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4A6FB7" w:rsidTr="004A6FB7">
        <w:trPr>
          <w:trHeight w:val="1058"/>
        </w:trPr>
        <w:tc>
          <w:tcPr>
            <w:tcW w:w="3888" w:type="dxa"/>
          </w:tcPr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ЧАваш Республикин</w:t>
            </w:r>
          </w:p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АдминистрацийЁ</w:t>
            </w:r>
          </w:p>
          <w:p w:rsidR="004A6FB7" w:rsidRDefault="004A6F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ЙЫШ</w:t>
            </w:r>
            <w:r>
              <w:rPr>
                <w:rFonts w:ascii="Times New Roman" w:hAnsi="Times New Roman" w:cs="Times New Roman"/>
                <w:b/>
                <w:snapToGrid w:val="0"/>
              </w:rPr>
              <w:t>Ă</w:t>
            </w:r>
            <w:r>
              <w:rPr>
                <w:rFonts w:ascii="Times New Roman" w:hAnsi="Times New Roman" w:cs="Times New Roman"/>
                <w:b/>
              </w:rPr>
              <w:t>НУ</w:t>
            </w:r>
          </w:p>
        </w:tc>
        <w:tc>
          <w:tcPr>
            <w:tcW w:w="1465" w:type="dxa"/>
            <w:hideMark/>
          </w:tcPr>
          <w:p w:rsidR="004A6FB7" w:rsidRDefault="00232768">
            <w:pPr>
              <w:jc w:val="center"/>
              <w:rPr>
                <w:b/>
                <w:sz w:val="26"/>
              </w:rPr>
            </w:pPr>
            <w:r w:rsidRPr="0023276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61546490" r:id="rId5"/>
              </w:pict>
            </w:r>
          </w:p>
        </w:tc>
        <w:tc>
          <w:tcPr>
            <w:tcW w:w="4111" w:type="dxa"/>
          </w:tcPr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4A6FB7" w:rsidTr="004A6FB7">
        <w:trPr>
          <w:trHeight w:val="439"/>
        </w:trPr>
        <w:tc>
          <w:tcPr>
            <w:tcW w:w="3888" w:type="dxa"/>
          </w:tcPr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FB7" w:rsidRDefault="004A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11.07.2017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Ç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21B0" w:rsidRPr="005E21B0">
              <w:rPr>
                <w:rFonts w:ascii="Times New Roman" w:hAnsi="Times New Roman" w:cs="Times New Roman"/>
                <w:b/>
              </w:rPr>
              <w:t>290</w:t>
            </w:r>
            <w:r w:rsidR="005E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A6FB7" w:rsidRDefault="004A6F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4A6FB7" w:rsidRDefault="004A6FB7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4A6FB7" w:rsidRDefault="004A6FB7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4A6FB7" w:rsidRDefault="004A6FB7" w:rsidP="005E21B0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11.07.2017 г. №</w:t>
            </w:r>
            <w:r w:rsidR="005E21B0">
              <w:rPr>
                <w:rFonts w:ascii="Times New Roman" w:hAnsi="Times New Roman" w:cs="Times New Roman"/>
                <w:b/>
              </w:rPr>
              <w:t xml:space="preserve"> 290</w:t>
            </w:r>
          </w:p>
        </w:tc>
      </w:tr>
      <w:tr w:rsidR="004A6FB7" w:rsidTr="004A6FB7">
        <w:trPr>
          <w:trHeight w:val="122"/>
        </w:trPr>
        <w:tc>
          <w:tcPr>
            <w:tcW w:w="3888" w:type="dxa"/>
            <w:hideMark/>
          </w:tcPr>
          <w:p w:rsidR="004A6FB7" w:rsidRDefault="004A6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Куславкка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хули</w:t>
            </w:r>
          </w:p>
        </w:tc>
        <w:tc>
          <w:tcPr>
            <w:tcW w:w="1465" w:type="dxa"/>
          </w:tcPr>
          <w:p w:rsidR="004A6FB7" w:rsidRDefault="004A6FB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4A6FB7" w:rsidRDefault="004A6FB7" w:rsidP="004A6FB7">
      <w:pPr>
        <w:ind w:right="4676"/>
        <w:jc w:val="both"/>
        <w:rPr>
          <w:rFonts w:ascii="Times New Roman" w:hAnsi="Times New Roman" w:cs="Times New Roman"/>
          <w:sz w:val="22"/>
          <w:szCs w:val="22"/>
        </w:rPr>
      </w:pPr>
    </w:p>
    <w:p w:rsidR="004A6FB7" w:rsidRDefault="004A6FB7" w:rsidP="00963D7A">
      <w:pPr>
        <w:ind w:right="38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постановления администрации Козловского района Чувашской Республики от </w:t>
      </w:r>
      <w:r w:rsidR="00963D7A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63D7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63D7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963D7A">
        <w:rPr>
          <w:rFonts w:ascii="Times New Roman" w:hAnsi="Times New Roman" w:cs="Times New Roman"/>
          <w:sz w:val="26"/>
          <w:szCs w:val="26"/>
        </w:rPr>
        <w:t xml:space="preserve">551 </w:t>
      </w:r>
      <w:r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</w:t>
      </w:r>
      <w:r w:rsidR="00963D7A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«Предоставление земельных  участков для </w:t>
      </w:r>
      <w:r w:rsidR="00963D7A">
        <w:rPr>
          <w:rFonts w:ascii="Times New Roman" w:hAnsi="Times New Roman" w:cs="Times New Roman"/>
          <w:sz w:val="26"/>
          <w:szCs w:val="26"/>
        </w:rPr>
        <w:t>строительства без предварительного согласования места размещения объекта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A6FB7" w:rsidRDefault="004A6FB7" w:rsidP="004A6FB7">
      <w:pPr>
        <w:ind w:right="5244" w:firstLine="709"/>
        <w:jc w:val="both"/>
      </w:pPr>
    </w:p>
    <w:p w:rsidR="004A6FB7" w:rsidRDefault="004A6FB7" w:rsidP="004A6FB7">
      <w:pPr>
        <w:ind w:right="5244" w:firstLine="709"/>
        <w:jc w:val="both"/>
      </w:pP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3</w:t>
      </w:r>
      <w:r w:rsidR="00963D7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 администрация Козловского района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6FB7" w:rsidRDefault="004A6FB7" w:rsidP="004A6F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Признать утратившим силу постановление администрации Козловского района Чувашской Республики от </w:t>
      </w:r>
      <w:r w:rsidR="00963D7A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63D7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63D7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963D7A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>1 «Об утверждении административного регламента</w:t>
      </w:r>
      <w:r w:rsidR="00963D7A" w:rsidRPr="00963D7A">
        <w:rPr>
          <w:rFonts w:ascii="Times New Roman" w:hAnsi="Times New Roman" w:cs="Times New Roman"/>
          <w:sz w:val="26"/>
          <w:szCs w:val="26"/>
        </w:rPr>
        <w:t xml:space="preserve"> </w:t>
      </w:r>
      <w:r w:rsidR="00963D7A">
        <w:rPr>
          <w:rFonts w:ascii="Times New Roman" w:hAnsi="Times New Roman" w:cs="Times New Roman"/>
          <w:sz w:val="26"/>
          <w:szCs w:val="26"/>
        </w:rPr>
        <w:t>администрации Козловского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</w:t>
      </w:r>
      <w:r w:rsidR="00963D7A">
        <w:rPr>
          <w:rFonts w:ascii="Times New Roman" w:hAnsi="Times New Roman" w:cs="Times New Roman"/>
          <w:sz w:val="26"/>
          <w:szCs w:val="26"/>
        </w:rPr>
        <w:t>Предоставление земельных  участков для строительства без предварительного согласования места размещения объекта</w:t>
      </w:r>
      <w:r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информационном издании «Козловский вестник».</w:t>
      </w: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4A6FB7" w:rsidRDefault="004A6FB7" w:rsidP="004A6FB7">
      <w:pPr>
        <w:ind w:firstLine="709"/>
        <w:jc w:val="both"/>
      </w:pPr>
    </w:p>
    <w:p w:rsidR="004A6FB7" w:rsidRDefault="004A6FB7" w:rsidP="004A6FB7">
      <w:pPr>
        <w:ind w:firstLine="709"/>
        <w:jc w:val="both"/>
      </w:pPr>
    </w:p>
    <w:p w:rsidR="004A6FB7" w:rsidRDefault="004A6FB7" w:rsidP="004A6FB7">
      <w:pPr>
        <w:ind w:firstLine="709"/>
        <w:jc w:val="both"/>
      </w:pPr>
    </w:p>
    <w:p w:rsidR="004A6FB7" w:rsidRDefault="004A6FB7" w:rsidP="004A6F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4A6FB7" w:rsidRDefault="004A6FB7" w:rsidP="004A6F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А.И.Васильев</w:t>
      </w: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  <w:r w:rsidRPr="002E5BC3">
        <w:rPr>
          <w:rFonts w:ascii="Times New Roman" w:hAnsi="Times New Roman" w:cs="Times New Roman"/>
        </w:rPr>
        <w:t>Исп. Н.Н. Колумб</w:t>
      </w: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  <w:r w:rsidRPr="002E5BC3">
        <w:rPr>
          <w:rFonts w:ascii="Times New Roman" w:hAnsi="Times New Roman" w:cs="Times New Roman"/>
        </w:rPr>
        <w:t>Юрист</w:t>
      </w:r>
    </w:p>
    <w:p w:rsidR="004A6FB7" w:rsidRDefault="004A6FB7" w:rsidP="004A6FB7">
      <w:pPr>
        <w:ind w:firstLine="709"/>
        <w:jc w:val="both"/>
        <w:rPr>
          <w:sz w:val="26"/>
          <w:szCs w:val="26"/>
        </w:rPr>
      </w:pPr>
    </w:p>
    <w:p w:rsidR="00CC2BFA" w:rsidRDefault="00CC2BFA"/>
    <w:sectPr w:rsidR="00CC2BFA" w:rsidSect="00CC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FB7"/>
    <w:rsid w:val="00232768"/>
    <w:rsid w:val="002E5BC3"/>
    <w:rsid w:val="004A6FB7"/>
    <w:rsid w:val="005A2506"/>
    <w:rsid w:val="005E21B0"/>
    <w:rsid w:val="00846183"/>
    <w:rsid w:val="00963D7A"/>
    <w:rsid w:val="00CC2BFA"/>
    <w:rsid w:val="00D97C1C"/>
    <w:rsid w:val="00EA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FB7"/>
    <w:rPr>
      <w:color w:val="000080"/>
      <w:u w:val="single"/>
    </w:rPr>
  </w:style>
  <w:style w:type="paragraph" w:customStyle="1" w:styleId="ConsPlusNormal">
    <w:name w:val="ConsPlusNormal"/>
    <w:rsid w:val="004A6FB7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kozekonom1</dc:creator>
  <cp:lastModifiedBy>kozekonom1</cp:lastModifiedBy>
  <cp:revision>4</cp:revision>
  <dcterms:created xsi:type="dcterms:W3CDTF">2017-07-14T09:54:00Z</dcterms:created>
  <dcterms:modified xsi:type="dcterms:W3CDTF">2017-07-14T11:08:00Z</dcterms:modified>
</cp:coreProperties>
</file>