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90" w:rsidRDefault="008D1B90" w:rsidP="008D1B90">
      <w:pPr>
        <w:shd w:val="clear" w:color="auto" w:fill="FFFFFF"/>
        <w:spacing w:after="1306"/>
        <w:ind w:left="998"/>
      </w:pPr>
      <w:r>
        <w:rPr>
          <w:rFonts w:ascii="Arial" w:hAnsi="Arial" w:cs="Arial"/>
          <w:color w:val="000000"/>
          <w:spacing w:val="33"/>
          <w:w w:val="350"/>
          <w:sz w:val="2"/>
          <w:szCs w:val="2"/>
        </w:rPr>
        <w:t>-&lt;*</w:t>
      </w:r>
      <w:r>
        <w:rPr>
          <w:rFonts w:ascii="Arial" w:eastAsia="Times New Roman" w:hAnsi="Arial"/>
          <w:color w:val="000000"/>
          <w:spacing w:val="33"/>
          <w:w w:val="350"/>
          <w:sz w:val="2"/>
          <w:szCs w:val="2"/>
        </w:rPr>
        <w:t>•«</w:t>
      </w:r>
      <w:r>
        <w:rPr>
          <w:rFonts w:ascii="Arial" w:eastAsia="Times New Roman" w:hAnsi="Arial" w:cs="Arial"/>
          <w:color w:val="000000"/>
          <w:spacing w:val="33"/>
          <w:w w:val="350"/>
          <w:sz w:val="2"/>
          <w:szCs w:val="2"/>
        </w:rPr>
        <w:t xml:space="preserve">■ </w:t>
      </w:r>
      <w:r>
        <w:rPr>
          <w:rFonts w:ascii="Arial" w:eastAsia="Times New Roman" w:hAnsi="Arial" w:cs="Arial"/>
          <w:i/>
          <w:iCs/>
          <w:color w:val="000000"/>
          <w:spacing w:val="33"/>
          <w:w w:val="350"/>
          <w:sz w:val="2"/>
          <w:szCs w:val="2"/>
        </w:rPr>
        <w:t>-*</w:t>
      </w:r>
    </w:p>
    <w:p w:rsidR="008D1B90" w:rsidRDefault="008D1B90" w:rsidP="008D1B90">
      <w:pPr>
        <w:shd w:val="clear" w:color="auto" w:fill="FFFFFF"/>
        <w:spacing w:after="1306"/>
        <w:ind w:left="998"/>
        <w:sectPr w:rsidR="008D1B90">
          <w:pgSz w:w="11909" w:h="16834"/>
          <w:pgMar w:top="360" w:right="947" w:bottom="360" w:left="204" w:header="720" w:footer="720" w:gutter="0"/>
          <w:cols w:space="60"/>
          <w:noEndnote/>
        </w:sectPr>
      </w:pPr>
    </w:p>
    <w:p w:rsidR="008D1B90" w:rsidRDefault="008D1B90" w:rsidP="008D1B90">
      <w:pPr>
        <w:framePr w:h="1065" w:hSpace="38" w:wrap="notBeside" w:vAnchor="text" w:hAnchor="margin" w:x="377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1995" cy="67627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90" w:rsidRDefault="008D1B90" w:rsidP="008D1B90">
      <w:pPr>
        <w:shd w:val="clear" w:color="auto" w:fill="FFFFFF"/>
        <w:spacing w:line="274" w:lineRule="exact"/>
        <w:ind w:left="-284" w:hanging="221"/>
        <w:rPr>
          <w:rFonts w:eastAsia="Times New Roman"/>
          <w:color w:val="656565"/>
          <w:spacing w:val="-4"/>
          <w:sz w:val="26"/>
          <w:szCs w:val="26"/>
        </w:rPr>
      </w:pPr>
      <w:r w:rsidRPr="008D1B90">
        <w:rPr>
          <w:rFonts w:eastAsia="Times New Roman"/>
          <w:bCs/>
          <w:color w:val="656565"/>
          <w:spacing w:val="-6"/>
          <w:sz w:val="26"/>
          <w:szCs w:val="26"/>
        </w:rPr>
        <w:lastRenderedPageBreak/>
        <w:t>ЧАВАШ</w:t>
      </w:r>
      <w:r>
        <w:rPr>
          <w:rFonts w:eastAsia="Times New Roman"/>
          <w:b/>
          <w:bCs/>
          <w:color w:val="656565"/>
          <w:spacing w:val="-6"/>
          <w:sz w:val="26"/>
          <w:szCs w:val="26"/>
        </w:rPr>
        <w:t xml:space="preserve"> </w:t>
      </w:r>
      <w:r>
        <w:rPr>
          <w:rFonts w:eastAsia="Times New Roman"/>
          <w:color w:val="656565"/>
          <w:spacing w:val="-6"/>
          <w:sz w:val="26"/>
          <w:szCs w:val="26"/>
        </w:rPr>
        <w:t xml:space="preserve">РЕСПУБЛИКИН </w:t>
      </w:r>
      <w:r w:rsidRPr="008D1B90">
        <w:rPr>
          <w:rFonts w:eastAsia="Times New Roman"/>
          <w:bCs/>
          <w:color w:val="656565"/>
          <w:spacing w:val="2"/>
          <w:sz w:val="24"/>
          <w:szCs w:val="24"/>
        </w:rPr>
        <w:t>КУСЛАВККА</w:t>
      </w:r>
      <w:r>
        <w:rPr>
          <w:rFonts w:eastAsia="Times New Roman"/>
          <w:b/>
          <w:bCs/>
          <w:color w:val="656565"/>
          <w:spacing w:val="2"/>
          <w:sz w:val="24"/>
          <w:szCs w:val="24"/>
        </w:rPr>
        <w:t xml:space="preserve"> </w:t>
      </w:r>
      <w:r>
        <w:rPr>
          <w:rFonts w:eastAsia="Times New Roman"/>
          <w:color w:val="656565"/>
          <w:spacing w:val="2"/>
          <w:sz w:val="24"/>
          <w:szCs w:val="24"/>
        </w:rPr>
        <w:t xml:space="preserve">РАЙОН </w:t>
      </w:r>
      <w:r>
        <w:rPr>
          <w:rFonts w:eastAsia="Times New Roman"/>
          <w:color w:val="656565"/>
          <w:spacing w:val="-4"/>
          <w:sz w:val="26"/>
          <w:szCs w:val="26"/>
        </w:rPr>
        <w:t>АДМИНИСТРАЦИЙ</w:t>
      </w:r>
    </w:p>
    <w:p w:rsidR="008D1B90" w:rsidRDefault="008D1B90" w:rsidP="008D1B90">
      <w:pPr>
        <w:shd w:val="clear" w:color="auto" w:fill="FFFFFF"/>
        <w:spacing w:line="274" w:lineRule="exact"/>
        <w:ind w:left="-284" w:hanging="221"/>
      </w:pPr>
    </w:p>
    <w:p w:rsidR="008D1B90" w:rsidRDefault="008D1B90" w:rsidP="008D1B90">
      <w:pPr>
        <w:shd w:val="clear" w:color="auto" w:fill="FFFFFF"/>
        <w:ind w:right="10" w:hanging="1134"/>
        <w:jc w:val="center"/>
        <w:rPr>
          <w:rFonts w:eastAsia="Times New Roman"/>
          <w:bCs/>
          <w:color w:val="656565"/>
          <w:spacing w:val="-4"/>
          <w:sz w:val="26"/>
          <w:szCs w:val="26"/>
        </w:rPr>
      </w:pPr>
      <w:r w:rsidRPr="008D1B90">
        <w:rPr>
          <w:rFonts w:eastAsia="Times New Roman"/>
          <w:bCs/>
          <w:color w:val="656565"/>
          <w:spacing w:val="-4"/>
          <w:sz w:val="26"/>
          <w:szCs w:val="26"/>
        </w:rPr>
        <w:t>ЙЫШАНУ</w:t>
      </w:r>
    </w:p>
    <w:p w:rsidR="008D1B90" w:rsidRPr="008D1B90" w:rsidRDefault="008D1B90" w:rsidP="008D1B90">
      <w:pPr>
        <w:shd w:val="clear" w:color="auto" w:fill="FFFFFF"/>
        <w:ind w:right="10" w:hanging="1134"/>
        <w:jc w:val="center"/>
      </w:pPr>
    </w:p>
    <w:p w:rsidR="008D1B90" w:rsidRDefault="008D1B90" w:rsidP="008D1B90">
      <w:pPr>
        <w:shd w:val="clear" w:color="auto" w:fill="FFFFFF"/>
        <w:ind w:left="-1276" w:right="10"/>
        <w:jc w:val="center"/>
      </w:pPr>
      <w:r>
        <w:rPr>
          <w:color w:val="656565"/>
          <w:spacing w:val="4"/>
          <w:sz w:val="26"/>
          <w:szCs w:val="26"/>
        </w:rPr>
        <w:t xml:space="preserve">28.02.2018 </w:t>
      </w:r>
      <w:r>
        <w:rPr>
          <w:rFonts w:eastAsia="Times New Roman"/>
          <w:color w:val="656565"/>
          <w:spacing w:val="4"/>
          <w:sz w:val="26"/>
          <w:szCs w:val="26"/>
        </w:rPr>
        <w:t>с №</w:t>
      </w:r>
    </w:p>
    <w:p w:rsidR="008D1B90" w:rsidRDefault="008D1B90" w:rsidP="008D1B90">
      <w:pPr>
        <w:shd w:val="clear" w:color="auto" w:fill="FFFFFF"/>
        <w:ind w:left="-1276" w:right="14"/>
        <w:jc w:val="center"/>
      </w:pPr>
      <w:proofErr w:type="spellStart"/>
      <w:r>
        <w:rPr>
          <w:rFonts w:eastAsia="Times New Roman"/>
          <w:color w:val="656565"/>
          <w:spacing w:val="9"/>
          <w:sz w:val="26"/>
          <w:szCs w:val="26"/>
        </w:rPr>
        <w:t>Куславкка</w:t>
      </w:r>
      <w:proofErr w:type="spellEnd"/>
      <w:r>
        <w:rPr>
          <w:rFonts w:eastAsia="Times New Roman"/>
          <w:color w:val="656565"/>
          <w:spacing w:val="9"/>
          <w:sz w:val="26"/>
          <w:szCs w:val="26"/>
        </w:rPr>
        <w:t xml:space="preserve"> хули</w:t>
      </w:r>
    </w:p>
    <w:p w:rsidR="008D1B90" w:rsidRDefault="008D1B90" w:rsidP="008D1B90">
      <w:pPr>
        <w:shd w:val="clear" w:color="auto" w:fill="FFFFFF"/>
        <w:jc w:val="both"/>
      </w:pPr>
      <w:r>
        <w:br w:type="column"/>
      </w:r>
      <w:r>
        <w:rPr>
          <w:rFonts w:eastAsia="Times New Roman"/>
          <w:color w:val="000000"/>
          <w:spacing w:val="-6"/>
          <w:sz w:val="26"/>
          <w:szCs w:val="26"/>
        </w:rPr>
        <w:lastRenderedPageBreak/>
        <w:t>ЧУВАШСКАЯ РЕСПУБЛИКА</w:t>
      </w:r>
    </w:p>
    <w:p w:rsidR="008D1B90" w:rsidRDefault="008D1B90" w:rsidP="008D1B90">
      <w:pPr>
        <w:shd w:val="clear" w:color="auto" w:fill="FFFFFF"/>
        <w:spacing w:line="269" w:lineRule="exact"/>
        <w:ind w:left="284" w:firstLine="425"/>
        <w:jc w:val="both"/>
        <w:rPr>
          <w:rFonts w:eastAsia="Times New Roman"/>
          <w:color w:val="000000"/>
          <w:spacing w:val="-6"/>
          <w:sz w:val="26"/>
          <w:szCs w:val="26"/>
        </w:rPr>
      </w:pPr>
      <w:r w:rsidRPr="008D1B90">
        <w:rPr>
          <w:rFonts w:eastAsia="Times New Roman"/>
          <w:bCs/>
          <w:color w:val="000000"/>
          <w:spacing w:val="-16"/>
          <w:sz w:val="26"/>
          <w:szCs w:val="26"/>
        </w:rPr>
        <w:t xml:space="preserve">АДМИНИСТРАЦИЯ </w:t>
      </w:r>
      <w:r>
        <w:rPr>
          <w:rFonts w:eastAsia="Times New Roman"/>
          <w:color w:val="000000"/>
          <w:spacing w:val="-6"/>
          <w:sz w:val="26"/>
          <w:szCs w:val="26"/>
        </w:rPr>
        <w:t>КОЗЛОВСКОГО РАЙОНА</w:t>
      </w:r>
    </w:p>
    <w:p w:rsidR="008D1B90" w:rsidRDefault="008D1B90" w:rsidP="008D1B90">
      <w:pPr>
        <w:shd w:val="clear" w:color="auto" w:fill="FFFFFF"/>
        <w:spacing w:line="269" w:lineRule="exact"/>
        <w:ind w:left="284" w:firstLine="425"/>
        <w:jc w:val="both"/>
      </w:pPr>
    </w:p>
    <w:p w:rsidR="008D1B90" w:rsidRDefault="008D1B90" w:rsidP="008D1B90">
      <w:pPr>
        <w:shd w:val="clear" w:color="auto" w:fill="FFFFFF"/>
        <w:ind w:left="709"/>
        <w:jc w:val="both"/>
        <w:rPr>
          <w:rFonts w:eastAsia="Times New Roman"/>
          <w:color w:val="000000"/>
          <w:spacing w:val="11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t>ПОСТАНОВЛЕНИЕ</w:t>
      </w:r>
    </w:p>
    <w:p w:rsidR="008D1B90" w:rsidRDefault="008D1B90" w:rsidP="008D1B90">
      <w:pPr>
        <w:shd w:val="clear" w:color="auto" w:fill="FFFFFF"/>
        <w:ind w:left="709"/>
        <w:jc w:val="both"/>
      </w:pPr>
    </w:p>
    <w:p w:rsidR="008D1B90" w:rsidRDefault="008D1B90" w:rsidP="008D1B90">
      <w:pPr>
        <w:shd w:val="clear" w:color="auto" w:fill="FFFFFF"/>
        <w:ind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454545"/>
          <w:spacing w:val="-6"/>
          <w:sz w:val="28"/>
          <w:szCs w:val="28"/>
        </w:rPr>
        <w:t xml:space="preserve">28.02.2018 </w:t>
      </w:r>
      <w:r>
        <w:rPr>
          <w:rFonts w:eastAsia="Times New Roman"/>
          <w:color w:val="454545"/>
          <w:spacing w:val="-6"/>
          <w:sz w:val="28"/>
          <w:szCs w:val="28"/>
        </w:rPr>
        <w:t>г.</w:t>
      </w:r>
      <w:r>
        <w:rPr>
          <w:rFonts w:eastAsia="Times New Roman"/>
          <w:color w:val="000000"/>
          <w:sz w:val="26"/>
          <w:szCs w:val="26"/>
        </w:rPr>
        <w:t xml:space="preserve"> № 96</w:t>
      </w:r>
    </w:p>
    <w:p w:rsidR="008D1B90" w:rsidRDefault="008D1B90" w:rsidP="008D1B90">
      <w:pPr>
        <w:shd w:val="clear" w:color="auto" w:fill="FFFFFF"/>
        <w:ind w:firstLine="851"/>
        <w:jc w:val="both"/>
      </w:pPr>
    </w:p>
    <w:p w:rsidR="008D1B90" w:rsidRDefault="008D1B90" w:rsidP="008D1B90">
      <w:pPr>
        <w:shd w:val="clear" w:color="auto" w:fill="FFFFFF"/>
        <w:ind w:left="1008"/>
        <w:jc w:val="both"/>
      </w:pPr>
      <w:r>
        <w:rPr>
          <w:rFonts w:eastAsia="Times New Roman"/>
          <w:color w:val="545454"/>
          <w:spacing w:val="-3"/>
          <w:sz w:val="28"/>
          <w:szCs w:val="28"/>
        </w:rPr>
        <w:t xml:space="preserve">г. </w:t>
      </w:r>
      <w:proofErr w:type="spellStart"/>
      <w:r>
        <w:rPr>
          <w:rFonts w:eastAsia="Times New Roman"/>
          <w:color w:val="545454"/>
          <w:spacing w:val="-3"/>
          <w:sz w:val="28"/>
          <w:szCs w:val="28"/>
        </w:rPr>
        <w:t>Козловка</w:t>
      </w:r>
      <w:proofErr w:type="spellEnd"/>
    </w:p>
    <w:p w:rsidR="008D1B90" w:rsidRDefault="008D1B90" w:rsidP="008D1B90">
      <w:pPr>
        <w:shd w:val="clear" w:color="auto" w:fill="FFFFFF"/>
        <w:spacing w:before="278"/>
        <w:ind w:left="1008"/>
        <w:jc w:val="both"/>
        <w:sectPr w:rsidR="008D1B90">
          <w:type w:val="continuous"/>
          <w:pgSz w:w="11909" w:h="16834"/>
          <w:pgMar w:top="1077" w:right="1013" w:bottom="360" w:left="2088" w:header="720" w:footer="720" w:gutter="0"/>
          <w:cols w:num="2" w:space="720" w:equalWidth="0">
            <w:col w:w="2899" w:space="2515"/>
            <w:col w:w="3393"/>
          </w:cols>
          <w:noEndnote/>
        </w:sectPr>
      </w:pPr>
    </w:p>
    <w:p w:rsidR="008D1B90" w:rsidRDefault="008D1B90" w:rsidP="008D1B90">
      <w:pPr>
        <w:shd w:val="clear" w:color="auto" w:fill="FFFFFF"/>
        <w:spacing w:before="163" w:line="274" w:lineRule="exact"/>
        <w:rPr>
          <w:rFonts w:ascii="Arial" w:hAnsi="Arial" w:cs="Arial"/>
          <w:sz w:val="2"/>
          <w:szCs w:val="2"/>
        </w:rPr>
      </w:pPr>
    </w:p>
    <w:p w:rsidR="008D1B90" w:rsidRDefault="008D1B90" w:rsidP="008D1B90">
      <w:pPr>
        <w:shd w:val="clear" w:color="auto" w:fill="FFFFFF"/>
        <w:spacing w:before="86" w:line="595" w:lineRule="exact"/>
        <w:ind w:left="1027" w:hanging="192"/>
        <w:sectPr w:rsidR="008D1B90">
          <w:type w:val="continuous"/>
          <w:pgSz w:w="11909" w:h="16834"/>
          <w:pgMar w:top="360" w:right="947" w:bottom="360" w:left="204" w:header="720" w:footer="720" w:gutter="0"/>
          <w:cols w:space="60"/>
          <w:noEndnote/>
        </w:sectPr>
      </w:pPr>
    </w:p>
    <w:p w:rsidR="008D1B90" w:rsidRDefault="008D1B90" w:rsidP="008D1B90">
      <w:pPr>
        <w:shd w:val="clear" w:color="auto" w:fill="FFFFFF"/>
      </w:pPr>
    </w:p>
    <w:p w:rsidR="008D1B90" w:rsidRDefault="008D1B90" w:rsidP="008D1B90">
      <w:pPr>
        <w:shd w:val="clear" w:color="auto" w:fill="FFFFFF"/>
        <w:ind w:left="10"/>
      </w:pPr>
    </w:p>
    <w:p w:rsidR="008D1B90" w:rsidRDefault="008D1B90" w:rsidP="008D1B90">
      <w:pPr>
        <w:shd w:val="clear" w:color="auto" w:fill="FFFFFF"/>
        <w:spacing w:line="298" w:lineRule="exact"/>
        <w:ind w:right="4272"/>
        <w:jc w:val="both"/>
      </w:pPr>
      <w:r>
        <w:br w:type="column"/>
      </w:r>
      <w:r>
        <w:rPr>
          <w:rFonts w:eastAsia="Times New Roman"/>
          <w:b/>
          <w:bCs/>
          <w:color w:val="000000"/>
          <w:sz w:val="26"/>
          <w:szCs w:val="26"/>
        </w:rPr>
        <w:lastRenderedPageBreak/>
        <w:t xml:space="preserve">О </w:t>
      </w:r>
      <w:r>
        <w:rPr>
          <w:rFonts w:eastAsia="Times New Roman"/>
          <w:color w:val="000000"/>
          <w:sz w:val="26"/>
          <w:szCs w:val="26"/>
        </w:rPr>
        <w:t xml:space="preserve">внесении изменений в постановление администрации Козловского района </w:t>
      </w:r>
      <w:r>
        <w:rPr>
          <w:rFonts w:eastAsia="Times New Roman"/>
          <w:color w:val="000000"/>
          <w:spacing w:val="5"/>
          <w:sz w:val="26"/>
          <w:szCs w:val="26"/>
        </w:rPr>
        <w:t>Чувашской Республики от 30.12.2016 г.</w:t>
      </w:r>
      <w:proofErr w:type="gramStart"/>
      <w:r>
        <w:rPr>
          <w:rFonts w:eastAsia="Times New Roman"/>
          <w:color w:val="000000"/>
          <w:spacing w:val="5"/>
          <w:sz w:val="26"/>
          <w:szCs w:val="26"/>
        </w:rPr>
        <w:t xml:space="preserve"> ,</w:t>
      </w:r>
      <w:proofErr w:type="gramEnd"/>
      <w:r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5"/>
          <w:sz w:val="26"/>
          <w:szCs w:val="26"/>
        </w:rPr>
        <w:t>Л</w:t>
      </w:r>
      <w:r>
        <w:rPr>
          <w:rFonts w:eastAsia="Times New Roman"/>
          <w:color w:val="000000"/>
          <w:spacing w:val="-5"/>
          <w:sz w:val="26"/>
          <w:szCs w:val="26"/>
          <w:vertAlign w:val="superscript"/>
        </w:rPr>
        <w:t>г</w:t>
      </w:r>
      <w:r>
        <w:rPr>
          <w:rFonts w:eastAsia="Times New Roman"/>
          <w:color w:val="000000"/>
          <w:spacing w:val="-5"/>
          <w:sz w:val="26"/>
          <w:szCs w:val="26"/>
        </w:rPr>
        <w:t xml:space="preserve">°496 «О комиссии по профилактике </w:t>
      </w:r>
      <w:r>
        <w:rPr>
          <w:rFonts w:eastAsia="Times New Roman"/>
          <w:color w:val="000000"/>
          <w:spacing w:val="-1"/>
          <w:sz w:val="26"/>
          <w:szCs w:val="26"/>
        </w:rPr>
        <w:t>правонарушений в Козловском районе Чувашской Республике»</w:t>
      </w:r>
    </w:p>
    <w:p w:rsidR="008D1B90" w:rsidRDefault="008D1B90" w:rsidP="008D1B90">
      <w:pPr>
        <w:shd w:val="clear" w:color="auto" w:fill="FFFFFF"/>
        <w:spacing w:before="283" w:line="298" w:lineRule="exact"/>
        <w:ind w:right="5" w:firstLine="710"/>
        <w:jc w:val="both"/>
      </w:pPr>
      <w:r>
        <w:rPr>
          <w:rFonts w:eastAsia="Times New Roman"/>
          <w:color w:val="000000"/>
          <w:spacing w:val="7"/>
          <w:sz w:val="26"/>
          <w:szCs w:val="26"/>
        </w:rPr>
        <w:t xml:space="preserve">Администрация Козловского района Чувашской Республики вносит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следующие изменения в постановление администрации Козловского района </w:t>
      </w:r>
      <w:r>
        <w:rPr>
          <w:rFonts w:eastAsia="Times New Roman"/>
          <w:color w:val="000000"/>
          <w:spacing w:val="-1"/>
          <w:sz w:val="26"/>
          <w:szCs w:val="26"/>
        </w:rPr>
        <w:t>Чувашской Республики от 30 декабря 2016 г. №496 «О комиссии по профилактике правонарушений в Козловском районе Чувашской Республике»:</w:t>
      </w:r>
    </w:p>
    <w:p w:rsidR="008D1B90" w:rsidRDefault="008D1B90" w:rsidP="008D1B90">
      <w:pPr>
        <w:shd w:val="clear" w:color="auto" w:fill="FFFFFF"/>
        <w:tabs>
          <w:tab w:val="left" w:pos="1109"/>
        </w:tabs>
        <w:spacing w:line="293" w:lineRule="exact"/>
        <w:ind w:firstLine="749"/>
      </w:pPr>
      <w:r w:rsidRPr="00F653F8">
        <w:rPr>
          <w:color w:val="000000"/>
          <w:spacing w:val="-24"/>
          <w:sz w:val="26"/>
          <w:szCs w:val="26"/>
        </w:rPr>
        <w:t>1.</w:t>
      </w:r>
      <w:r w:rsidRPr="00F653F8"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2"/>
          <w:sz w:val="26"/>
          <w:szCs w:val="26"/>
        </w:rPr>
        <w:t xml:space="preserve">Включить в состав, комиссии </w:t>
      </w:r>
      <w:r w:rsidRPr="00E47900">
        <w:rPr>
          <w:rFonts w:eastAsia="Times New Roman"/>
          <w:bCs/>
          <w:color w:val="000000"/>
          <w:spacing w:val="-2"/>
          <w:sz w:val="26"/>
          <w:szCs w:val="26"/>
        </w:rPr>
        <w:t>по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профилактике правонарушений в </w:t>
      </w:r>
      <w:r>
        <w:rPr>
          <w:rFonts w:eastAsia="Times New Roman"/>
          <w:color w:val="000000"/>
          <w:spacing w:val="-1"/>
          <w:sz w:val="26"/>
          <w:szCs w:val="26"/>
        </w:rPr>
        <w:t>Козловском районе Чувашской Республике и назначить заместителем председателя</w:t>
      </w:r>
      <w:r>
        <w:rPr>
          <w:rFonts w:eastAsia="Times New Roman"/>
          <w:color w:val="000000"/>
          <w:spacing w:val="-1"/>
          <w:sz w:val="26"/>
          <w:szCs w:val="26"/>
        </w:rPr>
        <w:br/>
      </w:r>
      <w:r>
        <w:rPr>
          <w:rFonts w:eastAsia="Times New Roman"/>
          <w:color w:val="000000"/>
          <w:spacing w:val="9"/>
          <w:sz w:val="26"/>
          <w:szCs w:val="26"/>
        </w:rPr>
        <w:t xml:space="preserve">комиссии Сергеева </w:t>
      </w:r>
      <w:r>
        <w:rPr>
          <w:rFonts w:eastAsia="Times New Roman"/>
          <w:color w:val="000000"/>
          <w:spacing w:val="9"/>
          <w:sz w:val="26"/>
          <w:szCs w:val="26"/>
          <w:lang w:val="en-US"/>
        </w:rPr>
        <w:t>A</w:t>
      </w:r>
      <w:r w:rsidRPr="00F653F8">
        <w:rPr>
          <w:rFonts w:eastAsia="Times New Roman"/>
          <w:color w:val="000000"/>
          <w:spacing w:val="9"/>
          <w:sz w:val="26"/>
          <w:szCs w:val="26"/>
        </w:rPr>
        <w:t>.</w:t>
      </w:r>
      <w:r>
        <w:rPr>
          <w:rFonts w:eastAsia="Times New Roman"/>
          <w:color w:val="000000"/>
          <w:spacing w:val="9"/>
          <w:sz w:val="26"/>
          <w:szCs w:val="26"/>
          <w:lang w:val="en-US"/>
        </w:rPr>
        <w:t>M</w:t>
      </w:r>
      <w:r w:rsidRPr="00F653F8">
        <w:rPr>
          <w:rFonts w:eastAsia="Times New Roman"/>
          <w:color w:val="000000"/>
          <w:spacing w:val="9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- начальника </w:t>
      </w:r>
      <w:r w:rsidRPr="00E47900">
        <w:rPr>
          <w:rFonts w:eastAsia="Times New Roman"/>
          <w:bCs/>
          <w:color w:val="000000"/>
          <w:spacing w:val="9"/>
          <w:sz w:val="26"/>
          <w:szCs w:val="26"/>
        </w:rPr>
        <w:t>ОМВД</w:t>
      </w:r>
      <w:r>
        <w:rPr>
          <w:rFonts w:eastAsia="Times New Roman"/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rFonts w:eastAsia="Times New Roman"/>
          <w:color w:val="000000"/>
          <w:spacing w:val="9"/>
          <w:sz w:val="26"/>
          <w:szCs w:val="26"/>
        </w:rPr>
        <w:t>России по Козловскому району</w:t>
      </w:r>
      <w:r>
        <w:rPr>
          <w:rFonts w:eastAsia="Times New Roman"/>
          <w:color w:val="000000"/>
          <w:spacing w:val="9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 xml:space="preserve">подполковника  </w:t>
      </w:r>
      <w:r>
        <w:rPr>
          <w:rFonts w:eastAsia="Times New Roman"/>
          <w:smallCaps/>
          <w:color w:val="000000"/>
          <w:spacing w:val="-2"/>
          <w:sz w:val="26"/>
          <w:szCs w:val="26"/>
        </w:rPr>
        <w:t xml:space="preserve">полиции,   исключив из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состава комиссии </w:t>
      </w:r>
      <w:proofErr w:type="spellStart"/>
      <w:r>
        <w:rPr>
          <w:rFonts w:eastAsia="Times New Roman"/>
          <w:color w:val="000000"/>
          <w:spacing w:val="-2"/>
          <w:sz w:val="26"/>
          <w:szCs w:val="26"/>
        </w:rPr>
        <w:t>Людкова</w:t>
      </w:r>
      <w:proofErr w:type="spellEnd"/>
      <w:r>
        <w:rPr>
          <w:rFonts w:eastAsia="Times New Roman"/>
          <w:color w:val="000000"/>
          <w:spacing w:val="-2"/>
          <w:sz w:val="26"/>
          <w:szCs w:val="26"/>
        </w:rPr>
        <w:t xml:space="preserve">  А.Н. (по</w:t>
      </w:r>
      <w:r>
        <w:rPr>
          <w:rFonts w:eastAsia="Times New Roman"/>
          <w:color w:val="000000"/>
          <w:spacing w:val="-2"/>
          <w:sz w:val="26"/>
          <w:szCs w:val="26"/>
        </w:rPr>
        <w:br/>
        <w:t>согласованию)</w:t>
      </w:r>
    </w:p>
    <w:p w:rsidR="008D1B90" w:rsidRPr="00E47900" w:rsidRDefault="008D1B90" w:rsidP="008D1B90">
      <w:pPr>
        <w:shd w:val="clear" w:color="auto" w:fill="FFFFFF"/>
        <w:spacing w:line="293" w:lineRule="exact"/>
        <w:ind w:right="5" w:firstLine="725"/>
        <w:jc w:val="both"/>
      </w:pPr>
      <w:r>
        <w:rPr>
          <w:rFonts w:eastAsia="Times New Roman"/>
          <w:color w:val="000000"/>
          <w:spacing w:val="10"/>
          <w:sz w:val="26"/>
          <w:szCs w:val="26"/>
        </w:rPr>
        <w:t xml:space="preserve">Включить </w:t>
      </w:r>
      <w:r w:rsidRPr="00E47900">
        <w:rPr>
          <w:rFonts w:eastAsia="Times New Roman"/>
          <w:bCs/>
          <w:color w:val="000000"/>
          <w:spacing w:val="10"/>
          <w:sz w:val="26"/>
          <w:szCs w:val="26"/>
        </w:rPr>
        <w:t>в</w:t>
      </w:r>
      <w:r>
        <w:rPr>
          <w:rFonts w:eastAsia="Times New Roman"/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0"/>
          <w:sz w:val="26"/>
          <w:szCs w:val="26"/>
        </w:rPr>
        <w:t xml:space="preserve">состав комиссии по профилактике правонарушений в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Козловском районе Чувашской Республике и назначить секретарем комиссии </w:t>
      </w:r>
      <w:proofErr w:type="spellStart"/>
      <w:r>
        <w:rPr>
          <w:rFonts w:eastAsia="Times New Roman"/>
          <w:color w:val="000000"/>
          <w:spacing w:val="3"/>
          <w:sz w:val="26"/>
          <w:szCs w:val="26"/>
        </w:rPr>
        <w:t>Доманину</w:t>
      </w:r>
      <w:proofErr w:type="spellEnd"/>
      <w:r>
        <w:rPr>
          <w:rFonts w:eastAsia="Times New Roman"/>
          <w:color w:val="000000"/>
          <w:spacing w:val="3"/>
          <w:sz w:val="26"/>
          <w:szCs w:val="26"/>
        </w:rPr>
        <w:t xml:space="preserve"> А.А. — ведущего специалиста-эксперта отдела организационно-</w:t>
      </w:r>
      <w:r>
        <w:rPr>
          <w:rFonts w:eastAsia="Times New Roman"/>
          <w:color w:val="000000"/>
          <w:sz w:val="26"/>
          <w:szCs w:val="26"/>
        </w:rPr>
        <w:t xml:space="preserve">контрольной, правовой и кадровой работы администрации Козловского района,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исключив из состава комиссии </w:t>
      </w:r>
      <w:proofErr w:type="spellStart"/>
      <w:r w:rsidRPr="00E47900">
        <w:rPr>
          <w:rFonts w:eastAsia="Times New Roman"/>
          <w:bCs/>
          <w:color w:val="000000"/>
          <w:spacing w:val="-2"/>
          <w:sz w:val="26"/>
          <w:szCs w:val="26"/>
        </w:rPr>
        <w:t>Ерпылеву</w:t>
      </w:r>
      <w:proofErr w:type="spellEnd"/>
      <w:r w:rsidRPr="00E47900">
        <w:rPr>
          <w:rFonts w:eastAsia="Times New Roman"/>
          <w:bCs/>
          <w:color w:val="000000"/>
          <w:spacing w:val="-2"/>
          <w:sz w:val="26"/>
          <w:szCs w:val="26"/>
        </w:rPr>
        <w:t xml:space="preserve"> </w:t>
      </w:r>
      <w:r w:rsidRPr="00E47900">
        <w:rPr>
          <w:rFonts w:eastAsia="Times New Roman"/>
          <w:bCs/>
          <w:iCs/>
          <w:color w:val="000000"/>
          <w:spacing w:val="-2"/>
          <w:sz w:val="26"/>
          <w:szCs w:val="26"/>
        </w:rPr>
        <w:t>С</w:t>
      </w:r>
      <w:r>
        <w:rPr>
          <w:rFonts w:eastAsia="Times New Roman"/>
          <w:bCs/>
          <w:iCs/>
          <w:color w:val="000000"/>
          <w:spacing w:val="-2"/>
          <w:sz w:val="26"/>
          <w:szCs w:val="26"/>
        </w:rPr>
        <w:t>.</w:t>
      </w:r>
      <w:r w:rsidRPr="00E47900">
        <w:rPr>
          <w:rFonts w:eastAsia="Times New Roman"/>
          <w:bCs/>
          <w:iCs/>
          <w:color w:val="000000"/>
          <w:spacing w:val="-2"/>
          <w:sz w:val="26"/>
          <w:szCs w:val="26"/>
        </w:rPr>
        <w:t>Ю</w:t>
      </w:r>
      <w:r w:rsidRPr="00E47900">
        <w:rPr>
          <w:rFonts w:eastAsia="Times New Roman"/>
          <w:bCs/>
          <w:i/>
          <w:iCs/>
          <w:color w:val="000000"/>
          <w:spacing w:val="-2"/>
          <w:sz w:val="26"/>
          <w:szCs w:val="26"/>
        </w:rPr>
        <w:t>.</w:t>
      </w:r>
    </w:p>
    <w:p w:rsidR="008D1B90" w:rsidRDefault="008D1B90" w:rsidP="008D1B90">
      <w:pPr>
        <w:shd w:val="clear" w:color="auto" w:fill="FFFFFF"/>
        <w:tabs>
          <w:tab w:val="left" w:pos="3874"/>
        </w:tabs>
        <w:spacing w:line="293" w:lineRule="exact"/>
        <w:ind w:right="5" w:firstLine="720"/>
        <w:jc w:val="both"/>
      </w:pPr>
      <w:r w:rsidRPr="00E47900">
        <w:rPr>
          <w:rFonts w:eastAsia="Times New Roman"/>
          <w:bCs/>
          <w:color w:val="000000"/>
          <w:spacing w:val="9"/>
          <w:sz w:val="26"/>
          <w:szCs w:val="26"/>
        </w:rPr>
        <w:t>Включить</w:t>
      </w:r>
      <w:r>
        <w:rPr>
          <w:rFonts w:eastAsia="Times New Roman"/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в состав комиссии по профилактике правонарушений в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Козловском районе Чувашской </w:t>
      </w:r>
      <w:r w:rsidRPr="00E47900">
        <w:rPr>
          <w:rFonts w:eastAsia="Times New Roman"/>
          <w:bCs/>
          <w:color w:val="000000"/>
          <w:spacing w:val="-1"/>
          <w:sz w:val="26"/>
          <w:szCs w:val="26"/>
        </w:rPr>
        <w:t>Республике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Липатову Е.С, 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-у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 xml:space="preserve">полномоченного по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правам </w:t>
      </w:r>
      <w:r w:rsidRPr="00E47900">
        <w:rPr>
          <w:rFonts w:eastAsia="Times New Roman"/>
          <w:bCs/>
          <w:color w:val="000000"/>
          <w:spacing w:val="-4"/>
          <w:sz w:val="26"/>
          <w:szCs w:val="26"/>
        </w:rPr>
        <w:t>ребёнка в Козловском</w:t>
      </w:r>
      <w:r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>районе, исключив из состава комиссии Данилова В,Г.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(по согласованию)</w:t>
      </w:r>
    </w:p>
    <w:p w:rsidR="008D1B90" w:rsidRDefault="008D1B90" w:rsidP="008D1B90">
      <w:pPr>
        <w:shd w:val="clear" w:color="auto" w:fill="FFFFFF"/>
        <w:spacing w:line="293" w:lineRule="exact"/>
        <w:ind w:firstLine="710"/>
        <w:jc w:val="both"/>
      </w:pPr>
      <w:r>
        <w:rPr>
          <w:rFonts w:eastAsia="Times New Roman"/>
          <w:color w:val="000000"/>
          <w:spacing w:val="10"/>
          <w:sz w:val="26"/>
          <w:szCs w:val="26"/>
        </w:rPr>
        <w:t xml:space="preserve">Включить в состав комиссии по профилактике правонарушений </w:t>
      </w:r>
      <w:r w:rsidRPr="00E47900">
        <w:rPr>
          <w:rFonts w:eastAsia="Times New Roman"/>
          <w:bCs/>
          <w:color w:val="000000"/>
          <w:spacing w:val="10"/>
          <w:sz w:val="26"/>
          <w:szCs w:val="26"/>
        </w:rPr>
        <w:t xml:space="preserve">в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Козловском районе Чувашской Республике </w:t>
      </w:r>
      <w:r w:rsidRPr="00E47900">
        <w:rPr>
          <w:rFonts w:eastAsia="Times New Roman"/>
          <w:bCs/>
          <w:color w:val="000000"/>
          <w:spacing w:val="-2"/>
          <w:sz w:val="26"/>
          <w:szCs w:val="26"/>
        </w:rPr>
        <w:t>Дмитриева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Е.Ю. - начальника отдела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организационно-контрольной, правовой и кадровой работы администрации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Козловского района, </w:t>
      </w:r>
      <w:r>
        <w:rPr>
          <w:rFonts w:eastAsia="Times New Roman"/>
          <w:smallCaps/>
          <w:color w:val="000000"/>
          <w:spacing w:val="-3"/>
          <w:sz w:val="26"/>
          <w:szCs w:val="26"/>
        </w:rPr>
        <w:t xml:space="preserve">исключив из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состава комиссии </w:t>
      </w:r>
      <w:proofErr w:type="spellStart"/>
      <w:r>
        <w:rPr>
          <w:rFonts w:eastAsia="Times New Roman"/>
          <w:color w:val="000000"/>
          <w:spacing w:val="-3"/>
          <w:sz w:val="26"/>
          <w:szCs w:val="26"/>
        </w:rPr>
        <w:t>Юркова</w:t>
      </w:r>
      <w:proofErr w:type="spellEnd"/>
      <w:r>
        <w:rPr>
          <w:rFonts w:eastAsia="Times New Roman"/>
          <w:color w:val="000000"/>
          <w:spacing w:val="-3"/>
          <w:sz w:val="26"/>
          <w:szCs w:val="26"/>
        </w:rPr>
        <w:t xml:space="preserve"> А.Н</w:t>
      </w:r>
    </w:p>
    <w:p w:rsidR="008D1B90" w:rsidRDefault="008D1B90" w:rsidP="008D1B90">
      <w:pPr>
        <w:shd w:val="clear" w:color="auto" w:fill="FFFFFF"/>
        <w:tabs>
          <w:tab w:val="left" w:pos="1037"/>
        </w:tabs>
        <w:spacing w:line="293" w:lineRule="exact"/>
        <w:ind w:left="720"/>
      </w:pPr>
      <w:r>
        <w:rPr>
          <w:color w:val="000000"/>
          <w:spacing w:val="-12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2"/>
          <w:sz w:val="26"/>
          <w:szCs w:val="26"/>
        </w:rPr>
        <w:t xml:space="preserve">Настоящее постановление вступает в силу со дня его </w:t>
      </w:r>
      <w:r w:rsidRPr="00E47900">
        <w:rPr>
          <w:rFonts w:eastAsia="Times New Roman"/>
          <w:bCs/>
          <w:color w:val="000000"/>
          <w:spacing w:val="-2"/>
          <w:sz w:val="26"/>
          <w:szCs w:val="26"/>
        </w:rPr>
        <w:t>подписания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>.</w:t>
      </w:r>
    </w:p>
    <w:p w:rsidR="008D1B90" w:rsidRDefault="008D1B90" w:rsidP="008D1B90">
      <w:pPr>
        <w:shd w:val="clear" w:color="auto" w:fill="FFFFFF"/>
        <w:tabs>
          <w:tab w:val="left" w:pos="1037"/>
        </w:tabs>
        <w:spacing w:line="293" w:lineRule="exact"/>
        <w:ind w:left="720"/>
        <w:sectPr w:rsidR="008D1B90">
          <w:type w:val="continuous"/>
          <w:pgSz w:w="11909" w:h="16834"/>
          <w:pgMar w:top="360" w:right="947" w:bottom="360" w:left="204" w:header="720" w:footer="720" w:gutter="0"/>
          <w:cols w:num="2" w:space="720" w:equalWidth="0">
            <w:col w:w="720" w:space="706"/>
            <w:col w:w="9331"/>
          </w:cols>
          <w:noEndnote/>
        </w:sectPr>
      </w:pPr>
    </w:p>
    <w:p w:rsidR="008D1B90" w:rsidRDefault="008D1B90" w:rsidP="008D1B90">
      <w:pPr>
        <w:framePr w:h="2583" w:hSpace="38" w:wrap="notBeside" w:vAnchor="text" w:hAnchor="margin" w:x="-6215" w:y="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03905" cy="16363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90" w:rsidRDefault="008D1B90" w:rsidP="008D1B90">
      <w:pPr>
        <w:framePr w:w="2405" w:h="600" w:hRule="exact" w:hSpace="38" w:wrap="notBeside" w:vAnchor="text" w:hAnchor="margin" w:x="-7804" w:y="539"/>
        <w:shd w:val="clear" w:color="auto" w:fill="FFFFFF"/>
        <w:spacing w:line="298" w:lineRule="exact"/>
      </w:pPr>
      <w:r>
        <w:rPr>
          <w:rFonts w:eastAsia="Times New Roman"/>
          <w:color w:val="000000"/>
          <w:spacing w:val="-3"/>
          <w:sz w:val="26"/>
          <w:szCs w:val="26"/>
        </w:rPr>
        <w:t xml:space="preserve">Глава администрации </w:t>
      </w:r>
      <w:r>
        <w:rPr>
          <w:rFonts w:eastAsia="Times New Roman"/>
          <w:color w:val="000000"/>
          <w:sz w:val="26"/>
          <w:szCs w:val="26"/>
        </w:rPr>
        <w:t>Козловского района</w:t>
      </w:r>
    </w:p>
    <w:p w:rsidR="008D1B90" w:rsidRDefault="008D1B90" w:rsidP="008D1B90">
      <w:pPr>
        <w:shd w:val="clear" w:color="auto" w:fill="FFFFFF"/>
        <w:spacing w:before="811"/>
      </w:pPr>
      <w:r>
        <w:rPr>
          <w:rFonts w:eastAsia="Times New Roman"/>
          <w:color w:val="000000"/>
          <w:spacing w:val="-4"/>
          <w:sz w:val="26"/>
          <w:szCs w:val="26"/>
        </w:rPr>
        <w:lastRenderedPageBreak/>
        <w:t>А.И.Васильев</w:t>
      </w:r>
    </w:p>
    <w:p w:rsidR="008D1B90" w:rsidRDefault="008D1B90" w:rsidP="008D1B90">
      <w:pPr>
        <w:shd w:val="clear" w:color="auto" w:fill="FFFFFF"/>
        <w:spacing w:before="811"/>
        <w:sectPr w:rsidR="008D1B90">
          <w:type w:val="continuous"/>
          <w:pgSz w:w="11909" w:h="16834"/>
          <w:pgMar w:top="360" w:right="962" w:bottom="360" w:left="9435" w:header="720" w:footer="720" w:gutter="0"/>
          <w:cols w:space="60"/>
          <w:noEndnote/>
        </w:sectPr>
      </w:pPr>
    </w:p>
    <w:p w:rsidR="001276F3" w:rsidRDefault="001276F3"/>
    <w:sectPr w:rsidR="001276F3" w:rsidSect="0012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1B90"/>
    <w:rsid w:val="001276F3"/>
    <w:rsid w:val="008D1B90"/>
    <w:rsid w:val="00D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kozlov_org</dc:creator>
  <cp:keywords/>
  <dc:description/>
  <cp:lastModifiedBy>kozlov_org</cp:lastModifiedBy>
  <cp:revision>2</cp:revision>
  <dcterms:created xsi:type="dcterms:W3CDTF">2018-04-13T12:28:00Z</dcterms:created>
  <dcterms:modified xsi:type="dcterms:W3CDTF">2018-04-13T12:33:00Z</dcterms:modified>
</cp:coreProperties>
</file>