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B3" w:rsidRDefault="006A78B3">
      <w:pPr>
        <w:pStyle w:val="ConsPlusNormal"/>
        <w:jc w:val="both"/>
      </w:pPr>
    </w:p>
    <w:tbl>
      <w:tblPr>
        <w:tblpPr w:leftFromText="180" w:rightFromText="180" w:vertAnchor="text" w:horzAnchor="margin" w:tblpXSpec="center" w:tblpY="63"/>
        <w:tblW w:w="0" w:type="auto"/>
        <w:tblLayout w:type="fixed"/>
        <w:tblLook w:val="04A0"/>
      </w:tblPr>
      <w:tblGrid>
        <w:gridCol w:w="3888"/>
        <w:gridCol w:w="1465"/>
        <w:gridCol w:w="4111"/>
      </w:tblGrid>
      <w:tr w:rsidR="006A78B3" w:rsidTr="006A78B3">
        <w:trPr>
          <w:trHeight w:val="1058"/>
        </w:trPr>
        <w:tc>
          <w:tcPr>
            <w:tcW w:w="3888" w:type="dxa"/>
          </w:tcPr>
          <w:p w:rsidR="006A78B3" w:rsidRPr="00087E32" w:rsidRDefault="006A78B3" w:rsidP="006A78B3">
            <w:pPr>
              <w:jc w:val="center"/>
              <w:rPr>
                <w:rFonts w:ascii="Times New Roman" w:hAnsi="Times New Roman" w:cs="Times New Roman"/>
                <w:b/>
                <w:caps/>
              </w:rPr>
            </w:pPr>
            <w:r w:rsidRPr="00087E32">
              <w:rPr>
                <w:rFonts w:ascii="Times New Roman" w:hAnsi="Times New Roman" w:cs="Times New Roman"/>
                <w:b/>
                <w:caps/>
              </w:rPr>
              <w:t>ЧАваш Республикин</w:t>
            </w:r>
          </w:p>
          <w:p w:rsidR="006A78B3" w:rsidRPr="00087E32" w:rsidRDefault="006A78B3" w:rsidP="006A78B3">
            <w:pPr>
              <w:jc w:val="center"/>
              <w:rPr>
                <w:rFonts w:ascii="Times New Roman" w:hAnsi="Times New Roman" w:cs="Times New Roman"/>
                <w:b/>
                <w:caps/>
              </w:rPr>
            </w:pPr>
            <w:r w:rsidRPr="00087E32">
              <w:rPr>
                <w:rFonts w:ascii="Times New Roman" w:hAnsi="Times New Roman" w:cs="Times New Roman"/>
                <w:b/>
                <w:caps/>
              </w:rPr>
              <w:t>Куславкка район</w:t>
            </w:r>
          </w:p>
          <w:p w:rsidR="006A78B3" w:rsidRPr="00087E32" w:rsidRDefault="006A78B3" w:rsidP="006A78B3">
            <w:pPr>
              <w:jc w:val="center"/>
              <w:rPr>
                <w:rFonts w:ascii="Times New Roman" w:hAnsi="Times New Roman" w:cs="Times New Roman"/>
                <w:b/>
              </w:rPr>
            </w:pPr>
            <w:r w:rsidRPr="00087E32">
              <w:rPr>
                <w:rFonts w:ascii="Times New Roman" w:hAnsi="Times New Roman" w:cs="Times New Roman"/>
                <w:b/>
                <w:caps/>
              </w:rPr>
              <w:t>АдминистрацийЁ</w:t>
            </w:r>
          </w:p>
          <w:p w:rsidR="006A78B3" w:rsidRPr="00087E32" w:rsidRDefault="006A78B3" w:rsidP="006A78B3">
            <w:pPr>
              <w:jc w:val="both"/>
              <w:rPr>
                <w:rFonts w:ascii="Times New Roman" w:hAnsi="Times New Roman" w:cs="Times New Roman"/>
                <w:b/>
              </w:rPr>
            </w:pPr>
          </w:p>
          <w:p w:rsidR="006A78B3" w:rsidRPr="00087E32" w:rsidRDefault="006A78B3" w:rsidP="006A78B3">
            <w:pPr>
              <w:jc w:val="center"/>
              <w:rPr>
                <w:rFonts w:ascii="Times New Roman" w:hAnsi="Times New Roman" w:cs="Times New Roman"/>
                <w:b/>
              </w:rPr>
            </w:pPr>
            <w:r w:rsidRPr="00087E32">
              <w:rPr>
                <w:rFonts w:ascii="Times New Roman" w:hAnsi="Times New Roman" w:cs="Times New Roman"/>
                <w:b/>
              </w:rPr>
              <w:t>ЙЫШ</w:t>
            </w:r>
            <w:r w:rsidRPr="00087E32">
              <w:rPr>
                <w:rFonts w:ascii="Times New Roman" w:hAnsi="Times New Roman" w:cs="Times New Roman"/>
                <w:b/>
                <w:snapToGrid w:val="0"/>
              </w:rPr>
              <w:t>Ă</w:t>
            </w:r>
            <w:r w:rsidRPr="00087E32">
              <w:rPr>
                <w:rFonts w:ascii="Times New Roman" w:hAnsi="Times New Roman" w:cs="Times New Roman"/>
                <w:b/>
              </w:rPr>
              <w:t>НУ</w:t>
            </w:r>
          </w:p>
        </w:tc>
        <w:tc>
          <w:tcPr>
            <w:tcW w:w="1465" w:type="dxa"/>
          </w:tcPr>
          <w:p w:rsidR="006A78B3" w:rsidRDefault="00BB1CA3" w:rsidP="006A78B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561546590" r:id="rId6"/>
              </w:pict>
            </w:r>
          </w:p>
        </w:tc>
        <w:tc>
          <w:tcPr>
            <w:tcW w:w="4111" w:type="dxa"/>
          </w:tcPr>
          <w:p w:rsidR="006A78B3" w:rsidRPr="00087E32" w:rsidRDefault="006A78B3" w:rsidP="006A78B3">
            <w:pPr>
              <w:ind w:firstLine="34"/>
              <w:jc w:val="center"/>
              <w:rPr>
                <w:rFonts w:ascii="Times New Roman" w:hAnsi="Times New Roman" w:cs="Times New Roman"/>
                <w:b/>
                <w:caps/>
              </w:rPr>
            </w:pPr>
            <w:r w:rsidRPr="00087E32">
              <w:rPr>
                <w:rFonts w:ascii="Times New Roman" w:hAnsi="Times New Roman" w:cs="Times New Roman"/>
                <w:b/>
                <w:caps/>
              </w:rPr>
              <w:t>Чувашская республика</w:t>
            </w:r>
          </w:p>
          <w:p w:rsidR="006A78B3" w:rsidRPr="00087E32" w:rsidRDefault="006A78B3" w:rsidP="006A78B3">
            <w:pPr>
              <w:ind w:firstLine="34"/>
              <w:jc w:val="center"/>
              <w:rPr>
                <w:rFonts w:ascii="Times New Roman" w:hAnsi="Times New Roman" w:cs="Times New Roman"/>
                <w:b/>
                <w:caps/>
              </w:rPr>
            </w:pPr>
            <w:r w:rsidRPr="00087E32">
              <w:rPr>
                <w:rFonts w:ascii="Times New Roman" w:hAnsi="Times New Roman" w:cs="Times New Roman"/>
                <w:b/>
                <w:caps/>
              </w:rPr>
              <w:t>АДМИНИСТРАЦИЯ</w:t>
            </w:r>
          </w:p>
          <w:p w:rsidR="006A78B3" w:rsidRPr="00087E32" w:rsidRDefault="006A78B3" w:rsidP="006A78B3">
            <w:pPr>
              <w:ind w:firstLine="34"/>
              <w:jc w:val="center"/>
              <w:rPr>
                <w:rFonts w:ascii="Times New Roman" w:hAnsi="Times New Roman" w:cs="Times New Roman"/>
                <w:b/>
                <w:caps/>
              </w:rPr>
            </w:pPr>
            <w:r w:rsidRPr="00087E32">
              <w:rPr>
                <w:rFonts w:ascii="Times New Roman" w:hAnsi="Times New Roman" w:cs="Times New Roman"/>
                <w:b/>
                <w:caps/>
              </w:rPr>
              <w:t>Козловского района</w:t>
            </w:r>
          </w:p>
          <w:p w:rsidR="006A78B3" w:rsidRPr="00087E32" w:rsidRDefault="006A78B3" w:rsidP="006A78B3">
            <w:pPr>
              <w:ind w:firstLine="34"/>
              <w:jc w:val="center"/>
              <w:rPr>
                <w:rFonts w:ascii="Times New Roman" w:hAnsi="Times New Roman" w:cs="Times New Roman"/>
                <w:b/>
              </w:rPr>
            </w:pPr>
          </w:p>
          <w:p w:rsidR="006A78B3" w:rsidRPr="00087E32" w:rsidRDefault="006A78B3" w:rsidP="006A78B3">
            <w:pPr>
              <w:ind w:firstLine="34"/>
              <w:jc w:val="center"/>
              <w:rPr>
                <w:rFonts w:ascii="Times New Roman" w:hAnsi="Times New Roman" w:cs="Times New Roman"/>
                <w:b/>
              </w:rPr>
            </w:pPr>
            <w:r w:rsidRPr="00087E32">
              <w:rPr>
                <w:rFonts w:ascii="Times New Roman" w:hAnsi="Times New Roman" w:cs="Times New Roman"/>
                <w:b/>
              </w:rPr>
              <w:t>ПОСТАНОВЛЕНИЕ</w:t>
            </w:r>
          </w:p>
        </w:tc>
      </w:tr>
      <w:tr w:rsidR="006A78B3" w:rsidTr="006A78B3">
        <w:trPr>
          <w:trHeight w:val="439"/>
        </w:trPr>
        <w:tc>
          <w:tcPr>
            <w:tcW w:w="3888" w:type="dxa"/>
          </w:tcPr>
          <w:p w:rsidR="006A78B3" w:rsidRPr="00087E32" w:rsidRDefault="006A78B3" w:rsidP="006A78B3">
            <w:pPr>
              <w:jc w:val="center"/>
              <w:rPr>
                <w:rFonts w:ascii="Times New Roman" w:hAnsi="Times New Roman" w:cs="Times New Roman"/>
                <w:b/>
              </w:rPr>
            </w:pPr>
          </w:p>
          <w:p w:rsidR="006A78B3" w:rsidRPr="00087E32" w:rsidRDefault="006A78B3" w:rsidP="006A78B3">
            <w:pPr>
              <w:jc w:val="center"/>
              <w:rPr>
                <w:rFonts w:ascii="Times New Roman" w:hAnsi="Times New Roman" w:cs="Times New Roman"/>
              </w:rPr>
            </w:pPr>
            <w:r>
              <w:rPr>
                <w:rFonts w:ascii="Times New Roman" w:hAnsi="Times New Roman" w:cs="Times New Roman"/>
                <w:b/>
              </w:rPr>
              <w:t>11.07.</w:t>
            </w:r>
            <w:r w:rsidRPr="00087E32">
              <w:rPr>
                <w:rFonts w:ascii="Times New Roman" w:hAnsi="Times New Roman" w:cs="Times New Roman"/>
                <w:b/>
              </w:rPr>
              <w:t xml:space="preserve">2017 </w:t>
            </w:r>
            <w:r w:rsidRPr="00087E32">
              <w:rPr>
                <w:rFonts w:ascii="Times New Roman" w:hAnsi="Times New Roman" w:cs="Times New Roman"/>
                <w:b/>
                <w:bCs/>
              </w:rPr>
              <w:t xml:space="preserve">Ç </w:t>
            </w:r>
            <w:r w:rsidRPr="00087E32">
              <w:rPr>
                <w:rFonts w:ascii="Times New Roman" w:hAnsi="Times New Roman" w:cs="Times New Roman"/>
              </w:rPr>
              <w:t xml:space="preserve"> </w:t>
            </w:r>
            <w:r w:rsidR="004406C7" w:rsidRPr="004406C7">
              <w:rPr>
                <w:rFonts w:ascii="Times New Roman" w:hAnsi="Times New Roman" w:cs="Times New Roman"/>
                <w:b/>
              </w:rPr>
              <w:t>287</w:t>
            </w:r>
            <w:r w:rsidR="004406C7">
              <w:rPr>
                <w:rFonts w:ascii="Times New Roman" w:hAnsi="Times New Roman" w:cs="Times New Roman"/>
              </w:rPr>
              <w:t xml:space="preserve"> </w:t>
            </w:r>
            <w:r w:rsidRPr="00087E32">
              <w:rPr>
                <w:rFonts w:ascii="Times New Roman" w:hAnsi="Times New Roman" w:cs="Times New Roman"/>
                <w:b/>
                <w:bCs/>
              </w:rPr>
              <w:t>№</w:t>
            </w:r>
          </w:p>
          <w:p w:rsidR="006A78B3" w:rsidRPr="00087E32" w:rsidRDefault="006A78B3" w:rsidP="006A78B3">
            <w:pPr>
              <w:jc w:val="both"/>
              <w:rPr>
                <w:rFonts w:ascii="Times New Roman" w:hAnsi="Times New Roman" w:cs="Times New Roman"/>
                <w:b/>
              </w:rPr>
            </w:pPr>
          </w:p>
        </w:tc>
        <w:tc>
          <w:tcPr>
            <w:tcW w:w="1465" w:type="dxa"/>
          </w:tcPr>
          <w:p w:rsidR="006A78B3" w:rsidRDefault="006A78B3" w:rsidP="006A78B3">
            <w:pPr>
              <w:ind w:firstLine="709"/>
              <w:rPr>
                <w:rFonts w:ascii="Journal Chv" w:hAnsi="Journal Chv"/>
                <w:b/>
                <w:sz w:val="26"/>
              </w:rPr>
            </w:pPr>
          </w:p>
          <w:p w:rsidR="006A78B3" w:rsidRDefault="006A78B3" w:rsidP="006A78B3">
            <w:pPr>
              <w:ind w:firstLine="709"/>
              <w:jc w:val="both"/>
              <w:rPr>
                <w:rFonts w:ascii="Journal Chv" w:hAnsi="Journal Chv"/>
                <w:b/>
                <w:sz w:val="26"/>
              </w:rPr>
            </w:pPr>
          </w:p>
        </w:tc>
        <w:tc>
          <w:tcPr>
            <w:tcW w:w="4111" w:type="dxa"/>
          </w:tcPr>
          <w:p w:rsidR="006A78B3" w:rsidRPr="00087E32" w:rsidRDefault="006A78B3" w:rsidP="006A78B3">
            <w:pPr>
              <w:ind w:firstLine="34"/>
              <w:jc w:val="center"/>
              <w:rPr>
                <w:rFonts w:ascii="Times New Roman" w:hAnsi="Times New Roman" w:cs="Times New Roman"/>
                <w:b/>
              </w:rPr>
            </w:pPr>
          </w:p>
          <w:p w:rsidR="006A78B3" w:rsidRPr="00087E32" w:rsidRDefault="006A78B3" w:rsidP="004406C7">
            <w:pPr>
              <w:ind w:firstLine="34"/>
              <w:jc w:val="center"/>
              <w:rPr>
                <w:rFonts w:ascii="Times New Roman" w:hAnsi="Times New Roman" w:cs="Times New Roman"/>
                <w:b/>
              </w:rPr>
            </w:pPr>
            <w:r>
              <w:rPr>
                <w:rFonts w:ascii="Times New Roman" w:hAnsi="Times New Roman" w:cs="Times New Roman"/>
                <w:b/>
              </w:rPr>
              <w:t>11.07.</w:t>
            </w:r>
            <w:r w:rsidRPr="00087E32">
              <w:rPr>
                <w:rFonts w:ascii="Times New Roman" w:hAnsi="Times New Roman" w:cs="Times New Roman"/>
                <w:b/>
              </w:rPr>
              <w:t>2017 г. №</w:t>
            </w:r>
            <w:r w:rsidR="004406C7">
              <w:rPr>
                <w:rFonts w:ascii="Times New Roman" w:hAnsi="Times New Roman" w:cs="Times New Roman"/>
                <w:b/>
              </w:rPr>
              <w:t xml:space="preserve"> 287</w:t>
            </w:r>
          </w:p>
        </w:tc>
      </w:tr>
      <w:tr w:rsidR="006A78B3" w:rsidRPr="00087E32" w:rsidTr="006A78B3">
        <w:trPr>
          <w:trHeight w:val="122"/>
        </w:trPr>
        <w:tc>
          <w:tcPr>
            <w:tcW w:w="3888" w:type="dxa"/>
            <w:hideMark/>
          </w:tcPr>
          <w:p w:rsidR="006A78B3" w:rsidRPr="00086889" w:rsidRDefault="006A78B3" w:rsidP="006A78B3">
            <w:pPr>
              <w:jc w:val="center"/>
              <w:rPr>
                <w:rFonts w:ascii="Times New Roman" w:hAnsi="Times New Roman" w:cs="Times New Roman"/>
              </w:rPr>
            </w:pPr>
            <w:proofErr w:type="spellStart"/>
            <w:r w:rsidRPr="00086889">
              <w:rPr>
                <w:rFonts w:ascii="Times New Roman" w:hAnsi="Times New Roman" w:cs="Times New Roman"/>
                <w:sz w:val="22"/>
                <w:szCs w:val="22"/>
              </w:rPr>
              <w:t>Куславкка</w:t>
            </w:r>
            <w:proofErr w:type="spellEnd"/>
            <w:r w:rsidRPr="00086889">
              <w:rPr>
                <w:rFonts w:ascii="Times New Roman" w:hAnsi="Times New Roman" w:cs="Times New Roman"/>
                <w:sz w:val="22"/>
                <w:szCs w:val="22"/>
              </w:rPr>
              <w:t xml:space="preserve"> хули</w:t>
            </w:r>
          </w:p>
        </w:tc>
        <w:tc>
          <w:tcPr>
            <w:tcW w:w="1465" w:type="dxa"/>
          </w:tcPr>
          <w:p w:rsidR="006A78B3" w:rsidRPr="00086889" w:rsidRDefault="006A78B3" w:rsidP="006A78B3">
            <w:pPr>
              <w:ind w:firstLine="709"/>
              <w:jc w:val="both"/>
              <w:rPr>
                <w:rFonts w:ascii="Times New Roman" w:hAnsi="Times New Roman" w:cs="Times New Roman"/>
              </w:rPr>
            </w:pPr>
          </w:p>
        </w:tc>
        <w:tc>
          <w:tcPr>
            <w:tcW w:w="4111" w:type="dxa"/>
            <w:hideMark/>
          </w:tcPr>
          <w:p w:rsidR="006A78B3" w:rsidRPr="00086889" w:rsidRDefault="006A78B3" w:rsidP="006A78B3">
            <w:pPr>
              <w:ind w:firstLine="34"/>
              <w:jc w:val="center"/>
              <w:rPr>
                <w:rFonts w:ascii="Times New Roman" w:hAnsi="Times New Roman" w:cs="Times New Roman"/>
              </w:rPr>
            </w:pPr>
            <w:r w:rsidRPr="00086889">
              <w:rPr>
                <w:rFonts w:ascii="Times New Roman" w:hAnsi="Times New Roman" w:cs="Times New Roman"/>
                <w:sz w:val="22"/>
                <w:szCs w:val="22"/>
              </w:rPr>
              <w:t xml:space="preserve">г. </w:t>
            </w:r>
            <w:proofErr w:type="spellStart"/>
            <w:r w:rsidRPr="00086889">
              <w:rPr>
                <w:rFonts w:ascii="Times New Roman" w:hAnsi="Times New Roman" w:cs="Times New Roman"/>
                <w:sz w:val="22"/>
                <w:szCs w:val="22"/>
              </w:rPr>
              <w:t>Козловка</w:t>
            </w:r>
            <w:proofErr w:type="spellEnd"/>
          </w:p>
        </w:tc>
      </w:tr>
    </w:tbl>
    <w:p w:rsidR="006A78B3" w:rsidRDefault="006A78B3">
      <w:pPr>
        <w:pStyle w:val="ConsPlusNormal"/>
        <w:jc w:val="both"/>
      </w:pPr>
    </w:p>
    <w:p w:rsidR="006A78B3" w:rsidRDefault="006A78B3" w:rsidP="006A78B3">
      <w:pPr>
        <w:ind w:right="4676"/>
        <w:jc w:val="both"/>
        <w:rPr>
          <w:rFonts w:ascii="Times New Roman" w:hAnsi="Times New Roman" w:cs="Times New Roman"/>
          <w:sz w:val="26"/>
          <w:szCs w:val="26"/>
        </w:rPr>
      </w:pPr>
      <w:r w:rsidRPr="004C3C0E">
        <w:rPr>
          <w:rFonts w:ascii="Times New Roman" w:hAnsi="Times New Roman" w:cs="Times New Roman"/>
          <w:sz w:val="26"/>
          <w:szCs w:val="26"/>
        </w:rPr>
        <w:t xml:space="preserve">Об утверждении административного регламента </w:t>
      </w:r>
      <w:r w:rsidR="00870445">
        <w:rPr>
          <w:rFonts w:ascii="Times New Roman" w:hAnsi="Times New Roman" w:cs="Times New Roman"/>
          <w:sz w:val="26"/>
          <w:szCs w:val="26"/>
        </w:rPr>
        <w:t xml:space="preserve">оказания </w:t>
      </w:r>
      <w:r w:rsidRPr="004C3C0E">
        <w:rPr>
          <w:rFonts w:ascii="Times New Roman" w:hAnsi="Times New Roman" w:cs="Times New Roman"/>
          <w:sz w:val="26"/>
          <w:szCs w:val="26"/>
        </w:rPr>
        <w:t>администраци</w:t>
      </w:r>
      <w:r w:rsidR="00870445">
        <w:rPr>
          <w:rFonts w:ascii="Times New Roman" w:hAnsi="Times New Roman" w:cs="Times New Roman"/>
          <w:sz w:val="26"/>
          <w:szCs w:val="26"/>
        </w:rPr>
        <w:t>ей</w:t>
      </w:r>
      <w:r w:rsidRPr="004C3C0E">
        <w:rPr>
          <w:rFonts w:ascii="Times New Roman" w:hAnsi="Times New Roman" w:cs="Times New Roman"/>
          <w:sz w:val="26"/>
          <w:szCs w:val="26"/>
        </w:rPr>
        <w:t xml:space="preserve"> Козловского района Чувашской Республики муниципальной услуг</w:t>
      </w:r>
      <w:r w:rsidR="00870445">
        <w:rPr>
          <w:rFonts w:ascii="Times New Roman" w:hAnsi="Times New Roman" w:cs="Times New Roman"/>
          <w:sz w:val="26"/>
          <w:szCs w:val="26"/>
        </w:rPr>
        <w:t>и</w:t>
      </w:r>
      <w:r w:rsidRPr="004C3C0E">
        <w:rPr>
          <w:rFonts w:ascii="Times New Roman" w:hAnsi="Times New Roman" w:cs="Times New Roman"/>
          <w:sz w:val="26"/>
          <w:szCs w:val="26"/>
        </w:rPr>
        <w:t xml:space="preserve"> «</w:t>
      </w:r>
      <w:r w:rsidR="00870445">
        <w:rPr>
          <w:rFonts w:ascii="Times New Roman" w:hAnsi="Times New Roman" w:cs="Times New Roman"/>
          <w:sz w:val="26"/>
          <w:szCs w:val="26"/>
        </w:rPr>
        <w:t>О предварительном согласовании предоставления земельного участка, находящегося в муниципальной собственности</w:t>
      </w:r>
      <w:r w:rsidRPr="004C3C0E">
        <w:rPr>
          <w:rFonts w:ascii="Times New Roman" w:hAnsi="Times New Roman" w:cs="Times New Roman"/>
          <w:sz w:val="26"/>
          <w:szCs w:val="26"/>
        </w:rPr>
        <w:t>»</w:t>
      </w:r>
    </w:p>
    <w:p w:rsidR="006A78B3" w:rsidRDefault="006A78B3" w:rsidP="006A78B3">
      <w:pPr>
        <w:ind w:right="5244" w:firstLine="709"/>
        <w:jc w:val="both"/>
      </w:pPr>
    </w:p>
    <w:p w:rsidR="006A78B3" w:rsidRDefault="006A78B3" w:rsidP="006A78B3">
      <w:pPr>
        <w:ind w:right="5244" w:firstLine="709"/>
        <w:jc w:val="both"/>
      </w:pPr>
    </w:p>
    <w:p w:rsidR="006A78B3" w:rsidRDefault="006A78B3" w:rsidP="006A78B3">
      <w:pPr>
        <w:pStyle w:val="ConsPlusNormal"/>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 администрация Козловского района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6A78B3" w:rsidRDefault="006A78B3" w:rsidP="006A78B3">
      <w:pPr>
        <w:pStyle w:val="ConsPlusNormal"/>
        <w:ind w:firstLine="709"/>
        <w:jc w:val="both"/>
        <w:rPr>
          <w:rFonts w:ascii="Times New Roman" w:hAnsi="Times New Roman"/>
          <w:sz w:val="26"/>
          <w:szCs w:val="26"/>
        </w:rPr>
      </w:pPr>
    </w:p>
    <w:p w:rsidR="00870445" w:rsidRDefault="006A78B3" w:rsidP="00870445">
      <w:pPr>
        <w:ind w:right="-1" w:firstLine="709"/>
        <w:jc w:val="both"/>
        <w:rPr>
          <w:rFonts w:ascii="Times New Roman" w:hAnsi="Times New Roman" w:cs="Times New Roman"/>
          <w:sz w:val="26"/>
          <w:szCs w:val="26"/>
        </w:rPr>
      </w:pPr>
      <w:r>
        <w:rPr>
          <w:rFonts w:ascii="Times New Roman" w:hAnsi="Times New Roman"/>
          <w:sz w:val="26"/>
          <w:szCs w:val="26"/>
        </w:rPr>
        <w:t xml:space="preserve">1. Утвердить прилагаемый </w:t>
      </w:r>
      <w:r w:rsidR="00870445">
        <w:rPr>
          <w:rFonts w:ascii="Times New Roman" w:hAnsi="Times New Roman"/>
          <w:sz w:val="26"/>
          <w:szCs w:val="26"/>
        </w:rPr>
        <w:t>А</w:t>
      </w:r>
      <w:r w:rsidR="00870445" w:rsidRPr="004C3C0E">
        <w:rPr>
          <w:rFonts w:ascii="Times New Roman" w:hAnsi="Times New Roman" w:cs="Times New Roman"/>
          <w:sz w:val="26"/>
          <w:szCs w:val="26"/>
        </w:rPr>
        <w:t>дминистративн</w:t>
      </w:r>
      <w:r w:rsidR="00870445">
        <w:rPr>
          <w:rFonts w:ascii="Times New Roman" w:hAnsi="Times New Roman" w:cs="Times New Roman"/>
          <w:sz w:val="26"/>
          <w:szCs w:val="26"/>
        </w:rPr>
        <w:t>ый</w:t>
      </w:r>
      <w:r w:rsidR="00870445" w:rsidRPr="004C3C0E">
        <w:rPr>
          <w:rFonts w:ascii="Times New Roman" w:hAnsi="Times New Roman" w:cs="Times New Roman"/>
          <w:sz w:val="26"/>
          <w:szCs w:val="26"/>
        </w:rPr>
        <w:t xml:space="preserve"> регламент </w:t>
      </w:r>
      <w:r w:rsidR="00870445">
        <w:rPr>
          <w:rFonts w:ascii="Times New Roman" w:hAnsi="Times New Roman" w:cs="Times New Roman"/>
          <w:sz w:val="26"/>
          <w:szCs w:val="26"/>
        </w:rPr>
        <w:t xml:space="preserve">оказания </w:t>
      </w:r>
      <w:r w:rsidR="00870445" w:rsidRPr="004C3C0E">
        <w:rPr>
          <w:rFonts w:ascii="Times New Roman" w:hAnsi="Times New Roman" w:cs="Times New Roman"/>
          <w:sz w:val="26"/>
          <w:szCs w:val="26"/>
        </w:rPr>
        <w:t>администраци</w:t>
      </w:r>
      <w:r w:rsidR="00870445">
        <w:rPr>
          <w:rFonts w:ascii="Times New Roman" w:hAnsi="Times New Roman" w:cs="Times New Roman"/>
          <w:sz w:val="26"/>
          <w:szCs w:val="26"/>
        </w:rPr>
        <w:t>ей</w:t>
      </w:r>
      <w:r w:rsidR="00870445" w:rsidRPr="004C3C0E">
        <w:rPr>
          <w:rFonts w:ascii="Times New Roman" w:hAnsi="Times New Roman" w:cs="Times New Roman"/>
          <w:sz w:val="26"/>
          <w:szCs w:val="26"/>
        </w:rPr>
        <w:t xml:space="preserve"> Козловского района Чувашской Республики муниципальной услуг</w:t>
      </w:r>
      <w:r w:rsidR="00870445">
        <w:rPr>
          <w:rFonts w:ascii="Times New Roman" w:hAnsi="Times New Roman" w:cs="Times New Roman"/>
          <w:sz w:val="26"/>
          <w:szCs w:val="26"/>
        </w:rPr>
        <w:t>и</w:t>
      </w:r>
      <w:r w:rsidR="00870445" w:rsidRPr="004C3C0E">
        <w:rPr>
          <w:rFonts w:ascii="Times New Roman" w:hAnsi="Times New Roman" w:cs="Times New Roman"/>
          <w:sz w:val="26"/>
          <w:szCs w:val="26"/>
        </w:rPr>
        <w:t xml:space="preserve"> «</w:t>
      </w:r>
      <w:r w:rsidR="00870445">
        <w:rPr>
          <w:rFonts w:ascii="Times New Roman" w:hAnsi="Times New Roman" w:cs="Times New Roman"/>
          <w:sz w:val="26"/>
          <w:szCs w:val="26"/>
        </w:rPr>
        <w:t>О предварительном согласовании предоставления земельного участка, находящегося в муниципальной собственности</w:t>
      </w:r>
      <w:r w:rsidR="00870445" w:rsidRPr="004C3C0E">
        <w:rPr>
          <w:rFonts w:ascii="Times New Roman" w:hAnsi="Times New Roman" w:cs="Times New Roman"/>
          <w:sz w:val="26"/>
          <w:szCs w:val="26"/>
        </w:rPr>
        <w:t>»</w:t>
      </w:r>
      <w:r w:rsidR="00870445">
        <w:rPr>
          <w:rFonts w:ascii="Times New Roman" w:hAnsi="Times New Roman" w:cs="Times New Roman"/>
          <w:sz w:val="26"/>
          <w:szCs w:val="26"/>
        </w:rPr>
        <w:t>.</w:t>
      </w:r>
    </w:p>
    <w:p w:rsidR="00086889" w:rsidRDefault="00086889" w:rsidP="00870445">
      <w:pPr>
        <w:ind w:right="-1" w:firstLine="709"/>
        <w:jc w:val="both"/>
        <w:rPr>
          <w:rFonts w:ascii="Times New Roman" w:hAnsi="Times New Roman" w:cs="Times New Roman"/>
          <w:sz w:val="26"/>
          <w:szCs w:val="26"/>
        </w:rPr>
      </w:pPr>
      <w:r>
        <w:rPr>
          <w:rFonts w:ascii="Times New Roman" w:hAnsi="Times New Roman" w:cs="Times New Roman"/>
          <w:sz w:val="26"/>
          <w:szCs w:val="26"/>
        </w:rPr>
        <w:t xml:space="preserve">2.    Признать утратившим силу постановление администрации Козловского района Чувашской Республики от 31.03.2014 г. № 162 «Об утверждении административного регламента по предоставлению муниципальной услуги «Предоставление земельных участков для строительства с предварительным согласованием места размещения объекта». </w:t>
      </w:r>
    </w:p>
    <w:p w:rsidR="006A78B3" w:rsidRDefault="00086889" w:rsidP="006A78B3">
      <w:pPr>
        <w:pStyle w:val="ConsPlusNormal"/>
        <w:ind w:firstLine="709"/>
        <w:jc w:val="both"/>
        <w:rPr>
          <w:rFonts w:ascii="Times New Roman" w:hAnsi="Times New Roman"/>
          <w:sz w:val="26"/>
          <w:szCs w:val="26"/>
        </w:rPr>
      </w:pPr>
      <w:r>
        <w:rPr>
          <w:rFonts w:ascii="Times New Roman" w:hAnsi="Times New Roman"/>
          <w:sz w:val="26"/>
          <w:szCs w:val="26"/>
        </w:rPr>
        <w:t>3</w:t>
      </w:r>
      <w:r w:rsidR="006A78B3">
        <w:rPr>
          <w:rFonts w:ascii="Times New Roman" w:hAnsi="Times New Roman"/>
          <w:sz w:val="26"/>
          <w:szCs w:val="26"/>
        </w:rPr>
        <w:t>. Настоящее постановление вступает в силу после официального опубликования в информационном издании «Козловский вестник».</w:t>
      </w:r>
    </w:p>
    <w:p w:rsidR="006A78B3" w:rsidRDefault="00086889" w:rsidP="006A78B3">
      <w:pPr>
        <w:pStyle w:val="ConsPlusNormal"/>
        <w:ind w:firstLine="709"/>
        <w:jc w:val="both"/>
        <w:rPr>
          <w:rFonts w:ascii="Times New Roman" w:hAnsi="Times New Roman"/>
          <w:sz w:val="26"/>
          <w:szCs w:val="26"/>
        </w:rPr>
      </w:pPr>
      <w:r>
        <w:rPr>
          <w:rFonts w:ascii="Times New Roman" w:hAnsi="Times New Roman"/>
          <w:sz w:val="26"/>
          <w:szCs w:val="26"/>
        </w:rPr>
        <w:t>4</w:t>
      </w:r>
      <w:r w:rsidR="006A78B3">
        <w:rPr>
          <w:rFonts w:ascii="Times New Roman" w:hAnsi="Times New Roman"/>
          <w:sz w:val="26"/>
          <w:szCs w:val="26"/>
        </w:rPr>
        <w:t xml:space="preserve">. </w:t>
      </w:r>
      <w:proofErr w:type="gramStart"/>
      <w:r w:rsidR="006A78B3">
        <w:rPr>
          <w:rFonts w:ascii="Times New Roman" w:hAnsi="Times New Roman"/>
          <w:sz w:val="26"/>
          <w:szCs w:val="26"/>
        </w:rPr>
        <w:t>Контроль за</w:t>
      </w:r>
      <w:proofErr w:type="gramEnd"/>
      <w:r w:rsidR="006A78B3">
        <w:rPr>
          <w:rFonts w:ascii="Times New Roman" w:hAnsi="Times New Roman"/>
          <w:sz w:val="26"/>
          <w:szCs w:val="26"/>
        </w:rPr>
        <w:t xml:space="preserve"> исполнением настоящего постановления возложить на сектор земельных и имущественных отношений администрации Козловского района Чувашской Республики.</w:t>
      </w:r>
    </w:p>
    <w:p w:rsidR="006A78B3" w:rsidRDefault="006A78B3" w:rsidP="006A78B3">
      <w:pPr>
        <w:ind w:firstLine="709"/>
        <w:jc w:val="both"/>
      </w:pPr>
    </w:p>
    <w:p w:rsidR="006A78B3" w:rsidRDefault="006A78B3" w:rsidP="006A78B3">
      <w:pPr>
        <w:ind w:firstLine="709"/>
        <w:jc w:val="both"/>
      </w:pPr>
    </w:p>
    <w:p w:rsidR="006A78B3" w:rsidRPr="004C3C0E" w:rsidRDefault="006A78B3" w:rsidP="006A78B3">
      <w:pPr>
        <w:jc w:val="both"/>
        <w:rPr>
          <w:rFonts w:ascii="Times New Roman" w:hAnsi="Times New Roman" w:cs="Times New Roman"/>
          <w:sz w:val="26"/>
          <w:szCs w:val="26"/>
        </w:rPr>
      </w:pPr>
      <w:r w:rsidRPr="004C3C0E">
        <w:rPr>
          <w:rFonts w:ascii="Times New Roman" w:hAnsi="Times New Roman" w:cs="Times New Roman"/>
          <w:sz w:val="26"/>
          <w:szCs w:val="26"/>
        </w:rPr>
        <w:t xml:space="preserve">Глава администрации </w:t>
      </w:r>
    </w:p>
    <w:p w:rsidR="006A78B3" w:rsidRPr="004C3C0E" w:rsidRDefault="006A78B3" w:rsidP="006A78B3">
      <w:pPr>
        <w:jc w:val="both"/>
        <w:rPr>
          <w:rFonts w:ascii="Times New Roman" w:hAnsi="Times New Roman" w:cs="Times New Roman"/>
          <w:sz w:val="26"/>
          <w:szCs w:val="26"/>
        </w:rPr>
      </w:pPr>
      <w:r w:rsidRPr="004C3C0E">
        <w:rPr>
          <w:rFonts w:ascii="Times New Roman" w:hAnsi="Times New Roman" w:cs="Times New Roman"/>
          <w:sz w:val="26"/>
          <w:szCs w:val="26"/>
        </w:rPr>
        <w:t>Козловского района</w:t>
      </w:r>
      <w:r w:rsidRPr="004C3C0E">
        <w:rPr>
          <w:rFonts w:ascii="Times New Roman" w:hAnsi="Times New Roman" w:cs="Times New Roman"/>
          <w:sz w:val="26"/>
          <w:szCs w:val="26"/>
        </w:rPr>
        <w:tab/>
      </w:r>
      <w:r w:rsidRPr="004C3C0E">
        <w:rPr>
          <w:rFonts w:ascii="Times New Roman" w:hAnsi="Times New Roman" w:cs="Times New Roman"/>
          <w:sz w:val="26"/>
          <w:szCs w:val="26"/>
        </w:rPr>
        <w:tab/>
        <w:t xml:space="preserve">             </w:t>
      </w:r>
      <w:r w:rsidRPr="004C3C0E">
        <w:rPr>
          <w:rFonts w:ascii="Times New Roman" w:hAnsi="Times New Roman" w:cs="Times New Roman"/>
          <w:sz w:val="26"/>
          <w:szCs w:val="26"/>
        </w:rPr>
        <w:tab/>
      </w:r>
      <w:r w:rsidRPr="004C3C0E">
        <w:rPr>
          <w:rFonts w:ascii="Times New Roman" w:hAnsi="Times New Roman" w:cs="Times New Roman"/>
          <w:sz w:val="26"/>
          <w:szCs w:val="26"/>
        </w:rPr>
        <w:tab/>
      </w:r>
      <w:r w:rsidRPr="004C3C0E">
        <w:rPr>
          <w:rFonts w:ascii="Times New Roman" w:hAnsi="Times New Roman" w:cs="Times New Roman"/>
          <w:sz w:val="26"/>
          <w:szCs w:val="26"/>
        </w:rPr>
        <w:tab/>
      </w:r>
      <w:r w:rsidRPr="004C3C0E">
        <w:rPr>
          <w:rFonts w:ascii="Times New Roman" w:hAnsi="Times New Roman" w:cs="Times New Roman"/>
          <w:sz w:val="26"/>
          <w:szCs w:val="26"/>
        </w:rPr>
        <w:tab/>
        <w:t>А.И.Васильев</w:t>
      </w:r>
    </w:p>
    <w:p w:rsidR="006A78B3" w:rsidRDefault="006A78B3" w:rsidP="006A78B3">
      <w:pPr>
        <w:ind w:firstLine="709"/>
        <w:jc w:val="both"/>
        <w:rPr>
          <w:sz w:val="26"/>
          <w:szCs w:val="26"/>
        </w:rPr>
      </w:pPr>
    </w:p>
    <w:p w:rsidR="006A78B3" w:rsidRDefault="006A78B3" w:rsidP="006A78B3">
      <w:pPr>
        <w:pStyle w:val="a4"/>
        <w:rPr>
          <w:rFonts w:ascii="Times New Roman" w:hAnsi="Times New Roman"/>
          <w:sz w:val="24"/>
          <w:szCs w:val="24"/>
        </w:rPr>
      </w:pPr>
      <w:r w:rsidRPr="004C3C0E">
        <w:rPr>
          <w:rFonts w:ascii="Times New Roman" w:hAnsi="Times New Roman"/>
          <w:sz w:val="24"/>
          <w:szCs w:val="24"/>
        </w:rPr>
        <w:lastRenderedPageBreak/>
        <w:t xml:space="preserve">   </w:t>
      </w:r>
      <w:r w:rsidR="00AA0701">
        <w:rPr>
          <w:rFonts w:ascii="Times New Roman" w:hAnsi="Times New Roman"/>
          <w:sz w:val="24"/>
          <w:szCs w:val="24"/>
        </w:rPr>
        <w:t xml:space="preserve">    </w:t>
      </w:r>
      <w:r w:rsidRPr="004C3C0E">
        <w:rPr>
          <w:rFonts w:ascii="Times New Roman" w:hAnsi="Times New Roman"/>
          <w:sz w:val="24"/>
          <w:szCs w:val="24"/>
        </w:rPr>
        <w:t xml:space="preserve">                                                                                      </w:t>
      </w:r>
      <w:r>
        <w:rPr>
          <w:rFonts w:ascii="Times New Roman" w:hAnsi="Times New Roman"/>
          <w:sz w:val="24"/>
          <w:szCs w:val="24"/>
        </w:rPr>
        <w:t xml:space="preserve">                   Утвержден</w:t>
      </w:r>
    </w:p>
    <w:p w:rsidR="006A78B3" w:rsidRPr="004C3C0E" w:rsidRDefault="006A78B3" w:rsidP="006A78B3">
      <w:pPr>
        <w:pStyle w:val="a4"/>
        <w:ind w:left="5812"/>
        <w:rPr>
          <w:rFonts w:ascii="Times New Roman" w:hAnsi="Times New Roman"/>
          <w:sz w:val="24"/>
          <w:szCs w:val="24"/>
        </w:rPr>
      </w:pPr>
      <w:r w:rsidRPr="004C3C0E">
        <w:rPr>
          <w:rFonts w:ascii="Times New Roman" w:hAnsi="Times New Roman"/>
          <w:sz w:val="24"/>
          <w:szCs w:val="24"/>
        </w:rPr>
        <w:t>постановлением администрации</w:t>
      </w:r>
    </w:p>
    <w:p w:rsidR="006A78B3" w:rsidRPr="004C3C0E" w:rsidRDefault="006A78B3" w:rsidP="006A78B3">
      <w:pPr>
        <w:pStyle w:val="a4"/>
        <w:ind w:left="5812"/>
        <w:rPr>
          <w:rFonts w:ascii="Times New Roman" w:hAnsi="Times New Roman"/>
          <w:sz w:val="24"/>
          <w:szCs w:val="24"/>
        </w:rPr>
      </w:pPr>
      <w:r w:rsidRPr="004C3C0E">
        <w:rPr>
          <w:rFonts w:ascii="Times New Roman" w:hAnsi="Times New Roman"/>
          <w:sz w:val="24"/>
          <w:szCs w:val="24"/>
        </w:rPr>
        <w:t>Козловского района Чувашской Республики</w:t>
      </w:r>
    </w:p>
    <w:p w:rsidR="002130F7" w:rsidRDefault="006A78B3" w:rsidP="006A78B3">
      <w:pPr>
        <w:pStyle w:val="ConsPlusNormal"/>
        <w:ind w:left="5812"/>
        <w:jc w:val="both"/>
        <w:rPr>
          <w:rFonts w:ascii="Times New Roman" w:hAnsi="Times New Roman"/>
          <w:sz w:val="24"/>
          <w:szCs w:val="24"/>
        </w:rPr>
      </w:pPr>
      <w:r w:rsidRPr="004C3C0E">
        <w:rPr>
          <w:rFonts w:ascii="Times New Roman" w:hAnsi="Times New Roman"/>
          <w:sz w:val="24"/>
          <w:szCs w:val="24"/>
        </w:rPr>
        <w:t xml:space="preserve">от 11 июля 2017  № </w:t>
      </w:r>
      <w:r w:rsidR="004406C7">
        <w:rPr>
          <w:rFonts w:ascii="Times New Roman" w:hAnsi="Times New Roman"/>
          <w:sz w:val="24"/>
          <w:szCs w:val="24"/>
        </w:rPr>
        <w:t>287</w:t>
      </w:r>
    </w:p>
    <w:p w:rsidR="006A78B3" w:rsidRDefault="006A78B3" w:rsidP="006A78B3">
      <w:pPr>
        <w:pStyle w:val="ConsPlusNormal"/>
        <w:jc w:val="both"/>
      </w:pPr>
    </w:p>
    <w:p w:rsidR="006A78B3" w:rsidRDefault="006A78B3" w:rsidP="006A78B3">
      <w:pPr>
        <w:pStyle w:val="ConsPlusNormal"/>
        <w:jc w:val="both"/>
      </w:pPr>
    </w:p>
    <w:p w:rsidR="006A78B3" w:rsidRPr="00A16D52" w:rsidRDefault="006A78B3">
      <w:pPr>
        <w:pStyle w:val="ConsPlusTitle"/>
        <w:jc w:val="center"/>
        <w:rPr>
          <w:rFonts w:ascii="Times New Roman" w:hAnsi="Times New Roman" w:cs="Times New Roman"/>
          <w:sz w:val="24"/>
          <w:szCs w:val="24"/>
        </w:rPr>
      </w:pPr>
      <w:bookmarkStart w:id="0" w:name="P37"/>
      <w:bookmarkEnd w:id="0"/>
      <w:r w:rsidRPr="00A16D52">
        <w:rPr>
          <w:rFonts w:ascii="Times New Roman" w:hAnsi="Times New Roman" w:cs="Times New Roman"/>
          <w:sz w:val="24"/>
          <w:szCs w:val="24"/>
        </w:rPr>
        <w:t xml:space="preserve">Административный регламент </w:t>
      </w:r>
    </w:p>
    <w:p w:rsidR="002130F7" w:rsidRPr="00A16D52" w:rsidRDefault="00870445" w:rsidP="00870445">
      <w:pPr>
        <w:pStyle w:val="ConsPlusNormal"/>
        <w:jc w:val="center"/>
        <w:rPr>
          <w:rFonts w:ascii="Times New Roman" w:hAnsi="Times New Roman" w:cs="Times New Roman"/>
          <w:b/>
          <w:sz w:val="24"/>
          <w:szCs w:val="24"/>
        </w:rPr>
      </w:pPr>
      <w:r w:rsidRPr="00A16D52">
        <w:rPr>
          <w:rFonts w:ascii="Times New Roman" w:hAnsi="Times New Roman" w:cs="Times New Roman"/>
          <w:b/>
          <w:sz w:val="24"/>
          <w:szCs w:val="24"/>
        </w:rPr>
        <w:t>оказания администрацией Козловского района Чувашской Республики муниципальной услуги «О предварительном согласовании предоставления земельного участка, находящегося в муниципальной собственности»</w:t>
      </w:r>
    </w:p>
    <w:p w:rsidR="00870445" w:rsidRPr="00A16D52" w:rsidRDefault="00870445">
      <w:pPr>
        <w:pStyle w:val="ConsPlusNormal"/>
        <w:jc w:val="center"/>
        <w:outlineLvl w:val="1"/>
        <w:rPr>
          <w:rFonts w:ascii="Times New Roman" w:hAnsi="Times New Roman" w:cs="Times New Roman"/>
          <w:sz w:val="24"/>
          <w:szCs w:val="24"/>
        </w:rPr>
      </w:pPr>
    </w:p>
    <w:p w:rsidR="002130F7" w:rsidRPr="00A16D52" w:rsidRDefault="002130F7">
      <w:pPr>
        <w:pStyle w:val="ConsPlusNormal"/>
        <w:jc w:val="center"/>
        <w:outlineLvl w:val="1"/>
        <w:rPr>
          <w:rFonts w:ascii="Times New Roman" w:hAnsi="Times New Roman" w:cs="Times New Roman"/>
          <w:sz w:val="24"/>
          <w:szCs w:val="24"/>
        </w:rPr>
      </w:pPr>
      <w:r w:rsidRPr="00A16D52">
        <w:rPr>
          <w:rFonts w:ascii="Times New Roman" w:hAnsi="Times New Roman" w:cs="Times New Roman"/>
          <w:sz w:val="24"/>
          <w:szCs w:val="24"/>
        </w:rPr>
        <w:t>I. Общие положения</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1.1. Предмет регулирования Административного регламента</w:t>
      </w:r>
    </w:p>
    <w:p w:rsidR="002130F7" w:rsidRPr="00A16D52" w:rsidRDefault="002130F7">
      <w:pPr>
        <w:pStyle w:val="ConsPlusNormal"/>
        <w:jc w:val="both"/>
        <w:rPr>
          <w:rFonts w:ascii="Times New Roman" w:hAnsi="Times New Roman" w:cs="Times New Roman"/>
          <w:sz w:val="24"/>
          <w:szCs w:val="24"/>
        </w:rPr>
      </w:pPr>
    </w:p>
    <w:p w:rsidR="002130F7" w:rsidRPr="00A16D52" w:rsidRDefault="00870445">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Административный регламент оказания администрацией Козловского района Чувашской Республики муниципальной услуги «О предварительном согласовании предоставления земельного участка, находящегося в муниципальной собственности» </w:t>
      </w:r>
      <w:r w:rsidR="002130F7" w:rsidRPr="00A16D52">
        <w:rPr>
          <w:rFonts w:ascii="Times New Roman" w:hAnsi="Times New Roman" w:cs="Times New Roman"/>
          <w:sz w:val="24"/>
          <w:szCs w:val="24"/>
        </w:rPr>
        <w:t xml:space="preserve">(далее - Административный регламент) определяет состав, сроки и последовательность действий (административные процедуры) </w:t>
      </w:r>
      <w:r w:rsidRPr="00A16D52">
        <w:rPr>
          <w:rFonts w:ascii="Times New Roman" w:hAnsi="Times New Roman" w:cs="Times New Roman"/>
          <w:sz w:val="24"/>
          <w:szCs w:val="24"/>
        </w:rPr>
        <w:t>администрацией Козловского района</w:t>
      </w:r>
      <w:r w:rsidR="002130F7" w:rsidRPr="00A16D52">
        <w:rPr>
          <w:rFonts w:ascii="Times New Roman" w:hAnsi="Times New Roman" w:cs="Times New Roman"/>
          <w:sz w:val="24"/>
          <w:szCs w:val="24"/>
        </w:rPr>
        <w:t xml:space="preserve"> Чувашской Республики (далее - </w:t>
      </w:r>
      <w:r w:rsidRPr="00A16D52">
        <w:rPr>
          <w:rFonts w:ascii="Times New Roman" w:hAnsi="Times New Roman" w:cs="Times New Roman"/>
          <w:sz w:val="24"/>
          <w:szCs w:val="24"/>
        </w:rPr>
        <w:t>Администрация</w:t>
      </w:r>
      <w:r w:rsidR="002130F7" w:rsidRPr="00A16D52">
        <w:rPr>
          <w:rFonts w:ascii="Times New Roman" w:hAnsi="Times New Roman" w:cs="Times New Roman"/>
          <w:sz w:val="24"/>
          <w:szCs w:val="24"/>
        </w:rPr>
        <w:t xml:space="preserve">) по предоставлению </w:t>
      </w:r>
      <w:r w:rsidRPr="00A16D52">
        <w:rPr>
          <w:rFonts w:ascii="Times New Roman" w:hAnsi="Times New Roman" w:cs="Times New Roman"/>
          <w:sz w:val="24"/>
          <w:szCs w:val="24"/>
        </w:rPr>
        <w:t>муниципальной</w:t>
      </w:r>
      <w:r w:rsidR="002130F7" w:rsidRPr="00A16D52">
        <w:rPr>
          <w:rFonts w:ascii="Times New Roman" w:hAnsi="Times New Roman" w:cs="Times New Roman"/>
          <w:sz w:val="24"/>
          <w:szCs w:val="24"/>
        </w:rPr>
        <w:t xml:space="preserve"> услуги о предварительном согласовании предоставления земельного участка, находящегося в </w:t>
      </w:r>
      <w:r w:rsidRPr="00A16D52">
        <w:rPr>
          <w:rFonts w:ascii="Times New Roman" w:hAnsi="Times New Roman" w:cs="Times New Roman"/>
          <w:sz w:val="24"/>
          <w:szCs w:val="24"/>
        </w:rPr>
        <w:t>муниципальной</w:t>
      </w:r>
      <w:r w:rsidR="002130F7" w:rsidRPr="00A16D52">
        <w:rPr>
          <w:rFonts w:ascii="Times New Roman" w:hAnsi="Times New Roman" w:cs="Times New Roman"/>
          <w:sz w:val="24"/>
          <w:szCs w:val="24"/>
        </w:rPr>
        <w:t xml:space="preserve"> собственности (далее - </w:t>
      </w:r>
      <w:r w:rsidRPr="00A16D52">
        <w:rPr>
          <w:rFonts w:ascii="Times New Roman" w:hAnsi="Times New Roman" w:cs="Times New Roman"/>
          <w:sz w:val="24"/>
          <w:szCs w:val="24"/>
        </w:rPr>
        <w:t>муниципальная</w:t>
      </w:r>
      <w:r w:rsidR="002130F7" w:rsidRPr="00A16D52">
        <w:rPr>
          <w:rFonts w:ascii="Times New Roman" w:hAnsi="Times New Roman" w:cs="Times New Roman"/>
          <w:sz w:val="24"/>
          <w:szCs w:val="24"/>
        </w:rPr>
        <w:t xml:space="preserve"> услуга).</w:t>
      </w:r>
      <w:proofErr w:type="gramEnd"/>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1.2. Круг заявителей</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Получателями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являются физические лица (граждане или индивидуальные предприниматели) или юридические лица либо их уполномоченные представители, обратившиеся в </w:t>
      </w:r>
      <w:r w:rsidR="00870445" w:rsidRPr="00A16D52">
        <w:rPr>
          <w:rFonts w:ascii="Times New Roman" w:hAnsi="Times New Roman" w:cs="Times New Roman"/>
          <w:sz w:val="24"/>
          <w:szCs w:val="24"/>
        </w:rPr>
        <w:t>Администрацию</w:t>
      </w:r>
      <w:r w:rsidRPr="00A16D52">
        <w:rPr>
          <w:rFonts w:ascii="Times New Roman" w:hAnsi="Times New Roman" w:cs="Times New Roman"/>
          <w:sz w:val="24"/>
          <w:szCs w:val="24"/>
        </w:rPr>
        <w:t xml:space="preserve"> с заявлением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(далее также - заявитель).</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1.3. Требования к порядку информирования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1.3.1. Информационное обеспечение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осуществляется </w:t>
      </w:r>
      <w:r w:rsidR="00870445" w:rsidRPr="00A16D52">
        <w:rPr>
          <w:rFonts w:ascii="Times New Roman" w:hAnsi="Times New Roman" w:cs="Times New Roman"/>
          <w:sz w:val="24"/>
          <w:szCs w:val="24"/>
        </w:rPr>
        <w:t>Администрацией</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Информация, предоставляемая заявителям о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услуге, является открытой и общедоступной.</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Информация о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услуге предоставляется специалистами</w:t>
      </w:r>
      <w:r w:rsidR="005129D5" w:rsidRPr="00A16D52">
        <w:rPr>
          <w:rFonts w:ascii="Times New Roman" w:hAnsi="Times New Roman" w:cs="Times New Roman"/>
          <w:sz w:val="24"/>
          <w:szCs w:val="24"/>
        </w:rPr>
        <w:t xml:space="preserve"> сектора земельных и имущественных отношений администрации Козловского района Чувашской Республики</w:t>
      </w:r>
      <w:r w:rsidRPr="00A16D52">
        <w:rPr>
          <w:rFonts w:ascii="Times New Roman" w:hAnsi="Times New Roman" w:cs="Times New Roman"/>
          <w:sz w:val="24"/>
          <w:szCs w:val="24"/>
        </w:rPr>
        <w:t xml:space="preserve"> (далее также - уполномоченное подразделение).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1.3.2. Способ получения сведений о местах нахождения и графиках работы </w:t>
      </w:r>
      <w:r w:rsidR="002C2560"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уполномоченного подразделения.</w:t>
      </w:r>
    </w:p>
    <w:p w:rsidR="000C33B7" w:rsidRPr="00A16D52" w:rsidRDefault="00870445">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Администрация</w:t>
      </w:r>
      <w:r w:rsidR="002130F7" w:rsidRPr="00A16D52">
        <w:rPr>
          <w:rFonts w:ascii="Times New Roman" w:hAnsi="Times New Roman" w:cs="Times New Roman"/>
          <w:sz w:val="24"/>
          <w:szCs w:val="24"/>
        </w:rPr>
        <w:t xml:space="preserve"> расположен</w:t>
      </w:r>
      <w:r w:rsidR="002C2560" w:rsidRPr="00A16D52">
        <w:rPr>
          <w:rFonts w:ascii="Times New Roman" w:hAnsi="Times New Roman" w:cs="Times New Roman"/>
          <w:sz w:val="24"/>
          <w:szCs w:val="24"/>
        </w:rPr>
        <w:t>а</w:t>
      </w:r>
      <w:r w:rsidR="002130F7" w:rsidRPr="00A16D52">
        <w:rPr>
          <w:rFonts w:ascii="Times New Roman" w:hAnsi="Times New Roman" w:cs="Times New Roman"/>
          <w:sz w:val="24"/>
          <w:szCs w:val="24"/>
        </w:rPr>
        <w:t xml:space="preserve"> по адресу: 42</w:t>
      </w:r>
      <w:r w:rsidR="002C2560" w:rsidRPr="00A16D52">
        <w:rPr>
          <w:rFonts w:ascii="Times New Roman" w:hAnsi="Times New Roman" w:cs="Times New Roman"/>
          <w:sz w:val="24"/>
          <w:szCs w:val="24"/>
        </w:rPr>
        <w:t>9430</w:t>
      </w:r>
      <w:r w:rsidR="002130F7" w:rsidRPr="00A16D52">
        <w:rPr>
          <w:rFonts w:ascii="Times New Roman" w:hAnsi="Times New Roman" w:cs="Times New Roman"/>
          <w:sz w:val="24"/>
          <w:szCs w:val="24"/>
        </w:rPr>
        <w:t xml:space="preserve">, Чувашская Республика, </w:t>
      </w:r>
      <w:proofErr w:type="gramStart"/>
      <w:r w:rsidR="002130F7" w:rsidRPr="00A16D52">
        <w:rPr>
          <w:rFonts w:ascii="Times New Roman" w:hAnsi="Times New Roman" w:cs="Times New Roman"/>
          <w:sz w:val="24"/>
          <w:szCs w:val="24"/>
        </w:rPr>
        <w:t>г</w:t>
      </w:r>
      <w:proofErr w:type="gramEnd"/>
      <w:r w:rsidR="002130F7" w:rsidRPr="00A16D52">
        <w:rPr>
          <w:rFonts w:ascii="Times New Roman" w:hAnsi="Times New Roman" w:cs="Times New Roman"/>
          <w:sz w:val="24"/>
          <w:szCs w:val="24"/>
        </w:rPr>
        <w:t xml:space="preserve">. </w:t>
      </w:r>
      <w:proofErr w:type="spellStart"/>
      <w:r w:rsidR="002C2560" w:rsidRPr="00A16D52">
        <w:rPr>
          <w:rFonts w:ascii="Times New Roman" w:hAnsi="Times New Roman" w:cs="Times New Roman"/>
          <w:sz w:val="24"/>
          <w:szCs w:val="24"/>
        </w:rPr>
        <w:t>Козловка</w:t>
      </w:r>
      <w:proofErr w:type="spellEnd"/>
      <w:r w:rsidR="002130F7" w:rsidRPr="00A16D52">
        <w:rPr>
          <w:rFonts w:ascii="Times New Roman" w:hAnsi="Times New Roman" w:cs="Times New Roman"/>
          <w:sz w:val="24"/>
          <w:szCs w:val="24"/>
        </w:rPr>
        <w:t xml:space="preserve">, </w:t>
      </w:r>
      <w:r w:rsidR="002C2560" w:rsidRPr="00A16D52">
        <w:rPr>
          <w:rFonts w:ascii="Times New Roman" w:hAnsi="Times New Roman" w:cs="Times New Roman"/>
          <w:sz w:val="24"/>
          <w:szCs w:val="24"/>
        </w:rPr>
        <w:t>ул. Ленина</w:t>
      </w:r>
      <w:r w:rsidR="002130F7" w:rsidRPr="00A16D52">
        <w:rPr>
          <w:rFonts w:ascii="Times New Roman" w:hAnsi="Times New Roman" w:cs="Times New Roman"/>
          <w:sz w:val="24"/>
          <w:szCs w:val="24"/>
        </w:rPr>
        <w:t>,</w:t>
      </w:r>
      <w:r w:rsidR="002C2560" w:rsidRPr="00A16D52">
        <w:rPr>
          <w:rFonts w:ascii="Times New Roman" w:hAnsi="Times New Roman" w:cs="Times New Roman"/>
          <w:sz w:val="24"/>
          <w:szCs w:val="24"/>
        </w:rPr>
        <w:t xml:space="preserve"> д55</w:t>
      </w:r>
      <w:r w:rsidR="002130F7" w:rsidRPr="00A16D52">
        <w:rPr>
          <w:rFonts w:ascii="Times New Roman" w:hAnsi="Times New Roman" w:cs="Times New Roman"/>
          <w:sz w:val="24"/>
          <w:szCs w:val="24"/>
        </w:rPr>
        <w:t xml:space="preserve">, телефон </w:t>
      </w:r>
      <w:r w:rsidR="000C33B7" w:rsidRPr="00A16D52">
        <w:rPr>
          <w:rFonts w:ascii="Times New Roman" w:hAnsi="Times New Roman" w:cs="Times New Roman"/>
          <w:sz w:val="24"/>
          <w:szCs w:val="24"/>
        </w:rPr>
        <w:t>8(83534)21734</w:t>
      </w:r>
      <w:r w:rsidR="002130F7" w:rsidRPr="00A16D52">
        <w:rPr>
          <w:rFonts w:ascii="Times New Roman" w:hAnsi="Times New Roman" w:cs="Times New Roman"/>
          <w:sz w:val="24"/>
          <w:szCs w:val="24"/>
        </w:rPr>
        <w:t xml:space="preserve">, адрес электронной почты: </w:t>
      </w:r>
      <w:bookmarkStart w:id="1" w:name="clb790259"/>
      <w:r w:rsidR="00BB1CA3" w:rsidRPr="00A16D52">
        <w:rPr>
          <w:rStyle w:val="w-mailboxuserinfoemailinner"/>
          <w:rFonts w:ascii="Times New Roman" w:hAnsi="Times New Roman" w:cs="Times New Roman"/>
          <w:sz w:val="24"/>
          <w:szCs w:val="24"/>
        </w:rPr>
        <w:fldChar w:fldCharType="begin"/>
      </w:r>
      <w:r w:rsidR="000C33B7" w:rsidRPr="00A16D52">
        <w:rPr>
          <w:rStyle w:val="w-mailboxuserinfoemailinner"/>
          <w:rFonts w:ascii="Times New Roman" w:hAnsi="Times New Roman" w:cs="Times New Roman"/>
          <w:sz w:val="24"/>
          <w:szCs w:val="24"/>
        </w:rPr>
        <w:instrText xml:space="preserve"> HYPERLINK "mailto:ko</w:instrText>
      </w:r>
      <w:r w:rsidR="000C33B7" w:rsidRPr="00A16D52">
        <w:rPr>
          <w:rStyle w:val="w-mailboxuserinfoemailinner"/>
          <w:rFonts w:ascii="Times New Roman" w:hAnsi="Times New Roman" w:cs="Times New Roman"/>
          <w:sz w:val="24"/>
          <w:szCs w:val="24"/>
          <w:lang w:val="en-US"/>
        </w:rPr>
        <w:instrText>zekonom</w:instrText>
      </w:r>
      <w:r w:rsidR="000C33B7" w:rsidRPr="00A16D52">
        <w:rPr>
          <w:rStyle w:val="w-mailboxuserinfoemailinner"/>
          <w:rFonts w:ascii="Times New Roman" w:hAnsi="Times New Roman" w:cs="Times New Roman"/>
          <w:sz w:val="24"/>
          <w:szCs w:val="24"/>
        </w:rPr>
        <w:instrText>2@</w:instrText>
      </w:r>
      <w:r w:rsidR="000C33B7" w:rsidRPr="00A16D52">
        <w:rPr>
          <w:rStyle w:val="w-mailboxuserinfoemailinner"/>
          <w:rFonts w:ascii="Times New Roman" w:hAnsi="Times New Roman" w:cs="Times New Roman"/>
          <w:sz w:val="24"/>
          <w:szCs w:val="24"/>
          <w:lang w:val="en-US"/>
        </w:rPr>
        <w:instrText>cap</w:instrText>
      </w:r>
      <w:r w:rsidR="000C33B7" w:rsidRPr="00A16D52">
        <w:rPr>
          <w:rStyle w:val="w-mailboxuserinfoemailinner"/>
          <w:rFonts w:ascii="Times New Roman" w:hAnsi="Times New Roman" w:cs="Times New Roman"/>
          <w:sz w:val="24"/>
          <w:szCs w:val="24"/>
        </w:rPr>
        <w:instrText xml:space="preserve">.ru" </w:instrText>
      </w:r>
      <w:r w:rsidR="00BB1CA3" w:rsidRPr="00A16D52">
        <w:rPr>
          <w:rStyle w:val="w-mailboxuserinfoemailinner"/>
          <w:rFonts w:ascii="Times New Roman" w:hAnsi="Times New Roman" w:cs="Times New Roman"/>
          <w:sz w:val="24"/>
          <w:szCs w:val="24"/>
        </w:rPr>
        <w:fldChar w:fldCharType="separate"/>
      </w:r>
      <w:r w:rsidR="000C33B7" w:rsidRPr="00A16D52">
        <w:rPr>
          <w:rStyle w:val="a3"/>
          <w:rFonts w:ascii="Times New Roman" w:hAnsi="Times New Roman" w:cs="Times New Roman"/>
          <w:sz w:val="24"/>
          <w:szCs w:val="24"/>
        </w:rPr>
        <w:t>ko</w:t>
      </w:r>
      <w:r w:rsidR="000C33B7" w:rsidRPr="00A16D52">
        <w:rPr>
          <w:rStyle w:val="a3"/>
          <w:rFonts w:ascii="Times New Roman" w:hAnsi="Times New Roman" w:cs="Times New Roman"/>
          <w:sz w:val="24"/>
          <w:szCs w:val="24"/>
          <w:lang w:val="en-US"/>
        </w:rPr>
        <w:t>zekonom</w:t>
      </w:r>
      <w:r w:rsidR="000C33B7" w:rsidRPr="00A16D52">
        <w:rPr>
          <w:rStyle w:val="a3"/>
          <w:rFonts w:ascii="Times New Roman" w:hAnsi="Times New Roman" w:cs="Times New Roman"/>
          <w:sz w:val="24"/>
          <w:szCs w:val="24"/>
        </w:rPr>
        <w:t>2@</w:t>
      </w:r>
      <w:r w:rsidR="000C33B7" w:rsidRPr="00A16D52">
        <w:rPr>
          <w:rStyle w:val="a3"/>
          <w:rFonts w:ascii="Times New Roman" w:hAnsi="Times New Roman" w:cs="Times New Roman"/>
          <w:sz w:val="24"/>
          <w:szCs w:val="24"/>
          <w:lang w:val="en-US"/>
        </w:rPr>
        <w:t>cap</w:t>
      </w:r>
      <w:r w:rsidR="000C33B7" w:rsidRPr="00A16D52">
        <w:rPr>
          <w:rStyle w:val="a3"/>
          <w:rFonts w:ascii="Times New Roman" w:hAnsi="Times New Roman" w:cs="Times New Roman"/>
          <w:sz w:val="24"/>
          <w:szCs w:val="24"/>
        </w:rPr>
        <w:t>.</w:t>
      </w:r>
      <w:proofErr w:type="spellStart"/>
      <w:r w:rsidR="000C33B7" w:rsidRPr="00A16D52">
        <w:rPr>
          <w:rStyle w:val="a3"/>
          <w:rFonts w:ascii="Times New Roman" w:hAnsi="Times New Roman" w:cs="Times New Roman"/>
          <w:sz w:val="24"/>
          <w:szCs w:val="24"/>
        </w:rPr>
        <w:t>ru</w:t>
      </w:r>
      <w:bookmarkEnd w:id="1"/>
      <w:proofErr w:type="spellEnd"/>
      <w:r w:rsidR="00BB1CA3" w:rsidRPr="00A16D52">
        <w:rPr>
          <w:rStyle w:val="w-mailboxuserinfoemailinner"/>
          <w:rFonts w:ascii="Times New Roman" w:hAnsi="Times New Roman" w:cs="Times New Roman"/>
          <w:sz w:val="24"/>
          <w:szCs w:val="24"/>
        </w:rPr>
        <w:fldChar w:fldCharType="end"/>
      </w:r>
      <w:r w:rsidR="002130F7" w:rsidRPr="00A16D52">
        <w:rPr>
          <w:rFonts w:ascii="Times New Roman" w:hAnsi="Times New Roman" w:cs="Times New Roman"/>
          <w:sz w:val="24"/>
          <w:szCs w:val="24"/>
        </w:rPr>
        <w:t xml:space="preserve">, </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График работы </w:t>
      </w:r>
      <w:r w:rsidR="000C33B7"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и уполномоченного подразделения: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Понедельник с 08.00 до 17.00;</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Вторник с 08.00 до 17.00;</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Среда с 08.00 до 17.00;</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Четверг с 08.00 до 17.00;</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Пятница с 08.00 до 17.00;</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Обеденный перерыв с 12.00 до 13.00.</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В выходные (суббота, воскресенье) и нерабочие праздничные дни прием не ведется.</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Сведения о месте нахождения, контактных телефонах, адресах электронной почты </w:t>
      </w:r>
      <w:r w:rsidR="000C33B7" w:rsidRPr="00A16D52">
        <w:rPr>
          <w:rFonts w:ascii="Times New Roman" w:hAnsi="Times New Roman" w:cs="Times New Roman"/>
          <w:sz w:val="24"/>
          <w:szCs w:val="24"/>
        </w:rPr>
        <w:lastRenderedPageBreak/>
        <w:t>Администрации</w:t>
      </w:r>
      <w:r w:rsidRPr="00A16D52">
        <w:rPr>
          <w:rFonts w:ascii="Times New Roman" w:hAnsi="Times New Roman" w:cs="Times New Roman"/>
          <w:sz w:val="24"/>
          <w:szCs w:val="24"/>
        </w:rPr>
        <w:t xml:space="preserve"> и его уполномоченного подразделения размещаются на информационных стендах в местах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на официальном сайте </w:t>
      </w:r>
      <w:r w:rsidR="000C33B7"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на Портале органов исполнительной власти Чувашской Республики в информационно-телекоммуникационной сети "Интернет" (далее - соответственно - официальный сайт Минюста Чувашии, сеть "Интернет"), а также в федеральной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w:t>
      </w:r>
      <w:proofErr w:type="gramEnd"/>
      <w:r w:rsidRPr="00A16D52">
        <w:rPr>
          <w:rFonts w:ascii="Times New Roman" w:hAnsi="Times New Roman" w:cs="Times New Roman"/>
          <w:sz w:val="24"/>
          <w:szCs w:val="24"/>
        </w:rPr>
        <w:t>)" (далее - Единый портал государственных и муниципальных услуг) и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w:t>
      </w:r>
    </w:p>
    <w:p w:rsidR="002130F7" w:rsidRPr="00A16D52" w:rsidRDefault="00BB1CA3">
      <w:pPr>
        <w:pStyle w:val="ConsPlusNormal"/>
        <w:ind w:firstLine="540"/>
        <w:jc w:val="both"/>
        <w:rPr>
          <w:rFonts w:ascii="Times New Roman" w:hAnsi="Times New Roman" w:cs="Times New Roman"/>
          <w:sz w:val="24"/>
          <w:szCs w:val="24"/>
        </w:rPr>
      </w:pPr>
      <w:hyperlink w:anchor="P571" w:history="1">
        <w:r w:rsidR="002130F7" w:rsidRPr="00A16D52">
          <w:rPr>
            <w:rFonts w:ascii="Times New Roman" w:hAnsi="Times New Roman" w:cs="Times New Roman"/>
            <w:color w:val="0000FF"/>
            <w:sz w:val="24"/>
            <w:szCs w:val="24"/>
          </w:rPr>
          <w:t>Информация</w:t>
        </w:r>
      </w:hyperlink>
      <w:r w:rsidR="002130F7" w:rsidRPr="00A16D52">
        <w:rPr>
          <w:rFonts w:ascii="Times New Roman" w:hAnsi="Times New Roman" w:cs="Times New Roman"/>
          <w:sz w:val="24"/>
          <w:szCs w:val="24"/>
        </w:rPr>
        <w:t xml:space="preserve"> об адресе и телефонах </w:t>
      </w:r>
      <w:r w:rsidR="000C33B7" w:rsidRPr="00A16D52">
        <w:rPr>
          <w:rFonts w:ascii="Times New Roman" w:hAnsi="Times New Roman" w:cs="Times New Roman"/>
          <w:sz w:val="24"/>
          <w:szCs w:val="24"/>
        </w:rPr>
        <w:t>Администрации</w:t>
      </w:r>
      <w:r w:rsidR="002130F7" w:rsidRPr="00A16D52">
        <w:rPr>
          <w:rFonts w:ascii="Times New Roman" w:hAnsi="Times New Roman" w:cs="Times New Roman"/>
          <w:sz w:val="24"/>
          <w:szCs w:val="24"/>
        </w:rPr>
        <w:t xml:space="preserve"> и уполномоченных подразделений содержится в приложении N 1 к настоящему Административному регламенту.</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1.3.3. Информирование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Для получения информации о процедуре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заявитель вправе обратиться: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в устной форме в </w:t>
      </w:r>
      <w:r w:rsidR="00870445" w:rsidRPr="00A16D52">
        <w:rPr>
          <w:rFonts w:ascii="Times New Roman" w:hAnsi="Times New Roman" w:cs="Times New Roman"/>
          <w:sz w:val="24"/>
          <w:szCs w:val="24"/>
        </w:rPr>
        <w:t>Администраци</w:t>
      </w:r>
      <w:r w:rsidR="000C33B7" w:rsidRPr="00A16D52">
        <w:rPr>
          <w:rFonts w:ascii="Times New Roman" w:hAnsi="Times New Roman" w:cs="Times New Roman"/>
          <w:sz w:val="24"/>
          <w:szCs w:val="24"/>
        </w:rPr>
        <w:t>ю</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по телефону в </w:t>
      </w:r>
      <w:r w:rsidR="00870445" w:rsidRPr="00A16D52">
        <w:rPr>
          <w:rFonts w:ascii="Times New Roman" w:hAnsi="Times New Roman" w:cs="Times New Roman"/>
          <w:sz w:val="24"/>
          <w:szCs w:val="24"/>
        </w:rPr>
        <w:t>Администраци</w:t>
      </w:r>
      <w:r w:rsidR="000C33B7" w:rsidRPr="00A16D52">
        <w:rPr>
          <w:rFonts w:ascii="Times New Roman" w:hAnsi="Times New Roman" w:cs="Times New Roman"/>
          <w:sz w:val="24"/>
          <w:szCs w:val="24"/>
        </w:rPr>
        <w:t>ю</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в письменной форме или в форме электронного документа в </w:t>
      </w:r>
      <w:r w:rsidR="00870445" w:rsidRPr="00A16D52">
        <w:rPr>
          <w:rFonts w:ascii="Times New Roman" w:hAnsi="Times New Roman" w:cs="Times New Roman"/>
          <w:sz w:val="24"/>
          <w:szCs w:val="24"/>
        </w:rPr>
        <w:t>Администраци</w:t>
      </w:r>
      <w:r w:rsidR="000C33B7" w:rsidRPr="00A16D52">
        <w:rPr>
          <w:rFonts w:ascii="Times New Roman" w:hAnsi="Times New Roman" w:cs="Times New Roman"/>
          <w:sz w:val="24"/>
          <w:szCs w:val="24"/>
        </w:rPr>
        <w:t>ю</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через официальный сайт в </w:t>
      </w:r>
      <w:r w:rsidR="00870445" w:rsidRPr="00A16D52">
        <w:rPr>
          <w:rFonts w:ascii="Times New Roman" w:hAnsi="Times New Roman" w:cs="Times New Roman"/>
          <w:sz w:val="24"/>
          <w:szCs w:val="24"/>
        </w:rPr>
        <w:t>Администраци</w:t>
      </w:r>
      <w:r w:rsidR="000C33B7" w:rsidRPr="00A16D52">
        <w:rPr>
          <w:rFonts w:ascii="Times New Roman" w:hAnsi="Times New Roman" w:cs="Times New Roman"/>
          <w:sz w:val="24"/>
          <w:szCs w:val="24"/>
        </w:rPr>
        <w:t>ю</w:t>
      </w:r>
      <w:r w:rsidRPr="00A16D52">
        <w:rPr>
          <w:rFonts w:ascii="Times New Roman" w:hAnsi="Times New Roman" w:cs="Times New Roman"/>
          <w:sz w:val="24"/>
          <w:szCs w:val="24"/>
        </w:rPr>
        <w:t xml:space="preserve"> в сети "Интернет".</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В письменном обращении заявитель в обязательном порядке указывает либо наименование </w:t>
      </w:r>
      <w:r w:rsidR="000C33B7"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16D52">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Основными требованиями к информированию заявителей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являются: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достоверность предоставляемой информации;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четкость в изложении информации;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полнота информирования;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наглядность форм предоставляемой информации;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удобство и доступность получения информации;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оперативность предоставления информации.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Информирование заявителей организуется следующим образом: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индивидуальное информирование;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публичное информирование.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Информирование проводится в форме: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устного информирования;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письменного информирования.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1.3.4. Индивидуальное устное информирование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осуществляется специалистом уполномоченного подразделения при обращении заявителей за информацией:</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лично;</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по телефону.</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lastRenderedPageBreak/>
        <w:t xml:space="preserve">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w:t>
      </w:r>
      <w:r w:rsidR="000C33B7"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15 минут.</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Специалист уполномоченного подразделения,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Специалист уполномоченного подразделения, осуществляющий устное информирование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не вправе осуществлять консультирование заявителей, выходящее за рамки стандартных процедур и условий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Специалист уполномоченного подразделения, осуществляющий устное информирование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должен принять все необходимые меры для полного и оперативного ответа на поставленные вопросы, в том числе с привлечением других специалистов.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1.3.5. Индивидуальное письменное информирование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при обращении заявителя в </w:t>
      </w:r>
      <w:r w:rsidR="00870445" w:rsidRPr="00A16D52">
        <w:rPr>
          <w:rFonts w:ascii="Times New Roman" w:hAnsi="Times New Roman" w:cs="Times New Roman"/>
          <w:sz w:val="24"/>
          <w:szCs w:val="24"/>
        </w:rPr>
        <w:t>Администраци</w:t>
      </w:r>
      <w:r w:rsidR="000C33B7" w:rsidRPr="00A16D52">
        <w:rPr>
          <w:rFonts w:ascii="Times New Roman" w:hAnsi="Times New Roman" w:cs="Times New Roman"/>
          <w:sz w:val="24"/>
          <w:szCs w:val="24"/>
        </w:rPr>
        <w:t>ю</w:t>
      </w:r>
      <w:r w:rsidRPr="00A16D52">
        <w:rPr>
          <w:rFonts w:ascii="Times New Roman" w:hAnsi="Times New Roman" w:cs="Times New Roman"/>
          <w:sz w:val="24"/>
          <w:szCs w:val="24"/>
        </w:rPr>
        <w:t xml:space="preserve">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 если ответ должен быть направлен в форме электронного документа.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Индивидуальное письменное информирование при обращении заявителя в </w:t>
      </w:r>
      <w:r w:rsidR="00870445" w:rsidRPr="00A16D52">
        <w:rPr>
          <w:rFonts w:ascii="Times New Roman" w:hAnsi="Times New Roman" w:cs="Times New Roman"/>
          <w:sz w:val="24"/>
          <w:szCs w:val="24"/>
        </w:rPr>
        <w:t>Администраци</w:t>
      </w:r>
      <w:r w:rsidR="000C33B7" w:rsidRPr="00A16D52">
        <w:rPr>
          <w:rFonts w:ascii="Times New Roman" w:hAnsi="Times New Roman" w:cs="Times New Roman"/>
          <w:sz w:val="24"/>
          <w:szCs w:val="24"/>
        </w:rPr>
        <w:t>ю</w:t>
      </w:r>
      <w:r w:rsidRPr="00A16D52">
        <w:rPr>
          <w:rFonts w:ascii="Times New Roman" w:hAnsi="Times New Roman" w:cs="Times New Roman"/>
          <w:sz w:val="24"/>
          <w:szCs w:val="24"/>
        </w:rPr>
        <w:t xml:space="preserve"> осуществляется посредством почтовой, электронной, факсимильной связи или через официальный сайт </w:t>
      </w:r>
      <w:r w:rsidR="000C33B7"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в сети "Интернет" в течение 15 дней со дня поступления обращения.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1.3.6. Публичное устное информирование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осуществляется </w:t>
      </w:r>
      <w:r w:rsidR="000C33B7" w:rsidRPr="00A16D52">
        <w:rPr>
          <w:rFonts w:ascii="Times New Roman" w:hAnsi="Times New Roman" w:cs="Times New Roman"/>
          <w:sz w:val="24"/>
          <w:szCs w:val="24"/>
        </w:rPr>
        <w:t>Администрацией</w:t>
      </w:r>
      <w:r w:rsidRPr="00A16D52">
        <w:rPr>
          <w:rFonts w:ascii="Times New Roman" w:hAnsi="Times New Roman" w:cs="Times New Roman"/>
          <w:sz w:val="24"/>
          <w:szCs w:val="24"/>
        </w:rPr>
        <w:t xml:space="preserve"> с привлечением средств массовой информации (далее - СМИ).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1.3.7. Публичное письменное информирование осуществляется </w:t>
      </w:r>
      <w:r w:rsidR="000C33B7" w:rsidRPr="00A16D52">
        <w:rPr>
          <w:rFonts w:ascii="Times New Roman" w:hAnsi="Times New Roman" w:cs="Times New Roman"/>
          <w:sz w:val="24"/>
          <w:szCs w:val="24"/>
        </w:rPr>
        <w:t xml:space="preserve">Администрацией </w:t>
      </w:r>
      <w:r w:rsidRPr="00A16D52">
        <w:rPr>
          <w:rFonts w:ascii="Times New Roman" w:hAnsi="Times New Roman" w:cs="Times New Roman"/>
          <w:sz w:val="24"/>
          <w:szCs w:val="24"/>
        </w:rPr>
        <w:t xml:space="preserve">путем публикации информационных материалов в СМИ, на стендах в местах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а также на официальном сайте </w:t>
      </w:r>
      <w:r w:rsidR="000C33B7" w:rsidRPr="00A16D52">
        <w:rPr>
          <w:rFonts w:ascii="Times New Roman" w:hAnsi="Times New Roman" w:cs="Times New Roman"/>
          <w:sz w:val="24"/>
          <w:szCs w:val="24"/>
        </w:rPr>
        <w:t xml:space="preserve">Администрации </w:t>
      </w:r>
      <w:r w:rsidRPr="00A16D52">
        <w:rPr>
          <w:rFonts w:ascii="Times New Roman" w:hAnsi="Times New Roman" w:cs="Times New Roman"/>
          <w:sz w:val="24"/>
          <w:szCs w:val="24"/>
        </w:rPr>
        <w:t>в сети "Интернет", на Едином портале государственных и муниципальных услуг и Портале государственных услуг Чувашской Республики.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Информация об адресах и телефонах </w:t>
      </w:r>
      <w:r w:rsidR="000C33B7"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полное наименование уполномоченного подразделения, процедура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текстовом виде и в виде блок-схемы размещаются на официальном сайте </w:t>
      </w:r>
      <w:r w:rsidR="000C33B7" w:rsidRPr="00A16D52">
        <w:rPr>
          <w:rFonts w:ascii="Times New Roman" w:hAnsi="Times New Roman" w:cs="Times New Roman"/>
          <w:sz w:val="24"/>
          <w:szCs w:val="24"/>
        </w:rPr>
        <w:t>Администрации</w:t>
      </w:r>
      <w:r w:rsidR="007E0246">
        <w:rPr>
          <w:rFonts w:ascii="Times New Roman" w:hAnsi="Times New Roman" w:cs="Times New Roman"/>
          <w:sz w:val="24"/>
          <w:szCs w:val="24"/>
        </w:rPr>
        <w:t xml:space="preserve"> </w:t>
      </w:r>
      <w:r w:rsidRPr="00A16D52">
        <w:rPr>
          <w:rFonts w:ascii="Times New Roman" w:hAnsi="Times New Roman" w:cs="Times New Roman"/>
          <w:sz w:val="24"/>
          <w:szCs w:val="24"/>
        </w:rPr>
        <w:t>в сети "Интернет".</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Информацию о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услуге заявители могут получить, в том числе используя Единый портал государственных и муниципальных услуг и Портал государственных услуг Чувашской Республики.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На Портале государственных услуг Чувашской Республики размещается следующая информация: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lastRenderedPageBreak/>
        <w:t xml:space="preserve">а) наименование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б) уникальный реестровый номер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дата размещения сведений о ней в региональной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информационной системе "Реестр государственных и муниципальных услуг (функций) Чувашской Республики" (далее - Реестр);</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в) наименование органа исполнительной власти Чувашской Республики, предоставляющего государственную услугу;</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rPr>
        <w:t>д</w:t>
      </w:r>
      <w:proofErr w:type="spellEnd"/>
      <w:r w:rsidRPr="00A16D52">
        <w:rPr>
          <w:rFonts w:ascii="Times New Roman" w:hAnsi="Times New Roman" w:cs="Times New Roman"/>
          <w:sz w:val="24"/>
          <w:szCs w:val="24"/>
        </w:rPr>
        <w:t xml:space="preserve">) перечень и тексты нормативных правовых актов, непосредственно регулирующих 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16D52">
        <w:rPr>
          <w:rFonts w:ascii="Times New Roman" w:hAnsi="Times New Roman" w:cs="Times New Roman"/>
          <w:sz w:val="24"/>
          <w:szCs w:val="24"/>
        </w:rPr>
        <w:t>кст</w:t>
      </w:r>
      <w:r w:rsidR="008765F5">
        <w:rPr>
          <w:rFonts w:ascii="Times New Roman" w:hAnsi="Times New Roman" w:cs="Times New Roman"/>
          <w:sz w:val="24"/>
          <w:szCs w:val="24"/>
        </w:rPr>
        <w:t xml:space="preserve"> </w:t>
      </w:r>
      <w:r w:rsidRPr="00A16D52">
        <w:rPr>
          <w:rFonts w:ascii="Times New Roman" w:hAnsi="Times New Roman" w:cs="Times New Roman"/>
          <w:sz w:val="24"/>
          <w:szCs w:val="24"/>
        </w:rPr>
        <w:t>пр</w:t>
      </w:r>
      <w:proofErr w:type="gramEnd"/>
      <w:r w:rsidRPr="00A16D52">
        <w:rPr>
          <w:rFonts w:ascii="Times New Roman" w:hAnsi="Times New Roman" w:cs="Times New Roman"/>
          <w:sz w:val="24"/>
          <w:szCs w:val="24"/>
        </w:rPr>
        <w:t>оекта административного регламента);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е) способы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ж) описание результата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rPr>
        <w:t>з</w:t>
      </w:r>
      <w:proofErr w:type="spellEnd"/>
      <w:r w:rsidRPr="00A16D52">
        <w:rPr>
          <w:rFonts w:ascii="Times New Roman" w:hAnsi="Times New Roman" w:cs="Times New Roman"/>
          <w:sz w:val="24"/>
          <w:szCs w:val="24"/>
        </w:rPr>
        <w:t xml:space="preserve">) категорию заявителей, которым предоставляется </w:t>
      </w:r>
      <w:r w:rsidR="00870445" w:rsidRPr="00A16D52">
        <w:rPr>
          <w:rFonts w:ascii="Times New Roman" w:hAnsi="Times New Roman" w:cs="Times New Roman"/>
          <w:sz w:val="24"/>
          <w:szCs w:val="24"/>
        </w:rPr>
        <w:t>муниципальн</w:t>
      </w:r>
      <w:r w:rsidR="00CE3E8F" w:rsidRPr="00A16D52">
        <w:rPr>
          <w:rFonts w:ascii="Times New Roman" w:hAnsi="Times New Roman" w:cs="Times New Roman"/>
          <w:sz w:val="24"/>
          <w:szCs w:val="24"/>
        </w:rPr>
        <w:t>ая</w:t>
      </w:r>
      <w:r w:rsidRPr="00A16D52">
        <w:rPr>
          <w:rFonts w:ascii="Times New Roman" w:hAnsi="Times New Roman" w:cs="Times New Roman"/>
          <w:sz w:val="24"/>
          <w:szCs w:val="24"/>
        </w:rPr>
        <w:t xml:space="preserve"> услуга;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и) сведения о местах, в которых можно получить информацию о правилах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том числе телефоны центра телефонного обслуживания граждан и организаций;</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к) срок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том числе с учетом необходимости обращения в органы, учреждения и организации, участвующие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срок выдачи (направления) документов, являющихся результатом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л) срок, в течение которого заявление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должно быть зарегистрировано;</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м) максимальный срок ожидания в очереди при подаче заявления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лично;</w:t>
      </w:r>
    </w:p>
    <w:p w:rsidR="002130F7" w:rsidRPr="00A16D52" w:rsidRDefault="002130F7">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rPr>
        <w:t>н</w:t>
      </w:r>
      <w:proofErr w:type="spellEnd"/>
      <w:r w:rsidRPr="00A16D52">
        <w:rPr>
          <w:rFonts w:ascii="Times New Roman" w:hAnsi="Times New Roman" w:cs="Times New Roman"/>
          <w:sz w:val="24"/>
          <w:szCs w:val="24"/>
        </w:rPr>
        <w:t xml:space="preserve">) основания для приостановления предоставления либо отказа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(если возможность приостановления либо отказа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предусмотрена законодательством Российской Федерации);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о) документы, подлежащие обязательному представлению заявителем для получения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30F7" w:rsidRPr="00A16D52" w:rsidRDefault="002130F7">
      <w:pPr>
        <w:pStyle w:val="ConsPlusNormal"/>
        <w:ind w:firstLine="540"/>
        <w:jc w:val="both"/>
        <w:rPr>
          <w:rFonts w:ascii="Times New Roman" w:hAnsi="Times New Roman" w:cs="Times New Roman"/>
          <w:sz w:val="24"/>
          <w:szCs w:val="24"/>
        </w:rPr>
      </w:pPr>
      <w:proofErr w:type="spellStart"/>
      <w:proofErr w:type="gramStart"/>
      <w:r w:rsidRPr="00A16D52">
        <w:rPr>
          <w:rFonts w:ascii="Times New Roman" w:hAnsi="Times New Roman" w:cs="Times New Roman"/>
          <w:sz w:val="24"/>
          <w:szCs w:val="24"/>
        </w:rPr>
        <w:t>п</w:t>
      </w:r>
      <w:proofErr w:type="spellEnd"/>
      <w:r w:rsidRPr="00A16D52">
        <w:rPr>
          <w:rFonts w:ascii="Times New Roman" w:hAnsi="Times New Roman" w:cs="Times New Roman"/>
          <w:sz w:val="24"/>
          <w:szCs w:val="24"/>
        </w:rPr>
        <w:t xml:space="preserve">) документы, необходимые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которые заявитель вправе представить для получения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w:t>
      </w:r>
      <w:proofErr w:type="gramEnd"/>
      <w:r w:rsidRPr="00A16D52">
        <w:rPr>
          <w:rFonts w:ascii="Times New Roman" w:hAnsi="Times New Roman" w:cs="Times New Roman"/>
          <w:sz w:val="24"/>
          <w:szCs w:val="24"/>
        </w:rPr>
        <w:t xml:space="preserve"> </w:t>
      </w:r>
      <w:proofErr w:type="gramStart"/>
      <w:r w:rsidRPr="00A16D52">
        <w:rPr>
          <w:rFonts w:ascii="Times New Roman" w:hAnsi="Times New Roman" w:cs="Times New Roman"/>
          <w:sz w:val="24"/>
          <w:szCs w:val="24"/>
        </w:rPr>
        <w:t>которых</w:t>
      </w:r>
      <w:proofErr w:type="gramEnd"/>
      <w:r w:rsidRPr="00A16D52">
        <w:rPr>
          <w:rFonts w:ascii="Times New Roman" w:hAnsi="Times New Roman" w:cs="Times New Roman"/>
          <w:sz w:val="24"/>
          <w:szCs w:val="24"/>
        </w:rPr>
        <w:t xml:space="preserve"> могут быть получены такие документы;</w:t>
      </w:r>
    </w:p>
    <w:p w:rsidR="002130F7" w:rsidRPr="00A16D52" w:rsidRDefault="002130F7">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rPr>
        <w:t>р</w:t>
      </w:r>
      <w:proofErr w:type="spellEnd"/>
      <w:r w:rsidRPr="00A16D52">
        <w:rPr>
          <w:rFonts w:ascii="Times New Roman" w:hAnsi="Times New Roman" w:cs="Times New Roman"/>
          <w:sz w:val="24"/>
          <w:szCs w:val="24"/>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с) сведения о </w:t>
      </w:r>
      <w:proofErr w:type="spellStart"/>
      <w:r w:rsidRPr="00A16D52">
        <w:rPr>
          <w:rFonts w:ascii="Times New Roman" w:hAnsi="Times New Roman" w:cs="Times New Roman"/>
          <w:sz w:val="24"/>
          <w:szCs w:val="24"/>
        </w:rPr>
        <w:t>возмездности</w:t>
      </w:r>
      <w:proofErr w:type="spellEnd"/>
      <w:r w:rsidRPr="00A16D52">
        <w:rPr>
          <w:rFonts w:ascii="Times New Roman" w:hAnsi="Times New Roman" w:cs="Times New Roman"/>
          <w:sz w:val="24"/>
          <w:szCs w:val="24"/>
        </w:rPr>
        <w:t xml:space="preserve"> (безвозмездности)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с указанием нормативного правового акта, которым эта методика утверждена;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т) показатели доступности и качества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у) информация о внутриведомственных и межведомственных административных </w:t>
      </w:r>
      <w:r w:rsidRPr="00A16D52">
        <w:rPr>
          <w:rFonts w:ascii="Times New Roman" w:hAnsi="Times New Roman" w:cs="Times New Roman"/>
          <w:sz w:val="24"/>
          <w:szCs w:val="24"/>
        </w:rPr>
        <w:lastRenderedPageBreak/>
        <w:t>процедурах, подлежащих выполнению органом, предоставляющим государственную услугу, в том числе информацию о промежуточных и окончательных сроках таких административных процедур;</w:t>
      </w:r>
    </w:p>
    <w:p w:rsidR="002130F7" w:rsidRPr="00A16D52" w:rsidRDefault="002130F7">
      <w:pPr>
        <w:pStyle w:val="ConsPlusNormal"/>
        <w:ind w:firstLine="540"/>
        <w:jc w:val="both"/>
        <w:rPr>
          <w:rFonts w:ascii="Times New Roman" w:hAnsi="Times New Roman" w:cs="Times New Roman"/>
          <w:sz w:val="24"/>
          <w:szCs w:val="24"/>
        </w:rPr>
      </w:pPr>
      <w:proofErr w:type="spellStart"/>
      <w:proofErr w:type="gramStart"/>
      <w:r w:rsidRPr="00A16D52">
        <w:rPr>
          <w:rFonts w:ascii="Times New Roman" w:hAnsi="Times New Roman" w:cs="Times New Roman"/>
          <w:sz w:val="24"/>
          <w:szCs w:val="24"/>
        </w:rPr>
        <w:t>ф</w:t>
      </w:r>
      <w:proofErr w:type="spellEnd"/>
      <w:r w:rsidRPr="00A16D52">
        <w:rPr>
          <w:rFonts w:ascii="Times New Roman" w:hAnsi="Times New Roman" w:cs="Times New Roman"/>
          <w:sz w:val="24"/>
          <w:szCs w:val="24"/>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roofErr w:type="gramEnd"/>
    </w:p>
    <w:p w:rsidR="002130F7" w:rsidRPr="00A16D52" w:rsidRDefault="002130F7">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rPr>
        <w:t>х</w:t>
      </w:r>
      <w:proofErr w:type="spellEnd"/>
      <w:r w:rsidRPr="00A16D52">
        <w:rPr>
          <w:rFonts w:ascii="Times New Roman" w:hAnsi="Times New Roman" w:cs="Times New Roman"/>
          <w:sz w:val="24"/>
          <w:szCs w:val="24"/>
        </w:rPr>
        <w:t xml:space="preserve">) дата и основания внесения изменений в сведения о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услуге, содержащиеся в Реестре;</w:t>
      </w:r>
    </w:p>
    <w:p w:rsidR="002130F7" w:rsidRPr="00A16D52" w:rsidRDefault="002130F7">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rPr>
        <w:t>ц</w:t>
      </w:r>
      <w:proofErr w:type="spellEnd"/>
      <w:r w:rsidRPr="00A16D52">
        <w:rPr>
          <w:rFonts w:ascii="Times New Roman" w:hAnsi="Times New Roman" w:cs="Times New Roman"/>
          <w:sz w:val="24"/>
          <w:szCs w:val="24"/>
        </w:rPr>
        <w:t xml:space="preserve">)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ч) сведения о возможности электронной записи на прием, в том числе для представления заявлений и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а также для получения результата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с использованием Портала государственных услуг Чувашской Республики.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center"/>
        <w:outlineLvl w:val="1"/>
        <w:rPr>
          <w:rFonts w:ascii="Times New Roman" w:hAnsi="Times New Roman" w:cs="Times New Roman"/>
          <w:sz w:val="24"/>
          <w:szCs w:val="24"/>
        </w:rPr>
      </w:pPr>
      <w:r w:rsidRPr="00A16D52">
        <w:rPr>
          <w:rFonts w:ascii="Times New Roman" w:hAnsi="Times New Roman" w:cs="Times New Roman"/>
          <w:sz w:val="24"/>
          <w:szCs w:val="24"/>
        </w:rPr>
        <w:t>II. Стандарт предоставления государственных услуг</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 Наименование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CE3E8F">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О предварительном согласовании предоставления земельного участка, находящегося в муниципальной собственности</w:t>
      </w:r>
      <w:r w:rsidR="002130F7" w:rsidRPr="00A16D52">
        <w:rPr>
          <w:rFonts w:ascii="Times New Roman" w:hAnsi="Times New Roman" w:cs="Times New Roman"/>
          <w:sz w:val="24"/>
          <w:szCs w:val="24"/>
        </w:rPr>
        <w:t>.</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2.2. Наименование органа </w:t>
      </w:r>
      <w:r w:rsidR="00CE3E8F"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власти, предоставляющего </w:t>
      </w:r>
      <w:r w:rsidR="00CE3E8F" w:rsidRPr="00A16D52">
        <w:rPr>
          <w:rFonts w:ascii="Times New Roman" w:hAnsi="Times New Roman" w:cs="Times New Roman"/>
          <w:sz w:val="24"/>
          <w:szCs w:val="24"/>
        </w:rPr>
        <w:t>муниципальную</w:t>
      </w:r>
      <w:r w:rsidRPr="00A16D52">
        <w:rPr>
          <w:rFonts w:ascii="Times New Roman" w:hAnsi="Times New Roman" w:cs="Times New Roman"/>
          <w:sz w:val="24"/>
          <w:szCs w:val="24"/>
        </w:rPr>
        <w:t xml:space="preserve"> услугу</w:t>
      </w:r>
    </w:p>
    <w:p w:rsidR="002130F7" w:rsidRPr="00A16D52" w:rsidRDefault="002130F7">
      <w:pPr>
        <w:pStyle w:val="ConsPlusNormal"/>
        <w:jc w:val="both"/>
        <w:rPr>
          <w:rFonts w:ascii="Times New Roman" w:hAnsi="Times New Roman" w:cs="Times New Roman"/>
          <w:sz w:val="24"/>
          <w:szCs w:val="24"/>
        </w:rPr>
      </w:pPr>
    </w:p>
    <w:p w:rsidR="002130F7" w:rsidRPr="00A16D52" w:rsidRDefault="00870445">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Муниципальная</w:t>
      </w:r>
      <w:r w:rsidR="002130F7" w:rsidRPr="00A16D52">
        <w:rPr>
          <w:rFonts w:ascii="Times New Roman" w:hAnsi="Times New Roman" w:cs="Times New Roman"/>
          <w:sz w:val="24"/>
          <w:szCs w:val="24"/>
        </w:rPr>
        <w:t xml:space="preserve"> услуга предоставляется органом </w:t>
      </w:r>
      <w:r w:rsidR="00CE3E8F" w:rsidRPr="00A16D52">
        <w:rPr>
          <w:rFonts w:ascii="Times New Roman" w:hAnsi="Times New Roman" w:cs="Times New Roman"/>
          <w:sz w:val="24"/>
          <w:szCs w:val="24"/>
        </w:rPr>
        <w:t>муниципальной</w:t>
      </w:r>
      <w:r w:rsidR="002130F7" w:rsidRPr="00A16D52">
        <w:rPr>
          <w:rFonts w:ascii="Times New Roman" w:hAnsi="Times New Roman" w:cs="Times New Roman"/>
          <w:sz w:val="24"/>
          <w:szCs w:val="24"/>
        </w:rPr>
        <w:t xml:space="preserve"> власти </w:t>
      </w:r>
      <w:r w:rsidR="00CE3E8F" w:rsidRPr="00A16D52">
        <w:rPr>
          <w:rFonts w:ascii="Times New Roman" w:hAnsi="Times New Roman" w:cs="Times New Roman"/>
          <w:sz w:val="24"/>
          <w:szCs w:val="24"/>
        </w:rPr>
        <w:t>–</w:t>
      </w:r>
      <w:r w:rsidR="002130F7" w:rsidRPr="00A16D52">
        <w:rPr>
          <w:rFonts w:ascii="Times New Roman" w:hAnsi="Times New Roman" w:cs="Times New Roman"/>
          <w:sz w:val="24"/>
          <w:szCs w:val="24"/>
        </w:rPr>
        <w:t xml:space="preserve"> </w:t>
      </w:r>
      <w:r w:rsidR="000C33B7" w:rsidRPr="00A16D52">
        <w:rPr>
          <w:rFonts w:ascii="Times New Roman" w:hAnsi="Times New Roman" w:cs="Times New Roman"/>
          <w:sz w:val="24"/>
          <w:szCs w:val="24"/>
        </w:rPr>
        <w:t>Администрацией</w:t>
      </w:r>
      <w:r w:rsidR="00CE3E8F" w:rsidRPr="00A16D52">
        <w:rPr>
          <w:rFonts w:ascii="Times New Roman" w:hAnsi="Times New Roman" w:cs="Times New Roman"/>
          <w:sz w:val="24"/>
          <w:szCs w:val="24"/>
        </w:rPr>
        <w:t xml:space="preserve"> Козловского района Чувашской Республики </w:t>
      </w:r>
      <w:r w:rsidR="002130F7" w:rsidRPr="00A16D52">
        <w:rPr>
          <w:rFonts w:ascii="Times New Roman" w:hAnsi="Times New Roman" w:cs="Times New Roman"/>
          <w:sz w:val="24"/>
          <w:szCs w:val="24"/>
        </w:rPr>
        <w:t xml:space="preserve">и осуществляется через </w:t>
      </w:r>
      <w:r w:rsidR="00CE3E8F" w:rsidRPr="00A16D52">
        <w:rPr>
          <w:rFonts w:ascii="Times New Roman" w:hAnsi="Times New Roman" w:cs="Times New Roman"/>
          <w:sz w:val="24"/>
          <w:szCs w:val="24"/>
        </w:rPr>
        <w:t>сектор земельных и имущественных отношений</w:t>
      </w:r>
      <w:r w:rsidR="002130F7"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Информационное и техническое обеспечение по предоставлению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осуществляется </w:t>
      </w:r>
      <w:r w:rsidR="00CE3E8F" w:rsidRPr="00A16D52">
        <w:rPr>
          <w:rFonts w:ascii="Times New Roman" w:hAnsi="Times New Roman" w:cs="Times New Roman"/>
          <w:sz w:val="24"/>
          <w:szCs w:val="24"/>
        </w:rPr>
        <w:t>Администрацией</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В соответствии с </w:t>
      </w:r>
      <w:hyperlink r:id="rId7" w:history="1">
        <w:r w:rsidRPr="00A16D52">
          <w:rPr>
            <w:rFonts w:ascii="Times New Roman" w:hAnsi="Times New Roman" w:cs="Times New Roman"/>
            <w:color w:val="0000FF"/>
            <w:sz w:val="24"/>
            <w:szCs w:val="24"/>
          </w:rPr>
          <w:t>пунктом 3 части 1 статьи 7</w:t>
        </w:r>
      </w:hyperlink>
      <w:r w:rsidRPr="00A16D52">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от 27 июля 2010 г. N 210-ФЗ) при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w:t>
      </w:r>
      <w:r w:rsidR="00870445" w:rsidRPr="00A16D52">
        <w:rPr>
          <w:rFonts w:ascii="Times New Roman" w:hAnsi="Times New Roman" w:cs="Times New Roman"/>
          <w:sz w:val="24"/>
          <w:szCs w:val="24"/>
        </w:rPr>
        <w:t>Администрация</w:t>
      </w:r>
      <w:r w:rsidRPr="00A16D52">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связанных с</w:t>
      </w:r>
      <w:proofErr w:type="gramEnd"/>
      <w:r w:rsidRPr="00A16D52">
        <w:rPr>
          <w:rFonts w:ascii="Times New Roman" w:hAnsi="Times New Roman" w:cs="Times New Roman"/>
          <w:sz w:val="24"/>
          <w:szCs w:val="24"/>
        </w:rPr>
        <w:t xml:space="preserve">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A16D52">
          <w:rPr>
            <w:rFonts w:ascii="Times New Roman" w:hAnsi="Times New Roman" w:cs="Times New Roman"/>
            <w:color w:val="0000FF"/>
            <w:sz w:val="24"/>
            <w:szCs w:val="24"/>
          </w:rPr>
          <w:t>части 1 статьи 9</w:t>
        </w:r>
      </w:hyperlink>
      <w:r w:rsidRPr="00A16D52">
        <w:rPr>
          <w:rFonts w:ascii="Times New Roman" w:hAnsi="Times New Roman" w:cs="Times New Roman"/>
          <w:sz w:val="24"/>
          <w:szCs w:val="24"/>
        </w:rPr>
        <w:t xml:space="preserve"> Федерального закона от 27 июля 2010 г. N 210-ФЗ.</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При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w:t>
      </w:r>
      <w:r w:rsidR="00870445" w:rsidRPr="00A16D52">
        <w:rPr>
          <w:rFonts w:ascii="Times New Roman" w:hAnsi="Times New Roman" w:cs="Times New Roman"/>
          <w:sz w:val="24"/>
          <w:szCs w:val="24"/>
        </w:rPr>
        <w:t>Администрация</w:t>
      </w:r>
      <w:r w:rsidRPr="00A16D52">
        <w:rPr>
          <w:rFonts w:ascii="Times New Roman" w:hAnsi="Times New Roman" w:cs="Times New Roman"/>
          <w:sz w:val="24"/>
          <w:szCs w:val="24"/>
        </w:rPr>
        <w:t xml:space="preserve"> осуществляет взаимодействие с Управлением Федеральной службы </w:t>
      </w:r>
      <w:r w:rsidR="00CE3E8F" w:rsidRPr="00A16D52">
        <w:rPr>
          <w:rFonts w:ascii="Times New Roman" w:hAnsi="Times New Roman" w:cs="Times New Roman"/>
          <w:sz w:val="24"/>
          <w:szCs w:val="24"/>
        </w:rPr>
        <w:t>государственной</w:t>
      </w:r>
      <w:r w:rsidRPr="00A16D52">
        <w:rPr>
          <w:rFonts w:ascii="Times New Roman" w:hAnsi="Times New Roman" w:cs="Times New Roman"/>
          <w:sz w:val="24"/>
          <w:szCs w:val="24"/>
        </w:rPr>
        <w:t xml:space="preserve"> регистрации, кадастра и картографии по Чувашской Республике, Управлением Федеральной налоговой службы по Чувашской Республике и филиалом федерального государственного бюджетного учреждения "Федеральная кадастровая палата Федеральной службы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регистрации, кадастра и картографии" по Чувашской Республике - Чувашии.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2.3. Описание результата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Результатом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являются: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решение </w:t>
      </w:r>
      <w:r w:rsidR="000C33B7" w:rsidRPr="00A16D52">
        <w:rPr>
          <w:rFonts w:ascii="Times New Roman" w:hAnsi="Times New Roman" w:cs="Times New Roman"/>
          <w:sz w:val="24"/>
          <w:szCs w:val="24"/>
        </w:rPr>
        <w:t>Администрации</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 xml:space="preserve">о предварительном согласовании предоставления </w:t>
      </w:r>
      <w:r w:rsidRPr="00A16D52">
        <w:rPr>
          <w:rFonts w:ascii="Times New Roman" w:hAnsi="Times New Roman" w:cs="Times New Roman"/>
          <w:sz w:val="24"/>
          <w:szCs w:val="24"/>
        </w:rPr>
        <w:lastRenderedPageBreak/>
        <w:t>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решение </w:t>
      </w:r>
      <w:r w:rsidR="000C33B7" w:rsidRPr="00A16D52">
        <w:rPr>
          <w:rFonts w:ascii="Times New Roman" w:hAnsi="Times New Roman" w:cs="Times New Roman"/>
          <w:sz w:val="24"/>
          <w:szCs w:val="24"/>
        </w:rPr>
        <w:t>Администрации</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о приостановке срока рассмотрения поданного позднее заявления о предварительном согласовании предоставления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решение </w:t>
      </w:r>
      <w:r w:rsidR="000C33B7" w:rsidRPr="00A16D52">
        <w:rPr>
          <w:rFonts w:ascii="Times New Roman" w:hAnsi="Times New Roman" w:cs="Times New Roman"/>
          <w:sz w:val="24"/>
          <w:szCs w:val="24"/>
        </w:rPr>
        <w:t>Администрации</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об отказе в предварительном согласовании предоставления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возврат </w:t>
      </w:r>
      <w:r w:rsidR="000C33B7" w:rsidRPr="00A16D52">
        <w:rPr>
          <w:rFonts w:ascii="Times New Roman" w:hAnsi="Times New Roman" w:cs="Times New Roman"/>
          <w:sz w:val="24"/>
          <w:szCs w:val="24"/>
        </w:rPr>
        <w:t>Администрацией</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заявления о предварительном согласовании предоставления земельного участка.</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2.4. Сроки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заявителю осуществляется в следующие сроки: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решение </w:t>
      </w:r>
      <w:r w:rsidR="000C33B7" w:rsidRPr="00A16D52">
        <w:rPr>
          <w:rFonts w:ascii="Times New Roman" w:hAnsi="Times New Roman" w:cs="Times New Roman"/>
          <w:sz w:val="24"/>
          <w:szCs w:val="24"/>
        </w:rPr>
        <w:t>Администрации</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о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решение </w:t>
      </w:r>
      <w:r w:rsidR="000C33B7" w:rsidRPr="00A16D52">
        <w:rPr>
          <w:rFonts w:ascii="Times New Roman" w:hAnsi="Times New Roman" w:cs="Times New Roman"/>
          <w:sz w:val="24"/>
          <w:szCs w:val="24"/>
        </w:rPr>
        <w:t>Администрации</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о приостановке срока рассмотрения поданного позднее заявления о предварительном согласовании предоставления земельного участка принимается в течение четырнадцати дней со дня регистрации заявления и направляется заявителю в течение 3 рабочих дней со дня его принятия.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схемы;</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решение </w:t>
      </w:r>
      <w:r w:rsidR="000C33B7" w:rsidRPr="00A16D52">
        <w:rPr>
          <w:rFonts w:ascii="Times New Roman" w:hAnsi="Times New Roman" w:cs="Times New Roman"/>
          <w:sz w:val="24"/>
          <w:szCs w:val="24"/>
        </w:rPr>
        <w:t>Администрации</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об отказе в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возврат </w:t>
      </w:r>
      <w:r w:rsidR="000C33B7" w:rsidRPr="00A16D52">
        <w:rPr>
          <w:rFonts w:ascii="Times New Roman" w:hAnsi="Times New Roman" w:cs="Times New Roman"/>
          <w:sz w:val="24"/>
          <w:szCs w:val="24"/>
        </w:rPr>
        <w:t>Администрацией</w:t>
      </w:r>
      <w:r w:rsidR="00CE3E8F" w:rsidRPr="00A16D52">
        <w:rPr>
          <w:rFonts w:ascii="Times New Roman" w:hAnsi="Times New Roman" w:cs="Times New Roman"/>
          <w:sz w:val="24"/>
          <w:szCs w:val="24"/>
        </w:rPr>
        <w:t xml:space="preserve"> </w:t>
      </w:r>
      <w:r w:rsidRPr="00A16D52">
        <w:rPr>
          <w:rFonts w:ascii="Times New Roman" w:hAnsi="Times New Roman" w:cs="Times New Roman"/>
          <w:sz w:val="24"/>
          <w:szCs w:val="24"/>
        </w:rPr>
        <w:t>заявления о предварительном согласовании предоставления земельного участка осуществляется и направляется заявителю в течение десяти дней со дня регистрации заявления.</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осуществляется в соответствии </w:t>
      </w:r>
      <w:proofErr w:type="gramStart"/>
      <w:r w:rsidRPr="00A16D52">
        <w:rPr>
          <w:rFonts w:ascii="Times New Roman" w:hAnsi="Times New Roman" w:cs="Times New Roman"/>
          <w:sz w:val="24"/>
          <w:szCs w:val="24"/>
        </w:rPr>
        <w:t>с</w:t>
      </w:r>
      <w:proofErr w:type="gramEnd"/>
      <w:r w:rsidRPr="00A16D52">
        <w:rPr>
          <w:rFonts w:ascii="Times New Roman" w:hAnsi="Times New Roman" w:cs="Times New Roman"/>
          <w:sz w:val="24"/>
          <w:szCs w:val="24"/>
        </w:rPr>
        <w:t>:</w:t>
      </w:r>
    </w:p>
    <w:p w:rsidR="002130F7" w:rsidRPr="00A16D52" w:rsidRDefault="00BB1CA3">
      <w:pPr>
        <w:pStyle w:val="ConsPlusNormal"/>
        <w:ind w:firstLine="540"/>
        <w:jc w:val="both"/>
        <w:rPr>
          <w:rFonts w:ascii="Times New Roman" w:hAnsi="Times New Roman" w:cs="Times New Roman"/>
          <w:sz w:val="24"/>
          <w:szCs w:val="24"/>
        </w:rPr>
      </w:pPr>
      <w:hyperlink r:id="rId9" w:history="1">
        <w:r w:rsidR="002130F7" w:rsidRPr="00A16D52">
          <w:rPr>
            <w:rFonts w:ascii="Times New Roman" w:hAnsi="Times New Roman" w:cs="Times New Roman"/>
            <w:color w:val="0000FF"/>
            <w:sz w:val="24"/>
            <w:szCs w:val="24"/>
          </w:rPr>
          <w:t>Конституцией</w:t>
        </w:r>
      </w:hyperlink>
      <w:r w:rsidR="002130F7" w:rsidRPr="00A16D52">
        <w:rPr>
          <w:rFonts w:ascii="Times New Roman" w:hAnsi="Times New Roman" w:cs="Times New Roman"/>
          <w:sz w:val="24"/>
          <w:szCs w:val="24"/>
        </w:rPr>
        <w:t xml:space="preserve"> Российской Федерации (Российская газета, 1993, 25 декабря) </w:t>
      </w:r>
      <w:hyperlink w:anchor="P181" w:history="1">
        <w:r w:rsidR="002130F7" w:rsidRPr="00A16D52">
          <w:rPr>
            <w:rFonts w:ascii="Times New Roman" w:hAnsi="Times New Roman" w:cs="Times New Roman"/>
            <w:color w:val="0000FF"/>
            <w:sz w:val="24"/>
            <w:szCs w:val="24"/>
          </w:rPr>
          <w:t>&lt;*&gt;</w:t>
        </w:r>
      </w:hyperlink>
      <w:r w:rsidR="002130F7"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Гражданским </w:t>
      </w:r>
      <w:hyperlink r:id="rId10" w:history="1">
        <w:r w:rsidRPr="00A16D52">
          <w:rPr>
            <w:rFonts w:ascii="Times New Roman" w:hAnsi="Times New Roman" w:cs="Times New Roman"/>
            <w:color w:val="0000FF"/>
            <w:sz w:val="24"/>
            <w:szCs w:val="24"/>
          </w:rPr>
          <w:t>кодексом</w:t>
        </w:r>
      </w:hyperlink>
      <w:r w:rsidRPr="00A16D52">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 Российская газета, 1994, 8 декабря) </w:t>
      </w:r>
      <w:hyperlink w:anchor="P181" w:history="1">
        <w:r w:rsidRPr="00A16D52">
          <w:rPr>
            <w:rFonts w:ascii="Times New Roman" w:hAnsi="Times New Roman" w:cs="Times New Roman"/>
            <w:color w:val="0000FF"/>
            <w:sz w:val="24"/>
            <w:szCs w:val="24"/>
          </w:rPr>
          <w:t>&lt;*&gt;</w:t>
        </w:r>
      </w:hyperlink>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Гражданским </w:t>
      </w:r>
      <w:hyperlink r:id="rId11" w:history="1">
        <w:r w:rsidRPr="00A16D52">
          <w:rPr>
            <w:rFonts w:ascii="Times New Roman" w:hAnsi="Times New Roman" w:cs="Times New Roman"/>
            <w:color w:val="0000FF"/>
            <w:sz w:val="24"/>
            <w:szCs w:val="24"/>
          </w:rPr>
          <w:t>кодексом</w:t>
        </w:r>
      </w:hyperlink>
      <w:r w:rsidRPr="00A16D52">
        <w:rPr>
          <w:rFonts w:ascii="Times New Roman" w:hAnsi="Times New Roman" w:cs="Times New Roman"/>
          <w:sz w:val="24"/>
          <w:szCs w:val="24"/>
        </w:rPr>
        <w:t xml:space="preserve"> Российской Федерации (часть вторая) (Собрание законодательства Российской Федерации, 1996, N 5, ст. 410; Российская газета, 1996, 6, 8 и 10 февраля) </w:t>
      </w:r>
      <w:hyperlink w:anchor="P181" w:history="1">
        <w:r w:rsidRPr="00A16D52">
          <w:rPr>
            <w:rFonts w:ascii="Times New Roman" w:hAnsi="Times New Roman" w:cs="Times New Roman"/>
            <w:color w:val="0000FF"/>
            <w:sz w:val="24"/>
            <w:szCs w:val="24"/>
          </w:rPr>
          <w:t>&lt;*&gt;</w:t>
        </w:r>
      </w:hyperlink>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Земельным </w:t>
      </w:r>
      <w:hyperlink r:id="rId12" w:history="1">
        <w:r w:rsidRPr="00A16D52">
          <w:rPr>
            <w:rFonts w:ascii="Times New Roman" w:hAnsi="Times New Roman" w:cs="Times New Roman"/>
            <w:color w:val="0000FF"/>
            <w:sz w:val="24"/>
            <w:szCs w:val="24"/>
          </w:rPr>
          <w:t>кодексом</w:t>
        </w:r>
      </w:hyperlink>
      <w:r w:rsidRPr="00A16D52">
        <w:rPr>
          <w:rFonts w:ascii="Times New Roman" w:hAnsi="Times New Roman" w:cs="Times New Roman"/>
          <w:sz w:val="24"/>
          <w:szCs w:val="24"/>
        </w:rPr>
        <w:t xml:space="preserve"> Российской Федерации (Собрание законодательства Российской Федерации, 2001, N 44, ст. 4147; Парламентская газета, 2001, 30 октября; Российская газета, 2001, 30 октября) </w:t>
      </w:r>
      <w:hyperlink w:anchor="P181" w:history="1">
        <w:r w:rsidRPr="00A16D52">
          <w:rPr>
            <w:rFonts w:ascii="Times New Roman" w:hAnsi="Times New Roman" w:cs="Times New Roman"/>
            <w:color w:val="0000FF"/>
            <w:sz w:val="24"/>
            <w:szCs w:val="24"/>
          </w:rPr>
          <w:t>&lt;*&gt;</w:t>
        </w:r>
      </w:hyperlink>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Федеральным </w:t>
      </w:r>
      <w:hyperlink r:id="rId13" w:history="1">
        <w:r w:rsidRPr="00A16D52">
          <w:rPr>
            <w:rFonts w:ascii="Times New Roman" w:hAnsi="Times New Roman" w:cs="Times New Roman"/>
            <w:color w:val="0000FF"/>
            <w:sz w:val="24"/>
            <w:szCs w:val="24"/>
          </w:rPr>
          <w:t>законом</w:t>
        </w:r>
      </w:hyperlink>
      <w:r w:rsidRPr="00A16D5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30 июля) </w:t>
      </w:r>
      <w:hyperlink w:anchor="P181" w:history="1">
        <w:r w:rsidRPr="00A16D52">
          <w:rPr>
            <w:rFonts w:ascii="Times New Roman" w:hAnsi="Times New Roman" w:cs="Times New Roman"/>
            <w:color w:val="0000FF"/>
            <w:sz w:val="24"/>
            <w:szCs w:val="24"/>
          </w:rPr>
          <w:t>&lt;*&gt;</w:t>
        </w:r>
      </w:hyperlink>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Федеральным </w:t>
      </w:r>
      <w:hyperlink r:id="rId14" w:history="1">
        <w:r w:rsidRPr="00A16D52">
          <w:rPr>
            <w:rFonts w:ascii="Times New Roman" w:hAnsi="Times New Roman" w:cs="Times New Roman"/>
            <w:color w:val="0000FF"/>
            <w:sz w:val="24"/>
            <w:szCs w:val="24"/>
          </w:rPr>
          <w:t>законом</w:t>
        </w:r>
      </w:hyperlink>
      <w:r w:rsidRPr="00A16D52">
        <w:rPr>
          <w:rFonts w:ascii="Times New Roman" w:hAnsi="Times New Roman" w:cs="Times New Roman"/>
          <w:sz w:val="24"/>
          <w:szCs w:val="24"/>
        </w:rPr>
        <w:t xml:space="preserve"> от </w:t>
      </w:r>
      <w:r w:rsidR="00843E17">
        <w:rPr>
          <w:rFonts w:ascii="Times New Roman" w:hAnsi="Times New Roman" w:cs="Times New Roman"/>
          <w:sz w:val="24"/>
          <w:szCs w:val="24"/>
        </w:rPr>
        <w:t>13</w:t>
      </w:r>
      <w:r w:rsidRPr="00A16D52">
        <w:rPr>
          <w:rFonts w:ascii="Times New Roman" w:hAnsi="Times New Roman" w:cs="Times New Roman"/>
          <w:sz w:val="24"/>
          <w:szCs w:val="24"/>
        </w:rPr>
        <w:t xml:space="preserve"> июля 20</w:t>
      </w:r>
      <w:r w:rsidR="00843E17">
        <w:rPr>
          <w:rFonts w:ascii="Times New Roman" w:hAnsi="Times New Roman" w:cs="Times New Roman"/>
          <w:sz w:val="24"/>
          <w:szCs w:val="24"/>
        </w:rPr>
        <w:t>15</w:t>
      </w:r>
      <w:r w:rsidRPr="00A16D52">
        <w:rPr>
          <w:rFonts w:ascii="Times New Roman" w:hAnsi="Times New Roman" w:cs="Times New Roman"/>
          <w:sz w:val="24"/>
          <w:szCs w:val="24"/>
        </w:rPr>
        <w:t xml:space="preserve"> г. N 2</w:t>
      </w:r>
      <w:r w:rsidR="00843E17">
        <w:rPr>
          <w:rFonts w:ascii="Times New Roman" w:hAnsi="Times New Roman" w:cs="Times New Roman"/>
          <w:sz w:val="24"/>
          <w:szCs w:val="24"/>
        </w:rPr>
        <w:t>18</w:t>
      </w:r>
      <w:r w:rsidRPr="00A16D52">
        <w:rPr>
          <w:rFonts w:ascii="Times New Roman" w:hAnsi="Times New Roman" w:cs="Times New Roman"/>
          <w:sz w:val="24"/>
          <w:szCs w:val="24"/>
        </w:rPr>
        <w:t>-ФЗ "О государственно</w:t>
      </w:r>
      <w:r w:rsidR="00843E17">
        <w:rPr>
          <w:rFonts w:ascii="Times New Roman" w:hAnsi="Times New Roman" w:cs="Times New Roman"/>
          <w:sz w:val="24"/>
          <w:szCs w:val="24"/>
        </w:rPr>
        <w:t>й регистрации</w:t>
      </w:r>
      <w:r w:rsidRPr="00A16D52">
        <w:rPr>
          <w:rFonts w:ascii="Times New Roman" w:hAnsi="Times New Roman" w:cs="Times New Roman"/>
          <w:sz w:val="24"/>
          <w:szCs w:val="24"/>
        </w:rPr>
        <w:t xml:space="preserve"> недвижимости" </w:t>
      </w:r>
      <w:hyperlink w:anchor="P181" w:history="1">
        <w:r w:rsidRPr="00A16D52">
          <w:rPr>
            <w:rFonts w:ascii="Times New Roman" w:hAnsi="Times New Roman" w:cs="Times New Roman"/>
            <w:color w:val="0000FF"/>
            <w:sz w:val="24"/>
            <w:szCs w:val="24"/>
          </w:rPr>
          <w:t>&lt;*&gt;</w:t>
        </w:r>
      </w:hyperlink>
      <w:r w:rsidRPr="00A16D52">
        <w:rPr>
          <w:rFonts w:ascii="Times New Roman" w:hAnsi="Times New Roman" w:cs="Times New Roman"/>
          <w:sz w:val="24"/>
          <w:szCs w:val="24"/>
        </w:rPr>
        <w:t>;</w:t>
      </w:r>
    </w:p>
    <w:p w:rsidR="002130F7" w:rsidRPr="00A16D52" w:rsidRDefault="00BB1CA3">
      <w:pPr>
        <w:pStyle w:val="ConsPlusNormal"/>
        <w:ind w:firstLine="540"/>
        <w:jc w:val="both"/>
        <w:rPr>
          <w:rFonts w:ascii="Times New Roman" w:hAnsi="Times New Roman" w:cs="Times New Roman"/>
          <w:sz w:val="24"/>
          <w:szCs w:val="24"/>
        </w:rPr>
      </w:pPr>
      <w:hyperlink r:id="rId15" w:history="1">
        <w:r w:rsidR="002130F7" w:rsidRPr="00A16D52">
          <w:rPr>
            <w:rFonts w:ascii="Times New Roman" w:hAnsi="Times New Roman" w:cs="Times New Roman"/>
            <w:color w:val="0000FF"/>
            <w:sz w:val="24"/>
            <w:szCs w:val="24"/>
          </w:rPr>
          <w:t>приказом</w:t>
        </w:r>
      </w:hyperlink>
      <w:r w:rsidR="002130F7" w:rsidRPr="00A16D52">
        <w:rPr>
          <w:rFonts w:ascii="Times New Roman" w:hAnsi="Times New Roman" w:cs="Times New Roman"/>
          <w:sz w:val="24"/>
          <w:szCs w:val="24"/>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зарегистрированным в Министерстве юстиции Российской Федерации 27 февраля 2015 г. </w:t>
      </w:r>
      <w:proofErr w:type="spellStart"/>
      <w:r w:rsidR="002130F7" w:rsidRPr="00A16D52">
        <w:rPr>
          <w:rFonts w:ascii="Times New Roman" w:hAnsi="Times New Roman" w:cs="Times New Roman"/>
          <w:sz w:val="24"/>
          <w:szCs w:val="24"/>
        </w:rPr>
        <w:t>рег</w:t>
      </w:r>
      <w:proofErr w:type="spellEnd"/>
      <w:r w:rsidR="002130F7" w:rsidRPr="00A16D52">
        <w:rPr>
          <w:rFonts w:ascii="Times New Roman" w:hAnsi="Times New Roman" w:cs="Times New Roman"/>
          <w:sz w:val="24"/>
          <w:szCs w:val="24"/>
        </w:rPr>
        <w:t>. N 36258 (Официальный интернет-портал правовой информации http://www.pravo.gov.ru, 28.02.2015);</w:t>
      </w:r>
    </w:p>
    <w:p w:rsidR="002130F7" w:rsidRPr="00A16D52" w:rsidRDefault="00BB1CA3">
      <w:pPr>
        <w:pStyle w:val="ConsPlusNormal"/>
        <w:ind w:firstLine="540"/>
        <w:jc w:val="both"/>
        <w:rPr>
          <w:rFonts w:ascii="Times New Roman" w:hAnsi="Times New Roman" w:cs="Times New Roman"/>
          <w:sz w:val="24"/>
          <w:szCs w:val="24"/>
        </w:rPr>
      </w:pPr>
      <w:hyperlink r:id="rId16" w:history="1">
        <w:proofErr w:type="gramStart"/>
        <w:r w:rsidR="002130F7" w:rsidRPr="00A16D52">
          <w:rPr>
            <w:rFonts w:ascii="Times New Roman" w:hAnsi="Times New Roman" w:cs="Times New Roman"/>
            <w:color w:val="0000FF"/>
            <w:sz w:val="24"/>
            <w:szCs w:val="24"/>
          </w:rPr>
          <w:t>приказом</w:t>
        </w:r>
      </w:hyperlink>
      <w:r w:rsidR="002130F7" w:rsidRPr="00A16D52">
        <w:rPr>
          <w:rFonts w:ascii="Times New Roman" w:hAnsi="Times New Roman" w:cs="Times New Roman"/>
          <w:sz w:val="24"/>
          <w:szCs w:val="24"/>
        </w:rPr>
        <w:t xml:space="preserve">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2130F7" w:rsidRPr="00A16D52">
        <w:rPr>
          <w:rFonts w:ascii="Times New Roman" w:hAnsi="Times New Roman" w:cs="Times New Roman"/>
          <w:sz w:val="24"/>
          <w:szCs w:val="24"/>
        </w:rPr>
        <w:t xml:space="preserve"> </w:t>
      </w:r>
      <w:proofErr w:type="gramStart"/>
      <w:r w:rsidR="002130F7" w:rsidRPr="00A16D52">
        <w:rPr>
          <w:rFonts w:ascii="Times New Roman" w:hAnsi="Times New Roman" w:cs="Times New Roman"/>
          <w:sz w:val="24"/>
          <w:szCs w:val="24"/>
        </w:rPr>
        <w:t xml:space="preserve">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 февраля 2015 г. </w:t>
      </w:r>
      <w:proofErr w:type="spellStart"/>
      <w:r w:rsidR="002130F7" w:rsidRPr="00A16D52">
        <w:rPr>
          <w:rFonts w:ascii="Times New Roman" w:hAnsi="Times New Roman" w:cs="Times New Roman"/>
          <w:sz w:val="24"/>
          <w:szCs w:val="24"/>
        </w:rPr>
        <w:t>рег</w:t>
      </w:r>
      <w:proofErr w:type="spellEnd"/>
      <w:r w:rsidR="002130F7" w:rsidRPr="00A16D52">
        <w:rPr>
          <w:rFonts w:ascii="Times New Roman" w:hAnsi="Times New Roman" w:cs="Times New Roman"/>
          <w:sz w:val="24"/>
          <w:szCs w:val="24"/>
        </w:rPr>
        <w:t>.</w:t>
      </w:r>
      <w:proofErr w:type="gramEnd"/>
      <w:r w:rsidR="002130F7" w:rsidRPr="00A16D52">
        <w:rPr>
          <w:rFonts w:ascii="Times New Roman" w:hAnsi="Times New Roman" w:cs="Times New Roman"/>
          <w:sz w:val="24"/>
          <w:szCs w:val="24"/>
        </w:rPr>
        <w:t xml:space="preserve"> </w:t>
      </w:r>
      <w:proofErr w:type="gramStart"/>
      <w:r w:rsidR="002130F7" w:rsidRPr="00A16D52">
        <w:rPr>
          <w:rFonts w:ascii="Times New Roman" w:hAnsi="Times New Roman" w:cs="Times New Roman"/>
          <w:sz w:val="24"/>
          <w:szCs w:val="24"/>
        </w:rPr>
        <w:t>N 36018) (Официальный интернет-портал правовой информации http://www.pravo.gov.ru, 18.02.2015) (далее - приказ Минэкономразвития России от 27 ноября 2014 г. N 762);</w:t>
      </w:r>
      <w:proofErr w:type="gramEnd"/>
    </w:p>
    <w:p w:rsidR="002130F7" w:rsidRPr="00A16D52" w:rsidRDefault="00BB1CA3">
      <w:pPr>
        <w:pStyle w:val="ConsPlusNormal"/>
        <w:ind w:firstLine="540"/>
        <w:jc w:val="both"/>
        <w:rPr>
          <w:rFonts w:ascii="Times New Roman" w:hAnsi="Times New Roman" w:cs="Times New Roman"/>
          <w:sz w:val="24"/>
          <w:szCs w:val="24"/>
        </w:rPr>
      </w:pPr>
      <w:hyperlink r:id="rId17" w:history="1">
        <w:r w:rsidR="002130F7" w:rsidRPr="00A16D52">
          <w:rPr>
            <w:rFonts w:ascii="Times New Roman" w:hAnsi="Times New Roman" w:cs="Times New Roman"/>
            <w:color w:val="0000FF"/>
            <w:sz w:val="24"/>
            <w:szCs w:val="24"/>
          </w:rPr>
          <w:t>Конституцией</w:t>
        </w:r>
      </w:hyperlink>
      <w:r w:rsidR="002130F7" w:rsidRPr="00A16D52">
        <w:rPr>
          <w:rFonts w:ascii="Times New Roman" w:hAnsi="Times New Roman" w:cs="Times New Roman"/>
          <w:sz w:val="24"/>
          <w:szCs w:val="24"/>
        </w:rPr>
        <w:t xml:space="preserve"> Чувашской Республики (Собрание законодательства Чувашской Республики, 2000, N 11-12, ст. 442; Ведомости Государственного Совета Чувашской Республики, 2000, N 38; Ведомости Государственного Совета Чувашской Республики, 2000 N 39; Республика, 2000, 9 декабря; </w:t>
      </w:r>
      <w:proofErr w:type="spellStart"/>
      <w:r w:rsidR="002130F7" w:rsidRPr="00A16D52">
        <w:rPr>
          <w:rFonts w:ascii="Times New Roman" w:hAnsi="Times New Roman" w:cs="Times New Roman"/>
          <w:sz w:val="24"/>
          <w:szCs w:val="24"/>
        </w:rPr>
        <w:t>Чаваш</w:t>
      </w:r>
      <w:proofErr w:type="spellEnd"/>
      <w:r w:rsidR="002130F7" w:rsidRPr="00A16D52">
        <w:rPr>
          <w:rFonts w:ascii="Times New Roman" w:hAnsi="Times New Roman" w:cs="Times New Roman"/>
          <w:sz w:val="24"/>
          <w:szCs w:val="24"/>
        </w:rPr>
        <w:t xml:space="preserve"> </w:t>
      </w:r>
      <w:proofErr w:type="spellStart"/>
      <w:r w:rsidR="002130F7" w:rsidRPr="00A16D52">
        <w:rPr>
          <w:rFonts w:ascii="Times New Roman" w:hAnsi="Times New Roman" w:cs="Times New Roman"/>
          <w:sz w:val="24"/>
          <w:szCs w:val="24"/>
        </w:rPr>
        <w:t>ен</w:t>
      </w:r>
      <w:proofErr w:type="spellEnd"/>
      <w:r w:rsidR="002130F7" w:rsidRPr="00A16D52">
        <w:rPr>
          <w:rFonts w:ascii="Times New Roman" w:hAnsi="Times New Roman" w:cs="Times New Roman"/>
          <w:sz w:val="24"/>
          <w:szCs w:val="24"/>
        </w:rPr>
        <w:t xml:space="preserve">, 2000, 9 декабря; Советская Чувашия, 2000, 9 декабря; </w:t>
      </w:r>
      <w:proofErr w:type="spellStart"/>
      <w:r w:rsidR="002130F7" w:rsidRPr="00A16D52">
        <w:rPr>
          <w:rFonts w:ascii="Times New Roman" w:hAnsi="Times New Roman" w:cs="Times New Roman"/>
          <w:sz w:val="24"/>
          <w:szCs w:val="24"/>
        </w:rPr>
        <w:t>Хыпар</w:t>
      </w:r>
      <w:proofErr w:type="spellEnd"/>
      <w:r w:rsidR="002130F7" w:rsidRPr="00A16D52">
        <w:rPr>
          <w:rFonts w:ascii="Times New Roman" w:hAnsi="Times New Roman" w:cs="Times New Roman"/>
          <w:sz w:val="24"/>
          <w:szCs w:val="24"/>
        </w:rPr>
        <w:t xml:space="preserve">, 2000, 9 декабря) </w:t>
      </w:r>
      <w:hyperlink w:anchor="P181" w:history="1">
        <w:r w:rsidR="002130F7" w:rsidRPr="00A16D52">
          <w:rPr>
            <w:rFonts w:ascii="Times New Roman" w:hAnsi="Times New Roman" w:cs="Times New Roman"/>
            <w:color w:val="0000FF"/>
            <w:sz w:val="24"/>
            <w:szCs w:val="24"/>
          </w:rPr>
          <w:t>&lt;*&gt;</w:t>
        </w:r>
      </w:hyperlink>
      <w:r w:rsidR="002130F7" w:rsidRPr="00A16D52">
        <w:rPr>
          <w:rFonts w:ascii="Times New Roman" w:hAnsi="Times New Roman" w:cs="Times New Roman"/>
          <w:sz w:val="24"/>
          <w:szCs w:val="24"/>
        </w:rPr>
        <w:t>;</w:t>
      </w:r>
    </w:p>
    <w:p w:rsidR="002130F7" w:rsidRPr="00A16D52" w:rsidRDefault="00BB1CA3">
      <w:pPr>
        <w:pStyle w:val="ConsPlusNormal"/>
        <w:ind w:firstLine="540"/>
        <w:jc w:val="both"/>
        <w:rPr>
          <w:rFonts w:ascii="Times New Roman" w:hAnsi="Times New Roman" w:cs="Times New Roman"/>
          <w:sz w:val="24"/>
          <w:szCs w:val="24"/>
        </w:rPr>
      </w:pPr>
      <w:hyperlink r:id="rId18" w:history="1">
        <w:r w:rsidR="002130F7" w:rsidRPr="00A16D52">
          <w:rPr>
            <w:rFonts w:ascii="Times New Roman" w:hAnsi="Times New Roman" w:cs="Times New Roman"/>
            <w:color w:val="0000FF"/>
            <w:sz w:val="24"/>
            <w:szCs w:val="24"/>
          </w:rPr>
          <w:t>постановлением</w:t>
        </w:r>
      </w:hyperlink>
      <w:r w:rsidR="002130F7" w:rsidRPr="00A16D52">
        <w:rPr>
          <w:rFonts w:ascii="Times New Roman" w:hAnsi="Times New Roman" w:cs="Times New Roman"/>
          <w:sz w:val="24"/>
          <w:szCs w:val="24"/>
        </w:rP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181" w:history="1">
        <w:r w:rsidR="002130F7" w:rsidRPr="00A16D52">
          <w:rPr>
            <w:rFonts w:ascii="Times New Roman" w:hAnsi="Times New Roman" w:cs="Times New Roman"/>
            <w:color w:val="0000FF"/>
            <w:sz w:val="24"/>
            <w:szCs w:val="24"/>
          </w:rPr>
          <w:t>&lt;*&gt;</w:t>
        </w:r>
      </w:hyperlink>
      <w:r w:rsidR="002130F7" w:rsidRPr="00A16D52">
        <w:rPr>
          <w:rFonts w:ascii="Times New Roman" w:hAnsi="Times New Roman" w:cs="Times New Roman"/>
          <w:sz w:val="24"/>
          <w:szCs w:val="24"/>
        </w:rPr>
        <w:t>;</w:t>
      </w:r>
    </w:p>
    <w:p w:rsidR="002130F7" w:rsidRPr="00A16D52" w:rsidRDefault="00BB1CA3">
      <w:pPr>
        <w:pStyle w:val="ConsPlusNormal"/>
        <w:ind w:firstLine="540"/>
        <w:jc w:val="both"/>
        <w:rPr>
          <w:rFonts w:ascii="Times New Roman" w:hAnsi="Times New Roman" w:cs="Times New Roman"/>
          <w:sz w:val="24"/>
          <w:szCs w:val="24"/>
        </w:rPr>
      </w:pPr>
      <w:hyperlink r:id="rId19" w:history="1">
        <w:r w:rsidR="002130F7" w:rsidRPr="00A16D52">
          <w:rPr>
            <w:rFonts w:ascii="Times New Roman" w:hAnsi="Times New Roman" w:cs="Times New Roman"/>
            <w:color w:val="0000FF"/>
            <w:sz w:val="24"/>
            <w:szCs w:val="24"/>
          </w:rPr>
          <w:t>постановлением</w:t>
        </w:r>
      </w:hyperlink>
      <w:r w:rsidR="002130F7" w:rsidRPr="00A16D52">
        <w:rPr>
          <w:rFonts w:ascii="Times New Roman" w:hAnsi="Times New Roman" w:cs="Times New Roman"/>
          <w:sz w:val="24"/>
          <w:szCs w:val="24"/>
        </w:rPr>
        <w:t xml:space="preserve"> Кабинета Министров Чувашской Республики от 29 апреля 2011 г. N 166 "О порядке разработки и утверждении административных регламентов исполнения государственных функций и предоставления государственных услуг" (газета "Вести Чувашии", 2011, 6 мая) </w:t>
      </w:r>
      <w:hyperlink w:anchor="P181" w:history="1">
        <w:r w:rsidR="002130F7" w:rsidRPr="00A16D52">
          <w:rPr>
            <w:rFonts w:ascii="Times New Roman" w:hAnsi="Times New Roman" w:cs="Times New Roman"/>
            <w:color w:val="0000FF"/>
            <w:sz w:val="24"/>
            <w:szCs w:val="24"/>
          </w:rPr>
          <w:t>&lt;*&gt;</w:t>
        </w:r>
      </w:hyperlink>
      <w:r w:rsidR="002130F7" w:rsidRPr="00A16D52">
        <w:rPr>
          <w:rFonts w:ascii="Times New Roman" w:hAnsi="Times New Roman" w:cs="Times New Roman"/>
          <w:sz w:val="24"/>
          <w:szCs w:val="24"/>
        </w:rPr>
        <w:t>;</w:t>
      </w:r>
    </w:p>
    <w:p w:rsidR="002130F7" w:rsidRPr="00A16D52" w:rsidRDefault="00BB1CA3">
      <w:pPr>
        <w:pStyle w:val="ConsPlusNormal"/>
        <w:ind w:firstLine="540"/>
        <w:jc w:val="both"/>
        <w:rPr>
          <w:rFonts w:ascii="Times New Roman" w:hAnsi="Times New Roman" w:cs="Times New Roman"/>
          <w:sz w:val="24"/>
          <w:szCs w:val="24"/>
        </w:rPr>
      </w:pPr>
      <w:hyperlink r:id="rId20" w:history="1">
        <w:proofErr w:type="gramStart"/>
        <w:r w:rsidR="002130F7" w:rsidRPr="00A16D52">
          <w:rPr>
            <w:rFonts w:ascii="Times New Roman" w:hAnsi="Times New Roman" w:cs="Times New Roman"/>
            <w:color w:val="0000FF"/>
            <w:sz w:val="24"/>
            <w:szCs w:val="24"/>
          </w:rPr>
          <w:t>постановлением</w:t>
        </w:r>
      </w:hyperlink>
      <w:r w:rsidR="002130F7" w:rsidRPr="00A16D52">
        <w:rPr>
          <w:rFonts w:ascii="Times New Roman" w:hAnsi="Times New Roman" w:cs="Times New Roman"/>
          <w:sz w:val="24"/>
          <w:szCs w:val="24"/>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(газета "Вести Чувашии", 2013, 12 января) </w:t>
      </w:r>
      <w:hyperlink w:anchor="P181" w:history="1">
        <w:r w:rsidR="002130F7" w:rsidRPr="00A16D52">
          <w:rPr>
            <w:rFonts w:ascii="Times New Roman" w:hAnsi="Times New Roman" w:cs="Times New Roman"/>
            <w:color w:val="0000FF"/>
            <w:sz w:val="24"/>
            <w:szCs w:val="24"/>
          </w:rPr>
          <w:t>&lt;*&gt;</w:t>
        </w:r>
      </w:hyperlink>
      <w:r w:rsidR="002130F7" w:rsidRPr="00A16D52">
        <w:rPr>
          <w:rFonts w:ascii="Times New Roman" w:hAnsi="Times New Roman" w:cs="Times New Roman"/>
          <w:sz w:val="24"/>
          <w:szCs w:val="24"/>
        </w:rPr>
        <w:t>;</w:t>
      </w:r>
      <w:proofErr w:type="gramEnd"/>
    </w:p>
    <w:p w:rsidR="002130F7" w:rsidRPr="00A16D52" w:rsidRDefault="00BB1CA3">
      <w:pPr>
        <w:pStyle w:val="ConsPlusNormal"/>
        <w:ind w:firstLine="540"/>
        <w:jc w:val="both"/>
        <w:rPr>
          <w:rFonts w:ascii="Times New Roman" w:hAnsi="Times New Roman" w:cs="Times New Roman"/>
          <w:sz w:val="24"/>
          <w:szCs w:val="24"/>
        </w:rPr>
      </w:pPr>
      <w:hyperlink r:id="rId21" w:history="1">
        <w:r w:rsidR="002130F7" w:rsidRPr="00A16D52">
          <w:rPr>
            <w:rFonts w:ascii="Times New Roman" w:hAnsi="Times New Roman" w:cs="Times New Roman"/>
            <w:color w:val="0000FF"/>
            <w:sz w:val="24"/>
            <w:szCs w:val="24"/>
          </w:rPr>
          <w:t>постановлением</w:t>
        </w:r>
      </w:hyperlink>
      <w:r w:rsidR="002130F7" w:rsidRPr="00A16D52">
        <w:rPr>
          <w:rFonts w:ascii="Times New Roman" w:hAnsi="Times New Roman" w:cs="Times New Roman"/>
          <w:sz w:val="24"/>
          <w:szCs w:val="24"/>
        </w:rP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(газета "Вести Чувашии", 2012, 29 декабря) </w:t>
      </w:r>
      <w:hyperlink w:anchor="P181" w:history="1">
        <w:r w:rsidR="002130F7" w:rsidRPr="00A16D52">
          <w:rPr>
            <w:rFonts w:ascii="Times New Roman" w:hAnsi="Times New Roman" w:cs="Times New Roman"/>
            <w:color w:val="0000FF"/>
            <w:sz w:val="24"/>
            <w:szCs w:val="24"/>
          </w:rPr>
          <w:t>&lt;*&gt;</w:t>
        </w:r>
      </w:hyperlink>
      <w:r w:rsidR="002130F7" w:rsidRPr="00A16D52">
        <w:rPr>
          <w:rFonts w:ascii="Times New Roman" w:hAnsi="Times New Roman" w:cs="Times New Roman"/>
          <w:sz w:val="24"/>
          <w:szCs w:val="24"/>
        </w:rPr>
        <w:t>.</w:t>
      </w:r>
    </w:p>
    <w:p w:rsidR="00CE3E8F" w:rsidRPr="00A16D52" w:rsidRDefault="00CE3E8F" w:rsidP="00CE3E8F">
      <w:pPr>
        <w:pStyle w:val="a6"/>
        <w:spacing w:after="0"/>
        <w:ind w:right="-1" w:firstLine="567"/>
        <w:jc w:val="both"/>
        <w:rPr>
          <w:rStyle w:val="a5"/>
          <w:bCs/>
          <w:iCs/>
          <w:color w:val="000000"/>
          <w:sz w:val="24"/>
          <w:szCs w:val="24"/>
        </w:rPr>
      </w:pPr>
      <w:r w:rsidRPr="00A16D52">
        <w:rPr>
          <w:rStyle w:val="a5"/>
          <w:bCs/>
          <w:iCs/>
          <w:color w:val="000000"/>
          <w:sz w:val="24"/>
          <w:szCs w:val="24"/>
        </w:rPr>
        <w:t>- Устав администрации Козловского района Чувашской Республики.</w:t>
      </w:r>
    </w:p>
    <w:p w:rsidR="00CE3E8F" w:rsidRPr="00A16D52" w:rsidRDefault="00CE3E8F" w:rsidP="00CE3E8F">
      <w:pPr>
        <w:pStyle w:val="a6"/>
        <w:spacing w:after="0"/>
        <w:ind w:right="-1" w:firstLine="567"/>
        <w:jc w:val="both"/>
        <w:rPr>
          <w:sz w:val="24"/>
          <w:szCs w:val="24"/>
        </w:rPr>
      </w:pPr>
      <w:r w:rsidRPr="00A16D52">
        <w:rPr>
          <w:rStyle w:val="56pt"/>
          <w:sz w:val="24"/>
          <w:szCs w:val="24"/>
        </w:rPr>
        <w:t xml:space="preserve">- </w:t>
      </w:r>
      <w:r w:rsidRPr="00A16D52">
        <w:rPr>
          <w:sz w:val="24"/>
          <w:szCs w:val="24"/>
        </w:rPr>
        <w:t>иные нормативные правовые акты, регламентирующие правоотношения в установленной сфере.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bookmarkStart w:id="2" w:name="P181"/>
      <w:bookmarkEnd w:id="2"/>
      <w:r w:rsidRPr="00A16D52">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w:t>
      </w:r>
      <w:r w:rsidR="00CE3E8F" w:rsidRPr="00A16D52">
        <w:rPr>
          <w:rFonts w:ascii="Times New Roman" w:hAnsi="Times New Roman" w:cs="Times New Roman"/>
          <w:sz w:val="24"/>
          <w:szCs w:val="24"/>
        </w:rPr>
        <w:t xml:space="preserve">, </w:t>
      </w:r>
      <w:r w:rsidR="00A646DA" w:rsidRPr="00A16D52">
        <w:rPr>
          <w:rFonts w:ascii="Times New Roman" w:hAnsi="Times New Roman" w:cs="Times New Roman"/>
          <w:sz w:val="24"/>
          <w:szCs w:val="24"/>
        </w:rPr>
        <w:t xml:space="preserve">органов местного самоуправления </w:t>
      </w:r>
      <w:r w:rsidRPr="00A16D52">
        <w:rPr>
          <w:rFonts w:ascii="Times New Roman" w:hAnsi="Times New Roman" w:cs="Times New Roman"/>
          <w:sz w:val="24"/>
          <w:szCs w:val="24"/>
        </w:rPr>
        <w:t xml:space="preserve">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подлежащих представлению заявителем</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bookmarkStart w:id="3" w:name="P185"/>
      <w:bookmarkEnd w:id="3"/>
      <w:r w:rsidRPr="00A16D52">
        <w:rPr>
          <w:rFonts w:ascii="Times New Roman" w:hAnsi="Times New Roman" w:cs="Times New Roman"/>
          <w:sz w:val="24"/>
          <w:szCs w:val="24"/>
        </w:rPr>
        <w:t xml:space="preserve">2.6.1. </w:t>
      </w:r>
      <w:proofErr w:type="gramStart"/>
      <w:r w:rsidRPr="00A16D52">
        <w:rPr>
          <w:rFonts w:ascii="Times New Roman" w:hAnsi="Times New Roman" w:cs="Times New Roman"/>
          <w:sz w:val="24"/>
          <w:szCs w:val="24"/>
        </w:rPr>
        <w:t xml:space="preserve">Для получения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заявителем при обращении лично, почтовым отправлением, через своего представителя или с использованием электронных документов, подписанных электронной подписью в соответствии с требованиями Федерального </w:t>
      </w:r>
      <w:hyperlink r:id="rId22" w:history="1">
        <w:r w:rsidRPr="00A16D52">
          <w:rPr>
            <w:rFonts w:ascii="Times New Roman" w:hAnsi="Times New Roman" w:cs="Times New Roman"/>
            <w:color w:val="0000FF"/>
            <w:sz w:val="24"/>
            <w:szCs w:val="24"/>
          </w:rPr>
          <w:t>закона</w:t>
        </w:r>
      </w:hyperlink>
      <w:r w:rsidRPr="00A16D52">
        <w:rPr>
          <w:rFonts w:ascii="Times New Roman" w:hAnsi="Times New Roman" w:cs="Times New Roman"/>
          <w:sz w:val="24"/>
          <w:szCs w:val="24"/>
        </w:rPr>
        <w:t xml:space="preserve"> от 6 апреля 2011 г. N 63-ФЗ "Об электронной подписи" и требованиями Федерального </w:t>
      </w:r>
      <w:hyperlink r:id="rId23" w:history="1">
        <w:r w:rsidRPr="00A16D52">
          <w:rPr>
            <w:rFonts w:ascii="Times New Roman" w:hAnsi="Times New Roman" w:cs="Times New Roman"/>
            <w:color w:val="0000FF"/>
            <w:sz w:val="24"/>
            <w:szCs w:val="24"/>
          </w:rPr>
          <w:t>закона</w:t>
        </w:r>
      </w:hyperlink>
      <w:r w:rsidRPr="00A16D52">
        <w:rPr>
          <w:rFonts w:ascii="Times New Roman" w:hAnsi="Times New Roman" w:cs="Times New Roman"/>
          <w:sz w:val="24"/>
          <w:szCs w:val="24"/>
        </w:rPr>
        <w:t xml:space="preserve"> от 27 июля 2010 г. N 210-ФЗ, представляются следующие документы:</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lastRenderedPageBreak/>
        <w:t xml:space="preserve">а) </w:t>
      </w:r>
      <w:hyperlink w:anchor="P675" w:history="1">
        <w:r w:rsidRPr="00A16D52">
          <w:rPr>
            <w:rFonts w:ascii="Times New Roman" w:hAnsi="Times New Roman" w:cs="Times New Roman"/>
            <w:color w:val="0000FF"/>
            <w:sz w:val="24"/>
            <w:szCs w:val="24"/>
          </w:rPr>
          <w:t>заявление</w:t>
        </w:r>
      </w:hyperlink>
      <w:r w:rsidRPr="00A16D52">
        <w:rPr>
          <w:rFonts w:ascii="Times New Roman" w:hAnsi="Times New Roman" w:cs="Times New Roman"/>
          <w:sz w:val="24"/>
          <w:szCs w:val="24"/>
        </w:rPr>
        <w:t xml:space="preserve"> о предварительном согласовании предоставления земельного участка (оригинал, 1 экз.) (приложение N 2 к настоящему Административному регламенту);</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870445" w:rsidRPr="00A16D52">
        <w:rPr>
          <w:rFonts w:ascii="Times New Roman" w:hAnsi="Times New Roman" w:cs="Times New Roman"/>
          <w:sz w:val="24"/>
          <w:szCs w:val="24"/>
        </w:rPr>
        <w:t>Администраци</w:t>
      </w:r>
      <w:r w:rsidR="00CE3E8F" w:rsidRPr="00A16D52">
        <w:rPr>
          <w:rFonts w:ascii="Times New Roman" w:hAnsi="Times New Roman" w:cs="Times New Roman"/>
          <w:sz w:val="24"/>
          <w:szCs w:val="24"/>
        </w:rPr>
        <w:t>ю</w:t>
      </w:r>
      <w:r w:rsidRPr="00A16D52">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30F7" w:rsidRPr="00A16D52" w:rsidRDefault="00A646DA" w:rsidP="00CE3E8F">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г</w:t>
      </w:r>
      <w:r w:rsidR="002130F7" w:rsidRPr="00A16D52">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30F7" w:rsidRPr="00A16D52" w:rsidRDefault="00A646DA">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rPr>
        <w:t>д</w:t>
      </w:r>
      <w:proofErr w:type="spellEnd"/>
      <w:r w:rsidR="002130F7" w:rsidRPr="00A16D52">
        <w:rPr>
          <w:rFonts w:ascii="Times New Roman" w:hAnsi="Times New Roman" w:cs="Times New Roman"/>
          <w:sz w:val="24"/>
          <w:szCs w:val="24"/>
        </w:rPr>
        <w:t xml:space="preserve">) заверенный перевод на русский язык документов о </w:t>
      </w:r>
      <w:r w:rsidR="00870445" w:rsidRPr="00A16D52">
        <w:rPr>
          <w:rFonts w:ascii="Times New Roman" w:hAnsi="Times New Roman" w:cs="Times New Roman"/>
          <w:sz w:val="24"/>
          <w:szCs w:val="24"/>
        </w:rPr>
        <w:t>муниципальной</w:t>
      </w:r>
      <w:r w:rsidR="002130F7" w:rsidRPr="00A16D52">
        <w:rPr>
          <w:rFonts w:ascii="Times New Roman" w:hAnsi="Times New Roman" w:cs="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0F7" w:rsidRPr="00A16D52" w:rsidRDefault="00A646DA">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е</w:t>
      </w:r>
      <w:r w:rsidR="002130F7" w:rsidRPr="00A16D52">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30F7" w:rsidRPr="00A16D52" w:rsidRDefault="002130F7">
      <w:pPr>
        <w:pStyle w:val="ConsPlusNormal"/>
        <w:ind w:firstLine="540"/>
        <w:jc w:val="both"/>
        <w:rPr>
          <w:rFonts w:ascii="Times New Roman" w:hAnsi="Times New Roman" w:cs="Times New Roman"/>
          <w:sz w:val="24"/>
          <w:szCs w:val="24"/>
        </w:rPr>
      </w:pPr>
      <w:bookmarkStart w:id="4" w:name="P197"/>
      <w:bookmarkEnd w:id="4"/>
      <w:r w:rsidRPr="00A16D52">
        <w:rPr>
          <w:rFonts w:ascii="Times New Roman" w:hAnsi="Times New Roman" w:cs="Times New Roman"/>
          <w:sz w:val="24"/>
          <w:szCs w:val="24"/>
        </w:rPr>
        <w:t>2.6.2. В заявлении о предварительном согласовании предоставления земельного участка указываются: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кадастровый номер земельного участка, </w:t>
      </w:r>
      <w:proofErr w:type="gramStart"/>
      <w:r w:rsidRPr="00A16D52">
        <w:rPr>
          <w:rFonts w:ascii="Times New Roman" w:hAnsi="Times New Roman" w:cs="Times New Roman"/>
          <w:sz w:val="24"/>
          <w:szCs w:val="24"/>
        </w:rPr>
        <w:t>заявление</w:t>
      </w:r>
      <w:proofErr w:type="gramEnd"/>
      <w:r w:rsidRPr="00A16D52">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sidRPr="00A16D52">
          <w:rPr>
            <w:rFonts w:ascii="Times New Roman" w:hAnsi="Times New Roman" w:cs="Times New Roman"/>
            <w:color w:val="0000FF"/>
            <w:sz w:val="24"/>
            <w:szCs w:val="24"/>
          </w:rPr>
          <w:t>законом</w:t>
        </w:r>
      </w:hyperlink>
      <w:r w:rsidRPr="00A16D52">
        <w:rPr>
          <w:rFonts w:ascii="Times New Roman" w:hAnsi="Times New Roman" w:cs="Times New Roman"/>
          <w:sz w:val="24"/>
          <w:szCs w:val="24"/>
        </w:rPr>
        <w:t xml:space="preserve"> от </w:t>
      </w:r>
      <w:r w:rsidR="00F26ABB">
        <w:rPr>
          <w:rFonts w:ascii="Times New Roman" w:hAnsi="Times New Roman" w:cs="Times New Roman"/>
          <w:sz w:val="24"/>
          <w:szCs w:val="24"/>
        </w:rPr>
        <w:t>13</w:t>
      </w:r>
      <w:r w:rsidRPr="00A16D52">
        <w:rPr>
          <w:rFonts w:ascii="Times New Roman" w:hAnsi="Times New Roman" w:cs="Times New Roman"/>
          <w:sz w:val="24"/>
          <w:szCs w:val="24"/>
        </w:rPr>
        <w:t xml:space="preserve"> июля 20</w:t>
      </w:r>
      <w:r w:rsidR="00F26ABB">
        <w:rPr>
          <w:rFonts w:ascii="Times New Roman" w:hAnsi="Times New Roman" w:cs="Times New Roman"/>
          <w:sz w:val="24"/>
          <w:szCs w:val="24"/>
        </w:rPr>
        <w:t>15</w:t>
      </w:r>
      <w:r w:rsidRPr="00A16D52">
        <w:rPr>
          <w:rFonts w:ascii="Times New Roman" w:hAnsi="Times New Roman" w:cs="Times New Roman"/>
          <w:sz w:val="24"/>
          <w:szCs w:val="24"/>
        </w:rPr>
        <w:t xml:space="preserve"> г. N 2</w:t>
      </w:r>
      <w:r w:rsidR="00F26ABB">
        <w:rPr>
          <w:rFonts w:ascii="Times New Roman" w:hAnsi="Times New Roman" w:cs="Times New Roman"/>
          <w:sz w:val="24"/>
          <w:szCs w:val="24"/>
        </w:rPr>
        <w:t>18</w:t>
      </w:r>
      <w:r w:rsidRPr="00A16D52">
        <w:rPr>
          <w:rFonts w:ascii="Times New Roman" w:hAnsi="Times New Roman" w:cs="Times New Roman"/>
          <w:sz w:val="24"/>
          <w:szCs w:val="24"/>
        </w:rPr>
        <w:t xml:space="preserve">-ФЗ "О </w:t>
      </w:r>
      <w:r w:rsidR="00F26ABB">
        <w:rPr>
          <w:rFonts w:ascii="Times New Roman" w:hAnsi="Times New Roman" w:cs="Times New Roman"/>
          <w:sz w:val="24"/>
          <w:szCs w:val="24"/>
        </w:rPr>
        <w:t>государственной регистрации недвижимости</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5" w:history="1">
        <w:r w:rsidRPr="00A16D52">
          <w:rPr>
            <w:rFonts w:ascii="Times New Roman" w:hAnsi="Times New Roman" w:cs="Times New Roman"/>
            <w:color w:val="0000FF"/>
            <w:sz w:val="24"/>
            <w:szCs w:val="24"/>
          </w:rPr>
          <w:t>пунктом 2 статьи 39.3</w:t>
        </w:r>
      </w:hyperlink>
      <w:r w:rsidRPr="00A16D52">
        <w:rPr>
          <w:rFonts w:ascii="Times New Roman" w:hAnsi="Times New Roman" w:cs="Times New Roman"/>
          <w:sz w:val="24"/>
          <w:szCs w:val="24"/>
        </w:rPr>
        <w:t xml:space="preserve">, </w:t>
      </w:r>
      <w:hyperlink r:id="rId26" w:history="1">
        <w:r w:rsidRPr="00A16D52">
          <w:rPr>
            <w:rFonts w:ascii="Times New Roman" w:hAnsi="Times New Roman" w:cs="Times New Roman"/>
            <w:color w:val="0000FF"/>
            <w:sz w:val="24"/>
            <w:szCs w:val="24"/>
          </w:rPr>
          <w:t>статьей 39.5</w:t>
        </w:r>
      </w:hyperlink>
      <w:r w:rsidRPr="00A16D52">
        <w:rPr>
          <w:rFonts w:ascii="Times New Roman" w:hAnsi="Times New Roman" w:cs="Times New Roman"/>
          <w:sz w:val="24"/>
          <w:szCs w:val="24"/>
        </w:rPr>
        <w:t xml:space="preserve">, </w:t>
      </w:r>
      <w:hyperlink r:id="rId27" w:history="1">
        <w:r w:rsidRPr="00A16D52">
          <w:rPr>
            <w:rFonts w:ascii="Times New Roman" w:hAnsi="Times New Roman" w:cs="Times New Roman"/>
            <w:color w:val="0000FF"/>
            <w:sz w:val="24"/>
            <w:szCs w:val="24"/>
          </w:rPr>
          <w:t>пунктом 2 статьи 39.6</w:t>
        </w:r>
      </w:hyperlink>
      <w:r w:rsidRPr="00A16D52">
        <w:rPr>
          <w:rFonts w:ascii="Times New Roman" w:hAnsi="Times New Roman" w:cs="Times New Roman"/>
          <w:sz w:val="24"/>
          <w:szCs w:val="24"/>
        </w:rPr>
        <w:t xml:space="preserve"> или </w:t>
      </w:r>
      <w:hyperlink r:id="rId28" w:history="1">
        <w:r w:rsidRPr="00A16D52">
          <w:rPr>
            <w:rFonts w:ascii="Times New Roman" w:hAnsi="Times New Roman" w:cs="Times New Roman"/>
            <w:color w:val="0000FF"/>
            <w:sz w:val="24"/>
            <w:szCs w:val="24"/>
          </w:rPr>
          <w:t>пунктом 2 статьи 39.10</w:t>
        </w:r>
      </w:hyperlink>
      <w:r w:rsidRPr="00A16D52">
        <w:rPr>
          <w:rFonts w:ascii="Times New Roman" w:hAnsi="Times New Roman" w:cs="Times New Roman"/>
          <w:sz w:val="24"/>
          <w:szCs w:val="24"/>
        </w:rPr>
        <w:t xml:space="preserve"> Земельного кодекса Российской Федерации оснований;</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цель использования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A16D52">
        <w:rPr>
          <w:rFonts w:ascii="Times New Roman" w:hAnsi="Times New Roman" w:cs="Times New Roman"/>
          <w:sz w:val="24"/>
          <w:szCs w:val="24"/>
        </w:rPr>
        <w:t>жд в сл</w:t>
      </w:r>
      <w:proofErr w:type="gramEnd"/>
      <w:r w:rsidRPr="00A16D52">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почтовый адрес и (или) адрес электронной почты для связи с заявителем.</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bookmarkStart w:id="5" w:name="P210"/>
      <w:bookmarkEnd w:id="5"/>
      <w:r w:rsidRPr="00A16D52">
        <w:rPr>
          <w:rFonts w:ascii="Times New Roman" w:hAnsi="Times New Roman" w:cs="Times New Roman"/>
          <w:sz w:val="24"/>
          <w:szCs w:val="24"/>
        </w:rPr>
        <w:t xml:space="preserve">2.7. </w:t>
      </w:r>
      <w:proofErr w:type="gramStart"/>
      <w:r w:rsidRPr="00A16D52">
        <w:rPr>
          <w:rFonts w:ascii="Times New Roman" w:hAnsi="Times New Roman" w:cs="Times New Roman"/>
          <w:sz w:val="24"/>
          <w:szCs w:val="24"/>
        </w:rPr>
        <w:t xml:space="preserve">Исчерпывающий перечень документов, необходимых в соответствии с </w:t>
      </w:r>
      <w:r w:rsidRPr="00A16D52">
        <w:rPr>
          <w:rFonts w:ascii="Times New Roman" w:hAnsi="Times New Roman" w:cs="Times New Roman"/>
          <w:sz w:val="24"/>
          <w:szCs w:val="24"/>
        </w:rPr>
        <w:lastRenderedPageBreak/>
        <w:t>нормативными правовыми актами Российской Федерации и Чувашской Республики</w:t>
      </w:r>
      <w:r w:rsidR="00A646DA" w:rsidRPr="00A16D52">
        <w:rPr>
          <w:rFonts w:ascii="Times New Roman" w:hAnsi="Times New Roman" w:cs="Times New Roman"/>
          <w:sz w:val="24"/>
          <w:szCs w:val="24"/>
        </w:rPr>
        <w:t>, органов местного самоуправления</w:t>
      </w:r>
      <w:r w:rsidRPr="00A16D52">
        <w:rPr>
          <w:rFonts w:ascii="Times New Roman" w:hAnsi="Times New Roman" w:cs="Times New Roman"/>
          <w:sz w:val="24"/>
          <w:szCs w:val="24"/>
        </w:rPr>
        <w:t xml:space="preserve">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которые заявитель вправе представить</w:t>
      </w:r>
      <w:proofErr w:type="gramEnd"/>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 порядке межведомственного информационного взаимодействия </w:t>
      </w:r>
      <w:r w:rsidR="000C33B7" w:rsidRPr="00A16D52">
        <w:rPr>
          <w:rFonts w:ascii="Times New Roman" w:hAnsi="Times New Roman" w:cs="Times New Roman"/>
          <w:sz w:val="24"/>
          <w:szCs w:val="24"/>
        </w:rPr>
        <w:t>Администрацией</w:t>
      </w:r>
      <w:r w:rsidR="000754FD" w:rsidRPr="00A16D52">
        <w:rPr>
          <w:rFonts w:ascii="Times New Roman" w:hAnsi="Times New Roman" w:cs="Times New Roman"/>
          <w:sz w:val="24"/>
          <w:szCs w:val="24"/>
        </w:rPr>
        <w:t xml:space="preserve"> </w:t>
      </w:r>
      <w:r w:rsidRPr="00A16D52">
        <w:rPr>
          <w:rFonts w:ascii="Times New Roman" w:hAnsi="Times New Roman" w:cs="Times New Roman"/>
          <w:sz w:val="24"/>
          <w:szCs w:val="24"/>
        </w:rPr>
        <w:t>запрашиваются: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 в Управлении Федеральной службы </w:t>
      </w:r>
      <w:r w:rsidR="00B80549">
        <w:rPr>
          <w:rFonts w:ascii="Times New Roman" w:hAnsi="Times New Roman" w:cs="Times New Roman"/>
          <w:sz w:val="24"/>
          <w:szCs w:val="24"/>
        </w:rPr>
        <w:t>государственной</w:t>
      </w:r>
      <w:r w:rsidRPr="00A16D52">
        <w:rPr>
          <w:rFonts w:ascii="Times New Roman" w:hAnsi="Times New Roman" w:cs="Times New Roman"/>
          <w:sz w:val="24"/>
          <w:szCs w:val="24"/>
        </w:rPr>
        <w:t xml:space="preserve"> регистрации, кадастра и картографии по Чувашской Республике: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выписка из Единого государственного реестра прав на объекты недвижимости и сделок с ним (далее - выписка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2) в филиале федерального государственного бюджетного учреждения "Федеральная кадастровая палата Федеральной службы </w:t>
      </w:r>
      <w:r w:rsidR="00B80549">
        <w:rPr>
          <w:rFonts w:ascii="Times New Roman" w:hAnsi="Times New Roman" w:cs="Times New Roman"/>
          <w:sz w:val="24"/>
          <w:szCs w:val="24"/>
        </w:rPr>
        <w:t>государственной</w:t>
      </w:r>
      <w:r w:rsidRPr="00A16D52">
        <w:rPr>
          <w:rFonts w:ascii="Times New Roman" w:hAnsi="Times New Roman" w:cs="Times New Roman"/>
          <w:sz w:val="24"/>
          <w:szCs w:val="24"/>
        </w:rPr>
        <w:t xml:space="preserve"> регистрации, кадастра и картографии" по Чувашской Республике - Чувашии: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кадастровый паспорт испрашиваемого земельного участка либо кадастровая выписка из государственного кадастра недвижимости на испрашиваемый земельный участок;</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3) в Управлении Федеральной налоговой службы по Чувашской Республике: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выписка из Единого государственного реестра юридических лиц (далее - выписка из ЕГРЮЛ) или выписка из Единого государственного реестра индивидуальных предпринимателей (далее - выписка из ЕГРИП) о юридическом лице, индивидуальном предпринимателе, являющихся заявителями.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Указанные документы заявитель вправе представить по собственной инициативе.</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2.8. Установление запрета требовать от заявителя представления документов и информации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 соответствии с требованиями </w:t>
      </w:r>
      <w:hyperlink r:id="rId29" w:history="1">
        <w:r w:rsidRPr="00A16D52">
          <w:rPr>
            <w:rFonts w:ascii="Times New Roman" w:hAnsi="Times New Roman" w:cs="Times New Roman"/>
            <w:color w:val="0000FF"/>
            <w:sz w:val="24"/>
            <w:szCs w:val="24"/>
          </w:rPr>
          <w:t>части 1 пункта 1 статьи 7</w:t>
        </w:r>
      </w:hyperlink>
      <w:r w:rsidRPr="00A16D52">
        <w:rPr>
          <w:rFonts w:ascii="Times New Roman" w:hAnsi="Times New Roman" w:cs="Times New Roman"/>
          <w:sz w:val="24"/>
          <w:szCs w:val="24"/>
        </w:rPr>
        <w:t xml:space="preserve"> Федерального закона от 27 июля 2010 г. N 210-ФЗ при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w:t>
      </w:r>
      <w:r w:rsidR="000C33B7" w:rsidRPr="00A16D52">
        <w:rPr>
          <w:rFonts w:ascii="Times New Roman" w:hAnsi="Times New Roman" w:cs="Times New Roman"/>
          <w:sz w:val="24"/>
          <w:szCs w:val="24"/>
        </w:rPr>
        <w:t>Администрацией</w:t>
      </w:r>
      <w:r w:rsidR="000754FD" w:rsidRPr="00A16D52">
        <w:rPr>
          <w:rFonts w:ascii="Times New Roman" w:hAnsi="Times New Roman" w:cs="Times New Roman"/>
          <w:sz w:val="24"/>
          <w:szCs w:val="24"/>
        </w:rPr>
        <w:t xml:space="preserve"> </w:t>
      </w:r>
      <w:r w:rsidRPr="00A16D52">
        <w:rPr>
          <w:rFonts w:ascii="Times New Roman" w:hAnsi="Times New Roman" w:cs="Times New Roman"/>
          <w:sz w:val="24"/>
          <w:szCs w:val="24"/>
        </w:rPr>
        <w:t>не вправе требовать от заявителя: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2) предоставления документов и информации, в том числе подтверждающих внесение заявителем платы за 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A16D52">
          <w:rPr>
            <w:rFonts w:ascii="Times New Roman" w:hAnsi="Times New Roman" w:cs="Times New Roman"/>
            <w:color w:val="0000FF"/>
            <w:sz w:val="24"/>
            <w:szCs w:val="24"/>
          </w:rPr>
          <w:t>частью 1 статьи 1</w:t>
        </w:r>
      </w:hyperlink>
      <w:r w:rsidRPr="00A16D52">
        <w:rPr>
          <w:rFonts w:ascii="Times New Roman" w:hAnsi="Times New Roman" w:cs="Times New Roman"/>
          <w:sz w:val="24"/>
          <w:szCs w:val="24"/>
        </w:rPr>
        <w:t xml:space="preserve"> Федерального закона от 27 июля 2010 г. N 210-ФЗ</w:t>
      </w:r>
      <w:proofErr w:type="gramEnd"/>
      <w:r w:rsidRPr="00A16D52">
        <w:rPr>
          <w:rFonts w:ascii="Times New Roman" w:hAnsi="Times New Roman" w:cs="Times New Roman"/>
          <w:sz w:val="24"/>
          <w:szCs w:val="24"/>
        </w:rPr>
        <w:t xml:space="preserve"> </w:t>
      </w:r>
      <w:proofErr w:type="gramStart"/>
      <w:r w:rsidRPr="00A16D52">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A16D52">
          <w:rPr>
            <w:rFonts w:ascii="Times New Roman" w:hAnsi="Times New Roman" w:cs="Times New Roman"/>
            <w:color w:val="0000FF"/>
            <w:sz w:val="24"/>
            <w:szCs w:val="24"/>
          </w:rPr>
          <w:t>частью 6 статьи 7</w:t>
        </w:r>
      </w:hyperlink>
      <w:r w:rsidRPr="00A16D52">
        <w:rPr>
          <w:rFonts w:ascii="Times New Roman" w:hAnsi="Times New Roman" w:cs="Times New Roman"/>
          <w:sz w:val="24"/>
          <w:szCs w:val="24"/>
        </w:rPr>
        <w:t xml:space="preserve"> Федерального закона от 27 июля 2010 г. N 210-ФЗ перечень документов.</w:t>
      </w:r>
      <w:proofErr w:type="gramEnd"/>
      <w:r w:rsidRPr="00A16D52">
        <w:rPr>
          <w:rFonts w:ascii="Times New Roman" w:hAnsi="Times New Roman" w:cs="Times New Roman"/>
          <w:sz w:val="24"/>
          <w:szCs w:val="24"/>
        </w:rPr>
        <w:t xml:space="preserve"> Заявитель вправе представить указанные документы и информацию в </w:t>
      </w:r>
      <w:r w:rsidR="00870445" w:rsidRPr="00A16D52">
        <w:rPr>
          <w:rFonts w:ascii="Times New Roman" w:hAnsi="Times New Roman" w:cs="Times New Roman"/>
          <w:sz w:val="24"/>
          <w:szCs w:val="24"/>
        </w:rPr>
        <w:t>Администраци</w:t>
      </w:r>
      <w:r w:rsidR="000754FD" w:rsidRPr="00A16D52">
        <w:rPr>
          <w:rFonts w:ascii="Times New Roman" w:hAnsi="Times New Roman" w:cs="Times New Roman"/>
          <w:sz w:val="24"/>
          <w:szCs w:val="24"/>
        </w:rPr>
        <w:t>ю</w:t>
      </w:r>
      <w:r w:rsidRPr="00A16D52">
        <w:rPr>
          <w:rFonts w:ascii="Times New Roman" w:hAnsi="Times New Roman" w:cs="Times New Roman"/>
          <w:sz w:val="24"/>
          <w:szCs w:val="24"/>
        </w:rPr>
        <w:t xml:space="preserve"> по собственной инициативе.</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lastRenderedPageBreak/>
        <w:t xml:space="preserve">2.9. Исчерпывающий перечень оснований для отказа в приеме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Оснований для отказа в приеме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законодательством Российской Федерации не предусмотрено.</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bookmarkStart w:id="6" w:name="P232"/>
      <w:bookmarkEnd w:id="6"/>
      <w:r w:rsidRPr="00A16D52">
        <w:rPr>
          <w:rFonts w:ascii="Times New Roman" w:hAnsi="Times New Roman" w:cs="Times New Roman"/>
          <w:sz w:val="24"/>
          <w:szCs w:val="24"/>
        </w:rPr>
        <w:t xml:space="preserve">2.10. Исчерпывающий перечень оснований для приостановления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Основания для приостановления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на дату поступления в </w:t>
      </w:r>
      <w:r w:rsidR="00870445" w:rsidRPr="00A16D52">
        <w:rPr>
          <w:rFonts w:ascii="Times New Roman" w:hAnsi="Times New Roman" w:cs="Times New Roman"/>
          <w:sz w:val="24"/>
          <w:szCs w:val="24"/>
        </w:rPr>
        <w:t>Администраци</w:t>
      </w:r>
      <w:r w:rsidR="000754FD" w:rsidRPr="00A16D52">
        <w:rPr>
          <w:rFonts w:ascii="Times New Roman" w:hAnsi="Times New Roman" w:cs="Times New Roman"/>
          <w:sz w:val="24"/>
          <w:szCs w:val="24"/>
        </w:rPr>
        <w:t>ю</w:t>
      </w:r>
      <w:r w:rsidRPr="00A16D52">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0C33B7" w:rsidRPr="00A16D52">
        <w:rPr>
          <w:rFonts w:ascii="Times New Roman" w:hAnsi="Times New Roman" w:cs="Times New Roman"/>
          <w:sz w:val="24"/>
          <w:szCs w:val="24"/>
        </w:rPr>
        <w:t>Администрации</w:t>
      </w:r>
      <w:r w:rsidR="00A646DA" w:rsidRPr="00A16D52">
        <w:rPr>
          <w:rFonts w:ascii="Times New Roman" w:hAnsi="Times New Roman" w:cs="Times New Roman"/>
          <w:sz w:val="24"/>
          <w:szCs w:val="24"/>
        </w:rPr>
        <w:t xml:space="preserve"> </w:t>
      </w:r>
      <w:r w:rsidRPr="00A16D52">
        <w:rPr>
          <w:rFonts w:ascii="Times New Roman" w:hAnsi="Times New Roman" w:cs="Times New Roman"/>
          <w:sz w:val="24"/>
          <w:szCs w:val="24"/>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2.11. Перечень услуг, которые являются необходимыми и обязательными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При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оказание иных услуг, необходимых и обязательных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а также участие иных организаций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не предусмотрено.</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bookmarkStart w:id="7" w:name="P241"/>
      <w:bookmarkEnd w:id="7"/>
      <w:r w:rsidRPr="00A16D52">
        <w:rPr>
          <w:rFonts w:ascii="Times New Roman" w:hAnsi="Times New Roman" w:cs="Times New Roman"/>
          <w:sz w:val="24"/>
          <w:szCs w:val="24"/>
        </w:rPr>
        <w:t xml:space="preserve">2.12. Исчерпывающий перечень оснований для возврата заявления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Основаниями для возврата заявления о предварительном согласовании предоставления земельного участка являются: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 заявление не соответствует требованиям </w:t>
      </w:r>
      <w:hyperlink w:anchor="P197" w:history="1">
        <w:r w:rsidRPr="00A16D52">
          <w:rPr>
            <w:rFonts w:ascii="Times New Roman" w:hAnsi="Times New Roman" w:cs="Times New Roman"/>
            <w:color w:val="0000FF"/>
            <w:sz w:val="24"/>
            <w:szCs w:val="24"/>
          </w:rPr>
          <w:t>пункта 2.6.2 подраздела 2.6 раздела II</w:t>
        </w:r>
      </w:hyperlink>
      <w:r w:rsidRPr="00A16D52">
        <w:rPr>
          <w:rFonts w:ascii="Times New Roman" w:hAnsi="Times New Roman" w:cs="Times New Roman"/>
          <w:sz w:val="24"/>
          <w:szCs w:val="24"/>
        </w:rPr>
        <w:t xml:space="preserve"> настоящего Административного регламента;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2) подача заявления и прилагаемых к нему документов в иной уполномоченный орган;</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3) непредставление заявителем одного или более документов, указанных в </w:t>
      </w:r>
      <w:hyperlink w:anchor="P185" w:history="1">
        <w:r w:rsidRPr="00A16D52">
          <w:rPr>
            <w:rFonts w:ascii="Times New Roman" w:hAnsi="Times New Roman" w:cs="Times New Roman"/>
            <w:color w:val="0000FF"/>
            <w:sz w:val="24"/>
            <w:szCs w:val="24"/>
          </w:rPr>
          <w:t>пункте 2.6.1 подраздела 2.6 раздела II</w:t>
        </w:r>
      </w:hyperlink>
      <w:r w:rsidRPr="00A16D52">
        <w:rPr>
          <w:rFonts w:ascii="Times New Roman" w:hAnsi="Times New Roman" w:cs="Times New Roman"/>
          <w:sz w:val="24"/>
          <w:szCs w:val="24"/>
        </w:rPr>
        <w:t xml:space="preserve"> настоящего Административного регламента.</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bookmarkStart w:id="8" w:name="P248"/>
      <w:bookmarkEnd w:id="8"/>
      <w:r w:rsidRPr="00A16D52">
        <w:rPr>
          <w:rFonts w:ascii="Times New Roman" w:hAnsi="Times New Roman" w:cs="Times New Roman"/>
          <w:sz w:val="24"/>
          <w:szCs w:val="24"/>
        </w:rPr>
        <w:t xml:space="preserve">2.13. Исчерпывающий перечень оснований для отказа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Основания для отказа в принятии решения о предварительном согласовании предоставления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bookmarkStart w:id="9" w:name="P251"/>
      <w:bookmarkEnd w:id="9"/>
      <w:r w:rsidRPr="00A16D52">
        <w:rPr>
          <w:rFonts w:ascii="Times New Roman" w:hAnsi="Times New Roman" w:cs="Times New Roman"/>
          <w:sz w:val="24"/>
          <w:szCs w:val="24"/>
        </w:rPr>
        <w:t>2.13.1. Приложенная к заявлению схема расположения земельного участка, который предстоит образовать, не может быть утверждена по основаниям: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2.13.1.1. </w:t>
      </w:r>
      <w:proofErr w:type="gramStart"/>
      <w:r w:rsidRPr="00A16D52">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w:t>
      </w:r>
      <w:hyperlink r:id="rId32" w:history="1">
        <w:r w:rsidRPr="00A16D52">
          <w:rPr>
            <w:rFonts w:ascii="Times New Roman" w:hAnsi="Times New Roman" w:cs="Times New Roman"/>
            <w:color w:val="0000FF"/>
            <w:sz w:val="24"/>
            <w:szCs w:val="24"/>
          </w:rPr>
          <w:t>требованиями</w:t>
        </w:r>
      </w:hyperlink>
      <w:r w:rsidRPr="00A16D52">
        <w:rPr>
          <w:rFonts w:ascii="Times New Roman" w:hAnsi="Times New Roman" w:cs="Times New Roman"/>
          <w:sz w:val="24"/>
          <w:szCs w:val="24"/>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утвержденными</w:t>
      </w:r>
      <w:proofErr w:type="gramEnd"/>
      <w:r w:rsidRPr="00A16D52">
        <w:rPr>
          <w:rFonts w:ascii="Times New Roman" w:hAnsi="Times New Roman" w:cs="Times New Roman"/>
          <w:sz w:val="24"/>
          <w:szCs w:val="24"/>
        </w:rPr>
        <w:t xml:space="preserve"> приложением N 1 к Приказу Минэкономразвития России от 27 ноября 2014 г. N 762.</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2.13.1.2.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A16D52">
        <w:rPr>
          <w:rFonts w:ascii="Times New Roman" w:hAnsi="Times New Roman" w:cs="Times New Roman"/>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2.13.1.3. Разработка схемы расположения земельного участка с нарушением предусмотренных </w:t>
      </w:r>
      <w:hyperlink r:id="rId33" w:history="1">
        <w:r w:rsidRPr="00A16D52">
          <w:rPr>
            <w:rFonts w:ascii="Times New Roman" w:hAnsi="Times New Roman" w:cs="Times New Roman"/>
            <w:color w:val="0000FF"/>
            <w:sz w:val="24"/>
            <w:szCs w:val="24"/>
          </w:rPr>
          <w:t>статьей 11.9</w:t>
        </w:r>
      </w:hyperlink>
      <w:r w:rsidRPr="00A16D52">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1) границы земельных участков не должны пересекать границы муниципальных образований и (или) границы населенных пунктов;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4) образование земельных участков не должно приводить к вклиниванию, </w:t>
      </w:r>
      <w:proofErr w:type="spellStart"/>
      <w:r w:rsidRPr="00A16D52">
        <w:rPr>
          <w:rFonts w:ascii="Times New Roman" w:hAnsi="Times New Roman" w:cs="Times New Roman"/>
          <w:sz w:val="24"/>
          <w:szCs w:val="24"/>
        </w:rPr>
        <w:t>вкрапливанию</w:t>
      </w:r>
      <w:proofErr w:type="spellEnd"/>
      <w:r w:rsidRPr="00A16D52">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34" w:history="1">
        <w:r w:rsidRPr="00A16D52">
          <w:rPr>
            <w:rFonts w:ascii="Times New Roman" w:hAnsi="Times New Roman" w:cs="Times New Roman"/>
            <w:color w:val="0000FF"/>
            <w:sz w:val="24"/>
            <w:szCs w:val="24"/>
          </w:rPr>
          <w:t>кодексом</w:t>
        </w:r>
      </w:hyperlink>
      <w:r w:rsidRPr="00A16D52">
        <w:rPr>
          <w:rFonts w:ascii="Times New Roman" w:hAnsi="Times New Roman" w:cs="Times New Roman"/>
          <w:sz w:val="24"/>
          <w:szCs w:val="24"/>
        </w:rPr>
        <w:t xml:space="preserve"> Российской Федерации, другими федеральными законами;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2.13.1.4.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2.13.1.5.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130F7" w:rsidRPr="00A16D52" w:rsidRDefault="002130F7">
      <w:pPr>
        <w:pStyle w:val="ConsPlusNormal"/>
        <w:ind w:firstLine="540"/>
        <w:jc w:val="both"/>
        <w:rPr>
          <w:rFonts w:ascii="Times New Roman" w:hAnsi="Times New Roman" w:cs="Times New Roman"/>
          <w:sz w:val="24"/>
          <w:szCs w:val="24"/>
        </w:rPr>
      </w:pPr>
      <w:bookmarkStart w:id="10" w:name="P262"/>
      <w:bookmarkEnd w:id="10"/>
      <w:r w:rsidRPr="00A16D52">
        <w:rPr>
          <w:rFonts w:ascii="Times New Roman" w:hAnsi="Times New Roman" w:cs="Times New Roman"/>
          <w:sz w:val="24"/>
          <w:szCs w:val="24"/>
        </w:rPr>
        <w:t>2.13.2. Земельный участок, который предстоит образовать, не может быть предоставлен заявителю по основаниям: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A16D52">
          <w:rPr>
            <w:rFonts w:ascii="Times New Roman" w:hAnsi="Times New Roman" w:cs="Times New Roman"/>
            <w:color w:val="0000FF"/>
            <w:sz w:val="24"/>
            <w:szCs w:val="24"/>
          </w:rPr>
          <w:t>подпунктом 10 пункта 2 статьи 39.10</w:t>
        </w:r>
      </w:hyperlink>
      <w:r w:rsidRPr="00A16D52">
        <w:rPr>
          <w:rFonts w:ascii="Times New Roman" w:hAnsi="Times New Roman" w:cs="Times New Roman"/>
          <w:sz w:val="24"/>
          <w:szCs w:val="24"/>
        </w:rPr>
        <w:t xml:space="preserve"> Земельного кодекса Российской Федерации (гражданам и юридическим лицам в безвозмездное пользование для сельскохозяйственного, </w:t>
      </w:r>
      <w:proofErr w:type="spellStart"/>
      <w:r w:rsidRPr="00A16D52">
        <w:rPr>
          <w:rFonts w:ascii="Times New Roman" w:hAnsi="Times New Roman" w:cs="Times New Roman"/>
          <w:sz w:val="24"/>
          <w:szCs w:val="24"/>
        </w:rPr>
        <w:t>охотохозяйственного</w:t>
      </w:r>
      <w:proofErr w:type="spellEnd"/>
      <w:proofErr w:type="gramEnd"/>
      <w:r w:rsidRPr="00A16D52">
        <w:rPr>
          <w:rFonts w:ascii="Times New Roman" w:hAnsi="Times New Roman" w:cs="Times New Roman"/>
          <w:sz w:val="24"/>
          <w:szCs w:val="24"/>
        </w:rPr>
        <w:t xml:space="preserve">, </w:t>
      </w:r>
      <w:proofErr w:type="gramStart"/>
      <w:r w:rsidRPr="00A16D52">
        <w:rPr>
          <w:rFonts w:ascii="Times New Roman" w:hAnsi="Times New Roman" w:cs="Times New Roman"/>
          <w:sz w:val="24"/>
          <w:szCs w:val="24"/>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 на испрашиваемом земельном участке расположены здание, сооружение, объект </w:t>
      </w:r>
      <w:r w:rsidRPr="00A16D52">
        <w:rPr>
          <w:rFonts w:ascii="Times New Roman" w:hAnsi="Times New Roman" w:cs="Times New Roman"/>
          <w:sz w:val="24"/>
          <w:szCs w:val="24"/>
        </w:rPr>
        <w:lastRenderedPageBreak/>
        <w:t xml:space="preserve">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A16D52">
          <w:rPr>
            <w:rFonts w:ascii="Times New Roman" w:hAnsi="Times New Roman" w:cs="Times New Roman"/>
            <w:color w:val="0000FF"/>
            <w:sz w:val="24"/>
            <w:szCs w:val="24"/>
          </w:rPr>
          <w:t>пунктом 3 статьи 39.36</w:t>
        </w:r>
      </w:hyperlink>
      <w:r w:rsidRPr="00A16D52">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w:t>
      </w:r>
      <w:proofErr w:type="gramEnd"/>
      <w:r w:rsidRPr="00A16D52">
        <w:rPr>
          <w:rFonts w:ascii="Times New Roman"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A16D52">
        <w:rPr>
          <w:rFonts w:ascii="Times New Roman" w:hAnsi="Times New Roman" w:cs="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16D52">
        <w:rPr>
          <w:rFonts w:ascii="Times New Roman" w:hAnsi="Times New Roman" w:cs="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испрашиваемый земельный участок является предметом аукциона, </w:t>
      </w:r>
      <w:proofErr w:type="gramStart"/>
      <w:r w:rsidRPr="00A16D52">
        <w:rPr>
          <w:rFonts w:ascii="Times New Roman" w:hAnsi="Times New Roman" w:cs="Times New Roman"/>
          <w:sz w:val="24"/>
          <w:szCs w:val="24"/>
        </w:rPr>
        <w:t>извещение</w:t>
      </w:r>
      <w:proofErr w:type="gramEnd"/>
      <w:r w:rsidRPr="00A16D52">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календарных дней до дня проведения аукциона;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в отношении испрашиваемого земельного участка, поступило заявление о проведен</w:t>
      </w:r>
      <w:proofErr w:type="gramStart"/>
      <w:r w:rsidRPr="00A16D52">
        <w:rPr>
          <w:rFonts w:ascii="Times New Roman" w:hAnsi="Times New Roman" w:cs="Times New Roman"/>
          <w:sz w:val="24"/>
          <w:szCs w:val="24"/>
        </w:rPr>
        <w:t>ии ау</w:t>
      </w:r>
      <w:proofErr w:type="gramEnd"/>
      <w:r w:rsidRPr="00A16D52">
        <w:rPr>
          <w:rFonts w:ascii="Times New Roman" w:hAnsi="Times New Roman" w:cs="Times New Roman"/>
          <w:sz w:val="24"/>
          <w:szCs w:val="24"/>
        </w:rPr>
        <w:t xml:space="preserve">кциона по его продаже или аукциона на право заключения договора его </w:t>
      </w:r>
      <w:r w:rsidRPr="00A16D52">
        <w:rPr>
          <w:rFonts w:ascii="Times New Roman" w:hAnsi="Times New Roman" w:cs="Times New Roman"/>
          <w:sz w:val="24"/>
          <w:szCs w:val="24"/>
        </w:rPr>
        <w:lastRenderedPageBreak/>
        <w:t>аренды;</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в отношении испрашиваемого земельного участка опубликовано и размещено в соответствии с </w:t>
      </w:r>
      <w:hyperlink r:id="rId37" w:history="1">
        <w:r w:rsidRPr="00A16D52">
          <w:rPr>
            <w:rFonts w:ascii="Times New Roman" w:hAnsi="Times New Roman" w:cs="Times New Roman"/>
            <w:color w:val="0000FF"/>
            <w:sz w:val="24"/>
            <w:szCs w:val="24"/>
          </w:rPr>
          <w:t>подпунктом 1 пункта 1 статьи 39.18</w:t>
        </w:r>
      </w:hyperlink>
      <w:r w:rsidRPr="00A16D5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площадь испрашиваемого земельного участка, указанного в заявлении о предварительном согласовании предоставления земельного участка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испрашиваемый земельный участок предназначен для размещения здания, сооружения в соответствии с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программой Российской Федерации,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предоставление земельного участка на заявленном виде прав не допускается;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130F7" w:rsidRPr="00A16D52" w:rsidRDefault="002130F7">
      <w:pPr>
        <w:pStyle w:val="ConsPlusNormal"/>
        <w:ind w:firstLine="540"/>
        <w:jc w:val="both"/>
        <w:rPr>
          <w:rFonts w:ascii="Times New Roman" w:hAnsi="Times New Roman" w:cs="Times New Roman"/>
          <w:sz w:val="24"/>
          <w:szCs w:val="24"/>
        </w:rPr>
      </w:pPr>
      <w:bookmarkStart w:id="11" w:name="P283"/>
      <w:bookmarkEnd w:id="11"/>
      <w:r w:rsidRPr="00A16D52">
        <w:rPr>
          <w:rFonts w:ascii="Times New Roman" w:hAnsi="Times New Roman" w:cs="Times New Roman"/>
          <w:sz w:val="24"/>
          <w:szCs w:val="24"/>
        </w:rPr>
        <w:t xml:space="preserve">2.13.3. Земельный участок, границы которого подлежат уточнению в соответствии с Федеральным </w:t>
      </w:r>
      <w:hyperlink r:id="rId38" w:history="1">
        <w:r w:rsidRPr="00A16D52">
          <w:rPr>
            <w:rFonts w:ascii="Times New Roman" w:hAnsi="Times New Roman" w:cs="Times New Roman"/>
            <w:sz w:val="24"/>
            <w:szCs w:val="24"/>
          </w:rPr>
          <w:t>законом</w:t>
        </w:r>
      </w:hyperlink>
      <w:r w:rsidRPr="00A16D52">
        <w:rPr>
          <w:rFonts w:ascii="Times New Roman" w:hAnsi="Times New Roman" w:cs="Times New Roman"/>
          <w:sz w:val="24"/>
          <w:szCs w:val="24"/>
        </w:rPr>
        <w:t xml:space="preserve"> от </w:t>
      </w:r>
      <w:r w:rsidR="004351A8">
        <w:rPr>
          <w:rFonts w:ascii="Times New Roman" w:hAnsi="Times New Roman" w:cs="Times New Roman"/>
          <w:sz w:val="24"/>
          <w:szCs w:val="24"/>
        </w:rPr>
        <w:t>13</w:t>
      </w:r>
      <w:r w:rsidRPr="00A16D52">
        <w:rPr>
          <w:rFonts w:ascii="Times New Roman" w:hAnsi="Times New Roman" w:cs="Times New Roman"/>
          <w:sz w:val="24"/>
          <w:szCs w:val="24"/>
        </w:rPr>
        <w:t xml:space="preserve"> июля 20</w:t>
      </w:r>
      <w:r w:rsidR="004351A8">
        <w:rPr>
          <w:rFonts w:ascii="Times New Roman" w:hAnsi="Times New Roman" w:cs="Times New Roman"/>
          <w:sz w:val="24"/>
          <w:szCs w:val="24"/>
        </w:rPr>
        <w:t>15</w:t>
      </w:r>
      <w:r w:rsidRPr="00A16D52">
        <w:rPr>
          <w:rFonts w:ascii="Times New Roman" w:hAnsi="Times New Roman" w:cs="Times New Roman"/>
          <w:sz w:val="24"/>
          <w:szCs w:val="24"/>
        </w:rPr>
        <w:t xml:space="preserve"> г. N 2</w:t>
      </w:r>
      <w:r w:rsidR="004351A8">
        <w:rPr>
          <w:rFonts w:ascii="Times New Roman" w:hAnsi="Times New Roman" w:cs="Times New Roman"/>
          <w:sz w:val="24"/>
          <w:szCs w:val="24"/>
        </w:rPr>
        <w:t>18</w:t>
      </w:r>
      <w:r w:rsidRPr="00A16D52">
        <w:rPr>
          <w:rFonts w:ascii="Times New Roman" w:hAnsi="Times New Roman" w:cs="Times New Roman"/>
          <w:sz w:val="24"/>
          <w:szCs w:val="24"/>
        </w:rPr>
        <w:t xml:space="preserve">-ФЗ "О </w:t>
      </w:r>
      <w:r w:rsidR="004351A8">
        <w:rPr>
          <w:rFonts w:ascii="Times New Roman" w:hAnsi="Times New Roman" w:cs="Times New Roman"/>
          <w:sz w:val="24"/>
          <w:szCs w:val="24"/>
        </w:rPr>
        <w:t>государственной регистрации недвижимости</w:t>
      </w:r>
      <w:r w:rsidRPr="00A16D52">
        <w:rPr>
          <w:rFonts w:ascii="Times New Roman" w:hAnsi="Times New Roman" w:cs="Times New Roman"/>
          <w:sz w:val="24"/>
          <w:szCs w:val="24"/>
        </w:rPr>
        <w:t>", не может быть предоставлен заявителю по следующим основаниям: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A16D52">
        <w:rPr>
          <w:rFonts w:ascii="Times New Roman" w:hAnsi="Times New Roman" w:cs="Times New Roman"/>
          <w:sz w:val="24"/>
          <w:szCs w:val="24"/>
        </w:rPr>
        <w:t>охотохозяйственного</w:t>
      </w:r>
      <w:proofErr w:type="spellEnd"/>
      <w:r w:rsidRPr="00A16D5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A16D52">
        <w:rPr>
          <w:rFonts w:ascii="Times New Roman" w:hAnsi="Times New Roman" w:cs="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3)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4) на испрашиваемом земельном участке расположены здание, сооружение, объект </w:t>
      </w:r>
      <w:r w:rsidRPr="00A16D52">
        <w:rPr>
          <w:rFonts w:ascii="Times New Roman" w:hAnsi="Times New Roman" w:cs="Times New Roman"/>
          <w:sz w:val="24"/>
          <w:szCs w:val="24"/>
        </w:rPr>
        <w:lastRenderedPageBreak/>
        <w:t xml:space="preserve">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w:t>
      </w:r>
      <w:r w:rsidR="00870445" w:rsidRPr="00A16D52">
        <w:rPr>
          <w:rFonts w:ascii="Times New Roman" w:hAnsi="Times New Roman" w:cs="Times New Roman"/>
          <w:sz w:val="24"/>
          <w:szCs w:val="24"/>
        </w:rPr>
        <w:t>муниципальная</w:t>
      </w:r>
      <w:r w:rsidRPr="00A16D52">
        <w:rPr>
          <w:rFonts w:ascii="Times New Roman" w:hAnsi="Times New Roman" w:cs="Times New Roman"/>
          <w:sz w:val="24"/>
          <w:szCs w:val="24"/>
        </w:rPr>
        <w:t xml:space="preserve"> собственность на которые не разграничена или находящегося в</w:t>
      </w:r>
      <w:proofErr w:type="gramEnd"/>
      <w:r w:rsidRPr="00A16D52">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5) на испрашиваемом земельном участке расположены здание, сооружение, объект незавершенного строительства, находящиеся в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6)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7)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8)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9)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w:t>
      </w:r>
      <w:proofErr w:type="gramEnd"/>
      <w:r w:rsidRPr="00A16D52">
        <w:rPr>
          <w:rFonts w:ascii="Times New Roman" w:hAnsi="Times New Roman" w:cs="Times New Roman"/>
          <w:sz w:val="24"/>
          <w:szCs w:val="24"/>
        </w:rPr>
        <w:t xml:space="preserve"> с заявлением о предоставлении такого земельного участка обратилось лицо, уполномоченное на строительство указанных объектов;</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10)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16D52">
        <w:rPr>
          <w:rFonts w:ascii="Times New Roman" w:hAnsi="Times New Roman" w:cs="Times New Roman"/>
          <w:sz w:val="24"/>
          <w:szCs w:val="24"/>
        </w:rPr>
        <w:t xml:space="preserve"> </w:t>
      </w:r>
      <w:proofErr w:type="gramStart"/>
      <w:r w:rsidRPr="00A16D52">
        <w:rPr>
          <w:rFonts w:ascii="Times New Roman" w:hAnsi="Times New Roman" w:cs="Times New Roman"/>
          <w:sz w:val="24"/>
          <w:szCs w:val="24"/>
        </w:rPr>
        <w:t>которым</w:t>
      </w:r>
      <w:proofErr w:type="gramEnd"/>
      <w:r w:rsidRPr="00A16D52">
        <w:rPr>
          <w:rFonts w:ascii="Times New Roman" w:hAnsi="Times New Roman" w:cs="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11) испрашиваемый земельный участок является предметом аукциона, </w:t>
      </w:r>
      <w:proofErr w:type="gramStart"/>
      <w:r w:rsidRPr="00A16D52">
        <w:rPr>
          <w:rFonts w:ascii="Times New Roman" w:hAnsi="Times New Roman" w:cs="Times New Roman"/>
          <w:sz w:val="24"/>
          <w:szCs w:val="24"/>
        </w:rPr>
        <w:t>извещение</w:t>
      </w:r>
      <w:proofErr w:type="gramEnd"/>
      <w:r w:rsidRPr="00A16D52">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lastRenderedPageBreak/>
        <w:t>12)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13) в отношении испрашиваемого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14) разрешенное использование испрашиваемого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16)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17)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18) испрашиваемый земельный участок предназначен для размещения здания, сооружения в соответствии с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программой Российской Федерации,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19) предоставление земельного участка на заявленном виде прав не допускается;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20) в отношении испрашиваемого земельного участка не установлен вид разрешенного использования;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21) испрашиваемый земельный участок не отнесен к определенной категории земель;</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22)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23)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2.14. Порядок, размер и основания взимания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пошлины или иной платы, взимаемой за 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870445">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Муниципальная</w:t>
      </w:r>
      <w:r w:rsidR="002130F7" w:rsidRPr="00A16D52">
        <w:rPr>
          <w:rFonts w:ascii="Times New Roman" w:hAnsi="Times New Roman" w:cs="Times New Roman"/>
          <w:sz w:val="24"/>
          <w:szCs w:val="24"/>
        </w:rPr>
        <w:t xml:space="preserve"> услуга предоставляется на бесплатной основе.</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2.15. Максимальный срок ожидания в очереди при подаче запроса о предоставлении </w:t>
      </w:r>
      <w:r w:rsidR="00870445" w:rsidRPr="00A16D52">
        <w:rPr>
          <w:rFonts w:ascii="Times New Roman" w:hAnsi="Times New Roman" w:cs="Times New Roman"/>
          <w:sz w:val="24"/>
          <w:szCs w:val="24"/>
        </w:rPr>
        <w:lastRenderedPageBreak/>
        <w:t>муниципальной</w:t>
      </w:r>
      <w:r w:rsidRPr="00A16D52">
        <w:rPr>
          <w:rFonts w:ascii="Times New Roman" w:hAnsi="Times New Roman" w:cs="Times New Roman"/>
          <w:sz w:val="24"/>
          <w:szCs w:val="24"/>
        </w:rPr>
        <w:t xml:space="preserve"> услуги и при получении результата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Время ожидания в очереди заявителя при подаче запроса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при получении результата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не должно превышать 15 минут.</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2.16. Срок и порядок регистрации запроса заявителя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Заявитель представляет документы при подаче запроса о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лично;</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почтовым отправлением в адрес </w:t>
      </w:r>
      <w:r w:rsidR="00A16D52">
        <w:rPr>
          <w:rFonts w:ascii="Times New Roman" w:hAnsi="Times New Roman" w:cs="Times New Roman"/>
          <w:sz w:val="24"/>
          <w:szCs w:val="24"/>
        </w:rPr>
        <w:t>Администрации</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через представителя;</w:t>
      </w:r>
    </w:p>
    <w:p w:rsidR="002130F7"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с использованием электронных документов, подписанных электронной подписью в соответствии с требованиями Федерального </w:t>
      </w:r>
      <w:hyperlink r:id="rId39" w:history="1">
        <w:r w:rsidRPr="00A16D52">
          <w:rPr>
            <w:rFonts w:ascii="Times New Roman" w:hAnsi="Times New Roman" w:cs="Times New Roman"/>
            <w:color w:val="0000FF"/>
            <w:sz w:val="24"/>
            <w:szCs w:val="24"/>
          </w:rPr>
          <w:t>закона</w:t>
        </w:r>
      </w:hyperlink>
      <w:r w:rsidRPr="00A16D52">
        <w:rPr>
          <w:rFonts w:ascii="Times New Roman" w:hAnsi="Times New Roman" w:cs="Times New Roman"/>
          <w:sz w:val="24"/>
          <w:szCs w:val="24"/>
        </w:rPr>
        <w:t xml:space="preserve"> от 6 апреля 2011 г. N 63-ФЗ "Об электронной подписи" и требованиями Федерального </w:t>
      </w:r>
      <w:hyperlink r:id="rId40" w:history="1">
        <w:r w:rsidRPr="00A16D52">
          <w:rPr>
            <w:rFonts w:ascii="Times New Roman" w:hAnsi="Times New Roman" w:cs="Times New Roman"/>
            <w:color w:val="0000FF"/>
            <w:sz w:val="24"/>
            <w:szCs w:val="24"/>
          </w:rPr>
          <w:t>закона</w:t>
        </w:r>
      </w:hyperlink>
      <w:r w:rsidRPr="00A16D52">
        <w:rPr>
          <w:rFonts w:ascii="Times New Roman" w:hAnsi="Times New Roman" w:cs="Times New Roman"/>
          <w:sz w:val="24"/>
          <w:szCs w:val="24"/>
        </w:rPr>
        <w:t xml:space="preserve"> от 27 июля 2010 г. N 210-ФЗ</w:t>
      </w:r>
      <w:r w:rsidR="00763D88">
        <w:rPr>
          <w:rFonts w:ascii="Times New Roman" w:hAnsi="Times New Roman" w:cs="Times New Roman"/>
          <w:sz w:val="24"/>
          <w:szCs w:val="24"/>
        </w:rPr>
        <w:t>;</w:t>
      </w:r>
    </w:p>
    <w:p w:rsidR="00763D88" w:rsidRPr="00A16D52" w:rsidRDefault="00763D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МФЦ.</w:t>
      </w:r>
    </w:p>
    <w:p w:rsidR="00763D88"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 день поступления документов специалист </w:t>
      </w:r>
      <w:r w:rsidR="00763D88">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w:t>
      </w:r>
      <w:r w:rsidR="00763D88">
        <w:rPr>
          <w:rFonts w:ascii="Times New Roman" w:hAnsi="Times New Roman" w:cs="Times New Roman"/>
          <w:sz w:val="24"/>
          <w:szCs w:val="24"/>
        </w:rPr>
        <w:t>Главе Администрации.</w:t>
      </w:r>
      <w:r w:rsidRPr="00A16D52">
        <w:rPr>
          <w:rFonts w:ascii="Times New Roman" w:hAnsi="Times New Roman" w:cs="Times New Roman"/>
          <w:sz w:val="24"/>
          <w:szCs w:val="24"/>
        </w:rPr>
        <w:t xml:space="preserve"> </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Поступивший в </w:t>
      </w:r>
      <w:r w:rsidR="00870445" w:rsidRPr="00A16D52">
        <w:rPr>
          <w:rFonts w:ascii="Times New Roman" w:hAnsi="Times New Roman" w:cs="Times New Roman"/>
          <w:sz w:val="24"/>
          <w:szCs w:val="24"/>
        </w:rPr>
        <w:t>Администраци</w:t>
      </w:r>
      <w:r w:rsidR="00763D88">
        <w:rPr>
          <w:rFonts w:ascii="Times New Roman" w:hAnsi="Times New Roman" w:cs="Times New Roman"/>
          <w:sz w:val="24"/>
          <w:szCs w:val="24"/>
        </w:rPr>
        <w:t>ю</w:t>
      </w:r>
      <w:r w:rsidRPr="00A16D52">
        <w:rPr>
          <w:rFonts w:ascii="Times New Roman" w:hAnsi="Times New Roman" w:cs="Times New Roman"/>
          <w:sz w:val="24"/>
          <w:szCs w:val="24"/>
        </w:rPr>
        <w:t xml:space="preserve"> запрос с соответствующим поручением </w:t>
      </w:r>
      <w:r w:rsidR="00763D88">
        <w:rPr>
          <w:rFonts w:ascii="Times New Roman" w:hAnsi="Times New Roman" w:cs="Times New Roman"/>
          <w:sz w:val="24"/>
          <w:szCs w:val="24"/>
        </w:rPr>
        <w:t>Главы Администрации</w:t>
      </w:r>
      <w:r w:rsidRPr="00A16D52">
        <w:rPr>
          <w:rFonts w:ascii="Times New Roman" w:hAnsi="Times New Roman" w:cs="Times New Roman"/>
          <w:sz w:val="24"/>
          <w:szCs w:val="24"/>
        </w:rPr>
        <w:t>, направляется на рассмотрение и для подготовки соответствующего проекта решения в уполномоченное подразделение.</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2.17. Требования к помещениям, в которых предоставляется </w:t>
      </w:r>
      <w:r w:rsidR="00870445" w:rsidRPr="00A16D52">
        <w:rPr>
          <w:rFonts w:ascii="Times New Roman" w:hAnsi="Times New Roman" w:cs="Times New Roman"/>
          <w:sz w:val="24"/>
          <w:szCs w:val="24"/>
        </w:rPr>
        <w:t>муниципальная</w:t>
      </w:r>
      <w:r w:rsidRPr="00A16D52">
        <w:rPr>
          <w:rFonts w:ascii="Times New Roman" w:hAnsi="Times New Roman" w:cs="Times New Roman"/>
          <w:sz w:val="24"/>
          <w:szCs w:val="24"/>
        </w:rPr>
        <w:t xml:space="preserve"> услуга, к местам ожидания и приема заявителей, размещению и оформлению визуальной, текстовой информации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государственных служащих с заявителями.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w:t>
      </w:r>
      <w:r w:rsidR="00870445" w:rsidRPr="00A16D52">
        <w:rPr>
          <w:rFonts w:ascii="Times New Roman" w:hAnsi="Times New Roman" w:cs="Times New Roman"/>
          <w:sz w:val="24"/>
          <w:szCs w:val="24"/>
        </w:rPr>
        <w:t>муниципальная</w:t>
      </w:r>
      <w:r w:rsidRPr="00A16D52">
        <w:rPr>
          <w:rFonts w:ascii="Times New Roman" w:hAnsi="Times New Roman" w:cs="Times New Roman"/>
          <w:sz w:val="24"/>
          <w:szCs w:val="24"/>
        </w:rPr>
        <w:t xml:space="preserve"> услуга (не более 10 минут пешком).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На территории, прилегающей к месторасположению </w:t>
      </w:r>
      <w:r w:rsidR="00763D88">
        <w:rPr>
          <w:rFonts w:ascii="Times New Roman" w:hAnsi="Times New Roman" w:cs="Times New Roman"/>
          <w:sz w:val="24"/>
          <w:szCs w:val="24"/>
        </w:rPr>
        <w:t>Администрации</w:t>
      </w:r>
      <w:r w:rsidRPr="00A16D52">
        <w:rPr>
          <w:rFonts w:ascii="Times New Roman" w:hAnsi="Times New Roman" w:cs="Times New Roman"/>
          <w:sz w:val="24"/>
          <w:szCs w:val="24"/>
        </w:rPr>
        <w:t>, должны иметься места для парковки автотранспортных средств. Доступ заявителей к парковочным местам является бесплатным.</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Вход в помещение </w:t>
      </w:r>
      <w:r w:rsidR="000C33B7" w:rsidRPr="00A16D52">
        <w:rPr>
          <w:rFonts w:ascii="Times New Roman" w:hAnsi="Times New Roman" w:cs="Times New Roman"/>
          <w:sz w:val="24"/>
          <w:szCs w:val="24"/>
        </w:rPr>
        <w:t>Администрации</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должен обеспечивать свободный доступ заявителей, оборудован удобной лестницей с поручнями, широкими проходами, а также пандусами для передвижения кресел-колясок.</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наименование </w:t>
      </w:r>
      <w:r w:rsidR="00763D88">
        <w:rPr>
          <w:rFonts w:ascii="Times New Roman" w:hAnsi="Times New Roman" w:cs="Times New Roman"/>
          <w:sz w:val="24"/>
          <w:szCs w:val="24"/>
        </w:rPr>
        <w:t>Администрации</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место его нахождения и юридический адрес;</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номера телефонов для справок.</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Место ожидания и место для заполнения запросов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A16D52">
        <w:rPr>
          <w:rFonts w:ascii="Times New Roman" w:hAnsi="Times New Roman" w:cs="Times New Roman"/>
          <w:sz w:val="24"/>
          <w:szCs w:val="24"/>
        </w:rPr>
        <w:lastRenderedPageBreak/>
        <w:t>территории Российской Федерации, оборудуются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 фойе здания </w:t>
      </w:r>
      <w:r w:rsidR="000C33B7" w:rsidRPr="00A16D52">
        <w:rPr>
          <w:rFonts w:ascii="Times New Roman" w:hAnsi="Times New Roman" w:cs="Times New Roman"/>
          <w:sz w:val="24"/>
          <w:szCs w:val="24"/>
        </w:rPr>
        <w:t>Администрации</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 xml:space="preserve">размещен стенд, содержащий информацию о порядке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с образцами заполнения заявлений и перечнем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В месте ожидания и месте для заполнения запросов устанавливаются стулья для заявителей, выделяется место для заполнения документов, предусматривающее столы (стойки) с бланками заявлений и канцелярскими принадлежностями.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Для заявителя, находящегося на приеме, предусмотрено место для раскладки документов.</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Помещения, в которых предоставляется </w:t>
      </w:r>
      <w:r w:rsidR="00870445" w:rsidRPr="00A16D52">
        <w:rPr>
          <w:rFonts w:ascii="Times New Roman" w:hAnsi="Times New Roman" w:cs="Times New Roman"/>
          <w:sz w:val="24"/>
          <w:szCs w:val="24"/>
        </w:rPr>
        <w:t>муниципальная</w:t>
      </w:r>
      <w:r w:rsidRPr="00A16D52">
        <w:rPr>
          <w:rFonts w:ascii="Times New Roman" w:hAnsi="Times New Roman" w:cs="Times New Roman"/>
          <w:sz w:val="24"/>
          <w:szCs w:val="24"/>
        </w:rPr>
        <w:t xml:space="preserve"> услуга, должны быть снабжены соответствующими табличками с указанием номера кабинета, названия уполномоченного подразделения, фамилий, имен, отчеств, должностей специалистов </w:t>
      </w:r>
      <w:r w:rsidR="00EB3CCE"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предоставляющих </w:t>
      </w:r>
      <w:r w:rsidR="00EB3CCE" w:rsidRPr="00A16D52">
        <w:rPr>
          <w:rFonts w:ascii="Times New Roman" w:hAnsi="Times New Roman" w:cs="Times New Roman"/>
          <w:sz w:val="24"/>
          <w:szCs w:val="24"/>
        </w:rPr>
        <w:t>муниципальную</w:t>
      </w:r>
      <w:r w:rsidRPr="00A16D52">
        <w:rPr>
          <w:rFonts w:ascii="Times New Roman" w:hAnsi="Times New Roman" w:cs="Times New Roman"/>
          <w:sz w:val="24"/>
          <w:szCs w:val="24"/>
        </w:rPr>
        <w:t xml:space="preserve"> услугу.</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Помещение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должно быть оснащено стульями, столами, компьютером с возможностью печати и выхода в сеть "Интернет".</w:t>
      </w: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Помещения, в которых предоставляется </w:t>
      </w:r>
      <w:r w:rsidR="00870445" w:rsidRPr="00A16D52">
        <w:rPr>
          <w:rFonts w:ascii="Times New Roman" w:hAnsi="Times New Roman" w:cs="Times New Roman"/>
          <w:sz w:val="24"/>
          <w:szCs w:val="24"/>
        </w:rPr>
        <w:t>муниципальная</w:t>
      </w:r>
      <w:r w:rsidRPr="00A16D52">
        <w:rPr>
          <w:rFonts w:ascii="Times New Roman" w:hAnsi="Times New Roman" w:cs="Times New Roman"/>
          <w:sz w:val="24"/>
          <w:szCs w:val="24"/>
        </w:rPr>
        <w:t xml:space="preserve"> услуга, места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должны быть доступны для инвалидов в соответствии с требованиями Федерального </w:t>
      </w:r>
      <w:hyperlink r:id="rId41" w:history="1">
        <w:r w:rsidRPr="00763D88">
          <w:rPr>
            <w:rFonts w:ascii="Times New Roman" w:hAnsi="Times New Roman" w:cs="Times New Roman"/>
            <w:sz w:val="24"/>
            <w:szCs w:val="24"/>
          </w:rPr>
          <w:t>закона</w:t>
        </w:r>
      </w:hyperlink>
      <w:r w:rsidRPr="00A16D52">
        <w:rPr>
          <w:rFonts w:ascii="Times New Roman" w:hAnsi="Times New Roman" w:cs="Times New Roman"/>
          <w:sz w:val="24"/>
          <w:szCs w:val="24"/>
        </w:rPr>
        <w:t xml:space="preserve"> от 24 ноября 1995 г. N 181-ФЗ "О социальной защите инвалидов в Российской Федерации".</w:t>
      </w:r>
      <w:proofErr w:type="gramEnd"/>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2.18. Показатели доступности и качества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2.18.1. Показателями доступности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являются:</w:t>
      </w:r>
    </w:p>
    <w:p w:rsidR="002130F7" w:rsidRPr="00A16D52" w:rsidRDefault="002130F7" w:rsidP="00EB3CCE">
      <w:pPr>
        <w:pStyle w:val="a6"/>
        <w:spacing w:after="0"/>
        <w:ind w:right="-1" w:firstLine="720"/>
        <w:jc w:val="both"/>
        <w:rPr>
          <w:sz w:val="24"/>
          <w:szCs w:val="24"/>
        </w:rPr>
      </w:pPr>
      <w:r w:rsidRPr="00A16D52">
        <w:rPr>
          <w:sz w:val="24"/>
          <w:szCs w:val="24"/>
        </w:rPr>
        <w:t xml:space="preserve">- обеспечение информирования граждан о работе </w:t>
      </w:r>
      <w:r w:rsidR="000C33B7" w:rsidRPr="00A16D52">
        <w:rPr>
          <w:sz w:val="24"/>
          <w:szCs w:val="24"/>
        </w:rPr>
        <w:t>Администрации</w:t>
      </w:r>
      <w:r w:rsidRPr="00A16D52">
        <w:rPr>
          <w:sz w:val="24"/>
          <w:szCs w:val="24"/>
        </w:rPr>
        <w:t xml:space="preserve"> предоставляемой </w:t>
      </w:r>
      <w:r w:rsidR="00870445" w:rsidRPr="00A16D52">
        <w:rPr>
          <w:sz w:val="24"/>
          <w:szCs w:val="24"/>
        </w:rPr>
        <w:t>муниципальной</w:t>
      </w:r>
      <w:r w:rsidRPr="00A16D52">
        <w:rPr>
          <w:sz w:val="24"/>
          <w:szCs w:val="24"/>
        </w:rPr>
        <w:t xml:space="preserve"> услуге (размещение информации на официальном сайте: </w:t>
      </w:r>
      <w:r w:rsidR="00EB3CCE" w:rsidRPr="00A16D52">
        <w:rPr>
          <w:sz w:val="24"/>
          <w:szCs w:val="24"/>
          <w:u w:val="single"/>
        </w:rPr>
        <w:t>http://gov.cap.ru/Default.aspx?gov_id=65</w:t>
      </w:r>
      <w:r w:rsidRPr="00A16D52">
        <w:rPr>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ясность и качество информации, объясняющей порядок и условия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(включая необходимые документы), информация о правах заявителя;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условия доступа к территории, зданию </w:t>
      </w:r>
      <w:r w:rsidR="000C33B7" w:rsidRPr="00A16D52">
        <w:rPr>
          <w:rFonts w:ascii="Times New Roman" w:hAnsi="Times New Roman" w:cs="Times New Roman"/>
          <w:sz w:val="24"/>
          <w:szCs w:val="24"/>
        </w:rPr>
        <w:t>Администрации</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 xml:space="preserve">(территориальная доступность, обеспечение пешеходной доступности (не более 10 минут пешком) от остановок общественного транспорта к зданию </w:t>
      </w:r>
      <w:r w:rsidR="00763D88">
        <w:rPr>
          <w:rFonts w:ascii="Times New Roman" w:hAnsi="Times New Roman" w:cs="Times New Roman"/>
          <w:sz w:val="24"/>
          <w:szCs w:val="24"/>
        </w:rPr>
        <w:t>Администрации</w:t>
      </w:r>
      <w:r w:rsidRPr="00A16D52">
        <w:rPr>
          <w:rFonts w:ascii="Times New Roman" w:hAnsi="Times New Roman" w:cs="Times New Roman"/>
          <w:sz w:val="24"/>
          <w:szCs w:val="24"/>
        </w:rPr>
        <w:t>, наличие необходимого количества парковочных мест;</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обеспечение свободного доступа граждан в здание </w:t>
      </w:r>
      <w:r w:rsidR="00EB3CCE"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помещение уполномоченного подразделения </w:t>
      </w:r>
      <w:r w:rsidR="00EB3CCE"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2.18.2. Показателями качества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являются: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удовлетворенность заявителя от процесса получения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и ее результата;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комфортность ожидания и получения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компетентность сотрудников </w:t>
      </w:r>
      <w:r w:rsidR="000C33B7" w:rsidRPr="00A16D52">
        <w:rPr>
          <w:rFonts w:ascii="Times New Roman" w:hAnsi="Times New Roman" w:cs="Times New Roman"/>
          <w:sz w:val="24"/>
          <w:szCs w:val="24"/>
        </w:rPr>
        <w:t>Администрации</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 xml:space="preserve">в вопросах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культура обслуживания (вежливость, тактичность и внимательность сотрудников </w:t>
      </w:r>
      <w:r w:rsidR="00763D88">
        <w:rPr>
          <w:rFonts w:ascii="Times New Roman" w:hAnsi="Times New Roman" w:cs="Times New Roman"/>
          <w:sz w:val="24"/>
          <w:szCs w:val="24"/>
        </w:rPr>
        <w:t>Администрации</w:t>
      </w:r>
      <w:r w:rsidRPr="00A16D52">
        <w:rPr>
          <w:rFonts w:ascii="Times New Roman" w:hAnsi="Times New Roman" w:cs="Times New Roman"/>
          <w:sz w:val="24"/>
          <w:szCs w:val="24"/>
        </w:rPr>
        <w:t>, готовность оказать эффективную помощь заявителю при возникновении трудностей);</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строгое соблюдение стандарта и порядка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эффективность и своевременность рассмотрения обращений граждан по вопросам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отсутствие жалоб.</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2.19. Иные требования, в том числе учитывающие особенности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электронной форме</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электронной форме не предусмотрено.</w:t>
      </w:r>
    </w:p>
    <w:p w:rsidR="002130F7" w:rsidRPr="00A16D52" w:rsidRDefault="00EB3CCE">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Предусмотрено п</w:t>
      </w:r>
      <w:r w:rsidR="002130F7" w:rsidRPr="00A16D52">
        <w:rPr>
          <w:rFonts w:ascii="Times New Roman" w:hAnsi="Times New Roman" w:cs="Times New Roman"/>
          <w:sz w:val="24"/>
          <w:szCs w:val="24"/>
        </w:rPr>
        <w:t xml:space="preserve">редоставление </w:t>
      </w:r>
      <w:r w:rsidR="00870445" w:rsidRPr="00A16D52">
        <w:rPr>
          <w:rFonts w:ascii="Times New Roman" w:hAnsi="Times New Roman" w:cs="Times New Roman"/>
          <w:sz w:val="24"/>
          <w:szCs w:val="24"/>
        </w:rPr>
        <w:t>муниципальной</w:t>
      </w:r>
      <w:r w:rsidR="002130F7" w:rsidRPr="00A16D52">
        <w:rPr>
          <w:rFonts w:ascii="Times New Roman" w:hAnsi="Times New Roman" w:cs="Times New Roman"/>
          <w:sz w:val="24"/>
          <w:szCs w:val="24"/>
        </w:rPr>
        <w:t xml:space="preserve"> услуги через многофункциональны</w:t>
      </w:r>
      <w:r w:rsidRPr="00A16D52">
        <w:rPr>
          <w:rFonts w:ascii="Times New Roman" w:hAnsi="Times New Roman" w:cs="Times New Roman"/>
          <w:sz w:val="24"/>
          <w:szCs w:val="24"/>
        </w:rPr>
        <w:t>й</w:t>
      </w:r>
      <w:r w:rsidR="002130F7" w:rsidRPr="00A16D52">
        <w:rPr>
          <w:rFonts w:ascii="Times New Roman" w:hAnsi="Times New Roman" w:cs="Times New Roman"/>
          <w:sz w:val="24"/>
          <w:szCs w:val="24"/>
        </w:rPr>
        <w:t xml:space="preserve"> центр предоставления государственных и муниципальных услуг.</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center"/>
        <w:outlineLvl w:val="1"/>
        <w:rPr>
          <w:rFonts w:ascii="Times New Roman" w:hAnsi="Times New Roman" w:cs="Times New Roman"/>
          <w:sz w:val="24"/>
          <w:szCs w:val="24"/>
        </w:rPr>
      </w:pPr>
      <w:r w:rsidRPr="00A16D52">
        <w:rPr>
          <w:rFonts w:ascii="Times New Roman" w:hAnsi="Times New Roman" w:cs="Times New Roman"/>
          <w:sz w:val="24"/>
          <w:szCs w:val="24"/>
        </w:rPr>
        <w:t>III. Состав, последовательность и сроки выполнения</w:t>
      </w:r>
    </w:p>
    <w:p w:rsidR="002130F7" w:rsidRPr="00A16D52" w:rsidRDefault="002130F7">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административных процедур (действий), требования</w:t>
      </w:r>
    </w:p>
    <w:p w:rsidR="002130F7" w:rsidRPr="00A16D52" w:rsidRDefault="002130F7">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к порядку их выполнения, в том числе особенности выполнения</w:t>
      </w:r>
    </w:p>
    <w:p w:rsidR="002130F7" w:rsidRPr="00A16D52" w:rsidRDefault="002130F7">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административных процедур (действий), в электронной форме,</w:t>
      </w:r>
    </w:p>
    <w:p w:rsidR="002130F7" w:rsidRPr="00A16D52" w:rsidRDefault="002130F7">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а также особенности выполнения административных процедур</w:t>
      </w:r>
    </w:p>
    <w:p w:rsidR="002130F7" w:rsidRPr="00A16D52" w:rsidRDefault="002130F7">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(действий) в МФЦ</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3.1. Описание последовательности действий при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Порядок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приведен в </w:t>
      </w:r>
      <w:hyperlink w:anchor="P758" w:history="1">
        <w:r w:rsidRPr="00763D88">
          <w:rPr>
            <w:rFonts w:ascii="Times New Roman" w:hAnsi="Times New Roman" w:cs="Times New Roman"/>
            <w:sz w:val="24"/>
            <w:szCs w:val="24"/>
          </w:rPr>
          <w:t>блок-схеме</w:t>
        </w:r>
      </w:hyperlink>
      <w:r w:rsidRPr="00A16D52">
        <w:rPr>
          <w:rFonts w:ascii="Times New Roman" w:hAnsi="Times New Roman" w:cs="Times New Roman"/>
          <w:sz w:val="24"/>
          <w:szCs w:val="24"/>
        </w:rPr>
        <w:t xml:space="preserve"> (приложение N 3 к настоящему Административному регламенту).</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Предоставление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включает в себя следующие административные процедуры:</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прием заявления и документов от заявителя;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формирование и направление межведомственного запроса в органы (организации), участвующие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принятие </w:t>
      </w:r>
      <w:r w:rsidR="000C33B7" w:rsidRPr="00A16D52">
        <w:rPr>
          <w:rFonts w:ascii="Times New Roman" w:hAnsi="Times New Roman" w:cs="Times New Roman"/>
          <w:sz w:val="24"/>
          <w:szCs w:val="24"/>
        </w:rPr>
        <w:t>Администрацией</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решения о приостановке срока рассмотрения поданного позднее заявления о предварительном согласовании предоставления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принятие </w:t>
      </w:r>
      <w:r w:rsidR="000C33B7" w:rsidRPr="00A16D52">
        <w:rPr>
          <w:rFonts w:ascii="Times New Roman" w:hAnsi="Times New Roman" w:cs="Times New Roman"/>
          <w:sz w:val="24"/>
          <w:szCs w:val="24"/>
        </w:rPr>
        <w:t>Администрацией</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решения об отказе в предварительном согласовании предоставления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принятие </w:t>
      </w:r>
      <w:r w:rsidR="000C33B7" w:rsidRPr="00A16D52">
        <w:rPr>
          <w:rFonts w:ascii="Times New Roman" w:hAnsi="Times New Roman" w:cs="Times New Roman"/>
          <w:sz w:val="24"/>
          <w:szCs w:val="24"/>
        </w:rPr>
        <w:t>Администрацией</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решения о предварительном согласовании предоставления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 возврат </w:t>
      </w:r>
      <w:r w:rsidR="000C33B7" w:rsidRPr="00A16D52">
        <w:rPr>
          <w:rFonts w:ascii="Times New Roman" w:hAnsi="Times New Roman" w:cs="Times New Roman"/>
          <w:sz w:val="24"/>
          <w:szCs w:val="24"/>
        </w:rPr>
        <w:t>Администрацией</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заявления о предварительном согласовании предоставления земельного участка;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порядок осуществления административных процедур (действий) в электронной форме.</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3"/>
        <w:rPr>
          <w:rFonts w:ascii="Times New Roman" w:hAnsi="Times New Roman" w:cs="Times New Roman"/>
          <w:sz w:val="24"/>
          <w:szCs w:val="24"/>
        </w:rPr>
      </w:pPr>
      <w:r w:rsidRPr="00A16D52">
        <w:rPr>
          <w:rFonts w:ascii="Times New Roman" w:hAnsi="Times New Roman" w:cs="Times New Roman"/>
          <w:sz w:val="24"/>
          <w:szCs w:val="24"/>
        </w:rPr>
        <w:t>3.1.1. Прием заявления и документов от заявителя</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Основанием для начала административной процедуры является поступление документов, указанных в </w:t>
      </w:r>
      <w:hyperlink w:anchor="P185" w:history="1">
        <w:r w:rsidRPr="00763D88">
          <w:rPr>
            <w:rFonts w:ascii="Times New Roman" w:hAnsi="Times New Roman" w:cs="Times New Roman"/>
            <w:sz w:val="24"/>
            <w:szCs w:val="24"/>
          </w:rPr>
          <w:t>пункте 2.6.1 подраздела 2.6 раздела II</w:t>
        </w:r>
      </w:hyperlink>
      <w:r w:rsidRPr="00A16D52">
        <w:rPr>
          <w:rFonts w:ascii="Times New Roman" w:hAnsi="Times New Roman" w:cs="Times New Roman"/>
          <w:sz w:val="24"/>
          <w:szCs w:val="24"/>
        </w:rPr>
        <w:t xml:space="preserve"> настоящего Административного регламента, в </w:t>
      </w:r>
      <w:r w:rsidR="00870445" w:rsidRPr="00A16D52">
        <w:rPr>
          <w:rFonts w:ascii="Times New Roman" w:hAnsi="Times New Roman" w:cs="Times New Roman"/>
          <w:sz w:val="24"/>
          <w:szCs w:val="24"/>
        </w:rPr>
        <w:t>Администраци</w:t>
      </w:r>
      <w:r w:rsidR="00EB3CCE" w:rsidRPr="00A16D52">
        <w:rPr>
          <w:rFonts w:ascii="Times New Roman" w:hAnsi="Times New Roman" w:cs="Times New Roman"/>
          <w:sz w:val="24"/>
          <w:szCs w:val="24"/>
        </w:rPr>
        <w:t>ю или в МФЦ</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 день поступления документов сотрудник структурного подразделения </w:t>
      </w:r>
      <w:r w:rsidR="00EB3CCE"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ответственный за делопроизводство, регистрирует их в порядке делопроизводства с присвоением регистрационного номера и даты получения.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В случае представления заявителем заявления и документов в </w:t>
      </w:r>
      <w:r w:rsidR="00870445" w:rsidRPr="00A16D52">
        <w:rPr>
          <w:rFonts w:ascii="Times New Roman" w:hAnsi="Times New Roman" w:cs="Times New Roman"/>
          <w:sz w:val="24"/>
          <w:szCs w:val="24"/>
        </w:rPr>
        <w:t>Администраци</w:t>
      </w:r>
      <w:r w:rsidR="00EB3CCE" w:rsidRPr="00A16D52">
        <w:rPr>
          <w:rFonts w:ascii="Times New Roman" w:hAnsi="Times New Roman" w:cs="Times New Roman"/>
          <w:sz w:val="24"/>
          <w:szCs w:val="24"/>
        </w:rPr>
        <w:t>ю</w:t>
      </w:r>
      <w:r w:rsidRPr="00A16D52">
        <w:rPr>
          <w:rFonts w:ascii="Times New Roman" w:hAnsi="Times New Roman" w:cs="Times New Roman"/>
          <w:sz w:val="24"/>
          <w:szCs w:val="24"/>
        </w:rPr>
        <w:t xml:space="preserve"> в электронной форме заявителю немедленно направляется соответствующая информация о статусе рассмотрения заявления "Принято".</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lastRenderedPageBreak/>
        <w:t xml:space="preserve">Поступившие в </w:t>
      </w:r>
      <w:r w:rsidR="00EB3CCE" w:rsidRPr="00A16D52">
        <w:rPr>
          <w:rFonts w:ascii="Times New Roman" w:hAnsi="Times New Roman" w:cs="Times New Roman"/>
          <w:sz w:val="24"/>
          <w:szCs w:val="24"/>
        </w:rPr>
        <w:t>Администрацию</w:t>
      </w:r>
      <w:r w:rsidRPr="00A16D52">
        <w:rPr>
          <w:rFonts w:ascii="Times New Roman" w:hAnsi="Times New Roman" w:cs="Times New Roman"/>
          <w:sz w:val="24"/>
          <w:szCs w:val="24"/>
        </w:rPr>
        <w:t xml:space="preserve"> документы с соответствующим поручением </w:t>
      </w:r>
      <w:r w:rsidR="00EB3CCE" w:rsidRPr="00A16D52">
        <w:rPr>
          <w:rFonts w:ascii="Times New Roman" w:hAnsi="Times New Roman" w:cs="Times New Roman"/>
          <w:sz w:val="24"/>
          <w:szCs w:val="24"/>
        </w:rPr>
        <w:t>Главы Администрации</w:t>
      </w:r>
      <w:r w:rsidRPr="00A16D52">
        <w:rPr>
          <w:rFonts w:ascii="Times New Roman" w:hAnsi="Times New Roman" w:cs="Times New Roman"/>
          <w:sz w:val="24"/>
          <w:szCs w:val="24"/>
        </w:rPr>
        <w:t>, направляются на рассмотрение и для подготовки соответствующего решения в уполномоченное подразделение.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Результатом административной процедуры является внесение в программу "Система Электронного Документооборота" информации о поступлении заявления заявителя.</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3"/>
        <w:rPr>
          <w:rFonts w:ascii="Times New Roman" w:hAnsi="Times New Roman" w:cs="Times New Roman"/>
          <w:sz w:val="24"/>
          <w:szCs w:val="24"/>
        </w:rPr>
      </w:pPr>
      <w:r w:rsidRPr="00A16D52">
        <w:rPr>
          <w:rFonts w:ascii="Times New Roman" w:hAnsi="Times New Roman" w:cs="Times New Roman"/>
          <w:sz w:val="24"/>
          <w:szCs w:val="24"/>
        </w:rPr>
        <w:t xml:space="preserve">3.1.2. Формирование и направление межведомственного запроса в органы (организации), участвующие в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Основанием для начала административной процедуры является отсутствие в </w:t>
      </w:r>
      <w:r w:rsidR="00EB3CCE" w:rsidRPr="00A16D52">
        <w:rPr>
          <w:rFonts w:ascii="Times New Roman" w:hAnsi="Times New Roman" w:cs="Times New Roman"/>
          <w:sz w:val="24"/>
          <w:szCs w:val="24"/>
        </w:rPr>
        <w:t xml:space="preserve">Администрации </w:t>
      </w:r>
      <w:r w:rsidRPr="00A16D52">
        <w:rPr>
          <w:rFonts w:ascii="Times New Roman" w:hAnsi="Times New Roman" w:cs="Times New Roman"/>
          <w:sz w:val="24"/>
          <w:szCs w:val="24"/>
        </w:rPr>
        <w:t xml:space="preserve">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которые подлежат запросу в электронной форме в рамках межведомственного информационного взаимодействия.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Специалист уполномоченного подразделения, являющийся ответственным исполнителем, в день поступления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осуществляет подготовку и направление запросов, предусмотренных </w:t>
      </w:r>
      <w:hyperlink w:anchor="P210" w:history="1">
        <w:r w:rsidRPr="00763D88">
          <w:rPr>
            <w:rFonts w:ascii="Times New Roman" w:hAnsi="Times New Roman" w:cs="Times New Roman"/>
            <w:sz w:val="24"/>
            <w:szCs w:val="24"/>
          </w:rPr>
          <w:t>подразделом 2.7 раздела II</w:t>
        </w:r>
      </w:hyperlink>
      <w:r w:rsidRPr="00763D88">
        <w:rPr>
          <w:rFonts w:ascii="Times New Roman" w:hAnsi="Times New Roman" w:cs="Times New Roman"/>
          <w:sz w:val="24"/>
          <w:szCs w:val="24"/>
        </w:rPr>
        <w:t xml:space="preserve"> </w:t>
      </w:r>
      <w:r w:rsidRPr="00A16D52">
        <w:rPr>
          <w:rFonts w:ascii="Times New Roman" w:hAnsi="Times New Roman" w:cs="Times New Roman"/>
          <w:sz w:val="24"/>
          <w:szCs w:val="24"/>
        </w:rPr>
        <w:t>настоящего Административного регламента.</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Направление запроса осуществляется по каналам межведомственного информационного взаимодействия.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Результатом процедуры является направление запроса в Управление Федеральной службы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регистрации, кадастра и картографии по Чувашской Республике.</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3"/>
        <w:rPr>
          <w:rFonts w:ascii="Times New Roman" w:hAnsi="Times New Roman" w:cs="Times New Roman"/>
          <w:sz w:val="24"/>
          <w:szCs w:val="24"/>
        </w:rPr>
      </w:pPr>
      <w:r w:rsidRPr="00A16D52">
        <w:rPr>
          <w:rFonts w:ascii="Times New Roman" w:hAnsi="Times New Roman" w:cs="Times New Roman"/>
          <w:sz w:val="24"/>
          <w:szCs w:val="24"/>
        </w:rPr>
        <w:t xml:space="preserve">3.1.3. Принятие </w:t>
      </w:r>
      <w:r w:rsidR="000C33B7" w:rsidRPr="00A16D52">
        <w:rPr>
          <w:rFonts w:ascii="Times New Roman" w:hAnsi="Times New Roman" w:cs="Times New Roman"/>
          <w:sz w:val="24"/>
          <w:szCs w:val="24"/>
        </w:rPr>
        <w:t>Администрацией</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решения о приостановке срока рассмотрения поданного позднее заявления о предварительном согласовании предоставления земельного участка</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При наличии основания, указанного в </w:t>
      </w:r>
      <w:hyperlink w:anchor="P232" w:history="1">
        <w:r w:rsidRPr="00763D88">
          <w:rPr>
            <w:rFonts w:ascii="Times New Roman" w:hAnsi="Times New Roman" w:cs="Times New Roman"/>
            <w:sz w:val="24"/>
            <w:szCs w:val="24"/>
          </w:rPr>
          <w:t>подразделе 2.10 раздела II</w:t>
        </w:r>
      </w:hyperlink>
      <w:r w:rsidRPr="00763D88">
        <w:rPr>
          <w:rFonts w:ascii="Times New Roman" w:hAnsi="Times New Roman" w:cs="Times New Roman"/>
          <w:sz w:val="24"/>
          <w:szCs w:val="24"/>
        </w:rPr>
        <w:t xml:space="preserve"> настоящего Административного регламента, сотрудник уполномоченного подразделения готовит </w:t>
      </w:r>
      <w:r w:rsidRPr="00A16D52">
        <w:rPr>
          <w:rFonts w:ascii="Times New Roman" w:hAnsi="Times New Roman" w:cs="Times New Roman"/>
          <w:sz w:val="24"/>
          <w:szCs w:val="24"/>
        </w:rPr>
        <w:t>проект решения о приостановке срока рассмотрения поданного позднее заявления о предварительном согласовании предоставления земельного участка в форме письма (далее также - Проект о приостановке).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Проект о приостановке визируется </w:t>
      </w:r>
      <w:r w:rsidR="00EB3CCE" w:rsidRPr="00A16D52">
        <w:rPr>
          <w:rFonts w:ascii="Times New Roman" w:hAnsi="Times New Roman" w:cs="Times New Roman"/>
          <w:sz w:val="24"/>
          <w:szCs w:val="24"/>
        </w:rPr>
        <w:t xml:space="preserve">завсектором </w:t>
      </w:r>
      <w:r w:rsidRPr="00A16D52">
        <w:rPr>
          <w:rFonts w:ascii="Times New Roman" w:hAnsi="Times New Roman" w:cs="Times New Roman"/>
          <w:sz w:val="24"/>
          <w:szCs w:val="24"/>
        </w:rPr>
        <w:t xml:space="preserve">уполномоченного подразделения и согласовывается с заинтересованными структурными подразделениями </w:t>
      </w:r>
      <w:r w:rsidR="00EB3CCE"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после чего представляется на подпись </w:t>
      </w:r>
      <w:r w:rsidR="00EB3CCE" w:rsidRPr="00A16D52">
        <w:rPr>
          <w:rFonts w:ascii="Times New Roman" w:hAnsi="Times New Roman" w:cs="Times New Roman"/>
          <w:sz w:val="24"/>
          <w:szCs w:val="24"/>
        </w:rPr>
        <w:t>Главе Администрации</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Результатом административной процедуры является письмо, которое выдается (направляется) заявителю либо уполномоченному лицу или направляется заказным почтовым отправлением в течение 3 рабочих дней со дня принятия такого решения</w:t>
      </w:r>
      <w:r w:rsidR="00EB3CCE" w:rsidRPr="00A16D52">
        <w:rPr>
          <w:rFonts w:ascii="Times New Roman" w:hAnsi="Times New Roman" w:cs="Times New Roman"/>
          <w:sz w:val="24"/>
          <w:szCs w:val="24"/>
        </w:rPr>
        <w:t xml:space="preserve"> или передается в МФЦ, если заявление было подано через МФЦ</w:t>
      </w:r>
      <w:r w:rsidRPr="00A16D52">
        <w:rPr>
          <w:rFonts w:ascii="Times New Roman" w:hAnsi="Times New Roman" w:cs="Times New Roman"/>
          <w:sz w:val="24"/>
          <w:szCs w:val="24"/>
        </w:rPr>
        <w:t>.</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3"/>
        <w:rPr>
          <w:rFonts w:ascii="Times New Roman" w:hAnsi="Times New Roman" w:cs="Times New Roman"/>
          <w:sz w:val="24"/>
          <w:szCs w:val="24"/>
        </w:rPr>
      </w:pPr>
      <w:bookmarkStart w:id="12" w:name="P407"/>
      <w:bookmarkEnd w:id="12"/>
      <w:r w:rsidRPr="00A16D52">
        <w:rPr>
          <w:rFonts w:ascii="Times New Roman" w:hAnsi="Times New Roman" w:cs="Times New Roman"/>
          <w:sz w:val="24"/>
          <w:szCs w:val="24"/>
        </w:rPr>
        <w:t xml:space="preserve">3.1.4. Принятие </w:t>
      </w:r>
      <w:r w:rsidR="000C33B7" w:rsidRPr="00A16D52">
        <w:rPr>
          <w:rFonts w:ascii="Times New Roman" w:hAnsi="Times New Roman" w:cs="Times New Roman"/>
          <w:sz w:val="24"/>
          <w:szCs w:val="24"/>
        </w:rPr>
        <w:t>Администрацией</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решения об отказе в предварительном согласовании предоставления земельного участка</w:t>
      </w:r>
    </w:p>
    <w:p w:rsidR="002130F7" w:rsidRPr="00A16D52" w:rsidRDefault="002130F7">
      <w:pPr>
        <w:pStyle w:val="ConsPlusNormal"/>
        <w:jc w:val="both"/>
        <w:rPr>
          <w:rFonts w:ascii="Times New Roman" w:hAnsi="Times New Roman" w:cs="Times New Roman"/>
          <w:sz w:val="24"/>
          <w:szCs w:val="24"/>
        </w:rPr>
      </w:pPr>
    </w:p>
    <w:p w:rsidR="002130F7" w:rsidRPr="00763D88" w:rsidRDefault="002130F7">
      <w:pPr>
        <w:pStyle w:val="ConsPlusNormal"/>
        <w:ind w:firstLine="540"/>
        <w:jc w:val="both"/>
        <w:rPr>
          <w:rFonts w:ascii="Times New Roman" w:hAnsi="Times New Roman" w:cs="Times New Roman"/>
          <w:sz w:val="24"/>
          <w:szCs w:val="24"/>
        </w:rPr>
      </w:pPr>
      <w:r w:rsidRPr="00763D88">
        <w:rPr>
          <w:rFonts w:ascii="Times New Roman" w:hAnsi="Times New Roman" w:cs="Times New Roman"/>
          <w:sz w:val="24"/>
          <w:szCs w:val="24"/>
        </w:rPr>
        <w:t>При наличии оснований, перечисленных:</w:t>
      </w:r>
    </w:p>
    <w:p w:rsidR="002130F7" w:rsidRPr="00A16D52" w:rsidRDefault="002130F7">
      <w:pPr>
        <w:pStyle w:val="ConsPlusNormal"/>
        <w:ind w:firstLine="540"/>
        <w:jc w:val="both"/>
        <w:rPr>
          <w:rFonts w:ascii="Times New Roman" w:hAnsi="Times New Roman" w:cs="Times New Roman"/>
          <w:sz w:val="24"/>
          <w:szCs w:val="24"/>
        </w:rPr>
      </w:pPr>
      <w:r w:rsidRPr="00763D88">
        <w:rPr>
          <w:rFonts w:ascii="Times New Roman" w:hAnsi="Times New Roman" w:cs="Times New Roman"/>
          <w:sz w:val="24"/>
          <w:szCs w:val="24"/>
        </w:rPr>
        <w:t xml:space="preserve">в </w:t>
      </w:r>
      <w:hyperlink w:anchor="P251" w:history="1">
        <w:r w:rsidRPr="00763D88">
          <w:rPr>
            <w:rFonts w:ascii="Times New Roman" w:hAnsi="Times New Roman" w:cs="Times New Roman"/>
            <w:sz w:val="24"/>
            <w:szCs w:val="24"/>
          </w:rPr>
          <w:t>пункте 2.13.1 подраздела 2.13 раздела II</w:t>
        </w:r>
      </w:hyperlink>
      <w:r w:rsidRPr="00763D88">
        <w:rPr>
          <w:rFonts w:ascii="Times New Roman" w:hAnsi="Times New Roman" w:cs="Times New Roman"/>
          <w:sz w:val="24"/>
          <w:szCs w:val="24"/>
        </w:rPr>
        <w:t xml:space="preserve"> настоящего Административного регламента, в случае, если подлежит утверждению схема расположения земельного участка; в </w:t>
      </w:r>
      <w:hyperlink w:anchor="P262" w:history="1">
        <w:r w:rsidRPr="00763D88">
          <w:rPr>
            <w:rFonts w:ascii="Times New Roman" w:hAnsi="Times New Roman" w:cs="Times New Roman"/>
            <w:sz w:val="24"/>
            <w:szCs w:val="24"/>
          </w:rPr>
          <w:t>пункте 2.13.2 подраздела 2.13 раздела II</w:t>
        </w:r>
      </w:hyperlink>
      <w:r w:rsidRPr="00763D88">
        <w:rPr>
          <w:rFonts w:ascii="Times New Roman" w:hAnsi="Times New Roman" w:cs="Times New Roman"/>
          <w:sz w:val="24"/>
          <w:szCs w:val="24"/>
        </w:rPr>
        <w:t xml:space="preserve"> настоящего Административного регламента, в случае, если земельный участок предстоит образовать; </w:t>
      </w:r>
      <w:proofErr w:type="gramStart"/>
      <w:r w:rsidRPr="00763D88">
        <w:rPr>
          <w:rFonts w:ascii="Times New Roman" w:hAnsi="Times New Roman" w:cs="Times New Roman"/>
          <w:sz w:val="24"/>
          <w:szCs w:val="24"/>
        </w:rPr>
        <w:t xml:space="preserve">в </w:t>
      </w:r>
      <w:hyperlink w:anchor="P283" w:history="1">
        <w:r w:rsidRPr="00763D88">
          <w:rPr>
            <w:rFonts w:ascii="Times New Roman" w:hAnsi="Times New Roman" w:cs="Times New Roman"/>
            <w:sz w:val="24"/>
            <w:szCs w:val="24"/>
          </w:rPr>
          <w:t>пункте 2.13.3 подраздела 2.13 раздела II</w:t>
        </w:r>
      </w:hyperlink>
      <w:r w:rsidRPr="00763D88">
        <w:rPr>
          <w:rFonts w:ascii="Times New Roman" w:hAnsi="Times New Roman" w:cs="Times New Roman"/>
          <w:sz w:val="24"/>
          <w:szCs w:val="24"/>
        </w:rPr>
        <w:t xml:space="preserve"> настоящего Административного регламента в случае, если границы земельного участка подлежат уточнению в соответствии с Федеральным </w:t>
      </w:r>
      <w:hyperlink r:id="rId42" w:history="1">
        <w:r w:rsidRPr="00763D88">
          <w:rPr>
            <w:rFonts w:ascii="Times New Roman" w:hAnsi="Times New Roman" w:cs="Times New Roman"/>
            <w:sz w:val="24"/>
            <w:szCs w:val="24"/>
          </w:rPr>
          <w:t>законом</w:t>
        </w:r>
      </w:hyperlink>
      <w:r w:rsidRPr="00A16D52">
        <w:rPr>
          <w:rFonts w:ascii="Times New Roman" w:hAnsi="Times New Roman" w:cs="Times New Roman"/>
          <w:sz w:val="24"/>
          <w:szCs w:val="24"/>
        </w:rPr>
        <w:t xml:space="preserve"> от </w:t>
      </w:r>
      <w:r w:rsidR="00972C41">
        <w:rPr>
          <w:rFonts w:ascii="Times New Roman" w:hAnsi="Times New Roman" w:cs="Times New Roman"/>
          <w:sz w:val="24"/>
          <w:szCs w:val="24"/>
        </w:rPr>
        <w:t>18</w:t>
      </w:r>
      <w:r w:rsidRPr="00A16D52">
        <w:rPr>
          <w:rFonts w:ascii="Times New Roman" w:hAnsi="Times New Roman" w:cs="Times New Roman"/>
          <w:sz w:val="24"/>
          <w:szCs w:val="24"/>
        </w:rPr>
        <w:t xml:space="preserve"> июля 20</w:t>
      </w:r>
      <w:r w:rsidR="00972C41">
        <w:rPr>
          <w:rFonts w:ascii="Times New Roman" w:hAnsi="Times New Roman" w:cs="Times New Roman"/>
          <w:sz w:val="24"/>
          <w:szCs w:val="24"/>
        </w:rPr>
        <w:t>15</w:t>
      </w:r>
      <w:r w:rsidRPr="00A16D52">
        <w:rPr>
          <w:rFonts w:ascii="Times New Roman" w:hAnsi="Times New Roman" w:cs="Times New Roman"/>
          <w:sz w:val="24"/>
          <w:szCs w:val="24"/>
        </w:rPr>
        <w:t xml:space="preserve"> г. N 2</w:t>
      </w:r>
      <w:r w:rsidR="00972C41">
        <w:rPr>
          <w:rFonts w:ascii="Times New Roman" w:hAnsi="Times New Roman" w:cs="Times New Roman"/>
          <w:sz w:val="24"/>
          <w:szCs w:val="24"/>
        </w:rPr>
        <w:t>18</w:t>
      </w:r>
      <w:r w:rsidRPr="00A16D52">
        <w:rPr>
          <w:rFonts w:ascii="Times New Roman" w:hAnsi="Times New Roman" w:cs="Times New Roman"/>
          <w:sz w:val="24"/>
          <w:szCs w:val="24"/>
        </w:rPr>
        <w:t xml:space="preserve">-ФЗ "О </w:t>
      </w:r>
      <w:r w:rsidR="00972C41">
        <w:rPr>
          <w:rFonts w:ascii="Times New Roman" w:hAnsi="Times New Roman" w:cs="Times New Roman"/>
          <w:sz w:val="24"/>
          <w:szCs w:val="24"/>
        </w:rPr>
        <w:t>государственной регистрации недвижимости</w:t>
      </w:r>
      <w:r w:rsidRPr="00A16D52">
        <w:rPr>
          <w:rFonts w:ascii="Times New Roman" w:hAnsi="Times New Roman" w:cs="Times New Roman"/>
          <w:sz w:val="24"/>
          <w:szCs w:val="24"/>
        </w:rPr>
        <w:t>", а также в случае поступления иных обращений в течение 30 дней со дня опубликования Извещения (в случае подачи заявления от граждан, крестьянских (фермерских) хозяйств о намерении</w:t>
      </w:r>
      <w:proofErr w:type="gramEnd"/>
      <w:r w:rsidRPr="00A16D52">
        <w:rPr>
          <w:rFonts w:ascii="Times New Roman" w:hAnsi="Times New Roman" w:cs="Times New Roman"/>
          <w:sz w:val="24"/>
          <w:szCs w:val="24"/>
        </w:rPr>
        <w:t xml:space="preserve"> </w:t>
      </w:r>
      <w:proofErr w:type="gramStart"/>
      <w:r w:rsidRPr="00A16D52">
        <w:rPr>
          <w:rFonts w:ascii="Times New Roman" w:hAnsi="Times New Roman" w:cs="Times New Roman"/>
          <w:sz w:val="24"/>
          <w:szCs w:val="24"/>
        </w:rPr>
        <w:t xml:space="preserve">участвовать в аукционе на предоставление земельных участков для целей индивидуального жилищного строительства, ведения личного подсобного хозяйства в границах населенного пункта, садоводства, </w:t>
      </w:r>
      <w:r w:rsidRPr="00A16D52">
        <w:rPr>
          <w:rFonts w:ascii="Times New Roman" w:hAnsi="Times New Roman" w:cs="Times New Roman"/>
          <w:sz w:val="24"/>
          <w:szCs w:val="24"/>
        </w:rPr>
        <w:lastRenderedPageBreak/>
        <w:t>дачного строительства, гражданам и крестьянским (фермерским) хозяйствам для осуществления крестьянским (фермерским) хозяйством его деятельности), сотрудник уполномоченного подразделения готовит проект решения об отказе в предварительном согласовании предоставления земельного участка в форме письма (далее также - Проект об отказе).</w:t>
      </w:r>
      <w:proofErr w:type="gram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Проект об отказе визируется </w:t>
      </w:r>
      <w:r w:rsidR="00EB3CCE" w:rsidRPr="00A16D52">
        <w:rPr>
          <w:rFonts w:ascii="Times New Roman" w:hAnsi="Times New Roman" w:cs="Times New Roman"/>
          <w:sz w:val="24"/>
          <w:szCs w:val="24"/>
        </w:rPr>
        <w:t>завсектором</w:t>
      </w:r>
      <w:r w:rsidRPr="00A16D52">
        <w:rPr>
          <w:rFonts w:ascii="Times New Roman" w:hAnsi="Times New Roman" w:cs="Times New Roman"/>
          <w:sz w:val="24"/>
          <w:szCs w:val="24"/>
        </w:rPr>
        <w:t xml:space="preserve"> уполномоченного подразделения и согласовывается с заинтересованными структурными подразделениями </w:t>
      </w:r>
      <w:r w:rsidR="00EB3CCE"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после чего представляется на подпись </w:t>
      </w:r>
      <w:r w:rsidR="00EB3CCE" w:rsidRPr="00A16D52">
        <w:rPr>
          <w:rFonts w:ascii="Times New Roman" w:hAnsi="Times New Roman" w:cs="Times New Roman"/>
          <w:sz w:val="24"/>
          <w:szCs w:val="24"/>
        </w:rPr>
        <w:t>Главе Администрации</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Результатом административной процедуры, срок которой не должен превышать 30 дней со дня регистрации заявления, является письмо, которое выдается (направляется) заявителю либо уполномоченному лицу или направляется заказным почтовым отправлением в течение 3 рабочих дней со дня принятия такого решения</w:t>
      </w:r>
      <w:r w:rsidR="00EB3CCE" w:rsidRPr="00A16D52">
        <w:rPr>
          <w:rFonts w:ascii="Times New Roman" w:hAnsi="Times New Roman" w:cs="Times New Roman"/>
          <w:sz w:val="24"/>
          <w:szCs w:val="24"/>
        </w:rPr>
        <w:t xml:space="preserve"> или передается в МФЦ, если заявление было подано через МФЦ.</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3"/>
        <w:rPr>
          <w:rFonts w:ascii="Times New Roman" w:hAnsi="Times New Roman" w:cs="Times New Roman"/>
          <w:sz w:val="24"/>
          <w:szCs w:val="24"/>
        </w:rPr>
      </w:pPr>
      <w:bookmarkStart w:id="13" w:name="P414"/>
      <w:bookmarkEnd w:id="13"/>
      <w:r w:rsidRPr="00A16D52">
        <w:rPr>
          <w:rFonts w:ascii="Times New Roman" w:hAnsi="Times New Roman" w:cs="Times New Roman"/>
          <w:sz w:val="24"/>
          <w:szCs w:val="24"/>
        </w:rPr>
        <w:t>3.1.5. Принятие решения о предварительном согласовании предоставления земельного участка</w:t>
      </w:r>
    </w:p>
    <w:p w:rsidR="002130F7" w:rsidRPr="00A16D52" w:rsidRDefault="002130F7">
      <w:pPr>
        <w:pStyle w:val="ConsPlusNormal"/>
        <w:jc w:val="both"/>
        <w:rPr>
          <w:rFonts w:ascii="Times New Roman" w:hAnsi="Times New Roman" w:cs="Times New Roman"/>
          <w:sz w:val="24"/>
          <w:szCs w:val="24"/>
        </w:rPr>
      </w:pPr>
    </w:p>
    <w:p w:rsidR="002130F7" w:rsidRPr="00763D88" w:rsidRDefault="002130F7">
      <w:pPr>
        <w:pStyle w:val="ConsPlusNormal"/>
        <w:ind w:firstLine="540"/>
        <w:jc w:val="both"/>
        <w:rPr>
          <w:rFonts w:ascii="Times New Roman" w:hAnsi="Times New Roman" w:cs="Times New Roman"/>
          <w:sz w:val="24"/>
          <w:szCs w:val="24"/>
        </w:rPr>
      </w:pPr>
      <w:r w:rsidRPr="00763D88">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уполномоченное подразделение полного пакета документов, предусмотренных </w:t>
      </w:r>
      <w:hyperlink w:anchor="P185" w:history="1">
        <w:r w:rsidRPr="00763D88">
          <w:rPr>
            <w:rFonts w:ascii="Times New Roman" w:hAnsi="Times New Roman" w:cs="Times New Roman"/>
            <w:sz w:val="24"/>
            <w:szCs w:val="24"/>
          </w:rPr>
          <w:t>пунктом 2.6.1 подраздела 2.6 раздела II</w:t>
        </w:r>
      </w:hyperlink>
      <w:r w:rsidRPr="00763D88">
        <w:rPr>
          <w:rFonts w:ascii="Times New Roman" w:hAnsi="Times New Roman" w:cs="Times New Roman"/>
          <w:sz w:val="24"/>
          <w:szCs w:val="24"/>
        </w:rPr>
        <w:t xml:space="preserve"> настоящего Административного регламента, а также отсутствие иных заявлений в течение 30 дней со дня опубликования Извещения, указанного в </w:t>
      </w:r>
      <w:hyperlink w:anchor="P428" w:history="1">
        <w:r w:rsidRPr="00763D88">
          <w:rPr>
            <w:rFonts w:ascii="Times New Roman" w:hAnsi="Times New Roman" w:cs="Times New Roman"/>
            <w:sz w:val="24"/>
            <w:szCs w:val="24"/>
          </w:rPr>
          <w:t>подпункте 3.1.7 подраздела 3.1 раздела III</w:t>
        </w:r>
      </w:hyperlink>
      <w:r w:rsidRPr="00763D88">
        <w:rPr>
          <w:rFonts w:ascii="Times New Roman" w:hAnsi="Times New Roman" w:cs="Times New Roman"/>
          <w:sz w:val="24"/>
          <w:szCs w:val="24"/>
        </w:rPr>
        <w:t xml:space="preserve"> настоящего Административного регламента.</w:t>
      </w:r>
    </w:p>
    <w:p w:rsidR="002130F7" w:rsidRPr="00763D88" w:rsidRDefault="002130F7">
      <w:pPr>
        <w:pStyle w:val="ConsPlusNormal"/>
        <w:ind w:firstLine="540"/>
        <w:jc w:val="both"/>
        <w:rPr>
          <w:rFonts w:ascii="Times New Roman" w:hAnsi="Times New Roman" w:cs="Times New Roman"/>
          <w:sz w:val="24"/>
          <w:szCs w:val="24"/>
        </w:rPr>
      </w:pPr>
      <w:r w:rsidRPr="00763D88">
        <w:rPr>
          <w:rFonts w:ascii="Times New Roman" w:hAnsi="Times New Roman" w:cs="Times New Roman"/>
          <w:sz w:val="24"/>
          <w:szCs w:val="24"/>
        </w:rPr>
        <w:t xml:space="preserve">Решение о предварительном согласовании предоставления земельного участка принимается </w:t>
      </w:r>
      <w:r w:rsidR="000C33B7" w:rsidRPr="00763D88">
        <w:rPr>
          <w:rFonts w:ascii="Times New Roman" w:hAnsi="Times New Roman" w:cs="Times New Roman"/>
          <w:sz w:val="24"/>
          <w:szCs w:val="24"/>
        </w:rPr>
        <w:t>Администрацией</w:t>
      </w:r>
      <w:r w:rsidR="00EB3CCE" w:rsidRPr="00763D88">
        <w:rPr>
          <w:rFonts w:ascii="Times New Roman" w:hAnsi="Times New Roman" w:cs="Times New Roman"/>
          <w:sz w:val="24"/>
          <w:szCs w:val="24"/>
        </w:rPr>
        <w:t xml:space="preserve"> </w:t>
      </w:r>
      <w:r w:rsidRPr="00763D88">
        <w:rPr>
          <w:rFonts w:ascii="Times New Roman" w:hAnsi="Times New Roman" w:cs="Times New Roman"/>
          <w:sz w:val="24"/>
          <w:szCs w:val="24"/>
        </w:rPr>
        <w:t xml:space="preserve">в форме </w:t>
      </w:r>
      <w:r w:rsidR="00EB3CCE" w:rsidRPr="00763D88">
        <w:rPr>
          <w:rFonts w:ascii="Times New Roman" w:hAnsi="Times New Roman" w:cs="Times New Roman"/>
          <w:sz w:val="24"/>
          <w:szCs w:val="24"/>
        </w:rPr>
        <w:t>постановления</w:t>
      </w:r>
      <w:r w:rsidRPr="00763D88">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763D88">
        <w:rPr>
          <w:rFonts w:ascii="Times New Roman" w:hAnsi="Times New Roman" w:cs="Times New Roman"/>
          <w:sz w:val="24"/>
          <w:szCs w:val="24"/>
        </w:rPr>
        <w:t xml:space="preserve">При соответствии представленных документов предъявляемым требованиям и отсутствии оснований, предусмотренных </w:t>
      </w:r>
      <w:hyperlink w:anchor="P248" w:history="1">
        <w:r w:rsidRPr="00763D88">
          <w:rPr>
            <w:rFonts w:ascii="Times New Roman" w:hAnsi="Times New Roman" w:cs="Times New Roman"/>
            <w:sz w:val="24"/>
            <w:szCs w:val="24"/>
          </w:rPr>
          <w:t>подразделом 2.13 раздела II</w:t>
        </w:r>
      </w:hyperlink>
      <w:r w:rsidRPr="00763D88">
        <w:rPr>
          <w:rFonts w:ascii="Times New Roman" w:hAnsi="Times New Roman" w:cs="Times New Roman"/>
          <w:sz w:val="24"/>
          <w:szCs w:val="24"/>
        </w:rPr>
        <w:t xml:space="preserve"> настоящего Административного регламента, сотрудник уполномоченного подразделения готовит</w:t>
      </w:r>
      <w:r w:rsidRPr="00A16D52">
        <w:rPr>
          <w:rFonts w:ascii="Times New Roman" w:hAnsi="Times New Roman" w:cs="Times New Roman"/>
          <w:sz w:val="24"/>
          <w:szCs w:val="24"/>
        </w:rPr>
        <w:t xml:space="preserve"> проект </w:t>
      </w:r>
      <w:r w:rsidR="00EB3CCE" w:rsidRPr="00A16D52">
        <w:rPr>
          <w:rFonts w:ascii="Times New Roman" w:hAnsi="Times New Roman" w:cs="Times New Roman"/>
          <w:sz w:val="24"/>
          <w:szCs w:val="24"/>
        </w:rPr>
        <w:t>постановления</w:t>
      </w:r>
      <w:r w:rsidRPr="00A16D52">
        <w:rPr>
          <w:rFonts w:ascii="Times New Roman" w:hAnsi="Times New Roman" w:cs="Times New Roman"/>
          <w:sz w:val="24"/>
          <w:szCs w:val="24"/>
        </w:rPr>
        <w:t xml:space="preserve"> </w:t>
      </w:r>
      <w:r w:rsidR="000C33B7" w:rsidRPr="00A16D52">
        <w:rPr>
          <w:rFonts w:ascii="Times New Roman" w:hAnsi="Times New Roman" w:cs="Times New Roman"/>
          <w:sz w:val="24"/>
          <w:szCs w:val="24"/>
        </w:rPr>
        <w:t>Администрации</w:t>
      </w:r>
      <w:r w:rsidR="00EB3CCE" w:rsidRPr="00A16D52">
        <w:rPr>
          <w:rFonts w:ascii="Times New Roman" w:hAnsi="Times New Roman" w:cs="Times New Roman"/>
          <w:sz w:val="24"/>
          <w:szCs w:val="24"/>
        </w:rPr>
        <w:t xml:space="preserve"> </w:t>
      </w:r>
      <w:r w:rsidRPr="00A16D52">
        <w:rPr>
          <w:rFonts w:ascii="Times New Roman" w:hAnsi="Times New Roman" w:cs="Times New Roman"/>
          <w:sz w:val="24"/>
          <w:szCs w:val="24"/>
        </w:rPr>
        <w:t>о предварительном согласовании предоставления земельного участка (далее также - Проект). В случае если земельный участок предстоит образовать в соответствии со схемой расположения земельного участка, Проект должен содержать указание на утверждение схемы его расположения.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Проект визируется </w:t>
      </w:r>
      <w:r w:rsidR="00FF0E69" w:rsidRPr="00A16D52">
        <w:rPr>
          <w:rFonts w:ascii="Times New Roman" w:hAnsi="Times New Roman" w:cs="Times New Roman"/>
          <w:sz w:val="24"/>
          <w:szCs w:val="24"/>
        </w:rPr>
        <w:t>завсектором</w:t>
      </w:r>
      <w:r w:rsidRPr="00A16D52">
        <w:rPr>
          <w:rFonts w:ascii="Times New Roman" w:hAnsi="Times New Roman" w:cs="Times New Roman"/>
          <w:sz w:val="24"/>
          <w:szCs w:val="24"/>
        </w:rPr>
        <w:t xml:space="preserve"> уполномоченного подразделения и согласовывается с заинтересованными структурными подразделениями </w:t>
      </w:r>
      <w:r w:rsidR="00FF0E69"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после чего представляется на подпись </w:t>
      </w:r>
      <w:r w:rsidR="00FF0E69" w:rsidRPr="00A16D52">
        <w:rPr>
          <w:rFonts w:ascii="Times New Roman" w:hAnsi="Times New Roman" w:cs="Times New Roman"/>
          <w:sz w:val="24"/>
          <w:szCs w:val="24"/>
        </w:rPr>
        <w:t>Главе Администрации</w:t>
      </w:r>
      <w:r w:rsidRPr="00A16D52">
        <w:rPr>
          <w:rFonts w:ascii="Times New Roman" w:hAnsi="Times New Roman" w:cs="Times New Roman"/>
          <w:sz w:val="24"/>
          <w:szCs w:val="24"/>
        </w:rPr>
        <w:t xml:space="preserve">. Подписанное </w:t>
      </w:r>
      <w:r w:rsidR="00FF0E69" w:rsidRPr="00A16D52">
        <w:rPr>
          <w:rFonts w:ascii="Times New Roman" w:hAnsi="Times New Roman" w:cs="Times New Roman"/>
          <w:sz w:val="24"/>
          <w:szCs w:val="24"/>
        </w:rPr>
        <w:t>Главой Администрации постановление</w:t>
      </w:r>
      <w:r w:rsidRPr="00A16D52">
        <w:rPr>
          <w:rFonts w:ascii="Times New Roman" w:hAnsi="Times New Roman" w:cs="Times New Roman"/>
          <w:sz w:val="24"/>
          <w:szCs w:val="24"/>
        </w:rPr>
        <w:t xml:space="preserve"> </w:t>
      </w:r>
      <w:r w:rsidR="000C33B7" w:rsidRPr="00A16D52">
        <w:rPr>
          <w:rFonts w:ascii="Times New Roman" w:hAnsi="Times New Roman" w:cs="Times New Roman"/>
          <w:sz w:val="24"/>
          <w:szCs w:val="24"/>
        </w:rPr>
        <w:t>Администрации</w:t>
      </w:r>
      <w:r w:rsidR="00FF0E69" w:rsidRPr="00A16D52">
        <w:rPr>
          <w:rFonts w:ascii="Times New Roman" w:hAnsi="Times New Roman" w:cs="Times New Roman"/>
          <w:sz w:val="24"/>
          <w:szCs w:val="24"/>
        </w:rPr>
        <w:t xml:space="preserve"> </w:t>
      </w:r>
      <w:r w:rsidRPr="00A16D52">
        <w:rPr>
          <w:rFonts w:ascii="Times New Roman" w:hAnsi="Times New Roman" w:cs="Times New Roman"/>
          <w:sz w:val="24"/>
          <w:szCs w:val="24"/>
        </w:rPr>
        <w:t xml:space="preserve">о предварительном согласовании предоставления земельного участка регистрируется специалистом </w:t>
      </w:r>
      <w:r w:rsidR="00FF0E69"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ответственным за делопроизводство, и направляется в уполномоченное подразделение для направления заявителю.</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Результатом административной процедуры, срок которой не должен превышать 30 дней со дня регистрации заявления, является подписанное Министром распоряжение о предварительном согласовании предоставления земельного участка.</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3"/>
        <w:rPr>
          <w:rFonts w:ascii="Times New Roman" w:hAnsi="Times New Roman" w:cs="Times New Roman"/>
          <w:sz w:val="24"/>
          <w:szCs w:val="24"/>
        </w:rPr>
      </w:pPr>
      <w:r w:rsidRPr="00A16D52">
        <w:rPr>
          <w:rFonts w:ascii="Times New Roman" w:hAnsi="Times New Roman" w:cs="Times New Roman"/>
          <w:sz w:val="24"/>
          <w:szCs w:val="24"/>
        </w:rPr>
        <w:t xml:space="preserve">3.1.6. Возврат </w:t>
      </w:r>
      <w:r w:rsidR="000C33B7" w:rsidRPr="00A16D52">
        <w:rPr>
          <w:rFonts w:ascii="Times New Roman" w:hAnsi="Times New Roman" w:cs="Times New Roman"/>
          <w:sz w:val="24"/>
          <w:szCs w:val="24"/>
        </w:rPr>
        <w:t>Администрацией</w:t>
      </w:r>
      <w:r w:rsidR="00FF0E69" w:rsidRPr="00A16D52">
        <w:rPr>
          <w:rFonts w:ascii="Times New Roman" w:hAnsi="Times New Roman" w:cs="Times New Roman"/>
          <w:sz w:val="24"/>
          <w:szCs w:val="24"/>
        </w:rPr>
        <w:t xml:space="preserve"> </w:t>
      </w:r>
      <w:r w:rsidRPr="00A16D52">
        <w:rPr>
          <w:rFonts w:ascii="Times New Roman" w:hAnsi="Times New Roman" w:cs="Times New Roman"/>
          <w:sz w:val="24"/>
          <w:szCs w:val="24"/>
        </w:rPr>
        <w:t>заявления о предварительном согласовании предоставления земельного участка</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763D88">
        <w:rPr>
          <w:rFonts w:ascii="Times New Roman" w:hAnsi="Times New Roman" w:cs="Times New Roman"/>
          <w:sz w:val="24"/>
          <w:szCs w:val="24"/>
        </w:rPr>
        <w:t xml:space="preserve">При наличии оснований, указанных в </w:t>
      </w:r>
      <w:hyperlink w:anchor="P241" w:history="1">
        <w:r w:rsidRPr="00763D88">
          <w:rPr>
            <w:rFonts w:ascii="Times New Roman" w:hAnsi="Times New Roman" w:cs="Times New Roman"/>
            <w:sz w:val="24"/>
            <w:szCs w:val="24"/>
          </w:rPr>
          <w:t>подразделе 2.12 раздела II</w:t>
        </w:r>
      </w:hyperlink>
      <w:r w:rsidRPr="00763D88">
        <w:rPr>
          <w:rFonts w:ascii="Times New Roman" w:hAnsi="Times New Roman" w:cs="Times New Roman"/>
          <w:sz w:val="24"/>
          <w:szCs w:val="24"/>
        </w:rPr>
        <w:t xml:space="preserve"> настоящего Административного регламента, сотрудник уполномоченного подразделения готовит</w:t>
      </w:r>
      <w:r w:rsidRPr="00A16D52">
        <w:rPr>
          <w:rFonts w:ascii="Times New Roman" w:hAnsi="Times New Roman" w:cs="Times New Roman"/>
          <w:sz w:val="24"/>
          <w:szCs w:val="24"/>
        </w:rPr>
        <w:t xml:space="preserve"> проект решения о возврате заявления о предварительном согласовании предоставления земельного участка в форме письма (далее также - Проект о возврате).</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Проект о возврате визируется </w:t>
      </w:r>
      <w:r w:rsidR="00FF0E69" w:rsidRPr="00A16D52">
        <w:rPr>
          <w:rFonts w:ascii="Times New Roman" w:hAnsi="Times New Roman" w:cs="Times New Roman"/>
          <w:sz w:val="24"/>
          <w:szCs w:val="24"/>
        </w:rPr>
        <w:t>завсектором</w:t>
      </w:r>
      <w:r w:rsidRPr="00A16D52">
        <w:rPr>
          <w:rFonts w:ascii="Times New Roman" w:hAnsi="Times New Roman" w:cs="Times New Roman"/>
          <w:sz w:val="24"/>
          <w:szCs w:val="24"/>
        </w:rPr>
        <w:t xml:space="preserve"> уполномоченного подразделения и согласовывается с заинтересованными структурными подразделениями </w:t>
      </w:r>
      <w:r w:rsidR="00FF0E69"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xml:space="preserve">, после чего представляется на подпись </w:t>
      </w:r>
      <w:r w:rsidR="00FF0E69" w:rsidRPr="00A16D52">
        <w:rPr>
          <w:rFonts w:ascii="Times New Roman" w:hAnsi="Times New Roman" w:cs="Times New Roman"/>
          <w:sz w:val="24"/>
          <w:szCs w:val="24"/>
        </w:rPr>
        <w:t>Главе Администрации</w:t>
      </w:r>
      <w:r w:rsidRPr="00A16D52">
        <w:rPr>
          <w:rFonts w:ascii="Times New Roman" w:hAnsi="Times New Roman" w:cs="Times New Roman"/>
          <w:sz w:val="24"/>
          <w:szCs w:val="24"/>
        </w:rPr>
        <w:t>.</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Результатом административной процедуры, срок которой не должен превышать десяти дней со дня регистрации заявления, является письмо, которое выдается </w:t>
      </w:r>
      <w:r w:rsidRPr="00A16D52">
        <w:rPr>
          <w:rFonts w:ascii="Times New Roman" w:hAnsi="Times New Roman" w:cs="Times New Roman"/>
          <w:sz w:val="24"/>
          <w:szCs w:val="24"/>
        </w:rPr>
        <w:lastRenderedPageBreak/>
        <w:t>(направляется) заявителю либо уполномоченному лицу, или направляется заказным почтовым отправлением</w:t>
      </w:r>
      <w:r w:rsidR="00FF0E69" w:rsidRPr="00A16D52">
        <w:rPr>
          <w:rFonts w:ascii="Times New Roman" w:hAnsi="Times New Roman" w:cs="Times New Roman"/>
          <w:sz w:val="24"/>
          <w:szCs w:val="24"/>
        </w:rPr>
        <w:t xml:space="preserve"> или передается в МФЦ, если заявление было подано через МФЦ</w:t>
      </w:r>
      <w:proofErr w:type="gramStart"/>
      <w:r w:rsidR="00FF0E69" w:rsidRPr="00A16D52">
        <w:rPr>
          <w:rFonts w:ascii="Times New Roman" w:hAnsi="Times New Roman" w:cs="Times New Roman"/>
          <w:sz w:val="24"/>
          <w:szCs w:val="24"/>
        </w:rPr>
        <w:t>.</w:t>
      </w:r>
      <w:r w:rsidRPr="00A16D52">
        <w:rPr>
          <w:rFonts w:ascii="Times New Roman" w:hAnsi="Times New Roman" w:cs="Times New Roman"/>
          <w:sz w:val="24"/>
          <w:szCs w:val="24"/>
        </w:rPr>
        <w:t>.</w:t>
      </w:r>
      <w:proofErr w:type="gramEnd"/>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3"/>
        <w:rPr>
          <w:rFonts w:ascii="Times New Roman" w:hAnsi="Times New Roman" w:cs="Times New Roman"/>
          <w:sz w:val="24"/>
          <w:szCs w:val="24"/>
        </w:rPr>
      </w:pPr>
      <w:bookmarkStart w:id="14" w:name="P428"/>
      <w:bookmarkEnd w:id="14"/>
      <w:r w:rsidRPr="00A16D52">
        <w:rPr>
          <w:rFonts w:ascii="Times New Roman" w:hAnsi="Times New Roman" w:cs="Times New Roman"/>
          <w:sz w:val="24"/>
          <w:szCs w:val="24"/>
        </w:rPr>
        <w:t>3.1.7.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документов, необходимых для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roofErr w:type="gramEnd"/>
    </w:p>
    <w:p w:rsidR="002130F7" w:rsidRPr="00A16D52" w:rsidRDefault="002130F7">
      <w:pPr>
        <w:pStyle w:val="ConsPlusNormal"/>
        <w:ind w:firstLine="540"/>
        <w:jc w:val="both"/>
        <w:rPr>
          <w:rFonts w:ascii="Times New Roman" w:hAnsi="Times New Roman" w:cs="Times New Roman"/>
          <w:sz w:val="24"/>
          <w:szCs w:val="24"/>
        </w:rPr>
      </w:pPr>
      <w:proofErr w:type="gramStart"/>
      <w:r w:rsidRPr="00A16D52">
        <w:rPr>
          <w:rFonts w:ascii="Times New Roman" w:hAnsi="Times New Roman" w:cs="Times New Roman"/>
          <w:sz w:val="24"/>
          <w:szCs w:val="24"/>
        </w:rPr>
        <w:t xml:space="preserve">Уполномоченное подразделение в срок не более 30 дней со дня поступления заявления обеспечивает опубликование Извещения на официальном сайте </w:t>
      </w:r>
      <w:r w:rsidR="000C33B7" w:rsidRPr="00A16D52">
        <w:rPr>
          <w:rFonts w:ascii="Times New Roman" w:hAnsi="Times New Roman" w:cs="Times New Roman"/>
          <w:sz w:val="24"/>
          <w:szCs w:val="24"/>
        </w:rPr>
        <w:t>Администрации</w:t>
      </w:r>
      <w:r w:rsidR="00FF0E69" w:rsidRPr="00A16D52">
        <w:rPr>
          <w:rFonts w:ascii="Times New Roman" w:hAnsi="Times New Roman" w:cs="Times New Roman"/>
          <w:sz w:val="24"/>
          <w:szCs w:val="24"/>
        </w:rPr>
        <w:t xml:space="preserve"> </w:t>
      </w:r>
      <w:r w:rsidRPr="00A16D52">
        <w:rPr>
          <w:rFonts w:ascii="Times New Roman" w:hAnsi="Times New Roman" w:cs="Times New Roman"/>
          <w:sz w:val="24"/>
          <w:szCs w:val="24"/>
        </w:rPr>
        <w:t>на Портале органов власти Чувашской Республики в информационно-телекоммуникационной сети Интернет, а также публикацию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roofErr w:type="gramEnd"/>
    </w:p>
    <w:p w:rsidR="00B0097D" w:rsidRPr="00763D88" w:rsidRDefault="002130F7" w:rsidP="00B0097D">
      <w:pPr>
        <w:widowControl/>
        <w:autoSpaceDE w:val="0"/>
        <w:autoSpaceDN w:val="0"/>
        <w:adjustRightInd w:val="0"/>
        <w:ind w:firstLine="540"/>
        <w:jc w:val="both"/>
        <w:rPr>
          <w:rFonts w:ascii="Times New Roman" w:eastAsiaTheme="minorHAnsi" w:hAnsi="Times New Roman" w:cs="Times New Roman"/>
          <w:color w:val="auto"/>
          <w:lang w:eastAsia="en-US"/>
        </w:rPr>
      </w:pPr>
      <w:proofErr w:type="gramStart"/>
      <w:r w:rsidRPr="00763D88">
        <w:rPr>
          <w:rFonts w:ascii="Times New Roman" w:hAnsi="Times New Roman" w:cs="Times New Roman"/>
          <w:color w:val="auto"/>
        </w:rPr>
        <w:t xml:space="preserve">В случае поступления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w:t>
      </w:r>
      <w:r w:rsidR="00870445" w:rsidRPr="00763D88">
        <w:rPr>
          <w:rFonts w:ascii="Times New Roman" w:hAnsi="Times New Roman" w:cs="Times New Roman"/>
          <w:color w:val="auto"/>
        </w:rPr>
        <w:t>Администрация</w:t>
      </w:r>
      <w:r w:rsidRPr="00763D88">
        <w:rPr>
          <w:rFonts w:ascii="Times New Roman" w:hAnsi="Times New Roman" w:cs="Times New Roman"/>
          <w:color w:val="auto"/>
        </w:rPr>
        <w:t xml:space="preserve"> в недельный срок со дня поступления этих заявлений принимает решение об отказе в предоставлении </w:t>
      </w:r>
      <w:r w:rsidR="00870445" w:rsidRPr="00763D88">
        <w:rPr>
          <w:rFonts w:ascii="Times New Roman" w:hAnsi="Times New Roman" w:cs="Times New Roman"/>
          <w:color w:val="auto"/>
        </w:rPr>
        <w:t>муниципальной</w:t>
      </w:r>
      <w:r w:rsidRPr="00763D88">
        <w:rPr>
          <w:rFonts w:ascii="Times New Roman" w:hAnsi="Times New Roman" w:cs="Times New Roman"/>
          <w:color w:val="auto"/>
        </w:rPr>
        <w:t xml:space="preserve"> услуги заявителю в последовательности, указанной в </w:t>
      </w:r>
      <w:hyperlink w:anchor="P407" w:history="1">
        <w:r w:rsidRPr="00763D88">
          <w:rPr>
            <w:rFonts w:ascii="Times New Roman" w:hAnsi="Times New Roman" w:cs="Times New Roman"/>
            <w:color w:val="auto"/>
          </w:rPr>
          <w:t>подпункте 3.1.4 подраздела 3.1 раздела III</w:t>
        </w:r>
      </w:hyperlink>
      <w:r w:rsidRPr="00763D88">
        <w:rPr>
          <w:rFonts w:ascii="Times New Roman" w:hAnsi="Times New Roman" w:cs="Times New Roman"/>
          <w:color w:val="auto"/>
        </w:rPr>
        <w:t xml:space="preserve"> настоящего Административного регламента</w:t>
      </w:r>
      <w:r w:rsidR="00B0097D" w:rsidRPr="00763D88">
        <w:rPr>
          <w:rFonts w:ascii="Times New Roman" w:eastAsiaTheme="minorHAnsi" w:hAnsi="Times New Roman" w:cs="Times New Roman"/>
          <w:color w:val="auto"/>
          <w:lang w:eastAsia="en-US"/>
        </w:rPr>
        <w:t xml:space="preserve"> принимает решение:</w:t>
      </w:r>
      <w:proofErr w:type="gramEnd"/>
    </w:p>
    <w:p w:rsidR="00B0097D" w:rsidRPr="00A16D52" w:rsidRDefault="00B0097D" w:rsidP="00B0097D">
      <w:pPr>
        <w:widowControl/>
        <w:autoSpaceDE w:val="0"/>
        <w:autoSpaceDN w:val="0"/>
        <w:adjustRightInd w:val="0"/>
        <w:ind w:firstLine="540"/>
        <w:jc w:val="both"/>
        <w:rPr>
          <w:rFonts w:ascii="Times New Roman" w:eastAsiaTheme="minorHAnsi" w:hAnsi="Times New Roman" w:cs="Times New Roman"/>
          <w:color w:val="auto"/>
          <w:lang w:eastAsia="en-US"/>
        </w:rPr>
      </w:pPr>
      <w:proofErr w:type="gramStart"/>
      <w:r w:rsidRPr="00A16D52">
        <w:rPr>
          <w:rFonts w:ascii="Times New Roman" w:eastAsiaTheme="minorHAnsi" w:hAnsi="Times New Roman" w:cs="Times New Roman"/>
          <w:color w:val="auto"/>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с учетом особенностей статьи 39.8 Земельного Кодекса, для целей, указанных в заявлении о предоставлении земельного участка;</w:t>
      </w:r>
      <w:proofErr w:type="gramEnd"/>
    </w:p>
    <w:p w:rsidR="00B0097D" w:rsidRPr="00A16D52" w:rsidRDefault="00B0097D" w:rsidP="00B0097D">
      <w:pPr>
        <w:widowControl/>
        <w:autoSpaceDE w:val="0"/>
        <w:autoSpaceDN w:val="0"/>
        <w:adjustRightInd w:val="0"/>
        <w:ind w:firstLine="540"/>
        <w:jc w:val="both"/>
        <w:rPr>
          <w:rFonts w:ascii="Times New Roman" w:eastAsiaTheme="minorHAnsi" w:hAnsi="Times New Roman" w:cs="Times New Roman"/>
          <w:color w:val="auto"/>
          <w:lang w:eastAsia="en-US"/>
        </w:rPr>
      </w:pPr>
      <w:r w:rsidRPr="00A16D52">
        <w:rPr>
          <w:rFonts w:ascii="Times New Roman" w:eastAsiaTheme="minorHAnsi" w:hAnsi="Times New Roman" w:cs="Times New Roman"/>
          <w:color w:val="auto"/>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rsidRPr="00A16D52">
        <w:rPr>
          <w:rFonts w:ascii="Times New Roman" w:eastAsiaTheme="minorHAnsi" w:hAnsi="Times New Roman" w:cs="Times New Roman"/>
          <w:color w:val="auto"/>
          <w:lang w:eastAsia="en-US"/>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w:t>
      </w:r>
      <w:r w:rsidR="00A220A1" w:rsidRPr="00A16D52">
        <w:rPr>
          <w:rFonts w:ascii="Times New Roman" w:eastAsiaTheme="minorHAnsi" w:hAnsi="Times New Roman" w:cs="Times New Roman"/>
          <w:color w:val="auto"/>
          <w:lang w:eastAsia="en-US"/>
        </w:rPr>
        <w:t xml:space="preserve">, с учетом особенностей статьи 39.8 Земельного Кодекса, </w:t>
      </w:r>
      <w:r w:rsidRPr="00A16D52">
        <w:rPr>
          <w:rFonts w:ascii="Times New Roman" w:eastAsiaTheme="minorHAnsi" w:hAnsi="Times New Roman" w:cs="Times New Roman"/>
          <w:color w:val="auto"/>
          <w:lang w:eastAsia="en-US"/>
        </w:rPr>
        <w:t>для целей, указанных в заявлении о предварительном согласовании предоставления земельного участка.</w:t>
      </w:r>
      <w:proofErr w:type="gramEnd"/>
    </w:p>
    <w:p w:rsidR="00B0097D" w:rsidRPr="00A16D52" w:rsidRDefault="002130F7" w:rsidP="00B0097D">
      <w:pPr>
        <w:widowControl/>
        <w:autoSpaceDE w:val="0"/>
        <w:autoSpaceDN w:val="0"/>
        <w:adjustRightInd w:val="0"/>
        <w:ind w:firstLine="540"/>
        <w:jc w:val="both"/>
        <w:rPr>
          <w:rFonts w:ascii="Times New Roman" w:eastAsiaTheme="minorHAnsi" w:hAnsi="Times New Roman" w:cs="Times New Roman"/>
          <w:color w:val="auto"/>
          <w:lang w:eastAsia="en-US"/>
        </w:rPr>
      </w:pPr>
      <w:proofErr w:type="gramStart"/>
      <w:r w:rsidRPr="00A16D52">
        <w:rPr>
          <w:rFonts w:ascii="Times New Roman" w:hAnsi="Times New Roman" w:cs="Times New Roman"/>
        </w:rPr>
        <w:t xml:space="preserve">В случае отсутствия поступления в течение 30 календарных дней со дня опубликования Извещения заявлений от иных граждан, крестьянских (фермерских) хозяйств о намерении участвовать в аукционе </w:t>
      </w:r>
      <w:r w:rsidR="00870445" w:rsidRPr="00A16D52">
        <w:rPr>
          <w:rFonts w:ascii="Times New Roman" w:hAnsi="Times New Roman" w:cs="Times New Roman"/>
        </w:rPr>
        <w:t>Администрация</w:t>
      </w:r>
      <w:r w:rsidRPr="00A16D52">
        <w:rPr>
          <w:rFonts w:ascii="Times New Roman" w:hAnsi="Times New Roman" w:cs="Times New Roman"/>
        </w:rPr>
        <w:t xml:space="preserve"> принимает решение о предварительном согласовании предоставления земельного участка в последовательности и сроки, указанными </w:t>
      </w:r>
      <w:r w:rsidRPr="00763D88">
        <w:rPr>
          <w:rFonts w:ascii="Times New Roman" w:hAnsi="Times New Roman" w:cs="Times New Roman"/>
          <w:color w:val="auto"/>
        </w:rPr>
        <w:t xml:space="preserve">в </w:t>
      </w:r>
      <w:hyperlink w:anchor="P414" w:history="1">
        <w:r w:rsidRPr="00763D88">
          <w:rPr>
            <w:rFonts w:ascii="Times New Roman" w:hAnsi="Times New Roman" w:cs="Times New Roman"/>
            <w:color w:val="auto"/>
          </w:rPr>
          <w:t>подпункте 3.1.5 подраздела 3.1 раздела III</w:t>
        </w:r>
      </w:hyperlink>
      <w:r w:rsidRPr="00763D88">
        <w:rPr>
          <w:rFonts w:ascii="Times New Roman" w:hAnsi="Times New Roman" w:cs="Times New Roman"/>
          <w:color w:val="auto"/>
        </w:rPr>
        <w:t xml:space="preserve"> настоящего Административного регламента</w:t>
      </w:r>
      <w:r w:rsidR="00B0097D" w:rsidRPr="00763D88">
        <w:rPr>
          <w:rFonts w:ascii="Times New Roman" w:eastAsiaTheme="minorHAnsi" w:hAnsi="Times New Roman" w:cs="Times New Roman"/>
          <w:color w:val="auto"/>
          <w:lang w:eastAsia="en-US"/>
        </w:rPr>
        <w:t xml:space="preserve"> уполномоченный орган совершает одно из следующих </w:t>
      </w:r>
      <w:r w:rsidR="00B0097D" w:rsidRPr="00A16D52">
        <w:rPr>
          <w:rFonts w:ascii="Times New Roman" w:eastAsiaTheme="minorHAnsi" w:hAnsi="Times New Roman" w:cs="Times New Roman"/>
          <w:color w:val="auto"/>
          <w:lang w:eastAsia="en-US"/>
        </w:rPr>
        <w:t>действий:</w:t>
      </w:r>
      <w:proofErr w:type="gramEnd"/>
    </w:p>
    <w:p w:rsidR="00B0097D" w:rsidRPr="00A16D52" w:rsidRDefault="00B0097D" w:rsidP="00B0097D">
      <w:pPr>
        <w:widowControl/>
        <w:autoSpaceDE w:val="0"/>
        <w:autoSpaceDN w:val="0"/>
        <w:adjustRightInd w:val="0"/>
        <w:ind w:firstLine="540"/>
        <w:jc w:val="both"/>
        <w:rPr>
          <w:rFonts w:ascii="Times New Roman" w:eastAsiaTheme="minorHAnsi" w:hAnsi="Times New Roman" w:cs="Times New Roman"/>
          <w:color w:val="auto"/>
          <w:lang w:eastAsia="en-US"/>
        </w:rPr>
      </w:pPr>
      <w:r w:rsidRPr="00A16D52">
        <w:rPr>
          <w:rFonts w:ascii="Times New Roman" w:eastAsiaTheme="minorHAnsi" w:hAnsi="Times New Roman" w:cs="Times New Roman"/>
          <w:color w:val="auto"/>
          <w:lang w:eastAsia="en-US"/>
        </w:rPr>
        <w:t>1) осуществляет подготовку проекта договора купли-продажи или проекта договора аренды земельного участка, с учетом</w:t>
      </w:r>
      <w:r w:rsidR="00A220A1" w:rsidRPr="00A16D52">
        <w:rPr>
          <w:rFonts w:ascii="Times New Roman" w:eastAsiaTheme="minorHAnsi" w:hAnsi="Times New Roman" w:cs="Times New Roman"/>
          <w:color w:val="auto"/>
          <w:lang w:eastAsia="en-US"/>
        </w:rPr>
        <w:t xml:space="preserve"> особенностей</w:t>
      </w:r>
      <w:r w:rsidRPr="00A16D52">
        <w:rPr>
          <w:rFonts w:ascii="Times New Roman" w:eastAsiaTheme="minorHAnsi" w:hAnsi="Times New Roman" w:cs="Times New Roman"/>
          <w:color w:val="auto"/>
          <w:lang w:eastAsia="en-US"/>
        </w:rPr>
        <w:t xml:space="preserve"> статьи 39.8 Земельного Кодекса,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0097D" w:rsidRPr="00763D88" w:rsidRDefault="00B0097D" w:rsidP="00B0097D">
      <w:pPr>
        <w:widowControl/>
        <w:autoSpaceDE w:val="0"/>
        <w:autoSpaceDN w:val="0"/>
        <w:adjustRightInd w:val="0"/>
        <w:ind w:firstLine="540"/>
        <w:jc w:val="both"/>
        <w:rPr>
          <w:rFonts w:ascii="Times New Roman" w:eastAsiaTheme="minorHAnsi" w:hAnsi="Times New Roman" w:cs="Times New Roman"/>
          <w:color w:val="auto"/>
          <w:lang w:eastAsia="en-US"/>
        </w:rPr>
      </w:pPr>
      <w:r w:rsidRPr="00A16D52">
        <w:rPr>
          <w:rFonts w:ascii="Times New Roman" w:eastAsiaTheme="minorHAnsi" w:hAnsi="Times New Roman" w:cs="Times New Roman"/>
          <w:color w:val="auto"/>
          <w:lang w:eastAsia="en-US"/>
        </w:rPr>
        <w:t xml:space="preserve">2) </w:t>
      </w:r>
      <w:r w:rsidRPr="00763D88">
        <w:rPr>
          <w:rFonts w:ascii="Times New Roman" w:eastAsiaTheme="minorHAnsi" w:hAnsi="Times New Roman" w:cs="Times New Roman"/>
          <w:color w:val="auto"/>
          <w:lang w:eastAsia="en-US"/>
        </w:rPr>
        <w:t xml:space="preserve">принимает решение о предварительном согласовании предоставления земельного участка в соответствии со </w:t>
      </w:r>
      <w:hyperlink r:id="rId43" w:history="1">
        <w:r w:rsidRPr="00763D88">
          <w:rPr>
            <w:rFonts w:ascii="Times New Roman" w:eastAsiaTheme="minorHAnsi" w:hAnsi="Times New Roman" w:cs="Times New Roman"/>
            <w:color w:val="auto"/>
            <w:lang w:eastAsia="en-US"/>
          </w:rPr>
          <w:t>статьей 39.15</w:t>
        </w:r>
      </w:hyperlink>
      <w:r w:rsidRPr="00763D88">
        <w:rPr>
          <w:rFonts w:ascii="Times New Roman" w:eastAsiaTheme="minorHAnsi" w:hAnsi="Times New Roman" w:cs="Times New Roman"/>
          <w:color w:val="auto"/>
          <w:lang w:eastAsia="en-US"/>
        </w:rPr>
        <w:t xml:space="preserve"> Земельного Кодекса при условии, что </w:t>
      </w:r>
      <w:r w:rsidRPr="00763D88">
        <w:rPr>
          <w:rFonts w:ascii="Times New Roman" w:eastAsiaTheme="minorHAnsi" w:hAnsi="Times New Roman" w:cs="Times New Roman"/>
          <w:color w:val="auto"/>
          <w:lang w:eastAsia="en-US"/>
        </w:rPr>
        <w:lastRenderedPageBreak/>
        <w:t xml:space="preserve">испрашиваемый земельный участок предстоит образовать или его границы подлежат уточнению в соответствии с Федеральным </w:t>
      </w:r>
      <w:hyperlink r:id="rId44" w:history="1">
        <w:r w:rsidRPr="00763D88">
          <w:rPr>
            <w:rFonts w:ascii="Times New Roman" w:eastAsiaTheme="minorHAnsi" w:hAnsi="Times New Roman" w:cs="Times New Roman"/>
            <w:color w:val="auto"/>
            <w:lang w:eastAsia="en-US"/>
          </w:rPr>
          <w:t>законом</w:t>
        </w:r>
      </w:hyperlink>
      <w:r w:rsidRPr="00763D88">
        <w:rPr>
          <w:rFonts w:ascii="Times New Roman" w:eastAsiaTheme="minorHAnsi" w:hAnsi="Times New Roman" w:cs="Times New Roman"/>
          <w:color w:val="auto"/>
          <w:lang w:eastAsia="en-US"/>
        </w:rPr>
        <w:t xml:space="preserve"> "О государственной регистрации недвижимости", и направляет указанное решение заявителю.</w:t>
      </w:r>
    </w:p>
    <w:p w:rsidR="002130F7" w:rsidRPr="00763D88" w:rsidRDefault="002130F7">
      <w:pPr>
        <w:pStyle w:val="ConsPlusNormal"/>
        <w:ind w:firstLine="540"/>
        <w:jc w:val="both"/>
        <w:rPr>
          <w:rFonts w:ascii="Times New Roman" w:hAnsi="Times New Roman" w:cs="Times New Roman"/>
          <w:sz w:val="24"/>
          <w:szCs w:val="24"/>
        </w:rPr>
      </w:pPr>
      <w:r w:rsidRPr="00763D88">
        <w:rPr>
          <w:rFonts w:ascii="Times New Roman" w:hAnsi="Times New Roman" w:cs="Times New Roman"/>
          <w:sz w:val="24"/>
          <w:szCs w:val="24"/>
        </w:rPr>
        <w:t>Результатом административной процедуры является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0097D" w:rsidRPr="00763D88" w:rsidRDefault="00B0097D" w:rsidP="00B0097D">
      <w:pPr>
        <w:widowControl/>
        <w:autoSpaceDE w:val="0"/>
        <w:autoSpaceDN w:val="0"/>
        <w:adjustRightInd w:val="0"/>
        <w:ind w:firstLine="540"/>
        <w:jc w:val="both"/>
        <w:rPr>
          <w:rFonts w:ascii="Times New Roman" w:eastAsiaTheme="minorHAnsi" w:hAnsi="Times New Roman" w:cs="Times New Roman"/>
          <w:color w:val="auto"/>
          <w:lang w:eastAsia="en-US"/>
        </w:rPr>
      </w:pPr>
      <w:r w:rsidRPr="00763D88">
        <w:rPr>
          <w:rFonts w:ascii="Times New Roman" w:eastAsiaTheme="minorHAnsi" w:hAnsi="Times New Roman" w:cs="Times New Roman"/>
          <w:color w:val="auto"/>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5" w:history="1">
        <w:r w:rsidRPr="00763D88">
          <w:rPr>
            <w:rFonts w:ascii="Times New Roman" w:eastAsiaTheme="minorHAnsi" w:hAnsi="Times New Roman" w:cs="Times New Roman"/>
            <w:color w:val="auto"/>
            <w:lang w:eastAsia="en-US"/>
          </w:rPr>
          <w:t>статьей 39.17</w:t>
        </w:r>
      </w:hyperlink>
      <w:r w:rsidRPr="00763D88">
        <w:rPr>
          <w:rFonts w:ascii="Times New Roman" w:eastAsiaTheme="minorHAnsi" w:hAnsi="Times New Roman" w:cs="Times New Roman"/>
          <w:color w:val="auto"/>
          <w:lang w:eastAsia="en-US"/>
        </w:rPr>
        <w:t xml:space="preserve"> Земельного Кодекса.</w:t>
      </w:r>
    </w:p>
    <w:p w:rsidR="002130F7" w:rsidRPr="00763D88" w:rsidRDefault="002130F7">
      <w:pPr>
        <w:pStyle w:val="ConsPlusNormal"/>
        <w:jc w:val="both"/>
        <w:rPr>
          <w:rFonts w:ascii="Times New Roman" w:hAnsi="Times New Roman" w:cs="Times New Roman"/>
          <w:sz w:val="24"/>
          <w:szCs w:val="24"/>
        </w:rPr>
      </w:pPr>
    </w:p>
    <w:p w:rsidR="002130F7" w:rsidRPr="00A16D52" w:rsidRDefault="002130F7">
      <w:pPr>
        <w:pStyle w:val="ConsPlusNormal"/>
        <w:jc w:val="center"/>
        <w:outlineLvl w:val="1"/>
        <w:rPr>
          <w:rFonts w:ascii="Times New Roman" w:hAnsi="Times New Roman" w:cs="Times New Roman"/>
          <w:sz w:val="24"/>
          <w:szCs w:val="24"/>
        </w:rPr>
      </w:pPr>
      <w:r w:rsidRPr="00A16D52">
        <w:rPr>
          <w:rFonts w:ascii="Times New Roman" w:hAnsi="Times New Roman" w:cs="Times New Roman"/>
          <w:sz w:val="24"/>
          <w:szCs w:val="24"/>
        </w:rPr>
        <w:t>IV. Формы контроля</w:t>
      </w:r>
    </w:p>
    <w:p w:rsidR="002130F7" w:rsidRPr="00A16D52" w:rsidRDefault="002130F7">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 xml:space="preserve">за предоставлением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4.1. Порядок осуществления текущего </w:t>
      </w:r>
      <w:proofErr w:type="gramStart"/>
      <w:r w:rsidRPr="00A16D52">
        <w:rPr>
          <w:rFonts w:ascii="Times New Roman" w:hAnsi="Times New Roman" w:cs="Times New Roman"/>
          <w:sz w:val="24"/>
          <w:szCs w:val="24"/>
        </w:rPr>
        <w:t>контроля за</w:t>
      </w:r>
      <w:proofErr w:type="gramEnd"/>
      <w:r w:rsidRPr="00A16D5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а также принятием ими решений</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Текущий </w:t>
      </w:r>
      <w:proofErr w:type="gramStart"/>
      <w:r w:rsidRPr="00A16D52">
        <w:rPr>
          <w:rFonts w:ascii="Times New Roman" w:hAnsi="Times New Roman" w:cs="Times New Roman"/>
          <w:sz w:val="24"/>
          <w:szCs w:val="24"/>
        </w:rPr>
        <w:t>контроль за</w:t>
      </w:r>
      <w:proofErr w:type="gramEnd"/>
      <w:r w:rsidRPr="00A16D5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а также принятием ими решений осуществляется </w:t>
      </w:r>
      <w:r w:rsidR="00FF0E69" w:rsidRPr="00A16D52">
        <w:rPr>
          <w:rFonts w:ascii="Times New Roman" w:hAnsi="Times New Roman" w:cs="Times New Roman"/>
          <w:sz w:val="24"/>
          <w:szCs w:val="24"/>
        </w:rPr>
        <w:t>Главой Администрации</w:t>
      </w:r>
      <w:r w:rsidRPr="00A16D52">
        <w:rPr>
          <w:rFonts w:ascii="Times New Roman" w:hAnsi="Times New Roman" w:cs="Times New Roman"/>
          <w:sz w:val="24"/>
          <w:szCs w:val="24"/>
        </w:rPr>
        <w:t xml:space="preserve">, </w:t>
      </w:r>
      <w:r w:rsidR="00FF0E69" w:rsidRPr="00A16D52">
        <w:rPr>
          <w:rFonts w:ascii="Times New Roman" w:hAnsi="Times New Roman" w:cs="Times New Roman"/>
          <w:sz w:val="24"/>
          <w:szCs w:val="24"/>
        </w:rPr>
        <w:t>завсектором</w:t>
      </w:r>
      <w:r w:rsidRPr="00A16D52">
        <w:rPr>
          <w:rFonts w:ascii="Times New Roman" w:hAnsi="Times New Roman" w:cs="Times New Roman"/>
          <w:sz w:val="24"/>
          <w:szCs w:val="24"/>
        </w:rPr>
        <w:t xml:space="preserve"> уполномоченного подразделения.</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в том числе порядок и формы </w:t>
      </w:r>
      <w:proofErr w:type="gramStart"/>
      <w:r w:rsidRPr="00A16D52">
        <w:rPr>
          <w:rFonts w:ascii="Times New Roman" w:hAnsi="Times New Roman" w:cs="Times New Roman"/>
          <w:sz w:val="24"/>
          <w:szCs w:val="24"/>
        </w:rPr>
        <w:t>контроля за</w:t>
      </w:r>
      <w:proofErr w:type="gramEnd"/>
      <w:r w:rsidRPr="00A16D52">
        <w:rPr>
          <w:rFonts w:ascii="Times New Roman" w:hAnsi="Times New Roman" w:cs="Times New Roman"/>
          <w:sz w:val="24"/>
          <w:szCs w:val="24"/>
        </w:rPr>
        <w:t xml:space="preserve"> полнотой и качеством предоставления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w:t>
      </w:r>
    </w:p>
    <w:p w:rsidR="002130F7" w:rsidRPr="00A16D52" w:rsidRDefault="002130F7">
      <w:pPr>
        <w:pStyle w:val="ConsPlusNormal"/>
        <w:jc w:val="both"/>
        <w:rPr>
          <w:rFonts w:ascii="Times New Roman" w:hAnsi="Times New Roman" w:cs="Times New Roman"/>
          <w:sz w:val="24"/>
          <w:szCs w:val="24"/>
        </w:rPr>
      </w:pPr>
    </w:p>
    <w:p w:rsidR="0042013C" w:rsidRPr="00CA345F" w:rsidRDefault="0042013C" w:rsidP="0042013C">
      <w:pPr>
        <w:pStyle w:val="a6"/>
        <w:spacing w:after="0"/>
        <w:ind w:right="-1" w:firstLine="720"/>
        <w:jc w:val="both"/>
        <w:rPr>
          <w:sz w:val="24"/>
          <w:szCs w:val="24"/>
        </w:rPr>
      </w:pPr>
      <w:r w:rsidRPr="00CA345F">
        <w:rPr>
          <w:rStyle w:val="a5"/>
          <w:bCs/>
          <w:iCs/>
          <w:color w:val="000000"/>
          <w:sz w:val="24"/>
          <w:szCs w:val="24"/>
        </w:rPr>
        <w:t>Специалист Администрации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
    <w:p w:rsidR="0042013C" w:rsidRPr="00CA345F" w:rsidRDefault="0042013C" w:rsidP="0042013C">
      <w:pPr>
        <w:pStyle w:val="a6"/>
        <w:spacing w:after="0"/>
        <w:ind w:right="-1" w:firstLine="720"/>
        <w:jc w:val="both"/>
        <w:rPr>
          <w:sz w:val="24"/>
          <w:szCs w:val="24"/>
        </w:rPr>
      </w:pPr>
      <w:r w:rsidRPr="00CA345F">
        <w:rPr>
          <w:rStyle w:val="a5"/>
          <w:bCs/>
          <w:iCs/>
          <w:color w:val="000000"/>
          <w:sz w:val="24"/>
          <w:szCs w:val="24"/>
        </w:rPr>
        <w:t>Персональная ответственность специалиста Администрации закрепляется в его должностной инструкции.</w:t>
      </w:r>
    </w:p>
    <w:p w:rsidR="0042013C" w:rsidRPr="00CA345F" w:rsidRDefault="0042013C" w:rsidP="0042013C">
      <w:pPr>
        <w:pStyle w:val="a6"/>
        <w:spacing w:after="0"/>
        <w:ind w:right="-1" w:firstLine="720"/>
        <w:jc w:val="both"/>
        <w:rPr>
          <w:sz w:val="24"/>
          <w:szCs w:val="24"/>
        </w:rPr>
      </w:pPr>
      <w:r w:rsidRPr="00CA345F">
        <w:rPr>
          <w:rStyle w:val="a5"/>
          <w:bCs/>
          <w:iCs/>
          <w:color w:val="000000"/>
          <w:sz w:val="24"/>
          <w:szCs w:val="24"/>
        </w:rPr>
        <w:t>Текущий контроль осуществляется Главой администрации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w:t>
      </w:r>
    </w:p>
    <w:p w:rsidR="0042013C" w:rsidRPr="00CA345F" w:rsidRDefault="0042013C" w:rsidP="0042013C">
      <w:pPr>
        <w:pStyle w:val="a6"/>
        <w:spacing w:after="0"/>
        <w:ind w:right="-1" w:firstLine="720"/>
        <w:jc w:val="both"/>
        <w:rPr>
          <w:rStyle w:val="a5"/>
          <w:bCs/>
          <w:iCs/>
          <w:color w:val="000000"/>
          <w:sz w:val="24"/>
          <w:szCs w:val="24"/>
        </w:rPr>
      </w:pPr>
      <w:r w:rsidRPr="00CA345F">
        <w:rPr>
          <w:rStyle w:val="a5"/>
          <w:bCs/>
          <w:iCs/>
          <w:color w:val="000000"/>
          <w:sz w:val="24"/>
          <w:szCs w:val="24"/>
        </w:rPr>
        <w:t xml:space="preserve">Текущий </w:t>
      </w:r>
      <w:proofErr w:type="gramStart"/>
      <w:r w:rsidRPr="00CA345F">
        <w:rPr>
          <w:rStyle w:val="a5"/>
          <w:bCs/>
          <w:iCs/>
          <w:color w:val="000000"/>
          <w:sz w:val="24"/>
          <w:szCs w:val="24"/>
        </w:rPr>
        <w:t>контроль за</w:t>
      </w:r>
      <w:proofErr w:type="gramEnd"/>
      <w:r w:rsidRPr="00CA345F">
        <w:rPr>
          <w:rStyle w:val="a5"/>
          <w:bCs/>
          <w:i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заведующим сектором земельных и имущественных отношений Козловского района Чувашской Республики (далее – </w:t>
      </w:r>
      <w:proofErr w:type="spellStart"/>
      <w:r w:rsidRPr="00CA345F">
        <w:rPr>
          <w:rStyle w:val="a5"/>
          <w:bCs/>
          <w:iCs/>
          <w:color w:val="000000"/>
          <w:sz w:val="24"/>
          <w:szCs w:val="24"/>
        </w:rPr>
        <w:t>завсектор</w:t>
      </w:r>
      <w:proofErr w:type="spellEnd"/>
      <w:r w:rsidRPr="00CA345F">
        <w:rPr>
          <w:rStyle w:val="a5"/>
          <w:bCs/>
          <w:iCs/>
          <w:color w:val="000000"/>
          <w:sz w:val="24"/>
          <w:szCs w:val="24"/>
        </w:rPr>
        <w:t>).</w:t>
      </w:r>
    </w:p>
    <w:p w:rsidR="0042013C" w:rsidRPr="00A16D52" w:rsidRDefault="0042013C" w:rsidP="0042013C">
      <w:pPr>
        <w:pStyle w:val="a6"/>
        <w:spacing w:after="0"/>
        <w:ind w:right="-1" w:firstLine="720"/>
        <w:jc w:val="both"/>
        <w:rPr>
          <w:rStyle w:val="a5"/>
          <w:bCs/>
          <w:iCs/>
          <w:color w:val="000000"/>
          <w:sz w:val="24"/>
          <w:szCs w:val="24"/>
        </w:rPr>
      </w:pPr>
      <w:proofErr w:type="spellStart"/>
      <w:r w:rsidRPr="00A16D52">
        <w:rPr>
          <w:rStyle w:val="a5"/>
          <w:bCs/>
          <w:iCs/>
          <w:color w:val="000000"/>
          <w:sz w:val="24"/>
          <w:szCs w:val="24"/>
        </w:rPr>
        <w:t>Завсектор</w:t>
      </w:r>
      <w:proofErr w:type="spellEnd"/>
      <w:r w:rsidRPr="00A16D52">
        <w:rPr>
          <w:rStyle w:val="a5"/>
          <w:bCs/>
          <w:iCs/>
          <w:color w:val="000000"/>
          <w:sz w:val="24"/>
          <w:szCs w:val="24"/>
        </w:rPr>
        <w:t xml:space="preserve"> и ответственные исполнители несут персональную ответственность за решения и действия  (бездействие), принимаемые (осуществляемые) в ходе выполнения муниципальной услуги.</w:t>
      </w:r>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lastRenderedPageBreak/>
        <w:t xml:space="preserve">Полномочия должностных лиц на осуществление </w:t>
      </w:r>
      <w:proofErr w:type="gramStart"/>
      <w:r w:rsidRPr="00A16D52">
        <w:rPr>
          <w:rStyle w:val="a5"/>
          <w:bCs/>
          <w:iCs/>
          <w:color w:val="000000"/>
          <w:sz w:val="24"/>
          <w:szCs w:val="24"/>
        </w:rPr>
        <w:t>контроля за</w:t>
      </w:r>
      <w:proofErr w:type="gramEnd"/>
      <w:r w:rsidRPr="00A16D52">
        <w:rPr>
          <w:rStyle w:val="a5"/>
          <w:bCs/>
          <w:iCs/>
          <w:color w:val="000000"/>
          <w:sz w:val="24"/>
          <w:szCs w:val="24"/>
        </w:rPr>
        <w:t xml:space="preserve"> оказанием муниципальной услуги определяются в должностных инструкциях.</w:t>
      </w:r>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013C" w:rsidRPr="00763D88" w:rsidRDefault="0042013C" w:rsidP="0042013C">
      <w:pPr>
        <w:pStyle w:val="a6"/>
        <w:spacing w:after="0"/>
        <w:ind w:right="-1" w:firstLine="720"/>
        <w:jc w:val="both"/>
        <w:rPr>
          <w:bCs/>
          <w:iCs/>
          <w:color w:val="000000"/>
          <w:sz w:val="24"/>
          <w:szCs w:val="24"/>
        </w:rPr>
      </w:pPr>
      <w:r w:rsidRPr="00763D88">
        <w:rPr>
          <w:rStyle w:val="a5"/>
          <w:bCs/>
          <w:iCs/>
          <w:color w:val="000000"/>
          <w:sz w:val="24"/>
          <w:szCs w:val="24"/>
        </w:rPr>
        <w:t>Проверка полноты и качества предоставления мун</w:t>
      </w:r>
      <w:r w:rsidRPr="00763D88">
        <w:rPr>
          <w:color w:val="000000"/>
          <w:sz w:val="24"/>
          <w:szCs w:val="24"/>
        </w:rPr>
        <w:t>ици</w:t>
      </w:r>
      <w:r w:rsidRPr="00763D88">
        <w:rPr>
          <w:rStyle w:val="a5"/>
          <w:bCs/>
          <w:iCs/>
          <w:color w:val="000000"/>
          <w:sz w:val="24"/>
          <w:szCs w:val="24"/>
        </w:rPr>
        <w:t>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center"/>
        <w:outlineLvl w:val="1"/>
        <w:rPr>
          <w:rFonts w:ascii="Times New Roman" w:hAnsi="Times New Roman" w:cs="Times New Roman"/>
          <w:sz w:val="24"/>
          <w:szCs w:val="24"/>
        </w:rPr>
      </w:pPr>
      <w:r w:rsidRPr="00A16D52">
        <w:rPr>
          <w:rFonts w:ascii="Times New Roman" w:hAnsi="Times New Roman" w:cs="Times New Roman"/>
          <w:sz w:val="24"/>
          <w:szCs w:val="24"/>
        </w:rPr>
        <w:t>V. Досудебный (внесудебный) порядок обжалования решений</w:t>
      </w:r>
    </w:p>
    <w:p w:rsidR="002130F7" w:rsidRPr="00A16D52" w:rsidRDefault="002130F7">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 xml:space="preserve">и действий (бездействия) </w:t>
      </w:r>
      <w:r w:rsidR="0042013C"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предоставляющего</w:t>
      </w:r>
    </w:p>
    <w:p w:rsidR="002130F7" w:rsidRPr="00A16D52" w:rsidRDefault="0042013C">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муниципальную</w:t>
      </w:r>
      <w:r w:rsidR="002130F7" w:rsidRPr="00A16D52">
        <w:rPr>
          <w:rFonts w:ascii="Times New Roman" w:hAnsi="Times New Roman" w:cs="Times New Roman"/>
          <w:sz w:val="24"/>
          <w:szCs w:val="24"/>
        </w:rPr>
        <w:t xml:space="preserve"> услугу, а также должностных лиц,</w:t>
      </w:r>
    </w:p>
    <w:p w:rsidR="002130F7" w:rsidRPr="00A16D52" w:rsidRDefault="0042013C">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муниципальных</w:t>
      </w:r>
      <w:r w:rsidR="002130F7" w:rsidRPr="00A16D52">
        <w:rPr>
          <w:rFonts w:ascii="Times New Roman" w:hAnsi="Times New Roman" w:cs="Times New Roman"/>
          <w:sz w:val="24"/>
          <w:szCs w:val="24"/>
        </w:rPr>
        <w:t xml:space="preserve"> служащих </w:t>
      </w:r>
      <w:r w:rsidRPr="00A16D52">
        <w:rPr>
          <w:rFonts w:ascii="Times New Roman" w:hAnsi="Times New Roman" w:cs="Times New Roman"/>
          <w:sz w:val="24"/>
          <w:szCs w:val="24"/>
        </w:rPr>
        <w:t>Администрации</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outlineLvl w:val="2"/>
        <w:rPr>
          <w:rFonts w:ascii="Times New Roman" w:hAnsi="Times New Roman" w:cs="Times New Roman"/>
          <w:sz w:val="24"/>
          <w:szCs w:val="24"/>
        </w:rPr>
      </w:pPr>
      <w:r w:rsidRPr="00A16D52">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w:t>
      </w:r>
      <w:r w:rsidR="0042013C" w:rsidRPr="00A16D52">
        <w:rPr>
          <w:rFonts w:ascii="Times New Roman" w:hAnsi="Times New Roman" w:cs="Times New Roman"/>
          <w:sz w:val="24"/>
          <w:szCs w:val="24"/>
        </w:rPr>
        <w:t>Администрации</w:t>
      </w:r>
      <w:r w:rsidRPr="00A16D52">
        <w:rPr>
          <w:rFonts w:ascii="Times New Roman" w:hAnsi="Times New Roman" w:cs="Times New Roman"/>
          <w:sz w:val="24"/>
          <w:szCs w:val="24"/>
        </w:rPr>
        <w:t>, его должностных лиц</w:t>
      </w:r>
      <w:r w:rsidR="0042013C" w:rsidRPr="00A16D52">
        <w:rPr>
          <w:rFonts w:ascii="Times New Roman" w:hAnsi="Times New Roman" w:cs="Times New Roman"/>
          <w:sz w:val="24"/>
          <w:szCs w:val="24"/>
        </w:rPr>
        <w:t>,</w:t>
      </w:r>
      <w:r w:rsidRPr="00A16D52">
        <w:rPr>
          <w:rFonts w:ascii="Times New Roman" w:hAnsi="Times New Roman" w:cs="Times New Roman"/>
          <w:sz w:val="24"/>
          <w:szCs w:val="24"/>
        </w:rPr>
        <w:t xml:space="preserve"> либо </w:t>
      </w:r>
      <w:r w:rsidR="0042013C" w:rsidRPr="00A16D52">
        <w:rPr>
          <w:rFonts w:ascii="Times New Roman" w:hAnsi="Times New Roman" w:cs="Times New Roman"/>
          <w:sz w:val="24"/>
          <w:szCs w:val="24"/>
        </w:rPr>
        <w:t>муниципальных</w:t>
      </w:r>
      <w:r w:rsidRPr="00A16D52">
        <w:rPr>
          <w:rFonts w:ascii="Times New Roman" w:hAnsi="Times New Roman" w:cs="Times New Roman"/>
          <w:sz w:val="24"/>
          <w:szCs w:val="24"/>
        </w:rPr>
        <w:t xml:space="preserve"> служащих </w:t>
      </w:r>
      <w:r w:rsidR="00870445" w:rsidRPr="00A16D52">
        <w:rPr>
          <w:rFonts w:ascii="Times New Roman" w:hAnsi="Times New Roman" w:cs="Times New Roman"/>
          <w:sz w:val="24"/>
          <w:szCs w:val="24"/>
        </w:rPr>
        <w:t>Администраци</w:t>
      </w:r>
      <w:r w:rsidR="0042013C" w:rsidRPr="00A16D52">
        <w:rPr>
          <w:rFonts w:ascii="Times New Roman" w:hAnsi="Times New Roman" w:cs="Times New Roman"/>
          <w:sz w:val="24"/>
          <w:szCs w:val="24"/>
        </w:rPr>
        <w:t>и</w:t>
      </w:r>
      <w:r w:rsidRPr="00A16D52">
        <w:rPr>
          <w:rFonts w:ascii="Times New Roman" w:hAnsi="Times New Roman" w:cs="Times New Roman"/>
          <w:sz w:val="24"/>
          <w:szCs w:val="24"/>
        </w:rPr>
        <w:t xml:space="preserve"> при предоставлении </w:t>
      </w:r>
      <w:r w:rsidR="00870445" w:rsidRPr="00A16D52">
        <w:rPr>
          <w:rFonts w:ascii="Times New Roman" w:hAnsi="Times New Roman" w:cs="Times New Roman"/>
          <w:sz w:val="24"/>
          <w:szCs w:val="24"/>
        </w:rPr>
        <w:t>муниципальной</w:t>
      </w:r>
      <w:r w:rsidRPr="00A16D52">
        <w:rPr>
          <w:rFonts w:ascii="Times New Roman" w:hAnsi="Times New Roman" w:cs="Times New Roman"/>
          <w:sz w:val="24"/>
          <w:szCs w:val="24"/>
        </w:rPr>
        <w:t xml:space="preserve"> услуги (далее - жалоба)</w:t>
      </w:r>
    </w:p>
    <w:p w:rsidR="002130F7" w:rsidRPr="00A16D52" w:rsidRDefault="002130F7">
      <w:pPr>
        <w:pStyle w:val="ConsPlusNormal"/>
        <w:jc w:val="both"/>
        <w:rPr>
          <w:rFonts w:ascii="Times New Roman" w:hAnsi="Times New Roman" w:cs="Times New Roman"/>
          <w:sz w:val="24"/>
          <w:szCs w:val="24"/>
        </w:rPr>
      </w:pPr>
    </w:p>
    <w:p w:rsidR="0042013C" w:rsidRPr="00A16D52" w:rsidRDefault="0042013C" w:rsidP="0042013C">
      <w:pPr>
        <w:pStyle w:val="a6"/>
        <w:spacing w:after="0"/>
        <w:ind w:right="-1" w:firstLine="720"/>
        <w:jc w:val="both"/>
        <w:rPr>
          <w:rStyle w:val="a5"/>
          <w:bCs/>
          <w:iCs/>
          <w:sz w:val="24"/>
          <w:szCs w:val="24"/>
        </w:rPr>
      </w:pPr>
      <w:r w:rsidRPr="00A16D52">
        <w:rPr>
          <w:rStyle w:val="a5"/>
          <w:bCs/>
          <w:iCs/>
          <w:color w:val="000000"/>
          <w:sz w:val="24"/>
          <w:szCs w:val="24"/>
        </w:rPr>
        <w:t>5.1.1.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w:t>
      </w:r>
      <w:r w:rsidRPr="00A16D52">
        <w:rPr>
          <w:sz w:val="24"/>
          <w:szCs w:val="24"/>
        </w:rPr>
        <w:t xml:space="preserve"> </w:t>
      </w:r>
      <w:r w:rsidRPr="00A16D52">
        <w:rPr>
          <w:rStyle w:val="a5"/>
          <w:bCs/>
          <w:iCs/>
          <w:color w:val="000000"/>
          <w:sz w:val="24"/>
          <w:szCs w:val="24"/>
        </w:rPr>
        <w:t>Федерального закона от 27.07.2010 № 210-ФЗ «Об организации предоставления государственных и муниципальных услуг»,</w:t>
      </w:r>
      <w:r w:rsidRPr="00A16D52">
        <w:rPr>
          <w:rStyle w:val="a5"/>
          <w:bCs/>
          <w:iCs/>
          <w:sz w:val="24"/>
          <w:szCs w:val="24"/>
        </w:rPr>
        <w:t xml:space="preserve"> </w:t>
      </w:r>
      <w:r w:rsidRPr="00A16D52">
        <w:rPr>
          <w:sz w:val="24"/>
          <w:szCs w:val="24"/>
        </w:rPr>
        <w:t>муниципальными правовыми актами для предоставления муниципальной услуги.</w:t>
      </w:r>
      <w:r w:rsidRPr="00A16D52">
        <w:rPr>
          <w:rStyle w:val="a5"/>
          <w:bCs/>
          <w:iCs/>
          <w:sz w:val="24"/>
          <w:szCs w:val="24"/>
        </w:rPr>
        <w:t xml:space="preserve"> </w:t>
      </w:r>
    </w:p>
    <w:p w:rsidR="0042013C" w:rsidRPr="00A16D52" w:rsidRDefault="0042013C" w:rsidP="0042013C">
      <w:pPr>
        <w:pStyle w:val="a6"/>
        <w:spacing w:after="0"/>
        <w:ind w:right="-1" w:firstLine="720"/>
        <w:jc w:val="both"/>
        <w:rPr>
          <w:rStyle w:val="a5"/>
          <w:bCs/>
          <w:iCs/>
          <w:color w:val="000000"/>
          <w:sz w:val="24"/>
          <w:szCs w:val="24"/>
        </w:rPr>
      </w:pPr>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t>5.2. 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5.2.1. Заявитель может обратиться с жалобой, в том числе в следующих случаях:</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1) нарушение срока регистрации запроса заявителя о предоставлении муниципальной услуги;</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2) нарушение срока предоставления муниципальной услуги;</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Козловского района Чувашской Республики (далее - муниципальные правовые акты) для предоставления муниципальной услуги;</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2013C" w:rsidRPr="00A16D52" w:rsidRDefault="0042013C" w:rsidP="0042013C">
      <w:pPr>
        <w:ind w:right="-1" w:firstLine="709"/>
        <w:jc w:val="both"/>
        <w:rPr>
          <w:rFonts w:ascii="Times New Roman" w:hAnsi="Times New Roman" w:cs="Times New Roman"/>
        </w:rPr>
      </w:pPr>
    </w:p>
    <w:p w:rsidR="0042013C" w:rsidRPr="00A16D52" w:rsidRDefault="0042013C" w:rsidP="0042013C">
      <w:pPr>
        <w:pStyle w:val="a6"/>
        <w:spacing w:after="0"/>
        <w:ind w:right="-1" w:firstLine="709"/>
        <w:jc w:val="both"/>
        <w:rPr>
          <w:sz w:val="24"/>
          <w:szCs w:val="24"/>
        </w:rPr>
      </w:pPr>
      <w:proofErr w:type="gramStart"/>
      <w:r w:rsidRPr="00A16D52">
        <w:rPr>
          <w:rStyle w:val="a5"/>
          <w:bCs/>
          <w:i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42013C" w:rsidRPr="00A16D52" w:rsidRDefault="0042013C" w:rsidP="0042013C">
      <w:pPr>
        <w:pStyle w:val="a6"/>
        <w:spacing w:after="0"/>
        <w:ind w:right="-1" w:firstLine="709"/>
        <w:jc w:val="both"/>
        <w:rPr>
          <w:sz w:val="24"/>
          <w:szCs w:val="24"/>
        </w:rPr>
      </w:pPr>
      <w:r w:rsidRPr="00A16D52">
        <w:rPr>
          <w:sz w:val="24"/>
          <w:szCs w:val="24"/>
        </w:rPr>
        <w:t xml:space="preserve">6) </w:t>
      </w:r>
      <w:r w:rsidRPr="00A16D52">
        <w:rPr>
          <w:rStyle w:val="a5"/>
          <w:bCs/>
          <w:iCs/>
          <w:color w:val="000000"/>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2013C" w:rsidRPr="00A16D52" w:rsidRDefault="0042013C" w:rsidP="0042013C">
      <w:pPr>
        <w:ind w:right="-1" w:firstLine="709"/>
        <w:jc w:val="both"/>
        <w:rPr>
          <w:rFonts w:ascii="Times New Roman" w:hAnsi="Times New Roman" w:cs="Times New Roman"/>
        </w:rPr>
      </w:pPr>
    </w:p>
    <w:p w:rsidR="0042013C" w:rsidRPr="00A16D52" w:rsidRDefault="0042013C" w:rsidP="0042013C">
      <w:pPr>
        <w:pStyle w:val="a6"/>
        <w:spacing w:after="0"/>
        <w:ind w:right="-1" w:firstLine="709"/>
        <w:jc w:val="both"/>
        <w:rPr>
          <w:sz w:val="24"/>
          <w:szCs w:val="24"/>
        </w:rPr>
      </w:pPr>
      <w:proofErr w:type="gramStart"/>
      <w:r w:rsidRPr="00A16D52">
        <w:rPr>
          <w:rStyle w:val="a5"/>
          <w:bCs/>
          <w:iCs/>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13C" w:rsidRPr="00A16D52" w:rsidRDefault="0042013C" w:rsidP="0042013C">
      <w:pPr>
        <w:pStyle w:val="a6"/>
        <w:tabs>
          <w:tab w:val="left" w:pos="2487"/>
        </w:tabs>
        <w:spacing w:after="0"/>
        <w:ind w:right="-1" w:firstLine="709"/>
        <w:jc w:val="both"/>
        <w:rPr>
          <w:sz w:val="24"/>
          <w:szCs w:val="24"/>
        </w:rPr>
      </w:pPr>
      <w:r w:rsidRPr="00A16D52">
        <w:rPr>
          <w:rStyle w:val="a5"/>
          <w:bCs/>
          <w:iCs/>
          <w:color w:val="000000"/>
          <w:sz w:val="24"/>
          <w:szCs w:val="24"/>
        </w:rPr>
        <w:t>5.2.2. Жалоба подается в письменной форме на бумажном носителе, в электронной форме специалисту.</w:t>
      </w:r>
    </w:p>
    <w:p w:rsidR="0042013C" w:rsidRPr="00763D88" w:rsidRDefault="0042013C" w:rsidP="0042013C">
      <w:pPr>
        <w:pStyle w:val="a6"/>
        <w:spacing w:after="0"/>
        <w:ind w:right="-1" w:firstLine="709"/>
        <w:jc w:val="both"/>
        <w:rPr>
          <w:sz w:val="24"/>
          <w:szCs w:val="24"/>
        </w:rPr>
      </w:pPr>
      <w:r w:rsidRPr="00A16D52">
        <w:rPr>
          <w:rStyle w:val="a5"/>
          <w:bCs/>
          <w:iCs/>
          <w:color w:val="000000"/>
          <w:sz w:val="24"/>
          <w:szCs w:val="24"/>
        </w:rPr>
        <w:t>Адрес электронной почты</w:t>
      </w:r>
      <w:r w:rsidRPr="00763D88">
        <w:rPr>
          <w:rStyle w:val="a5"/>
          <w:bCs/>
          <w:iCs/>
          <w:sz w:val="24"/>
          <w:szCs w:val="24"/>
        </w:rPr>
        <w:t xml:space="preserve">: </w:t>
      </w:r>
      <w:hyperlink r:id="rId46" w:history="1">
        <w:r w:rsidRPr="00763D88">
          <w:rPr>
            <w:rStyle w:val="a3"/>
            <w:color w:val="auto"/>
            <w:sz w:val="24"/>
            <w:szCs w:val="24"/>
          </w:rPr>
          <w:t>ko</w:t>
        </w:r>
        <w:r w:rsidRPr="00763D88">
          <w:rPr>
            <w:rStyle w:val="a3"/>
            <w:color w:val="auto"/>
            <w:sz w:val="24"/>
            <w:szCs w:val="24"/>
            <w:lang w:val="en-US"/>
          </w:rPr>
          <w:t>zekonom</w:t>
        </w:r>
        <w:r w:rsidRPr="00763D88">
          <w:rPr>
            <w:rStyle w:val="a3"/>
            <w:color w:val="auto"/>
            <w:sz w:val="24"/>
            <w:szCs w:val="24"/>
          </w:rPr>
          <w:t>2@</w:t>
        </w:r>
        <w:r w:rsidRPr="00763D88">
          <w:rPr>
            <w:rStyle w:val="a3"/>
            <w:color w:val="auto"/>
            <w:sz w:val="24"/>
            <w:szCs w:val="24"/>
            <w:lang w:val="en-US"/>
          </w:rPr>
          <w:t>cap</w:t>
        </w:r>
        <w:r w:rsidRPr="00763D88">
          <w:rPr>
            <w:rStyle w:val="a3"/>
            <w:color w:val="auto"/>
            <w:sz w:val="24"/>
            <w:szCs w:val="24"/>
          </w:rPr>
          <w:t>.</w:t>
        </w:r>
        <w:proofErr w:type="spellStart"/>
        <w:r w:rsidRPr="00763D88">
          <w:rPr>
            <w:rStyle w:val="a3"/>
            <w:color w:val="auto"/>
            <w:sz w:val="24"/>
            <w:szCs w:val="24"/>
          </w:rPr>
          <w:t>ru</w:t>
        </w:r>
        <w:proofErr w:type="spellEnd"/>
      </w:hyperlink>
    </w:p>
    <w:p w:rsidR="0042013C" w:rsidRPr="00A16D52" w:rsidRDefault="0042013C" w:rsidP="0042013C">
      <w:pPr>
        <w:pStyle w:val="a6"/>
        <w:spacing w:after="0"/>
        <w:ind w:right="-1" w:firstLine="709"/>
        <w:jc w:val="both"/>
        <w:rPr>
          <w:sz w:val="24"/>
          <w:szCs w:val="24"/>
        </w:rPr>
      </w:pPr>
      <w:r w:rsidRPr="00763D88">
        <w:rPr>
          <w:rStyle w:val="a5"/>
          <w:bCs/>
          <w:iCs/>
          <w:sz w:val="24"/>
          <w:szCs w:val="24"/>
        </w:rPr>
        <w:t>Ведущий специалист-эксперт Администрации</w:t>
      </w:r>
      <w:r w:rsidRPr="00A16D52">
        <w:rPr>
          <w:rStyle w:val="a5"/>
          <w:bCs/>
          <w:iCs/>
          <w:color w:val="000000"/>
          <w:sz w:val="24"/>
          <w:szCs w:val="24"/>
        </w:rPr>
        <w:t xml:space="preserve"> осуществляет прием заявителей в соответствии с графиком приема.</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График приема граждан:</w:t>
      </w:r>
    </w:p>
    <w:p w:rsidR="0042013C" w:rsidRPr="00A16D52" w:rsidRDefault="0042013C" w:rsidP="0042013C">
      <w:pPr>
        <w:pStyle w:val="a6"/>
        <w:spacing w:after="0"/>
        <w:ind w:right="-1" w:firstLine="709"/>
        <w:jc w:val="both"/>
        <w:rPr>
          <w:rStyle w:val="a5"/>
          <w:bCs/>
          <w:iCs/>
          <w:color w:val="000000"/>
          <w:sz w:val="24"/>
          <w:szCs w:val="24"/>
        </w:rPr>
      </w:pPr>
      <w:r w:rsidRPr="00A16D52">
        <w:rPr>
          <w:rStyle w:val="a5"/>
          <w:bCs/>
          <w:iCs/>
          <w:color w:val="000000"/>
          <w:sz w:val="24"/>
          <w:szCs w:val="24"/>
        </w:rPr>
        <w:t>Понедельник - пятница 8.00 - 17.00.</w:t>
      </w:r>
    </w:p>
    <w:p w:rsidR="0042013C" w:rsidRPr="00A16D52" w:rsidRDefault="0042013C" w:rsidP="0042013C">
      <w:pPr>
        <w:pStyle w:val="a6"/>
        <w:spacing w:after="0"/>
        <w:ind w:right="-1" w:firstLine="709"/>
        <w:jc w:val="both"/>
        <w:rPr>
          <w:rStyle w:val="a5"/>
          <w:bCs/>
          <w:iCs/>
          <w:color w:val="000000"/>
          <w:sz w:val="24"/>
          <w:szCs w:val="24"/>
        </w:rPr>
      </w:pPr>
      <w:r w:rsidRPr="00A16D52">
        <w:rPr>
          <w:rStyle w:val="a5"/>
          <w:bCs/>
          <w:iCs/>
          <w:color w:val="000000"/>
          <w:sz w:val="24"/>
          <w:szCs w:val="24"/>
        </w:rPr>
        <w:t>Перерыв на обед - с 12:00 ч. до 13:00 ч.</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Выходные дни - суббота, воскресенье.</w:t>
      </w:r>
    </w:p>
    <w:p w:rsidR="0042013C" w:rsidRPr="00A16D52" w:rsidRDefault="0042013C" w:rsidP="0042013C">
      <w:pPr>
        <w:ind w:right="-1" w:firstLine="709"/>
        <w:jc w:val="both"/>
        <w:rPr>
          <w:rFonts w:ascii="Times New Roman" w:hAnsi="Times New Roman" w:cs="Times New Roman"/>
        </w:rPr>
      </w:pP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 xml:space="preserve">5.2.3. Жалоба может быть направлена по почте, с использованием информационно-телекоммуникационной сети «Интернет», официального сайта администрации Козловского района Чувашской Республики </w:t>
      </w:r>
      <w:r w:rsidRPr="00A16D52">
        <w:rPr>
          <w:sz w:val="24"/>
          <w:szCs w:val="24"/>
          <w:u w:val="single"/>
        </w:rPr>
        <w:t>http://gov.cap.ru/Default.aspx?gov_id=65</w:t>
      </w:r>
      <w:r w:rsidRPr="00A16D52">
        <w:rPr>
          <w:rStyle w:val="a5"/>
          <w:bCs/>
          <w:iCs/>
          <w:color w:val="000000"/>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Жалоба может быть направлена через МФЦ в случае передачи административных действий по приему жалоб в МФЦ.</w:t>
      </w:r>
    </w:p>
    <w:p w:rsidR="0042013C" w:rsidRPr="00A16D52" w:rsidRDefault="0042013C" w:rsidP="0042013C">
      <w:pPr>
        <w:ind w:right="-1" w:firstLine="709"/>
        <w:jc w:val="both"/>
        <w:rPr>
          <w:rFonts w:ascii="Times New Roman" w:hAnsi="Times New Roman" w:cs="Times New Roman"/>
        </w:rPr>
      </w:pPr>
    </w:p>
    <w:p w:rsidR="0042013C" w:rsidRPr="00A16D52" w:rsidRDefault="0042013C" w:rsidP="0042013C">
      <w:pPr>
        <w:pStyle w:val="a6"/>
        <w:numPr>
          <w:ilvl w:val="2"/>
          <w:numId w:val="1"/>
        </w:numPr>
        <w:shd w:val="clear" w:color="auto" w:fill="auto"/>
        <w:tabs>
          <w:tab w:val="clear" w:pos="1428"/>
          <w:tab w:val="num" w:pos="0"/>
        </w:tabs>
        <w:spacing w:after="0" w:line="240" w:lineRule="auto"/>
        <w:ind w:left="0" w:right="-1" w:firstLine="709"/>
        <w:jc w:val="both"/>
        <w:rPr>
          <w:sz w:val="24"/>
          <w:szCs w:val="24"/>
        </w:rPr>
      </w:pPr>
      <w:r w:rsidRPr="00A16D52">
        <w:rPr>
          <w:rStyle w:val="a5"/>
          <w:bCs/>
          <w:iCs/>
          <w:color w:val="000000"/>
          <w:sz w:val="24"/>
          <w:szCs w:val="24"/>
        </w:rPr>
        <w:t>Жалоба должна содержать:</w:t>
      </w:r>
    </w:p>
    <w:p w:rsidR="0042013C" w:rsidRPr="00A16D52" w:rsidRDefault="0042013C" w:rsidP="0042013C">
      <w:pPr>
        <w:pStyle w:val="a6"/>
        <w:spacing w:after="0"/>
        <w:ind w:right="-1" w:firstLine="709"/>
        <w:jc w:val="both"/>
        <w:rPr>
          <w:sz w:val="24"/>
          <w:szCs w:val="24"/>
        </w:rPr>
      </w:pPr>
      <w:proofErr w:type="gramStart"/>
      <w:r w:rsidRPr="00A16D52">
        <w:rPr>
          <w:rStyle w:val="a5"/>
          <w:bCs/>
          <w:iCs/>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42013C" w:rsidRPr="00A16D52" w:rsidRDefault="0042013C" w:rsidP="0042013C">
      <w:pPr>
        <w:pStyle w:val="a6"/>
        <w:spacing w:after="0"/>
        <w:ind w:right="-1" w:firstLine="709"/>
        <w:jc w:val="both"/>
        <w:rPr>
          <w:sz w:val="24"/>
          <w:szCs w:val="24"/>
        </w:rPr>
      </w:pPr>
      <w:proofErr w:type="gramStart"/>
      <w:r w:rsidRPr="00A16D52">
        <w:rPr>
          <w:sz w:val="24"/>
          <w:szCs w:val="24"/>
        </w:rPr>
        <w:t xml:space="preserve">2) </w:t>
      </w:r>
      <w:r w:rsidRPr="00A16D52">
        <w:rPr>
          <w:rStyle w:val="a5"/>
          <w:bCs/>
          <w:i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13C" w:rsidRPr="00A16D52" w:rsidRDefault="0042013C" w:rsidP="0042013C">
      <w:pPr>
        <w:pStyle w:val="a6"/>
        <w:spacing w:after="0"/>
        <w:ind w:right="-1" w:firstLine="709"/>
        <w:jc w:val="both"/>
        <w:rPr>
          <w:sz w:val="24"/>
          <w:szCs w:val="24"/>
        </w:rPr>
      </w:pPr>
      <w:r w:rsidRPr="00A16D52">
        <w:rPr>
          <w:rStyle w:val="a5"/>
          <w:bCs/>
          <w:iCs/>
          <w:color w:val="000000"/>
          <w:sz w:val="24"/>
          <w:szCs w:val="24"/>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13C" w:rsidRPr="00A16D52" w:rsidRDefault="0042013C" w:rsidP="0042013C">
      <w:pPr>
        <w:ind w:right="-1"/>
        <w:jc w:val="both"/>
        <w:rPr>
          <w:rFonts w:ascii="Times New Roman" w:hAnsi="Times New Roman" w:cs="Times New Roman"/>
        </w:rPr>
      </w:pPr>
    </w:p>
    <w:p w:rsidR="0042013C" w:rsidRPr="00A16D52" w:rsidRDefault="0042013C" w:rsidP="0042013C">
      <w:pPr>
        <w:pStyle w:val="a6"/>
        <w:spacing w:after="0"/>
        <w:ind w:right="-1" w:firstLine="630"/>
        <w:jc w:val="both"/>
        <w:rPr>
          <w:rStyle w:val="a5"/>
          <w:bCs/>
          <w:iCs/>
          <w:color w:val="000000"/>
          <w:sz w:val="24"/>
          <w:szCs w:val="24"/>
        </w:rPr>
      </w:pPr>
      <w:r w:rsidRPr="00A16D52">
        <w:rPr>
          <w:rStyle w:val="a5"/>
          <w:bCs/>
          <w:iCs/>
          <w:color w:val="000000"/>
          <w:sz w:val="24"/>
          <w:szCs w:val="24"/>
        </w:rPr>
        <w:t>5.2.5. Заявитель, подав</w:t>
      </w:r>
      <w:r w:rsidRPr="00A16D52">
        <w:rPr>
          <w:color w:val="000000"/>
          <w:sz w:val="24"/>
          <w:szCs w:val="24"/>
        </w:rPr>
        <w:t>ши</w:t>
      </w:r>
      <w:r w:rsidRPr="00A16D52">
        <w:rPr>
          <w:rStyle w:val="a5"/>
          <w:bCs/>
          <w:iCs/>
          <w:color w:val="000000"/>
          <w:sz w:val="24"/>
          <w:szCs w:val="24"/>
        </w:rPr>
        <w:t>й жалобу, несёт ответственность в соответствии с законодательством за достоверность сведений, содержащихся в представленной жалобе.</w:t>
      </w:r>
    </w:p>
    <w:p w:rsidR="0042013C" w:rsidRPr="00A16D52" w:rsidRDefault="0042013C" w:rsidP="0042013C">
      <w:pPr>
        <w:pStyle w:val="a6"/>
        <w:spacing w:after="0"/>
        <w:ind w:right="-1" w:firstLine="630"/>
        <w:jc w:val="both"/>
        <w:rPr>
          <w:bCs/>
          <w:iCs/>
          <w:color w:val="000000"/>
          <w:sz w:val="24"/>
          <w:szCs w:val="24"/>
        </w:rPr>
      </w:pPr>
      <w:r w:rsidRPr="00A16D52">
        <w:rPr>
          <w:rStyle w:val="a5"/>
          <w:bCs/>
          <w:iCs/>
          <w:color w:val="000000"/>
          <w:sz w:val="24"/>
          <w:szCs w:val="24"/>
        </w:rPr>
        <w:t>5.2.6. Жалоба заявителя подлежит регистрации с присвоением регистрационного номера.</w:t>
      </w:r>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t>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42013C" w:rsidRPr="00A16D52" w:rsidRDefault="0042013C" w:rsidP="0042013C">
      <w:pPr>
        <w:pStyle w:val="a6"/>
        <w:spacing w:after="0"/>
        <w:ind w:right="-1" w:firstLine="720"/>
        <w:jc w:val="both"/>
        <w:rPr>
          <w:rStyle w:val="a5"/>
          <w:bCs/>
          <w:iCs/>
          <w:color w:val="000000"/>
          <w:sz w:val="24"/>
          <w:szCs w:val="24"/>
        </w:rPr>
      </w:pPr>
      <w:r w:rsidRPr="00A16D52">
        <w:rPr>
          <w:rStyle w:val="a5"/>
          <w:bCs/>
          <w:iCs/>
          <w:color w:val="000000"/>
          <w:sz w:val="24"/>
          <w:szCs w:val="24"/>
        </w:rPr>
        <w:lastRenderedPageBreak/>
        <w:t>5.2.7.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t>По результатам рассмотрения жалобы Глава администрации принимает одно из следующих решений:</w:t>
      </w:r>
    </w:p>
    <w:p w:rsidR="0042013C" w:rsidRPr="00A16D52" w:rsidRDefault="0042013C" w:rsidP="0042013C">
      <w:pPr>
        <w:pStyle w:val="a6"/>
        <w:spacing w:after="0"/>
        <w:ind w:right="-1" w:firstLine="720"/>
        <w:jc w:val="both"/>
        <w:rPr>
          <w:sz w:val="24"/>
          <w:szCs w:val="24"/>
        </w:rPr>
      </w:pPr>
      <w:proofErr w:type="gramStart"/>
      <w:r w:rsidRPr="00A16D52">
        <w:rPr>
          <w:rStyle w:val="a5"/>
          <w:bCs/>
          <w:iCs/>
          <w:color w:val="000000"/>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t>2) отказать в удовлетворении жалобы.</w:t>
      </w:r>
      <w:r w:rsidRPr="00A16D52">
        <w:rPr>
          <w:sz w:val="24"/>
          <w:szCs w:val="24"/>
        </w:rPr>
        <w:t xml:space="preserve"> </w:t>
      </w:r>
    </w:p>
    <w:p w:rsidR="0042013C" w:rsidRPr="00A16D52" w:rsidRDefault="0042013C" w:rsidP="0042013C">
      <w:pPr>
        <w:pStyle w:val="a6"/>
        <w:spacing w:after="0"/>
        <w:ind w:right="-1" w:firstLine="720"/>
        <w:jc w:val="both"/>
        <w:rPr>
          <w:sz w:val="24"/>
          <w:szCs w:val="24"/>
        </w:rPr>
      </w:pPr>
      <w:proofErr w:type="gramStart"/>
      <w:r w:rsidRPr="00A16D52">
        <w:rPr>
          <w:rStyle w:val="a5"/>
          <w:bCs/>
          <w:iCs/>
          <w:color w:val="000000"/>
          <w:sz w:val="24"/>
          <w:szCs w:val="24"/>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13C" w:rsidRPr="00A16D52" w:rsidRDefault="0042013C" w:rsidP="0042013C">
      <w:pPr>
        <w:pStyle w:val="a6"/>
        <w:spacing w:after="0"/>
        <w:ind w:right="-1" w:firstLine="720"/>
        <w:jc w:val="both"/>
        <w:rPr>
          <w:sz w:val="24"/>
          <w:szCs w:val="24"/>
        </w:rPr>
      </w:pPr>
      <w:r w:rsidRPr="00A16D52">
        <w:rPr>
          <w:rStyle w:val="a5"/>
          <w:bCs/>
          <w:iCs/>
          <w:color w:val="000000"/>
          <w:sz w:val="24"/>
          <w:szCs w:val="24"/>
        </w:rPr>
        <w:t xml:space="preserve">В случае установления в ходе или по результатам </w:t>
      </w:r>
      <w:proofErr w:type="gramStart"/>
      <w:r w:rsidRPr="00A16D52">
        <w:rPr>
          <w:rStyle w:val="a5"/>
          <w:bCs/>
          <w:iCs/>
          <w:color w:val="000000"/>
          <w:sz w:val="24"/>
          <w:szCs w:val="24"/>
        </w:rPr>
        <w:t>рассмотрения жалобы признаков состава административного правонарушения</w:t>
      </w:r>
      <w:proofErr w:type="gramEnd"/>
      <w:r w:rsidRPr="00A16D52">
        <w:rPr>
          <w:rStyle w:val="a5"/>
          <w:bCs/>
          <w:iCs/>
          <w:color w:val="000000"/>
          <w:sz w:val="24"/>
          <w:szCs w:val="24"/>
        </w:rPr>
        <w:t xml:space="preserve"> или преступления имеющиеся материалы незамедлительно направляются в органы прокуратуры.</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both"/>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bookmarkStart w:id="15" w:name="P571"/>
      <w:bookmarkEnd w:id="15"/>
    </w:p>
    <w:p w:rsidR="00763D88" w:rsidRDefault="00763D88">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AA0701" w:rsidRDefault="00AA0701">
      <w:pPr>
        <w:pStyle w:val="ConsPlusNormal"/>
        <w:jc w:val="right"/>
        <w:outlineLvl w:val="1"/>
        <w:rPr>
          <w:rFonts w:ascii="Times New Roman" w:hAnsi="Times New Roman" w:cs="Times New Roman"/>
          <w:sz w:val="24"/>
          <w:szCs w:val="24"/>
        </w:rPr>
      </w:pPr>
    </w:p>
    <w:p w:rsidR="00763D88" w:rsidRDefault="00763D88">
      <w:pPr>
        <w:pStyle w:val="ConsPlusNormal"/>
        <w:jc w:val="right"/>
        <w:outlineLvl w:val="1"/>
        <w:rPr>
          <w:rFonts w:ascii="Times New Roman" w:hAnsi="Times New Roman" w:cs="Times New Roman"/>
          <w:sz w:val="24"/>
          <w:szCs w:val="24"/>
        </w:rPr>
      </w:pPr>
    </w:p>
    <w:p w:rsidR="002130F7" w:rsidRPr="00A16D52" w:rsidRDefault="002130F7">
      <w:pPr>
        <w:pStyle w:val="ConsPlusNormal"/>
        <w:jc w:val="right"/>
        <w:outlineLvl w:val="1"/>
        <w:rPr>
          <w:rFonts w:ascii="Times New Roman" w:hAnsi="Times New Roman" w:cs="Times New Roman"/>
          <w:sz w:val="24"/>
          <w:szCs w:val="24"/>
        </w:rPr>
      </w:pPr>
      <w:r w:rsidRPr="00A16D52">
        <w:rPr>
          <w:rFonts w:ascii="Times New Roman" w:hAnsi="Times New Roman" w:cs="Times New Roman"/>
          <w:sz w:val="24"/>
          <w:szCs w:val="24"/>
        </w:rPr>
        <w:lastRenderedPageBreak/>
        <w:t>Приложение N 1</w:t>
      </w:r>
    </w:p>
    <w:p w:rsidR="002130F7" w:rsidRPr="00A16D52" w:rsidRDefault="002130F7">
      <w:pPr>
        <w:pStyle w:val="ConsPlusNormal"/>
        <w:jc w:val="right"/>
        <w:rPr>
          <w:rFonts w:ascii="Times New Roman" w:hAnsi="Times New Roman" w:cs="Times New Roman"/>
          <w:sz w:val="24"/>
          <w:szCs w:val="24"/>
        </w:rPr>
      </w:pPr>
      <w:r w:rsidRPr="00A16D52">
        <w:rPr>
          <w:rFonts w:ascii="Times New Roman" w:hAnsi="Times New Roman" w:cs="Times New Roman"/>
          <w:sz w:val="24"/>
          <w:szCs w:val="24"/>
        </w:rPr>
        <w:t>к Административному регламенту</w:t>
      </w:r>
    </w:p>
    <w:p w:rsidR="00630CD3" w:rsidRPr="00A16D52" w:rsidRDefault="00630CD3">
      <w:pPr>
        <w:pStyle w:val="ConsPlusNormal"/>
        <w:ind w:firstLine="540"/>
        <w:jc w:val="both"/>
        <w:rPr>
          <w:rFonts w:ascii="Times New Roman" w:hAnsi="Times New Roman" w:cs="Times New Roman"/>
          <w:sz w:val="24"/>
          <w:szCs w:val="24"/>
        </w:rPr>
      </w:pPr>
    </w:p>
    <w:p w:rsidR="00630CD3" w:rsidRPr="00A16D52" w:rsidRDefault="00630CD3">
      <w:pPr>
        <w:pStyle w:val="ConsPlusNormal"/>
        <w:ind w:firstLine="540"/>
        <w:jc w:val="both"/>
        <w:rPr>
          <w:rFonts w:ascii="Times New Roman" w:hAnsi="Times New Roman" w:cs="Times New Roman"/>
          <w:sz w:val="24"/>
          <w:szCs w:val="24"/>
        </w:rPr>
      </w:pPr>
    </w:p>
    <w:p w:rsidR="00630CD3" w:rsidRDefault="00630CD3">
      <w:pPr>
        <w:pStyle w:val="ConsPlusNormal"/>
        <w:ind w:firstLine="540"/>
        <w:jc w:val="both"/>
        <w:rPr>
          <w:rFonts w:ascii="Times New Roman" w:hAnsi="Times New Roman" w:cs="Times New Roman"/>
          <w:sz w:val="24"/>
          <w:szCs w:val="24"/>
        </w:rPr>
      </w:pPr>
    </w:p>
    <w:p w:rsidR="00AA0701" w:rsidRPr="00A16D52" w:rsidRDefault="00AA0701">
      <w:pPr>
        <w:pStyle w:val="ConsPlusNormal"/>
        <w:ind w:firstLine="540"/>
        <w:jc w:val="both"/>
        <w:rPr>
          <w:rFonts w:ascii="Times New Roman" w:hAnsi="Times New Roman" w:cs="Times New Roman"/>
          <w:sz w:val="24"/>
          <w:szCs w:val="24"/>
        </w:rPr>
      </w:pPr>
    </w:p>
    <w:p w:rsidR="00630CD3" w:rsidRPr="00A16D52" w:rsidRDefault="00630CD3">
      <w:pPr>
        <w:pStyle w:val="ConsPlusNormal"/>
        <w:ind w:firstLine="540"/>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График работы: Ежедневно с 8.00 до 17.00 час.</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Обеденный перерыв с 12.00 до 13.00 час.</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В выходные (суббота, воскресенье) и нерабочие праздничные дни прием не ведется.</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center"/>
        <w:outlineLvl w:val="2"/>
        <w:rPr>
          <w:rFonts w:ascii="Times New Roman" w:hAnsi="Times New Roman" w:cs="Times New Roman"/>
          <w:sz w:val="24"/>
          <w:szCs w:val="24"/>
        </w:rPr>
      </w:pPr>
      <w:r w:rsidRPr="00A16D52">
        <w:rPr>
          <w:rFonts w:ascii="Times New Roman" w:hAnsi="Times New Roman" w:cs="Times New Roman"/>
          <w:sz w:val="24"/>
          <w:szCs w:val="24"/>
        </w:rPr>
        <w:t>Руководство</w:t>
      </w:r>
    </w:p>
    <w:p w:rsidR="002130F7" w:rsidRPr="00A16D52" w:rsidRDefault="002130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134"/>
        <w:gridCol w:w="3175"/>
      </w:tblGrid>
      <w:tr w:rsidR="00630CD3" w:rsidRPr="00A16D52">
        <w:tc>
          <w:tcPr>
            <w:tcW w:w="3685" w:type="dxa"/>
          </w:tcPr>
          <w:p w:rsidR="00630CD3" w:rsidRPr="00A16D52" w:rsidRDefault="00630CD3">
            <w:pPr>
              <w:pStyle w:val="ConsPlusNormal"/>
              <w:jc w:val="both"/>
              <w:rPr>
                <w:rFonts w:ascii="Times New Roman" w:hAnsi="Times New Roman" w:cs="Times New Roman"/>
                <w:sz w:val="24"/>
                <w:szCs w:val="24"/>
              </w:rPr>
            </w:pPr>
            <w:r w:rsidRPr="00A16D52">
              <w:rPr>
                <w:rFonts w:ascii="Times New Roman" w:hAnsi="Times New Roman" w:cs="Times New Roman"/>
                <w:sz w:val="24"/>
                <w:szCs w:val="24"/>
              </w:rPr>
              <w:t>Глава администрации</w:t>
            </w:r>
          </w:p>
        </w:tc>
        <w:tc>
          <w:tcPr>
            <w:tcW w:w="1134" w:type="dxa"/>
          </w:tcPr>
          <w:p w:rsidR="00630CD3" w:rsidRPr="00A16D52" w:rsidRDefault="00630CD3" w:rsidP="00630CD3">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2-12-32</w:t>
            </w:r>
          </w:p>
        </w:tc>
        <w:tc>
          <w:tcPr>
            <w:tcW w:w="3175" w:type="dxa"/>
          </w:tcPr>
          <w:p w:rsidR="00630CD3" w:rsidRPr="00A16D52" w:rsidRDefault="00630CD3">
            <w:pPr>
              <w:pStyle w:val="ConsPlusNormal"/>
              <w:rPr>
                <w:rFonts w:ascii="Times New Roman" w:hAnsi="Times New Roman" w:cs="Times New Roman"/>
                <w:sz w:val="24"/>
                <w:szCs w:val="24"/>
              </w:rPr>
            </w:pPr>
            <w:r w:rsidRPr="00A16D52">
              <w:rPr>
                <w:rFonts w:ascii="Times New Roman" w:hAnsi="Times New Roman" w:cs="Times New Roman"/>
                <w:sz w:val="24"/>
                <w:szCs w:val="24"/>
              </w:rPr>
              <w:t>minust1@cap.ru</w:t>
            </w:r>
          </w:p>
        </w:tc>
      </w:tr>
      <w:tr w:rsidR="00630CD3" w:rsidRPr="00A16D52">
        <w:tc>
          <w:tcPr>
            <w:tcW w:w="3685" w:type="dxa"/>
          </w:tcPr>
          <w:p w:rsidR="00630CD3" w:rsidRPr="00A16D52" w:rsidRDefault="00630CD3" w:rsidP="00630CD3">
            <w:pPr>
              <w:pStyle w:val="ConsPlusNormal"/>
              <w:jc w:val="both"/>
              <w:rPr>
                <w:rFonts w:ascii="Times New Roman" w:hAnsi="Times New Roman" w:cs="Times New Roman"/>
                <w:sz w:val="24"/>
                <w:szCs w:val="24"/>
              </w:rPr>
            </w:pPr>
            <w:r w:rsidRPr="00A16D52">
              <w:rPr>
                <w:rFonts w:ascii="Times New Roman" w:hAnsi="Times New Roman" w:cs="Times New Roman"/>
                <w:sz w:val="24"/>
                <w:szCs w:val="24"/>
              </w:rPr>
              <w:t>Заместитель главы</w:t>
            </w:r>
          </w:p>
        </w:tc>
        <w:tc>
          <w:tcPr>
            <w:tcW w:w="1134" w:type="dxa"/>
          </w:tcPr>
          <w:p w:rsidR="00630CD3" w:rsidRPr="00A16D52" w:rsidRDefault="00630CD3" w:rsidP="00630CD3">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2-14-15</w:t>
            </w:r>
          </w:p>
        </w:tc>
        <w:tc>
          <w:tcPr>
            <w:tcW w:w="3175" w:type="dxa"/>
          </w:tcPr>
          <w:p w:rsidR="00630CD3" w:rsidRPr="00A16D52" w:rsidRDefault="00630CD3">
            <w:pPr>
              <w:pStyle w:val="ConsPlusNormal"/>
              <w:rPr>
                <w:rFonts w:ascii="Times New Roman" w:hAnsi="Times New Roman" w:cs="Times New Roman"/>
                <w:sz w:val="24"/>
                <w:szCs w:val="24"/>
              </w:rPr>
            </w:pPr>
            <w:r w:rsidRPr="00A16D52">
              <w:rPr>
                <w:rFonts w:ascii="Times New Roman" w:hAnsi="Times New Roman" w:cs="Times New Roman"/>
                <w:sz w:val="24"/>
                <w:szCs w:val="24"/>
              </w:rPr>
              <w:t>mio1-6@cap.ru</w:t>
            </w:r>
          </w:p>
        </w:tc>
      </w:tr>
    </w:tbl>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Адрес: </w:t>
      </w:r>
      <w:r w:rsidR="00630CD3" w:rsidRPr="00A16D52">
        <w:rPr>
          <w:rFonts w:ascii="Times New Roman" w:hAnsi="Times New Roman" w:cs="Times New Roman"/>
          <w:sz w:val="24"/>
          <w:szCs w:val="24"/>
        </w:rPr>
        <w:t xml:space="preserve">429430, Чувашская Республика, </w:t>
      </w:r>
      <w:proofErr w:type="gramStart"/>
      <w:r w:rsidR="00630CD3" w:rsidRPr="00A16D52">
        <w:rPr>
          <w:rFonts w:ascii="Times New Roman" w:hAnsi="Times New Roman" w:cs="Times New Roman"/>
          <w:sz w:val="24"/>
          <w:szCs w:val="24"/>
        </w:rPr>
        <w:t>г</w:t>
      </w:r>
      <w:proofErr w:type="gramEnd"/>
      <w:r w:rsidR="00630CD3" w:rsidRPr="00A16D52">
        <w:rPr>
          <w:rFonts w:ascii="Times New Roman" w:hAnsi="Times New Roman" w:cs="Times New Roman"/>
          <w:sz w:val="24"/>
          <w:szCs w:val="24"/>
        </w:rPr>
        <w:t xml:space="preserve">. </w:t>
      </w:r>
      <w:proofErr w:type="spellStart"/>
      <w:r w:rsidR="00630CD3" w:rsidRPr="00A16D52">
        <w:rPr>
          <w:rFonts w:ascii="Times New Roman" w:hAnsi="Times New Roman" w:cs="Times New Roman"/>
          <w:sz w:val="24"/>
          <w:szCs w:val="24"/>
        </w:rPr>
        <w:t>Козловка</w:t>
      </w:r>
      <w:proofErr w:type="spellEnd"/>
      <w:r w:rsidR="00630CD3" w:rsidRPr="00A16D52">
        <w:rPr>
          <w:rFonts w:ascii="Times New Roman" w:hAnsi="Times New Roman" w:cs="Times New Roman"/>
          <w:sz w:val="24"/>
          <w:szCs w:val="24"/>
        </w:rPr>
        <w:t xml:space="preserve">, ул. Ленина, д.55 </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Тел. </w:t>
      </w:r>
      <w:r w:rsidR="00630CD3" w:rsidRPr="00A16D52">
        <w:rPr>
          <w:rFonts w:ascii="Times New Roman" w:hAnsi="Times New Roman" w:cs="Times New Roman"/>
          <w:sz w:val="24"/>
          <w:szCs w:val="24"/>
        </w:rPr>
        <w:t>8</w:t>
      </w:r>
      <w:r w:rsidRPr="00A16D52">
        <w:rPr>
          <w:rFonts w:ascii="Times New Roman" w:hAnsi="Times New Roman" w:cs="Times New Roman"/>
          <w:sz w:val="24"/>
          <w:szCs w:val="24"/>
        </w:rPr>
        <w:t>(835</w:t>
      </w:r>
      <w:r w:rsidR="00630CD3" w:rsidRPr="00A16D52">
        <w:rPr>
          <w:rFonts w:ascii="Times New Roman" w:hAnsi="Times New Roman" w:cs="Times New Roman"/>
          <w:sz w:val="24"/>
          <w:szCs w:val="24"/>
        </w:rPr>
        <w:t>34</w:t>
      </w:r>
      <w:r w:rsidRPr="00A16D52">
        <w:rPr>
          <w:rFonts w:ascii="Times New Roman" w:hAnsi="Times New Roman" w:cs="Times New Roman"/>
          <w:sz w:val="24"/>
          <w:szCs w:val="24"/>
        </w:rPr>
        <w:t>) 2-</w:t>
      </w:r>
      <w:r w:rsidR="00630CD3" w:rsidRPr="00A16D52">
        <w:rPr>
          <w:rFonts w:ascii="Times New Roman" w:hAnsi="Times New Roman" w:cs="Times New Roman"/>
          <w:sz w:val="24"/>
          <w:szCs w:val="24"/>
        </w:rPr>
        <w:t>12</w:t>
      </w:r>
      <w:r w:rsidRPr="00A16D52">
        <w:rPr>
          <w:rFonts w:ascii="Times New Roman" w:hAnsi="Times New Roman" w:cs="Times New Roman"/>
          <w:sz w:val="24"/>
          <w:szCs w:val="24"/>
        </w:rPr>
        <w:t>-3</w:t>
      </w:r>
      <w:r w:rsidR="00630CD3" w:rsidRPr="00A16D52">
        <w:rPr>
          <w:rFonts w:ascii="Times New Roman" w:hAnsi="Times New Roman" w:cs="Times New Roman"/>
          <w:sz w:val="24"/>
          <w:szCs w:val="24"/>
        </w:rPr>
        <w:t>2</w:t>
      </w:r>
      <w:r w:rsidRPr="00A16D52">
        <w:rPr>
          <w:rFonts w:ascii="Times New Roman" w:hAnsi="Times New Roman" w:cs="Times New Roman"/>
          <w:sz w:val="24"/>
          <w:szCs w:val="24"/>
        </w:rPr>
        <w:t>, факс (835</w:t>
      </w:r>
      <w:r w:rsidR="00630CD3" w:rsidRPr="00A16D52">
        <w:rPr>
          <w:rFonts w:ascii="Times New Roman" w:hAnsi="Times New Roman" w:cs="Times New Roman"/>
          <w:sz w:val="24"/>
          <w:szCs w:val="24"/>
        </w:rPr>
        <w:t>34)2-12-15</w:t>
      </w:r>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Адрес официального сайта в информационно-телекоммуникационной сети "Интернет": </w:t>
      </w:r>
      <w:proofErr w:type="spellStart"/>
      <w:r w:rsidRPr="00A16D52">
        <w:rPr>
          <w:rFonts w:ascii="Times New Roman" w:hAnsi="Times New Roman" w:cs="Times New Roman"/>
          <w:sz w:val="24"/>
          <w:szCs w:val="24"/>
        </w:rPr>
        <w:t>www</w:t>
      </w:r>
      <w:proofErr w:type="spellEnd"/>
      <w:r w:rsidRPr="00A16D52">
        <w:rPr>
          <w:rFonts w:ascii="Times New Roman" w:hAnsi="Times New Roman" w:cs="Times New Roman"/>
          <w:sz w:val="24"/>
          <w:szCs w:val="24"/>
        </w:rPr>
        <w:t>.</w:t>
      </w:r>
      <w:proofErr w:type="spellStart"/>
      <w:r w:rsidR="00630CD3" w:rsidRPr="00A16D52">
        <w:rPr>
          <w:rFonts w:ascii="Times New Roman" w:hAnsi="Times New Roman" w:cs="Times New Roman"/>
          <w:sz w:val="24"/>
          <w:szCs w:val="24"/>
          <w:lang w:val="en-US"/>
        </w:rPr>
        <w:t>kozlov</w:t>
      </w:r>
      <w:proofErr w:type="spellEnd"/>
      <w:r w:rsidRPr="00A16D52">
        <w:rPr>
          <w:rFonts w:ascii="Times New Roman" w:hAnsi="Times New Roman" w:cs="Times New Roman"/>
          <w:sz w:val="24"/>
          <w:szCs w:val="24"/>
        </w:rPr>
        <w:t>.</w:t>
      </w:r>
      <w:proofErr w:type="spellStart"/>
      <w:r w:rsidRPr="00A16D52">
        <w:rPr>
          <w:rFonts w:ascii="Times New Roman" w:hAnsi="Times New Roman" w:cs="Times New Roman"/>
          <w:sz w:val="24"/>
          <w:szCs w:val="24"/>
        </w:rPr>
        <w:t>cap.ru</w:t>
      </w:r>
      <w:proofErr w:type="spellEnd"/>
    </w:p>
    <w:p w:rsidR="002130F7" w:rsidRPr="00A16D52" w:rsidRDefault="002130F7">
      <w:pPr>
        <w:pStyle w:val="ConsPlusNormal"/>
        <w:ind w:firstLine="540"/>
        <w:jc w:val="both"/>
        <w:rPr>
          <w:rFonts w:ascii="Times New Roman" w:hAnsi="Times New Roman" w:cs="Times New Roman"/>
          <w:sz w:val="24"/>
          <w:szCs w:val="24"/>
        </w:rPr>
      </w:pPr>
      <w:r w:rsidRPr="00A16D52">
        <w:rPr>
          <w:rFonts w:ascii="Times New Roman" w:hAnsi="Times New Roman" w:cs="Times New Roman"/>
          <w:sz w:val="24"/>
          <w:szCs w:val="24"/>
        </w:rPr>
        <w:t xml:space="preserve">Адрес электронной почты: </w:t>
      </w:r>
      <w:proofErr w:type="spellStart"/>
      <w:r w:rsidR="00630CD3" w:rsidRPr="00A16D52">
        <w:rPr>
          <w:rFonts w:ascii="Times New Roman" w:hAnsi="Times New Roman" w:cs="Times New Roman"/>
          <w:sz w:val="24"/>
          <w:szCs w:val="24"/>
          <w:lang w:val="en-US"/>
        </w:rPr>
        <w:t>kozekonom</w:t>
      </w:r>
      <w:proofErr w:type="spellEnd"/>
      <w:r w:rsidR="00630CD3" w:rsidRPr="00A16D52">
        <w:rPr>
          <w:rFonts w:ascii="Times New Roman" w:hAnsi="Times New Roman" w:cs="Times New Roman"/>
          <w:sz w:val="24"/>
          <w:szCs w:val="24"/>
        </w:rPr>
        <w:t>2</w:t>
      </w:r>
      <w:r w:rsidRPr="00A16D52">
        <w:rPr>
          <w:rFonts w:ascii="Times New Roman" w:hAnsi="Times New Roman" w:cs="Times New Roman"/>
          <w:sz w:val="24"/>
          <w:szCs w:val="24"/>
        </w:rPr>
        <w:t>@cap.ru</w:t>
      </w: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center"/>
        <w:outlineLvl w:val="2"/>
        <w:rPr>
          <w:rFonts w:ascii="Times New Roman" w:hAnsi="Times New Roman" w:cs="Times New Roman"/>
          <w:sz w:val="24"/>
          <w:szCs w:val="24"/>
        </w:rPr>
      </w:pPr>
      <w:r w:rsidRPr="00A16D52">
        <w:rPr>
          <w:rFonts w:ascii="Times New Roman" w:hAnsi="Times New Roman" w:cs="Times New Roman"/>
          <w:sz w:val="24"/>
          <w:szCs w:val="24"/>
        </w:rPr>
        <w:t>Сектор земельны</w:t>
      </w:r>
      <w:r w:rsidR="00630CD3" w:rsidRPr="00A16D52">
        <w:rPr>
          <w:rFonts w:ascii="Times New Roman" w:hAnsi="Times New Roman" w:cs="Times New Roman"/>
          <w:sz w:val="24"/>
          <w:szCs w:val="24"/>
        </w:rPr>
        <w:t>х и имущественных отношений</w:t>
      </w:r>
    </w:p>
    <w:p w:rsidR="002130F7" w:rsidRPr="00A16D52" w:rsidRDefault="002130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948"/>
        <w:gridCol w:w="1178"/>
        <w:gridCol w:w="3175"/>
      </w:tblGrid>
      <w:tr w:rsidR="002130F7" w:rsidRPr="00A16D52">
        <w:tc>
          <w:tcPr>
            <w:tcW w:w="3685" w:type="dxa"/>
          </w:tcPr>
          <w:p w:rsidR="002130F7" w:rsidRPr="00A16D52" w:rsidRDefault="002130F7">
            <w:pPr>
              <w:pStyle w:val="ConsPlusNormal"/>
              <w:jc w:val="both"/>
              <w:rPr>
                <w:rFonts w:ascii="Times New Roman" w:hAnsi="Times New Roman" w:cs="Times New Roman"/>
                <w:sz w:val="24"/>
                <w:szCs w:val="24"/>
              </w:rPr>
            </w:pPr>
            <w:r w:rsidRPr="00A16D52">
              <w:rPr>
                <w:rFonts w:ascii="Times New Roman" w:hAnsi="Times New Roman" w:cs="Times New Roman"/>
                <w:sz w:val="24"/>
                <w:szCs w:val="24"/>
              </w:rPr>
              <w:t>Заведующий сектором</w:t>
            </w:r>
          </w:p>
        </w:tc>
        <w:tc>
          <w:tcPr>
            <w:tcW w:w="948" w:type="dxa"/>
          </w:tcPr>
          <w:p w:rsidR="002130F7" w:rsidRPr="00A16D52" w:rsidRDefault="002130F7" w:rsidP="00630CD3">
            <w:pPr>
              <w:pStyle w:val="ConsPlusNormal"/>
              <w:jc w:val="center"/>
              <w:rPr>
                <w:rFonts w:ascii="Times New Roman" w:hAnsi="Times New Roman" w:cs="Times New Roman"/>
                <w:sz w:val="24"/>
                <w:szCs w:val="24"/>
              </w:rPr>
            </w:pPr>
            <w:proofErr w:type="spellStart"/>
            <w:r w:rsidRPr="00A16D52">
              <w:rPr>
                <w:rFonts w:ascii="Times New Roman" w:hAnsi="Times New Roman" w:cs="Times New Roman"/>
                <w:sz w:val="24"/>
                <w:szCs w:val="24"/>
              </w:rPr>
              <w:t>каб</w:t>
            </w:r>
            <w:proofErr w:type="spellEnd"/>
            <w:r w:rsidRPr="00A16D52">
              <w:rPr>
                <w:rFonts w:ascii="Times New Roman" w:hAnsi="Times New Roman" w:cs="Times New Roman"/>
                <w:sz w:val="24"/>
                <w:szCs w:val="24"/>
              </w:rPr>
              <w:t xml:space="preserve">. </w:t>
            </w:r>
            <w:r w:rsidR="00630CD3" w:rsidRPr="00A16D52">
              <w:rPr>
                <w:rFonts w:ascii="Times New Roman" w:hAnsi="Times New Roman" w:cs="Times New Roman"/>
                <w:sz w:val="24"/>
                <w:szCs w:val="24"/>
              </w:rPr>
              <w:t>27</w:t>
            </w:r>
          </w:p>
        </w:tc>
        <w:tc>
          <w:tcPr>
            <w:tcW w:w="1178" w:type="dxa"/>
          </w:tcPr>
          <w:p w:rsidR="002130F7" w:rsidRPr="00A16D52" w:rsidRDefault="00630CD3" w:rsidP="00630CD3">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2</w:t>
            </w:r>
            <w:r w:rsidR="002130F7" w:rsidRPr="00A16D52">
              <w:rPr>
                <w:rFonts w:ascii="Times New Roman" w:hAnsi="Times New Roman" w:cs="Times New Roman"/>
                <w:sz w:val="24"/>
                <w:szCs w:val="24"/>
              </w:rPr>
              <w:t>-1</w:t>
            </w:r>
            <w:r w:rsidRPr="00A16D52">
              <w:rPr>
                <w:rFonts w:ascii="Times New Roman" w:hAnsi="Times New Roman" w:cs="Times New Roman"/>
                <w:sz w:val="24"/>
                <w:szCs w:val="24"/>
              </w:rPr>
              <w:t>7</w:t>
            </w:r>
            <w:r w:rsidR="002130F7" w:rsidRPr="00A16D52">
              <w:rPr>
                <w:rFonts w:ascii="Times New Roman" w:hAnsi="Times New Roman" w:cs="Times New Roman"/>
                <w:sz w:val="24"/>
                <w:szCs w:val="24"/>
              </w:rPr>
              <w:t>-</w:t>
            </w:r>
            <w:r w:rsidRPr="00A16D52">
              <w:rPr>
                <w:rFonts w:ascii="Times New Roman" w:hAnsi="Times New Roman" w:cs="Times New Roman"/>
                <w:sz w:val="24"/>
                <w:szCs w:val="24"/>
              </w:rPr>
              <w:t>3</w:t>
            </w:r>
            <w:r w:rsidR="002130F7" w:rsidRPr="00A16D52">
              <w:rPr>
                <w:rFonts w:ascii="Times New Roman" w:hAnsi="Times New Roman" w:cs="Times New Roman"/>
                <w:sz w:val="24"/>
                <w:szCs w:val="24"/>
              </w:rPr>
              <w:t>4</w:t>
            </w:r>
          </w:p>
        </w:tc>
        <w:tc>
          <w:tcPr>
            <w:tcW w:w="3175" w:type="dxa"/>
          </w:tcPr>
          <w:p w:rsidR="002130F7" w:rsidRPr="00A16D52" w:rsidRDefault="00630CD3" w:rsidP="00630CD3">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lang w:val="en-US"/>
              </w:rPr>
              <w:t>Kozekonom</w:t>
            </w:r>
            <w:proofErr w:type="spellEnd"/>
            <w:r w:rsidRPr="00A16D52">
              <w:rPr>
                <w:rFonts w:ascii="Times New Roman" w:hAnsi="Times New Roman" w:cs="Times New Roman"/>
                <w:sz w:val="24"/>
                <w:szCs w:val="24"/>
              </w:rPr>
              <w:t>1@cap.ru</w:t>
            </w:r>
          </w:p>
        </w:tc>
      </w:tr>
      <w:tr w:rsidR="002130F7" w:rsidRPr="00A16D52">
        <w:tc>
          <w:tcPr>
            <w:tcW w:w="3685" w:type="dxa"/>
          </w:tcPr>
          <w:p w:rsidR="002130F7" w:rsidRPr="00A16D52" w:rsidRDefault="002130F7">
            <w:pPr>
              <w:pStyle w:val="ConsPlusNormal"/>
              <w:jc w:val="both"/>
              <w:rPr>
                <w:rFonts w:ascii="Times New Roman" w:hAnsi="Times New Roman" w:cs="Times New Roman"/>
                <w:sz w:val="24"/>
                <w:szCs w:val="24"/>
              </w:rPr>
            </w:pPr>
            <w:r w:rsidRPr="00A16D52">
              <w:rPr>
                <w:rFonts w:ascii="Times New Roman" w:hAnsi="Times New Roman" w:cs="Times New Roman"/>
                <w:sz w:val="24"/>
                <w:szCs w:val="24"/>
              </w:rPr>
              <w:t>Ведущий специалист-эксперт</w:t>
            </w:r>
          </w:p>
        </w:tc>
        <w:tc>
          <w:tcPr>
            <w:tcW w:w="948" w:type="dxa"/>
          </w:tcPr>
          <w:p w:rsidR="002130F7" w:rsidRPr="00A16D52" w:rsidRDefault="002130F7" w:rsidP="00630CD3">
            <w:pPr>
              <w:pStyle w:val="ConsPlusNormal"/>
              <w:jc w:val="center"/>
              <w:rPr>
                <w:rFonts w:ascii="Times New Roman" w:hAnsi="Times New Roman" w:cs="Times New Roman"/>
                <w:sz w:val="24"/>
                <w:szCs w:val="24"/>
              </w:rPr>
            </w:pPr>
            <w:proofErr w:type="spellStart"/>
            <w:r w:rsidRPr="00A16D52">
              <w:rPr>
                <w:rFonts w:ascii="Times New Roman" w:hAnsi="Times New Roman" w:cs="Times New Roman"/>
                <w:sz w:val="24"/>
                <w:szCs w:val="24"/>
              </w:rPr>
              <w:t>каб</w:t>
            </w:r>
            <w:proofErr w:type="spellEnd"/>
            <w:r w:rsidRPr="00A16D52">
              <w:rPr>
                <w:rFonts w:ascii="Times New Roman" w:hAnsi="Times New Roman" w:cs="Times New Roman"/>
                <w:sz w:val="24"/>
                <w:szCs w:val="24"/>
              </w:rPr>
              <w:t xml:space="preserve">. </w:t>
            </w:r>
            <w:r w:rsidR="00630CD3" w:rsidRPr="00A16D52">
              <w:rPr>
                <w:rFonts w:ascii="Times New Roman" w:hAnsi="Times New Roman" w:cs="Times New Roman"/>
                <w:sz w:val="24"/>
                <w:szCs w:val="24"/>
              </w:rPr>
              <w:t>27</w:t>
            </w:r>
          </w:p>
        </w:tc>
        <w:tc>
          <w:tcPr>
            <w:tcW w:w="1178" w:type="dxa"/>
          </w:tcPr>
          <w:p w:rsidR="002130F7" w:rsidRPr="00A16D52" w:rsidRDefault="00630CD3">
            <w:pPr>
              <w:pStyle w:val="ConsPlusNormal"/>
              <w:jc w:val="center"/>
              <w:rPr>
                <w:rFonts w:ascii="Times New Roman" w:hAnsi="Times New Roman" w:cs="Times New Roman"/>
                <w:sz w:val="24"/>
                <w:szCs w:val="24"/>
              </w:rPr>
            </w:pPr>
            <w:r w:rsidRPr="00A16D52">
              <w:rPr>
                <w:rFonts w:ascii="Times New Roman" w:hAnsi="Times New Roman" w:cs="Times New Roman"/>
                <w:sz w:val="24"/>
                <w:szCs w:val="24"/>
              </w:rPr>
              <w:t>2-17-34</w:t>
            </w:r>
          </w:p>
        </w:tc>
        <w:tc>
          <w:tcPr>
            <w:tcW w:w="3175" w:type="dxa"/>
          </w:tcPr>
          <w:p w:rsidR="002130F7" w:rsidRPr="00A16D52" w:rsidRDefault="00630CD3" w:rsidP="00630CD3">
            <w:pPr>
              <w:pStyle w:val="ConsPlusNormal"/>
              <w:ind w:firstLine="540"/>
              <w:jc w:val="both"/>
              <w:rPr>
                <w:rFonts w:ascii="Times New Roman" w:hAnsi="Times New Roman" w:cs="Times New Roman"/>
                <w:sz w:val="24"/>
                <w:szCs w:val="24"/>
              </w:rPr>
            </w:pPr>
            <w:proofErr w:type="spellStart"/>
            <w:r w:rsidRPr="00A16D52">
              <w:rPr>
                <w:rFonts w:ascii="Times New Roman" w:hAnsi="Times New Roman" w:cs="Times New Roman"/>
                <w:sz w:val="24"/>
                <w:szCs w:val="24"/>
                <w:lang w:val="en-US"/>
              </w:rPr>
              <w:t>kozekonom</w:t>
            </w:r>
            <w:proofErr w:type="spellEnd"/>
            <w:r w:rsidRPr="00A16D52">
              <w:rPr>
                <w:rFonts w:ascii="Times New Roman" w:hAnsi="Times New Roman" w:cs="Times New Roman"/>
                <w:sz w:val="24"/>
                <w:szCs w:val="24"/>
              </w:rPr>
              <w:t>2@cap.ru</w:t>
            </w:r>
          </w:p>
        </w:tc>
      </w:tr>
    </w:tbl>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630CD3" w:rsidRPr="00A16D52" w:rsidRDefault="00630CD3">
      <w:pPr>
        <w:pStyle w:val="ConsPlusNormal"/>
        <w:jc w:val="both"/>
        <w:rPr>
          <w:rFonts w:ascii="Times New Roman" w:hAnsi="Times New Roman" w:cs="Times New Roman"/>
          <w:sz w:val="24"/>
          <w:szCs w:val="24"/>
        </w:rPr>
      </w:pPr>
    </w:p>
    <w:p w:rsidR="002130F7" w:rsidRDefault="002130F7">
      <w:pPr>
        <w:pStyle w:val="ConsPlusNormal"/>
        <w:jc w:val="both"/>
        <w:rPr>
          <w:rFonts w:ascii="Times New Roman" w:hAnsi="Times New Roman" w:cs="Times New Roman"/>
          <w:sz w:val="24"/>
          <w:szCs w:val="24"/>
        </w:rPr>
      </w:pPr>
    </w:p>
    <w:p w:rsidR="00AA0701" w:rsidRPr="00A16D52" w:rsidRDefault="00AA0701">
      <w:pPr>
        <w:pStyle w:val="ConsPlusNormal"/>
        <w:jc w:val="both"/>
        <w:rPr>
          <w:rFonts w:ascii="Times New Roman" w:hAnsi="Times New Roman" w:cs="Times New Roman"/>
          <w:sz w:val="24"/>
          <w:szCs w:val="24"/>
        </w:rPr>
      </w:pP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both"/>
        <w:rPr>
          <w:rFonts w:ascii="Times New Roman" w:hAnsi="Times New Roman" w:cs="Times New Roman"/>
          <w:sz w:val="24"/>
          <w:szCs w:val="24"/>
        </w:rPr>
      </w:pPr>
    </w:p>
    <w:p w:rsidR="002130F7" w:rsidRPr="00A16D52" w:rsidRDefault="002130F7">
      <w:pPr>
        <w:pStyle w:val="ConsPlusNormal"/>
        <w:jc w:val="right"/>
        <w:outlineLvl w:val="1"/>
        <w:rPr>
          <w:rFonts w:ascii="Times New Roman" w:hAnsi="Times New Roman" w:cs="Times New Roman"/>
          <w:sz w:val="24"/>
          <w:szCs w:val="24"/>
        </w:rPr>
      </w:pPr>
      <w:r w:rsidRPr="00A16D52">
        <w:rPr>
          <w:rFonts w:ascii="Times New Roman" w:hAnsi="Times New Roman" w:cs="Times New Roman"/>
          <w:sz w:val="24"/>
          <w:szCs w:val="24"/>
        </w:rPr>
        <w:lastRenderedPageBreak/>
        <w:t>Приложение N 2</w:t>
      </w:r>
    </w:p>
    <w:p w:rsidR="002130F7" w:rsidRDefault="002130F7">
      <w:pPr>
        <w:pStyle w:val="ConsPlusNormal"/>
        <w:jc w:val="right"/>
      </w:pPr>
      <w:r w:rsidRPr="00A16D52">
        <w:rPr>
          <w:rFonts w:ascii="Times New Roman" w:hAnsi="Times New Roman" w:cs="Times New Roman"/>
          <w:sz w:val="24"/>
          <w:szCs w:val="24"/>
        </w:rPr>
        <w:t>к Административному регламенту</w:t>
      </w:r>
    </w:p>
    <w:p w:rsidR="002130F7" w:rsidRDefault="002130F7">
      <w:pPr>
        <w:pStyle w:val="ConsPlusNormal"/>
        <w:jc w:val="both"/>
      </w:pPr>
    </w:p>
    <w:p w:rsidR="002130F7" w:rsidRDefault="00630CD3" w:rsidP="00950DF5">
      <w:pPr>
        <w:pStyle w:val="ConsPlusNonformat"/>
        <w:ind w:left="3686"/>
        <w:jc w:val="both"/>
      </w:pPr>
      <w:r>
        <w:t>Администрация Козловского района Чувашской                     Республики</w:t>
      </w:r>
    </w:p>
    <w:p w:rsidR="002130F7" w:rsidRDefault="002130F7">
      <w:pPr>
        <w:pStyle w:val="ConsPlusNonformat"/>
        <w:jc w:val="both"/>
      </w:pPr>
      <w:r>
        <w:t xml:space="preserve">                             от ___________________________________________</w:t>
      </w:r>
    </w:p>
    <w:p w:rsidR="002130F7" w:rsidRDefault="002130F7">
      <w:pPr>
        <w:pStyle w:val="ConsPlusNonformat"/>
        <w:jc w:val="both"/>
      </w:pPr>
      <w:r>
        <w:t xml:space="preserve">                             _____________________________________________,</w:t>
      </w:r>
    </w:p>
    <w:p w:rsidR="002130F7" w:rsidRDefault="002130F7">
      <w:pPr>
        <w:pStyle w:val="ConsPlusNonformat"/>
        <w:jc w:val="both"/>
      </w:pPr>
      <w:r>
        <w:t xml:space="preserve">                              </w:t>
      </w:r>
      <w:proofErr w:type="gramStart"/>
      <w:r>
        <w:t>(для юридических лиц - полное наименование,</w:t>
      </w:r>
      <w:proofErr w:type="gramEnd"/>
    </w:p>
    <w:p w:rsidR="002130F7" w:rsidRDefault="002130F7">
      <w:pPr>
        <w:pStyle w:val="ConsPlusNonformat"/>
        <w:jc w:val="both"/>
      </w:pPr>
      <w:r>
        <w:t xml:space="preserve">                                организационно-правовая форма, сведения</w:t>
      </w:r>
    </w:p>
    <w:p w:rsidR="002130F7" w:rsidRDefault="002130F7">
      <w:pPr>
        <w:pStyle w:val="ConsPlusNonformat"/>
        <w:jc w:val="both"/>
      </w:pPr>
      <w:r>
        <w:t xml:space="preserve">                               о </w:t>
      </w:r>
      <w:r w:rsidR="00870445">
        <w:t>муниципальной</w:t>
      </w:r>
      <w:r>
        <w:t xml:space="preserve"> регистрации, ИНН, ОГРН;</w:t>
      </w:r>
    </w:p>
    <w:p w:rsidR="002130F7" w:rsidRDefault="002130F7">
      <w:pPr>
        <w:pStyle w:val="ConsPlusNonformat"/>
        <w:jc w:val="both"/>
      </w:pPr>
      <w:r>
        <w:t xml:space="preserve">                              для физических лиц - фамилия, имя, отчество</w:t>
      </w:r>
    </w:p>
    <w:p w:rsidR="002130F7" w:rsidRDefault="002130F7">
      <w:pPr>
        <w:pStyle w:val="ConsPlusNonformat"/>
        <w:jc w:val="both"/>
      </w:pPr>
      <w:r>
        <w:t xml:space="preserve">                              (последнее - при наличии) (далее - заявитель)</w:t>
      </w:r>
    </w:p>
    <w:p w:rsidR="002130F7" w:rsidRDefault="002130F7">
      <w:pPr>
        <w:pStyle w:val="ConsPlusNonformat"/>
        <w:jc w:val="both"/>
      </w:pPr>
      <w:r>
        <w:t xml:space="preserve">                             ______________________________________________</w:t>
      </w:r>
    </w:p>
    <w:p w:rsidR="002130F7" w:rsidRDefault="002130F7">
      <w:pPr>
        <w:pStyle w:val="ConsPlusNonformat"/>
        <w:jc w:val="both"/>
      </w:pPr>
      <w:r>
        <w:t xml:space="preserve">                                  (местонахождение юридического лица;</w:t>
      </w:r>
    </w:p>
    <w:p w:rsidR="002130F7" w:rsidRDefault="002130F7">
      <w:pPr>
        <w:pStyle w:val="ConsPlusNonformat"/>
        <w:jc w:val="both"/>
      </w:pPr>
      <w:r>
        <w:t xml:space="preserve">                                  место регистрации физического лица)</w:t>
      </w:r>
    </w:p>
    <w:p w:rsidR="002130F7" w:rsidRDefault="002130F7">
      <w:pPr>
        <w:pStyle w:val="ConsPlusNonformat"/>
        <w:jc w:val="both"/>
      </w:pPr>
      <w:r>
        <w:t xml:space="preserve">                             Телефон (факс) заявител</w:t>
      </w:r>
      <w:proofErr w:type="gramStart"/>
      <w:r>
        <w:t>я(</w:t>
      </w:r>
      <w:proofErr w:type="gramEnd"/>
      <w:r>
        <w:t>ей):</w:t>
      </w:r>
    </w:p>
    <w:p w:rsidR="002130F7" w:rsidRDefault="002130F7">
      <w:pPr>
        <w:pStyle w:val="ConsPlusNonformat"/>
        <w:jc w:val="both"/>
      </w:pPr>
      <w:r>
        <w:t xml:space="preserve">                             ______________________________________________</w:t>
      </w:r>
    </w:p>
    <w:p w:rsidR="002130F7" w:rsidRDefault="002130F7">
      <w:pPr>
        <w:pStyle w:val="ConsPlusNonformat"/>
        <w:jc w:val="both"/>
      </w:pPr>
      <w:r>
        <w:t xml:space="preserve">                             </w:t>
      </w:r>
      <w:proofErr w:type="spellStart"/>
      <w:r>
        <w:t>e-mail</w:t>
      </w:r>
      <w:proofErr w:type="spellEnd"/>
      <w:r>
        <w:t xml:space="preserve"> _______________________________________</w:t>
      </w:r>
    </w:p>
    <w:p w:rsidR="002130F7" w:rsidRDefault="002130F7">
      <w:pPr>
        <w:pStyle w:val="ConsPlusNonformat"/>
        <w:jc w:val="both"/>
      </w:pPr>
    </w:p>
    <w:p w:rsidR="002130F7" w:rsidRDefault="002130F7">
      <w:pPr>
        <w:pStyle w:val="ConsPlusNonformat"/>
        <w:jc w:val="both"/>
      </w:pPr>
      <w:bookmarkStart w:id="16" w:name="P675"/>
      <w:bookmarkEnd w:id="16"/>
      <w:r>
        <w:t xml:space="preserve">                                 ЗАЯВЛЕНИЕ</w:t>
      </w:r>
    </w:p>
    <w:p w:rsidR="002130F7" w:rsidRDefault="002130F7">
      <w:pPr>
        <w:pStyle w:val="ConsPlusNonformat"/>
        <w:jc w:val="both"/>
      </w:pPr>
    </w:p>
    <w:p w:rsidR="002130F7" w:rsidRDefault="002130F7">
      <w:pPr>
        <w:pStyle w:val="ConsPlusNonformat"/>
        <w:jc w:val="both"/>
      </w:pPr>
      <w:r>
        <w:t xml:space="preserve">    Прошу  предварительно  согласовать  предоставление  земельного  участка</w:t>
      </w:r>
    </w:p>
    <w:p w:rsidR="002130F7" w:rsidRDefault="002130F7">
      <w:pPr>
        <w:pStyle w:val="ConsPlusNonformat"/>
        <w:jc w:val="both"/>
      </w:pPr>
      <w:r>
        <w:t>площадью _______ кв. метр</w:t>
      </w:r>
      <w:proofErr w:type="gramStart"/>
      <w:r>
        <w:t>а(</w:t>
      </w:r>
      <w:proofErr w:type="spellStart"/>
      <w:proofErr w:type="gramEnd"/>
      <w:r>
        <w:t>ов</w:t>
      </w:r>
      <w:proofErr w:type="spellEnd"/>
      <w:r>
        <w:t>) с кадастровым номером:</w:t>
      </w:r>
    </w:p>
    <w:p w:rsidR="002130F7" w:rsidRDefault="002130F7">
      <w:pPr>
        <w:pStyle w:val="ConsPlusNonformat"/>
        <w:jc w:val="both"/>
      </w:pPr>
      <w:r>
        <w:t>___________________________________________________________________________</w:t>
      </w:r>
    </w:p>
    <w:p w:rsidR="002130F7" w:rsidRDefault="002130F7">
      <w:pPr>
        <w:pStyle w:val="ConsPlusNonformat"/>
        <w:jc w:val="both"/>
      </w:pPr>
      <w:r>
        <w:t xml:space="preserve">          </w:t>
      </w:r>
      <w:proofErr w:type="gramStart"/>
      <w:r>
        <w:t>(указывается, в случае если границы земельного участка</w:t>
      </w:r>
      <w:proofErr w:type="gramEnd"/>
    </w:p>
    <w:p w:rsidR="002130F7" w:rsidRDefault="002130F7">
      <w:pPr>
        <w:pStyle w:val="ConsPlusNonformat"/>
        <w:jc w:val="both"/>
      </w:pPr>
      <w:r>
        <w:t xml:space="preserve">                           подлежат уточнению);</w:t>
      </w:r>
    </w:p>
    <w:p w:rsidR="002130F7" w:rsidRDefault="002130F7">
      <w:pPr>
        <w:pStyle w:val="ConsPlusNonformat"/>
        <w:jc w:val="both"/>
      </w:pPr>
      <w:r>
        <w:t>решение об утверждении проекта межевания территории</w:t>
      </w:r>
    </w:p>
    <w:p w:rsidR="002130F7" w:rsidRDefault="002130F7">
      <w:pPr>
        <w:pStyle w:val="ConsPlusNonformat"/>
        <w:jc w:val="both"/>
      </w:pPr>
      <w:r>
        <w:t>___________________________________________________________________________</w:t>
      </w:r>
    </w:p>
    <w:p w:rsidR="002130F7" w:rsidRDefault="002130F7">
      <w:pPr>
        <w:pStyle w:val="ConsPlusNonformat"/>
        <w:jc w:val="both"/>
      </w:pPr>
      <w:r>
        <w:t xml:space="preserve">         </w:t>
      </w:r>
      <w:proofErr w:type="gramStart"/>
      <w:r>
        <w:t>(указываются реквизиты решения, в случае если образование</w:t>
      </w:r>
      <w:proofErr w:type="gramEnd"/>
    </w:p>
    <w:p w:rsidR="002130F7" w:rsidRDefault="002130F7">
      <w:pPr>
        <w:pStyle w:val="ConsPlusNonformat"/>
        <w:jc w:val="both"/>
      </w:pPr>
      <w:r>
        <w:t xml:space="preserve">      земельного участка предусмотрено проектом межевания территории)</w:t>
      </w:r>
    </w:p>
    <w:p w:rsidR="002130F7" w:rsidRDefault="002130F7">
      <w:pPr>
        <w:pStyle w:val="ConsPlusNonformat"/>
        <w:jc w:val="both"/>
      </w:pPr>
      <w:r>
        <w:t xml:space="preserve">    Кадастровый номер или кадастровые номера земельных участков, из которых</w:t>
      </w:r>
    </w:p>
    <w:p w:rsidR="002130F7" w:rsidRDefault="002130F7">
      <w:pPr>
        <w:pStyle w:val="ConsPlusNonformat"/>
        <w:jc w:val="both"/>
      </w:pPr>
      <w:r>
        <w:t>в  соответствии  с  проектом  межевания  территории, со схемой расположения</w:t>
      </w:r>
    </w:p>
    <w:p w:rsidR="002130F7" w:rsidRDefault="002130F7">
      <w:pPr>
        <w:pStyle w:val="ConsPlusNonformat"/>
        <w:jc w:val="both"/>
      </w:pPr>
      <w:r>
        <w:t>земельного  участка  предусмотрено  образование  испрашиваемого  земельного</w:t>
      </w:r>
    </w:p>
    <w:p w:rsidR="002130F7" w:rsidRDefault="002130F7">
      <w:pPr>
        <w:pStyle w:val="ConsPlusNonformat"/>
        <w:jc w:val="both"/>
      </w:pPr>
      <w:r>
        <w:t xml:space="preserve">участка,  в  случае,  если  сведения  о  таких земельных участках внесены </w:t>
      </w:r>
      <w:proofErr w:type="gramStart"/>
      <w:r>
        <w:t>в</w:t>
      </w:r>
      <w:proofErr w:type="gramEnd"/>
    </w:p>
    <w:p w:rsidR="002130F7" w:rsidRDefault="002130F7">
      <w:pPr>
        <w:pStyle w:val="ConsPlusNonformat"/>
        <w:jc w:val="both"/>
      </w:pPr>
      <w:r>
        <w:t>государственный кадастр недвижимости:</w:t>
      </w:r>
    </w:p>
    <w:p w:rsidR="002130F7" w:rsidRDefault="002130F7">
      <w:pPr>
        <w:pStyle w:val="ConsPlusNonformat"/>
        <w:jc w:val="both"/>
      </w:pPr>
      <w:r>
        <w:t>___________________________________________________________________________</w:t>
      </w:r>
    </w:p>
    <w:p w:rsidR="002130F7" w:rsidRDefault="002130F7">
      <w:pPr>
        <w:pStyle w:val="ConsPlusNonformat"/>
        <w:jc w:val="both"/>
      </w:pPr>
      <w:r>
        <w:t>основание предоставления земельного участка без проведения торгов:</w:t>
      </w:r>
    </w:p>
    <w:p w:rsidR="002130F7" w:rsidRDefault="002130F7">
      <w:pPr>
        <w:pStyle w:val="ConsPlusNonformat"/>
        <w:jc w:val="both"/>
      </w:pPr>
      <w:r>
        <w:t>___________________________________________________________________________</w:t>
      </w:r>
    </w:p>
    <w:p w:rsidR="002130F7" w:rsidRDefault="002130F7">
      <w:pPr>
        <w:pStyle w:val="ConsPlusNonformat"/>
        <w:jc w:val="both"/>
      </w:pPr>
      <w:r>
        <w:t xml:space="preserve">       </w:t>
      </w:r>
      <w:proofErr w:type="gramStart"/>
      <w:r>
        <w:t>(</w:t>
      </w:r>
      <w:hyperlink r:id="rId47" w:history="1">
        <w:r>
          <w:rPr>
            <w:color w:val="0000FF"/>
          </w:rPr>
          <w:t>пункт 2 ст. 39.3</w:t>
        </w:r>
      </w:hyperlink>
      <w:r>
        <w:t xml:space="preserve">, </w:t>
      </w:r>
      <w:hyperlink r:id="rId48" w:history="1">
        <w:r>
          <w:rPr>
            <w:color w:val="0000FF"/>
          </w:rPr>
          <w:t>ст. 39.5</w:t>
        </w:r>
      </w:hyperlink>
      <w:r>
        <w:t xml:space="preserve">, </w:t>
      </w:r>
      <w:hyperlink r:id="rId49" w:history="1">
        <w:r>
          <w:rPr>
            <w:color w:val="0000FF"/>
          </w:rPr>
          <w:t>пункт 2 ст. 39.6</w:t>
        </w:r>
      </w:hyperlink>
      <w:r>
        <w:t xml:space="preserve">, </w:t>
      </w:r>
      <w:hyperlink r:id="rId50" w:history="1">
        <w:r>
          <w:rPr>
            <w:color w:val="0000FF"/>
          </w:rPr>
          <w:t>п. 2 ст. 39.10</w:t>
        </w:r>
      </w:hyperlink>
      <w:proofErr w:type="gramEnd"/>
    </w:p>
    <w:p w:rsidR="002130F7" w:rsidRDefault="002130F7">
      <w:pPr>
        <w:pStyle w:val="ConsPlusNonformat"/>
        <w:jc w:val="both"/>
      </w:pPr>
      <w:r>
        <w:t xml:space="preserve">                 </w:t>
      </w:r>
      <w:proofErr w:type="gramStart"/>
      <w:r>
        <w:t>Земельного кодекса Российской Федерации)</w:t>
      </w:r>
      <w:proofErr w:type="gramEnd"/>
    </w:p>
    <w:p w:rsidR="002130F7" w:rsidRDefault="002130F7">
      <w:pPr>
        <w:pStyle w:val="ConsPlusNonformat"/>
        <w:jc w:val="both"/>
      </w:pPr>
      <w:r>
        <w:t>вид права, на котором приобретается земельный участок: ____________________</w:t>
      </w:r>
    </w:p>
    <w:p w:rsidR="002130F7" w:rsidRDefault="002130F7">
      <w:pPr>
        <w:pStyle w:val="ConsPlusNonformat"/>
        <w:jc w:val="both"/>
      </w:pPr>
      <w:r>
        <w:t>__________________________________________________________________________;</w:t>
      </w:r>
    </w:p>
    <w:p w:rsidR="002130F7" w:rsidRDefault="002130F7">
      <w:pPr>
        <w:pStyle w:val="ConsPlusNonformat"/>
        <w:jc w:val="both"/>
      </w:pPr>
      <w:r>
        <w:t>цель использования земельного участка</w:t>
      </w:r>
      <w:proofErr w:type="gramStart"/>
      <w:r>
        <w:t>: ___________________________________;</w:t>
      </w:r>
      <w:proofErr w:type="gramEnd"/>
    </w:p>
    <w:p w:rsidR="002130F7" w:rsidRDefault="002130F7">
      <w:pPr>
        <w:pStyle w:val="ConsPlusNonformat"/>
        <w:jc w:val="both"/>
      </w:pPr>
      <w:r>
        <w:t xml:space="preserve">решение об изъятии земельного участка для </w:t>
      </w:r>
      <w:proofErr w:type="gramStart"/>
      <w:r>
        <w:t>государственных</w:t>
      </w:r>
      <w:proofErr w:type="gramEnd"/>
      <w:r>
        <w:t xml:space="preserve"> или муниципальных</w:t>
      </w:r>
    </w:p>
    <w:p w:rsidR="002130F7" w:rsidRDefault="002130F7">
      <w:pPr>
        <w:pStyle w:val="ConsPlusNonformat"/>
        <w:jc w:val="both"/>
      </w:pPr>
      <w:r>
        <w:t>нужд ______________________________________________________________________</w:t>
      </w:r>
    </w:p>
    <w:p w:rsidR="002130F7" w:rsidRDefault="002130F7">
      <w:pPr>
        <w:pStyle w:val="ConsPlusNonformat"/>
        <w:jc w:val="both"/>
      </w:pPr>
      <w:r>
        <w:t xml:space="preserve">        </w:t>
      </w:r>
      <w:proofErr w:type="gramStart"/>
      <w:r>
        <w:t>(указываются реквизиты решения об изъятии земельного участка</w:t>
      </w:r>
      <w:proofErr w:type="gramEnd"/>
    </w:p>
    <w:p w:rsidR="002130F7" w:rsidRDefault="002130F7">
      <w:pPr>
        <w:pStyle w:val="ConsPlusNonformat"/>
        <w:jc w:val="both"/>
      </w:pPr>
      <w:r>
        <w:t xml:space="preserve">      для государственных или муниципальных нужд в случае, если </w:t>
      </w:r>
      <w:proofErr w:type="gramStart"/>
      <w:r>
        <w:t>земельный</w:t>
      </w:r>
      <w:proofErr w:type="gramEnd"/>
    </w:p>
    <w:p w:rsidR="002130F7" w:rsidRDefault="002130F7">
      <w:pPr>
        <w:pStyle w:val="ConsPlusNonformat"/>
        <w:jc w:val="both"/>
      </w:pPr>
      <w:r>
        <w:t xml:space="preserve">         участок предоставляется взамен земельного участка, изымаемого</w:t>
      </w:r>
    </w:p>
    <w:p w:rsidR="002130F7" w:rsidRDefault="002130F7">
      <w:pPr>
        <w:pStyle w:val="ConsPlusNonformat"/>
        <w:jc w:val="both"/>
      </w:pPr>
      <w:r>
        <w:t xml:space="preserve">                   для государственных или муниципальных нужд)</w:t>
      </w:r>
    </w:p>
    <w:p w:rsidR="002130F7" w:rsidRDefault="002130F7">
      <w:pPr>
        <w:pStyle w:val="ConsPlusNonformat"/>
        <w:jc w:val="both"/>
      </w:pPr>
    </w:p>
    <w:p w:rsidR="002130F7" w:rsidRDefault="002130F7">
      <w:pPr>
        <w:pStyle w:val="ConsPlusNonformat"/>
        <w:jc w:val="both"/>
      </w:pPr>
      <w:r>
        <w:t>решение об утверждении документа территориального планирования и (или)</w:t>
      </w:r>
    </w:p>
    <w:p w:rsidR="002130F7" w:rsidRDefault="002130F7">
      <w:pPr>
        <w:pStyle w:val="ConsPlusNonformat"/>
        <w:jc w:val="both"/>
      </w:pPr>
      <w:r>
        <w:t>проекта планировки территории _____________________________________________</w:t>
      </w:r>
    </w:p>
    <w:p w:rsidR="002130F7" w:rsidRDefault="002130F7">
      <w:pPr>
        <w:pStyle w:val="ConsPlusNonformat"/>
        <w:jc w:val="both"/>
      </w:pPr>
      <w:r>
        <w:t>___________________________________________________________________________</w:t>
      </w:r>
    </w:p>
    <w:p w:rsidR="002130F7" w:rsidRDefault="002130F7">
      <w:pPr>
        <w:pStyle w:val="ConsPlusNonformat"/>
        <w:jc w:val="both"/>
      </w:pPr>
      <w:r>
        <w:t xml:space="preserve"> </w:t>
      </w:r>
      <w:proofErr w:type="gramStart"/>
      <w:r>
        <w:t>(указываются реквизиты решения об утверждении документа территориального</w:t>
      </w:r>
      <w:proofErr w:type="gramEnd"/>
    </w:p>
    <w:p w:rsidR="002130F7" w:rsidRDefault="002130F7">
      <w:pPr>
        <w:pStyle w:val="ConsPlusNonformat"/>
        <w:jc w:val="both"/>
      </w:pPr>
      <w:r>
        <w:t xml:space="preserve">    </w:t>
      </w:r>
      <w:proofErr w:type="gramStart"/>
      <w:r>
        <w:t>планирования и (или) проекта планировки территории (в случае, если</w:t>
      </w:r>
      <w:proofErr w:type="gramEnd"/>
    </w:p>
    <w:p w:rsidR="002130F7" w:rsidRDefault="002130F7">
      <w:pPr>
        <w:pStyle w:val="ConsPlusNonformat"/>
        <w:jc w:val="both"/>
      </w:pPr>
      <w:r>
        <w:t xml:space="preserve">        земельный участок предоставляется для размещения объектов,</w:t>
      </w:r>
    </w:p>
    <w:p w:rsidR="002130F7" w:rsidRDefault="002130F7">
      <w:pPr>
        <w:pStyle w:val="ConsPlusNonformat"/>
        <w:jc w:val="both"/>
      </w:pPr>
      <w:r>
        <w:t xml:space="preserve">         </w:t>
      </w:r>
      <w:proofErr w:type="gramStart"/>
      <w:r>
        <w:t>предусмотренных указанными документом и (или) проектом))</w:t>
      </w:r>
      <w:proofErr w:type="gramEnd"/>
    </w:p>
    <w:p w:rsidR="002130F7" w:rsidRDefault="002130F7">
      <w:pPr>
        <w:pStyle w:val="ConsPlusNonformat"/>
        <w:jc w:val="both"/>
      </w:pPr>
    </w:p>
    <w:p w:rsidR="002130F7" w:rsidRDefault="002130F7">
      <w:pPr>
        <w:pStyle w:val="ConsPlusNonformat"/>
        <w:jc w:val="both"/>
      </w:pPr>
      <w:r>
        <w:t xml:space="preserve">    Приложение:</w:t>
      </w:r>
    </w:p>
    <w:p w:rsidR="002130F7" w:rsidRDefault="002130F7">
      <w:pPr>
        <w:pStyle w:val="ConsPlusNonformat"/>
        <w:jc w:val="both"/>
      </w:pPr>
      <w:r>
        <w:t xml:space="preserve">    1) </w:t>
      </w:r>
      <w:hyperlink w:anchor="P737" w:history="1">
        <w:r>
          <w:rPr>
            <w:color w:val="0000FF"/>
          </w:rPr>
          <w:t>&lt;*&gt;</w:t>
        </w:r>
      </w:hyperlink>
      <w:r>
        <w:t xml:space="preserve"> документы,  предусмотренные  </w:t>
      </w:r>
      <w:hyperlink r:id="rId51" w:history="1">
        <w:r>
          <w:rPr>
            <w:color w:val="0000FF"/>
          </w:rPr>
          <w:t>перечнем</w:t>
        </w:r>
      </w:hyperlink>
      <w:r>
        <w:t xml:space="preserve"> документов, подтверждающих</w:t>
      </w:r>
    </w:p>
    <w:p w:rsidR="002130F7" w:rsidRDefault="002130F7">
      <w:pPr>
        <w:pStyle w:val="ConsPlusNonformat"/>
        <w:jc w:val="both"/>
      </w:pPr>
      <w:r>
        <w:t>право  заявителя  на приобретение земельного участка без проведения торгов,</w:t>
      </w:r>
    </w:p>
    <w:p w:rsidR="002130F7" w:rsidRDefault="002130F7">
      <w:pPr>
        <w:pStyle w:val="ConsPlusNonformat"/>
        <w:jc w:val="both"/>
      </w:pPr>
      <w:r>
        <w:t>утвержденным Приказом Минэкономразвития России от 12.01.2015 N 1;</w:t>
      </w:r>
    </w:p>
    <w:p w:rsidR="002130F7" w:rsidRDefault="002130F7">
      <w:pPr>
        <w:pStyle w:val="ConsPlusNonformat"/>
        <w:jc w:val="both"/>
      </w:pPr>
      <w:r>
        <w:t xml:space="preserve">    2)  схема  расположения земельного участка в случае, если </w:t>
      </w:r>
      <w:proofErr w:type="gramStart"/>
      <w:r>
        <w:t>испрашиваемый</w:t>
      </w:r>
      <w:proofErr w:type="gramEnd"/>
    </w:p>
    <w:p w:rsidR="002130F7" w:rsidRDefault="002130F7">
      <w:pPr>
        <w:pStyle w:val="ConsPlusNonformat"/>
        <w:jc w:val="both"/>
      </w:pPr>
      <w:r>
        <w:t>земельный  участок  предстоит  образовать  и  отсутствует  проект межевания</w:t>
      </w:r>
    </w:p>
    <w:p w:rsidR="002130F7" w:rsidRDefault="002130F7">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2130F7" w:rsidRDefault="002130F7">
      <w:pPr>
        <w:pStyle w:val="ConsPlusNonformat"/>
        <w:jc w:val="both"/>
      </w:pPr>
      <w:r>
        <w:lastRenderedPageBreak/>
        <w:t>участок;</w:t>
      </w:r>
    </w:p>
    <w:p w:rsidR="002130F7" w:rsidRDefault="002130F7">
      <w:pPr>
        <w:pStyle w:val="ConsPlusNonformat"/>
        <w:jc w:val="both"/>
      </w:pPr>
      <w:r>
        <w:t xml:space="preserve">    3)  документ,  подтверждающий  полномочия  представителя  заявителя,  </w:t>
      </w:r>
      <w:proofErr w:type="gramStart"/>
      <w:r>
        <w:t>в</w:t>
      </w:r>
      <w:proofErr w:type="gramEnd"/>
    </w:p>
    <w:p w:rsidR="002130F7" w:rsidRDefault="002130F7">
      <w:pPr>
        <w:pStyle w:val="ConsPlusNonformat"/>
        <w:jc w:val="both"/>
      </w:pPr>
      <w:proofErr w:type="gramStart"/>
      <w:r>
        <w:t>случае</w:t>
      </w:r>
      <w:proofErr w:type="gramEnd"/>
      <w:r>
        <w:t>,  если  с  заявлением  о предварительном согласовании предоставления</w:t>
      </w:r>
    </w:p>
    <w:p w:rsidR="002130F7" w:rsidRDefault="002130F7">
      <w:pPr>
        <w:pStyle w:val="ConsPlusNonformat"/>
        <w:jc w:val="both"/>
      </w:pPr>
      <w:r>
        <w:t>земельного участка обращается представитель заявителя;</w:t>
      </w:r>
    </w:p>
    <w:p w:rsidR="002130F7" w:rsidRDefault="002130F7">
      <w:pPr>
        <w:pStyle w:val="ConsPlusNonformat"/>
        <w:jc w:val="both"/>
      </w:pPr>
      <w:r>
        <w:t xml:space="preserve">    4)  </w:t>
      </w:r>
      <w:proofErr w:type="gramStart"/>
      <w:r>
        <w:t>подготовленные</w:t>
      </w:r>
      <w:proofErr w:type="gramEnd"/>
      <w:r>
        <w:t xml:space="preserve">  некоммерческой  организацией, созданной гражданами,</w:t>
      </w:r>
    </w:p>
    <w:p w:rsidR="002130F7" w:rsidRDefault="002130F7">
      <w:pPr>
        <w:pStyle w:val="ConsPlusNonformat"/>
        <w:jc w:val="both"/>
      </w:pPr>
      <w:r>
        <w:t xml:space="preserve">списки  ее  членов  в  случае,  если  подано  заявление  </w:t>
      </w:r>
      <w:proofErr w:type="gramStart"/>
      <w:r>
        <w:t>о</w:t>
      </w:r>
      <w:proofErr w:type="gramEnd"/>
      <w:r>
        <w:t xml:space="preserve">  предварительном</w:t>
      </w:r>
    </w:p>
    <w:p w:rsidR="002130F7" w:rsidRDefault="002130F7">
      <w:pPr>
        <w:pStyle w:val="ConsPlusNonformat"/>
        <w:jc w:val="both"/>
      </w:pPr>
      <w:proofErr w:type="gramStart"/>
      <w:r>
        <w:t>согласовании</w:t>
      </w:r>
      <w:proofErr w:type="gramEnd"/>
      <w:r>
        <w:t xml:space="preserve">   предоставления   земельного  участка  или  о  предоставлении</w:t>
      </w:r>
    </w:p>
    <w:p w:rsidR="002130F7" w:rsidRDefault="002130F7">
      <w:pPr>
        <w:pStyle w:val="ConsPlusNonformat"/>
        <w:jc w:val="both"/>
      </w:pPr>
      <w:r>
        <w:t xml:space="preserve">земельного  участка  в  безвозмездное пользование указанной организации </w:t>
      </w:r>
      <w:proofErr w:type="gramStart"/>
      <w:r>
        <w:t>для</w:t>
      </w:r>
      <w:proofErr w:type="gramEnd"/>
    </w:p>
    <w:p w:rsidR="002130F7" w:rsidRDefault="002130F7">
      <w:pPr>
        <w:pStyle w:val="ConsPlusNonformat"/>
        <w:jc w:val="both"/>
      </w:pPr>
      <w:r>
        <w:t>ведения огородничества или садоводства.</w:t>
      </w:r>
    </w:p>
    <w:p w:rsidR="002130F7" w:rsidRDefault="002130F7">
      <w:pPr>
        <w:pStyle w:val="ConsPlusNonformat"/>
        <w:jc w:val="both"/>
      </w:pPr>
    </w:p>
    <w:p w:rsidR="002130F7" w:rsidRDefault="002130F7">
      <w:pPr>
        <w:pStyle w:val="ConsPlusNonformat"/>
        <w:jc w:val="both"/>
      </w:pPr>
      <w:r>
        <w:t xml:space="preserve">    Настоящим  выражаю  согласие  на  обработку  моих персональных данных и</w:t>
      </w:r>
    </w:p>
    <w:p w:rsidR="002130F7" w:rsidRDefault="002130F7">
      <w:pPr>
        <w:pStyle w:val="ConsPlusNonformat"/>
        <w:jc w:val="both"/>
      </w:pPr>
      <w:proofErr w:type="gramStart"/>
      <w:r>
        <w:t>персональных данных представляемых мною лиц - ________________ (указываются</w:t>
      </w:r>
      <w:proofErr w:type="gramEnd"/>
    </w:p>
    <w:p w:rsidR="002130F7" w:rsidRDefault="002130F7">
      <w:pPr>
        <w:pStyle w:val="ConsPlusNonformat"/>
        <w:jc w:val="both"/>
      </w:pPr>
      <w:r>
        <w:t>фамилии,   имена   и   отчества   (при   наличии)   лиц,  интересы  которых</w:t>
      </w:r>
    </w:p>
    <w:p w:rsidR="002130F7" w:rsidRDefault="002130F7">
      <w:pPr>
        <w:pStyle w:val="ConsPlusNonformat"/>
        <w:jc w:val="both"/>
      </w:pPr>
      <w:r>
        <w:t>представляются).</w:t>
      </w:r>
    </w:p>
    <w:p w:rsidR="002130F7" w:rsidRDefault="002130F7">
      <w:pPr>
        <w:pStyle w:val="ConsPlusNonformat"/>
        <w:jc w:val="both"/>
      </w:pPr>
    </w:p>
    <w:p w:rsidR="002130F7" w:rsidRDefault="002130F7">
      <w:pPr>
        <w:pStyle w:val="ConsPlusNonformat"/>
        <w:jc w:val="both"/>
      </w:pPr>
      <w:r>
        <w:t xml:space="preserve">    --------------------------------</w:t>
      </w:r>
    </w:p>
    <w:p w:rsidR="002130F7" w:rsidRDefault="002130F7">
      <w:pPr>
        <w:pStyle w:val="ConsPlusNonformat"/>
        <w:jc w:val="both"/>
      </w:pPr>
      <w:bookmarkStart w:id="17" w:name="P737"/>
      <w:bookmarkEnd w:id="17"/>
      <w:r>
        <w:t xml:space="preserve">    &lt;*&gt;  за  исключением  документов,  которые  должны  быть представлены </w:t>
      </w:r>
      <w:proofErr w:type="gramStart"/>
      <w:r>
        <w:t>в</w:t>
      </w:r>
      <w:proofErr w:type="gramEnd"/>
    </w:p>
    <w:p w:rsidR="002130F7" w:rsidRDefault="002130F7">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2130F7" w:rsidRDefault="002130F7">
      <w:pPr>
        <w:pStyle w:val="ConsPlusNonformat"/>
        <w:jc w:val="both"/>
      </w:pPr>
      <w:r>
        <w:t>взаимодействия.</w:t>
      </w:r>
    </w:p>
    <w:p w:rsidR="002130F7" w:rsidRDefault="002130F7">
      <w:pPr>
        <w:pStyle w:val="ConsPlusNonformat"/>
        <w:jc w:val="both"/>
      </w:pPr>
    </w:p>
    <w:p w:rsidR="002130F7" w:rsidRDefault="002130F7">
      <w:pPr>
        <w:pStyle w:val="ConsPlusNonformat"/>
        <w:jc w:val="both"/>
      </w:pPr>
      <w:r>
        <w:t>Дата _______________          Заявитель: __________________________________</w:t>
      </w:r>
    </w:p>
    <w:p w:rsidR="002130F7" w:rsidRDefault="002130F7">
      <w:pPr>
        <w:pStyle w:val="ConsPlusNonformat"/>
        <w:jc w:val="both"/>
      </w:pPr>
      <w:r>
        <w:t xml:space="preserve">                                                    (подпись)</w:t>
      </w:r>
    </w:p>
    <w:p w:rsidR="002130F7" w:rsidRDefault="002130F7">
      <w:pPr>
        <w:pStyle w:val="ConsPlusNormal"/>
        <w:jc w:val="both"/>
      </w:pPr>
    </w:p>
    <w:p w:rsidR="002130F7" w:rsidRDefault="002130F7">
      <w:pPr>
        <w:pStyle w:val="ConsPlusNormal"/>
        <w:jc w:val="both"/>
      </w:pPr>
    </w:p>
    <w:p w:rsidR="002130F7" w:rsidRDefault="002130F7">
      <w:pPr>
        <w:pStyle w:val="ConsPlusNormal"/>
        <w:jc w:val="both"/>
      </w:pPr>
    </w:p>
    <w:p w:rsidR="002130F7" w:rsidRDefault="002130F7">
      <w:pPr>
        <w:pStyle w:val="ConsPlusNormal"/>
        <w:jc w:val="both"/>
      </w:pPr>
    </w:p>
    <w:p w:rsidR="002130F7" w:rsidRDefault="002130F7">
      <w:pPr>
        <w:pStyle w:val="ConsPlusNormal"/>
        <w:jc w:val="both"/>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630CD3" w:rsidRDefault="00630CD3">
      <w:pPr>
        <w:pStyle w:val="ConsPlusNormal"/>
        <w:jc w:val="right"/>
        <w:outlineLvl w:val="1"/>
      </w:pPr>
    </w:p>
    <w:p w:rsidR="00AA0701" w:rsidRDefault="00AA0701">
      <w:pPr>
        <w:pStyle w:val="ConsPlusNormal"/>
        <w:jc w:val="right"/>
        <w:outlineLvl w:val="1"/>
      </w:pPr>
    </w:p>
    <w:p w:rsidR="00AA0701" w:rsidRDefault="00AA0701">
      <w:pPr>
        <w:pStyle w:val="ConsPlusNormal"/>
        <w:jc w:val="right"/>
        <w:outlineLvl w:val="1"/>
      </w:pPr>
    </w:p>
    <w:p w:rsidR="00AA0701" w:rsidRDefault="00AA0701">
      <w:pPr>
        <w:pStyle w:val="ConsPlusNormal"/>
        <w:jc w:val="right"/>
        <w:outlineLvl w:val="1"/>
      </w:pPr>
    </w:p>
    <w:p w:rsidR="00630CD3" w:rsidRDefault="00630CD3">
      <w:pPr>
        <w:pStyle w:val="ConsPlusNormal"/>
        <w:jc w:val="right"/>
        <w:outlineLvl w:val="1"/>
      </w:pPr>
    </w:p>
    <w:p w:rsidR="008E1AE7" w:rsidRDefault="008E1AE7">
      <w:pPr>
        <w:pStyle w:val="ConsPlusNormal"/>
        <w:jc w:val="right"/>
        <w:outlineLvl w:val="1"/>
      </w:pPr>
    </w:p>
    <w:p w:rsidR="002130F7" w:rsidRPr="008E1AE7" w:rsidRDefault="002130F7">
      <w:pPr>
        <w:pStyle w:val="ConsPlusNormal"/>
        <w:jc w:val="right"/>
        <w:outlineLvl w:val="1"/>
        <w:rPr>
          <w:rFonts w:ascii="Times New Roman" w:hAnsi="Times New Roman" w:cs="Times New Roman"/>
          <w:sz w:val="24"/>
          <w:szCs w:val="24"/>
        </w:rPr>
      </w:pPr>
      <w:r w:rsidRPr="008E1AE7">
        <w:rPr>
          <w:rFonts w:ascii="Times New Roman" w:hAnsi="Times New Roman" w:cs="Times New Roman"/>
          <w:sz w:val="24"/>
          <w:szCs w:val="24"/>
        </w:rPr>
        <w:lastRenderedPageBreak/>
        <w:t>Приложение N 3</w:t>
      </w:r>
    </w:p>
    <w:p w:rsidR="002130F7" w:rsidRPr="008E1AE7" w:rsidRDefault="002130F7">
      <w:pPr>
        <w:pStyle w:val="ConsPlusNormal"/>
        <w:jc w:val="right"/>
        <w:rPr>
          <w:rFonts w:ascii="Times New Roman" w:hAnsi="Times New Roman" w:cs="Times New Roman"/>
          <w:sz w:val="24"/>
          <w:szCs w:val="24"/>
        </w:rPr>
      </w:pPr>
      <w:r w:rsidRPr="008E1AE7">
        <w:rPr>
          <w:rFonts w:ascii="Times New Roman" w:hAnsi="Times New Roman" w:cs="Times New Roman"/>
          <w:sz w:val="24"/>
          <w:szCs w:val="24"/>
        </w:rPr>
        <w:t>к Административному регламенту</w:t>
      </w:r>
    </w:p>
    <w:p w:rsidR="002130F7" w:rsidRPr="008E1AE7" w:rsidRDefault="002130F7">
      <w:pPr>
        <w:pStyle w:val="ConsPlusNormal"/>
        <w:jc w:val="both"/>
        <w:rPr>
          <w:rFonts w:ascii="Times New Roman" w:hAnsi="Times New Roman" w:cs="Times New Roman"/>
          <w:sz w:val="24"/>
          <w:szCs w:val="24"/>
        </w:rPr>
      </w:pPr>
    </w:p>
    <w:p w:rsidR="002130F7" w:rsidRPr="008E1AE7" w:rsidRDefault="002130F7">
      <w:pPr>
        <w:pStyle w:val="ConsPlusNormal"/>
        <w:jc w:val="center"/>
        <w:rPr>
          <w:rFonts w:ascii="Times New Roman" w:hAnsi="Times New Roman" w:cs="Times New Roman"/>
          <w:sz w:val="24"/>
          <w:szCs w:val="24"/>
        </w:rPr>
      </w:pPr>
      <w:bookmarkStart w:id="18" w:name="P758"/>
      <w:bookmarkEnd w:id="18"/>
      <w:r w:rsidRPr="008E1AE7">
        <w:rPr>
          <w:rFonts w:ascii="Times New Roman" w:hAnsi="Times New Roman" w:cs="Times New Roman"/>
          <w:sz w:val="24"/>
          <w:szCs w:val="24"/>
        </w:rPr>
        <w:t>Блок-схема</w:t>
      </w:r>
    </w:p>
    <w:p w:rsidR="002130F7" w:rsidRPr="008E1AE7" w:rsidRDefault="002130F7">
      <w:pPr>
        <w:pStyle w:val="ConsPlusNormal"/>
        <w:jc w:val="center"/>
        <w:rPr>
          <w:rFonts w:ascii="Times New Roman" w:hAnsi="Times New Roman" w:cs="Times New Roman"/>
          <w:sz w:val="24"/>
          <w:szCs w:val="24"/>
        </w:rPr>
      </w:pPr>
      <w:r w:rsidRPr="008E1AE7">
        <w:rPr>
          <w:rFonts w:ascii="Times New Roman" w:hAnsi="Times New Roman" w:cs="Times New Roman"/>
          <w:sz w:val="24"/>
          <w:szCs w:val="24"/>
        </w:rPr>
        <w:t xml:space="preserve">предоставления </w:t>
      </w:r>
      <w:r w:rsidR="00630CD3" w:rsidRPr="008E1AE7">
        <w:rPr>
          <w:rFonts w:ascii="Times New Roman" w:hAnsi="Times New Roman" w:cs="Times New Roman"/>
          <w:sz w:val="24"/>
          <w:szCs w:val="24"/>
        </w:rPr>
        <w:t xml:space="preserve">администрацией Козловского района </w:t>
      </w:r>
      <w:r w:rsidRPr="008E1AE7">
        <w:rPr>
          <w:rFonts w:ascii="Times New Roman" w:hAnsi="Times New Roman" w:cs="Times New Roman"/>
          <w:sz w:val="24"/>
          <w:szCs w:val="24"/>
        </w:rPr>
        <w:t>Чувашской Республики</w:t>
      </w:r>
    </w:p>
    <w:p w:rsidR="002130F7" w:rsidRPr="008E1AE7" w:rsidRDefault="00870445">
      <w:pPr>
        <w:pStyle w:val="ConsPlusNormal"/>
        <w:jc w:val="center"/>
        <w:rPr>
          <w:rFonts w:ascii="Times New Roman" w:hAnsi="Times New Roman" w:cs="Times New Roman"/>
          <w:sz w:val="24"/>
          <w:szCs w:val="24"/>
        </w:rPr>
      </w:pPr>
      <w:r w:rsidRPr="008E1AE7">
        <w:rPr>
          <w:rFonts w:ascii="Times New Roman" w:hAnsi="Times New Roman" w:cs="Times New Roman"/>
          <w:sz w:val="24"/>
          <w:szCs w:val="24"/>
        </w:rPr>
        <w:t>муниципальной</w:t>
      </w:r>
      <w:r w:rsidR="002130F7" w:rsidRPr="008E1AE7">
        <w:rPr>
          <w:rFonts w:ascii="Times New Roman" w:hAnsi="Times New Roman" w:cs="Times New Roman"/>
          <w:sz w:val="24"/>
          <w:szCs w:val="24"/>
        </w:rPr>
        <w:t xml:space="preserve"> услуги "</w:t>
      </w:r>
      <w:r w:rsidR="00630CD3" w:rsidRPr="008E1AE7">
        <w:rPr>
          <w:rFonts w:ascii="Times New Roman" w:hAnsi="Times New Roman" w:cs="Times New Roman"/>
          <w:sz w:val="24"/>
          <w:szCs w:val="24"/>
        </w:rPr>
        <w:t>О</w:t>
      </w:r>
      <w:r w:rsidR="002130F7" w:rsidRPr="008E1AE7">
        <w:rPr>
          <w:rFonts w:ascii="Times New Roman" w:hAnsi="Times New Roman" w:cs="Times New Roman"/>
          <w:sz w:val="24"/>
          <w:szCs w:val="24"/>
        </w:rPr>
        <w:t xml:space="preserve"> </w:t>
      </w:r>
      <w:proofErr w:type="gramStart"/>
      <w:r w:rsidR="002130F7" w:rsidRPr="008E1AE7">
        <w:rPr>
          <w:rFonts w:ascii="Times New Roman" w:hAnsi="Times New Roman" w:cs="Times New Roman"/>
          <w:sz w:val="24"/>
          <w:szCs w:val="24"/>
        </w:rPr>
        <w:t>предварительном</w:t>
      </w:r>
      <w:proofErr w:type="gramEnd"/>
    </w:p>
    <w:p w:rsidR="002130F7" w:rsidRPr="008E1AE7" w:rsidRDefault="002130F7">
      <w:pPr>
        <w:pStyle w:val="ConsPlusNormal"/>
        <w:jc w:val="center"/>
        <w:rPr>
          <w:rFonts w:ascii="Times New Roman" w:hAnsi="Times New Roman" w:cs="Times New Roman"/>
          <w:sz w:val="24"/>
          <w:szCs w:val="24"/>
        </w:rPr>
      </w:pPr>
      <w:proofErr w:type="gramStart"/>
      <w:r w:rsidRPr="008E1AE7">
        <w:rPr>
          <w:rFonts w:ascii="Times New Roman" w:hAnsi="Times New Roman" w:cs="Times New Roman"/>
          <w:sz w:val="24"/>
          <w:szCs w:val="24"/>
        </w:rPr>
        <w:t>согласовании</w:t>
      </w:r>
      <w:proofErr w:type="gramEnd"/>
      <w:r w:rsidRPr="008E1AE7">
        <w:rPr>
          <w:rFonts w:ascii="Times New Roman" w:hAnsi="Times New Roman" w:cs="Times New Roman"/>
          <w:sz w:val="24"/>
          <w:szCs w:val="24"/>
        </w:rPr>
        <w:t xml:space="preserve"> предоставления земельного участка, находящегося</w:t>
      </w:r>
    </w:p>
    <w:p w:rsidR="002130F7" w:rsidRPr="008E1AE7" w:rsidRDefault="002130F7">
      <w:pPr>
        <w:pStyle w:val="ConsPlusNormal"/>
        <w:jc w:val="center"/>
        <w:rPr>
          <w:rFonts w:ascii="Times New Roman" w:hAnsi="Times New Roman" w:cs="Times New Roman"/>
          <w:sz w:val="24"/>
          <w:szCs w:val="24"/>
        </w:rPr>
      </w:pPr>
      <w:r w:rsidRPr="008E1AE7">
        <w:rPr>
          <w:rFonts w:ascii="Times New Roman" w:hAnsi="Times New Roman" w:cs="Times New Roman"/>
          <w:sz w:val="24"/>
          <w:szCs w:val="24"/>
        </w:rPr>
        <w:t xml:space="preserve">в </w:t>
      </w:r>
      <w:r w:rsidR="00870445" w:rsidRPr="008E1AE7">
        <w:rPr>
          <w:rFonts w:ascii="Times New Roman" w:hAnsi="Times New Roman" w:cs="Times New Roman"/>
          <w:sz w:val="24"/>
          <w:szCs w:val="24"/>
        </w:rPr>
        <w:t>муниципальной</w:t>
      </w:r>
      <w:r w:rsidRPr="008E1AE7">
        <w:rPr>
          <w:rFonts w:ascii="Times New Roman" w:hAnsi="Times New Roman" w:cs="Times New Roman"/>
          <w:sz w:val="24"/>
          <w:szCs w:val="24"/>
        </w:rPr>
        <w:t xml:space="preserve"> собственности"</w:t>
      </w:r>
    </w:p>
    <w:p w:rsidR="002130F7" w:rsidRDefault="002130F7">
      <w:pPr>
        <w:pStyle w:val="ConsPlusNormal"/>
        <w:jc w:val="both"/>
      </w:pPr>
    </w:p>
    <w:p w:rsidR="002130F7" w:rsidRDefault="002130F7">
      <w:pPr>
        <w:pStyle w:val="ConsPlusNonformat"/>
        <w:jc w:val="both"/>
      </w:pPr>
      <w:r>
        <w:rPr>
          <w:sz w:val="16"/>
        </w:rPr>
        <w:t xml:space="preserve">                  ┌─────────────────────────────────────────────────────────┐</w:t>
      </w:r>
    </w:p>
    <w:p w:rsidR="002130F7" w:rsidRDefault="002130F7">
      <w:pPr>
        <w:pStyle w:val="ConsPlusNonformat"/>
        <w:jc w:val="both"/>
      </w:pPr>
      <w:r>
        <w:rPr>
          <w:sz w:val="16"/>
        </w:rPr>
        <w:t xml:space="preserve">                  │     Прием заявления о предварительном согласовании      │</w:t>
      </w:r>
    </w:p>
    <w:p w:rsidR="002130F7" w:rsidRDefault="002130F7">
      <w:pPr>
        <w:pStyle w:val="ConsPlusNonformat"/>
        <w:jc w:val="both"/>
      </w:pPr>
      <w:r>
        <w:rPr>
          <w:sz w:val="16"/>
        </w:rPr>
        <w:t xml:space="preserve">                  │     предоставления земельного участка и документов      │</w:t>
      </w:r>
    </w:p>
    <w:p w:rsidR="002130F7" w:rsidRDefault="002130F7">
      <w:pPr>
        <w:pStyle w:val="ConsPlusNonformat"/>
        <w:jc w:val="both"/>
      </w:pPr>
      <w:r>
        <w:rPr>
          <w:sz w:val="16"/>
        </w:rPr>
        <w:t xml:space="preserve">                  │             от заявителя и его регистрация              │</w:t>
      </w:r>
    </w:p>
    <w:p w:rsidR="002130F7" w:rsidRDefault="002130F7">
      <w:pPr>
        <w:pStyle w:val="ConsPlusNonformat"/>
        <w:jc w:val="both"/>
      </w:pPr>
      <w:r>
        <w:rPr>
          <w:sz w:val="16"/>
        </w:rPr>
        <w:t xml:space="preserve">                  └───────────────────────────┬─────────────────────────────┘</w:t>
      </w:r>
    </w:p>
    <w:p w:rsidR="002130F7" w:rsidRDefault="002130F7">
      <w:pPr>
        <w:pStyle w:val="ConsPlusNonformat"/>
        <w:jc w:val="both"/>
      </w:pPr>
      <w:r>
        <w:rPr>
          <w:sz w:val="16"/>
        </w:rPr>
        <w:t xml:space="preserve">                                              \/</w:t>
      </w:r>
    </w:p>
    <w:p w:rsidR="002130F7" w:rsidRDefault="002130F7">
      <w:pPr>
        <w:pStyle w:val="ConsPlusNonformat"/>
        <w:jc w:val="both"/>
      </w:pPr>
      <w:r>
        <w:rPr>
          <w:sz w:val="16"/>
        </w:rPr>
        <w:t xml:space="preserve">                  ┌─────────────────────────────────────────────────────────┐</w:t>
      </w:r>
    </w:p>
    <w:p w:rsidR="002130F7" w:rsidRDefault="002130F7">
      <w:pPr>
        <w:pStyle w:val="ConsPlusNonformat"/>
        <w:jc w:val="both"/>
      </w:pPr>
      <w:r>
        <w:rPr>
          <w:sz w:val="16"/>
        </w:rPr>
        <w:t xml:space="preserve">                  │  Направление межведомственного информационного запроса  │</w:t>
      </w:r>
    </w:p>
    <w:p w:rsidR="002130F7" w:rsidRDefault="002130F7">
      <w:pPr>
        <w:pStyle w:val="ConsPlusNonformat"/>
        <w:jc w:val="both"/>
      </w:pPr>
      <w:r>
        <w:rPr>
          <w:sz w:val="16"/>
        </w:rPr>
        <w:t xml:space="preserve">                  │                   (при необходимости)                   │</w:t>
      </w:r>
    </w:p>
    <w:p w:rsidR="002130F7" w:rsidRDefault="002130F7">
      <w:pPr>
        <w:pStyle w:val="ConsPlusNonformat"/>
        <w:jc w:val="both"/>
      </w:pPr>
      <w:r>
        <w:rPr>
          <w:sz w:val="16"/>
        </w:rPr>
        <w:t xml:space="preserve">                  └───────────────────────────┬─────────────────────────────┘</w:t>
      </w:r>
    </w:p>
    <w:p w:rsidR="002130F7" w:rsidRDefault="002130F7">
      <w:pPr>
        <w:pStyle w:val="ConsPlusNonformat"/>
        <w:jc w:val="both"/>
      </w:pPr>
      <w:r>
        <w:rPr>
          <w:sz w:val="16"/>
        </w:rPr>
        <w:t xml:space="preserve">                                              \/</w:t>
      </w:r>
    </w:p>
    <w:p w:rsidR="002130F7" w:rsidRDefault="002130F7">
      <w:pPr>
        <w:pStyle w:val="ConsPlusNonformat"/>
        <w:jc w:val="both"/>
      </w:pPr>
      <w:r>
        <w:rPr>
          <w:sz w:val="16"/>
        </w:rPr>
        <w:t xml:space="preserve">                  ┌─────────────────────────────────────────────────────────┐</w:t>
      </w:r>
    </w:p>
    <w:p w:rsidR="002130F7" w:rsidRDefault="002130F7">
      <w:pPr>
        <w:pStyle w:val="ConsPlusNonformat"/>
        <w:jc w:val="both"/>
      </w:pPr>
      <w:r>
        <w:rPr>
          <w:sz w:val="16"/>
        </w:rPr>
        <w:t xml:space="preserve">                  │   Рассмотрение поступивших документов на соответствие   │</w:t>
      </w:r>
    </w:p>
    <w:p w:rsidR="002130F7" w:rsidRDefault="002130F7">
      <w:pPr>
        <w:pStyle w:val="ConsPlusNonformat"/>
        <w:jc w:val="both"/>
      </w:pPr>
      <w:r>
        <w:rPr>
          <w:sz w:val="16"/>
        </w:rPr>
        <w:t xml:space="preserve">                  │      действующему законодательству и комплектности      ├────────┐</w:t>
      </w:r>
    </w:p>
    <w:p w:rsidR="002130F7" w:rsidRDefault="002130F7">
      <w:pPr>
        <w:pStyle w:val="ConsPlusNonformat"/>
        <w:jc w:val="both"/>
      </w:pPr>
      <w:r>
        <w:rPr>
          <w:sz w:val="16"/>
        </w:rPr>
        <w:t xml:space="preserve">                  └──┬────────────────────────┬───────────────────┬─────────┘        │</w:t>
      </w:r>
    </w:p>
    <w:p w:rsidR="002130F7" w:rsidRDefault="002130F7">
      <w:pPr>
        <w:pStyle w:val="ConsPlusNonformat"/>
        <w:jc w:val="both"/>
      </w:pPr>
      <w:r>
        <w:rPr>
          <w:sz w:val="16"/>
        </w:rPr>
        <w:t xml:space="preserve">                     \/                       \/                  \/                 \/</w:t>
      </w:r>
    </w:p>
    <w:p w:rsidR="002130F7" w:rsidRDefault="002130F7">
      <w:pPr>
        <w:pStyle w:val="ConsPlusNonformat"/>
        <w:jc w:val="both"/>
      </w:pPr>
      <w:r>
        <w:rPr>
          <w:sz w:val="16"/>
        </w:rPr>
        <w:t xml:space="preserve">     ┌───────────────────────┐ ┌──────────────────────┐ ┌─────────────────┐ </w:t>
      </w:r>
      <w:proofErr w:type="spellStart"/>
      <w:r>
        <w:rPr>
          <w:sz w:val="16"/>
        </w:rPr>
        <w:t>┌─────────────────┐</w:t>
      </w:r>
      <w:proofErr w:type="spellEnd"/>
    </w:p>
    <w:p w:rsidR="002130F7" w:rsidRDefault="002130F7">
      <w:pPr>
        <w:pStyle w:val="ConsPlusNonformat"/>
        <w:jc w:val="both"/>
      </w:pPr>
      <w:r>
        <w:rPr>
          <w:sz w:val="16"/>
        </w:rPr>
        <w:t xml:space="preserve">     │ Отсутствие основания  │ </w:t>
      </w:r>
      <w:proofErr w:type="spellStart"/>
      <w:r>
        <w:rPr>
          <w:sz w:val="16"/>
        </w:rPr>
        <w:t>│</w:t>
      </w:r>
      <w:proofErr w:type="spellEnd"/>
      <w:r>
        <w:rPr>
          <w:sz w:val="16"/>
        </w:rPr>
        <w:t xml:space="preserve">   Наличие оснований  │ </w:t>
      </w:r>
      <w:proofErr w:type="spellStart"/>
      <w:r>
        <w:rPr>
          <w:sz w:val="16"/>
        </w:rPr>
        <w:t>│Наличие</w:t>
      </w:r>
      <w:proofErr w:type="spellEnd"/>
      <w:r>
        <w:rPr>
          <w:sz w:val="16"/>
        </w:rPr>
        <w:t xml:space="preserve"> </w:t>
      </w:r>
      <w:proofErr w:type="spellStart"/>
      <w:r>
        <w:rPr>
          <w:sz w:val="16"/>
        </w:rPr>
        <w:t>оснований│</w:t>
      </w:r>
      <w:proofErr w:type="spellEnd"/>
      <w:r>
        <w:rPr>
          <w:sz w:val="16"/>
        </w:rPr>
        <w:t xml:space="preserve"> </w:t>
      </w:r>
      <w:proofErr w:type="spellStart"/>
      <w:r>
        <w:rPr>
          <w:sz w:val="16"/>
        </w:rPr>
        <w:t>│Наличие</w:t>
      </w:r>
      <w:proofErr w:type="spellEnd"/>
      <w:r>
        <w:rPr>
          <w:sz w:val="16"/>
        </w:rPr>
        <w:t xml:space="preserve"> </w:t>
      </w:r>
      <w:proofErr w:type="spellStart"/>
      <w:r>
        <w:rPr>
          <w:sz w:val="16"/>
        </w:rPr>
        <w:t>оснований│</w:t>
      </w:r>
      <w:proofErr w:type="spellEnd"/>
    </w:p>
    <w:p w:rsidR="002130F7" w:rsidRDefault="002130F7">
      <w:pPr>
        <w:pStyle w:val="ConsPlusNonformat"/>
        <w:jc w:val="both"/>
      </w:pPr>
      <w:r>
        <w:rPr>
          <w:sz w:val="16"/>
        </w:rPr>
        <w:t xml:space="preserve">     │   для приостановки,   │ </w:t>
      </w:r>
      <w:proofErr w:type="spellStart"/>
      <w:r>
        <w:rPr>
          <w:sz w:val="16"/>
        </w:rPr>
        <w:t>│для</w:t>
      </w:r>
      <w:proofErr w:type="spellEnd"/>
      <w:r>
        <w:rPr>
          <w:sz w:val="16"/>
        </w:rPr>
        <w:t xml:space="preserve"> приостановки </w:t>
      </w:r>
      <w:proofErr w:type="spellStart"/>
      <w:r>
        <w:rPr>
          <w:sz w:val="16"/>
        </w:rPr>
        <w:t>срока│</w:t>
      </w:r>
      <w:proofErr w:type="spellEnd"/>
      <w:r>
        <w:rPr>
          <w:sz w:val="16"/>
        </w:rPr>
        <w:t xml:space="preserve"> │   для отказа    │ </w:t>
      </w:r>
      <w:proofErr w:type="spellStart"/>
      <w:r>
        <w:rPr>
          <w:sz w:val="16"/>
        </w:rPr>
        <w:t>│</w:t>
      </w:r>
      <w:proofErr w:type="spellEnd"/>
      <w:r>
        <w:rPr>
          <w:sz w:val="16"/>
        </w:rPr>
        <w:t xml:space="preserve">  для возврата   │</w:t>
      </w:r>
    </w:p>
    <w:p w:rsidR="002130F7" w:rsidRDefault="002130F7">
      <w:pPr>
        <w:pStyle w:val="ConsPlusNonformat"/>
        <w:jc w:val="both"/>
      </w:pPr>
      <w:r>
        <w:rPr>
          <w:sz w:val="16"/>
        </w:rPr>
        <w:t xml:space="preserve">     │   возврата и отказа   │ </w:t>
      </w:r>
      <w:proofErr w:type="spellStart"/>
      <w:r>
        <w:rPr>
          <w:sz w:val="16"/>
        </w:rPr>
        <w:t>│рассмотрения</w:t>
      </w:r>
      <w:proofErr w:type="spellEnd"/>
      <w:r>
        <w:rPr>
          <w:sz w:val="16"/>
        </w:rPr>
        <w:t xml:space="preserve"> </w:t>
      </w:r>
      <w:proofErr w:type="spellStart"/>
      <w:r>
        <w:rPr>
          <w:sz w:val="16"/>
        </w:rPr>
        <w:t>заявления│</w:t>
      </w:r>
      <w:proofErr w:type="spellEnd"/>
      <w:r>
        <w:rPr>
          <w:sz w:val="16"/>
        </w:rPr>
        <w:t xml:space="preserve"> └────────┬────────┘ │    </w:t>
      </w:r>
      <w:proofErr w:type="gramStart"/>
      <w:r>
        <w:rPr>
          <w:sz w:val="16"/>
        </w:rPr>
        <w:t>заявления</w:t>
      </w:r>
      <w:proofErr w:type="gramEnd"/>
      <w:r>
        <w:rPr>
          <w:sz w:val="16"/>
        </w:rPr>
        <w:t xml:space="preserve">    │</w:t>
      </w:r>
    </w:p>
    <w:p w:rsidR="002130F7" w:rsidRDefault="002130F7">
      <w:pPr>
        <w:pStyle w:val="ConsPlusNonformat"/>
        <w:jc w:val="both"/>
      </w:pPr>
      <w:r>
        <w:rPr>
          <w:sz w:val="16"/>
        </w:rPr>
        <w:t xml:space="preserve">     </w:t>
      </w:r>
      <w:proofErr w:type="spellStart"/>
      <w:r>
        <w:rPr>
          <w:sz w:val="16"/>
        </w:rPr>
        <w:t>│в</w:t>
      </w:r>
      <w:proofErr w:type="spellEnd"/>
      <w:r>
        <w:rPr>
          <w:sz w:val="16"/>
        </w:rPr>
        <w:t xml:space="preserve"> предоставлении </w:t>
      </w:r>
      <w:proofErr w:type="spellStart"/>
      <w:r>
        <w:rPr>
          <w:sz w:val="16"/>
        </w:rPr>
        <w:t>услуги│</w:t>
      </w:r>
      <w:proofErr w:type="spellEnd"/>
      <w:r>
        <w:rPr>
          <w:sz w:val="16"/>
        </w:rPr>
        <w:t xml:space="preserve"> └────────────┬─────────┘          │          └────────┬────────┘</w:t>
      </w:r>
    </w:p>
    <w:p w:rsidR="002130F7" w:rsidRDefault="002130F7">
      <w:pPr>
        <w:pStyle w:val="ConsPlusNonformat"/>
        <w:jc w:val="both"/>
      </w:pPr>
      <w:r>
        <w:rPr>
          <w:sz w:val="16"/>
        </w:rPr>
        <w:t xml:space="preserve">     └────┬───────────────┬──┘              │                    </w:t>
      </w:r>
      <w:proofErr w:type="spellStart"/>
      <w:r>
        <w:rPr>
          <w:sz w:val="16"/>
        </w:rPr>
        <w:t>│</w:t>
      </w:r>
      <w:proofErr w:type="spellEnd"/>
      <w:r>
        <w:rPr>
          <w:sz w:val="16"/>
        </w:rPr>
        <w:t xml:space="preserve">                   </w:t>
      </w:r>
      <w:proofErr w:type="spellStart"/>
      <w:r>
        <w:rPr>
          <w:sz w:val="16"/>
        </w:rPr>
        <w:t>│</w:t>
      </w:r>
      <w:proofErr w:type="spellEnd"/>
    </w:p>
    <w:p w:rsidR="002130F7" w:rsidRDefault="002130F7">
      <w:pPr>
        <w:pStyle w:val="ConsPlusNonformat"/>
        <w:jc w:val="both"/>
      </w:pPr>
      <w:r>
        <w:rPr>
          <w:sz w:val="16"/>
        </w:rPr>
        <w:t xml:space="preserve">          \/              \/                \/                   \/                  \/</w:t>
      </w:r>
    </w:p>
    <w:p w:rsidR="002130F7" w:rsidRDefault="002130F7">
      <w:pPr>
        <w:pStyle w:val="ConsPlusNonformat"/>
        <w:jc w:val="both"/>
      </w:pPr>
      <w:r>
        <w:rPr>
          <w:sz w:val="16"/>
        </w:rPr>
        <w:t>┌─────────────────┐┌─────────────────┐┌─────────────────┐┌─────────────────┐┌─────────────────┐</w:t>
      </w:r>
    </w:p>
    <w:p w:rsidR="002130F7" w:rsidRDefault="002130F7">
      <w:pPr>
        <w:pStyle w:val="ConsPlusNonformat"/>
        <w:jc w:val="both"/>
      </w:pPr>
      <w:r>
        <w:rPr>
          <w:sz w:val="16"/>
        </w:rPr>
        <w:t>│    Принятие</w:t>
      </w:r>
      <w:proofErr w:type="gramStart"/>
      <w:r>
        <w:rPr>
          <w:sz w:val="16"/>
        </w:rPr>
        <w:t xml:space="preserve">     ││   П</w:t>
      </w:r>
      <w:proofErr w:type="gramEnd"/>
      <w:r>
        <w:rPr>
          <w:sz w:val="16"/>
        </w:rPr>
        <w:t>ри приеме    ││    Принятие     ││    Принятие     ││    Принятие     │</w:t>
      </w:r>
    </w:p>
    <w:p w:rsidR="002130F7" w:rsidRDefault="002130F7">
      <w:pPr>
        <w:pStyle w:val="ConsPlusNonformat"/>
        <w:jc w:val="both"/>
      </w:pPr>
      <w:proofErr w:type="spellStart"/>
      <w:r>
        <w:rPr>
          <w:sz w:val="16"/>
        </w:rPr>
        <w:t>│</w:t>
      </w:r>
      <w:r w:rsidR="000C33B7">
        <w:rPr>
          <w:sz w:val="16"/>
        </w:rPr>
        <w:t>Администрацией</w:t>
      </w:r>
      <w:proofErr w:type="spellEnd"/>
      <w:r w:rsidR="004C6AFF">
        <w:rPr>
          <w:sz w:val="16"/>
        </w:rPr>
        <w:t xml:space="preserve">   ││    заявления    </w:t>
      </w:r>
      <w:proofErr w:type="spellStart"/>
      <w:r w:rsidR="004C6AFF">
        <w:rPr>
          <w:sz w:val="16"/>
        </w:rPr>
        <w:t>││Администрацией</w:t>
      </w:r>
      <w:proofErr w:type="spellEnd"/>
      <w:r>
        <w:rPr>
          <w:sz w:val="16"/>
        </w:rPr>
        <w:t xml:space="preserve">   </w:t>
      </w:r>
      <w:proofErr w:type="spellStart"/>
      <w:r w:rsidR="00DA072C">
        <w:rPr>
          <w:sz w:val="16"/>
        </w:rPr>
        <w:t>││</w:t>
      </w:r>
      <w:proofErr w:type="gramStart"/>
      <w:r w:rsidR="00DA072C">
        <w:rPr>
          <w:sz w:val="16"/>
        </w:rPr>
        <w:t>Администрацией</w:t>
      </w:r>
      <w:proofErr w:type="spellEnd"/>
      <w:proofErr w:type="gramEnd"/>
      <w:r>
        <w:rPr>
          <w:sz w:val="16"/>
        </w:rPr>
        <w:t xml:space="preserve">   </w:t>
      </w:r>
      <w:r w:rsidR="00DA072C">
        <w:rPr>
          <w:sz w:val="16"/>
        </w:rPr>
        <w:t>││ Администрацией</w:t>
      </w:r>
      <w:r>
        <w:rPr>
          <w:sz w:val="16"/>
        </w:rPr>
        <w:t xml:space="preserve">  │</w:t>
      </w:r>
    </w:p>
    <w:p w:rsidR="002130F7" w:rsidRDefault="002130F7">
      <w:pPr>
        <w:pStyle w:val="ConsPlusNonformat"/>
        <w:jc w:val="both"/>
      </w:pPr>
      <w:r>
        <w:rPr>
          <w:sz w:val="16"/>
        </w:rPr>
        <w:t xml:space="preserve">│     решения     </w:t>
      </w:r>
      <w:proofErr w:type="spellStart"/>
      <w:r>
        <w:rPr>
          <w:sz w:val="16"/>
        </w:rPr>
        <w:t>││о</w:t>
      </w:r>
      <w:proofErr w:type="spellEnd"/>
      <w:r>
        <w:rPr>
          <w:sz w:val="16"/>
        </w:rPr>
        <w:t xml:space="preserve"> предоставлении ││ </w:t>
      </w:r>
      <w:r w:rsidR="004C6AFF">
        <w:rPr>
          <w:sz w:val="16"/>
        </w:rPr>
        <w:t xml:space="preserve"> </w:t>
      </w:r>
      <w:r>
        <w:rPr>
          <w:sz w:val="16"/>
        </w:rPr>
        <w:t xml:space="preserve"> решения </w:t>
      </w:r>
      <w:r w:rsidR="004C6AFF">
        <w:rPr>
          <w:sz w:val="16"/>
        </w:rPr>
        <w:t xml:space="preserve">      </w:t>
      </w:r>
      <w:r>
        <w:rPr>
          <w:sz w:val="16"/>
        </w:rPr>
        <w:t xml:space="preserve">││ </w:t>
      </w:r>
      <w:r w:rsidR="00DA072C">
        <w:rPr>
          <w:sz w:val="16"/>
        </w:rPr>
        <w:t xml:space="preserve">   </w:t>
      </w:r>
      <w:r>
        <w:rPr>
          <w:sz w:val="16"/>
        </w:rPr>
        <w:t xml:space="preserve"> </w:t>
      </w:r>
      <w:proofErr w:type="gramStart"/>
      <w:r>
        <w:rPr>
          <w:sz w:val="16"/>
        </w:rPr>
        <w:t>решения</w:t>
      </w:r>
      <w:proofErr w:type="gramEnd"/>
      <w:r w:rsidR="00DA072C">
        <w:rPr>
          <w:sz w:val="16"/>
        </w:rPr>
        <w:t xml:space="preserve">    </w:t>
      </w:r>
      <w:r>
        <w:rPr>
          <w:sz w:val="16"/>
        </w:rPr>
        <w:t xml:space="preserve"> ││ </w:t>
      </w:r>
      <w:r w:rsidR="00DA072C">
        <w:rPr>
          <w:sz w:val="16"/>
        </w:rPr>
        <w:t xml:space="preserve">  </w:t>
      </w:r>
      <w:r>
        <w:rPr>
          <w:sz w:val="16"/>
        </w:rPr>
        <w:t xml:space="preserve"> решения </w:t>
      </w:r>
      <w:r w:rsidR="00DA072C">
        <w:rPr>
          <w:sz w:val="16"/>
        </w:rPr>
        <w:t xml:space="preserve">     </w:t>
      </w:r>
      <w:r>
        <w:rPr>
          <w:sz w:val="16"/>
        </w:rPr>
        <w:t>│</w:t>
      </w:r>
    </w:p>
    <w:p w:rsidR="002130F7" w:rsidRDefault="002130F7">
      <w:pPr>
        <w:pStyle w:val="ConsPlusNonformat"/>
        <w:jc w:val="both"/>
      </w:pPr>
      <w:proofErr w:type="spellStart"/>
      <w:r>
        <w:rPr>
          <w:sz w:val="16"/>
        </w:rPr>
        <w:t>│о</w:t>
      </w:r>
      <w:proofErr w:type="spellEnd"/>
      <w:r>
        <w:rPr>
          <w:sz w:val="16"/>
        </w:rPr>
        <w:t xml:space="preserve"> </w:t>
      </w:r>
      <w:proofErr w:type="spellStart"/>
      <w:r>
        <w:rPr>
          <w:sz w:val="16"/>
        </w:rPr>
        <w:t>предварительном││</w:t>
      </w:r>
      <w:proofErr w:type="spellEnd"/>
      <w:r>
        <w:rPr>
          <w:sz w:val="16"/>
        </w:rPr>
        <w:t xml:space="preserve">   </w:t>
      </w:r>
      <w:proofErr w:type="gramStart"/>
      <w:r>
        <w:rPr>
          <w:sz w:val="16"/>
        </w:rPr>
        <w:t>земельного</w:t>
      </w:r>
      <w:proofErr w:type="gramEnd"/>
      <w:r>
        <w:rPr>
          <w:sz w:val="16"/>
        </w:rPr>
        <w:t xml:space="preserve">    ││ о приостановке  ││    об отказе    ││   о возврате    │</w:t>
      </w:r>
    </w:p>
    <w:p w:rsidR="002130F7" w:rsidRDefault="002130F7">
      <w:pPr>
        <w:pStyle w:val="ConsPlusNonformat"/>
        <w:jc w:val="both"/>
      </w:pPr>
      <w:r>
        <w:rPr>
          <w:sz w:val="16"/>
        </w:rPr>
        <w:t xml:space="preserve">│  </w:t>
      </w:r>
      <w:proofErr w:type="gramStart"/>
      <w:r>
        <w:rPr>
          <w:sz w:val="16"/>
        </w:rPr>
        <w:t>согласовании</w:t>
      </w:r>
      <w:proofErr w:type="gramEnd"/>
      <w:r>
        <w:rPr>
          <w:sz w:val="16"/>
        </w:rPr>
        <w:t xml:space="preserve">   </w:t>
      </w:r>
      <w:proofErr w:type="spellStart"/>
      <w:r>
        <w:rPr>
          <w:sz w:val="16"/>
        </w:rPr>
        <w:t>││участка</w:t>
      </w:r>
      <w:proofErr w:type="spellEnd"/>
      <w:r>
        <w:rPr>
          <w:sz w:val="16"/>
        </w:rPr>
        <w:t xml:space="preserve"> для ИЖС, ││      срока      </w:t>
      </w:r>
      <w:proofErr w:type="spellStart"/>
      <w:r>
        <w:rPr>
          <w:sz w:val="16"/>
        </w:rPr>
        <w:t>││в</w:t>
      </w:r>
      <w:proofErr w:type="spellEnd"/>
      <w:r>
        <w:rPr>
          <w:sz w:val="16"/>
        </w:rPr>
        <w:t xml:space="preserve"> </w:t>
      </w:r>
      <w:proofErr w:type="spellStart"/>
      <w:r>
        <w:rPr>
          <w:sz w:val="16"/>
        </w:rPr>
        <w:t>предварительном││</w:t>
      </w:r>
      <w:proofErr w:type="spellEnd"/>
      <w:r>
        <w:rPr>
          <w:sz w:val="16"/>
        </w:rPr>
        <w:t xml:space="preserve">    заявления    │</w:t>
      </w:r>
    </w:p>
    <w:p w:rsidR="002130F7" w:rsidRDefault="002130F7">
      <w:pPr>
        <w:pStyle w:val="ConsPlusNonformat"/>
        <w:jc w:val="both"/>
      </w:pPr>
      <w:r>
        <w:rPr>
          <w:sz w:val="16"/>
        </w:rPr>
        <w:t xml:space="preserve">│ предоставления  ││ ЛПХ в границах  ││  рассмотрения   ││  согласовании   </w:t>
      </w:r>
      <w:proofErr w:type="spellStart"/>
      <w:r>
        <w:rPr>
          <w:sz w:val="16"/>
        </w:rPr>
        <w:t>││</w:t>
      </w:r>
      <w:proofErr w:type="gramStart"/>
      <w:r>
        <w:rPr>
          <w:sz w:val="16"/>
        </w:rPr>
        <w:t>о</w:t>
      </w:r>
      <w:proofErr w:type="spellEnd"/>
      <w:proofErr w:type="gramEnd"/>
      <w:r>
        <w:rPr>
          <w:sz w:val="16"/>
        </w:rPr>
        <w:t xml:space="preserve"> </w:t>
      </w:r>
      <w:proofErr w:type="spellStart"/>
      <w:r>
        <w:rPr>
          <w:sz w:val="16"/>
        </w:rPr>
        <w:t>предварительном│</w:t>
      </w:r>
      <w:proofErr w:type="spellEnd"/>
    </w:p>
    <w:p w:rsidR="002130F7" w:rsidRDefault="002130F7">
      <w:pPr>
        <w:pStyle w:val="ConsPlusNonformat"/>
        <w:jc w:val="both"/>
      </w:pPr>
      <w:r>
        <w:rPr>
          <w:sz w:val="16"/>
        </w:rPr>
        <w:t xml:space="preserve">│   земельного    ││   населенного   </w:t>
      </w:r>
      <w:proofErr w:type="spellStart"/>
      <w:r>
        <w:rPr>
          <w:sz w:val="16"/>
        </w:rPr>
        <w:t>││поданного</w:t>
      </w:r>
      <w:proofErr w:type="spellEnd"/>
      <w:r>
        <w:rPr>
          <w:sz w:val="16"/>
        </w:rPr>
        <w:t xml:space="preserve"> </w:t>
      </w:r>
      <w:proofErr w:type="spellStart"/>
      <w:r>
        <w:rPr>
          <w:sz w:val="16"/>
        </w:rPr>
        <w:t>позднее││</w:t>
      </w:r>
      <w:proofErr w:type="spellEnd"/>
      <w:r>
        <w:rPr>
          <w:sz w:val="16"/>
        </w:rPr>
        <w:t xml:space="preserve"> предоставления  ││  </w:t>
      </w:r>
      <w:proofErr w:type="gramStart"/>
      <w:r>
        <w:rPr>
          <w:sz w:val="16"/>
        </w:rPr>
        <w:t>согласовании</w:t>
      </w:r>
      <w:proofErr w:type="gramEnd"/>
      <w:r>
        <w:rPr>
          <w:sz w:val="16"/>
        </w:rPr>
        <w:t xml:space="preserve">   │</w:t>
      </w:r>
    </w:p>
    <w:p w:rsidR="002130F7" w:rsidRDefault="002130F7">
      <w:pPr>
        <w:pStyle w:val="ConsPlusNonformat"/>
        <w:jc w:val="both"/>
      </w:pPr>
      <w:proofErr w:type="spellStart"/>
      <w:r>
        <w:rPr>
          <w:sz w:val="16"/>
        </w:rPr>
        <w:t>│участка</w:t>
      </w:r>
      <w:proofErr w:type="spellEnd"/>
      <w:r>
        <w:rPr>
          <w:sz w:val="16"/>
        </w:rPr>
        <w:t xml:space="preserve"> и выдача ││     пункта,     ││    заявления    ││   земельного    ││ предоставления  │</w:t>
      </w:r>
    </w:p>
    <w:p w:rsidR="002130F7" w:rsidRDefault="002130F7">
      <w:pPr>
        <w:pStyle w:val="ConsPlusNonformat"/>
        <w:jc w:val="both"/>
      </w:pPr>
      <w:r>
        <w:rPr>
          <w:sz w:val="16"/>
        </w:rPr>
        <w:t xml:space="preserve">│(направление) </w:t>
      </w:r>
      <w:proofErr w:type="spellStart"/>
      <w:r>
        <w:rPr>
          <w:sz w:val="16"/>
        </w:rPr>
        <w:t>его││</w:t>
      </w:r>
      <w:proofErr w:type="spellEnd"/>
      <w:r>
        <w:rPr>
          <w:sz w:val="16"/>
        </w:rPr>
        <w:t xml:space="preserve">     дачного     </w:t>
      </w:r>
      <w:proofErr w:type="spellStart"/>
      <w:r>
        <w:rPr>
          <w:sz w:val="16"/>
        </w:rPr>
        <w:t>││о</w:t>
      </w:r>
      <w:proofErr w:type="spellEnd"/>
      <w:r>
        <w:rPr>
          <w:sz w:val="16"/>
        </w:rPr>
        <w:t xml:space="preserve"> </w:t>
      </w:r>
      <w:proofErr w:type="spellStart"/>
      <w:proofErr w:type="gramStart"/>
      <w:r>
        <w:rPr>
          <w:sz w:val="16"/>
        </w:rPr>
        <w:t>предварительном</w:t>
      </w:r>
      <w:proofErr w:type="gramEnd"/>
      <w:r>
        <w:rPr>
          <w:sz w:val="16"/>
        </w:rPr>
        <w:t>││участка</w:t>
      </w:r>
      <w:proofErr w:type="spellEnd"/>
      <w:r>
        <w:rPr>
          <w:sz w:val="16"/>
        </w:rPr>
        <w:t xml:space="preserve"> и выдача ││   земельного    │</w:t>
      </w:r>
    </w:p>
    <w:p w:rsidR="002130F7" w:rsidRDefault="002130F7">
      <w:pPr>
        <w:pStyle w:val="ConsPlusNonformat"/>
        <w:jc w:val="both"/>
      </w:pPr>
      <w:r>
        <w:rPr>
          <w:sz w:val="16"/>
        </w:rPr>
        <w:t xml:space="preserve">│ заявителю либо  ││   хозяйства,    ││  </w:t>
      </w:r>
      <w:proofErr w:type="gramStart"/>
      <w:r>
        <w:rPr>
          <w:sz w:val="16"/>
        </w:rPr>
        <w:t>согласовании</w:t>
      </w:r>
      <w:proofErr w:type="gramEnd"/>
      <w:r>
        <w:rPr>
          <w:sz w:val="16"/>
        </w:rPr>
        <w:t xml:space="preserve">   ││(направление) </w:t>
      </w:r>
      <w:proofErr w:type="spellStart"/>
      <w:r>
        <w:rPr>
          <w:sz w:val="16"/>
        </w:rPr>
        <w:t>его││участка</w:t>
      </w:r>
      <w:proofErr w:type="spellEnd"/>
      <w:r>
        <w:rPr>
          <w:sz w:val="16"/>
        </w:rPr>
        <w:t xml:space="preserve"> и выдача │</w:t>
      </w:r>
    </w:p>
    <w:p w:rsidR="002130F7" w:rsidRDefault="002130F7">
      <w:pPr>
        <w:pStyle w:val="ConsPlusNonformat"/>
        <w:jc w:val="both"/>
      </w:pPr>
      <w:r>
        <w:rPr>
          <w:sz w:val="16"/>
        </w:rPr>
        <w:t xml:space="preserve">│ уполномоченному ││   садоводства   ││ предоставления  ││ заявителю либо  ││(направление) </w:t>
      </w:r>
      <w:proofErr w:type="spellStart"/>
      <w:r>
        <w:rPr>
          <w:sz w:val="16"/>
        </w:rPr>
        <w:t>его│</w:t>
      </w:r>
      <w:proofErr w:type="spellEnd"/>
    </w:p>
    <w:p w:rsidR="002130F7" w:rsidRDefault="002130F7">
      <w:pPr>
        <w:pStyle w:val="ConsPlusNonformat"/>
        <w:jc w:val="both"/>
      </w:pPr>
      <w:r>
        <w:rPr>
          <w:sz w:val="16"/>
        </w:rPr>
        <w:t xml:space="preserve">│      лицу       </w:t>
      </w:r>
      <w:proofErr w:type="spellStart"/>
      <w:r>
        <w:rPr>
          <w:sz w:val="16"/>
        </w:rPr>
        <w:t>││для</w:t>
      </w:r>
      <w:proofErr w:type="spellEnd"/>
      <w:r>
        <w:rPr>
          <w:sz w:val="16"/>
        </w:rPr>
        <w:t xml:space="preserve"> </w:t>
      </w:r>
      <w:proofErr w:type="spellStart"/>
      <w:r>
        <w:rPr>
          <w:sz w:val="16"/>
        </w:rPr>
        <w:t>осуществления││</w:t>
      </w:r>
      <w:proofErr w:type="spellEnd"/>
      <w:r>
        <w:rPr>
          <w:sz w:val="16"/>
        </w:rPr>
        <w:t xml:space="preserve">   земельного    ││ уполномоченному ││ заявителю либо  │</w:t>
      </w:r>
    </w:p>
    <w:p w:rsidR="002130F7" w:rsidRDefault="002130F7">
      <w:pPr>
        <w:pStyle w:val="ConsPlusNonformat"/>
        <w:jc w:val="both"/>
      </w:pPr>
      <w:proofErr w:type="spellStart"/>
      <w:r>
        <w:rPr>
          <w:sz w:val="16"/>
        </w:rPr>
        <w:t>└─────────────────┘│деятельности</w:t>
      </w:r>
      <w:proofErr w:type="spellEnd"/>
      <w:r>
        <w:rPr>
          <w:sz w:val="16"/>
        </w:rPr>
        <w:t xml:space="preserve"> КФХ </w:t>
      </w:r>
      <w:proofErr w:type="spellStart"/>
      <w:r>
        <w:rPr>
          <w:sz w:val="16"/>
        </w:rPr>
        <w:t>││участка</w:t>
      </w:r>
      <w:proofErr w:type="spellEnd"/>
      <w:r>
        <w:rPr>
          <w:sz w:val="16"/>
        </w:rPr>
        <w:t xml:space="preserve"> и выдача ││      лицу       ││ уполномоченному │</w:t>
      </w:r>
    </w:p>
    <w:p w:rsidR="002130F7" w:rsidRDefault="002130F7">
      <w:pPr>
        <w:pStyle w:val="ConsPlusNonformat"/>
        <w:jc w:val="both"/>
      </w:pPr>
      <w:r>
        <w:rPr>
          <w:sz w:val="16"/>
        </w:rPr>
        <w:t xml:space="preserve">                   └─────────┬───────┘│(направление) </w:t>
      </w:r>
      <w:proofErr w:type="spellStart"/>
      <w:r>
        <w:rPr>
          <w:sz w:val="16"/>
        </w:rPr>
        <w:t>его│└─────────────────┘│</w:t>
      </w:r>
      <w:proofErr w:type="spellEnd"/>
      <w:r>
        <w:rPr>
          <w:sz w:val="16"/>
        </w:rPr>
        <w:t xml:space="preserve">      лицу       │</w:t>
      </w:r>
    </w:p>
    <w:p w:rsidR="002130F7" w:rsidRDefault="002130F7">
      <w:pPr>
        <w:pStyle w:val="ConsPlusNonformat"/>
        <w:jc w:val="both"/>
      </w:pPr>
      <w:r>
        <w:rPr>
          <w:sz w:val="16"/>
        </w:rPr>
        <w:t xml:space="preserve">                             \/       │ заявителю либо  │                   └─────────────────┘</w:t>
      </w:r>
    </w:p>
    <w:p w:rsidR="002130F7" w:rsidRDefault="002130F7">
      <w:pPr>
        <w:pStyle w:val="ConsPlusNonformat"/>
        <w:jc w:val="both"/>
      </w:pPr>
      <w:r>
        <w:rPr>
          <w:sz w:val="16"/>
        </w:rPr>
        <w:t>┌───────────────────────────────────┐ │ уполномоченному │</w:t>
      </w:r>
    </w:p>
    <w:p w:rsidR="002130F7" w:rsidRDefault="002130F7">
      <w:pPr>
        <w:pStyle w:val="ConsPlusNonformat"/>
        <w:jc w:val="both"/>
      </w:pPr>
      <w:r>
        <w:rPr>
          <w:sz w:val="16"/>
        </w:rPr>
        <w:t xml:space="preserve">│      Опубликование извещения      │ </w:t>
      </w:r>
      <w:proofErr w:type="spellStart"/>
      <w:r>
        <w:rPr>
          <w:sz w:val="16"/>
        </w:rPr>
        <w:t>│</w:t>
      </w:r>
      <w:proofErr w:type="spellEnd"/>
      <w:r>
        <w:rPr>
          <w:sz w:val="16"/>
        </w:rPr>
        <w:t xml:space="preserve">      лицу       │</w:t>
      </w:r>
    </w:p>
    <w:p w:rsidR="002130F7" w:rsidRDefault="002130F7">
      <w:pPr>
        <w:pStyle w:val="ConsPlusNonformat"/>
        <w:jc w:val="both"/>
      </w:pPr>
      <w:proofErr w:type="spellStart"/>
      <w:r>
        <w:rPr>
          <w:sz w:val="16"/>
        </w:rPr>
        <w:t>│о</w:t>
      </w:r>
      <w:proofErr w:type="spellEnd"/>
      <w:r>
        <w:rPr>
          <w:sz w:val="16"/>
        </w:rPr>
        <w:t xml:space="preserve"> предоставлении земельного </w:t>
      </w:r>
      <w:proofErr w:type="spellStart"/>
      <w:r>
        <w:rPr>
          <w:sz w:val="16"/>
        </w:rPr>
        <w:t>участка│</w:t>
      </w:r>
      <w:proofErr w:type="spellEnd"/>
      <w:r>
        <w:rPr>
          <w:sz w:val="16"/>
        </w:rPr>
        <w:t xml:space="preserve"> └─────────────────┘</w:t>
      </w:r>
    </w:p>
    <w:p w:rsidR="002130F7" w:rsidRDefault="002130F7">
      <w:pPr>
        <w:pStyle w:val="ConsPlusNonformat"/>
        <w:jc w:val="both"/>
      </w:pPr>
      <w:r>
        <w:rPr>
          <w:sz w:val="16"/>
        </w:rPr>
        <w:t>│     для целей индивидуального     │</w:t>
      </w:r>
    </w:p>
    <w:p w:rsidR="002130F7" w:rsidRDefault="002130F7">
      <w:pPr>
        <w:pStyle w:val="ConsPlusNonformat"/>
        <w:jc w:val="both"/>
      </w:pPr>
      <w:r>
        <w:rPr>
          <w:sz w:val="16"/>
        </w:rPr>
        <w:t>│ жилищного строительства, ведения  │</w:t>
      </w:r>
    </w:p>
    <w:p w:rsidR="002130F7" w:rsidRDefault="002130F7">
      <w:pPr>
        <w:pStyle w:val="ConsPlusNonformat"/>
        <w:jc w:val="both"/>
      </w:pPr>
      <w:r>
        <w:rPr>
          <w:sz w:val="16"/>
        </w:rPr>
        <w:t>│   личного подсобного хозяйства    │   ┌──────────────┐   ┌───────────────────────────┐</w:t>
      </w:r>
    </w:p>
    <w:p w:rsidR="002130F7" w:rsidRDefault="002130F7">
      <w:pPr>
        <w:pStyle w:val="ConsPlusNonformat"/>
        <w:jc w:val="both"/>
      </w:pPr>
      <w:r>
        <w:rPr>
          <w:sz w:val="16"/>
        </w:rPr>
        <w:t xml:space="preserve">│  в границах населенного пункта,   │   </w:t>
      </w:r>
      <w:proofErr w:type="spellStart"/>
      <w:r>
        <w:rPr>
          <w:sz w:val="16"/>
        </w:rPr>
        <w:t>│</w:t>
      </w:r>
      <w:proofErr w:type="spellEnd"/>
      <w:r>
        <w:rPr>
          <w:sz w:val="16"/>
        </w:rPr>
        <w:t xml:space="preserve">   В случае   │   </w:t>
      </w:r>
      <w:proofErr w:type="spellStart"/>
      <w:r>
        <w:rPr>
          <w:sz w:val="16"/>
        </w:rPr>
        <w:t>│</w:t>
      </w:r>
      <w:proofErr w:type="spellEnd"/>
      <w:r>
        <w:rPr>
          <w:sz w:val="16"/>
        </w:rPr>
        <w:t xml:space="preserve">    Подготовка проекта     │</w:t>
      </w:r>
    </w:p>
    <w:p w:rsidR="002130F7" w:rsidRDefault="002130F7">
      <w:pPr>
        <w:pStyle w:val="ConsPlusNonformat"/>
        <w:jc w:val="both"/>
      </w:pPr>
      <w:r>
        <w:rPr>
          <w:sz w:val="16"/>
        </w:rPr>
        <w:t xml:space="preserve">│  садоводства, дачного хозяйства,  │   </w:t>
      </w:r>
      <w:proofErr w:type="spellStart"/>
      <w:r>
        <w:rPr>
          <w:sz w:val="16"/>
        </w:rPr>
        <w:t>│</w:t>
      </w:r>
      <w:proofErr w:type="spellEnd"/>
      <w:r>
        <w:rPr>
          <w:sz w:val="16"/>
        </w:rPr>
        <w:t xml:space="preserve">  отсутствия  │   </w:t>
      </w:r>
      <w:proofErr w:type="spellStart"/>
      <w:r>
        <w:rPr>
          <w:sz w:val="16"/>
        </w:rPr>
        <w:t>│</w:t>
      </w:r>
      <w:proofErr w:type="spellEnd"/>
      <w:r>
        <w:rPr>
          <w:sz w:val="16"/>
        </w:rPr>
        <w:t xml:space="preserve"> решения о </w:t>
      </w:r>
      <w:proofErr w:type="gramStart"/>
      <w:r>
        <w:rPr>
          <w:sz w:val="16"/>
        </w:rPr>
        <w:t>предварительном</w:t>
      </w:r>
      <w:proofErr w:type="gramEnd"/>
      <w:r>
        <w:rPr>
          <w:sz w:val="16"/>
        </w:rPr>
        <w:t xml:space="preserve"> │</w:t>
      </w:r>
    </w:p>
    <w:p w:rsidR="002130F7" w:rsidRDefault="002130F7">
      <w:pPr>
        <w:pStyle w:val="ConsPlusNonformat"/>
        <w:jc w:val="both"/>
      </w:pPr>
      <w:r>
        <w:rPr>
          <w:sz w:val="16"/>
        </w:rPr>
        <w:t xml:space="preserve">│     гражданам и крестьянским      │   </w:t>
      </w:r>
      <w:proofErr w:type="spellStart"/>
      <w:r>
        <w:rPr>
          <w:sz w:val="16"/>
        </w:rPr>
        <w:t>│</w:t>
      </w:r>
      <w:proofErr w:type="spellEnd"/>
      <w:r>
        <w:rPr>
          <w:sz w:val="16"/>
        </w:rPr>
        <w:t xml:space="preserve">   в течение  │   </w:t>
      </w:r>
      <w:proofErr w:type="spellStart"/>
      <w:r>
        <w:rPr>
          <w:sz w:val="16"/>
        </w:rPr>
        <w:t>│</w:t>
      </w:r>
      <w:proofErr w:type="gramStart"/>
      <w:r>
        <w:rPr>
          <w:sz w:val="16"/>
        </w:rPr>
        <w:t>согласовании</w:t>
      </w:r>
      <w:proofErr w:type="spellEnd"/>
      <w:proofErr w:type="gramEnd"/>
      <w:r>
        <w:rPr>
          <w:sz w:val="16"/>
        </w:rPr>
        <w:t xml:space="preserve"> </w:t>
      </w:r>
      <w:proofErr w:type="spellStart"/>
      <w:r>
        <w:rPr>
          <w:sz w:val="16"/>
        </w:rPr>
        <w:t>предоставления│</w:t>
      </w:r>
      <w:proofErr w:type="spellEnd"/>
    </w:p>
    <w:p w:rsidR="002130F7" w:rsidRDefault="002130F7">
      <w:pPr>
        <w:pStyle w:val="ConsPlusNonformat"/>
        <w:jc w:val="both"/>
      </w:pPr>
      <w:r>
        <w:rPr>
          <w:sz w:val="16"/>
        </w:rPr>
        <w:t xml:space="preserve">│      (фермерским) хозяйствам      ├──&gt;│30 дней со </w:t>
      </w:r>
      <w:proofErr w:type="spellStart"/>
      <w:r>
        <w:rPr>
          <w:sz w:val="16"/>
        </w:rPr>
        <w:t>дня├</w:t>
      </w:r>
      <w:proofErr w:type="spellEnd"/>
      <w:r>
        <w:rPr>
          <w:sz w:val="16"/>
        </w:rPr>
        <w:t>──&gt;</w:t>
      </w:r>
      <w:proofErr w:type="spellStart"/>
      <w:r>
        <w:rPr>
          <w:sz w:val="16"/>
        </w:rPr>
        <w:t>│земельного</w:t>
      </w:r>
      <w:proofErr w:type="spellEnd"/>
      <w:r>
        <w:rPr>
          <w:sz w:val="16"/>
        </w:rPr>
        <w:t xml:space="preserve"> участка и </w:t>
      </w:r>
      <w:proofErr w:type="spellStart"/>
      <w:r>
        <w:rPr>
          <w:sz w:val="16"/>
        </w:rPr>
        <w:t>выдача│</w:t>
      </w:r>
      <w:proofErr w:type="spellEnd"/>
    </w:p>
    <w:p w:rsidR="002130F7" w:rsidRDefault="002130F7">
      <w:pPr>
        <w:pStyle w:val="ConsPlusNonformat"/>
        <w:jc w:val="both"/>
      </w:pPr>
      <w:r>
        <w:rPr>
          <w:sz w:val="16"/>
        </w:rPr>
        <w:t xml:space="preserve">│  для осуществления </w:t>
      </w:r>
      <w:proofErr w:type="gramStart"/>
      <w:r>
        <w:rPr>
          <w:sz w:val="16"/>
        </w:rPr>
        <w:t>крестьянским</w:t>
      </w:r>
      <w:proofErr w:type="gramEnd"/>
      <w:r>
        <w:rPr>
          <w:sz w:val="16"/>
        </w:rPr>
        <w:t xml:space="preserve">   │   </w:t>
      </w:r>
      <w:proofErr w:type="spellStart"/>
      <w:r>
        <w:rPr>
          <w:sz w:val="16"/>
        </w:rPr>
        <w:t>│</w:t>
      </w:r>
      <w:proofErr w:type="spellEnd"/>
      <w:r>
        <w:rPr>
          <w:sz w:val="16"/>
        </w:rPr>
        <w:t xml:space="preserve"> </w:t>
      </w:r>
      <w:proofErr w:type="spellStart"/>
      <w:r>
        <w:rPr>
          <w:sz w:val="16"/>
        </w:rPr>
        <w:t>опубликования│</w:t>
      </w:r>
      <w:proofErr w:type="spellEnd"/>
      <w:r>
        <w:rPr>
          <w:sz w:val="16"/>
        </w:rPr>
        <w:t xml:space="preserve">   │(направление) его </w:t>
      </w:r>
      <w:proofErr w:type="spellStart"/>
      <w:r>
        <w:rPr>
          <w:sz w:val="16"/>
        </w:rPr>
        <w:t>заявителю│</w:t>
      </w:r>
      <w:proofErr w:type="spellEnd"/>
    </w:p>
    <w:p w:rsidR="002130F7" w:rsidRDefault="002130F7">
      <w:pPr>
        <w:pStyle w:val="ConsPlusNonformat"/>
        <w:jc w:val="both"/>
      </w:pPr>
      <w:r>
        <w:rPr>
          <w:sz w:val="16"/>
        </w:rPr>
        <w:t xml:space="preserve">│      (фермерским) хозяйством      │   </w:t>
      </w:r>
      <w:proofErr w:type="spellStart"/>
      <w:r>
        <w:rPr>
          <w:sz w:val="16"/>
        </w:rPr>
        <w:t>│</w:t>
      </w:r>
      <w:proofErr w:type="spellEnd"/>
      <w:r>
        <w:rPr>
          <w:sz w:val="16"/>
        </w:rPr>
        <w:t xml:space="preserve">   извещения  │   </w:t>
      </w:r>
      <w:proofErr w:type="spellStart"/>
      <w:r>
        <w:rPr>
          <w:sz w:val="16"/>
        </w:rPr>
        <w:t>│</w:t>
      </w:r>
      <w:proofErr w:type="spellEnd"/>
      <w:r>
        <w:rPr>
          <w:sz w:val="16"/>
        </w:rPr>
        <w:t xml:space="preserve"> либо уполномоченному лицу │</w:t>
      </w:r>
    </w:p>
    <w:p w:rsidR="002130F7" w:rsidRDefault="002130F7">
      <w:pPr>
        <w:pStyle w:val="ConsPlusNonformat"/>
        <w:jc w:val="both"/>
      </w:pPr>
      <w:proofErr w:type="spellStart"/>
      <w:r>
        <w:rPr>
          <w:sz w:val="16"/>
        </w:rPr>
        <w:t>│его</w:t>
      </w:r>
      <w:proofErr w:type="spellEnd"/>
      <w:r>
        <w:rPr>
          <w:sz w:val="16"/>
        </w:rPr>
        <w:t xml:space="preserve"> деятельности земельного </w:t>
      </w:r>
      <w:proofErr w:type="spellStart"/>
      <w:r>
        <w:rPr>
          <w:sz w:val="16"/>
        </w:rPr>
        <w:t>участка│</w:t>
      </w:r>
      <w:proofErr w:type="spellEnd"/>
      <w:r>
        <w:rPr>
          <w:sz w:val="16"/>
        </w:rPr>
        <w:t xml:space="preserve">   │     иных     │   └───────────────────────────┘</w:t>
      </w:r>
    </w:p>
    <w:p w:rsidR="002130F7" w:rsidRDefault="002130F7">
      <w:pPr>
        <w:pStyle w:val="ConsPlusNonformat"/>
        <w:jc w:val="both"/>
      </w:pPr>
      <w:r>
        <w:rPr>
          <w:sz w:val="16"/>
        </w:rPr>
        <w:t xml:space="preserve">│        для указанных целей        │   </w:t>
      </w:r>
      <w:proofErr w:type="spellStart"/>
      <w:r>
        <w:rPr>
          <w:sz w:val="16"/>
        </w:rPr>
        <w:t>│</w:t>
      </w:r>
      <w:proofErr w:type="spellEnd"/>
      <w:r>
        <w:rPr>
          <w:sz w:val="16"/>
        </w:rPr>
        <w:t xml:space="preserve">   заявлений  │</w:t>
      </w:r>
    </w:p>
    <w:p w:rsidR="002130F7" w:rsidRDefault="002130F7">
      <w:pPr>
        <w:pStyle w:val="ConsPlusNonformat"/>
        <w:jc w:val="both"/>
      </w:pPr>
      <w:r>
        <w:rPr>
          <w:sz w:val="16"/>
        </w:rPr>
        <w:t>└──────────┬────────────────────────┘   └──────────────┘</w:t>
      </w:r>
    </w:p>
    <w:p w:rsidR="002130F7" w:rsidRDefault="002130F7">
      <w:pPr>
        <w:pStyle w:val="ConsPlusNonformat"/>
        <w:jc w:val="both"/>
      </w:pPr>
      <w:r>
        <w:rPr>
          <w:sz w:val="16"/>
        </w:rPr>
        <w:t xml:space="preserve">           \/</w:t>
      </w:r>
    </w:p>
    <w:p w:rsidR="002130F7" w:rsidRDefault="002130F7">
      <w:pPr>
        <w:pStyle w:val="ConsPlusNonformat"/>
        <w:jc w:val="both"/>
      </w:pPr>
      <w:r>
        <w:rPr>
          <w:sz w:val="16"/>
        </w:rPr>
        <w:t>┌──────────────────────────────┐   ┌────────────────────────────────────────────┐</w:t>
      </w:r>
    </w:p>
    <w:p w:rsidR="002130F7" w:rsidRDefault="002130F7">
      <w:pPr>
        <w:pStyle w:val="ConsPlusNonformat"/>
        <w:jc w:val="both"/>
      </w:pPr>
      <w:r>
        <w:rPr>
          <w:sz w:val="16"/>
        </w:rPr>
        <w:t xml:space="preserve">│В случае поступления в </w:t>
      </w:r>
      <w:proofErr w:type="spellStart"/>
      <w:r>
        <w:rPr>
          <w:sz w:val="16"/>
        </w:rPr>
        <w:t>течение│</w:t>
      </w:r>
      <w:proofErr w:type="spellEnd"/>
      <w:r>
        <w:rPr>
          <w:sz w:val="16"/>
        </w:rPr>
        <w:t xml:space="preserve">   │ Принятие </w:t>
      </w:r>
      <w:r w:rsidR="000C33B7">
        <w:rPr>
          <w:sz w:val="16"/>
        </w:rPr>
        <w:t>Администрацией</w:t>
      </w:r>
      <w:r w:rsidR="00B77721">
        <w:rPr>
          <w:sz w:val="16"/>
        </w:rPr>
        <w:t xml:space="preserve"> </w:t>
      </w:r>
      <w:r>
        <w:rPr>
          <w:sz w:val="16"/>
        </w:rPr>
        <w:t>решения об отказе</w:t>
      </w:r>
      <w:r w:rsidR="00DA072C">
        <w:rPr>
          <w:sz w:val="16"/>
        </w:rPr>
        <w:t xml:space="preserve">  </w:t>
      </w:r>
      <w:r>
        <w:rPr>
          <w:sz w:val="16"/>
        </w:rPr>
        <w:t>│</w:t>
      </w:r>
    </w:p>
    <w:p w:rsidR="002130F7" w:rsidRDefault="002130F7">
      <w:pPr>
        <w:pStyle w:val="ConsPlusNonformat"/>
        <w:jc w:val="both"/>
      </w:pPr>
      <w:r>
        <w:rPr>
          <w:sz w:val="16"/>
        </w:rPr>
        <w:t xml:space="preserve">│ 30 дней со дня опубликования │   </w:t>
      </w:r>
      <w:proofErr w:type="spellStart"/>
      <w:r>
        <w:rPr>
          <w:sz w:val="16"/>
        </w:rPr>
        <w:t>│</w:t>
      </w:r>
      <w:proofErr w:type="spellEnd"/>
      <w:r>
        <w:rPr>
          <w:sz w:val="16"/>
        </w:rPr>
        <w:t xml:space="preserve">     в предоставлении земельного участка    │</w:t>
      </w:r>
    </w:p>
    <w:p w:rsidR="002130F7" w:rsidRDefault="002130F7">
      <w:pPr>
        <w:pStyle w:val="ConsPlusNonformat"/>
        <w:jc w:val="both"/>
      </w:pPr>
      <w:proofErr w:type="spellStart"/>
      <w:r>
        <w:rPr>
          <w:sz w:val="16"/>
        </w:rPr>
        <w:t>│извещения</w:t>
      </w:r>
      <w:proofErr w:type="spellEnd"/>
      <w:r>
        <w:rPr>
          <w:sz w:val="16"/>
        </w:rPr>
        <w:t xml:space="preserve"> заявления </w:t>
      </w:r>
      <w:proofErr w:type="spellStart"/>
      <w:r>
        <w:rPr>
          <w:sz w:val="16"/>
        </w:rPr>
        <w:t>гражданина├</w:t>
      </w:r>
      <w:proofErr w:type="spellEnd"/>
      <w:r>
        <w:rPr>
          <w:sz w:val="16"/>
        </w:rPr>
        <w:t>──&gt;│  без проведения торгов лицу, по заявлению  │</w:t>
      </w:r>
    </w:p>
    <w:p w:rsidR="002130F7" w:rsidRDefault="002130F7">
      <w:pPr>
        <w:pStyle w:val="ConsPlusNonformat"/>
        <w:jc w:val="both"/>
      </w:pPr>
      <w:r>
        <w:rPr>
          <w:sz w:val="16"/>
        </w:rPr>
        <w:t xml:space="preserve">│     либо КФХ о </w:t>
      </w:r>
      <w:proofErr w:type="gramStart"/>
      <w:r>
        <w:rPr>
          <w:sz w:val="16"/>
        </w:rPr>
        <w:t>намерении</w:t>
      </w:r>
      <w:proofErr w:type="gramEnd"/>
      <w:r>
        <w:rPr>
          <w:sz w:val="16"/>
        </w:rPr>
        <w:t xml:space="preserve">     │   </w:t>
      </w:r>
      <w:proofErr w:type="spellStart"/>
      <w:r>
        <w:rPr>
          <w:sz w:val="16"/>
        </w:rPr>
        <w:t>│</w:t>
      </w:r>
      <w:proofErr w:type="spellEnd"/>
      <w:r>
        <w:rPr>
          <w:sz w:val="16"/>
        </w:rPr>
        <w:t xml:space="preserve">       которого опубликовано извещение      │</w:t>
      </w:r>
    </w:p>
    <w:p w:rsidR="002130F7" w:rsidRDefault="002130F7">
      <w:pPr>
        <w:pStyle w:val="ConsPlusNonformat"/>
        <w:jc w:val="both"/>
      </w:pPr>
      <w:r>
        <w:rPr>
          <w:sz w:val="16"/>
        </w:rPr>
        <w:t xml:space="preserve">│    участвовать в аукционе    │   </w:t>
      </w:r>
      <w:proofErr w:type="spellStart"/>
      <w:r>
        <w:rPr>
          <w:sz w:val="16"/>
        </w:rPr>
        <w:t>│о</w:t>
      </w:r>
      <w:proofErr w:type="spellEnd"/>
      <w:r>
        <w:rPr>
          <w:sz w:val="16"/>
        </w:rPr>
        <w:t xml:space="preserve"> предоставлении земельного участка и </w:t>
      </w:r>
      <w:proofErr w:type="spellStart"/>
      <w:r>
        <w:rPr>
          <w:sz w:val="16"/>
        </w:rPr>
        <w:t>выдача│</w:t>
      </w:r>
      <w:proofErr w:type="spellEnd"/>
    </w:p>
    <w:p w:rsidR="002130F7" w:rsidRDefault="002130F7">
      <w:pPr>
        <w:pStyle w:val="ConsPlusNonformat"/>
        <w:jc w:val="both"/>
      </w:pPr>
      <w:r>
        <w:rPr>
          <w:sz w:val="16"/>
        </w:rPr>
        <w:t>└──────────────────────────────┘   │      (направление) его заявителю либо      │</w:t>
      </w:r>
    </w:p>
    <w:p w:rsidR="002130F7" w:rsidRDefault="002130F7">
      <w:pPr>
        <w:pStyle w:val="ConsPlusNonformat"/>
        <w:jc w:val="both"/>
      </w:pPr>
      <w:r>
        <w:rPr>
          <w:sz w:val="16"/>
        </w:rPr>
        <w:t xml:space="preserve">                                   │            уполномоченному лицу            │</w:t>
      </w:r>
    </w:p>
    <w:p w:rsidR="002130F7" w:rsidRDefault="002130F7">
      <w:pPr>
        <w:pStyle w:val="ConsPlusNonformat"/>
        <w:jc w:val="both"/>
      </w:pPr>
      <w:r>
        <w:rPr>
          <w:sz w:val="16"/>
        </w:rPr>
        <w:t xml:space="preserve">                                   └────────────────────────────────────────────┘</w:t>
      </w:r>
    </w:p>
    <w:p w:rsidR="004A3C33" w:rsidRDefault="004A3C33"/>
    <w:sectPr w:rsidR="004A3C33" w:rsidSect="0024053D">
      <w:pgSz w:w="11906" w:h="16838"/>
      <w:pgMar w:top="993" w:right="99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1245"/>
    <w:multiLevelType w:val="multilevel"/>
    <w:tmpl w:val="2DE624FC"/>
    <w:lvl w:ilvl="0">
      <w:start w:val="5"/>
      <w:numFmt w:val="decimal"/>
      <w:lvlText w:val="%1."/>
      <w:lvlJc w:val="left"/>
      <w:pPr>
        <w:tabs>
          <w:tab w:val="num" w:pos="630"/>
        </w:tabs>
        <w:ind w:left="630" w:hanging="630"/>
      </w:pPr>
      <w:rPr>
        <w:rFonts w:hint="default"/>
        <w:color w:val="000000"/>
      </w:rPr>
    </w:lvl>
    <w:lvl w:ilvl="1">
      <w:start w:val="2"/>
      <w:numFmt w:val="decimal"/>
      <w:lvlText w:val="%1.%2."/>
      <w:lvlJc w:val="left"/>
      <w:pPr>
        <w:tabs>
          <w:tab w:val="num" w:pos="1074"/>
        </w:tabs>
        <w:ind w:left="1074" w:hanging="720"/>
      </w:pPr>
      <w:rPr>
        <w:rFonts w:hint="default"/>
        <w:color w:val="000000"/>
      </w:rPr>
    </w:lvl>
    <w:lvl w:ilvl="2">
      <w:start w:val="4"/>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0F7"/>
    <w:rsid w:val="000754FD"/>
    <w:rsid w:val="00086889"/>
    <w:rsid w:val="000C33B7"/>
    <w:rsid w:val="00155DB2"/>
    <w:rsid w:val="002130F7"/>
    <w:rsid w:val="0024053D"/>
    <w:rsid w:val="002C2560"/>
    <w:rsid w:val="0042013C"/>
    <w:rsid w:val="004351A8"/>
    <w:rsid w:val="004406C7"/>
    <w:rsid w:val="004A3C33"/>
    <w:rsid w:val="004C6AFF"/>
    <w:rsid w:val="005129D5"/>
    <w:rsid w:val="00630CD3"/>
    <w:rsid w:val="00634593"/>
    <w:rsid w:val="006A78B3"/>
    <w:rsid w:val="00763D88"/>
    <w:rsid w:val="007E0246"/>
    <w:rsid w:val="00806544"/>
    <w:rsid w:val="00843E17"/>
    <w:rsid w:val="00870445"/>
    <w:rsid w:val="008765F5"/>
    <w:rsid w:val="008E1AE7"/>
    <w:rsid w:val="00950DF5"/>
    <w:rsid w:val="00972C41"/>
    <w:rsid w:val="00A16D52"/>
    <w:rsid w:val="00A220A1"/>
    <w:rsid w:val="00A646DA"/>
    <w:rsid w:val="00AA0701"/>
    <w:rsid w:val="00B0097D"/>
    <w:rsid w:val="00B77721"/>
    <w:rsid w:val="00B80549"/>
    <w:rsid w:val="00BB1CA3"/>
    <w:rsid w:val="00C147EA"/>
    <w:rsid w:val="00C66277"/>
    <w:rsid w:val="00C90D18"/>
    <w:rsid w:val="00CA345F"/>
    <w:rsid w:val="00CE3E8F"/>
    <w:rsid w:val="00DA072C"/>
    <w:rsid w:val="00EB3CCE"/>
    <w:rsid w:val="00F26ABB"/>
    <w:rsid w:val="00FF0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B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0F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30F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6A78B3"/>
    <w:rPr>
      <w:color w:val="000080"/>
      <w:u w:val="single"/>
    </w:rPr>
  </w:style>
  <w:style w:type="paragraph" w:customStyle="1" w:styleId="a4">
    <w:name w:val="Текст в заданном формате"/>
    <w:basedOn w:val="a"/>
    <w:rsid w:val="006A78B3"/>
    <w:pPr>
      <w:widowControl/>
      <w:suppressAutoHyphens/>
    </w:pPr>
    <w:rPr>
      <w:rFonts w:eastAsia="Times New Roman"/>
      <w:color w:val="auto"/>
      <w:sz w:val="20"/>
      <w:szCs w:val="20"/>
      <w:lang w:eastAsia="ar-SA"/>
    </w:rPr>
  </w:style>
  <w:style w:type="character" w:customStyle="1" w:styleId="w-mailboxuserinfoemailinner">
    <w:name w:val="w-mailbox__userinfo__email_inner"/>
    <w:basedOn w:val="a0"/>
    <w:rsid w:val="000C33B7"/>
  </w:style>
  <w:style w:type="character" w:customStyle="1" w:styleId="a5">
    <w:name w:val="Основной текст Знак"/>
    <w:link w:val="a6"/>
    <w:rsid w:val="00CE3E8F"/>
    <w:rPr>
      <w:rFonts w:ascii="Times New Roman" w:hAnsi="Times New Roman" w:cs="Times New Roman"/>
      <w:spacing w:val="12"/>
      <w:sz w:val="23"/>
      <w:szCs w:val="23"/>
      <w:shd w:val="clear" w:color="auto" w:fill="FFFFFF"/>
    </w:rPr>
  </w:style>
  <w:style w:type="paragraph" w:styleId="a6">
    <w:name w:val="Body Text"/>
    <w:basedOn w:val="a"/>
    <w:link w:val="a5"/>
    <w:rsid w:val="00CE3E8F"/>
    <w:pPr>
      <w:shd w:val="clear" w:color="auto" w:fill="FFFFFF"/>
      <w:spacing w:after="120" w:line="240" w:lineRule="atLeast"/>
      <w:ind w:hanging="900"/>
      <w:jc w:val="right"/>
    </w:pPr>
    <w:rPr>
      <w:rFonts w:ascii="Times New Roman" w:eastAsiaTheme="minorHAnsi" w:hAnsi="Times New Roman" w:cs="Times New Roman"/>
      <w:color w:val="auto"/>
      <w:spacing w:val="12"/>
      <w:sz w:val="23"/>
      <w:szCs w:val="23"/>
      <w:lang w:eastAsia="en-US"/>
    </w:rPr>
  </w:style>
  <w:style w:type="character" w:customStyle="1" w:styleId="1">
    <w:name w:val="Основной текст Знак1"/>
    <w:basedOn w:val="a0"/>
    <w:link w:val="a6"/>
    <w:uiPriority w:val="99"/>
    <w:semiHidden/>
    <w:rsid w:val="00CE3E8F"/>
    <w:rPr>
      <w:rFonts w:ascii="Courier New" w:eastAsia="Courier New" w:hAnsi="Courier New" w:cs="Courier New"/>
      <w:color w:val="000000"/>
      <w:sz w:val="24"/>
      <w:szCs w:val="24"/>
      <w:lang w:eastAsia="ru-RU"/>
    </w:rPr>
  </w:style>
  <w:style w:type="character" w:customStyle="1" w:styleId="56pt">
    <w:name w:val="Основной текст (5) + 6 pt"/>
    <w:aliases w:val="Интервал 0 pt3,Основной текст + Полужирный,Курсив"/>
    <w:rsid w:val="00CE3E8F"/>
    <w:rPr>
      <w:rFonts w:ascii="Times New Roman" w:hAnsi="Times New Roman" w:cs="Times New Roman"/>
      <w:spacing w:val="0"/>
      <w:sz w:val="12"/>
      <w:szCs w:val="12"/>
      <w:u w:val="none"/>
    </w:rPr>
  </w:style>
  <w:style w:type="paragraph" w:styleId="a7">
    <w:name w:val="List Paragraph"/>
    <w:basedOn w:val="a"/>
    <w:uiPriority w:val="34"/>
    <w:qFormat/>
    <w:rsid w:val="00086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16F41B9A37ED54112F359B779E6E0C0EA8B84779D970F13EEF959970BDCD2D3FDA157C1D2C320CjBW0K" TargetMode="External"/><Relationship Id="rId18" Type="http://schemas.openxmlformats.org/officeDocument/2006/relationships/hyperlink" Target="consultantplus://offline/ref=C916F41B9A37ED54112F2B9661F2300804A3E74F73D078A66AB0CEC427B4C77Aj7W8K" TargetMode="External"/><Relationship Id="rId26" Type="http://schemas.openxmlformats.org/officeDocument/2006/relationships/hyperlink" Target="consultantplus://offline/ref=C916F41B9A37ED54112F359B779E6E0C0EA8B9407BD170F13EEF959970BDCD2D3FDA157918j2W9K" TargetMode="External"/><Relationship Id="rId39" Type="http://schemas.openxmlformats.org/officeDocument/2006/relationships/hyperlink" Target="consultantplus://offline/ref=C916F41B9A37ED54112F359B779E6E0C0EA8B9437AD770F13EEF959970jBWDK" TargetMode="External"/><Relationship Id="rId3" Type="http://schemas.openxmlformats.org/officeDocument/2006/relationships/settings" Target="settings.xml"/><Relationship Id="rId21" Type="http://schemas.openxmlformats.org/officeDocument/2006/relationships/hyperlink" Target="consultantplus://offline/ref=C916F41B9A37ED54112F2B9661F2300804A3E74F73D173A263B0CEC427B4C77Aj7W8K" TargetMode="External"/><Relationship Id="rId34" Type="http://schemas.openxmlformats.org/officeDocument/2006/relationships/hyperlink" Target="consultantplus://offline/ref=C916F41B9A37ED54112F359B779E6E0C0EA8B9407BD170F13EEF959970jBWDK" TargetMode="External"/><Relationship Id="rId42" Type="http://schemas.openxmlformats.org/officeDocument/2006/relationships/hyperlink" Target="consultantplus://offline/ref=C916F41B9A37ED54112F359B779E6E0C0EA8B8467ED370F13EEF959970jBWDK" TargetMode="External"/><Relationship Id="rId47" Type="http://schemas.openxmlformats.org/officeDocument/2006/relationships/hyperlink" Target="consultantplus://offline/ref=C916F41B9A37ED54112F359B779E6E0C0EA8B9407BD170F13EEF959970BDCD2D3FDA15791Ej2W9K" TargetMode="External"/><Relationship Id="rId50" Type="http://schemas.openxmlformats.org/officeDocument/2006/relationships/hyperlink" Target="consultantplus://offline/ref=C916F41B9A37ED54112F359B779E6E0C0EA8B9407BD170F13EEF959970BDCD2D3FDA15781Aj2W9K" TargetMode="External"/><Relationship Id="rId7" Type="http://schemas.openxmlformats.org/officeDocument/2006/relationships/hyperlink" Target="consultantplus://offline/ref=C916F41B9A37ED54112F359B779E6E0C0EA8B84779D970F13EEF959970BDCD2D3FDA157Ej1W5K" TargetMode="External"/><Relationship Id="rId12" Type="http://schemas.openxmlformats.org/officeDocument/2006/relationships/hyperlink" Target="consultantplus://offline/ref=C916F41B9A37ED54112F359B779E6E0C0EA8B9407BD170F13EEF959970jBWDK" TargetMode="External"/><Relationship Id="rId17" Type="http://schemas.openxmlformats.org/officeDocument/2006/relationships/hyperlink" Target="consultantplus://offline/ref=C916F41B9A37ED54112F2B9661F2300804A3E74F72D572A767B0CEC427B4C77Aj7W8K" TargetMode="External"/><Relationship Id="rId25" Type="http://schemas.openxmlformats.org/officeDocument/2006/relationships/hyperlink" Target="consultantplus://offline/ref=C916F41B9A37ED54112F359B779E6E0C0EA8B9407BD170F13EEF959970BDCD2D3FDA15791Ej2W9K" TargetMode="External"/><Relationship Id="rId33" Type="http://schemas.openxmlformats.org/officeDocument/2006/relationships/hyperlink" Target="consultantplus://offline/ref=C916F41B9A37ED54112F359B779E6E0C0EA8B9407BD170F13EEF959970BDCD2D3FDA157C1Bj2W9K" TargetMode="External"/><Relationship Id="rId38" Type="http://schemas.openxmlformats.org/officeDocument/2006/relationships/hyperlink" Target="consultantplus://offline/ref=C916F41B9A37ED54112F359B779E6E0C0EA8B8467ED370F13EEF959970jBWDK" TargetMode="External"/><Relationship Id="rId46" Type="http://schemas.openxmlformats.org/officeDocument/2006/relationships/hyperlink" Target="mailto:kozekonom2@cap.ru" TargetMode="External"/><Relationship Id="rId2" Type="http://schemas.openxmlformats.org/officeDocument/2006/relationships/styles" Target="styles.xml"/><Relationship Id="rId16" Type="http://schemas.openxmlformats.org/officeDocument/2006/relationships/hyperlink" Target="consultantplus://offline/ref=C916F41B9A37ED54112F359B779E6E0C0EA8BF4472D670F13EEF959970jBWDK" TargetMode="External"/><Relationship Id="rId20" Type="http://schemas.openxmlformats.org/officeDocument/2006/relationships/hyperlink" Target="consultantplus://offline/ref=C916F41B9A37ED54112F2B9661F2300804A3E74F72D97AA461B0CEC427B4C77Aj7W8K" TargetMode="External"/><Relationship Id="rId29" Type="http://schemas.openxmlformats.org/officeDocument/2006/relationships/hyperlink" Target="consultantplus://offline/ref=C916F41B9A37ED54112F359B779E6E0C0EA8B84779D970F13EEF959970BDCD2D3FDA157Ej1WBK" TargetMode="External"/><Relationship Id="rId41" Type="http://schemas.openxmlformats.org/officeDocument/2006/relationships/hyperlink" Target="consultantplus://offline/ref=C916F41B9A37ED54112F359B779E6E0C0EA8B84172D670F13EEF959970jBWD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916F41B9A37ED54112F359B779E6E0C0DA1B1407FD770F13EEF959970jBWDK" TargetMode="External"/><Relationship Id="rId24" Type="http://schemas.openxmlformats.org/officeDocument/2006/relationships/hyperlink" Target="consultantplus://offline/ref=C916F41B9A37ED54112F359B779E6E0C0EA8B8467ED370F13EEF959970jBWDK" TargetMode="External"/><Relationship Id="rId32" Type="http://schemas.openxmlformats.org/officeDocument/2006/relationships/hyperlink" Target="consultantplus://offline/ref=C916F41B9A37ED54112F359B779E6E0C0EA8BF4472D670F13EEF959970BDCD2D3FDA157C1D2C3204jBW6K" TargetMode="External"/><Relationship Id="rId37" Type="http://schemas.openxmlformats.org/officeDocument/2006/relationships/hyperlink" Target="consultantplus://offline/ref=C916F41B9A37ED54112F359B779E6E0C0EA8B9407BD170F13EEF959970BDCD2D3FDA15751Bj2WCK" TargetMode="External"/><Relationship Id="rId40" Type="http://schemas.openxmlformats.org/officeDocument/2006/relationships/hyperlink" Target="consultantplus://offline/ref=C916F41B9A37ED54112F359B779E6E0C0EA8B84779D970F13EEF959970jBWDK" TargetMode="External"/><Relationship Id="rId45" Type="http://schemas.openxmlformats.org/officeDocument/2006/relationships/hyperlink" Target="consultantplus://offline/ref=DC6B7493C6E54E5ACA673C3D5040FE683DC0B0DDE0A47714E1E4DA9D39E8A4AC0F3CCFDF1Dk719P" TargetMode="Externa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916F41B9A37ED54112F359B779E6E0C0EA8B0437BD970F13EEF959970jBWDK" TargetMode="External"/><Relationship Id="rId23" Type="http://schemas.openxmlformats.org/officeDocument/2006/relationships/hyperlink" Target="consultantplus://offline/ref=C916F41B9A37ED54112F359B779E6E0C0EA8B84779D970F13EEF959970jBWDK" TargetMode="External"/><Relationship Id="rId28" Type="http://schemas.openxmlformats.org/officeDocument/2006/relationships/hyperlink" Target="consultantplus://offline/ref=C916F41B9A37ED54112F359B779E6E0C0EA8B9407BD170F13EEF959970BDCD2D3FDA15781Aj2W9K" TargetMode="External"/><Relationship Id="rId36" Type="http://schemas.openxmlformats.org/officeDocument/2006/relationships/hyperlink" Target="consultantplus://offline/ref=C916F41B9A37ED54112F359B779E6E0C0EA8B9407BD170F13EEF959970BDCD2D3FDA157C1D25j3WAK" TargetMode="External"/><Relationship Id="rId49" Type="http://schemas.openxmlformats.org/officeDocument/2006/relationships/hyperlink" Target="consultantplus://offline/ref=C916F41B9A37ED54112F359B779E6E0C0EA8B9407BD170F13EEF959970BDCD2D3FDA15791Bj2WBK" TargetMode="External"/><Relationship Id="rId10" Type="http://schemas.openxmlformats.org/officeDocument/2006/relationships/hyperlink" Target="consultantplus://offline/ref=C916F41B9A37ED54112F359B779E6E0C0EA9BB467BD770F13EEF959970jBWDK" TargetMode="External"/><Relationship Id="rId19" Type="http://schemas.openxmlformats.org/officeDocument/2006/relationships/hyperlink" Target="consultantplus://offline/ref=C916F41B9A37ED54112F2B9661F2300804A3E74F73D173A46BB0CEC427B4C77A78954C3E59213305B40729j0WCK" TargetMode="External"/><Relationship Id="rId31" Type="http://schemas.openxmlformats.org/officeDocument/2006/relationships/hyperlink" Target="consultantplus://offline/ref=C916F41B9A37ED54112F359B779E6E0C0EA8B84779D970F13EEF959970BDCD2D3FDA1579j1WEK" TargetMode="External"/><Relationship Id="rId44" Type="http://schemas.openxmlformats.org/officeDocument/2006/relationships/hyperlink" Target="consultantplus://offline/ref=DC6B7493C6E54E5ACA673C3D5040FE683DC0B0DFE5AE7714E1E4DA9D39kE18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16F41B9A37ED54112F359B779E6E0C0EA0BE47718727F36FBA9Bj9WCK" TargetMode="External"/><Relationship Id="rId14" Type="http://schemas.openxmlformats.org/officeDocument/2006/relationships/hyperlink" Target="consultantplus://offline/ref=C916F41B9A37ED54112F359B779E6E0C0EA8B8467ED370F13EEF959970jBWDK" TargetMode="External"/><Relationship Id="rId22" Type="http://schemas.openxmlformats.org/officeDocument/2006/relationships/hyperlink" Target="consultantplus://offline/ref=C916F41B9A37ED54112F359B779E6E0C0EA8B9437AD770F13EEF959970jBWDK" TargetMode="External"/><Relationship Id="rId27" Type="http://schemas.openxmlformats.org/officeDocument/2006/relationships/hyperlink" Target="consultantplus://offline/ref=C916F41B9A37ED54112F359B779E6E0C0EA8B9407BD170F13EEF959970BDCD2D3FDA15791Bj2WBK" TargetMode="External"/><Relationship Id="rId30" Type="http://schemas.openxmlformats.org/officeDocument/2006/relationships/hyperlink" Target="consultantplus://offline/ref=C916F41B9A37ED54112F359B779E6E0C0EA8B84779D970F13EEF959970BDCD2D3FDA157C1D2C3204jBW4K" TargetMode="External"/><Relationship Id="rId35" Type="http://schemas.openxmlformats.org/officeDocument/2006/relationships/hyperlink" Target="consultantplus://offline/ref=C916F41B9A37ED54112F359B779E6E0C0EA8B9407BD170F13EEF959970BDCD2D3FDA157815j2W9K" TargetMode="External"/><Relationship Id="rId43" Type="http://schemas.openxmlformats.org/officeDocument/2006/relationships/hyperlink" Target="consultantplus://offline/ref=DC6B7493C6E54E5ACA673C3D5040FE683DC0B0DDE0A47714E1E4DA9D39E8A4AC0F3CCFD01Ak717P" TargetMode="External"/><Relationship Id="rId48" Type="http://schemas.openxmlformats.org/officeDocument/2006/relationships/hyperlink" Target="consultantplus://offline/ref=C916F41B9A37ED54112F359B779E6E0C0EA8B9407BD170F13EEF959970BDCD2D3FDA157918j2W9K" TargetMode="External"/><Relationship Id="rId8" Type="http://schemas.openxmlformats.org/officeDocument/2006/relationships/hyperlink" Target="consultantplus://offline/ref=C916F41B9A37ED54112F359B779E6E0C0EA8B84779D970F13EEF959970BDCD2D3FDA157C1D2C3200jBW2K" TargetMode="External"/><Relationship Id="rId51" Type="http://schemas.openxmlformats.org/officeDocument/2006/relationships/hyperlink" Target="consultantplus://offline/ref=C916F41B9A37ED54112F359B779E6E0C0EA8B0437BD970F13EEF959970BDCD2D3FDA157C1D2C3204jB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30</Pages>
  <Words>15292</Words>
  <Characters>87171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kozekonom1</dc:creator>
  <cp:lastModifiedBy>kozekonom1</cp:lastModifiedBy>
  <cp:revision>20</cp:revision>
  <cp:lastPrinted>2017-07-14T09:28:00Z</cp:lastPrinted>
  <dcterms:created xsi:type="dcterms:W3CDTF">2017-02-17T10:22:00Z</dcterms:created>
  <dcterms:modified xsi:type="dcterms:W3CDTF">2017-07-14T11:10:00Z</dcterms:modified>
</cp:coreProperties>
</file>