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B24019" w:rsidRDefault="0066056C" w:rsidP="0066056C">
      <w:pPr>
        <w:ind w:firstLine="0"/>
      </w:pPr>
      <w:r w:rsidRPr="00B24019">
        <w:t xml:space="preserve">Зарегистрировано в Минюсте Чувашии </w:t>
      </w:r>
      <w:r w:rsidR="00D45D46">
        <w:t>8</w:t>
      </w:r>
      <w:r w:rsidR="00B14D66">
        <w:t xml:space="preserve"> сентября</w:t>
      </w:r>
      <w:r w:rsidRPr="00B24019">
        <w:t xml:space="preserve"> 201</w:t>
      </w:r>
      <w:r w:rsidR="00D62604" w:rsidRPr="00B24019">
        <w:t>7</w:t>
      </w:r>
      <w:r w:rsidRPr="00B24019">
        <w:t xml:space="preserve"> г. № </w:t>
      </w:r>
      <w:r w:rsidR="00B24019" w:rsidRPr="00B24019">
        <w:t>3</w:t>
      </w:r>
      <w:r w:rsidR="007F1477">
        <w:t>9</w:t>
      </w:r>
      <w:r w:rsidR="00D45D46">
        <w:t>48</w:t>
      </w:r>
    </w:p>
    <w:p w:rsidR="0066056C" w:rsidRPr="00B24019" w:rsidRDefault="0066056C" w:rsidP="0066056C">
      <w:pPr>
        <w:ind w:firstLine="0"/>
      </w:pPr>
      <w:r w:rsidRPr="00B24019">
        <w:t>___________________________________________________________________________</w:t>
      </w:r>
    </w:p>
    <w:p w:rsidR="0066056C" w:rsidRPr="00B24019" w:rsidRDefault="0066056C" w:rsidP="0066056C"/>
    <w:p w:rsidR="0066056C" w:rsidRPr="00B24019" w:rsidRDefault="0066056C" w:rsidP="0066056C"/>
    <w:p w:rsidR="0066056C" w:rsidRPr="00B24019" w:rsidRDefault="0066056C" w:rsidP="0066056C">
      <w:pPr>
        <w:jc w:val="center"/>
        <w:rPr>
          <w:b/>
        </w:rPr>
      </w:pPr>
      <w:r w:rsidRPr="00B24019">
        <w:rPr>
          <w:b/>
        </w:rPr>
        <w:t xml:space="preserve">Министерство физической культуры и спорта </w:t>
      </w:r>
    </w:p>
    <w:p w:rsidR="0066056C" w:rsidRPr="00B24019" w:rsidRDefault="0066056C" w:rsidP="0066056C">
      <w:pPr>
        <w:jc w:val="center"/>
        <w:rPr>
          <w:b/>
        </w:rPr>
      </w:pPr>
      <w:r w:rsidRPr="00B24019">
        <w:rPr>
          <w:b/>
        </w:rPr>
        <w:t>Чувашской Республики</w:t>
      </w:r>
    </w:p>
    <w:p w:rsidR="0066056C" w:rsidRPr="00B24019" w:rsidRDefault="0066056C" w:rsidP="0066056C">
      <w:pPr>
        <w:jc w:val="center"/>
        <w:rPr>
          <w:b/>
        </w:rPr>
      </w:pPr>
    </w:p>
    <w:p w:rsidR="0066056C" w:rsidRPr="007F1477" w:rsidRDefault="0066056C" w:rsidP="0066056C">
      <w:pPr>
        <w:jc w:val="center"/>
        <w:rPr>
          <w:b/>
          <w:sz w:val="26"/>
          <w:szCs w:val="26"/>
        </w:rPr>
      </w:pPr>
      <w:r w:rsidRPr="007F1477">
        <w:rPr>
          <w:b/>
          <w:sz w:val="26"/>
          <w:szCs w:val="26"/>
        </w:rPr>
        <w:t>ПРИКАЗ</w:t>
      </w:r>
    </w:p>
    <w:p w:rsidR="0066056C" w:rsidRPr="007F1477" w:rsidRDefault="0066056C" w:rsidP="0066056C">
      <w:pPr>
        <w:jc w:val="center"/>
        <w:rPr>
          <w:b/>
          <w:sz w:val="26"/>
          <w:szCs w:val="26"/>
        </w:rPr>
      </w:pPr>
      <w:r w:rsidRPr="007F1477">
        <w:rPr>
          <w:b/>
          <w:sz w:val="26"/>
          <w:szCs w:val="26"/>
        </w:rPr>
        <w:t xml:space="preserve">от </w:t>
      </w:r>
      <w:r w:rsidR="00D45D46">
        <w:rPr>
          <w:b/>
          <w:sz w:val="26"/>
          <w:szCs w:val="26"/>
        </w:rPr>
        <w:t>25 августа</w:t>
      </w:r>
      <w:r w:rsidRPr="007F1477">
        <w:rPr>
          <w:b/>
          <w:sz w:val="26"/>
          <w:szCs w:val="26"/>
        </w:rPr>
        <w:t xml:space="preserve"> 201</w:t>
      </w:r>
      <w:r w:rsidR="00D62604" w:rsidRPr="007F1477">
        <w:rPr>
          <w:b/>
          <w:sz w:val="26"/>
          <w:szCs w:val="26"/>
        </w:rPr>
        <w:t>7</w:t>
      </w:r>
      <w:r w:rsidRPr="007F1477">
        <w:rPr>
          <w:b/>
          <w:sz w:val="26"/>
          <w:szCs w:val="26"/>
        </w:rPr>
        <w:t xml:space="preserve"> г. № </w:t>
      </w:r>
      <w:r w:rsidR="00B14D66">
        <w:rPr>
          <w:b/>
          <w:sz w:val="26"/>
          <w:szCs w:val="26"/>
        </w:rPr>
        <w:t>3</w:t>
      </w:r>
      <w:r w:rsidR="00D45D46">
        <w:rPr>
          <w:b/>
          <w:sz w:val="26"/>
          <w:szCs w:val="26"/>
        </w:rPr>
        <w:t>18</w:t>
      </w:r>
    </w:p>
    <w:p w:rsidR="0066056C" w:rsidRPr="007F1477" w:rsidRDefault="0066056C" w:rsidP="0066056C">
      <w:pPr>
        <w:jc w:val="center"/>
        <w:rPr>
          <w:b/>
          <w:sz w:val="26"/>
          <w:szCs w:val="26"/>
        </w:rPr>
      </w:pPr>
    </w:p>
    <w:p w:rsidR="00D45D46" w:rsidRPr="00B83C51" w:rsidRDefault="00D45D46" w:rsidP="00D45D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3C51">
        <w:rPr>
          <w:rFonts w:ascii="Times New Roman" w:hAnsi="Times New Roman"/>
          <w:b/>
          <w:sz w:val="26"/>
          <w:szCs w:val="26"/>
        </w:rPr>
        <w:t>О внесении изменени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B83C51">
        <w:rPr>
          <w:rFonts w:ascii="Times New Roman" w:hAnsi="Times New Roman"/>
          <w:b/>
          <w:sz w:val="26"/>
          <w:szCs w:val="26"/>
        </w:rPr>
        <w:t xml:space="preserve"> в приказ Министерства физической культур</w:t>
      </w:r>
      <w:r>
        <w:rPr>
          <w:rFonts w:ascii="Times New Roman" w:hAnsi="Times New Roman"/>
          <w:b/>
          <w:sz w:val="26"/>
          <w:szCs w:val="26"/>
        </w:rPr>
        <w:t>ы и</w:t>
      </w:r>
      <w:r w:rsidRPr="00B83C51">
        <w:rPr>
          <w:rFonts w:ascii="Times New Roman" w:hAnsi="Times New Roman"/>
          <w:b/>
          <w:sz w:val="26"/>
          <w:szCs w:val="26"/>
        </w:rPr>
        <w:t xml:space="preserve"> спорт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Pr="00B83C51">
        <w:rPr>
          <w:rFonts w:ascii="Times New Roman" w:hAnsi="Times New Roman"/>
          <w:b/>
          <w:sz w:val="26"/>
          <w:szCs w:val="26"/>
        </w:rPr>
        <w:t>Чувашской Республики</w:t>
      </w:r>
      <w:r>
        <w:rPr>
          <w:rFonts w:ascii="Times New Roman" w:hAnsi="Times New Roman"/>
          <w:b/>
          <w:sz w:val="26"/>
          <w:szCs w:val="26"/>
        </w:rPr>
        <w:t xml:space="preserve"> от 7 апреля 2014 г. № 132</w:t>
      </w:r>
    </w:p>
    <w:p w:rsidR="00D45D46" w:rsidRPr="00B83C51" w:rsidRDefault="00D45D46" w:rsidP="00D45D4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D46" w:rsidRPr="00B83C51" w:rsidRDefault="00D45D46" w:rsidP="00D45D4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83C5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C51">
        <w:rPr>
          <w:rFonts w:ascii="Times New Roman" w:hAnsi="Times New Roman"/>
          <w:sz w:val="26"/>
          <w:szCs w:val="26"/>
        </w:rPr>
        <w:t>ю:</w:t>
      </w:r>
    </w:p>
    <w:p w:rsidR="00D45D46" w:rsidRDefault="00D45D46" w:rsidP="00D45D4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E6651">
        <w:rPr>
          <w:rFonts w:ascii="Times New Roman" w:hAnsi="Times New Roman"/>
          <w:sz w:val="26"/>
          <w:szCs w:val="26"/>
        </w:rPr>
        <w:t xml:space="preserve">1. Дополнить Перечень персональных данных, обрабатываемых в Министерстве физической культуры и спорта Чувашской Республики в связи с реализацией служебных или трудовых отношений, утвержденный приказом Министерства физической культуры и спорта Чувашской Республики от 7 апреля 2014 г. № 132 (зарегистрирован в Министерстве юстиции Чувашской Республики </w:t>
      </w:r>
      <w:r>
        <w:rPr>
          <w:rFonts w:ascii="Times New Roman" w:hAnsi="Times New Roman"/>
          <w:sz w:val="26"/>
          <w:szCs w:val="26"/>
        </w:rPr>
        <w:br/>
      </w:r>
      <w:r w:rsidRPr="00BE6651">
        <w:rPr>
          <w:rFonts w:ascii="Times New Roman" w:hAnsi="Times New Roman"/>
          <w:sz w:val="26"/>
          <w:szCs w:val="26"/>
        </w:rPr>
        <w:t>22 апреля 2014 г., регистрационный № 1948)</w:t>
      </w:r>
      <w:r>
        <w:rPr>
          <w:rFonts w:ascii="Times New Roman" w:hAnsi="Times New Roman"/>
          <w:sz w:val="26"/>
          <w:szCs w:val="26"/>
        </w:rPr>
        <w:t>, пунктом 40 следующего содержания:</w:t>
      </w:r>
    </w:p>
    <w:p w:rsidR="00D45D46" w:rsidRPr="00BE6651" w:rsidRDefault="00D45D46" w:rsidP="00D45D4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E6651">
        <w:rPr>
          <w:rFonts w:ascii="Times New Roman" w:hAnsi="Times New Roman"/>
          <w:sz w:val="26"/>
          <w:szCs w:val="26"/>
        </w:rPr>
        <w:t xml:space="preserve">«40.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BE665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BE6651">
        <w:rPr>
          <w:rFonts w:ascii="Times New Roman" w:hAnsi="Times New Roman"/>
          <w:sz w:val="26"/>
          <w:szCs w:val="26"/>
        </w:rPr>
        <w:t xml:space="preserve">, на которых </w:t>
      </w:r>
      <w:r>
        <w:rPr>
          <w:rFonts w:ascii="Times New Roman" w:hAnsi="Times New Roman"/>
          <w:sz w:val="26"/>
          <w:szCs w:val="26"/>
        </w:rPr>
        <w:t xml:space="preserve">государственный </w:t>
      </w:r>
      <w:r w:rsidRPr="00BE6651">
        <w:rPr>
          <w:rFonts w:ascii="Times New Roman" w:hAnsi="Times New Roman"/>
          <w:sz w:val="26"/>
          <w:szCs w:val="26"/>
        </w:rPr>
        <w:t xml:space="preserve">гражданский служащий </w:t>
      </w: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BE6651">
        <w:rPr>
          <w:rFonts w:ascii="Times New Roman" w:hAnsi="Times New Roman"/>
          <w:sz w:val="26"/>
          <w:szCs w:val="26"/>
        </w:rPr>
        <w:t xml:space="preserve">размещал общедоступную информацию, а также данные, позволяющие </w:t>
      </w:r>
      <w:r>
        <w:rPr>
          <w:rFonts w:ascii="Times New Roman" w:hAnsi="Times New Roman"/>
          <w:sz w:val="26"/>
          <w:szCs w:val="26"/>
        </w:rPr>
        <w:t>его</w:t>
      </w:r>
      <w:r w:rsidRPr="00BE6651">
        <w:rPr>
          <w:rFonts w:ascii="Times New Roman" w:hAnsi="Times New Roman"/>
          <w:sz w:val="26"/>
          <w:szCs w:val="26"/>
        </w:rPr>
        <w:t xml:space="preserve"> идентифицировать.».</w:t>
      </w:r>
    </w:p>
    <w:p w:rsidR="00D45D46" w:rsidRPr="003B2F5C" w:rsidRDefault="00D45D46" w:rsidP="00D45D46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 xml:space="preserve">2. </w:t>
      </w:r>
      <w:r w:rsidRPr="003B2F5C">
        <w:rPr>
          <w:rFonts w:eastAsiaTheme="minorHAnsi"/>
          <w:szCs w:val="26"/>
          <w:lang w:eastAsia="en-US"/>
        </w:rPr>
        <w:t>Настоящий приказ вступает в силу через десять дней после дня его официального опубликования.</w:t>
      </w:r>
    </w:p>
    <w:p w:rsidR="00D45D46" w:rsidRPr="00BE6651" w:rsidRDefault="00D45D46" w:rsidP="00D45D46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5D46" w:rsidRPr="00BE6651" w:rsidRDefault="00D45D46" w:rsidP="00D45D46">
      <w:pPr>
        <w:pStyle w:val="a4"/>
        <w:rPr>
          <w:rFonts w:ascii="Times New Roman" w:hAnsi="Times New Roman"/>
          <w:sz w:val="26"/>
          <w:szCs w:val="26"/>
        </w:rPr>
      </w:pPr>
    </w:p>
    <w:p w:rsidR="00D45D46" w:rsidRPr="00BE6651" w:rsidRDefault="00D45D46" w:rsidP="00D45D46">
      <w:pPr>
        <w:pStyle w:val="a4"/>
        <w:rPr>
          <w:rFonts w:ascii="Times New Roman" w:hAnsi="Times New Roman"/>
          <w:sz w:val="26"/>
          <w:szCs w:val="26"/>
        </w:rPr>
      </w:pPr>
    </w:p>
    <w:p w:rsidR="00D45D46" w:rsidRPr="00BE6651" w:rsidRDefault="00D45D46" w:rsidP="00D45D46">
      <w:pPr>
        <w:pStyle w:val="a4"/>
        <w:rPr>
          <w:rFonts w:ascii="Times New Roman" w:hAnsi="Times New Roman"/>
          <w:sz w:val="26"/>
          <w:szCs w:val="26"/>
        </w:rPr>
      </w:pPr>
    </w:p>
    <w:p w:rsidR="00D45D46" w:rsidRPr="00BE6651" w:rsidRDefault="00D45D46" w:rsidP="00D45D46">
      <w:pPr>
        <w:pStyle w:val="a4"/>
        <w:rPr>
          <w:rFonts w:ascii="Times New Roman" w:hAnsi="Times New Roman"/>
          <w:sz w:val="26"/>
          <w:szCs w:val="26"/>
        </w:rPr>
      </w:pPr>
      <w:r w:rsidRPr="00BE6651">
        <w:rPr>
          <w:rFonts w:ascii="Times New Roman" w:hAnsi="Times New Roman"/>
          <w:sz w:val="26"/>
          <w:szCs w:val="26"/>
        </w:rPr>
        <w:t>Министр</w:t>
      </w:r>
      <w:r w:rsidRPr="00BE6651">
        <w:rPr>
          <w:rFonts w:ascii="Times New Roman" w:hAnsi="Times New Roman"/>
          <w:sz w:val="26"/>
          <w:szCs w:val="26"/>
        </w:rPr>
        <w:tab/>
      </w:r>
      <w:r w:rsidRPr="00BE66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BE6651">
        <w:rPr>
          <w:rFonts w:ascii="Times New Roman" w:hAnsi="Times New Roman"/>
          <w:sz w:val="26"/>
          <w:szCs w:val="26"/>
        </w:rPr>
        <w:t>С.С. Шелтуков</w:t>
      </w:r>
    </w:p>
    <w:p w:rsidR="000450F5" w:rsidRPr="007F1477" w:rsidRDefault="000450F5" w:rsidP="00D45D46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sectPr w:rsidR="000450F5" w:rsidRPr="007F1477" w:rsidSect="00D626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45" w:rsidRDefault="00711545" w:rsidP="00D62604">
      <w:r>
        <w:separator/>
      </w:r>
    </w:p>
  </w:endnote>
  <w:endnote w:type="continuationSeparator" w:id="0">
    <w:p w:rsidR="00711545" w:rsidRDefault="00711545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45" w:rsidRDefault="00711545" w:rsidP="00D62604">
      <w:r>
        <w:separator/>
      </w:r>
    </w:p>
  </w:footnote>
  <w:footnote w:type="continuationSeparator" w:id="0">
    <w:p w:rsidR="00711545" w:rsidRDefault="00711545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77">
          <w:rPr>
            <w:noProof/>
          </w:rPr>
          <w:t>3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490D92"/>
    <w:rsid w:val="004B6118"/>
    <w:rsid w:val="004C0FFF"/>
    <w:rsid w:val="00550FA0"/>
    <w:rsid w:val="005B3E85"/>
    <w:rsid w:val="0066056C"/>
    <w:rsid w:val="00711545"/>
    <w:rsid w:val="007F1477"/>
    <w:rsid w:val="00922150"/>
    <w:rsid w:val="00B14D66"/>
    <w:rsid w:val="00B24019"/>
    <w:rsid w:val="00D45D46"/>
    <w:rsid w:val="00D62604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14D66"/>
    <w:rPr>
      <w:b/>
      <w:bCs/>
    </w:rPr>
  </w:style>
  <w:style w:type="paragraph" w:customStyle="1" w:styleId="ConsPlusTitle">
    <w:name w:val="ConsPlusTitle"/>
    <w:uiPriority w:val="99"/>
    <w:rsid w:val="00B14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5D46"/>
    <w:pPr>
      <w:ind w:left="720"/>
      <w:contextualSpacing/>
    </w:pPr>
    <w:rPr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Минспорт ЧР Грабко Антон</cp:lastModifiedBy>
  <cp:revision>2</cp:revision>
  <dcterms:created xsi:type="dcterms:W3CDTF">2017-10-05T11:19:00Z</dcterms:created>
  <dcterms:modified xsi:type="dcterms:W3CDTF">2017-10-05T11:19:00Z</dcterms:modified>
</cp:coreProperties>
</file>