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Чаваш Республикин</w:t>
            </w:r>
          </w:p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Куславкка район</w:t>
            </w:r>
          </w:p>
          <w:p w:rsidR="00F446CC" w:rsidRDefault="00F446CC">
            <w:pPr>
              <w:pStyle w:val="1"/>
            </w:pPr>
            <w: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color="window">
                  <v:imagedata r:id="rId6" o:title=""/>
                </v:shape>
                <o:OLEObject Type="Embed" ProgID="Word.Picture.8" ShapeID="_x0000_i1025" DrawAspect="Content" ObjectID="_1575348809" r:id="rId7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F446CC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  <w:r w:rsidR="00A15F36">
              <w:rPr>
                <w:b/>
                <w:sz w:val="26"/>
              </w:rPr>
              <w:t>___________</w:t>
            </w:r>
            <w:r w:rsidR="004C10FD">
              <w:rPr>
                <w:b/>
                <w:sz w:val="26"/>
              </w:rPr>
              <w:t xml:space="preserve">г.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F446CC" w:rsidRPr="002E2351" w:rsidRDefault="00D73689" w:rsidP="00D736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20.12.2017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285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  Куславкка хули</w:t>
            </w:r>
          </w:p>
        </w:tc>
        <w:tc>
          <w:tcPr>
            <w:tcW w:w="3502" w:type="dxa"/>
          </w:tcPr>
          <w:p w:rsidR="00F446CC" w:rsidRDefault="00F446C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E2351">
              <w:rPr>
                <w:b/>
                <w:sz w:val="26"/>
              </w:rPr>
              <w:t xml:space="preserve">    город </w:t>
            </w:r>
            <w:r>
              <w:rPr>
                <w:b/>
                <w:sz w:val="26"/>
              </w:rPr>
              <w:t>Козловка</w:t>
            </w:r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392C94">
      <w:pPr>
        <w:autoSpaceDE w:val="0"/>
        <w:autoSpaceDN w:val="0"/>
        <w:adjustRightInd w:val="0"/>
        <w:ind w:right="5386"/>
      </w:pPr>
    </w:p>
    <w:p w:rsidR="00C60E2B" w:rsidRPr="00713D41" w:rsidRDefault="00C60E2B" w:rsidP="00602420">
      <w:pPr>
        <w:autoSpaceDE w:val="0"/>
        <w:autoSpaceDN w:val="0"/>
        <w:adjustRightInd w:val="0"/>
        <w:ind w:right="4536"/>
      </w:pPr>
      <w:r w:rsidRPr="00713D41">
        <w:t>Об утверждении Плана проведения экспертизы нормативных правовых актов</w:t>
      </w:r>
      <w:r>
        <w:t xml:space="preserve"> Козловского</w:t>
      </w:r>
      <w:r w:rsidRPr="00713D41">
        <w:t xml:space="preserve"> района </w:t>
      </w:r>
      <w:r>
        <w:t>Чувашской</w:t>
      </w:r>
      <w:r w:rsidRPr="00713D41">
        <w:t xml:space="preserve"> Республики, затрагивающих вопросы осуществления предпринимательской и</w:t>
      </w:r>
      <w:r w:rsidR="00602420">
        <w:t xml:space="preserve"> </w:t>
      </w:r>
      <w:r w:rsidRPr="00713D41">
        <w:t>инвестиционной деятельности, на 201</w:t>
      </w:r>
      <w:r w:rsidR="00C963DB">
        <w:t>8</w:t>
      </w:r>
      <w:r w:rsidRPr="00713D41">
        <w:t xml:space="preserve"> год</w:t>
      </w:r>
    </w:p>
    <w:p w:rsidR="00C60E2B" w:rsidRPr="00713D41" w:rsidRDefault="00C60E2B" w:rsidP="00C60E2B">
      <w:pPr>
        <w:autoSpaceDE w:val="0"/>
        <w:autoSpaceDN w:val="0"/>
        <w:adjustRightInd w:val="0"/>
        <w:ind w:right="5102"/>
      </w:pPr>
    </w:p>
    <w:p w:rsidR="00C60E2B" w:rsidRDefault="00C60E2B" w:rsidP="00C60E2B">
      <w:pPr>
        <w:autoSpaceDE w:val="0"/>
        <w:autoSpaceDN w:val="0"/>
        <w:adjustRightInd w:val="0"/>
        <w:rPr>
          <w:sz w:val="27"/>
          <w:szCs w:val="27"/>
        </w:rPr>
      </w:pP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В соответствии с Порядком проведения экспертизы нормативных правовых</w:t>
      </w:r>
      <w:r w:rsidR="00D65D4C">
        <w:t xml:space="preserve"> </w:t>
      </w:r>
      <w:r w:rsidRPr="00392C94">
        <w:t>актов Козловского района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Козловского района Чувашской Республики от 16</w:t>
      </w:r>
      <w:r w:rsidR="00D65D4C">
        <w:t xml:space="preserve"> </w:t>
      </w:r>
      <w:r w:rsidRPr="00392C94">
        <w:t>ноября 2015 года № 549: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1.Утвердить прилагаемый 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201</w:t>
      </w:r>
      <w:r w:rsidR="00C963DB">
        <w:t>8</w:t>
      </w:r>
      <w:r w:rsidRPr="00392C94">
        <w:t xml:space="preserve"> год (далее - План).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2. Отделу экономического развития, промышленности</w:t>
      </w:r>
      <w:r w:rsidR="00041668">
        <w:t xml:space="preserve">, </w:t>
      </w:r>
      <w:r w:rsidRPr="00392C94">
        <w:t xml:space="preserve">торговли </w:t>
      </w:r>
      <w:r w:rsidR="00041668">
        <w:t xml:space="preserve">и имущественных отношений </w:t>
      </w:r>
      <w:r w:rsidRPr="00392C94">
        <w:t>администрации Козловского района обеспечить: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проведение публичных консультаций по нормативн</w:t>
      </w:r>
      <w:r w:rsidR="00D65D4C">
        <w:t>ым</w:t>
      </w:r>
      <w:r w:rsidRPr="00392C94">
        <w:t xml:space="preserve"> правовым актам с представителями предпринимательского сообщества;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исследование нормативн</w:t>
      </w:r>
      <w:r w:rsidR="00D65D4C">
        <w:t>ых</w:t>
      </w:r>
      <w:r w:rsidRPr="00392C94">
        <w:t xml:space="preserve"> правовых актов на предмет выявления положений, необоснованно затрудняющих осуществление предпринимательской и</w:t>
      </w:r>
      <w:r w:rsidR="00392C94">
        <w:t xml:space="preserve"> </w:t>
      </w:r>
      <w:r w:rsidRPr="00392C94">
        <w:t>инвестиционной деятельности;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- составление заключений об экспертизе нормативных правовых актов, включенных в План.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 xml:space="preserve">3. Контроль за исполнением настоящего </w:t>
      </w:r>
      <w:r w:rsidR="00392C94" w:rsidRPr="00392C94">
        <w:t>распоряжения</w:t>
      </w:r>
      <w:r w:rsidRPr="00392C94">
        <w:t xml:space="preserve"> возложить на</w:t>
      </w:r>
      <w:r w:rsidR="00392C94" w:rsidRPr="00392C94">
        <w:t xml:space="preserve"> начальника отдела экономического развития, промышленности</w:t>
      </w:r>
      <w:r w:rsidR="00584D6F">
        <w:t>, т</w:t>
      </w:r>
      <w:r w:rsidR="00392C94" w:rsidRPr="00392C94">
        <w:t xml:space="preserve">орговли </w:t>
      </w:r>
      <w:r w:rsidR="00584D6F">
        <w:t xml:space="preserve">и имущественных отношений </w:t>
      </w:r>
      <w:r w:rsidR="00392C94" w:rsidRPr="00392C94">
        <w:t>администрации Козловского района Пушкова Г.М.</w:t>
      </w:r>
    </w:p>
    <w:p w:rsidR="00C77521" w:rsidRPr="00B91015" w:rsidRDefault="00C77521" w:rsidP="00C7752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1" w:rsidRDefault="00C77521" w:rsidP="00E10FEE">
      <w:pPr>
        <w:pStyle w:val="a3"/>
        <w:jc w:val="both"/>
      </w:pPr>
    </w:p>
    <w:p w:rsidR="00392C94" w:rsidRDefault="00392C94" w:rsidP="00E10FEE">
      <w:pPr>
        <w:pStyle w:val="a3"/>
        <w:jc w:val="both"/>
      </w:pPr>
    </w:p>
    <w:p w:rsidR="00A371BC" w:rsidRPr="00B91015" w:rsidRDefault="00A371BC" w:rsidP="00E10FEE">
      <w:pPr>
        <w:pStyle w:val="a3"/>
        <w:jc w:val="both"/>
      </w:pPr>
    </w:p>
    <w:p w:rsidR="009B1DD3" w:rsidRPr="00B91015" w:rsidRDefault="00C963DB" w:rsidP="00AD3CF3">
      <w:pPr>
        <w:pStyle w:val="a3"/>
      </w:pPr>
      <w:r>
        <w:t>Глава</w:t>
      </w:r>
      <w:r w:rsidR="00F446CC" w:rsidRPr="00B91015">
        <w:t xml:space="preserve"> </w:t>
      </w:r>
      <w:r w:rsidR="009B1DD3" w:rsidRPr="00B91015">
        <w:t xml:space="preserve">администрации </w:t>
      </w:r>
    </w:p>
    <w:p w:rsidR="00F446CC" w:rsidRPr="00B91015" w:rsidRDefault="00F446CC" w:rsidP="00AD3CF3">
      <w:pPr>
        <w:pStyle w:val="a3"/>
      </w:pPr>
      <w:r w:rsidRPr="00B91015">
        <w:t xml:space="preserve">Козловского района                                             </w:t>
      </w:r>
      <w:r w:rsidR="00AD3CF3">
        <w:t xml:space="preserve">                                       </w:t>
      </w:r>
      <w:r w:rsidRPr="00B91015">
        <w:t xml:space="preserve">       </w:t>
      </w:r>
      <w:r w:rsidR="00C963DB">
        <w:t>А</w:t>
      </w:r>
      <w:r w:rsidR="00602420">
        <w:t>.</w:t>
      </w:r>
      <w:r w:rsidR="00C963DB">
        <w:t>И</w:t>
      </w:r>
      <w:r w:rsidR="00602420">
        <w:t xml:space="preserve">. </w:t>
      </w:r>
      <w:r w:rsidR="00C963DB">
        <w:t>Васильев</w:t>
      </w:r>
      <w:r w:rsidR="00F758B0" w:rsidRPr="00B91015">
        <w:t xml:space="preserve"> </w:t>
      </w: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392C94" w:rsidRDefault="00392C94">
      <w:pPr>
        <w:rPr>
          <w:sz w:val="20"/>
          <w:szCs w:val="20"/>
        </w:rPr>
      </w:pPr>
    </w:p>
    <w:p w:rsidR="00392C94" w:rsidRDefault="00392C94" w:rsidP="00392C94">
      <w:pPr>
        <w:jc w:val="right"/>
        <w:rPr>
          <w:sz w:val="20"/>
          <w:szCs w:val="20"/>
        </w:rPr>
        <w:sectPr w:rsidR="00392C94" w:rsidSect="00804906">
          <w:pgSz w:w="11906" w:h="16838"/>
          <w:pgMar w:top="1134" w:right="1416" w:bottom="719" w:left="1418" w:header="708" w:footer="708" w:gutter="0"/>
          <w:cols w:space="708"/>
          <w:docGrid w:linePitch="360"/>
        </w:sectPr>
      </w:pPr>
    </w:p>
    <w:p w:rsidR="00392C94" w:rsidRPr="00392C94" w:rsidRDefault="00392C94" w:rsidP="00392C94">
      <w:pPr>
        <w:jc w:val="right"/>
      </w:pPr>
      <w:r>
        <w:lastRenderedPageBreak/>
        <w:t>Утвержден</w:t>
      </w:r>
      <w:r w:rsidRPr="00392C94">
        <w:t xml:space="preserve"> распоряжени</w:t>
      </w:r>
      <w:r>
        <w:t>ем</w:t>
      </w:r>
    </w:p>
    <w:p w:rsidR="00392C94" w:rsidRPr="00392C94" w:rsidRDefault="00392C94" w:rsidP="00392C94">
      <w:pPr>
        <w:jc w:val="right"/>
      </w:pPr>
      <w:r w:rsidRPr="00392C94">
        <w:t xml:space="preserve"> администрации Козловского района </w:t>
      </w:r>
    </w:p>
    <w:p w:rsidR="00392C94" w:rsidRDefault="00392C94" w:rsidP="00392C94">
      <w:pPr>
        <w:jc w:val="right"/>
      </w:pPr>
      <w:r w:rsidRPr="00392C94">
        <w:t>№</w:t>
      </w:r>
      <w:r w:rsidR="00D73689">
        <w:t xml:space="preserve"> 285</w:t>
      </w:r>
      <w:r w:rsidRPr="00392C94">
        <w:t xml:space="preserve"> от «</w:t>
      </w:r>
      <w:r w:rsidR="00D73689">
        <w:t>20</w:t>
      </w:r>
      <w:r w:rsidRPr="00392C94">
        <w:t>»</w:t>
      </w:r>
      <w:r w:rsidR="00152964">
        <w:t xml:space="preserve"> декабря </w:t>
      </w:r>
      <w:r w:rsidRPr="00392C94">
        <w:t>201</w:t>
      </w:r>
      <w:r w:rsidR="00C963DB">
        <w:t>7</w:t>
      </w:r>
      <w:r w:rsidRPr="00392C94">
        <w:t>г.</w:t>
      </w:r>
    </w:p>
    <w:p w:rsidR="00392C94" w:rsidRDefault="00392C94" w:rsidP="00392C94">
      <w:pPr>
        <w:jc w:val="right"/>
      </w:pPr>
    </w:p>
    <w:p w:rsidR="004413AB" w:rsidRDefault="004413AB" w:rsidP="00392C94">
      <w:pPr>
        <w:jc w:val="center"/>
        <w:rPr>
          <w:b/>
        </w:rPr>
      </w:pPr>
    </w:p>
    <w:p w:rsidR="00392C94" w:rsidRPr="00392C94" w:rsidRDefault="00392C94" w:rsidP="00392C94">
      <w:pPr>
        <w:jc w:val="center"/>
        <w:rPr>
          <w:b/>
        </w:rPr>
      </w:pPr>
      <w:r w:rsidRPr="00392C94">
        <w:rPr>
          <w:b/>
        </w:rPr>
        <w:t>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201</w:t>
      </w:r>
      <w:r w:rsidR="00C963DB">
        <w:rPr>
          <w:b/>
        </w:rPr>
        <w:t>8</w:t>
      </w:r>
      <w:r w:rsidRPr="00392C94">
        <w:rPr>
          <w:b/>
        </w:rPr>
        <w:t xml:space="preserve"> год</w:t>
      </w:r>
    </w:p>
    <w:p w:rsidR="00392C94" w:rsidRDefault="00392C94" w:rsidP="00392C94">
      <w:pPr>
        <w:jc w:val="right"/>
      </w:pPr>
    </w:p>
    <w:tbl>
      <w:tblPr>
        <w:tblStyle w:val="a4"/>
        <w:tblW w:w="15382" w:type="dxa"/>
        <w:tblLook w:val="04A0"/>
      </w:tblPr>
      <w:tblGrid>
        <w:gridCol w:w="675"/>
        <w:gridCol w:w="5103"/>
        <w:gridCol w:w="2127"/>
        <w:gridCol w:w="2409"/>
        <w:gridCol w:w="2534"/>
        <w:gridCol w:w="2534"/>
      </w:tblGrid>
      <w:tr w:rsidR="00D65D4C" w:rsidTr="00584D6F">
        <w:tc>
          <w:tcPr>
            <w:tcW w:w="675" w:type="dxa"/>
          </w:tcPr>
          <w:p w:rsidR="00D65D4C" w:rsidRDefault="00D65D4C" w:rsidP="00392C94">
            <w:pPr>
              <w:jc w:val="center"/>
            </w:pPr>
            <w:r>
              <w:t>№ пп</w:t>
            </w:r>
          </w:p>
        </w:tc>
        <w:tc>
          <w:tcPr>
            <w:tcW w:w="5103" w:type="dxa"/>
          </w:tcPr>
          <w:p w:rsidR="00D65D4C" w:rsidRDefault="00D65D4C" w:rsidP="00392C94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D65D4C" w:rsidRDefault="00D65D4C" w:rsidP="00392C94">
            <w:pPr>
              <w:jc w:val="center"/>
            </w:pPr>
            <w:r>
              <w:t>Заявитель</w:t>
            </w:r>
          </w:p>
        </w:tc>
        <w:tc>
          <w:tcPr>
            <w:tcW w:w="2409" w:type="dxa"/>
          </w:tcPr>
          <w:p w:rsidR="00D65D4C" w:rsidRDefault="00D65D4C" w:rsidP="00392C94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534" w:type="dxa"/>
          </w:tcPr>
          <w:p w:rsidR="00D65D4C" w:rsidRDefault="00D65D4C" w:rsidP="00392C9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34" w:type="dxa"/>
          </w:tcPr>
          <w:p w:rsidR="00D65D4C" w:rsidRDefault="00D65D4C" w:rsidP="00D65D4C">
            <w:pPr>
              <w:jc w:val="center"/>
            </w:pPr>
            <w:r>
              <w:t>Ответственные исполнители администрации Козловского района</w:t>
            </w:r>
          </w:p>
        </w:tc>
      </w:tr>
      <w:tr w:rsidR="00D73849" w:rsidTr="00C963DB">
        <w:trPr>
          <w:trHeight w:val="2489"/>
        </w:trPr>
        <w:tc>
          <w:tcPr>
            <w:tcW w:w="675" w:type="dxa"/>
          </w:tcPr>
          <w:p w:rsidR="00D73849" w:rsidRDefault="00D73849" w:rsidP="00392C9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73849" w:rsidRPr="00584D6F" w:rsidRDefault="00D73849" w:rsidP="00C963DB">
            <w:pPr>
              <w:pStyle w:val="ConsPlusTitle"/>
            </w:pP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Козловского района от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Порядка подготовки и проведения торгов на право установки и эксплуатации рекламной конструкции на земельном участке, здании или ином недвижимом имуществе, находящихся в муниципальной собственности Козловского района Чувашской Республики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73849" w:rsidRDefault="00D73849" w:rsidP="00392C94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D73849" w:rsidRDefault="00C963DB" w:rsidP="00392C94">
            <w:pPr>
              <w:jc w:val="center"/>
            </w:pPr>
            <w:r>
              <w:t>Июнь</w:t>
            </w:r>
          </w:p>
          <w:p w:rsidR="00D73849" w:rsidRDefault="00D73849" w:rsidP="00C963DB">
            <w:pPr>
              <w:jc w:val="center"/>
            </w:pPr>
            <w:r>
              <w:t>201</w:t>
            </w:r>
            <w:r w:rsidR="00C963DB">
              <w:t>8</w:t>
            </w:r>
            <w:r>
              <w:t xml:space="preserve"> г.</w:t>
            </w:r>
          </w:p>
        </w:tc>
        <w:tc>
          <w:tcPr>
            <w:tcW w:w="2534" w:type="dxa"/>
          </w:tcPr>
          <w:p w:rsidR="00D73849" w:rsidRDefault="00D73849" w:rsidP="00D73849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D73849" w:rsidRDefault="00D73849" w:rsidP="00584D6F">
            <w:pPr>
              <w:jc w:val="center"/>
            </w:pPr>
            <w:r>
              <w:t>Отдел экономического развития, промышленности</w:t>
            </w:r>
            <w:r w:rsidR="00584D6F">
              <w:t>,</w:t>
            </w:r>
            <w:r>
              <w:t xml:space="preserve"> торговли</w:t>
            </w:r>
            <w:r w:rsidR="00584D6F">
              <w:t xml:space="preserve"> и имущественных отношений</w:t>
            </w:r>
          </w:p>
        </w:tc>
      </w:tr>
      <w:tr w:rsidR="00602420" w:rsidTr="00584D6F">
        <w:tc>
          <w:tcPr>
            <w:tcW w:w="675" w:type="dxa"/>
          </w:tcPr>
          <w:p w:rsidR="00602420" w:rsidRDefault="00602420" w:rsidP="00392C9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602420" w:rsidRPr="00602420" w:rsidRDefault="00602420" w:rsidP="00C963DB">
            <w:r w:rsidRPr="00602420">
              <w:t xml:space="preserve">Постановление администрации Козловского района от </w:t>
            </w:r>
            <w:r w:rsidR="00C963DB">
              <w:t>12</w:t>
            </w:r>
            <w:r w:rsidRPr="00602420">
              <w:t xml:space="preserve"> </w:t>
            </w:r>
            <w:r w:rsidR="00C963DB">
              <w:t>сентября</w:t>
            </w:r>
            <w:r w:rsidRPr="00602420">
              <w:t xml:space="preserve"> 201</w:t>
            </w:r>
            <w:r w:rsidR="00C963DB">
              <w:t>7</w:t>
            </w:r>
            <w:r w:rsidRPr="00602420">
              <w:t xml:space="preserve"> г. № </w:t>
            </w:r>
            <w:r w:rsidR="00C963DB">
              <w:t>393</w:t>
            </w:r>
            <w:r w:rsidRPr="00602420">
              <w:t xml:space="preserve"> «Об </w:t>
            </w:r>
            <w:r w:rsidR="00C963DB">
              <w:t xml:space="preserve">утверждении Положения о порядке предоставления субсидий муниципальным унитарным предприятиям на формирование и (или) пополнение уставного фонда из бюджета </w:t>
            </w:r>
            <w:r w:rsidRPr="00602420">
              <w:t xml:space="preserve"> Козловского района Чувашской Республики»</w:t>
            </w:r>
          </w:p>
        </w:tc>
        <w:tc>
          <w:tcPr>
            <w:tcW w:w="2127" w:type="dxa"/>
          </w:tcPr>
          <w:p w:rsidR="00602420" w:rsidRDefault="00602420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602420" w:rsidRDefault="00C963DB" w:rsidP="00C963DB">
            <w:pPr>
              <w:jc w:val="center"/>
            </w:pPr>
            <w:r>
              <w:t>Август</w:t>
            </w:r>
          </w:p>
          <w:p w:rsidR="00602420" w:rsidRDefault="00602420" w:rsidP="00C963DB">
            <w:pPr>
              <w:jc w:val="center"/>
            </w:pPr>
            <w:r>
              <w:t>201</w:t>
            </w:r>
            <w:r w:rsidR="00C963DB">
              <w:t>8</w:t>
            </w:r>
            <w:r>
              <w:t xml:space="preserve"> г.</w:t>
            </w:r>
          </w:p>
        </w:tc>
        <w:tc>
          <w:tcPr>
            <w:tcW w:w="2534" w:type="dxa"/>
          </w:tcPr>
          <w:p w:rsidR="00602420" w:rsidRDefault="00602420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602420" w:rsidRDefault="00602420" w:rsidP="00C963DB">
            <w:pPr>
              <w:jc w:val="center"/>
            </w:pPr>
            <w:r>
              <w:t>Отдел экономического развития, промышленности, торговли и имущественных отношений</w:t>
            </w:r>
          </w:p>
        </w:tc>
      </w:tr>
      <w:tr w:rsidR="00C963DB" w:rsidTr="00584D6F">
        <w:tc>
          <w:tcPr>
            <w:tcW w:w="675" w:type="dxa"/>
          </w:tcPr>
          <w:p w:rsidR="00C963DB" w:rsidRDefault="00C963DB" w:rsidP="00392C94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963DB" w:rsidRPr="00602420" w:rsidRDefault="00C963DB" w:rsidP="00C963DB">
            <w:r w:rsidRPr="00602420">
              <w:t>Постановление администрации Козловского района</w:t>
            </w:r>
            <w:r>
              <w:t xml:space="preserve"> от 19 сентября 2017 г. № 405 «Об утверждении Порядка предоставления субсидий муниципальным унитарным предприятиям, учредителем которых является Козловский район»</w:t>
            </w:r>
          </w:p>
        </w:tc>
        <w:tc>
          <w:tcPr>
            <w:tcW w:w="2127" w:type="dxa"/>
          </w:tcPr>
          <w:p w:rsidR="00C963DB" w:rsidRDefault="00C963DB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409" w:type="dxa"/>
          </w:tcPr>
          <w:p w:rsidR="00C963DB" w:rsidRDefault="00C963DB" w:rsidP="00C963DB">
            <w:pPr>
              <w:jc w:val="center"/>
            </w:pPr>
            <w:r>
              <w:t>Ноябрь</w:t>
            </w:r>
          </w:p>
          <w:p w:rsidR="00C963DB" w:rsidRDefault="00C963DB" w:rsidP="00C963DB">
            <w:pPr>
              <w:jc w:val="center"/>
            </w:pPr>
            <w:r>
              <w:t>2018 г.</w:t>
            </w:r>
          </w:p>
        </w:tc>
        <w:tc>
          <w:tcPr>
            <w:tcW w:w="2534" w:type="dxa"/>
          </w:tcPr>
          <w:p w:rsidR="00C963DB" w:rsidRDefault="00C963DB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534" w:type="dxa"/>
          </w:tcPr>
          <w:p w:rsidR="00C963DB" w:rsidRDefault="00C963DB" w:rsidP="00C963DB">
            <w:pPr>
              <w:jc w:val="center"/>
            </w:pPr>
            <w:r>
              <w:t>Отдел экономического развития, промышленности, торговли и имущественных отношений</w:t>
            </w:r>
          </w:p>
        </w:tc>
      </w:tr>
    </w:tbl>
    <w:p w:rsidR="00392C94" w:rsidRPr="00392C94" w:rsidRDefault="00392C94" w:rsidP="00392C94">
      <w:pPr>
        <w:jc w:val="center"/>
      </w:pPr>
    </w:p>
    <w:sectPr w:rsidR="00392C94" w:rsidRPr="00392C94" w:rsidSect="00392C94">
      <w:pgSz w:w="16838" w:h="11906" w:orient="landscape"/>
      <w:pgMar w:top="567" w:right="7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C10FD"/>
    <w:rsid w:val="00013CF2"/>
    <w:rsid w:val="0003602E"/>
    <w:rsid w:val="000369C2"/>
    <w:rsid w:val="00041668"/>
    <w:rsid w:val="00152964"/>
    <w:rsid w:val="001D3532"/>
    <w:rsid w:val="00207FF6"/>
    <w:rsid w:val="002171B3"/>
    <w:rsid w:val="002C2233"/>
    <w:rsid w:val="002D3CDC"/>
    <w:rsid w:val="002E2351"/>
    <w:rsid w:val="002F4D3D"/>
    <w:rsid w:val="00351060"/>
    <w:rsid w:val="00392C94"/>
    <w:rsid w:val="003D0522"/>
    <w:rsid w:val="003E6A4B"/>
    <w:rsid w:val="004413AB"/>
    <w:rsid w:val="004A6F25"/>
    <w:rsid w:val="004C10FD"/>
    <w:rsid w:val="004E2203"/>
    <w:rsid w:val="00535B1E"/>
    <w:rsid w:val="0056102D"/>
    <w:rsid w:val="00584D6F"/>
    <w:rsid w:val="005C3E86"/>
    <w:rsid w:val="005F44B9"/>
    <w:rsid w:val="00602420"/>
    <w:rsid w:val="00654BEF"/>
    <w:rsid w:val="006F5645"/>
    <w:rsid w:val="007045DB"/>
    <w:rsid w:val="00732DEA"/>
    <w:rsid w:val="00795952"/>
    <w:rsid w:val="007A5327"/>
    <w:rsid w:val="007C2CFB"/>
    <w:rsid w:val="00804906"/>
    <w:rsid w:val="008628A1"/>
    <w:rsid w:val="008A5B1D"/>
    <w:rsid w:val="008D1FA6"/>
    <w:rsid w:val="008F1F05"/>
    <w:rsid w:val="00950814"/>
    <w:rsid w:val="009A64D5"/>
    <w:rsid w:val="009B1DD3"/>
    <w:rsid w:val="009B62B9"/>
    <w:rsid w:val="009E366A"/>
    <w:rsid w:val="00A15F36"/>
    <w:rsid w:val="00A371BC"/>
    <w:rsid w:val="00A53DC5"/>
    <w:rsid w:val="00A6686D"/>
    <w:rsid w:val="00AA6027"/>
    <w:rsid w:val="00AC45C0"/>
    <w:rsid w:val="00AC6576"/>
    <w:rsid w:val="00AC7564"/>
    <w:rsid w:val="00AD3CF3"/>
    <w:rsid w:val="00AE0177"/>
    <w:rsid w:val="00B50AD6"/>
    <w:rsid w:val="00B91015"/>
    <w:rsid w:val="00B961A4"/>
    <w:rsid w:val="00C04EA5"/>
    <w:rsid w:val="00C60E2B"/>
    <w:rsid w:val="00C77521"/>
    <w:rsid w:val="00C963DB"/>
    <w:rsid w:val="00CA7648"/>
    <w:rsid w:val="00D14BC1"/>
    <w:rsid w:val="00D2602C"/>
    <w:rsid w:val="00D65D4C"/>
    <w:rsid w:val="00D73689"/>
    <w:rsid w:val="00D73849"/>
    <w:rsid w:val="00DA0D4F"/>
    <w:rsid w:val="00DF3BA0"/>
    <w:rsid w:val="00E062EC"/>
    <w:rsid w:val="00E10FEE"/>
    <w:rsid w:val="00E8418F"/>
    <w:rsid w:val="00ED3527"/>
    <w:rsid w:val="00EE1936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47D1-275B-4F1B-9FFB-D99EBE7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Салахутдинова</cp:lastModifiedBy>
  <cp:revision>3</cp:revision>
  <cp:lastPrinted>2017-12-20T05:57:00Z</cp:lastPrinted>
  <dcterms:created xsi:type="dcterms:W3CDTF">2017-12-20T05:58:00Z</dcterms:created>
  <dcterms:modified xsi:type="dcterms:W3CDTF">2017-12-21T05:07:00Z</dcterms:modified>
</cp:coreProperties>
</file>