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18"/>
        <w:gridCol w:w="4140"/>
        <w:gridCol w:w="1620"/>
        <w:gridCol w:w="3846"/>
      </w:tblGrid>
      <w:tr w:rsidR="008746EE" w:rsidRPr="00AE1DE1" w:rsidTr="00AE1DE1">
        <w:trPr>
          <w:gridBefore w:val="1"/>
          <w:wBefore w:w="318" w:type="dxa"/>
        </w:trPr>
        <w:tc>
          <w:tcPr>
            <w:tcW w:w="4140" w:type="dxa"/>
          </w:tcPr>
          <w:p w:rsidR="008746EE" w:rsidRPr="00AE1DE1" w:rsidRDefault="008746EE" w:rsidP="00D508D8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</w:tc>
        <w:tc>
          <w:tcPr>
            <w:tcW w:w="1620" w:type="dxa"/>
          </w:tcPr>
          <w:p w:rsidR="008746EE" w:rsidRPr="00AE1DE1" w:rsidRDefault="008746EE" w:rsidP="00D508D8">
            <w:pPr>
              <w:rPr>
                <w:rFonts w:ascii="Arial Cyr Chuv" w:hAnsi="Arial Cyr Chuv"/>
              </w:rPr>
            </w:pPr>
          </w:p>
        </w:tc>
        <w:tc>
          <w:tcPr>
            <w:tcW w:w="3846" w:type="dxa"/>
          </w:tcPr>
          <w:p w:rsidR="008746EE" w:rsidRPr="00AE1DE1" w:rsidRDefault="008746EE" w:rsidP="00D508D8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</w:tc>
      </w:tr>
      <w:tr w:rsidR="00A64E30" w:rsidRPr="004F1563" w:rsidTr="00AE1DE1">
        <w:tc>
          <w:tcPr>
            <w:tcW w:w="4458" w:type="dxa"/>
            <w:gridSpan w:val="2"/>
          </w:tcPr>
          <w:p w:rsidR="00A64E30" w:rsidRPr="004F1563" w:rsidRDefault="00A64E30" w:rsidP="00D508D8">
            <w:pPr>
              <w:ind w:left="-360" w:right="72"/>
              <w:jc w:val="center"/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>Ч</w:t>
            </w:r>
            <w:r>
              <w:rPr>
                <w:b/>
                <w:bCs/>
                <w:iCs/>
                <w:sz w:val="26"/>
                <w:szCs w:val="26"/>
              </w:rPr>
              <w:t>ǎ</w:t>
            </w:r>
            <w:r w:rsidRPr="004F1563"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>ваш Республики</w:t>
            </w:r>
          </w:p>
          <w:p w:rsidR="00A64E30" w:rsidRPr="004F1563" w:rsidRDefault="00A64E30" w:rsidP="00D508D8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>Елч</w:t>
            </w:r>
            <w:r>
              <w:rPr>
                <w:b/>
                <w:bCs/>
                <w:sz w:val="26"/>
                <w:szCs w:val="26"/>
              </w:rPr>
              <w:t>ӗ</w:t>
            </w:r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>к район</w:t>
            </w:r>
            <w:r>
              <w:rPr>
                <w:b/>
                <w:bCs/>
                <w:sz w:val="26"/>
                <w:szCs w:val="26"/>
              </w:rPr>
              <w:t>ӗ</w:t>
            </w:r>
          </w:p>
          <w:p w:rsidR="00A64E30" w:rsidRPr="004F1563" w:rsidRDefault="00A64E30" w:rsidP="00D508D8">
            <w:pPr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>Елч</w:t>
            </w:r>
            <w:r>
              <w:rPr>
                <w:b/>
                <w:bCs/>
                <w:sz w:val="26"/>
                <w:szCs w:val="26"/>
              </w:rPr>
              <w:t>ӗ</w:t>
            </w:r>
            <w:r w:rsidRPr="004F1563">
              <w:rPr>
                <w:rFonts w:ascii="Times New Roman Chuv" w:hAnsi="Times New Roman Chuv"/>
                <w:b/>
                <w:bCs/>
                <w:sz w:val="26"/>
                <w:szCs w:val="26"/>
              </w:rPr>
              <w:t>к район</w:t>
            </w:r>
          </w:p>
          <w:p w:rsidR="00A64E30" w:rsidRPr="004F1563" w:rsidRDefault="00A64E30" w:rsidP="00D508D8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>администраций</w:t>
            </w:r>
            <w:r>
              <w:rPr>
                <w:b/>
                <w:bCs/>
                <w:sz w:val="26"/>
                <w:szCs w:val="26"/>
              </w:rPr>
              <w:t>ӗ</w:t>
            </w:r>
          </w:p>
          <w:p w:rsidR="00A64E30" w:rsidRPr="004F1563" w:rsidRDefault="00A64E30" w:rsidP="00D508D8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sz w:val="16"/>
              </w:rPr>
            </w:pPr>
            <w:r w:rsidRPr="004F1563">
              <w:rPr>
                <w:rFonts w:ascii="Times New Roman Chuv" w:hAnsi="Times New Roman Chuv"/>
                <w:b/>
                <w:sz w:val="26"/>
                <w:szCs w:val="26"/>
              </w:rPr>
              <w:t>ХУШУ</w:t>
            </w:r>
          </w:p>
          <w:p w:rsidR="00A64E30" w:rsidRDefault="00AE1DE1" w:rsidP="00AE1DE1">
            <w:pPr>
              <w:ind w:left="-360" w:right="72"/>
              <w:jc w:val="right"/>
              <w:rPr>
                <w:sz w:val="26"/>
                <w:szCs w:val="26"/>
              </w:rPr>
            </w:pPr>
            <w:r>
              <w:rPr>
                <w:rFonts w:ascii="Times New Roman Chuv" w:hAnsi="Times New Roman Chuv"/>
                <w:sz w:val="26"/>
              </w:rPr>
              <w:t xml:space="preserve"> </w:t>
            </w:r>
            <w:r w:rsidR="00E407BF">
              <w:rPr>
                <w:rFonts w:ascii="Times New Roman Chuv" w:hAnsi="Times New Roman Chuv"/>
                <w:sz w:val="26"/>
                <w:szCs w:val="26"/>
              </w:rPr>
              <w:t>2017</w:t>
            </w:r>
            <w:r w:rsidR="00A64E30" w:rsidRPr="00C35857">
              <w:rPr>
                <w:sz w:val="26"/>
                <w:szCs w:val="26"/>
              </w:rPr>
              <w:t>ҫ</w:t>
            </w:r>
            <w:r w:rsidRPr="00AE1DE1">
              <w:rPr>
                <w:rFonts w:asciiTheme="minorHAnsi" w:hAnsiTheme="minorHAnsi"/>
                <w:sz w:val="26"/>
                <w:szCs w:val="26"/>
              </w:rPr>
              <w:t xml:space="preserve">. </w:t>
            </w:r>
            <w:r>
              <w:rPr>
                <w:rFonts w:ascii="Arial Cyr Chuv" w:hAnsi="Arial Cyr Chuv"/>
                <w:sz w:val="26"/>
                <w:szCs w:val="26"/>
              </w:rPr>
              <w:t>сентябр.н 04-</w:t>
            </w:r>
            <w:r w:rsidR="00A64E30" w:rsidRPr="00C35857">
              <w:rPr>
                <w:rFonts w:ascii="Times New Roman Chuv" w:hAnsi="Times New Roman Chuv"/>
                <w:sz w:val="26"/>
                <w:szCs w:val="26"/>
              </w:rPr>
              <w:t>м</w:t>
            </w:r>
            <w:r w:rsidR="00A64E30" w:rsidRPr="00C35857">
              <w:rPr>
                <w:sz w:val="26"/>
                <w:szCs w:val="26"/>
              </w:rPr>
              <w:t>ӗ</w:t>
            </w:r>
            <w:r w:rsidR="00A64E30" w:rsidRPr="00C35857">
              <w:rPr>
                <w:rFonts w:ascii="Times New Roman Chuv" w:hAnsi="Times New Roman Chuv"/>
                <w:sz w:val="26"/>
                <w:szCs w:val="26"/>
              </w:rPr>
              <w:t>ш</w:t>
            </w:r>
            <w:r w:rsidR="00A64E30" w:rsidRPr="00C35857">
              <w:rPr>
                <w:sz w:val="26"/>
                <w:szCs w:val="26"/>
              </w:rPr>
              <w:t>ӗ</w:t>
            </w:r>
            <w:r w:rsidR="00A64E30" w:rsidRPr="00C35857">
              <w:rPr>
                <w:rFonts w:ascii="Times New Roman Chuv" w:hAnsi="Times New Roman Chuv"/>
                <w:sz w:val="26"/>
                <w:szCs w:val="26"/>
              </w:rPr>
              <w:t xml:space="preserve"> №</w:t>
            </w:r>
            <w:r w:rsidR="00C358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127-р</w:t>
            </w:r>
          </w:p>
          <w:p w:rsidR="00AE1DE1" w:rsidRPr="00AE1DE1" w:rsidRDefault="00AE1DE1" w:rsidP="00D508D8">
            <w:pPr>
              <w:ind w:left="-360" w:right="72"/>
              <w:jc w:val="center"/>
              <w:rPr>
                <w:sz w:val="26"/>
                <w:szCs w:val="26"/>
              </w:rPr>
            </w:pPr>
          </w:p>
          <w:p w:rsidR="00A64E30" w:rsidRPr="004F1563" w:rsidRDefault="00A64E30" w:rsidP="00D508D8">
            <w:pPr>
              <w:jc w:val="center"/>
              <w:rPr>
                <w:rFonts w:ascii="Times New Roman Chuv" w:hAnsi="Times New Roman Chuv"/>
                <w:sz w:val="20"/>
                <w:szCs w:val="20"/>
              </w:rPr>
            </w:pPr>
            <w:r>
              <w:rPr>
                <w:rFonts w:ascii="Times New Roman Chuv" w:hAnsi="Times New Roman Chuv"/>
                <w:sz w:val="20"/>
                <w:szCs w:val="20"/>
              </w:rPr>
              <w:t>Елч</w:t>
            </w:r>
            <w:r>
              <w:rPr>
                <w:sz w:val="20"/>
                <w:szCs w:val="20"/>
              </w:rPr>
              <w:t>ӗ</w:t>
            </w:r>
            <w:r>
              <w:rPr>
                <w:rFonts w:ascii="Times New Roman Chuv" w:hAnsi="Times New Roman Chuv"/>
                <w:sz w:val="20"/>
                <w:szCs w:val="20"/>
              </w:rPr>
              <w:t>к ял</w:t>
            </w:r>
            <w:r>
              <w:rPr>
                <w:sz w:val="20"/>
                <w:szCs w:val="20"/>
              </w:rPr>
              <w:t>ӗ</w:t>
            </w:r>
          </w:p>
        </w:tc>
        <w:tc>
          <w:tcPr>
            <w:tcW w:w="1620" w:type="dxa"/>
          </w:tcPr>
          <w:p w:rsidR="00A64E30" w:rsidRPr="004F1563" w:rsidRDefault="00A64E30" w:rsidP="00D508D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5800" cy="891540"/>
                  <wp:effectExtent l="0" t="0" r="0" b="3810"/>
                  <wp:docPr id="2" name="Рисунок 2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6" w:type="dxa"/>
          </w:tcPr>
          <w:p w:rsidR="00A64E30" w:rsidRPr="004F1563" w:rsidRDefault="00A64E30" w:rsidP="00D508D8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F1563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A64E30" w:rsidRPr="004F1563" w:rsidRDefault="00A64E30" w:rsidP="00D508D8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4F1563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A64E30" w:rsidRPr="004F1563" w:rsidRDefault="00A64E30" w:rsidP="00D508D8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4F1563"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A64E30" w:rsidRPr="004F1563" w:rsidRDefault="00A64E30" w:rsidP="00D508D8">
            <w:pPr>
              <w:spacing w:line="360" w:lineRule="auto"/>
              <w:ind w:left="-357" w:right="74"/>
              <w:jc w:val="center"/>
              <w:rPr>
                <w:bCs/>
                <w:sz w:val="26"/>
                <w:szCs w:val="26"/>
              </w:rPr>
            </w:pPr>
            <w:r w:rsidRPr="004F1563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A64E30" w:rsidRPr="003B4A99" w:rsidRDefault="00A64E30" w:rsidP="00D508D8">
            <w:pPr>
              <w:pStyle w:val="1"/>
              <w:spacing w:line="360" w:lineRule="auto"/>
              <w:ind w:left="-357" w:right="74"/>
              <w:rPr>
                <w:rFonts w:ascii="Times New Roman" w:hAnsi="Times New Roman"/>
                <w:b/>
              </w:rPr>
            </w:pPr>
            <w:r w:rsidRPr="003B4A99">
              <w:rPr>
                <w:rFonts w:ascii="Times New Roman" w:hAnsi="Times New Roman"/>
                <w:b/>
                <w:sz w:val="26"/>
              </w:rPr>
              <w:t>РАСПОРЯЖЕНИЕ</w:t>
            </w:r>
          </w:p>
          <w:p w:rsidR="00A64E30" w:rsidRPr="004F1563" w:rsidRDefault="00E407BF" w:rsidP="00D508D8">
            <w:pPr>
              <w:framePr w:hSpace="180" w:wrap="around" w:vAnchor="page" w:hAnchor="margin" w:x="-252" w:y="540"/>
              <w:ind w:left="-360" w:right="7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 «</w:t>
            </w:r>
            <w:r w:rsidR="00AE1DE1">
              <w:rPr>
                <w:sz w:val="26"/>
              </w:rPr>
              <w:t>4</w:t>
            </w:r>
            <w:r>
              <w:rPr>
                <w:sz w:val="26"/>
              </w:rPr>
              <w:t>»</w:t>
            </w:r>
            <w:r w:rsidR="00AE1DE1">
              <w:rPr>
                <w:sz w:val="26"/>
              </w:rPr>
              <w:t xml:space="preserve"> сентября </w:t>
            </w:r>
            <w:r>
              <w:rPr>
                <w:sz w:val="26"/>
              </w:rPr>
              <w:t>2017</w:t>
            </w:r>
            <w:r w:rsidR="00A64E30">
              <w:rPr>
                <w:sz w:val="26"/>
              </w:rPr>
              <w:t>г. №</w:t>
            </w:r>
            <w:r w:rsidR="00AE1DE1">
              <w:rPr>
                <w:sz w:val="26"/>
              </w:rPr>
              <w:t>127-р</w:t>
            </w:r>
          </w:p>
          <w:p w:rsidR="00A64E30" w:rsidRPr="004F1563" w:rsidRDefault="00A64E30" w:rsidP="00D508D8">
            <w:pPr>
              <w:framePr w:hSpace="180" w:wrap="around" w:vAnchor="page" w:hAnchor="margin" w:x="-252" w:y="540"/>
              <w:ind w:left="-357" w:right="74"/>
              <w:jc w:val="center"/>
            </w:pPr>
          </w:p>
          <w:p w:rsidR="00A64E30" w:rsidRPr="004F1563" w:rsidRDefault="00A64E30" w:rsidP="00D508D8">
            <w:pPr>
              <w:jc w:val="center"/>
              <w:rPr>
                <w:sz w:val="20"/>
                <w:szCs w:val="20"/>
              </w:rPr>
            </w:pPr>
            <w:r w:rsidRPr="004F1563">
              <w:rPr>
                <w:sz w:val="20"/>
                <w:szCs w:val="20"/>
              </w:rPr>
              <w:t>село Яльчики</w:t>
            </w:r>
          </w:p>
        </w:tc>
      </w:tr>
    </w:tbl>
    <w:p w:rsidR="0083537F" w:rsidRDefault="0083537F" w:rsidP="0083537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A0A66" w:rsidRDefault="00FA0A66" w:rsidP="0083537F">
      <w:pPr>
        <w:widowControl w:val="0"/>
        <w:autoSpaceDE w:val="0"/>
        <w:autoSpaceDN w:val="0"/>
        <w:adjustRightInd w:val="0"/>
        <w:rPr>
          <w:szCs w:val="24"/>
        </w:rPr>
      </w:pPr>
    </w:p>
    <w:p w:rsidR="009E50D1" w:rsidRDefault="009E50D1" w:rsidP="009E50D1">
      <w:pPr>
        <w:ind w:firstLine="708"/>
        <w:rPr>
          <w:rFonts w:eastAsia="Times New Roman"/>
          <w:sz w:val="28"/>
          <w:szCs w:val="28"/>
          <w:lang w:eastAsia="ru-RU"/>
        </w:rPr>
      </w:pPr>
    </w:p>
    <w:p w:rsidR="008658A1" w:rsidRPr="008658A1" w:rsidRDefault="008658A1" w:rsidP="009E50D1">
      <w:pPr>
        <w:ind w:firstLine="708"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 xml:space="preserve">В соответствии с Гражданским </w:t>
      </w:r>
      <w:hyperlink r:id="rId10" w:history="1">
        <w:r w:rsidRPr="008658A1">
          <w:rPr>
            <w:rFonts w:eastAsia="Times New Roman"/>
            <w:sz w:val="28"/>
            <w:szCs w:val="28"/>
            <w:lang w:eastAsia="ru-RU"/>
          </w:rPr>
          <w:t>кодексом</w:t>
        </w:r>
      </w:hyperlink>
      <w:r w:rsidRPr="008658A1">
        <w:rPr>
          <w:rFonts w:eastAsia="Times New Roman"/>
          <w:sz w:val="28"/>
          <w:szCs w:val="28"/>
          <w:lang w:eastAsia="ru-RU"/>
        </w:rPr>
        <w:t xml:space="preserve"> Российской Федерации, Федеральным законом от 06.10.2003 N 131-ФЗ "Об общих принципах организации местного самоуправления в Российской Федерации", пунктом 14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 февраля  2017 года № 169, Порядком 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утвержденного постановлением Кабинета Министров Чувашской Республики  от 11.08.2017 №313:</w:t>
      </w:r>
    </w:p>
    <w:p w:rsidR="00452C4A" w:rsidRPr="008658A1" w:rsidRDefault="009E50D1" w:rsidP="008658A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</w:p>
    <w:p w:rsidR="008658A1" w:rsidRPr="008658A1" w:rsidRDefault="009E50D1" w:rsidP="008658A1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1</w:t>
      </w:r>
      <w:r w:rsidR="008658A1" w:rsidRPr="008658A1">
        <w:rPr>
          <w:rFonts w:eastAsia="Calibri"/>
          <w:sz w:val="28"/>
          <w:szCs w:val="28"/>
        </w:rPr>
        <w:t xml:space="preserve">.Утвердить прилагаемое </w:t>
      </w:r>
      <w:hyperlink w:anchor="Par30" w:history="1">
        <w:r w:rsidR="008658A1" w:rsidRPr="008658A1">
          <w:rPr>
            <w:rFonts w:eastAsia="Calibri"/>
            <w:sz w:val="28"/>
            <w:szCs w:val="28"/>
          </w:rPr>
          <w:t>Положение</w:t>
        </w:r>
      </w:hyperlink>
      <w:r w:rsidR="008658A1" w:rsidRPr="008658A1">
        <w:rPr>
          <w:rFonts w:eastAsia="Calibri"/>
          <w:sz w:val="28"/>
          <w:szCs w:val="28"/>
        </w:rPr>
        <w:t xml:space="preserve"> о комиссии </w:t>
      </w:r>
      <w:r w:rsidR="008658A1" w:rsidRPr="008658A1">
        <w:rPr>
          <w:rFonts w:eastAsia="Calibri"/>
          <w:bCs/>
          <w:sz w:val="28"/>
          <w:szCs w:val="28"/>
        </w:rPr>
        <w:t xml:space="preserve">по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 </w:t>
      </w:r>
      <w:r w:rsidR="008658A1" w:rsidRPr="008658A1">
        <w:rPr>
          <w:rFonts w:eastAsia="Calibri"/>
          <w:sz w:val="28"/>
          <w:szCs w:val="28"/>
        </w:rPr>
        <w:t>на территории Яльчикског</w:t>
      </w:r>
      <w:r w:rsidR="00E24DAC">
        <w:rPr>
          <w:rFonts w:eastAsia="Calibri"/>
          <w:sz w:val="28"/>
          <w:szCs w:val="28"/>
        </w:rPr>
        <w:t>о и Большеяльчикского  сельских поселений</w:t>
      </w:r>
      <w:r w:rsidR="00323583">
        <w:rPr>
          <w:rFonts w:eastAsia="Calibri"/>
          <w:sz w:val="28"/>
          <w:szCs w:val="28"/>
        </w:rPr>
        <w:t xml:space="preserve"> (приложение №1)</w:t>
      </w:r>
      <w:r w:rsidR="00B6511F">
        <w:rPr>
          <w:rFonts w:eastAsia="Calibri"/>
          <w:sz w:val="28"/>
          <w:szCs w:val="28"/>
        </w:rPr>
        <w:t>.</w:t>
      </w:r>
    </w:p>
    <w:p w:rsidR="008658A1" w:rsidRDefault="008658A1" w:rsidP="008658A1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</w:rPr>
      </w:pPr>
      <w:r w:rsidRPr="008658A1">
        <w:rPr>
          <w:rFonts w:eastAsia="Calibri"/>
          <w:sz w:val="28"/>
          <w:szCs w:val="28"/>
        </w:rPr>
        <w:tab/>
      </w:r>
      <w:r w:rsidR="009E50D1">
        <w:rPr>
          <w:rFonts w:eastAsia="Calibri"/>
          <w:sz w:val="28"/>
          <w:szCs w:val="28"/>
        </w:rPr>
        <w:t>2</w:t>
      </w:r>
      <w:r w:rsidRPr="008658A1">
        <w:rPr>
          <w:rFonts w:eastAsia="Calibri"/>
          <w:sz w:val="28"/>
          <w:szCs w:val="28"/>
        </w:rPr>
        <w:t xml:space="preserve">.Утвердить прилагаемый состав комиссии </w:t>
      </w:r>
      <w:r w:rsidRPr="008658A1">
        <w:rPr>
          <w:rFonts w:eastAsia="Calibri"/>
          <w:bCs/>
          <w:sz w:val="28"/>
          <w:szCs w:val="28"/>
        </w:rPr>
        <w:t xml:space="preserve">по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 </w:t>
      </w:r>
      <w:r w:rsidRPr="008658A1">
        <w:rPr>
          <w:rFonts w:eastAsia="Calibri"/>
          <w:sz w:val="28"/>
          <w:szCs w:val="28"/>
        </w:rPr>
        <w:t xml:space="preserve">на территории Яльчикского и Большеяльчикского </w:t>
      </w:r>
      <w:r w:rsidR="009E50D1">
        <w:rPr>
          <w:rFonts w:eastAsia="Calibri"/>
          <w:sz w:val="28"/>
          <w:szCs w:val="28"/>
        </w:rPr>
        <w:t xml:space="preserve"> </w:t>
      </w:r>
      <w:r w:rsidR="00E24DAC">
        <w:rPr>
          <w:rFonts w:eastAsia="Calibri"/>
          <w:sz w:val="28"/>
          <w:szCs w:val="28"/>
        </w:rPr>
        <w:t>сельских</w:t>
      </w:r>
      <w:r w:rsidR="009E50D1">
        <w:rPr>
          <w:rFonts w:eastAsia="Calibri"/>
          <w:sz w:val="28"/>
          <w:szCs w:val="28"/>
        </w:rPr>
        <w:t xml:space="preserve"> поселе</w:t>
      </w:r>
      <w:r w:rsidR="00E24DAC">
        <w:rPr>
          <w:rFonts w:eastAsia="Calibri"/>
          <w:sz w:val="28"/>
          <w:szCs w:val="28"/>
        </w:rPr>
        <w:t>ний</w:t>
      </w:r>
      <w:r w:rsidR="00D73530">
        <w:rPr>
          <w:rFonts w:eastAsia="Calibri"/>
          <w:sz w:val="28"/>
          <w:szCs w:val="28"/>
        </w:rPr>
        <w:t xml:space="preserve"> (приложение №2</w:t>
      </w:r>
      <w:r w:rsidR="009E50D1">
        <w:rPr>
          <w:rFonts w:eastAsia="Calibri"/>
          <w:sz w:val="28"/>
          <w:szCs w:val="28"/>
        </w:rPr>
        <w:t>)</w:t>
      </w:r>
      <w:r w:rsidR="00B6511F">
        <w:rPr>
          <w:rFonts w:eastAsia="Calibri"/>
          <w:sz w:val="28"/>
          <w:szCs w:val="28"/>
        </w:rPr>
        <w:t>.</w:t>
      </w:r>
    </w:p>
    <w:p w:rsidR="009E50D1" w:rsidRPr="008658A1" w:rsidRDefault="009E50D1" w:rsidP="009E50D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3.Утвердить график проведени</w:t>
      </w:r>
      <w:r w:rsidR="00D73530">
        <w:rPr>
          <w:rFonts w:eastAsia="Times New Roman"/>
          <w:sz w:val="28"/>
          <w:szCs w:val="28"/>
          <w:lang w:eastAsia="ru-RU"/>
        </w:rPr>
        <w:t>я инвентаризации ( приложение №3</w:t>
      </w:r>
      <w:r>
        <w:rPr>
          <w:rFonts w:eastAsia="Times New Roman"/>
          <w:sz w:val="28"/>
          <w:szCs w:val="28"/>
          <w:lang w:eastAsia="ru-RU"/>
        </w:rPr>
        <w:t>).</w:t>
      </w:r>
    </w:p>
    <w:p w:rsidR="008658A1" w:rsidRPr="008658A1" w:rsidRDefault="009E50D1" w:rsidP="008658A1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8658A1" w:rsidRPr="008658A1">
        <w:rPr>
          <w:rFonts w:eastAsia="Calibri"/>
          <w:sz w:val="28"/>
          <w:szCs w:val="28"/>
        </w:rPr>
        <w:t xml:space="preserve">4. Провести комиссией работу </w:t>
      </w:r>
      <w:r w:rsidR="008658A1" w:rsidRPr="008658A1">
        <w:rPr>
          <w:rFonts w:eastAsia="Calibri"/>
          <w:bCs/>
          <w:sz w:val="28"/>
          <w:szCs w:val="28"/>
        </w:rPr>
        <w:t xml:space="preserve">по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 </w:t>
      </w:r>
      <w:r w:rsidR="008658A1" w:rsidRPr="008658A1">
        <w:rPr>
          <w:rFonts w:eastAsia="Calibri"/>
          <w:sz w:val="28"/>
          <w:szCs w:val="28"/>
        </w:rPr>
        <w:t>на территории Яльчикског</w:t>
      </w:r>
      <w:r w:rsidR="00292A5F">
        <w:rPr>
          <w:rFonts w:eastAsia="Calibri"/>
          <w:sz w:val="28"/>
          <w:szCs w:val="28"/>
        </w:rPr>
        <w:t>о и Большеяльчикского  сельских поселений</w:t>
      </w:r>
      <w:r w:rsidR="008658A1" w:rsidRPr="008658A1">
        <w:rPr>
          <w:rFonts w:eastAsia="Calibri"/>
          <w:sz w:val="28"/>
          <w:szCs w:val="28"/>
        </w:rPr>
        <w:t xml:space="preserve"> и предоставить результаты проделанной работы главе администрации Яльчикского ра</w:t>
      </w:r>
      <w:r w:rsidR="00B32BA2">
        <w:rPr>
          <w:rFonts w:eastAsia="Calibri"/>
          <w:sz w:val="28"/>
          <w:szCs w:val="28"/>
        </w:rPr>
        <w:t>йона.</w:t>
      </w:r>
    </w:p>
    <w:p w:rsidR="008658A1" w:rsidRPr="008658A1" w:rsidRDefault="008658A1" w:rsidP="008658A1">
      <w:pPr>
        <w:tabs>
          <w:tab w:val="left" w:pos="0"/>
        </w:tabs>
        <w:contextualSpacing/>
        <w:rPr>
          <w:rFonts w:eastAsia="Calibri"/>
          <w:sz w:val="28"/>
          <w:szCs w:val="28"/>
        </w:rPr>
      </w:pPr>
      <w:r w:rsidRPr="008658A1">
        <w:rPr>
          <w:rFonts w:eastAsia="Calibri"/>
          <w:sz w:val="28"/>
          <w:szCs w:val="28"/>
        </w:rPr>
        <w:lastRenderedPageBreak/>
        <w:tab/>
        <w:t>5. Опубликовать распоряжение в бюллетене  «Вестник Яльчикского район</w:t>
      </w:r>
      <w:r w:rsidR="004B3A99">
        <w:rPr>
          <w:rFonts w:eastAsia="Calibri"/>
          <w:sz w:val="28"/>
          <w:szCs w:val="28"/>
        </w:rPr>
        <w:t>а</w:t>
      </w:r>
      <w:r w:rsidRPr="008658A1">
        <w:rPr>
          <w:rFonts w:eastAsia="Calibri"/>
          <w:sz w:val="28"/>
          <w:szCs w:val="28"/>
        </w:rPr>
        <w:t>» и разместить на официальном сайте администрации Яльчикского</w:t>
      </w:r>
      <w:r w:rsidR="009E50D1">
        <w:rPr>
          <w:rFonts w:eastAsia="Calibri"/>
          <w:sz w:val="28"/>
          <w:szCs w:val="28"/>
        </w:rPr>
        <w:t xml:space="preserve"> </w:t>
      </w:r>
      <w:r w:rsidRPr="008658A1">
        <w:rPr>
          <w:rFonts w:eastAsia="Calibri"/>
          <w:sz w:val="28"/>
          <w:szCs w:val="28"/>
        </w:rPr>
        <w:t>района в информационно-телекоммуникационной сети «Интернет».</w:t>
      </w:r>
    </w:p>
    <w:p w:rsidR="008658A1" w:rsidRPr="008658A1" w:rsidRDefault="008658A1" w:rsidP="008658A1">
      <w:pPr>
        <w:spacing w:line="240" w:lineRule="exact"/>
        <w:jc w:val="left"/>
        <w:rPr>
          <w:rFonts w:eastAsia="Times New Roman"/>
          <w:sz w:val="28"/>
          <w:szCs w:val="28"/>
          <w:lang w:eastAsia="ru-RU"/>
        </w:rPr>
      </w:pPr>
    </w:p>
    <w:p w:rsidR="008658A1" w:rsidRPr="008658A1" w:rsidRDefault="008658A1" w:rsidP="008658A1">
      <w:pPr>
        <w:spacing w:line="240" w:lineRule="exact"/>
        <w:jc w:val="left"/>
        <w:rPr>
          <w:rFonts w:eastAsia="Times New Roman"/>
          <w:sz w:val="28"/>
          <w:szCs w:val="28"/>
          <w:lang w:eastAsia="ru-RU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4928"/>
        <w:gridCol w:w="4785"/>
      </w:tblGrid>
      <w:tr w:rsidR="008658A1" w:rsidRPr="008658A1" w:rsidTr="00D508D8">
        <w:tc>
          <w:tcPr>
            <w:tcW w:w="4928" w:type="dxa"/>
          </w:tcPr>
          <w:p w:rsidR="008658A1" w:rsidRPr="008658A1" w:rsidRDefault="008658A1" w:rsidP="008658A1">
            <w:pPr>
              <w:rPr>
                <w:rFonts w:eastAsia="Times New Roman" w:cs="Tahoma"/>
                <w:bCs/>
                <w:sz w:val="28"/>
                <w:szCs w:val="28"/>
              </w:rPr>
            </w:pPr>
            <w:r w:rsidRPr="008658A1">
              <w:rPr>
                <w:rFonts w:eastAsia="Times New Roman" w:cs="Tahoma"/>
                <w:bCs/>
                <w:sz w:val="28"/>
                <w:szCs w:val="28"/>
              </w:rPr>
              <w:t>Глава администрации</w:t>
            </w:r>
          </w:p>
          <w:p w:rsidR="008658A1" w:rsidRPr="008658A1" w:rsidRDefault="008658A1" w:rsidP="008658A1">
            <w:pPr>
              <w:rPr>
                <w:rFonts w:eastAsia="Times New Roman" w:cs="Tahoma"/>
                <w:bCs/>
                <w:sz w:val="28"/>
                <w:szCs w:val="28"/>
              </w:rPr>
            </w:pPr>
            <w:r w:rsidRPr="008658A1">
              <w:rPr>
                <w:rFonts w:eastAsia="Times New Roman" w:cs="Tahoma"/>
                <w:bCs/>
                <w:sz w:val="28"/>
                <w:szCs w:val="28"/>
              </w:rPr>
              <w:t xml:space="preserve">Яльчикского района                                             </w:t>
            </w:r>
          </w:p>
          <w:p w:rsidR="008658A1" w:rsidRPr="008658A1" w:rsidRDefault="008658A1" w:rsidP="008658A1">
            <w:pPr>
              <w:rPr>
                <w:rFonts w:eastAsia="Times New Roman" w:cs="Tahoma"/>
                <w:bCs/>
                <w:sz w:val="28"/>
                <w:szCs w:val="28"/>
                <w:highlight w:val="red"/>
              </w:rPr>
            </w:pPr>
          </w:p>
        </w:tc>
        <w:tc>
          <w:tcPr>
            <w:tcW w:w="4785" w:type="dxa"/>
          </w:tcPr>
          <w:p w:rsidR="008658A1" w:rsidRPr="008658A1" w:rsidRDefault="008658A1" w:rsidP="008658A1">
            <w:pPr>
              <w:jc w:val="center"/>
              <w:rPr>
                <w:rFonts w:eastAsia="Times New Roman" w:cs="Tahoma"/>
                <w:bCs/>
                <w:sz w:val="28"/>
                <w:szCs w:val="28"/>
              </w:rPr>
            </w:pPr>
            <w:r w:rsidRPr="008658A1">
              <w:rPr>
                <w:rFonts w:eastAsia="Times New Roman" w:cs="Tahoma"/>
                <w:bCs/>
                <w:sz w:val="28"/>
                <w:szCs w:val="28"/>
              </w:rPr>
              <w:t xml:space="preserve">                                        </w:t>
            </w:r>
          </w:p>
          <w:p w:rsidR="008658A1" w:rsidRPr="008658A1" w:rsidRDefault="008658A1" w:rsidP="008658A1">
            <w:pPr>
              <w:jc w:val="center"/>
              <w:rPr>
                <w:rFonts w:eastAsia="Times New Roman" w:cs="Tahoma"/>
                <w:bCs/>
                <w:sz w:val="28"/>
                <w:szCs w:val="28"/>
                <w:highlight w:val="red"/>
              </w:rPr>
            </w:pPr>
            <w:r w:rsidRPr="008658A1">
              <w:rPr>
                <w:rFonts w:eastAsia="Times New Roman" w:cs="Tahoma"/>
                <w:bCs/>
                <w:sz w:val="28"/>
                <w:szCs w:val="28"/>
              </w:rPr>
              <w:t xml:space="preserve">                                 Н.П.Миллин</w:t>
            </w:r>
          </w:p>
        </w:tc>
      </w:tr>
    </w:tbl>
    <w:p w:rsidR="003621B6" w:rsidRDefault="008658A1" w:rsidP="008658A1">
      <w:pPr>
        <w:jc w:val="center"/>
        <w:rPr>
          <w:rFonts w:eastAsia="Times New Roman"/>
          <w:szCs w:val="24"/>
          <w:lang w:eastAsia="ru-RU"/>
        </w:rPr>
      </w:pPr>
      <w:r w:rsidRPr="008658A1">
        <w:rPr>
          <w:rFonts w:eastAsia="Times New Roman"/>
          <w:szCs w:val="24"/>
          <w:lang w:eastAsia="ru-RU"/>
        </w:rPr>
        <w:t xml:space="preserve">                                                      </w:t>
      </w:r>
    </w:p>
    <w:p w:rsidR="003621B6" w:rsidRDefault="003621B6" w:rsidP="008658A1">
      <w:pPr>
        <w:jc w:val="center"/>
        <w:rPr>
          <w:rFonts w:eastAsia="Times New Roman"/>
          <w:szCs w:val="24"/>
          <w:lang w:eastAsia="ru-RU"/>
        </w:rPr>
      </w:pPr>
    </w:p>
    <w:p w:rsidR="003621B6" w:rsidRDefault="003621B6" w:rsidP="008658A1">
      <w:pPr>
        <w:jc w:val="center"/>
        <w:rPr>
          <w:rFonts w:eastAsia="Times New Roman"/>
          <w:szCs w:val="24"/>
          <w:lang w:eastAsia="ru-RU"/>
        </w:rPr>
      </w:pPr>
    </w:p>
    <w:p w:rsidR="003621B6" w:rsidRDefault="003621B6" w:rsidP="008658A1">
      <w:pPr>
        <w:jc w:val="center"/>
        <w:rPr>
          <w:rFonts w:eastAsia="Times New Roman"/>
          <w:szCs w:val="24"/>
          <w:lang w:eastAsia="ru-RU"/>
        </w:rPr>
      </w:pPr>
    </w:p>
    <w:p w:rsidR="003621B6" w:rsidRDefault="003621B6" w:rsidP="008658A1">
      <w:pPr>
        <w:jc w:val="center"/>
        <w:rPr>
          <w:rFonts w:eastAsia="Times New Roman"/>
          <w:szCs w:val="24"/>
          <w:lang w:eastAsia="ru-RU"/>
        </w:rPr>
      </w:pPr>
    </w:p>
    <w:p w:rsidR="003621B6" w:rsidRDefault="003621B6" w:rsidP="008658A1">
      <w:pPr>
        <w:jc w:val="center"/>
        <w:rPr>
          <w:rFonts w:eastAsia="Times New Roman"/>
          <w:szCs w:val="24"/>
          <w:lang w:eastAsia="ru-RU"/>
        </w:rPr>
      </w:pPr>
    </w:p>
    <w:p w:rsidR="003621B6" w:rsidRDefault="003621B6" w:rsidP="008658A1">
      <w:pPr>
        <w:jc w:val="center"/>
        <w:rPr>
          <w:rFonts w:eastAsia="Times New Roman"/>
          <w:szCs w:val="24"/>
          <w:lang w:eastAsia="ru-RU"/>
        </w:rPr>
      </w:pPr>
    </w:p>
    <w:p w:rsidR="003621B6" w:rsidRDefault="003621B6" w:rsidP="008658A1">
      <w:pPr>
        <w:jc w:val="center"/>
        <w:rPr>
          <w:rFonts w:eastAsia="Times New Roman"/>
          <w:szCs w:val="24"/>
          <w:lang w:eastAsia="ru-RU"/>
        </w:rPr>
      </w:pPr>
    </w:p>
    <w:p w:rsidR="003621B6" w:rsidRDefault="003621B6" w:rsidP="008658A1">
      <w:pPr>
        <w:jc w:val="center"/>
        <w:rPr>
          <w:rFonts w:eastAsia="Times New Roman"/>
          <w:szCs w:val="24"/>
          <w:lang w:eastAsia="ru-RU"/>
        </w:rPr>
      </w:pPr>
    </w:p>
    <w:p w:rsidR="003621B6" w:rsidRDefault="003621B6" w:rsidP="008658A1">
      <w:pPr>
        <w:jc w:val="center"/>
        <w:rPr>
          <w:rFonts w:eastAsia="Times New Roman"/>
          <w:szCs w:val="24"/>
          <w:lang w:eastAsia="ru-RU"/>
        </w:rPr>
      </w:pPr>
    </w:p>
    <w:p w:rsidR="003621B6" w:rsidRDefault="003621B6" w:rsidP="008658A1">
      <w:pPr>
        <w:jc w:val="center"/>
        <w:rPr>
          <w:rFonts w:eastAsia="Times New Roman"/>
          <w:szCs w:val="24"/>
          <w:lang w:eastAsia="ru-RU"/>
        </w:rPr>
      </w:pPr>
    </w:p>
    <w:p w:rsidR="003621B6" w:rsidRDefault="003621B6" w:rsidP="008658A1">
      <w:pPr>
        <w:jc w:val="center"/>
        <w:rPr>
          <w:rFonts w:eastAsia="Times New Roman"/>
          <w:szCs w:val="24"/>
          <w:lang w:eastAsia="ru-RU"/>
        </w:rPr>
      </w:pPr>
    </w:p>
    <w:p w:rsidR="003621B6" w:rsidRDefault="003621B6" w:rsidP="008658A1">
      <w:pPr>
        <w:jc w:val="center"/>
        <w:rPr>
          <w:rFonts w:eastAsia="Times New Roman"/>
          <w:szCs w:val="24"/>
          <w:lang w:eastAsia="ru-RU"/>
        </w:rPr>
      </w:pPr>
    </w:p>
    <w:p w:rsidR="003621B6" w:rsidRDefault="003621B6" w:rsidP="008658A1">
      <w:pPr>
        <w:jc w:val="center"/>
        <w:rPr>
          <w:rFonts w:eastAsia="Times New Roman"/>
          <w:szCs w:val="24"/>
          <w:lang w:eastAsia="ru-RU"/>
        </w:rPr>
      </w:pPr>
    </w:p>
    <w:p w:rsidR="003621B6" w:rsidRDefault="003621B6" w:rsidP="008658A1">
      <w:pPr>
        <w:jc w:val="center"/>
        <w:rPr>
          <w:rFonts w:eastAsia="Times New Roman"/>
          <w:szCs w:val="24"/>
          <w:lang w:eastAsia="ru-RU"/>
        </w:rPr>
      </w:pPr>
    </w:p>
    <w:p w:rsidR="003621B6" w:rsidRDefault="003621B6" w:rsidP="008658A1">
      <w:pPr>
        <w:jc w:val="center"/>
        <w:rPr>
          <w:rFonts w:eastAsia="Times New Roman"/>
          <w:szCs w:val="24"/>
          <w:lang w:eastAsia="ru-RU"/>
        </w:rPr>
      </w:pPr>
    </w:p>
    <w:p w:rsidR="003621B6" w:rsidRDefault="003621B6" w:rsidP="008658A1">
      <w:pPr>
        <w:jc w:val="center"/>
        <w:rPr>
          <w:rFonts w:eastAsia="Times New Roman"/>
          <w:szCs w:val="24"/>
          <w:lang w:eastAsia="ru-RU"/>
        </w:rPr>
      </w:pPr>
    </w:p>
    <w:p w:rsidR="003621B6" w:rsidRDefault="003621B6" w:rsidP="008658A1">
      <w:pPr>
        <w:jc w:val="center"/>
        <w:rPr>
          <w:rFonts w:eastAsia="Times New Roman"/>
          <w:szCs w:val="24"/>
          <w:lang w:eastAsia="ru-RU"/>
        </w:rPr>
      </w:pPr>
    </w:p>
    <w:p w:rsidR="003621B6" w:rsidRDefault="003621B6" w:rsidP="008658A1">
      <w:pPr>
        <w:jc w:val="center"/>
        <w:rPr>
          <w:rFonts w:eastAsia="Times New Roman"/>
          <w:szCs w:val="24"/>
          <w:lang w:eastAsia="ru-RU"/>
        </w:rPr>
      </w:pPr>
    </w:p>
    <w:p w:rsidR="003621B6" w:rsidRDefault="003621B6" w:rsidP="008658A1">
      <w:pPr>
        <w:jc w:val="center"/>
        <w:rPr>
          <w:rFonts w:eastAsia="Times New Roman"/>
          <w:szCs w:val="24"/>
          <w:lang w:eastAsia="ru-RU"/>
        </w:rPr>
      </w:pPr>
    </w:p>
    <w:p w:rsidR="003621B6" w:rsidRDefault="003621B6" w:rsidP="008658A1">
      <w:pPr>
        <w:jc w:val="center"/>
        <w:rPr>
          <w:rFonts w:eastAsia="Times New Roman"/>
          <w:szCs w:val="24"/>
          <w:lang w:eastAsia="ru-RU"/>
        </w:rPr>
      </w:pPr>
    </w:p>
    <w:p w:rsidR="003621B6" w:rsidRDefault="003621B6" w:rsidP="008658A1">
      <w:pPr>
        <w:jc w:val="center"/>
        <w:rPr>
          <w:rFonts w:eastAsia="Times New Roman"/>
          <w:szCs w:val="24"/>
          <w:lang w:eastAsia="ru-RU"/>
        </w:rPr>
      </w:pPr>
    </w:p>
    <w:p w:rsidR="003621B6" w:rsidRDefault="003621B6" w:rsidP="008658A1">
      <w:pPr>
        <w:jc w:val="center"/>
        <w:rPr>
          <w:rFonts w:eastAsia="Times New Roman"/>
          <w:szCs w:val="24"/>
          <w:lang w:eastAsia="ru-RU"/>
        </w:rPr>
      </w:pPr>
    </w:p>
    <w:p w:rsidR="003621B6" w:rsidRDefault="003621B6" w:rsidP="008658A1">
      <w:pPr>
        <w:jc w:val="center"/>
        <w:rPr>
          <w:rFonts w:eastAsia="Times New Roman"/>
          <w:szCs w:val="24"/>
          <w:lang w:eastAsia="ru-RU"/>
        </w:rPr>
      </w:pPr>
    </w:p>
    <w:p w:rsidR="003621B6" w:rsidRDefault="003621B6" w:rsidP="008658A1">
      <w:pPr>
        <w:jc w:val="center"/>
        <w:rPr>
          <w:rFonts w:eastAsia="Times New Roman"/>
          <w:szCs w:val="24"/>
          <w:lang w:eastAsia="ru-RU"/>
        </w:rPr>
      </w:pPr>
    </w:p>
    <w:p w:rsidR="003621B6" w:rsidRDefault="003621B6" w:rsidP="008658A1">
      <w:pPr>
        <w:jc w:val="center"/>
        <w:rPr>
          <w:rFonts w:eastAsia="Times New Roman"/>
          <w:szCs w:val="24"/>
          <w:lang w:eastAsia="ru-RU"/>
        </w:rPr>
      </w:pPr>
    </w:p>
    <w:p w:rsidR="003621B6" w:rsidRDefault="003621B6" w:rsidP="008658A1">
      <w:pPr>
        <w:jc w:val="center"/>
        <w:rPr>
          <w:rFonts w:eastAsia="Times New Roman"/>
          <w:szCs w:val="24"/>
          <w:lang w:eastAsia="ru-RU"/>
        </w:rPr>
      </w:pPr>
    </w:p>
    <w:p w:rsidR="003621B6" w:rsidRDefault="003621B6" w:rsidP="008658A1">
      <w:pPr>
        <w:jc w:val="center"/>
        <w:rPr>
          <w:rFonts w:eastAsia="Times New Roman"/>
          <w:szCs w:val="24"/>
          <w:lang w:eastAsia="ru-RU"/>
        </w:rPr>
      </w:pPr>
    </w:p>
    <w:p w:rsidR="003621B6" w:rsidRDefault="003621B6" w:rsidP="008658A1">
      <w:pPr>
        <w:jc w:val="center"/>
        <w:rPr>
          <w:rFonts w:eastAsia="Times New Roman"/>
          <w:szCs w:val="24"/>
          <w:lang w:eastAsia="ru-RU"/>
        </w:rPr>
      </w:pPr>
    </w:p>
    <w:p w:rsidR="003621B6" w:rsidRDefault="003621B6" w:rsidP="008658A1">
      <w:pPr>
        <w:jc w:val="center"/>
        <w:rPr>
          <w:rFonts w:eastAsia="Times New Roman"/>
          <w:szCs w:val="24"/>
          <w:lang w:eastAsia="ru-RU"/>
        </w:rPr>
      </w:pPr>
    </w:p>
    <w:p w:rsidR="003621B6" w:rsidRDefault="003621B6" w:rsidP="008658A1">
      <w:pPr>
        <w:jc w:val="center"/>
        <w:rPr>
          <w:rFonts w:eastAsia="Times New Roman"/>
          <w:szCs w:val="24"/>
          <w:lang w:eastAsia="ru-RU"/>
        </w:rPr>
      </w:pPr>
    </w:p>
    <w:p w:rsidR="003621B6" w:rsidRDefault="003621B6" w:rsidP="008658A1">
      <w:pPr>
        <w:jc w:val="center"/>
        <w:rPr>
          <w:rFonts w:eastAsia="Times New Roman"/>
          <w:szCs w:val="24"/>
          <w:lang w:eastAsia="ru-RU"/>
        </w:rPr>
      </w:pPr>
    </w:p>
    <w:p w:rsidR="003621B6" w:rsidRDefault="003621B6" w:rsidP="008658A1">
      <w:pPr>
        <w:jc w:val="center"/>
        <w:rPr>
          <w:rFonts w:eastAsia="Times New Roman"/>
          <w:szCs w:val="24"/>
          <w:lang w:eastAsia="ru-RU"/>
        </w:rPr>
      </w:pPr>
    </w:p>
    <w:p w:rsidR="003621B6" w:rsidRDefault="003621B6" w:rsidP="008658A1">
      <w:pPr>
        <w:jc w:val="center"/>
        <w:rPr>
          <w:rFonts w:eastAsia="Times New Roman"/>
          <w:szCs w:val="24"/>
          <w:lang w:eastAsia="ru-RU"/>
        </w:rPr>
      </w:pPr>
    </w:p>
    <w:p w:rsidR="003621B6" w:rsidRDefault="003621B6" w:rsidP="008658A1">
      <w:pPr>
        <w:jc w:val="center"/>
        <w:rPr>
          <w:rFonts w:eastAsia="Times New Roman"/>
          <w:szCs w:val="24"/>
          <w:lang w:eastAsia="ru-RU"/>
        </w:rPr>
      </w:pPr>
    </w:p>
    <w:p w:rsidR="003621B6" w:rsidRDefault="003621B6" w:rsidP="008658A1">
      <w:pPr>
        <w:jc w:val="center"/>
        <w:rPr>
          <w:rFonts w:eastAsia="Times New Roman"/>
          <w:szCs w:val="24"/>
          <w:lang w:eastAsia="ru-RU"/>
        </w:rPr>
      </w:pPr>
    </w:p>
    <w:p w:rsidR="003621B6" w:rsidRDefault="003621B6" w:rsidP="008658A1">
      <w:pPr>
        <w:jc w:val="center"/>
        <w:rPr>
          <w:rFonts w:eastAsia="Times New Roman"/>
          <w:szCs w:val="24"/>
          <w:lang w:eastAsia="ru-RU"/>
        </w:rPr>
      </w:pPr>
    </w:p>
    <w:p w:rsidR="003621B6" w:rsidRDefault="003621B6" w:rsidP="008658A1">
      <w:pPr>
        <w:jc w:val="center"/>
        <w:rPr>
          <w:rFonts w:eastAsia="Times New Roman"/>
          <w:szCs w:val="24"/>
          <w:lang w:eastAsia="ru-RU"/>
        </w:rPr>
      </w:pPr>
    </w:p>
    <w:p w:rsidR="003621B6" w:rsidRDefault="003621B6" w:rsidP="008658A1">
      <w:pPr>
        <w:jc w:val="center"/>
        <w:rPr>
          <w:rFonts w:eastAsia="Times New Roman"/>
          <w:szCs w:val="24"/>
          <w:lang w:eastAsia="ru-RU"/>
        </w:rPr>
      </w:pPr>
    </w:p>
    <w:p w:rsidR="003621B6" w:rsidRDefault="003621B6" w:rsidP="008658A1">
      <w:pPr>
        <w:jc w:val="center"/>
        <w:rPr>
          <w:rFonts w:eastAsia="Times New Roman"/>
          <w:szCs w:val="24"/>
          <w:lang w:eastAsia="ru-RU"/>
        </w:rPr>
      </w:pPr>
    </w:p>
    <w:p w:rsidR="003621B6" w:rsidRDefault="003621B6" w:rsidP="008658A1">
      <w:pPr>
        <w:jc w:val="center"/>
        <w:rPr>
          <w:rFonts w:eastAsia="Times New Roman"/>
          <w:szCs w:val="24"/>
          <w:lang w:eastAsia="ru-RU"/>
        </w:rPr>
      </w:pPr>
    </w:p>
    <w:p w:rsidR="005503CA" w:rsidRDefault="005503CA" w:rsidP="008658A1">
      <w:pPr>
        <w:jc w:val="center"/>
        <w:rPr>
          <w:rFonts w:eastAsia="Times New Roman"/>
          <w:szCs w:val="24"/>
          <w:lang w:eastAsia="ru-RU"/>
        </w:rPr>
      </w:pPr>
    </w:p>
    <w:p w:rsidR="005503CA" w:rsidRDefault="005503CA" w:rsidP="008658A1">
      <w:pPr>
        <w:jc w:val="center"/>
        <w:rPr>
          <w:rFonts w:eastAsia="Times New Roman"/>
          <w:szCs w:val="24"/>
          <w:lang w:eastAsia="ru-RU"/>
        </w:rPr>
      </w:pPr>
    </w:p>
    <w:p w:rsidR="003621B6" w:rsidRDefault="003621B6" w:rsidP="008658A1">
      <w:pPr>
        <w:jc w:val="center"/>
        <w:rPr>
          <w:rFonts w:eastAsia="Times New Roman"/>
          <w:szCs w:val="24"/>
          <w:lang w:eastAsia="ru-RU"/>
        </w:rPr>
      </w:pPr>
    </w:p>
    <w:p w:rsidR="0024314F" w:rsidRDefault="003621B6" w:rsidP="008658A1">
      <w:pPr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                 </w:t>
      </w:r>
      <w:r w:rsidR="0024314F">
        <w:rPr>
          <w:rFonts w:eastAsia="Times New Roman"/>
          <w:szCs w:val="24"/>
          <w:lang w:eastAsia="ru-RU"/>
        </w:rPr>
        <w:t xml:space="preserve">                                                   Приложение №1</w:t>
      </w:r>
      <w:r>
        <w:rPr>
          <w:rFonts w:eastAsia="Times New Roman"/>
          <w:szCs w:val="24"/>
          <w:lang w:eastAsia="ru-RU"/>
        </w:rPr>
        <w:t xml:space="preserve">                                   </w:t>
      </w:r>
      <w:r w:rsidR="008658A1" w:rsidRPr="008658A1">
        <w:rPr>
          <w:rFonts w:eastAsia="Times New Roman"/>
          <w:szCs w:val="24"/>
          <w:lang w:eastAsia="ru-RU"/>
        </w:rPr>
        <w:t xml:space="preserve">        </w:t>
      </w:r>
    </w:p>
    <w:p w:rsidR="0024314F" w:rsidRDefault="0024314F" w:rsidP="008658A1">
      <w:pPr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              </w:t>
      </w:r>
    </w:p>
    <w:p w:rsidR="008658A1" w:rsidRPr="008658A1" w:rsidRDefault="0024314F" w:rsidP="008658A1">
      <w:pPr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               </w:t>
      </w:r>
      <w:r w:rsidR="008658A1" w:rsidRPr="008658A1">
        <w:rPr>
          <w:rFonts w:eastAsia="Times New Roman"/>
          <w:szCs w:val="24"/>
          <w:lang w:eastAsia="ru-RU"/>
        </w:rPr>
        <w:t>Утверждено</w:t>
      </w:r>
    </w:p>
    <w:p w:rsidR="008658A1" w:rsidRPr="008658A1" w:rsidRDefault="008658A1" w:rsidP="008658A1">
      <w:pPr>
        <w:jc w:val="right"/>
        <w:rPr>
          <w:rFonts w:eastAsia="Times New Roman"/>
          <w:szCs w:val="24"/>
          <w:lang w:eastAsia="ru-RU"/>
        </w:rPr>
      </w:pPr>
      <w:r w:rsidRPr="008658A1">
        <w:rPr>
          <w:rFonts w:eastAsia="Times New Roman"/>
          <w:szCs w:val="24"/>
          <w:lang w:eastAsia="ru-RU"/>
        </w:rPr>
        <w:t>распоряжением  администрации</w:t>
      </w:r>
    </w:p>
    <w:p w:rsidR="008658A1" w:rsidRPr="008658A1" w:rsidRDefault="008658A1" w:rsidP="008658A1">
      <w:pPr>
        <w:jc w:val="center"/>
        <w:rPr>
          <w:rFonts w:eastAsia="Times New Roman"/>
          <w:szCs w:val="24"/>
          <w:lang w:eastAsia="ru-RU"/>
        </w:rPr>
      </w:pPr>
      <w:r w:rsidRPr="008658A1">
        <w:rPr>
          <w:rFonts w:eastAsia="Times New Roman"/>
          <w:szCs w:val="24"/>
          <w:lang w:eastAsia="ru-RU"/>
        </w:rPr>
        <w:t xml:space="preserve">                                                                             Яльчикского района </w:t>
      </w:r>
    </w:p>
    <w:p w:rsidR="008658A1" w:rsidRPr="008658A1" w:rsidRDefault="008658A1" w:rsidP="008658A1">
      <w:pPr>
        <w:jc w:val="center"/>
        <w:rPr>
          <w:rFonts w:eastAsia="Times New Roman"/>
          <w:szCs w:val="24"/>
          <w:lang w:eastAsia="ru-RU"/>
        </w:rPr>
      </w:pPr>
      <w:r w:rsidRPr="008658A1">
        <w:rPr>
          <w:rFonts w:eastAsia="Times New Roman"/>
          <w:szCs w:val="24"/>
          <w:lang w:eastAsia="ru-RU"/>
        </w:rPr>
        <w:t xml:space="preserve">                                                                                        от «</w:t>
      </w:r>
      <w:r w:rsidR="00AE1DE1">
        <w:rPr>
          <w:rFonts w:eastAsia="Times New Roman"/>
          <w:szCs w:val="24"/>
          <w:lang w:eastAsia="ru-RU"/>
        </w:rPr>
        <w:t>4</w:t>
      </w:r>
      <w:r w:rsidRPr="008658A1">
        <w:rPr>
          <w:rFonts w:eastAsia="Times New Roman"/>
          <w:szCs w:val="24"/>
          <w:lang w:eastAsia="ru-RU"/>
        </w:rPr>
        <w:t>»</w:t>
      </w:r>
      <w:r w:rsidR="00AE1DE1">
        <w:rPr>
          <w:rFonts w:eastAsia="Times New Roman"/>
          <w:szCs w:val="24"/>
          <w:lang w:eastAsia="ru-RU"/>
        </w:rPr>
        <w:t xml:space="preserve"> сентября</w:t>
      </w:r>
      <w:r w:rsidRPr="008658A1">
        <w:rPr>
          <w:rFonts w:eastAsia="Times New Roman"/>
          <w:szCs w:val="24"/>
          <w:lang w:eastAsia="ru-RU"/>
        </w:rPr>
        <w:t xml:space="preserve"> 2017г.</w:t>
      </w:r>
      <w:r w:rsidR="00AE1DE1">
        <w:rPr>
          <w:rFonts w:eastAsia="Times New Roman"/>
          <w:szCs w:val="24"/>
          <w:lang w:eastAsia="ru-RU"/>
        </w:rPr>
        <w:t>№ 127-р</w:t>
      </w:r>
    </w:p>
    <w:p w:rsidR="008658A1" w:rsidRPr="008658A1" w:rsidRDefault="008658A1" w:rsidP="008658A1">
      <w:pPr>
        <w:tabs>
          <w:tab w:val="right" w:pos="9214"/>
        </w:tabs>
        <w:jc w:val="left"/>
        <w:rPr>
          <w:rFonts w:eastAsia="Times New Roman"/>
          <w:szCs w:val="24"/>
          <w:lang w:eastAsia="ru-RU"/>
        </w:rPr>
      </w:pPr>
      <w:r w:rsidRPr="008658A1">
        <w:rPr>
          <w:rFonts w:eastAsia="Times New Roman"/>
          <w:szCs w:val="24"/>
          <w:lang w:eastAsia="ru-RU"/>
        </w:rPr>
        <w:tab/>
      </w:r>
      <w:r w:rsidRPr="008658A1">
        <w:rPr>
          <w:rFonts w:eastAsia="Times New Roman"/>
          <w:szCs w:val="24"/>
          <w:lang w:eastAsia="ru-RU"/>
        </w:rPr>
        <w:tab/>
        <w:t xml:space="preserve">муниципального района  </w:t>
      </w:r>
    </w:p>
    <w:p w:rsidR="008658A1" w:rsidRPr="008658A1" w:rsidRDefault="008658A1" w:rsidP="008658A1">
      <w:pPr>
        <w:rPr>
          <w:rFonts w:eastAsia="Times New Roman"/>
          <w:szCs w:val="24"/>
          <w:lang w:eastAsia="ru-RU"/>
        </w:rPr>
      </w:pPr>
    </w:p>
    <w:p w:rsidR="008658A1" w:rsidRPr="008658A1" w:rsidRDefault="008658A1" w:rsidP="008658A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bookmarkStart w:id="0" w:name="Par30"/>
      <w:bookmarkEnd w:id="0"/>
      <w:r w:rsidRPr="008658A1">
        <w:rPr>
          <w:rFonts w:eastAsia="Times New Roman"/>
          <w:sz w:val="28"/>
          <w:szCs w:val="28"/>
          <w:lang w:eastAsia="ru-RU"/>
        </w:rPr>
        <w:t>Положение</w:t>
      </w:r>
    </w:p>
    <w:p w:rsidR="008658A1" w:rsidRPr="008658A1" w:rsidRDefault="008658A1" w:rsidP="008658A1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</w:rPr>
      </w:pPr>
      <w:r w:rsidRPr="008658A1">
        <w:rPr>
          <w:rFonts w:eastAsia="Calibri"/>
          <w:sz w:val="28"/>
          <w:szCs w:val="28"/>
        </w:rPr>
        <w:t xml:space="preserve">о комиссии </w:t>
      </w:r>
      <w:r w:rsidRPr="008658A1">
        <w:rPr>
          <w:rFonts w:eastAsia="Calibri"/>
          <w:bCs/>
          <w:sz w:val="28"/>
          <w:szCs w:val="28"/>
        </w:rPr>
        <w:t xml:space="preserve">по инвентаризации дворовых территорий  и общественных территорий, уровня благоустройства   индивидуальных жилых домов и земельных участков, предоставленных для их размещения </w:t>
      </w:r>
      <w:r w:rsidRPr="008658A1">
        <w:rPr>
          <w:rFonts w:eastAsia="Calibri"/>
          <w:sz w:val="28"/>
          <w:szCs w:val="28"/>
        </w:rPr>
        <w:t>на территории Яльчикског</w:t>
      </w:r>
      <w:r w:rsidR="00910928">
        <w:rPr>
          <w:rFonts w:eastAsia="Calibri"/>
          <w:sz w:val="28"/>
          <w:szCs w:val="28"/>
        </w:rPr>
        <w:t>о и Большеяльчикского  сельских поселений</w:t>
      </w:r>
      <w:r w:rsidRPr="008658A1">
        <w:rPr>
          <w:rFonts w:eastAsia="Calibri"/>
          <w:sz w:val="28"/>
          <w:szCs w:val="28"/>
        </w:rPr>
        <w:t>.</w:t>
      </w:r>
    </w:p>
    <w:p w:rsidR="008658A1" w:rsidRPr="008658A1" w:rsidRDefault="008658A1" w:rsidP="008658A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 xml:space="preserve"> </w:t>
      </w:r>
    </w:p>
    <w:p w:rsidR="008658A1" w:rsidRPr="008658A1" w:rsidRDefault="008658A1" w:rsidP="008658A1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szCs w:val="24"/>
          <w:lang w:eastAsia="ru-RU"/>
        </w:rPr>
      </w:pPr>
      <w:bookmarkStart w:id="1" w:name="Par35"/>
      <w:bookmarkEnd w:id="1"/>
    </w:p>
    <w:p w:rsidR="008658A1" w:rsidRPr="008658A1" w:rsidRDefault="008658A1" w:rsidP="008658A1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8"/>
          <w:szCs w:val="28"/>
          <w:lang w:eastAsia="ru-RU"/>
        </w:rPr>
      </w:pPr>
      <w:r w:rsidRPr="008658A1">
        <w:rPr>
          <w:rFonts w:eastAsia="Times New Roman"/>
          <w:b/>
          <w:sz w:val="28"/>
          <w:szCs w:val="28"/>
          <w:lang w:eastAsia="ru-RU"/>
        </w:rPr>
        <w:t>1. Общие положения</w:t>
      </w:r>
    </w:p>
    <w:p w:rsidR="008658A1" w:rsidRPr="008658A1" w:rsidRDefault="008658A1" w:rsidP="008658A1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sz w:val="28"/>
          <w:szCs w:val="28"/>
          <w:lang w:eastAsia="ru-RU"/>
        </w:rPr>
      </w:pPr>
      <w:r w:rsidRPr="008658A1">
        <w:rPr>
          <w:rFonts w:eastAsia="Times New Roman"/>
          <w:bCs/>
          <w:sz w:val="28"/>
          <w:szCs w:val="28"/>
          <w:lang w:eastAsia="ru-RU"/>
        </w:rPr>
        <w:t xml:space="preserve">1. Комиссия </w:t>
      </w:r>
      <w:r w:rsidRPr="008658A1">
        <w:rPr>
          <w:rFonts w:eastAsia="Times New Roman"/>
          <w:sz w:val="28"/>
          <w:szCs w:val="28"/>
          <w:lang w:eastAsia="ru-RU"/>
        </w:rPr>
        <w:t xml:space="preserve">по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 </w:t>
      </w:r>
      <w:r w:rsidRPr="008658A1">
        <w:rPr>
          <w:rFonts w:eastAsia="Times New Roman"/>
          <w:bCs/>
          <w:sz w:val="28"/>
          <w:szCs w:val="28"/>
          <w:lang w:eastAsia="ru-RU"/>
        </w:rPr>
        <w:t>на территории Яльчикског</w:t>
      </w:r>
      <w:r w:rsidR="00910928">
        <w:rPr>
          <w:rFonts w:eastAsia="Times New Roman"/>
          <w:bCs/>
          <w:sz w:val="28"/>
          <w:szCs w:val="28"/>
          <w:lang w:eastAsia="ru-RU"/>
        </w:rPr>
        <w:t>о и Большеяльчикского  сельских поселений</w:t>
      </w:r>
      <w:r w:rsidRPr="008658A1">
        <w:rPr>
          <w:rFonts w:eastAsia="Times New Roman"/>
          <w:bCs/>
          <w:sz w:val="28"/>
          <w:szCs w:val="28"/>
          <w:lang w:eastAsia="ru-RU"/>
        </w:rPr>
        <w:t xml:space="preserve">  (далее комиссия), создается в соответствии с Гражданским </w:t>
      </w:r>
      <w:hyperlink r:id="rId11" w:history="1">
        <w:r w:rsidRPr="008658A1">
          <w:rPr>
            <w:rFonts w:eastAsia="Times New Roman"/>
            <w:bCs/>
            <w:sz w:val="28"/>
            <w:szCs w:val="28"/>
            <w:lang w:eastAsia="ru-RU"/>
          </w:rPr>
          <w:t>кодексом</w:t>
        </w:r>
      </w:hyperlink>
      <w:r w:rsidRPr="008658A1">
        <w:rPr>
          <w:rFonts w:eastAsia="Times New Roman"/>
          <w:bCs/>
          <w:sz w:val="28"/>
          <w:szCs w:val="28"/>
          <w:lang w:eastAsia="ru-RU"/>
        </w:rPr>
        <w:t xml:space="preserve"> Российской Федерации, Федеральным законом от 06.10.2003 N 131-ФЗ "Об общих принципах организации местного самоуправления в Российской Федерации", пунктом 14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 февраля  2017 года № 169, Порядком 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утвержденного постановлением Кабинета Министров Чувашской Республики  от 11.08.2017 №313.</w:t>
      </w:r>
    </w:p>
    <w:p w:rsidR="008658A1" w:rsidRPr="008658A1" w:rsidRDefault="008658A1" w:rsidP="008658A1">
      <w:pPr>
        <w:widowControl w:val="0"/>
        <w:autoSpaceDE w:val="0"/>
        <w:autoSpaceDN w:val="0"/>
        <w:adjustRightInd w:val="0"/>
        <w:spacing w:before="120"/>
        <w:ind w:firstLine="539"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>2. Комиссия в своей деятельности руководствуется законодательством Российской Федерации, Чувашской Республики, муниципальными правовыми актами и настоящим Положением.</w:t>
      </w:r>
    </w:p>
    <w:p w:rsidR="008658A1" w:rsidRPr="008658A1" w:rsidRDefault="008658A1" w:rsidP="008658A1">
      <w:pPr>
        <w:widowControl w:val="0"/>
        <w:autoSpaceDE w:val="0"/>
        <w:autoSpaceDN w:val="0"/>
        <w:adjustRightInd w:val="0"/>
        <w:spacing w:before="120"/>
        <w:ind w:firstLine="540"/>
        <w:rPr>
          <w:rFonts w:eastAsia="Times New Roman"/>
          <w:sz w:val="28"/>
          <w:szCs w:val="28"/>
          <w:lang w:eastAsia="ru-RU"/>
        </w:rPr>
      </w:pPr>
      <w:bookmarkStart w:id="2" w:name="Par40"/>
      <w:bookmarkEnd w:id="2"/>
      <w:r w:rsidRPr="008658A1">
        <w:rPr>
          <w:rFonts w:eastAsia="Times New Roman"/>
          <w:sz w:val="28"/>
          <w:szCs w:val="28"/>
          <w:lang w:eastAsia="ru-RU"/>
        </w:rPr>
        <w:t>3. Основными целями комиссии является выявление фактического наличия объектов инвентаризации и уровня благоустройства муниципального образования.</w:t>
      </w:r>
    </w:p>
    <w:p w:rsidR="008658A1" w:rsidRPr="008658A1" w:rsidRDefault="008658A1" w:rsidP="008658A1">
      <w:pPr>
        <w:widowControl w:val="0"/>
        <w:autoSpaceDE w:val="0"/>
        <w:autoSpaceDN w:val="0"/>
        <w:adjustRightInd w:val="0"/>
        <w:spacing w:before="120"/>
        <w:ind w:firstLine="539"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bCs/>
          <w:sz w:val="28"/>
          <w:szCs w:val="28"/>
          <w:lang w:eastAsia="ru-RU"/>
        </w:rPr>
        <w:t>4.</w:t>
      </w:r>
      <w:r w:rsidRPr="008658A1">
        <w:rPr>
          <w:rFonts w:eastAsia="Times New Roman"/>
          <w:sz w:val="28"/>
          <w:szCs w:val="28"/>
          <w:lang w:eastAsia="ru-RU"/>
        </w:rPr>
        <w:t xml:space="preserve"> Объектами инвентаризации являются:</w:t>
      </w:r>
    </w:p>
    <w:p w:rsidR="008658A1" w:rsidRPr="008658A1" w:rsidRDefault="008658A1" w:rsidP="008658A1">
      <w:pPr>
        <w:widowControl w:val="0"/>
        <w:autoSpaceDE w:val="0"/>
        <w:autoSpaceDN w:val="0"/>
        <w:adjustRightInd w:val="0"/>
        <w:ind w:firstLine="540"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>- дворовые территории многоквартирных домов;</w:t>
      </w:r>
    </w:p>
    <w:p w:rsidR="008658A1" w:rsidRPr="008658A1" w:rsidRDefault="008658A1" w:rsidP="008658A1">
      <w:pPr>
        <w:widowControl w:val="0"/>
        <w:autoSpaceDE w:val="0"/>
        <w:autoSpaceDN w:val="0"/>
        <w:adjustRightInd w:val="0"/>
        <w:ind w:firstLine="540"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>- общественные территории;</w:t>
      </w:r>
    </w:p>
    <w:p w:rsidR="008658A1" w:rsidRPr="008658A1" w:rsidRDefault="008658A1" w:rsidP="008658A1">
      <w:pPr>
        <w:widowControl w:val="0"/>
        <w:autoSpaceDE w:val="0"/>
        <w:autoSpaceDN w:val="0"/>
        <w:adjustRightInd w:val="0"/>
        <w:ind w:firstLine="540"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>- индивидуальные жилые дома и земельные участки, предоставленные для их размещения</w:t>
      </w:r>
      <w:r w:rsidRPr="008658A1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</w:p>
    <w:p w:rsidR="008658A1" w:rsidRPr="008658A1" w:rsidRDefault="008658A1" w:rsidP="008658A1">
      <w:pPr>
        <w:widowControl w:val="0"/>
        <w:autoSpaceDE w:val="0"/>
        <w:autoSpaceDN w:val="0"/>
        <w:adjustRightInd w:val="0"/>
        <w:spacing w:before="120"/>
        <w:ind w:firstLine="539"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>5. Основными задачами комиссии являются:</w:t>
      </w:r>
    </w:p>
    <w:p w:rsidR="008658A1" w:rsidRPr="008658A1" w:rsidRDefault="008658A1" w:rsidP="008658A1">
      <w:pPr>
        <w:widowControl w:val="0"/>
        <w:autoSpaceDE w:val="0"/>
        <w:autoSpaceDN w:val="0"/>
        <w:adjustRightInd w:val="0"/>
        <w:ind w:firstLine="540"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lastRenderedPageBreak/>
        <w:t>-проведение визуального и функционального осмотра объектов инвентаризации;</w:t>
      </w:r>
    </w:p>
    <w:p w:rsidR="008658A1" w:rsidRPr="008658A1" w:rsidRDefault="008658A1" w:rsidP="008658A1">
      <w:pPr>
        <w:widowControl w:val="0"/>
        <w:autoSpaceDE w:val="0"/>
        <w:autoSpaceDN w:val="0"/>
        <w:adjustRightInd w:val="0"/>
        <w:ind w:firstLine="540"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>-определение уровня благоустройства объектов инвентаризации;</w:t>
      </w:r>
    </w:p>
    <w:p w:rsidR="008658A1" w:rsidRPr="008658A1" w:rsidRDefault="008658A1" w:rsidP="008658A1">
      <w:pPr>
        <w:widowControl w:val="0"/>
        <w:autoSpaceDE w:val="0"/>
        <w:autoSpaceDN w:val="0"/>
        <w:adjustRightInd w:val="0"/>
        <w:ind w:firstLine="540"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>-оформление результатов инвентаризации в установленной форме на бумажных носителях информации и в электронном виде;</w:t>
      </w:r>
    </w:p>
    <w:p w:rsidR="008658A1" w:rsidRPr="008658A1" w:rsidRDefault="008658A1" w:rsidP="008658A1">
      <w:pPr>
        <w:widowControl w:val="0"/>
        <w:autoSpaceDE w:val="0"/>
        <w:autoSpaceDN w:val="0"/>
        <w:adjustRightInd w:val="0"/>
        <w:ind w:firstLine="540"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>-подготовка предложений по проведению работ по благоустройству объектов инвентаризации;</w:t>
      </w:r>
    </w:p>
    <w:p w:rsidR="008658A1" w:rsidRPr="008658A1" w:rsidRDefault="008658A1" w:rsidP="008658A1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>-формирование паспортов благо</w:t>
      </w:r>
      <w:r w:rsidR="00D508D8">
        <w:rPr>
          <w:rFonts w:eastAsia="Times New Roman"/>
          <w:sz w:val="28"/>
          <w:szCs w:val="28"/>
          <w:lang w:eastAsia="ru-RU"/>
        </w:rPr>
        <w:t>устройства дворовых  территорий</w:t>
      </w:r>
      <w:r w:rsidRPr="008658A1">
        <w:rPr>
          <w:rFonts w:eastAsia="Times New Roman"/>
          <w:sz w:val="28"/>
          <w:szCs w:val="28"/>
          <w:lang w:eastAsia="ru-RU"/>
        </w:rPr>
        <w:t>, общественных  территорий не позднее сентября 2017 года, индивидуальных  жилых домов  и земельных участков, предоставл</w:t>
      </w:r>
      <w:r w:rsidR="00D508D8">
        <w:rPr>
          <w:rFonts w:eastAsia="Times New Roman"/>
          <w:sz w:val="28"/>
          <w:szCs w:val="28"/>
          <w:lang w:eastAsia="ru-RU"/>
        </w:rPr>
        <w:t>енных  для их размещения</w:t>
      </w:r>
      <w:r w:rsidRPr="008658A1">
        <w:rPr>
          <w:rFonts w:eastAsia="Times New Roman"/>
          <w:sz w:val="28"/>
          <w:szCs w:val="28"/>
          <w:lang w:eastAsia="ru-RU"/>
        </w:rPr>
        <w:t>, подлежащих благоустройству не позднее декабря 2018 года.</w:t>
      </w:r>
    </w:p>
    <w:p w:rsidR="008658A1" w:rsidRPr="00D508D8" w:rsidRDefault="008658A1" w:rsidP="008658A1">
      <w:pPr>
        <w:widowControl w:val="0"/>
        <w:autoSpaceDE w:val="0"/>
        <w:autoSpaceDN w:val="0"/>
        <w:adjustRightInd w:val="0"/>
        <w:spacing w:before="120"/>
        <w:ind w:firstLine="567"/>
        <w:jc w:val="left"/>
        <w:outlineLvl w:val="1"/>
        <w:rPr>
          <w:rFonts w:eastAsia="Times New Roman"/>
          <w:sz w:val="28"/>
          <w:szCs w:val="28"/>
          <w:lang w:eastAsia="ru-RU"/>
        </w:rPr>
      </w:pPr>
      <w:bookmarkStart w:id="3" w:name="Par47"/>
      <w:bookmarkEnd w:id="3"/>
      <w:r w:rsidRPr="00D508D8">
        <w:rPr>
          <w:rFonts w:eastAsia="Times New Roman"/>
          <w:sz w:val="28"/>
          <w:szCs w:val="28"/>
          <w:lang w:eastAsia="ru-RU"/>
        </w:rPr>
        <w:t>6. Организация деятельности комиссии:</w:t>
      </w:r>
    </w:p>
    <w:p w:rsidR="008658A1" w:rsidRPr="008658A1" w:rsidRDefault="008658A1" w:rsidP="008658A1">
      <w:pPr>
        <w:tabs>
          <w:tab w:val="left" w:pos="567"/>
        </w:tabs>
        <w:ind w:firstLine="567"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>6.1.Комиссию возглавляет председатель комиссии.</w:t>
      </w:r>
    </w:p>
    <w:p w:rsidR="008658A1" w:rsidRPr="008658A1" w:rsidRDefault="008658A1" w:rsidP="008658A1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>6.2.Состав комиссии утверждается распоряжением администрации Яльчикского района.</w:t>
      </w:r>
    </w:p>
    <w:p w:rsidR="008658A1" w:rsidRPr="008658A1" w:rsidRDefault="008658A1" w:rsidP="008658A1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>6.3.Председатель комиссии:</w:t>
      </w:r>
    </w:p>
    <w:p w:rsidR="008658A1" w:rsidRPr="008658A1" w:rsidRDefault="008658A1" w:rsidP="008658A1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>- руководит деятельностью комиссии и несет ответственность за выполнение возложенных на нее задач;</w:t>
      </w:r>
    </w:p>
    <w:p w:rsidR="008658A1" w:rsidRPr="008658A1" w:rsidRDefault="008658A1" w:rsidP="008658A1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>- организует работу комиссии;</w:t>
      </w:r>
    </w:p>
    <w:p w:rsidR="008658A1" w:rsidRPr="008658A1" w:rsidRDefault="008658A1" w:rsidP="008658A1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>- дает поручения членам комиссии;</w:t>
      </w:r>
    </w:p>
    <w:p w:rsidR="008658A1" w:rsidRPr="008658A1" w:rsidRDefault="008658A1" w:rsidP="008658A1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>- назначает время проведения рабочих встреч комиссии.</w:t>
      </w:r>
    </w:p>
    <w:p w:rsidR="008658A1" w:rsidRPr="008658A1" w:rsidRDefault="008658A1" w:rsidP="008658A1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>6.4.Секретарь комиссии:</w:t>
      </w:r>
    </w:p>
    <w:p w:rsidR="008658A1" w:rsidRPr="008658A1" w:rsidRDefault="008658A1" w:rsidP="008658A1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>- оформляет акты, решения и протоколы комиссии;</w:t>
      </w:r>
    </w:p>
    <w:p w:rsidR="008658A1" w:rsidRPr="008658A1" w:rsidRDefault="008658A1" w:rsidP="008658A1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>- оповещает членов комиссии о созыве рабочей встречи;</w:t>
      </w:r>
    </w:p>
    <w:p w:rsidR="008658A1" w:rsidRPr="008658A1" w:rsidRDefault="008658A1" w:rsidP="008658A1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>- подготавливает отчеты и другие материалы о деятельности комиссии.</w:t>
      </w:r>
    </w:p>
    <w:p w:rsidR="008658A1" w:rsidRPr="008658A1" w:rsidRDefault="008658A1" w:rsidP="008658A1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>6.5. Комиссия при проведении инвентаризации объектов осуществляет следующие действия:</w:t>
      </w:r>
    </w:p>
    <w:p w:rsidR="008658A1" w:rsidRPr="008658A1" w:rsidRDefault="008658A1" w:rsidP="008658A1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>6.5.1. Составляет перечень объектов инвентаризации;</w:t>
      </w:r>
    </w:p>
    <w:p w:rsidR="008658A1" w:rsidRPr="008658A1" w:rsidRDefault="008658A1" w:rsidP="008658A1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>6.5.2. Представляет главе администрации Яльчикского района в течение 10 рабочих дней со дня окончания инвентаризации:</w:t>
      </w:r>
    </w:p>
    <w:p w:rsidR="008658A1" w:rsidRPr="008658A1" w:rsidRDefault="008658A1" w:rsidP="008658A1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 xml:space="preserve">-результаты проведения инвентаризации объектов; </w:t>
      </w:r>
    </w:p>
    <w:p w:rsidR="008658A1" w:rsidRPr="008658A1" w:rsidRDefault="008658A1" w:rsidP="008658A1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>-предложения по проведению работ по благоустройству объектов инвентаризации;</w:t>
      </w:r>
    </w:p>
    <w:p w:rsidR="008658A1" w:rsidRPr="008658A1" w:rsidRDefault="008658A1" w:rsidP="008658A1">
      <w:pPr>
        <w:ind w:firstLine="567"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>6.5.3. Осуществляет иные действия, связанные с проведением инвентаризации объектов, предусмотренные действующим законодательством Российской Федерации.</w:t>
      </w:r>
    </w:p>
    <w:p w:rsidR="008658A1" w:rsidRPr="008658A1" w:rsidRDefault="008658A1" w:rsidP="008658A1">
      <w:pPr>
        <w:ind w:firstLine="567"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>6.6. Для участия в проведении инвентаризации объектов председатель инвентаризационной комиссии создает инвентаризационные группы из членов инвентаризационной комиссии с привлечением представителей организаций, осуществляющих деятельность в сфере жилищно-коммунальных и иных услуг, иных лиц (по согласованию).</w:t>
      </w:r>
    </w:p>
    <w:p w:rsidR="008658A1" w:rsidRPr="008658A1" w:rsidRDefault="008658A1" w:rsidP="008658A1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 xml:space="preserve">6.7. Каждая инвентаризационная группа обеспечивает и несет </w:t>
      </w:r>
      <w:r w:rsidRPr="008658A1">
        <w:rPr>
          <w:rFonts w:eastAsia="Times New Roman"/>
          <w:sz w:val="28"/>
          <w:szCs w:val="28"/>
          <w:lang w:eastAsia="ru-RU"/>
        </w:rPr>
        <w:lastRenderedPageBreak/>
        <w:t>ответственность за полноту и точность фактических данных об объектах инвентаризации, правильность и своевременность оформления материалов инвентаризации.</w:t>
      </w:r>
    </w:p>
    <w:p w:rsidR="008658A1" w:rsidRPr="008658A1" w:rsidRDefault="008658A1" w:rsidP="008658A1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>6.8. Каждая инвентаризационная группа при проведении инвентаризации объектов осуществляет следующие действия:</w:t>
      </w:r>
    </w:p>
    <w:p w:rsidR="008658A1" w:rsidRPr="008658A1" w:rsidRDefault="008658A1" w:rsidP="008658A1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>6.8.1. Проведение визуального и функционального осмотра объектов инвентаризации;</w:t>
      </w:r>
    </w:p>
    <w:p w:rsidR="008658A1" w:rsidRPr="008658A1" w:rsidRDefault="008658A1" w:rsidP="008658A1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>6.8.2. Определяет уровень благоустройства объектов инвентаризации;</w:t>
      </w:r>
    </w:p>
    <w:p w:rsidR="008658A1" w:rsidRPr="008658A1" w:rsidRDefault="008658A1" w:rsidP="008658A1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>6.8.3. Оформляет результаты инвентаризации в установленной форме на бумажных носителях информации и в электронном виде в соответствии с инвентаризационными описями (приложение);</w:t>
      </w:r>
    </w:p>
    <w:p w:rsidR="008658A1" w:rsidRPr="008658A1" w:rsidRDefault="008658A1" w:rsidP="008658A1">
      <w:pPr>
        <w:ind w:firstLine="567"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>Инвентаризационные описи подписывают все члены инвентаризационной группы.</w:t>
      </w:r>
    </w:p>
    <w:p w:rsidR="008658A1" w:rsidRPr="008658A1" w:rsidRDefault="008658A1" w:rsidP="008658A1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>6.9. При выявлении фактов отсутствия учетных документов или несоответствия учетных данных фактическим, инвентаризационная группа должна включить в описи фактические показатели и отразить случаи несоответствия или отсутствия документов в описях.</w:t>
      </w:r>
    </w:p>
    <w:p w:rsidR="008658A1" w:rsidRPr="008658A1" w:rsidRDefault="008658A1" w:rsidP="008658A1">
      <w:pPr>
        <w:widowControl w:val="0"/>
        <w:autoSpaceDE w:val="0"/>
        <w:autoSpaceDN w:val="0"/>
        <w:adjustRightInd w:val="0"/>
        <w:spacing w:before="120"/>
        <w:ind w:firstLine="567"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>7.Рабочие встречи комиссии проводятся по мере необходимости.</w:t>
      </w:r>
    </w:p>
    <w:p w:rsidR="008658A1" w:rsidRPr="008658A1" w:rsidRDefault="008658A1" w:rsidP="008658A1">
      <w:pPr>
        <w:widowControl w:val="0"/>
        <w:autoSpaceDE w:val="0"/>
        <w:autoSpaceDN w:val="0"/>
        <w:adjustRightInd w:val="0"/>
        <w:spacing w:before="120"/>
        <w:ind w:firstLine="567"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>8. Все вопросы, не урегулированные настоящим Положением, регулируются действующим законодательством Российской Федерации.</w:t>
      </w:r>
    </w:p>
    <w:p w:rsidR="00D508D8" w:rsidRDefault="00D508D8" w:rsidP="00D508D8">
      <w:pPr>
        <w:tabs>
          <w:tab w:val="left" w:pos="474"/>
        </w:tabs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</w:p>
    <w:p w:rsidR="00D508D8" w:rsidRPr="00D508D8" w:rsidRDefault="00D508D8" w:rsidP="00D508D8">
      <w:pPr>
        <w:tabs>
          <w:tab w:val="left" w:pos="474"/>
        </w:tabs>
        <w:outlineLvl w:val="1"/>
        <w:rPr>
          <w:rFonts w:eastAsia="Times New Roman"/>
          <w:bCs/>
          <w:iCs/>
          <w:sz w:val="26"/>
          <w:szCs w:val="26"/>
          <w:lang w:eastAsia="ru-RU"/>
        </w:rPr>
      </w:pPr>
      <w:r w:rsidRPr="00D508D8">
        <w:rPr>
          <w:rFonts w:eastAsia="Times New Roman"/>
          <w:sz w:val="28"/>
          <w:szCs w:val="28"/>
          <w:lang w:eastAsia="ru-RU"/>
        </w:rPr>
        <w:t>9.</w:t>
      </w:r>
      <w:r w:rsidRPr="00D508D8">
        <w:rPr>
          <w:rFonts w:eastAsia="Times New Roman"/>
          <w:bCs/>
          <w:iCs/>
          <w:sz w:val="26"/>
          <w:szCs w:val="26"/>
          <w:lang w:eastAsia="ru-RU"/>
        </w:rPr>
        <w:t>Порядок проведения инвентаризации.</w:t>
      </w:r>
    </w:p>
    <w:p w:rsidR="00757483" w:rsidRDefault="00757483" w:rsidP="00D508D8">
      <w:pPr>
        <w:tabs>
          <w:tab w:val="left" w:pos="1182"/>
        </w:tabs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          </w:t>
      </w:r>
      <w:r w:rsidR="00D508D8">
        <w:rPr>
          <w:rFonts w:eastAsia="Calibri"/>
          <w:sz w:val="26"/>
          <w:szCs w:val="26"/>
          <w:lang w:eastAsia="ru-RU"/>
        </w:rPr>
        <w:t xml:space="preserve">9.1 </w:t>
      </w:r>
      <w:r w:rsidR="00D508D8" w:rsidRPr="00D508D8">
        <w:rPr>
          <w:rFonts w:eastAsia="Calibri"/>
          <w:sz w:val="26"/>
          <w:szCs w:val="26"/>
          <w:lang w:eastAsia="ru-RU"/>
        </w:rPr>
        <w:t>Инвентаризация проводит</w:t>
      </w:r>
      <w:r w:rsidR="002612A4">
        <w:rPr>
          <w:rFonts w:eastAsia="Calibri"/>
          <w:sz w:val="26"/>
          <w:szCs w:val="26"/>
          <w:lang w:eastAsia="ru-RU"/>
        </w:rPr>
        <w:t xml:space="preserve">ся </w:t>
      </w:r>
      <w:r w:rsidR="00D508D8" w:rsidRPr="00D508D8">
        <w:rPr>
          <w:rFonts w:eastAsia="Calibri"/>
          <w:sz w:val="26"/>
          <w:szCs w:val="26"/>
          <w:lang w:eastAsia="ru-RU"/>
        </w:rPr>
        <w:t>в отношении дворовых территорий и общественных тер</w:t>
      </w:r>
      <w:r w:rsidR="00573867">
        <w:rPr>
          <w:rFonts w:eastAsia="Calibri"/>
          <w:sz w:val="26"/>
          <w:szCs w:val="26"/>
          <w:lang w:eastAsia="ru-RU"/>
        </w:rPr>
        <w:t xml:space="preserve">риторий, </w:t>
      </w:r>
      <w:r w:rsidR="00D508D8" w:rsidRPr="00D508D8">
        <w:rPr>
          <w:rFonts w:eastAsia="Calibri"/>
          <w:sz w:val="26"/>
          <w:szCs w:val="26"/>
          <w:lang w:eastAsia="ru-RU"/>
        </w:rPr>
        <w:t xml:space="preserve"> в отношении уровня благоустройства индивидуальных жилых домов и земельных участков, предоставленных для их размещения, в соответствии с графиком проведения инвентаризации (далее – г</w:t>
      </w:r>
      <w:r w:rsidR="00B24CF0">
        <w:rPr>
          <w:rFonts w:eastAsia="Calibri"/>
          <w:sz w:val="26"/>
          <w:szCs w:val="26"/>
          <w:lang w:eastAsia="ru-RU"/>
        </w:rPr>
        <w:t>рафик)</w:t>
      </w:r>
      <w:r>
        <w:rPr>
          <w:rFonts w:eastAsia="Calibri"/>
          <w:sz w:val="26"/>
          <w:szCs w:val="26"/>
          <w:lang w:eastAsia="ru-RU"/>
        </w:rPr>
        <w:t>.</w:t>
      </w:r>
    </w:p>
    <w:p w:rsidR="00D508D8" w:rsidRPr="00D508D8" w:rsidRDefault="00757483" w:rsidP="00D508D8">
      <w:pPr>
        <w:tabs>
          <w:tab w:val="left" w:pos="1182"/>
        </w:tabs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          </w:t>
      </w:r>
      <w:r w:rsidR="00D508D8">
        <w:rPr>
          <w:rFonts w:eastAsia="Calibri"/>
          <w:sz w:val="26"/>
          <w:szCs w:val="26"/>
          <w:lang w:eastAsia="ru-RU"/>
        </w:rPr>
        <w:t xml:space="preserve">9.2 </w:t>
      </w:r>
      <w:r>
        <w:rPr>
          <w:rFonts w:eastAsia="Calibri"/>
          <w:sz w:val="26"/>
          <w:szCs w:val="26"/>
          <w:lang w:eastAsia="ru-RU"/>
        </w:rPr>
        <w:t xml:space="preserve"> </w:t>
      </w:r>
      <w:r w:rsidR="00D508D8" w:rsidRPr="00D508D8">
        <w:rPr>
          <w:rFonts w:eastAsia="Calibri"/>
          <w:sz w:val="26"/>
          <w:szCs w:val="26"/>
          <w:lang w:eastAsia="ru-RU"/>
        </w:rPr>
        <w:t>График не позднее пяти рабочих дней со дня утверждения размещается на официальном сайте администрации муниципального образования в информационно-телекоммуникаци</w:t>
      </w:r>
      <w:r w:rsidR="000E3EF3">
        <w:rPr>
          <w:rFonts w:eastAsia="Calibri"/>
          <w:sz w:val="26"/>
          <w:szCs w:val="26"/>
          <w:lang w:eastAsia="ru-RU"/>
        </w:rPr>
        <w:t>онной сети «Интернет».</w:t>
      </w:r>
    </w:p>
    <w:p w:rsidR="00D508D8" w:rsidRPr="00D508D8" w:rsidRDefault="00757483" w:rsidP="00D508D8">
      <w:pPr>
        <w:tabs>
          <w:tab w:val="left" w:pos="1182"/>
        </w:tabs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         </w:t>
      </w:r>
      <w:r w:rsidR="00D508D8">
        <w:rPr>
          <w:rFonts w:eastAsia="Calibri"/>
          <w:sz w:val="26"/>
          <w:szCs w:val="26"/>
          <w:lang w:eastAsia="ru-RU"/>
        </w:rPr>
        <w:t>9.3</w:t>
      </w:r>
      <w:r>
        <w:rPr>
          <w:rFonts w:eastAsia="Calibri"/>
          <w:sz w:val="26"/>
          <w:szCs w:val="26"/>
          <w:lang w:eastAsia="ru-RU"/>
        </w:rPr>
        <w:t xml:space="preserve"> </w:t>
      </w:r>
      <w:r w:rsidR="00D508D8" w:rsidRPr="00D508D8">
        <w:rPr>
          <w:rFonts w:eastAsia="Calibri"/>
          <w:sz w:val="26"/>
          <w:szCs w:val="26"/>
          <w:lang w:eastAsia="ru-RU"/>
        </w:rPr>
        <w:t>Информация о датах проведения инве</w:t>
      </w:r>
      <w:r w:rsidR="003B6FD6">
        <w:rPr>
          <w:rFonts w:eastAsia="Calibri"/>
          <w:sz w:val="26"/>
          <w:szCs w:val="26"/>
          <w:lang w:eastAsia="ru-RU"/>
        </w:rPr>
        <w:t xml:space="preserve">нтаризации также  размещается </w:t>
      </w:r>
      <w:r w:rsidR="00D508D8" w:rsidRPr="00D508D8">
        <w:rPr>
          <w:rFonts w:eastAsia="Calibri"/>
          <w:sz w:val="26"/>
          <w:szCs w:val="26"/>
          <w:lang w:eastAsia="ru-RU"/>
        </w:rPr>
        <w:t xml:space="preserve"> на информационных досках многоквартирных жилых домов, в местах общего пользования в районах индивидуального жилищного строительства не позднее чем за пять рабочих дней до начала инвентаризации.</w:t>
      </w:r>
    </w:p>
    <w:p w:rsidR="00D508D8" w:rsidRPr="00D508D8" w:rsidRDefault="00757483" w:rsidP="00757483">
      <w:pPr>
        <w:tabs>
          <w:tab w:val="left" w:pos="1182"/>
        </w:tabs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       9.4 </w:t>
      </w:r>
      <w:r w:rsidR="00D508D8" w:rsidRPr="00D508D8">
        <w:rPr>
          <w:rFonts w:eastAsia="Calibri"/>
          <w:sz w:val="26"/>
          <w:szCs w:val="26"/>
          <w:lang w:eastAsia="ru-RU"/>
        </w:rPr>
        <w:t>Инвентаризация проводится путем фактического обследования территорий и расположенных на ней элементов.</w:t>
      </w:r>
    </w:p>
    <w:p w:rsidR="00D508D8" w:rsidRPr="00D508D8" w:rsidRDefault="00757483" w:rsidP="00757483">
      <w:pPr>
        <w:tabs>
          <w:tab w:val="left" w:pos="1182"/>
        </w:tabs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        9.5  </w:t>
      </w:r>
      <w:r w:rsidR="00D508D8" w:rsidRPr="00D508D8">
        <w:rPr>
          <w:rFonts w:eastAsia="Calibri"/>
          <w:sz w:val="26"/>
          <w:szCs w:val="26"/>
          <w:lang w:eastAsia="ru-RU"/>
        </w:rPr>
        <w:t>По итогам проведения инвентаризации Комиссией в течение 15 рабочих дней утверждается паспорт благоустройства территории (далее – паспорт) по форме согласно при</w:t>
      </w:r>
      <w:r w:rsidR="00261CDE">
        <w:rPr>
          <w:rFonts w:eastAsia="Calibri"/>
          <w:sz w:val="26"/>
          <w:szCs w:val="26"/>
          <w:lang w:eastAsia="ru-RU"/>
        </w:rPr>
        <w:t>ложению № 1 к настоящему Положению</w:t>
      </w:r>
      <w:r w:rsidR="00D508D8" w:rsidRPr="00D508D8">
        <w:rPr>
          <w:rFonts w:eastAsia="Calibri"/>
          <w:sz w:val="26"/>
          <w:szCs w:val="26"/>
          <w:lang w:eastAsia="ru-RU"/>
        </w:rPr>
        <w:t xml:space="preserve">. </w:t>
      </w:r>
    </w:p>
    <w:p w:rsidR="00D508D8" w:rsidRPr="00D508D8" w:rsidRDefault="00757483" w:rsidP="00757483">
      <w:pPr>
        <w:tabs>
          <w:tab w:val="left" w:pos="1182"/>
        </w:tabs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       9.6  </w:t>
      </w:r>
      <w:r w:rsidR="00D508D8" w:rsidRPr="00D508D8">
        <w:rPr>
          <w:rFonts w:eastAsia="Calibri"/>
          <w:sz w:val="26"/>
          <w:szCs w:val="26"/>
          <w:lang w:eastAsia="ru-RU"/>
        </w:rPr>
        <w:t>При формировании паспорта не допускаются дублирование территорий и установление границ территории, приводящею к образованию неучтенных территорий.</w:t>
      </w:r>
    </w:p>
    <w:p w:rsidR="00D508D8" w:rsidRPr="00D508D8" w:rsidRDefault="00757483" w:rsidP="00757483">
      <w:pPr>
        <w:tabs>
          <w:tab w:val="left" w:pos="1182"/>
        </w:tabs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       9.7 </w:t>
      </w:r>
      <w:r w:rsidR="00D508D8" w:rsidRPr="00D508D8">
        <w:rPr>
          <w:rFonts w:eastAsia="Calibri"/>
          <w:sz w:val="26"/>
          <w:szCs w:val="26"/>
          <w:lang w:eastAsia="ru-RU"/>
        </w:rPr>
        <w:t>Паспорт не позднее пяти рабочих дней со дня его утверждения передается Комис</w:t>
      </w:r>
      <w:r w:rsidR="003B6FD6">
        <w:rPr>
          <w:rFonts w:eastAsia="Calibri"/>
          <w:sz w:val="26"/>
          <w:szCs w:val="26"/>
          <w:lang w:eastAsia="ru-RU"/>
        </w:rPr>
        <w:t>сией в администрацию Яльчикского района</w:t>
      </w:r>
      <w:r w:rsidR="00D508D8" w:rsidRPr="00D508D8">
        <w:rPr>
          <w:rFonts w:eastAsia="Calibri"/>
          <w:sz w:val="26"/>
          <w:szCs w:val="26"/>
          <w:lang w:eastAsia="ru-RU"/>
        </w:rPr>
        <w:t>.</w:t>
      </w:r>
    </w:p>
    <w:p w:rsidR="00D508D8" w:rsidRPr="00D508D8" w:rsidRDefault="00D508D8" w:rsidP="00D508D8">
      <w:pPr>
        <w:ind w:firstLine="709"/>
        <w:rPr>
          <w:rFonts w:eastAsia="Calibri"/>
          <w:sz w:val="26"/>
          <w:szCs w:val="26"/>
          <w:lang w:eastAsia="ru-RU"/>
        </w:rPr>
      </w:pPr>
      <w:r w:rsidRPr="00D508D8">
        <w:rPr>
          <w:rFonts w:eastAsia="Calibri"/>
          <w:sz w:val="26"/>
          <w:szCs w:val="26"/>
          <w:lang w:eastAsia="ru-RU"/>
        </w:rPr>
        <w:lastRenderedPageBreak/>
        <w:t>Копия паспорта выд</w:t>
      </w:r>
      <w:r w:rsidR="00D43F92">
        <w:rPr>
          <w:rFonts w:eastAsia="Calibri"/>
          <w:sz w:val="26"/>
          <w:szCs w:val="26"/>
          <w:lang w:eastAsia="ru-RU"/>
        </w:rPr>
        <w:t xml:space="preserve">ается администрацией Яльчикского района </w:t>
      </w:r>
      <w:r w:rsidRPr="00D508D8">
        <w:rPr>
          <w:rFonts w:eastAsia="Calibri"/>
          <w:sz w:val="26"/>
          <w:szCs w:val="26"/>
          <w:lang w:eastAsia="ru-RU"/>
        </w:rPr>
        <w:t xml:space="preserve"> по письменному запросу заинтересованного лица в течение 10 рабочих дней со дня поступления запроса без взимания платы.</w:t>
      </w:r>
    </w:p>
    <w:p w:rsidR="00757483" w:rsidRDefault="00757483" w:rsidP="00757483">
      <w:pPr>
        <w:tabs>
          <w:tab w:val="left" w:pos="1182"/>
        </w:tabs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      9.8 </w:t>
      </w:r>
      <w:r w:rsidR="00D508D8" w:rsidRPr="00D508D8">
        <w:rPr>
          <w:rFonts w:eastAsia="Calibri"/>
          <w:sz w:val="26"/>
          <w:szCs w:val="26"/>
          <w:lang w:eastAsia="ru-RU"/>
        </w:rPr>
        <w:t>По итогам инвентаризации и в соответствии с паспортами администр</w:t>
      </w:r>
      <w:r w:rsidR="00D43F92">
        <w:rPr>
          <w:rFonts w:eastAsia="Calibri"/>
          <w:sz w:val="26"/>
          <w:szCs w:val="26"/>
          <w:lang w:eastAsia="ru-RU"/>
        </w:rPr>
        <w:t xml:space="preserve">ацией  Яльчикского района </w:t>
      </w:r>
      <w:r w:rsidR="00D508D8" w:rsidRPr="00D508D8">
        <w:rPr>
          <w:rFonts w:eastAsia="Calibri"/>
          <w:sz w:val="26"/>
          <w:szCs w:val="26"/>
          <w:lang w:eastAsia="ru-RU"/>
        </w:rPr>
        <w:t xml:space="preserve"> составляется паспорт благоустройства населенного пункта по форме согласно прило</w:t>
      </w:r>
      <w:r w:rsidR="000864ED">
        <w:rPr>
          <w:rFonts w:eastAsia="Calibri"/>
          <w:sz w:val="26"/>
          <w:szCs w:val="26"/>
          <w:lang w:eastAsia="ru-RU"/>
        </w:rPr>
        <w:t>жению № 2 к настоящему Положению</w:t>
      </w:r>
      <w:r>
        <w:rPr>
          <w:rFonts w:eastAsia="Calibri"/>
          <w:sz w:val="26"/>
          <w:szCs w:val="26"/>
          <w:lang w:eastAsia="ru-RU"/>
        </w:rPr>
        <w:t>.</w:t>
      </w:r>
    </w:p>
    <w:p w:rsidR="00D508D8" w:rsidRPr="00D508D8" w:rsidRDefault="00757483" w:rsidP="00757483">
      <w:pPr>
        <w:tabs>
          <w:tab w:val="left" w:pos="1182"/>
        </w:tabs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      9.9 </w:t>
      </w:r>
      <w:r w:rsidR="00D508D8" w:rsidRPr="00D508D8">
        <w:rPr>
          <w:rFonts w:eastAsia="Calibri"/>
          <w:sz w:val="26"/>
          <w:szCs w:val="26"/>
          <w:lang w:eastAsia="ru-RU"/>
        </w:rPr>
        <w:t>Паспорт благоустройства населенного пункта подлежит обязательной ежегодной актуализации администр</w:t>
      </w:r>
      <w:r w:rsidR="00D43F92">
        <w:rPr>
          <w:rFonts w:eastAsia="Calibri"/>
          <w:sz w:val="26"/>
          <w:szCs w:val="26"/>
          <w:lang w:eastAsia="ru-RU"/>
        </w:rPr>
        <w:t xml:space="preserve">ацией Яльчикского района </w:t>
      </w:r>
      <w:r w:rsidR="00D508D8" w:rsidRPr="00D508D8">
        <w:rPr>
          <w:rFonts w:eastAsia="Calibri"/>
          <w:sz w:val="26"/>
          <w:szCs w:val="26"/>
          <w:lang w:eastAsia="ru-RU"/>
        </w:rPr>
        <w:t xml:space="preserve"> не позднее 1 февраля с учетом изменений благоустройства территорий, произошедших в предыдущем году, в с</w:t>
      </w:r>
      <w:r>
        <w:rPr>
          <w:rFonts w:eastAsia="Calibri"/>
          <w:sz w:val="26"/>
          <w:szCs w:val="26"/>
          <w:lang w:eastAsia="ru-RU"/>
        </w:rPr>
        <w:t>оответствии с настоящим Положением</w:t>
      </w:r>
      <w:r w:rsidR="00D508D8" w:rsidRPr="00D508D8">
        <w:rPr>
          <w:rFonts w:eastAsia="Calibri"/>
          <w:sz w:val="26"/>
          <w:szCs w:val="26"/>
          <w:lang w:eastAsia="ru-RU"/>
        </w:rPr>
        <w:t>.</w:t>
      </w:r>
    </w:p>
    <w:p w:rsidR="008658A1" w:rsidRPr="008658A1" w:rsidRDefault="008658A1" w:rsidP="00D508D8">
      <w:pPr>
        <w:tabs>
          <w:tab w:val="left" w:pos="2156"/>
        </w:tabs>
        <w:ind w:left="4674"/>
        <w:rPr>
          <w:rFonts w:eastAsia="Times New Roman"/>
          <w:sz w:val="26"/>
          <w:szCs w:val="26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ind w:left="4674"/>
        <w:jc w:val="center"/>
        <w:rPr>
          <w:rFonts w:eastAsia="Times New Roman"/>
          <w:sz w:val="26"/>
          <w:szCs w:val="26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ind w:left="4674"/>
        <w:jc w:val="center"/>
        <w:rPr>
          <w:rFonts w:eastAsia="Times New Roman"/>
          <w:sz w:val="26"/>
          <w:szCs w:val="26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ind w:left="4674"/>
        <w:jc w:val="center"/>
        <w:rPr>
          <w:rFonts w:eastAsia="Times New Roman"/>
          <w:sz w:val="26"/>
          <w:szCs w:val="26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ind w:left="4674"/>
        <w:jc w:val="center"/>
        <w:rPr>
          <w:rFonts w:eastAsia="Times New Roman"/>
          <w:sz w:val="26"/>
          <w:szCs w:val="26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ind w:left="4674"/>
        <w:jc w:val="center"/>
        <w:rPr>
          <w:rFonts w:eastAsia="Times New Roman"/>
          <w:sz w:val="26"/>
          <w:szCs w:val="26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ind w:left="4674"/>
        <w:jc w:val="center"/>
        <w:rPr>
          <w:rFonts w:eastAsia="Times New Roman"/>
          <w:sz w:val="26"/>
          <w:szCs w:val="26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ind w:left="4674"/>
        <w:jc w:val="center"/>
        <w:rPr>
          <w:rFonts w:eastAsia="Times New Roman"/>
          <w:sz w:val="26"/>
          <w:szCs w:val="26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ind w:left="4674"/>
        <w:jc w:val="center"/>
        <w:rPr>
          <w:rFonts w:eastAsia="Times New Roman"/>
          <w:sz w:val="26"/>
          <w:szCs w:val="26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ind w:left="4674"/>
        <w:jc w:val="center"/>
        <w:rPr>
          <w:rFonts w:eastAsia="Times New Roman"/>
          <w:sz w:val="26"/>
          <w:szCs w:val="26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ind w:left="4674"/>
        <w:jc w:val="center"/>
        <w:rPr>
          <w:rFonts w:eastAsia="Times New Roman"/>
          <w:sz w:val="26"/>
          <w:szCs w:val="26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ind w:left="4674"/>
        <w:jc w:val="center"/>
        <w:rPr>
          <w:rFonts w:eastAsia="Times New Roman"/>
          <w:sz w:val="26"/>
          <w:szCs w:val="26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ind w:left="4674"/>
        <w:jc w:val="center"/>
        <w:rPr>
          <w:rFonts w:eastAsia="Times New Roman"/>
          <w:sz w:val="26"/>
          <w:szCs w:val="26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ind w:left="4674"/>
        <w:jc w:val="center"/>
        <w:rPr>
          <w:rFonts w:eastAsia="Times New Roman"/>
          <w:sz w:val="26"/>
          <w:szCs w:val="26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ind w:left="4674"/>
        <w:jc w:val="center"/>
        <w:rPr>
          <w:rFonts w:eastAsia="Times New Roman"/>
          <w:sz w:val="26"/>
          <w:szCs w:val="26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ind w:left="4674"/>
        <w:jc w:val="center"/>
        <w:rPr>
          <w:rFonts w:eastAsia="Times New Roman"/>
          <w:sz w:val="26"/>
          <w:szCs w:val="26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ind w:left="4674"/>
        <w:jc w:val="center"/>
        <w:rPr>
          <w:rFonts w:eastAsia="Times New Roman"/>
          <w:sz w:val="26"/>
          <w:szCs w:val="26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ind w:left="4674"/>
        <w:jc w:val="center"/>
        <w:rPr>
          <w:rFonts w:eastAsia="Times New Roman"/>
          <w:sz w:val="26"/>
          <w:szCs w:val="26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ind w:left="4674"/>
        <w:jc w:val="center"/>
        <w:rPr>
          <w:rFonts w:eastAsia="Times New Roman"/>
          <w:sz w:val="26"/>
          <w:szCs w:val="26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ind w:left="4674"/>
        <w:jc w:val="center"/>
        <w:rPr>
          <w:rFonts w:eastAsia="Times New Roman"/>
          <w:sz w:val="26"/>
          <w:szCs w:val="26"/>
          <w:lang w:eastAsia="ru-RU"/>
        </w:rPr>
      </w:pPr>
    </w:p>
    <w:p w:rsidR="008658A1" w:rsidRDefault="008658A1" w:rsidP="008658A1">
      <w:pPr>
        <w:tabs>
          <w:tab w:val="left" w:pos="2156"/>
        </w:tabs>
        <w:ind w:left="4674"/>
        <w:jc w:val="center"/>
        <w:rPr>
          <w:rFonts w:eastAsia="Times New Roman"/>
          <w:sz w:val="26"/>
          <w:szCs w:val="26"/>
          <w:lang w:eastAsia="ru-RU"/>
        </w:rPr>
      </w:pPr>
    </w:p>
    <w:p w:rsidR="003621B6" w:rsidRDefault="003621B6" w:rsidP="008658A1">
      <w:pPr>
        <w:tabs>
          <w:tab w:val="left" w:pos="2156"/>
        </w:tabs>
        <w:ind w:left="4674"/>
        <w:jc w:val="center"/>
        <w:rPr>
          <w:rFonts w:eastAsia="Times New Roman"/>
          <w:sz w:val="26"/>
          <w:szCs w:val="26"/>
          <w:lang w:eastAsia="ru-RU"/>
        </w:rPr>
      </w:pPr>
    </w:p>
    <w:p w:rsidR="00AF72B1" w:rsidRDefault="00AF72B1" w:rsidP="008658A1">
      <w:pPr>
        <w:tabs>
          <w:tab w:val="left" w:pos="2156"/>
        </w:tabs>
        <w:ind w:left="4674"/>
        <w:jc w:val="center"/>
        <w:rPr>
          <w:rFonts w:eastAsia="Times New Roman"/>
          <w:sz w:val="26"/>
          <w:szCs w:val="26"/>
          <w:lang w:eastAsia="ru-RU"/>
        </w:rPr>
      </w:pPr>
    </w:p>
    <w:p w:rsidR="00AF72B1" w:rsidRDefault="00AF72B1" w:rsidP="008658A1">
      <w:pPr>
        <w:tabs>
          <w:tab w:val="left" w:pos="2156"/>
        </w:tabs>
        <w:ind w:left="4674"/>
        <w:jc w:val="center"/>
        <w:rPr>
          <w:rFonts w:eastAsia="Times New Roman"/>
          <w:sz w:val="26"/>
          <w:szCs w:val="26"/>
          <w:lang w:eastAsia="ru-RU"/>
        </w:rPr>
      </w:pPr>
    </w:p>
    <w:p w:rsidR="00AF72B1" w:rsidRDefault="00AF72B1" w:rsidP="008658A1">
      <w:pPr>
        <w:tabs>
          <w:tab w:val="left" w:pos="2156"/>
        </w:tabs>
        <w:ind w:left="4674"/>
        <w:jc w:val="center"/>
        <w:rPr>
          <w:rFonts w:eastAsia="Times New Roman"/>
          <w:sz w:val="26"/>
          <w:szCs w:val="26"/>
          <w:lang w:eastAsia="ru-RU"/>
        </w:rPr>
      </w:pPr>
    </w:p>
    <w:p w:rsidR="00AF72B1" w:rsidRDefault="00AF72B1" w:rsidP="008658A1">
      <w:pPr>
        <w:tabs>
          <w:tab w:val="left" w:pos="2156"/>
        </w:tabs>
        <w:ind w:left="4674"/>
        <w:jc w:val="center"/>
        <w:rPr>
          <w:rFonts w:eastAsia="Times New Roman"/>
          <w:sz w:val="26"/>
          <w:szCs w:val="26"/>
          <w:lang w:eastAsia="ru-RU"/>
        </w:rPr>
      </w:pPr>
    </w:p>
    <w:p w:rsidR="00AF72B1" w:rsidRDefault="00AF72B1" w:rsidP="008658A1">
      <w:pPr>
        <w:tabs>
          <w:tab w:val="left" w:pos="2156"/>
        </w:tabs>
        <w:ind w:left="4674"/>
        <w:jc w:val="center"/>
        <w:rPr>
          <w:rFonts w:eastAsia="Times New Roman"/>
          <w:sz w:val="26"/>
          <w:szCs w:val="26"/>
          <w:lang w:eastAsia="ru-RU"/>
        </w:rPr>
      </w:pPr>
    </w:p>
    <w:p w:rsidR="00AF72B1" w:rsidRDefault="00AF72B1" w:rsidP="008658A1">
      <w:pPr>
        <w:tabs>
          <w:tab w:val="left" w:pos="2156"/>
        </w:tabs>
        <w:ind w:left="4674"/>
        <w:jc w:val="center"/>
        <w:rPr>
          <w:rFonts w:eastAsia="Times New Roman"/>
          <w:sz w:val="26"/>
          <w:szCs w:val="26"/>
          <w:lang w:eastAsia="ru-RU"/>
        </w:rPr>
      </w:pPr>
    </w:p>
    <w:p w:rsidR="00AF72B1" w:rsidRDefault="00AF72B1" w:rsidP="008658A1">
      <w:pPr>
        <w:tabs>
          <w:tab w:val="left" w:pos="2156"/>
        </w:tabs>
        <w:ind w:left="4674"/>
        <w:jc w:val="center"/>
        <w:rPr>
          <w:rFonts w:eastAsia="Times New Roman"/>
          <w:sz w:val="26"/>
          <w:szCs w:val="26"/>
          <w:lang w:eastAsia="ru-RU"/>
        </w:rPr>
      </w:pPr>
    </w:p>
    <w:p w:rsidR="00AF72B1" w:rsidRDefault="00AF72B1" w:rsidP="008658A1">
      <w:pPr>
        <w:tabs>
          <w:tab w:val="left" w:pos="2156"/>
        </w:tabs>
        <w:ind w:left="4674"/>
        <w:jc w:val="center"/>
        <w:rPr>
          <w:rFonts w:eastAsia="Times New Roman"/>
          <w:sz w:val="26"/>
          <w:szCs w:val="26"/>
          <w:lang w:eastAsia="ru-RU"/>
        </w:rPr>
      </w:pPr>
    </w:p>
    <w:p w:rsidR="00AF72B1" w:rsidRDefault="00AF72B1" w:rsidP="008658A1">
      <w:pPr>
        <w:tabs>
          <w:tab w:val="left" w:pos="2156"/>
        </w:tabs>
        <w:ind w:left="4674"/>
        <w:jc w:val="center"/>
        <w:rPr>
          <w:rFonts w:eastAsia="Times New Roman"/>
          <w:sz w:val="26"/>
          <w:szCs w:val="26"/>
          <w:lang w:eastAsia="ru-RU"/>
        </w:rPr>
      </w:pPr>
    </w:p>
    <w:p w:rsidR="00DD798A" w:rsidRDefault="00DD798A" w:rsidP="008658A1">
      <w:pPr>
        <w:tabs>
          <w:tab w:val="left" w:pos="2156"/>
        </w:tabs>
        <w:ind w:left="4674"/>
        <w:jc w:val="center"/>
        <w:rPr>
          <w:rFonts w:eastAsia="Times New Roman"/>
          <w:sz w:val="26"/>
          <w:szCs w:val="26"/>
          <w:lang w:eastAsia="ru-RU"/>
        </w:rPr>
      </w:pPr>
    </w:p>
    <w:p w:rsidR="00DD798A" w:rsidRDefault="00DD798A" w:rsidP="008658A1">
      <w:pPr>
        <w:tabs>
          <w:tab w:val="left" w:pos="2156"/>
        </w:tabs>
        <w:ind w:left="4674"/>
        <w:jc w:val="center"/>
        <w:rPr>
          <w:rFonts w:eastAsia="Times New Roman"/>
          <w:sz w:val="26"/>
          <w:szCs w:val="26"/>
          <w:lang w:eastAsia="ru-RU"/>
        </w:rPr>
      </w:pPr>
    </w:p>
    <w:p w:rsidR="00DD798A" w:rsidRDefault="00DD798A" w:rsidP="008658A1">
      <w:pPr>
        <w:tabs>
          <w:tab w:val="left" w:pos="2156"/>
        </w:tabs>
        <w:ind w:left="4674"/>
        <w:jc w:val="center"/>
        <w:rPr>
          <w:rFonts w:eastAsia="Times New Roman"/>
          <w:sz w:val="26"/>
          <w:szCs w:val="26"/>
          <w:lang w:eastAsia="ru-RU"/>
        </w:rPr>
      </w:pPr>
    </w:p>
    <w:p w:rsidR="003621B6" w:rsidRPr="008658A1" w:rsidRDefault="003621B6" w:rsidP="008658A1">
      <w:pPr>
        <w:tabs>
          <w:tab w:val="left" w:pos="2156"/>
        </w:tabs>
        <w:ind w:left="4674"/>
        <w:jc w:val="center"/>
        <w:rPr>
          <w:rFonts w:eastAsia="Times New Roman"/>
          <w:sz w:val="26"/>
          <w:szCs w:val="26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ind w:left="4674"/>
        <w:jc w:val="center"/>
        <w:rPr>
          <w:rFonts w:eastAsia="Times New Roman"/>
          <w:sz w:val="26"/>
          <w:szCs w:val="26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ind w:left="4674"/>
        <w:jc w:val="center"/>
        <w:rPr>
          <w:rFonts w:eastAsia="Times New Roman"/>
          <w:sz w:val="26"/>
          <w:szCs w:val="26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ind w:left="4674"/>
        <w:jc w:val="center"/>
        <w:rPr>
          <w:rFonts w:eastAsia="Times New Roman"/>
          <w:sz w:val="20"/>
          <w:szCs w:val="20"/>
          <w:lang w:eastAsia="ru-RU"/>
        </w:rPr>
      </w:pPr>
      <w:r w:rsidRPr="008658A1">
        <w:rPr>
          <w:rFonts w:eastAsia="Times New Roman"/>
          <w:sz w:val="20"/>
          <w:szCs w:val="20"/>
          <w:lang w:eastAsia="ru-RU"/>
        </w:rPr>
        <w:lastRenderedPageBreak/>
        <w:t>Приложение № 1</w:t>
      </w:r>
    </w:p>
    <w:p w:rsidR="008658A1" w:rsidRPr="008658A1" w:rsidRDefault="0057294D" w:rsidP="008658A1">
      <w:pPr>
        <w:tabs>
          <w:tab w:val="left" w:pos="2156"/>
        </w:tabs>
        <w:ind w:left="4674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к Положению</w:t>
      </w:r>
      <w:r w:rsidR="008658A1" w:rsidRPr="008658A1">
        <w:rPr>
          <w:rFonts w:eastAsia="Times New Roman"/>
          <w:sz w:val="20"/>
          <w:szCs w:val="20"/>
          <w:lang w:eastAsia="ru-RU"/>
        </w:rPr>
        <w:t xml:space="preserve"> </w:t>
      </w:r>
      <w:r w:rsidR="008658A1" w:rsidRPr="008658A1">
        <w:rPr>
          <w:rFonts w:eastAsia="Calibri"/>
          <w:sz w:val="20"/>
          <w:szCs w:val="20"/>
          <w:lang w:eastAsia="ru-RU"/>
        </w:rPr>
        <w:t>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</w:t>
      </w:r>
      <w:r w:rsidR="008658A1" w:rsidRPr="008658A1">
        <w:rPr>
          <w:rFonts w:eastAsia="Calibri"/>
          <w:sz w:val="20"/>
          <w:szCs w:val="20"/>
          <w:lang w:eastAsia="ru-RU"/>
        </w:rPr>
        <w:br/>
        <w:t xml:space="preserve">                 для их размещения</w:t>
      </w:r>
    </w:p>
    <w:p w:rsidR="008658A1" w:rsidRPr="008658A1" w:rsidRDefault="008658A1" w:rsidP="008658A1">
      <w:pPr>
        <w:tabs>
          <w:tab w:val="left" w:pos="2156"/>
        </w:tabs>
        <w:suppressAutoHyphens/>
        <w:jc w:val="right"/>
        <w:rPr>
          <w:rFonts w:eastAsia="Times New Roman"/>
          <w:sz w:val="20"/>
          <w:szCs w:val="20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ind w:left="360"/>
        <w:jc w:val="right"/>
        <w:rPr>
          <w:rFonts w:eastAsia="Times New Roman"/>
          <w:szCs w:val="24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ind w:left="360"/>
        <w:jc w:val="right"/>
        <w:rPr>
          <w:rFonts w:eastAsia="Times New Roman"/>
          <w:szCs w:val="24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jc w:val="center"/>
        <w:rPr>
          <w:rFonts w:eastAsia="Times New Roman"/>
          <w:b/>
          <w:sz w:val="26"/>
          <w:szCs w:val="26"/>
          <w:lang w:eastAsia="ru-RU"/>
        </w:rPr>
      </w:pPr>
      <w:r w:rsidRPr="008658A1">
        <w:rPr>
          <w:rFonts w:eastAsia="Times New Roman"/>
          <w:b/>
          <w:sz w:val="26"/>
          <w:szCs w:val="26"/>
          <w:lang w:eastAsia="ru-RU"/>
        </w:rPr>
        <w:t xml:space="preserve">П А С П О Р Т А </w:t>
      </w:r>
    </w:p>
    <w:p w:rsidR="008658A1" w:rsidRPr="008658A1" w:rsidRDefault="008658A1" w:rsidP="008658A1">
      <w:pPr>
        <w:tabs>
          <w:tab w:val="left" w:pos="2156"/>
        </w:tabs>
        <w:jc w:val="center"/>
        <w:rPr>
          <w:rFonts w:eastAsia="Times New Roman"/>
          <w:b/>
          <w:sz w:val="26"/>
          <w:szCs w:val="26"/>
          <w:lang w:eastAsia="ru-RU"/>
        </w:rPr>
      </w:pPr>
      <w:r w:rsidRPr="008658A1">
        <w:rPr>
          <w:rFonts w:eastAsia="Times New Roman"/>
          <w:b/>
          <w:sz w:val="26"/>
          <w:szCs w:val="26"/>
          <w:lang w:eastAsia="ru-RU"/>
        </w:rPr>
        <w:t xml:space="preserve">благоустройства дворовых территорий, общественных территорий, </w:t>
      </w:r>
    </w:p>
    <w:p w:rsidR="008658A1" w:rsidRPr="008658A1" w:rsidRDefault="008658A1" w:rsidP="008658A1">
      <w:pPr>
        <w:tabs>
          <w:tab w:val="left" w:pos="2156"/>
        </w:tabs>
        <w:jc w:val="center"/>
        <w:rPr>
          <w:rFonts w:eastAsia="Times New Roman"/>
          <w:b/>
          <w:sz w:val="26"/>
          <w:szCs w:val="26"/>
          <w:lang w:eastAsia="ru-RU"/>
        </w:rPr>
      </w:pPr>
      <w:r w:rsidRPr="008658A1">
        <w:rPr>
          <w:rFonts w:eastAsia="Times New Roman"/>
          <w:b/>
          <w:sz w:val="26"/>
          <w:szCs w:val="26"/>
          <w:lang w:eastAsia="ru-RU"/>
        </w:rPr>
        <w:t xml:space="preserve">индивидуальных жилых домов и земельных участков, предоставленных </w:t>
      </w:r>
    </w:p>
    <w:p w:rsidR="008658A1" w:rsidRPr="008658A1" w:rsidRDefault="008658A1" w:rsidP="008658A1">
      <w:pPr>
        <w:tabs>
          <w:tab w:val="left" w:pos="2156"/>
        </w:tabs>
        <w:jc w:val="center"/>
        <w:rPr>
          <w:rFonts w:eastAsia="Times New Roman"/>
          <w:b/>
          <w:sz w:val="26"/>
          <w:szCs w:val="26"/>
          <w:lang w:eastAsia="ru-RU"/>
        </w:rPr>
      </w:pPr>
      <w:r w:rsidRPr="008658A1">
        <w:rPr>
          <w:rFonts w:eastAsia="Times New Roman"/>
          <w:b/>
          <w:sz w:val="26"/>
          <w:szCs w:val="26"/>
          <w:lang w:eastAsia="ru-RU"/>
        </w:rPr>
        <w:t>для их размещения</w:t>
      </w:r>
    </w:p>
    <w:p w:rsidR="008658A1" w:rsidRPr="008658A1" w:rsidRDefault="008658A1" w:rsidP="008658A1">
      <w:pPr>
        <w:tabs>
          <w:tab w:val="left" w:pos="2156"/>
        </w:tabs>
        <w:jc w:val="center"/>
        <w:rPr>
          <w:rFonts w:eastAsia="Times New Roman"/>
          <w:b/>
          <w:sz w:val="26"/>
          <w:szCs w:val="26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jc w:val="center"/>
        <w:rPr>
          <w:rFonts w:eastAsia="Times New Roman"/>
          <w:b/>
          <w:sz w:val="26"/>
          <w:szCs w:val="26"/>
          <w:lang w:eastAsia="ru-RU"/>
        </w:rPr>
      </w:pPr>
      <w:r w:rsidRPr="008658A1">
        <w:rPr>
          <w:rFonts w:eastAsia="Times New Roman"/>
          <w:b/>
          <w:sz w:val="26"/>
          <w:szCs w:val="26"/>
          <w:lang w:eastAsia="ru-RU"/>
        </w:rPr>
        <w:t>П А С П О Р Т</w:t>
      </w:r>
    </w:p>
    <w:p w:rsidR="008658A1" w:rsidRPr="008658A1" w:rsidRDefault="008658A1" w:rsidP="008658A1">
      <w:pPr>
        <w:tabs>
          <w:tab w:val="left" w:pos="2156"/>
        </w:tabs>
        <w:jc w:val="center"/>
        <w:rPr>
          <w:rFonts w:eastAsia="Times New Roman"/>
          <w:b/>
          <w:sz w:val="26"/>
          <w:szCs w:val="26"/>
          <w:lang w:eastAsia="ru-RU"/>
        </w:rPr>
      </w:pPr>
      <w:r w:rsidRPr="008658A1">
        <w:rPr>
          <w:rFonts w:eastAsia="Times New Roman"/>
          <w:b/>
          <w:sz w:val="26"/>
          <w:szCs w:val="26"/>
          <w:lang w:eastAsia="ru-RU"/>
        </w:rPr>
        <w:t>благоустройства дворовой территории</w:t>
      </w:r>
    </w:p>
    <w:p w:rsidR="008658A1" w:rsidRPr="008658A1" w:rsidRDefault="008658A1" w:rsidP="008658A1">
      <w:pPr>
        <w:tabs>
          <w:tab w:val="left" w:pos="2156"/>
        </w:tabs>
        <w:jc w:val="center"/>
        <w:rPr>
          <w:rFonts w:eastAsia="Times New Roman"/>
          <w:b/>
          <w:sz w:val="26"/>
          <w:szCs w:val="26"/>
          <w:lang w:eastAsia="ru-RU"/>
        </w:rPr>
      </w:pPr>
      <w:r w:rsidRPr="008658A1">
        <w:rPr>
          <w:rFonts w:eastAsia="Times New Roman"/>
          <w:b/>
          <w:sz w:val="26"/>
          <w:szCs w:val="26"/>
          <w:lang w:eastAsia="ru-RU"/>
        </w:rPr>
        <w:t xml:space="preserve">по состоянию на </w:t>
      </w:r>
      <w:r w:rsidRPr="008658A1">
        <w:rPr>
          <w:rFonts w:eastAsia="Times New Roman"/>
          <w:sz w:val="26"/>
          <w:szCs w:val="26"/>
          <w:lang w:eastAsia="ru-RU"/>
        </w:rPr>
        <w:t>_____________________________</w:t>
      </w:r>
    </w:p>
    <w:p w:rsidR="008658A1" w:rsidRPr="008658A1" w:rsidRDefault="008658A1" w:rsidP="008658A1">
      <w:pPr>
        <w:tabs>
          <w:tab w:val="left" w:pos="2156"/>
        </w:tabs>
        <w:jc w:val="center"/>
        <w:rPr>
          <w:rFonts w:eastAsia="Times New Roman"/>
          <w:sz w:val="22"/>
          <w:lang w:eastAsia="ru-RU"/>
        </w:rPr>
      </w:pPr>
      <w:r w:rsidRPr="008658A1">
        <w:rPr>
          <w:rFonts w:eastAsia="Times New Roman"/>
          <w:b/>
          <w:sz w:val="22"/>
          <w:lang w:eastAsia="ru-RU"/>
        </w:rPr>
        <w:t xml:space="preserve">                                     </w:t>
      </w:r>
      <w:r w:rsidRPr="008658A1">
        <w:rPr>
          <w:rFonts w:eastAsia="Times New Roman"/>
          <w:sz w:val="22"/>
          <w:lang w:eastAsia="ru-RU"/>
        </w:rPr>
        <w:t>(дата проведения инвентаризации)</w:t>
      </w:r>
    </w:p>
    <w:p w:rsidR="008658A1" w:rsidRPr="008658A1" w:rsidRDefault="008658A1" w:rsidP="008658A1">
      <w:pPr>
        <w:tabs>
          <w:tab w:val="left" w:pos="2156"/>
        </w:tabs>
        <w:jc w:val="center"/>
        <w:rPr>
          <w:rFonts w:eastAsia="Times New Roman"/>
          <w:b/>
          <w:sz w:val="26"/>
          <w:szCs w:val="26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jc w:val="center"/>
        <w:rPr>
          <w:rFonts w:eastAsia="Times New Roman"/>
          <w:b/>
          <w:sz w:val="26"/>
          <w:szCs w:val="26"/>
          <w:lang w:eastAsia="ru-RU"/>
        </w:rPr>
      </w:pPr>
      <w:r w:rsidRPr="008658A1">
        <w:rPr>
          <w:rFonts w:eastAsia="Times New Roman"/>
          <w:b/>
          <w:sz w:val="26"/>
          <w:szCs w:val="26"/>
          <w:lang w:eastAsia="ru-RU"/>
        </w:rPr>
        <w:t>1. Общие сведения о территории благоустройства</w:t>
      </w:r>
    </w:p>
    <w:p w:rsidR="008658A1" w:rsidRPr="008658A1" w:rsidRDefault="008658A1" w:rsidP="008658A1">
      <w:pPr>
        <w:tabs>
          <w:tab w:val="left" w:pos="2156"/>
        </w:tabs>
        <w:ind w:left="360"/>
        <w:jc w:val="center"/>
        <w:rPr>
          <w:rFonts w:eastAsia="Times New Roman"/>
          <w:b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6626"/>
        <w:gridCol w:w="1980"/>
      </w:tblGrid>
      <w:tr w:rsidR="008658A1" w:rsidRPr="008658A1" w:rsidTr="00D508D8">
        <w:trPr>
          <w:trHeight w:val="20"/>
        </w:trPr>
        <w:tc>
          <w:tcPr>
            <w:tcW w:w="366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№ пп</w:t>
            </w:r>
          </w:p>
        </w:tc>
        <w:tc>
          <w:tcPr>
            <w:tcW w:w="3568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66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 xml:space="preserve">Значение </w:t>
            </w:r>
          </w:p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показателя</w:t>
            </w:r>
          </w:p>
        </w:tc>
      </w:tr>
      <w:tr w:rsidR="008658A1" w:rsidRPr="008658A1" w:rsidTr="00D508D8">
        <w:trPr>
          <w:trHeight w:val="20"/>
        </w:trPr>
        <w:tc>
          <w:tcPr>
            <w:tcW w:w="366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1.1.</w:t>
            </w:r>
          </w:p>
        </w:tc>
        <w:tc>
          <w:tcPr>
            <w:tcW w:w="3568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 xml:space="preserve">Адрес многоквартирного жилого дома* </w:t>
            </w:r>
          </w:p>
        </w:tc>
        <w:tc>
          <w:tcPr>
            <w:tcW w:w="1066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i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20"/>
        </w:trPr>
        <w:tc>
          <w:tcPr>
            <w:tcW w:w="366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1.2.</w:t>
            </w:r>
          </w:p>
        </w:tc>
        <w:tc>
          <w:tcPr>
            <w:tcW w:w="3568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Кадастровый номер земельного участка*</w:t>
            </w:r>
          </w:p>
        </w:tc>
        <w:tc>
          <w:tcPr>
            <w:tcW w:w="1066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i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20"/>
        </w:trPr>
        <w:tc>
          <w:tcPr>
            <w:tcW w:w="366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1.3.</w:t>
            </w:r>
          </w:p>
        </w:tc>
        <w:tc>
          <w:tcPr>
            <w:tcW w:w="3568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1066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i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20"/>
        </w:trPr>
        <w:tc>
          <w:tcPr>
            <w:tcW w:w="366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1.4.</w:t>
            </w:r>
          </w:p>
        </w:tc>
        <w:tc>
          <w:tcPr>
            <w:tcW w:w="3568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Общая площадь территории, кв. м</w:t>
            </w:r>
          </w:p>
        </w:tc>
        <w:tc>
          <w:tcPr>
            <w:tcW w:w="1066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i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20"/>
        </w:trPr>
        <w:tc>
          <w:tcPr>
            <w:tcW w:w="366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1.5.</w:t>
            </w:r>
          </w:p>
        </w:tc>
        <w:tc>
          <w:tcPr>
            <w:tcW w:w="3568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Благоустроенность дворовой территории (благоустроенная/ неблагоустроенная)**</w:t>
            </w:r>
          </w:p>
        </w:tc>
        <w:tc>
          <w:tcPr>
            <w:tcW w:w="1066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i/>
                <w:szCs w:val="24"/>
                <w:lang w:eastAsia="ru-RU"/>
              </w:rPr>
            </w:pPr>
          </w:p>
        </w:tc>
      </w:tr>
    </w:tbl>
    <w:p w:rsidR="008658A1" w:rsidRPr="008658A1" w:rsidRDefault="008658A1" w:rsidP="008658A1">
      <w:pPr>
        <w:tabs>
          <w:tab w:val="left" w:pos="2156"/>
        </w:tabs>
        <w:ind w:left="142" w:hanging="142"/>
        <w:rPr>
          <w:rFonts w:eastAsia="Calibri"/>
          <w:szCs w:val="24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ind w:left="142" w:hanging="142"/>
        <w:rPr>
          <w:rFonts w:eastAsia="Calibri"/>
          <w:szCs w:val="24"/>
          <w:lang w:eastAsia="ru-RU"/>
        </w:rPr>
      </w:pPr>
      <w:r w:rsidRPr="008658A1">
        <w:rPr>
          <w:rFonts w:eastAsia="Calibri"/>
          <w:szCs w:val="24"/>
          <w:lang w:eastAsia="ru-RU"/>
        </w:rPr>
        <w:t>________</w:t>
      </w:r>
    </w:p>
    <w:p w:rsidR="008658A1" w:rsidRPr="008658A1" w:rsidRDefault="008658A1" w:rsidP="008658A1">
      <w:pPr>
        <w:tabs>
          <w:tab w:val="left" w:pos="2156"/>
        </w:tabs>
        <w:ind w:left="264" w:hanging="252"/>
        <w:rPr>
          <w:rFonts w:eastAsia="Calibri"/>
          <w:sz w:val="20"/>
          <w:szCs w:val="20"/>
          <w:lang w:eastAsia="ru-RU"/>
        </w:rPr>
      </w:pPr>
      <w:r w:rsidRPr="008658A1">
        <w:rPr>
          <w:rFonts w:eastAsia="Calibri"/>
          <w:sz w:val="20"/>
          <w:szCs w:val="20"/>
          <w:lang w:eastAsia="ru-RU"/>
        </w:rPr>
        <w:t xml:space="preserve"> *  При образовании дворовой территории земельными участками нескольких многоквартирных домов в пунктах 1.1 и 1.2  указываются данные для каждого многоквартирного дома.</w:t>
      </w:r>
    </w:p>
    <w:p w:rsidR="008658A1" w:rsidRPr="008658A1" w:rsidRDefault="008658A1" w:rsidP="008658A1">
      <w:pPr>
        <w:tabs>
          <w:tab w:val="left" w:pos="2156"/>
        </w:tabs>
        <w:ind w:left="264" w:hanging="252"/>
        <w:rPr>
          <w:rFonts w:eastAsia="Calibri"/>
          <w:sz w:val="20"/>
          <w:szCs w:val="20"/>
          <w:lang w:eastAsia="ru-RU"/>
        </w:rPr>
      </w:pPr>
      <w:r w:rsidRPr="008658A1">
        <w:rPr>
          <w:rFonts w:eastAsia="Calibri"/>
          <w:sz w:val="20"/>
          <w:szCs w:val="20"/>
          <w:lang w:eastAsia="ru-RU"/>
        </w:rPr>
        <w:t>**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 возрасте до пяти лет, озеленением и оборудованная площадками для сбора отходов.</w:t>
      </w:r>
    </w:p>
    <w:p w:rsidR="008658A1" w:rsidRPr="008658A1" w:rsidRDefault="008658A1" w:rsidP="008658A1">
      <w:pPr>
        <w:tabs>
          <w:tab w:val="left" w:pos="2156"/>
        </w:tabs>
        <w:ind w:left="142" w:hanging="142"/>
        <w:rPr>
          <w:rFonts w:eastAsia="Calibri"/>
          <w:i/>
          <w:sz w:val="20"/>
          <w:szCs w:val="20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ind w:left="142" w:hanging="142"/>
        <w:rPr>
          <w:rFonts w:eastAsia="Calibri"/>
          <w:i/>
          <w:sz w:val="20"/>
          <w:szCs w:val="20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jc w:val="center"/>
        <w:rPr>
          <w:rFonts w:eastAsia="Times New Roman"/>
          <w:b/>
          <w:sz w:val="26"/>
          <w:szCs w:val="26"/>
          <w:lang w:eastAsia="ru-RU"/>
        </w:rPr>
      </w:pPr>
      <w:r w:rsidRPr="008658A1">
        <w:rPr>
          <w:rFonts w:eastAsia="Times New Roman"/>
          <w:b/>
          <w:sz w:val="26"/>
          <w:szCs w:val="26"/>
          <w:lang w:eastAsia="ru-RU"/>
        </w:rPr>
        <w:t>2. Характеристика благоустройства</w:t>
      </w:r>
    </w:p>
    <w:p w:rsidR="008658A1" w:rsidRPr="008658A1" w:rsidRDefault="008658A1" w:rsidP="008658A1">
      <w:pPr>
        <w:tabs>
          <w:tab w:val="left" w:pos="2156"/>
        </w:tabs>
        <w:jc w:val="center"/>
        <w:rPr>
          <w:rFonts w:eastAsia="Times New Roman"/>
          <w:b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3337"/>
        <w:gridCol w:w="1595"/>
        <w:gridCol w:w="1887"/>
        <w:gridCol w:w="1740"/>
      </w:tblGrid>
      <w:tr w:rsidR="008658A1" w:rsidRPr="008658A1" w:rsidTr="00D508D8">
        <w:tc>
          <w:tcPr>
            <w:tcW w:w="39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№ пп</w:t>
            </w:r>
          </w:p>
        </w:tc>
        <w:tc>
          <w:tcPr>
            <w:tcW w:w="179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Единица  измерения</w:t>
            </w:r>
          </w:p>
        </w:tc>
        <w:tc>
          <w:tcPr>
            <w:tcW w:w="1016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 xml:space="preserve">Значение </w:t>
            </w:r>
          </w:p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показателя</w:t>
            </w:r>
          </w:p>
        </w:tc>
        <w:tc>
          <w:tcPr>
            <w:tcW w:w="93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Примечание</w:t>
            </w:r>
          </w:p>
        </w:tc>
      </w:tr>
    </w:tbl>
    <w:p w:rsidR="008658A1" w:rsidRPr="008658A1" w:rsidRDefault="008658A1" w:rsidP="008658A1">
      <w:pPr>
        <w:tabs>
          <w:tab w:val="left" w:pos="2156"/>
        </w:tabs>
        <w:jc w:val="left"/>
        <w:rPr>
          <w:rFonts w:eastAsia="Calibri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3337"/>
        <w:gridCol w:w="1595"/>
        <w:gridCol w:w="1887"/>
        <w:gridCol w:w="1740"/>
      </w:tblGrid>
      <w:tr w:rsidR="008658A1" w:rsidRPr="008658A1" w:rsidTr="00D508D8">
        <w:trPr>
          <w:tblHeader/>
        </w:trPr>
        <w:tc>
          <w:tcPr>
            <w:tcW w:w="39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79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85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016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93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5</w:t>
            </w:r>
          </w:p>
        </w:tc>
      </w:tr>
      <w:tr w:rsidR="008658A1" w:rsidRPr="008658A1" w:rsidTr="00D508D8">
        <w:tc>
          <w:tcPr>
            <w:tcW w:w="39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2.1.</w:t>
            </w:r>
          </w:p>
        </w:tc>
        <w:tc>
          <w:tcPr>
            <w:tcW w:w="179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Требует ремонта дорожное покрытие</w:t>
            </w:r>
          </w:p>
        </w:tc>
        <w:tc>
          <w:tcPr>
            <w:tcW w:w="85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да/нет</w:t>
            </w:r>
          </w:p>
        </w:tc>
        <w:tc>
          <w:tcPr>
            <w:tcW w:w="1016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9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2.2.</w:t>
            </w:r>
          </w:p>
        </w:tc>
        <w:tc>
          <w:tcPr>
            <w:tcW w:w="179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Наличие парковочных мест</w:t>
            </w:r>
          </w:p>
        </w:tc>
        <w:tc>
          <w:tcPr>
            <w:tcW w:w="85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да/нет</w:t>
            </w:r>
          </w:p>
        </w:tc>
        <w:tc>
          <w:tcPr>
            <w:tcW w:w="1016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9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2.3.</w:t>
            </w:r>
          </w:p>
        </w:tc>
        <w:tc>
          <w:tcPr>
            <w:tcW w:w="179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Наличие достаточного освещения территории</w:t>
            </w:r>
          </w:p>
        </w:tc>
        <w:tc>
          <w:tcPr>
            <w:tcW w:w="85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да/нет</w:t>
            </w:r>
          </w:p>
        </w:tc>
        <w:tc>
          <w:tcPr>
            <w:tcW w:w="1016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91" w:type="pct"/>
            <w:vMerge w:val="restart"/>
            <w:shd w:val="clear" w:color="auto" w:fill="auto"/>
          </w:tcPr>
          <w:p w:rsidR="008658A1" w:rsidRPr="008658A1" w:rsidRDefault="008658A1" w:rsidP="008658A1">
            <w:pPr>
              <w:keepNext/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797" w:type="pct"/>
            <w:shd w:val="clear" w:color="auto" w:fill="auto"/>
          </w:tcPr>
          <w:p w:rsidR="008658A1" w:rsidRPr="008658A1" w:rsidRDefault="008658A1" w:rsidP="008658A1">
            <w:pPr>
              <w:keepNext/>
              <w:tabs>
                <w:tab w:val="left" w:pos="2156"/>
              </w:tabs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Наличие площадок (детских, спортивных, для отдыха и т.д.):</w:t>
            </w:r>
          </w:p>
        </w:tc>
        <w:tc>
          <w:tcPr>
            <w:tcW w:w="859" w:type="pct"/>
            <w:shd w:val="clear" w:color="auto" w:fill="auto"/>
          </w:tcPr>
          <w:p w:rsidR="008658A1" w:rsidRPr="008658A1" w:rsidRDefault="008658A1" w:rsidP="008658A1">
            <w:pPr>
              <w:keepNext/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16" w:type="pct"/>
            <w:shd w:val="clear" w:color="auto" w:fill="auto"/>
          </w:tcPr>
          <w:p w:rsidR="008658A1" w:rsidRPr="008658A1" w:rsidRDefault="008658A1" w:rsidP="008658A1">
            <w:pPr>
              <w:keepNext/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7" w:type="pct"/>
            <w:shd w:val="clear" w:color="auto" w:fill="auto"/>
          </w:tcPr>
          <w:p w:rsidR="008658A1" w:rsidRPr="008658A1" w:rsidRDefault="008658A1" w:rsidP="008658A1">
            <w:pPr>
              <w:keepNext/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91" w:type="pct"/>
            <w:vMerge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9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количество</w:t>
            </w:r>
          </w:p>
        </w:tc>
        <w:tc>
          <w:tcPr>
            <w:tcW w:w="85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016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91" w:type="pct"/>
            <w:vMerge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9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площадь</w:t>
            </w:r>
          </w:p>
        </w:tc>
        <w:tc>
          <w:tcPr>
            <w:tcW w:w="85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кв. м</w:t>
            </w:r>
          </w:p>
        </w:tc>
        <w:tc>
          <w:tcPr>
            <w:tcW w:w="1016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9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2.5.</w:t>
            </w:r>
          </w:p>
        </w:tc>
        <w:tc>
          <w:tcPr>
            <w:tcW w:w="179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 xml:space="preserve">Наличие оборудованной контейнерной площадки </w:t>
            </w:r>
          </w:p>
        </w:tc>
        <w:tc>
          <w:tcPr>
            <w:tcW w:w="85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016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9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2.6.</w:t>
            </w:r>
          </w:p>
        </w:tc>
        <w:tc>
          <w:tcPr>
            <w:tcW w:w="179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85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да/нет</w:t>
            </w:r>
          </w:p>
        </w:tc>
        <w:tc>
          <w:tcPr>
            <w:tcW w:w="1016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91" w:type="pct"/>
            <w:vMerge w:val="restar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2.7.</w:t>
            </w:r>
          </w:p>
        </w:tc>
        <w:tc>
          <w:tcPr>
            <w:tcW w:w="179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Характеристика освещения:</w:t>
            </w:r>
          </w:p>
        </w:tc>
        <w:tc>
          <w:tcPr>
            <w:tcW w:w="85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16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91" w:type="pct"/>
            <w:vMerge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9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количество</w:t>
            </w:r>
          </w:p>
        </w:tc>
        <w:tc>
          <w:tcPr>
            <w:tcW w:w="85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016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91" w:type="pct"/>
            <w:vMerge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9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достаточность</w:t>
            </w:r>
          </w:p>
        </w:tc>
        <w:tc>
          <w:tcPr>
            <w:tcW w:w="85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да/нет</w:t>
            </w:r>
          </w:p>
        </w:tc>
        <w:tc>
          <w:tcPr>
            <w:tcW w:w="1016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9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2.8.</w:t>
            </w:r>
          </w:p>
        </w:tc>
        <w:tc>
          <w:tcPr>
            <w:tcW w:w="1797" w:type="pct"/>
            <w:shd w:val="clear" w:color="auto" w:fill="auto"/>
          </w:tcPr>
          <w:p w:rsidR="008658A1" w:rsidRPr="008658A1" w:rsidRDefault="008658A1" w:rsidP="008658A1">
            <w:pPr>
              <w:keepNext/>
              <w:keepLines/>
              <w:tabs>
                <w:tab w:val="left" w:pos="2156"/>
              </w:tabs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Наличие приспособлений для маломобильных групп населения (опорных поручней, спе</w:t>
            </w:r>
            <w:r w:rsidRPr="008658A1">
              <w:rPr>
                <w:rFonts w:eastAsia="Times New Roman"/>
                <w:szCs w:val="24"/>
                <w:lang w:eastAsia="ru-RU"/>
              </w:rPr>
              <w:softHyphen/>
              <w:t>циального оборудования на детских и спортивных пло</w:t>
            </w:r>
            <w:r w:rsidRPr="008658A1">
              <w:rPr>
                <w:rFonts w:eastAsia="Times New Roman"/>
                <w:szCs w:val="24"/>
                <w:lang w:eastAsia="ru-RU"/>
              </w:rPr>
              <w:softHyphen/>
              <w:t>щадках, спусков, пандусов для обеспечения бес</w:t>
            </w:r>
            <w:r w:rsidRPr="008658A1">
              <w:rPr>
                <w:rFonts w:eastAsia="Times New Roman"/>
                <w:szCs w:val="24"/>
                <w:lang w:eastAsia="ru-RU"/>
              </w:rPr>
              <w:softHyphen/>
              <w:t>пре</w:t>
            </w:r>
            <w:r w:rsidRPr="008658A1">
              <w:rPr>
                <w:rFonts w:eastAsia="Times New Roman"/>
                <w:szCs w:val="24"/>
                <w:lang w:eastAsia="ru-RU"/>
              </w:rPr>
              <w:softHyphen/>
              <w:t>пятственного перемещения)</w:t>
            </w:r>
          </w:p>
        </w:tc>
        <w:tc>
          <w:tcPr>
            <w:tcW w:w="85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да/нет</w:t>
            </w:r>
          </w:p>
        </w:tc>
        <w:tc>
          <w:tcPr>
            <w:tcW w:w="1016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658A1" w:rsidRPr="008658A1" w:rsidRDefault="008658A1" w:rsidP="008658A1">
      <w:pPr>
        <w:tabs>
          <w:tab w:val="left" w:pos="2156"/>
        </w:tabs>
        <w:ind w:firstLine="708"/>
        <w:jc w:val="left"/>
        <w:rPr>
          <w:rFonts w:eastAsia="Times New Roman"/>
          <w:b/>
          <w:szCs w:val="24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ind w:firstLine="708"/>
        <w:rPr>
          <w:rFonts w:eastAsia="Calibri"/>
          <w:sz w:val="26"/>
          <w:szCs w:val="26"/>
          <w:lang w:eastAsia="ru-RU"/>
        </w:rPr>
      </w:pPr>
      <w:r w:rsidRPr="008658A1">
        <w:rPr>
          <w:rFonts w:eastAsia="Times New Roman"/>
          <w:sz w:val="26"/>
          <w:szCs w:val="26"/>
          <w:lang w:eastAsia="ru-RU"/>
        </w:rPr>
        <w:t>Приложение: с</w:t>
      </w:r>
      <w:r w:rsidRPr="008658A1">
        <w:rPr>
          <w:rFonts w:eastAsia="Calibri"/>
          <w:sz w:val="26"/>
          <w:szCs w:val="26"/>
          <w:lang w:eastAsia="ru-RU"/>
        </w:rPr>
        <w:t>хема дворовой территории с указанием ее размеров и границ, объектов благоустройства на _____ л.</w:t>
      </w:r>
    </w:p>
    <w:p w:rsidR="008658A1" w:rsidRPr="008658A1" w:rsidRDefault="008658A1" w:rsidP="008658A1">
      <w:pPr>
        <w:shd w:val="clear" w:color="auto" w:fill="FFFFFF"/>
        <w:tabs>
          <w:tab w:val="left" w:pos="142"/>
          <w:tab w:val="left" w:pos="2156"/>
        </w:tabs>
        <w:suppressAutoHyphens/>
        <w:ind w:firstLine="709"/>
        <w:contextualSpacing/>
        <w:rPr>
          <w:rFonts w:eastAsia="Times New Roman"/>
          <w:sz w:val="26"/>
          <w:szCs w:val="26"/>
          <w:lang w:eastAsia="ru-RU"/>
        </w:rPr>
      </w:pPr>
    </w:p>
    <w:p w:rsidR="008658A1" w:rsidRPr="008658A1" w:rsidRDefault="008658A1" w:rsidP="008658A1">
      <w:pPr>
        <w:shd w:val="clear" w:color="auto" w:fill="FFFFFF"/>
        <w:tabs>
          <w:tab w:val="left" w:pos="142"/>
          <w:tab w:val="left" w:pos="2156"/>
        </w:tabs>
        <w:suppressAutoHyphens/>
        <w:ind w:firstLine="709"/>
        <w:contextualSpacing/>
        <w:rPr>
          <w:rFonts w:eastAsia="Times New Roman"/>
          <w:sz w:val="26"/>
          <w:szCs w:val="26"/>
          <w:lang w:eastAsia="ru-RU"/>
        </w:rPr>
      </w:pPr>
      <w:r w:rsidRPr="008658A1">
        <w:rPr>
          <w:rFonts w:eastAsia="Times New Roman"/>
          <w:sz w:val="26"/>
          <w:szCs w:val="26"/>
          <w:lang w:eastAsia="ru-RU"/>
        </w:rPr>
        <w:t>Дата проведения инвентаризации: ___  _____________ 20___г.</w:t>
      </w:r>
    </w:p>
    <w:p w:rsidR="008658A1" w:rsidRPr="008658A1" w:rsidRDefault="008658A1" w:rsidP="008658A1">
      <w:pPr>
        <w:shd w:val="clear" w:color="auto" w:fill="FFFFFF"/>
        <w:tabs>
          <w:tab w:val="left" w:pos="142"/>
          <w:tab w:val="left" w:pos="2156"/>
        </w:tabs>
        <w:suppressAutoHyphens/>
        <w:ind w:firstLine="709"/>
        <w:contextualSpacing/>
        <w:rPr>
          <w:rFonts w:eastAsia="Times New Roman"/>
          <w:sz w:val="26"/>
          <w:szCs w:val="26"/>
          <w:lang w:eastAsia="ru-RU"/>
        </w:rPr>
      </w:pPr>
    </w:p>
    <w:p w:rsidR="008658A1" w:rsidRPr="008658A1" w:rsidRDefault="008658A1" w:rsidP="008658A1">
      <w:pPr>
        <w:shd w:val="clear" w:color="auto" w:fill="FFFFFF"/>
        <w:tabs>
          <w:tab w:val="left" w:pos="142"/>
          <w:tab w:val="left" w:pos="2156"/>
        </w:tabs>
        <w:suppressAutoHyphens/>
        <w:ind w:firstLine="709"/>
        <w:contextualSpacing/>
        <w:rPr>
          <w:rFonts w:eastAsia="Times New Roman"/>
          <w:sz w:val="26"/>
          <w:szCs w:val="26"/>
          <w:lang w:eastAsia="ru-RU"/>
        </w:rPr>
      </w:pPr>
      <w:r w:rsidRPr="008658A1">
        <w:rPr>
          <w:rFonts w:eastAsia="Times New Roman"/>
          <w:sz w:val="26"/>
          <w:szCs w:val="26"/>
          <w:lang w:eastAsia="ru-RU"/>
        </w:rPr>
        <w:t>Члены комиссии по проведению инвентаризации:</w:t>
      </w:r>
    </w:p>
    <w:p w:rsidR="008658A1" w:rsidRPr="008658A1" w:rsidRDefault="008658A1" w:rsidP="008658A1">
      <w:pPr>
        <w:shd w:val="clear" w:color="auto" w:fill="FFFFFF"/>
        <w:tabs>
          <w:tab w:val="left" w:pos="142"/>
          <w:tab w:val="left" w:pos="2156"/>
        </w:tabs>
        <w:suppressAutoHyphens/>
        <w:ind w:left="720"/>
        <w:contextualSpacing/>
        <w:rPr>
          <w:rFonts w:eastAsia="Times New Roman"/>
          <w:b/>
          <w:sz w:val="28"/>
          <w:szCs w:val="28"/>
          <w:lang w:eastAsia="ru-RU"/>
        </w:rPr>
      </w:pPr>
    </w:p>
    <w:p w:rsidR="008658A1" w:rsidRPr="008658A1" w:rsidRDefault="008658A1" w:rsidP="008658A1">
      <w:pPr>
        <w:shd w:val="clear" w:color="auto" w:fill="FFFFFF"/>
        <w:tabs>
          <w:tab w:val="left" w:pos="142"/>
          <w:tab w:val="left" w:pos="2156"/>
        </w:tabs>
        <w:suppressAutoHyphens/>
        <w:contextualSpacing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>____________________       ________________        /_________________/</w:t>
      </w:r>
    </w:p>
    <w:p w:rsidR="008658A1" w:rsidRPr="008658A1" w:rsidRDefault="008658A1" w:rsidP="008658A1">
      <w:pPr>
        <w:shd w:val="clear" w:color="auto" w:fill="FFFFFF"/>
        <w:tabs>
          <w:tab w:val="left" w:pos="142"/>
          <w:tab w:val="left" w:pos="2156"/>
        </w:tabs>
        <w:suppressAutoHyphens/>
        <w:contextualSpacing/>
        <w:rPr>
          <w:rFonts w:eastAsia="Times New Roman"/>
          <w:sz w:val="22"/>
          <w:lang w:eastAsia="ru-RU"/>
        </w:rPr>
      </w:pPr>
      <w:r w:rsidRPr="008658A1">
        <w:rPr>
          <w:rFonts w:eastAsia="Times New Roman"/>
          <w:sz w:val="22"/>
          <w:lang w:eastAsia="ru-RU"/>
        </w:rPr>
        <w:t xml:space="preserve">                (должность)                                    (подпись)                        (фамилия, имя, отчество</w:t>
      </w:r>
    </w:p>
    <w:p w:rsidR="008658A1" w:rsidRPr="008658A1" w:rsidRDefault="008658A1" w:rsidP="008658A1">
      <w:pPr>
        <w:shd w:val="clear" w:color="auto" w:fill="FFFFFF"/>
        <w:tabs>
          <w:tab w:val="left" w:pos="142"/>
          <w:tab w:val="left" w:pos="2156"/>
        </w:tabs>
        <w:suppressAutoHyphens/>
        <w:contextualSpacing/>
        <w:rPr>
          <w:rFonts w:eastAsia="Times New Roman"/>
          <w:sz w:val="22"/>
          <w:lang w:eastAsia="ru-RU"/>
        </w:rPr>
      </w:pPr>
      <w:r w:rsidRPr="008658A1">
        <w:rPr>
          <w:rFonts w:eastAsia="Times New Roman"/>
          <w:sz w:val="22"/>
          <w:lang w:eastAsia="ru-RU"/>
        </w:rPr>
        <w:t xml:space="preserve">                                                                                                                (последнее – при наличии)</w:t>
      </w:r>
    </w:p>
    <w:p w:rsidR="008658A1" w:rsidRPr="008658A1" w:rsidRDefault="008658A1" w:rsidP="008658A1">
      <w:pPr>
        <w:tabs>
          <w:tab w:val="left" w:pos="2156"/>
        </w:tabs>
        <w:jc w:val="center"/>
        <w:rPr>
          <w:rFonts w:eastAsia="Times New Roman"/>
          <w:sz w:val="26"/>
          <w:szCs w:val="26"/>
          <w:lang w:eastAsia="ru-RU"/>
        </w:rPr>
      </w:pPr>
    </w:p>
    <w:p w:rsidR="008658A1" w:rsidRPr="008658A1" w:rsidRDefault="008658A1" w:rsidP="008658A1">
      <w:pPr>
        <w:shd w:val="clear" w:color="auto" w:fill="FFFFFF"/>
        <w:tabs>
          <w:tab w:val="left" w:pos="142"/>
          <w:tab w:val="left" w:pos="2156"/>
        </w:tabs>
        <w:suppressAutoHyphens/>
        <w:contextualSpacing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>____________________       ________________        /_________________/</w:t>
      </w:r>
    </w:p>
    <w:p w:rsidR="008658A1" w:rsidRPr="008658A1" w:rsidRDefault="008658A1" w:rsidP="008658A1">
      <w:pPr>
        <w:shd w:val="clear" w:color="auto" w:fill="FFFFFF"/>
        <w:tabs>
          <w:tab w:val="left" w:pos="142"/>
          <w:tab w:val="left" w:pos="2156"/>
        </w:tabs>
        <w:suppressAutoHyphens/>
        <w:contextualSpacing/>
        <w:rPr>
          <w:rFonts w:eastAsia="Times New Roman"/>
          <w:sz w:val="22"/>
          <w:lang w:eastAsia="ru-RU"/>
        </w:rPr>
      </w:pPr>
      <w:r w:rsidRPr="008658A1">
        <w:rPr>
          <w:rFonts w:eastAsia="Times New Roman"/>
          <w:sz w:val="22"/>
          <w:lang w:eastAsia="ru-RU"/>
        </w:rPr>
        <w:t xml:space="preserve">                (должность)                                    (подпись)                        (фамилия, имя, отчество</w:t>
      </w:r>
    </w:p>
    <w:p w:rsidR="008658A1" w:rsidRPr="008658A1" w:rsidRDefault="008658A1" w:rsidP="008658A1">
      <w:pPr>
        <w:tabs>
          <w:tab w:val="left" w:pos="2156"/>
        </w:tabs>
        <w:ind w:left="360"/>
        <w:jc w:val="center"/>
        <w:rPr>
          <w:rFonts w:eastAsia="Calibri"/>
          <w:sz w:val="22"/>
          <w:lang w:eastAsia="ru-RU"/>
        </w:rPr>
      </w:pPr>
      <w:r w:rsidRPr="008658A1">
        <w:rPr>
          <w:rFonts w:eastAsia="Calibri"/>
          <w:sz w:val="22"/>
          <w:lang w:eastAsia="ru-RU"/>
        </w:rPr>
        <w:t xml:space="preserve">                                                                                                  (последнее – при наличии)</w:t>
      </w:r>
    </w:p>
    <w:p w:rsidR="008658A1" w:rsidRPr="008658A1" w:rsidRDefault="008658A1" w:rsidP="008658A1">
      <w:pPr>
        <w:tabs>
          <w:tab w:val="left" w:pos="2156"/>
        </w:tabs>
        <w:ind w:left="360"/>
        <w:jc w:val="center"/>
        <w:rPr>
          <w:rFonts w:eastAsia="Calibri"/>
          <w:sz w:val="26"/>
          <w:szCs w:val="26"/>
          <w:lang w:eastAsia="ru-RU"/>
        </w:rPr>
      </w:pPr>
    </w:p>
    <w:p w:rsidR="008658A1" w:rsidRPr="008658A1" w:rsidRDefault="008658A1" w:rsidP="008658A1">
      <w:pPr>
        <w:shd w:val="clear" w:color="auto" w:fill="FFFFFF"/>
        <w:tabs>
          <w:tab w:val="left" w:pos="142"/>
          <w:tab w:val="left" w:pos="2156"/>
        </w:tabs>
        <w:suppressAutoHyphens/>
        <w:contextualSpacing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>____________________       ________________        /_________________/</w:t>
      </w:r>
    </w:p>
    <w:p w:rsidR="008658A1" w:rsidRPr="008658A1" w:rsidRDefault="008658A1" w:rsidP="008658A1">
      <w:pPr>
        <w:shd w:val="clear" w:color="auto" w:fill="FFFFFF"/>
        <w:tabs>
          <w:tab w:val="left" w:pos="142"/>
          <w:tab w:val="left" w:pos="2156"/>
        </w:tabs>
        <w:suppressAutoHyphens/>
        <w:contextualSpacing/>
        <w:rPr>
          <w:rFonts w:eastAsia="Times New Roman"/>
          <w:sz w:val="22"/>
          <w:lang w:eastAsia="ru-RU"/>
        </w:rPr>
      </w:pPr>
      <w:r w:rsidRPr="008658A1">
        <w:rPr>
          <w:rFonts w:eastAsia="Times New Roman"/>
          <w:sz w:val="22"/>
          <w:lang w:eastAsia="ru-RU"/>
        </w:rPr>
        <w:t xml:space="preserve">                (должность)                                    (подпись)                        (фамилия, имя, отчество</w:t>
      </w:r>
    </w:p>
    <w:p w:rsidR="008658A1" w:rsidRPr="008658A1" w:rsidRDefault="008658A1" w:rsidP="008658A1">
      <w:pPr>
        <w:tabs>
          <w:tab w:val="left" w:pos="2156"/>
        </w:tabs>
        <w:ind w:left="360"/>
        <w:jc w:val="center"/>
        <w:rPr>
          <w:rFonts w:eastAsia="Times New Roman"/>
          <w:sz w:val="32"/>
          <w:szCs w:val="32"/>
          <w:lang w:eastAsia="ru-RU"/>
        </w:rPr>
      </w:pPr>
      <w:r w:rsidRPr="008658A1">
        <w:rPr>
          <w:rFonts w:eastAsia="Calibri"/>
          <w:sz w:val="22"/>
          <w:lang w:eastAsia="ru-RU"/>
        </w:rPr>
        <w:t xml:space="preserve">                                                                                                  (последнее – при наличии)</w:t>
      </w:r>
    </w:p>
    <w:p w:rsidR="008658A1" w:rsidRPr="008658A1" w:rsidRDefault="008658A1" w:rsidP="008658A1">
      <w:pPr>
        <w:tabs>
          <w:tab w:val="left" w:pos="2156"/>
        </w:tabs>
        <w:ind w:left="36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ind w:left="36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ind w:left="36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ind w:left="36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spacing w:line="23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8658A1">
        <w:rPr>
          <w:rFonts w:eastAsia="Times New Roman"/>
          <w:b/>
          <w:sz w:val="26"/>
          <w:szCs w:val="26"/>
          <w:lang w:eastAsia="ru-RU"/>
        </w:rPr>
        <w:br w:type="page"/>
      </w:r>
      <w:r w:rsidRPr="008658A1">
        <w:rPr>
          <w:rFonts w:eastAsia="Times New Roman"/>
          <w:b/>
          <w:sz w:val="26"/>
          <w:szCs w:val="26"/>
          <w:lang w:eastAsia="ru-RU"/>
        </w:rPr>
        <w:lastRenderedPageBreak/>
        <w:t>П А С П О Р Т</w:t>
      </w:r>
    </w:p>
    <w:p w:rsidR="008658A1" w:rsidRPr="008658A1" w:rsidRDefault="008658A1" w:rsidP="008658A1">
      <w:pPr>
        <w:tabs>
          <w:tab w:val="left" w:pos="2156"/>
        </w:tabs>
        <w:spacing w:line="23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8658A1">
        <w:rPr>
          <w:rFonts w:eastAsia="Times New Roman"/>
          <w:b/>
          <w:sz w:val="26"/>
          <w:szCs w:val="26"/>
          <w:lang w:eastAsia="ru-RU"/>
        </w:rPr>
        <w:t>благоустройства общественной территории</w:t>
      </w:r>
    </w:p>
    <w:p w:rsidR="008658A1" w:rsidRPr="008658A1" w:rsidRDefault="008658A1" w:rsidP="008658A1">
      <w:pPr>
        <w:tabs>
          <w:tab w:val="left" w:pos="2156"/>
        </w:tabs>
        <w:spacing w:line="23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8658A1">
        <w:rPr>
          <w:rFonts w:eastAsia="Times New Roman"/>
          <w:b/>
          <w:sz w:val="26"/>
          <w:szCs w:val="26"/>
          <w:lang w:eastAsia="ru-RU"/>
        </w:rPr>
        <w:t xml:space="preserve">по состоянию на </w:t>
      </w:r>
      <w:r w:rsidRPr="008658A1">
        <w:rPr>
          <w:rFonts w:eastAsia="Times New Roman"/>
          <w:sz w:val="26"/>
          <w:szCs w:val="26"/>
          <w:lang w:eastAsia="ru-RU"/>
        </w:rPr>
        <w:t>______________________________</w:t>
      </w:r>
    </w:p>
    <w:p w:rsidR="008658A1" w:rsidRPr="008658A1" w:rsidRDefault="008658A1" w:rsidP="008658A1">
      <w:pPr>
        <w:tabs>
          <w:tab w:val="left" w:pos="2156"/>
        </w:tabs>
        <w:spacing w:line="230" w:lineRule="auto"/>
        <w:jc w:val="center"/>
        <w:rPr>
          <w:rFonts w:eastAsia="Times New Roman"/>
          <w:sz w:val="22"/>
          <w:lang w:eastAsia="ru-RU"/>
        </w:rPr>
      </w:pPr>
      <w:r w:rsidRPr="008658A1">
        <w:rPr>
          <w:rFonts w:eastAsia="Times New Roman"/>
          <w:sz w:val="22"/>
          <w:lang w:eastAsia="ru-RU"/>
        </w:rPr>
        <w:t xml:space="preserve">                                     (дата проведения инвентаризации)</w:t>
      </w:r>
    </w:p>
    <w:p w:rsidR="008658A1" w:rsidRPr="008658A1" w:rsidRDefault="008658A1" w:rsidP="008658A1">
      <w:pPr>
        <w:tabs>
          <w:tab w:val="left" w:pos="2156"/>
        </w:tabs>
        <w:spacing w:line="23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spacing w:line="23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8658A1">
        <w:rPr>
          <w:rFonts w:eastAsia="Times New Roman"/>
          <w:b/>
          <w:sz w:val="26"/>
          <w:szCs w:val="26"/>
          <w:lang w:eastAsia="ru-RU"/>
        </w:rPr>
        <w:t>1. Общие сведения о территории благоустройства</w:t>
      </w:r>
    </w:p>
    <w:p w:rsidR="008658A1" w:rsidRPr="008658A1" w:rsidRDefault="008658A1" w:rsidP="008658A1">
      <w:pPr>
        <w:tabs>
          <w:tab w:val="left" w:pos="2156"/>
        </w:tabs>
        <w:spacing w:line="230" w:lineRule="auto"/>
        <w:ind w:left="360"/>
        <w:jc w:val="center"/>
        <w:rPr>
          <w:rFonts w:eastAsia="Times New Roman"/>
          <w:b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4643"/>
        <w:gridCol w:w="3895"/>
      </w:tblGrid>
      <w:tr w:rsidR="008658A1" w:rsidRPr="008658A1" w:rsidTr="00D508D8">
        <w:tc>
          <w:tcPr>
            <w:tcW w:w="40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№ пп</w:t>
            </w:r>
          </w:p>
        </w:tc>
        <w:tc>
          <w:tcPr>
            <w:tcW w:w="2500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9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Значение показателя</w:t>
            </w:r>
          </w:p>
        </w:tc>
      </w:tr>
      <w:tr w:rsidR="008658A1" w:rsidRPr="008658A1" w:rsidTr="00D508D8">
        <w:tc>
          <w:tcPr>
            <w:tcW w:w="40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1.1.</w:t>
            </w:r>
          </w:p>
        </w:tc>
        <w:tc>
          <w:tcPr>
            <w:tcW w:w="2500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Вид общественной территории*</w:t>
            </w:r>
          </w:p>
        </w:tc>
        <w:tc>
          <w:tcPr>
            <w:tcW w:w="209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40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1.2.</w:t>
            </w:r>
          </w:p>
        </w:tc>
        <w:tc>
          <w:tcPr>
            <w:tcW w:w="2500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209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i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40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1.3.</w:t>
            </w:r>
          </w:p>
        </w:tc>
        <w:tc>
          <w:tcPr>
            <w:tcW w:w="2500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 xml:space="preserve">Кадастровый номер земельного участка, на котором расположена общественная территория  </w:t>
            </w:r>
          </w:p>
        </w:tc>
        <w:tc>
          <w:tcPr>
            <w:tcW w:w="209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i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40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1.4.</w:t>
            </w:r>
          </w:p>
        </w:tc>
        <w:tc>
          <w:tcPr>
            <w:tcW w:w="2500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Здания, строения, сооружения, объекты жилищного фонда, расположенные в пределах общественной территории</w:t>
            </w:r>
          </w:p>
        </w:tc>
        <w:tc>
          <w:tcPr>
            <w:tcW w:w="209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i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40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1.5.</w:t>
            </w:r>
          </w:p>
        </w:tc>
        <w:tc>
          <w:tcPr>
            <w:tcW w:w="2500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Общая площадь общественной территории, кв. м</w:t>
            </w:r>
          </w:p>
        </w:tc>
        <w:tc>
          <w:tcPr>
            <w:tcW w:w="209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i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40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1.6.</w:t>
            </w:r>
          </w:p>
        </w:tc>
        <w:tc>
          <w:tcPr>
            <w:tcW w:w="2500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Благоустроенность общественной территории (благоустроенная/ неблагоустроенная)**</w:t>
            </w:r>
          </w:p>
        </w:tc>
        <w:tc>
          <w:tcPr>
            <w:tcW w:w="209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i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40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1.7.</w:t>
            </w:r>
          </w:p>
        </w:tc>
        <w:tc>
          <w:tcPr>
            <w:tcW w:w="2500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Численность населения, имеющего удобный пешеходный доступ к основным площадкам общественной территории, чел.***</w:t>
            </w:r>
          </w:p>
        </w:tc>
        <w:tc>
          <w:tcPr>
            <w:tcW w:w="209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658A1" w:rsidRPr="008658A1" w:rsidRDefault="008658A1" w:rsidP="008658A1">
      <w:pPr>
        <w:tabs>
          <w:tab w:val="left" w:pos="2156"/>
        </w:tabs>
        <w:spacing w:line="230" w:lineRule="auto"/>
        <w:ind w:firstLine="426"/>
        <w:rPr>
          <w:rFonts w:eastAsia="Calibri"/>
          <w:sz w:val="20"/>
          <w:szCs w:val="20"/>
          <w:lang w:eastAsia="ru-RU"/>
        </w:rPr>
      </w:pPr>
      <w:r w:rsidRPr="008658A1">
        <w:rPr>
          <w:rFonts w:eastAsia="Calibri"/>
          <w:szCs w:val="24"/>
          <w:lang w:eastAsia="ru-RU"/>
        </w:rPr>
        <w:t xml:space="preserve"> </w:t>
      </w:r>
    </w:p>
    <w:p w:rsidR="008658A1" w:rsidRPr="008658A1" w:rsidRDefault="008658A1" w:rsidP="008658A1">
      <w:pPr>
        <w:tabs>
          <w:tab w:val="left" w:pos="2156"/>
        </w:tabs>
        <w:spacing w:line="230" w:lineRule="auto"/>
        <w:rPr>
          <w:rFonts w:eastAsia="Calibri"/>
          <w:szCs w:val="24"/>
          <w:lang w:eastAsia="ru-RU"/>
        </w:rPr>
      </w:pPr>
      <w:r w:rsidRPr="008658A1">
        <w:rPr>
          <w:rFonts w:eastAsia="Calibri"/>
          <w:szCs w:val="24"/>
          <w:lang w:eastAsia="ru-RU"/>
        </w:rPr>
        <w:t>_______</w:t>
      </w:r>
    </w:p>
    <w:p w:rsidR="008658A1" w:rsidRPr="008658A1" w:rsidRDefault="008658A1" w:rsidP="008658A1">
      <w:pPr>
        <w:tabs>
          <w:tab w:val="left" w:pos="2156"/>
        </w:tabs>
        <w:spacing w:line="230" w:lineRule="auto"/>
        <w:ind w:left="402" w:hanging="390"/>
        <w:rPr>
          <w:rFonts w:eastAsia="Calibri"/>
          <w:sz w:val="20"/>
          <w:szCs w:val="20"/>
          <w:lang w:eastAsia="ru-RU"/>
        </w:rPr>
      </w:pPr>
      <w:r w:rsidRPr="008658A1">
        <w:rPr>
          <w:rFonts w:eastAsia="Calibri"/>
          <w:sz w:val="20"/>
          <w:szCs w:val="20"/>
          <w:lang w:eastAsia="ru-RU"/>
        </w:rPr>
        <w:t xml:space="preserve">  *   </w:t>
      </w:r>
      <w:r w:rsidRPr="008658A1">
        <w:rPr>
          <w:rFonts w:eastAsia="Calibri"/>
          <w:sz w:val="10"/>
          <w:szCs w:val="10"/>
          <w:lang w:eastAsia="ru-RU"/>
        </w:rPr>
        <w:t xml:space="preserve"> </w:t>
      </w:r>
      <w:r w:rsidRPr="008658A1">
        <w:rPr>
          <w:rFonts w:eastAsia="Calibri"/>
          <w:sz w:val="20"/>
          <w:szCs w:val="20"/>
          <w:lang w:eastAsia="ru-RU"/>
        </w:rPr>
        <w:t>Парк, сквер, центральная улица, площадь, набережная и т.д.</w:t>
      </w:r>
    </w:p>
    <w:p w:rsidR="008658A1" w:rsidRPr="008658A1" w:rsidRDefault="008658A1" w:rsidP="008658A1">
      <w:pPr>
        <w:tabs>
          <w:tab w:val="left" w:pos="2156"/>
        </w:tabs>
        <w:spacing w:line="230" w:lineRule="auto"/>
        <w:ind w:left="402" w:hanging="390"/>
        <w:rPr>
          <w:rFonts w:eastAsia="Calibri"/>
          <w:sz w:val="20"/>
          <w:szCs w:val="20"/>
          <w:lang w:eastAsia="ru-RU"/>
        </w:rPr>
      </w:pPr>
      <w:r w:rsidRPr="008658A1">
        <w:rPr>
          <w:rFonts w:eastAsia="Calibri"/>
          <w:sz w:val="20"/>
          <w:szCs w:val="20"/>
          <w:lang w:eastAsia="ru-RU"/>
        </w:rPr>
        <w:t xml:space="preserve"> 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 возрасте до пяти лет, озеленением и оборудованная площадками для сбора отходов.</w:t>
      </w:r>
    </w:p>
    <w:p w:rsidR="008658A1" w:rsidRPr="008658A1" w:rsidRDefault="008658A1" w:rsidP="008658A1">
      <w:pPr>
        <w:tabs>
          <w:tab w:val="left" w:pos="2156"/>
        </w:tabs>
        <w:spacing w:line="230" w:lineRule="auto"/>
        <w:ind w:left="384" w:hanging="372"/>
        <w:rPr>
          <w:rFonts w:eastAsia="Calibri"/>
          <w:sz w:val="20"/>
          <w:szCs w:val="20"/>
          <w:lang w:eastAsia="ru-RU"/>
        </w:rPr>
      </w:pPr>
      <w:r w:rsidRPr="008658A1">
        <w:rPr>
          <w:rFonts w:eastAsia="Calibri"/>
          <w:sz w:val="20"/>
          <w:szCs w:val="20"/>
          <w:lang w:eastAsia="ru-RU"/>
        </w:rPr>
        <w:t>*** Под удобным пешеходным доступом понимается возможность для пользователя общественной территории дойти до нее по оборудованному твердым покрытием и освещенному маршруту.</w:t>
      </w:r>
    </w:p>
    <w:p w:rsidR="008658A1" w:rsidRPr="008658A1" w:rsidRDefault="008658A1" w:rsidP="008658A1">
      <w:pPr>
        <w:tabs>
          <w:tab w:val="left" w:pos="2156"/>
        </w:tabs>
        <w:spacing w:line="230" w:lineRule="auto"/>
        <w:ind w:left="142" w:hanging="142"/>
        <w:rPr>
          <w:rFonts w:eastAsia="Calibri"/>
          <w:i/>
          <w:szCs w:val="24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spacing w:line="23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8658A1">
        <w:rPr>
          <w:rFonts w:eastAsia="Times New Roman"/>
          <w:b/>
          <w:sz w:val="26"/>
          <w:szCs w:val="26"/>
          <w:lang w:eastAsia="ru-RU"/>
        </w:rPr>
        <w:t>2. Характеристика благоустройства</w:t>
      </w:r>
    </w:p>
    <w:p w:rsidR="008658A1" w:rsidRPr="008658A1" w:rsidRDefault="008658A1" w:rsidP="008658A1">
      <w:pPr>
        <w:tabs>
          <w:tab w:val="left" w:pos="2156"/>
        </w:tabs>
        <w:spacing w:line="230" w:lineRule="auto"/>
        <w:jc w:val="center"/>
        <w:rPr>
          <w:rFonts w:eastAsia="Times New Roman"/>
          <w:b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910"/>
        <w:gridCol w:w="1525"/>
        <w:gridCol w:w="1664"/>
        <w:gridCol w:w="2494"/>
      </w:tblGrid>
      <w:tr w:rsidR="008658A1" w:rsidRPr="008658A1" w:rsidTr="00D508D8">
        <w:trPr>
          <w:trHeight w:val="20"/>
        </w:trPr>
        <w:tc>
          <w:tcPr>
            <w:tcW w:w="37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№ пп</w:t>
            </w:r>
          </w:p>
        </w:tc>
        <w:tc>
          <w:tcPr>
            <w:tcW w:w="156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2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896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 xml:space="preserve">Значение </w:t>
            </w:r>
          </w:p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показателя</w:t>
            </w:r>
          </w:p>
        </w:tc>
        <w:tc>
          <w:tcPr>
            <w:tcW w:w="134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Примечание</w:t>
            </w:r>
          </w:p>
        </w:tc>
      </w:tr>
    </w:tbl>
    <w:p w:rsidR="008658A1" w:rsidRPr="008658A1" w:rsidRDefault="008658A1" w:rsidP="008658A1">
      <w:pPr>
        <w:tabs>
          <w:tab w:val="left" w:pos="2156"/>
        </w:tabs>
        <w:spacing w:line="230" w:lineRule="auto"/>
        <w:jc w:val="left"/>
        <w:rPr>
          <w:rFonts w:eastAsia="Calibri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909"/>
        <w:gridCol w:w="1524"/>
        <w:gridCol w:w="1663"/>
        <w:gridCol w:w="2494"/>
      </w:tblGrid>
      <w:tr w:rsidR="008658A1" w:rsidRPr="008658A1" w:rsidTr="00D508D8">
        <w:trPr>
          <w:trHeight w:val="20"/>
          <w:tblHeader/>
        </w:trPr>
        <w:tc>
          <w:tcPr>
            <w:tcW w:w="37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6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82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896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34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5</w:t>
            </w:r>
          </w:p>
        </w:tc>
      </w:tr>
      <w:tr w:rsidR="008658A1" w:rsidRPr="008658A1" w:rsidTr="00D508D8">
        <w:trPr>
          <w:trHeight w:val="20"/>
        </w:trPr>
        <w:tc>
          <w:tcPr>
            <w:tcW w:w="37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2.1.</w:t>
            </w:r>
          </w:p>
        </w:tc>
        <w:tc>
          <w:tcPr>
            <w:tcW w:w="156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Требует ремонта дорожное покрытие проезжей части</w:t>
            </w:r>
          </w:p>
        </w:tc>
        <w:tc>
          <w:tcPr>
            <w:tcW w:w="82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да/нет</w:t>
            </w:r>
          </w:p>
        </w:tc>
        <w:tc>
          <w:tcPr>
            <w:tcW w:w="896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20"/>
        </w:trPr>
        <w:tc>
          <w:tcPr>
            <w:tcW w:w="37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2.2.</w:t>
            </w:r>
          </w:p>
        </w:tc>
        <w:tc>
          <w:tcPr>
            <w:tcW w:w="156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82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да/нет</w:t>
            </w:r>
          </w:p>
        </w:tc>
        <w:tc>
          <w:tcPr>
            <w:tcW w:w="896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20"/>
        </w:trPr>
        <w:tc>
          <w:tcPr>
            <w:tcW w:w="37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2.3.</w:t>
            </w:r>
          </w:p>
        </w:tc>
        <w:tc>
          <w:tcPr>
            <w:tcW w:w="156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Наличие достаточного осве</w:t>
            </w:r>
            <w:r w:rsidRPr="008658A1">
              <w:rPr>
                <w:rFonts w:eastAsia="Calibri"/>
                <w:szCs w:val="24"/>
                <w:lang w:eastAsia="ru-RU"/>
              </w:rPr>
              <w:softHyphen/>
              <w:t>щения территорий</w:t>
            </w:r>
          </w:p>
        </w:tc>
        <w:tc>
          <w:tcPr>
            <w:tcW w:w="82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да/нет</w:t>
            </w:r>
          </w:p>
        </w:tc>
        <w:tc>
          <w:tcPr>
            <w:tcW w:w="896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20"/>
        </w:trPr>
        <w:tc>
          <w:tcPr>
            <w:tcW w:w="373" w:type="pct"/>
            <w:vMerge w:val="restart"/>
            <w:shd w:val="clear" w:color="auto" w:fill="auto"/>
          </w:tcPr>
          <w:p w:rsidR="008658A1" w:rsidRPr="008658A1" w:rsidRDefault="008658A1" w:rsidP="008658A1">
            <w:pPr>
              <w:keepNext/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2.4.</w:t>
            </w:r>
          </w:p>
        </w:tc>
        <w:tc>
          <w:tcPr>
            <w:tcW w:w="1567" w:type="pct"/>
            <w:shd w:val="clear" w:color="auto" w:fill="auto"/>
          </w:tcPr>
          <w:p w:rsidR="008658A1" w:rsidRPr="008658A1" w:rsidRDefault="008658A1" w:rsidP="008658A1">
            <w:pPr>
              <w:keepNext/>
              <w:tabs>
                <w:tab w:val="left" w:pos="2156"/>
              </w:tabs>
              <w:spacing w:line="230" w:lineRule="auto"/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Наличие площадок (детских, спортивных, для отдыха и т.д.):</w:t>
            </w:r>
          </w:p>
        </w:tc>
        <w:tc>
          <w:tcPr>
            <w:tcW w:w="821" w:type="pct"/>
            <w:shd w:val="clear" w:color="auto" w:fill="auto"/>
          </w:tcPr>
          <w:p w:rsidR="008658A1" w:rsidRPr="008658A1" w:rsidRDefault="008658A1" w:rsidP="008658A1">
            <w:pPr>
              <w:keepNext/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6" w:type="pct"/>
            <w:shd w:val="clear" w:color="auto" w:fill="auto"/>
          </w:tcPr>
          <w:p w:rsidR="008658A1" w:rsidRPr="008658A1" w:rsidRDefault="008658A1" w:rsidP="008658A1">
            <w:pPr>
              <w:keepNext/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3" w:type="pct"/>
            <w:shd w:val="clear" w:color="auto" w:fill="auto"/>
          </w:tcPr>
          <w:p w:rsidR="008658A1" w:rsidRPr="008658A1" w:rsidRDefault="008658A1" w:rsidP="008658A1">
            <w:pPr>
              <w:keepNext/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20"/>
        </w:trPr>
        <w:tc>
          <w:tcPr>
            <w:tcW w:w="373" w:type="pct"/>
            <w:vMerge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количество</w:t>
            </w:r>
          </w:p>
        </w:tc>
        <w:tc>
          <w:tcPr>
            <w:tcW w:w="82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896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20"/>
        </w:trPr>
        <w:tc>
          <w:tcPr>
            <w:tcW w:w="373" w:type="pct"/>
            <w:vMerge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площадь</w:t>
            </w:r>
          </w:p>
        </w:tc>
        <w:tc>
          <w:tcPr>
            <w:tcW w:w="82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кв. м</w:t>
            </w:r>
          </w:p>
        </w:tc>
        <w:tc>
          <w:tcPr>
            <w:tcW w:w="896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20"/>
        </w:trPr>
        <w:tc>
          <w:tcPr>
            <w:tcW w:w="37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2.5.</w:t>
            </w:r>
          </w:p>
        </w:tc>
        <w:tc>
          <w:tcPr>
            <w:tcW w:w="156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 xml:space="preserve">Наличие оборудованной  контейнерной площадки </w:t>
            </w:r>
          </w:p>
        </w:tc>
        <w:tc>
          <w:tcPr>
            <w:tcW w:w="82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896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20"/>
        </w:trPr>
        <w:tc>
          <w:tcPr>
            <w:tcW w:w="37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2.6.</w:t>
            </w:r>
          </w:p>
        </w:tc>
        <w:tc>
          <w:tcPr>
            <w:tcW w:w="156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82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да/нет</w:t>
            </w:r>
          </w:p>
        </w:tc>
        <w:tc>
          <w:tcPr>
            <w:tcW w:w="896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20"/>
        </w:trPr>
        <w:tc>
          <w:tcPr>
            <w:tcW w:w="37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2.7.</w:t>
            </w:r>
          </w:p>
        </w:tc>
        <w:tc>
          <w:tcPr>
            <w:tcW w:w="156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Наличие достаточного ко</w:t>
            </w:r>
            <w:r w:rsidRPr="008658A1">
              <w:rPr>
                <w:rFonts w:eastAsia="Calibri"/>
                <w:szCs w:val="24"/>
                <w:lang w:eastAsia="ru-RU"/>
              </w:rPr>
              <w:softHyphen/>
              <w:t>личества малых архитектурных форм</w:t>
            </w:r>
          </w:p>
        </w:tc>
        <w:tc>
          <w:tcPr>
            <w:tcW w:w="82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да/нет</w:t>
            </w:r>
          </w:p>
        </w:tc>
        <w:tc>
          <w:tcPr>
            <w:tcW w:w="896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20"/>
        </w:trPr>
        <w:tc>
          <w:tcPr>
            <w:tcW w:w="373" w:type="pct"/>
            <w:vMerge w:val="restar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2.8.</w:t>
            </w:r>
          </w:p>
        </w:tc>
        <w:tc>
          <w:tcPr>
            <w:tcW w:w="156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Наличие:</w:t>
            </w:r>
          </w:p>
        </w:tc>
        <w:tc>
          <w:tcPr>
            <w:tcW w:w="82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6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20"/>
        </w:trPr>
        <w:tc>
          <w:tcPr>
            <w:tcW w:w="373" w:type="pct"/>
            <w:vMerge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игрового оборудования</w:t>
            </w:r>
          </w:p>
        </w:tc>
        <w:tc>
          <w:tcPr>
            <w:tcW w:w="82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896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20"/>
        </w:trPr>
        <w:tc>
          <w:tcPr>
            <w:tcW w:w="373" w:type="pct"/>
            <w:vMerge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спортивного оборудования</w:t>
            </w:r>
          </w:p>
        </w:tc>
        <w:tc>
          <w:tcPr>
            <w:tcW w:w="82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896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20"/>
        </w:trPr>
        <w:tc>
          <w:tcPr>
            <w:tcW w:w="373" w:type="pct"/>
            <w:vMerge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светильников</w:t>
            </w:r>
          </w:p>
        </w:tc>
        <w:tc>
          <w:tcPr>
            <w:tcW w:w="82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896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20"/>
        </w:trPr>
        <w:tc>
          <w:tcPr>
            <w:tcW w:w="373" w:type="pct"/>
            <w:vMerge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скамей</w:t>
            </w:r>
          </w:p>
        </w:tc>
        <w:tc>
          <w:tcPr>
            <w:tcW w:w="82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896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20"/>
        </w:trPr>
        <w:tc>
          <w:tcPr>
            <w:tcW w:w="373" w:type="pct"/>
            <w:vMerge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урны</w:t>
            </w:r>
          </w:p>
        </w:tc>
        <w:tc>
          <w:tcPr>
            <w:tcW w:w="82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896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20"/>
        </w:trPr>
        <w:tc>
          <w:tcPr>
            <w:tcW w:w="373" w:type="pct"/>
            <w:vMerge w:val="restar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2.9.</w:t>
            </w:r>
          </w:p>
        </w:tc>
        <w:tc>
          <w:tcPr>
            <w:tcW w:w="156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Характеристика освещения:</w:t>
            </w:r>
          </w:p>
        </w:tc>
        <w:tc>
          <w:tcPr>
            <w:tcW w:w="82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6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20"/>
        </w:trPr>
        <w:tc>
          <w:tcPr>
            <w:tcW w:w="373" w:type="pct"/>
            <w:vMerge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количество</w:t>
            </w:r>
          </w:p>
        </w:tc>
        <w:tc>
          <w:tcPr>
            <w:tcW w:w="82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896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20"/>
        </w:trPr>
        <w:tc>
          <w:tcPr>
            <w:tcW w:w="373" w:type="pct"/>
            <w:vMerge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достаточность</w:t>
            </w:r>
          </w:p>
        </w:tc>
        <w:tc>
          <w:tcPr>
            <w:tcW w:w="82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да/нет</w:t>
            </w:r>
          </w:p>
        </w:tc>
        <w:tc>
          <w:tcPr>
            <w:tcW w:w="896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20"/>
        </w:trPr>
        <w:tc>
          <w:tcPr>
            <w:tcW w:w="37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2.10.</w:t>
            </w:r>
          </w:p>
        </w:tc>
        <w:tc>
          <w:tcPr>
            <w:tcW w:w="1567" w:type="pct"/>
            <w:shd w:val="clear" w:color="auto" w:fill="auto"/>
          </w:tcPr>
          <w:p w:rsidR="008658A1" w:rsidRPr="008658A1" w:rsidRDefault="008658A1" w:rsidP="008658A1">
            <w:pPr>
              <w:keepNext/>
              <w:keepLines/>
              <w:tabs>
                <w:tab w:val="left" w:pos="2156"/>
              </w:tabs>
              <w:spacing w:line="230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Наличие приспособле</w:t>
            </w:r>
            <w:r w:rsidRPr="008658A1">
              <w:rPr>
                <w:rFonts w:eastAsia="Times New Roman"/>
                <w:szCs w:val="24"/>
                <w:lang w:eastAsia="ru-RU"/>
              </w:rPr>
              <w:softHyphen/>
              <w:t>ний для маломобильных групп населения (опорных поручней, специального оборудования на дет</w:t>
            </w:r>
            <w:r w:rsidRPr="008658A1">
              <w:rPr>
                <w:rFonts w:eastAsia="Times New Roman"/>
                <w:szCs w:val="24"/>
                <w:lang w:eastAsia="ru-RU"/>
              </w:rPr>
              <w:softHyphen/>
              <w:t>ских и спортивных площадках, спусков, пандусов для обеспечения беспрепятственного перемещения)</w:t>
            </w:r>
          </w:p>
        </w:tc>
        <w:tc>
          <w:tcPr>
            <w:tcW w:w="82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да/нет</w:t>
            </w:r>
          </w:p>
        </w:tc>
        <w:tc>
          <w:tcPr>
            <w:tcW w:w="896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  <w:p w:rsidR="008658A1" w:rsidRPr="008658A1" w:rsidRDefault="008658A1" w:rsidP="008658A1">
            <w:pPr>
              <w:tabs>
                <w:tab w:val="left" w:pos="2156"/>
              </w:tabs>
              <w:spacing w:line="230" w:lineRule="auto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658A1" w:rsidRPr="008658A1" w:rsidRDefault="008658A1" w:rsidP="008658A1">
      <w:pPr>
        <w:tabs>
          <w:tab w:val="left" w:pos="2156"/>
        </w:tabs>
        <w:spacing w:line="230" w:lineRule="auto"/>
        <w:ind w:firstLine="708"/>
        <w:jc w:val="left"/>
        <w:rPr>
          <w:rFonts w:eastAsia="Times New Roman"/>
          <w:sz w:val="20"/>
          <w:szCs w:val="20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spacing w:line="230" w:lineRule="auto"/>
        <w:ind w:firstLine="708"/>
        <w:rPr>
          <w:rFonts w:eastAsia="Calibri"/>
          <w:sz w:val="26"/>
          <w:szCs w:val="26"/>
          <w:lang w:eastAsia="ru-RU"/>
        </w:rPr>
      </w:pPr>
      <w:r w:rsidRPr="008658A1">
        <w:rPr>
          <w:rFonts w:eastAsia="Times New Roman"/>
          <w:sz w:val="26"/>
          <w:szCs w:val="26"/>
          <w:lang w:eastAsia="ru-RU"/>
        </w:rPr>
        <w:t>Приложение: с</w:t>
      </w:r>
      <w:r w:rsidRPr="008658A1">
        <w:rPr>
          <w:rFonts w:eastAsia="Calibri"/>
          <w:sz w:val="26"/>
          <w:szCs w:val="26"/>
          <w:lang w:eastAsia="ru-RU"/>
        </w:rPr>
        <w:t>хема общественной территории с указанием ее размеров и границ, объектов благоустройства на _____ л.</w:t>
      </w:r>
    </w:p>
    <w:p w:rsidR="008658A1" w:rsidRPr="008658A1" w:rsidRDefault="008658A1" w:rsidP="008658A1">
      <w:pPr>
        <w:shd w:val="clear" w:color="auto" w:fill="FFFFFF"/>
        <w:tabs>
          <w:tab w:val="left" w:pos="142"/>
          <w:tab w:val="left" w:pos="2156"/>
        </w:tabs>
        <w:suppressAutoHyphens/>
        <w:spacing w:line="230" w:lineRule="auto"/>
        <w:ind w:firstLine="709"/>
        <w:contextualSpacing/>
        <w:rPr>
          <w:rFonts w:eastAsia="Times New Roman"/>
          <w:sz w:val="20"/>
          <w:szCs w:val="20"/>
          <w:lang w:eastAsia="ru-RU"/>
        </w:rPr>
      </w:pPr>
    </w:p>
    <w:p w:rsidR="008658A1" w:rsidRPr="008658A1" w:rsidRDefault="008658A1" w:rsidP="008658A1">
      <w:pPr>
        <w:shd w:val="clear" w:color="auto" w:fill="FFFFFF"/>
        <w:tabs>
          <w:tab w:val="left" w:pos="142"/>
          <w:tab w:val="left" w:pos="2156"/>
        </w:tabs>
        <w:suppressAutoHyphens/>
        <w:spacing w:line="230" w:lineRule="auto"/>
        <w:ind w:firstLine="709"/>
        <w:contextualSpacing/>
        <w:rPr>
          <w:rFonts w:eastAsia="Times New Roman"/>
          <w:sz w:val="26"/>
          <w:szCs w:val="26"/>
          <w:lang w:eastAsia="ru-RU"/>
        </w:rPr>
      </w:pPr>
      <w:r w:rsidRPr="008658A1">
        <w:rPr>
          <w:rFonts w:eastAsia="Times New Roman"/>
          <w:sz w:val="26"/>
          <w:szCs w:val="26"/>
          <w:lang w:eastAsia="ru-RU"/>
        </w:rPr>
        <w:t>Дата проведения инвентаризации: ___  _____________ 20___г.</w:t>
      </w:r>
    </w:p>
    <w:p w:rsidR="008658A1" w:rsidRPr="008658A1" w:rsidRDefault="008658A1" w:rsidP="008658A1">
      <w:pPr>
        <w:shd w:val="clear" w:color="auto" w:fill="FFFFFF"/>
        <w:tabs>
          <w:tab w:val="left" w:pos="142"/>
          <w:tab w:val="left" w:pos="2156"/>
        </w:tabs>
        <w:suppressAutoHyphens/>
        <w:spacing w:line="230" w:lineRule="auto"/>
        <w:ind w:firstLine="709"/>
        <w:contextualSpacing/>
        <w:rPr>
          <w:rFonts w:eastAsia="Times New Roman"/>
          <w:sz w:val="20"/>
          <w:szCs w:val="20"/>
          <w:lang w:eastAsia="ru-RU"/>
        </w:rPr>
      </w:pPr>
    </w:p>
    <w:p w:rsidR="008658A1" w:rsidRPr="008658A1" w:rsidRDefault="008658A1" w:rsidP="008658A1">
      <w:pPr>
        <w:shd w:val="clear" w:color="auto" w:fill="FFFFFF"/>
        <w:tabs>
          <w:tab w:val="left" w:pos="142"/>
          <w:tab w:val="left" w:pos="2156"/>
        </w:tabs>
        <w:suppressAutoHyphens/>
        <w:spacing w:line="230" w:lineRule="auto"/>
        <w:ind w:firstLine="709"/>
        <w:contextualSpacing/>
        <w:rPr>
          <w:rFonts w:eastAsia="Times New Roman"/>
          <w:sz w:val="26"/>
          <w:szCs w:val="26"/>
          <w:lang w:eastAsia="ru-RU"/>
        </w:rPr>
      </w:pPr>
      <w:r w:rsidRPr="008658A1">
        <w:rPr>
          <w:rFonts w:eastAsia="Times New Roman"/>
          <w:sz w:val="26"/>
          <w:szCs w:val="26"/>
          <w:lang w:eastAsia="ru-RU"/>
        </w:rPr>
        <w:t>Члены комиссии по проведению инвентаризации:</w:t>
      </w:r>
    </w:p>
    <w:p w:rsidR="008658A1" w:rsidRPr="008658A1" w:rsidRDefault="008658A1" w:rsidP="008658A1">
      <w:pPr>
        <w:shd w:val="clear" w:color="auto" w:fill="FFFFFF"/>
        <w:tabs>
          <w:tab w:val="left" w:pos="142"/>
          <w:tab w:val="left" w:pos="2156"/>
        </w:tabs>
        <w:suppressAutoHyphens/>
        <w:spacing w:line="230" w:lineRule="auto"/>
        <w:ind w:firstLine="709"/>
        <w:contextualSpacing/>
        <w:rPr>
          <w:rFonts w:eastAsia="Times New Roman"/>
          <w:sz w:val="20"/>
          <w:szCs w:val="20"/>
          <w:lang w:eastAsia="ru-RU"/>
        </w:rPr>
      </w:pPr>
    </w:p>
    <w:p w:rsidR="008658A1" w:rsidRPr="008658A1" w:rsidRDefault="008658A1" w:rsidP="008658A1">
      <w:pPr>
        <w:shd w:val="clear" w:color="auto" w:fill="FFFFFF"/>
        <w:tabs>
          <w:tab w:val="left" w:pos="142"/>
          <w:tab w:val="left" w:pos="2156"/>
        </w:tabs>
        <w:suppressAutoHyphens/>
        <w:spacing w:line="235" w:lineRule="auto"/>
        <w:contextualSpacing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>____________________       ________________        /_________________/</w:t>
      </w:r>
    </w:p>
    <w:p w:rsidR="008658A1" w:rsidRPr="008658A1" w:rsidRDefault="008658A1" w:rsidP="008658A1">
      <w:pPr>
        <w:shd w:val="clear" w:color="auto" w:fill="FFFFFF"/>
        <w:tabs>
          <w:tab w:val="left" w:pos="142"/>
          <w:tab w:val="left" w:pos="2156"/>
        </w:tabs>
        <w:suppressAutoHyphens/>
        <w:contextualSpacing/>
        <w:rPr>
          <w:rFonts w:eastAsia="Times New Roman"/>
          <w:sz w:val="22"/>
          <w:lang w:eastAsia="ru-RU"/>
        </w:rPr>
      </w:pPr>
      <w:r w:rsidRPr="008658A1">
        <w:rPr>
          <w:rFonts w:eastAsia="Times New Roman"/>
          <w:sz w:val="22"/>
          <w:lang w:eastAsia="ru-RU"/>
        </w:rPr>
        <w:t xml:space="preserve">                (должность)                                    (подпись)                        (фамилия, имя, отчество</w:t>
      </w:r>
    </w:p>
    <w:p w:rsidR="008658A1" w:rsidRPr="008658A1" w:rsidRDefault="008658A1" w:rsidP="008658A1">
      <w:pPr>
        <w:shd w:val="clear" w:color="auto" w:fill="FFFFFF"/>
        <w:tabs>
          <w:tab w:val="left" w:pos="142"/>
          <w:tab w:val="left" w:pos="2156"/>
        </w:tabs>
        <w:suppressAutoHyphens/>
        <w:spacing w:line="235" w:lineRule="auto"/>
        <w:contextualSpacing/>
        <w:rPr>
          <w:rFonts w:eastAsia="Times New Roman"/>
          <w:sz w:val="22"/>
          <w:lang w:eastAsia="ru-RU"/>
        </w:rPr>
      </w:pPr>
      <w:r w:rsidRPr="008658A1">
        <w:rPr>
          <w:rFonts w:eastAsia="Times New Roman"/>
          <w:sz w:val="22"/>
          <w:lang w:eastAsia="ru-RU"/>
        </w:rPr>
        <w:t xml:space="preserve">                                                                                                                (последнее – при наличии)</w:t>
      </w:r>
    </w:p>
    <w:p w:rsidR="008658A1" w:rsidRPr="008658A1" w:rsidRDefault="008658A1" w:rsidP="008658A1">
      <w:pPr>
        <w:tabs>
          <w:tab w:val="left" w:pos="2156"/>
        </w:tabs>
        <w:spacing w:line="235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8658A1" w:rsidRPr="008658A1" w:rsidRDefault="008658A1" w:rsidP="008658A1">
      <w:pPr>
        <w:shd w:val="clear" w:color="auto" w:fill="FFFFFF"/>
        <w:tabs>
          <w:tab w:val="left" w:pos="142"/>
          <w:tab w:val="left" w:pos="2156"/>
        </w:tabs>
        <w:suppressAutoHyphens/>
        <w:spacing w:line="235" w:lineRule="auto"/>
        <w:contextualSpacing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>____________________       ________________        /_________________/</w:t>
      </w:r>
    </w:p>
    <w:p w:rsidR="008658A1" w:rsidRPr="008658A1" w:rsidRDefault="008658A1" w:rsidP="008658A1">
      <w:pPr>
        <w:shd w:val="clear" w:color="auto" w:fill="FFFFFF"/>
        <w:tabs>
          <w:tab w:val="left" w:pos="142"/>
          <w:tab w:val="left" w:pos="2156"/>
        </w:tabs>
        <w:suppressAutoHyphens/>
        <w:contextualSpacing/>
        <w:rPr>
          <w:rFonts w:eastAsia="Times New Roman"/>
          <w:sz w:val="22"/>
          <w:lang w:eastAsia="ru-RU"/>
        </w:rPr>
      </w:pPr>
      <w:r w:rsidRPr="008658A1">
        <w:rPr>
          <w:rFonts w:eastAsia="Times New Roman"/>
          <w:sz w:val="22"/>
          <w:lang w:eastAsia="ru-RU"/>
        </w:rPr>
        <w:t xml:space="preserve">                (должность)                                    (подпись)                        (фамилия, имя, отчество</w:t>
      </w:r>
    </w:p>
    <w:p w:rsidR="008658A1" w:rsidRPr="008658A1" w:rsidRDefault="008658A1" w:rsidP="008658A1">
      <w:pPr>
        <w:tabs>
          <w:tab w:val="left" w:pos="2156"/>
        </w:tabs>
        <w:spacing w:line="235" w:lineRule="auto"/>
        <w:ind w:left="360"/>
        <w:jc w:val="center"/>
        <w:rPr>
          <w:rFonts w:eastAsia="Calibri"/>
          <w:sz w:val="22"/>
          <w:lang w:eastAsia="ru-RU"/>
        </w:rPr>
      </w:pPr>
      <w:r w:rsidRPr="008658A1">
        <w:rPr>
          <w:rFonts w:eastAsia="Calibri"/>
          <w:sz w:val="22"/>
          <w:lang w:eastAsia="ru-RU"/>
        </w:rPr>
        <w:t xml:space="preserve">                                                                                                  (последнее – при наличии)</w:t>
      </w:r>
    </w:p>
    <w:p w:rsidR="008658A1" w:rsidRPr="008658A1" w:rsidRDefault="008658A1" w:rsidP="008658A1">
      <w:pPr>
        <w:tabs>
          <w:tab w:val="left" w:pos="2156"/>
        </w:tabs>
        <w:spacing w:line="235" w:lineRule="auto"/>
        <w:ind w:left="360"/>
        <w:jc w:val="center"/>
        <w:rPr>
          <w:rFonts w:eastAsia="Calibri"/>
          <w:sz w:val="22"/>
          <w:lang w:eastAsia="ru-RU"/>
        </w:rPr>
      </w:pPr>
    </w:p>
    <w:p w:rsidR="008658A1" w:rsidRPr="008658A1" w:rsidRDefault="008658A1" w:rsidP="008658A1">
      <w:pPr>
        <w:shd w:val="clear" w:color="auto" w:fill="FFFFFF"/>
        <w:tabs>
          <w:tab w:val="left" w:pos="142"/>
          <w:tab w:val="left" w:pos="2156"/>
        </w:tabs>
        <w:suppressAutoHyphens/>
        <w:spacing w:line="235" w:lineRule="auto"/>
        <w:contextualSpacing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>____________________       ________________        /_________________/</w:t>
      </w:r>
    </w:p>
    <w:p w:rsidR="008658A1" w:rsidRPr="008658A1" w:rsidRDefault="008658A1" w:rsidP="008658A1">
      <w:pPr>
        <w:shd w:val="clear" w:color="auto" w:fill="FFFFFF"/>
        <w:tabs>
          <w:tab w:val="left" w:pos="142"/>
          <w:tab w:val="left" w:pos="2156"/>
        </w:tabs>
        <w:suppressAutoHyphens/>
        <w:contextualSpacing/>
        <w:rPr>
          <w:rFonts w:eastAsia="Times New Roman"/>
          <w:sz w:val="22"/>
          <w:lang w:eastAsia="ru-RU"/>
        </w:rPr>
      </w:pPr>
      <w:r w:rsidRPr="008658A1">
        <w:rPr>
          <w:rFonts w:eastAsia="Times New Roman"/>
          <w:sz w:val="22"/>
          <w:lang w:eastAsia="ru-RU"/>
        </w:rPr>
        <w:t xml:space="preserve">                (должность)                                    (подпись)                        (фамилия, имя, отчество</w:t>
      </w:r>
    </w:p>
    <w:p w:rsidR="008658A1" w:rsidRPr="008658A1" w:rsidRDefault="008658A1" w:rsidP="008658A1">
      <w:pPr>
        <w:tabs>
          <w:tab w:val="left" w:pos="2156"/>
        </w:tabs>
        <w:spacing w:line="235" w:lineRule="auto"/>
        <w:ind w:left="360"/>
        <w:jc w:val="center"/>
        <w:rPr>
          <w:rFonts w:eastAsia="Times New Roman"/>
          <w:sz w:val="32"/>
          <w:szCs w:val="32"/>
          <w:lang w:eastAsia="ru-RU"/>
        </w:rPr>
      </w:pPr>
      <w:r w:rsidRPr="008658A1">
        <w:rPr>
          <w:rFonts w:eastAsia="Calibri"/>
          <w:sz w:val="22"/>
          <w:lang w:eastAsia="ru-RU"/>
        </w:rPr>
        <w:t xml:space="preserve">                                                                                                  (последнее – при наличии)</w:t>
      </w:r>
    </w:p>
    <w:p w:rsidR="008658A1" w:rsidRPr="008658A1" w:rsidRDefault="008658A1" w:rsidP="008658A1">
      <w:pPr>
        <w:pageBreakBefore/>
        <w:tabs>
          <w:tab w:val="left" w:pos="2156"/>
        </w:tabs>
        <w:jc w:val="center"/>
        <w:rPr>
          <w:rFonts w:eastAsia="Times New Roman"/>
          <w:b/>
          <w:sz w:val="26"/>
          <w:szCs w:val="26"/>
          <w:lang w:eastAsia="ru-RU"/>
        </w:rPr>
      </w:pPr>
      <w:r w:rsidRPr="008658A1">
        <w:rPr>
          <w:rFonts w:eastAsia="Times New Roman"/>
          <w:b/>
          <w:sz w:val="26"/>
          <w:szCs w:val="26"/>
          <w:lang w:eastAsia="ru-RU"/>
        </w:rPr>
        <w:lastRenderedPageBreak/>
        <w:t>П А С П О Р Т</w:t>
      </w:r>
    </w:p>
    <w:p w:rsidR="008658A1" w:rsidRPr="008658A1" w:rsidRDefault="008658A1" w:rsidP="008658A1">
      <w:pPr>
        <w:tabs>
          <w:tab w:val="left" w:pos="2156"/>
        </w:tabs>
        <w:suppressAutoHyphens/>
        <w:jc w:val="center"/>
        <w:rPr>
          <w:rFonts w:eastAsia="Calibri"/>
          <w:b/>
          <w:sz w:val="26"/>
          <w:szCs w:val="26"/>
          <w:lang w:eastAsia="ru-RU"/>
        </w:rPr>
      </w:pPr>
      <w:r w:rsidRPr="008658A1">
        <w:rPr>
          <w:rFonts w:eastAsia="Times New Roman"/>
          <w:b/>
          <w:sz w:val="26"/>
          <w:szCs w:val="26"/>
          <w:lang w:eastAsia="ru-RU"/>
        </w:rPr>
        <w:t xml:space="preserve">благоустройства </w:t>
      </w:r>
      <w:r w:rsidRPr="008658A1">
        <w:rPr>
          <w:rFonts w:eastAsia="Calibri"/>
          <w:b/>
          <w:sz w:val="26"/>
          <w:szCs w:val="26"/>
          <w:lang w:eastAsia="ru-RU"/>
        </w:rPr>
        <w:t>индивидуального жилого дома и земельного</w:t>
      </w:r>
    </w:p>
    <w:p w:rsidR="008658A1" w:rsidRPr="008658A1" w:rsidRDefault="008658A1" w:rsidP="008658A1">
      <w:pPr>
        <w:tabs>
          <w:tab w:val="left" w:pos="2156"/>
        </w:tabs>
        <w:suppressAutoHyphens/>
        <w:jc w:val="center"/>
        <w:rPr>
          <w:rFonts w:eastAsia="Times New Roman"/>
          <w:b/>
          <w:sz w:val="26"/>
          <w:szCs w:val="26"/>
          <w:lang w:eastAsia="ru-RU"/>
        </w:rPr>
      </w:pPr>
      <w:r w:rsidRPr="008658A1">
        <w:rPr>
          <w:rFonts w:eastAsia="Calibri"/>
          <w:b/>
          <w:sz w:val="26"/>
          <w:szCs w:val="26"/>
          <w:lang w:eastAsia="ru-RU"/>
        </w:rPr>
        <w:t>участка, предоставленного для его размещения,</w:t>
      </w:r>
    </w:p>
    <w:p w:rsidR="008658A1" w:rsidRPr="008658A1" w:rsidRDefault="008658A1" w:rsidP="008658A1">
      <w:pPr>
        <w:tabs>
          <w:tab w:val="left" w:pos="2156"/>
        </w:tabs>
        <w:jc w:val="center"/>
        <w:rPr>
          <w:rFonts w:eastAsia="Times New Roman"/>
          <w:b/>
          <w:sz w:val="26"/>
          <w:szCs w:val="26"/>
          <w:lang w:eastAsia="ru-RU"/>
        </w:rPr>
      </w:pPr>
      <w:r w:rsidRPr="008658A1">
        <w:rPr>
          <w:rFonts w:eastAsia="Times New Roman"/>
          <w:b/>
          <w:sz w:val="26"/>
          <w:szCs w:val="26"/>
          <w:lang w:eastAsia="ru-RU"/>
        </w:rPr>
        <w:t xml:space="preserve">по состоянию на </w:t>
      </w:r>
      <w:r w:rsidRPr="008658A1">
        <w:rPr>
          <w:rFonts w:eastAsia="Times New Roman"/>
          <w:sz w:val="26"/>
          <w:szCs w:val="26"/>
          <w:lang w:eastAsia="ru-RU"/>
        </w:rPr>
        <w:t>___________________________</w:t>
      </w:r>
    </w:p>
    <w:p w:rsidR="008658A1" w:rsidRPr="008658A1" w:rsidRDefault="008658A1" w:rsidP="008658A1">
      <w:pPr>
        <w:tabs>
          <w:tab w:val="left" w:pos="2156"/>
        </w:tabs>
        <w:jc w:val="center"/>
        <w:rPr>
          <w:rFonts w:eastAsia="Times New Roman"/>
          <w:sz w:val="22"/>
          <w:lang w:eastAsia="ru-RU"/>
        </w:rPr>
      </w:pPr>
      <w:r w:rsidRPr="008658A1">
        <w:rPr>
          <w:rFonts w:eastAsia="Times New Roman"/>
          <w:b/>
          <w:sz w:val="22"/>
          <w:lang w:eastAsia="ru-RU"/>
        </w:rPr>
        <w:t xml:space="preserve">                                     </w:t>
      </w:r>
      <w:r w:rsidRPr="008658A1">
        <w:rPr>
          <w:rFonts w:eastAsia="Times New Roman"/>
          <w:sz w:val="22"/>
          <w:lang w:eastAsia="ru-RU"/>
        </w:rPr>
        <w:t>(дата проведения инвентаризации)</w:t>
      </w:r>
    </w:p>
    <w:p w:rsidR="008658A1" w:rsidRPr="008658A1" w:rsidRDefault="008658A1" w:rsidP="008658A1">
      <w:pPr>
        <w:tabs>
          <w:tab w:val="left" w:pos="2156"/>
        </w:tabs>
        <w:jc w:val="center"/>
        <w:rPr>
          <w:rFonts w:eastAsia="Times New Roman"/>
          <w:b/>
          <w:sz w:val="10"/>
          <w:szCs w:val="10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jc w:val="center"/>
        <w:rPr>
          <w:rFonts w:eastAsia="Times New Roman"/>
          <w:b/>
          <w:szCs w:val="24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jc w:val="center"/>
        <w:rPr>
          <w:rFonts w:eastAsia="Times New Roman"/>
          <w:b/>
          <w:sz w:val="26"/>
          <w:szCs w:val="26"/>
          <w:lang w:eastAsia="ru-RU"/>
        </w:rPr>
      </w:pPr>
      <w:r w:rsidRPr="008658A1">
        <w:rPr>
          <w:rFonts w:eastAsia="Times New Roman"/>
          <w:b/>
          <w:sz w:val="26"/>
          <w:szCs w:val="26"/>
          <w:lang w:eastAsia="ru-RU"/>
        </w:rPr>
        <w:t>1. Общие сведения о территории благоустройства</w:t>
      </w:r>
    </w:p>
    <w:p w:rsidR="008658A1" w:rsidRPr="008658A1" w:rsidRDefault="008658A1" w:rsidP="008658A1">
      <w:pPr>
        <w:tabs>
          <w:tab w:val="left" w:pos="2156"/>
        </w:tabs>
        <w:ind w:left="360"/>
        <w:jc w:val="center"/>
        <w:rPr>
          <w:rFonts w:eastAsia="Times New Roman"/>
          <w:b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4428"/>
        <w:gridCol w:w="4143"/>
      </w:tblGrid>
      <w:tr w:rsidR="008658A1" w:rsidRPr="008658A1" w:rsidTr="00D508D8">
        <w:tc>
          <w:tcPr>
            <w:tcW w:w="385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№ пп</w:t>
            </w:r>
          </w:p>
        </w:tc>
        <w:tc>
          <w:tcPr>
            <w:tcW w:w="2384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3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Значение показателя</w:t>
            </w:r>
          </w:p>
        </w:tc>
      </w:tr>
      <w:tr w:rsidR="008658A1" w:rsidRPr="008658A1" w:rsidTr="00D508D8">
        <w:tc>
          <w:tcPr>
            <w:tcW w:w="385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 xml:space="preserve"> 1.1 .</w:t>
            </w:r>
          </w:p>
        </w:tc>
        <w:tc>
          <w:tcPr>
            <w:tcW w:w="2384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Наименование (вид) территории</w:t>
            </w:r>
          </w:p>
        </w:tc>
        <w:tc>
          <w:tcPr>
            <w:tcW w:w="223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85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1.2.</w:t>
            </w:r>
          </w:p>
        </w:tc>
        <w:tc>
          <w:tcPr>
            <w:tcW w:w="2384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Адрес местонахождения индивидуального жилого дома</w:t>
            </w:r>
          </w:p>
        </w:tc>
        <w:tc>
          <w:tcPr>
            <w:tcW w:w="223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i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85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1.3.</w:t>
            </w:r>
          </w:p>
        </w:tc>
        <w:tc>
          <w:tcPr>
            <w:tcW w:w="2384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 xml:space="preserve">Кадастровый номер земельного участка </w:t>
            </w:r>
          </w:p>
        </w:tc>
        <w:tc>
          <w:tcPr>
            <w:tcW w:w="223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i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85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1.4.</w:t>
            </w:r>
          </w:p>
        </w:tc>
        <w:tc>
          <w:tcPr>
            <w:tcW w:w="2384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Численность населения, проживающего в индивидуальном жилом доме, чел.</w:t>
            </w:r>
          </w:p>
        </w:tc>
        <w:tc>
          <w:tcPr>
            <w:tcW w:w="223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i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85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1.5.</w:t>
            </w:r>
          </w:p>
        </w:tc>
        <w:tc>
          <w:tcPr>
            <w:tcW w:w="2384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Общая площадь территории, кв. м</w:t>
            </w:r>
          </w:p>
        </w:tc>
        <w:tc>
          <w:tcPr>
            <w:tcW w:w="223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i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85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1.6.</w:t>
            </w:r>
          </w:p>
        </w:tc>
        <w:tc>
          <w:tcPr>
            <w:tcW w:w="2384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Оценка уровня благоустроенности территории (благоустроенная/ неблагоустроенная)*</w:t>
            </w:r>
          </w:p>
        </w:tc>
        <w:tc>
          <w:tcPr>
            <w:tcW w:w="223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i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85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1.7.</w:t>
            </w:r>
          </w:p>
        </w:tc>
        <w:tc>
          <w:tcPr>
            <w:tcW w:w="2384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Соответствие внешнего вида индивидуального жилого дома правилам благоустройства территории муниципального образования</w:t>
            </w:r>
          </w:p>
        </w:tc>
        <w:tc>
          <w:tcPr>
            <w:tcW w:w="223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658A1" w:rsidRPr="008658A1" w:rsidRDefault="008658A1" w:rsidP="008658A1">
      <w:pPr>
        <w:tabs>
          <w:tab w:val="left" w:pos="2156"/>
        </w:tabs>
        <w:ind w:left="142" w:hanging="142"/>
        <w:rPr>
          <w:rFonts w:eastAsia="Calibri"/>
          <w:sz w:val="16"/>
          <w:szCs w:val="16"/>
          <w:lang w:eastAsia="ru-RU"/>
        </w:rPr>
      </w:pPr>
      <w:r w:rsidRPr="008658A1">
        <w:rPr>
          <w:rFonts w:eastAsia="Calibri"/>
          <w:szCs w:val="24"/>
          <w:lang w:eastAsia="ru-RU"/>
        </w:rPr>
        <w:t xml:space="preserve"> </w:t>
      </w:r>
    </w:p>
    <w:p w:rsidR="008658A1" w:rsidRPr="008658A1" w:rsidRDefault="008658A1" w:rsidP="008658A1">
      <w:pPr>
        <w:tabs>
          <w:tab w:val="left" w:pos="2156"/>
        </w:tabs>
        <w:ind w:left="142" w:hanging="142"/>
        <w:rPr>
          <w:rFonts w:eastAsia="Calibri"/>
          <w:szCs w:val="24"/>
          <w:lang w:eastAsia="ru-RU"/>
        </w:rPr>
      </w:pPr>
      <w:r w:rsidRPr="008658A1">
        <w:rPr>
          <w:rFonts w:eastAsia="Calibri"/>
          <w:szCs w:val="24"/>
          <w:lang w:eastAsia="ru-RU"/>
        </w:rPr>
        <w:t>_______</w:t>
      </w:r>
    </w:p>
    <w:p w:rsidR="008658A1" w:rsidRPr="008658A1" w:rsidRDefault="008658A1" w:rsidP="008658A1">
      <w:pPr>
        <w:tabs>
          <w:tab w:val="left" w:pos="2156"/>
        </w:tabs>
        <w:ind w:left="174" w:hanging="162"/>
        <w:rPr>
          <w:rFonts w:eastAsia="Calibri"/>
          <w:sz w:val="20"/>
          <w:szCs w:val="20"/>
          <w:lang w:eastAsia="ru-RU"/>
        </w:rPr>
      </w:pPr>
      <w:r w:rsidRPr="008658A1">
        <w:rPr>
          <w:rFonts w:eastAsia="Calibri"/>
          <w:sz w:val="20"/>
          <w:szCs w:val="20"/>
          <w:lang w:eastAsia="ru-RU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 возрасте до пяти лет, озеленением и оборудованная площадками для сбора отходов.</w:t>
      </w:r>
    </w:p>
    <w:p w:rsidR="008658A1" w:rsidRPr="008658A1" w:rsidRDefault="008658A1" w:rsidP="008658A1">
      <w:pPr>
        <w:tabs>
          <w:tab w:val="left" w:pos="2156"/>
        </w:tabs>
        <w:ind w:left="142" w:hanging="142"/>
        <w:rPr>
          <w:rFonts w:eastAsia="Calibri"/>
          <w:i/>
          <w:sz w:val="16"/>
          <w:szCs w:val="16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jc w:val="center"/>
        <w:rPr>
          <w:rFonts w:eastAsia="Times New Roman"/>
          <w:b/>
          <w:sz w:val="26"/>
          <w:szCs w:val="26"/>
          <w:lang w:eastAsia="ru-RU"/>
        </w:rPr>
      </w:pPr>
      <w:r w:rsidRPr="008658A1">
        <w:rPr>
          <w:rFonts w:eastAsia="Times New Roman"/>
          <w:b/>
          <w:sz w:val="26"/>
          <w:szCs w:val="26"/>
          <w:lang w:eastAsia="ru-RU"/>
        </w:rPr>
        <w:t>2. Характеристика благоустройства</w:t>
      </w:r>
    </w:p>
    <w:p w:rsidR="008658A1" w:rsidRPr="008658A1" w:rsidRDefault="008658A1" w:rsidP="008658A1">
      <w:pPr>
        <w:tabs>
          <w:tab w:val="left" w:pos="2156"/>
        </w:tabs>
        <w:jc w:val="center"/>
        <w:rPr>
          <w:rFonts w:eastAsia="Times New Roman"/>
          <w:b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55"/>
        <w:gridCol w:w="1547"/>
        <w:gridCol w:w="1688"/>
        <w:gridCol w:w="2392"/>
      </w:tblGrid>
      <w:tr w:rsidR="008658A1" w:rsidRPr="008658A1" w:rsidTr="00D508D8">
        <w:trPr>
          <w:trHeight w:val="20"/>
        </w:trPr>
        <w:tc>
          <w:tcPr>
            <w:tcW w:w="37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№ пп</w:t>
            </w:r>
          </w:p>
        </w:tc>
        <w:tc>
          <w:tcPr>
            <w:tcW w:w="159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3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 xml:space="preserve">Единица </w:t>
            </w:r>
          </w:p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измерения</w:t>
            </w:r>
          </w:p>
        </w:tc>
        <w:tc>
          <w:tcPr>
            <w:tcW w:w="90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 xml:space="preserve">Значение </w:t>
            </w:r>
          </w:p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показателя</w:t>
            </w:r>
          </w:p>
        </w:tc>
        <w:tc>
          <w:tcPr>
            <w:tcW w:w="1288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Примечание</w:t>
            </w:r>
          </w:p>
        </w:tc>
      </w:tr>
    </w:tbl>
    <w:p w:rsidR="008658A1" w:rsidRPr="008658A1" w:rsidRDefault="008658A1" w:rsidP="008658A1">
      <w:pPr>
        <w:tabs>
          <w:tab w:val="left" w:pos="2156"/>
        </w:tabs>
        <w:jc w:val="left"/>
        <w:rPr>
          <w:rFonts w:eastAsia="Calibri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55"/>
        <w:gridCol w:w="1547"/>
        <w:gridCol w:w="1688"/>
        <w:gridCol w:w="2392"/>
      </w:tblGrid>
      <w:tr w:rsidR="008658A1" w:rsidRPr="008658A1" w:rsidTr="00D508D8">
        <w:trPr>
          <w:trHeight w:val="20"/>
          <w:tblHeader/>
        </w:trPr>
        <w:tc>
          <w:tcPr>
            <w:tcW w:w="37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9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83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90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288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5</w:t>
            </w:r>
          </w:p>
        </w:tc>
      </w:tr>
      <w:tr w:rsidR="008658A1" w:rsidRPr="008658A1" w:rsidTr="00D508D8">
        <w:trPr>
          <w:trHeight w:val="20"/>
        </w:trPr>
        <w:tc>
          <w:tcPr>
            <w:tcW w:w="37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2.1.</w:t>
            </w:r>
          </w:p>
        </w:tc>
        <w:tc>
          <w:tcPr>
            <w:tcW w:w="159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Требует ремонта дорожное покрытие проезжей части</w:t>
            </w:r>
          </w:p>
        </w:tc>
        <w:tc>
          <w:tcPr>
            <w:tcW w:w="83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ind w:right="34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да/нет</w:t>
            </w:r>
          </w:p>
        </w:tc>
        <w:tc>
          <w:tcPr>
            <w:tcW w:w="90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88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20"/>
        </w:trPr>
        <w:tc>
          <w:tcPr>
            <w:tcW w:w="37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2.2.</w:t>
            </w:r>
          </w:p>
        </w:tc>
        <w:tc>
          <w:tcPr>
            <w:tcW w:w="159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83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да/нет</w:t>
            </w:r>
          </w:p>
        </w:tc>
        <w:tc>
          <w:tcPr>
            <w:tcW w:w="90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88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20"/>
        </w:trPr>
        <w:tc>
          <w:tcPr>
            <w:tcW w:w="37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2.3.</w:t>
            </w:r>
          </w:p>
        </w:tc>
        <w:tc>
          <w:tcPr>
            <w:tcW w:w="159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Наличие достаточного освещения территорий</w:t>
            </w:r>
          </w:p>
        </w:tc>
        <w:tc>
          <w:tcPr>
            <w:tcW w:w="83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да/нет</w:t>
            </w:r>
          </w:p>
        </w:tc>
        <w:tc>
          <w:tcPr>
            <w:tcW w:w="90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88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20"/>
        </w:trPr>
        <w:tc>
          <w:tcPr>
            <w:tcW w:w="379" w:type="pct"/>
            <w:vMerge w:val="restar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2.4.</w:t>
            </w:r>
          </w:p>
        </w:tc>
        <w:tc>
          <w:tcPr>
            <w:tcW w:w="159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Наличие площадок (детских, спортивных, для отдыха и т.д.):</w:t>
            </w:r>
          </w:p>
        </w:tc>
        <w:tc>
          <w:tcPr>
            <w:tcW w:w="83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88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20"/>
        </w:trPr>
        <w:tc>
          <w:tcPr>
            <w:tcW w:w="379" w:type="pct"/>
            <w:vMerge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количество</w:t>
            </w:r>
          </w:p>
        </w:tc>
        <w:tc>
          <w:tcPr>
            <w:tcW w:w="83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90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88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20"/>
        </w:trPr>
        <w:tc>
          <w:tcPr>
            <w:tcW w:w="379" w:type="pct"/>
            <w:vMerge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площадь</w:t>
            </w:r>
          </w:p>
        </w:tc>
        <w:tc>
          <w:tcPr>
            <w:tcW w:w="83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кв. м</w:t>
            </w:r>
          </w:p>
        </w:tc>
        <w:tc>
          <w:tcPr>
            <w:tcW w:w="90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88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20"/>
        </w:trPr>
        <w:tc>
          <w:tcPr>
            <w:tcW w:w="37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2.5.</w:t>
            </w:r>
          </w:p>
        </w:tc>
        <w:tc>
          <w:tcPr>
            <w:tcW w:w="159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 xml:space="preserve">Наличие оборудованной  контейнерной площадки </w:t>
            </w:r>
          </w:p>
        </w:tc>
        <w:tc>
          <w:tcPr>
            <w:tcW w:w="83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90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88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20"/>
        </w:trPr>
        <w:tc>
          <w:tcPr>
            <w:tcW w:w="379" w:type="pct"/>
            <w:shd w:val="clear" w:color="auto" w:fill="auto"/>
          </w:tcPr>
          <w:p w:rsidR="008658A1" w:rsidRPr="008658A1" w:rsidRDefault="008658A1" w:rsidP="008658A1">
            <w:pPr>
              <w:keepNext/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1591" w:type="pct"/>
            <w:shd w:val="clear" w:color="auto" w:fill="auto"/>
          </w:tcPr>
          <w:p w:rsidR="008658A1" w:rsidRPr="008658A1" w:rsidRDefault="008658A1" w:rsidP="008658A1">
            <w:pPr>
              <w:keepNext/>
              <w:tabs>
                <w:tab w:val="left" w:pos="2156"/>
              </w:tabs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Достаточность озеленения (газонов, кустарников, де</w:t>
            </w:r>
            <w:r w:rsidRPr="008658A1">
              <w:rPr>
                <w:rFonts w:eastAsia="Calibri"/>
                <w:szCs w:val="24"/>
                <w:lang w:eastAsia="ru-RU"/>
              </w:rPr>
              <w:softHyphen/>
              <w:t>ревьев, цветочного офор</w:t>
            </w:r>
            <w:r w:rsidRPr="008658A1">
              <w:rPr>
                <w:rFonts w:eastAsia="Calibri"/>
                <w:szCs w:val="24"/>
                <w:lang w:eastAsia="ru-RU"/>
              </w:rPr>
              <w:softHyphen/>
              <w:t>мле</w:t>
            </w:r>
            <w:r w:rsidRPr="008658A1">
              <w:rPr>
                <w:rFonts w:eastAsia="Calibri"/>
                <w:szCs w:val="24"/>
                <w:lang w:eastAsia="ru-RU"/>
              </w:rPr>
              <w:softHyphen/>
              <w:t>ния)</w:t>
            </w:r>
          </w:p>
        </w:tc>
        <w:tc>
          <w:tcPr>
            <w:tcW w:w="833" w:type="pct"/>
            <w:shd w:val="clear" w:color="auto" w:fill="auto"/>
          </w:tcPr>
          <w:p w:rsidR="008658A1" w:rsidRPr="008658A1" w:rsidRDefault="008658A1" w:rsidP="008658A1">
            <w:pPr>
              <w:keepNext/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да/нет</w:t>
            </w:r>
          </w:p>
        </w:tc>
        <w:tc>
          <w:tcPr>
            <w:tcW w:w="909" w:type="pct"/>
            <w:shd w:val="clear" w:color="auto" w:fill="auto"/>
          </w:tcPr>
          <w:p w:rsidR="008658A1" w:rsidRPr="008658A1" w:rsidRDefault="008658A1" w:rsidP="008658A1">
            <w:pPr>
              <w:keepNext/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88" w:type="pct"/>
            <w:shd w:val="clear" w:color="auto" w:fill="auto"/>
          </w:tcPr>
          <w:p w:rsidR="008658A1" w:rsidRPr="008658A1" w:rsidRDefault="008658A1" w:rsidP="008658A1">
            <w:pPr>
              <w:keepNext/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20"/>
        </w:trPr>
        <w:tc>
          <w:tcPr>
            <w:tcW w:w="37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2.7.</w:t>
            </w:r>
          </w:p>
        </w:tc>
        <w:tc>
          <w:tcPr>
            <w:tcW w:w="159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Наличие достаточного количества малых архитектурных форм</w:t>
            </w:r>
          </w:p>
        </w:tc>
        <w:tc>
          <w:tcPr>
            <w:tcW w:w="83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да/нет</w:t>
            </w:r>
          </w:p>
        </w:tc>
        <w:tc>
          <w:tcPr>
            <w:tcW w:w="90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88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20"/>
        </w:trPr>
        <w:tc>
          <w:tcPr>
            <w:tcW w:w="379" w:type="pct"/>
            <w:vMerge w:val="restar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2.8.</w:t>
            </w:r>
          </w:p>
        </w:tc>
        <w:tc>
          <w:tcPr>
            <w:tcW w:w="159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Наличие:</w:t>
            </w:r>
          </w:p>
        </w:tc>
        <w:tc>
          <w:tcPr>
            <w:tcW w:w="83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88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20"/>
        </w:trPr>
        <w:tc>
          <w:tcPr>
            <w:tcW w:w="379" w:type="pct"/>
            <w:vMerge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игрового оборудования</w:t>
            </w:r>
          </w:p>
        </w:tc>
        <w:tc>
          <w:tcPr>
            <w:tcW w:w="83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90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88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20"/>
        </w:trPr>
        <w:tc>
          <w:tcPr>
            <w:tcW w:w="379" w:type="pct"/>
            <w:vMerge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спортивного оборудования</w:t>
            </w:r>
          </w:p>
        </w:tc>
        <w:tc>
          <w:tcPr>
            <w:tcW w:w="83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90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88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20"/>
        </w:trPr>
        <w:tc>
          <w:tcPr>
            <w:tcW w:w="379" w:type="pct"/>
            <w:vMerge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светильников</w:t>
            </w:r>
          </w:p>
        </w:tc>
        <w:tc>
          <w:tcPr>
            <w:tcW w:w="83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90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88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20"/>
        </w:trPr>
        <w:tc>
          <w:tcPr>
            <w:tcW w:w="379" w:type="pct"/>
            <w:vMerge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скамей</w:t>
            </w:r>
          </w:p>
        </w:tc>
        <w:tc>
          <w:tcPr>
            <w:tcW w:w="83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90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88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20"/>
        </w:trPr>
        <w:tc>
          <w:tcPr>
            <w:tcW w:w="379" w:type="pct"/>
            <w:vMerge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урны</w:t>
            </w:r>
          </w:p>
        </w:tc>
        <w:tc>
          <w:tcPr>
            <w:tcW w:w="83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90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88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20"/>
        </w:trPr>
        <w:tc>
          <w:tcPr>
            <w:tcW w:w="379" w:type="pct"/>
            <w:vMerge w:val="restar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2.9.</w:t>
            </w:r>
          </w:p>
        </w:tc>
        <w:tc>
          <w:tcPr>
            <w:tcW w:w="159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Характеристика освещения:</w:t>
            </w:r>
          </w:p>
        </w:tc>
        <w:tc>
          <w:tcPr>
            <w:tcW w:w="83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88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20"/>
        </w:trPr>
        <w:tc>
          <w:tcPr>
            <w:tcW w:w="379" w:type="pct"/>
            <w:vMerge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количество</w:t>
            </w:r>
          </w:p>
        </w:tc>
        <w:tc>
          <w:tcPr>
            <w:tcW w:w="83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90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88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20"/>
        </w:trPr>
        <w:tc>
          <w:tcPr>
            <w:tcW w:w="379" w:type="pct"/>
            <w:vMerge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1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достаточность</w:t>
            </w:r>
          </w:p>
        </w:tc>
        <w:tc>
          <w:tcPr>
            <w:tcW w:w="83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да/нет</w:t>
            </w:r>
          </w:p>
        </w:tc>
        <w:tc>
          <w:tcPr>
            <w:tcW w:w="90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88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20"/>
        </w:trPr>
        <w:tc>
          <w:tcPr>
            <w:tcW w:w="37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2.10.</w:t>
            </w:r>
          </w:p>
        </w:tc>
        <w:tc>
          <w:tcPr>
            <w:tcW w:w="1591" w:type="pct"/>
            <w:shd w:val="clear" w:color="auto" w:fill="auto"/>
          </w:tcPr>
          <w:p w:rsidR="008658A1" w:rsidRPr="008658A1" w:rsidRDefault="008658A1" w:rsidP="008658A1">
            <w:pPr>
              <w:keepNext/>
              <w:keepLines/>
              <w:tabs>
                <w:tab w:val="left" w:pos="2156"/>
              </w:tabs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</w:t>
            </w:r>
            <w:r w:rsidRPr="008658A1">
              <w:rPr>
                <w:rFonts w:eastAsia="Times New Roman"/>
                <w:szCs w:val="24"/>
                <w:lang w:eastAsia="ru-RU"/>
              </w:rPr>
              <w:softHyphen/>
            </w:r>
            <w:r w:rsidRPr="008658A1">
              <w:rPr>
                <w:rFonts w:eastAsia="Times New Roman"/>
                <w:szCs w:val="24"/>
                <w:lang w:eastAsia="ru-RU"/>
              </w:rPr>
              <w:softHyphen/>
              <w:t>рудования на детских и спортивных площадках, спусков, пандусов для обеспечения беспрепятственного перемещения)</w:t>
            </w:r>
          </w:p>
        </w:tc>
        <w:tc>
          <w:tcPr>
            <w:tcW w:w="83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да/нет</w:t>
            </w:r>
          </w:p>
        </w:tc>
        <w:tc>
          <w:tcPr>
            <w:tcW w:w="90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88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658A1" w:rsidRPr="008658A1" w:rsidRDefault="008658A1" w:rsidP="008658A1">
      <w:pPr>
        <w:tabs>
          <w:tab w:val="left" w:pos="2156"/>
        </w:tabs>
        <w:ind w:firstLine="708"/>
        <w:jc w:val="left"/>
        <w:rPr>
          <w:rFonts w:eastAsia="Times New Roman"/>
          <w:b/>
          <w:szCs w:val="24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ind w:firstLine="708"/>
        <w:rPr>
          <w:rFonts w:eastAsia="Calibri"/>
          <w:sz w:val="26"/>
          <w:szCs w:val="26"/>
          <w:lang w:eastAsia="ru-RU"/>
        </w:rPr>
      </w:pPr>
      <w:r w:rsidRPr="008658A1">
        <w:rPr>
          <w:rFonts w:eastAsia="Times New Roman"/>
          <w:sz w:val="26"/>
          <w:szCs w:val="26"/>
          <w:lang w:eastAsia="ru-RU"/>
        </w:rPr>
        <w:t>Приложение: с</w:t>
      </w:r>
      <w:r w:rsidRPr="008658A1">
        <w:rPr>
          <w:rFonts w:eastAsia="Calibri"/>
          <w:sz w:val="26"/>
          <w:szCs w:val="26"/>
          <w:lang w:eastAsia="ru-RU"/>
        </w:rPr>
        <w:t>хема благоустройства индивидуального жилого дома и земельного участка, предоставленного для его размещения, с указанием границ такого земельного участка, объектов благоустройства на _____ л.</w:t>
      </w:r>
    </w:p>
    <w:p w:rsidR="008658A1" w:rsidRPr="008658A1" w:rsidRDefault="008658A1" w:rsidP="008658A1">
      <w:pPr>
        <w:shd w:val="clear" w:color="auto" w:fill="FFFFFF"/>
        <w:tabs>
          <w:tab w:val="left" w:pos="142"/>
          <w:tab w:val="left" w:pos="2156"/>
        </w:tabs>
        <w:suppressAutoHyphens/>
        <w:ind w:firstLine="709"/>
        <w:contextualSpacing/>
        <w:rPr>
          <w:rFonts w:eastAsia="Times New Roman"/>
          <w:sz w:val="26"/>
          <w:szCs w:val="26"/>
          <w:lang w:eastAsia="ru-RU"/>
        </w:rPr>
      </w:pPr>
    </w:p>
    <w:p w:rsidR="008658A1" w:rsidRPr="008658A1" w:rsidRDefault="008658A1" w:rsidP="008658A1">
      <w:pPr>
        <w:shd w:val="clear" w:color="auto" w:fill="FFFFFF"/>
        <w:tabs>
          <w:tab w:val="left" w:pos="142"/>
          <w:tab w:val="left" w:pos="2156"/>
        </w:tabs>
        <w:suppressAutoHyphens/>
        <w:ind w:firstLine="709"/>
        <w:contextualSpacing/>
        <w:rPr>
          <w:rFonts w:eastAsia="Times New Roman"/>
          <w:sz w:val="26"/>
          <w:szCs w:val="26"/>
          <w:lang w:eastAsia="ru-RU"/>
        </w:rPr>
      </w:pPr>
      <w:r w:rsidRPr="008658A1">
        <w:rPr>
          <w:rFonts w:eastAsia="Times New Roman"/>
          <w:sz w:val="26"/>
          <w:szCs w:val="26"/>
          <w:lang w:eastAsia="ru-RU"/>
        </w:rPr>
        <w:t>Дата проведения инвентаризации: ___  ____________ 20___г.</w:t>
      </w:r>
    </w:p>
    <w:p w:rsidR="008658A1" w:rsidRPr="008658A1" w:rsidRDefault="008658A1" w:rsidP="008658A1">
      <w:pPr>
        <w:shd w:val="clear" w:color="auto" w:fill="FFFFFF"/>
        <w:tabs>
          <w:tab w:val="left" w:pos="142"/>
          <w:tab w:val="left" w:pos="2156"/>
        </w:tabs>
        <w:suppressAutoHyphens/>
        <w:ind w:firstLine="709"/>
        <w:contextualSpacing/>
        <w:rPr>
          <w:rFonts w:eastAsia="Times New Roman"/>
          <w:sz w:val="26"/>
          <w:szCs w:val="26"/>
          <w:lang w:eastAsia="ru-RU"/>
        </w:rPr>
      </w:pPr>
    </w:p>
    <w:p w:rsidR="008658A1" w:rsidRPr="008658A1" w:rsidRDefault="008658A1" w:rsidP="008658A1">
      <w:pPr>
        <w:shd w:val="clear" w:color="auto" w:fill="FFFFFF"/>
        <w:tabs>
          <w:tab w:val="left" w:pos="142"/>
          <w:tab w:val="left" w:pos="2156"/>
        </w:tabs>
        <w:suppressAutoHyphens/>
        <w:ind w:firstLine="709"/>
        <w:contextualSpacing/>
        <w:rPr>
          <w:rFonts w:eastAsia="Times New Roman"/>
          <w:sz w:val="26"/>
          <w:szCs w:val="26"/>
          <w:lang w:eastAsia="ru-RU"/>
        </w:rPr>
      </w:pPr>
      <w:r w:rsidRPr="008658A1">
        <w:rPr>
          <w:rFonts w:eastAsia="Times New Roman"/>
          <w:sz w:val="26"/>
          <w:szCs w:val="26"/>
          <w:lang w:eastAsia="ru-RU"/>
        </w:rPr>
        <w:t>Члены комиссии по проведению инвентаризации:</w:t>
      </w:r>
    </w:p>
    <w:p w:rsidR="008658A1" w:rsidRPr="008658A1" w:rsidRDefault="008658A1" w:rsidP="008658A1">
      <w:pPr>
        <w:shd w:val="clear" w:color="auto" w:fill="FFFFFF"/>
        <w:tabs>
          <w:tab w:val="left" w:pos="142"/>
          <w:tab w:val="left" w:pos="2156"/>
        </w:tabs>
        <w:suppressAutoHyphens/>
        <w:ind w:firstLine="709"/>
        <w:contextualSpacing/>
        <w:rPr>
          <w:rFonts w:eastAsia="Times New Roman"/>
          <w:sz w:val="26"/>
          <w:szCs w:val="26"/>
          <w:lang w:eastAsia="ru-RU"/>
        </w:rPr>
      </w:pPr>
    </w:p>
    <w:p w:rsidR="008658A1" w:rsidRPr="008658A1" w:rsidRDefault="008658A1" w:rsidP="008658A1">
      <w:pPr>
        <w:shd w:val="clear" w:color="auto" w:fill="FFFFFF"/>
        <w:tabs>
          <w:tab w:val="left" w:pos="142"/>
          <w:tab w:val="left" w:pos="2156"/>
        </w:tabs>
        <w:suppressAutoHyphens/>
        <w:contextualSpacing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>____________________       ________________        /_________________/</w:t>
      </w:r>
    </w:p>
    <w:p w:rsidR="008658A1" w:rsidRPr="008658A1" w:rsidRDefault="008658A1" w:rsidP="008658A1">
      <w:pPr>
        <w:shd w:val="clear" w:color="auto" w:fill="FFFFFF"/>
        <w:tabs>
          <w:tab w:val="left" w:pos="142"/>
          <w:tab w:val="left" w:pos="2156"/>
        </w:tabs>
        <w:suppressAutoHyphens/>
        <w:contextualSpacing/>
        <w:rPr>
          <w:rFonts w:eastAsia="Times New Roman"/>
          <w:sz w:val="22"/>
          <w:lang w:eastAsia="ru-RU"/>
        </w:rPr>
      </w:pPr>
      <w:r w:rsidRPr="008658A1">
        <w:rPr>
          <w:rFonts w:eastAsia="Times New Roman"/>
          <w:sz w:val="22"/>
          <w:lang w:eastAsia="ru-RU"/>
        </w:rPr>
        <w:t xml:space="preserve">                (должность)                                    (подпись)                        (фамилия, имя, отчество</w:t>
      </w:r>
    </w:p>
    <w:p w:rsidR="008658A1" w:rsidRPr="008658A1" w:rsidRDefault="008658A1" w:rsidP="008658A1">
      <w:pPr>
        <w:shd w:val="clear" w:color="auto" w:fill="FFFFFF"/>
        <w:tabs>
          <w:tab w:val="left" w:pos="142"/>
          <w:tab w:val="left" w:pos="2156"/>
        </w:tabs>
        <w:suppressAutoHyphens/>
        <w:contextualSpacing/>
        <w:rPr>
          <w:rFonts w:eastAsia="Times New Roman"/>
          <w:sz w:val="22"/>
          <w:lang w:eastAsia="ru-RU"/>
        </w:rPr>
      </w:pPr>
      <w:r w:rsidRPr="008658A1">
        <w:rPr>
          <w:rFonts w:eastAsia="Times New Roman"/>
          <w:sz w:val="22"/>
          <w:lang w:eastAsia="ru-RU"/>
        </w:rPr>
        <w:t xml:space="preserve">                                                                                                                (последнее – при наличии)</w:t>
      </w:r>
    </w:p>
    <w:p w:rsidR="008658A1" w:rsidRPr="008658A1" w:rsidRDefault="008658A1" w:rsidP="008658A1">
      <w:pPr>
        <w:tabs>
          <w:tab w:val="left" w:pos="2156"/>
        </w:tabs>
        <w:jc w:val="center"/>
        <w:rPr>
          <w:rFonts w:eastAsia="Times New Roman"/>
          <w:sz w:val="26"/>
          <w:szCs w:val="26"/>
          <w:lang w:eastAsia="ru-RU"/>
        </w:rPr>
      </w:pPr>
    </w:p>
    <w:p w:rsidR="008658A1" w:rsidRPr="008658A1" w:rsidRDefault="008658A1" w:rsidP="008658A1">
      <w:pPr>
        <w:shd w:val="clear" w:color="auto" w:fill="FFFFFF"/>
        <w:tabs>
          <w:tab w:val="left" w:pos="142"/>
          <w:tab w:val="left" w:pos="2156"/>
        </w:tabs>
        <w:suppressAutoHyphens/>
        <w:contextualSpacing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>____________________       ________________        /_________________/</w:t>
      </w:r>
    </w:p>
    <w:p w:rsidR="008658A1" w:rsidRPr="008658A1" w:rsidRDefault="008658A1" w:rsidP="008658A1">
      <w:pPr>
        <w:shd w:val="clear" w:color="auto" w:fill="FFFFFF"/>
        <w:tabs>
          <w:tab w:val="left" w:pos="142"/>
          <w:tab w:val="left" w:pos="2156"/>
        </w:tabs>
        <w:suppressAutoHyphens/>
        <w:contextualSpacing/>
        <w:rPr>
          <w:rFonts w:eastAsia="Times New Roman"/>
          <w:sz w:val="22"/>
          <w:lang w:eastAsia="ru-RU"/>
        </w:rPr>
      </w:pPr>
      <w:r w:rsidRPr="008658A1">
        <w:rPr>
          <w:rFonts w:eastAsia="Times New Roman"/>
          <w:sz w:val="22"/>
          <w:lang w:eastAsia="ru-RU"/>
        </w:rPr>
        <w:t xml:space="preserve">                (должность)                                    (подпись)                        (фамилия, имя, отчество</w:t>
      </w:r>
    </w:p>
    <w:p w:rsidR="008658A1" w:rsidRPr="008658A1" w:rsidRDefault="008658A1" w:rsidP="008658A1">
      <w:pPr>
        <w:tabs>
          <w:tab w:val="left" w:pos="2156"/>
        </w:tabs>
        <w:ind w:left="360"/>
        <w:jc w:val="center"/>
        <w:rPr>
          <w:rFonts w:eastAsia="Calibri"/>
          <w:sz w:val="22"/>
          <w:lang w:eastAsia="ru-RU"/>
        </w:rPr>
      </w:pPr>
      <w:r w:rsidRPr="008658A1">
        <w:rPr>
          <w:rFonts w:eastAsia="Calibri"/>
          <w:sz w:val="22"/>
          <w:lang w:eastAsia="ru-RU"/>
        </w:rPr>
        <w:t xml:space="preserve">                                                                                                  (последнее – при наличии)</w:t>
      </w:r>
    </w:p>
    <w:p w:rsidR="008658A1" w:rsidRPr="008658A1" w:rsidRDefault="008658A1" w:rsidP="008658A1">
      <w:pPr>
        <w:tabs>
          <w:tab w:val="left" w:pos="2156"/>
        </w:tabs>
        <w:ind w:left="360"/>
        <w:jc w:val="center"/>
        <w:rPr>
          <w:rFonts w:eastAsia="Calibri"/>
          <w:sz w:val="22"/>
          <w:lang w:eastAsia="ru-RU"/>
        </w:rPr>
      </w:pPr>
    </w:p>
    <w:p w:rsidR="008658A1" w:rsidRPr="008658A1" w:rsidRDefault="008658A1" w:rsidP="008658A1">
      <w:pPr>
        <w:shd w:val="clear" w:color="auto" w:fill="FFFFFF"/>
        <w:tabs>
          <w:tab w:val="left" w:pos="142"/>
          <w:tab w:val="left" w:pos="2156"/>
        </w:tabs>
        <w:suppressAutoHyphens/>
        <w:contextualSpacing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>____________________       ________________        /_________________/</w:t>
      </w:r>
    </w:p>
    <w:p w:rsidR="008658A1" w:rsidRPr="008658A1" w:rsidRDefault="008658A1" w:rsidP="008658A1">
      <w:pPr>
        <w:shd w:val="clear" w:color="auto" w:fill="FFFFFF"/>
        <w:tabs>
          <w:tab w:val="left" w:pos="142"/>
          <w:tab w:val="left" w:pos="2156"/>
        </w:tabs>
        <w:suppressAutoHyphens/>
        <w:contextualSpacing/>
        <w:rPr>
          <w:rFonts w:eastAsia="Times New Roman"/>
          <w:sz w:val="22"/>
          <w:lang w:eastAsia="ru-RU"/>
        </w:rPr>
      </w:pPr>
      <w:r w:rsidRPr="008658A1">
        <w:rPr>
          <w:rFonts w:eastAsia="Times New Roman"/>
          <w:sz w:val="22"/>
          <w:lang w:eastAsia="ru-RU"/>
        </w:rPr>
        <w:t xml:space="preserve">                (должность)                                    (подпись)                        (фамилия, имя, отчество</w:t>
      </w:r>
    </w:p>
    <w:p w:rsidR="008658A1" w:rsidRPr="008658A1" w:rsidRDefault="008658A1" w:rsidP="008658A1">
      <w:pPr>
        <w:tabs>
          <w:tab w:val="left" w:pos="2156"/>
        </w:tabs>
        <w:ind w:left="360"/>
        <w:jc w:val="center"/>
        <w:rPr>
          <w:rFonts w:eastAsia="Calibri"/>
          <w:sz w:val="22"/>
          <w:lang w:eastAsia="ru-RU"/>
        </w:rPr>
      </w:pPr>
      <w:r w:rsidRPr="008658A1">
        <w:rPr>
          <w:rFonts w:eastAsia="Calibri"/>
          <w:sz w:val="22"/>
          <w:lang w:eastAsia="ru-RU"/>
        </w:rPr>
        <w:t xml:space="preserve">                                                                                                  (последнее – при наличии)</w:t>
      </w:r>
    </w:p>
    <w:p w:rsidR="008658A1" w:rsidRPr="008658A1" w:rsidRDefault="008658A1" w:rsidP="008658A1">
      <w:pPr>
        <w:tabs>
          <w:tab w:val="left" w:pos="2156"/>
        </w:tabs>
        <w:ind w:left="360"/>
        <w:jc w:val="center"/>
        <w:rPr>
          <w:rFonts w:eastAsia="Calibri"/>
          <w:sz w:val="22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ind w:left="360"/>
        <w:jc w:val="center"/>
        <w:rPr>
          <w:rFonts w:eastAsia="Times New Roman"/>
          <w:szCs w:val="24"/>
          <w:lang w:eastAsia="ru-RU"/>
        </w:rPr>
      </w:pPr>
      <w:r w:rsidRPr="008658A1">
        <w:rPr>
          <w:rFonts w:eastAsia="Calibri"/>
          <w:sz w:val="26"/>
          <w:szCs w:val="26"/>
          <w:lang w:eastAsia="ru-RU"/>
        </w:rPr>
        <w:t>_____________</w:t>
      </w:r>
    </w:p>
    <w:p w:rsidR="008658A1" w:rsidRPr="008658A1" w:rsidRDefault="008658A1" w:rsidP="008658A1">
      <w:pPr>
        <w:tabs>
          <w:tab w:val="left" w:pos="2156"/>
        </w:tabs>
        <w:ind w:left="360"/>
        <w:jc w:val="center"/>
        <w:rPr>
          <w:rFonts w:eastAsia="Times New Roman"/>
          <w:szCs w:val="24"/>
          <w:lang w:eastAsia="ru-RU"/>
        </w:rPr>
        <w:sectPr w:rsidR="008658A1" w:rsidRPr="008658A1" w:rsidSect="00D508D8">
          <w:pgSz w:w="11906" w:h="16838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p w:rsidR="008658A1" w:rsidRPr="008658A1" w:rsidRDefault="008658A1" w:rsidP="008658A1">
      <w:pPr>
        <w:tabs>
          <w:tab w:val="left" w:pos="2156"/>
        </w:tabs>
        <w:ind w:left="4644"/>
        <w:jc w:val="center"/>
        <w:rPr>
          <w:rFonts w:eastAsia="Times New Roman"/>
          <w:sz w:val="20"/>
          <w:szCs w:val="20"/>
          <w:lang w:eastAsia="ru-RU"/>
        </w:rPr>
      </w:pPr>
      <w:r w:rsidRPr="008658A1">
        <w:rPr>
          <w:rFonts w:eastAsia="Times New Roman"/>
          <w:sz w:val="20"/>
          <w:szCs w:val="20"/>
          <w:lang w:eastAsia="ru-RU"/>
        </w:rPr>
        <w:lastRenderedPageBreak/>
        <w:t>Приложение № 2</w:t>
      </w:r>
    </w:p>
    <w:p w:rsidR="008658A1" w:rsidRPr="008658A1" w:rsidRDefault="00BB2B1C" w:rsidP="008658A1">
      <w:pPr>
        <w:tabs>
          <w:tab w:val="left" w:pos="2156"/>
        </w:tabs>
        <w:ind w:left="4644"/>
        <w:rPr>
          <w:rFonts w:eastAsia="Calibri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к Положению</w:t>
      </w:r>
      <w:r w:rsidR="008658A1" w:rsidRPr="008658A1">
        <w:rPr>
          <w:rFonts w:eastAsia="Times New Roman"/>
          <w:sz w:val="20"/>
          <w:szCs w:val="20"/>
          <w:lang w:eastAsia="ru-RU"/>
        </w:rPr>
        <w:t xml:space="preserve"> </w:t>
      </w:r>
      <w:r w:rsidR="008658A1" w:rsidRPr="008658A1">
        <w:rPr>
          <w:rFonts w:eastAsia="Calibri"/>
          <w:sz w:val="20"/>
          <w:szCs w:val="20"/>
          <w:lang w:eastAsia="ru-RU"/>
        </w:rPr>
        <w:t>проведения инвентаризации</w:t>
      </w:r>
    </w:p>
    <w:p w:rsidR="008658A1" w:rsidRPr="008658A1" w:rsidRDefault="008658A1" w:rsidP="008658A1">
      <w:pPr>
        <w:tabs>
          <w:tab w:val="left" w:pos="2156"/>
        </w:tabs>
        <w:suppressAutoHyphens/>
        <w:ind w:left="4644"/>
        <w:rPr>
          <w:rFonts w:eastAsia="Times New Roman"/>
          <w:sz w:val="20"/>
          <w:szCs w:val="20"/>
          <w:lang w:eastAsia="ru-RU"/>
        </w:rPr>
      </w:pPr>
      <w:r w:rsidRPr="008658A1">
        <w:rPr>
          <w:rFonts w:eastAsia="Calibri"/>
          <w:sz w:val="20"/>
          <w:szCs w:val="20"/>
          <w:lang w:eastAsia="ru-RU"/>
        </w:rPr>
        <w:t>дворовых территорий, общественных территорий, уровня благоустройства индивидуальных жилых домов и зе</w:t>
      </w:r>
      <w:r w:rsidRPr="008658A1">
        <w:rPr>
          <w:rFonts w:eastAsia="Calibri"/>
          <w:sz w:val="20"/>
          <w:szCs w:val="20"/>
          <w:lang w:eastAsia="ru-RU"/>
        </w:rPr>
        <w:softHyphen/>
        <w:t>мель</w:t>
      </w:r>
      <w:r w:rsidRPr="008658A1">
        <w:rPr>
          <w:rFonts w:eastAsia="Calibri"/>
          <w:sz w:val="20"/>
          <w:szCs w:val="20"/>
          <w:lang w:eastAsia="ru-RU"/>
        </w:rPr>
        <w:softHyphen/>
        <w:t>ных участков, предоставленных</w:t>
      </w:r>
      <w:r w:rsidRPr="008658A1">
        <w:rPr>
          <w:rFonts w:eastAsia="Calibri"/>
          <w:sz w:val="20"/>
          <w:szCs w:val="20"/>
          <w:lang w:eastAsia="ru-RU"/>
        </w:rPr>
        <w:br/>
        <w:t xml:space="preserve">                  для их размещения</w:t>
      </w:r>
    </w:p>
    <w:p w:rsidR="008658A1" w:rsidRPr="008658A1" w:rsidRDefault="008658A1" w:rsidP="008658A1">
      <w:pPr>
        <w:tabs>
          <w:tab w:val="left" w:pos="2156"/>
        </w:tabs>
        <w:ind w:left="360"/>
        <w:jc w:val="right"/>
        <w:rPr>
          <w:rFonts w:eastAsia="Times New Roman"/>
          <w:szCs w:val="24"/>
          <w:lang w:eastAsia="ru-RU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820"/>
        <w:gridCol w:w="4962"/>
      </w:tblGrid>
      <w:tr w:rsidR="008658A1" w:rsidRPr="008658A1" w:rsidTr="00D508D8">
        <w:trPr>
          <w:trHeight w:val="2174"/>
        </w:trPr>
        <w:tc>
          <w:tcPr>
            <w:tcW w:w="4820" w:type="dxa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658A1">
              <w:rPr>
                <w:rFonts w:eastAsia="Times New Roman"/>
                <w:sz w:val="26"/>
                <w:szCs w:val="26"/>
                <w:lang w:eastAsia="ru-RU"/>
              </w:rPr>
              <w:t>УТВЕРЖДАЮ</w:t>
            </w:r>
          </w:p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658A1">
              <w:rPr>
                <w:rFonts w:eastAsia="Times New Roman"/>
                <w:sz w:val="26"/>
                <w:szCs w:val="26"/>
                <w:lang w:eastAsia="ru-RU"/>
              </w:rPr>
              <w:t>Глава администрации</w:t>
            </w:r>
          </w:p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658A1">
              <w:rPr>
                <w:rFonts w:eastAsia="Times New Roman"/>
                <w:sz w:val="26"/>
                <w:szCs w:val="26"/>
                <w:lang w:eastAsia="ru-RU"/>
              </w:rPr>
              <w:t xml:space="preserve">______________________________ </w:t>
            </w:r>
          </w:p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 w:val="22"/>
                <w:lang w:eastAsia="ru-RU"/>
              </w:rPr>
            </w:pPr>
            <w:r w:rsidRPr="008658A1">
              <w:rPr>
                <w:rFonts w:eastAsia="Times New Roman"/>
                <w:sz w:val="22"/>
                <w:lang w:eastAsia="ru-RU"/>
              </w:rPr>
              <w:t xml:space="preserve">(наименование </w:t>
            </w:r>
          </w:p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  <w:r w:rsidRPr="008658A1">
              <w:rPr>
                <w:rFonts w:eastAsia="Times New Roman"/>
                <w:sz w:val="26"/>
                <w:szCs w:val="26"/>
                <w:lang w:eastAsia="ru-RU"/>
              </w:rPr>
              <w:t>_____________________________</w:t>
            </w:r>
          </w:p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 w:val="22"/>
                <w:lang w:eastAsia="ru-RU"/>
              </w:rPr>
            </w:pPr>
            <w:r w:rsidRPr="008658A1">
              <w:rPr>
                <w:rFonts w:eastAsia="Times New Roman"/>
                <w:sz w:val="22"/>
                <w:lang w:eastAsia="ru-RU"/>
              </w:rPr>
              <w:t>муниципального образования)</w:t>
            </w:r>
          </w:p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 w:val="26"/>
                <w:szCs w:val="26"/>
                <w:lang w:eastAsia="ru-RU"/>
              </w:rPr>
              <w:t>____ ______________ 20___г.</w:t>
            </w:r>
          </w:p>
        </w:tc>
      </w:tr>
    </w:tbl>
    <w:p w:rsidR="008658A1" w:rsidRPr="008658A1" w:rsidRDefault="008658A1" w:rsidP="008658A1">
      <w:pPr>
        <w:tabs>
          <w:tab w:val="left" w:pos="2156"/>
        </w:tabs>
        <w:ind w:left="36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ind w:left="360"/>
        <w:jc w:val="center"/>
        <w:rPr>
          <w:rFonts w:eastAsia="Times New Roman"/>
          <w:b/>
          <w:szCs w:val="24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jc w:val="center"/>
        <w:rPr>
          <w:rFonts w:eastAsia="Times New Roman"/>
          <w:b/>
          <w:caps/>
          <w:sz w:val="26"/>
          <w:szCs w:val="26"/>
          <w:lang w:eastAsia="ru-RU"/>
        </w:rPr>
      </w:pPr>
      <w:r w:rsidRPr="008658A1">
        <w:rPr>
          <w:rFonts w:eastAsia="Times New Roman"/>
          <w:b/>
          <w:caps/>
          <w:sz w:val="26"/>
          <w:szCs w:val="26"/>
          <w:lang w:eastAsia="ru-RU"/>
        </w:rPr>
        <w:t xml:space="preserve">Паспорт благоустройства </w:t>
      </w:r>
    </w:p>
    <w:p w:rsidR="008658A1" w:rsidRPr="008658A1" w:rsidRDefault="008658A1" w:rsidP="008658A1">
      <w:pPr>
        <w:tabs>
          <w:tab w:val="left" w:pos="2156"/>
        </w:tabs>
        <w:jc w:val="center"/>
        <w:rPr>
          <w:rFonts w:eastAsia="Times New Roman"/>
          <w:sz w:val="26"/>
          <w:szCs w:val="26"/>
          <w:lang w:eastAsia="ru-RU"/>
        </w:rPr>
      </w:pPr>
      <w:r w:rsidRPr="008658A1">
        <w:rPr>
          <w:rFonts w:eastAsia="Times New Roman"/>
          <w:sz w:val="26"/>
          <w:szCs w:val="26"/>
          <w:lang w:eastAsia="ru-RU"/>
        </w:rPr>
        <w:t>___________________________________________</w:t>
      </w:r>
    </w:p>
    <w:p w:rsidR="008658A1" w:rsidRPr="008658A1" w:rsidRDefault="008658A1" w:rsidP="008658A1">
      <w:pPr>
        <w:tabs>
          <w:tab w:val="left" w:pos="2156"/>
        </w:tabs>
        <w:jc w:val="center"/>
        <w:rPr>
          <w:rFonts w:eastAsia="Times New Roman"/>
          <w:sz w:val="22"/>
          <w:lang w:eastAsia="ru-RU"/>
        </w:rPr>
      </w:pPr>
      <w:r w:rsidRPr="008658A1">
        <w:rPr>
          <w:rFonts w:eastAsia="Times New Roman"/>
          <w:sz w:val="22"/>
          <w:lang w:eastAsia="ru-RU"/>
        </w:rPr>
        <w:t>(наименование населенного пункта)</w:t>
      </w:r>
    </w:p>
    <w:p w:rsidR="008658A1" w:rsidRPr="008658A1" w:rsidRDefault="008658A1" w:rsidP="008658A1">
      <w:pPr>
        <w:tabs>
          <w:tab w:val="left" w:pos="2156"/>
        </w:tabs>
        <w:jc w:val="center"/>
        <w:rPr>
          <w:rFonts w:eastAsia="Times New Roman"/>
          <w:b/>
          <w:sz w:val="26"/>
          <w:szCs w:val="26"/>
          <w:lang w:eastAsia="ru-RU"/>
        </w:rPr>
      </w:pPr>
      <w:r w:rsidRPr="008658A1">
        <w:rPr>
          <w:rFonts w:eastAsia="Times New Roman"/>
          <w:b/>
          <w:sz w:val="26"/>
          <w:szCs w:val="26"/>
          <w:lang w:eastAsia="ru-RU"/>
        </w:rPr>
        <w:t xml:space="preserve">по состоянию на </w:t>
      </w:r>
      <w:r w:rsidRPr="008658A1">
        <w:rPr>
          <w:rFonts w:eastAsia="Times New Roman"/>
          <w:sz w:val="26"/>
          <w:szCs w:val="26"/>
          <w:lang w:eastAsia="ru-RU"/>
        </w:rPr>
        <w:t>_________________</w:t>
      </w:r>
    </w:p>
    <w:p w:rsidR="008658A1" w:rsidRPr="008658A1" w:rsidRDefault="008658A1" w:rsidP="008658A1">
      <w:pPr>
        <w:tabs>
          <w:tab w:val="left" w:pos="2156"/>
        </w:tabs>
        <w:jc w:val="center"/>
        <w:rPr>
          <w:rFonts w:eastAsia="Times New Roman"/>
          <w:sz w:val="26"/>
          <w:szCs w:val="26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jc w:val="center"/>
        <w:rPr>
          <w:rFonts w:eastAsia="Times New Roman"/>
          <w:sz w:val="26"/>
          <w:szCs w:val="26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jc w:val="center"/>
        <w:rPr>
          <w:rFonts w:eastAsia="Calibri"/>
          <w:b/>
          <w:sz w:val="26"/>
          <w:szCs w:val="26"/>
          <w:lang w:eastAsia="ru-RU"/>
        </w:rPr>
      </w:pPr>
      <w:r w:rsidRPr="008658A1">
        <w:rPr>
          <w:rFonts w:eastAsia="Calibri"/>
          <w:b/>
          <w:sz w:val="26"/>
          <w:szCs w:val="26"/>
          <w:lang w:eastAsia="ru-RU"/>
        </w:rPr>
        <w:t>1. Дворовые территории</w:t>
      </w:r>
    </w:p>
    <w:p w:rsidR="008658A1" w:rsidRPr="008658A1" w:rsidRDefault="008658A1" w:rsidP="008658A1">
      <w:pPr>
        <w:tabs>
          <w:tab w:val="left" w:pos="2156"/>
        </w:tabs>
        <w:ind w:left="142" w:firstLine="567"/>
        <w:jc w:val="center"/>
        <w:rPr>
          <w:rFonts w:eastAsia="Calibri"/>
          <w:b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32"/>
        <w:gridCol w:w="1929"/>
        <w:gridCol w:w="2410"/>
      </w:tblGrid>
      <w:tr w:rsidR="008658A1" w:rsidRPr="008658A1" w:rsidTr="00D508D8">
        <w:tc>
          <w:tcPr>
            <w:tcW w:w="34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№ пп</w:t>
            </w:r>
          </w:p>
        </w:tc>
        <w:tc>
          <w:tcPr>
            <w:tcW w:w="2350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 xml:space="preserve">Единица </w:t>
            </w:r>
          </w:p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измерения</w:t>
            </w:r>
          </w:p>
        </w:tc>
        <w:tc>
          <w:tcPr>
            <w:tcW w:w="1278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Количество</w:t>
            </w:r>
          </w:p>
        </w:tc>
      </w:tr>
    </w:tbl>
    <w:p w:rsidR="008658A1" w:rsidRPr="008658A1" w:rsidRDefault="008658A1" w:rsidP="008658A1">
      <w:pPr>
        <w:tabs>
          <w:tab w:val="left" w:pos="2156"/>
        </w:tabs>
        <w:jc w:val="left"/>
        <w:rPr>
          <w:rFonts w:eastAsia="Calibri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32"/>
        <w:gridCol w:w="1929"/>
        <w:gridCol w:w="2410"/>
      </w:tblGrid>
      <w:tr w:rsidR="008658A1" w:rsidRPr="008658A1" w:rsidTr="00D508D8">
        <w:trPr>
          <w:tblHeader/>
        </w:trPr>
        <w:tc>
          <w:tcPr>
            <w:tcW w:w="34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350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02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278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8658A1" w:rsidRPr="008658A1" w:rsidTr="00D508D8">
        <w:tc>
          <w:tcPr>
            <w:tcW w:w="349" w:type="pct"/>
            <w:vMerge w:val="restar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1.1.</w:t>
            </w:r>
          </w:p>
        </w:tc>
        <w:tc>
          <w:tcPr>
            <w:tcW w:w="2350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Количество дворовых территорий:</w:t>
            </w:r>
          </w:p>
        </w:tc>
        <w:tc>
          <w:tcPr>
            <w:tcW w:w="102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49" w:type="pct"/>
            <w:vMerge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50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всего</w:t>
            </w:r>
          </w:p>
        </w:tc>
        <w:tc>
          <w:tcPr>
            <w:tcW w:w="102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278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49" w:type="pct"/>
            <w:vMerge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50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благоустроенных*</w:t>
            </w:r>
          </w:p>
        </w:tc>
        <w:tc>
          <w:tcPr>
            <w:tcW w:w="102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278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4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1.2.</w:t>
            </w:r>
          </w:p>
        </w:tc>
        <w:tc>
          <w:tcPr>
            <w:tcW w:w="2350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Доля благоустроенных дворовых территорий в общем количестве дворовых территорий</w:t>
            </w:r>
          </w:p>
        </w:tc>
        <w:tc>
          <w:tcPr>
            <w:tcW w:w="102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8658A1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  <w:tc>
          <w:tcPr>
            <w:tcW w:w="1278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49" w:type="pct"/>
            <w:vMerge w:val="restar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1.3.</w:t>
            </w:r>
          </w:p>
        </w:tc>
        <w:tc>
          <w:tcPr>
            <w:tcW w:w="2350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Количество многоквартирных домов на территориях:</w:t>
            </w:r>
          </w:p>
        </w:tc>
        <w:tc>
          <w:tcPr>
            <w:tcW w:w="102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49" w:type="pct"/>
            <w:vMerge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50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всего</w:t>
            </w:r>
          </w:p>
        </w:tc>
        <w:tc>
          <w:tcPr>
            <w:tcW w:w="102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278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49" w:type="pct"/>
            <w:vMerge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50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на благоустроенных территориях</w:t>
            </w:r>
          </w:p>
        </w:tc>
        <w:tc>
          <w:tcPr>
            <w:tcW w:w="102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278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4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1.4.</w:t>
            </w:r>
          </w:p>
        </w:tc>
        <w:tc>
          <w:tcPr>
            <w:tcW w:w="2350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Общая численность населения, проживающего в населенном пункте</w:t>
            </w:r>
          </w:p>
        </w:tc>
        <w:tc>
          <w:tcPr>
            <w:tcW w:w="102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тыс. чел.</w:t>
            </w:r>
          </w:p>
        </w:tc>
        <w:tc>
          <w:tcPr>
            <w:tcW w:w="1278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4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1.5.</w:t>
            </w:r>
          </w:p>
        </w:tc>
        <w:tc>
          <w:tcPr>
            <w:tcW w:w="2350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Численность населения, проживающего в жилищном фонде с благоустроенными дворовыми территориями</w:t>
            </w:r>
          </w:p>
        </w:tc>
        <w:tc>
          <w:tcPr>
            <w:tcW w:w="102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тыс. чел.</w:t>
            </w:r>
          </w:p>
        </w:tc>
        <w:tc>
          <w:tcPr>
            <w:tcW w:w="1278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4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1.6.</w:t>
            </w:r>
          </w:p>
        </w:tc>
        <w:tc>
          <w:tcPr>
            <w:tcW w:w="2350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Доля населения, проживающего в жилищном фонде с благоустроенными дворовыми территориями, в</w:t>
            </w:r>
            <w:r w:rsidRPr="008658A1">
              <w:rPr>
                <w:rFonts w:eastAsia="Calibri"/>
                <w:szCs w:val="24"/>
                <w:lang w:eastAsia="ru-RU"/>
              </w:rPr>
              <w:t xml:space="preserve"> общей численности населения, проживающего в населенном пункте </w:t>
            </w:r>
          </w:p>
        </w:tc>
        <w:tc>
          <w:tcPr>
            <w:tcW w:w="102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1278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49" w:type="pct"/>
            <w:vMerge w:val="restart"/>
            <w:shd w:val="clear" w:color="auto" w:fill="auto"/>
          </w:tcPr>
          <w:p w:rsidR="008658A1" w:rsidRPr="008658A1" w:rsidRDefault="008658A1" w:rsidP="008658A1">
            <w:pPr>
              <w:keepNext/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1.7.</w:t>
            </w:r>
          </w:p>
        </w:tc>
        <w:tc>
          <w:tcPr>
            <w:tcW w:w="2350" w:type="pct"/>
            <w:shd w:val="clear" w:color="auto" w:fill="auto"/>
          </w:tcPr>
          <w:p w:rsidR="008658A1" w:rsidRPr="008658A1" w:rsidRDefault="008658A1" w:rsidP="008658A1">
            <w:pPr>
              <w:keepNext/>
              <w:tabs>
                <w:tab w:val="left" w:pos="2156"/>
              </w:tabs>
              <w:spacing w:line="235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Площадь дворовых территорий:</w:t>
            </w:r>
          </w:p>
        </w:tc>
        <w:tc>
          <w:tcPr>
            <w:tcW w:w="1023" w:type="pct"/>
            <w:shd w:val="clear" w:color="auto" w:fill="auto"/>
          </w:tcPr>
          <w:p w:rsidR="008658A1" w:rsidRPr="008658A1" w:rsidRDefault="008658A1" w:rsidP="008658A1">
            <w:pPr>
              <w:keepNext/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58A1" w:rsidRPr="008658A1" w:rsidRDefault="008658A1" w:rsidP="008658A1">
            <w:pPr>
              <w:keepNext/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49" w:type="pct"/>
            <w:vMerge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50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общая площадь</w:t>
            </w:r>
          </w:p>
        </w:tc>
        <w:tc>
          <w:tcPr>
            <w:tcW w:w="102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кв. м</w:t>
            </w:r>
          </w:p>
        </w:tc>
        <w:tc>
          <w:tcPr>
            <w:tcW w:w="1278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303"/>
        </w:trPr>
        <w:tc>
          <w:tcPr>
            <w:tcW w:w="349" w:type="pct"/>
            <w:vMerge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50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площадь благоустроенных территорий</w:t>
            </w:r>
          </w:p>
        </w:tc>
        <w:tc>
          <w:tcPr>
            <w:tcW w:w="102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кв. м</w:t>
            </w:r>
          </w:p>
        </w:tc>
        <w:tc>
          <w:tcPr>
            <w:tcW w:w="1278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49" w:type="pct"/>
            <w:vMerge w:val="restar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1.8.</w:t>
            </w:r>
          </w:p>
        </w:tc>
        <w:tc>
          <w:tcPr>
            <w:tcW w:w="2350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 xml:space="preserve">Количество и площадь площадок на </w:t>
            </w:r>
            <w:r w:rsidRPr="008658A1">
              <w:rPr>
                <w:rFonts w:eastAsia="Times New Roman"/>
                <w:szCs w:val="24"/>
                <w:lang w:eastAsia="ru-RU"/>
              </w:rPr>
              <w:lastRenderedPageBreak/>
              <w:t>дворовых территориях:</w:t>
            </w:r>
          </w:p>
        </w:tc>
        <w:tc>
          <w:tcPr>
            <w:tcW w:w="102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49" w:type="pct"/>
            <w:vMerge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50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детская площадка</w:t>
            </w:r>
          </w:p>
        </w:tc>
        <w:tc>
          <w:tcPr>
            <w:tcW w:w="102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ед./кв. м</w:t>
            </w:r>
          </w:p>
        </w:tc>
        <w:tc>
          <w:tcPr>
            <w:tcW w:w="1278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49" w:type="pct"/>
            <w:vMerge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50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02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ед./кв. м</w:t>
            </w:r>
          </w:p>
        </w:tc>
        <w:tc>
          <w:tcPr>
            <w:tcW w:w="1278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49" w:type="pct"/>
            <w:vMerge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50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контейнерная площадка (выделенная)</w:t>
            </w:r>
          </w:p>
        </w:tc>
        <w:tc>
          <w:tcPr>
            <w:tcW w:w="102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ед./кв. м</w:t>
            </w:r>
          </w:p>
        </w:tc>
        <w:tc>
          <w:tcPr>
            <w:tcW w:w="1278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658A1" w:rsidRPr="008658A1" w:rsidRDefault="008658A1" w:rsidP="008658A1">
      <w:pPr>
        <w:tabs>
          <w:tab w:val="left" w:pos="2156"/>
        </w:tabs>
        <w:spacing w:line="235" w:lineRule="auto"/>
        <w:ind w:left="142" w:firstLine="567"/>
        <w:jc w:val="center"/>
        <w:rPr>
          <w:rFonts w:eastAsia="Calibri"/>
          <w:b/>
          <w:sz w:val="28"/>
          <w:szCs w:val="28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spacing w:line="235" w:lineRule="auto"/>
        <w:jc w:val="center"/>
        <w:rPr>
          <w:rFonts w:eastAsia="Calibri"/>
          <w:b/>
          <w:sz w:val="26"/>
          <w:szCs w:val="26"/>
          <w:lang w:eastAsia="ru-RU"/>
        </w:rPr>
      </w:pPr>
      <w:r w:rsidRPr="008658A1">
        <w:rPr>
          <w:rFonts w:eastAsia="Calibri"/>
          <w:b/>
          <w:sz w:val="26"/>
          <w:szCs w:val="26"/>
          <w:lang w:eastAsia="ru-RU"/>
        </w:rPr>
        <w:t>2. Общественные территории</w:t>
      </w:r>
    </w:p>
    <w:p w:rsidR="008658A1" w:rsidRPr="008658A1" w:rsidRDefault="008658A1" w:rsidP="008658A1">
      <w:pPr>
        <w:tabs>
          <w:tab w:val="left" w:pos="2156"/>
        </w:tabs>
        <w:spacing w:line="235" w:lineRule="auto"/>
        <w:ind w:left="142" w:firstLine="567"/>
        <w:jc w:val="center"/>
        <w:rPr>
          <w:rFonts w:eastAsia="Calibri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4323"/>
        <w:gridCol w:w="1958"/>
        <w:gridCol w:w="2448"/>
      </w:tblGrid>
      <w:tr w:rsidR="008658A1" w:rsidRPr="008658A1" w:rsidTr="00D508D8">
        <w:tc>
          <w:tcPr>
            <w:tcW w:w="372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№ пп</w:t>
            </w:r>
          </w:p>
        </w:tc>
        <w:tc>
          <w:tcPr>
            <w:tcW w:w="2292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38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 xml:space="preserve">Единица </w:t>
            </w:r>
          </w:p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измерения</w:t>
            </w:r>
          </w:p>
        </w:tc>
        <w:tc>
          <w:tcPr>
            <w:tcW w:w="1298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Количество</w:t>
            </w:r>
          </w:p>
        </w:tc>
      </w:tr>
    </w:tbl>
    <w:p w:rsidR="008658A1" w:rsidRPr="008658A1" w:rsidRDefault="008658A1" w:rsidP="008658A1">
      <w:pPr>
        <w:tabs>
          <w:tab w:val="left" w:pos="2156"/>
        </w:tabs>
        <w:spacing w:line="235" w:lineRule="auto"/>
        <w:jc w:val="left"/>
        <w:rPr>
          <w:rFonts w:eastAsia="Calibri"/>
          <w:sz w:val="2"/>
          <w:szCs w:val="2"/>
          <w:lang w:eastAsia="ru-RU"/>
        </w:rPr>
      </w:pPr>
    </w:p>
    <w:tbl>
      <w:tblPr>
        <w:tblW w:w="499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320"/>
        <w:gridCol w:w="1958"/>
        <w:gridCol w:w="2436"/>
      </w:tblGrid>
      <w:tr w:rsidR="008658A1" w:rsidRPr="008658A1" w:rsidTr="00D508D8">
        <w:trPr>
          <w:tblHeader/>
        </w:trPr>
        <w:tc>
          <w:tcPr>
            <w:tcW w:w="375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29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03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29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8658A1" w:rsidRPr="008658A1" w:rsidTr="00D508D8">
        <w:tc>
          <w:tcPr>
            <w:tcW w:w="375" w:type="pct"/>
            <w:vMerge w:val="restar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2.1.</w:t>
            </w:r>
          </w:p>
        </w:tc>
        <w:tc>
          <w:tcPr>
            <w:tcW w:w="229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 xml:space="preserve">Количество общественных территорий – всего 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293" w:type="pct"/>
            <w:tcBorders>
              <w:bottom w:val="single" w:sz="4" w:space="0" w:color="auto"/>
            </w:tcBorders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75" w:type="pct"/>
            <w:vMerge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93" w:type="pct"/>
            <w:vMerge w:val="restar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из них:</w:t>
            </w:r>
          </w:p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территории массового отдыха населения (парки, скверы и т.п.)</w:t>
            </w:r>
          </w:p>
        </w:tc>
        <w:tc>
          <w:tcPr>
            <w:tcW w:w="1039" w:type="pct"/>
            <w:tcBorders>
              <w:bottom w:val="nil"/>
            </w:tcBorders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93" w:type="pct"/>
            <w:tcBorders>
              <w:bottom w:val="nil"/>
            </w:tcBorders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75" w:type="pct"/>
            <w:vMerge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93" w:type="pct"/>
            <w:vMerge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39" w:type="pct"/>
            <w:tcBorders>
              <w:top w:val="nil"/>
            </w:tcBorders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293" w:type="pct"/>
            <w:tcBorders>
              <w:top w:val="nil"/>
            </w:tcBorders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75" w:type="pct"/>
            <w:vMerge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9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наиболее посещаемые общественные территории (центральные улицы, аллеи, площади и др.)</w:t>
            </w:r>
          </w:p>
        </w:tc>
        <w:tc>
          <w:tcPr>
            <w:tcW w:w="103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29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20"/>
        </w:trPr>
        <w:tc>
          <w:tcPr>
            <w:tcW w:w="375" w:type="pct"/>
            <w:vMerge w:val="restar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2.2.</w:t>
            </w:r>
          </w:p>
        </w:tc>
        <w:tc>
          <w:tcPr>
            <w:tcW w:w="229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 xml:space="preserve">Количество благоустроенных общественных территорий – всего 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293" w:type="pct"/>
            <w:tcBorders>
              <w:bottom w:val="single" w:sz="4" w:space="0" w:color="auto"/>
            </w:tcBorders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20"/>
        </w:trPr>
        <w:tc>
          <w:tcPr>
            <w:tcW w:w="375" w:type="pct"/>
            <w:vMerge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93" w:type="pct"/>
            <w:vMerge w:val="restar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из них:</w:t>
            </w:r>
          </w:p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территории массового отдыха населения (парки, скверы и т.п.)</w:t>
            </w:r>
          </w:p>
        </w:tc>
        <w:tc>
          <w:tcPr>
            <w:tcW w:w="1039" w:type="pct"/>
            <w:tcBorders>
              <w:bottom w:val="nil"/>
            </w:tcBorders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93" w:type="pct"/>
            <w:tcBorders>
              <w:bottom w:val="nil"/>
            </w:tcBorders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75" w:type="pct"/>
            <w:vMerge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93" w:type="pct"/>
            <w:vMerge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39" w:type="pct"/>
            <w:tcBorders>
              <w:top w:val="nil"/>
            </w:tcBorders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93" w:type="pct"/>
            <w:tcBorders>
              <w:top w:val="nil"/>
            </w:tcBorders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75" w:type="pct"/>
            <w:vMerge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9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наиболее посещаемые общественные территории (центральные улицы, аллеи, площади и др.)</w:t>
            </w:r>
          </w:p>
        </w:tc>
        <w:tc>
          <w:tcPr>
            <w:tcW w:w="103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9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75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2.3.</w:t>
            </w:r>
          </w:p>
        </w:tc>
        <w:tc>
          <w:tcPr>
            <w:tcW w:w="229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Доля благоустроенных общественных территорий в общем количестве общественных территорий</w:t>
            </w:r>
          </w:p>
        </w:tc>
        <w:tc>
          <w:tcPr>
            <w:tcW w:w="103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8658A1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  <w:tc>
          <w:tcPr>
            <w:tcW w:w="129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75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2.4.</w:t>
            </w:r>
          </w:p>
        </w:tc>
        <w:tc>
          <w:tcPr>
            <w:tcW w:w="229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Общая численность населения, проживающего в населенном пункте</w:t>
            </w:r>
          </w:p>
        </w:tc>
        <w:tc>
          <w:tcPr>
            <w:tcW w:w="103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тыс. чел.</w:t>
            </w:r>
          </w:p>
        </w:tc>
        <w:tc>
          <w:tcPr>
            <w:tcW w:w="129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75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2.5.</w:t>
            </w:r>
          </w:p>
        </w:tc>
        <w:tc>
          <w:tcPr>
            <w:tcW w:w="229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Численность населения, проживающего в населенном пункте, имеющего удобный пешеходный доступ к основным площадкам общественных территорий</w:t>
            </w:r>
          </w:p>
        </w:tc>
        <w:tc>
          <w:tcPr>
            <w:tcW w:w="103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тыс. чел.</w:t>
            </w:r>
          </w:p>
        </w:tc>
        <w:tc>
          <w:tcPr>
            <w:tcW w:w="129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75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2.6.</w:t>
            </w:r>
          </w:p>
        </w:tc>
        <w:tc>
          <w:tcPr>
            <w:tcW w:w="229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Доля населения, проживающего в населенном пункте, имеющего удобный пешеходный доступ к основным площадкам общественных территорий, в общей численности населения, проживающего в населенном пункте**</w:t>
            </w:r>
          </w:p>
        </w:tc>
        <w:tc>
          <w:tcPr>
            <w:tcW w:w="103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129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20"/>
        </w:trPr>
        <w:tc>
          <w:tcPr>
            <w:tcW w:w="375" w:type="pct"/>
            <w:vMerge w:val="restar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2.7.</w:t>
            </w:r>
          </w:p>
        </w:tc>
        <w:tc>
          <w:tcPr>
            <w:tcW w:w="229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 xml:space="preserve">Площадь общественных территорий – всего 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кв. м</w:t>
            </w:r>
          </w:p>
        </w:tc>
        <w:tc>
          <w:tcPr>
            <w:tcW w:w="1293" w:type="pct"/>
            <w:tcBorders>
              <w:bottom w:val="single" w:sz="4" w:space="0" w:color="auto"/>
            </w:tcBorders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20"/>
        </w:trPr>
        <w:tc>
          <w:tcPr>
            <w:tcW w:w="375" w:type="pct"/>
            <w:vMerge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93" w:type="pct"/>
            <w:vMerge w:val="restar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из них:</w:t>
            </w:r>
          </w:p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территории массового отдыха населения (парки, скверы и т.п.)</w:t>
            </w:r>
          </w:p>
        </w:tc>
        <w:tc>
          <w:tcPr>
            <w:tcW w:w="1039" w:type="pct"/>
            <w:tcBorders>
              <w:bottom w:val="nil"/>
            </w:tcBorders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93" w:type="pct"/>
            <w:tcBorders>
              <w:bottom w:val="nil"/>
            </w:tcBorders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20"/>
        </w:trPr>
        <w:tc>
          <w:tcPr>
            <w:tcW w:w="375" w:type="pct"/>
            <w:vMerge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93" w:type="pct"/>
            <w:vMerge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39" w:type="pct"/>
            <w:tcBorders>
              <w:top w:val="nil"/>
            </w:tcBorders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кв. м</w:t>
            </w:r>
          </w:p>
        </w:tc>
        <w:tc>
          <w:tcPr>
            <w:tcW w:w="1293" w:type="pct"/>
            <w:tcBorders>
              <w:top w:val="nil"/>
            </w:tcBorders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75" w:type="pct"/>
            <w:vMerge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9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наиболее посещаемые общественные территории (центральные улицы, аллеи, площади и др.)</w:t>
            </w:r>
          </w:p>
        </w:tc>
        <w:tc>
          <w:tcPr>
            <w:tcW w:w="103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кв. м</w:t>
            </w:r>
          </w:p>
        </w:tc>
        <w:tc>
          <w:tcPr>
            <w:tcW w:w="129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35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20"/>
        </w:trPr>
        <w:tc>
          <w:tcPr>
            <w:tcW w:w="375" w:type="pct"/>
            <w:vMerge w:val="restart"/>
            <w:shd w:val="clear" w:color="auto" w:fill="auto"/>
          </w:tcPr>
          <w:p w:rsidR="008658A1" w:rsidRPr="008658A1" w:rsidRDefault="008658A1" w:rsidP="008658A1">
            <w:pPr>
              <w:keepNext/>
              <w:tabs>
                <w:tab w:val="left" w:pos="2156"/>
              </w:tabs>
              <w:spacing w:line="247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2293" w:type="pct"/>
            <w:shd w:val="clear" w:color="auto" w:fill="auto"/>
          </w:tcPr>
          <w:p w:rsidR="008658A1" w:rsidRPr="008658A1" w:rsidRDefault="008658A1" w:rsidP="008658A1">
            <w:pPr>
              <w:keepNext/>
              <w:tabs>
                <w:tab w:val="left" w:pos="2156"/>
              </w:tabs>
              <w:spacing w:line="247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 xml:space="preserve">Площадь благоустроенных общественных территорий – всего 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</w:tcPr>
          <w:p w:rsidR="008658A1" w:rsidRPr="008658A1" w:rsidRDefault="008658A1" w:rsidP="008658A1">
            <w:pPr>
              <w:keepNext/>
              <w:tabs>
                <w:tab w:val="left" w:pos="2156"/>
              </w:tabs>
              <w:spacing w:line="247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кв. м</w:t>
            </w:r>
          </w:p>
        </w:tc>
        <w:tc>
          <w:tcPr>
            <w:tcW w:w="1293" w:type="pct"/>
            <w:tcBorders>
              <w:bottom w:val="single" w:sz="4" w:space="0" w:color="auto"/>
            </w:tcBorders>
            <w:shd w:val="clear" w:color="auto" w:fill="auto"/>
          </w:tcPr>
          <w:p w:rsidR="008658A1" w:rsidRPr="008658A1" w:rsidRDefault="008658A1" w:rsidP="008658A1">
            <w:pPr>
              <w:keepNext/>
              <w:tabs>
                <w:tab w:val="left" w:pos="2156"/>
              </w:tabs>
              <w:spacing w:line="247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rPr>
          <w:trHeight w:val="20"/>
        </w:trPr>
        <w:tc>
          <w:tcPr>
            <w:tcW w:w="375" w:type="pct"/>
            <w:vMerge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47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93" w:type="pct"/>
            <w:vMerge w:val="restar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47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из них:</w:t>
            </w:r>
          </w:p>
          <w:p w:rsidR="008658A1" w:rsidRPr="008658A1" w:rsidRDefault="008658A1" w:rsidP="008658A1">
            <w:pPr>
              <w:keepNext/>
              <w:tabs>
                <w:tab w:val="left" w:pos="2156"/>
              </w:tabs>
              <w:spacing w:line="247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территории массового отдыха населения (парки, скверы и т.п.)</w:t>
            </w:r>
          </w:p>
        </w:tc>
        <w:tc>
          <w:tcPr>
            <w:tcW w:w="1039" w:type="pct"/>
            <w:tcBorders>
              <w:bottom w:val="nil"/>
            </w:tcBorders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47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93" w:type="pct"/>
            <w:tcBorders>
              <w:bottom w:val="nil"/>
            </w:tcBorders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47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75" w:type="pct"/>
            <w:vMerge/>
            <w:shd w:val="clear" w:color="auto" w:fill="auto"/>
          </w:tcPr>
          <w:p w:rsidR="008658A1" w:rsidRPr="008658A1" w:rsidRDefault="008658A1" w:rsidP="008658A1">
            <w:pPr>
              <w:keepNext/>
              <w:tabs>
                <w:tab w:val="left" w:pos="2156"/>
              </w:tabs>
              <w:spacing w:line="247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93" w:type="pct"/>
            <w:vMerge/>
            <w:shd w:val="clear" w:color="auto" w:fill="auto"/>
          </w:tcPr>
          <w:p w:rsidR="008658A1" w:rsidRPr="008658A1" w:rsidRDefault="008658A1" w:rsidP="008658A1">
            <w:pPr>
              <w:keepNext/>
              <w:tabs>
                <w:tab w:val="left" w:pos="2156"/>
              </w:tabs>
              <w:spacing w:line="247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39" w:type="pct"/>
            <w:tcBorders>
              <w:top w:val="nil"/>
            </w:tcBorders>
            <w:shd w:val="clear" w:color="auto" w:fill="auto"/>
          </w:tcPr>
          <w:p w:rsidR="008658A1" w:rsidRPr="008658A1" w:rsidRDefault="008658A1" w:rsidP="008658A1">
            <w:pPr>
              <w:keepNext/>
              <w:tabs>
                <w:tab w:val="left" w:pos="2156"/>
              </w:tabs>
              <w:spacing w:line="247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кв. м</w:t>
            </w:r>
          </w:p>
        </w:tc>
        <w:tc>
          <w:tcPr>
            <w:tcW w:w="1293" w:type="pct"/>
            <w:tcBorders>
              <w:top w:val="nil"/>
            </w:tcBorders>
            <w:shd w:val="clear" w:color="auto" w:fill="auto"/>
          </w:tcPr>
          <w:p w:rsidR="008658A1" w:rsidRPr="008658A1" w:rsidRDefault="008658A1" w:rsidP="008658A1">
            <w:pPr>
              <w:keepNext/>
              <w:tabs>
                <w:tab w:val="left" w:pos="2156"/>
              </w:tabs>
              <w:spacing w:line="247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75" w:type="pct"/>
            <w:vMerge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47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9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47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наиболее посещаемые общественные территории (центральные улицы, аллеи, площади и др.)</w:t>
            </w:r>
          </w:p>
        </w:tc>
        <w:tc>
          <w:tcPr>
            <w:tcW w:w="103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47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кв. м</w:t>
            </w:r>
          </w:p>
        </w:tc>
        <w:tc>
          <w:tcPr>
            <w:tcW w:w="129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47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75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47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2.9.</w:t>
            </w:r>
          </w:p>
        </w:tc>
        <w:tc>
          <w:tcPr>
            <w:tcW w:w="229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47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Количество площадок, специально оборудованных для отдыха, общения и проведения досуга разными группами населения (</w:t>
            </w:r>
            <w:r w:rsidRPr="008658A1">
              <w:rPr>
                <w:rFonts w:eastAsia="Calibri"/>
                <w:szCs w:val="24"/>
                <w:lang w:eastAsia="ru-RU"/>
              </w:rPr>
              <w:t>спортивные площадки, детские площадки, площадки для выгула собак и др.)</w:t>
            </w:r>
          </w:p>
        </w:tc>
        <w:tc>
          <w:tcPr>
            <w:tcW w:w="103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47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29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47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75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47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2.10.</w:t>
            </w:r>
          </w:p>
        </w:tc>
        <w:tc>
          <w:tcPr>
            <w:tcW w:w="229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47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Площадь площадок, специально оборудованных для отдыха, общения и проведения досуга разными группами населения (</w:t>
            </w:r>
            <w:r w:rsidRPr="008658A1">
              <w:rPr>
                <w:rFonts w:eastAsia="Calibri"/>
                <w:szCs w:val="24"/>
                <w:lang w:eastAsia="ru-RU"/>
              </w:rPr>
              <w:t>спортивные площадки, детские площадки, площадки для выгула собак и др.)</w:t>
            </w:r>
          </w:p>
        </w:tc>
        <w:tc>
          <w:tcPr>
            <w:tcW w:w="103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47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кв. м</w:t>
            </w:r>
          </w:p>
        </w:tc>
        <w:tc>
          <w:tcPr>
            <w:tcW w:w="129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47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75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47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2.11.</w:t>
            </w:r>
          </w:p>
        </w:tc>
        <w:tc>
          <w:tcPr>
            <w:tcW w:w="229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47" w:lineRule="auto"/>
              <w:rPr>
                <w:rFonts w:eastAsia="Calibri"/>
                <w:szCs w:val="24"/>
                <w:lang w:eastAsia="ru-RU"/>
              </w:rPr>
            </w:pPr>
            <w:r w:rsidRPr="008658A1">
              <w:rPr>
                <w:rFonts w:eastAsia="Calibri"/>
                <w:szCs w:val="24"/>
                <w:lang w:eastAsia="ru-RU"/>
              </w:rPr>
              <w:t>Площадь благоустроенных общественных территорий, приходящаяся на 1 жителя</w:t>
            </w:r>
          </w:p>
        </w:tc>
        <w:tc>
          <w:tcPr>
            <w:tcW w:w="103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47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кв. м на</w:t>
            </w:r>
            <w:r w:rsidRPr="008658A1">
              <w:rPr>
                <w:rFonts w:eastAsia="Times New Roman"/>
                <w:szCs w:val="24"/>
                <w:lang w:eastAsia="ru-RU"/>
              </w:rPr>
              <w:br/>
              <w:t xml:space="preserve"> 1 жителя</w:t>
            </w:r>
          </w:p>
        </w:tc>
        <w:tc>
          <w:tcPr>
            <w:tcW w:w="1293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47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658A1" w:rsidRPr="008658A1" w:rsidRDefault="008658A1" w:rsidP="008658A1">
      <w:pPr>
        <w:tabs>
          <w:tab w:val="left" w:pos="2156"/>
        </w:tabs>
        <w:spacing w:line="247" w:lineRule="auto"/>
        <w:ind w:left="360"/>
        <w:jc w:val="center"/>
        <w:rPr>
          <w:rFonts w:eastAsia="Times New Roman"/>
          <w:sz w:val="14"/>
          <w:szCs w:val="14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suppressAutoHyphens/>
        <w:spacing w:line="247" w:lineRule="auto"/>
        <w:jc w:val="center"/>
        <w:rPr>
          <w:rFonts w:eastAsia="Calibri"/>
          <w:b/>
          <w:sz w:val="26"/>
          <w:szCs w:val="26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suppressAutoHyphens/>
        <w:spacing w:line="247" w:lineRule="auto"/>
        <w:jc w:val="center"/>
        <w:rPr>
          <w:rFonts w:eastAsia="Calibri"/>
          <w:b/>
          <w:sz w:val="26"/>
          <w:szCs w:val="26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suppressAutoHyphens/>
        <w:spacing w:line="247" w:lineRule="auto"/>
        <w:jc w:val="center"/>
        <w:rPr>
          <w:rFonts w:eastAsia="Calibri"/>
          <w:b/>
          <w:sz w:val="26"/>
          <w:szCs w:val="26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suppressAutoHyphens/>
        <w:spacing w:line="247" w:lineRule="auto"/>
        <w:jc w:val="center"/>
        <w:rPr>
          <w:rFonts w:eastAsia="Calibri"/>
          <w:b/>
          <w:sz w:val="26"/>
          <w:szCs w:val="26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suppressAutoHyphens/>
        <w:spacing w:line="247" w:lineRule="auto"/>
        <w:jc w:val="center"/>
        <w:rPr>
          <w:rFonts w:eastAsia="Calibri"/>
          <w:b/>
          <w:sz w:val="26"/>
          <w:szCs w:val="26"/>
          <w:lang w:eastAsia="ru-RU"/>
        </w:rPr>
      </w:pPr>
      <w:r w:rsidRPr="008658A1">
        <w:rPr>
          <w:rFonts w:eastAsia="Calibri"/>
          <w:b/>
          <w:sz w:val="26"/>
          <w:szCs w:val="26"/>
          <w:lang w:eastAsia="ru-RU"/>
        </w:rPr>
        <w:t>3. Благоустройство индивидуальных жилых домов и земельных</w:t>
      </w:r>
    </w:p>
    <w:p w:rsidR="008658A1" w:rsidRPr="008658A1" w:rsidRDefault="008658A1" w:rsidP="008658A1">
      <w:pPr>
        <w:tabs>
          <w:tab w:val="left" w:pos="2156"/>
        </w:tabs>
        <w:suppressAutoHyphens/>
        <w:spacing w:line="247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8658A1">
        <w:rPr>
          <w:rFonts w:eastAsia="Calibri"/>
          <w:b/>
          <w:sz w:val="26"/>
          <w:szCs w:val="26"/>
          <w:lang w:eastAsia="ru-RU"/>
        </w:rPr>
        <w:t>участков, предоставленных для их размещения</w:t>
      </w:r>
    </w:p>
    <w:p w:rsidR="008658A1" w:rsidRPr="008658A1" w:rsidRDefault="008658A1" w:rsidP="008658A1">
      <w:pPr>
        <w:tabs>
          <w:tab w:val="left" w:pos="2156"/>
        </w:tabs>
        <w:spacing w:line="247" w:lineRule="auto"/>
        <w:ind w:left="142" w:firstLine="567"/>
        <w:jc w:val="center"/>
        <w:rPr>
          <w:rFonts w:eastAsia="Calibri"/>
          <w:b/>
          <w:sz w:val="14"/>
          <w:szCs w:val="14"/>
          <w:lang w:eastAsia="ru-RU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357"/>
        <w:gridCol w:w="1960"/>
        <w:gridCol w:w="2446"/>
      </w:tblGrid>
      <w:tr w:rsidR="008658A1" w:rsidRPr="008658A1" w:rsidTr="00D508D8">
        <w:tc>
          <w:tcPr>
            <w:tcW w:w="354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47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№ пп</w:t>
            </w:r>
          </w:p>
        </w:tc>
        <w:tc>
          <w:tcPr>
            <w:tcW w:w="2310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47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3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47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 xml:space="preserve">Единица </w:t>
            </w:r>
          </w:p>
          <w:p w:rsidR="008658A1" w:rsidRPr="008658A1" w:rsidRDefault="008658A1" w:rsidP="008658A1">
            <w:pPr>
              <w:tabs>
                <w:tab w:val="left" w:pos="2156"/>
              </w:tabs>
              <w:spacing w:line="247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измерения</w:t>
            </w:r>
          </w:p>
        </w:tc>
        <w:tc>
          <w:tcPr>
            <w:tcW w:w="129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47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Количество</w:t>
            </w:r>
          </w:p>
        </w:tc>
      </w:tr>
    </w:tbl>
    <w:p w:rsidR="008658A1" w:rsidRPr="008658A1" w:rsidRDefault="008658A1" w:rsidP="008658A1">
      <w:pPr>
        <w:tabs>
          <w:tab w:val="left" w:pos="2156"/>
        </w:tabs>
        <w:spacing w:line="247" w:lineRule="auto"/>
        <w:jc w:val="left"/>
        <w:rPr>
          <w:rFonts w:eastAsia="Calibri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357"/>
        <w:gridCol w:w="1960"/>
        <w:gridCol w:w="2446"/>
      </w:tblGrid>
      <w:tr w:rsidR="008658A1" w:rsidRPr="008658A1" w:rsidTr="00D508D8">
        <w:tc>
          <w:tcPr>
            <w:tcW w:w="354" w:type="pct"/>
            <w:vMerge w:val="restar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47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3.1.</w:t>
            </w:r>
          </w:p>
        </w:tc>
        <w:tc>
          <w:tcPr>
            <w:tcW w:w="2310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uppressAutoHyphens/>
              <w:spacing w:line="247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 xml:space="preserve">Площадь </w:t>
            </w:r>
            <w:r w:rsidRPr="008658A1">
              <w:rPr>
                <w:rFonts w:eastAsia="Calibri"/>
                <w:szCs w:val="24"/>
                <w:lang w:eastAsia="ru-RU"/>
              </w:rPr>
              <w:t>индивидуальных жилых до</w:t>
            </w:r>
            <w:r w:rsidRPr="008658A1">
              <w:rPr>
                <w:rFonts w:eastAsia="Calibri"/>
                <w:szCs w:val="24"/>
                <w:lang w:eastAsia="ru-RU"/>
              </w:rPr>
              <w:softHyphen/>
              <w:t>мов и земельных участков, предос</w:t>
            </w:r>
            <w:r w:rsidRPr="008658A1">
              <w:rPr>
                <w:rFonts w:eastAsia="Calibri"/>
                <w:szCs w:val="24"/>
                <w:lang w:eastAsia="ru-RU"/>
              </w:rPr>
              <w:softHyphen/>
              <w:t>тав</w:t>
            </w:r>
            <w:r w:rsidRPr="008658A1">
              <w:rPr>
                <w:rFonts w:eastAsia="Calibri"/>
                <w:szCs w:val="24"/>
                <w:lang w:eastAsia="ru-RU"/>
              </w:rPr>
              <w:softHyphen/>
              <w:t>ленных для их размещения</w:t>
            </w:r>
            <w:r w:rsidRPr="008658A1">
              <w:rPr>
                <w:rFonts w:eastAsia="Times New Roman"/>
                <w:szCs w:val="24"/>
                <w:lang w:eastAsia="ru-RU"/>
              </w:rPr>
              <w:t>:</w:t>
            </w:r>
          </w:p>
        </w:tc>
        <w:tc>
          <w:tcPr>
            <w:tcW w:w="103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47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9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47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54" w:type="pct"/>
            <w:vMerge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47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0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47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 xml:space="preserve">общая </w:t>
            </w:r>
          </w:p>
        </w:tc>
        <w:tc>
          <w:tcPr>
            <w:tcW w:w="103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47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кв. м</w:t>
            </w:r>
          </w:p>
        </w:tc>
        <w:tc>
          <w:tcPr>
            <w:tcW w:w="129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47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54" w:type="pct"/>
            <w:vMerge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47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0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47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благоустроенная</w:t>
            </w:r>
          </w:p>
        </w:tc>
        <w:tc>
          <w:tcPr>
            <w:tcW w:w="103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47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кв. м</w:t>
            </w:r>
          </w:p>
        </w:tc>
        <w:tc>
          <w:tcPr>
            <w:tcW w:w="129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47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54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47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3.2.</w:t>
            </w:r>
          </w:p>
        </w:tc>
        <w:tc>
          <w:tcPr>
            <w:tcW w:w="2310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47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 xml:space="preserve">Общее количество </w:t>
            </w:r>
            <w:r w:rsidRPr="008658A1">
              <w:rPr>
                <w:rFonts w:eastAsia="Calibri"/>
                <w:szCs w:val="24"/>
                <w:lang w:eastAsia="ru-RU"/>
              </w:rPr>
              <w:t>индивидуальных жилых домов и земельных участков, предоставленных для их размещения, расположенных на территории населенного пункта</w:t>
            </w:r>
          </w:p>
        </w:tc>
        <w:tc>
          <w:tcPr>
            <w:tcW w:w="103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47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29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47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54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47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3.3.</w:t>
            </w:r>
          </w:p>
        </w:tc>
        <w:tc>
          <w:tcPr>
            <w:tcW w:w="2310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 xml:space="preserve">Количество благоустроенных </w:t>
            </w:r>
            <w:r w:rsidRPr="008658A1">
              <w:rPr>
                <w:rFonts w:eastAsia="Calibri"/>
                <w:szCs w:val="24"/>
                <w:lang w:eastAsia="ru-RU"/>
              </w:rPr>
              <w:t>индивидуальных жилых домов и земельных участков, предоставленных для их размещения, расположенных на территории населенного пункта</w:t>
            </w:r>
          </w:p>
        </w:tc>
        <w:tc>
          <w:tcPr>
            <w:tcW w:w="103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47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29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47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58A1" w:rsidRPr="008658A1" w:rsidTr="00D508D8">
        <w:tc>
          <w:tcPr>
            <w:tcW w:w="354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47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>3.4.</w:t>
            </w:r>
          </w:p>
        </w:tc>
        <w:tc>
          <w:tcPr>
            <w:tcW w:w="2310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47" w:lineRule="auto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t xml:space="preserve">Доля благоустроенных </w:t>
            </w:r>
            <w:r w:rsidRPr="008658A1">
              <w:rPr>
                <w:rFonts w:eastAsia="Calibri"/>
                <w:szCs w:val="24"/>
                <w:lang w:eastAsia="ru-RU"/>
              </w:rPr>
              <w:t xml:space="preserve">индивидуальных жилых домов и </w:t>
            </w:r>
            <w:r w:rsidRPr="008658A1">
              <w:rPr>
                <w:rFonts w:eastAsia="Calibri"/>
                <w:szCs w:val="24"/>
                <w:lang w:eastAsia="ru-RU"/>
              </w:rPr>
              <w:lastRenderedPageBreak/>
              <w:t>земельных участков, предоставленных для их размещения, в общем количестве индивидуальных жилых домов и земельных участков, предоставленных для их размещения, расположенных на территории населенного пункта</w:t>
            </w:r>
          </w:p>
        </w:tc>
        <w:tc>
          <w:tcPr>
            <w:tcW w:w="1039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47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658A1">
              <w:rPr>
                <w:rFonts w:eastAsia="Times New Roman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97" w:type="pct"/>
            <w:shd w:val="clear" w:color="auto" w:fill="auto"/>
          </w:tcPr>
          <w:p w:rsidR="008658A1" w:rsidRPr="008658A1" w:rsidRDefault="008658A1" w:rsidP="008658A1">
            <w:pPr>
              <w:tabs>
                <w:tab w:val="left" w:pos="2156"/>
              </w:tabs>
              <w:spacing w:line="247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658A1" w:rsidRPr="008658A1" w:rsidRDefault="008658A1" w:rsidP="008658A1">
      <w:pPr>
        <w:tabs>
          <w:tab w:val="left" w:pos="2156"/>
        </w:tabs>
        <w:spacing w:line="247" w:lineRule="auto"/>
        <w:jc w:val="left"/>
        <w:rPr>
          <w:rFonts w:eastAsia="Calibri"/>
          <w:sz w:val="2"/>
          <w:szCs w:val="2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spacing w:line="247" w:lineRule="auto"/>
        <w:ind w:left="142" w:hanging="142"/>
        <w:rPr>
          <w:rFonts w:eastAsia="Calibri"/>
          <w:sz w:val="2"/>
          <w:szCs w:val="2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spacing w:line="247" w:lineRule="auto"/>
        <w:ind w:left="142" w:hanging="142"/>
        <w:rPr>
          <w:rFonts w:eastAsia="Calibri"/>
          <w:sz w:val="20"/>
          <w:szCs w:val="20"/>
          <w:lang w:eastAsia="ru-RU"/>
        </w:rPr>
      </w:pPr>
    </w:p>
    <w:p w:rsidR="008658A1" w:rsidRPr="008658A1" w:rsidRDefault="008658A1" w:rsidP="008658A1">
      <w:pPr>
        <w:tabs>
          <w:tab w:val="left" w:pos="2156"/>
        </w:tabs>
        <w:spacing w:line="247" w:lineRule="auto"/>
        <w:ind w:left="142" w:hanging="142"/>
        <w:rPr>
          <w:rFonts w:eastAsia="Calibri"/>
          <w:sz w:val="20"/>
          <w:szCs w:val="20"/>
          <w:lang w:eastAsia="ru-RU"/>
        </w:rPr>
      </w:pPr>
      <w:r w:rsidRPr="008658A1">
        <w:rPr>
          <w:rFonts w:eastAsia="Calibri"/>
          <w:sz w:val="20"/>
          <w:szCs w:val="20"/>
          <w:lang w:eastAsia="ru-RU"/>
        </w:rPr>
        <w:t>________</w:t>
      </w:r>
    </w:p>
    <w:p w:rsidR="008658A1" w:rsidRPr="008658A1" w:rsidRDefault="008658A1" w:rsidP="008658A1">
      <w:pPr>
        <w:tabs>
          <w:tab w:val="left" w:pos="2156"/>
        </w:tabs>
        <w:spacing w:line="247" w:lineRule="auto"/>
        <w:ind w:left="312" w:hanging="282"/>
        <w:rPr>
          <w:rFonts w:eastAsia="Calibri"/>
          <w:sz w:val="20"/>
          <w:szCs w:val="20"/>
          <w:lang w:eastAsia="ru-RU"/>
        </w:rPr>
      </w:pPr>
      <w:r w:rsidRPr="008658A1">
        <w:rPr>
          <w:rFonts w:eastAsia="Calibri"/>
          <w:sz w:val="20"/>
          <w:szCs w:val="20"/>
          <w:lang w:eastAsia="ru-RU"/>
        </w:rPr>
        <w:t xml:space="preserve"> 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 возрасте до пяти лет, озеленением и оборудованная площадками для сбора отходов.</w:t>
      </w:r>
    </w:p>
    <w:p w:rsidR="008658A1" w:rsidRPr="008658A1" w:rsidRDefault="008658A1" w:rsidP="008658A1">
      <w:pPr>
        <w:tabs>
          <w:tab w:val="left" w:pos="2156"/>
        </w:tabs>
        <w:spacing w:line="247" w:lineRule="auto"/>
        <w:ind w:left="295" w:hanging="284"/>
        <w:rPr>
          <w:rFonts w:eastAsia="Calibri"/>
          <w:sz w:val="20"/>
          <w:szCs w:val="20"/>
          <w:lang w:eastAsia="ru-RU"/>
        </w:rPr>
      </w:pPr>
      <w:r w:rsidRPr="008658A1">
        <w:rPr>
          <w:rFonts w:eastAsia="Calibri"/>
          <w:sz w:val="20"/>
          <w:szCs w:val="20"/>
          <w:lang w:eastAsia="ru-RU"/>
        </w:rPr>
        <w:t>**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маршруту.</w:t>
      </w:r>
    </w:p>
    <w:p w:rsidR="008658A1" w:rsidRPr="008658A1" w:rsidRDefault="008658A1" w:rsidP="008658A1">
      <w:pPr>
        <w:tabs>
          <w:tab w:val="left" w:pos="2156"/>
        </w:tabs>
        <w:spacing w:line="247" w:lineRule="auto"/>
        <w:jc w:val="left"/>
        <w:rPr>
          <w:rFonts w:eastAsia="Calibri"/>
          <w:sz w:val="26"/>
          <w:szCs w:val="26"/>
          <w:lang w:eastAsia="ru-RU"/>
        </w:rPr>
        <w:sectPr w:rsidR="008658A1" w:rsidRPr="008658A1" w:rsidSect="00D508D8">
          <w:footerReference w:type="default" r:id="rId12"/>
          <w:headerReference w:type="first" r:id="rId13"/>
          <w:pgSz w:w="11906" w:h="16838"/>
          <w:pgMar w:top="709" w:right="707" w:bottom="540" w:left="1985" w:header="709" w:footer="709" w:gutter="0"/>
          <w:pgNumType w:start="1"/>
          <w:cols w:space="708"/>
          <w:docGrid w:linePitch="381"/>
        </w:sectPr>
      </w:pPr>
    </w:p>
    <w:p w:rsidR="00B6756B" w:rsidRDefault="008658A1" w:rsidP="008658A1">
      <w:pPr>
        <w:spacing w:before="120" w:after="120"/>
        <w:jc w:val="left"/>
        <w:rPr>
          <w:rFonts w:eastAsia="Times New Roman"/>
          <w:sz w:val="22"/>
          <w:lang w:eastAsia="ru-RU"/>
        </w:rPr>
      </w:pPr>
      <w:r w:rsidRPr="008658A1">
        <w:rPr>
          <w:rFonts w:eastAsia="Times New Roman"/>
          <w:sz w:val="22"/>
          <w:lang w:eastAsia="ru-RU"/>
        </w:rPr>
        <w:lastRenderedPageBreak/>
        <w:t xml:space="preserve">                                                                                                                </w:t>
      </w:r>
      <w:r w:rsidR="008B141D">
        <w:rPr>
          <w:rFonts w:eastAsia="Times New Roman"/>
          <w:sz w:val="22"/>
          <w:lang w:eastAsia="ru-RU"/>
        </w:rPr>
        <w:t>Приложение №2</w:t>
      </w:r>
      <w:r w:rsidR="00B6756B">
        <w:rPr>
          <w:rFonts w:eastAsia="Times New Roman"/>
          <w:sz w:val="22"/>
          <w:lang w:eastAsia="ru-RU"/>
        </w:rPr>
        <w:t xml:space="preserve"> </w:t>
      </w:r>
    </w:p>
    <w:p w:rsidR="008658A1" w:rsidRPr="008658A1" w:rsidRDefault="00B6756B" w:rsidP="008658A1">
      <w:pPr>
        <w:spacing w:before="120" w:after="120"/>
        <w:jc w:val="left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 xml:space="preserve">                                                                                                               </w:t>
      </w:r>
      <w:r w:rsidR="008658A1" w:rsidRPr="008658A1">
        <w:rPr>
          <w:rFonts w:eastAsia="Times New Roman"/>
          <w:sz w:val="22"/>
          <w:lang w:eastAsia="ru-RU"/>
        </w:rPr>
        <w:t>Утвержден</w:t>
      </w:r>
    </w:p>
    <w:p w:rsidR="008658A1" w:rsidRPr="008658A1" w:rsidRDefault="008658A1" w:rsidP="008658A1">
      <w:pPr>
        <w:jc w:val="center"/>
        <w:rPr>
          <w:rFonts w:eastAsia="Times New Roman"/>
          <w:sz w:val="22"/>
          <w:lang w:eastAsia="ru-RU"/>
        </w:rPr>
      </w:pPr>
      <w:r w:rsidRPr="008658A1">
        <w:rPr>
          <w:rFonts w:eastAsia="Times New Roman"/>
          <w:sz w:val="22"/>
          <w:lang w:eastAsia="ru-RU"/>
        </w:rPr>
        <w:t xml:space="preserve">                                                                                                 распоряжением администрации</w:t>
      </w:r>
    </w:p>
    <w:p w:rsidR="008658A1" w:rsidRPr="008658A1" w:rsidRDefault="008658A1" w:rsidP="008658A1">
      <w:pPr>
        <w:jc w:val="center"/>
        <w:rPr>
          <w:rFonts w:eastAsia="Times New Roman"/>
          <w:sz w:val="22"/>
          <w:lang w:eastAsia="ru-RU"/>
        </w:rPr>
      </w:pPr>
      <w:r w:rsidRPr="008658A1">
        <w:rPr>
          <w:rFonts w:eastAsia="Times New Roman"/>
          <w:sz w:val="22"/>
          <w:lang w:eastAsia="ru-RU"/>
        </w:rPr>
        <w:t xml:space="preserve">                                                                                Яльчикского  района</w:t>
      </w:r>
    </w:p>
    <w:p w:rsidR="008658A1" w:rsidRPr="008658A1" w:rsidRDefault="008658A1" w:rsidP="008658A1">
      <w:pPr>
        <w:jc w:val="center"/>
        <w:rPr>
          <w:rFonts w:eastAsia="Times New Roman"/>
          <w:sz w:val="22"/>
          <w:lang w:eastAsia="ru-RU"/>
        </w:rPr>
      </w:pPr>
      <w:r w:rsidRPr="008658A1">
        <w:rPr>
          <w:rFonts w:eastAsia="Times New Roman"/>
          <w:sz w:val="22"/>
          <w:lang w:eastAsia="ru-RU"/>
        </w:rPr>
        <w:t xml:space="preserve">                                                                                                  от «</w:t>
      </w:r>
      <w:r w:rsidR="00AE1DE1">
        <w:rPr>
          <w:rFonts w:eastAsia="Times New Roman"/>
          <w:sz w:val="22"/>
          <w:lang w:eastAsia="ru-RU"/>
        </w:rPr>
        <w:t>4</w:t>
      </w:r>
      <w:r w:rsidRPr="008658A1">
        <w:rPr>
          <w:rFonts w:eastAsia="Times New Roman"/>
          <w:sz w:val="22"/>
          <w:lang w:eastAsia="ru-RU"/>
        </w:rPr>
        <w:t>»</w:t>
      </w:r>
      <w:r w:rsidR="00AE1DE1">
        <w:rPr>
          <w:rFonts w:eastAsia="Times New Roman"/>
          <w:sz w:val="22"/>
          <w:lang w:eastAsia="ru-RU"/>
        </w:rPr>
        <w:t xml:space="preserve">сентября </w:t>
      </w:r>
      <w:r w:rsidRPr="008658A1">
        <w:rPr>
          <w:rFonts w:eastAsia="Times New Roman"/>
          <w:sz w:val="22"/>
          <w:lang w:eastAsia="ru-RU"/>
        </w:rPr>
        <w:t>2017   №</w:t>
      </w:r>
      <w:r w:rsidR="00AE1DE1">
        <w:rPr>
          <w:rFonts w:eastAsia="Times New Roman"/>
          <w:sz w:val="22"/>
          <w:lang w:eastAsia="ru-RU"/>
        </w:rPr>
        <w:t>127-р</w:t>
      </w:r>
    </w:p>
    <w:p w:rsidR="008658A1" w:rsidRPr="008658A1" w:rsidRDefault="008658A1" w:rsidP="008658A1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rFonts w:eastAsia="Times New Roman"/>
          <w:szCs w:val="24"/>
          <w:lang w:eastAsia="ru-RU"/>
        </w:rPr>
      </w:pPr>
    </w:p>
    <w:p w:rsidR="008658A1" w:rsidRPr="008658A1" w:rsidRDefault="008658A1" w:rsidP="008658A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8658A1">
        <w:rPr>
          <w:rFonts w:eastAsia="Times New Roman"/>
          <w:sz w:val="28"/>
          <w:szCs w:val="28"/>
          <w:lang w:eastAsia="ru-RU"/>
        </w:rPr>
        <w:t xml:space="preserve">Состав комиссии </w:t>
      </w:r>
      <w:r w:rsidRPr="008658A1">
        <w:rPr>
          <w:rFonts w:eastAsia="Times New Roman"/>
          <w:bCs/>
          <w:sz w:val="28"/>
          <w:szCs w:val="28"/>
          <w:lang w:eastAsia="ru-RU"/>
        </w:rPr>
        <w:t xml:space="preserve">по инвентаризации дворовых территорий, общественных территорий,  уровня благоустройства   индивидуальных жилых домов и земельных участков, предоставленных для их размещения </w:t>
      </w:r>
      <w:r w:rsidRPr="008658A1">
        <w:rPr>
          <w:rFonts w:eastAsia="Times New Roman"/>
          <w:sz w:val="28"/>
          <w:szCs w:val="28"/>
          <w:lang w:eastAsia="ru-RU"/>
        </w:rPr>
        <w:t>на территории Яльчикско</w:t>
      </w:r>
      <w:r w:rsidR="00B6511F">
        <w:rPr>
          <w:rFonts w:eastAsia="Times New Roman"/>
          <w:sz w:val="28"/>
          <w:szCs w:val="28"/>
          <w:lang w:eastAsia="ru-RU"/>
        </w:rPr>
        <w:t>го и Большеяльчикского сельских поселений</w:t>
      </w:r>
      <w:r w:rsidRPr="008658A1">
        <w:rPr>
          <w:rFonts w:eastAsia="Times New Roman"/>
          <w:sz w:val="28"/>
          <w:szCs w:val="28"/>
          <w:lang w:eastAsia="ru-RU"/>
        </w:rPr>
        <w:t>.</w:t>
      </w:r>
    </w:p>
    <w:p w:rsidR="008658A1" w:rsidRPr="008658A1" w:rsidRDefault="008658A1" w:rsidP="008658A1">
      <w:pPr>
        <w:widowControl w:val="0"/>
        <w:autoSpaceDE w:val="0"/>
        <w:autoSpaceDN w:val="0"/>
        <w:adjustRightInd w:val="0"/>
        <w:ind w:left="709" w:right="567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658A1" w:rsidRPr="008658A1" w:rsidRDefault="008658A1" w:rsidP="008658A1">
      <w:pPr>
        <w:widowControl w:val="0"/>
        <w:autoSpaceDE w:val="0"/>
        <w:autoSpaceDN w:val="0"/>
        <w:adjustRightInd w:val="0"/>
        <w:ind w:left="709" w:right="567"/>
        <w:jc w:val="center"/>
        <w:rPr>
          <w:rFonts w:eastAsia="Times New Roman"/>
          <w:szCs w:val="24"/>
          <w:lang w:eastAsia="ru-RU"/>
        </w:rPr>
      </w:pPr>
    </w:p>
    <w:p w:rsidR="008658A1" w:rsidRPr="008658A1" w:rsidRDefault="008658A1" w:rsidP="008658A1">
      <w:pPr>
        <w:widowControl w:val="0"/>
        <w:autoSpaceDE w:val="0"/>
        <w:autoSpaceDN w:val="0"/>
        <w:adjustRightInd w:val="0"/>
        <w:ind w:left="709" w:right="567"/>
        <w:jc w:val="center"/>
        <w:rPr>
          <w:rFonts w:eastAsia="Times New Roman"/>
          <w:szCs w:val="24"/>
          <w:lang w:eastAsia="ru-RU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2526"/>
        <w:gridCol w:w="6688"/>
      </w:tblGrid>
      <w:tr w:rsidR="008658A1" w:rsidRPr="008658A1" w:rsidTr="00D508D8">
        <w:tc>
          <w:tcPr>
            <w:tcW w:w="2526" w:type="dxa"/>
          </w:tcPr>
          <w:p w:rsidR="008658A1" w:rsidRPr="008658A1" w:rsidRDefault="008658A1" w:rsidP="008658A1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8658A1">
              <w:rPr>
                <w:rFonts w:eastAsia="Times New Roman"/>
                <w:sz w:val="28"/>
                <w:szCs w:val="28"/>
                <w:lang w:eastAsia="ru-RU"/>
              </w:rPr>
              <w:t>Председатель:</w:t>
            </w:r>
          </w:p>
          <w:p w:rsidR="008658A1" w:rsidRPr="008658A1" w:rsidRDefault="008658A1" w:rsidP="008658A1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688" w:type="dxa"/>
          </w:tcPr>
          <w:p w:rsidR="008658A1" w:rsidRPr="008658A1" w:rsidRDefault="008658A1" w:rsidP="008658A1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8658A1" w:rsidRPr="008658A1" w:rsidTr="00D508D8">
        <w:tc>
          <w:tcPr>
            <w:tcW w:w="2526" w:type="dxa"/>
          </w:tcPr>
          <w:p w:rsidR="008658A1" w:rsidRPr="008658A1" w:rsidRDefault="008658A1" w:rsidP="008658A1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8658A1">
              <w:rPr>
                <w:rFonts w:eastAsia="Times New Roman"/>
                <w:sz w:val="28"/>
                <w:szCs w:val="28"/>
                <w:lang w:eastAsia="ru-RU"/>
              </w:rPr>
              <w:t>Левый Леонард Васильевич</w:t>
            </w:r>
          </w:p>
        </w:tc>
        <w:tc>
          <w:tcPr>
            <w:tcW w:w="6688" w:type="dxa"/>
          </w:tcPr>
          <w:p w:rsidR="008658A1" w:rsidRPr="008658A1" w:rsidRDefault="008658A1" w:rsidP="008658A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658A1">
              <w:rPr>
                <w:rFonts w:eastAsia="Times New Roman"/>
                <w:bCs/>
                <w:sz w:val="28"/>
                <w:szCs w:val="28"/>
                <w:lang w:eastAsia="ru-RU"/>
              </w:rPr>
              <w:t>первый заместитель главы администрации -начальник отдела образования и молодежной политики</w:t>
            </w:r>
            <w:r w:rsidRPr="008658A1">
              <w:rPr>
                <w:rFonts w:eastAsia="Times New Roman"/>
                <w:sz w:val="28"/>
                <w:szCs w:val="28"/>
                <w:lang w:eastAsia="ru-RU"/>
              </w:rPr>
              <w:t xml:space="preserve">  администрации Яльчикского  района</w:t>
            </w:r>
          </w:p>
        </w:tc>
      </w:tr>
      <w:tr w:rsidR="008658A1" w:rsidRPr="008658A1" w:rsidTr="00D508D8">
        <w:tc>
          <w:tcPr>
            <w:tcW w:w="2526" w:type="dxa"/>
          </w:tcPr>
          <w:p w:rsidR="008658A1" w:rsidRPr="008658A1" w:rsidRDefault="008658A1" w:rsidP="008658A1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8658A1">
              <w:rPr>
                <w:rFonts w:eastAsia="Times New Roman"/>
                <w:sz w:val="28"/>
                <w:szCs w:val="28"/>
                <w:lang w:eastAsia="ru-RU"/>
              </w:rPr>
              <w:t>Члены комиссии:</w:t>
            </w:r>
          </w:p>
          <w:p w:rsidR="008658A1" w:rsidRPr="008658A1" w:rsidRDefault="008658A1" w:rsidP="008658A1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688" w:type="dxa"/>
          </w:tcPr>
          <w:p w:rsidR="008658A1" w:rsidRPr="008658A1" w:rsidRDefault="008658A1" w:rsidP="008658A1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658A1" w:rsidRPr="008658A1" w:rsidTr="00D508D8">
        <w:tc>
          <w:tcPr>
            <w:tcW w:w="2526" w:type="dxa"/>
          </w:tcPr>
          <w:p w:rsidR="008658A1" w:rsidRPr="008658A1" w:rsidRDefault="008658A1" w:rsidP="008658A1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8658A1">
              <w:rPr>
                <w:rFonts w:eastAsia="Times New Roman"/>
                <w:sz w:val="28"/>
                <w:szCs w:val="28"/>
                <w:lang w:eastAsia="ru-RU"/>
              </w:rPr>
              <w:t>Петров Николай Петрович</w:t>
            </w:r>
          </w:p>
          <w:p w:rsidR="008658A1" w:rsidRPr="008658A1" w:rsidRDefault="008658A1" w:rsidP="008658A1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688" w:type="dxa"/>
          </w:tcPr>
          <w:p w:rsidR="008658A1" w:rsidRPr="008658A1" w:rsidRDefault="008658A1" w:rsidP="008658A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658A1">
              <w:rPr>
                <w:rFonts w:eastAsia="Times New Roman"/>
                <w:sz w:val="28"/>
                <w:szCs w:val="28"/>
                <w:lang w:eastAsia="ru-RU"/>
              </w:rPr>
              <w:t xml:space="preserve">начальник отдела капитального </w:t>
            </w:r>
            <w:r w:rsidRPr="008658A1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строительства и жилищно-коммунального хозяйства</w:t>
            </w:r>
            <w:r w:rsidRPr="008658A1">
              <w:rPr>
                <w:rFonts w:eastAsia="Times New Roman"/>
                <w:sz w:val="28"/>
                <w:szCs w:val="28"/>
                <w:lang w:eastAsia="ru-RU"/>
              </w:rPr>
              <w:t xml:space="preserve">  администрации Яльчикского района, заместитель председателя комиссии</w:t>
            </w:r>
          </w:p>
          <w:p w:rsidR="008658A1" w:rsidRPr="008658A1" w:rsidRDefault="008658A1" w:rsidP="008658A1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658A1" w:rsidRPr="008658A1" w:rsidTr="00D508D8">
        <w:tc>
          <w:tcPr>
            <w:tcW w:w="2526" w:type="dxa"/>
          </w:tcPr>
          <w:p w:rsidR="008658A1" w:rsidRPr="008658A1" w:rsidRDefault="008658A1" w:rsidP="008658A1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8658A1">
              <w:rPr>
                <w:rFonts w:eastAsia="Times New Roman"/>
                <w:sz w:val="28"/>
                <w:szCs w:val="28"/>
                <w:lang w:eastAsia="ru-RU"/>
              </w:rPr>
              <w:t>Петров Владимир Николаевич</w:t>
            </w:r>
          </w:p>
          <w:p w:rsidR="008658A1" w:rsidRPr="008658A1" w:rsidRDefault="008658A1" w:rsidP="008658A1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688" w:type="dxa"/>
          </w:tcPr>
          <w:p w:rsidR="008658A1" w:rsidRPr="008658A1" w:rsidRDefault="008658A1" w:rsidP="008658A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658A1">
              <w:rPr>
                <w:rFonts w:eastAsia="Times New Roman"/>
                <w:sz w:val="28"/>
                <w:szCs w:val="28"/>
                <w:lang w:eastAsia="ru-RU"/>
              </w:rPr>
              <w:t xml:space="preserve">ведущий специалист-эксперт отдела капитального </w:t>
            </w:r>
            <w:r w:rsidRPr="008658A1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строительства и жилищно-коммунального хозяйства</w:t>
            </w:r>
            <w:r w:rsidRPr="008658A1">
              <w:rPr>
                <w:rFonts w:eastAsia="Times New Roman"/>
                <w:sz w:val="28"/>
                <w:szCs w:val="28"/>
                <w:lang w:eastAsia="ru-RU"/>
              </w:rPr>
              <w:t xml:space="preserve"> администрации Яльчикского  района, секретарь комиссии</w:t>
            </w:r>
          </w:p>
          <w:p w:rsidR="008658A1" w:rsidRPr="008658A1" w:rsidRDefault="008658A1" w:rsidP="008658A1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658A1" w:rsidRPr="008658A1" w:rsidTr="00D508D8">
        <w:trPr>
          <w:trHeight w:val="938"/>
        </w:trPr>
        <w:tc>
          <w:tcPr>
            <w:tcW w:w="2526" w:type="dxa"/>
          </w:tcPr>
          <w:p w:rsidR="008658A1" w:rsidRPr="008658A1" w:rsidRDefault="008658A1" w:rsidP="008658A1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8658A1">
              <w:rPr>
                <w:rFonts w:eastAsia="Times New Roman"/>
                <w:sz w:val="28"/>
                <w:szCs w:val="28"/>
                <w:lang w:eastAsia="ru-RU"/>
              </w:rPr>
              <w:t>Павлова Марина Николаевна</w:t>
            </w:r>
          </w:p>
        </w:tc>
        <w:tc>
          <w:tcPr>
            <w:tcW w:w="6688" w:type="dxa"/>
          </w:tcPr>
          <w:p w:rsidR="008658A1" w:rsidRPr="008658A1" w:rsidRDefault="008658A1" w:rsidP="008658A1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658A1">
              <w:rPr>
                <w:rFonts w:eastAsia="Times New Roman"/>
                <w:bCs/>
                <w:sz w:val="28"/>
                <w:szCs w:val="28"/>
                <w:lang w:eastAsia="ru-RU"/>
              </w:rPr>
              <w:t>начальник отдела экономики, имущественных и земельных отношений  администрации Яльчикского района</w:t>
            </w:r>
          </w:p>
        </w:tc>
      </w:tr>
      <w:tr w:rsidR="008658A1" w:rsidRPr="008658A1" w:rsidTr="00D508D8">
        <w:trPr>
          <w:trHeight w:val="770"/>
        </w:trPr>
        <w:tc>
          <w:tcPr>
            <w:tcW w:w="2526" w:type="dxa"/>
          </w:tcPr>
          <w:p w:rsidR="008658A1" w:rsidRPr="008658A1" w:rsidRDefault="008658A1" w:rsidP="008658A1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8658A1">
              <w:rPr>
                <w:rFonts w:eastAsia="Times New Roman"/>
                <w:sz w:val="28"/>
                <w:szCs w:val="28"/>
                <w:lang w:eastAsia="ru-RU"/>
              </w:rPr>
              <w:t>Блинов Юрий Михайлович</w:t>
            </w:r>
          </w:p>
        </w:tc>
        <w:tc>
          <w:tcPr>
            <w:tcW w:w="6688" w:type="dxa"/>
          </w:tcPr>
          <w:p w:rsidR="008658A1" w:rsidRPr="008658A1" w:rsidRDefault="008658A1" w:rsidP="008658A1">
            <w:pP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658A1">
              <w:rPr>
                <w:rFonts w:eastAsia="Times New Roman"/>
                <w:bCs/>
                <w:sz w:val="28"/>
                <w:szCs w:val="28"/>
                <w:lang w:eastAsia="ru-RU"/>
              </w:rPr>
              <w:t>глава Яльчикского сельского поселения                             ( по согласованию)</w:t>
            </w:r>
          </w:p>
        </w:tc>
      </w:tr>
      <w:tr w:rsidR="008658A1" w:rsidRPr="008658A1" w:rsidTr="00D508D8">
        <w:trPr>
          <w:trHeight w:val="938"/>
        </w:trPr>
        <w:tc>
          <w:tcPr>
            <w:tcW w:w="2526" w:type="dxa"/>
          </w:tcPr>
          <w:p w:rsidR="008658A1" w:rsidRPr="008658A1" w:rsidRDefault="008658A1" w:rsidP="008658A1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8658A1">
              <w:rPr>
                <w:rFonts w:eastAsia="Times New Roman"/>
                <w:sz w:val="28"/>
                <w:szCs w:val="28"/>
                <w:lang w:eastAsia="ru-RU"/>
              </w:rPr>
              <w:t>Афанасьев Валерий Зинонович</w:t>
            </w:r>
          </w:p>
        </w:tc>
        <w:tc>
          <w:tcPr>
            <w:tcW w:w="6688" w:type="dxa"/>
          </w:tcPr>
          <w:p w:rsidR="008658A1" w:rsidRPr="008658A1" w:rsidRDefault="008658A1" w:rsidP="008658A1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658A1">
              <w:rPr>
                <w:rFonts w:eastAsia="Times New Roman"/>
                <w:bCs/>
                <w:sz w:val="28"/>
                <w:szCs w:val="28"/>
                <w:lang w:eastAsia="ru-RU"/>
              </w:rPr>
              <w:t>глава Большеяльчикского сельского поселения                     (по согласованию)</w:t>
            </w:r>
          </w:p>
        </w:tc>
      </w:tr>
      <w:tr w:rsidR="008658A1" w:rsidRPr="008658A1" w:rsidTr="00D508D8">
        <w:trPr>
          <w:trHeight w:val="938"/>
        </w:trPr>
        <w:tc>
          <w:tcPr>
            <w:tcW w:w="2526" w:type="dxa"/>
          </w:tcPr>
          <w:p w:rsidR="008658A1" w:rsidRPr="008658A1" w:rsidRDefault="008658A1" w:rsidP="008658A1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688" w:type="dxa"/>
          </w:tcPr>
          <w:p w:rsidR="003763ED" w:rsidRPr="003763ED" w:rsidRDefault="003763ED" w:rsidP="003763ED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3763ED">
              <w:rPr>
                <w:rFonts w:eastAsia="Times New Roman"/>
                <w:bCs/>
                <w:sz w:val="28"/>
                <w:szCs w:val="28"/>
                <w:lang w:eastAsia="ru-RU"/>
              </w:rPr>
              <w:t>Представитель собственника МКД или собственника земельного уч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астка общественной территории (по согласованию)</w:t>
            </w:r>
          </w:p>
          <w:p w:rsidR="008658A1" w:rsidRPr="008658A1" w:rsidRDefault="008658A1" w:rsidP="008658A1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658A1" w:rsidRPr="008658A1" w:rsidRDefault="008658A1" w:rsidP="008658A1">
      <w:pPr>
        <w:rPr>
          <w:rFonts w:eastAsia="Times New Roman"/>
          <w:sz w:val="28"/>
          <w:szCs w:val="24"/>
          <w:lang w:eastAsia="ru-RU"/>
        </w:rPr>
      </w:pPr>
      <w:r w:rsidRPr="008658A1">
        <w:rPr>
          <w:rFonts w:eastAsia="Times New Roman"/>
          <w:sz w:val="28"/>
          <w:szCs w:val="24"/>
          <w:lang w:eastAsia="ru-RU"/>
        </w:rPr>
        <w:t xml:space="preserve">       </w:t>
      </w:r>
    </w:p>
    <w:p w:rsidR="00803BD0" w:rsidRPr="00803BD0" w:rsidRDefault="00803BD0" w:rsidP="00803BD0">
      <w:pPr>
        <w:jc w:val="left"/>
        <w:rPr>
          <w:rFonts w:eastAsia="Times New Roman"/>
          <w:sz w:val="28"/>
          <w:szCs w:val="24"/>
          <w:lang w:eastAsia="ru-RU"/>
        </w:rPr>
      </w:pPr>
    </w:p>
    <w:p w:rsidR="00AF72B1" w:rsidRDefault="00803BD0" w:rsidP="00AF72B1">
      <w:pPr>
        <w:widowControl w:val="0"/>
        <w:ind w:left="5103"/>
        <w:rPr>
          <w:rFonts w:eastAsia="Times New Roman"/>
          <w:sz w:val="28"/>
          <w:szCs w:val="24"/>
          <w:lang w:eastAsia="ru-RU"/>
        </w:rPr>
      </w:pPr>
      <w:r w:rsidRPr="00803BD0">
        <w:rPr>
          <w:rFonts w:eastAsia="Times New Roman"/>
          <w:sz w:val="28"/>
          <w:szCs w:val="24"/>
          <w:lang w:eastAsia="ru-RU"/>
        </w:rPr>
        <w:t xml:space="preserve">        </w:t>
      </w:r>
    </w:p>
    <w:p w:rsidR="00AF72B1" w:rsidRDefault="00AF72B1" w:rsidP="00AF72B1">
      <w:pPr>
        <w:widowControl w:val="0"/>
        <w:ind w:left="5103"/>
        <w:rPr>
          <w:rFonts w:eastAsia="Times New Roman"/>
          <w:sz w:val="28"/>
          <w:szCs w:val="24"/>
          <w:lang w:eastAsia="ru-RU"/>
        </w:rPr>
      </w:pPr>
    </w:p>
    <w:p w:rsidR="00AF72B1" w:rsidRDefault="00AF72B1" w:rsidP="00AF72B1">
      <w:pPr>
        <w:widowControl w:val="0"/>
        <w:ind w:left="5103"/>
        <w:rPr>
          <w:rFonts w:eastAsia="Times New Roman"/>
          <w:sz w:val="28"/>
          <w:szCs w:val="24"/>
          <w:lang w:eastAsia="ru-RU"/>
        </w:rPr>
      </w:pPr>
    </w:p>
    <w:p w:rsidR="00AF72B1" w:rsidRPr="00AF72B1" w:rsidRDefault="00803BD0" w:rsidP="00AF72B1">
      <w:pPr>
        <w:widowControl w:val="0"/>
        <w:ind w:left="5103"/>
        <w:rPr>
          <w:rFonts w:eastAsia="Times New Roman"/>
          <w:szCs w:val="24"/>
          <w:lang w:eastAsia="ru-RU"/>
        </w:rPr>
      </w:pPr>
      <w:r w:rsidRPr="00803BD0">
        <w:rPr>
          <w:rFonts w:eastAsia="Times New Roman"/>
          <w:sz w:val="28"/>
          <w:szCs w:val="24"/>
          <w:lang w:eastAsia="ru-RU"/>
        </w:rPr>
        <w:t xml:space="preserve"> </w:t>
      </w:r>
      <w:r w:rsidR="008B141D">
        <w:rPr>
          <w:rFonts w:eastAsia="Times New Roman"/>
          <w:szCs w:val="24"/>
          <w:lang w:eastAsia="ru-RU"/>
        </w:rPr>
        <w:t>Приложение № 3</w:t>
      </w:r>
    </w:p>
    <w:p w:rsidR="00AF72B1" w:rsidRPr="00AF72B1" w:rsidRDefault="00AF72B1" w:rsidP="00AF72B1">
      <w:pPr>
        <w:widowControl w:val="0"/>
        <w:ind w:left="5103"/>
        <w:jc w:val="left"/>
        <w:rPr>
          <w:rFonts w:eastAsia="Times New Roman"/>
          <w:szCs w:val="24"/>
          <w:lang w:eastAsia="ru-RU"/>
        </w:rPr>
      </w:pPr>
      <w:r w:rsidRPr="00AF72B1">
        <w:rPr>
          <w:rFonts w:eastAsia="Times New Roman"/>
          <w:szCs w:val="24"/>
          <w:lang w:eastAsia="ru-RU"/>
        </w:rPr>
        <w:t>УТВЕРЖДЕН</w:t>
      </w:r>
    </w:p>
    <w:p w:rsidR="00AF72B1" w:rsidRPr="00AF72B1" w:rsidRDefault="005952BC" w:rsidP="00AF72B1">
      <w:pPr>
        <w:widowControl w:val="0"/>
        <w:ind w:left="5103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постановлением администрации  Яльчикского района</w:t>
      </w:r>
    </w:p>
    <w:p w:rsidR="00AF72B1" w:rsidRPr="00AF72B1" w:rsidRDefault="00AF72B1" w:rsidP="00AF72B1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left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AF72B1">
        <w:rPr>
          <w:rFonts w:ascii="Times New Roman CYR" w:eastAsia="Times New Roman" w:hAnsi="Times New Roman CYR" w:cs="Times New Roman CYR"/>
          <w:szCs w:val="24"/>
          <w:lang w:eastAsia="ru-RU"/>
        </w:rPr>
        <w:t xml:space="preserve">от </w:t>
      </w:r>
      <w:r w:rsidR="00AE1DE1">
        <w:rPr>
          <w:rFonts w:ascii="Times New Roman CYR" w:eastAsia="Times New Roman" w:hAnsi="Times New Roman CYR" w:cs="Times New Roman CYR"/>
          <w:szCs w:val="24"/>
          <w:lang w:eastAsia="ru-RU"/>
        </w:rPr>
        <w:t>«4» сентября</w:t>
      </w:r>
      <w:r w:rsidRPr="00AF72B1">
        <w:rPr>
          <w:rFonts w:ascii="Times New Roman CYR" w:eastAsia="Times New Roman" w:hAnsi="Times New Roman CYR" w:cs="Times New Roman CYR"/>
          <w:szCs w:val="24"/>
          <w:u w:val="single"/>
          <w:lang w:eastAsia="ru-RU"/>
        </w:rPr>
        <w:t xml:space="preserve"> </w:t>
      </w:r>
      <w:r w:rsidRPr="00AF72B1">
        <w:rPr>
          <w:rFonts w:ascii="Times New Roman CYR" w:eastAsia="Times New Roman" w:hAnsi="Times New Roman CYR" w:cs="Times New Roman CYR"/>
          <w:szCs w:val="24"/>
          <w:lang w:eastAsia="ru-RU"/>
        </w:rPr>
        <w:t xml:space="preserve">2017 года №  </w:t>
      </w:r>
      <w:r w:rsidR="00AE1DE1" w:rsidRPr="00AE1DE1">
        <w:rPr>
          <w:rFonts w:ascii="Times New Roman CYR" w:eastAsia="Times New Roman" w:hAnsi="Times New Roman CYR" w:cs="Times New Roman CYR"/>
          <w:szCs w:val="24"/>
          <w:lang w:eastAsia="ru-RU"/>
        </w:rPr>
        <w:t>127-р</w:t>
      </w:r>
      <w:r w:rsidRPr="00AE1DE1">
        <w:rPr>
          <w:rFonts w:ascii="Times New Roman CYR" w:eastAsia="Times New Roman" w:hAnsi="Times New Roman CYR" w:cs="Times New Roman CYR"/>
          <w:szCs w:val="24"/>
          <w:lang w:eastAsia="ru-RU"/>
        </w:rPr>
        <w:t xml:space="preserve"> </w:t>
      </w:r>
      <w:r w:rsidRPr="00AE1DE1">
        <w:rPr>
          <w:rFonts w:ascii="Times New Roman CYR" w:eastAsia="Times New Roman" w:hAnsi="Times New Roman CYR" w:cs="Times New Roman CYR"/>
          <w:color w:val="FFFFFF"/>
          <w:szCs w:val="24"/>
          <w:lang w:eastAsia="ru-RU"/>
        </w:rPr>
        <w:t>.</w:t>
      </w:r>
    </w:p>
    <w:p w:rsidR="00AF72B1" w:rsidRPr="002C5F95" w:rsidRDefault="00AF72B1" w:rsidP="00AF72B1">
      <w:pPr>
        <w:widowControl w:val="0"/>
        <w:jc w:val="left"/>
        <w:rPr>
          <w:rFonts w:eastAsia="Times New Roman"/>
          <w:sz w:val="28"/>
          <w:szCs w:val="28"/>
          <w:lang w:eastAsia="ru-RU"/>
        </w:rPr>
      </w:pPr>
    </w:p>
    <w:p w:rsidR="00AF72B1" w:rsidRPr="002C5F95" w:rsidRDefault="00AF72B1" w:rsidP="00AF72B1">
      <w:pPr>
        <w:widowControl w:val="0"/>
        <w:jc w:val="center"/>
        <w:rPr>
          <w:rFonts w:eastAsia="Times New Roman"/>
          <w:sz w:val="28"/>
          <w:szCs w:val="28"/>
          <w:lang w:eastAsia="ru-RU"/>
        </w:rPr>
      </w:pPr>
      <w:r w:rsidRPr="002C5F95">
        <w:rPr>
          <w:rFonts w:eastAsia="Times New Roman"/>
          <w:sz w:val="28"/>
          <w:szCs w:val="28"/>
          <w:lang w:eastAsia="ru-RU"/>
        </w:rPr>
        <w:t>ГРАФИК</w:t>
      </w:r>
    </w:p>
    <w:p w:rsidR="00AF72B1" w:rsidRPr="002C5F95" w:rsidRDefault="00AF72B1" w:rsidP="00AF72B1">
      <w:pPr>
        <w:widowControl w:val="0"/>
        <w:jc w:val="center"/>
        <w:rPr>
          <w:rFonts w:eastAsia="Times New Roman"/>
          <w:sz w:val="28"/>
          <w:szCs w:val="28"/>
          <w:lang w:eastAsia="ru-RU"/>
        </w:rPr>
      </w:pPr>
      <w:r w:rsidRPr="002C5F95">
        <w:rPr>
          <w:rFonts w:eastAsia="Times New Roman"/>
          <w:sz w:val="28"/>
          <w:szCs w:val="28"/>
          <w:lang w:eastAsia="ru-RU"/>
        </w:rPr>
        <w:t xml:space="preserve"> </w:t>
      </w:r>
      <w:r w:rsidR="00FB1F51" w:rsidRPr="008658A1">
        <w:rPr>
          <w:rFonts w:eastAsia="Times New Roman"/>
          <w:sz w:val="28"/>
          <w:szCs w:val="28"/>
          <w:lang w:eastAsia="ru-RU"/>
        </w:rPr>
        <w:t>проведения инвентаризации дворовых территорий, общественных территорий, уровня благоустройства индивидуальных жилых домов и земельных участков, пре</w:t>
      </w:r>
      <w:r w:rsidR="00FB1F51">
        <w:rPr>
          <w:rFonts w:eastAsia="Times New Roman"/>
          <w:sz w:val="28"/>
          <w:szCs w:val="28"/>
          <w:lang w:eastAsia="ru-RU"/>
        </w:rPr>
        <w:t xml:space="preserve">доставленных для их размещения </w:t>
      </w:r>
      <w:r w:rsidR="00F87314">
        <w:rPr>
          <w:rFonts w:eastAsia="Times New Roman"/>
          <w:sz w:val="28"/>
          <w:szCs w:val="28"/>
          <w:lang w:eastAsia="ru-RU"/>
        </w:rPr>
        <w:t xml:space="preserve"> Яльчикско</w:t>
      </w:r>
      <w:r w:rsidR="00D04DF0">
        <w:rPr>
          <w:rFonts w:eastAsia="Times New Roman"/>
          <w:sz w:val="28"/>
          <w:szCs w:val="28"/>
          <w:lang w:eastAsia="ru-RU"/>
        </w:rPr>
        <w:t>го и Большеяльчикского сельских поселений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700"/>
        <w:gridCol w:w="3406"/>
        <w:gridCol w:w="1985"/>
        <w:gridCol w:w="3543"/>
      </w:tblGrid>
      <w:tr w:rsidR="00AF72B1" w:rsidRPr="002C5F95" w:rsidTr="00AF72B1">
        <w:trPr>
          <w:trHeight w:val="78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2B1" w:rsidRPr="002C5F95" w:rsidRDefault="00AF72B1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5F95">
              <w:rPr>
                <w:rFonts w:eastAsia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B1" w:rsidRPr="002C5F95" w:rsidRDefault="00AF72B1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5F95">
              <w:rPr>
                <w:rFonts w:eastAsia="Times New Roman"/>
                <w:sz w:val="28"/>
                <w:szCs w:val="28"/>
                <w:lang w:eastAsia="ru-RU"/>
              </w:rPr>
              <w:t>Адрес МКД , общественной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B1" w:rsidRPr="002C5F95" w:rsidRDefault="00AF72B1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5F9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2B1" w:rsidRPr="002C5F95" w:rsidRDefault="00AF72B1" w:rsidP="00AF72B1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C5F95">
              <w:rPr>
                <w:rFonts w:eastAsia="Times New Roman"/>
                <w:sz w:val="28"/>
                <w:szCs w:val="28"/>
                <w:lang w:eastAsia="ru-RU"/>
              </w:rPr>
              <w:t>Дата, время проведения инвентаризации</w:t>
            </w:r>
          </w:p>
        </w:tc>
      </w:tr>
      <w:tr w:rsidR="00AF72B1" w:rsidRPr="002C5F95" w:rsidTr="00AF72B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2B1" w:rsidRPr="002C5F95" w:rsidRDefault="00AF72B1" w:rsidP="00AF72B1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B1" w:rsidRPr="002C5F95" w:rsidRDefault="00AF72B1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5F95">
              <w:rPr>
                <w:rFonts w:eastAsia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B1" w:rsidRPr="002C5F95" w:rsidRDefault="00AF72B1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5F95">
              <w:rPr>
                <w:rFonts w:eastAsia="Times New Roman"/>
                <w:sz w:val="28"/>
                <w:szCs w:val="28"/>
                <w:lang w:eastAsia="ru-RU"/>
              </w:rPr>
              <w:t>№ дома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2B1" w:rsidRPr="002C5F95" w:rsidRDefault="00AF72B1" w:rsidP="00AF72B1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F72B1" w:rsidRPr="002C5F95" w:rsidTr="00AF72B1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2B1" w:rsidRPr="002C5F95" w:rsidRDefault="00AF72B1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5F95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2B1" w:rsidRPr="002C5F95" w:rsidRDefault="00AF72B1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5F9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2B1" w:rsidRPr="002C5F95" w:rsidRDefault="00AF72B1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5F95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2B1" w:rsidRPr="002C5F95" w:rsidRDefault="00AF72B1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5F95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</w:tr>
      <w:tr w:rsidR="00AF72B1" w:rsidRPr="002C5F95" w:rsidTr="00AF72B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2B1" w:rsidRPr="002C5F95" w:rsidRDefault="00AF72B1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5F9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2B1" w:rsidRPr="002C5F95" w:rsidRDefault="002C5F95" w:rsidP="00AF72B1">
            <w:pPr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C5F9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с.Яльчики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2B1" w:rsidRPr="002C5F95" w:rsidRDefault="00AF72B1" w:rsidP="00AF72B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C5F9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2B1" w:rsidRPr="002C5F95" w:rsidRDefault="00AF72B1" w:rsidP="00AF72B1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C5F9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72B1" w:rsidRPr="002C5F95" w:rsidTr="00AF72B1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2B1" w:rsidRPr="002C5F95" w:rsidRDefault="00AF72B1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5F95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2B1" w:rsidRPr="002C5F95" w:rsidRDefault="00F87314" w:rsidP="00AF72B1">
            <w:pPr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Октябрьская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2B1" w:rsidRPr="002C5F95" w:rsidRDefault="00F87314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2B1" w:rsidRPr="00F533AD" w:rsidRDefault="00A65CA3" w:rsidP="00AF72B1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04</w:t>
            </w:r>
            <w:r w:rsidR="00B5226B" w:rsidRPr="00F533AD">
              <w:rPr>
                <w:rFonts w:eastAsia="Times New Roman"/>
                <w:sz w:val="28"/>
                <w:szCs w:val="28"/>
                <w:lang w:eastAsia="ru-RU"/>
              </w:rPr>
              <w:t>.09</w:t>
            </w:r>
            <w:r w:rsidR="00AF72B1" w:rsidRPr="00F533AD">
              <w:rPr>
                <w:rFonts w:eastAsia="Times New Roman"/>
                <w:sz w:val="28"/>
                <w:szCs w:val="28"/>
                <w:lang w:eastAsia="ru-RU"/>
              </w:rPr>
              <w:t>.2017 14:30 – 16:30</w:t>
            </w:r>
          </w:p>
        </w:tc>
      </w:tr>
      <w:tr w:rsidR="00B5226B" w:rsidRPr="002C5F95" w:rsidTr="004840A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26B" w:rsidRPr="002C5F95" w:rsidRDefault="00B5226B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5F9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26B" w:rsidRDefault="00B5226B">
            <w:r w:rsidRPr="0029529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Октябрьская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26B" w:rsidRPr="002C5F95" w:rsidRDefault="00B5226B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26B" w:rsidRPr="00F533AD" w:rsidRDefault="00A65CA3">
            <w:r>
              <w:rPr>
                <w:rFonts w:eastAsia="Times New Roman"/>
                <w:sz w:val="28"/>
                <w:szCs w:val="28"/>
                <w:lang w:eastAsia="ru-RU"/>
              </w:rPr>
              <w:t>04</w:t>
            </w:r>
            <w:r w:rsidR="00B5226B" w:rsidRPr="00F533AD">
              <w:rPr>
                <w:rFonts w:eastAsia="Times New Roman"/>
                <w:sz w:val="28"/>
                <w:szCs w:val="28"/>
                <w:lang w:eastAsia="ru-RU"/>
              </w:rPr>
              <w:t>.09.2017 14:30 – 16:30</w:t>
            </w:r>
          </w:p>
        </w:tc>
      </w:tr>
      <w:tr w:rsidR="00B5226B" w:rsidRPr="002C5F95" w:rsidTr="004840A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26B" w:rsidRPr="002C5F95" w:rsidRDefault="00B5226B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5F95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26B" w:rsidRDefault="00B5226B">
            <w:r w:rsidRPr="0029529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Октябрьская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26B" w:rsidRPr="002C5F95" w:rsidRDefault="00B5226B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26B" w:rsidRPr="00F533AD" w:rsidRDefault="00A65CA3">
            <w:r>
              <w:rPr>
                <w:rFonts w:eastAsia="Times New Roman"/>
                <w:sz w:val="28"/>
                <w:szCs w:val="28"/>
                <w:lang w:eastAsia="ru-RU"/>
              </w:rPr>
              <w:t>04</w:t>
            </w:r>
            <w:r w:rsidR="00B5226B" w:rsidRPr="00F533AD">
              <w:rPr>
                <w:rFonts w:eastAsia="Times New Roman"/>
                <w:sz w:val="28"/>
                <w:szCs w:val="28"/>
                <w:lang w:eastAsia="ru-RU"/>
              </w:rPr>
              <w:t>.09.2017 14:30 – 16:30</w:t>
            </w:r>
          </w:p>
        </w:tc>
      </w:tr>
      <w:tr w:rsidR="00B5226B" w:rsidRPr="002C5F95" w:rsidTr="004840A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26B" w:rsidRPr="002C5F95" w:rsidRDefault="00B5226B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5F95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26B" w:rsidRDefault="00B5226B">
            <w:r w:rsidRPr="0029529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Октябрьская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26B" w:rsidRPr="002C5F95" w:rsidRDefault="00B5226B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26B" w:rsidRPr="00F533AD" w:rsidRDefault="00A65CA3">
            <w:r>
              <w:rPr>
                <w:rFonts w:eastAsia="Times New Roman"/>
                <w:sz w:val="28"/>
                <w:szCs w:val="28"/>
                <w:lang w:eastAsia="ru-RU"/>
              </w:rPr>
              <w:t>04</w:t>
            </w:r>
            <w:r w:rsidR="00B5226B" w:rsidRPr="00F533AD">
              <w:rPr>
                <w:rFonts w:eastAsia="Times New Roman"/>
                <w:sz w:val="28"/>
                <w:szCs w:val="28"/>
                <w:lang w:eastAsia="ru-RU"/>
              </w:rPr>
              <w:t>.09.2017 14:30 – 16:30</w:t>
            </w:r>
          </w:p>
        </w:tc>
      </w:tr>
      <w:tr w:rsidR="00B5226B" w:rsidRPr="002C5F95" w:rsidTr="004840A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26B" w:rsidRPr="002C5F95" w:rsidRDefault="00B5226B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5F95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26B" w:rsidRDefault="00B5226B">
            <w:r w:rsidRPr="0029529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Октябрьская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26B" w:rsidRPr="002C5F95" w:rsidRDefault="00B5226B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26B" w:rsidRPr="00F533AD" w:rsidRDefault="00A65CA3">
            <w:r>
              <w:rPr>
                <w:rFonts w:eastAsia="Times New Roman"/>
                <w:sz w:val="28"/>
                <w:szCs w:val="28"/>
                <w:lang w:eastAsia="ru-RU"/>
              </w:rPr>
              <w:t>04</w:t>
            </w:r>
            <w:r w:rsidR="00B5226B" w:rsidRPr="00F533AD">
              <w:rPr>
                <w:rFonts w:eastAsia="Times New Roman"/>
                <w:sz w:val="28"/>
                <w:szCs w:val="28"/>
                <w:lang w:eastAsia="ru-RU"/>
              </w:rPr>
              <w:t>.09.2017 14:30 – 16:30</w:t>
            </w:r>
          </w:p>
        </w:tc>
      </w:tr>
      <w:tr w:rsidR="00F87314" w:rsidRPr="002C5F95" w:rsidTr="001010B1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314" w:rsidRPr="002C5F95" w:rsidRDefault="00F87314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5F95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314" w:rsidRDefault="00F87314">
            <w:r w:rsidRPr="0029529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Октябрьская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314" w:rsidRPr="002C5F95" w:rsidRDefault="00F87314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7314" w:rsidRPr="00F87314" w:rsidRDefault="00A65CA3" w:rsidP="00AF72B1">
            <w:pPr>
              <w:jc w:val="left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04</w:t>
            </w:r>
            <w:r w:rsidR="00F533AD" w:rsidRPr="00F533AD">
              <w:rPr>
                <w:rFonts w:eastAsia="Times New Roman"/>
                <w:sz w:val="28"/>
                <w:szCs w:val="28"/>
                <w:lang w:eastAsia="ru-RU"/>
              </w:rPr>
              <w:t>.09.2017 14:30 – 16:30</w:t>
            </w:r>
          </w:p>
        </w:tc>
      </w:tr>
      <w:tr w:rsidR="00F533AD" w:rsidRPr="002C5F95" w:rsidTr="00F533A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3AD" w:rsidRPr="002C5F95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5F95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3AD" w:rsidRPr="00F87314" w:rsidRDefault="00F533AD">
            <w:pPr>
              <w:rPr>
                <w:sz w:val="28"/>
                <w:szCs w:val="28"/>
              </w:rPr>
            </w:pPr>
            <w:r w:rsidRPr="00F87314">
              <w:rPr>
                <w:sz w:val="28"/>
                <w:szCs w:val="28"/>
              </w:rPr>
              <w:t>Комсомольская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3AD" w:rsidRPr="00F87314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3AD" w:rsidRPr="00F533AD" w:rsidRDefault="00A65CA3" w:rsidP="00595460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04</w:t>
            </w:r>
            <w:r w:rsidR="00F533AD" w:rsidRPr="00F533AD">
              <w:rPr>
                <w:rFonts w:eastAsia="Times New Roman"/>
                <w:sz w:val="28"/>
                <w:szCs w:val="28"/>
                <w:lang w:eastAsia="ru-RU"/>
              </w:rPr>
              <w:t>.09.2017 14:30 – 16:30</w:t>
            </w:r>
          </w:p>
        </w:tc>
      </w:tr>
      <w:tr w:rsidR="00F533AD" w:rsidRPr="002C5F95" w:rsidTr="003E4BF5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3AD" w:rsidRPr="002C5F95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5F95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3AD" w:rsidRPr="00F87314" w:rsidRDefault="00F533AD" w:rsidP="00B0527B">
            <w:pPr>
              <w:rPr>
                <w:sz w:val="28"/>
                <w:szCs w:val="28"/>
              </w:rPr>
            </w:pPr>
            <w:r w:rsidRPr="00F87314">
              <w:rPr>
                <w:sz w:val="28"/>
                <w:szCs w:val="28"/>
              </w:rPr>
              <w:t>Комсомольская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3AD" w:rsidRPr="00F87314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AD" w:rsidRPr="00F533AD" w:rsidRDefault="00A65CA3" w:rsidP="00595460">
            <w:r>
              <w:rPr>
                <w:rFonts w:eastAsia="Times New Roman"/>
                <w:sz w:val="28"/>
                <w:szCs w:val="28"/>
                <w:lang w:eastAsia="ru-RU"/>
              </w:rPr>
              <w:t>04</w:t>
            </w:r>
            <w:r w:rsidR="00F533AD" w:rsidRPr="00F533AD">
              <w:rPr>
                <w:rFonts w:eastAsia="Times New Roman"/>
                <w:sz w:val="28"/>
                <w:szCs w:val="28"/>
                <w:lang w:eastAsia="ru-RU"/>
              </w:rPr>
              <w:t>.09.2017 14:30 – 16:30</w:t>
            </w:r>
          </w:p>
        </w:tc>
      </w:tr>
      <w:tr w:rsidR="00F533AD" w:rsidRPr="002C5F95" w:rsidTr="003E4BF5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3AD" w:rsidRPr="002C5F95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5F95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3AD" w:rsidRPr="00F87314" w:rsidRDefault="00F533AD" w:rsidP="00B0527B">
            <w:pPr>
              <w:rPr>
                <w:sz w:val="28"/>
                <w:szCs w:val="28"/>
              </w:rPr>
            </w:pPr>
            <w:r w:rsidRPr="00F87314">
              <w:rPr>
                <w:sz w:val="28"/>
                <w:szCs w:val="28"/>
              </w:rPr>
              <w:t>Комсомольская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3AD" w:rsidRPr="00F87314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AD" w:rsidRPr="00F533AD" w:rsidRDefault="00A65CA3" w:rsidP="00595460">
            <w:r>
              <w:rPr>
                <w:rFonts w:eastAsia="Times New Roman"/>
                <w:sz w:val="28"/>
                <w:szCs w:val="28"/>
                <w:lang w:eastAsia="ru-RU"/>
              </w:rPr>
              <w:t>04</w:t>
            </w:r>
            <w:r w:rsidR="00F533AD" w:rsidRPr="00F533AD">
              <w:rPr>
                <w:rFonts w:eastAsia="Times New Roman"/>
                <w:sz w:val="28"/>
                <w:szCs w:val="28"/>
                <w:lang w:eastAsia="ru-RU"/>
              </w:rPr>
              <w:t>.09.2017 14:30 – 16:30</w:t>
            </w:r>
          </w:p>
        </w:tc>
      </w:tr>
      <w:tr w:rsidR="00F533AD" w:rsidRPr="002C5F95" w:rsidTr="003E4BF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3AD" w:rsidRPr="002C5F95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5F95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3AD" w:rsidRPr="00F87314" w:rsidRDefault="00F533AD" w:rsidP="00B0527B">
            <w:pPr>
              <w:rPr>
                <w:sz w:val="28"/>
                <w:szCs w:val="28"/>
              </w:rPr>
            </w:pPr>
            <w:r w:rsidRPr="00F87314">
              <w:rPr>
                <w:sz w:val="28"/>
                <w:szCs w:val="28"/>
              </w:rPr>
              <w:t>Комсомольская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3AD" w:rsidRPr="00F87314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AD" w:rsidRPr="00F533AD" w:rsidRDefault="00A65CA3" w:rsidP="00595460">
            <w:r>
              <w:rPr>
                <w:rFonts w:eastAsia="Times New Roman"/>
                <w:sz w:val="28"/>
                <w:szCs w:val="28"/>
                <w:lang w:eastAsia="ru-RU"/>
              </w:rPr>
              <w:t>04</w:t>
            </w:r>
            <w:r w:rsidR="00F533AD" w:rsidRPr="00F533AD">
              <w:rPr>
                <w:rFonts w:eastAsia="Times New Roman"/>
                <w:sz w:val="28"/>
                <w:szCs w:val="28"/>
                <w:lang w:eastAsia="ru-RU"/>
              </w:rPr>
              <w:t>.09.2017 14:30 – 16:30</w:t>
            </w:r>
          </w:p>
        </w:tc>
      </w:tr>
      <w:tr w:rsidR="00F533AD" w:rsidRPr="002C5F95" w:rsidTr="003E4BF5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3AD" w:rsidRPr="002C5F95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5F95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3AD" w:rsidRPr="00F87314" w:rsidRDefault="00F533AD" w:rsidP="00B0527B">
            <w:pPr>
              <w:rPr>
                <w:sz w:val="28"/>
                <w:szCs w:val="28"/>
              </w:rPr>
            </w:pPr>
            <w:r w:rsidRPr="00F87314">
              <w:rPr>
                <w:sz w:val="28"/>
                <w:szCs w:val="28"/>
              </w:rPr>
              <w:t>Комсомольская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3AD" w:rsidRPr="00F87314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AD" w:rsidRPr="00F533AD" w:rsidRDefault="00A65CA3" w:rsidP="00595460">
            <w:r>
              <w:rPr>
                <w:rFonts w:eastAsia="Times New Roman"/>
                <w:sz w:val="28"/>
                <w:szCs w:val="28"/>
                <w:lang w:eastAsia="ru-RU"/>
              </w:rPr>
              <w:t>04</w:t>
            </w:r>
            <w:r w:rsidR="00F533AD" w:rsidRPr="00F533AD">
              <w:rPr>
                <w:rFonts w:eastAsia="Times New Roman"/>
                <w:sz w:val="28"/>
                <w:szCs w:val="28"/>
                <w:lang w:eastAsia="ru-RU"/>
              </w:rPr>
              <w:t>.09.2017 14:30 – 16:30</w:t>
            </w:r>
          </w:p>
        </w:tc>
      </w:tr>
      <w:tr w:rsidR="00F533AD" w:rsidRPr="002C5F95" w:rsidTr="00F533A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3AD" w:rsidRPr="002C5F95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5F95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3AD" w:rsidRPr="00F87314" w:rsidRDefault="00F533AD" w:rsidP="00B0527B">
            <w:pPr>
              <w:rPr>
                <w:sz w:val="28"/>
                <w:szCs w:val="28"/>
              </w:rPr>
            </w:pPr>
            <w:r w:rsidRPr="00F87314">
              <w:rPr>
                <w:sz w:val="28"/>
                <w:szCs w:val="28"/>
              </w:rPr>
              <w:t>Комсомольская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3AD" w:rsidRPr="00F87314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3AD" w:rsidRPr="00F87314" w:rsidRDefault="00A65CA3" w:rsidP="00595460">
            <w:pPr>
              <w:jc w:val="left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04</w:t>
            </w:r>
            <w:r w:rsidR="00F533AD" w:rsidRPr="00F533AD">
              <w:rPr>
                <w:rFonts w:eastAsia="Times New Roman"/>
                <w:sz w:val="28"/>
                <w:szCs w:val="28"/>
                <w:lang w:eastAsia="ru-RU"/>
              </w:rPr>
              <w:t>.09.2017 14:30 – 16:30</w:t>
            </w:r>
          </w:p>
        </w:tc>
      </w:tr>
      <w:tr w:rsidR="00AF72B1" w:rsidRPr="002C5F95" w:rsidTr="00F533A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2B1" w:rsidRPr="002C5F95" w:rsidRDefault="00AF72B1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5F95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2B1" w:rsidRPr="00F87314" w:rsidRDefault="00F87314" w:rsidP="00AF72B1">
            <w:pPr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Андреева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2B1" w:rsidRPr="00F87314" w:rsidRDefault="00F87314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2B1" w:rsidRPr="00F87314" w:rsidRDefault="00A65CA3" w:rsidP="00AF72B1">
            <w:pPr>
              <w:jc w:val="left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05</w:t>
            </w:r>
            <w:r w:rsidR="00F533AD" w:rsidRPr="00F533AD">
              <w:rPr>
                <w:rFonts w:eastAsia="Times New Roman"/>
                <w:sz w:val="28"/>
                <w:szCs w:val="28"/>
                <w:lang w:eastAsia="ru-RU"/>
              </w:rPr>
              <w:t>.09.2017 14:30 – 16:30</w:t>
            </w:r>
          </w:p>
        </w:tc>
      </w:tr>
      <w:tr w:rsidR="00F533AD" w:rsidRPr="002C5F95" w:rsidTr="00112160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3AD" w:rsidRPr="002C5F95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5F95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3AD" w:rsidRDefault="00F533AD">
            <w:r w:rsidRPr="00B5279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Андреева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3AD" w:rsidRPr="002C5F95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AD" w:rsidRDefault="00A65CA3">
            <w:r>
              <w:rPr>
                <w:rFonts w:eastAsia="Times New Roman"/>
                <w:sz w:val="28"/>
                <w:szCs w:val="28"/>
                <w:lang w:eastAsia="ru-RU"/>
              </w:rPr>
              <w:t>05</w:t>
            </w:r>
            <w:r w:rsidR="00F533AD" w:rsidRPr="00567B87">
              <w:rPr>
                <w:rFonts w:eastAsia="Times New Roman"/>
                <w:sz w:val="28"/>
                <w:szCs w:val="28"/>
                <w:lang w:eastAsia="ru-RU"/>
              </w:rPr>
              <w:t>.09.2017 14:30 – 16:30</w:t>
            </w:r>
          </w:p>
        </w:tc>
      </w:tr>
      <w:tr w:rsidR="00F533AD" w:rsidRPr="002C5F95" w:rsidTr="00112160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3AD" w:rsidRPr="002C5F95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5F95"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3AD" w:rsidRDefault="00F533AD">
            <w:r w:rsidRPr="00B5279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Андреева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3AD" w:rsidRPr="002C5F95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AD" w:rsidRDefault="00A65CA3">
            <w:r>
              <w:rPr>
                <w:rFonts w:eastAsia="Times New Roman"/>
                <w:sz w:val="28"/>
                <w:szCs w:val="28"/>
                <w:lang w:eastAsia="ru-RU"/>
              </w:rPr>
              <w:t>05</w:t>
            </w:r>
            <w:r w:rsidR="00F533AD" w:rsidRPr="00567B87">
              <w:rPr>
                <w:rFonts w:eastAsia="Times New Roman"/>
                <w:sz w:val="28"/>
                <w:szCs w:val="28"/>
                <w:lang w:eastAsia="ru-RU"/>
              </w:rPr>
              <w:t>.09.2017 14:30 – 16:30</w:t>
            </w:r>
          </w:p>
        </w:tc>
      </w:tr>
      <w:tr w:rsidR="00F533AD" w:rsidRPr="002C5F95" w:rsidTr="00112160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3AD" w:rsidRPr="002C5F95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5F95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3AD" w:rsidRDefault="00F533AD">
            <w:r w:rsidRPr="00B5279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Андреева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3AD" w:rsidRPr="002C5F95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AD" w:rsidRDefault="00A65CA3">
            <w:r>
              <w:rPr>
                <w:rFonts w:eastAsia="Times New Roman"/>
                <w:sz w:val="28"/>
                <w:szCs w:val="28"/>
                <w:lang w:eastAsia="ru-RU"/>
              </w:rPr>
              <w:t>05</w:t>
            </w:r>
            <w:r w:rsidR="00F533AD" w:rsidRPr="00567B87">
              <w:rPr>
                <w:rFonts w:eastAsia="Times New Roman"/>
                <w:sz w:val="28"/>
                <w:szCs w:val="28"/>
                <w:lang w:eastAsia="ru-RU"/>
              </w:rPr>
              <w:t>.09.2017 14:30 – 16:30</w:t>
            </w:r>
          </w:p>
        </w:tc>
      </w:tr>
      <w:tr w:rsidR="00F533AD" w:rsidRPr="002C5F95" w:rsidTr="00112160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3AD" w:rsidRPr="002C5F95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5F95">
              <w:rPr>
                <w:rFonts w:eastAsia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3AD" w:rsidRDefault="00F533AD">
            <w:r w:rsidRPr="00B5279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Андреева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3AD" w:rsidRPr="002C5F95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AD" w:rsidRDefault="00A65CA3">
            <w:r>
              <w:rPr>
                <w:rFonts w:eastAsia="Times New Roman"/>
                <w:sz w:val="28"/>
                <w:szCs w:val="28"/>
                <w:lang w:eastAsia="ru-RU"/>
              </w:rPr>
              <w:t>05</w:t>
            </w:r>
            <w:r w:rsidR="00F533AD" w:rsidRPr="00567B87">
              <w:rPr>
                <w:rFonts w:eastAsia="Times New Roman"/>
                <w:sz w:val="28"/>
                <w:szCs w:val="28"/>
                <w:lang w:eastAsia="ru-RU"/>
              </w:rPr>
              <w:t>.09.2017 14:30 – 16:30</w:t>
            </w:r>
          </w:p>
        </w:tc>
      </w:tr>
      <w:tr w:rsidR="00F533AD" w:rsidRPr="002C5F95" w:rsidTr="00112160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3AD" w:rsidRPr="002C5F95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5F95"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3AD" w:rsidRDefault="00F533AD">
            <w:r w:rsidRPr="00B5279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Андреева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3AD" w:rsidRPr="002C5F95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AD" w:rsidRDefault="00A65CA3">
            <w:r>
              <w:rPr>
                <w:rFonts w:eastAsia="Times New Roman"/>
                <w:sz w:val="28"/>
                <w:szCs w:val="28"/>
                <w:lang w:eastAsia="ru-RU"/>
              </w:rPr>
              <w:t>05</w:t>
            </w:r>
            <w:r w:rsidR="00F533AD" w:rsidRPr="00567B87">
              <w:rPr>
                <w:rFonts w:eastAsia="Times New Roman"/>
                <w:sz w:val="28"/>
                <w:szCs w:val="28"/>
                <w:lang w:eastAsia="ru-RU"/>
              </w:rPr>
              <w:t>.09.2017 14:30 – 16:30</w:t>
            </w:r>
          </w:p>
        </w:tc>
      </w:tr>
      <w:tr w:rsidR="00F533AD" w:rsidRPr="002C5F95" w:rsidTr="00112160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3AD" w:rsidRPr="002C5F95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5F95">
              <w:rPr>
                <w:rFonts w:eastAsia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3AD" w:rsidRDefault="00F533AD">
            <w:r w:rsidRPr="00B5279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Андреева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3AD" w:rsidRPr="002C5F95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AD" w:rsidRDefault="00A65CA3">
            <w:r>
              <w:rPr>
                <w:rFonts w:eastAsia="Times New Roman"/>
                <w:sz w:val="28"/>
                <w:szCs w:val="28"/>
                <w:lang w:eastAsia="ru-RU"/>
              </w:rPr>
              <w:t>05</w:t>
            </w:r>
            <w:r w:rsidR="00F533AD" w:rsidRPr="00567B87">
              <w:rPr>
                <w:rFonts w:eastAsia="Times New Roman"/>
                <w:sz w:val="28"/>
                <w:szCs w:val="28"/>
                <w:lang w:eastAsia="ru-RU"/>
              </w:rPr>
              <w:t>.09.2017 14:30 – 16:30</w:t>
            </w:r>
          </w:p>
        </w:tc>
      </w:tr>
      <w:tr w:rsidR="00F533AD" w:rsidRPr="002C5F95" w:rsidTr="00112160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3AD" w:rsidRPr="002C5F95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5F95">
              <w:rPr>
                <w:rFonts w:eastAsia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33AD" w:rsidRPr="002C5F95" w:rsidRDefault="00F533AD" w:rsidP="00AF72B1">
            <w:pPr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3AD" w:rsidRPr="002C5F95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AD" w:rsidRDefault="00A65CA3">
            <w:r>
              <w:rPr>
                <w:rFonts w:eastAsia="Times New Roman"/>
                <w:sz w:val="28"/>
                <w:szCs w:val="28"/>
                <w:lang w:eastAsia="ru-RU"/>
              </w:rPr>
              <w:t>05</w:t>
            </w:r>
            <w:r w:rsidR="00F533AD" w:rsidRPr="00567B87">
              <w:rPr>
                <w:rFonts w:eastAsia="Times New Roman"/>
                <w:sz w:val="28"/>
                <w:szCs w:val="28"/>
                <w:lang w:eastAsia="ru-RU"/>
              </w:rPr>
              <w:t>.09.2017 14:30 – 16:30</w:t>
            </w:r>
          </w:p>
        </w:tc>
      </w:tr>
      <w:tr w:rsidR="00F533AD" w:rsidRPr="002C5F95" w:rsidTr="00112160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3AD" w:rsidRPr="002C5F95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5F95"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33AD" w:rsidRPr="002C5F95" w:rsidRDefault="00F533AD" w:rsidP="00AF72B1">
            <w:pPr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Кооперативная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3AD" w:rsidRPr="002C5F95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AD" w:rsidRDefault="00A65CA3">
            <w:r>
              <w:rPr>
                <w:rFonts w:eastAsia="Times New Roman"/>
                <w:sz w:val="28"/>
                <w:szCs w:val="28"/>
                <w:lang w:eastAsia="ru-RU"/>
              </w:rPr>
              <w:t>05</w:t>
            </w:r>
            <w:r w:rsidR="00F533AD" w:rsidRPr="00567B87">
              <w:rPr>
                <w:rFonts w:eastAsia="Times New Roman"/>
                <w:sz w:val="28"/>
                <w:szCs w:val="28"/>
                <w:lang w:eastAsia="ru-RU"/>
              </w:rPr>
              <w:t>.09.2017 14:30 – 16:30</w:t>
            </w:r>
          </w:p>
        </w:tc>
      </w:tr>
      <w:tr w:rsidR="00F533AD" w:rsidRPr="002C5F95" w:rsidTr="00B61109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3AD" w:rsidRPr="002C5F95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5F95"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33AD" w:rsidRPr="002C5F95" w:rsidRDefault="00F533AD" w:rsidP="00AF72B1">
            <w:pPr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3AD" w:rsidRPr="002C5F95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AD" w:rsidRDefault="00A65CA3">
            <w:r>
              <w:rPr>
                <w:rFonts w:eastAsia="Times New Roman"/>
                <w:sz w:val="28"/>
                <w:szCs w:val="28"/>
                <w:lang w:eastAsia="ru-RU"/>
              </w:rPr>
              <w:t>06</w:t>
            </w:r>
            <w:r w:rsidR="00F533AD" w:rsidRPr="00FA2C74">
              <w:rPr>
                <w:rFonts w:eastAsia="Times New Roman"/>
                <w:sz w:val="28"/>
                <w:szCs w:val="28"/>
                <w:lang w:eastAsia="ru-RU"/>
              </w:rPr>
              <w:t>.09.2017 14:30 – 16:30</w:t>
            </w:r>
          </w:p>
        </w:tc>
      </w:tr>
      <w:tr w:rsidR="00F533AD" w:rsidRPr="002C5F95" w:rsidTr="00B61109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3AD" w:rsidRPr="002C5F95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5F95">
              <w:rPr>
                <w:rFonts w:eastAsia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3AD" w:rsidRDefault="00F533AD">
            <w:r w:rsidRPr="007E20E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3AD" w:rsidRPr="002C5F95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AD" w:rsidRDefault="00A65CA3">
            <w:r>
              <w:rPr>
                <w:rFonts w:eastAsia="Times New Roman"/>
                <w:sz w:val="28"/>
                <w:szCs w:val="28"/>
                <w:lang w:eastAsia="ru-RU"/>
              </w:rPr>
              <w:t>06</w:t>
            </w:r>
            <w:r w:rsidR="00F533AD" w:rsidRPr="00FA2C74">
              <w:rPr>
                <w:rFonts w:eastAsia="Times New Roman"/>
                <w:sz w:val="28"/>
                <w:szCs w:val="28"/>
                <w:lang w:eastAsia="ru-RU"/>
              </w:rPr>
              <w:t>.09.2017 14:30 – 16:30</w:t>
            </w:r>
          </w:p>
        </w:tc>
      </w:tr>
      <w:tr w:rsidR="00F533AD" w:rsidRPr="002C5F95" w:rsidTr="00B61109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3AD" w:rsidRPr="002C5F95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5F95">
              <w:rPr>
                <w:rFonts w:eastAsia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3AD" w:rsidRDefault="00F533AD">
            <w:r w:rsidRPr="007E20E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3AD" w:rsidRPr="002C5F95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AD" w:rsidRDefault="00A65CA3">
            <w:r>
              <w:rPr>
                <w:rFonts w:eastAsia="Times New Roman"/>
                <w:sz w:val="28"/>
                <w:szCs w:val="28"/>
                <w:lang w:eastAsia="ru-RU"/>
              </w:rPr>
              <w:t>06</w:t>
            </w:r>
            <w:r w:rsidR="00F533AD" w:rsidRPr="00FA2C74">
              <w:rPr>
                <w:rFonts w:eastAsia="Times New Roman"/>
                <w:sz w:val="28"/>
                <w:szCs w:val="28"/>
                <w:lang w:eastAsia="ru-RU"/>
              </w:rPr>
              <w:t>.09.2017 14:30 – 16:30</w:t>
            </w:r>
          </w:p>
        </w:tc>
      </w:tr>
      <w:tr w:rsidR="00F533AD" w:rsidRPr="002C5F95" w:rsidTr="00B61109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3AD" w:rsidRPr="002C5F95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5F95"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3AD" w:rsidRDefault="00F533AD">
            <w:r w:rsidRPr="007E20E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3AD" w:rsidRPr="002C5F95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AD" w:rsidRDefault="00A65CA3">
            <w:r>
              <w:rPr>
                <w:rFonts w:eastAsia="Times New Roman"/>
                <w:sz w:val="28"/>
                <w:szCs w:val="28"/>
                <w:lang w:eastAsia="ru-RU"/>
              </w:rPr>
              <w:t>06</w:t>
            </w:r>
            <w:r w:rsidR="00F533AD" w:rsidRPr="00FA2C74">
              <w:rPr>
                <w:rFonts w:eastAsia="Times New Roman"/>
                <w:sz w:val="28"/>
                <w:szCs w:val="28"/>
                <w:lang w:eastAsia="ru-RU"/>
              </w:rPr>
              <w:t>.09.2017 14:30 – 16:30</w:t>
            </w:r>
          </w:p>
        </w:tc>
      </w:tr>
      <w:tr w:rsidR="00F533AD" w:rsidRPr="002C5F95" w:rsidTr="00B61109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3AD" w:rsidRPr="002C5F95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5F95"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3AD" w:rsidRDefault="00F533AD">
            <w:r w:rsidRPr="007E20E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3AD" w:rsidRPr="002C5F95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AD" w:rsidRDefault="00A65CA3">
            <w:r>
              <w:rPr>
                <w:rFonts w:eastAsia="Times New Roman"/>
                <w:sz w:val="28"/>
                <w:szCs w:val="28"/>
                <w:lang w:eastAsia="ru-RU"/>
              </w:rPr>
              <w:t>06</w:t>
            </w:r>
            <w:r w:rsidR="00F533AD" w:rsidRPr="00FA2C74">
              <w:rPr>
                <w:rFonts w:eastAsia="Times New Roman"/>
                <w:sz w:val="28"/>
                <w:szCs w:val="28"/>
                <w:lang w:eastAsia="ru-RU"/>
              </w:rPr>
              <w:t>.09.2017 14:30 – 16:30</w:t>
            </w:r>
          </w:p>
        </w:tc>
      </w:tr>
      <w:tr w:rsidR="00F533AD" w:rsidRPr="002C5F95" w:rsidTr="00B61109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3AD" w:rsidRPr="002C5F95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5F95">
              <w:rPr>
                <w:rFonts w:eastAsia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3AD" w:rsidRDefault="00F533AD">
            <w:r w:rsidRPr="007E20E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3AD" w:rsidRPr="002C5F95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AD" w:rsidRDefault="00A65CA3">
            <w:r>
              <w:rPr>
                <w:rFonts w:eastAsia="Times New Roman"/>
                <w:sz w:val="28"/>
                <w:szCs w:val="28"/>
                <w:lang w:eastAsia="ru-RU"/>
              </w:rPr>
              <w:t>06</w:t>
            </w:r>
            <w:r w:rsidR="00F533AD" w:rsidRPr="00FA2C74">
              <w:rPr>
                <w:rFonts w:eastAsia="Times New Roman"/>
                <w:sz w:val="28"/>
                <w:szCs w:val="28"/>
                <w:lang w:eastAsia="ru-RU"/>
              </w:rPr>
              <w:t>.09.2017 14:30 – 16:30</w:t>
            </w:r>
          </w:p>
        </w:tc>
      </w:tr>
      <w:tr w:rsidR="00F533AD" w:rsidRPr="002C5F95" w:rsidTr="00B61109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3AD" w:rsidRPr="002C5F95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5F95">
              <w:rPr>
                <w:rFonts w:eastAsia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3AD" w:rsidRDefault="00F533AD">
            <w:r w:rsidRPr="007E20E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3AD" w:rsidRPr="002C5F95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AD" w:rsidRDefault="00A65CA3">
            <w:r>
              <w:rPr>
                <w:rFonts w:eastAsia="Times New Roman"/>
                <w:sz w:val="28"/>
                <w:szCs w:val="28"/>
                <w:lang w:eastAsia="ru-RU"/>
              </w:rPr>
              <w:t>06</w:t>
            </w:r>
            <w:r w:rsidR="00F533AD" w:rsidRPr="00FA2C74">
              <w:rPr>
                <w:rFonts w:eastAsia="Times New Roman"/>
                <w:sz w:val="28"/>
                <w:szCs w:val="28"/>
                <w:lang w:eastAsia="ru-RU"/>
              </w:rPr>
              <w:t>.09.2017 14:30 – 16:30</w:t>
            </w:r>
          </w:p>
        </w:tc>
      </w:tr>
      <w:tr w:rsidR="00F533AD" w:rsidRPr="002C5F95" w:rsidTr="00B61109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3AD" w:rsidRPr="002C5F95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5F9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3AD" w:rsidRPr="002C5F95" w:rsidRDefault="00F533AD" w:rsidP="00AF72B1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Северная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3AD" w:rsidRPr="002C5F95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AD" w:rsidRDefault="00F533AD" w:rsidP="00FF11D0">
            <w:r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FF11D0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bookmarkStart w:id="4" w:name="_GoBack"/>
            <w:bookmarkEnd w:id="4"/>
            <w:r w:rsidRPr="00FA2C74">
              <w:rPr>
                <w:rFonts w:eastAsia="Times New Roman"/>
                <w:sz w:val="28"/>
                <w:szCs w:val="28"/>
                <w:lang w:eastAsia="ru-RU"/>
              </w:rPr>
              <w:t>.09.2017 14:30 – 16:30</w:t>
            </w:r>
          </w:p>
        </w:tc>
      </w:tr>
      <w:tr w:rsidR="00F533AD" w:rsidRPr="002C5F95" w:rsidTr="00B61109">
        <w:trPr>
          <w:trHeight w:val="2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3AD" w:rsidRPr="002C5F95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5F95">
              <w:rPr>
                <w:rFonts w:eastAsia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3AD" w:rsidRPr="002C5F95" w:rsidRDefault="00F533AD" w:rsidP="00AF72B1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Северная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3AD" w:rsidRPr="002C5F95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AD" w:rsidRDefault="00A65CA3">
            <w:r>
              <w:rPr>
                <w:rFonts w:eastAsia="Times New Roman"/>
                <w:sz w:val="28"/>
                <w:szCs w:val="28"/>
                <w:lang w:eastAsia="ru-RU"/>
              </w:rPr>
              <w:t>06</w:t>
            </w:r>
            <w:r w:rsidR="00F533AD" w:rsidRPr="00FA2C74">
              <w:rPr>
                <w:rFonts w:eastAsia="Times New Roman"/>
                <w:sz w:val="28"/>
                <w:szCs w:val="28"/>
                <w:lang w:eastAsia="ru-RU"/>
              </w:rPr>
              <w:t>.09.2017 14:30 – 16:30</w:t>
            </w:r>
          </w:p>
        </w:tc>
      </w:tr>
      <w:tr w:rsidR="00F533AD" w:rsidRPr="002C5F95" w:rsidTr="00B61109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3AD" w:rsidRPr="002C5F95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5F95">
              <w:rPr>
                <w:rFonts w:eastAsia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3AD" w:rsidRPr="002C5F95" w:rsidRDefault="00F533AD" w:rsidP="00AF72B1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Канашское шоссе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3AD" w:rsidRPr="002C5F95" w:rsidRDefault="00F533AD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AD" w:rsidRDefault="00A65CA3">
            <w:r>
              <w:rPr>
                <w:rFonts w:eastAsia="Times New Roman"/>
                <w:sz w:val="28"/>
                <w:szCs w:val="28"/>
                <w:lang w:eastAsia="ru-RU"/>
              </w:rPr>
              <w:t>06</w:t>
            </w:r>
            <w:r w:rsidR="00F533AD" w:rsidRPr="00FA2C74">
              <w:rPr>
                <w:rFonts w:eastAsia="Times New Roman"/>
                <w:sz w:val="28"/>
                <w:szCs w:val="28"/>
                <w:lang w:eastAsia="ru-RU"/>
              </w:rPr>
              <w:t>.09.2017 14:30 – 16:30</w:t>
            </w:r>
          </w:p>
        </w:tc>
      </w:tr>
      <w:tr w:rsidR="00AF72B1" w:rsidRPr="002C5F95" w:rsidTr="00B92C74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2B1" w:rsidRPr="002C5F95" w:rsidRDefault="00AF72B1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5F95"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2B1" w:rsidRPr="002C5F95" w:rsidRDefault="001B7C84" w:rsidP="00AF72B1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2B1" w:rsidRPr="002C5F95" w:rsidRDefault="001B7C84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2B1" w:rsidRPr="00F87314" w:rsidRDefault="00A65CA3" w:rsidP="00AF72B1">
            <w:pPr>
              <w:jc w:val="left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07</w:t>
            </w:r>
            <w:r w:rsidR="00F025D2" w:rsidRPr="00FA2C74">
              <w:rPr>
                <w:rFonts w:eastAsia="Times New Roman"/>
                <w:sz w:val="28"/>
                <w:szCs w:val="28"/>
                <w:lang w:eastAsia="ru-RU"/>
              </w:rPr>
              <w:t>.09.2017 14:30 – 16:30</w:t>
            </w:r>
          </w:p>
        </w:tc>
      </w:tr>
      <w:tr w:rsidR="00F025D2" w:rsidRPr="002C5F95" w:rsidTr="00BF37A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5D2" w:rsidRPr="002C5F95" w:rsidRDefault="00F025D2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5D2" w:rsidRDefault="00F025D2">
            <w:r w:rsidRPr="009B00DE">
              <w:rPr>
                <w:rFonts w:eastAsia="Times New Roman"/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5D2" w:rsidRDefault="00F025D2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5D2" w:rsidRPr="00F87314" w:rsidRDefault="00A65CA3" w:rsidP="00595460">
            <w:pPr>
              <w:jc w:val="left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07</w:t>
            </w:r>
            <w:r w:rsidR="00F025D2" w:rsidRPr="00FA2C74">
              <w:rPr>
                <w:rFonts w:eastAsia="Times New Roman"/>
                <w:sz w:val="28"/>
                <w:szCs w:val="28"/>
                <w:lang w:eastAsia="ru-RU"/>
              </w:rPr>
              <w:t>.09.2017 14:30 – 16:30</w:t>
            </w:r>
          </w:p>
        </w:tc>
      </w:tr>
      <w:tr w:rsidR="00F025D2" w:rsidRPr="002C5F95" w:rsidTr="00BF37A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5D2" w:rsidRPr="002C5F95" w:rsidRDefault="00F025D2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5D2" w:rsidRDefault="00F025D2">
            <w:r w:rsidRPr="009B00DE">
              <w:rPr>
                <w:rFonts w:eastAsia="Times New Roman"/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5D2" w:rsidRDefault="00F025D2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18а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5D2" w:rsidRPr="00F87314" w:rsidRDefault="00A65CA3" w:rsidP="00595460">
            <w:pPr>
              <w:jc w:val="left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07</w:t>
            </w:r>
            <w:r w:rsidR="00F025D2" w:rsidRPr="00FA2C74">
              <w:rPr>
                <w:rFonts w:eastAsia="Times New Roman"/>
                <w:sz w:val="28"/>
                <w:szCs w:val="28"/>
                <w:lang w:eastAsia="ru-RU"/>
              </w:rPr>
              <w:t>.09.2017 14:30 – 16:30</w:t>
            </w:r>
          </w:p>
        </w:tc>
      </w:tr>
      <w:tr w:rsidR="00F025D2" w:rsidRPr="002C5F95" w:rsidTr="00B92C74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5D2" w:rsidRPr="002C5F95" w:rsidRDefault="00F025D2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5D2" w:rsidRDefault="00F025D2">
            <w:r w:rsidRPr="009B00DE">
              <w:rPr>
                <w:rFonts w:eastAsia="Times New Roman"/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5D2" w:rsidRPr="002C5F95" w:rsidRDefault="00F025D2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5D2" w:rsidRPr="00F87314" w:rsidRDefault="00A65CA3" w:rsidP="00595460">
            <w:pPr>
              <w:jc w:val="left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07</w:t>
            </w:r>
            <w:r w:rsidR="00F025D2" w:rsidRPr="00FA2C74">
              <w:rPr>
                <w:rFonts w:eastAsia="Times New Roman"/>
                <w:sz w:val="28"/>
                <w:szCs w:val="28"/>
                <w:lang w:eastAsia="ru-RU"/>
              </w:rPr>
              <w:t>.09.2017 14:30 – 16:30</w:t>
            </w:r>
          </w:p>
        </w:tc>
      </w:tr>
      <w:tr w:rsidR="00F025D2" w:rsidRPr="002C5F95" w:rsidTr="00B92C74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5D2" w:rsidRPr="002C5F95" w:rsidRDefault="00F025D2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5D2" w:rsidRDefault="00F025D2">
            <w:r w:rsidRPr="009B00DE">
              <w:rPr>
                <w:rFonts w:eastAsia="Times New Roman"/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5D2" w:rsidRPr="002C5F95" w:rsidRDefault="00F025D2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5D2" w:rsidRPr="00F87314" w:rsidRDefault="00A65CA3" w:rsidP="00595460">
            <w:pPr>
              <w:jc w:val="left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07</w:t>
            </w:r>
            <w:r w:rsidR="00F025D2" w:rsidRPr="00FA2C74">
              <w:rPr>
                <w:rFonts w:eastAsia="Times New Roman"/>
                <w:sz w:val="28"/>
                <w:szCs w:val="28"/>
                <w:lang w:eastAsia="ru-RU"/>
              </w:rPr>
              <w:t>.09.2017 14:30 – 16:30</w:t>
            </w:r>
          </w:p>
        </w:tc>
      </w:tr>
      <w:tr w:rsidR="00F025D2" w:rsidRPr="002C5F95" w:rsidTr="00B92C74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5D2" w:rsidRPr="002C5F95" w:rsidRDefault="00F025D2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5D2" w:rsidRDefault="00F025D2">
            <w:r w:rsidRPr="009B00DE">
              <w:rPr>
                <w:rFonts w:eastAsia="Times New Roman"/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5D2" w:rsidRPr="002C5F95" w:rsidRDefault="00F025D2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5D2" w:rsidRPr="00F87314" w:rsidRDefault="00A65CA3" w:rsidP="00595460">
            <w:pPr>
              <w:jc w:val="left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07</w:t>
            </w:r>
            <w:r w:rsidR="00F025D2" w:rsidRPr="00FA2C74">
              <w:rPr>
                <w:rFonts w:eastAsia="Times New Roman"/>
                <w:sz w:val="28"/>
                <w:szCs w:val="28"/>
                <w:lang w:eastAsia="ru-RU"/>
              </w:rPr>
              <w:t>.09.2017 14:30 – 16:30</w:t>
            </w:r>
          </w:p>
        </w:tc>
      </w:tr>
      <w:tr w:rsidR="00F025D2" w:rsidRPr="002C5F95" w:rsidTr="00901B6E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5D2" w:rsidRPr="002C5F95" w:rsidRDefault="00F025D2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5D2" w:rsidRDefault="00F025D2">
            <w:r w:rsidRPr="009B00DE">
              <w:rPr>
                <w:rFonts w:eastAsia="Times New Roman"/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5D2" w:rsidRPr="002C5F95" w:rsidRDefault="00F025D2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5D2" w:rsidRPr="00F87314" w:rsidRDefault="00A65CA3" w:rsidP="00595460">
            <w:pPr>
              <w:jc w:val="left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07</w:t>
            </w:r>
            <w:r w:rsidR="00F025D2" w:rsidRPr="00FA2C74">
              <w:rPr>
                <w:rFonts w:eastAsia="Times New Roman"/>
                <w:sz w:val="28"/>
                <w:szCs w:val="28"/>
                <w:lang w:eastAsia="ru-RU"/>
              </w:rPr>
              <w:t>.09.2017 14:30 – 16:30</w:t>
            </w:r>
          </w:p>
        </w:tc>
      </w:tr>
      <w:tr w:rsidR="00F025D2" w:rsidRPr="002C5F95" w:rsidTr="00901B6E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5D2" w:rsidRPr="002C5F95" w:rsidRDefault="00F025D2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5D2" w:rsidRDefault="00F025D2">
            <w:r w:rsidRPr="009B00DE">
              <w:rPr>
                <w:rFonts w:eastAsia="Times New Roman"/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5D2" w:rsidRPr="002C5F95" w:rsidRDefault="00F025D2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5D2" w:rsidRPr="00F87314" w:rsidRDefault="00A65CA3" w:rsidP="00595460">
            <w:pPr>
              <w:jc w:val="left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07</w:t>
            </w:r>
            <w:r w:rsidR="00F025D2" w:rsidRPr="00FA2C74">
              <w:rPr>
                <w:rFonts w:eastAsia="Times New Roman"/>
                <w:sz w:val="28"/>
                <w:szCs w:val="28"/>
                <w:lang w:eastAsia="ru-RU"/>
              </w:rPr>
              <w:t>.09.2017 14:30 – 16:30</w:t>
            </w:r>
          </w:p>
        </w:tc>
      </w:tr>
      <w:tr w:rsidR="00F025D2" w:rsidRPr="002C5F95" w:rsidTr="00901B6E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5D2" w:rsidRPr="002C5F95" w:rsidRDefault="00F025D2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5D2" w:rsidRPr="002C5F95" w:rsidRDefault="00F025D2" w:rsidP="00AF72B1">
            <w:pPr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5D2" w:rsidRPr="002C5F95" w:rsidRDefault="00F025D2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5D2" w:rsidRPr="00F87314" w:rsidRDefault="00A65CA3" w:rsidP="00595460">
            <w:pPr>
              <w:jc w:val="left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07</w:t>
            </w:r>
            <w:r w:rsidR="00F025D2" w:rsidRPr="00FA2C74">
              <w:rPr>
                <w:rFonts w:eastAsia="Times New Roman"/>
                <w:sz w:val="28"/>
                <w:szCs w:val="28"/>
                <w:lang w:eastAsia="ru-RU"/>
              </w:rPr>
              <w:t>.09.2017 14:30 – 16:30</w:t>
            </w:r>
          </w:p>
        </w:tc>
      </w:tr>
      <w:tr w:rsidR="00F025D2" w:rsidRPr="002C5F95" w:rsidTr="00901B6E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5D2" w:rsidRPr="002C5F95" w:rsidRDefault="00F025D2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5D2" w:rsidRPr="002C5F95" w:rsidRDefault="00F025D2" w:rsidP="00AF72B1">
            <w:pPr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Беляева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5D2" w:rsidRPr="002C5F95" w:rsidRDefault="00F025D2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5F95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5D2" w:rsidRPr="00F87314" w:rsidRDefault="00A65CA3" w:rsidP="00595460">
            <w:pPr>
              <w:jc w:val="left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07</w:t>
            </w:r>
            <w:r w:rsidR="00F025D2" w:rsidRPr="00FA2C74">
              <w:rPr>
                <w:rFonts w:eastAsia="Times New Roman"/>
                <w:sz w:val="28"/>
                <w:szCs w:val="28"/>
                <w:lang w:eastAsia="ru-RU"/>
              </w:rPr>
              <w:t>.09.2017 14:30 – 16:30</w:t>
            </w:r>
          </w:p>
        </w:tc>
      </w:tr>
      <w:tr w:rsidR="00BB13D5" w:rsidRPr="002C5F95" w:rsidTr="005D3A9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3D5" w:rsidRPr="002C5F95" w:rsidRDefault="009130CF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D5" w:rsidRPr="002C5F95" w:rsidRDefault="00BB13D5" w:rsidP="00AF72B1">
            <w:pPr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Парк культуры и отдыха  «Ырзамай»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3D5" w:rsidRPr="002C5F95" w:rsidRDefault="00BB13D5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3D5" w:rsidRPr="00F87314" w:rsidRDefault="00A65CA3" w:rsidP="004525A6">
            <w:pPr>
              <w:jc w:val="left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08</w:t>
            </w:r>
            <w:r w:rsidR="00BB13D5" w:rsidRPr="00FA2C74">
              <w:rPr>
                <w:rFonts w:eastAsia="Times New Roman"/>
                <w:sz w:val="28"/>
                <w:szCs w:val="28"/>
                <w:lang w:eastAsia="ru-RU"/>
              </w:rPr>
              <w:t>.09.2017 14:30 – 16:30</w:t>
            </w:r>
          </w:p>
        </w:tc>
      </w:tr>
      <w:tr w:rsidR="00BB13D5" w:rsidRPr="002C5F95" w:rsidTr="00AF72B1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3D5" w:rsidRPr="002C5F95" w:rsidRDefault="00BB13D5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3D5" w:rsidRPr="002C5F95" w:rsidRDefault="00BB13D5" w:rsidP="00AF72B1">
            <w:pPr>
              <w:jc w:val="lef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с.Большие Яльчики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3D5" w:rsidRPr="002C5F95" w:rsidRDefault="00BB13D5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3D5" w:rsidRPr="00F87314" w:rsidRDefault="00BB13D5" w:rsidP="00AF72B1">
            <w:pPr>
              <w:jc w:val="left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BB13D5" w:rsidRPr="002C5F95" w:rsidTr="007E0460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3D5" w:rsidRPr="002C5F95" w:rsidRDefault="00BB13D5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D5" w:rsidRPr="002C5F95" w:rsidRDefault="00BB13D5" w:rsidP="00AF72B1">
            <w:pPr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Центральная площадь с.Большие Яльчики имении Горшкова В.А.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3D5" w:rsidRPr="002C5F95" w:rsidRDefault="00BB13D5" w:rsidP="00AF72B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3D5" w:rsidRPr="00F87314" w:rsidRDefault="00A65CA3" w:rsidP="00AF72B1">
            <w:pPr>
              <w:jc w:val="left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08</w:t>
            </w:r>
            <w:r w:rsidR="00BB13D5" w:rsidRPr="00EE6043">
              <w:rPr>
                <w:rFonts w:eastAsia="Times New Roman"/>
                <w:sz w:val="28"/>
                <w:szCs w:val="28"/>
                <w:lang w:eastAsia="ru-RU"/>
              </w:rPr>
              <w:t>.09.2017 14:30 – 16:30</w:t>
            </w:r>
          </w:p>
        </w:tc>
      </w:tr>
    </w:tbl>
    <w:p w:rsidR="00AF72B1" w:rsidRPr="002C5F95" w:rsidRDefault="00AF72B1" w:rsidP="00AF72B1">
      <w:pPr>
        <w:widowControl w:val="0"/>
        <w:jc w:val="center"/>
        <w:rPr>
          <w:rFonts w:eastAsia="Times New Roman"/>
          <w:sz w:val="28"/>
          <w:szCs w:val="28"/>
          <w:lang w:eastAsia="ru-RU"/>
        </w:rPr>
      </w:pPr>
    </w:p>
    <w:p w:rsidR="00AF72B1" w:rsidRPr="002C5F95" w:rsidRDefault="00AF72B1" w:rsidP="00AF72B1">
      <w:pPr>
        <w:widowControl w:val="0"/>
        <w:jc w:val="center"/>
        <w:rPr>
          <w:rFonts w:eastAsia="Times New Roman"/>
          <w:sz w:val="28"/>
          <w:szCs w:val="28"/>
          <w:lang w:eastAsia="ru-RU"/>
        </w:rPr>
      </w:pPr>
    </w:p>
    <w:p w:rsidR="00AF72B1" w:rsidRPr="002C5F95" w:rsidRDefault="00AF72B1" w:rsidP="00AF72B1">
      <w:pPr>
        <w:widowControl w:val="0"/>
        <w:jc w:val="center"/>
        <w:rPr>
          <w:rFonts w:eastAsia="Times New Roman"/>
          <w:sz w:val="28"/>
          <w:szCs w:val="28"/>
          <w:lang w:eastAsia="ru-RU"/>
        </w:rPr>
      </w:pPr>
    </w:p>
    <w:p w:rsidR="00AB1EC5" w:rsidRPr="002C5F95" w:rsidRDefault="00AB1EC5" w:rsidP="000A2575">
      <w:pPr>
        <w:rPr>
          <w:rFonts w:eastAsia="Times New Roman"/>
          <w:color w:val="000000"/>
          <w:sz w:val="28"/>
          <w:szCs w:val="28"/>
          <w:lang w:eastAsia="ru-RU"/>
        </w:rPr>
      </w:pPr>
    </w:p>
    <w:sectPr w:rsidR="00AB1EC5" w:rsidRPr="002C5F95" w:rsidSect="008746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77" w:rsidRDefault="00BE1077">
      <w:r>
        <w:separator/>
      </w:r>
    </w:p>
  </w:endnote>
  <w:endnote w:type="continuationSeparator" w:id="0">
    <w:p w:rsidR="00BE1077" w:rsidRDefault="00BE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3CA" w:rsidRDefault="00B72476">
    <w:pPr>
      <w:pStyle w:val="a9"/>
      <w:jc w:val="center"/>
    </w:pPr>
    <w:r>
      <w:fldChar w:fldCharType="begin"/>
    </w:r>
    <w:r w:rsidR="005503CA">
      <w:instrText xml:space="preserve"> PAGE   \* MERGEFORMAT </w:instrText>
    </w:r>
    <w:r>
      <w:fldChar w:fldCharType="separate"/>
    </w:r>
    <w:r w:rsidR="00FF11D0">
      <w:rPr>
        <w:noProof/>
      </w:rPr>
      <w:t>7</w:t>
    </w:r>
    <w:r>
      <w:fldChar w:fldCharType="end"/>
    </w:r>
  </w:p>
  <w:p w:rsidR="005503CA" w:rsidRDefault="005503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77" w:rsidRDefault="00BE1077">
      <w:r>
        <w:separator/>
      </w:r>
    </w:p>
  </w:footnote>
  <w:footnote w:type="continuationSeparator" w:id="0">
    <w:p w:rsidR="00BE1077" w:rsidRDefault="00BE1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3CA" w:rsidRDefault="005503CA" w:rsidP="00D508D8">
    <w:pPr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CD1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9591D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9756E3"/>
    <w:multiLevelType w:val="hybridMultilevel"/>
    <w:tmpl w:val="1CCC1458"/>
    <w:lvl w:ilvl="0" w:tplc="9DE2532C">
      <w:start w:val="1"/>
      <w:numFmt w:val="upperRoman"/>
      <w:lvlText w:val="%1."/>
      <w:lvlJc w:val="left"/>
      <w:pPr>
        <w:ind w:left="39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3">
    <w:nsid w:val="1EC2269C"/>
    <w:multiLevelType w:val="multilevel"/>
    <w:tmpl w:val="BE8210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5D04343"/>
    <w:multiLevelType w:val="hybridMultilevel"/>
    <w:tmpl w:val="D3C01986"/>
    <w:lvl w:ilvl="0" w:tplc="694297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BF75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9">
    <w:nsid w:val="3CC519DC"/>
    <w:multiLevelType w:val="hybridMultilevel"/>
    <w:tmpl w:val="080AE03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344010"/>
    <w:multiLevelType w:val="multilevel"/>
    <w:tmpl w:val="86A6FD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64" w:hanging="432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F10F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23159AB"/>
    <w:multiLevelType w:val="hybridMultilevel"/>
    <w:tmpl w:val="4FC6D68A"/>
    <w:lvl w:ilvl="0" w:tplc="EDF0C7A2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3BD3C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568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7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8">
    <w:nsid w:val="7D5B6F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7"/>
  </w:num>
  <w:num w:numId="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1"/>
  </w:num>
  <w:num w:numId="13">
    <w:abstractNumId w:val="7"/>
  </w:num>
  <w:num w:numId="14">
    <w:abstractNumId w:val="0"/>
  </w:num>
  <w:num w:numId="15">
    <w:abstractNumId w:val="15"/>
  </w:num>
  <w:num w:numId="16">
    <w:abstractNumId w:val="18"/>
  </w:num>
  <w:num w:numId="17">
    <w:abstractNumId w:val="10"/>
  </w:num>
  <w:num w:numId="18">
    <w:abstractNumId w:val="16"/>
  </w:num>
  <w:num w:numId="19">
    <w:abstractNumId w:val="5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96"/>
    <w:rsid w:val="00002286"/>
    <w:rsid w:val="00031B91"/>
    <w:rsid w:val="000407C3"/>
    <w:rsid w:val="000469ED"/>
    <w:rsid w:val="00065A9B"/>
    <w:rsid w:val="00067E1E"/>
    <w:rsid w:val="000864ED"/>
    <w:rsid w:val="000A2575"/>
    <w:rsid w:val="000A4108"/>
    <w:rsid w:val="000D04C0"/>
    <w:rsid w:val="000E3EF3"/>
    <w:rsid w:val="000F1ED1"/>
    <w:rsid w:val="001225A7"/>
    <w:rsid w:val="00127AFB"/>
    <w:rsid w:val="00167F3B"/>
    <w:rsid w:val="00183A25"/>
    <w:rsid w:val="00192331"/>
    <w:rsid w:val="001A43F7"/>
    <w:rsid w:val="001B7C84"/>
    <w:rsid w:val="001E2B40"/>
    <w:rsid w:val="001E7AD1"/>
    <w:rsid w:val="00212C1D"/>
    <w:rsid w:val="002401E4"/>
    <w:rsid w:val="0024314F"/>
    <w:rsid w:val="00245DE3"/>
    <w:rsid w:val="00255AFD"/>
    <w:rsid w:val="002612A4"/>
    <w:rsid w:val="00261B00"/>
    <w:rsid w:val="00261CDE"/>
    <w:rsid w:val="00292A5F"/>
    <w:rsid w:val="002C4FF8"/>
    <w:rsid w:val="002C5F95"/>
    <w:rsid w:val="00303C2A"/>
    <w:rsid w:val="00315BAB"/>
    <w:rsid w:val="003214E7"/>
    <w:rsid w:val="00323583"/>
    <w:rsid w:val="00325383"/>
    <w:rsid w:val="003502A1"/>
    <w:rsid w:val="003621B6"/>
    <w:rsid w:val="003763ED"/>
    <w:rsid w:val="003919B6"/>
    <w:rsid w:val="003B220C"/>
    <w:rsid w:val="003B6FD6"/>
    <w:rsid w:val="003E2657"/>
    <w:rsid w:val="00425556"/>
    <w:rsid w:val="00436475"/>
    <w:rsid w:val="00452C4A"/>
    <w:rsid w:val="0046182F"/>
    <w:rsid w:val="00471CD1"/>
    <w:rsid w:val="00480C55"/>
    <w:rsid w:val="004A5903"/>
    <w:rsid w:val="004A7C6F"/>
    <w:rsid w:val="004B0C09"/>
    <w:rsid w:val="004B3A99"/>
    <w:rsid w:val="004F4475"/>
    <w:rsid w:val="00520FD6"/>
    <w:rsid w:val="00525AA0"/>
    <w:rsid w:val="005503CA"/>
    <w:rsid w:val="0057294D"/>
    <w:rsid w:val="00573867"/>
    <w:rsid w:val="005840BD"/>
    <w:rsid w:val="005952BC"/>
    <w:rsid w:val="00595D73"/>
    <w:rsid w:val="005B187D"/>
    <w:rsid w:val="005C47F4"/>
    <w:rsid w:val="005E189A"/>
    <w:rsid w:val="005F689D"/>
    <w:rsid w:val="00603E1A"/>
    <w:rsid w:val="0061556A"/>
    <w:rsid w:val="00643BD4"/>
    <w:rsid w:val="006857C8"/>
    <w:rsid w:val="006E0DF6"/>
    <w:rsid w:val="00706864"/>
    <w:rsid w:val="007363FD"/>
    <w:rsid w:val="00757483"/>
    <w:rsid w:val="00767BFA"/>
    <w:rsid w:val="00790CF9"/>
    <w:rsid w:val="007A239B"/>
    <w:rsid w:val="007A4BD5"/>
    <w:rsid w:val="007C2CA4"/>
    <w:rsid w:val="007C5CF9"/>
    <w:rsid w:val="007C73F2"/>
    <w:rsid w:val="007E0460"/>
    <w:rsid w:val="007E6A2D"/>
    <w:rsid w:val="00803BD0"/>
    <w:rsid w:val="00806691"/>
    <w:rsid w:val="00813537"/>
    <w:rsid w:val="00815DEF"/>
    <w:rsid w:val="00834806"/>
    <w:rsid w:val="0083537F"/>
    <w:rsid w:val="008403A6"/>
    <w:rsid w:val="008463BE"/>
    <w:rsid w:val="008658A1"/>
    <w:rsid w:val="008746EE"/>
    <w:rsid w:val="00897467"/>
    <w:rsid w:val="008B141D"/>
    <w:rsid w:val="008D7C37"/>
    <w:rsid w:val="008E1180"/>
    <w:rsid w:val="008E459F"/>
    <w:rsid w:val="008F140A"/>
    <w:rsid w:val="008F27EA"/>
    <w:rsid w:val="00910928"/>
    <w:rsid w:val="009130CF"/>
    <w:rsid w:val="00921ECC"/>
    <w:rsid w:val="009411D6"/>
    <w:rsid w:val="009724FF"/>
    <w:rsid w:val="009951C9"/>
    <w:rsid w:val="009B3253"/>
    <w:rsid w:val="009E50D1"/>
    <w:rsid w:val="009E6D24"/>
    <w:rsid w:val="009F0DD0"/>
    <w:rsid w:val="009F380A"/>
    <w:rsid w:val="00A40DD9"/>
    <w:rsid w:val="00A44263"/>
    <w:rsid w:val="00A44427"/>
    <w:rsid w:val="00A64E30"/>
    <w:rsid w:val="00A65CA3"/>
    <w:rsid w:val="00A72F92"/>
    <w:rsid w:val="00A96540"/>
    <w:rsid w:val="00AB1EC5"/>
    <w:rsid w:val="00AC5FE0"/>
    <w:rsid w:val="00AE0015"/>
    <w:rsid w:val="00AE184F"/>
    <w:rsid w:val="00AE1DE1"/>
    <w:rsid w:val="00AF72B1"/>
    <w:rsid w:val="00B10985"/>
    <w:rsid w:val="00B122A6"/>
    <w:rsid w:val="00B24CF0"/>
    <w:rsid w:val="00B3044B"/>
    <w:rsid w:val="00B31C81"/>
    <w:rsid w:val="00B32BA2"/>
    <w:rsid w:val="00B366F8"/>
    <w:rsid w:val="00B41A3C"/>
    <w:rsid w:val="00B5226B"/>
    <w:rsid w:val="00B6511F"/>
    <w:rsid w:val="00B6756B"/>
    <w:rsid w:val="00B72476"/>
    <w:rsid w:val="00B92C74"/>
    <w:rsid w:val="00BA35F2"/>
    <w:rsid w:val="00BB0966"/>
    <w:rsid w:val="00BB13D5"/>
    <w:rsid w:val="00BB2B1C"/>
    <w:rsid w:val="00BC2750"/>
    <w:rsid w:val="00BE1077"/>
    <w:rsid w:val="00C01E94"/>
    <w:rsid w:val="00C21917"/>
    <w:rsid w:val="00C35857"/>
    <w:rsid w:val="00C55F7C"/>
    <w:rsid w:val="00C971AB"/>
    <w:rsid w:val="00CD6D02"/>
    <w:rsid w:val="00CE2708"/>
    <w:rsid w:val="00D04DF0"/>
    <w:rsid w:val="00D12515"/>
    <w:rsid w:val="00D12966"/>
    <w:rsid w:val="00D2368C"/>
    <w:rsid w:val="00D43F92"/>
    <w:rsid w:val="00D508D8"/>
    <w:rsid w:val="00D53609"/>
    <w:rsid w:val="00D73530"/>
    <w:rsid w:val="00DB09F1"/>
    <w:rsid w:val="00DC0931"/>
    <w:rsid w:val="00DD798A"/>
    <w:rsid w:val="00E24DAC"/>
    <w:rsid w:val="00E301B0"/>
    <w:rsid w:val="00E407BF"/>
    <w:rsid w:val="00E4541A"/>
    <w:rsid w:val="00E60080"/>
    <w:rsid w:val="00E725D5"/>
    <w:rsid w:val="00E8085D"/>
    <w:rsid w:val="00E92806"/>
    <w:rsid w:val="00EA47E5"/>
    <w:rsid w:val="00EA59B2"/>
    <w:rsid w:val="00EE077A"/>
    <w:rsid w:val="00EE6043"/>
    <w:rsid w:val="00EF3996"/>
    <w:rsid w:val="00F025D2"/>
    <w:rsid w:val="00F17D91"/>
    <w:rsid w:val="00F309F3"/>
    <w:rsid w:val="00F533AD"/>
    <w:rsid w:val="00F55DED"/>
    <w:rsid w:val="00F7185A"/>
    <w:rsid w:val="00F71974"/>
    <w:rsid w:val="00F87314"/>
    <w:rsid w:val="00F91793"/>
    <w:rsid w:val="00FA0A66"/>
    <w:rsid w:val="00FB1F51"/>
    <w:rsid w:val="00FD435F"/>
    <w:rsid w:val="00FF11D0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4E30"/>
    <w:pPr>
      <w:keepNext/>
      <w:jc w:val="center"/>
      <w:outlineLvl w:val="0"/>
    </w:pPr>
    <w:rPr>
      <w:rFonts w:ascii="Arial Cyr Chuv" w:eastAsia="Times New Roman" w:hAnsi="Arial Cyr Chuv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58A1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658A1"/>
    <w:pPr>
      <w:keepNext/>
      <w:jc w:val="center"/>
      <w:outlineLvl w:val="2"/>
    </w:pPr>
    <w:rPr>
      <w:rFonts w:eastAsia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658A1"/>
    <w:pPr>
      <w:keepNext/>
      <w:ind w:firstLine="284"/>
      <w:outlineLvl w:val="3"/>
    </w:pPr>
    <w:rPr>
      <w:rFonts w:eastAsia="Times New Roman"/>
      <w:b/>
      <w:szCs w:val="20"/>
      <w:lang w:val="en-US" w:eastAsia="ru-RU"/>
    </w:rPr>
  </w:style>
  <w:style w:type="paragraph" w:styleId="5">
    <w:name w:val="heading 5"/>
    <w:basedOn w:val="a"/>
    <w:next w:val="a"/>
    <w:link w:val="50"/>
    <w:qFormat/>
    <w:rsid w:val="008658A1"/>
    <w:pPr>
      <w:spacing w:before="240" w:after="60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658A1"/>
    <w:pPr>
      <w:keepNext/>
      <w:jc w:val="center"/>
      <w:outlineLvl w:val="5"/>
    </w:pPr>
    <w:rPr>
      <w:rFonts w:eastAsia="Times New Roman"/>
      <w:sz w:val="4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658A1"/>
    <w:pPr>
      <w:keepNext/>
      <w:outlineLvl w:val="6"/>
    </w:pPr>
    <w:rPr>
      <w:rFonts w:eastAsia="Times New Roman"/>
      <w:b/>
      <w:sz w:val="2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658A1"/>
    <w:pPr>
      <w:keepNext/>
      <w:jc w:val="left"/>
      <w:outlineLvl w:val="7"/>
    </w:pPr>
    <w:rPr>
      <w:rFonts w:eastAsia="Times New Roman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658A1"/>
    <w:pPr>
      <w:spacing w:before="240" w:after="60"/>
      <w:jc w:val="left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746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746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3537F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520FD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basedOn w:val="a0"/>
    <w:rsid w:val="00B31C81"/>
  </w:style>
  <w:style w:type="character" w:customStyle="1" w:styleId="10">
    <w:name w:val="Заголовок 1 Знак"/>
    <w:basedOn w:val="a0"/>
    <w:link w:val="1"/>
    <w:rsid w:val="00A64E30"/>
    <w:rPr>
      <w:rFonts w:ascii="Arial Cyr Chuv" w:eastAsia="Times New Roman" w:hAnsi="Arial Cyr Chuv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58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58A1"/>
    <w:rPr>
      <w:rFonts w:eastAsia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658A1"/>
    <w:rPr>
      <w:rFonts w:eastAsia="Times New Roman"/>
      <w:b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8658A1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658A1"/>
    <w:rPr>
      <w:rFonts w:eastAsia="Times New Roman"/>
      <w:sz w:val="4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58A1"/>
    <w:rPr>
      <w:rFonts w:eastAsia="Times New Roman"/>
      <w:b/>
      <w:sz w:val="2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658A1"/>
    <w:rPr>
      <w:rFonts w:eastAsia="Times New Roman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658A1"/>
    <w:rPr>
      <w:rFonts w:ascii="Arial" w:eastAsia="Times New Roman" w:hAnsi="Arial" w:cs="Arial"/>
      <w:sz w:val="22"/>
      <w:lang w:eastAsia="ru-RU"/>
    </w:rPr>
  </w:style>
  <w:style w:type="numbering" w:customStyle="1" w:styleId="11">
    <w:name w:val="Нет списка1"/>
    <w:next w:val="a2"/>
    <w:semiHidden/>
    <w:unhideWhenUsed/>
    <w:rsid w:val="008658A1"/>
  </w:style>
  <w:style w:type="paragraph" w:styleId="21">
    <w:name w:val="Body Text 2"/>
    <w:basedOn w:val="a"/>
    <w:link w:val="22"/>
    <w:rsid w:val="008658A1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658A1"/>
    <w:rPr>
      <w:rFonts w:eastAsia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8658A1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658A1"/>
    <w:pPr>
      <w:tabs>
        <w:tab w:val="center" w:pos="4677"/>
        <w:tab w:val="right" w:pos="9355"/>
      </w:tabs>
      <w:jc w:val="left"/>
    </w:pPr>
    <w:rPr>
      <w:rFonts w:eastAsia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658A1"/>
    <w:rPr>
      <w:rFonts w:eastAsia="Times New Roman"/>
      <w:sz w:val="28"/>
      <w:szCs w:val="20"/>
      <w:lang w:eastAsia="ru-RU"/>
    </w:rPr>
  </w:style>
  <w:style w:type="character" w:styleId="a8">
    <w:name w:val="page number"/>
    <w:basedOn w:val="a0"/>
    <w:rsid w:val="008658A1"/>
  </w:style>
  <w:style w:type="paragraph" w:styleId="a9">
    <w:name w:val="footer"/>
    <w:basedOn w:val="a"/>
    <w:link w:val="aa"/>
    <w:rsid w:val="008658A1"/>
    <w:pPr>
      <w:tabs>
        <w:tab w:val="center" w:pos="4677"/>
        <w:tab w:val="right" w:pos="9355"/>
      </w:tabs>
      <w:jc w:val="left"/>
    </w:pPr>
    <w:rPr>
      <w:rFonts w:eastAsia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8658A1"/>
    <w:rPr>
      <w:rFonts w:eastAsia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8658A1"/>
    <w:pPr>
      <w:spacing w:after="120"/>
      <w:jc w:val="left"/>
    </w:pPr>
    <w:rPr>
      <w:rFonts w:eastAsia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658A1"/>
    <w:rPr>
      <w:rFonts w:eastAsia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8658A1"/>
    <w:pPr>
      <w:spacing w:after="120"/>
      <w:ind w:left="283"/>
      <w:jc w:val="left"/>
    </w:pPr>
    <w:rPr>
      <w:rFonts w:eastAsia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8658A1"/>
    <w:rPr>
      <w:rFonts w:eastAsia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658A1"/>
    <w:pPr>
      <w:spacing w:after="120" w:line="480" w:lineRule="auto"/>
      <w:ind w:left="283"/>
      <w:jc w:val="left"/>
    </w:pPr>
    <w:rPr>
      <w:rFonts w:eastAsia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658A1"/>
    <w:rPr>
      <w:rFonts w:eastAsia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rsid w:val="008658A1"/>
    <w:pPr>
      <w:widowControl w:val="0"/>
      <w:overflowPunct w:val="0"/>
      <w:autoSpaceDE w:val="0"/>
      <w:autoSpaceDN w:val="0"/>
      <w:adjustRightInd w:val="0"/>
      <w:spacing w:line="360" w:lineRule="auto"/>
      <w:ind w:firstLine="851"/>
    </w:pPr>
    <w:rPr>
      <w:rFonts w:eastAsia="Times New Roman"/>
      <w:sz w:val="28"/>
      <w:szCs w:val="20"/>
      <w:lang w:eastAsia="ru-RU"/>
    </w:rPr>
  </w:style>
  <w:style w:type="paragraph" w:customStyle="1" w:styleId="ConsNormal">
    <w:name w:val="ConsNormal"/>
    <w:rsid w:val="008658A1"/>
    <w:pPr>
      <w:widowControl w:val="0"/>
      <w:ind w:firstLine="720"/>
      <w:jc w:val="left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8658A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rsid w:val="008658A1"/>
    <w:pPr>
      <w:spacing w:before="100" w:beforeAutospacing="1" w:after="100" w:afterAutospacing="1"/>
      <w:jc w:val="left"/>
    </w:pPr>
    <w:rPr>
      <w:rFonts w:eastAsia="Times New Roman"/>
      <w:szCs w:val="24"/>
      <w:lang w:val="en-US" w:eastAsia="ru-RU"/>
    </w:rPr>
  </w:style>
  <w:style w:type="paragraph" w:customStyle="1" w:styleId="12">
    <w:name w:val="Знак1"/>
    <w:basedOn w:val="a"/>
    <w:rsid w:val="008658A1"/>
    <w:pPr>
      <w:spacing w:after="160" w:line="240" w:lineRule="exact"/>
    </w:pPr>
    <w:rPr>
      <w:rFonts w:eastAsia="Times New Roman"/>
      <w:szCs w:val="20"/>
      <w:lang w:val="en-US"/>
    </w:rPr>
  </w:style>
  <w:style w:type="paragraph" w:customStyle="1" w:styleId="ConsPlusTitle">
    <w:name w:val="ConsPlusTitle"/>
    <w:rsid w:val="008658A1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Cs w:val="24"/>
      <w:lang w:eastAsia="ru-RU"/>
    </w:rPr>
  </w:style>
  <w:style w:type="paragraph" w:customStyle="1" w:styleId="af0">
    <w:name w:val="Знак Знак Знак Знак Знак Знак"/>
    <w:basedOn w:val="a"/>
    <w:rsid w:val="008658A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Title"/>
    <w:basedOn w:val="a"/>
    <w:link w:val="af2"/>
    <w:qFormat/>
    <w:rsid w:val="008658A1"/>
    <w:pPr>
      <w:ind w:firstLine="284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8658A1"/>
    <w:rPr>
      <w:rFonts w:eastAsia="Times New Roman"/>
      <w:b/>
      <w:sz w:val="28"/>
      <w:szCs w:val="20"/>
      <w:lang w:eastAsia="ru-RU"/>
    </w:rPr>
  </w:style>
  <w:style w:type="character" w:customStyle="1" w:styleId="af3">
    <w:name w:val="Основной текст_"/>
    <w:link w:val="25"/>
    <w:rsid w:val="008658A1"/>
    <w:rPr>
      <w:spacing w:val="6"/>
      <w:shd w:val="clear" w:color="auto" w:fill="FFFFFF"/>
    </w:rPr>
  </w:style>
  <w:style w:type="character" w:customStyle="1" w:styleId="0pt">
    <w:name w:val="Основной текст + Курсив;Интервал 0 pt"/>
    <w:rsid w:val="008658A1"/>
    <w:rPr>
      <w:i/>
      <w:iCs/>
      <w:color w:val="000000"/>
      <w:spacing w:val="15"/>
      <w:w w:val="100"/>
      <w:position w:val="0"/>
      <w:shd w:val="clear" w:color="auto" w:fill="FFFFFF"/>
      <w:lang w:val="ru-RU"/>
    </w:rPr>
  </w:style>
  <w:style w:type="character" w:customStyle="1" w:styleId="26">
    <w:name w:val="Основной текст (2)_"/>
    <w:link w:val="27"/>
    <w:rsid w:val="008658A1"/>
    <w:rPr>
      <w:b/>
      <w:bCs/>
      <w:spacing w:val="5"/>
      <w:sz w:val="21"/>
      <w:szCs w:val="21"/>
      <w:shd w:val="clear" w:color="auto" w:fill="FFFFFF"/>
    </w:rPr>
  </w:style>
  <w:style w:type="character" w:customStyle="1" w:styleId="105pt0pt">
    <w:name w:val="Основной текст + 10;5 pt;Полужирный;Интервал 0 pt"/>
    <w:rsid w:val="008658A1"/>
    <w:rPr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5">
    <w:name w:val="Основной текст2"/>
    <w:basedOn w:val="a"/>
    <w:link w:val="af3"/>
    <w:rsid w:val="008658A1"/>
    <w:pPr>
      <w:widowControl w:val="0"/>
      <w:shd w:val="clear" w:color="auto" w:fill="FFFFFF"/>
      <w:spacing w:after="360" w:line="0" w:lineRule="atLeast"/>
      <w:jc w:val="right"/>
    </w:pPr>
    <w:rPr>
      <w:spacing w:val="6"/>
    </w:rPr>
  </w:style>
  <w:style w:type="paragraph" w:customStyle="1" w:styleId="27">
    <w:name w:val="Основной текст (2)"/>
    <w:basedOn w:val="a"/>
    <w:link w:val="26"/>
    <w:rsid w:val="008658A1"/>
    <w:pPr>
      <w:widowControl w:val="0"/>
      <w:shd w:val="clear" w:color="auto" w:fill="FFFFFF"/>
      <w:spacing w:before="120" w:line="547" w:lineRule="exact"/>
      <w:jc w:val="center"/>
    </w:pPr>
    <w:rPr>
      <w:b/>
      <w:bCs/>
      <w:spacing w:val="5"/>
      <w:sz w:val="21"/>
      <w:szCs w:val="21"/>
    </w:rPr>
  </w:style>
  <w:style w:type="paragraph" w:customStyle="1" w:styleId="af4">
    <w:name w:val="Знак"/>
    <w:basedOn w:val="a"/>
    <w:rsid w:val="008658A1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5">
    <w:name w:val="No Spacing"/>
    <w:uiPriority w:val="1"/>
    <w:qFormat/>
    <w:rsid w:val="008658A1"/>
    <w:pPr>
      <w:jc w:val="left"/>
    </w:pPr>
    <w:rPr>
      <w:rFonts w:ascii="Calibri" w:eastAsia="Calibri" w:hAnsi="Calibri"/>
      <w:sz w:val="22"/>
    </w:rPr>
  </w:style>
  <w:style w:type="paragraph" w:styleId="af6">
    <w:name w:val="List Paragraph"/>
    <w:basedOn w:val="a"/>
    <w:uiPriority w:val="34"/>
    <w:qFormat/>
    <w:rsid w:val="008658A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character" w:styleId="af7">
    <w:name w:val="Hyperlink"/>
    <w:uiPriority w:val="99"/>
    <w:unhideWhenUsed/>
    <w:rsid w:val="008658A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8658A1"/>
    <w:rPr>
      <w:rFonts w:ascii="Arial" w:hAnsi="Arial" w:cs="Arial"/>
      <w:sz w:val="20"/>
      <w:szCs w:val="20"/>
    </w:rPr>
  </w:style>
  <w:style w:type="numbering" w:customStyle="1" w:styleId="110">
    <w:name w:val="Нет списка11"/>
    <w:next w:val="a2"/>
    <w:uiPriority w:val="99"/>
    <w:semiHidden/>
    <w:rsid w:val="008658A1"/>
  </w:style>
  <w:style w:type="character" w:styleId="af8">
    <w:name w:val="FollowedHyperlink"/>
    <w:uiPriority w:val="99"/>
    <w:unhideWhenUsed/>
    <w:rsid w:val="008658A1"/>
    <w:rPr>
      <w:color w:val="800080"/>
      <w:u w:val="single"/>
    </w:rPr>
  </w:style>
  <w:style w:type="table" w:customStyle="1" w:styleId="13">
    <w:name w:val="Сетка таблицы1"/>
    <w:basedOn w:val="a1"/>
    <w:next w:val="a5"/>
    <w:uiPriority w:val="39"/>
    <w:rsid w:val="008658A1"/>
    <w:pPr>
      <w:jc w:val="left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5"/>
    <w:uiPriority w:val="39"/>
    <w:rsid w:val="008658A1"/>
    <w:pPr>
      <w:jc w:val="left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58A1"/>
    <w:pPr>
      <w:autoSpaceDE w:val="0"/>
      <w:autoSpaceDN w:val="0"/>
      <w:adjustRightInd w:val="0"/>
      <w:jc w:val="left"/>
    </w:pPr>
    <w:rPr>
      <w:rFonts w:eastAsia="Calibri"/>
      <w:color w:val="000000"/>
      <w:szCs w:val="24"/>
    </w:rPr>
  </w:style>
  <w:style w:type="character" w:customStyle="1" w:styleId="af9">
    <w:name w:val="Цветовое выделение"/>
    <w:rsid w:val="008658A1"/>
    <w:rPr>
      <w:b/>
      <w:bCs/>
      <w:color w:val="000080"/>
    </w:rPr>
  </w:style>
  <w:style w:type="character" w:customStyle="1" w:styleId="afa">
    <w:name w:val="Гипертекстовая ссылка"/>
    <w:rsid w:val="008658A1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4E30"/>
    <w:pPr>
      <w:keepNext/>
      <w:jc w:val="center"/>
      <w:outlineLvl w:val="0"/>
    </w:pPr>
    <w:rPr>
      <w:rFonts w:ascii="Arial Cyr Chuv" w:eastAsia="Times New Roman" w:hAnsi="Arial Cyr Chuv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58A1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658A1"/>
    <w:pPr>
      <w:keepNext/>
      <w:jc w:val="center"/>
      <w:outlineLvl w:val="2"/>
    </w:pPr>
    <w:rPr>
      <w:rFonts w:eastAsia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658A1"/>
    <w:pPr>
      <w:keepNext/>
      <w:ind w:firstLine="284"/>
      <w:outlineLvl w:val="3"/>
    </w:pPr>
    <w:rPr>
      <w:rFonts w:eastAsia="Times New Roman"/>
      <w:b/>
      <w:szCs w:val="20"/>
      <w:lang w:val="en-US" w:eastAsia="ru-RU"/>
    </w:rPr>
  </w:style>
  <w:style w:type="paragraph" w:styleId="5">
    <w:name w:val="heading 5"/>
    <w:basedOn w:val="a"/>
    <w:next w:val="a"/>
    <w:link w:val="50"/>
    <w:qFormat/>
    <w:rsid w:val="008658A1"/>
    <w:pPr>
      <w:spacing w:before="240" w:after="60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658A1"/>
    <w:pPr>
      <w:keepNext/>
      <w:jc w:val="center"/>
      <w:outlineLvl w:val="5"/>
    </w:pPr>
    <w:rPr>
      <w:rFonts w:eastAsia="Times New Roman"/>
      <w:sz w:val="4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658A1"/>
    <w:pPr>
      <w:keepNext/>
      <w:outlineLvl w:val="6"/>
    </w:pPr>
    <w:rPr>
      <w:rFonts w:eastAsia="Times New Roman"/>
      <w:b/>
      <w:sz w:val="2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658A1"/>
    <w:pPr>
      <w:keepNext/>
      <w:jc w:val="left"/>
      <w:outlineLvl w:val="7"/>
    </w:pPr>
    <w:rPr>
      <w:rFonts w:eastAsia="Times New Roman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658A1"/>
    <w:pPr>
      <w:spacing w:before="240" w:after="60"/>
      <w:jc w:val="left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746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746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3537F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520FD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basedOn w:val="a0"/>
    <w:rsid w:val="00B31C81"/>
  </w:style>
  <w:style w:type="character" w:customStyle="1" w:styleId="10">
    <w:name w:val="Заголовок 1 Знак"/>
    <w:basedOn w:val="a0"/>
    <w:link w:val="1"/>
    <w:rsid w:val="00A64E30"/>
    <w:rPr>
      <w:rFonts w:ascii="Arial Cyr Chuv" w:eastAsia="Times New Roman" w:hAnsi="Arial Cyr Chuv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58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58A1"/>
    <w:rPr>
      <w:rFonts w:eastAsia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658A1"/>
    <w:rPr>
      <w:rFonts w:eastAsia="Times New Roman"/>
      <w:b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8658A1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658A1"/>
    <w:rPr>
      <w:rFonts w:eastAsia="Times New Roman"/>
      <w:sz w:val="4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58A1"/>
    <w:rPr>
      <w:rFonts w:eastAsia="Times New Roman"/>
      <w:b/>
      <w:sz w:val="2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658A1"/>
    <w:rPr>
      <w:rFonts w:eastAsia="Times New Roman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658A1"/>
    <w:rPr>
      <w:rFonts w:ascii="Arial" w:eastAsia="Times New Roman" w:hAnsi="Arial" w:cs="Arial"/>
      <w:sz w:val="22"/>
      <w:lang w:eastAsia="ru-RU"/>
    </w:rPr>
  </w:style>
  <w:style w:type="numbering" w:customStyle="1" w:styleId="11">
    <w:name w:val="Нет списка1"/>
    <w:next w:val="a2"/>
    <w:semiHidden/>
    <w:unhideWhenUsed/>
    <w:rsid w:val="008658A1"/>
  </w:style>
  <w:style w:type="paragraph" w:styleId="21">
    <w:name w:val="Body Text 2"/>
    <w:basedOn w:val="a"/>
    <w:link w:val="22"/>
    <w:rsid w:val="008658A1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658A1"/>
    <w:rPr>
      <w:rFonts w:eastAsia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8658A1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658A1"/>
    <w:pPr>
      <w:tabs>
        <w:tab w:val="center" w:pos="4677"/>
        <w:tab w:val="right" w:pos="9355"/>
      </w:tabs>
      <w:jc w:val="left"/>
    </w:pPr>
    <w:rPr>
      <w:rFonts w:eastAsia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658A1"/>
    <w:rPr>
      <w:rFonts w:eastAsia="Times New Roman"/>
      <w:sz w:val="28"/>
      <w:szCs w:val="20"/>
      <w:lang w:eastAsia="ru-RU"/>
    </w:rPr>
  </w:style>
  <w:style w:type="character" w:styleId="a8">
    <w:name w:val="page number"/>
    <w:basedOn w:val="a0"/>
    <w:rsid w:val="008658A1"/>
  </w:style>
  <w:style w:type="paragraph" w:styleId="a9">
    <w:name w:val="footer"/>
    <w:basedOn w:val="a"/>
    <w:link w:val="aa"/>
    <w:rsid w:val="008658A1"/>
    <w:pPr>
      <w:tabs>
        <w:tab w:val="center" w:pos="4677"/>
        <w:tab w:val="right" w:pos="9355"/>
      </w:tabs>
      <w:jc w:val="left"/>
    </w:pPr>
    <w:rPr>
      <w:rFonts w:eastAsia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8658A1"/>
    <w:rPr>
      <w:rFonts w:eastAsia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8658A1"/>
    <w:pPr>
      <w:spacing w:after="120"/>
      <w:jc w:val="left"/>
    </w:pPr>
    <w:rPr>
      <w:rFonts w:eastAsia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658A1"/>
    <w:rPr>
      <w:rFonts w:eastAsia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8658A1"/>
    <w:pPr>
      <w:spacing w:after="120"/>
      <w:ind w:left="283"/>
      <w:jc w:val="left"/>
    </w:pPr>
    <w:rPr>
      <w:rFonts w:eastAsia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8658A1"/>
    <w:rPr>
      <w:rFonts w:eastAsia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658A1"/>
    <w:pPr>
      <w:spacing w:after="120" w:line="480" w:lineRule="auto"/>
      <w:ind w:left="283"/>
      <w:jc w:val="left"/>
    </w:pPr>
    <w:rPr>
      <w:rFonts w:eastAsia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658A1"/>
    <w:rPr>
      <w:rFonts w:eastAsia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rsid w:val="008658A1"/>
    <w:pPr>
      <w:widowControl w:val="0"/>
      <w:overflowPunct w:val="0"/>
      <w:autoSpaceDE w:val="0"/>
      <w:autoSpaceDN w:val="0"/>
      <w:adjustRightInd w:val="0"/>
      <w:spacing w:line="360" w:lineRule="auto"/>
      <w:ind w:firstLine="851"/>
    </w:pPr>
    <w:rPr>
      <w:rFonts w:eastAsia="Times New Roman"/>
      <w:sz w:val="28"/>
      <w:szCs w:val="20"/>
      <w:lang w:eastAsia="ru-RU"/>
    </w:rPr>
  </w:style>
  <w:style w:type="paragraph" w:customStyle="1" w:styleId="ConsNormal">
    <w:name w:val="ConsNormal"/>
    <w:rsid w:val="008658A1"/>
    <w:pPr>
      <w:widowControl w:val="0"/>
      <w:ind w:firstLine="720"/>
      <w:jc w:val="left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8658A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rsid w:val="008658A1"/>
    <w:pPr>
      <w:spacing w:before="100" w:beforeAutospacing="1" w:after="100" w:afterAutospacing="1"/>
      <w:jc w:val="left"/>
    </w:pPr>
    <w:rPr>
      <w:rFonts w:eastAsia="Times New Roman"/>
      <w:szCs w:val="24"/>
      <w:lang w:val="en-US" w:eastAsia="ru-RU"/>
    </w:rPr>
  </w:style>
  <w:style w:type="paragraph" w:customStyle="1" w:styleId="12">
    <w:name w:val="Знак1"/>
    <w:basedOn w:val="a"/>
    <w:rsid w:val="008658A1"/>
    <w:pPr>
      <w:spacing w:after="160" w:line="240" w:lineRule="exact"/>
    </w:pPr>
    <w:rPr>
      <w:rFonts w:eastAsia="Times New Roman"/>
      <w:szCs w:val="20"/>
      <w:lang w:val="en-US"/>
    </w:rPr>
  </w:style>
  <w:style w:type="paragraph" w:customStyle="1" w:styleId="ConsPlusTitle">
    <w:name w:val="ConsPlusTitle"/>
    <w:rsid w:val="008658A1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Cs w:val="24"/>
      <w:lang w:eastAsia="ru-RU"/>
    </w:rPr>
  </w:style>
  <w:style w:type="paragraph" w:customStyle="1" w:styleId="af0">
    <w:name w:val="Знак Знак Знак Знак Знак Знак"/>
    <w:basedOn w:val="a"/>
    <w:rsid w:val="008658A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Title"/>
    <w:basedOn w:val="a"/>
    <w:link w:val="af2"/>
    <w:qFormat/>
    <w:rsid w:val="008658A1"/>
    <w:pPr>
      <w:ind w:firstLine="284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8658A1"/>
    <w:rPr>
      <w:rFonts w:eastAsia="Times New Roman"/>
      <w:b/>
      <w:sz w:val="28"/>
      <w:szCs w:val="20"/>
      <w:lang w:eastAsia="ru-RU"/>
    </w:rPr>
  </w:style>
  <w:style w:type="character" w:customStyle="1" w:styleId="af3">
    <w:name w:val="Основной текст_"/>
    <w:link w:val="25"/>
    <w:rsid w:val="008658A1"/>
    <w:rPr>
      <w:spacing w:val="6"/>
      <w:shd w:val="clear" w:color="auto" w:fill="FFFFFF"/>
    </w:rPr>
  </w:style>
  <w:style w:type="character" w:customStyle="1" w:styleId="0pt">
    <w:name w:val="Основной текст + Курсив;Интервал 0 pt"/>
    <w:rsid w:val="008658A1"/>
    <w:rPr>
      <w:i/>
      <w:iCs/>
      <w:color w:val="000000"/>
      <w:spacing w:val="15"/>
      <w:w w:val="100"/>
      <w:position w:val="0"/>
      <w:shd w:val="clear" w:color="auto" w:fill="FFFFFF"/>
      <w:lang w:val="ru-RU"/>
    </w:rPr>
  </w:style>
  <w:style w:type="character" w:customStyle="1" w:styleId="26">
    <w:name w:val="Основной текст (2)_"/>
    <w:link w:val="27"/>
    <w:rsid w:val="008658A1"/>
    <w:rPr>
      <w:b/>
      <w:bCs/>
      <w:spacing w:val="5"/>
      <w:sz w:val="21"/>
      <w:szCs w:val="21"/>
      <w:shd w:val="clear" w:color="auto" w:fill="FFFFFF"/>
    </w:rPr>
  </w:style>
  <w:style w:type="character" w:customStyle="1" w:styleId="105pt0pt">
    <w:name w:val="Основной текст + 10;5 pt;Полужирный;Интервал 0 pt"/>
    <w:rsid w:val="008658A1"/>
    <w:rPr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5">
    <w:name w:val="Основной текст2"/>
    <w:basedOn w:val="a"/>
    <w:link w:val="af3"/>
    <w:rsid w:val="008658A1"/>
    <w:pPr>
      <w:widowControl w:val="0"/>
      <w:shd w:val="clear" w:color="auto" w:fill="FFFFFF"/>
      <w:spacing w:after="360" w:line="0" w:lineRule="atLeast"/>
      <w:jc w:val="right"/>
    </w:pPr>
    <w:rPr>
      <w:spacing w:val="6"/>
    </w:rPr>
  </w:style>
  <w:style w:type="paragraph" w:customStyle="1" w:styleId="27">
    <w:name w:val="Основной текст (2)"/>
    <w:basedOn w:val="a"/>
    <w:link w:val="26"/>
    <w:rsid w:val="008658A1"/>
    <w:pPr>
      <w:widowControl w:val="0"/>
      <w:shd w:val="clear" w:color="auto" w:fill="FFFFFF"/>
      <w:spacing w:before="120" w:line="547" w:lineRule="exact"/>
      <w:jc w:val="center"/>
    </w:pPr>
    <w:rPr>
      <w:b/>
      <w:bCs/>
      <w:spacing w:val="5"/>
      <w:sz w:val="21"/>
      <w:szCs w:val="21"/>
    </w:rPr>
  </w:style>
  <w:style w:type="paragraph" w:customStyle="1" w:styleId="af4">
    <w:name w:val="Знак"/>
    <w:basedOn w:val="a"/>
    <w:rsid w:val="008658A1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5">
    <w:name w:val="No Spacing"/>
    <w:uiPriority w:val="1"/>
    <w:qFormat/>
    <w:rsid w:val="008658A1"/>
    <w:pPr>
      <w:jc w:val="left"/>
    </w:pPr>
    <w:rPr>
      <w:rFonts w:ascii="Calibri" w:eastAsia="Calibri" w:hAnsi="Calibri"/>
      <w:sz w:val="22"/>
    </w:rPr>
  </w:style>
  <w:style w:type="paragraph" w:styleId="af6">
    <w:name w:val="List Paragraph"/>
    <w:basedOn w:val="a"/>
    <w:uiPriority w:val="34"/>
    <w:qFormat/>
    <w:rsid w:val="008658A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character" w:styleId="af7">
    <w:name w:val="Hyperlink"/>
    <w:uiPriority w:val="99"/>
    <w:unhideWhenUsed/>
    <w:rsid w:val="008658A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8658A1"/>
    <w:rPr>
      <w:rFonts w:ascii="Arial" w:hAnsi="Arial" w:cs="Arial"/>
      <w:sz w:val="20"/>
      <w:szCs w:val="20"/>
    </w:rPr>
  </w:style>
  <w:style w:type="numbering" w:customStyle="1" w:styleId="110">
    <w:name w:val="Нет списка11"/>
    <w:next w:val="a2"/>
    <w:uiPriority w:val="99"/>
    <w:semiHidden/>
    <w:rsid w:val="008658A1"/>
  </w:style>
  <w:style w:type="character" w:styleId="af8">
    <w:name w:val="FollowedHyperlink"/>
    <w:uiPriority w:val="99"/>
    <w:unhideWhenUsed/>
    <w:rsid w:val="008658A1"/>
    <w:rPr>
      <w:color w:val="800080"/>
      <w:u w:val="single"/>
    </w:rPr>
  </w:style>
  <w:style w:type="table" w:customStyle="1" w:styleId="13">
    <w:name w:val="Сетка таблицы1"/>
    <w:basedOn w:val="a1"/>
    <w:next w:val="a5"/>
    <w:uiPriority w:val="39"/>
    <w:rsid w:val="008658A1"/>
    <w:pPr>
      <w:jc w:val="left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5"/>
    <w:uiPriority w:val="39"/>
    <w:rsid w:val="008658A1"/>
    <w:pPr>
      <w:jc w:val="left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58A1"/>
    <w:pPr>
      <w:autoSpaceDE w:val="0"/>
      <w:autoSpaceDN w:val="0"/>
      <w:adjustRightInd w:val="0"/>
      <w:jc w:val="left"/>
    </w:pPr>
    <w:rPr>
      <w:rFonts w:eastAsia="Calibri"/>
      <w:color w:val="000000"/>
      <w:szCs w:val="24"/>
    </w:rPr>
  </w:style>
  <w:style w:type="character" w:customStyle="1" w:styleId="af9">
    <w:name w:val="Цветовое выделение"/>
    <w:rsid w:val="008658A1"/>
    <w:rPr>
      <w:b/>
      <w:bCs/>
      <w:color w:val="000080"/>
    </w:rPr>
  </w:style>
  <w:style w:type="character" w:customStyle="1" w:styleId="afa">
    <w:name w:val="Гипертекстовая ссылка"/>
    <w:rsid w:val="008658A1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2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139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7741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437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5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6767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530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663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6404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4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BCDFB23B1C18E65B008222B5D194726C80F021C7DF650D66075EE682CD59066EC72B1F9990978AK8L9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BCDFB23B1C18E65B008222B5D194726C80F021C7DF650D66075EE682CD59066EC72B1F9990978AK8L9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D1D0C-035B-4626-83B0-37AD950C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4544</Words>
  <Characters>25905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Петров</dc:creator>
  <cp:lastModifiedBy>пресса</cp:lastModifiedBy>
  <cp:revision>2</cp:revision>
  <cp:lastPrinted>2017-08-30T13:18:00Z</cp:lastPrinted>
  <dcterms:created xsi:type="dcterms:W3CDTF">2017-09-21T08:24:00Z</dcterms:created>
  <dcterms:modified xsi:type="dcterms:W3CDTF">2017-09-21T08:24:00Z</dcterms:modified>
</cp:coreProperties>
</file>