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131356">
              <w:rPr>
                <w:rFonts w:ascii="Times New Roman" w:hAnsi="Times New Roman" w:cs="Times New Roman"/>
                <w:color w:val="000000"/>
              </w:rPr>
              <w:t>7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841E74">
              <w:rPr>
                <w:rFonts w:ascii="Times New Roman" w:hAnsi="Times New Roman" w:cs="Times New Roman"/>
              </w:rPr>
              <w:t>12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D10E6A">
              <w:rPr>
                <w:rFonts w:ascii="Times New Roman" w:hAnsi="Times New Roman" w:cs="Times New Roman"/>
              </w:rPr>
              <w:t>25</w:t>
            </w:r>
            <w:r w:rsidR="00F82B76">
              <w:rPr>
                <w:rFonts w:ascii="Times New Roman" w:hAnsi="Times New Roman" w:cs="Times New Roman"/>
              </w:rPr>
              <w:t xml:space="preserve">  № С-</w:t>
            </w:r>
            <w:r w:rsidR="00F82B76" w:rsidRPr="00F82B76">
              <w:rPr>
                <w:rFonts w:ascii="Times New Roman" w:hAnsi="Times New Roman" w:cs="Times New Roman"/>
              </w:rPr>
              <w:t>2</w:t>
            </w:r>
            <w:r w:rsidR="00067960">
              <w:rPr>
                <w:rFonts w:ascii="Times New Roman" w:hAnsi="Times New Roman" w:cs="Times New Roman"/>
              </w:rPr>
              <w:t>5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826C21">
              <w:rPr>
                <w:rFonts w:ascii="Times New Roman" w:hAnsi="Times New Roman" w:cs="Times New Roman"/>
              </w:rPr>
              <w:t>4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C21" w:rsidRPr="00376698" w:rsidRDefault="00826C21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D10E6A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841E74">
              <w:rPr>
                <w:rFonts w:ascii="Times New Roman" w:hAnsi="Times New Roman" w:cs="Times New Roman"/>
              </w:rPr>
              <w:t>12</w:t>
            </w:r>
            <w:r w:rsidR="00A55B78">
              <w:rPr>
                <w:rFonts w:ascii="Times New Roman" w:hAnsi="Times New Roman" w:cs="Times New Roman"/>
              </w:rPr>
              <w:t>.201</w:t>
            </w:r>
            <w:r w:rsidR="00131356">
              <w:rPr>
                <w:rFonts w:ascii="Times New Roman" w:hAnsi="Times New Roman" w:cs="Times New Roman"/>
              </w:rPr>
              <w:t>7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F82B76">
              <w:rPr>
                <w:rFonts w:ascii="Times New Roman" w:hAnsi="Times New Roman" w:cs="Times New Roman"/>
              </w:rPr>
              <w:t>С-</w:t>
            </w:r>
            <w:r w:rsidR="00F82B76" w:rsidRPr="00F82B76">
              <w:rPr>
                <w:rFonts w:ascii="Times New Roman" w:hAnsi="Times New Roman" w:cs="Times New Roman"/>
              </w:rPr>
              <w:t>2</w:t>
            </w:r>
            <w:r w:rsidR="00841E74">
              <w:rPr>
                <w:rFonts w:ascii="Times New Roman" w:hAnsi="Times New Roman" w:cs="Times New Roman"/>
              </w:rPr>
              <w:t>5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826C21">
              <w:rPr>
                <w:rFonts w:ascii="Times New Roman" w:hAnsi="Times New Roman" w:cs="Times New Roman"/>
              </w:rPr>
              <w:t>4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544E10" w:rsidRPr="00544E10" w:rsidRDefault="00544E10" w:rsidP="00387C8C">
      <w:pPr>
        <w:pStyle w:val="a5"/>
        <w:rPr>
          <w:b w:val="0"/>
          <w:szCs w:val="26"/>
          <w:lang w:val="ru-RU"/>
        </w:rPr>
      </w:pPr>
    </w:p>
    <w:tbl>
      <w:tblPr>
        <w:tblW w:w="9249" w:type="dxa"/>
        <w:tblInd w:w="-34" w:type="dxa"/>
        <w:tblLook w:val="01E0" w:firstRow="1" w:lastRow="1" w:firstColumn="1" w:lastColumn="1" w:noHBand="0" w:noVBand="0"/>
      </w:tblPr>
      <w:tblGrid>
        <w:gridCol w:w="4962"/>
        <w:gridCol w:w="4287"/>
      </w:tblGrid>
      <w:tr w:rsidR="00831778" w:rsidRPr="00DD6EEB" w:rsidTr="00227C16">
        <w:trPr>
          <w:trHeight w:val="130"/>
        </w:trPr>
        <w:tc>
          <w:tcPr>
            <w:tcW w:w="4962" w:type="dxa"/>
          </w:tcPr>
          <w:p w:rsidR="00831778" w:rsidRPr="00DD6EEB" w:rsidRDefault="00660DC1" w:rsidP="00D10E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Собрания депутатов Красноармейского  района от 25.03.2016 № С-6/7</w:t>
            </w:r>
          </w:p>
        </w:tc>
        <w:tc>
          <w:tcPr>
            <w:tcW w:w="4287" w:type="dxa"/>
          </w:tcPr>
          <w:p w:rsidR="00831778" w:rsidRPr="00DD6EEB" w:rsidRDefault="00831778" w:rsidP="00254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4E10" w:rsidRPr="00DD6EEB" w:rsidRDefault="00544E10" w:rsidP="00544E10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D10E6A" w:rsidRPr="00DD6EEB" w:rsidRDefault="00660DC1" w:rsidP="00660DC1">
      <w:pPr>
        <w:widowControl/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EEB">
        <w:rPr>
          <w:rFonts w:ascii="Times New Roman" w:hAnsi="Times New Roman" w:cs="Times New Roman"/>
          <w:sz w:val="26"/>
          <w:szCs w:val="26"/>
        </w:rPr>
        <w:t xml:space="preserve">В соответствии со ст. 2 Закона Чувашской Республики от 30 мая 2003 № 17  «Об административных комиссиях», </w:t>
      </w:r>
      <w:bookmarkStart w:id="0" w:name="_GoBack"/>
      <w:bookmarkEnd w:id="0"/>
      <w:r w:rsidRPr="00DD6EEB">
        <w:rPr>
          <w:rFonts w:ascii="Times New Roman" w:hAnsi="Times New Roman" w:cs="Times New Roman"/>
          <w:sz w:val="26"/>
          <w:szCs w:val="26"/>
        </w:rPr>
        <w:t>Уставом Красноармейского района Чувашской Республики и в связи с кадровыми изменениями в администрации Красноармейского района</w:t>
      </w:r>
    </w:p>
    <w:p w:rsidR="00E66035" w:rsidRPr="00DD6EEB" w:rsidRDefault="00E66035" w:rsidP="00D10E6A">
      <w:pPr>
        <w:rPr>
          <w:rFonts w:ascii="Times New Roman" w:hAnsi="Times New Roman" w:cs="Times New Roman"/>
          <w:b/>
          <w:sz w:val="26"/>
          <w:szCs w:val="26"/>
        </w:rPr>
      </w:pPr>
      <w:r w:rsidRPr="00DD6EEB">
        <w:rPr>
          <w:rFonts w:ascii="Times New Roman" w:hAnsi="Times New Roman" w:cs="Times New Roman"/>
          <w:b/>
          <w:sz w:val="26"/>
          <w:szCs w:val="26"/>
        </w:rPr>
        <w:t xml:space="preserve">               Собрание депутатов Красноармейского района </w:t>
      </w:r>
      <w:proofErr w:type="gramStart"/>
      <w:r w:rsidRPr="00DD6EE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D6EEB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F919DA" w:rsidRPr="00DD6EEB" w:rsidRDefault="00F919DA" w:rsidP="00D10E6A">
      <w:pPr>
        <w:rPr>
          <w:rFonts w:ascii="Times New Roman" w:hAnsi="Times New Roman" w:cs="Times New Roman"/>
          <w:sz w:val="26"/>
          <w:szCs w:val="26"/>
        </w:rPr>
      </w:pPr>
    </w:p>
    <w:p w:rsidR="00660DC1" w:rsidRPr="00DD6EEB" w:rsidRDefault="00660DC1" w:rsidP="00660D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EEB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Красноармейского района от 25.03.2016 </w:t>
      </w:r>
      <w:r w:rsidR="00826C21" w:rsidRPr="00DD6EEB">
        <w:rPr>
          <w:rFonts w:ascii="Times New Roman" w:hAnsi="Times New Roman" w:cs="Times New Roman"/>
          <w:sz w:val="26"/>
          <w:szCs w:val="26"/>
        </w:rPr>
        <w:t xml:space="preserve">     </w:t>
      </w:r>
      <w:r w:rsidRPr="00DD6EEB">
        <w:rPr>
          <w:rFonts w:ascii="Times New Roman" w:hAnsi="Times New Roman" w:cs="Times New Roman"/>
          <w:sz w:val="26"/>
          <w:szCs w:val="26"/>
        </w:rPr>
        <w:t>№ С-6/7 «О создании административной комиссии Красноармейского района Чувашс</w:t>
      </w:r>
      <w:r w:rsidR="00826C21" w:rsidRPr="00DD6EEB">
        <w:rPr>
          <w:rFonts w:ascii="Times New Roman" w:hAnsi="Times New Roman" w:cs="Times New Roman"/>
          <w:sz w:val="26"/>
          <w:szCs w:val="26"/>
        </w:rPr>
        <w:t xml:space="preserve">кой Республики» (с изменениями </w:t>
      </w:r>
      <w:r w:rsidRPr="00DD6EEB">
        <w:rPr>
          <w:rFonts w:ascii="Times New Roman" w:hAnsi="Times New Roman" w:cs="Times New Roman"/>
          <w:sz w:val="26"/>
          <w:szCs w:val="26"/>
        </w:rPr>
        <w:t xml:space="preserve">от 20.06.2016 № </w:t>
      </w:r>
      <w:r w:rsidR="00826C21" w:rsidRPr="00DD6EEB">
        <w:rPr>
          <w:rFonts w:ascii="Times New Roman" w:hAnsi="Times New Roman" w:cs="Times New Roman"/>
          <w:sz w:val="26"/>
          <w:szCs w:val="26"/>
        </w:rPr>
        <w:t xml:space="preserve">С-9/6, от 25.11.2017 № С-12/10, </w:t>
      </w:r>
      <w:r w:rsidRPr="00DD6EEB">
        <w:rPr>
          <w:rFonts w:ascii="Times New Roman" w:hAnsi="Times New Roman" w:cs="Times New Roman"/>
          <w:sz w:val="26"/>
          <w:szCs w:val="26"/>
        </w:rPr>
        <w:t>от  07.07.2017 № С-18/2) следующие изменения:</w:t>
      </w:r>
    </w:p>
    <w:p w:rsidR="00660DC1" w:rsidRPr="00DD6EEB" w:rsidRDefault="00660DC1" w:rsidP="00660D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EEB">
        <w:rPr>
          <w:rFonts w:ascii="Times New Roman" w:hAnsi="Times New Roman" w:cs="Times New Roman"/>
          <w:sz w:val="26"/>
          <w:szCs w:val="26"/>
        </w:rPr>
        <w:t>1. Абзац первый  решения изложить в следующей редакции:</w:t>
      </w:r>
    </w:p>
    <w:p w:rsidR="00480799" w:rsidRPr="00DD6EEB" w:rsidRDefault="00660DC1" w:rsidP="00544E1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EEB">
        <w:rPr>
          <w:rFonts w:ascii="Times New Roman" w:hAnsi="Times New Roman" w:cs="Times New Roman"/>
          <w:sz w:val="26"/>
          <w:szCs w:val="26"/>
        </w:rPr>
        <w:t>«</w:t>
      </w:r>
      <w:r w:rsidR="00227C16" w:rsidRPr="00DD6EEB">
        <w:rPr>
          <w:rFonts w:ascii="Times New Roman" w:hAnsi="Times New Roman" w:cs="Times New Roman"/>
          <w:sz w:val="26"/>
          <w:szCs w:val="26"/>
        </w:rPr>
        <w:t>Утвердить</w:t>
      </w:r>
      <w:r w:rsidRPr="00DD6EEB">
        <w:rPr>
          <w:rFonts w:ascii="Times New Roman" w:hAnsi="Times New Roman" w:cs="Times New Roman"/>
          <w:sz w:val="26"/>
          <w:szCs w:val="26"/>
        </w:rPr>
        <w:t xml:space="preserve"> административную комиссию Красноармейского района Чувашской Республики в следующем составе:</w:t>
      </w:r>
    </w:p>
    <w:p w:rsidR="00544E10" w:rsidRPr="00DD6EEB" w:rsidRDefault="00544E10" w:rsidP="00660D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Григорьев</w:t>
            </w:r>
            <w:r w:rsidR="002372C8" w:rsidRPr="00DD6E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2C8" w:rsidRPr="00DD6EEB">
              <w:rPr>
                <w:rFonts w:ascii="Times New Roman" w:hAnsi="Times New Roman" w:cs="Times New Roman"/>
                <w:sz w:val="26"/>
                <w:szCs w:val="26"/>
              </w:rPr>
              <w:t>С.А.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544E10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 - </w:t>
            </w:r>
            <w:r w:rsidR="002372C8" w:rsidRPr="00DD6EEB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главы</w:t>
            </w:r>
            <w:r w:rsidR="00DD6EE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Красноармейского района </w:t>
            </w:r>
            <w:r w:rsidR="002372C8" w:rsidRPr="00DD6EEB">
              <w:rPr>
                <w:rFonts w:ascii="Times New Roman" w:hAnsi="Times New Roman" w:cs="Times New Roman"/>
                <w:sz w:val="26"/>
                <w:szCs w:val="26"/>
              </w:rPr>
              <w:t>– начальник отдела образования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комиссии);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Иванов В.Ю.          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- управляющий делами </w:t>
            </w:r>
            <w:r w:rsidR="00227C16" w:rsidRPr="00DD6E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r w:rsidR="00227C16"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отдела организационно-контрольной и кадровой работы администрации Красноармейского района (заместитель председателя комиссии);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Степанова И.Е.      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- ведущий специалист-эксперт  сектора юридической службы администрации Красноармейского района (секретарь комиссии);</w:t>
            </w:r>
          </w:p>
        </w:tc>
      </w:tr>
      <w:tr w:rsidR="00544E10" w:rsidRPr="00DD6EEB" w:rsidTr="00DD6EEB">
        <w:tc>
          <w:tcPr>
            <w:tcW w:w="2518" w:type="dxa"/>
          </w:tcPr>
          <w:p w:rsidR="00227C16" w:rsidRPr="00DD6EEB" w:rsidRDefault="00227C16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E10" w:rsidRPr="00DD6EEB" w:rsidRDefault="00544E10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946" w:type="dxa"/>
          </w:tcPr>
          <w:p w:rsidR="00544E10" w:rsidRPr="00DD6EEB" w:rsidRDefault="00544E10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Арсентьева Н.И.  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- главный специалист-эксперт отдела экономики, имущественных и земельных отношений   администрации Красноармейского района;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Валентинова</w:t>
            </w:r>
            <w:proofErr w:type="spellEnd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И.В.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</w:t>
            </w:r>
            <w:proofErr w:type="gramStart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отдела образования 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Красноармейского района</w:t>
            </w:r>
            <w:proofErr w:type="gramEnd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Пантелеймонов Н.Г.</w:t>
            </w:r>
          </w:p>
        </w:tc>
        <w:tc>
          <w:tcPr>
            <w:tcW w:w="6946" w:type="dxa"/>
          </w:tcPr>
          <w:p w:rsidR="00660DC1" w:rsidRPr="00DD6EEB" w:rsidRDefault="00544E10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="00660DC1" w:rsidRPr="00DD6EEB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="00660DC1"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МУП ЖКХ Красноармейского района (по согласованию);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Клементьева</w:t>
            </w:r>
            <w:proofErr w:type="spellEnd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О.В.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- директор ООО «БТИ « Красноармейское»</w:t>
            </w:r>
            <w:r w:rsidR="00960FCE"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Петров С.Н.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отделения полиции по Красноармейскому району МО МВД России «</w:t>
            </w:r>
            <w:proofErr w:type="spellStart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Цивильский</w:t>
            </w:r>
            <w:proofErr w:type="spellEnd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» (по согласованию);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27C16" w:rsidRPr="00DD6E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графова М.В.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редактор АУ «Редакция Красноармейской районной газеты «Ял </w:t>
            </w:r>
            <w:proofErr w:type="spellStart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пурнăçĕ</w:t>
            </w:r>
            <w:proofErr w:type="spellEnd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Мининформполитики</w:t>
            </w:r>
            <w:proofErr w:type="spellEnd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Чувашии (по согласованию);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Лаврентьев А.В.   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- глава Красноармейского сельского поселения Красноармейского района (по согласованию);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Мефодьева С.М.</w:t>
            </w:r>
          </w:p>
        </w:tc>
        <w:tc>
          <w:tcPr>
            <w:tcW w:w="6946" w:type="dxa"/>
          </w:tcPr>
          <w:p w:rsidR="00660DC1" w:rsidRPr="00DD6EEB" w:rsidRDefault="00544E10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-  </w:t>
            </w:r>
            <w:r w:rsidR="00660DC1" w:rsidRPr="00DD6EEB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– член  женсовета Красноармейского района (по согласованию);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Посадский Д.Л.    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- депутат Собрания депутатов Красноармейского района Чувашской Республики (по согласованию);</w:t>
            </w:r>
          </w:p>
        </w:tc>
      </w:tr>
      <w:tr w:rsidR="00660DC1" w:rsidRPr="00DD6EEB" w:rsidTr="00DD6EEB">
        <w:tc>
          <w:tcPr>
            <w:tcW w:w="2518" w:type="dxa"/>
          </w:tcPr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Васильева Т.С.  </w:t>
            </w:r>
          </w:p>
        </w:tc>
        <w:tc>
          <w:tcPr>
            <w:tcW w:w="6946" w:type="dxa"/>
          </w:tcPr>
          <w:p w:rsidR="00660DC1" w:rsidRPr="00DD6EEB" w:rsidRDefault="00660DC1" w:rsidP="00DD6EEB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D6EEB">
              <w:rPr>
                <w:rFonts w:ascii="Times New Roman" w:hAnsi="Times New Roman" w:cs="Times New Roman"/>
                <w:sz w:val="26"/>
                <w:szCs w:val="26"/>
              </w:rPr>
              <w:t xml:space="preserve"> - ведущий специалист-эксперт отдела строительства и ЖКХ администрации Красноармейского района</w:t>
            </w:r>
            <w:proofErr w:type="gramStart"/>
            <w:r w:rsidRPr="00DD6EEB">
              <w:rPr>
                <w:rFonts w:ascii="Times New Roman" w:hAnsi="Times New Roman" w:cs="Times New Roman"/>
                <w:sz w:val="26"/>
                <w:szCs w:val="26"/>
              </w:rPr>
              <w:t>.».</w:t>
            </w:r>
            <w:proofErr w:type="gramEnd"/>
          </w:p>
          <w:p w:rsidR="00660DC1" w:rsidRPr="00DD6EEB" w:rsidRDefault="00660DC1" w:rsidP="00DD6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0E6A" w:rsidRPr="00DD6EEB" w:rsidRDefault="00D10E6A" w:rsidP="004F40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544E10" w:rsidRPr="00DD6EEB" w:rsidRDefault="00544E10" w:rsidP="004F40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544E10" w:rsidRPr="00544E10" w:rsidRDefault="00544E10" w:rsidP="004F40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480799" w:rsidRPr="00544E10" w:rsidRDefault="00480799" w:rsidP="00480799">
      <w:pPr>
        <w:rPr>
          <w:rFonts w:ascii="Times New Roman" w:hAnsi="Times New Roman" w:cs="Times New Roman"/>
          <w:b/>
          <w:sz w:val="25"/>
          <w:szCs w:val="25"/>
        </w:rPr>
      </w:pPr>
      <w:r w:rsidRPr="00544E10">
        <w:rPr>
          <w:rFonts w:ascii="Times New Roman" w:hAnsi="Times New Roman" w:cs="Times New Roman"/>
          <w:b/>
          <w:sz w:val="25"/>
          <w:szCs w:val="25"/>
        </w:rPr>
        <w:t xml:space="preserve">Глава </w:t>
      </w:r>
    </w:p>
    <w:p w:rsidR="00480799" w:rsidRPr="00544E10" w:rsidRDefault="00480799" w:rsidP="00480799">
      <w:pPr>
        <w:rPr>
          <w:rFonts w:ascii="Times New Roman" w:hAnsi="Times New Roman" w:cs="Times New Roman"/>
          <w:sz w:val="25"/>
          <w:szCs w:val="25"/>
        </w:rPr>
      </w:pPr>
      <w:r w:rsidRPr="00544E10">
        <w:rPr>
          <w:rFonts w:ascii="Times New Roman" w:hAnsi="Times New Roman" w:cs="Times New Roman"/>
          <w:b/>
          <w:sz w:val="25"/>
          <w:szCs w:val="25"/>
        </w:rPr>
        <w:t xml:space="preserve">Красноармейского района </w:t>
      </w:r>
      <w:r w:rsidRPr="00544E10">
        <w:rPr>
          <w:rFonts w:ascii="Times New Roman" w:hAnsi="Times New Roman" w:cs="Times New Roman"/>
          <w:b/>
          <w:sz w:val="25"/>
          <w:szCs w:val="25"/>
        </w:rPr>
        <w:tab/>
      </w:r>
      <w:r w:rsidRPr="00544E10">
        <w:rPr>
          <w:rFonts w:ascii="Times New Roman" w:hAnsi="Times New Roman" w:cs="Times New Roman"/>
          <w:b/>
          <w:sz w:val="25"/>
          <w:szCs w:val="25"/>
        </w:rPr>
        <w:tab/>
      </w:r>
      <w:r w:rsidRPr="00544E10">
        <w:rPr>
          <w:rFonts w:ascii="Times New Roman" w:hAnsi="Times New Roman" w:cs="Times New Roman"/>
          <w:b/>
          <w:sz w:val="25"/>
          <w:szCs w:val="25"/>
        </w:rPr>
        <w:tab/>
      </w:r>
      <w:r w:rsidRPr="00544E10">
        <w:rPr>
          <w:rFonts w:ascii="Times New Roman" w:hAnsi="Times New Roman" w:cs="Times New Roman"/>
          <w:b/>
          <w:sz w:val="25"/>
          <w:szCs w:val="25"/>
        </w:rPr>
        <w:tab/>
      </w:r>
      <w:r w:rsidRPr="00544E10">
        <w:rPr>
          <w:rFonts w:ascii="Times New Roman" w:hAnsi="Times New Roman" w:cs="Times New Roman"/>
          <w:b/>
          <w:sz w:val="25"/>
          <w:szCs w:val="25"/>
        </w:rPr>
        <w:tab/>
      </w:r>
      <w:r w:rsidRPr="00544E10">
        <w:rPr>
          <w:rFonts w:ascii="Times New Roman" w:hAnsi="Times New Roman" w:cs="Times New Roman"/>
          <w:b/>
          <w:sz w:val="25"/>
          <w:szCs w:val="25"/>
        </w:rPr>
        <w:tab/>
        <w:t>О.В. Димитриев</w:t>
      </w:r>
    </w:p>
    <w:p w:rsidR="00170777" w:rsidRPr="00544E10" w:rsidRDefault="00170777" w:rsidP="00F001B3">
      <w:pPr>
        <w:shd w:val="clear" w:color="auto" w:fill="FFFFFF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sectPr w:rsidR="00170777" w:rsidRPr="00544E10" w:rsidSect="00DD6EEB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6299"/>
    <w:rsid w:val="0005338E"/>
    <w:rsid w:val="00067960"/>
    <w:rsid w:val="000B1D39"/>
    <w:rsid w:val="000C561E"/>
    <w:rsid w:val="00123C5F"/>
    <w:rsid w:val="00131356"/>
    <w:rsid w:val="00144DB0"/>
    <w:rsid w:val="00151F09"/>
    <w:rsid w:val="00170777"/>
    <w:rsid w:val="001B3CFA"/>
    <w:rsid w:val="001C45E1"/>
    <w:rsid w:val="001D3B4E"/>
    <w:rsid w:val="001D4056"/>
    <w:rsid w:val="001D5A79"/>
    <w:rsid w:val="00206981"/>
    <w:rsid w:val="00207837"/>
    <w:rsid w:val="00227C16"/>
    <w:rsid w:val="002372C8"/>
    <w:rsid w:val="0024287C"/>
    <w:rsid w:val="00254F15"/>
    <w:rsid w:val="002802B2"/>
    <w:rsid w:val="00293B1A"/>
    <w:rsid w:val="002C76B4"/>
    <w:rsid w:val="002E1052"/>
    <w:rsid w:val="00376698"/>
    <w:rsid w:val="00387C8C"/>
    <w:rsid w:val="003B1ED9"/>
    <w:rsid w:val="003E12DC"/>
    <w:rsid w:val="003E6892"/>
    <w:rsid w:val="0040130A"/>
    <w:rsid w:val="00405C42"/>
    <w:rsid w:val="00420F30"/>
    <w:rsid w:val="00436B39"/>
    <w:rsid w:val="00441BC8"/>
    <w:rsid w:val="00474A65"/>
    <w:rsid w:val="00480799"/>
    <w:rsid w:val="00485CA8"/>
    <w:rsid w:val="00497673"/>
    <w:rsid w:val="004C0587"/>
    <w:rsid w:val="004C646B"/>
    <w:rsid w:val="004D2477"/>
    <w:rsid w:val="004F25D5"/>
    <w:rsid w:val="004F4095"/>
    <w:rsid w:val="004F4ECD"/>
    <w:rsid w:val="0052545E"/>
    <w:rsid w:val="005354B6"/>
    <w:rsid w:val="00544E10"/>
    <w:rsid w:val="005A0423"/>
    <w:rsid w:val="005C44BB"/>
    <w:rsid w:val="00605B48"/>
    <w:rsid w:val="00646E14"/>
    <w:rsid w:val="006561AC"/>
    <w:rsid w:val="00660DC1"/>
    <w:rsid w:val="006922D2"/>
    <w:rsid w:val="00696F0A"/>
    <w:rsid w:val="006C0344"/>
    <w:rsid w:val="006C3713"/>
    <w:rsid w:val="006C4362"/>
    <w:rsid w:val="00701DDE"/>
    <w:rsid w:val="007348CE"/>
    <w:rsid w:val="007370BB"/>
    <w:rsid w:val="007659AB"/>
    <w:rsid w:val="00795010"/>
    <w:rsid w:val="007B1D9C"/>
    <w:rsid w:val="007F130E"/>
    <w:rsid w:val="007F226B"/>
    <w:rsid w:val="00826C21"/>
    <w:rsid w:val="00831778"/>
    <w:rsid w:val="00835E4A"/>
    <w:rsid w:val="00841E74"/>
    <w:rsid w:val="008558AA"/>
    <w:rsid w:val="00860095"/>
    <w:rsid w:val="008721A0"/>
    <w:rsid w:val="008826CB"/>
    <w:rsid w:val="008C3784"/>
    <w:rsid w:val="00921118"/>
    <w:rsid w:val="009375A5"/>
    <w:rsid w:val="00960FCE"/>
    <w:rsid w:val="009847F1"/>
    <w:rsid w:val="00997DFA"/>
    <w:rsid w:val="009A0B69"/>
    <w:rsid w:val="009A7283"/>
    <w:rsid w:val="009C03E4"/>
    <w:rsid w:val="009C2A4D"/>
    <w:rsid w:val="009C322B"/>
    <w:rsid w:val="009F1065"/>
    <w:rsid w:val="00A179EA"/>
    <w:rsid w:val="00A272D4"/>
    <w:rsid w:val="00A47E13"/>
    <w:rsid w:val="00A53A6B"/>
    <w:rsid w:val="00A55B78"/>
    <w:rsid w:val="00A60528"/>
    <w:rsid w:val="00A83668"/>
    <w:rsid w:val="00AB4F82"/>
    <w:rsid w:val="00AC0241"/>
    <w:rsid w:val="00AD018B"/>
    <w:rsid w:val="00B25800"/>
    <w:rsid w:val="00B31C18"/>
    <w:rsid w:val="00B523C7"/>
    <w:rsid w:val="00B55CF0"/>
    <w:rsid w:val="00B93C6D"/>
    <w:rsid w:val="00BC13CE"/>
    <w:rsid w:val="00BC2AC8"/>
    <w:rsid w:val="00BE550E"/>
    <w:rsid w:val="00C22D13"/>
    <w:rsid w:val="00C257FA"/>
    <w:rsid w:val="00C70272"/>
    <w:rsid w:val="00C75F0F"/>
    <w:rsid w:val="00C81A03"/>
    <w:rsid w:val="00CA54ED"/>
    <w:rsid w:val="00CC48DE"/>
    <w:rsid w:val="00CC4EAF"/>
    <w:rsid w:val="00CC5E08"/>
    <w:rsid w:val="00D10E6A"/>
    <w:rsid w:val="00D20097"/>
    <w:rsid w:val="00D23250"/>
    <w:rsid w:val="00D266A3"/>
    <w:rsid w:val="00D55E08"/>
    <w:rsid w:val="00D61E3C"/>
    <w:rsid w:val="00D726F3"/>
    <w:rsid w:val="00DB2008"/>
    <w:rsid w:val="00DB3F9C"/>
    <w:rsid w:val="00DD6EEB"/>
    <w:rsid w:val="00DD73D1"/>
    <w:rsid w:val="00DF0C8E"/>
    <w:rsid w:val="00E66035"/>
    <w:rsid w:val="00E67544"/>
    <w:rsid w:val="00EA2017"/>
    <w:rsid w:val="00EA3287"/>
    <w:rsid w:val="00EA71F2"/>
    <w:rsid w:val="00EE1CC5"/>
    <w:rsid w:val="00F001B3"/>
    <w:rsid w:val="00F07FA6"/>
    <w:rsid w:val="00F13172"/>
    <w:rsid w:val="00F142B0"/>
    <w:rsid w:val="00F34C2F"/>
    <w:rsid w:val="00F56189"/>
    <w:rsid w:val="00F731C2"/>
    <w:rsid w:val="00F773DE"/>
    <w:rsid w:val="00F82B76"/>
    <w:rsid w:val="00F919DA"/>
    <w:rsid w:val="00FA63A8"/>
    <w:rsid w:val="00FB63A3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60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60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3</cp:revision>
  <cp:lastPrinted>2017-12-25T06:43:00Z</cp:lastPrinted>
  <dcterms:created xsi:type="dcterms:W3CDTF">2017-12-26T07:28:00Z</dcterms:created>
  <dcterms:modified xsi:type="dcterms:W3CDTF">2017-12-27T07:13:00Z</dcterms:modified>
</cp:coreProperties>
</file>