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B1C07" w:rsidRPr="00A80259" w:rsidTr="006C32FB">
        <w:trPr>
          <w:cantSplit/>
          <w:trHeight w:val="253"/>
        </w:trPr>
        <w:tc>
          <w:tcPr>
            <w:tcW w:w="4195" w:type="dxa"/>
          </w:tcPr>
          <w:p w:rsidR="009B1C07" w:rsidRPr="00A80259" w:rsidRDefault="009B1C07" w:rsidP="006C3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B1C07" w:rsidRPr="00A80259" w:rsidRDefault="009B1C07" w:rsidP="006C3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9B1C07" w:rsidRPr="00A80259" w:rsidRDefault="009B1C07" w:rsidP="006C32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9B1C07" w:rsidRPr="00A80259" w:rsidTr="006C32FB">
        <w:trPr>
          <w:cantSplit/>
          <w:trHeight w:val="2355"/>
        </w:trPr>
        <w:tc>
          <w:tcPr>
            <w:tcW w:w="4195" w:type="dxa"/>
          </w:tcPr>
          <w:p w:rsidR="009B1C07" w:rsidRPr="00A80259" w:rsidRDefault="009B1C07" w:rsidP="009B1C07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9B1C07" w:rsidRPr="00A80259" w:rsidRDefault="009B1C07" w:rsidP="006C32F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B1C07" w:rsidRPr="00A80259" w:rsidRDefault="009B1C07" w:rsidP="006C3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07" w:rsidRPr="00A80259" w:rsidRDefault="009B1C07" w:rsidP="006C32F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B1C07" w:rsidRPr="00A80259" w:rsidRDefault="009B1C07" w:rsidP="006C3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07" w:rsidRPr="00A80259" w:rsidRDefault="0006711D" w:rsidP="006C32F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09.01</w:t>
            </w:r>
            <w:r w:rsidR="00B272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.2018</w:t>
            </w:r>
            <w:r w:rsidR="009B1C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B1C07">
              <w:t xml:space="preserve"> </w:t>
            </w:r>
            <w:r w:rsidR="009B1C07" w:rsidRPr="00276B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9B1C07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01</w:t>
            </w:r>
          </w:p>
          <w:p w:rsidR="009B1C07" w:rsidRPr="00A80259" w:rsidRDefault="009B1C07" w:rsidP="006C32FB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9B1C07" w:rsidRPr="00A80259" w:rsidRDefault="009B1C07" w:rsidP="006C3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9B1C07" w:rsidRPr="00A80259" w:rsidRDefault="009B1C07" w:rsidP="006C32FB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9B1C07" w:rsidRPr="00A80259" w:rsidRDefault="009B1C07" w:rsidP="006C32FB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B1C07" w:rsidRPr="00A80259" w:rsidRDefault="009B1C07" w:rsidP="006C32F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C07" w:rsidRPr="00A80259" w:rsidRDefault="009B1C07" w:rsidP="006C32F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B1C07" w:rsidRPr="00A80259" w:rsidRDefault="009B1C07" w:rsidP="006C3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07" w:rsidRPr="00A80259" w:rsidRDefault="0006711D" w:rsidP="006C32F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09.01</w:t>
            </w:r>
            <w:r w:rsidR="00B272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.2018</w:t>
            </w:r>
            <w:r w:rsidR="009B1C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</w:t>
            </w:r>
            <w:r w:rsidR="009B1C07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01</w:t>
            </w:r>
          </w:p>
          <w:p w:rsidR="009B1C07" w:rsidRDefault="009B1C07" w:rsidP="006C32FB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sz w:val="24"/>
                <w:szCs w:val="24"/>
              </w:rPr>
              <w:t>г. Шумерля</w:t>
            </w:r>
            <w:r w:rsidR="0005460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  <w:p w:rsidR="00054605" w:rsidRPr="00A80259" w:rsidRDefault="00054605" w:rsidP="006C32FB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B1C07" w:rsidRDefault="009B1C07" w:rsidP="009B1C07">
      <w:pPr>
        <w:tabs>
          <w:tab w:val="left" w:pos="4870"/>
        </w:tabs>
        <w:suppressAutoHyphens/>
        <w:autoSpaceDE w:val="0"/>
        <w:autoSpaceDN w:val="0"/>
        <w:adjustRightInd w:val="0"/>
        <w:spacing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A80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B3F8E0" wp14:editId="195F8829">
            <wp:simplePos x="0" y="0"/>
            <wp:positionH relativeFrom="column">
              <wp:posOffset>2913380</wp:posOffset>
            </wp:positionH>
            <wp:positionV relativeFrom="paragraph">
              <wp:posOffset>-361315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C07" w:rsidRPr="00A80259" w:rsidRDefault="009B1C07" w:rsidP="009B1C07">
      <w:pPr>
        <w:tabs>
          <w:tab w:val="left" w:pos="4870"/>
        </w:tabs>
        <w:suppressAutoHyphens/>
        <w:autoSpaceDE w:val="0"/>
        <w:autoSpaceDN w:val="0"/>
        <w:adjustRightInd w:val="0"/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A8025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заключения специальных инвестиционных контрактов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</w:t>
      </w:r>
    </w:p>
    <w:p w:rsidR="009B1C07" w:rsidRDefault="009B1C07" w:rsidP="009B1C0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C07" w:rsidRDefault="009B1C07" w:rsidP="009B1C0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E70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7AED">
        <w:rPr>
          <w:rFonts w:ascii="Times New Roman" w:hAnsi="Times New Roman" w:cs="Times New Roman"/>
          <w:sz w:val="24"/>
          <w:szCs w:val="24"/>
        </w:rPr>
        <w:t>от 31.12.2014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17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7AED">
        <w:rPr>
          <w:rFonts w:ascii="Times New Roman" w:hAnsi="Times New Roman" w:cs="Times New Roman"/>
          <w:sz w:val="24"/>
          <w:szCs w:val="24"/>
        </w:rPr>
        <w:t xml:space="preserve">488-ФЗ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7AED">
        <w:rPr>
          <w:rFonts w:ascii="Times New Roman" w:hAnsi="Times New Roman" w:cs="Times New Roman"/>
          <w:sz w:val="24"/>
          <w:szCs w:val="24"/>
        </w:rPr>
        <w:t>О промышленной политике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4E70"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17AED">
        <w:rPr>
          <w:rFonts w:ascii="Times New Roman" w:hAnsi="Times New Roman" w:cs="Times New Roman"/>
          <w:sz w:val="24"/>
          <w:szCs w:val="24"/>
        </w:rPr>
        <w:t>09.10.2015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Pr="00E17AED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4E70">
        <w:rPr>
          <w:rFonts w:ascii="Times New Roman" w:hAnsi="Times New Roman" w:cs="Times New Roman"/>
          <w:sz w:val="24"/>
          <w:szCs w:val="24"/>
        </w:rPr>
        <w:t>О промышленной политике в Чувашской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B1C07" w:rsidRPr="00A80259" w:rsidRDefault="009B1C07" w:rsidP="009B1C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259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 </w:t>
      </w:r>
      <w:proofErr w:type="gramStart"/>
      <w:r w:rsidRPr="00A802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0259"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9B1C07" w:rsidRDefault="009B1C07" w:rsidP="009B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D0F9E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заключения специальных инвестиционных контрактов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 (далее - Порядок)</w:t>
      </w:r>
      <w:r w:rsidRPr="008D0F9E">
        <w:rPr>
          <w:rFonts w:ascii="Times New Roman" w:hAnsi="Times New Roman" w:cs="Times New Roman"/>
          <w:sz w:val="24"/>
          <w:szCs w:val="24"/>
        </w:rPr>
        <w:t>.</w:t>
      </w:r>
    </w:p>
    <w:p w:rsidR="009B1C07" w:rsidRDefault="009B1C07" w:rsidP="009B1C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2E16">
        <w:rPr>
          <w:rFonts w:ascii="Times New Roman" w:hAnsi="Times New Roman" w:cs="Times New Roman"/>
          <w:sz w:val="24"/>
          <w:szCs w:val="24"/>
        </w:rPr>
        <w:t>Настоящее 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вступает в силу после его опубликования в печатном издании «Вестник Шумерлинского района» и подлежит размещению на официальном сайте Шумерлинского района в информационно-телекоммуникационной сети «Интернет».</w:t>
      </w:r>
    </w:p>
    <w:p w:rsidR="002B60A3" w:rsidRPr="009B1C07" w:rsidRDefault="002B60A3" w:rsidP="002B60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9B1C07">
        <w:rPr>
          <w:rFonts w:ascii="Times New Roman" w:hAnsi="Times New Roman" w:cs="Times New Roman"/>
          <w:color w:val="000000" w:themeColor="text1"/>
          <w:sz w:val="24"/>
          <w:szCs w:val="24"/>
        </w:rPr>
        <w:t>Подпункты "а" и "б" пункта 2.4 раздела II Порядка, утвержденного настоящим постановлением, вступают в силу с 1 января 2019 года.</w:t>
      </w:r>
    </w:p>
    <w:p w:rsidR="002B60A3" w:rsidRPr="006A2E16" w:rsidRDefault="002B60A3" w:rsidP="002B60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2E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2E1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6A2E16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– начальника отдела сельского хозяйства и экологии администрации Шумерлинского района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Мостайкина</w:t>
      </w:r>
      <w:proofErr w:type="spellEnd"/>
      <w:r w:rsidRPr="006A2E16">
        <w:rPr>
          <w:rFonts w:ascii="Times New Roman" w:hAnsi="Times New Roman" w:cs="Times New Roman"/>
          <w:sz w:val="24"/>
          <w:szCs w:val="24"/>
        </w:rPr>
        <w:t>.</w:t>
      </w:r>
    </w:p>
    <w:p w:rsidR="009B1C07" w:rsidRPr="008D0F9E" w:rsidRDefault="009B1C07" w:rsidP="009B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C07" w:rsidRDefault="009B1C07" w:rsidP="009B1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746"/>
      </w:tblGrid>
      <w:tr w:rsidR="009B1C07" w:rsidRPr="00A80259" w:rsidTr="009B1C07">
        <w:trPr>
          <w:trHeight w:val="845"/>
        </w:trPr>
        <w:tc>
          <w:tcPr>
            <w:tcW w:w="4181" w:type="dxa"/>
          </w:tcPr>
          <w:p w:rsidR="009B1C07" w:rsidRPr="00A80259" w:rsidRDefault="009B1C07" w:rsidP="006C3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Глава  администрации Шумерлинского района </w:t>
            </w:r>
          </w:p>
        </w:tc>
        <w:tc>
          <w:tcPr>
            <w:tcW w:w="2962" w:type="dxa"/>
          </w:tcPr>
          <w:p w:rsidR="009B1C07" w:rsidRPr="00A80259" w:rsidRDefault="009B1C07" w:rsidP="006C3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9B1C07" w:rsidRPr="00A80259" w:rsidRDefault="009B1C07" w:rsidP="006C32FB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Л.Г. Рафинов</w:t>
            </w:r>
          </w:p>
        </w:tc>
      </w:tr>
    </w:tbl>
    <w:p w:rsidR="009B1C07" w:rsidRDefault="009B1C07">
      <w:pPr>
        <w:rPr>
          <w:sz w:val="24"/>
          <w:szCs w:val="24"/>
          <w:highlight w:val="green"/>
        </w:rPr>
      </w:pPr>
    </w:p>
    <w:p w:rsidR="009B1C07" w:rsidRDefault="009B1C07" w:rsidP="00E7120E">
      <w:pPr>
        <w:spacing w:after="0" w:line="240" w:lineRule="auto"/>
        <w:rPr>
          <w:b/>
          <w:sz w:val="24"/>
          <w:szCs w:val="24"/>
          <w:highlight w:val="green"/>
        </w:rPr>
      </w:pPr>
    </w:p>
    <w:p w:rsidR="009B1C07" w:rsidRDefault="009B1C07" w:rsidP="00E7120E">
      <w:pPr>
        <w:spacing w:after="0" w:line="240" w:lineRule="auto"/>
        <w:rPr>
          <w:b/>
          <w:sz w:val="24"/>
          <w:szCs w:val="24"/>
          <w:highlight w:val="green"/>
        </w:rPr>
      </w:pPr>
    </w:p>
    <w:p w:rsidR="009B1C07" w:rsidRDefault="009B1C07" w:rsidP="00E7120E">
      <w:pPr>
        <w:spacing w:after="0" w:line="240" w:lineRule="auto"/>
        <w:rPr>
          <w:b/>
          <w:sz w:val="24"/>
          <w:szCs w:val="24"/>
          <w:highlight w:val="green"/>
        </w:rPr>
      </w:pPr>
    </w:p>
    <w:p w:rsidR="009B1C07" w:rsidRDefault="009B1C07" w:rsidP="00E7120E">
      <w:pPr>
        <w:spacing w:after="0" w:line="240" w:lineRule="auto"/>
        <w:rPr>
          <w:b/>
          <w:sz w:val="24"/>
          <w:szCs w:val="24"/>
          <w:highlight w:val="green"/>
        </w:rPr>
      </w:pPr>
    </w:p>
    <w:p w:rsidR="009B1C07" w:rsidRDefault="009B1C07" w:rsidP="00E7120E">
      <w:pPr>
        <w:spacing w:after="0" w:line="240" w:lineRule="auto"/>
        <w:rPr>
          <w:b/>
          <w:sz w:val="24"/>
          <w:szCs w:val="24"/>
          <w:highlight w:val="green"/>
        </w:rPr>
      </w:pPr>
    </w:p>
    <w:p w:rsidR="009B1C07" w:rsidRDefault="009B1C07" w:rsidP="00E7120E">
      <w:pPr>
        <w:spacing w:after="0" w:line="240" w:lineRule="auto"/>
        <w:rPr>
          <w:b/>
          <w:sz w:val="24"/>
          <w:szCs w:val="24"/>
          <w:highlight w:val="green"/>
        </w:rPr>
      </w:pPr>
    </w:p>
    <w:p w:rsidR="009B1C07" w:rsidRDefault="009B1C07" w:rsidP="00E7120E">
      <w:pPr>
        <w:spacing w:after="0" w:line="240" w:lineRule="auto"/>
        <w:rPr>
          <w:b/>
          <w:sz w:val="24"/>
          <w:szCs w:val="24"/>
          <w:highlight w:val="green"/>
        </w:rPr>
      </w:pPr>
    </w:p>
    <w:p w:rsidR="009B1C07" w:rsidRDefault="009B1C07" w:rsidP="00E7120E">
      <w:pPr>
        <w:spacing w:after="0" w:line="240" w:lineRule="auto"/>
        <w:rPr>
          <w:b/>
          <w:sz w:val="24"/>
          <w:szCs w:val="24"/>
          <w:highlight w:val="green"/>
        </w:rPr>
      </w:pPr>
    </w:p>
    <w:p w:rsidR="009B1C07" w:rsidRDefault="009B1C07" w:rsidP="00E7120E">
      <w:pPr>
        <w:spacing w:after="0" w:line="240" w:lineRule="auto"/>
        <w:rPr>
          <w:b/>
          <w:sz w:val="24"/>
          <w:szCs w:val="24"/>
          <w:highlight w:val="green"/>
        </w:rPr>
      </w:pPr>
    </w:p>
    <w:p w:rsidR="009B1C07" w:rsidRDefault="009B1C07" w:rsidP="00E7120E">
      <w:pPr>
        <w:spacing w:after="0" w:line="240" w:lineRule="auto"/>
        <w:rPr>
          <w:b/>
          <w:sz w:val="24"/>
          <w:szCs w:val="24"/>
          <w:highlight w:val="green"/>
        </w:rPr>
      </w:pPr>
    </w:p>
    <w:p w:rsidR="009B1C07" w:rsidRDefault="009B1C07" w:rsidP="00E7120E">
      <w:pPr>
        <w:spacing w:after="0" w:line="240" w:lineRule="auto"/>
        <w:rPr>
          <w:b/>
          <w:sz w:val="24"/>
          <w:szCs w:val="24"/>
          <w:highlight w:val="green"/>
        </w:rPr>
      </w:pPr>
    </w:p>
    <w:tbl>
      <w:tblPr>
        <w:tblpPr w:leftFromText="180" w:rightFromText="180" w:vertAnchor="text" w:horzAnchor="margin" w:tblpY="12106"/>
        <w:tblW w:w="0" w:type="auto"/>
        <w:tblLook w:val="04A0" w:firstRow="1" w:lastRow="0" w:firstColumn="1" w:lastColumn="0" w:noHBand="0" w:noVBand="1"/>
      </w:tblPr>
      <w:tblGrid>
        <w:gridCol w:w="2316"/>
        <w:gridCol w:w="5210"/>
      </w:tblGrid>
      <w:tr w:rsidR="00054096" w:rsidRPr="00054096" w:rsidTr="00054096">
        <w:tc>
          <w:tcPr>
            <w:tcW w:w="2316" w:type="dxa"/>
            <w:shd w:val="clear" w:color="auto" w:fill="auto"/>
          </w:tcPr>
          <w:p w:rsidR="00054096" w:rsidRPr="00054096" w:rsidRDefault="00054096" w:rsidP="0005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4096"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  <w:r w:rsidRPr="000540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5210" w:type="dxa"/>
            <w:shd w:val="clear" w:color="auto" w:fill="auto"/>
          </w:tcPr>
          <w:p w:rsidR="00054096" w:rsidRPr="00054096" w:rsidRDefault="00054096" w:rsidP="0005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096" w:rsidRPr="00054096" w:rsidTr="00054096">
        <w:tc>
          <w:tcPr>
            <w:tcW w:w="2316" w:type="dxa"/>
            <w:shd w:val="clear" w:color="auto" w:fill="auto"/>
          </w:tcPr>
          <w:p w:rsidR="00054096" w:rsidRPr="00054096" w:rsidRDefault="00054096" w:rsidP="0005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54096" w:rsidRPr="00054096" w:rsidRDefault="00054096" w:rsidP="0005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40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</w:t>
            </w:r>
          </w:p>
        </w:tc>
        <w:tc>
          <w:tcPr>
            <w:tcW w:w="5210" w:type="dxa"/>
            <w:shd w:val="clear" w:color="auto" w:fill="auto"/>
          </w:tcPr>
          <w:p w:rsidR="00054096" w:rsidRPr="00054096" w:rsidRDefault="00054096" w:rsidP="00054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096" w:rsidRPr="00054096" w:rsidRDefault="00054096" w:rsidP="00054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6">
              <w:rPr>
                <w:rFonts w:ascii="Times New Roman" w:hAnsi="Times New Roman" w:cs="Times New Roman"/>
                <w:sz w:val="18"/>
                <w:szCs w:val="18"/>
              </w:rPr>
              <w:t xml:space="preserve">А.А. </w:t>
            </w:r>
            <w:proofErr w:type="spellStart"/>
            <w:r w:rsidRPr="00054096">
              <w:rPr>
                <w:rFonts w:ascii="Times New Roman" w:hAnsi="Times New Roman" w:cs="Times New Roman"/>
                <w:sz w:val="18"/>
                <w:szCs w:val="18"/>
              </w:rPr>
              <w:t>Мостайкин</w:t>
            </w:r>
            <w:proofErr w:type="spellEnd"/>
            <w:r w:rsidRPr="00054096">
              <w:rPr>
                <w:rFonts w:ascii="Times New Roman" w:hAnsi="Times New Roman" w:cs="Times New Roman"/>
                <w:sz w:val="18"/>
                <w:szCs w:val="18"/>
              </w:rPr>
              <w:t>, первый заместитель главы администрации - начальник отдела сельского хозяйства и экологии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Шумерлинского района</w:t>
            </w:r>
          </w:p>
        </w:tc>
      </w:tr>
      <w:tr w:rsidR="00054096" w:rsidRPr="00054096" w:rsidTr="00054096">
        <w:tc>
          <w:tcPr>
            <w:tcW w:w="2316" w:type="dxa"/>
            <w:shd w:val="clear" w:color="auto" w:fill="auto"/>
          </w:tcPr>
          <w:p w:rsidR="00054096" w:rsidRPr="00054096" w:rsidRDefault="00054096" w:rsidP="0005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096" w:rsidRPr="00054096" w:rsidRDefault="00054096" w:rsidP="0005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409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0540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_________ </w:t>
            </w:r>
          </w:p>
        </w:tc>
        <w:tc>
          <w:tcPr>
            <w:tcW w:w="5210" w:type="dxa"/>
            <w:shd w:val="clear" w:color="auto" w:fill="auto"/>
          </w:tcPr>
          <w:p w:rsidR="00054096" w:rsidRPr="00054096" w:rsidRDefault="00054096" w:rsidP="00054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096" w:rsidRPr="00054096" w:rsidRDefault="00054096" w:rsidP="00054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6">
              <w:rPr>
                <w:rFonts w:ascii="Times New Roman" w:hAnsi="Times New Roman" w:cs="Times New Roman"/>
                <w:sz w:val="18"/>
                <w:szCs w:val="18"/>
              </w:rPr>
              <w:t xml:space="preserve">Н.И. </w:t>
            </w:r>
            <w:proofErr w:type="spellStart"/>
            <w:r w:rsidRPr="00054096">
              <w:rPr>
                <w:rFonts w:ascii="Times New Roman" w:hAnsi="Times New Roman" w:cs="Times New Roman"/>
                <w:sz w:val="18"/>
                <w:szCs w:val="18"/>
              </w:rPr>
              <w:t>Соланова</w:t>
            </w:r>
            <w:proofErr w:type="spellEnd"/>
            <w:r w:rsidRPr="00054096">
              <w:rPr>
                <w:rFonts w:ascii="Times New Roman" w:hAnsi="Times New Roman" w:cs="Times New Roman"/>
                <w:sz w:val="18"/>
                <w:szCs w:val="18"/>
              </w:rPr>
              <w:t>, начальник отдела экономики, земельных и имущественных отношений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администрации Шумерлинского района</w:t>
            </w:r>
          </w:p>
        </w:tc>
      </w:tr>
      <w:tr w:rsidR="00054096" w:rsidRPr="00054096" w:rsidTr="00054096">
        <w:tc>
          <w:tcPr>
            <w:tcW w:w="2316" w:type="dxa"/>
            <w:shd w:val="clear" w:color="auto" w:fill="auto"/>
          </w:tcPr>
          <w:p w:rsidR="00054096" w:rsidRPr="00054096" w:rsidRDefault="00054096" w:rsidP="0005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096" w:rsidRPr="00054096" w:rsidRDefault="00054096" w:rsidP="0005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409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0540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</w:t>
            </w:r>
          </w:p>
        </w:tc>
        <w:tc>
          <w:tcPr>
            <w:tcW w:w="5210" w:type="dxa"/>
            <w:shd w:val="clear" w:color="auto" w:fill="auto"/>
          </w:tcPr>
          <w:p w:rsidR="00054096" w:rsidRPr="00054096" w:rsidRDefault="00054096" w:rsidP="00054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096" w:rsidRPr="00054096" w:rsidRDefault="00054096" w:rsidP="00054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6">
              <w:rPr>
                <w:rFonts w:ascii="Times New Roman" w:hAnsi="Times New Roman" w:cs="Times New Roman"/>
                <w:sz w:val="18"/>
                <w:szCs w:val="18"/>
              </w:rPr>
              <w:t>М.В. Краснова, заведующий сектором правового обеспечения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Шумерлинского района</w:t>
            </w:r>
            <w:r w:rsidRPr="000540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585194" w:rsidRDefault="00585194">
      <w:pPr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lastRenderedPageBreak/>
        <w:br w:type="page"/>
      </w:r>
    </w:p>
    <w:p w:rsidR="0045108F" w:rsidRDefault="00F759A3" w:rsidP="00E7120E">
      <w:pPr>
        <w:spacing w:after="0" w:line="240" w:lineRule="auto"/>
        <w:ind w:left="567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Шумерлинского района</w:t>
      </w:r>
      <w:r w:rsidR="00737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54605">
        <w:rPr>
          <w:rFonts w:ascii="Times New Roman" w:hAnsi="Times New Roman" w:cs="Times New Roman"/>
          <w:sz w:val="24"/>
          <w:szCs w:val="24"/>
        </w:rPr>
        <w:t>09.01</w:t>
      </w:r>
      <w:r w:rsidR="00B272CA">
        <w:rPr>
          <w:rFonts w:ascii="Times New Roman" w:hAnsi="Times New Roman" w:cs="Times New Roman"/>
          <w:sz w:val="24"/>
          <w:szCs w:val="24"/>
        </w:rPr>
        <w:t>.2018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054605">
        <w:rPr>
          <w:rFonts w:ascii="Times New Roman" w:hAnsi="Times New Roman" w:cs="Times New Roman"/>
          <w:sz w:val="24"/>
          <w:szCs w:val="24"/>
        </w:rPr>
        <w:t>01</w:t>
      </w:r>
    </w:p>
    <w:p w:rsidR="00737B4A" w:rsidRDefault="00737B4A" w:rsidP="001C64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ED" w:rsidRDefault="00E17AED" w:rsidP="001C64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ED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СПЕЦИАЛЬНЫХ ИНВЕСТИЦИОННЫХ КОНТРАКТОВ </w:t>
      </w:r>
      <w:r>
        <w:rPr>
          <w:rFonts w:ascii="Times New Roman" w:hAnsi="Times New Roman" w:cs="Times New Roman"/>
          <w:b/>
          <w:sz w:val="24"/>
          <w:szCs w:val="24"/>
        </w:rPr>
        <w:t>ШУМЕРЛИНСК</w:t>
      </w:r>
      <w:r w:rsidR="00951B07">
        <w:rPr>
          <w:rFonts w:ascii="Times New Roman" w:hAnsi="Times New Roman" w:cs="Times New Roman"/>
          <w:b/>
          <w:sz w:val="24"/>
          <w:szCs w:val="24"/>
        </w:rPr>
        <w:t>ИМ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951B07">
        <w:rPr>
          <w:rFonts w:ascii="Times New Roman" w:hAnsi="Times New Roman" w:cs="Times New Roman"/>
          <w:b/>
          <w:sz w:val="24"/>
          <w:szCs w:val="24"/>
        </w:rPr>
        <w:t>ОМ</w:t>
      </w:r>
    </w:p>
    <w:p w:rsidR="008F3D53" w:rsidRDefault="008F3D53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5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F3D53" w:rsidRPr="008F3D53" w:rsidRDefault="008F3D53" w:rsidP="001C64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ED" w:rsidRDefault="008F3D53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F3D53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заключения специальных инвестиционных контрактов </w:t>
      </w:r>
      <w:proofErr w:type="spellStart"/>
      <w:r w:rsidRPr="008F3D53">
        <w:rPr>
          <w:rFonts w:ascii="Times New Roman" w:hAnsi="Times New Roman" w:cs="Times New Roman"/>
          <w:sz w:val="24"/>
          <w:szCs w:val="24"/>
        </w:rPr>
        <w:t>Шумерлинск</w:t>
      </w:r>
      <w:r w:rsidR="00B154FB" w:rsidRPr="006C32FB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8F3D5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54FB" w:rsidRPr="006C32FB">
        <w:rPr>
          <w:rFonts w:ascii="Times New Roman" w:hAnsi="Times New Roman" w:cs="Times New Roman"/>
          <w:sz w:val="24"/>
          <w:szCs w:val="24"/>
        </w:rPr>
        <w:t>ом</w:t>
      </w:r>
      <w:r w:rsidRPr="008F3D53">
        <w:rPr>
          <w:rFonts w:ascii="Times New Roman" w:hAnsi="Times New Roman" w:cs="Times New Roman"/>
          <w:sz w:val="24"/>
          <w:szCs w:val="24"/>
        </w:rPr>
        <w:t xml:space="preserve">, за исключением специальных инвестиционных контрактов, заключаемых с участием Российской Федерации и (или)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8F3D53">
        <w:rPr>
          <w:rFonts w:ascii="Times New Roman" w:hAnsi="Times New Roman" w:cs="Times New Roman"/>
          <w:sz w:val="24"/>
          <w:szCs w:val="24"/>
        </w:rPr>
        <w:t xml:space="preserve"> (далее - специальный инвестиционный контракт).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53" w:rsidRDefault="008F3D53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AE2419" w:rsidRPr="00AE2419">
        <w:rPr>
          <w:rFonts w:ascii="Times New Roman" w:hAnsi="Times New Roman" w:cs="Times New Roman"/>
          <w:sz w:val="24"/>
          <w:szCs w:val="24"/>
        </w:rPr>
        <w:t>Специальный инвестиционный контракт заключается</w:t>
      </w:r>
      <w:r w:rsidR="00F14FF0">
        <w:rPr>
          <w:rFonts w:ascii="Times New Roman" w:hAnsi="Times New Roman" w:cs="Times New Roman"/>
          <w:sz w:val="24"/>
          <w:szCs w:val="24"/>
        </w:rPr>
        <w:t xml:space="preserve"> от имени Шумерлинского района </w:t>
      </w:r>
      <w:r w:rsidR="00873F28">
        <w:rPr>
          <w:rFonts w:ascii="Times New Roman" w:hAnsi="Times New Roman" w:cs="Times New Roman"/>
          <w:sz w:val="24"/>
          <w:szCs w:val="24"/>
        </w:rPr>
        <w:t>администрацией Шумерлинско</w:t>
      </w:r>
      <w:r w:rsidR="00165D90"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="00AE2419" w:rsidRPr="00AE2419">
        <w:rPr>
          <w:rFonts w:ascii="Times New Roman" w:hAnsi="Times New Roman" w:cs="Times New Roman"/>
          <w:sz w:val="24"/>
          <w:szCs w:val="24"/>
        </w:rPr>
        <w:t xml:space="preserve"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165D9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AE2419" w:rsidRPr="00AE2419">
        <w:rPr>
          <w:rFonts w:ascii="Times New Roman" w:hAnsi="Times New Roman" w:cs="Times New Roman"/>
          <w:sz w:val="24"/>
          <w:szCs w:val="24"/>
        </w:rPr>
        <w:t xml:space="preserve"> (далее соответственно - инвестор, привлеченное лицо, инвестиционный проект).</w:t>
      </w:r>
      <w:r w:rsidR="00AC7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256B5" w:rsidRPr="000256B5" w:rsidRDefault="000256B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6B5">
        <w:rPr>
          <w:rFonts w:ascii="Times New Roman" w:hAnsi="Times New Roman" w:cs="Times New Roman"/>
          <w:sz w:val="24"/>
          <w:szCs w:val="24"/>
        </w:rPr>
        <w:t xml:space="preserve">Стороной специального инвестиционного контракта наряду с </w:t>
      </w:r>
      <w:r w:rsidR="002D179A">
        <w:rPr>
          <w:rFonts w:ascii="Times New Roman" w:hAnsi="Times New Roman" w:cs="Times New Roman"/>
          <w:sz w:val="24"/>
          <w:szCs w:val="24"/>
        </w:rPr>
        <w:t>администрацией Шумерлинского района</w:t>
      </w:r>
      <w:r w:rsidRPr="000256B5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Pr="006C32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образование</w:t>
      </w:r>
      <w:r w:rsidR="00D84FF7" w:rsidRPr="006C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</w:t>
      </w:r>
      <w:r w:rsidR="00534729" w:rsidRPr="006C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муниципальное образование)</w:t>
      </w:r>
      <w:r w:rsidRPr="004410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56B5">
        <w:rPr>
          <w:rFonts w:ascii="Times New Roman" w:hAnsi="Times New Roman" w:cs="Times New Roman"/>
          <w:sz w:val="24"/>
          <w:szCs w:val="24"/>
        </w:rPr>
        <w:t>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</w:t>
      </w:r>
    </w:p>
    <w:p w:rsidR="00EA3ED6" w:rsidRDefault="000256B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6B5">
        <w:rPr>
          <w:rFonts w:ascii="Times New Roman" w:hAnsi="Times New Roman" w:cs="Times New Roman"/>
          <w:sz w:val="24"/>
          <w:szCs w:val="24"/>
        </w:rPr>
        <w:t xml:space="preserve">Специальный инвестиционный контракт заключается в целях решения задач, выполнения основных мероприятий, а также достижения характеризующих их целевых индикаторов и показателей </w:t>
      </w:r>
      <w:r w:rsidR="004410A4">
        <w:rPr>
          <w:rFonts w:ascii="Times New Roman" w:hAnsi="Times New Roman" w:cs="Times New Roman"/>
          <w:sz w:val="24"/>
          <w:szCs w:val="24"/>
        </w:rPr>
        <w:t>муниципальных</w:t>
      </w:r>
      <w:r w:rsidRPr="000256B5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4410A4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0256B5">
        <w:rPr>
          <w:rFonts w:ascii="Times New Roman" w:hAnsi="Times New Roman" w:cs="Times New Roman"/>
          <w:sz w:val="24"/>
          <w:szCs w:val="24"/>
        </w:rPr>
        <w:t xml:space="preserve">в соответствующих сферах социально-экономического развития </w:t>
      </w:r>
      <w:r w:rsidR="004410A4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0256B5">
        <w:rPr>
          <w:rFonts w:ascii="Times New Roman" w:hAnsi="Times New Roman" w:cs="Times New Roman"/>
          <w:sz w:val="24"/>
          <w:szCs w:val="24"/>
        </w:rPr>
        <w:t>, в рамках которых реализуются инвестиционные проекты.</w:t>
      </w:r>
      <w:r w:rsidR="00EE7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A7D" w:rsidRDefault="00772A7D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A7D">
        <w:rPr>
          <w:rFonts w:ascii="Times New Roman" w:hAnsi="Times New Roman" w:cs="Times New Roman"/>
          <w:sz w:val="24"/>
        </w:rPr>
        <w:t>1.3.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655A7D" w:rsidRDefault="00655A7D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40670" w:rsidRDefault="00655A7D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55A7D">
        <w:rPr>
          <w:rFonts w:ascii="Times New Roman" w:hAnsi="Times New Roman" w:cs="Times New Roman"/>
          <w:b/>
          <w:sz w:val="24"/>
        </w:rPr>
        <w:t>II. Заключение специальных инвестиционных контрактов</w:t>
      </w:r>
    </w:p>
    <w:p w:rsidR="00655A7D" w:rsidRDefault="00655A7D" w:rsidP="001C6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27819" w:rsidRPr="006C32FB" w:rsidRDefault="0052781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7819">
        <w:rPr>
          <w:rFonts w:ascii="Times New Roman" w:hAnsi="Times New Roman" w:cs="Times New Roman"/>
          <w:sz w:val="24"/>
        </w:rPr>
        <w:t xml:space="preserve">2.1. </w:t>
      </w:r>
      <w:r w:rsidRPr="006C32FB">
        <w:rPr>
          <w:rFonts w:ascii="Times New Roman" w:hAnsi="Times New Roman" w:cs="Times New Roman"/>
          <w:color w:val="000000" w:themeColor="text1"/>
          <w:sz w:val="24"/>
        </w:rPr>
        <w:t>Для заключения специального инвестиционного контракта инвестор представляет в администраци</w:t>
      </w:r>
      <w:r w:rsidR="00B154FB" w:rsidRPr="006C32FB">
        <w:rPr>
          <w:rFonts w:ascii="Times New Roman" w:hAnsi="Times New Roman" w:cs="Times New Roman"/>
          <w:color w:val="000000" w:themeColor="text1"/>
          <w:sz w:val="24"/>
        </w:rPr>
        <w:t>ю</w:t>
      </w:r>
      <w:r w:rsidRPr="006C32FB">
        <w:rPr>
          <w:rFonts w:ascii="Times New Roman" w:hAnsi="Times New Roman" w:cs="Times New Roman"/>
          <w:color w:val="000000" w:themeColor="text1"/>
          <w:sz w:val="24"/>
        </w:rPr>
        <w:t xml:space="preserve"> Шумерлинского района (далее - уполномоченный орган) заявление по форме, утвержденной </w:t>
      </w:r>
      <w:r w:rsidR="00630052" w:rsidRPr="006C32FB">
        <w:rPr>
          <w:rFonts w:ascii="Times New Roman" w:hAnsi="Times New Roman" w:cs="Times New Roman"/>
          <w:color w:val="000000" w:themeColor="text1"/>
          <w:sz w:val="24"/>
        </w:rPr>
        <w:t>администрацией Шумерлинского района</w:t>
      </w:r>
      <w:r w:rsidRPr="006C32FB">
        <w:rPr>
          <w:rFonts w:ascii="Times New Roman" w:hAnsi="Times New Roman" w:cs="Times New Roman"/>
          <w:color w:val="000000" w:themeColor="text1"/>
          <w:sz w:val="24"/>
        </w:rPr>
        <w:t>, с приложением:</w:t>
      </w:r>
    </w:p>
    <w:p w:rsidR="00527819" w:rsidRPr="006C32FB" w:rsidRDefault="0052781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7819">
        <w:rPr>
          <w:rFonts w:ascii="Times New Roman" w:hAnsi="Times New Roman" w:cs="Times New Roman"/>
          <w:sz w:val="24"/>
        </w:rPr>
        <w:t xml:space="preserve">а) копий документов, подтверждающих вложение инвестиций в инвестиционный проект в размере </w:t>
      </w:r>
      <w:r w:rsidRPr="006C32FB">
        <w:rPr>
          <w:rFonts w:ascii="Times New Roman" w:hAnsi="Times New Roman" w:cs="Times New Roman"/>
          <w:color w:val="000000" w:themeColor="text1"/>
          <w:sz w:val="24"/>
        </w:rPr>
        <w:t xml:space="preserve">не менее </w:t>
      </w:r>
      <w:r w:rsidR="006C32FB" w:rsidRPr="006C32FB">
        <w:rPr>
          <w:rFonts w:ascii="Times New Roman" w:hAnsi="Times New Roman" w:cs="Times New Roman"/>
          <w:color w:val="000000" w:themeColor="text1"/>
          <w:sz w:val="24"/>
        </w:rPr>
        <w:t>40</w:t>
      </w:r>
      <w:r w:rsidRPr="006C32FB">
        <w:rPr>
          <w:rFonts w:ascii="Times New Roman" w:hAnsi="Times New Roman" w:cs="Times New Roman"/>
          <w:color w:val="000000" w:themeColor="text1"/>
          <w:sz w:val="24"/>
        </w:rPr>
        <w:t xml:space="preserve"> млн. рублей</w:t>
      </w:r>
      <w:r w:rsidR="00B154FB" w:rsidRPr="006C32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C32FB">
        <w:rPr>
          <w:rFonts w:ascii="Times New Roman" w:hAnsi="Times New Roman" w:cs="Times New Roman"/>
          <w:color w:val="000000" w:themeColor="text1"/>
          <w:sz w:val="24"/>
        </w:rPr>
        <w:t>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инвестиций), заверенных подписью руководителя организации и печатью организации (при наличии);</w:t>
      </w:r>
    </w:p>
    <w:p w:rsidR="00527819" w:rsidRPr="00527819" w:rsidRDefault="006C32F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б</w:t>
      </w:r>
      <w:r w:rsidR="00527819" w:rsidRPr="00527819">
        <w:rPr>
          <w:rFonts w:ascii="Times New Roman" w:hAnsi="Times New Roman" w:cs="Times New Roman"/>
          <w:sz w:val="24"/>
        </w:rPr>
        <w:t>) письменного гарантийного обязательства об обеспечении работникам в ходе реализации инвестиционного проекта и сохранении до окончания срока действия специального инвестиционного контракта среднемесячной заработной платы с превышением не менее чем на 10% среднемесячной заработной платы работников в целом по экономике Чувашской Республики по данным Территориального органа Федеральной службы государственной статистики по Чувашской Республике - Чувашии за отчетный год;</w:t>
      </w:r>
      <w:proofErr w:type="gramEnd"/>
    </w:p>
    <w:p w:rsidR="00527819" w:rsidRPr="00527819" w:rsidRDefault="006C32F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r w:rsidR="00527819" w:rsidRPr="00527819">
        <w:rPr>
          <w:rFonts w:ascii="Times New Roman" w:hAnsi="Times New Roman" w:cs="Times New Roman"/>
          <w:sz w:val="24"/>
        </w:rPr>
        <w:t xml:space="preserve">) предлагаемого перечня мер стимулирования деятельности в сфере промышленности (далее - меры стимулирования) из числа мер, предусмотренных Законом Чувашской </w:t>
      </w:r>
      <w:r w:rsidR="00527819" w:rsidRPr="00527819">
        <w:rPr>
          <w:rFonts w:ascii="Times New Roman" w:hAnsi="Times New Roman" w:cs="Times New Roman"/>
          <w:sz w:val="24"/>
        </w:rPr>
        <w:lastRenderedPageBreak/>
        <w:t xml:space="preserve">Республики </w:t>
      </w:r>
      <w:r w:rsidR="00527819">
        <w:rPr>
          <w:rFonts w:ascii="Times New Roman" w:hAnsi="Times New Roman" w:cs="Times New Roman"/>
          <w:sz w:val="24"/>
        </w:rPr>
        <w:t>«</w:t>
      </w:r>
      <w:r w:rsidR="00527819" w:rsidRPr="00527819">
        <w:rPr>
          <w:rFonts w:ascii="Times New Roman" w:hAnsi="Times New Roman" w:cs="Times New Roman"/>
          <w:sz w:val="24"/>
        </w:rPr>
        <w:t>О промышленной политике в Чувашской Республике</w:t>
      </w:r>
      <w:r w:rsidR="00527819">
        <w:rPr>
          <w:rFonts w:ascii="Times New Roman" w:hAnsi="Times New Roman" w:cs="Times New Roman"/>
          <w:sz w:val="24"/>
        </w:rPr>
        <w:t>»</w:t>
      </w:r>
      <w:r w:rsidR="00527819" w:rsidRPr="00527819">
        <w:rPr>
          <w:rFonts w:ascii="Times New Roman" w:hAnsi="Times New Roman" w:cs="Times New Roman"/>
          <w:sz w:val="24"/>
        </w:rPr>
        <w:t>, или мер поддержки субъектов деятельности в сфере промышленности, установленных иными законами Чувашской Республики и нормативными правовыми актами Главы Чувашской Республики, Кабинета Министров Чувашской Республики, муниципальными правовыми актами, которые заявитель предлагает включить в специальный инвестиционный контракт;</w:t>
      </w:r>
      <w:proofErr w:type="gramEnd"/>
    </w:p>
    <w:p w:rsidR="00527819" w:rsidRPr="00527819" w:rsidRDefault="006C32F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527819" w:rsidRPr="00527819">
        <w:rPr>
          <w:rFonts w:ascii="Times New Roman" w:hAnsi="Times New Roman" w:cs="Times New Roman"/>
          <w:sz w:val="24"/>
        </w:rPr>
        <w:t>) предлагаемого перечня обязательств инвестора и (или) привлеченного лица (в случае его привлечения);</w:t>
      </w:r>
    </w:p>
    <w:p w:rsidR="00527819" w:rsidRPr="00527819" w:rsidRDefault="006C32F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527819" w:rsidRPr="00527819">
        <w:rPr>
          <w:rFonts w:ascii="Times New Roman" w:hAnsi="Times New Roman" w:cs="Times New Roman"/>
          <w:sz w:val="24"/>
        </w:rPr>
        <w:t>) сведений:</w:t>
      </w:r>
    </w:p>
    <w:p w:rsidR="00527819" w:rsidRPr="00527819" w:rsidRDefault="0052781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7819">
        <w:rPr>
          <w:rFonts w:ascii="Times New Roman" w:hAnsi="Times New Roman" w:cs="Times New Roman"/>
          <w:sz w:val="24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27819" w:rsidRPr="00527819" w:rsidRDefault="0052781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7819">
        <w:rPr>
          <w:rFonts w:ascii="Times New Roman" w:hAnsi="Times New Roman" w:cs="Times New Roman"/>
          <w:sz w:val="24"/>
        </w:rPr>
        <w:t>о перечне мероприятий инвестиционного проекта с указанием прогнозных сроков реализации мероприятий;</w:t>
      </w:r>
    </w:p>
    <w:p w:rsidR="00527819" w:rsidRPr="00527819" w:rsidRDefault="0052781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7819">
        <w:rPr>
          <w:rFonts w:ascii="Times New Roman" w:hAnsi="Times New Roman" w:cs="Times New Roman"/>
          <w:sz w:val="24"/>
        </w:rPr>
        <w:t>об объеме и источниках инвестиций в инвестиционный проект;</w:t>
      </w:r>
    </w:p>
    <w:p w:rsidR="00527819" w:rsidRPr="00527819" w:rsidRDefault="0052781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7819">
        <w:rPr>
          <w:rFonts w:ascii="Times New Roman" w:hAnsi="Times New Roman" w:cs="Times New Roman"/>
          <w:sz w:val="24"/>
        </w:rPr>
        <w:t>о сроке выхода инвестиционного проекта на проектную операционную прибыль и сроке специального инвестиционного контракта;</w:t>
      </w:r>
    </w:p>
    <w:p w:rsidR="00527819" w:rsidRPr="00527819" w:rsidRDefault="0052781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7819">
        <w:rPr>
          <w:rFonts w:ascii="Times New Roman" w:hAnsi="Times New Roman" w:cs="Times New Roman"/>
          <w:sz w:val="24"/>
        </w:rPr>
        <w:t>о результатах (показателях), которые планируется достигнуть в ходе реализации инвестиционного проекта (ежегодных и итоговых), включая в том числе:</w:t>
      </w:r>
    </w:p>
    <w:p w:rsidR="00527819" w:rsidRPr="00527819" w:rsidRDefault="0052781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7819">
        <w:rPr>
          <w:rFonts w:ascii="Times New Roman" w:hAnsi="Times New Roman" w:cs="Times New Roman"/>
          <w:sz w:val="24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527819" w:rsidRPr="00527819" w:rsidRDefault="0052781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7819">
        <w:rPr>
          <w:rFonts w:ascii="Times New Roman" w:hAnsi="Times New Roman" w:cs="Times New Roman"/>
          <w:sz w:val="24"/>
        </w:rPr>
        <w:t xml:space="preserve">перечень планируемых к внедрению наилучших доступных технологий, предусмотренных Федеральным законом </w:t>
      </w:r>
      <w:r>
        <w:rPr>
          <w:rFonts w:ascii="Times New Roman" w:hAnsi="Times New Roman" w:cs="Times New Roman"/>
          <w:sz w:val="24"/>
        </w:rPr>
        <w:t>«</w:t>
      </w:r>
      <w:r w:rsidRPr="00527819">
        <w:rPr>
          <w:rFonts w:ascii="Times New Roman" w:hAnsi="Times New Roman" w:cs="Times New Roman"/>
          <w:sz w:val="24"/>
        </w:rPr>
        <w:t>Об охране окружающей среды</w:t>
      </w:r>
      <w:r>
        <w:rPr>
          <w:rFonts w:ascii="Times New Roman" w:hAnsi="Times New Roman" w:cs="Times New Roman"/>
          <w:sz w:val="24"/>
        </w:rPr>
        <w:t>»</w:t>
      </w:r>
      <w:r w:rsidRPr="00527819">
        <w:rPr>
          <w:rFonts w:ascii="Times New Roman" w:hAnsi="Times New Roman" w:cs="Times New Roman"/>
          <w:sz w:val="24"/>
        </w:rPr>
        <w:t xml:space="preserve"> (в случае их внедрения);</w:t>
      </w:r>
    </w:p>
    <w:p w:rsidR="00527819" w:rsidRPr="00527819" w:rsidRDefault="0052781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7819">
        <w:rPr>
          <w:rFonts w:ascii="Times New Roman" w:hAnsi="Times New Roman" w:cs="Times New Roman"/>
          <w:sz w:val="24"/>
        </w:rPr>
        <w:t>объем налогов, планируемых к уплате по окончании срока специального инвестиционного контракта;</w:t>
      </w:r>
    </w:p>
    <w:p w:rsidR="00527819" w:rsidRPr="00527819" w:rsidRDefault="0052781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7819">
        <w:rPr>
          <w:rFonts w:ascii="Times New Roman" w:hAnsi="Times New Roman" w:cs="Times New Roman"/>
          <w:sz w:val="24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527819" w:rsidRPr="00527819" w:rsidRDefault="0052781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7819">
        <w:rPr>
          <w:rFonts w:ascii="Times New Roman" w:hAnsi="Times New Roman" w:cs="Times New Roman"/>
          <w:sz w:val="24"/>
        </w:rPr>
        <w:t>количество создаваемых в ходе реализации инвестиционного проекта рабочих мест (ежегодно на конец календарного года и к окончанию срока специального инвестиционного контакта);</w:t>
      </w:r>
    </w:p>
    <w:p w:rsidR="00527819" w:rsidRPr="00527819" w:rsidRDefault="0052781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7819">
        <w:rPr>
          <w:rFonts w:ascii="Times New Roman" w:hAnsi="Times New Roman" w:cs="Times New Roman"/>
          <w:sz w:val="24"/>
        </w:rPr>
        <w:t>иные показатели, характеризующие выполнение инвестором принятых обязательств.</w:t>
      </w:r>
    </w:p>
    <w:p w:rsidR="00527819" w:rsidRDefault="0052781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7819">
        <w:rPr>
          <w:rFonts w:ascii="Times New Roman" w:hAnsi="Times New Roman" w:cs="Times New Roman"/>
          <w:sz w:val="24"/>
        </w:rPr>
        <w:t>В случае участия привлеченного лица в заключени</w:t>
      </w:r>
      <w:proofErr w:type="gramStart"/>
      <w:r w:rsidRPr="00527819">
        <w:rPr>
          <w:rFonts w:ascii="Times New Roman" w:hAnsi="Times New Roman" w:cs="Times New Roman"/>
          <w:sz w:val="24"/>
        </w:rPr>
        <w:t>и</w:t>
      </w:r>
      <w:proofErr w:type="gramEnd"/>
      <w:r w:rsidRPr="00527819">
        <w:rPr>
          <w:rFonts w:ascii="Times New Roman" w:hAnsi="Times New Roman" w:cs="Times New Roman"/>
          <w:sz w:val="24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C34A1F" w:rsidRPr="00C34A1F" w:rsidRDefault="00C34A1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4A1F">
        <w:rPr>
          <w:rFonts w:ascii="Times New Roman" w:hAnsi="Times New Roman" w:cs="Times New Roman"/>
          <w:sz w:val="24"/>
        </w:rPr>
        <w:t xml:space="preserve">2.2. </w:t>
      </w:r>
      <w:proofErr w:type="gramStart"/>
      <w:r w:rsidRPr="00C34A1F">
        <w:rPr>
          <w:rFonts w:ascii="Times New Roman" w:hAnsi="Times New Roman" w:cs="Times New Roman"/>
          <w:sz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2.1 настоящего Порядка, представляет документы, подтверждающие создание или модернизацию на территории </w:t>
      </w:r>
      <w:r w:rsidR="00541894">
        <w:rPr>
          <w:rFonts w:ascii="Times New Roman" w:hAnsi="Times New Roman" w:cs="Times New Roman"/>
          <w:sz w:val="24"/>
        </w:rPr>
        <w:t>Шумерлинского</w:t>
      </w:r>
      <w:r w:rsidR="00630052">
        <w:rPr>
          <w:rFonts w:ascii="Times New Roman" w:hAnsi="Times New Roman" w:cs="Times New Roman"/>
          <w:sz w:val="24"/>
        </w:rPr>
        <w:t xml:space="preserve"> района </w:t>
      </w:r>
      <w:r w:rsidRPr="00C34A1F">
        <w:rPr>
          <w:rFonts w:ascii="Times New Roman" w:hAnsi="Times New Roman" w:cs="Times New Roman"/>
          <w:sz w:val="24"/>
        </w:rPr>
        <w:t>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C34A1F" w:rsidRPr="00C34A1F" w:rsidRDefault="00C34A1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4A1F">
        <w:rPr>
          <w:rFonts w:ascii="Times New Roman" w:hAnsi="Times New Roman" w:cs="Times New Roman"/>
          <w:sz w:val="24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C34A1F" w:rsidRPr="00C34A1F" w:rsidRDefault="00C34A1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4A1F">
        <w:rPr>
          <w:rFonts w:ascii="Times New Roman" w:hAnsi="Times New Roman" w:cs="Times New Roman"/>
          <w:sz w:val="24"/>
        </w:rPr>
        <w:t>б) на разработку проектной документации;</w:t>
      </w:r>
    </w:p>
    <w:p w:rsidR="00C34A1F" w:rsidRPr="00C34A1F" w:rsidRDefault="00C34A1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4A1F">
        <w:rPr>
          <w:rFonts w:ascii="Times New Roman" w:hAnsi="Times New Roman" w:cs="Times New Roman"/>
          <w:sz w:val="24"/>
        </w:rPr>
        <w:t>в) на строительство или реконструкцию производственных зданий и сооружений;</w:t>
      </w:r>
    </w:p>
    <w:p w:rsidR="00C34A1F" w:rsidRDefault="00C34A1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4A1F">
        <w:rPr>
          <w:rFonts w:ascii="Times New Roman" w:hAnsi="Times New Roman" w:cs="Times New Roman"/>
          <w:sz w:val="24"/>
        </w:rPr>
        <w:t xml:space="preserve">г) на приобретение, сооружение, изготовление, доставку, </w:t>
      </w:r>
      <w:proofErr w:type="spellStart"/>
      <w:r w:rsidRPr="00C34A1F">
        <w:rPr>
          <w:rFonts w:ascii="Times New Roman" w:hAnsi="Times New Roman" w:cs="Times New Roman"/>
          <w:sz w:val="24"/>
        </w:rPr>
        <w:t>расконсервацию</w:t>
      </w:r>
      <w:proofErr w:type="spellEnd"/>
      <w:r w:rsidRPr="00C34A1F">
        <w:rPr>
          <w:rFonts w:ascii="Times New Roman" w:hAnsi="Times New Roman" w:cs="Times New Roman"/>
          <w:sz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C34A1F">
        <w:rPr>
          <w:rFonts w:ascii="Times New Roman" w:hAnsi="Times New Roman" w:cs="Times New Roman"/>
          <w:sz w:val="24"/>
        </w:rPr>
        <w:t>расконсервируемого</w:t>
      </w:r>
      <w:proofErr w:type="spellEnd"/>
      <w:r w:rsidRPr="00C34A1F">
        <w:rPr>
          <w:rFonts w:ascii="Times New Roman" w:hAnsi="Times New Roman" w:cs="Times New Roman"/>
          <w:sz w:val="24"/>
        </w:rPr>
        <w:t xml:space="preserve"> оборудования), в том числе на таможенные </w:t>
      </w:r>
      <w:r w:rsidRPr="00C34A1F">
        <w:rPr>
          <w:rFonts w:ascii="Times New Roman" w:hAnsi="Times New Roman" w:cs="Times New Roman"/>
          <w:sz w:val="24"/>
        </w:rPr>
        <w:lastRenderedPageBreak/>
        <w:t>пошлины и таможенные сборы, а также на строительно-монтажные и пусконаладочные работы.</w:t>
      </w:r>
    </w:p>
    <w:p w:rsidR="00367AB7" w:rsidRPr="00367AB7" w:rsidRDefault="00367AB7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7AB7">
        <w:rPr>
          <w:rFonts w:ascii="Times New Roman" w:hAnsi="Times New Roman" w:cs="Times New Roman"/>
          <w:sz w:val="24"/>
        </w:rPr>
        <w:t>2.3. Документами, предусмотренными пунктом 2.2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367AB7" w:rsidRDefault="00367AB7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7AB7">
        <w:rPr>
          <w:rFonts w:ascii="Times New Roman" w:hAnsi="Times New Roman" w:cs="Times New Roman"/>
          <w:sz w:val="24"/>
        </w:rPr>
        <w:t xml:space="preserve">2.4.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пункте 2.1 настоящего Порядка, представляет документы, подтверждающие внедрение наилучших доступных технологий в соответствии с Федеральным законом </w:t>
      </w:r>
      <w:r>
        <w:rPr>
          <w:rFonts w:ascii="Times New Roman" w:hAnsi="Times New Roman" w:cs="Times New Roman"/>
          <w:sz w:val="24"/>
        </w:rPr>
        <w:t>«</w:t>
      </w:r>
      <w:r w:rsidRPr="00367AB7">
        <w:rPr>
          <w:rFonts w:ascii="Times New Roman" w:hAnsi="Times New Roman" w:cs="Times New Roman"/>
          <w:sz w:val="24"/>
        </w:rPr>
        <w:t>Об охране окружающей среды</w:t>
      </w:r>
      <w:r>
        <w:rPr>
          <w:rFonts w:ascii="Times New Roman" w:hAnsi="Times New Roman" w:cs="Times New Roman"/>
          <w:sz w:val="24"/>
        </w:rPr>
        <w:t>»</w:t>
      </w:r>
      <w:r w:rsidRPr="00367AB7">
        <w:rPr>
          <w:rFonts w:ascii="Times New Roman" w:hAnsi="Times New Roman" w:cs="Times New Roman"/>
          <w:sz w:val="24"/>
        </w:rPr>
        <w:t>:</w:t>
      </w:r>
    </w:p>
    <w:p w:rsidR="00367AB7" w:rsidRPr="006C32FB" w:rsidRDefault="00367AB7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32FB">
        <w:rPr>
          <w:rFonts w:ascii="Times New Roman" w:hAnsi="Times New Roman" w:cs="Times New Roman"/>
          <w:color w:val="000000" w:themeColor="text1"/>
          <w:sz w:val="24"/>
        </w:rPr>
        <w:t>а) план мероприятий по охране окружающей среды, согласованный с Министерством природных ресурсов и экологии Чувашской Республики и уполномоченным Правительством Российской Федерации федеральным органом исполнительной власти в соответствии с Федеральным законом «Об охране окружающей среды» (для объектов II и III категории);</w:t>
      </w:r>
    </w:p>
    <w:p w:rsidR="00F07DC2" w:rsidRPr="006C32FB" w:rsidRDefault="00F07DC2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32FB">
        <w:rPr>
          <w:rFonts w:ascii="Times New Roman" w:hAnsi="Times New Roman" w:cs="Times New Roman"/>
          <w:color w:val="000000" w:themeColor="text1"/>
          <w:sz w:val="24"/>
        </w:rPr>
        <w:t>б) программу повышения экологической эффективности, одобренную межведомственной комиссией, создаваемой в соответствии с Федеральным законом «Об охране окружающей среды» (для объектов I категории);</w:t>
      </w:r>
    </w:p>
    <w:p w:rsidR="00F07DC2" w:rsidRDefault="00F07DC2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7DC2">
        <w:rPr>
          <w:rFonts w:ascii="Times New Roman" w:hAnsi="Times New Roman" w:cs="Times New Roman"/>
          <w:sz w:val="24"/>
        </w:rPr>
        <w:t>в)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C75671" w:rsidRPr="00C75671" w:rsidRDefault="00C75671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5671">
        <w:rPr>
          <w:rFonts w:ascii="Times New Roman" w:hAnsi="Times New Roman" w:cs="Times New Roman"/>
          <w:sz w:val="24"/>
        </w:rPr>
        <w:t xml:space="preserve">2.5. </w:t>
      </w:r>
      <w:proofErr w:type="gramStart"/>
      <w:r w:rsidRPr="00C75671">
        <w:rPr>
          <w:rFonts w:ascii="Times New Roman" w:hAnsi="Times New Roman" w:cs="Times New Roman"/>
          <w:sz w:val="24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2.1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C75671">
        <w:rPr>
          <w:rFonts w:ascii="Times New Roman" w:hAnsi="Times New Roman" w:cs="Times New Roman"/>
          <w:sz w:val="24"/>
        </w:rPr>
        <w:t>) или предварительного договора (договоров) о реализации инвестиционного проекта (при наличии).</w:t>
      </w:r>
    </w:p>
    <w:p w:rsidR="00C75671" w:rsidRDefault="00C75671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5671">
        <w:rPr>
          <w:rFonts w:ascii="Times New Roman" w:hAnsi="Times New Roman" w:cs="Times New Roman"/>
          <w:sz w:val="24"/>
        </w:rPr>
        <w:t>2.6. Указанные в пунктах 2.1 - 2.5 настоящего Порядка документы представляются на электронном и бумажном носителях.</w:t>
      </w:r>
    </w:p>
    <w:p w:rsidR="00A4018F" w:rsidRPr="00A4018F" w:rsidRDefault="00A4018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018F">
        <w:rPr>
          <w:rFonts w:ascii="Times New Roman" w:hAnsi="Times New Roman" w:cs="Times New Roman"/>
          <w:sz w:val="24"/>
        </w:rPr>
        <w:t>2.7. Уполномоченный орган не позднее 3 рабочих дней со дня поступления документов, указанных в пунктах 2.1 - 2.5 настоящего Порядка, рассматривает их.</w:t>
      </w:r>
    </w:p>
    <w:p w:rsidR="00A4018F" w:rsidRPr="00A4018F" w:rsidRDefault="00A4018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018F">
        <w:rPr>
          <w:rFonts w:ascii="Times New Roman" w:hAnsi="Times New Roman" w:cs="Times New Roman"/>
          <w:sz w:val="24"/>
        </w:rPr>
        <w:t xml:space="preserve">В случае если представленные инвестором документы не соответствуют пунктам 2.1 - 2.5 настоящего Порядка и (или) в них обнаружены недостоверные сведения, уполномоченный орган уведомляет инвестора о необходимости в течение 5 рабочих дней со дня получения уведомления устранить выявленные недостатки. В случае </w:t>
      </w:r>
      <w:proofErr w:type="spellStart"/>
      <w:r w:rsidRPr="00A4018F">
        <w:rPr>
          <w:rFonts w:ascii="Times New Roman" w:hAnsi="Times New Roman" w:cs="Times New Roman"/>
          <w:sz w:val="24"/>
        </w:rPr>
        <w:t>неустранения</w:t>
      </w:r>
      <w:proofErr w:type="spellEnd"/>
      <w:r w:rsidRPr="00A4018F">
        <w:rPr>
          <w:rFonts w:ascii="Times New Roman" w:hAnsi="Times New Roman" w:cs="Times New Roman"/>
          <w:sz w:val="24"/>
        </w:rPr>
        <w:t xml:space="preserve"> выявленных недостатков в указанный срок документы возвращаются инвестору без рассмотрения.</w:t>
      </w:r>
    </w:p>
    <w:p w:rsidR="00A4018F" w:rsidRPr="00A4018F" w:rsidRDefault="00A4018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018F">
        <w:rPr>
          <w:rFonts w:ascii="Times New Roman" w:hAnsi="Times New Roman" w:cs="Times New Roman"/>
          <w:sz w:val="24"/>
        </w:rPr>
        <w:t>2.8. В случаях, предусмотренных абзацем вторым пункта 2.7 настоящего Порядка, срок рассмотрения документов исчисляется со дня поступления в уполномоченный орган в полном объеме надлежащим образом оформленных документов.</w:t>
      </w:r>
    </w:p>
    <w:p w:rsidR="00A4018F" w:rsidRDefault="00A4018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018F">
        <w:rPr>
          <w:rFonts w:ascii="Times New Roman" w:hAnsi="Times New Roman" w:cs="Times New Roman"/>
          <w:sz w:val="24"/>
        </w:rPr>
        <w:t xml:space="preserve">2.9. Уполномоченный орган не позднее 3 рабочих дней со дня поступления документов, указанных в пунктах 2.1 - 2.5 настоящего Порядка, направляет в электронном виде копии полученных документов в </w:t>
      </w:r>
      <w:r w:rsidR="00F36CA0">
        <w:rPr>
          <w:rFonts w:ascii="Times New Roman" w:hAnsi="Times New Roman" w:cs="Times New Roman"/>
          <w:sz w:val="24"/>
        </w:rPr>
        <w:t>структурные подразделения администрации Шумерлинского района</w:t>
      </w:r>
      <w:r w:rsidRPr="00A4018F">
        <w:rPr>
          <w:rFonts w:ascii="Times New Roman" w:hAnsi="Times New Roman" w:cs="Times New Roman"/>
          <w:sz w:val="24"/>
        </w:rPr>
        <w:t>, на которы</w:t>
      </w:r>
      <w:r w:rsidR="00F36CA0">
        <w:rPr>
          <w:rFonts w:ascii="Times New Roman" w:hAnsi="Times New Roman" w:cs="Times New Roman"/>
          <w:sz w:val="24"/>
        </w:rPr>
        <w:t>е</w:t>
      </w:r>
      <w:r w:rsidRPr="00A4018F">
        <w:rPr>
          <w:rFonts w:ascii="Times New Roman" w:hAnsi="Times New Roman" w:cs="Times New Roman"/>
          <w:sz w:val="24"/>
        </w:rPr>
        <w:t xml:space="preserve"> возложены координация и регулирование соответствующих видов экономической деятельности (далее </w:t>
      </w:r>
      <w:r w:rsidR="00F36CA0">
        <w:rPr>
          <w:rFonts w:ascii="Times New Roman" w:hAnsi="Times New Roman" w:cs="Times New Roman"/>
          <w:sz w:val="24"/>
        </w:rPr>
        <w:t>–</w:t>
      </w:r>
      <w:r w:rsidRPr="00A4018F">
        <w:rPr>
          <w:rFonts w:ascii="Times New Roman" w:hAnsi="Times New Roman" w:cs="Times New Roman"/>
          <w:sz w:val="24"/>
        </w:rPr>
        <w:t xml:space="preserve"> </w:t>
      </w:r>
      <w:r w:rsidR="00F36CA0">
        <w:rPr>
          <w:rFonts w:ascii="Times New Roman" w:hAnsi="Times New Roman" w:cs="Times New Roman"/>
          <w:sz w:val="24"/>
        </w:rPr>
        <w:t>структурн</w:t>
      </w:r>
      <w:r w:rsidR="00253E30" w:rsidRPr="006C32FB">
        <w:rPr>
          <w:rFonts w:ascii="Times New Roman" w:hAnsi="Times New Roman" w:cs="Times New Roman"/>
          <w:sz w:val="24"/>
        </w:rPr>
        <w:t>о</w:t>
      </w:r>
      <w:r w:rsidR="00F36CA0">
        <w:rPr>
          <w:rFonts w:ascii="Times New Roman" w:hAnsi="Times New Roman" w:cs="Times New Roman"/>
          <w:sz w:val="24"/>
        </w:rPr>
        <w:t>е подразделени</w:t>
      </w:r>
      <w:r w:rsidR="00253E30" w:rsidRPr="00951B07">
        <w:rPr>
          <w:rFonts w:ascii="Times New Roman" w:hAnsi="Times New Roman" w:cs="Times New Roman"/>
          <w:sz w:val="24"/>
        </w:rPr>
        <w:t>е</w:t>
      </w:r>
      <w:r w:rsidRPr="00A4018F">
        <w:rPr>
          <w:rFonts w:ascii="Times New Roman" w:hAnsi="Times New Roman" w:cs="Times New Roman"/>
          <w:sz w:val="24"/>
        </w:rPr>
        <w:t xml:space="preserve">), для подготовки заключения </w:t>
      </w:r>
      <w:r w:rsidR="00F36CA0">
        <w:rPr>
          <w:rFonts w:ascii="Times New Roman" w:hAnsi="Times New Roman" w:cs="Times New Roman"/>
          <w:sz w:val="24"/>
        </w:rPr>
        <w:t>структурного подразделения</w:t>
      </w:r>
      <w:r w:rsidRPr="00A4018F">
        <w:rPr>
          <w:rFonts w:ascii="Times New Roman" w:hAnsi="Times New Roman" w:cs="Times New Roman"/>
          <w:sz w:val="24"/>
        </w:rPr>
        <w:t>.</w:t>
      </w:r>
      <w:r w:rsidR="00253E30">
        <w:rPr>
          <w:rFonts w:ascii="Times New Roman" w:hAnsi="Times New Roman" w:cs="Times New Roman"/>
          <w:sz w:val="24"/>
        </w:rPr>
        <w:t xml:space="preserve"> </w:t>
      </w:r>
    </w:p>
    <w:p w:rsidR="006F218B" w:rsidRPr="006F218B" w:rsidRDefault="006F218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218B">
        <w:rPr>
          <w:rFonts w:ascii="Times New Roman" w:hAnsi="Times New Roman" w:cs="Times New Roman"/>
          <w:sz w:val="24"/>
        </w:rPr>
        <w:t xml:space="preserve">2.10. </w:t>
      </w:r>
      <w:r w:rsidR="00253E30" w:rsidRPr="00C33B49">
        <w:rPr>
          <w:rFonts w:ascii="Times New Roman" w:hAnsi="Times New Roman" w:cs="Times New Roman"/>
          <w:sz w:val="24"/>
        </w:rPr>
        <w:t>Структурное подразделение</w:t>
      </w:r>
      <w:r w:rsidRPr="006F218B">
        <w:rPr>
          <w:rFonts w:ascii="Times New Roman" w:hAnsi="Times New Roman" w:cs="Times New Roman"/>
          <w:sz w:val="24"/>
        </w:rPr>
        <w:t xml:space="preserve"> рассматривает представленные документы и готовит заключение </w:t>
      </w:r>
      <w:r w:rsidR="00AC7F14" w:rsidRPr="00C33B49">
        <w:rPr>
          <w:rFonts w:ascii="Times New Roman" w:hAnsi="Times New Roman" w:cs="Times New Roman"/>
          <w:color w:val="000000" w:themeColor="text1"/>
          <w:sz w:val="24"/>
        </w:rPr>
        <w:t>структурного подразделени</w:t>
      </w:r>
      <w:r w:rsidR="00AC7F14">
        <w:rPr>
          <w:rFonts w:ascii="Times New Roman" w:hAnsi="Times New Roman" w:cs="Times New Roman"/>
          <w:sz w:val="24"/>
        </w:rPr>
        <w:t xml:space="preserve">я </w:t>
      </w:r>
      <w:r w:rsidRPr="006F218B">
        <w:rPr>
          <w:rFonts w:ascii="Times New Roman" w:hAnsi="Times New Roman" w:cs="Times New Roman"/>
          <w:sz w:val="24"/>
        </w:rPr>
        <w:t>в течение 5 рабочих дней со дня получения указанных документов.</w:t>
      </w:r>
      <w:r w:rsidR="00AC7F14">
        <w:rPr>
          <w:rFonts w:ascii="Times New Roman" w:hAnsi="Times New Roman" w:cs="Times New Roman"/>
          <w:sz w:val="24"/>
        </w:rPr>
        <w:t xml:space="preserve"> </w:t>
      </w:r>
    </w:p>
    <w:p w:rsidR="006F218B" w:rsidRPr="006F218B" w:rsidRDefault="006F218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218B">
        <w:rPr>
          <w:rFonts w:ascii="Times New Roman" w:hAnsi="Times New Roman" w:cs="Times New Roman"/>
          <w:sz w:val="24"/>
        </w:rPr>
        <w:t xml:space="preserve">2.11. Заключение </w:t>
      </w:r>
      <w:r w:rsidR="00DB23B1">
        <w:rPr>
          <w:rFonts w:ascii="Times New Roman" w:hAnsi="Times New Roman" w:cs="Times New Roman"/>
          <w:sz w:val="24"/>
        </w:rPr>
        <w:t xml:space="preserve">структурного подразделения </w:t>
      </w:r>
      <w:r w:rsidRPr="006F218B">
        <w:rPr>
          <w:rFonts w:ascii="Times New Roman" w:hAnsi="Times New Roman" w:cs="Times New Roman"/>
          <w:sz w:val="24"/>
        </w:rPr>
        <w:t>включает в себя:</w:t>
      </w:r>
    </w:p>
    <w:p w:rsidR="006F218B" w:rsidRPr="006F218B" w:rsidRDefault="006F218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218B">
        <w:rPr>
          <w:rFonts w:ascii="Times New Roman" w:hAnsi="Times New Roman" w:cs="Times New Roman"/>
          <w:sz w:val="24"/>
        </w:rPr>
        <w:lastRenderedPageBreak/>
        <w:t>информацию о наличии (отсутствии) у инвестора опыта работы на рынке выпускаемой промышленной продукции;</w:t>
      </w:r>
    </w:p>
    <w:p w:rsidR="006F218B" w:rsidRPr="006F218B" w:rsidRDefault="006F218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218B">
        <w:rPr>
          <w:rFonts w:ascii="Times New Roman" w:hAnsi="Times New Roman" w:cs="Times New Roman"/>
          <w:sz w:val="24"/>
        </w:rPr>
        <w:t>оценку технического и технологического уровня инвестиционного проекта - технологической и конструктивной состоятельности и новизны инвестиционного проекта, качества промышленной продукции, соответствия российским и мировым стандартам, оптимальности технических решений;</w:t>
      </w:r>
    </w:p>
    <w:p w:rsidR="006F218B" w:rsidRPr="006F218B" w:rsidRDefault="006F218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218B">
        <w:rPr>
          <w:rFonts w:ascii="Times New Roman" w:hAnsi="Times New Roman" w:cs="Times New Roman"/>
          <w:sz w:val="24"/>
        </w:rPr>
        <w:t xml:space="preserve">информацию о соответствии инвестиционного проекта задачам и основным мероприятиям, а также характеризующим их индикаторам и показателям </w:t>
      </w:r>
      <w:r w:rsidR="00DB23B1">
        <w:rPr>
          <w:rFonts w:ascii="Times New Roman" w:hAnsi="Times New Roman" w:cs="Times New Roman"/>
          <w:sz w:val="24"/>
        </w:rPr>
        <w:t xml:space="preserve">муниципальных </w:t>
      </w:r>
      <w:r w:rsidRPr="006F218B">
        <w:rPr>
          <w:rFonts w:ascii="Times New Roman" w:hAnsi="Times New Roman" w:cs="Times New Roman"/>
          <w:sz w:val="24"/>
        </w:rPr>
        <w:t xml:space="preserve">программ </w:t>
      </w:r>
      <w:r w:rsidR="00DB23B1">
        <w:rPr>
          <w:rFonts w:ascii="Times New Roman" w:hAnsi="Times New Roman" w:cs="Times New Roman"/>
          <w:sz w:val="24"/>
        </w:rPr>
        <w:t xml:space="preserve">Шумерлинского района </w:t>
      </w:r>
      <w:r w:rsidRPr="006F218B">
        <w:rPr>
          <w:rFonts w:ascii="Times New Roman" w:hAnsi="Times New Roman" w:cs="Times New Roman"/>
          <w:sz w:val="24"/>
        </w:rPr>
        <w:t xml:space="preserve">в соответствующих сферах социально-экономического развития </w:t>
      </w:r>
      <w:r w:rsidR="00DB23B1">
        <w:rPr>
          <w:rFonts w:ascii="Times New Roman" w:hAnsi="Times New Roman" w:cs="Times New Roman"/>
          <w:sz w:val="24"/>
        </w:rPr>
        <w:t>Шумерлинского района</w:t>
      </w:r>
      <w:r w:rsidRPr="006F218B">
        <w:rPr>
          <w:rFonts w:ascii="Times New Roman" w:hAnsi="Times New Roman" w:cs="Times New Roman"/>
          <w:sz w:val="24"/>
        </w:rPr>
        <w:t xml:space="preserve">, которые реализует </w:t>
      </w:r>
      <w:r w:rsidR="00DB23B1">
        <w:rPr>
          <w:rFonts w:ascii="Times New Roman" w:hAnsi="Times New Roman" w:cs="Times New Roman"/>
          <w:sz w:val="24"/>
        </w:rPr>
        <w:t>структурное подразделение</w:t>
      </w:r>
      <w:r w:rsidRPr="006F218B">
        <w:rPr>
          <w:rFonts w:ascii="Times New Roman" w:hAnsi="Times New Roman" w:cs="Times New Roman"/>
          <w:sz w:val="24"/>
        </w:rPr>
        <w:t>;</w:t>
      </w:r>
    </w:p>
    <w:p w:rsidR="006F218B" w:rsidRDefault="006F218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F218B">
        <w:rPr>
          <w:rFonts w:ascii="Times New Roman" w:hAnsi="Times New Roman" w:cs="Times New Roman"/>
          <w:sz w:val="24"/>
        </w:rPr>
        <w:t xml:space="preserve">рекомендации о целесообразности или нецелесообразности рассмотрения инвестиционного проекта </w:t>
      </w:r>
      <w:r w:rsidRPr="00C33B49">
        <w:rPr>
          <w:rFonts w:ascii="Times New Roman" w:hAnsi="Times New Roman" w:cs="Times New Roman"/>
          <w:color w:val="000000" w:themeColor="text1"/>
          <w:sz w:val="24"/>
        </w:rPr>
        <w:t xml:space="preserve">комиссией по оценке возможности заключения специальных инвестиционных контрактов </w:t>
      </w:r>
      <w:proofErr w:type="spellStart"/>
      <w:r w:rsidR="00DB23B1" w:rsidRPr="00C33B49">
        <w:rPr>
          <w:rFonts w:ascii="Times New Roman" w:hAnsi="Times New Roman" w:cs="Times New Roman"/>
          <w:color w:val="000000" w:themeColor="text1"/>
          <w:sz w:val="24"/>
        </w:rPr>
        <w:t>Шумерлинск</w:t>
      </w:r>
      <w:r w:rsidR="000E758F">
        <w:rPr>
          <w:rFonts w:ascii="Times New Roman" w:hAnsi="Times New Roman" w:cs="Times New Roman"/>
          <w:color w:val="000000" w:themeColor="text1"/>
          <w:sz w:val="24"/>
        </w:rPr>
        <w:t>им</w:t>
      </w:r>
      <w:proofErr w:type="spellEnd"/>
      <w:r w:rsidR="00DB23B1" w:rsidRPr="00C33B49">
        <w:rPr>
          <w:rFonts w:ascii="Times New Roman" w:hAnsi="Times New Roman" w:cs="Times New Roman"/>
          <w:color w:val="000000" w:themeColor="text1"/>
          <w:sz w:val="24"/>
        </w:rPr>
        <w:t xml:space="preserve"> район</w:t>
      </w:r>
      <w:r w:rsidR="000E758F">
        <w:rPr>
          <w:rFonts w:ascii="Times New Roman" w:hAnsi="Times New Roman" w:cs="Times New Roman"/>
          <w:color w:val="000000" w:themeColor="text1"/>
          <w:sz w:val="24"/>
        </w:rPr>
        <w:t>ом</w:t>
      </w:r>
      <w:r w:rsidRPr="006F218B">
        <w:rPr>
          <w:rFonts w:ascii="Times New Roman" w:hAnsi="Times New Roman" w:cs="Times New Roman"/>
          <w:sz w:val="24"/>
        </w:rPr>
        <w:t xml:space="preserve"> (далее - комиссия).</w:t>
      </w:r>
    </w:p>
    <w:p w:rsidR="004A7EAD" w:rsidRPr="004A7EAD" w:rsidRDefault="004A7EAD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A7EAD">
        <w:rPr>
          <w:rFonts w:ascii="Times New Roman" w:hAnsi="Times New Roman" w:cs="Times New Roman"/>
          <w:sz w:val="24"/>
        </w:rPr>
        <w:t xml:space="preserve">2.12. Уполномоченный орган не позднее 2 рабочих дней со дня поступления заключения </w:t>
      </w:r>
      <w:r>
        <w:rPr>
          <w:rFonts w:ascii="Times New Roman" w:hAnsi="Times New Roman" w:cs="Times New Roman"/>
          <w:sz w:val="24"/>
        </w:rPr>
        <w:t xml:space="preserve">структурного подразделения </w:t>
      </w:r>
      <w:r w:rsidRPr="004A7EAD">
        <w:rPr>
          <w:rFonts w:ascii="Times New Roman" w:hAnsi="Times New Roman" w:cs="Times New Roman"/>
          <w:sz w:val="24"/>
        </w:rPr>
        <w:t xml:space="preserve">направляет в электронном виде копии документов, указанных в пунктах 2.1 - 2.5 настоящего Порядка, заключение </w:t>
      </w:r>
      <w:r>
        <w:rPr>
          <w:rFonts w:ascii="Times New Roman" w:hAnsi="Times New Roman" w:cs="Times New Roman"/>
          <w:sz w:val="24"/>
        </w:rPr>
        <w:t>структурного подразделения</w:t>
      </w:r>
      <w:r w:rsidRPr="004A7EAD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финансовый отдел администрации Шумерлинского района</w:t>
      </w:r>
      <w:r w:rsidRPr="004A7EAD">
        <w:rPr>
          <w:rFonts w:ascii="Times New Roman" w:hAnsi="Times New Roman" w:cs="Times New Roman"/>
          <w:sz w:val="24"/>
        </w:rPr>
        <w:t xml:space="preserve"> для составления заключения на инвестиционный проект по результатам оценки его бюджетной эффективности.</w:t>
      </w:r>
    </w:p>
    <w:p w:rsidR="004A7EAD" w:rsidRPr="004A7EAD" w:rsidRDefault="004A7EAD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A7EAD">
        <w:rPr>
          <w:rFonts w:ascii="Times New Roman" w:hAnsi="Times New Roman" w:cs="Times New Roman"/>
          <w:sz w:val="24"/>
        </w:rPr>
        <w:t xml:space="preserve">2.13. </w:t>
      </w:r>
      <w:r w:rsidR="000E6533">
        <w:rPr>
          <w:rFonts w:ascii="Times New Roman" w:hAnsi="Times New Roman" w:cs="Times New Roman"/>
          <w:sz w:val="24"/>
        </w:rPr>
        <w:t>Финансовый отдел администрации Шумерлинского района</w:t>
      </w:r>
      <w:r w:rsidRPr="004A7EAD">
        <w:rPr>
          <w:rFonts w:ascii="Times New Roman" w:hAnsi="Times New Roman" w:cs="Times New Roman"/>
          <w:sz w:val="24"/>
        </w:rPr>
        <w:t xml:space="preserve"> не позднее 5 рабочих дней со дня поступления к нему документов, указанных в пункте 2.12 настоящего Порядка, направляет в уполномоченный орган заключение на инвестиционный проект по результатам оценки его бюджетной эффективности.</w:t>
      </w:r>
    </w:p>
    <w:p w:rsidR="004A7EAD" w:rsidRPr="004A7EAD" w:rsidRDefault="004A7EAD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A7EAD">
        <w:rPr>
          <w:rFonts w:ascii="Times New Roman" w:hAnsi="Times New Roman" w:cs="Times New Roman"/>
          <w:sz w:val="24"/>
        </w:rPr>
        <w:t xml:space="preserve">2.14. </w:t>
      </w:r>
      <w:proofErr w:type="gramStart"/>
      <w:r w:rsidRPr="004A7EAD">
        <w:rPr>
          <w:rFonts w:ascii="Times New Roman" w:hAnsi="Times New Roman" w:cs="Times New Roman"/>
          <w:sz w:val="24"/>
        </w:rPr>
        <w:t>Уполномоченный орган не позднее 5 рабочих со дня поступления заключения на инвестиционный проект по результатам оценки его бюджетной эффективности готовит предварительное заключение о возможности (невозможности) заключения специального инвестиционного контракта на предложенных инвестором условиях (далее - предварительное заключение) и направляет его в электронном виде вместе с копиями документов, указанных в пунктах 2.1 - 2.5, 2.10 и 2.13 настоящего Порядка, в комиссию для рассмотрения.</w:t>
      </w:r>
      <w:proofErr w:type="gramEnd"/>
    </w:p>
    <w:p w:rsidR="004A7EAD" w:rsidRPr="004A7EAD" w:rsidRDefault="004A7EAD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A7EAD">
        <w:rPr>
          <w:rFonts w:ascii="Times New Roman" w:hAnsi="Times New Roman" w:cs="Times New Roman"/>
          <w:sz w:val="24"/>
        </w:rPr>
        <w:t xml:space="preserve">Порядок подготовки предварительного заключения устанавливается </w:t>
      </w:r>
      <w:r w:rsidR="00630052">
        <w:rPr>
          <w:rFonts w:ascii="Times New Roman" w:hAnsi="Times New Roman" w:cs="Times New Roman"/>
          <w:sz w:val="24"/>
        </w:rPr>
        <w:t>администрацией Шумерлинского района</w:t>
      </w:r>
      <w:r w:rsidRPr="004A7EAD">
        <w:rPr>
          <w:rFonts w:ascii="Times New Roman" w:hAnsi="Times New Roman" w:cs="Times New Roman"/>
          <w:sz w:val="24"/>
        </w:rPr>
        <w:t>.</w:t>
      </w:r>
    </w:p>
    <w:p w:rsidR="001C42E9" w:rsidRDefault="004A7EAD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A7EAD">
        <w:rPr>
          <w:rFonts w:ascii="Times New Roman" w:hAnsi="Times New Roman" w:cs="Times New Roman"/>
          <w:sz w:val="24"/>
        </w:rPr>
        <w:t xml:space="preserve">Порядок формирования и осуществления деятельности комиссии устанавливается положением о комиссии согласно </w:t>
      </w:r>
      <w:r w:rsidRPr="00C33B49">
        <w:rPr>
          <w:rFonts w:ascii="Times New Roman" w:hAnsi="Times New Roman" w:cs="Times New Roman"/>
          <w:color w:val="000000" w:themeColor="text1"/>
          <w:sz w:val="24"/>
        </w:rPr>
        <w:t xml:space="preserve">приложению </w:t>
      </w:r>
      <w:r w:rsidR="000E6533" w:rsidRPr="00C33B49">
        <w:rPr>
          <w:rFonts w:ascii="Times New Roman" w:hAnsi="Times New Roman" w:cs="Times New Roman"/>
          <w:color w:val="000000" w:themeColor="text1"/>
          <w:sz w:val="24"/>
        </w:rPr>
        <w:t>№</w:t>
      </w:r>
      <w:r w:rsidRPr="00C33B49">
        <w:rPr>
          <w:rFonts w:ascii="Times New Roman" w:hAnsi="Times New Roman" w:cs="Times New Roman"/>
          <w:color w:val="000000" w:themeColor="text1"/>
          <w:sz w:val="24"/>
        </w:rPr>
        <w:t xml:space="preserve"> 1 </w:t>
      </w:r>
      <w:r w:rsidRPr="004A7EAD">
        <w:rPr>
          <w:rFonts w:ascii="Times New Roman" w:hAnsi="Times New Roman" w:cs="Times New Roman"/>
          <w:sz w:val="24"/>
        </w:rPr>
        <w:t>к настоящему Порядку.</w:t>
      </w:r>
    </w:p>
    <w:p w:rsidR="006C2458" w:rsidRPr="006C2458" w:rsidRDefault="006C245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2458">
        <w:rPr>
          <w:rFonts w:ascii="Times New Roman" w:hAnsi="Times New Roman" w:cs="Times New Roman"/>
          <w:sz w:val="24"/>
        </w:rPr>
        <w:t>2.15. Комиссия не позднее 20 рабочих дней со дня поступления от уполномоченного органа документов, указанных в пунктах 2.1 - 2.5, 2.10, 2.13 и 2.14 настоящего Порядка, направляет в уполномоченный орган заключение о возможности (невозможности) заключения специального инвестиционного контракта на предложенных инвестором условиях, в котором содержатся:</w:t>
      </w:r>
    </w:p>
    <w:p w:rsidR="006C2458" w:rsidRPr="006C2458" w:rsidRDefault="006C245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2458">
        <w:rPr>
          <w:rFonts w:ascii="Times New Roman" w:hAnsi="Times New Roman" w:cs="Times New Roman"/>
          <w:sz w:val="24"/>
        </w:rPr>
        <w:t>а) перечень мер стимулирования, осуществляемых в отношении инвестора и (или) привлеченного лица;</w:t>
      </w:r>
    </w:p>
    <w:p w:rsidR="006C2458" w:rsidRPr="006C2458" w:rsidRDefault="006C245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2458">
        <w:rPr>
          <w:rFonts w:ascii="Times New Roman" w:hAnsi="Times New Roman" w:cs="Times New Roman"/>
          <w:sz w:val="24"/>
        </w:rPr>
        <w:t>б) перечень обязательств инвестора и привлеченного лица (в случае его привлечения);</w:t>
      </w:r>
    </w:p>
    <w:p w:rsidR="006C2458" w:rsidRPr="006C2458" w:rsidRDefault="006C245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2458">
        <w:rPr>
          <w:rFonts w:ascii="Times New Roman" w:hAnsi="Times New Roman" w:cs="Times New Roman"/>
          <w:sz w:val="24"/>
        </w:rPr>
        <w:t>в) срок действия специального инвестиционного контракта;</w:t>
      </w:r>
    </w:p>
    <w:p w:rsidR="006C2458" w:rsidRPr="006C2458" w:rsidRDefault="006C245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2458">
        <w:rPr>
          <w:rFonts w:ascii="Times New Roman" w:hAnsi="Times New Roman" w:cs="Times New Roman"/>
          <w:sz w:val="24"/>
        </w:rPr>
        <w:t>г) результаты, которые планируется достигнуть в ходе реализации инвестиционного проекта, и отражающие указанные результаты показатели (ежегодные и итоговые);</w:t>
      </w:r>
    </w:p>
    <w:p w:rsidR="006C2458" w:rsidRPr="006C2458" w:rsidRDefault="006C245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2458">
        <w:rPr>
          <w:rFonts w:ascii="Times New Roman" w:hAnsi="Times New Roman" w:cs="Times New Roman"/>
          <w:sz w:val="24"/>
        </w:rPr>
        <w:t>д) перечень и характеристика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6C2458" w:rsidRPr="006C2458" w:rsidRDefault="006C245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2458">
        <w:rPr>
          <w:rFonts w:ascii="Times New Roman" w:hAnsi="Times New Roman" w:cs="Times New Roman"/>
          <w:sz w:val="24"/>
        </w:rPr>
        <w:t>е) перечень мероприятий инвестиционного проекта;</w:t>
      </w:r>
    </w:p>
    <w:p w:rsidR="006C2458" w:rsidRPr="006C2458" w:rsidRDefault="006C245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2458">
        <w:rPr>
          <w:rFonts w:ascii="Times New Roman" w:hAnsi="Times New Roman" w:cs="Times New Roman"/>
          <w:sz w:val="24"/>
        </w:rPr>
        <w:t>ж) объем инвестиций в инвестиционный проект;</w:t>
      </w:r>
    </w:p>
    <w:p w:rsidR="006C2458" w:rsidRPr="006C2458" w:rsidRDefault="006C245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2458">
        <w:rPr>
          <w:rFonts w:ascii="Times New Roman" w:hAnsi="Times New Roman" w:cs="Times New Roman"/>
          <w:sz w:val="24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6C2458" w:rsidRDefault="006C245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2458">
        <w:rPr>
          <w:rFonts w:ascii="Times New Roman" w:hAnsi="Times New Roman" w:cs="Times New Roman"/>
          <w:sz w:val="24"/>
        </w:rPr>
        <w:t xml:space="preserve">При подготовке заключения о возможности (невозможности) заключения специального инвестиционного контракта на предложенных инвестором условиях комиссия не вправе </w:t>
      </w:r>
      <w:r w:rsidRPr="006C2458">
        <w:rPr>
          <w:rFonts w:ascii="Times New Roman" w:hAnsi="Times New Roman" w:cs="Times New Roman"/>
          <w:sz w:val="24"/>
        </w:rPr>
        <w:lastRenderedPageBreak/>
        <w:t xml:space="preserve">вносить изменения в перечень обязательств инвестора и (или) привлеченного лица, указанный в подпункте </w:t>
      </w:r>
      <w:r>
        <w:rPr>
          <w:rFonts w:ascii="Times New Roman" w:hAnsi="Times New Roman" w:cs="Times New Roman"/>
          <w:sz w:val="24"/>
        </w:rPr>
        <w:t>«</w:t>
      </w:r>
      <w:r w:rsidRPr="006C2458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»</w:t>
      </w:r>
      <w:r w:rsidRPr="006C2458">
        <w:rPr>
          <w:rFonts w:ascii="Times New Roman" w:hAnsi="Times New Roman" w:cs="Times New Roman"/>
          <w:sz w:val="24"/>
        </w:rPr>
        <w:t xml:space="preserve"> пункта 2.1 настоящего Порядка.</w:t>
      </w:r>
    </w:p>
    <w:p w:rsidR="006C2458" w:rsidRPr="006C2458" w:rsidRDefault="006C245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2458">
        <w:rPr>
          <w:rFonts w:ascii="Times New Roman" w:hAnsi="Times New Roman" w:cs="Times New Roman"/>
          <w:sz w:val="24"/>
        </w:rPr>
        <w:t>2.16. Комиссия направляет в уполномоченный орган заключение о невозможности заключения специального инвестиционного контракта на предложенных инвестором условиях в следующих случаях:</w:t>
      </w:r>
    </w:p>
    <w:p w:rsidR="006C2458" w:rsidRPr="006C2458" w:rsidRDefault="006C245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2458">
        <w:rPr>
          <w:rFonts w:ascii="Times New Roman" w:hAnsi="Times New Roman" w:cs="Times New Roman"/>
          <w:sz w:val="24"/>
        </w:rPr>
        <w:t>а) инвестиционный проект не соответствует целям, указанным в пункте 1.2 настоящего Порядка;</w:t>
      </w:r>
    </w:p>
    <w:p w:rsidR="006C2458" w:rsidRPr="006C2458" w:rsidRDefault="006C245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2458">
        <w:rPr>
          <w:rFonts w:ascii="Times New Roman" w:hAnsi="Times New Roman" w:cs="Times New Roman"/>
          <w:sz w:val="24"/>
        </w:rPr>
        <w:t>б) представленные инвестором документы не соответствуют пунктам 2.1 - 2.5 настоящего Порядка и (или) представлены недостоверные сведения в документах;</w:t>
      </w:r>
    </w:p>
    <w:p w:rsidR="006C2458" w:rsidRPr="006C2458" w:rsidRDefault="006C245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2458">
        <w:rPr>
          <w:rFonts w:ascii="Times New Roman" w:hAnsi="Times New Roman" w:cs="Times New Roman"/>
          <w:sz w:val="24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законам Чувашской Республики и нормативным правовым актам Главы Чувашской Республики, Кабинета Министров Чувашской Республики, муниципальным правовым актам.</w:t>
      </w:r>
    </w:p>
    <w:p w:rsidR="00C33B49" w:rsidRDefault="006C245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2458">
        <w:rPr>
          <w:rFonts w:ascii="Times New Roman" w:hAnsi="Times New Roman" w:cs="Times New Roman"/>
          <w:sz w:val="24"/>
        </w:rPr>
        <w:t>2.17. Заключение о возможности (невозможности) заключения специального инвестиционного контракта на предложенных инвестором условиях направляется уполномоченным органом в течение 10 рабочих дней со дня его получения инвестору и привлеченному ли</w:t>
      </w:r>
      <w:r>
        <w:rPr>
          <w:rFonts w:ascii="Times New Roman" w:hAnsi="Times New Roman" w:cs="Times New Roman"/>
          <w:sz w:val="24"/>
        </w:rPr>
        <w:t>цу (в случае его привлечения), главе администрации Шумерлинского района</w:t>
      </w:r>
      <w:r w:rsidRPr="006C245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в </w:t>
      </w:r>
      <w:r w:rsidR="00CA39C1" w:rsidRPr="00C33B49">
        <w:rPr>
          <w:rFonts w:ascii="Times New Roman" w:hAnsi="Times New Roman" w:cs="Times New Roman"/>
          <w:color w:val="000000" w:themeColor="text1"/>
          <w:sz w:val="24"/>
        </w:rPr>
        <w:t>муниципальное образование</w:t>
      </w:r>
      <w:r w:rsidR="00C33B49">
        <w:rPr>
          <w:rFonts w:ascii="Times New Roman" w:hAnsi="Times New Roman" w:cs="Times New Roman"/>
          <w:color w:val="000000" w:themeColor="text1"/>
          <w:sz w:val="24"/>
        </w:rPr>
        <w:t>.</w:t>
      </w:r>
      <w:r w:rsidR="00CA39C1" w:rsidRPr="00C33B4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6C2458" w:rsidRDefault="006C245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6C2458">
        <w:rPr>
          <w:rFonts w:ascii="Times New Roman" w:hAnsi="Times New Roman" w:cs="Times New Roman"/>
          <w:sz w:val="24"/>
        </w:rPr>
        <w:t xml:space="preserve">При этом в случае направления заключения о возможности заключения специального инвестиционного контракта на предложенных инвестором условиях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по типовой форме согласно </w:t>
      </w:r>
      <w:r w:rsidRPr="00C33B49">
        <w:rPr>
          <w:rFonts w:ascii="Times New Roman" w:hAnsi="Times New Roman" w:cs="Times New Roman"/>
          <w:color w:val="000000" w:themeColor="text1"/>
          <w:sz w:val="24"/>
        </w:rPr>
        <w:t xml:space="preserve">приложению </w:t>
      </w:r>
      <w:r w:rsidR="00956DCF" w:rsidRPr="00C33B49">
        <w:rPr>
          <w:rFonts w:ascii="Times New Roman" w:hAnsi="Times New Roman" w:cs="Times New Roman"/>
          <w:color w:val="000000" w:themeColor="text1"/>
          <w:sz w:val="24"/>
        </w:rPr>
        <w:t>№</w:t>
      </w:r>
      <w:r w:rsidRPr="00C33B49">
        <w:rPr>
          <w:rFonts w:ascii="Times New Roman" w:hAnsi="Times New Roman" w:cs="Times New Roman"/>
          <w:color w:val="000000" w:themeColor="text1"/>
          <w:sz w:val="24"/>
        </w:rPr>
        <w:t xml:space="preserve"> 2</w:t>
      </w:r>
      <w:r w:rsidRPr="00956DCF">
        <w:rPr>
          <w:rFonts w:ascii="Times New Roman" w:hAnsi="Times New Roman" w:cs="Times New Roman"/>
          <w:color w:val="FF0000"/>
          <w:sz w:val="24"/>
        </w:rPr>
        <w:t xml:space="preserve"> </w:t>
      </w:r>
      <w:r w:rsidRPr="006C2458">
        <w:rPr>
          <w:rFonts w:ascii="Times New Roman" w:hAnsi="Times New Roman" w:cs="Times New Roman"/>
          <w:sz w:val="24"/>
        </w:rPr>
        <w:t>к настоящему Порядку с учетом указанного заключ</w:t>
      </w:r>
      <w:r w:rsidR="00956DCF">
        <w:rPr>
          <w:rFonts w:ascii="Times New Roman" w:hAnsi="Times New Roman" w:cs="Times New Roman"/>
          <w:sz w:val="24"/>
        </w:rPr>
        <w:t>ения комиссии и согласованный со структурным подразделением</w:t>
      </w:r>
      <w:r w:rsidRPr="006C2458">
        <w:rPr>
          <w:rFonts w:ascii="Times New Roman" w:hAnsi="Times New Roman" w:cs="Times New Roman"/>
          <w:sz w:val="24"/>
        </w:rPr>
        <w:t>, инвестору и привлеченному лицу (в случае его привлечения).</w:t>
      </w:r>
      <w:proofErr w:type="gramEnd"/>
    </w:p>
    <w:p w:rsidR="00DA2656" w:rsidRPr="00DA2656" w:rsidRDefault="00DA2656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656">
        <w:rPr>
          <w:rFonts w:ascii="Times New Roman" w:hAnsi="Times New Roman" w:cs="Times New Roman"/>
          <w:sz w:val="24"/>
        </w:rPr>
        <w:t xml:space="preserve">2.18.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 w:rsidRPr="00DA2656">
        <w:rPr>
          <w:rFonts w:ascii="Times New Roman" w:hAnsi="Times New Roman" w:cs="Times New Roman"/>
          <w:sz w:val="24"/>
        </w:rPr>
        <w:t>орган</w:t>
      </w:r>
      <w:proofErr w:type="gramEnd"/>
      <w:r w:rsidRPr="00DA2656">
        <w:rPr>
          <w:rFonts w:ascii="Times New Roman" w:hAnsi="Times New Roman" w:cs="Times New Roman"/>
          <w:sz w:val="24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</w:t>
      </w:r>
      <w:proofErr w:type="gramStart"/>
      <w:r w:rsidRPr="00DA2656">
        <w:rPr>
          <w:rFonts w:ascii="Times New Roman" w:hAnsi="Times New Roman" w:cs="Times New Roman"/>
          <w:sz w:val="24"/>
        </w:rPr>
        <w:t>заключении</w:t>
      </w:r>
      <w:proofErr w:type="gramEnd"/>
      <w:r w:rsidRPr="00DA2656">
        <w:rPr>
          <w:rFonts w:ascii="Times New Roman" w:hAnsi="Times New Roman" w:cs="Times New Roman"/>
          <w:sz w:val="24"/>
        </w:rPr>
        <w:t>).</w:t>
      </w:r>
      <w:r w:rsidR="00917E8A">
        <w:rPr>
          <w:rFonts w:ascii="Times New Roman" w:hAnsi="Times New Roman" w:cs="Times New Roman"/>
          <w:sz w:val="24"/>
        </w:rPr>
        <w:t xml:space="preserve"> </w:t>
      </w:r>
    </w:p>
    <w:p w:rsidR="0010137E" w:rsidRDefault="00DA2656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656">
        <w:rPr>
          <w:rFonts w:ascii="Times New Roman" w:hAnsi="Times New Roman" w:cs="Times New Roman"/>
          <w:sz w:val="24"/>
        </w:rPr>
        <w:t>2.19. В течение 10 рабочих дней со дня получения протокола разногласий уполномоченный орган совместно с</w:t>
      </w:r>
      <w:r w:rsidR="00D00CF9">
        <w:rPr>
          <w:rFonts w:ascii="Times New Roman" w:hAnsi="Times New Roman" w:cs="Times New Roman"/>
          <w:sz w:val="24"/>
        </w:rPr>
        <w:t xml:space="preserve">о структурным подразделением </w:t>
      </w:r>
      <w:r w:rsidRPr="00DA2656">
        <w:rPr>
          <w:rFonts w:ascii="Times New Roman" w:hAnsi="Times New Roman" w:cs="Times New Roman"/>
          <w:sz w:val="24"/>
        </w:rPr>
        <w:t xml:space="preserve">проводит переговоры с инвестором и привлеченным лицом (в случае его привлечения) для урегулирования таких разногласий </w:t>
      </w:r>
      <w:r w:rsidRPr="00C33B49">
        <w:rPr>
          <w:rFonts w:ascii="Times New Roman" w:hAnsi="Times New Roman" w:cs="Times New Roman"/>
          <w:color w:val="000000" w:themeColor="text1"/>
          <w:sz w:val="24"/>
        </w:rPr>
        <w:t>(при необходимости с привлечением уполномоченного представителя муниципального образования</w:t>
      </w:r>
      <w:r w:rsidRPr="00DA2656">
        <w:rPr>
          <w:rFonts w:ascii="Times New Roman" w:hAnsi="Times New Roman" w:cs="Times New Roman"/>
          <w:sz w:val="24"/>
        </w:rPr>
        <w:t>), подписания специального инвестиционного контракта на условиях, указанных в заключени</w:t>
      </w:r>
      <w:proofErr w:type="gramStart"/>
      <w:r w:rsidRPr="00DA2656">
        <w:rPr>
          <w:rFonts w:ascii="Times New Roman" w:hAnsi="Times New Roman" w:cs="Times New Roman"/>
          <w:sz w:val="24"/>
        </w:rPr>
        <w:t>и</w:t>
      </w:r>
      <w:proofErr w:type="gramEnd"/>
      <w:r w:rsidRPr="00DA2656">
        <w:rPr>
          <w:rFonts w:ascii="Times New Roman" w:hAnsi="Times New Roman" w:cs="Times New Roman"/>
          <w:sz w:val="24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DE5625" w:rsidRPr="00DE5625" w:rsidRDefault="00DE56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5625">
        <w:rPr>
          <w:rFonts w:ascii="Times New Roman" w:hAnsi="Times New Roman" w:cs="Times New Roman"/>
          <w:sz w:val="24"/>
        </w:rPr>
        <w:t xml:space="preserve">2.20. </w:t>
      </w:r>
      <w:proofErr w:type="gramStart"/>
      <w:r w:rsidRPr="00DE5625">
        <w:rPr>
          <w:rFonts w:ascii="Times New Roman" w:hAnsi="Times New Roman" w:cs="Times New Roman"/>
          <w:sz w:val="24"/>
        </w:rP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 о возможности заключения специального инвестиционного контракта на предложенных инвестором условиях и проекта специального инвестиционного контракта подписанного инвестором и привлеченным лицом (в случае его привлечения) специального инвестиционного контракта, протокола разногласий или оформленного в письменном виде отказа от подписания</w:t>
      </w:r>
      <w:proofErr w:type="gramEnd"/>
      <w:r w:rsidRPr="00DE5625">
        <w:rPr>
          <w:rFonts w:ascii="Times New Roman" w:hAnsi="Times New Roman" w:cs="Times New Roman"/>
          <w:sz w:val="24"/>
        </w:rPr>
        <w:t xml:space="preserve">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DE5625" w:rsidRPr="00C33B49" w:rsidRDefault="00DE56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</w:rPr>
      </w:pPr>
      <w:r w:rsidRPr="00DE5625">
        <w:rPr>
          <w:rFonts w:ascii="Times New Roman" w:hAnsi="Times New Roman" w:cs="Times New Roman"/>
          <w:sz w:val="24"/>
        </w:rPr>
        <w:t xml:space="preserve">2.21. В течение 5 рабочих дней со дня получения подписанного инвестором и привлеченным лицом (в случае его привлечения) специального инвестиционного контракта уполномоченный орган представляет специальный инвестиционный контракт для подписания в </w:t>
      </w:r>
      <w:r w:rsidR="00573E64" w:rsidRPr="00C33B49">
        <w:rPr>
          <w:rFonts w:ascii="Times New Roman" w:hAnsi="Times New Roman" w:cs="Times New Roman"/>
          <w:sz w:val="24"/>
        </w:rPr>
        <w:t>муниципально</w:t>
      </w:r>
      <w:r w:rsidR="00B23195" w:rsidRPr="00C33B49">
        <w:rPr>
          <w:rFonts w:ascii="Times New Roman" w:hAnsi="Times New Roman" w:cs="Times New Roman"/>
          <w:sz w:val="24"/>
        </w:rPr>
        <w:t>е</w:t>
      </w:r>
      <w:r w:rsidR="00573E64" w:rsidRPr="00C33B49">
        <w:rPr>
          <w:rFonts w:ascii="Times New Roman" w:hAnsi="Times New Roman" w:cs="Times New Roman"/>
          <w:sz w:val="24"/>
        </w:rPr>
        <w:t xml:space="preserve"> образовани</w:t>
      </w:r>
      <w:r w:rsidR="00B23195" w:rsidRPr="00C33B49">
        <w:rPr>
          <w:rFonts w:ascii="Times New Roman" w:hAnsi="Times New Roman" w:cs="Times New Roman"/>
          <w:sz w:val="24"/>
        </w:rPr>
        <w:t>е</w:t>
      </w:r>
      <w:r w:rsidR="00C33B49">
        <w:rPr>
          <w:rFonts w:ascii="Times New Roman" w:hAnsi="Times New Roman" w:cs="Times New Roman"/>
          <w:sz w:val="24"/>
        </w:rPr>
        <w:t>.</w:t>
      </w:r>
    </w:p>
    <w:p w:rsidR="00DE5625" w:rsidRPr="00D428D3" w:rsidRDefault="00573E64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3B49">
        <w:rPr>
          <w:rFonts w:ascii="Times New Roman" w:hAnsi="Times New Roman" w:cs="Times New Roman"/>
          <w:sz w:val="24"/>
        </w:rPr>
        <w:lastRenderedPageBreak/>
        <w:t>Муниципальное образование</w:t>
      </w:r>
      <w:r w:rsidR="00C33B49">
        <w:rPr>
          <w:rFonts w:ascii="Times New Roman" w:hAnsi="Times New Roman" w:cs="Times New Roman"/>
          <w:sz w:val="24"/>
        </w:rPr>
        <w:t xml:space="preserve"> в </w:t>
      </w:r>
      <w:r w:rsidR="00DE5625" w:rsidRPr="00D428D3">
        <w:rPr>
          <w:rFonts w:ascii="Times New Roman" w:hAnsi="Times New Roman" w:cs="Times New Roman"/>
          <w:sz w:val="24"/>
        </w:rPr>
        <w:t>течение 5 рабочих дней со дня получения от уполномоченного органа специального инвестиционного контракта заключает его.</w:t>
      </w:r>
    </w:p>
    <w:p w:rsidR="00DE5625" w:rsidRPr="00DE5625" w:rsidRDefault="00DE56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5625">
        <w:rPr>
          <w:rFonts w:ascii="Times New Roman" w:hAnsi="Times New Roman" w:cs="Times New Roman"/>
          <w:sz w:val="24"/>
        </w:rPr>
        <w:t xml:space="preserve">2.22. В течение 5 рабочих дней со дня получения подписанного инвестором и привлеченным лицом (в случае его привлечения), </w:t>
      </w:r>
      <w:r w:rsidR="00B23195" w:rsidRPr="00C33B49">
        <w:rPr>
          <w:rFonts w:ascii="Times New Roman" w:hAnsi="Times New Roman" w:cs="Times New Roman"/>
          <w:color w:val="000000" w:themeColor="text1"/>
          <w:sz w:val="24"/>
        </w:rPr>
        <w:t>муниципальным образованием</w:t>
      </w:r>
      <w:r w:rsidRPr="00DE5625">
        <w:rPr>
          <w:rFonts w:ascii="Times New Roman" w:hAnsi="Times New Roman" w:cs="Times New Roman"/>
          <w:sz w:val="24"/>
        </w:rPr>
        <w:t xml:space="preserve">, уполномоченный орган представляет специальный инвестиционный контракт </w:t>
      </w:r>
      <w:r w:rsidR="0051560B">
        <w:rPr>
          <w:rFonts w:ascii="Times New Roman" w:hAnsi="Times New Roman" w:cs="Times New Roman"/>
          <w:sz w:val="24"/>
        </w:rPr>
        <w:t xml:space="preserve">главе администрации Шумерлинского района </w:t>
      </w:r>
      <w:r w:rsidRPr="00DE5625">
        <w:rPr>
          <w:rFonts w:ascii="Times New Roman" w:hAnsi="Times New Roman" w:cs="Times New Roman"/>
          <w:sz w:val="24"/>
        </w:rPr>
        <w:t>для его подписания.</w:t>
      </w:r>
    </w:p>
    <w:p w:rsidR="00DE5625" w:rsidRPr="00DE5625" w:rsidRDefault="00B2319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3B49">
        <w:rPr>
          <w:rFonts w:ascii="Times New Roman" w:hAnsi="Times New Roman" w:cs="Times New Roman"/>
          <w:sz w:val="24"/>
        </w:rPr>
        <w:t>Глава а</w:t>
      </w:r>
      <w:r w:rsidR="0051560B" w:rsidRPr="00C33B49">
        <w:rPr>
          <w:rFonts w:ascii="Times New Roman" w:hAnsi="Times New Roman" w:cs="Times New Roman"/>
          <w:sz w:val="24"/>
        </w:rPr>
        <w:t>дминистраци</w:t>
      </w:r>
      <w:r w:rsidRPr="00C33B49">
        <w:rPr>
          <w:rFonts w:ascii="Times New Roman" w:hAnsi="Times New Roman" w:cs="Times New Roman"/>
          <w:sz w:val="24"/>
        </w:rPr>
        <w:t>и</w:t>
      </w:r>
      <w:r w:rsidR="0051560B">
        <w:rPr>
          <w:rFonts w:ascii="Times New Roman" w:hAnsi="Times New Roman" w:cs="Times New Roman"/>
          <w:sz w:val="24"/>
        </w:rPr>
        <w:t xml:space="preserve"> Шумерлинского района </w:t>
      </w:r>
      <w:r w:rsidR="00DE5625" w:rsidRPr="00DE5625">
        <w:rPr>
          <w:rFonts w:ascii="Times New Roman" w:hAnsi="Times New Roman" w:cs="Times New Roman"/>
          <w:sz w:val="24"/>
        </w:rPr>
        <w:t>в течение 5 рабочих дней со дня получения от уполномоченного органа специального инвестиционного контракта заключает его.</w:t>
      </w:r>
    </w:p>
    <w:p w:rsidR="00DE5625" w:rsidRDefault="00DE56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5625">
        <w:rPr>
          <w:rFonts w:ascii="Times New Roman" w:hAnsi="Times New Roman" w:cs="Times New Roman"/>
          <w:sz w:val="24"/>
        </w:rPr>
        <w:t xml:space="preserve">2.23.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 в течение 3 рабочих дней со дня заключения </w:t>
      </w:r>
      <w:r w:rsidR="007673A8">
        <w:rPr>
          <w:rFonts w:ascii="Times New Roman" w:hAnsi="Times New Roman" w:cs="Times New Roman"/>
          <w:sz w:val="24"/>
        </w:rPr>
        <w:t xml:space="preserve">администрацией Шумерлинского района </w:t>
      </w:r>
      <w:r w:rsidRPr="00DE5625">
        <w:rPr>
          <w:rFonts w:ascii="Times New Roman" w:hAnsi="Times New Roman" w:cs="Times New Roman"/>
          <w:sz w:val="24"/>
        </w:rPr>
        <w:t>специального инвестиционного контракта.</w:t>
      </w:r>
    </w:p>
    <w:p w:rsidR="00EC1A03" w:rsidRDefault="00EC1A03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C1A03" w:rsidRDefault="00EC1A03" w:rsidP="001C64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03">
        <w:rPr>
          <w:rFonts w:ascii="Times New Roman" w:hAnsi="Times New Roman" w:cs="Times New Roman"/>
          <w:b/>
          <w:sz w:val="24"/>
          <w:szCs w:val="24"/>
        </w:rPr>
        <w:t xml:space="preserve">III. Мониторинг и </w:t>
      </w:r>
      <w:proofErr w:type="gramStart"/>
      <w:r w:rsidRPr="00EC1A0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C1A03">
        <w:rPr>
          <w:rFonts w:ascii="Times New Roman" w:hAnsi="Times New Roman" w:cs="Times New Roman"/>
          <w:b/>
          <w:sz w:val="24"/>
          <w:szCs w:val="24"/>
        </w:rPr>
        <w:t xml:space="preserve"> исполнением инвесторами обязательств, принятых по специальным инвестиционным контрактам</w:t>
      </w:r>
    </w:p>
    <w:p w:rsidR="00552B57" w:rsidRDefault="00552B57" w:rsidP="001C64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3.1. Мониторинг и </w:t>
      </w:r>
      <w:proofErr w:type="gramStart"/>
      <w:r w:rsidRPr="001839F8">
        <w:rPr>
          <w:rFonts w:ascii="Times New Roman" w:hAnsi="Times New Roman" w:cs="Times New Roman"/>
          <w:sz w:val="24"/>
        </w:rPr>
        <w:t>контроль за</w:t>
      </w:r>
      <w:proofErr w:type="gramEnd"/>
      <w:r w:rsidRPr="001839F8">
        <w:rPr>
          <w:rFonts w:ascii="Times New Roman" w:hAnsi="Times New Roman" w:cs="Times New Roman"/>
          <w:sz w:val="24"/>
        </w:rPr>
        <w:t xml:space="preserve"> исполнением инвесторами обязательств, принятых по специальным инвестиционным контрактам (далее соответственно - мониторинг, контроль) от имени </w:t>
      </w:r>
      <w:r>
        <w:rPr>
          <w:rFonts w:ascii="Times New Roman" w:hAnsi="Times New Roman" w:cs="Times New Roman"/>
          <w:sz w:val="24"/>
        </w:rPr>
        <w:t>администрации Шумерлинского района</w:t>
      </w:r>
      <w:r w:rsidRPr="001839F8">
        <w:rPr>
          <w:rFonts w:ascii="Times New Roman" w:hAnsi="Times New Roman" w:cs="Times New Roman"/>
          <w:sz w:val="24"/>
        </w:rPr>
        <w:t xml:space="preserve"> осуществляет </w:t>
      </w:r>
      <w:r>
        <w:rPr>
          <w:rFonts w:ascii="Times New Roman" w:hAnsi="Times New Roman" w:cs="Times New Roman"/>
          <w:sz w:val="24"/>
        </w:rPr>
        <w:t>структурное подразделение</w:t>
      </w:r>
      <w:r w:rsidRPr="001839F8">
        <w:rPr>
          <w:rFonts w:ascii="Times New Roman" w:hAnsi="Times New Roman" w:cs="Times New Roman"/>
          <w:sz w:val="24"/>
        </w:rPr>
        <w:t>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3.2. Если стороной специального инвестиционного контракта наряду с </w:t>
      </w:r>
      <w:r w:rsidR="0057062C">
        <w:rPr>
          <w:rFonts w:ascii="Times New Roman" w:hAnsi="Times New Roman" w:cs="Times New Roman"/>
          <w:sz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</w:rPr>
        <w:t>Шумерлинским</w:t>
      </w:r>
      <w:proofErr w:type="spellEnd"/>
      <w:r>
        <w:rPr>
          <w:rFonts w:ascii="Times New Roman" w:hAnsi="Times New Roman" w:cs="Times New Roman"/>
          <w:sz w:val="24"/>
        </w:rPr>
        <w:t xml:space="preserve"> районом </w:t>
      </w:r>
      <w:r w:rsidRPr="001839F8">
        <w:rPr>
          <w:rFonts w:ascii="Times New Roman" w:hAnsi="Times New Roman" w:cs="Times New Roman"/>
          <w:sz w:val="24"/>
        </w:rPr>
        <w:t xml:space="preserve">является </w:t>
      </w:r>
      <w:r w:rsidRPr="00C33B49">
        <w:rPr>
          <w:rFonts w:ascii="Times New Roman" w:hAnsi="Times New Roman" w:cs="Times New Roman"/>
          <w:color w:val="000000" w:themeColor="text1"/>
          <w:sz w:val="24"/>
        </w:rPr>
        <w:t>муниципальное образование</w:t>
      </w:r>
      <w:r w:rsidRPr="001839F8">
        <w:rPr>
          <w:rFonts w:ascii="Times New Roman" w:hAnsi="Times New Roman" w:cs="Times New Roman"/>
          <w:sz w:val="24"/>
        </w:rPr>
        <w:t xml:space="preserve">, уполномоченный орган соответствующего </w:t>
      </w:r>
      <w:r w:rsidRPr="00C33B49">
        <w:rPr>
          <w:rFonts w:ascii="Times New Roman" w:hAnsi="Times New Roman" w:cs="Times New Roman"/>
          <w:color w:val="000000" w:themeColor="text1"/>
          <w:sz w:val="24"/>
        </w:rPr>
        <w:t>муниципального образования</w:t>
      </w:r>
      <w:r w:rsidRPr="001839F8">
        <w:rPr>
          <w:rFonts w:ascii="Times New Roman" w:hAnsi="Times New Roman" w:cs="Times New Roman"/>
          <w:color w:val="FF0000"/>
          <w:sz w:val="24"/>
        </w:rPr>
        <w:t xml:space="preserve"> </w:t>
      </w:r>
      <w:r w:rsidRPr="001839F8">
        <w:rPr>
          <w:rFonts w:ascii="Times New Roman" w:hAnsi="Times New Roman" w:cs="Times New Roman"/>
          <w:sz w:val="24"/>
        </w:rPr>
        <w:t>(далее - уполномоченный орган муниципального образования) участвует в осуществлении контроля в соответствии с пунктом 3.13 настоящего Порядка.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3.3. Сведения об уполномоченном органе </w:t>
      </w:r>
      <w:r w:rsidRPr="00C33B49">
        <w:rPr>
          <w:rFonts w:ascii="Times New Roman" w:hAnsi="Times New Roman" w:cs="Times New Roman"/>
          <w:color w:val="000000" w:themeColor="text1"/>
          <w:sz w:val="24"/>
        </w:rPr>
        <w:t xml:space="preserve">муниципального образования </w:t>
      </w:r>
      <w:r w:rsidRPr="001839F8">
        <w:rPr>
          <w:rFonts w:ascii="Times New Roman" w:hAnsi="Times New Roman" w:cs="Times New Roman"/>
          <w:sz w:val="24"/>
        </w:rPr>
        <w:t xml:space="preserve">представляются в течение 15 рабочих дней со дня заключения специального инвестиционного контракта в уполномоченный орган и </w:t>
      </w:r>
      <w:r w:rsidR="0057062C">
        <w:rPr>
          <w:rFonts w:ascii="Times New Roman" w:hAnsi="Times New Roman" w:cs="Times New Roman"/>
          <w:sz w:val="24"/>
        </w:rPr>
        <w:t>структурное подразделение</w:t>
      </w:r>
      <w:r w:rsidR="00B23195">
        <w:rPr>
          <w:rFonts w:ascii="Times New Roman" w:hAnsi="Times New Roman" w:cs="Times New Roman"/>
          <w:sz w:val="24"/>
        </w:rPr>
        <w:t xml:space="preserve"> </w:t>
      </w:r>
      <w:r w:rsidR="00B23195" w:rsidRPr="00C33B49">
        <w:rPr>
          <w:rFonts w:ascii="Times New Roman" w:hAnsi="Times New Roman" w:cs="Times New Roman"/>
          <w:sz w:val="24"/>
        </w:rPr>
        <w:t>муниципальным образованием</w:t>
      </w:r>
      <w:r w:rsidRPr="001839F8">
        <w:rPr>
          <w:rFonts w:ascii="Times New Roman" w:hAnsi="Times New Roman" w:cs="Times New Roman"/>
          <w:sz w:val="24"/>
        </w:rPr>
        <w:t>, заключившим специальный инвестиционный контракт.</w:t>
      </w:r>
    </w:p>
    <w:p w:rsid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3.4. Мониторинг проводится </w:t>
      </w:r>
      <w:r w:rsidR="0057062C">
        <w:rPr>
          <w:rFonts w:ascii="Times New Roman" w:hAnsi="Times New Roman" w:cs="Times New Roman"/>
          <w:sz w:val="24"/>
        </w:rPr>
        <w:t xml:space="preserve">структурным подразделением </w:t>
      </w:r>
      <w:r w:rsidRPr="001839F8">
        <w:rPr>
          <w:rFonts w:ascii="Times New Roman" w:hAnsi="Times New Roman" w:cs="Times New Roman"/>
          <w:sz w:val="24"/>
        </w:rPr>
        <w:t>каждые 6 месяцев (далее - период мониторинга) со дня заключения специального инвестиционного контракта.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>В случае если отчетный период, установленный специальным инвестиционным контрактом, по результатам которого осуществляется контроль, менее или равен периоду мониторинга, мониторинг не проводится.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3.5. </w:t>
      </w:r>
      <w:proofErr w:type="gramStart"/>
      <w:r w:rsidRPr="001839F8">
        <w:rPr>
          <w:rFonts w:ascii="Times New Roman" w:hAnsi="Times New Roman" w:cs="Times New Roman"/>
          <w:sz w:val="24"/>
        </w:rPr>
        <w:t>Мониторинг проводится в целях надлежащего исполнения инвестором обязательств, принятых по специальному инвестиционному контракту, и включает в себя сбор, обобщение, систематизацию и учет информации о ходе исполнения указанных обязательств, в том числе в отношении объема инвестиций, фактически направленных на финансирование инвестиционного проекта, и количества созданных в ходе инвестиционного проекта новых рабочих мест.</w:t>
      </w:r>
      <w:proofErr w:type="gramEnd"/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3.6. Мониторинг осуществляется </w:t>
      </w:r>
      <w:r w:rsidR="007F574A">
        <w:rPr>
          <w:rFonts w:ascii="Times New Roman" w:hAnsi="Times New Roman" w:cs="Times New Roman"/>
          <w:sz w:val="24"/>
        </w:rPr>
        <w:t xml:space="preserve">структурным подразделением </w:t>
      </w:r>
      <w:r w:rsidRPr="001839F8">
        <w:rPr>
          <w:rFonts w:ascii="Times New Roman" w:hAnsi="Times New Roman" w:cs="Times New Roman"/>
          <w:sz w:val="24"/>
        </w:rPr>
        <w:t xml:space="preserve">на основании информации об исполнении инвестором обязательств, принятых по специальному инвестиционному контракту, представляемой инвестором в течение 10 рабочих дней со дня окончания периода мониторинга по форме согласно </w:t>
      </w:r>
      <w:r w:rsidRPr="00C33B49">
        <w:rPr>
          <w:rFonts w:ascii="Times New Roman" w:hAnsi="Times New Roman" w:cs="Times New Roman"/>
          <w:color w:val="000000" w:themeColor="text1"/>
          <w:sz w:val="24"/>
        </w:rPr>
        <w:t xml:space="preserve">приложению </w:t>
      </w:r>
      <w:r w:rsidR="007F574A" w:rsidRPr="00C33B49">
        <w:rPr>
          <w:rFonts w:ascii="Times New Roman" w:hAnsi="Times New Roman" w:cs="Times New Roman"/>
          <w:color w:val="000000" w:themeColor="text1"/>
          <w:sz w:val="24"/>
        </w:rPr>
        <w:t>№</w:t>
      </w:r>
      <w:r w:rsidRPr="00C33B49">
        <w:rPr>
          <w:rFonts w:ascii="Times New Roman" w:hAnsi="Times New Roman" w:cs="Times New Roman"/>
          <w:color w:val="000000" w:themeColor="text1"/>
          <w:sz w:val="24"/>
        </w:rPr>
        <w:t xml:space="preserve"> 3 </w:t>
      </w:r>
      <w:r w:rsidRPr="001839F8">
        <w:rPr>
          <w:rFonts w:ascii="Times New Roman" w:hAnsi="Times New Roman" w:cs="Times New Roman"/>
          <w:sz w:val="24"/>
        </w:rPr>
        <w:t>к настоящему Порядку.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3.7. </w:t>
      </w:r>
      <w:r w:rsidR="007F574A">
        <w:rPr>
          <w:rFonts w:ascii="Times New Roman" w:hAnsi="Times New Roman" w:cs="Times New Roman"/>
          <w:sz w:val="24"/>
        </w:rPr>
        <w:t xml:space="preserve">Структурное подразделение </w:t>
      </w:r>
      <w:r w:rsidRPr="001839F8">
        <w:rPr>
          <w:rFonts w:ascii="Times New Roman" w:hAnsi="Times New Roman" w:cs="Times New Roman"/>
          <w:sz w:val="24"/>
        </w:rPr>
        <w:t>после получения от инвестора информации, указанной в пункте 3.6 настоящего Порядка: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а) регистрирует информацию об исполнении инвестором обязательств, принятых по специальному инвестиционному контракту, в журнале регистрации информации об исполнении инвестором обязательств, принятых по специальному инвестиционному контракту, для осуществления мониторинга, который должен быть прошнурован, пронумерован и скреплен печатью </w:t>
      </w:r>
      <w:r w:rsidR="00FE3493">
        <w:rPr>
          <w:rFonts w:ascii="Times New Roman" w:hAnsi="Times New Roman" w:cs="Times New Roman"/>
          <w:sz w:val="24"/>
        </w:rPr>
        <w:t>администрации Шумерлинского района</w:t>
      </w:r>
      <w:r w:rsidRPr="001839F8">
        <w:rPr>
          <w:rFonts w:ascii="Times New Roman" w:hAnsi="Times New Roman" w:cs="Times New Roman"/>
          <w:sz w:val="24"/>
        </w:rPr>
        <w:t>;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б) в течение 30 рабочих дней со дня поступления информации осуществляет обобщение, систематизацию и учет представленной инвестором информации о ходе исполнения </w:t>
      </w:r>
      <w:r w:rsidRPr="001839F8">
        <w:rPr>
          <w:rFonts w:ascii="Times New Roman" w:hAnsi="Times New Roman" w:cs="Times New Roman"/>
          <w:sz w:val="24"/>
        </w:rPr>
        <w:lastRenderedPageBreak/>
        <w:t>обязательств, принятых по специальному инвестиционному контракту, и уведомляет инвестора о результатах осуществления мониторинга.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3.8. Результатом осуществления мониторинга являются обеспечение </w:t>
      </w:r>
      <w:r w:rsidR="00FE3493">
        <w:rPr>
          <w:rFonts w:ascii="Times New Roman" w:hAnsi="Times New Roman" w:cs="Times New Roman"/>
          <w:sz w:val="24"/>
        </w:rPr>
        <w:t xml:space="preserve">структурного подразделения </w:t>
      </w:r>
      <w:r w:rsidRPr="001839F8">
        <w:rPr>
          <w:rFonts w:ascii="Times New Roman" w:hAnsi="Times New Roman" w:cs="Times New Roman"/>
          <w:sz w:val="24"/>
        </w:rPr>
        <w:t xml:space="preserve">текущей информацией о ходе реализации инвестиционного проекта, осуществляемого в рамках специального инвестиционного контракта, и направляемое в адрес инвестора письмо </w:t>
      </w:r>
      <w:r w:rsidR="00FE3493">
        <w:rPr>
          <w:rFonts w:ascii="Times New Roman" w:hAnsi="Times New Roman" w:cs="Times New Roman"/>
          <w:sz w:val="24"/>
        </w:rPr>
        <w:t>администрации Шумерлинского района</w:t>
      </w:r>
      <w:r w:rsidRPr="001839F8">
        <w:rPr>
          <w:rFonts w:ascii="Times New Roman" w:hAnsi="Times New Roman" w:cs="Times New Roman"/>
          <w:sz w:val="24"/>
        </w:rPr>
        <w:t>, содержащее сведения о рассмотрении информации, представленной инвестором в целях проведения мониторинга.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3.9. Контроль осуществляется </w:t>
      </w:r>
      <w:r w:rsidR="00FE3493">
        <w:rPr>
          <w:rFonts w:ascii="Times New Roman" w:hAnsi="Times New Roman" w:cs="Times New Roman"/>
          <w:sz w:val="24"/>
        </w:rPr>
        <w:t xml:space="preserve">структурным подразделением </w:t>
      </w:r>
      <w:r w:rsidRPr="001839F8">
        <w:rPr>
          <w:rFonts w:ascii="Times New Roman" w:hAnsi="Times New Roman" w:cs="Times New Roman"/>
          <w:sz w:val="24"/>
        </w:rPr>
        <w:t xml:space="preserve">с участием уполномоченного органа муниципального образования, в случае если наряду с </w:t>
      </w:r>
      <w:r w:rsidR="00FE3493">
        <w:rPr>
          <w:rFonts w:ascii="Times New Roman" w:hAnsi="Times New Roman" w:cs="Times New Roman"/>
          <w:sz w:val="24"/>
        </w:rPr>
        <w:t xml:space="preserve">администрацией Шумерлинского района </w:t>
      </w:r>
      <w:r w:rsidRPr="001839F8">
        <w:rPr>
          <w:rFonts w:ascii="Times New Roman" w:hAnsi="Times New Roman" w:cs="Times New Roman"/>
          <w:sz w:val="24"/>
        </w:rPr>
        <w:t>стороной специального инвестиционного контракта является муниципальное образование, путем оценки промежуточных и итоговых результатов при реализации инвестиционных проектов.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>3.10. В ходе осуществления контроля проверяется: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>а) исполнение инвестором обязательств, принятых по специальному инвестиционному контракту;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>б) достижение в ходе реализации инвестиционного проекта результатов (показателей), указанных в специальном инвестиционном контракте, за отчетный период и к окончанию срока действия специального инвестиционного контракта.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3.11. </w:t>
      </w:r>
      <w:proofErr w:type="gramStart"/>
      <w:r w:rsidRPr="001839F8">
        <w:rPr>
          <w:rFonts w:ascii="Times New Roman" w:hAnsi="Times New Roman" w:cs="Times New Roman"/>
          <w:sz w:val="24"/>
        </w:rPr>
        <w:t>Контроль включает в себя рассмотрение отчетов об исполнении инвестором обязательств, принятых по специальному инвестиционному контракту, представляемых инвестором за отчетные периоды, указанные в специальном инвестиционном контракте, а также отчета об итогах реализации инвестиционного проекта, представляемого по окончании срока действия специального инвестиционного контракта (далее - отчеты), с прилагаемыми к отчетам документами и оценку результатов исполнения указанных обязательств.</w:t>
      </w:r>
      <w:proofErr w:type="gramEnd"/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3.12. Результатом осуществления контроля является заключение </w:t>
      </w:r>
      <w:r w:rsidR="00FE3493">
        <w:rPr>
          <w:rFonts w:ascii="Times New Roman" w:hAnsi="Times New Roman" w:cs="Times New Roman"/>
          <w:sz w:val="24"/>
        </w:rPr>
        <w:t xml:space="preserve">структурного подразделения </w:t>
      </w:r>
      <w:r w:rsidRPr="001839F8">
        <w:rPr>
          <w:rFonts w:ascii="Times New Roman" w:hAnsi="Times New Roman" w:cs="Times New Roman"/>
          <w:sz w:val="24"/>
        </w:rPr>
        <w:t xml:space="preserve">о выполнении или невыполнении инвестором обязательств, принятых по специальному инвестиционному контракту, и о достижении (полном, частичном) или </w:t>
      </w:r>
      <w:proofErr w:type="spellStart"/>
      <w:r w:rsidRPr="001839F8">
        <w:rPr>
          <w:rFonts w:ascii="Times New Roman" w:hAnsi="Times New Roman" w:cs="Times New Roman"/>
          <w:sz w:val="24"/>
        </w:rPr>
        <w:t>недостижении</w:t>
      </w:r>
      <w:proofErr w:type="spellEnd"/>
      <w:r w:rsidRPr="001839F8">
        <w:rPr>
          <w:rFonts w:ascii="Times New Roman" w:hAnsi="Times New Roman" w:cs="Times New Roman"/>
          <w:sz w:val="24"/>
        </w:rPr>
        <w:t xml:space="preserve"> предусмотренных специальным инвестиционным контрактом показателей за отчетный период либо за весь срок действия специального инвестиционного контракта, содержащее следующую информацию (далее - заключение):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>а) место составления заключения;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>б) дата и номер специального инвестиционного контракта;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>в) полное наименование инвестора и привлеченного лица (в случае его привлечения);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>г) отчетный период, за который составлено заключение, либо срок действия специального инвестиционного контракта (для заключения, составляемого по итогам реализации инвестиционного проекта);</w:t>
      </w:r>
    </w:p>
    <w:p w:rsid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д) дата утверждения заключения </w:t>
      </w:r>
      <w:r w:rsidR="00FE3493">
        <w:rPr>
          <w:rFonts w:ascii="Times New Roman" w:hAnsi="Times New Roman" w:cs="Times New Roman"/>
          <w:sz w:val="24"/>
        </w:rPr>
        <w:t>структурного подразделения</w:t>
      </w:r>
      <w:r w:rsidRPr="001839F8">
        <w:rPr>
          <w:rFonts w:ascii="Times New Roman" w:hAnsi="Times New Roman" w:cs="Times New Roman"/>
          <w:sz w:val="24"/>
        </w:rPr>
        <w:t xml:space="preserve">, фамилия, имя, отчество, подпись </w:t>
      </w:r>
      <w:r w:rsidR="00FE3493">
        <w:rPr>
          <w:rFonts w:ascii="Times New Roman" w:hAnsi="Times New Roman" w:cs="Times New Roman"/>
          <w:sz w:val="24"/>
        </w:rPr>
        <w:t>главы администрации Шумерлинского района</w:t>
      </w:r>
      <w:r w:rsidRPr="001839F8">
        <w:rPr>
          <w:rFonts w:ascii="Times New Roman" w:hAnsi="Times New Roman" w:cs="Times New Roman"/>
          <w:sz w:val="24"/>
        </w:rPr>
        <w:t xml:space="preserve"> и печать </w:t>
      </w:r>
      <w:r w:rsidR="00FE3493">
        <w:rPr>
          <w:rFonts w:ascii="Times New Roman" w:hAnsi="Times New Roman" w:cs="Times New Roman"/>
          <w:sz w:val="24"/>
        </w:rPr>
        <w:t>администрации Шумерлинского района</w:t>
      </w:r>
      <w:r w:rsidRPr="001839F8">
        <w:rPr>
          <w:rFonts w:ascii="Times New Roman" w:hAnsi="Times New Roman" w:cs="Times New Roman"/>
          <w:sz w:val="24"/>
        </w:rPr>
        <w:t>;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>е) перечень документов, представленных инвестором;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>ж) сведения о соответствии (несоответствии) оформления и комплектности документов, представленных инвестором, требованиям настоящего Порядка и сведения о достоверности (недостоверности) сведений в представленных им документах;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839F8">
        <w:rPr>
          <w:rFonts w:ascii="Times New Roman" w:hAnsi="Times New Roman" w:cs="Times New Roman"/>
          <w:sz w:val="24"/>
        </w:rPr>
        <w:t>з) сведения о выполнении (полном, частичном) или невыполнении инвестором каждого обязательства, принятого по специальному инвестиционному контракту, в отчетном периоде либо за весь срок действия специального инвестиционного контракта, в том числе о выполнении мероприятий инвестиционного проекта (плана мероприятий по охране окружающей среды/программы повышения экологической эффективности - для специальных инвестиционных контрактов, предусматривающих внедрение наилучших доступных технологий), объеме вложенных инвестиций, видах произведенных расходов</w:t>
      </w:r>
      <w:proofErr w:type="gramEnd"/>
      <w:r w:rsidRPr="001839F8">
        <w:rPr>
          <w:rFonts w:ascii="Times New Roman" w:hAnsi="Times New Roman" w:cs="Times New Roman"/>
          <w:sz w:val="24"/>
        </w:rPr>
        <w:t>, выпущенной промышленной продукции (или введенном в эксплуатацию технологическом оборудовании - для специальных инвестиционных контрактов, предусматривающих внедрение наилучших доступных технологий);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lastRenderedPageBreak/>
        <w:t>и) сведения о плановых показателях, предусмотренных специальным инвестиционным контрактом, и о фактически достигнутых инвестором показателях за отчетный период либо за срок действия специального инвестиционного контракта;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к) сведения о достижении (полном, частичном) или </w:t>
      </w:r>
      <w:proofErr w:type="spellStart"/>
      <w:r w:rsidRPr="001839F8">
        <w:rPr>
          <w:rFonts w:ascii="Times New Roman" w:hAnsi="Times New Roman" w:cs="Times New Roman"/>
          <w:sz w:val="24"/>
        </w:rPr>
        <w:t>недостижении</w:t>
      </w:r>
      <w:proofErr w:type="spellEnd"/>
      <w:r w:rsidRPr="001839F8">
        <w:rPr>
          <w:rFonts w:ascii="Times New Roman" w:hAnsi="Times New Roman" w:cs="Times New Roman"/>
          <w:sz w:val="24"/>
        </w:rPr>
        <w:t xml:space="preserve"> инвестором каждого предусмотренного специальным инвестиционным контрактом показателя за отчетный период либо за период действия специального инвестиционного контракта;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>л) сведения о согласовании заключения уполномоченным органом муниципального образования (в случае, если муниципальное образование является стороной специального инвестиционного контракта).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>3.13. При осуществлении контроля уполномоченный орган муниципального образования (в случае, если муниципальное образование является стороной специального инвестиционного контракта):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а) получает от </w:t>
      </w:r>
      <w:r w:rsidR="00552C63">
        <w:rPr>
          <w:rFonts w:ascii="Times New Roman" w:hAnsi="Times New Roman" w:cs="Times New Roman"/>
          <w:sz w:val="24"/>
        </w:rPr>
        <w:t>структурного подразделения</w:t>
      </w:r>
      <w:r w:rsidRPr="001839F8">
        <w:rPr>
          <w:rFonts w:ascii="Times New Roman" w:hAnsi="Times New Roman" w:cs="Times New Roman"/>
          <w:sz w:val="24"/>
        </w:rPr>
        <w:t xml:space="preserve"> отчеты и документы, прилагаемые к отчетам;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>б) согласовывает заключение, указанное в пункте 3.12 настоящего Порядка, в сроки, установленные пунктами 3.19 и 3.22 настоящего Порядка.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3.14. </w:t>
      </w:r>
      <w:proofErr w:type="gramStart"/>
      <w:r w:rsidRPr="001839F8">
        <w:rPr>
          <w:rFonts w:ascii="Times New Roman" w:hAnsi="Times New Roman" w:cs="Times New Roman"/>
          <w:sz w:val="24"/>
        </w:rPr>
        <w:t xml:space="preserve">Инвестор в течение 10 рабочих дней со дня окончания отчетного периода (в случае, если отчетный период менее или равен шести месяцам) либо в течение 20 рабочих дней со дня окончания отчетного периода (в случае, если отчетный период составляет более шести месяцев), предусмотренного специальным инвестиционным контрактом, представляет в </w:t>
      </w:r>
      <w:r w:rsidR="00552C63">
        <w:rPr>
          <w:rFonts w:ascii="Times New Roman" w:hAnsi="Times New Roman" w:cs="Times New Roman"/>
          <w:sz w:val="24"/>
        </w:rPr>
        <w:t xml:space="preserve">структурное подразделение </w:t>
      </w:r>
      <w:r w:rsidRPr="001839F8">
        <w:rPr>
          <w:rFonts w:ascii="Times New Roman" w:hAnsi="Times New Roman" w:cs="Times New Roman"/>
          <w:sz w:val="24"/>
        </w:rPr>
        <w:t>отчет об исполнении инвестором обязательств, принятых по специальному инвестиционному контракту, за</w:t>
      </w:r>
      <w:proofErr w:type="gramEnd"/>
      <w:r w:rsidRPr="001839F8">
        <w:rPr>
          <w:rFonts w:ascii="Times New Roman" w:hAnsi="Times New Roman" w:cs="Times New Roman"/>
          <w:sz w:val="24"/>
        </w:rPr>
        <w:t xml:space="preserve"> соответствующий отчетный период по форме согласно </w:t>
      </w:r>
      <w:r w:rsidRPr="00C33B49">
        <w:rPr>
          <w:rFonts w:ascii="Times New Roman" w:hAnsi="Times New Roman" w:cs="Times New Roman"/>
          <w:color w:val="000000" w:themeColor="text1"/>
          <w:sz w:val="24"/>
        </w:rPr>
        <w:t xml:space="preserve">приложению </w:t>
      </w:r>
      <w:r w:rsidR="00552C63" w:rsidRPr="00C33B49">
        <w:rPr>
          <w:rFonts w:ascii="Times New Roman" w:hAnsi="Times New Roman" w:cs="Times New Roman"/>
          <w:color w:val="000000" w:themeColor="text1"/>
          <w:sz w:val="24"/>
        </w:rPr>
        <w:t>№</w:t>
      </w:r>
      <w:r w:rsidRPr="00C33B49">
        <w:rPr>
          <w:rFonts w:ascii="Times New Roman" w:hAnsi="Times New Roman" w:cs="Times New Roman"/>
          <w:color w:val="000000" w:themeColor="text1"/>
          <w:sz w:val="24"/>
        </w:rPr>
        <w:t xml:space="preserve"> 4</w:t>
      </w:r>
      <w:r w:rsidRPr="00552C63">
        <w:rPr>
          <w:rFonts w:ascii="Times New Roman" w:hAnsi="Times New Roman" w:cs="Times New Roman"/>
          <w:color w:val="FF0000"/>
          <w:sz w:val="24"/>
        </w:rPr>
        <w:t xml:space="preserve"> </w:t>
      </w:r>
      <w:r w:rsidRPr="001839F8">
        <w:rPr>
          <w:rFonts w:ascii="Times New Roman" w:hAnsi="Times New Roman" w:cs="Times New Roman"/>
          <w:sz w:val="24"/>
        </w:rPr>
        <w:t>к настоящему Порядку (один из вариантов в зависимости от предмета специального инвестиционного контракта).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3.15. Инвестор в течение 20 рабочих дней со дня окончания срока действия специального инвестиционного контракта представляет в </w:t>
      </w:r>
      <w:r w:rsidR="00552C63">
        <w:rPr>
          <w:rFonts w:ascii="Times New Roman" w:hAnsi="Times New Roman" w:cs="Times New Roman"/>
          <w:sz w:val="24"/>
        </w:rPr>
        <w:t xml:space="preserve">структурное подразделение </w:t>
      </w:r>
      <w:r w:rsidRPr="001839F8">
        <w:rPr>
          <w:rFonts w:ascii="Times New Roman" w:hAnsi="Times New Roman" w:cs="Times New Roman"/>
          <w:sz w:val="24"/>
        </w:rPr>
        <w:t xml:space="preserve">отчет об итогах реализации инвестиционного проекта по форме согласно </w:t>
      </w:r>
      <w:r w:rsidRPr="00C33B49">
        <w:rPr>
          <w:rFonts w:ascii="Times New Roman" w:hAnsi="Times New Roman" w:cs="Times New Roman"/>
          <w:color w:val="000000" w:themeColor="text1"/>
          <w:sz w:val="24"/>
        </w:rPr>
        <w:t xml:space="preserve">приложению </w:t>
      </w:r>
      <w:r w:rsidR="00552C63" w:rsidRPr="00C33B49">
        <w:rPr>
          <w:rFonts w:ascii="Times New Roman" w:hAnsi="Times New Roman" w:cs="Times New Roman"/>
          <w:color w:val="000000" w:themeColor="text1"/>
          <w:sz w:val="24"/>
        </w:rPr>
        <w:t>№</w:t>
      </w:r>
      <w:r w:rsidRPr="00C33B49">
        <w:rPr>
          <w:rFonts w:ascii="Times New Roman" w:hAnsi="Times New Roman" w:cs="Times New Roman"/>
          <w:color w:val="000000" w:themeColor="text1"/>
          <w:sz w:val="24"/>
        </w:rPr>
        <w:t xml:space="preserve"> 5 </w:t>
      </w:r>
      <w:r w:rsidRPr="001839F8">
        <w:rPr>
          <w:rFonts w:ascii="Times New Roman" w:hAnsi="Times New Roman" w:cs="Times New Roman"/>
          <w:sz w:val="24"/>
        </w:rPr>
        <w:t>к настоящему Порядку (один из вариантов в зависимости от предмета специального инвестиционного контракта).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3.16. </w:t>
      </w:r>
      <w:proofErr w:type="gramStart"/>
      <w:r w:rsidRPr="001839F8">
        <w:rPr>
          <w:rFonts w:ascii="Times New Roman" w:hAnsi="Times New Roman" w:cs="Times New Roman"/>
          <w:sz w:val="24"/>
        </w:rPr>
        <w:t>К отчетам, указанным в пунктах 3.14 и 3.15 настоящего Порядка, инвестор прилагает копии подтверждающих документов, прошитые, пронумерованные и заверенные инвестором либо привлеченным инвестором промышленным предприятием (в случае, если какие-либо документы для подтверждения сведений, изложенных в отчетах, получены инвестором от промышленного предприятия).</w:t>
      </w:r>
      <w:proofErr w:type="gramEnd"/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3.17. Документы, указанные в пунктах 3.14 - 3.16 настоящего Порядка, инвестор представляет в </w:t>
      </w:r>
      <w:r w:rsidR="00552C63">
        <w:rPr>
          <w:rFonts w:ascii="Times New Roman" w:hAnsi="Times New Roman" w:cs="Times New Roman"/>
          <w:sz w:val="24"/>
        </w:rPr>
        <w:t xml:space="preserve">структурное подразделение </w:t>
      </w:r>
      <w:r w:rsidRPr="001839F8">
        <w:rPr>
          <w:rFonts w:ascii="Times New Roman" w:hAnsi="Times New Roman" w:cs="Times New Roman"/>
          <w:sz w:val="24"/>
        </w:rPr>
        <w:t>с копиями, прошитыми, пронумерованными и заверенными в соответствии с пунктом 3.16 настоящего Порядка, для муниципального образования, являющегося стороной специального инвестиционного контракта (в случае, если муниципальное образование является стороной специального инвестиционного контракта).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3.18. </w:t>
      </w:r>
      <w:r w:rsidR="00552C63">
        <w:rPr>
          <w:rFonts w:ascii="Times New Roman" w:hAnsi="Times New Roman" w:cs="Times New Roman"/>
          <w:sz w:val="24"/>
        </w:rPr>
        <w:t xml:space="preserve">Структурное подразделение </w:t>
      </w:r>
      <w:r w:rsidRPr="001839F8">
        <w:rPr>
          <w:rFonts w:ascii="Times New Roman" w:hAnsi="Times New Roman" w:cs="Times New Roman"/>
          <w:sz w:val="24"/>
        </w:rPr>
        <w:t>после получения от инвестора документов, указанных в пунктах 3.14 - 3.16 настоящего Порядка: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а) регистрирует документы в журнале регистрации отчетов об исполнении инвестором обязательств, принятых по специальному инвестиционному контракту, для осуществления контроля, который должен быть прошнурован, пронумерован и скреплен печатью </w:t>
      </w:r>
      <w:r w:rsidR="00552C63">
        <w:rPr>
          <w:rFonts w:ascii="Times New Roman" w:hAnsi="Times New Roman" w:cs="Times New Roman"/>
          <w:sz w:val="24"/>
        </w:rPr>
        <w:t>администрации Шумерлинского района</w:t>
      </w:r>
      <w:r w:rsidRPr="001839F8">
        <w:rPr>
          <w:rFonts w:ascii="Times New Roman" w:hAnsi="Times New Roman" w:cs="Times New Roman"/>
          <w:sz w:val="24"/>
        </w:rPr>
        <w:t>;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>б) в течение 15 рабочих дней проверяет правильность оформления и комплектность документов, предусмотренных пунктами 3.14 - 3.16 настоящего Порядка, и достоверность представленных сведений в документах;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>в) в случае несоответствия оформления и комплектности документов пунктам 3.14 - 3.16 настоящего Порядка и (или) в случае обнаружения недостоверных сведений в документах в течение 5 рабочих дней направляет инвестору уведомление о необходимости устранения выявленных недостатков не позднее 10 рабочих дней со дня получения указанного уведомления;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lastRenderedPageBreak/>
        <w:t>г) в случае соответствия оформления и комплектности документов пунктам 3.14 - 3.16 настоящего Порядка либо после повторного получения от инвестора полного комплекта документов в течение 25 рабочих дней проводит проверку представленных инвестором документов в целях, указанных в пункте 3.10 настоящего Порядка, и готовит проект заключения;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>д) не позднее 5 рабочих дней со дня подготовки проекта заключения направляет проект заключения с приложением копий документов, указанных в пункте 3.17 настоящего Порядка, на согласование в уполномоченный орган муниципального образования.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3.19. </w:t>
      </w:r>
      <w:proofErr w:type="gramStart"/>
      <w:r w:rsidRPr="001839F8">
        <w:rPr>
          <w:rFonts w:ascii="Times New Roman" w:hAnsi="Times New Roman" w:cs="Times New Roman"/>
          <w:sz w:val="24"/>
        </w:rPr>
        <w:t xml:space="preserve">Уполномоченный орган муниципального образования в течение 20 рабочих дней со дня получения документов, указанных в подпункте </w:t>
      </w:r>
      <w:r w:rsidR="005C12BE">
        <w:rPr>
          <w:rFonts w:ascii="Times New Roman" w:hAnsi="Times New Roman" w:cs="Times New Roman"/>
          <w:sz w:val="24"/>
        </w:rPr>
        <w:t>«</w:t>
      </w:r>
      <w:r w:rsidRPr="001839F8">
        <w:rPr>
          <w:rFonts w:ascii="Times New Roman" w:hAnsi="Times New Roman" w:cs="Times New Roman"/>
          <w:sz w:val="24"/>
        </w:rPr>
        <w:t>д</w:t>
      </w:r>
      <w:r w:rsidR="005C12BE">
        <w:rPr>
          <w:rFonts w:ascii="Times New Roman" w:hAnsi="Times New Roman" w:cs="Times New Roman"/>
          <w:sz w:val="24"/>
        </w:rPr>
        <w:t>»</w:t>
      </w:r>
      <w:r w:rsidRPr="001839F8">
        <w:rPr>
          <w:rFonts w:ascii="Times New Roman" w:hAnsi="Times New Roman" w:cs="Times New Roman"/>
          <w:sz w:val="24"/>
        </w:rPr>
        <w:t xml:space="preserve"> пункта 3.18 настоящего Порядка, осуществляет их проверку и по итогам проверки направляет в </w:t>
      </w:r>
      <w:r w:rsidR="005C12BE">
        <w:rPr>
          <w:rFonts w:ascii="Times New Roman" w:hAnsi="Times New Roman" w:cs="Times New Roman"/>
          <w:sz w:val="24"/>
        </w:rPr>
        <w:t xml:space="preserve">структурное подразделение </w:t>
      </w:r>
      <w:r w:rsidRPr="001839F8">
        <w:rPr>
          <w:rFonts w:ascii="Times New Roman" w:hAnsi="Times New Roman" w:cs="Times New Roman"/>
          <w:sz w:val="24"/>
        </w:rPr>
        <w:t>уведомление о согласовании проекта заключения без замечаний, либо уведомление о согласовании проекта заключения с замечаниями, либо уведомление о несогласовании проекта заключения с указанием причин несогласования.</w:t>
      </w:r>
      <w:proofErr w:type="gramEnd"/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3.20. </w:t>
      </w:r>
      <w:r w:rsidR="005C12BE">
        <w:rPr>
          <w:rFonts w:ascii="Times New Roman" w:hAnsi="Times New Roman" w:cs="Times New Roman"/>
          <w:sz w:val="24"/>
        </w:rPr>
        <w:t xml:space="preserve">Структурное подразделение </w:t>
      </w:r>
      <w:r w:rsidRPr="001839F8">
        <w:rPr>
          <w:rFonts w:ascii="Times New Roman" w:hAnsi="Times New Roman" w:cs="Times New Roman"/>
          <w:sz w:val="24"/>
        </w:rPr>
        <w:t>в течение 10 рабочих дней со дня получения уведомления уполномоченного органа муниципального образования о согласовании проекта заключения утверждает заключение.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3.21. </w:t>
      </w:r>
      <w:r w:rsidR="005C12BE">
        <w:rPr>
          <w:rFonts w:ascii="Times New Roman" w:hAnsi="Times New Roman" w:cs="Times New Roman"/>
          <w:sz w:val="24"/>
        </w:rPr>
        <w:t xml:space="preserve">Структурное подразделение </w:t>
      </w:r>
      <w:r w:rsidRPr="001839F8">
        <w:rPr>
          <w:rFonts w:ascii="Times New Roman" w:hAnsi="Times New Roman" w:cs="Times New Roman"/>
          <w:sz w:val="24"/>
        </w:rPr>
        <w:t>в течение 15 рабочих дней со дня получения уведомления уполномоченного органа муниципального образования о согласовании проекта заключения с замечаниями либо о несогласовании проекта заключения дорабатывает проект заключения и направляет его на повторное согласование в уполномоченный орган муниципального образования.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3.22. Уполномоченный орган муниципального образования в течение 10 рабочих дней со дня получения доработанного проекта заключения направляет в </w:t>
      </w:r>
      <w:r w:rsidR="005C12BE">
        <w:rPr>
          <w:rFonts w:ascii="Times New Roman" w:hAnsi="Times New Roman" w:cs="Times New Roman"/>
          <w:sz w:val="24"/>
        </w:rPr>
        <w:t xml:space="preserve">структурное подразделение </w:t>
      </w:r>
      <w:r w:rsidRPr="001839F8">
        <w:rPr>
          <w:rFonts w:ascii="Times New Roman" w:hAnsi="Times New Roman" w:cs="Times New Roman"/>
          <w:sz w:val="24"/>
        </w:rPr>
        <w:t>уведомление, указанное в пункте 3.19 настоящего Порядка.</w:t>
      </w:r>
    </w:p>
    <w:p w:rsidR="001839F8" w:rsidRPr="001839F8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3.23. </w:t>
      </w:r>
      <w:proofErr w:type="gramStart"/>
      <w:r w:rsidRPr="001839F8">
        <w:rPr>
          <w:rFonts w:ascii="Times New Roman" w:hAnsi="Times New Roman" w:cs="Times New Roman"/>
          <w:sz w:val="24"/>
        </w:rPr>
        <w:t xml:space="preserve">В случае получения от уполномоченного органа муниципального образования повторного уведомления о согласовании проекта заключения с замечаниями или о несогласовании проекта заключения </w:t>
      </w:r>
      <w:r w:rsidR="005C12BE">
        <w:rPr>
          <w:rFonts w:ascii="Times New Roman" w:hAnsi="Times New Roman" w:cs="Times New Roman"/>
          <w:sz w:val="24"/>
        </w:rPr>
        <w:t xml:space="preserve">структурное подразделение </w:t>
      </w:r>
      <w:r w:rsidRPr="001839F8">
        <w:rPr>
          <w:rFonts w:ascii="Times New Roman" w:hAnsi="Times New Roman" w:cs="Times New Roman"/>
          <w:sz w:val="24"/>
        </w:rPr>
        <w:t>либо осуществляет действия, указанные в пункте 3.21 настоящего Порядка, либо утверждает заключение с указанием в нем сведений, изложенных в уведомлении уполномоченного органа муниципального образования о согласовании заключения с замечаниями либо о несогласовании заключения.</w:t>
      </w:r>
      <w:proofErr w:type="gramEnd"/>
    </w:p>
    <w:p w:rsidR="00552B57" w:rsidRDefault="001839F8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9F8">
        <w:rPr>
          <w:rFonts w:ascii="Times New Roman" w:hAnsi="Times New Roman" w:cs="Times New Roman"/>
          <w:sz w:val="24"/>
        </w:rPr>
        <w:t xml:space="preserve">3.24. </w:t>
      </w:r>
      <w:r w:rsidR="005C12BE">
        <w:rPr>
          <w:rFonts w:ascii="Times New Roman" w:hAnsi="Times New Roman" w:cs="Times New Roman"/>
          <w:sz w:val="24"/>
        </w:rPr>
        <w:t xml:space="preserve">Структурное подразделение </w:t>
      </w:r>
      <w:r w:rsidRPr="001839F8">
        <w:rPr>
          <w:rFonts w:ascii="Times New Roman" w:hAnsi="Times New Roman" w:cs="Times New Roman"/>
          <w:sz w:val="24"/>
        </w:rPr>
        <w:t xml:space="preserve">в течение 5 рабочих дней со дня утверждения заключения направляет по одному экземпляру заключения всем сторонам специального инвестиционного контракта и размещает заключение на официальном сайте </w:t>
      </w:r>
      <w:r w:rsidR="005C12BE">
        <w:rPr>
          <w:rFonts w:ascii="Times New Roman" w:hAnsi="Times New Roman" w:cs="Times New Roman"/>
          <w:sz w:val="24"/>
        </w:rPr>
        <w:t xml:space="preserve">Шумерлинского района </w:t>
      </w:r>
      <w:r w:rsidRPr="001839F8">
        <w:rPr>
          <w:rFonts w:ascii="Times New Roman" w:hAnsi="Times New Roman" w:cs="Times New Roman"/>
          <w:sz w:val="24"/>
        </w:rPr>
        <w:t xml:space="preserve">в информационно-телекоммуникационной сети </w:t>
      </w:r>
      <w:r w:rsidR="00F13070">
        <w:rPr>
          <w:rFonts w:ascii="Times New Roman" w:hAnsi="Times New Roman" w:cs="Times New Roman"/>
          <w:sz w:val="24"/>
        </w:rPr>
        <w:t>«</w:t>
      </w:r>
      <w:r w:rsidRPr="001839F8">
        <w:rPr>
          <w:rFonts w:ascii="Times New Roman" w:hAnsi="Times New Roman" w:cs="Times New Roman"/>
          <w:sz w:val="24"/>
        </w:rPr>
        <w:t>Интернет</w:t>
      </w:r>
      <w:r w:rsidR="00F13070">
        <w:rPr>
          <w:rFonts w:ascii="Times New Roman" w:hAnsi="Times New Roman" w:cs="Times New Roman"/>
          <w:sz w:val="24"/>
        </w:rPr>
        <w:t>»</w:t>
      </w:r>
      <w:r w:rsidRPr="001839F8">
        <w:rPr>
          <w:rFonts w:ascii="Times New Roman" w:hAnsi="Times New Roman" w:cs="Times New Roman"/>
          <w:sz w:val="24"/>
        </w:rPr>
        <w:t>.</w:t>
      </w:r>
    </w:p>
    <w:p w:rsid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E0225" w:rsidRPr="00DE0225" w:rsidRDefault="00DE0225" w:rsidP="001C647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</w:t>
      </w:r>
      <w:r w:rsidRPr="00DE0225">
        <w:rPr>
          <w:rFonts w:ascii="Times New Roman" w:hAnsi="Times New Roman" w:cs="Times New Roman"/>
          <w:sz w:val="24"/>
        </w:rPr>
        <w:t xml:space="preserve"> 1</w:t>
      </w:r>
      <w:r w:rsidR="00737B4A">
        <w:rPr>
          <w:rFonts w:ascii="Times New Roman" w:hAnsi="Times New Roman" w:cs="Times New Roman"/>
          <w:sz w:val="24"/>
        </w:rPr>
        <w:t xml:space="preserve"> </w:t>
      </w:r>
      <w:r w:rsidRPr="00DE0225">
        <w:rPr>
          <w:rFonts w:ascii="Times New Roman" w:hAnsi="Times New Roman" w:cs="Times New Roman"/>
          <w:sz w:val="24"/>
        </w:rPr>
        <w:t>к Порядку заключения специальных</w:t>
      </w:r>
      <w:r w:rsidR="00737B4A">
        <w:rPr>
          <w:rFonts w:ascii="Times New Roman" w:hAnsi="Times New Roman" w:cs="Times New Roman"/>
          <w:sz w:val="24"/>
        </w:rPr>
        <w:t xml:space="preserve"> </w:t>
      </w:r>
      <w:r w:rsidRPr="00DE0225">
        <w:rPr>
          <w:rFonts w:ascii="Times New Roman" w:hAnsi="Times New Roman" w:cs="Times New Roman"/>
          <w:sz w:val="24"/>
        </w:rPr>
        <w:t>инвестиционных контрактов</w:t>
      </w:r>
      <w:r w:rsidR="00737B4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Шумерлинск</w:t>
      </w:r>
      <w:r w:rsidR="00CE6A4F">
        <w:rPr>
          <w:rFonts w:ascii="Times New Roman" w:hAnsi="Times New Roman" w:cs="Times New Roman"/>
          <w:sz w:val="24"/>
        </w:rPr>
        <w:t>им</w:t>
      </w:r>
      <w:proofErr w:type="spellEnd"/>
      <w:r>
        <w:rPr>
          <w:rFonts w:ascii="Times New Roman" w:hAnsi="Times New Roman" w:cs="Times New Roman"/>
          <w:sz w:val="24"/>
        </w:rPr>
        <w:t xml:space="preserve"> район</w:t>
      </w:r>
      <w:r w:rsidR="00CE6A4F">
        <w:rPr>
          <w:rFonts w:ascii="Times New Roman" w:hAnsi="Times New Roman" w:cs="Times New Roman"/>
          <w:sz w:val="24"/>
        </w:rPr>
        <w:t>ом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E0225" w:rsidRPr="00DE0225" w:rsidRDefault="00DE0225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0225">
        <w:rPr>
          <w:rFonts w:ascii="Times New Roman" w:hAnsi="Times New Roman" w:cs="Times New Roman"/>
          <w:b/>
          <w:sz w:val="24"/>
        </w:rPr>
        <w:t>ПОЛОЖЕНИЕ</w:t>
      </w:r>
    </w:p>
    <w:p w:rsidR="00DE0225" w:rsidRDefault="00DE0225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0225">
        <w:rPr>
          <w:rFonts w:ascii="Times New Roman" w:hAnsi="Times New Roman" w:cs="Times New Roman"/>
          <w:b/>
          <w:sz w:val="24"/>
        </w:rPr>
        <w:t xml:space="preserve">О КОМИССИИ ПО ОЦЕНКЕ ВОЗМОЖНОСТИ ЗАКЛЮЧЕНИЯ </w:t>
      </w:r>
    </w:p>
    <w:p w:rsidR="00DE0225" w:rsidRDefault="00DE0225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0225">
        <w:rPr>
          <w:rFonts w:ascii="Times New Roman" w:hAnsi="Times New Roman" w:cs="Times New Roman"/>
          <w:b/>
          <w:sz w:val="24"/>
        </w:rPr>
        <w:t>СПЕЦИАЛЬНЫХ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E0225">
        <w:rPr>
          <w:rFonts w:ascii="Times New Roman" w:hAnsi="Times New Roman" w:cs="Times New Roman"/>
          <w:b/>
          <w:sz w:val="24"/>
        </w:rPr>
        <w:t xml:space="preserve">ИНВЕСТИЦИОННЫХ КОНТРАКТОВ </w:t>
      </w:r>
    </w:p>
    <w:p w:rsidR="00DE0225" w:rsidRPr="00DE0225" w:rsidRDefault="00DE0225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ШУМЕРЛИНСК</w:t>
      </w:r>
      <w:r w:rsidR="00F4335C">
        <w:rPr>
          <w:rFonts w:ascii="Times New Roman" w:hAnsi="Times New Roman" w:cs="Times New Roman"/>
          <w:b/>
          <w:sz w:val="24"/>
        </w:rPr>
        <w:t>ИМ</w:t>
      </w:r>
      <w:r>
        <w:rPr>
          <w:rFonts w:ascii="Times New Roman" w:hAnsi="Times New Roman" w:cs="Times New Roman"/>
          <w:b/>
          <w:sz w:val="24"/>
        </w:rPr>
        <w:t xml:space="preserve"> РАЙОН</w:t>
      </w:r>
      <w:r w:rsidR="00F4335C">
        <w:rPr>
          <w:rFonts w:ascii="Times New Roman" w:hAnsi="Times New Roman" w:cs="Times New Roman"/>
          <w:b/>
          <w:sz w:val="24"/>
        </w:rPr>
        <w:t>ОМ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 xml:space="preserve">1. Настоящее Положение определяет порядок формирования и осуществления деятельности комиссии по оценке возможности заключения специальных инвестиционных контрактов </w:t>
      </w:r>
      <w:proofErr w:type="spellStart"/>
      <w:r w:rsidR="000C3137">
        <w:rPr>
          <w:rFonts w:ascii="Times New Roman" w:hAnsi="Times New Roman" w:cs="Times New Roman"/>
          <w:sz w:val="24"/>
        </w:rPr>
        <w:t>Шумерлинск</w:t>
      </w:r>
      <w:r w:rsidR="00CE6A4F">
        <w:rPr>
          <w:rFonts w:ascii="Times New Roman" w:hAnsi="Times New Roman" w:cs="Times New Roman"/>
          <w:sz w:val="24"/>
        </w:rPr>
        <w:t>им</w:t>
      </w:r>
      <w:proofErr w:type="spellEnd"/>
      <w:r w:rsidR="00CE6A4F">
        <w:rPr>
          <w:rFonts w:ascii="Times New Roman" w:hAnsi="Times New Roman" w:cs="Times New Roman"/>
          <w:sz w:val="24"/>
        </w:rPr>
        <w:t xml:space="preserve"> </w:t>
      </w:r>
      <w:r w:rsidR="000C3137">
        <w:rPr>
          <w:rFonts w:ascii="Times New Roman" w:hAnsi="Times New Roman" w:cs="Times New Roman"/>
          <w:sz w:val="24"/>
        </w:rPr>
        <w:t>район</w:t>
      </w:r>
      <w:r w:rsidR="00CE6A4F">
        <w:rPr>
          <w:rFonts w:ascii="Times New Roman" w:hAnsi="Times New Roman" w:cs="Times New Roman"/>
          <w:sz w:val="24"/>
        </w:rPr>
        <w:t>ом</w:t>
      </w:r>
      <w:r w:rsidR="000C3137">
        <w:rPr>
          <w:rFonts w:ascii="Times New Roman" w:hAnsi="Times New Roman" w:cs="Times New Roman"/>
          <w:sz w:val="24"/>
        </w:rPr>
        <w:t xml:space="preserve"> </w:t>
      </w:r>
      <w:r w:rsidRPr="00DE0225">
        <w:rPr>
          <w:rFonts w:ascii="Times New Roman" w:hAnsi="Times New Roman" w:cs="Times New Roman"/>
          <w:sz w:val="24"/>
        </w:rPr>
        <w:t>(далее - комиссия).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DE0225">
        <w:rPr>
          <w:rFonts w:ascii="Times New Roman" w:hAnsi="Times New Roman" w:cs="Times New Roman"/>
          <w:sz w:val="24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</w:t>
      </w:r>
      <w:r w:rsidRPr="00DE0225">
        <w:rPr>
          <w:rFonts w:ascii="Times New Roman" w:hAnsi="Times New Roman" w:cs="Times New Roman"/>
          <w:sz w:val="24"/>
        </w:rPr>
        <w:lastRenderedPageBreak/>
        <w:t xml:space="preserve">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</w:t>
      </w:r>
      <w:r w:rsidR="00170287">
        <w:rPr>
          <w:rFonts w:ascii="Times New Roman" w:hAnsi="Times New Roman" w:cs="Times New Roman"/>
          <w:sz w:val="24"/>
        </w:rPr>
        <w:t xml:space="preserve">муниципальными правовыми актами, </w:t>
      </w:r>
      <w:r w:rsidRPr="00DE0225">
        <w:rPr>
          <w:rFonts w:ascii="Times New Roman" w:hAnsi="Times New Roman" w:cs="Times New Roman"/>
          <w:sz w:val="24"/>
        </w:rPr>
        <w:t>а также настоящим Положением.</w:t>
      </w:r>
      <w:proofErr w:type="gramEnd"/>
    </w:p>
    <w:p w:rsidR="00E1322E" w:rsidRDefault="00A3521D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3521D">
        <w:rPr>
          <w:rFonts w:ascii="Times New Roman" w:hAnsi="Times New Roman" w:cs="Times New Roman"/>
          <w:color w:val="000000" w:themeColor="text1"/>
          <w:sz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A3521D">
        <w:rPr>
          <w:rFonts w:ascii="Times New Roman" w:hAnsi="Times New Roman" w:cs="Times New Roman"/>
          <w:color w:val="000000" w:themeColor="text1"/>
          <w:sz w:val="24"/>
        </w:rPr>
        <w:t>Комиссия образуется в составе председателя комиссии, ег</w:t>
      </w:r>
      <w:r>
        <w:rPr>
          <w:rFonts w:ascii="Times New Roman" w:hAnsi="Times New Roman" w:cs="Times New Roman"/>
          <w:color w:val="000000" w:themeColor="text1"/>
          <w:sz w:val="24"/>
        </w:rPr>
        <w:t>о заместителя и членов комиссии согласно приложению к настоящему Положению.</w:t>
      </w:r>
      <w:r w:rsidR="00E1322E" w:rsidRPr="00E1322E">
        <w:rPr>
          <w:rFonts w:ascii="Times New Roman" w:hAnsi="Times New Roman" w:cs="Times New Roman"/>
          <w:sz w:val="24"/>
        </w:rPr>
        <w:t xml:space="preserve"> </w:t>
      </w:r>
    </w:p>
    <w:p w:rsidR="00A3521D" w:rsidRDefault="00E1322E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DE0225">
        <w:rPr>
          <w:rFonts w:ascii="Times New Roman" w:hAnsi="Times New Roman" w:cs="Times New Roman"/>
          <w:sz w:val="24"/>
        </w:rPr>
        <w:t>. Комиссия осуществляет свою деятельность путем проведения заседаний</w:t>
      </w:r>
      <w:r w:rsidR="0074289F">
        <w:rPr>
          <w:rFonts w:ascii="Times New Roman" w:hAnsi="Times New Roman" w:cs="Times New Roman"/>
          <w:sz w:val="24"/>
        </w:rPr>
        <w:t>.</w:t>
      </w:r>
    </w:p>
    <w:p w:rsidR="00DE0225" w:rsidRPr="00DE0225" w:rsidRDefault="00656C46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E0225" w:rsidRPr="00DE0225">
        <w:rPr>
          <w:rFonts w:ascii="Times New Roman" w:hAnsi="Times New Roman" w:cs="Times New Roman"/>
          <w:sz w:val="24"/>
        </w:rPr>
        <w:t xml:space="preserve">. К работе комиссии по решению ее председателя для участия в каждом ее конкретном заседании могут привлекаться представители органов местного самоуправления </w:t>
      </w:r>
      <w:r>
        <w:rPr>
          <w:rFonts w:ascii="Times New Roman" w:hAnsi="Times New Roman" w:cs="Times New Roman"/>
          <w:sz w:val="24"/>
        </w:rPr>
        <w:t>Шумерлинского</w:t>
      </w:r>
      <w:r w:rsidR="00C33B49">
        <w:rPr>
          <w:rFonts w:ascii="Times New Roman" w:hAnsi="Times New Roman" w:cs="Times New Roman"/>
          <w:sz w:val="24"/>
        </w:rPr>
        <w:t xml:space="preserve"> района</w:t>
      </w:r>
      <w:r>
        <w:rPr>
          <w:rFonts w:ascii="Times New Roman" w:hAnsi="Times New Roman" w:cs="Times New Roman"/>
          <w:sz w:val="24"/>
        </w:rPr>
        <w:t xml:space="preserve"> </w:t>
      </w:r>
      <w:r w:rsidR="00DE0225" w:rsidRPr="00DE0225">
        <w:rPr>
          <w:rFonts w:ascii="Times New Roman" w:hAnsi="Times New Roman" w:cs="Times New Roman"/>
          <w:sz w:val="24"/>
        </w:rPr>
        <w:t>и организаций с правом голоса (далее - участники с правом голоса):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представители органа местного самоуправления - в случае планируемого осуществления в отношении инвестора и (или) привлеченного лица мер стимулирования деятельности в сфере промышленности, предусмотренных муниципальными правовыми актами;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DE0225">
        <w:rPr>
          <w:rFonts w:ascii="Times New Roman" w:hAnsi="Times New Roman" w:cs="Times New Roman"/>
          <w:sz w:val="24"/>
        </w:rPr>
        <w:t>представители субъектов деятельности в сфере промышленности и организаций инфраструктуры поддержки деятельности в сфере промышленности в той же отрасли, в рамках которой заключается специальный инвестиционный контракт, - в случае заключения специального инвестиционного контракта, предусматривающего создание или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 проекта, не</w:t>
      </w:r>
      <w:proofErr w:type="gramEnd"/>
      <w:r w:rsidRPr="00DE0225">
        <w:rPr>
          <w:rFonts w:ascii="Times New Roman" w:hAnsi="Times New Roman" w:cs="Times New Roman"/>
          <w:sz w:val="24"/>
        </w:rPr>
        <w:t xml:space="preserve"> имеет произведенных в Российской Федерации аналогов.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8. Председатель комиссии: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организует работу комиссии;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утверждает повестку дня заседания комиссии, определяет сроки и порядок рассмотрения вопросов на заседаниях комиссии;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организует планирование работы комиссии;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утверждает список участников с правом голоса для участия в каждом конкретном заседании комиссии;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представляет комиссию во взаимоотношениях с территориальными органами федеральных органов исполнительной власти, органами местного самоуправления и организациями;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принимает решение по оперативным вопросам деятельности комиссии;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ведет заседание комиссии;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подписывает протоколы заседаний комиссии.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9. В отсутствие председателя комиссии его обязанности исполняет заместитель председателя комиссии.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10. Комиссия для осуществления своих функций имеет право: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взаимодействовать по вопросам, входящим в ее компетенцию, с соответствующими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привлекать на безвозмездной основе для осуществления информационно-аналитических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 xml:space="preserve">11. Созыв и проведение заседаний комиссии обеспечивает </w:t>
      </w:r>
      <w:r w:rsidR="00B303CF">
        <w:rPr>
          <w:rFonts w:ascii="Times New Roman" w:hAnsi="Times New Roman" w:cs="Times New Roman"/>
          <w:sz w:val="24"/>
        </w:rPr>
        <w:t>администраци</w:t>
      </w:r>
      <w:r w:rsidR="00C33B49">
        <w:rPr>
          <w:rFonts w:ascii="Times New Roman" w:hAnsi="Times New Roman" w:cs="Times New Roman"/>
          <w:sz w:val="24"/>
        </w:rPr>
        <w:t>я</w:t>
      </w:r>
      <w:r w:rsidR="00B303CF">
        <w:rPr>
          <w:rFonts w:ascii="Times New Roman" w:hAnsi="Times New Roman" w:cs="Times New Roman"/>
          <w:sz w:val="24"/>
        </w:rPr>
        <w:t xml:space="preserve"> Шумерлинского района </w:t>
      </w:r>
      <w:r w:rsidRPr="00DE0225">
        <w:rPr>
          <w:rFonts w:ascii="Times New Roman" w:hAnsi="Times New Roman" w:cs="Times New Roman"/>
          <w:sz w:val="24"/>
        </w:rPr>
        <w:t>(далее - уполномоченный орган) не реже одного раза в квартал (при наличии заявлений о заключении специальных инвестиционных контрактов).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 xml:space="preserve">13.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</w:t>
      </w:r>
      <w:r w:rsidRPr="00DE0225">
        <w:rPr>
          <w:rFonts w:ascii="Times New Roman" w:hAnsi="Times New Roman" w:cs="Times New Roman"/>
          <w:sz w:val="24"/>
        </w:rPr>
        <w:lastRenderedPageBreak/>
        <w:t>участникам с правом голоса не позднее 20 рабочих дней до дня проведения заседания комиссии.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15. Решения комиссии принимаются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 xml:space="preserve">В случае невозможности присутствия на заседании члены комиссии и участники с правом голоса представляют письменные мнения по вопросам повестки дня заседания комиссии не </w:t>
      </w:r>
      <w:proofErr w:type="gramStart"/>
      <w:r w:rsidRPr="00DE0225">
        <w:rPr>
          <w:rFonts w:ascii="Times New Roman" w:hAnsi="Times New Roman" w:cs="Times New Roman"/>
          <w:sz w:val="24"/>
        </w:rPr>
        <w:t>позднее</w:t>
      </w:r>
      <w:proofErr w:type="gramEnd"/>
      <w:r w:rsidRPr="00DE0225">
        <w:rPr>
          <w:rFonts w:ascii="Times New Roman" w:hAnsi="Times New Roman" w:cs="Times New Roman"/>
          <w:sz w:val="24"/>
        </w:rPr>
        <w:t xml:space="preserve"> чем за 3 рабочих дня до даты проведения соответствующего заседания. Указанные письменные мнения оглашаются на заседании комиссии.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В случае равенства голосов решающим является голос председательствующего на заседании комиссии.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 xml:space="preserve">16. При возникновении прямой или косвенной личной заинтересованности члена комиссии и (или) участника с правом голоса, </w:t>
      </w:r>
      <w:proofErr w:type="gramStart"/>
      <w:r w:rsidRPr="00DE0225">
        <w:rPr>
          <w:rFonts w:ascii="Times New Roman" w:hAnsi="Times New Roman" w:cs="Times New Roman"/>
          <w:sz w:val="24"/>
        </w:rPr>
        <w:t>которая</w:t>
      </w:r>
      <w:proofErr w:type="gramEnd"/>
      <w:r w:rsidRPr="00DE0225">
        <w:rPr>
          <w:rFonts w:ascii="Times New Roman" w:hAnsi="Times New Roman" w:cs="Times New Roman"/>
          <w:sz w:val="24"/>
        </w:rPr>
        <w:t xml:space="preserve">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и (или) участник с правом голоса не принимает участия в рассмотрении указанного вопроса.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17. По результатам рассмотрения и обсуждения материалов комиссией готовится заключение о возможности (невозможности) заключения специального инвестиционного контракта на предложенных инвестором условиях, которое оформляется протоколом заседания комиссии.</w:t>
      </w:r>
    </w:p>
    <w:p w:rsidR="00DE0225" w:rsidRP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>18. Протокол подписывается всеми присутствующими на заседании комиссии членами комиссии и участниками с правом голоса. Письменные мнения, поданные отсутствующими членами комиссии и участниками с правом голоса, прилагаются к протоколу.</w:t>
      </w:r>
    </w:p>
    <w:p w:rsidR="00DE0225" w:rsidRDefault="00DE0225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E0225">
        <w:rPr>
          <w:rFonts w:ascii="Times New Roman" w:hAnsi="Times New Roman" w:cs="Times New Roman"/>
          <w:sz w:val="24"/>
        </w:rPr>
        <w:t xml:space="preserve">19. Информационно-техническое и материально-техническое обеспечение деятельности комиссии осуществляется </w:t>
      </w:r>
      <w:r w:rsidR="00B303CF" w:rsidRPr="00B303CF">
        <w:rPr>
          <w:rFonts w:ascii="Times New Roman" w:hAnsi="Times New Roman" w:cs="Times New Roman"/>
          <w:sz w:val="24"/>
        </w:rPr>
        <w:t>отделом экономики, имущественных и земельных отношений администрации Шумерлинского района</w:t>
      </w:r>
      <w:r w:rsidRPr="00DE0225">
        <w:rPr>
          <w:rFonts w:ascii="Times New Roman" w:hAnsi="Times New Roman" w:cs="Times New Roman"/>
          <w:sz w:val="24"/>
        </w:rPr>
        <w:t>.</w:t>
      </w:r>
    </w:p>
    <w:p w:rsidR="001502CB" w:rsidRDefault="001502C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502CB" w:rsidRDefault="001502CB" w:rsidP="001C647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к положению о комиссии по оценке возможности заключения специальных инвестиционных контрактов </w:t>
      </w:r>
      <w:proofErr w:type="spellStart"/>
      <w:r>
        <w:rPr>
          <w:rFonts w:ascii="Times New Roman" w:hAnsi="Times New Roman" w:cs="Times New Roman"/>
          <w:sz w:val="24"/>
        </w:rPr>
        <w:t>Шумерлинск</w:t>
      </w:r>
      <w:r w:rsidR="00CE6A4F">
        <w:rPr>
          <w:rFonts w:ascii="Times New Roman" w:hAnsi="Times New Roman" w:cs="Times New Roman"/>
          <w:sz w:val="24"/>
        </w:rPr>
        <w:t>им</w:t>
      </w:r>
      <w:proofErr w:type="spellEnd"/>
      <w:r w:rsidR="00CE6A4F">
        <w:rPr>
          <w:rFonts w:ascii="Times New Roman" w:hAnsi="Times New Roman" w:cs="Times New Roman"/>
          <w:sz w:val="24"/>
        </w:rPr>
        <w:t xml:space="preserve"> районом</w:t>
      </w:r>
      <w:r>
        <w:rPr>
          <w:rFonts w:ascii="Times New Roman" w:hAnsi="Times New Roman" w:cs="Times New Roman"/>
          <w:sz w:val="24"/>
        </w:rPr>
        <w:t xml:space="preserve"> </w:t>
      </w:r>
    </w:p>
    <w:p w:rsidR="001502CB" w:rsidRDefault="001502CB" w:rsidP="001C647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1502CB" w:rsidRPr="001502CB" w:rsidRDefault="001502CB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02CB">
        <w:rPr>
          <w:rFonts w:ascii="Times New Roman" w:hAnsi="Times New Roman" w:cs="Times New Roman"/>
          <w:b/>
          <w:sz w:val="24"/>
        </w:rPr>
        <w:t xml:space="preserve">Состав комиссии по оценке возможности заключения </w:t>
      </w:r>
    </w:p>
    <w:p w:rsidR="001502CB" w:rsidRPr="001502CB" w:rsidRDefault="001502CB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02CB">
        <w:rPr>
          <w:rFonts w:ascii="Times New Roman" w:hAnsi="Times New Roman" w:cs="Times New Roman"/>
          <w:b/>
          <w:sz w:val="24"/>
        </w:rPr>
        <w:t xml:space="preserve">специальных инвестиционных контрактов </w:t>
      </w:r>
      <w:proofErr w:type="spellStart"/>
      <w:r w:rsidRPr="001502CB">
        <w:rPr>
          <w:rFonts w:ascii="Times New Roman" w:hAnsi="Times New Roman" w:cs="Times New Roman"/>
          <w:b/>
          <w:sz w:val="24"/>
        </w:rPr>
        <w:t>Шумерлинск</w:t>
      </w:r>
      <w:r w:rsidR="00EF3B6D">
        <w:rPr>
          <w:rFonts w:ascii="Times New Roman" w:hAnsi="Times New Roman" w:cs="Times New Roman"/>
          <w:b/>
          <w:sz w:val="24"/>
        </w:rPr>
        <w:t>им</w:t>
      </w:r>
      <w:proofErr w:type="spellEnd"/>
      <w:r w:rsidR="00EF3B6D">
        <w:rPr>
          <w:rFonts w:ascii="Times New Roman" w:hAnsi="Times New Roman" w:cs="Times New Roman"/>
          <w:b/>
          <w:sz w:val="24"/>
        </w:rPr>
        <w:t xml:space="preserve"> районом</w:t>
      </w:r>
    </w:p>
    <w:p w:rsidR="001502CB" w:rsidRDefault="001502C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502CB" w:rsidRDefault="001502C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1502CB">
        <w:rPr>
          <w:rFonts w:ascii="Times New Roman" w:hAnsi="Times New Roman" w:cs="Times New Roman"/>
          <w:sz w:val="24"/>
        </w:rPr>
        <w:t>Мостайкин</w:t>
      </w:r>
      <w:proofErr w:type="spellEnd"/>
      <w:r w:rsidRPr="001502CB">
        <w:rPr>
          <w:rFonts w:ascii="Times New Roman" w:hAnsi="Times New Roman" w:cs="Times New Roman"/>
          <w:sz w:val="24"/>
        </w:rPr>
        <w:t xml:space="preserve"> А.А. - первый заместитель главы администрации - начальник отдела сельского хозяйства и экологии администрации Шумерлинского района </w:t>
      </w:r>
      <w:r>
        <w:rPr>
          <w:rFonts w:ascii="Times New Roman" w:hAnsi="Times New Roman" w:cs="Times New Roman"/>
          <w:sz w:val="24"/>
        </w:rPr>
        <w:t xml:space="preserve"> </w:t>
      </w:r>
      <w:r w:rsidR="00C33B49">
        <w:rPr>
          <w:rFonts w:ascii="Times New Roman" w:hAnsi="Times New Roman" w:cs="Times New Roman"/>
          <w:sz w:val="24"/>
        </w:rPr>
        <w:t xml:space="preserve">- </w:t>
      </w:r>
      <w:r w:rsidRPr="001502CB">
        <w:rPr>
          <w:rFonts w:ascii="Times New Roman" w:hAnsi="Times New Roman" w:cs="Times New Roman"/>
          <w:sz w:val="24"/>
        </w:rPr>
        <w:t>председател</w:t>
      </w:r>
      <w:r w:rsidR="00C33B49">
        <w:rPr>
          <w:rFonts w:ascii="Times New Roman" w:hAnsi="Times New Roman" w:cs="Times New Roman"/>
          <w:sz w:val="24"/>
        </w:rPr>
        <w:t>ь</w:t>
      </w:r>
      <w:r w:rsidRPr="001502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Комиссии</w:t>
      </w:r>
      <w:r w:rsidRPr="001502CB">
        <w:rPr>
          <w:rFonts w:ascii="Times New Roman" w:hAnsi="Times New Roman" w:cs="Times New Roman"/>
          <w:sz w:val="24"/>
        </w:rPr>
        <w:t>;</w:t>
      </w:r>
    </w:p>
    <w:p w:rsidR="00C33B49" w:rsidRDefault="00C340DE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1502CB">
        <w:rPr>
          <w:rFonts w:ascii="Times New Roman" w:hAnsi="Times New Roman" w:cs="Times New Roman"/>
          <w:sz w:val="24"/>
        </w:rPr>
        <w:t>Соланова</w:t>
      </w:r>
      <w:proofErr w:type="spellEnd"/>
      <w:r w:rsidRPr="001502CB">
        <w:rPr>
          <w:rFonts w:ascii="Times New Roman" w:hAnsi="Times New Roman" w:cs="Times New Roman"/>
          <w:sz w:val="24"/>
        </w:rPr>
        <w:t xml:space="preserve"> Н.И. – начальник отдела экономики, земельных и имущественных отношений администрации Шумерлинского района</w:t>
      </w:r>
      <w:r>
        <w:rPr>
          <w:rFonts w:ascii="Times New Roman" w:hAnsi="Times New Roman" w:cs="Times New Roman"/>
          <w:sz w:val="24"/>
        </w:rPr>
        <w:t xml:space="preserve"> – заместитель председателя;</w:t>
      </w:r>
    </w:p>
    <w:p w:rsidR="001502CB" w:rsidRPr="001502CB" w:rsidRDefault="001502C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Члены:</w:t>
      </w:r>
    </w:p>
    <w:p w:rsidR="001502CB" w:rsidRPr="001502CB" w:rsidRDefault="001502C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1502CB">
        <w:rPr>
          <w:rFonts w:ascii="Times New Roman" w:hAnsi="Times New Roman" w:cs="Times New Roman"/>
          <w:sz w:val="24"/>
        </w:rPr>
        <w:t>Караганова</w:t>
      </w:r>
      <w:proofErr w:type="spellEnd"/>
      <w:r w:rsidRPr="001502CB">
        <w:rPr>
          <w:rFonts w:ascii="Times New Roman" w:hAnsi="Times New Roman" w:cs="Times New Roman"/>
          <w:sz w:val="24"/>
        </w:rPr>
        <w:t xml:space="preserve"> Т.А. - заместитель главы администрации начальник отдела образования, спорта и молодежной политики администрации Шумерлинского района (по согласованию);</w:t>
      </w:r>
    </w:p>
    <w:p w:rsidR="001502CB" w:rsidRPr="001502CB" w:rsidRDefault="00C33B4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Семенов В.В. </w:t>
      </w:r>
      <w:r w:rsidR="001502CB" w:rsidRPr="001502CB">
        <w:rPr>
          <w:rFonts w:ascii="Times New Roman" w:hAnsi="Times New Roman" w:cs="Times New Roman"/>
          <w:sz w:val="24"/>
        </w:rPr>
        <w:t>– начальник отдела строительства, дорожного хозяйства и ЖКХ администрации Шумерлинского района – главный архитектор;</w:t>
      </w:r>
    </w:p>
    <w:p w:rsidR="001502CB" w:rsidRPr="001502CB" w:rsidRDefault="001502C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502CB">
        <w:rPr>
          <w:rFonts w:ascii="Times New Roman" w:hAnsi="Times New Roman" w:cs="Times New Roman"/>
          <w:sz w:val="24"/>
        </w:rPr>
        <w:t>Романова В.Л. - заместитель начальника отдела экономики, земельных и имущественных отношений администрации Шумерлинского района;</w:t>
      </w:r>
    </w:p>
    <w:p w:rsidR="001502CB" w:rsidRPr="001502CB" w:rsidRDefault="001502C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502CB">
        <w:rPr>
          <w:rFonts w:ascii="Times New Roman" w:hAnsi="Times New Roman" w:cs="Times New Roman"/>
          <w:sz w:val="24"/>
        </w:rPr>
        <w:t>Петрова Н.И.  - начальник финансового отдела администрации Шумерлинского района;</w:t>
      </w:r>
    </w:p>
    <w:p w:rsidR="001502CB" w:rsidRPr="001502CB" w:rsidRDefault="001502C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502CB">
        <w:rPr>
          <w:rFonts w:ascii="Times New Roman" w:hAnsi="Times New Roman" w:cs="Times New Roman"/>
          <w:sz w:val="24"/>
        </w:rPr>
        <w:t>Краснова О.М. - начальник Шумерлинского отдела Управления Федеральной службы государственной регистрации, кадастра и картографии по Чувашской Республике (по согласованию);</w:t>
      </w:r>
    </w:p>
    <w:p w:rsidR="001502CB" w:rsidRPr="001502CB" w:rsidRDefault="00C33B4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3B49">
        <w:rPr>
          <w:rFonts w:ascii="Times New Roman" w:hAnsi="Times New Roman" w:cs="Times New Roman"/>
          <w:sz w:val="24"/>
        </w:rPr>
        <w:lastRenderedPageBreak/>
        <w:t xml:space="preserve">Андреев Владимир Николаевич </w:t>
      </w:r>
      <w:r>
        <w:rPr>
          <w:rFonts w:ascii="Times New Roman" w:hAnsi="Times New Roman" w:cs="Times New Roman"/>
          <w:sz w:val="24"/>
        </w:rPr>
        <w:t xml:space="preserve">– </w:t>
      </w:r>
      <w:r w:rsidR="001502CB" w:rsidRPr="001502CB">
        <w:rPr>
          <w:rFonts w:ascii="Times New Roman" w:hAnsi="Times New Roman" w:cs="Times New Roman"/>
          <w:sz w:val="24"/>
        </w:rPr>
        <w:t>начальник Межрайонной инспекции Федеральной налоговой службы №8 по Чувашской Республике (по согласованию);</w:t>
      </w:r>
    </w:p>
    <w:p w:rsidR="001502CB" w:rsidRPr="001502CB" w:rsidRDefault="001502C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502CB">
        <w:rPr>
          <w:rFonts w:ascii="Times New Roman" w:hAnsi="Times New Roman" w:cs="Times New Roman"/>
          <w:sz w:val="24"/>
        </w:rPr>
        <w:t xml:space="preserve">Григорьев В.В.  –  директор  ООО «Новые </w:t>
      </w:r>
      <w:proofErr w:type="spellStart"/>
      <w:r w:rsidRPr="001502CB">
        <w:rPr>
          <w:rFonts w:ascii="Times New Roman" w:hAnsi="Times New Roman" w:cs="Times New Roman"/>
          <w:sz w:val="24"/>
        </w:rPr>
        <w:t>Агротехнологии</w:t>
      </w:r>
      <w:proofErr w:type="spellEnd"/>
      <w:r w:rsidRPr="001502CB">
        <w:rPr>
          <w:rFonts w:ascii="Times New Roman" w:hAnsi="Times New Roman" w:cs="Times New Roman"/>
          <w:sz w:val="24"/>
        </w:rPr>
        <w:t xml:space="preserve"> Поволжья» (по согласованию);</w:t>
      </w:r>
    </w:p>
    <w:p w:rsidR="001502CB" w:rsidRPr="001502CB" w:rsidRDefault="001502C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502CB">
        <w:rPr>
          <w:rFonts w:ascii="Times New Roman" w:hAnsi="Times New Roman" w:cs="Times New Roman"/>
          <w:sz w:val="24"/>
        </w:rPr>
        <w:t xml:space="preserve">Медведев М.Н. – глава </w:t>
      </w:r>
      <w:proofErr w:type="spellStart"/>
      <w:r w:rsidRPr="001502CB">
        <w:rPr>
          <w:rFonts w:ascii="Times New Roman" w:hAnsi="Times New Roman" w:cs="Times New Roman"/>
          <w:sz w:val="24"/>
        </w:rPr>
        <w:t>Большеалгашинского</w:t>
      </w:r>
      <w:proofErr w:type="spellEnd"/>
      <w:r w:rsidRPr="001502CB">
        <w:rPr>
          <w:rFonts w:ascii="Times New Roman" w:hAnsi="Times New Roman" w:cs="Times New Roman"/>
          <w:sz w:val="24"/>
        </w:rPr>
        <w:t xml:space="preserve"> сельского поселения Шумерлинского района (по согласованию);</w:t>
      </w:r>
    </w:p>
    <w:p w:rsidR="001502CB" w:rsidRDefault="001502C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502CB">
        <w:rPr>
          <w:rFonts w:ascii="Times New Roman" w:hAnsi="Times New Roman" w:cs="Times New Roman"/>
          <w:sz w:val="24"/>
        </w:rPr>
        <w:t xml:space="preserve">Егорова Л.Д. – глава </w:t>
      </w:r>
      <w:proofErr w:type="spellStart"/>
      <w:r w:rsidRPr="001502CB">
        <w:rPr>
          <w:rFonts w:ascii="Times New Roman" w:hAnsi="Times New Roman" w:cs="Times New Roman"/>
          <w:sz w:val="24"/>
        </w:rPr>
        <w:t>Магаринского</w:t>
      </w:r>
      <w:proofErr w:type="spellEnd"/>
      <w:r w:rsidRPr="001502CB">
        <w:rPr>
          <w:rFonts w:ascii="Times New Roman" w:hAnsi="Times New Roman" w:cs="Times New Roman"/>
          <w:sz w:val="24"/>
        </w:rPr>
        <w:t xml:space="preserve"> сельского поселения Шумерли</w:t>
      </w:r>
      <w:r w:rsidR="00C33B49">
        <w:rPr>
          <w:rFonts w:ascii="Times New Roman" w:hAnsi="Times New Roman" w:cs="Times New Roman"/>
          <w:sz w:val="24"/>
        </w:rPr>
        <w:t>нского района (по согласованию)</w:t>
      </w:r>
      <w:r w:rsidR="00C340DE">
        <w:rPr>
          <w:rFonts w:ascii="Times New Roman" w:hAnsi="Times New Roman" w:cs="Times New Roman"/>
          <w:sz w:val="24"/>
        </w:rPr>
        <w:t>.</w:t>
      </w:r>
    </w:p>
    <w:p w:rsidR="00A66E49" w:rsidRDefault="00A66E4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66E49" w:rsidRPr="00A66E49" w:rsidRDefault="00A66E4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66E49" w:rsidRDefault="00A66E49" w:rsidP="001C647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  <w:r w:rsidRPr="00A66E49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 xml:space="preserve">№ </w:t>
      </w:r>
      <w:r w:rsidRPr="00A66E4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A66E49">
        <w:rPr>
          <w:rFonts w:ascii="Times New Roman" w:hAnsi="Times New Roman" w:cs="Times New Roman"/>
          <w:sz w:val="24"/>
        </w:rPr>
        <w:t>к Порядку заключения специальных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A66E49">
        <w:rPr>
          <w:rFonts w:ascii="Times New Roman" w:hAnsi="Times New Roman" w:cs="Times New Roman"/>
          <w:sz w:val="24"/>
        </w:rPr>
        <w:t>инвестиционных контрактов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Шумерлинск</w:t>
      </w:r>
      <w:r w:rsidR="00CE6A4F">
        <w:rPr>
          <w:rFonts w:ascii="Times New Roman" w:hAnsi="Times New Roman" w:cs="Times New Roman"/>
          <w:sz w:val="24"/>
        </w:rPr>
        <w:t>им</w:t>
      </w:r>
      <w:proofErr w:type="spellEnd"/>
      <w:r w:rsidR="00CE6A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район</w:t>
      </w:r>
      <w:r w:rsidR="00CE6A4F">
        <w:rPr>
          <w:rFonts w:ascii="Times New Roman" w:hAnsi="Times New Roman" w:cs="Times New Roman"/>
          <w:sz w:val="24"/>
        </w:rPr>
        <w:t>ом</w:t>
      </w:r>
    </w:p>
    <w:p w:rsidR="00285B84" w:rsidRDefault="00285B84" w:rsidP="001C647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C91AEA" w:rsidRPr="00C91AEA" w:rsidRDefault="00C91AEA" w:rsidP="001C64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AEA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C91AEA" w:rsidRPr="00C91AEA" w:rsidRDefault="00C91AEA" w:rsidP="001C64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AEA">
        <w:rPr>
          <w:rFonts w:ascii="Times New Roman" w:hAnsi="Times New Roman" w:cs="Times New Roman"/>
          <w:b/>
          <w:sz w:val="24"/>
          <w:szCs w:val="24"/>
        </w:rPr>
        <w:t>специального инвестиционного контракта</w:t>
      </w:r>
    </w:p>
    <w:p w:rsidR="00C91AEA" w:rsidRPr="00C91AEA" w:rsidRDefault="00C91AEA" w:rsidP="001C64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1AEA" w:rsidRPr="00C91AEA" w:rsidRDefault="00951B07" w:rsidP="00951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C91AEA" w:rsidRPr="00C91AEA">
        <w:rPr>
          <w:rFonts w:ascii="Times New Roman" w:hAnsi="Times New Roman" w:cs="Times New Roman"/>
          <w:sz w:val="24"/>
          <w:szCs w:val="24"/>
        </w:rPr>
        <w:t xml:space="preserve">______________________                             </w:t>
      </w:r>
      <w:r w:rsidR="00C91A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91AEA" w:rsidRPr="00C91AEA">
        <w:rPr>
          <w:rFonts w:ascii="Times New Roman" w:hAnsi="Times New Roman" w:cs="Times New Roman"/>
          <w:sz w:val="24"/>
          <w:szCs w:val="24"/>
        </w:rPr>
        <w:t xml:space="preserve"> </w:t>
      </w:r>
      <w:r w:rsidR="00C91A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1AEA" w:rsidRPr="00C91AEA">
        <w:rPr>
          <w:rFonts w:ascii="Times New Roman" w:hAnsi="Times New Roman" w:cs="Times New Roman"/>
          <w:sz w:val="24"/>
          <w:szCs w:val="24"/>
        </w:rPr>
        <w:t>___ __________ 20___ г.</w:t>
      </w:r>
    </w:p>
    <w:p w:rsidR="00C91AEA" w:rsidRPr="00C91AEA" w:rsidRDefault="00C91AEA" w:rsidP="00951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AEA">
        <w:rPr>
          <w:rFonts w:ascii="Times New Roman" w:hAnsi="Times New Roman" w:cs="Times New Roman"/>
          <w:sz w:val="24"/>
          <w:szCs w:val="24"/>
        </w:rPr>
        <w:t xml:space="preserve"> </w:t>
      </w:r>
      <w:r w:rsidR="00951B07">
        <w:rPr>
          <w:rFonts w:ascii="Times New Roman" w:hAnsi="Times New Roman" w:cs="Times New Roman"/>
          <w:sz w:val="24"/>
          <w:szCs w:val="24"/>
        </w:rPr>
        <w:t xml:space="preserve">   </w:t>
      </w:r>
      <w:r w:rsidRPr="00951B07">
        <w:rPr>
          <w:rFonts w:ascii="Times New Roman" w:hAnsi="Times New Roman" w:cs="Times New Roman"/>
          <w:sz w:val="18"/>
          <w:szCs w:val="18"/>
        </w:rPr>
        <w:t>(место заключения)</w:t>
      </w:r>
      <w:r w:rsidRPr="00C91A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51B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1B07">
        <w:rPr>
          <w:rFonts w:ascii="Times New Roman" w:hAnsi="Times New Roman" w:cs="Times New Roman"/>
          <w:sz w:val="18"/>
          <w:szCs w:val="18"/>
        </w:rPr>
        <w:t>(дата заключения)</w:t>
      </w:r>
    </w:p>
    <w:p w:rsidR="00C91AEA" w:rsidRPr="00C91AEA" w:rsidRDefault="00C91AEA" w:rsidP="001C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AEA" w:rsidRPr="00C91AEA" w:rsidRDefault="00C91AEA" w:rsidP="001C647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1A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AE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91AEA" w:rsidRPr="00C91AEA" w:rsidRDefault="00C91AEA" w:rsidP="001C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AEA" w:rsidRPr="00C91AEA" w:rsidRDefault="00C91AEA" w:rsidP="001C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</w:t>
      </w:r>
      <w:r w:rsidRPr="00C91AEA">
        <w:rPr>
          <w:rFonts w:ascii="Times New Roman" w:hAnsi="Times New Roman" w:cs="Times New Roman"/>
          <w:sz w:val="24"/>
          <w:szCs w:val="24"/>
        </w:rPr>
        <w:t>в лице _________________________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  <w:r w:rsidR="00E8702C">
        <w:rPr>
          <w:rFonts w:ascii="Times New Roman" w:hAnsi="Times New Roman" w:cs="Times New Roman"/>
          <w:sz w:val="24"/>
          <w:szCs w:val="24"/>
        </w:rPr>
        <w:t xml:space="preserve"> </w:t>
      </w:r>
      <w:r w:rsidRPr="00C91AEA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основании____________________________________________, от имени</w:t>
      </w:r>
      <w:r w:rsidR="00F14FF0">
        <w:rPr>
          <w:rFonts w:ascii="Times New Roman" w:hAnsi="Times New Roman" w:cs="Times New Roman"/>
          <w:sz w:val="24"/>
          <w:szCs w:val="24"/>
        </w:rPr>
        <w:t xml:space="preserve"> Шумерлинского района, </w:t>
      </w:r>
      <w:proofErr w:type="gramStart"/>
      <w:r w:rsidRPr="00C91AEA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C91AEA">
        <w:rPr>
          <w:rFonts w:ascii="Times New Roman" w:hAnsi="Times New Roman" w:cs="Times New Roman"/>
          <w:sz w:val="24"/>
          <w:szCs w:val="24"/>
        </w:rPr>
        <w:t xml:space="preserve"> </w:t>
      </w:r>
      <w:r w:rsidR="00F14FF0">
        <w:rPr>
          <w:rFonts w:ascii="Times New Roman" w:hAnsi="Times New Roman" w:cs="Times New Roman"/>
          <w:sz w:val="24"/>
          <w:szCs w:val="24"/>
        </w:rPr>
        <w:t>в</w:t>
      </w:r>
      <w:r w:rsidRPr="00C91AEA">
        <w:rPr>
          <w:rFonts w:ascii="Times New Roman" w:hAnsi="Times New Roman" w:cs="Times New Roman"/>
          <w:sz w:val="24"/>
          <w:szCs w:val="24"/>
        </w:rPr>
        <w:t xml:space="preserve"> дальнейшем  </w:t>
      </w:r>
      <w:proofErr w:type="spellStart"/>
      <w:r w:rsidR="00916C8D"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Шумерлинским</w:t>
      </w:r>
      <w:proofErr w:type="spellEnd"/>
      <w:r w:rsidR="00916C8D"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районом</w:t>
      </w:r>
      <w:r w:rsidRPr="00C91AEA">
        <w:rPr>
          <w:rFonts w:ascii="Times New Roman" w:hAnsi="Times New Roman" w:cs="Times New Roman"/>
          <w:sz w:val="24"/>
          <w:szCs w:val="24"/>
        </w:rPr>
        <w:t>, и</w:t>
      </w:r>
      <w:r w:rsidR="00F14FF0">
        <w:rPr>
          <w:rFonts w:ascii="Times New Roman" w:hAnsi="Times New Roman" w:cs="Times New Roman"/>
          <w:sz w:val="24"/>
          <w:szCs w:val="24"/>
        </w:rPr>
        <w:t xml:space="preserve"> </w:t>
      </w:r>
      <w:r w:rsidRPr="00C91A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51B07">
        <w:rPr>
          <w:rFonts w:ascii="Times New Roman" w:hAnsi="Times New Roman" w:cs="Times New Roman"/>
          <w:sz w:val="24"/>
          <w:szCs w:val="24"/>
        </w:rPr>
        <w:t>______</w:t>
      </w:r>
    </w:p>
    <w:p w:rsidR="00C91AEA" w:rsidRPr="00F14FF0" w:rsidRDefault="00C91AEA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FF0">
        <w:rPr>
          <w:rFonts w:ascii="Times New Roman" w:hAnsi="Times New Roman" w:cs="Times New Roman"/>
          <w:sz w:val="20"/>
          <w:szCs w:val="20"/>
        </w:rPr>
        <w:t>(орган местного самоуправления, осуществляющий заключение специального</w:t>
      </w:r>
      <w:r w:rsidR="00F14FF0">
        <w:rPr>
          <w:rFonts w:ascii="Times New Roman" w:hAnsi="Times New Roman" w:cs="Times New Roman"/>
          <w:sz w:val="20"/>
          <w:szCs w:val="20"/>
        </w:rPr>
        <w:t xml:space="preserve"> </w:t>
      </w:r>
      <w:r w:rsidRPr="00F14FF0">
        <w:rPr>
          <w:rFonts w:ascii="Times New Roman" w:hAnsi="Times New Roman" w:cs="Times New Roman"/>
          <w:sz w:val="20"/>
          <w:szCs w:val="20"/>
        </w:rPr>
        <w:t>инвестиционного контракта от имени муниципального образования, указывается</w:t>
      </w:r>
      <w:r w:rsidR="00F14FF0">
        <w:rPr>
          <w:rFonts w:ascii="Times New Roman" w:hAnsi="Times New Roman" w:cs="Times New Roman"/>
          <w:sz w:val="20"/>
          <w:szCs w:val="20"/>
        </w:rPr>
        <w:t xml:space="preserve"> </w:t>
      </w:r>
      <w:r w:rsidRPr="00F14FF0">
        <w:rPr>
          <w:rFonts w:ascii="Times New Roman" w:hAnsi="Times New Roman" w:cs="Times New Roman"/>
          <w:sz w:val="20"/>
          <w:szCs w:val="20"/>
        </w:rPr>
        <w:t>в случае, если в отношении инвестора и (или) привлеченных лиц, участвующих</w:t>
      </w:r>
      <w:r w:rsidR="00F14FF0">
        <w:rPr>
          <w:rFonts w:ascii="Times New Roman" w:hAnsi="Times New Roman" w:cs="Times New Roman"/>
          <w:sz w:val="20"/>
          <w:szCs w:val="20"/>
        </w:rPr>
        <w:t xml:space="preserve"> </w:t>
      </w:r>
      <w:r w:rsidRPr="00F14FF0">
        <w:rPr>
          <w:rFonts w:ascii="Times New Roman" w:hAnsi="Times New Roman" w:cs="Times New Roman"/>
          <w:sz w:val="20"/>
          <w:szCs w:val="20"/>
        </w:rPr>
        <w:t>в заключени</w:t>
      </w:r>
      <w:proofErr w:type="gramStart"/>
      <w:r w:rsidRPr="00F14FF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F14FF0">
        <w:rPr>
          <w:rFonts w:ascii="Times New Roman" w:hAnsi="Times New Roman" w:cs="Times New Roman"/>
          <w:sz w:val="20"/>
          <w:szCs w:val="20"/>
        </w:rPr>
        <w:t xml:space="preserve"> специального инвестиционного контракта, будут осуществляться</w:t>
      </w:r>
      <w:r w:rsidR="00F14FF0">
        <w:rPr>
          <w:rFonts w:ascii="Times New Roman" w:hAnsi="Times New Roman" w:cs="Times New Roman"/>
          <w:sz w:val="20"/>
          <w:szCs w:val="20"/>
        </w:rPr>
        <w:t xml:space="preserve"> </w:t>
      </w:r>
      <w:r w:rsidRPr="00F14FF0">
        <w:rPr>
          <w:rFonts w:ascii="Times New Roman" w:hAnsi="Times New Roman" w:cs="Times New Roman"/>
          <w:sz w:val="20"/>
          <w:szCs w:val="20"/>
        </w:rPr>
        <w:t>меры стимулирования деятельности в сфере промышленности, предусмотренные</w:t>
      </w:r>
      <w:r w:rsidR="00F14FF0">
        <w:rPr>
          <w:rFonts w:ascii="Times New Roman" w:hAnsi="Times New Roman" w:cs="Times New Roman"/>
          <w:sz w:val="20"/>
          <w:szCs w:val="20"/>
        </w:rPr>
        <w:t xml:space="preserve"> </w:t>
      </w:r>
      <w:r w:rsidRPr="00F14FF0">
        <w:rPr>
          <w:rFonts w:ascii="Times New Roman" w:hAnsi="Times New Roman" w:cs="Times New Roman"/>
          <w:sz w:val="20"/>
          <w:szCs w:val="20"/>
        </w:rPr>
        <w:t>муниципальными правовыми актами)</w:t>
      </w:r>
    </w:p>
    <w:p w:rsidR="00C91AEA" w:rsidRPr="00C91AEA" w:rsidRDefault="00C91AEA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EA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_________________________________________, </w:t>
      </w:r>
      <w:proofErr w:type="gramStart"/>
      <w:r w:rsidRPr="00C91AE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91AE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F14FF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51B07">
        <w:rPr>
          <w:rFonts w:ascii="Times New Roman" w:hAnsi="Times New Roman" w:cs="Times New Roman"/>
          <w:sz w:val="24"/>
          <w:szCs w:val="24"/>
        </w:rPr>
        <w:t>_</w:t>
      </w:r>
      <w:r w:rsidR="00F14FF0">
        <w:rPr>
          <w:rFonts w:ascii="Times New Roman" w:hAnsi="Times New Roman" w:cs="Times New Roman"/>
          <w:sz w:val="24"/>
          <w:szCs w:val="24"/>
        </w:rPr>
        <w:t>_,</w:t>
      </w:r>
      <w:r w:rsidRPr="00C91AEA">
        <w:rPr>
          <w:rFonts w:ascii="Times New Roman" w:hAnsi="Times New Roman" w:cs="Times New Roman"/>
          <w:sz w:val="24"/>
          <w:szCs w:val="24"/>
        </w:rPr>
        <w:t>именуемый  в  дальнейшем  муниципальным  образованием,  с  одной стороны, и</w:t>
      </w:r>
      <w:r w:rsidR="00F14FF0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51B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1AEA" w:rsidRPr="00F14FF0" w:rsidRDefault="00951B0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FF0">
        <w:rPr>
          <w:rFonts w:ascii="Times New Roman" w:hAnsi="Times New Roman" w:cs="Times New Roman"/>
          <w:sz w:val="20"/>
          <w:szCs w:val="20"/>
        </w:rPr>
        <w:t xml:space="preserve"> </w:t>
      </w:r>
      <w:r w:rsidR="00C91AEA" w:rsidRPr="00F14FF0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Ф.И.О.</w:t>
      </w:r>
      <w:r w:rsidR="00F14FF0" w:rsidRPr="00F14FF0">
        <w:rPr>
          <w:rFonts w:ascii="Times New Roman" w:hAnsi="Times New Roman" w:cs="Times New Roman"/>
          <w:sz w:val="20"/>
          <w:szCs w:val="20"/>
        </w:rPr>
        <w:t xml:space="preserve"> и</w:t>
      </w:r>
      <w:r w:rsidR="00C91AEA" w:rsidRPr="00F14FF0">
        <w:rPr>
          <w:rFonts w:ascii="Times New Roman" w:hAnsi="Times New Roman" w:cs="Times New Roman"/>
          <w:sz w:val="20"/>
          <w:szCs w:val="20"/>
        </w:rPr>
        <w:t>ндивидуального предпринимателя, являющегося инвестором</w:t>
      </w:r>
      <w:r w:rsidR="00F14FF0" w:rsidRPr="00F14FF0">
        <w:rPr>
          <w:rFonts w:ascii="Times New Roman" w:hAnsi="Times New Roman" w:cs="Times New Roman"/>
          <w:sz w:val="20"/>
          <w:szCs w:val="20"/>
        </w:rPr>
        <w:t xml:space="preserve"> п</w:t>
      </w:r>
      <w:r w:rsidR="00C91AEA" w:rsidRPr="00F14FF0">
        <w:rPr>
          <w:rFonts w:ascii="Times New Roman" w:hAnsi="Times New Roman" w:cs="Times New Roman"/>
          <w:sz w:val="20"/>
          <w:szCs w:val="20"/>
        </w:rPr>
        <w:t>ри заключении специального инвестиционного контракта)</w:t>
      </w:r>
    </w:p>
    <w:p w:rsidR="002810AC" w:rsidRDefault="00C91AEA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EA"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</w:t>
      </w:r>
      <w:r w:rsidR="00F14FF0">
        <w:rPr>
          <w:rFonts w:ascii="Times New Roman" w:hAnsi="Times New Roman" w:cs="Times New Roman"/>
          <w:sz w:val="24"/>
          <w:szCs w:val="24"/>
        </w:rPr>
        <w:t xml:space="preserve"> </w:t>
      </w:r>
      <w:r w:rsidRPr="00C91AEA">
        <w:rPr>
          <w:rFonts w:ascii="Times New Roman" w:hAnsi="Times New Roman" w:cs="Times New Roman"/>
          <w:sz w:val="24"/>
          <w:szCs w:val="24"/>
        </w:rPr>
        <w:t>ос</w:t>
      </w:r>
      <w:r w:rsidR="00F14FF0">
        <w:rPr>
          <w:rFonts w:ascii="Times New Roman" w:hAnsi="Times New Roman" w:cs="Times New Roman"/>
          <w:sz w:val="24"/>
          <w:szCs w:val="24"/>
        </w:rPr>
        <w:t>новании ___________________</w:t>
      </w:r>
      <w:r w:rsidRPr="00C91AEA">
        <w:rPr>
          <w:rFonts w:ascii="Times New Roman" w:hAnsi="Times New Roman" w:cs="Times New Roman"/>
          <w:sz w:val="24"/>
          <w:szCs w:val="24"/>
        </w:rPr>
        <w:t>,</w:t>
      </w:r>
      <w:r w:rsidR="00F14FF0">
        <w:rPr>
          <w:rFonts w:ascii="Times New Roman" w:hAnsi="Times New Roman" w:cs="Times New Roman"/>
          <w:sz w:val="24"/>
          <w:szCs w:val="24"/>
        </w:rPr>
        <w:t xml:space="preserve"> </w:t>
      </w:r>
      <w:r w:rsidR="002810AC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="002810AC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="002810A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2810AC">
        <w:rPr>
          <w:rFonts w:ascii="Times New Roman" w:hAnsi="Times New Roman" w:cs="Times New Roman"/>
          <w:sz w:val="24"/>
          <w:szCs w:val="24"/>
        </w:rPr>
        <w:t xml:space="preserve">) в </w:t>
      </w:r>
      <w:r w:rsidRPr="00C91AEA">
        <w:rPr>
          <w:rFonts w:ascii="Times New Roman" w:hAnsi="Times New Roman" w:cs="Times New Roman"/>
          <w:sz w:val="24"/>
          <w:szCs w:val="24"/>
        </w:rPr>
        <w:t>дальнейшем инвестором, и привлекаемое им лицо ___________________________________________________</w:t>
      </w:r>
      <w:r w:rsidR="00951B07">
        <w:rPr>
          <w:rFonts w:ascii="Times New Roman" w:hAnsi="Times New Roman" w:cs="Times New Roman"/>
          <w:sz w:val="24"/>
          <w:szCs w:val="24"/>
        </w:rPr>
        <w:t>____________________</w:t>
      </w:r>
    </w:p>
    <w:p w:rsidR="00C91AEA" w:rsidRPr="002810AC" w:rsidRDefault="00C91AEA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0AC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Ф.И.О. индивидуального</w:t>
      </w:r>
      <w:r w:rsidR="002810AC">
        <w:rPr>
          <w:rFonts w:ascii="Times New Roman" w:hAnsi="Times New Roman" w:cs="Times New Roman"/>
          <w:sz w:val="20"/>
          <w:szCs w:val="20"/>
        </w:rPr>
        <w:t xml:space="preserve"> </w:t>
      </w:r>
      <w:r w:rsidRPr="002810AC">
        <w:rPr>
          <w:rFonts w:ascii="Times New Roman" w:hAnsi="Times New Roman" w:cs="Times New Roman"/>
          <w:sz w:val="20"/>
          <w:szCs w:val="20"/>
        </w:rPr>
        <w:t>предпринимателя, которо</w:t>
      </w:r>
      <w:proofErr w:type="gramStart"/>
      <w:r w:rsidRPr="002810AC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2810AC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2810AC">
        <w:rPr>
          <w:rFonts w:ascii="Times New Roman" w:hAnsi="Times New Roman" w:cs="Times New Roman"/>
          <w:sz w:val="20"/>
          <w:szCs w:val="20"/>
        </w:rPr>
        <w:t>) непосредственно будет создавать либо</w:t>
      </w:r>
      <w:r w:rsidR="002810AC">
        <w:rPr>
          <w:rFonts w:ascii="Times New Roman" w:hAnsi="Times New Roman" w:cs="Times New Roman"/>
          <w:sz w:val="20"/>
          <w:szCs w:val="20"/>
        </w:rPr>
        <w:t xml:space="preserve"> </w:t>
      </w:r>
      <w:r w:rsidRPr="002810AC">
        <w:rPr>
          <w:rFonts w:ascii="Times New Roman" w:hAnsi="Times New Roman" w:cs="Times New Roman"/>
          <w:sz w:val="20"/>
          <w:szCs w:val="20"/>
        </w:rPr>
        <w:t>модернизировать и (или) осваивать производство промышленной продукции</w:t>
      </w:r>
      <w:r w:rsidR="00951B07">
        <w:rPr>
          <w:rFonts w:ascii="Times New Roman" w:hAnsi="Times New Roman" w:cs="Times New Roman"/>
          <w:sz w:val="20"/>
          <w:szCs w:val="20"/>
        </w:rPr>
        <w:t xml:space="preserve"> </w:t>
      </w:r>
      <w:r w:rsidRPr="002810AC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E71EA2">
        <w:rPr>
          <w:rFonts w:ascii="Times New Roman" w:hAnsi="Times New Roman" w:cs="Times New Roman"/>
          <w:sz w:val="20"/>
          <w:szCs w:val="20"/>
        </w:rPr>
        <w:t>Шумерлинского района</w:t>
      </w:r>
      <w:r w:rsidRPr="002810AC">
        <w:rPr>
          <w:rFonts w:ascii="Times New Roman" w:hAnsi="Times New Roman" w:cs="Times New Roman"/>
          <w:sz w:val="20"/>
          <w:szCs w:val="20"/>
        </w:rPr>
        <w:t xml:space="preserve"> в соответствии со специальным</w:t>
      </w:r>
      <w:r w:rsidR="002810AC">
        <w:rPr>
          <w:rFonts w:ascii="Times New Roman" w:hAnsi="Times New Roman" w:cs="Times New Roman"/>
          <w:sz w:val="20"/>
          <w:szCs w:val="20"/>
        </w:rPr>
        <w:t xml:space="preserve"> </w:t>
      </w:r>
      <w:r w:rsidRPr="002810AC">
        <w:rPr>
          <w:rFonts w:ascii="Times New Roman" w:hAnsi="Times New Roman" w:cs="Times New Roman"/>
          <w:sz w:val="20"/>
          <w:szCs w:val="20"/>
        </w:rPr>
        <w:t>инвестиционным контрактом, здесь и далее в специальном инвестиционном</w:t>
      </w:r>
      <w:r w:rsidR="002810AC">
        <w:rPr>
          <w:rFonts w:ascii="Times New Roman" w:hAnsi="Times New Roman" w:cs="Times New Roman"/>
          <w:sz w:val="20"/>
          <w:szCs w:val="20"/>
        </w:rPr>
        <w:t xml:space="preserve"> </w:t>
      </w:r>
      <w:r w:rsidRPr="002810AC">
        <w:rPr>
          <w:rFonts w:ascii="Times New Roman" w:hAnsi="Times New Roman" w:cs="Times New Roman"/>
          <w:sz w:val="20"/>
          <w:szCs w:val="20"/>
        </w:rPr>
        <w:t>контракте указывается в случае, если такое лицо привлекается инвестором</w:t>
      </w:r>
      <w:r w:rsidR="002810AC">
        <w:rPr>
          <w:rFonts w:ascii="Times New Roman" w:hAnsi="Times New Roman" w:cs="Times New Roman"/>
          <w:sz w:val="20"/>
          <w:szCs w:val="20"/>
        </w:rPr>
        <w:t xml:space="preserve"> </w:t>
      </w:r>
      <w:r w:rsidRPr="002810AC">
        <w:rPr>
          <w:rFonts w:ascii="Times New Roman" w:hAnsi="Times New Roman" w:cs="Times New Roman"/>
          <w:sz w:val="20"/>
          <w:szCs w:val="20"/>
        </w:rPr>
        <w:t>для реализации инвестиционного проекта в рамках исполнения настоящего</w:t>
      </w:r>
      <w:r w:rsidR="002810AC">
        <w:rPr>
          <w:rFonts w:ascii="Times New Roman" w:hAnsi="Times New Roman" w:cs="Times New Roman"/>
          <w:sz w:val="20"/>
          <w:szCs w:val="20"/>
        </w:rPr>
        <w:t xml:space="preserve"> </w:t>
      </w:r>
      <w:r w:rsidRPr="002810AC">
        <w:rPr>
          <w:rFonts w:ascii="Times New Roman" w:hAnsi="Times New Roman" w:cs="Times New Roman"/>
          <w:sz w:val="20"/>
          <w:szCs w:val="20"/>
        </w:rPr>
        <w:t>специального инвестиционного контракта)</w:t>
      </w:r>
    </w:p>
    <w:p w:rsidR="00C91AEA" w:rsidRPr="00C91AEA" w:rsidRDefault="00C91AEA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EA">
        <w:rPr>
          <w:rFonts w:ascii="Times New Roman" w:hAnsi="Times New Roman" w:cs="Times New Roman"/>
          <w:sz w:val="24"/>
          <w:szCs w:val="24"/>
        </w:rPr>
        <w:t>в лице ______________________________________________________, действующего</w:t>
      </w:r>
      <w:r w:rsidR="002810AC">
        <w:rPr>
          <w:rFonts w:ascii="Times New Roman" w:hAnsi="Times New Roman" w:cs="Times New Roman"/>
          <w:sz w:val="24"/>
          <w:szCs w:val="24"/>
        </w:rPr>
        <w:t xml:space="preserve"> </w:t>
      </w:r>
      <w:r w:rsidRPr="00C91AEA">
        <w:rPr>
          <w:rFonts w:ascii="Times New Roman" w:hAnsi="Times New Roman" w:cs="Times New Roman"/>
          <w:sz w:val="24"/>
          <w:szCs w:val="24"/>
        </w:rPr>
        <w:t>на основании _______________________________________________, именуемо</w:t>
      </w:r>
      <w:proofErr w:type="gramStart"/>
      <w:r w:rsidRPr="00C91AEA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C91AE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91AEA">
        <w:rPr>
          <w:rFonts w:ascii="Times New Roman" w:hAnsi="Times New Roman" w:cs="Times New Roman"/>
          <w:sz w:val="24"/>
          <w:szCs w:val="24"/>
        </w:rPr>
        <w:t>)</w:t>
      </w:r>
      <w:r w:rsidR="002810AC">
        <w:rPr>
          <w:rFonts w:ascii="Times New Roman" w:hAnsi="Times New Roman" w:cs="Times New Roman"/>
          <w:sz w:val="24"/>
          <w:szCs w:val="24"/>
        </w:rPr>
        <w:t xml:space="preserve"> </w:t>
      </w:r>
      <w:r w:rsidRPr="00C91AEA">
        <w:rPr>
          <w:rFonts w:ascii="Times New Roman" w:hAnsi="Times New Roman" w:cs="Times New Roman"/>
          <w:sz w:val="24"/>
          <w:szCs w:val="24"/>
        </w:rPr>
        <w:t>в дальнейшем   промышленным  предприятием,  с  другой  стороны, именуемые в</w:t>
      </w:r>
      <w:r w:rsidR="002810AC">
        <w:rPr>
          <w:rFonts w:ascii="Times New Roman" w:hAnsi="Times New Roman" w:cs="Times New Roman"/>
          <w:sz w:val="24"/>
          <w:szCs w:val="24"/>
        </w:rPr>
        <w:t xml:space="preserve"> </w:t>
      </w:r>
      <w:r w:rsidRPr="00C91AEA">
        <w:rPr>
          <w:rFonts w:ascii="Times New Roman" w:hAnsi="Times New Roman" w:cs="Times New Roman"/>
          <w:sz w:val="24"/>
          <w:szCs w:val="24"/>
        </w:rPr>
        <w:t>дальнейшем  совместно  Сторонами,  в  соответствии  с  протоколом заседания</w:t>
      </w:r>
      <w:r w:rsidR="002810AC">
        <w:rPr>
          <w:rFonts w:ascii="Times New Roman" w:hAnsi="Times New Roman" w:cs="Times New Roman"/>
          <w:sz w:val="24"/>
          <w:szCs w:val="24"/>
        </w:rPr>
        <w:t xml:space="preserve"> </w:t>
      </w:r>
      <w:r w:rsidRPr="00C91AEA">
        <w:rPr>
          <w:rFonts w:ascii="Times New Roman" w:hAnsi="Times New Roman" w:cs="Times New Roman"/>
          <w:sz w:val="24"/>
          <w:szCs w:val="24"/>
        </w:rPr>
        <w:t>комиссии   по  оценке  возможности  заключения  специальных  инвестиционных</w:t>
      </w:r>
      <w:r w:rsidR="002810AC">
        <w:rPr>
          <w:rFonts w:ascii="Times New Roman" w:hAnsi="Times New Roman" w:cs="Times New Roman"/>
          <w:sz w:val="24"/>
          <w:szCs w:val="24"/>
        </w:rPr>
        <w:t xml:space="preserve"> </w:t>
      </w:r>
      <w:r w:rsidRPr="00C91AEA">
        <w:rPr>
          <w:rFonts w:ascii="Times New Roman" w:hAnsi="Times New Roman" w:cs="Times New Roman"/>
          <w:sz w:val="24"/>
          <w:szCs w:val="24"/>
        </w:rPr>
        <w:t xml:space="preserve">контрактов </w:t>
      </w:r>
      <w:proofErr w:type="spellStart"/>
      <w:r w:rsidR="002810AC">
        <w:rPr>
          <w:rFonts w:ascii="Times New Roman" w:hAnsi="Times New Roman" w:cs="Times New Roman"/>
          <w:sz w:val="24"/>
          <w:szCs w:val="24"/>
        </w:rPr>
        <w:t>Шумерлинск</w:t>
      </w:r>
      <w:r w:rsidR="00EF3B6D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2810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F3B6D">
        <w:rPr>
          <w:rFonts w:ascii="Times New Roman" w:hAnsi="Times New Roman" w:cs="Times New Roman"/>
          <w:sz w:val="24"/>
          <w:szCs w:val="24"/>
        </w:rPr>
        <w:t xml:space="preserve">ом </w:t>
      </w:r>
      <w:r w:rsidR="002810AC">
        <w:rPr>
          <w:rFonts w:ascii="Times New Roman" w:hAnsi="Times New Roman" w:cs="Times New Roman"/>
          <w:sz w:val="24"/>
          <w:szCs w:val="24"/>
        </w:rPr>
        <w:t>от _____________</w:t>
      </w:r>
      <w:r w:rsidRPr="00C91AEA">
        <w:rPr>
          <w:rFonts w:ascii="Times New Roman" w:hAnsi="Times New Roman" w:cs="Times New Roman"/>
          <w:sz w:val="24"/>
          <w:szCs w:val="24"/>
        </w:rPr>
        <w:t xml:space="preserve"> </w:t>
      </w:r>
      <w:r w:rsidR="002810AC">
        <w:rPr>
          <w:rFonts w:ascii="Times New Roman" w:hAnsi="Times New Roman" w:cs="Times New Roman"/>
          <w:sz w:val="24"/>
          <w:szCs w:val="24"/>
        </w:rPr>
        <w:t xml:space="preserve">№ </w:t>
      </w:r>
      <w:r w:rsidRPr="00C91AEA">
        <w:rPr>
          <w:rFonts w:ascii="Times New Roman" w:hAnsi="Times New Roman" w:cs="Times New Roman"/>
          <w:sz w:val="24"/>
          <w:szCs w:val="24"/>
        </w:rPr>
        <w:t>_________ заключили</w:t>
      </w:r>
      <w:r w:rsidR="002810AC">
        <w:rPr>
          <w:rFonts w:ascii="Times New Roman" w:hAnsi="Times New Roman" w:cs="Times New Roman"/>
          <w:sz w:val="24"/>
          <w:szCs w:val="24"/>
        </w:rPr>
        <w:t xml:space="preserve"> </w:t>
      </w:r>
      <w:r w:rsidRPr="00C91AEA">
        <w:rPr>
          <w:rFonts w:ascii="Times New Roman" w:hAnsi="Times New Roman" w:cs="Times New Roman"/>
          <w:sz w:val="24"/>
          <w:szCs w:val="24"/>
        </w:rPr>
        <w:t>настоящий специальный инвестиционный контракт о нижеследующем:</w:t>
      </w:r>
    </w:p>
    <w:p w:rsidR="00285B84" w:rsidRDefault="00285B84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A97" w:rsidRDefault="00D54FFB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2E">
        <w:rPr>
          <w:rFonts w:ascii="Times New Roman" w:hAnsi="Times New Roman" w:cs="Times New Roman"/>
          <w:b/>
          <w:sz w:val="24"/>
          <w:szCs w:val="24"/>
        </w:rPr>
        <w:t xml:space="preserve">Статья 1 </w:t>
      </w:r>
    </w:p>
    <w:p w:rsidR="00D54FFB" w:rsidRPr="004D372E" w:rsidRDefault="00D54FFB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2E">
        <w:rPr>
          <w:rFonts w:ascii="Times New Roman" w:hAnsi="Times New Roman" w:cs="Times New Roman"/>
          <w:b/>
          <w:sz w:val="24"/>
          <w:szCs w:val="24"/>
        </w:rPr>
        <w:t>Предмет специального инвестиционного контракта</w:t>
      </w:r>
    </w:p>
    <w:p w:rsidR="004D372E" w:rsidRPr="004D372E" w:rsidRDefault="00D54FFB" w:rsidP="001C647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54FFB">
        <w:rPr>
          <w:rFonts w:ascii="Times New Roman" w:hAnsi="Times New Roman" w:cs="Times New Roman"/>
          <w:sz w:val="24"/>
          <w:szCs w:val="24"/>
        </w:rPr>
        <w:t>(</w:t>
      </w:r>
      <w:r w:rsidRPr="004D372E">
        <w:rPr>
          <w:rFonts w:ascii="Times New Roman" w:hAnsi="Times New Roman" w:cs="Times New Roman"/>
        </w:rPr>
        <w:t xml:space="preserve">в дальнейшем пункты специального инвестиционного контракта заполняются </w:t>
      </w:r>
      <w:proofErr w:type="gramEnd"/>
    </w:p>
    <w:p w:rsidR="004D372E" w:rsidRPr="004D372E" w:rsidRDefault="00D54FFB" w:rsidP="001C64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72E">
        <w:rPr>
          <w:rFonts w:ascii="Times New Roman" w:hAnsi="Times New Roman" w:cs="Times New Roman"/>
        </w:rPr>
        <w:lastRenderedPageBreak/>
        <w:t xml:space="preserve">в зависимости от включения в предмет специального инвестиционного </w:t>
      </w:r>
    </w:p>
    <w:p w:rsidR="00D54FFB" w:rsidRDefault="00D54FFB" w:rsidP="001C6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72E">
        <w:rPr>
          <w:rFonts w:ascii="Times New Roman" w:hAnsi="Times New Roman" w:cs="Times New Roman"/>
        </w:rPr>
        <w:t>контракта варианта 1,</w:t>
      </w:r>
      <w:r w:rsidR="004D372E" w:rsidRPr="004D372E">
        <w:rPr>
          <w:rFonts w:ascii="Times New Roman" w:hAnsi="Times New Roman" w:cs="Times New Roman"/>
        </w:rPr>
        <w:t xml:space="preserve"> </w:t>
      </w:r>
      <w:r w:rsidRPr="004D372E">
        <w:rPr>
          <w:rFonts w:ascii="Times New Roman" w:hAnsi="Times New Roman" w:cs="Times New Roman"/>
        </w:rPr>
        <w:t>варианта 2 или варианта 3</w:t>
      </w:r>
      <w:r w:rsidRPr="00D54FFB">
        <w:rPr>
          <w:rFonts w:ascii="Times New Roman" w:hAnsi="Times New Roman" w:cs="Times New Roman"/>
          <w:sz w:val="24"/>
          <w:szCs w:val="24"/>
        </w:rPr>
        <w:t>)</w:t>
      </w:r>
    </w:p>
    <w:p w:rsidR="004D372E" w:rsidRDefault="004D372E" w:rsidP="001C6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72E" w:rsidRDefault="004D372E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72E">
        <w:rPr>
          <w:rFonts w:ascii="Times New Roman" w:hAnsi="Times New Roman" w:cs="Times New Roman"/>
          <w:sz w:val="24"/>
          <w:szCs w:val="24"/>
        </w:rPr>
        <w:t>Инвестор  обязуется  своими  силами  или  с  привлечением промышленного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>предприятия в течение срока действия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>осуществить инвестиционный проект: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72E" w:rsidRPr="004D372E" w:rsidRDefault="004D372E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72E">
        <w:rPr>
          <w:rFonts w:ascii="Times New Roman" w:hAnsi="Times New Roman" w:cs="Times New Roman"/>
          <w:sz w:val="24"/>
          <w:szCs w:val="24"/>
        </w:rPr>
        <w:t>по созданию или модернизации промышленного производства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372E" w:rsidRPr="004D372E" w:rsidRDefault="004D372E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51B07">
        <w:rPr>
          <w:rFonts w:ascii="Times New Roman" w:hAnsi="Times New Roman" w:cs="Times New Roman"/>
          <w:sz w:val="24"/>
          <w:szCs w:val="24"/>
        </w:rPr>
        <w:t>______</w:t>
      </w:r>
    </w:p>
    <w:p w:rsidR="004D372E" w:rsidRPr="004D372E" w:rsidRDefault="004D372E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372E">
        <w:rPr>
          <w:rFonts w:ascii="Times New Roman" w:hAnsi="Times New Roman" w:cs="Times New Roman"/>
          <w:sz w:val="20"/>
          <w:szCs w:val="20"/>
        </w:rPr>
        <w:t>(наименование и адрес промышленного производства)</w:t>
      </w:r>
    </w:p>
    <w:p w:rsidR="004D372E" w:rsidRPr="004D372E" w:rsidRDefault="004D372E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72E">
        <w:rPr>
          <w:rFonts w:ascii="Times New Roman" w:hAnsi="Times New Roman" w:cs="Times New Roman"/>
          <w:sz w:val="24"/>
          <w:szCs w:val="24"/>
        </w:rPr>
        <w:t xml:space="preserve">в  соответствии  с  бизнес-планом  согласно  </w:t>
      </w:r>
      <w:r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 № 1  </w:t>
      </w:r>
      <w:r w:rsidRPr="004D372E">
        <w:rPr>
          <w:rFonts w:ascii="Times New Roman" w:hAnsi="Times New Roman" w:cs="Times New Roman"/>
          <w:sz w:val="24"/>
          <w:szCs w:val="24"/>
        </w:rPr>
        <w:t>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>специальному   инвестиционному  контракту  в  целях  освоения 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 xml:space="preserve">промышленной  продукции  в  объеме и номенклатуре согласно </w:t>
      </w:r>
      <w:r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№ 2</w:t>
      </w:r>
      <w:r w:rsidRPr="004D372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>настоящему   специальному   инвестиционному   контракту,  что 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>выполнение  на промышленном производстве технологических и 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>операций  в  соответствии  с  графиком  выполнения  таких операций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№ 3</w:t>
      </w:r>
      <w:r w:rsidRPr="004D372E">
        <w:rPr>
          <w:rFonts w:ascii="Times New Roman" w:hAnsi="Times New Roman" w:cs="Times New Roman"/>
          <w:sz w:val="24"/>
          <w:szCs w:val="24"/>
        </w:rPr>
        <w:t xml:space="preserve"> к настоящему специальному инвестиционному контракту (вариант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>1);</w:t>
      </w:r>
      <w:proofErr w:type="gramEnd"/>
    </w:p>
    <w:p w:rsidR="004D372E" w:rsidRPr="004D372E" w:rsidRDefault="004D372E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72E">
        <w:rPr>
          <w:rFonts w:ascii="Times New Roman" w:hAnsi="Times New Roman" w:cs="Times New Roman"/>
          <w:sz w:val="24"/>
          <w:szCs w:val="24"/>
        </w:rPr>
        <w:t>по внедрению наилучших доступных технологий в промышленное производство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51B0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D372E" w:rsidRPr="004D372E" w:rsidRDefault="004D372E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51B07">
        <w:rPr>
          <w:rFonts w:ascii="Times New Roman" w:hAnsi="Times New Roman" w:cs="Times New Roman"/>
          <w:sz w:val="24"/>
          <w:szCs w:val="24"/>
        </w:rPr>
        <w:t>______</w:t>
      </w:r>
    </w:p>
    <w:p w:rsidR="004D372E" w:rsidRPr="004D372E" w:rsidRDefault="004D372E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372E">
        <w:rPr>
          <w:rFonts w:ascii="Times New Roman" w:hAnsi="Times New Roman" w:cs="Times New Roman"/>
          <w:sz w:val="20"/>
          <w:szCs w:val="20"/>
        </w:rPr>
        <w:t>(наименование и адрес промышленного производства)</w:t>
      </w:r>
    </w:p>
    <w:p w:rsidR="004D372E" w:rsidRPr="004D372E" w:rsidRDefault="004D372E" w:rsidP="001C6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72E">
        <w:rPr>
          <w:rFonts w:ascii="Times New Roman" w:hAnsi="Times New Roman" w:cs="Times New Roman"/>
          <w:sz w:val="24"/>
          <w:szCs w:val="24"/>
        </w:rPr>
        <w:t>в соответствии с планом мероприятий по охране окружающей среды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D37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4D372E">
        <w:rPr>
          <w:rFonts w:ascii="Times New Roman" w:hAnsi="Times New Roman" w:cs="Times New Roman"/>
          <w:sz w:val="20"/>
          <w:szCs w:val="20"/>
        </w:rPr>
        <w:t>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372E">
        <w:rPr>
          <w:rFonts w:ascii="Times New Roman" w:hAnsi="Times New Roman" w:cs="Times New Roman"/>
          <w:sz w:val="20"/>
          <w:szCs w:val="20"/>
        </w:rPr>
        <w:t xml:space="preserve">в соответствии с законодательством Российской Федерации в области охраны окружающей среды) </w:t>
      </w:r>
    </w:p>
    <w:p w:rsidR="004D372E" w:rsidRPr="004D372E" w:rsidRDefault="004D372E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2E">
        <w:rPr>
          <w:rFonts w:ascii="Times New Roman" w:hAnsi="Times New Roman" w:cs="Times New Roman"/>
          <w:sz w:val="24"/>
          <w:szCs w:val="24"/>
        </w:rPr>
        <w:t xml:space="preserve">или программой повышения экологической эффективности </w:t>
      </w:r>
      <w:r w:rsidR="006B06B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372E" w:rsidRPr="004D372E" w:rsidRDefault="004D372E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B06B0">
        <w:rPr>
          <w:rFonts w:ascii="Times New Roman" w:hAnsi="Times New Roman" w:cs="Times New Roman"/>
          <w:sz w:val="24"/>
          <w:szCs w:val="24"/>
        </w:rPr>
        <w:t>_______</w:t>
      </w:r>
      <w:r w:rsidRPr="004D372E">
        <w:rPr>
          <w:rFonts w:ascii="Times New Roman" w:hAnsi="Times New Roman" w:cs="Times New Roman"/>
          <w:sz w:val="24"/>
          <w:szCs w:val="24"/>
        </w:rPr>
        <w:t>,</w:t>
      </w:r>
    </w:p>
    <w:p w:rsidR="004D372E" w:rsidRPr="004D372E" w:rsidRDefault="004D372E" w:rsidP="001C6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72E">
        <w:rPr>
          <w:rFonts w:ascii="Times New Roman" w:hAnsi="Times New Roman" w:cs="Times New Roman"/>
          <w:sz w:val="20"/>
          <w:szCs w:val="20"/>
        </w:rPr>
        <w:t>(указывается в случае, если наилучшие доступные технологии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372E">
        <w:rPr>
          <w:rFonts w:ascii="Times New Roman" w:hAnsi="Times New Roman" w:cs="Times New Roman"/>
          <w:sz w:val="20"/>
          <w:szCs w:val="20"/>
        </w:rPr>
        <w:t>внедряются на промышленном предприятии, осуществляющем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372E">
        <w:rPr>
          <w:rFonts w:ascii="Times New Roman" w:hAnsi="Times New Roman" w:cs="Times New Roman"/>
          <w:sz w:val="20"/>
          <w:szCs w:val="20"/>
        </w:rPr>
        <w:t>деятельность на объектах I категории, определенных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372E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372E">
        <w:rPr>
          <w:rFonts w:ascii="Times New Roman" w:hAnsi="Times New Roman" w:cs="Times New Roman"/>
          <w:sz w:val="20"/>
          <w:szCs w:val="20"/>
        </w:rPr>
        <w:t>в области охраны окружающей среды)</w:t>
      </w:r>
    </w:p>
    <w:p w:rsidR="004D372E" w:rsidRPr="004D372E" w:rsidRDefault="004D372E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72E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4D372E">
        <w:rPr>
          <w:rFonts w:ascii="Times New Roman" w:hAnsi="Times New Roman" w:cs="Times New Roman"/>
          <w:sz w:val="24"/>
          <w:szCs w:val="24"/>
        </w:rPr>
        <w:t xml:space="preserve">  </w:t>
      </w:r>
      <w:r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приложением № 1</w:t>
      </w:r>
      <w:r w:rsidRPr="004D372E">
        <w:rPr>
          <w:rFonts w:ascii="Times New Roman" w:hAnsi="Times New Roman" w:cs="Times New Roman"/>
          <w:sz w:val="24"/>
          <w:szCs w:val="24"/>
        </w:rPr>
        <w:t xml:space="preserve"> к настоящему специальному инвестиционному</w:t>
      </w:r>
      <w:r w:rsidR="006B06B0"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>контракту (вариант 2) &lt;*&gt;;</w:t>
      </w:r>
    </w:p>
    <w:p w:rsidR="004D372E" w:rsidRPr="004D372E" w:rsidRDefault="004D372E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72E">
        <w:rPr>
          <w:rFonts w:ascii="Times New Roman" w:hAnsi="Times New Roman" w:cs="Times New Roman"/>
          <w:sz w:val="24"/>
          <w:szCs w:val="24"/>
        </w:rPr>
        <w:t>по    освоению    производства    в   соответствии   с   бизнес-планом,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 xml:space="preserve">предусмотренным  </w:t>
      </w:r>
      <w:r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приложением  № 1 </w:t>
      </w:r>
      <w:r w:rsidRPr="004D372E">
        <w:rPr>
          <w:rFonts w:ascii="Times New Roman" w:hAnsi="Times New Roman" w:cs="Times New Roman"/>
          <w:sz w:val="24"/>
          <w:szCs w:val="24"/>
        </w:rPr>
        <w:t>к настоящему специальному инвестиционному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>контракту,  промышленной  продукции,  не имеющей произведенных в Российской</w:t>
      </w:r>
      <w:r w:rsidR="00916C8D"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 xml:space="preserve">Федерации  аналогов,  в  объеме и номенклатуре, предусмотренных </w:t>
      </w:r>
      <w:r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приложением</w:t>
      </w:r>
      <w:r w:rsidR="00916C8D"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 </w:t>
      </w:r>
      <w:r w:rsidRPr="004D372E">
        <w:rPr>
          <w:rFonts w:ascii="Times New Roman" w:hAnsi="Times New Roman" w:cs="Times New Roman"/>
          <w:sz w:val="24"/>
          <w:szCs w:val="24"/>
        </w:rPr>
        <w:t>к настоящему специальному инвестиционному контракту, что предполагает</w:t>
      </w:r>
      <w:r w:rsidR="00916C8D"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>выполнение на промышленном производстве ___________________________________</w:t>
      </w:r>
      <w:r w:rsidR="00916C8D">
        <w:rPr>
          <w:rFonts w:ascii="Times New Roman" w:hAnsi="Times New Roman" w:cs="Times New Roman"/>
          <w:sz w:val="24"/>
          <w:szCs w:val="24"/>
        </w:rPr>
        <w:t>________________</w:t>
      </w:r>
      <w:r w:rsidR="00951B0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D372E" w:rsidRPr="00916C8D" w:rsidRDefault="004D372E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6C8D">
        <w:rPr>
          <w:rFonts w:ascii="Times New Roman" w:hAnsi="Times New Roman" w:cs="Times New Roman"/>
          <w:sz w:val="20"/>
          <w:szCs w:val="20"/>
        </w:rPr>
        <w:t>(наименование</w:t>
      </w:r>
      <w:r w:rsidR="00916C8D" w:rsidRPr="00916C8D">
        <w:rPr>
          <w:rFonts w:ascii="Times New Roman" w:hAnsi="Times New Roman" w:cs="Times New Roman"/>
          <w:sz w:val="20"/>
          <w:szCs w:val="20"/>
        </w:rPr>
        <w:t xml:space="preserve"> </w:t>
      </w:r>
      <w:r w:rsidRPr="00916C8D">
        <w:rPr>
          <w:rFonts w:ascii="Times New Roman" w:hAnsi="Times New Roman" w:cs="Times New Roman"/>
          <w:sz w:val="20"/>
          <w:szCs w:val="20"/>
        </w:rPr>
        <w:t>и адрес промышленного производства)</w:t>
      </w:r>
    </w:p>
    <w:p w:rsidR="004D372E" w:rsidRDefault="004D372E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72E">
        <w:rPr>
          <w:rFonts w:ascii="Times New Roman" w:hAnsi="Times New Roman" w:cs="Times New Roman"/>
          <w:sz w:val="24"/>
          <w:szCs w:val="24"/>
        </w:rPr>
        <w:t>технологических  и производственных  операций  в  соответствии  с  графиком</w:t>
      </w:r>
      <w:r w:rsidR="00916C8D"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 xml:space="preserve">выполнения  таких  операций,  предусмотренным  </w:t>
      </w:r>
      <w:r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приложением </w:t>
      </w:r>
      <w:r w:rsidR="00916C8D"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916C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>к настоящему</w:t>
      </w:r>
      <w:r w:rsidR="00916C8D"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 xml:space="preserve">специальному  инвестиционному контракту (вариант 3), а </w:t>
      </w:r>
      <w:proofErr w:type="spellStart"/>
      <w:r w:rsidR="00916C8D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916C8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4D372E">
        <w:rPr>
          <w:rFonts w:ascii="Times New Roman" w:hAnsi="Times New Roman" w:cs="Times New Roman"/>
          <w:sz w:val="24"/>
          <w:szCs w:val="24"/>
        </w:rPr>
        <w:t>(муниципальное    образование,    указанное    в   преамбуле   специального</w:t>
      </w:r>
      <w:r w:rsidR="00916C8D"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>инвестиционного  контракта) обязуется в течение срока действия специального</w:t>
      </w:r>
      <w:r w:rsidR="00916C8D"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>инвестиционного  контракта  осуществлять  в  отношении  инвестора  и  (или)</w:t>
      </w:r>
      <w:r w:rsidR="00916C8D"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>промышленного   предприятия   меры   стимулирования  деятельности  в  сфере</w:t>
      </w:r>
      <w:r w:rsidR="00916C8D"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>промышленности,   предусмотренные   настоящим   специальным  инвестиционным</w:t>
      </w:r>
      <w:r w:rsidR="00916C8D">
        <w:rPr>
          <w:rFonts w:ascii="Times New Roman" w:hAnsi="Times New Roman" w:cs="Times New Roman"/>
          <w:sz w:val="24"/>
          <w:szCs w:val="24"/>
        </w:rPr>
        <w:t xml:space="preserve"> </w:t>
      </w:r>
      <w:r w:rsidRPr="004D372E">
        <w:rPr>
          <w:rFonts w:ascii="Times New Roman" w:hAnsi="Times New Roman" w:cs="Times New Roman"/>
          <w:sz w:val="24"/>
          <w:szCs w:val="24"/>
        </w:rPr>
        <w:t>контрактом.</w:t>
      </w:r>
      <w:proofErr w:type="gramEnd"/>
    </w:p>
    <w:p w:rsidR="001E2A97" w:rsidRDefault="001E2A97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276" w:rsidRDefault="001E2A97" w:rsidP="00951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A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E2A97" w:rsidRPr="001E2A97" w:rsidRDefault="001E2A97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97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1E2A97" w:rsidRDefault="001E2A97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97">
        <w:rPr>
          <w:rFonts w:ascii="Times New Roman" w:hAnsi="Times New Roman" w:cs="Times New Roman"/>
          <w:b/>
          <w:sz w:val="24"/>
          <w:szCs w:val="24"/>
        </w:rPr>
        <w:t>Срок действия специального инвестиционного контракта</w:t>
      </w:r>
    </w:p>
    <w:p w:rsidR="001E2A97" w:rsidRDefault="001E2A97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A97" w:rsidRDefault="008C51A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A9">
        <w:rPr>
          <w:rFonts w:ascii="Times New Roman" w:hAnsi="Times New Roman" w:cs="Times New Roman"/>
          <w:sz w:val="24"/>
          <w:szCs w:val="24"/>
        </w:rPr>
        <w:t>Срок действия специального инвестиционного контракта составляет _______лет.</w:t>
      </w:r>
    </w:p>
    <w:p w:rsidR="008C51A9" w:rsidRDefault="008C51A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549" w:rsidRPr="006A0549" w:rsidRDefault="006A0549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549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8C51A9" w:rsidRDefault="006A0549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549">
        <w:rPr>
          <w:rFonts w:ascii="Times New Roman" w:hAnsi="Times New Roman" w:cs="Times New Roman"/>
          <w:b/>
          <w:sz w:val="24"/>
          <w:szCs w:val="24"/>
        </w:rPr>
        <w:lastRenderedPageBreak/>
        <w:t>Обязательства инвестора</w:t>
      </w:r>
    </w:p>
    <w:p w:rsidR="00507D31" w:rsidRPr="00507D31" w:rsidRDefault="00507D31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D31">
        <w:rPr>
          <w:rFonts w:ascii="Times New Roman" w:hAnsi="Times New Roman" w:cs="Times New Roman"/>
          <w:sz w:val="24"/>
          <w:szCs w:val="24"/>
        </w:rPr>
        <w:t>Инвестор обязуется:</w:t>
      </w:r>
    </w:p>
    <w:p w:rsidR="00507D31" w:rsidRPr="00507D31" w:rsidRDefault="00507D31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D31">
        <w:rPr>
          <w:rFonts w:ascii="Times New Roman" w:hAnsi="Times New Roman" w:cs="Times New Roman"/>
          <w:sz w:val="24"/>
          <w:szCs w:val="24"/>
        </w:rPr>
        <w:t>1</w:t>
      </w:r>
      <w:r w:rsidR="006E09FD">
        <w:rPr>
          <w:rFonts w:ascii="Times New Roman" w:hAnsi="Times New Roman" w:cs="Times New Roman"/>
          <w:sz w:val="24"/>
          <w:szCs w:val="24"/>
        </w:rPr>
        <w:t xml:space="preserve">) </w:t>
      </w:r>
      <w:r w:rsidRPr="00507D31">
        <w:rPr>
          <w:rFonts w:ascii="Times New Roman" w:hAnsi="Times New Roman" w:cs="Times New Roman"/>
          <w:sz w:val="24"/>
          <w:szCs w:val="24"/>
        </w:rPr>
        <w:t>вложить в инвестиционный проект инвестиции на общую сумму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507D3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F3B6D">
        <w:rPr>
          <w:rFonts w:ascii="Times New Roman" w:hAnsi="Times New Roman" w:cs="Times New Roman"/>
          <w:sz w:val="24"/>
          <w:szCs w:val="24"/>
        </w:rPr>
        <w:t>_______________</w:t>
      </w:r>
      <w:r w:rsidR="006B06B0">
        <w:rPr>
          <w:rFonts w:ascii="Times New Roman" w:hAnsi="Times New Roman" w:cs="Times New Roman"/>
          <w:sz w:val="24"/>
          <w:szCs w:val="24"/>
        </w:rPr>
        <w:t>рубле</w:t>
      </w:r>
      <w:r w:rsidRPr="00507D31">
        <w:rPr>
          <w:rFonts w:ascii="Times New Roman" w:hAnsi="Times New Roman" w:cs="Times New Roman"/>
          <w:sz w:val="24"/>
          <w:szCs w:val="24"/>
        </w:rPr>
        <w:t>й;</w:t>
      </w:r>
    </w:p>
    <w:p w:rsidR="00507D31" w:rsidRPr="00507D31" w:rsidRDefault="00507D31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D31">
        <w:rPr>
          <w:rFonts w:ascii="Times New Roman" w:hAnsi="Times New Roman" w:cs="Times New Roman"/>
          <w:sz w:val="24"/>
          <w:szCs w:val="24"/>
        </w:rPr>
        <w:t>2)  создать  в  ходе  реализации инвестиционного проекта и сохранить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D31">
        <w:rPr>
          <w:rFonts w:ascii="Times New Roman" w:hAnsi="Times New Roman" w:cs="Times New Roman"/>
          <w:sz w:val="24"/>
          <w:szCs w:val="24"/>
        </w:rPr>
        <w:t>окончания  срока действия настоящего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D31">
        <w:rPr>
          <w:rFonts w:ascii="Times New Roman" w:hAnsi="Times New Roman" w:cs="Times New Roman"/>
          <w:sz w:val="24"/>
          <w:szCs w:val="24"/>
        </w:rPr>
        <w:t>новые рабочие места в количестве не</w:t>
      </w:r>
      <w:r>
        <w:rPr>
          <w:rFonts w:ascii="Times New Roman" w:hAnsi="Times New Roman" w:cs="Times New Roman"/>
          <w:sz w:val="24"/>
          <w:szCs w:val="24"/>
        </w:rPr>
        <w:t xml:space="preserve"> менее _______</w:t>
      </w:r>
      <w:r w:rsidR="006033BB">
        <w:rPr>
          <w:rFonts w:ascii="Times New Roman" w:hAnsi="Times New Roman" w:cs="Times New Roman"/>
          <w:sz w:val="24"/>
          <w:szCs w:val="24"/>
        </w:rPr>
        <w:t>___________________________</w:t>
      </w:r>
      <w:r w:rsidRPr="00507D31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507D31" w:rsidRPr="00507D31" w:rsidRDefault="00507D31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D31">
        <w:rPr>
          <w:rFonts w:ascii="Times New Roman" w:hAnsi="Times New Roman" w:cs="Times New Roman"/>
          <w:sz w:val="24"/>
          <w:szCs w:val="24"/>
        </w:rPr>
        <w:t>3)  обеспечить  работникам  в ходе реализации инвестиционного проекта и</w:t>
      </w:r>
      <w:r w:rsidR="006033BB">
        <w:rPr>
          <w:rFonts w:ascii="Times New Roman" w:hAnsi="Times New Roman" w:cs="Times New Roman"/>
          <w:sz w:val="24"/>
          <w:szCs w:val="24"/>
        </w:rPr>
        <w:t xml:space="preserve"> </w:t>
      </w:r>
      <w:r w:rsidRPr="00507D31">
        <w:rPr>
          <w:rFonts w:ascii="Times New Roman" w:hAnsi="Times New Roman" w:cs="Times New Roman"/>
          <w:sz w:val="24"/>
          <w:szCs w:val="24"/>
        </w:rPr>
        <w:t>сохранить    до    окончания   срока   действия   настоящего   специального</w:t>
      </w:r>
      <w:r w:rsidR="006033BB">
        <w:rPr>
          <w:rFonts w:ascii="Times New Roman" w:hAnsi="Times New Roman" w:cs="Times New Roman"/>
          <w:sz w:val="24"/>
          <w:szCs w:val="24"/>
        </w:rPr>
        <w:t xml:space="preserve"> </w:t>
      </w:r>
      <w:r w:rsidRPr="00507D31">
        <w:rPr>
          <w:rFonts w:ascii="Times New Roman" w:hAnsi="Times New Roman" w:cs="Times New Roman"/>
          <w:sz w:val="24"/>
          <w:szCs w:val="24"/>
        </w:rPr>
        <w:t>инвестиционного  контракта среднемесячную заработную плату с превышением не</w:t>
      </w:r>
      <w:r w:rsidR="006033BB">
        <w:rPr>
          <w:rFonts w:ascii="Times New Roman" w:hAnsi="Times New Roman" w:cs="Times New Roman"/>
          <w:sz w:val="24"/>
          <w:szCs w:val="24"/>
        </w:rPr>
        <w:t xml:space="preserve"> </w:t>
      </w:r>
      <w:r w:rsidRPr="00507D31">
        <w:rPr>
          <w:rFonts w:ascii="Times New Roman" w:hAnsi="Times New Roman" w:cs="Times New Roman"/>
          <w:sz w:val="24"/>
          <w:szCs w:val="24"/>
        </w:rPr>
        <w:t>менее  чем  на  10%  среднемесячной  заработной платы работников в целом по</w:t>
      </w:r>
      <w:r w:rsidR="006033BB">
        <w:rPr>
          <w:rFonts w:ascii="Times New Roman" w:hAnsi="Times New Roman" w:cs="Times New Roman"/>
          <w:sz w:val="24"/>
          <w:szCs w:val="24"/>
        </w:rPr>
        <w:t xml:space="preserve"> </w:t>
      </w:r>
      <w:r w:rsidRPr="00507D31">
        <w:rPr>
          <w:rFonts w:ascii="Times New Roman" w:hAnsi="Times New Roman" w:cs="Times New Roman"/>
          <w:sz w:val="24"/>
          <w:szCs w:val="24"/>
        </w:rPr>
        <w:t>экономике   Чувашской   Республики   по   данным   Территориального  органа</w:t>
      </w:r>
      <w:r w:rsidR="006033BB">
        <w:rPr>
          <w:rFonts w:ascii="Times New Roman" w:hAnsi="Times New Roman" w:cs="Times New Roman"/>
          <w:sz w:val="24"/>
          <w:szCs w:val="24"/>
        </w:rPr>
        <w:t xml:space="preserve"> </w:t>
      </w:r>
      <w:r w:rsidRPr="00507D31">
        <w:rPr>
          <w:rFonts w:ascii="Times New Roman" w:hAnsi="Times New Roman" w:cs="Times New Roman"/>
          <w:sz w:val="24"/>
          <w:szCs w:val="24"/>
        </w:rPr>
        <w:t>Федеральной  службы  государственной  статистики  по Чувашской Республике -</w:t>
      </w:r>
      <w:r w:rsidR="006033BB">
        <w:rPr>
          <w:rFonts w:ascii="Times New Roman" w:hAnsi="Times New Roman" w:cs="Times New Roman"/>
          <w:sz w:val="24"/>
          <w:szCs w:val="24"/>
        </w:rPr>
        <w:t xml:space="preserve"> </w:t>
      </w:r>
      <w:r w:rsidRPr="00507D31">
        <w:rPr>
          <w:rFonts w:ascii="Times New Roman" w:hAnsi="Times New Roman" w:cs="Times New Roman"/>
          <w:sz w:val="24"/>
          <w:szCs w:val="24"/>
        </w:rPr>
        <w:t>Чувашии за отчетный год;</w:t>
      </w:r>
      <w:proofErr w:type="gramEnd"/>
    </w:p>
    <w:p w:rsidR="00507D31" w:rsidRPr="00507D31" w:rsidRDefault="006E09FD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07D31" w:rsidRPr="00507D31">
        <w:rPr>
          <w:rFonts w:ascii="Times New Roman" w:hAnsi="Times New Roman" w:cs="Times New Roman"/>
          <w:sz w:val="24"/>
          <w:szCs w:val="24"/>
        </w:rPr>
        <w:t>осуществлять  практические  действия  по реализации инвестиционного</w:t>
      </w:r>
      <w:r w:rsidR="006033BB">
        <w:rPr>
          <w:rFonts w:ascii="Times New Roman" w:hAnsi="Times New Roman" w:cs="Times New Roman"/>
          <w:sz w:val="24"/>
          <w:szCs w:val="24"/>
        </w:rPr>
        <w:t xml:space="preserve"> </w:t>
      </w:r>
      <w:r w:rsidR="00507D31" w:rsidRPr="00507D31">
        <w:rPr>
          <w:rFonts w:ascii="Times New Roman" w:hAnsi="Times New Roman" w:cs="Times New Roman"/>
          <w:sz w:val="24"/>
          <w:szCs w:val="24"/>
        </w:rPr>
        <w:t>проекта,    предусмотренные    приложениями   к   настоящему   специальному</w:t>
      </w:r>
      <w:r w:rsidR="006033BB">
        <w:rPr>
          <w:rFonts w:ascii="Times New Roman" w:hAnsi="Times New Roman" w:cs="Times New Roman"/>
          <w:sz w:val="24"/>
          <w:szCs w:val="24"/>
        </w:rPr>
        <w:t xml:space="preserve"> </w:t>
      </w:r>
      <w:r w:rsidR="00507D31" w:rsidRPr="00507D31">
        <w:rPr>
          <w:rFonts w:ascii="Times New Roman" w:hAnsi="Times New Roman" w:cs="Times New Roman"/>
          <w:sz w:val="24"/>
          <w:szCs w:val="24"/>
        </w:rPr>
        <w:t>инвестиционному контракту, в том числе обеспечивать выполнение обязатель</w:t>
      </w:r>
      <w:proofErr w:type="gramStart"/>
      <w:r w:rsidR="00507D31" w:rsidRPr="00507D31">
        <w:rPr>
          <w:rFonts w:ascii="Times New Roman" w:hAnsi="Times New Roman" w:cs="Times New Roman"/>
          <w:sz w:val="24"/>
          <w:szCs w:val="24"/>
        </w:rPr>
        <w:t>ств</w:t>
      </w:r>
      <w:r w:rsidR="006033BB">
        <w:rPr>
          <w:rFonts w:ascii="Times New Roman" w:hAnsi="Times New Roman" w:cs="Times New Roman"/>
          <w:sz w:val="24"/>
          <w:szCs w:val="24"/>
        </w:rPr>
        <w:t xml:space="preserve"> </w:t>
      </w:r>
      <w:r w:rsidR="00507D31" w:rsidRPr="00507D3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507D31" w:rsidRPr="00507D31">
        <w:rPr>
          <w:rFonts w:ascii="Times New Roman" w:hAnsi="Times New Roman" w:cs="Times New Roman"/>
          <w:sz w:val="24"/>
          <w:szCs w:val="24"/>
        </w:rPr>
        <w:t>омышленного предприятия по реализации инвестиционного проекта;</w:t>
      </w:r>
    </w:p>
    <w:p w:rsidR="00507D31" w:rsidRPr="00507D31" w:rsidRDefault="006E09FD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07D31" w:rsidRPr="00507D31">
        <w:rPr>
          <w:rFonts w:ascii="Times New Roman" w:hAnsi="Times New Roman" w:cs="Times New Roman"/>
          <w:sz w:val="24"/>
          <w:szCs w:val="24"/>
        </w:rPr>
        <w:t>достигнуть в ходе реализации инвестиционного проекта по вариантам 1</w:t>
      </w:r>
      <w:r w:rsidR="006033BB">
        <w:rPr>
          <w:rFonts w:ascii="Times New Roman" w:hAnsi="Times New Roman" w:cs="Times New Roman"/>
          <w:sz w:val="24"/>
          <w:szCs w:val="24"/>
        </w:rPr>
        <w:t xml:space="preserve"> </w:t>
      </w:r>
      <w:r w:rsidR="00507D31" w:rsidRPr="00507D31">
        <w:rPr>
          <w:rFonts w:ascii="Times New Roman" w:hAnsi="Times New Roman" w:cs="Times New Roman"/>
          <w:sz w:val="24"/>
          <w:szCs w:val="24"/>
        </w:rPr>
        <w:t>и 3 следующих показателей:</w:t>
      </w:r>
    </w:p>
    <w:p w:rsidR="00507D31" w:rsidRPr="00507D31" w:rsidRDefault="006033B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D31" w:rsidRPr="00507D31">
        <w:rPr>
          <w:rFonts w:ascii="Times New Roman" w:hAnsi="Times New Roman" w:cs="Times New Roman"/>
          <w:sz w:val="24"/>
          <w:szCs w:val="24"/>
        </w:rPr>
        <w:t>объем  (в  суммарном  денежном выражении) произведенной и реализованной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D31" w:rsidRPr="00507D31">
        <w:rPr>
          <w:rFonts w:ascii="Times New Roman" w:hAnsi="Times New Roman" w:cs="Times New Roman"/>
          <w:sz w:val="24"/>
          <w:szCs w:val="24"/>
        </w:rPr>
        <w:t>промышленной  продукции (ежегодно и к окончанию срока действия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D31" w:rsidRPr="00507D31">
        <w:rPr>
          <w:rFonts w:ascii="Times New Roman" w:hAnsi="Times New Roman" w:cs="Times New Roman"/>
          <w:sz w:val="24"/>
          <w:szCs w:val="24"/>
        </w:rPr>
        <w:t>инвестиционного контракта</w:t>
      </w:r>
      <w:proofErr w:type="gramStart"/>
      <w:r w:rsidR="00507D31" w:rsidRPr="00507D31">
        <w:rPr>
          <w:rFonts w:ascii="Times New Roman" w:hAnsi="Times New Roman" w:cs="Times New Roman"/>
          <w:sz w:val="24"/>
          <w:szCs w:val="24"/>
        </w:rPr>
        <w:t>): _____________ (___________________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07D31" w:rsidRPr="00507D31">
        <w:rPr>
          <w:rFonts w:ascii="Times New Roman" w:hAnsi="Times New Roman" w:cs="Times New Roman"/>
          <w:sz w:val="24"/>
          <w:szCs w:val="24"/>
        </w:rPr>
        <w:t xml:space="preserve">____) </w:t>
      </w:r>
      <w:proofErr w:type="gramEnd"/>
      <w:r w:rsidR="00507D31" w:rsidRPr="00507D31">
        <w:rPr>
          <w:rFonts w:ascii="Times New Roman" w:hAnsi="Times New Roman" w:cs="Times New Roman"/>
          <w:sz w:val="24"/>
          <w:szCs w:val="24"/>
        </w:rPr>
        <w:t>рублей;</w:t>
      </w:r>
    </w:p>
    <w:p w:rsidR="00507D31" w:rsidRPr="00507D31" w:rsidRDefault="006033B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D31" w:rsidRPr="00507D31">
        <w:rPr>
          <w:rFonts w:ascii="Times New Roman" w:hAnsi="Times New Roman" w:cs="Times New Roman"/>
          <w:sz w:val="24"/>
          <w:szCs w:val="24"/>
        </w:rPr>
        <w:t>объем  налогов,  планируемых  к  уплате в течение действия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D31" w:rsidRPr="00507D31">
        <w:rPr>
          <w:rFonts w:ascii="Times New Roman" w:hAnsi="Times New Roman" w:cs="Times New Roman"/>
          <w:sz w:val="24"/>
          <w:szCs w:val="24"/>
        </w:rPr>
        <w:t>инвестиционного контракта</w:t>
      </w:r>
      <w:proofErr w:type="gramStart"/>
      <w:r w:rsidR="00507D31" w:rsidRPr="00507D31">
        <w:rPr>
          <w:rFonts w:ascii="Times New Roman" w:hAnsi="Times New Roman" w:cs="Times New Roman"/>
          <w:sz w:val="24"/>
          <w:szCs w:val="24"/>
        </w:rPr>
        <w:t>: _____________ (_______________________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07D31" w:rsidRPr="00507D31">
        <w:rPr>
          <w:rFonts w:ascii="Times New Roman" w:hAnsi="Times New Roman" w:cs="Times New Roman"/>
          <w:sz w:val="24"/>
          <w:szCs w:val="24"/>
        </w:rPr>
        <w:t xml:space="preserve">_) </w:t>
      </w:r>
      <w:proofErr w:type="gramEnd"/>
      <w:r w:rsidR="00507D31" w:rsidRPr="00507D31">
        <w:rPr>
          <w:rFonts w:ascii="Times New Roman" w:hAnsi="Times New Roman" w:cs="Times New Roman"/>
          <w:sz w:val="24"/>
          <w:szCs w:val="24"/>
        </w:rPr>
        <w:t>рублей;</w:t>
      </w:r>
    </w:p>
    <w:p w:rsidR="00507D31" w:rsidRPr="00507D31" w:rsidRDefault="00507D31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3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033BB">
        <w:rPr>
          <w:rFonts w:ascii="Times New Roman" w:hAnsi="Times New Roman" w:cs="Times New Roman"/>
          <w:sz w:val="24"/>
          <w:szCs w:val="24"/>
        </w:rPr>
        <w:t>__________</w:t>
      </w:r>
      <w:r w:rsidRPr="00507D31">
        <w:rPr>
          <w:rFonts w:ascii="Times New Roman" w:hAnsi="Times New Roman" w:cs="Times New Roman"/>
          <w:sz w:val="24"/>
          <w:szCs w:val="24"/>
        </w:rPr>
        <w:t>;</w:t>
      </w:r>
    </w:p>
    <w:p w:rsidR="00507D31" w:rsidRPr="006033BB" w:rsidRDefault="00507D31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33BB">
        <w:rPr>
          <w:rFonts w:ascii="Times New Roman" w:hAnsi="Times New Roman" w:cs="Times New Roman"/>
          <w:sz w:val="20"/>
          <w:szCs w:val="20"/>
        </w:rPr>
        <w:t>(указываются иные показатели, характеризующие выполнение</w:t>
      </w:r>
      <w:r w:rsidR="006033BB" w:rsidRPr="006033BB">
        <w:rPr>
          <w:rFonts w:ascii="Times New Roman" w:hAnsi="Times New Roman" w:cs="Times New Roman"/>
          <w:sz w:val="20"/>
          <w:szCs w:val="20"/>
        </w:rPr>
        <w:t xml:space="preserve"> </w:t>
      </w:r>
      <w:r w:rsidRPr="006033BB">
        <w:rPr>
          <w:rFonts w:ascii="Times New Roman" w:hAnsi="Times New Roman" w:cs="Times New Roman"/>
          <w:sz w:val="20"/>
          <w:szCs w:val="20"/>
        </w:rPr>
        <w:t>инвестором принятых обязательств)</w:t>
      </w:r>
    </w:p>
    <w:p w:rsidR="00507D31" w:rsidRPr="00507D31" w:rsidRDefault="006E09FD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07D31" w:rsidRPr="00507D31">
        <w:rPr>
          <w:rFonts w:ascii="Times New Roman" w:hAnsi="Times New Roman" w:cs="Times New Roman"/>
          <w:sz w:val="24"/>
          <w:szCs w:val="24"/>
        </w:rPr>
        <w:t>достигнуть  в ходе реализации инвестиционного проекта по варианту 2</w:t>
      </w:r>
      <w:r w:rsidR="006033BB">
        <w:rPr>
          <w:rFonts w:ascii="Times New Roman" w:hAnsi="Times New Roman" w:cs="Times New Roman"/>
          <w:sz w:val="24"/>
          <w:szCs w:val="24"/>
        </w:rPr>
        <w:t xml:space="preserve"> </w:t>
      </w:r>
      <w:r w:rsidR="00507D31" w:rsidRPr="00507D31">
        <w:rPr>
          <w:rFonts w:ascii="Times New Roman" w:hAnsi="Times New Roman" w:cs="Times New Roman"/>
          <w:sz w:val="24"/>
          <w:szCs w:val="24"/>
        </w:rPr>
        <w:t>следующих результатов:</w:t>
      </w:r>
    </w:p>
    <w:p w:rsidR="00507D31" w:rsidRPr="00507D31" w:rsidRDefault="006033B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D31" w:rsidRPr="00507D31">
        <w:rPr>
          <w:rFonts w:ascii="Times New Roman" w:hAnsi="Times New Roman" w:cs="Times New Roman"/>
          <w:sz w:val="24"/>
          <w:szCs w:val="24"/>
        </w:rPr>
        <w:t>нормативы    допустимых   выбросов,   нормативы   допустимых   сбросов:</w:t>
      </w:r>
    </w:p>
    <w:p w:rsidR="00507D31" w:rsidRPr="00507D31" w:rsidRDefault="00507D31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033BB">
        <w:rPr>
          <w:rFonts w:ascii="Times New Roman" w:hAnsi="Times New Roman" w:cs="Times New Roman"/>
          <w:sz w:val="24"/>
          <w:szCs w:val="24"/>
        </w:rPr>
        <w:t>______</w:t>
      </w:r>
      <w:r w:rsidRPr="00507D31">
        <w:rPr>
          <w:rFonts w:ascii="Times New Roman" w:hAnsi="Times New Roman" w:cs="Times New Roman"/>
          <w:sz w:val="24"/>
          <w:szCs w:val="24"/>
        </w:rPr>
        <w:t>;</w:t>
      </w:r>
    </w:p>
    <w:p w:rsidR="00507D31" w:rsidRPr="00507D31" w:rsidRDefault="006033B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D31" w:rsidRPr="00507D31">
        <w:rPr>
          <w:rFonts w:ascii="Times New Roman" w:hAnsi="Times New Roman" w:cs="Times New Roman"/>
          <w:sz w:val="24"/>
          <w:szCs w:val="24"/>
        </w:rPr>
        <w:t>введенное  в  эксплуатацию  технологическое  оборудование  по  перечню,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D31" w:rsidRPr="00507D31">
        <w:rPr>
          <w:rFonts w:ascii="Times New Roman" w:hAnsi="Times New Roman" w:cs="Times New Roman"/>
          <w:sz w:val="24"/>
          <w:szCs w:val="24"/>
        </w:rPr>
        <w:t xml:space="preserve">предусмотренному  </w:t>
      </w:r>
      <w:r w:rsidR="00507D31"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приложением </w:t>
      </w:r>
      <w:r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07D31"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507D31" w:rsidRPr="00507D31">
        <w:rPr>
          <w:rFonts w:ascii="Times New Roman" w:hAnsi="Times New Roman" w:cs="Times New Roman"/>
          <w:sz w:val="24"/>
          <w:szCs w:val="24"/>
        </w:rPr>
        <w:t xml:space="preserve"> к настоящему специальному инвестиционному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D31" w:rsidRPr="00507D31">
        <w:rPr>
          <w:rFonts w:ascii="Times New Roman" w:hAnsi="Times New Roman" w:cs="Times New Roman"/>
          <w:sz w:val="24"/>
          <w:szCs w:val="24"/>
        </w:rPr>
        <w:t>контракту;</w:t>
      </w:r>
    </w:p>
    <w:p w:rsidR="00507D31" w:rsidRPr="00507D31" w:rsidRDefault="00507D31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3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033BB">
        <w:rPr>
          <w:rFonts w:ascii="Times New Roman" w:hAnsi="Times New Roman" w:cs="Times New Roman"/>
          <w:sz w:val="24"/>
          <w:szCs w:val="24"/>
        </w:rPr>
        <w:t>__________</w:t>
      </w:r>
      <w:r w:rsidRPr="00507D31">
        <w:rPr>
          <w:rFonts w:ascii="Times New Roman" w:hAnsi="Times New Roman" w:cs="Times New Roman"/>
          <w:sz w:val="24"/>
          <w:szCs w:val="24"/>
        </w:rPr>
        <w:t>;</w:t>
      </w:r>
    </w:p>
    <w:p w:rsidR="00507D31" w:rsidRPr="006033BB" w:rsidRDefault="00507D31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33BB">
        <w:rPr>
          <w:rFonts w:ascii="Times New Roman" w:hAnsi="Times New Roman" w:cs="Times New Roman"/>
          <w:sz w:val="20"/>
          <w:szCs w:val="20"/>
        </w:rPr>
        <w:t>(указываются иные показатели, характеризующие выполнение</w:t>
      </w:r>
      <w:r w:rsidR="006033BB" w:rsidRPr="006033BB">
        <w:rPr>
          <w:rFonts w:ascii="Times New Roman" w:hAnsi="Times New Roman" w:cs="Times New Roman"/>
          <w:sz w:val="20"/>
          <w:szCs w:val="20"/>
        </w:rPr>
        <w:t xml:space="preserve"> </w:t>
      </w:r>
      <w:r w:rsidRPr="006033BB">
        <w:rPr>
          <w:rFonts w:ascii="Times New Roman" w:hAnsi="Times New Roman" w:cs="Times New Roman"/>
          <w:sz w:val="20"/>
          <w:szCs w:val="20"/>
        </w:rPr>
        <w:t>инвестором принятых обязательств)</w:t>
      </w:r>
    </w:p>
    <w:p w:rsidR="00507D31" w:rsidRPr="00507D31" w:rsidRDefault="00507D31" w:rsidP="00A23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D31">
        <w:rPr>
          <w:rFonts w:ascii="Times New Roman" w:hAnsi="Times New Roman" w:cs="Times New Roman"/>
          <w:sz w:val="24"/>
          <w:szCs w:val="24"/>
        </w:rPr>
        <w:t xml:space="preserve">7)  представлять в </w:t>
      </w:r>
      <w:r w:rsidR="00D1764F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Шумерлинского района</w:t>
      </w:r>
      <w:r w:rsidRPr="00507D31">
        <w:rPr>
          <w:rFonts w:ascii="Times New Roman" w:hAnsi="Times New Roman" w:cs="Times New Roman"/>
          <w:sz w:val="24"/>
          <w:szCs w:val="24"/>
        </w:rPr>
        <w:t>, на</w:t>
      </w:r>
      <w:r w:rsidR="00A2395D">
        <w:rPr>
          <w:rFonts w:ascii="Times New Roman" w:hAnsi="Times New Roman" w:cs="Times New Roman"/>
          <w:sz w:val="24"/>
          <w:szCs w:val="24"/>
        </w:rPr>
        <w:t xml:space="preserve"> </w:t>
      </w:r>
      <w:r w:rsidRPr="00507D31">
        <w:rPr>
          <w:rFonts w:ascii="Times New Roman" w:hAnsi="Times New Roman" w:cs="Times New Roman"/>
          <w:sz w:val="24"/>
          <w:szCs w:val="24"/>
        </w:rPr>
        <w:t>который   возложены   координация  и  регулирование  соответствующих  видов</w:t>
      </w:r>
      <w:r w:rsidR="00D1764F">
        <w:rPr>
          <w:rFonts w:ascii="Times New Roman" w:hAnsi="Times New Roman" w:cs="Times New Roman"/>
          <w:sz w:val="24"/>
          <w:szCs w:val="24"/>
        </w:rPr>
        <w:t xml:space="preserve"> </w:t>
      </w:r>
      <w:r w:rsidRPr="00507D31">
        <w:rPr>
          <w:rFonts w:ascii="Times New Roman" w:hAnsi="Times New Roman" w:cs="Times New Roman"/>
          <w:sz w:val="24"/>
          <w:szCs w:val="24"/>
        </w:rPr>
        <w:t xml:space="preserve">экономической деятельности (далее </w:t>
      </w:r>
      <w:r w:rsidR="00D1764F">
        <w:rPr>
          <w:rFonts w:ascii="Times New Roman" w:hAnsi="Times New Roman" w:cs="Times New Roman"/>
          <w:sz w:val="24"/>
          <w:szCs w:val="24"/>
        </w:rPr>
        <w:t>–</w:t>
      </w:r>
      <w:r w:rsidRPr="00507D31">
        <w:rPr>
          <w:rFonts w:ascii="Times New Roman" w:hAnsi="Times New Roman" w:cs="Times New Roman"/>
          <w:sz w:val="24"/>
          <w:szCs w:val="24"/>
        </w:rPr>
        <w:t xml:space="preserve"> </w:t>
      </w:r>
      <w:r w:rsidR="00D1764F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507D31">
        <w:rPr>
          <w:rFonts w:ascii="Times New Roman" w:hAnsi="Times New Roman" w:cs="Times New Roman"/>
          <w:sz w:val="24"/>
          <w:szCs w:val="24"/>
        </w:rPr>
        <w:t>), отчеты каждый</w:t>
      </w:r>
      <w:r w:rsidR="00D1764F">
        <w:rPr>
          <w:rFonts w:ascii="Times New Roman" w:hAnsi="Times New Roman" w:cs="Times New Roman"/>
          <w:sz w:val="24"/>
          <w:szCs w:val="24"/>
        </w:rPr>
        <w:t xml:space="preserve"> </w:t>
      </w:r>
      <w:r w:rsidRPr="00507D31">
        <w:rPr>
          <w:rFonts w:ascii="Times New Roman" w:hAnsi="Times New Roman" w:cs="Times New Roman"/>
          <w:sz w:val="24"/>
          <w:szCs w:val="24"/>
        </w:rPr>
        <w:t>месяц, квартал, год или иной период, согласованный Сторонами</w:t>
      </w:r>
      <w:r w:rsidR="00D1764F">
        <w:rPr>
          <w:rFonts w:ascii="Times New Roman" w:hAnsi="Times New Roman" w:cs="Times New Roman"/>
          <w:sz w:val="24"/>
          <w:szCs w:val="24"/>
        </w:rPr>
        <w:t xml:space="preserve"> </w:t>
      </w:r>
      <w:r w:rsidRPr="00507D31">
        <w:rPr>
          <w:rFonts w:ascii="Times New Roman" w:hAnsi="Times New Roman" w:cs="Times New Roman"/>
          <w:sz w:val="24"/>
          <w:szCs w:val="24"/>
        </w:rPr>
        <w:t>(далее - отчетный период)</w:t>
      </w:r>
      <w:r w:rsidR="00D1764F">
        <w:rPr>
          <w:rFonts w:ascii="Times New Roman" w:hAnsi="Times New Roman" w:cs="Times New Roman"/>
          <w:sz w:val="24"/>
          <w:szCs w:val="24"/>
        </w:rPr>
        <w:t xml:space="preserve">, </w:t>
      </w:r>
      <w:r w:rsidRPr="00507D31">
        <w:rPr>
          <w:rFonts w:ascii="Times New Roman" w:hAnsi="Times New Roman" w:cs="Times New Roman"/>
          <w:sz w:val="24"/>
          <w:szCs w:val="24"/>
        </w:rPr>
        <w:t>а  также  представить отчет об итогах реализации инвестиционного проекта по</w:t>
      </w:r>
      <w:r w:rsidR="00D1764F">
        <w:rPr>
          <w:rFonts w:ascii="Times New Roman" w:hAnsi="Times New Roman" w:cs="Times New Roman"/>
          <w:sz w:val="24"/>
          <w:szCs w:val="24"/>
        </w:rPr>
        <w:t xml:space="preserve"> </w:t>
      </w:r>
      <w:r w:rsidRPr="00507D31">
        <w:rPr>
          <w:rFonts w:ascii="Times New Roman" w:hAnsi="Times New Roman" w:cs="Times New Roman"/>
          <w:sz w:val="24"/>
          <w:szCs w:val="24"/>
        </w:rPr>
        <w:t xml:space="preserve">форме  согласно  </w:t>
      </w:r>
      <w:r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приложениям  </w:t>
      </w:r>
      <w:r w:rsidR="00D1764F"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  и  5  </w:t>
      </w:r>
      <w:r w:rsidRPr="00507D31">
        <w:rPr>
          <w:rFonts w:ascii="Times New Roman" w:hAnsi="Times New Roman" w:cs="Times New Roman"/>
          <w:sz w:val="24"/>
          <w:szCs w:val="24"/>
        </w:rPr>
        <w:t>к  Порядку заключения специальных</w:t>
      </w:r>
      <w:r w:rsidR="00D1764F">
        <w:rPr>
          <w:rFonts w:ascii="Times New Roman" w:hAnsi="Times New Roman" w:cs="Times New Roman"/>
          <w:sz w:val="24"/>
          <w:szCs w:val="24"/>
        </w:rPr>
        <w:t xml:space="preserve"> </w:t>
      </w:r>
      <w:r w:rsidRPr="00507D31">
        <w:rPr>
          <w:rFonts w:ascii="Times New Roman" w:hAnsi="Times New Roman" w:cs="Times New Roman"/>
          <w:sz w:val="24"/>
          <w:szCs w:val="24"/>
        </w:rPr>
        <w:t xml:space="preserve">инвестиционных  контрактов  </w:t>
      </w:r>
      <w:proofErr w:type="spellStart"/>
      <w:r w:rsidR="00D1764F">
        <w:rPr>
          <w:rFonts w:ascii="Times New Roman" w:hAnsi="Times New Roman" w:cs="Times New Roman"/>
          <w:sz w:val="24"/>
          <w:szCs w:val="24"/>
        </w:rPr>
        <w:t>Шумерлинск</w:t>
      </w:r>
      <w:r w:rsidR="00F4335C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D176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4335C">
        <w:rPr>
          <w:rFonts w:ascii="Times New Roman" w:hAnsi="Times New Roman" w:cs="Times New Roman"/>
          <w:sz w:val="24"/>
          <w:szCs w:val="24"/>
        </w:rPr>
        <w:t>ом</w:t>
      </w:r>
      <w:r w:rsidRPr="00507D31">
        <w:rPr>
          <w:rFonts w:ascii="Times New Roman" w:hAnsi="Times New Roman" w:cs="Times New Roman"/>
          <w:sz w:val="24"/>
          <w:szCs w:val="24"/>
        </w:rPr>
        <w:t xml:space="preserve">, утвержденному </w:t>
      </w:r>
      <w:r w:rsidR="00D1764F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="007F4250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</w:t>
      </w:r>
      <w:r w:rsidR="00D1764F">
        <w:rPr>
          <w:rFonts w:ascii="Times New Roman" w:hAnsi="Times New Roman" w:cs="Times New Roman"/>
          <w:sz w:val="24"/>
          <w:szCs w:val="24"/>
        </w:rPr>
        <w:t>й</w:t>
      </w:r>
      <w:r w:rsidR="007F4250">
        <w:rPr>
          <w:rFonts w:ascii="Times New Roman" w:hAnsi="Times New Roman" w:cs="Times New Roman"/>
          <w:sz w:val="24"/>
          <w:szCs w:val="24"/>
        </w:rPr>
        <w:t>о</w:t>
      </w:r>
      <w:r w:rsidR="00D1764F">
        <w:rPr>
          <w:rFonts w:ascii="Times New Roman" w:hAnsi="Times New Roman" w:cs="Times New Roman"/>
          <w:sz w:val="24"/>
          <w:szCs w:val="24"/>
        </w:rPr>
        <w:t>на</w:t>
      </w:r>
      <w:r w:rsidRPr="00507D31">
        <w:rPr>
          <w:rFonts w:ascii="Times New Roman" w:hAnsi="Times New Roman" w:cs="Times New Roman"/>
          <w:sz w:val="24"/>
          <w:szCs w:val="24"/>
        </w:rPr>
        <w:t>, соответственно;</w:t>
      </w:r>
    </w:p>
    <w:p w:rsidR="00507D31" w:rsidRPr="00507D31" w:rsidRDefault="00507D31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D31">
        <w:rPr>
          <w:rFonts w:ascii="Times New Roman" w:hAnsi="Times New Roman" w:cs="Times New Roman"/>
          <w:sz w:val="24"/>
          <w:szCs w:val="24"/>
        </w:rPr>
        <w:t xml:space="preserve">8)   представлять  по  требованию  </w:t>
      </w:r>
      <w:r w:rsidR="007F4250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507D31">
        <w:rPr>
          <w:rFonts w:ascii="Times New Roman" w:hAnsi="Times New Roman" w:cs="Times New Roman"/>
          <w:sz w:val="24"/>
          <w:szCs w:val="24"/>
        </w:rPr>
        <w:t xml:space="preserve">  первичные</w:t>
      </w:r>
      <w:r w:rsidR="007F4250">
        <w:rPr>
          <w:rFonts w:ascii="Times New Roman" w:hAnsi="Times New Roman" w:cs="Times New Roman"/>
          <w:sz w:val="24"/>
          <w:szCs w:val="24"/>
        </w:rPr>
        <w:t xml:space="preserve"> </w:t>
      </w:r>
      <w:r w:rsidRPr="00507D31">
        <w:rPr>
          <w:rFonts w:ascii="Times New Roman" w:hAnsi="Times New Roman" w:cs="Times New Roman"/>
          <w:sz w:val="24"/>
          <w:szCs w:val="24"/>
        </w:rPr>
        <w:t>документы   (копии),   подтверждающие   правильность   данных   в  отчетной</w:t>
      </w:r>
      <w:r w:rsidR="007F4250">
        <w:rPr>
          <w:rFonts w:ascii="Times New Roman" w:hAnsi="Times New Roman" w:cs="Times New Roman"/>
          <w:sz w:val="24"/>
          <w:szCs w:val="24"/>
        </w:rPr>
        <w:t xml:space="preserve"> </w:t>
      </w:r>
      <w:r w:rsidRPr="00507D31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507D31" w:rsidRPr="00507D31" w:rsidRDefault="00507D31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D31">
        <w:rPr>
          <w:rFonts w:ascii="Times New Roman" w:hAnsi="Times New Roman" w:cs="Times New Roman"/>
          <w:sz w:val="24"/>
          <w:szCs w:val="24"/>
        </w:rPr>
        <w:t>9) ___________________________________________________________________</w:t>
      </w:r>
      <w:r w:rsidR="00A242E3">
        <w:rPr>
          <w:rFonts w:ascii="Times New Roman" w:hAnsi="Times New Roman" w:cs="Times New Roman"/>
          <w:sz w:val="24"/>
          <w:szCs w:val="24"/>
        </w:rPr>
        <w:t>_________</w:t>
      </w:r>
      <w:r w:rsidRPr="00507D31">
        <w:rPr>
          <w:rFonts w:ascii="Times New Roman" w:hAnsi="Times New Roman" w:cs="Times New Roman"/>
          <w:sz w:val="24"/>
          <w:szCs w:val="24"/>
        </w:rPr>
        <w:t>.</w:t>
      </w:r>
    </w:p>
    <w:p w:rsidR="006A0549" w:rsidRDefault="00507D31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42E3">
        <w:rPr>
          <w:rFonts w:ascii="Times New Roman" w:hAnsi="Times New Roman" w:cs="Times New Roman"/>
          <w:sz w:val="20"/>
          <w:szCs w:val="20"/>
        </w:rPr>
        <w:t>(указываются иные обязательства инвестора, не противоречащие</w:t>
      </w:r>
      <w:r w:rsidR="00A242E3">
        <w:rPr>
          <w:rFonts w:ascii="Times New Roman" w:hAnsi="Times New Roman" w:cs="Times New Roman"/>
          <w:sz w:val="20"/>
          <w:szCs w:val="20"/>
        </w:rPr>
        <w:t xml:space="preserve"> </w:t>
      </w:r>
      <w:r w:rsidRPr="00A242E3">
        <w:rPr>
          <w:rFonts w:ascii="Times New Roman" w:hAnsi="Times New Roman" w:cs="Times New Roman"/>
          <w:sz w:val="20"/>
          <w:szCs w:val="20"/>
        </w:rPr>
        <w:t>законодательству Российской Федерации, в том числе</w:t>
      </w:r>
      <w:r w:rsidR="00A242E3">
        <w:rPr>
          <w:rFonts w:ascii="Times New Roman" w:hAnsi="Times New Roman" w:cs="Times New Roman"/>
          <w:sz w:val="20"/>
          <w:szCs w:val="20"/>
        </w:rPr>
        <w:t xml:space="preserve"> </w:t>
      </w:r>
      <w:r w:rsidRPr="00A242E3">
        <w:rPr>
          <w:rFonts w:ascii="Times New Roman" w:hAnsi="Times New Roman" w:cs="Times New Roman"/>
          <w:sz w:val="20"/>
          <w:szCs w:val="20"/>
        </w:rPr>
        <w:t>по предоставлению обеспечения исполнения своих обязательств</w:t>
      </w:r>
      <w:r w:rsidR="00A242E3">
        <w:rPr>
          <w:rFonts w:ascii="Times New Roman" w:hAnsi="Times New Roman" w:cs="Times New Roman"/>
          <w:sz w:val="20"/>
          <w:szCs w:val="20"/>
        </w:rPr>
        <w:t xml:space="preserve"> </w:t>
      </w:r>
      <w:r w:rsidRPr="00A242E3">
        <w:rPr>
          <w:rFonts w:ascii="Times New Roman" w:hAnsi="Times New Roman" w:cs="Times New Roman"/>
          <w:sz w:val="20"/>
          <w:szCs w:val="20"/>
        </w:rPr>
        <w:t>или обязатель</w:t>
      </w:r>
      <w:proofErr w:type="gramStart"/>
      <w:r w:rsidRPr="00A242E3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A242E3">
        <w:rPr>
          <w:rFonts w:ascii="Times New Roman" w:hAnsi="Times New Roman" w:cs="Times New Roman"/>
          <w:sz w:val="20"/>
          <w:szCs w:val="20"/>
        </w:rPr>
        <w:t>омышленного предприятия</w:t>
      </w:r>
      <w:r w:rsidR="00A242E3">
        <w:rPr>
          <w:rFonts w:ascii="Times New Roman" w:hAnsi="Times New Roman" w:cs="Times New Roman"/>
          <w:sz w:val="20"/>
          <w:szCs w:val="20"/>
        </w:rPr>
        <w:t xml:space="preserve"> </w:t>
      </w:r>
      <w:r w:rsidRPr="00A242E3">
        <w:rPr>
          <w:rFonts w:ascii="Times New Roman" w:hAnsi="Times New Roman" w:cs="Times New Roman"/>
          <w:sz w:val="20"/>
          <w:szCs w:val="20"/>
        </w:rPr>
        <w:t>в виде поручительства либо гарантии)</w:t>
      </w:r>
    </w:p>
    <w:p w:rsidR="00A2395D" w:rsidRDefault="00A2395D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C7" w:rsidRPr="00F43BC7" w:rsidRDefault="00F43BC7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C7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C844BE" w:rsidRDefault="00F43BC7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C7">
        <w:rPr>
          <w:rFonts w:ascii="Times New Roman" w:hAnsi="Times New Roman" w:cs="Times New Roman"/>
          <w:b/>
          <w:sz w:val="24"/>
          <w:szCs w:val="24"/>
        </w:rPr>
        <w:lastRenderedPageBreak/>
        <w:t>Обязательства промышленного предприятия</w:t>
      </w:r>
    </w:p>
    <w:p w:rsidR="000A0644" w:rsidRPr="000A0644" w:rsidRDefault="000A0644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644">
        <w:rPr>
          <w:rFonts w:ascii="Times New Roman" w:hAnsi="Times New Roman" w:cs="Times New Roman"/>
          <w:sz w:val="24"/>
          <w:szCs w:val="24"/>
        </w:rPr>
        <w:t>Промышленное предприятие обязуется:</w:t>
      </w:r>
    </w:p>
    <w:p w:rsidR="000A0644" w:rsidRPr="000A0644" w:rsidRDefault="000A0644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644">
        <w:rPr>
          <w:rFonts w:ascii="Times New Roman" w:hAnsi="Times New Roman" w:cs="Times New Roman"/>
          <w:sz w:val="24"/>
          <w:szCs w:val="24"/>
        </w:rPr>
        <w:t>1)  в  ходе  реализации  инвестиционного  проекта  по  вариантам  1 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644">
        <w:rPr>
          <w:rFonts w:ascii="Times New Roman" w:hAnsi="Times New Roman" w:cs="Times New Roman"/>
          <w:sz w:val="24"/>
          <w:szCs w:val="24"/>
        </w:rPr>
        <w:t>производить  на  промышленном  производстве  и  реализовывать  промышленную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644">
        <w:rPr>
          <w:rFonts w:ascii="Times New Roman" w:hAnsi="Times New Roman" w:cs="Times New Roman"/>
          <w:sz w:val="24"/>
          <w:szCs w:val="24"/>
        </w:rPr>
        <w:t xml:space="preserve">продукцию  в  объеме  и  номенклатуре,  </w:t>
      </w:r>
      <w:proofErr w:type="gramStart"/>
      <w:r w:rsidRPr="000A0644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0A0644">
        <w:rPr>
          <w:rFonts w:ascii="Times New Roman" w:hAnsi="Times New Roman" w:cs="Times New Roman"/>
          <w:sz w:val="24"/>
          <w:szCs w:val="24"/>
        </w:rPr>
        <w:t xml:space="preserve">  </w:t>
      </w:r>
      <w:r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приложением  № 2</w:t>
      </w:r>
      <w:r w:rsidRPr="000A064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644">
        <w:rPr>
          <w:rFonts w:ascii="Times New Roman" w:hAnsi="Times New Roman" w:cs="Times New Roman"/>
          <w:sz w:val="24"/>
          <w:szCs w:val="24"/>
        </w:rPr>
        <w:t>настоящему специальному инвестиционному контракту;</w:t>
      </w:r>
    </w:p>
    <w:p w:rsidR="000A0644" w:rsidRPr="000A0644" w:rsidRDefault="000A0644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644">
        <w:rPr>
          <w:rFonts w:ascii="Times New Roman" w:hAnsi="Times New Roman" w:cs="Times New Roman"/>
          <w:sz w:val="24"/>
          <w:szCs w:val="24"/>
        </w:rPr>
        <w:t>2)  в  ходе  реализации инвестиционного проекта по варианту 2 совершать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644">
        <w:rPr>
          <w:rFonts w:ascii="Times New Roman" w:hAnsi="Times New Roman" w:cs="Times New Roman"/>
          <w:sz w:val="24"/>
          <w:szCs w:val="24"/>
        </w:rPr>
        <w:t>практические   действия   по   приобретению  и  установке  на  промышленном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644">
        <w:rPr>
          <w:rFonts w:ascii="Times New Roman" w:hAnsi="Times New Roman" w:cs="Times New Roman"/>
          <w:sz w:val="24"/>
          <w:szCs w:val="24"/>
        </w:rPr>
        <w:t>производстве  технологического  оборудования  по  перечню, предусмотренному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B0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приложением № 2</w:t>
      </w:r>
      <w:r w:rsidRPr="000A0644">
        <w:rPr>
          <w:rFonts w:ascii="Times New Roman" w:hAnsi="Times New Roman" w:cs="Times New Roman"/>
          <w:sz w:val="24"/>
          <w:szCs w:val="24"/>
        </w:rPr>
        <w:t xml:space="preserve"> к настоящему специальному контракту;</w:t>
      </w:r>
    </w:p>
    <w:p w:rsidR="000A0644" w:rsidRPr="000A0644" w:rsidRDefault="000A0644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644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0A0644">
        <w:rPr>
          <w:rFonts w:ascii="Times New Roman" w:hAnsi="Times New Roman" w:cs="Times New Roman"/>
          <w:sz w:val="24"/>
          <w:szCs w:val="24"/>
        </w:rPr>
        <w:t>предоставлять  инвестору  документы</w:t>
      </w:r>
      <w:proofErr w:type="gramEnd"/>
      <w:r w:rsidRPr="000A0644">
        <w:rPr>
          <w:rFonts w:ascii="Times New Roman" w:hAnsi="Times New Roman" w:cs="Times New Roman"/>
          <w:sz w:val="24"/>
          <w:szCs w:val="24"/>
        </w:rPr>
        <w:t>,  необходимые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644">
        <w:rPr>
          <w:rFonts w:ascii="Times New Roman" w:hAnsi="Times New Roman" w:cs="Times New Roman"/>
          <w:sz w:val="24"/>
          <w:szCs w:val="24"/>
        </w:rPr>
        <w:t xml:space="preserve">контроля  </w:t>
      </w:r>
      <w:r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0A0644">
        <w:rPr>
          <w:rFonts w:ascii="Times New Roman" w:hAnsi="Times New Roman" w:cs="Times New Roman"/>
          <w:sz w:val="24"/>
          <w:szCs w:val="24"/>
        </w:rPr>
        <w:t>за выполнением инвестором обязательств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644">
        <w:rPr>
          <w:rFonts w:ascii="Times New Roman" w:hAnsi="Times New Roman" w:cs="Times New Roman"/>
          <w:sz w:val="24"/>
          <w:szCs w:val="24"/>
        </w:rPr>
        <w:t>соответствии с настоящим специальным инвестиционным контрактом;</w:t>
      </w:r>
    </w:p>
    <w:p w:rsidR="000A0644" w:rsidRPr="000A0644" w:rsidRDefault="000A0644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644">
        <w:rPr>
          <w:rFonts w:ascii="Times New Roman" w:hAnsi="Times New Roman" w:cs="Times New Roman"/>
          <w:sz w:val="24"/>
          <w:szCs w:val="24"/>
        </w:rPr>
        <w:t>4)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A0644">
        <w:rPr>
          <w:rFonts w:ascii="Times New Roman" w:hAnsi="Times New Roman" w:cs="Times New Roman"/>
          <w:sz w:val="24"/>
          <w:szCs w:val="24"/>
        </w:rPr>
        <w:t>.</w:t>
      </w:r>
    </w:p>
    <w:p w:rsidR="000A0644" w:rsidRDefault="000A0644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44">
        <w:rPr>
          <w:rFonts w:ascii="Times New Roman" w:hAnsi="Times New Roman" w:cs="Times New Roman"/>
          <w:sz w:val="20"/>
          <w:szCs w:val="20"/>
        </w:rPr>
        <w:t>(перечисляются иные обязательства промышленного предприятия, которые выполняются им в рамках инвестиционного проекта)</w:t>
      </w:r>
    </w:p>
    <w:p w:rsidR="002C3F06" w:rsidRDefault="002C3F06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3F06" w:rsidRPr="002C3F06" w:rsidRDefault="002C3F06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06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2C3F06" w:rsidRDefault="002C3F06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06">
        <w:rPr>
          <w:rFonts w:ascii="Times New Roman" w:hAnsi="Times New Roman" w:cs="Times New Roman"/>
          <w:b/>
          <w:sz w:val="24"/>
          <w:szCs w:val="24"/>
        </w:rPr>
        <w:t xml:space="preserve">Обязательства </w:t>
      </w:r>
      <w:r>
        <w:rPr>
          <w:rFonts w:ascii="Times New Roman" w:hAnsi="Times New Roman" w:cs="Times New Roman"/>
          <w:b/>
          <w:sz w:val="24"/>
          <w:szCs w:val="24"/>
        </w:rPr>
        <w:t>Шумерлинского района</w:t>
      </w:r>
    </w:p>
    <w:p w:rsidR="0024696A" w:rsidRDefault="0024696A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6A" w:rsidRPr="0024696A" w:rsidRDefault="0024696A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4696A">
        <w:rPr>
          <w:rFonts w:ascii="Times New Roman" w:hAnsi="Times New Roman" w:cs="Times New Roman"/>
          <w:sz w:val="24"/>
          <w:szCs w:val="24"/>
        </w:rPr>
        <w:t>обязуется:</w:t>
      </w:r>
    </w:p>
    <w:p w:rsidR="0024696A" w:rsidRPr="0024696A" w:rsidRDefault="0024696A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6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96A">
        <w:rPr>
          <w:rFonts w:ascii="Times New Roman" w:hAnsi="Times New Roman" w:cs="Times New Roman"/>
          <w:sz w:val="24"/>
          <w:szCs w:val="24"/>
        </w:rPr>
        <w:t>осуществлять  в  отношении  инвестора следующие меры стимулирования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96A">
        <w:rPr>
          <w:rFonts w:ascii="Times New Roman" w:hAnsi="Times New Roman" w:cs="Times New Roman"/>
          <w:sz w:val="24"/>
          <w:szCs w:val="24"/>
        </w:rPr>
        <w:t>деятельности в сфере промышленности:</w:t>
      </w:r>
      <w:r w:rsidR="00A2395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4696A" w:rsidRPr="0024696A" w:rsidRDefault="0024696A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6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2395D">
        <w:rPr>
          <w:rFonts w:ascii="Times New Roman" w:hAnsi="Times New Roman" w:cs="Times New Roman"/>
          <w:sz w:val="24"/>
          <w:szCs w:val="24"/>
        </w:rPr>
        <w:t>__________</w:t>
      </w:r>
      <w:r w:rsidRPr="0024696A">
        <w:rPr>
          <w:rFonts w:ascii="Times New Roman" w:hAnsi="Times New Roman" w:cs="Times New Roman"/>
          <w:sz w:val="24"/>
          <w:szCs w:val="24"/>
        </w:rPr>
        <w:t>;</w:t>
      </w:r>
    </w:p>
    <w:p w:rsidR="0024696A" w:rsidRPr="0024696A" w:rsidRDefault="0024696A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96A">
        <w:rPr>
          <w:rFonts w:ascii="Times New Roman" w:hAnsi="Times New Roman" w:cs="Times New Roman"/>
          <w:sz w:val="20"/>
          <w:szCs w:val="20"/>
        </w:rPr>
        <w:t>(перечисляются в случае, если в отношении инвестора осуществляются меры стимулирования деятельности в сфере промышленности, с указанием реквизитов муниципального нормативного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696A">
        <w:rPr>
          <w:rFonts w:ascii="Times New Roman" w:hAnsi="Times New Roman" w:cs="Times New Roman"/>
          <w:sz w:val="20"/>
          <w:szCs w:val="20"/>
        </w:rPr>
        <w:t>правового акта)</w:t>
      </w:r>
    </w:p>
    <w:p w:rsidR="0024696A" w:rsidRDefault="00E12318" w:rsidP="00A23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4696A" w:rsidRPr="0024696A">
        <w:rPr>
          <w:rFonts w:ascii="Times New Roman" w:hAnsi="Times New Roman" w:cs="Times New Roman"/>
          <w:sz w:val="24"/>
          <w:szCs w:val="24"/>
        </w:rPr>
        <w:t>осуществлять  в  отношении промышленного предприятия следующие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96A" w:rsidRPr="0024696A">
        <w:rPr>
          <w:rFonts w:ascii="Times New Roman" w:hAnsi="Times New Roman" w:cs="Times New Roman"/>
          <w:sz w:val="24"/>
          <w:szCs w:val="24"/>
        </w:rPr>
        <w:t>стимулирования деятельности в сфере промышленности: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2395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395D" w:rsidRPr="0024696A" w:rsidRDefault="00A2395D" w:rsidP="00A2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4696A" w:rsidRPr="00E12318" w:rsidRDefault="0024696A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318">
        <w:rPr>
          <w:rFonts w:ascii="Times New Roman" w:hAnsi="Times New Roman" w:cs="Times New Roman"/>
          <w:sz w:val="20"/>
          <w:szCs w:val="20"/>
        </w:rPr>
        <w:t>(перечисляются в случае, если в отношении промышленного</w:t>
      </w:r>
      <w:r w:rsidR="00E12318" w:rsidRPr="00E12318">
        <w:rPr>
          <w:rFonts w:ascii="Times New Roman" w:hAnsi="Times New Roman" w:cs="Times New Roman"/>
          <w:sz w:val="20"/>
          <w:szCs w:val="20"/>
        </w:rPr>
        <w:t xml:space="preserve"> </w:t>
      </w:r>
      <w:r w:rsidRPr="00E12318">
        <w:rPr>
          <w:rFonts w:ascii="Times New Roman" w:hAnsi="Times New Roman" w:cs="Times New Roman"/>
          <w:sz w:val="20"/>
          <w:szCs w:val="20"/>
        </w:rPr>
        <w:t>предприятия осуществляются меры стимулирования деятельности</w:t>
      </w:r>
      <w:r w:rsidR="00E12318" w:rsidRPr="00E12318">
        <w:rPr>
          <w:rFonts w:ascii="Times New Roman" w:hAnsi="Times New Roman" w:cs="Times New Roman"/>
          <w:sz w:val="20"/>
          <w:szCs w:val="20"/>
        </w:rPr>
        <w:t xml:space="preserve"> </w:t>
      </w:r>
      <w:r w:rsidRPr="00E12318">
        <w:rPr>
          <w:rFonts w:ascii="Times New Roman" w:hAnsi="Times New Roman" w:cs="Times New Roman"/>
          <w:sz w:val="20"/>
          <w:szCs w:val="20"/>
        </w:rPr>
        <w:t xml:space="preserve">в сфере промышленности, с указанием реквизитов </w:t>
      </w:r>
      <w:r w:rsidR="00E12318" w:rsidRPr="00E12318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E12318">
        <w:rPr>
          <w:rFonts w:ascii="Times New Roman" w:hAnsi="Times New Roman" w:cs="Times New Roman"/>
          <w:sz w:val="20"/>
          <w:szCs w:val="20"/>
        </w:rPr>
        <w:t>нормативного</w:t>
      </w:r>
      <w:r w:rsidR="00E12318" w:rsidRPr="00E12318">
        <w:rPr>
          <w:rFonts w:ascii="Times New Roman" w:hAnsi="Times New Roman" w:cs="Times New Roman"/>
          <w:sz w:val="20"/>
          <w:szCs w:val="20"/>
        </w:rPr>
        <w:t xml:space="preserve"> </w:t>
      </w:r>
      <w:r w:rsidRPr="00E12318">
        <w:rPr>
          <w:rFonts w:ascii="Times New Roman" w:hAnsi="Times New Roman" w:cs="Times New Roman"/>
          <w:sz w:val="20"/>
          <w:szCs w:val="20"/>
        </w:rPr>
        <w:t>правового акта)</w:t>
      </w:r>
    </w:p>
    <w:p w:rsidR="0024696A" w:rsidRPr="0024696A" w:rsidRDefault="0024696A" w:rsidP="00951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6A">
        <w:rPr>
          <w:rFonts w:ascii="Times New Roman" w:hAnsi="Times New Roman" w:cs="Times New Roman"/>
          <w:sz w:val="24"/>
          <w:szCs w:val="24"/>
        </w:rPr>
        <w:t>3)  гарантировать  неизменность  в  течение  срока  действия настоящего</w:t>
      </w:r>
      <w:r w:rsidR="00E12318">
        <w:rPr>
          <w:rFonts w:ascii="Times New Roman" w:hAnsi="Times New Roman" w:cs="Times New Roman"/>
          <w:sz w:val="24"/>
          <w:szCs w:val="24"/>
        </w:rPr>
        <w:t xml:space="preserve"> </w:t>
      </w:r>
      <w:r w:rsidRPr="0024696A">
        <w:rPr>
          <w:rFonts w:ascii="Times New Roman" w:hAnsi="Times New Roman" w:cs="Times New Roman"/>
          <w:sz w:val="24"/>
          <w:szCs w:val="24"/>
        </w:rPr>
        <w:t>специального  инвестиционного  контракта  предоставляемых инвестору и (или)</w:t>
      </w:r>
      <w:r w:rsidR="00E12318">
        <w:rPr>
          <w:rFonts w:ascii="Times New Roman" w:hAnsi="Times New Roman" w:cs="Times New Roman"/>
          <w:sz w:val="24"/>
          <w:szCs w:val="24"/>
        </w:rPr>
        <w:t xml:space="preserve"> </w:t>
      </w:r>
      <w:r w:rsidRPr="0024696A">
        <w:rPr>
          <w:rFonts w:ascii="Times New Roman" w:hAnsi="Times New Roman" w:cs="Times New Roman"/>
          <w:sz w:val="24"/>
          <w:szCs w:val="24"/>
        </w:rPr>
        <w:t>промышленному   предприятию   мер   стимулирования   деятельности  в  сфере</w:t>
      </w:r>
      <w:r w:rsidR="00E12318">
        <w:rPr>
          <w:rFonts w:ascii="Times New Roman" w:hAnsi="Times New Roman" w:cs="Times New Roman"/>
          <w:sz w:val="24"/>
          <w:szCs w:val="24"/>
        </w:rPr>
        <w:t xml:space="preserve"> </w:t>
      </w:r>
      <w:r w:rsidRPr="0024696A">
        <w:rPr>
          <w:rFonts w:ascii="Times New Roman" w:hAnsi="Times New Roman" w:cs="Times New Roman"/>
          <w:sz w:val="24"/>
          <w:szCs w:val="24"/>
        </w:rPr>
        <w:t>промышленности,  предусмотренных  пунктами  1  и  2  настоящей  статьи,  за</w:t>
      </w:r>
      <w:r w:rsidR="00E12318">
        <w:rPr>
          <w:rFonts w:ascii="Times New Roman" w:hAnsi="Times New Roman" w:cs="Times New Roman"/>
          <w:sz w:val="24"/>
          <w:szCs w:val="24"/>
        </w:rPr>
        <w:t xml:space="preserve"> </w:t>
      </w:r>
      <w:r w:rsidRPr="0024696A">
        <w:rPr>
          <w:rFonts w:ascii="Times New Roman" w:hAnsi="Times New Roman" w:cs="Times New Roman"/>
          <w:sz w:val="24"/>
          <w:szCs w:val="24"/>
        </w:rPr>
        <w:t>исключением</w:t>
      </w:r>
      <w:proofErr w:type="gramStart"/>
      <w:r w:rsidRPr="0024696A">
        <w:rPr>
          <w:rFonts w:ascii="Times New Roman" w:hAnsi="Times New Roman" w:cs="Times New Roman"/>
          <w:sz w:val="24"/>
          <w:szCs w:val="24"/>
        </w:rPr>
        <w:t>:</w:t>
      </w:r>
      <w:r w:rsidR="00E12318">
        <w:rPr>
          <w:rFonts w:ascii="Times New Roman" w:hAnsi="Times New Roman" w:cs="Times New Roman"/>
          <w:sz w:val="24"/>
          <w:szCs w:val="24"/>
        </w:rPr>
        <w:t>____________________</w:t>
      </w:r>
      <w:r w:rsidR="00951B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Pr="0024696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696A" w:rsidRPr="00E12318" w:rsidRDefault="0024696A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318">
        <w:rPr>
          <w:rFonts w:ascii="Times New Roman" w:hAnsi="Times New Roman" w:cs="Times New Roman"/>
          <w:sz w:val="20"/>
          <w:szCs w:val="20"/>
        </w:rPr>
        <w:t>(перечисляются пункты специального инвестиционного контракта,</w:t>
      </w:r>
      <w:r w:rsidR="00E12318" w:rsidRPr="00E12318">
        <w:rPr>
          <w:rFonts w:ascii="Times New Roman" w:hAnsi="Times New Roman" w:cs="Times New Roman"/>
          <w:sz w:val="20"/>
          <w:szCs w:val="20"/>
        </w:rPr>
        <w:t xml:space="preserve"> </w:t>
      </w:r>
      <w:r w:rsidRPr="00E12318">
        <w:rPr>
          <w:rFonts w:ascii="Times New Roman" w:hAnsi="Times New Roman" w:cs="Times New Roman"/>
          <w:sz w:val="20"/>
          <w:szCs w:val="20"/>
        </w:rPr>
        <w:t>в которых перечислены субсидии и государственные гарантии)</w:t>
      </w:r>
    </w:p>
    <w:p w:rsidR="0024696A" w:rsidRPr="0024696A" w:rsidRDefault="0024696A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6A">
        <w:rPr>
          <w:rFonts w:ascii="Times New Roman" w:hAnsi="Times New Roman" w:cs="Times New Roman"/>
          <w:sz w:val="24"/>
          <w:szCs w:val="24"/>
        </w:rPr>
        <w:t>4) _________________________________________________________________</w:t>
      </w:r>
      <w:r w:rsidR="00951B07">
        <w:rPr>
          <w:rFonts w:ascii="Times New Roman" w:hAnsi="Times New Roman" w:cs="Times New Roman"/>
          <w:sz w:val="24"/>
          <w:szCs w:val="24"/>
        </w:rPr>
        <w:t>____________</w:t>
      </w:r>
      <w:r w:rsidRPr="0024696A">
        <w:rPr>
          <w:rFonts w:ascii="Times New Roman" w:hAnsi="Times New Roman" w:cs="Times New Roman"/>
          <w:sz w:val="24"/>
          <w:szCs w:val="24"/>
        </w:rPr>
        <w:t>.</w:t>
      </w:r>
    </w:p>
    <w:p w:rsidR="00E12318" w:rsidRDefault="0024696A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12318">
        <w:rPr>
          <w:rFonts w:ascii="Times New Roman" w:hAnsi="Times New Roman" w:cs="Times New Roman"/>
          <w:sz w:val="20"/>
          <w:szCs w:val="20"/>
        </w:rPr>
        <w:t xml:space="preserve">(перечисляются иные обязательства </w:t>
      </w:r>
      <w:r w:rsidR="00951B07">
        <w:rPr>
          <w:rFonts w:ascii="Times New Roman" w:hAnsi="Times New Roman" w:cs="Times New Roman"/>
          <w:sz w:val="20"/>
          <w:szCs w:val="20"/>
        </w:rPr>
        <w:t>Шумерлинского района</w:t>
      </w:r>
      <w:r w:rsidRPr="00E12318">
        <w:rPr>
          <w:rFonts w:ascii="Times New Roman" w:hAnsi="Times New Roman" w:cs="Times New Roman"/>
          <w:sz w:val="20"/>
          <w:szCs w:val="20"/>
        </w:rPr>
        <w:t>,</w:t>
      </w:r>
      <w:r w:rsidR="00E12318" w:rsidRPr="00E12318">
        <w:rPr>
          <w:rFonts w:ascii="Times New Roman" w:hAnsi="Times New Roman" w:cs="Times New Roman"/>
          <w:sz w:val="20"/>
          <w:szCs w:val="20"/>
        </w:rPr>
        <w:t xml:space="preserve"> н</w:t>
      </w:r>
      <w:r w:rsidRPr="00E12318">
        <w:rPr>
          <w:rFonts w:ascii="Times New Roman" w:hAnsi="Times New Roman" w:cs="Times New Roman"/>
          <w:sz w:val="20"/>
          <w:szCs w:val="20"/>
        </w:rPr>
        <w:t xml:space="preserve">е противоречащие законодательству </w:t>
      </w:r>
      <w:proofErr w:type="gramEnd"/>
    </w:p>
    <w:p w:rsidR="0024696A" w:rsidRDefault="0024696A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12318">
        <w:rPr>
          <w:rFonts w:ascii="Times New Roman" w:hAnsi="Times New Roman" w:cs="Times New Roman"/>
          <w:sz w:val="20"/>
          <w:szCs w:val="20"/>
        </w:rPr>
        <w:t>Российской Федерации)</w:t>
      </w:r>
      <w:proofErr w:type="gramEnd"/>
    </w:p>
    <w:p w:rsidR="00E57207" w:rsidRDefault="00E57207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7207" w:rsidRPr="00E57207" w:rsidRDefault="00E57207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07"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E57207" w:rsidRPr="00E57207" w:rsidRDefault="00E57207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07">
        <w:rPr>
          <w:rFonts w:ascii="Times New Roman" w:hAnsi="Times New Roman" w:cs="Times New Roman"/>
          <w:b/>
          <w:sz w:val="24"/>
          <w:szCs w:val="24"/>
        </w:rPr>
        <w:t>Обязательства муниципального образования</w:t>
      </w:r>
    </w:p>
    <w:p w:rsidR="00E57207" w:rsidRDefault="00E57207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7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207">
        <w:rPr>
          <w:rFonts w:ascii="Times New Roman" w:hAnsi="Times New Roman" w:cs="Times New Roman"/>
          <w:sz w:val="20"/>
          <w:szCs w:val="20"/>
        </w:rPr>
        <w:t xml:space="preserve">(статья включается в специальный инвестиционный контракт в </w:t>
      </w:r>
      <w:r>
        <w:rPr>
          <w:rFonts w:ascii="Times New Roman" w:hAnsi="Times New Roman" w:cs="Times New Roman"/>
          <w:sz w:val="20"/>
          <w:szCs w:val="20"/>
        </w:rPr>
        <w:t xml:space="preserve">том </w:t>
      </w:r>
      <w:r w:rsidRPr="00E57207">
        <w:rPr>
          <w:rFonts w:ascii="Times New Roman" w:hAnsi="Times New Roman" w:cs="Times New Roman"/>
          <w:sz w:val="20"/>
          <w:szCs w:val="20"/>
        </w:rPr>
        <w:t xml:space="preserve">случае, </w:t>
      </w:r>
      <w:proofErr w:type="gramEnd"/>
    </w:p>
    <w:p w:rsidR="00E57207" w:rsidRDefault="00E57207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7207">
        <w:rPr>
          <w:rFonts w:ascii="Times New Roman" w:hAnsi="Times New Roman" w:cs="Times New Roman"/>
          <w:sz w:val="20"/>
          <w:szCs w:val="20"/>
        </w:rPr>
        <w:t>если муниципальное образование является стороной специального инвестиционного контракта)</w:t>
      </w:r>
    </w:p>
    <w:p w:rsidR="00607FB9" w:rsidRDefault="00607FB9" w:rsidP="001C6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FB9" w:rsidRPr="00607FB9" w:rsidRDefault="00607FB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FB9">
        <w:rPr>
          <w:rFonts w:ascii="Times New Roman" w:hAnsi="Times New Roman" w:cs="Times New Roman"/>
          <w:sz w:val="24"/>
          <w:szCs w:val="24"/>
        </w:rPr>
        <w:t>Муниципальное образование обязуется:</w:t>
      </w:r>
    </w:p>
    <w:p w:rsidR="00A2395D" w:rsidRDefault="00607FB9" w:rsidP="00A23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FB9">
        <w:rPr>
          <w:rFonts w:ascii="Times New Roman" w:hAnsi="Times New Roman" w:cs="Times New Roman"/>
          <w:sz w:val="24"/>
          <w:szCs w:val="24"/>
        </w:rPr>
        <w:t>1)  осуществлять  в  отношении  инвестора следующие меры стимулирования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FB9">
        <w:rPr>
          <w:rFonts w:ascii="Times New Roman" w:hAnsi="Times New Roman" w:cs="Times New Roman"/>
          <w:sz w:val="24"/>
          <w:szCs w:val="24"/>
        </w:rPr>
        <w:t>деятельности в сфере промышленности: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2395D">
        <w:rPr>
          <w:rFonts w:ascii="Times New Roman" w:hAnsi="Times New Roman" w:cs="Times New Roman"/>
          <w:sz w:val="24"/>
          <w:szCs w:val="24"/>
        </w:rPr>
        <w:t>_________________</w:t>
      </w:r>
    </w:p>
    <w:p w:rsidR="00607FB9" w:rsidRPr="00607FB9" w:rsidRDefault="00A2395D" w:rsidP="00A2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07FB9" w:rsidRPr="00607FB9">
        <w:rPr>
          <w:rFonts w:ascii="Times New Roman" w:hAnsi="Times New Roman" w:cs="Times New Roman"/>
          <w:sz w:val="24"/>
          <w:szCs w:val="24"/>
        </w:rPr>
        <w:t>;</w:t>
      </w:r>
    </w:p>
    <w:p w:rsidR="00607FB9" w:rsidRPr="00607FB9" w:rsidRDefault="00607FB9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7FB9">
        <w:rPr>
          <w:rFonts w:ascii="Times New Roman" w:hAnsi="Times New Roman" w:cs="Times New Roman"/>
          <w:sz w:val="20"/>
          <w:szCs w:val="20"/>
        </w:rPr>
        <w:t>(перечисляются меры стимулирования деятельности в 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FB9">
        <w:rPr>
          <w:rFonts w:ascii="Times New Roman" w:hAnsi="Times New Roman" w:cs="Times New Roman"/>
          <w:sz w:val="20"/>
          <w:szCs w:val="20"/>
        </w:rPr>
        <w:t>промышленности, применяемые в течение срока действия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FB9">
        <w:rPr>
          <w:rFonts w:ascii="Times New Roman" w:hAnsi="Times New Roman" w:cs="Times New Roman"/>
          <w:sz w:val="20"/>
          <w:szCs w:val="20"/>
        </w:rPr>
        <w:t>специального инвестиционного контракта к инвестору, в случае,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FB9">
        <w:rPr>
          <w:rFonts w:ascii="Times New Roman" w:hAnsi="Times New Roman" w:cs="Times New Roman"/>
          <w:sz w:val="20"/>
          <w:szCs w:val="20"/>
        </w:rPr>
        <w:t>если в отношении инвестора муниципальным образованием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FB9">
        <w:rPr>
          <w:rFonts w:ascii="Times New Roman" w:hAnsi="Times New Roman" w:cs="Times New Roman"/>
          <w:sz w:val="20"/>
          <w:szCs w:val="20"/>
        </w:rPr>
        <w:t>осуществляются меры стимулирования деятельности в 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FB9">
        <w:rPr>
          <w:rFonts w:ascii="Times New Roman" w:hAnsi="Times New Roman" w:cs="Times New Roman"/>
          <w:sz w:val="20"/>
          <w:szCs w:val="20"/>
        </w:rPr>
        <w:t>промышленности в соответствии с муниципальными правовыми актами,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FB9">
        <w:rPr>
          <w:rFonts w:ascii="Times New Roman" w:hAnsi="Times New Roman" w:cs="Times New Roman"/>
          <w:sz w:val="20"/>
          <w:szCs w:val="20"/>
        </w:rPr>
        <w:t>с указанием реквизитов муниципальных правовых актов)</w:t>
      </w:r>
    </w:p>
    <w:p w:rsidR="00607FB9" w:rsidRPr="00607FB9" w:rsidRDefault="00607FB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FB9">
        <w:rPr>
          <w:rFonts w:ascii="Times New Roman" w:hAnsi="Times New Roman" w:cs="Times New Roman"/>
          <w:sz w:val="24"/>
          <w:szCs w:val="24"/>
        </w:rPr>
        <w:lastRenderedPageBreak/>
        <w:t>2)  осуществлять  в  отношении промышленного предприятия следующие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FB9">
        <w:rPr>
          <w:rFonts w:ascii="Times New Roman" w:hAnsi="Times New Roman" w:cs="Times New Roman"/>
          <w:sz w:val="24"/>
          <w:szCs w:val="24"/>
        </w:rPr>
        <w:t>стимулирования деятельности в сфере промышленности: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2395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07FB9" w:rsidRPr="00607FB9" w:rsidRDefault="00607FB9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FB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2395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7FB9">
        <w:rPr>
          <w:rFonts w:ascii="Times New Roman" w:hAnsi="Times New Roman" w:cs="Times New Roman"/>
          <w:sz w:val="24"/>
          <w:szCs w:val="24"/>
        </w:rPr>
        <w:t>;</w:t>
      </w:r>
    </w:p>
    <w:p w:rsidR="00607FB9" w:rsidRPr="00607FB9" w:rsidRDefault="00607FB9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7FB9">
        <w:rPr>
          <w:rFonts w:ascii="Times New Roman" w:hAnsi="Times New Roman" w:cs="Times New Roman"/>
          <w:sz w:val="20"/>
          <w:szCs w:val="20"/>
        </w:rPr>
        <w:t>(перечисляются меры стимулирования деятельности в 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FB9">
        <w:rPr>
          <w:rFonts w:ascii="Times New Roman" w:hAnsi="Times New Roman" w:cs="Times New Roman"/>
          <w:sz w:val="20"/>
          <w:szCs w:val="20"/>
        </w:rPr>
        <w:t>промышленности, применяемые в течение срока действия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FB9">
        <w:rPr>
          <w:rFonts w:ascii="Times New Roman" w:hAnsi="Times New Roman" w:cs="Times New Roman"/>
          <w:sz w:val="20"/>
          <w:szCs w:val="20"/>
        </w:rPr>
        <w:t>специального инвестиционного контракта к промышленному предприятию,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FB9">
        <w:rPr>
          <w:rFonts w:ascii="Times New Roman" w:hAnsi="Times New Roman" w:cs="Times New Roman"/>
          <w:sz w:val="20"/>
          <w:szCs w:val="20"/>
        </w:rPr>
        <w:t>в случае, если в отношении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FB9">
        <w:rPr>
          <w:rFonts w:ascii="Times New Roman" w:hAnsi="Times New Roman" w:cs="Times New Roman"/>
          <w:sz w:val="20"/>
          <w:szCs w:val="20"/>
        </w:rPr>
        <w:t>промышленного предприятия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FB9">
        <w:rPr>
          <w:rFonts w:ascii="Times New Roman" w:hAnsi="Times New Roman" w:cs="Times New Roman"/>
          <w:sz w:val="20"/>
          <w:szCs w:val="20"/>
        </w:rPr>
        <w:t>муниципальным образованием осуществляются меры стимулирования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FB9">
        <w:rPr>
          <w:rFonts w:ascii="Times New Roman" w:hAnsi="Times New Roman" w:cs="Times New Roman"/>
          <w:sz w:val="20"/>
          <w:szCs w:val="20"/>
        </w:rPr>
        <w:t>деятельности в сфере промышленности в 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FB9">
        <w:rPr>
          <w:rFonts w:ascii="Times New Roman" w:hAnsi="Times New Roman" w:cs="Times New Roman"/>
          <w:sz w:val="20"/>
          <w:szCs w:val="20"/>
        </w:rPr>
        <w:t>с муниципальными правовыми актами, с указанием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FB9">
        <w:rPr>
          <w:rFonts w:ascii="Times New Roman" w:hAnsi="Times New Roman" w:cs="Times New Roman"/>
          <w:sz w:val="20"/>
          <w:szCs w:val="20"/>
        </w:rPr>
        <w:t>реквизитов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FB9">
        <w:rPr>
          <w:rFonts w:ascii="Times New Roman" w:hAnsi="Times New Roman" w:cs="Times New Roman"/>
          <w:sz w:val="20"/>
          <w:szCs w:val="20"/>
        </w:rPr>
        <w:t>муниципальных правовых актов)</w:t>
      </w:r>
    </w:p>
    <w:p w:rsidR="00607FB9" w:rsidRPr="00607FB9" w:rsidRDefault="006D387A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гарантировать неизменность в течение срока </w:t>
      </w:r>
      <w:r w:rsidR="00607FB9" w:rsidRPr="00607FB9">
        <w:rPr>
          <w:rFonts w:ascii="Times New Roman" w:hAnsi="Times New Roman" w:cs="Times New Roman"/>
          <w:sz w:val="24"/>
          <w:szCs w:val="24"/>
        </w:rPr>
        <w:t>действия настоящего</w:t>
      </w:r>
      <w:r w:rsidR="00607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 </w:t>
      </w:r>
      <w:r w:rsidR="00607FB9" w:rsidRPr="00607FB9">
        <w:rPr>
          <w:rFonts w:ascii="Times New Roman" w:hAnsi="Times New Roman" w:cs="Times New Roman"/>
          <w:sz w:val="24"/>
          <w:szCs w:val="24"/>
        </w:rPr>
        <w:t>предоставляемых инвестору и (или)</w:t>
      </w:r>
      <w:r w:rsidR="00607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промышленному предприятию мер стимулирования деятельности в </w:t>
      </w:r>
      <w:r w:rsidR="00607FB9" w:rsidRPr="00607FB9">
        <w:rPr>
          <w:rFonts w:ascii="Times New Roman" w:hAnsi="Times New Roman" w:cs="Times New Roman"/>
          <w:sz w:val="24"/>
          <w:szCs w:val="24"/>
        </w:rPr>
        <w:t>сфере</w:t>
      </w:r>
      <w:r w:rsidR="00607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промышленности, предусмотренных пунктами 1 и 2 </w:t>
      </w:r>
      <w:r w:rsidR="008709F8">
        <w:rPr>
          <w:rFonts w:ascii="Times New Roman" w:hAnsi="Times New Roman" w:cs="Times New Roman"/>
          <w:sz w:val="24"/>
          <w:szCs w:val="24"/>
        </w:rPr>
        <w:t xml:space="preserve">настоящей статьи, </w:t>
      </w:r>
      <w:r w:rsidR="00607FB9" w:rsidRPr="00607FB9">
        <w:rPr>
          <w:rFonts w:ascii="Times New Roman" w:hAnsi="Times New Roman" w:cs="Times New Roman"/>
          <w:sz w:val="24"/>
          <w:szCs w:val="24"/>
        </w:rPr>
        <w:t>за</w:t>
      </w:r>
      <w:r w:rsidR="00607FB9">
        <w:rPr>
          <w:rFonts w:ascii="Times New Roman" w:hAnsi="Times New Roman" w:cs="Times New Roman"/>
          <w:sz w:val="24"/>
          <w:szCs w:val="24"/>
        </w:rPr>
        <w:t xml:space="preserve"> </w:t>
      </w:r>
      <w:r w:rsidR="00607FB9" w:rsidRPr="00607FB9">
        <w:rPr>
          <w:rFonts w:ascii="Times New Roman" w:hAnsi="Times New Roman" w:cs="Times New Roman"/>
          <w:sz w:val="24"/>
          <w:szCs w:val="24"/>
        </w:rPr>
        <w:t>исключением:</w:t>
      </w:r>
      <w:r w:rsidR="008709F8">
        <w:rPr>
          <w:rFonts w:ascii="Times New Roman" w:hAnsi="Times New Roman" w:cs="Times New Roman"/>
          <w:sz w:val="24"/>
          <w:szCs w:val="24"/>
        </w:rPr>
        <w:t>_____________________</w:t>
      </w:r>
      <w:r w:rsidR="00A2395D">
        <w:rPr>
          <w:rFonts w:ascii="Times New Roman" w:hAnsi="Times New Roman" w:cs="Times New Roman"/>
          <w:sz w:val="24"/>
          <w:szCs w:val="24"/>
        </w:rPr>
        <w:t>________________</w:t>
      </w:r>
    </w:p>
    <w:p w:rsidR="00607FB9" w:rsidRPr="00607FB9" w:rsidRDefault="00607FB9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FB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2395D">
        <w:rPr>
          <w:rFonts w:ascii="Times New Roman" w:hAnsi="Times New Roman" w:cs="Times New Roman"/>
          <w:sz w:val="24"/>
          <w:szCs w:val="24"/>
        </w:rPr>
        <w:t>___________</w:t>
      </w:r>
      <w:r w:rsidRPr="00607FB9">
        <w:rPr>
          <w:rFonts w:ascii="Times New Roman" w:hAnsi="Times New Roman" w:cs="Times New Roman"/>
          <w:sz w:val="24"/>
          <w:szCs w:val="24"/>
        </w:rPr>
        <w:t>;</w:t>
      </w:r>
    </w:p>
    <w:p w:rsidR="00607FB9" w:rsidRPr="00607FB9" w:rsidRDefault="00607FB9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7FB9">
        <w:rPr>
          <w:rFonts w:ascii="Times New Roman" w:hAnsi="Times New Roman" w:cs="Times New Roman"/>
          <w:sz w:val="20"/>
          <w:szCs w:val="20"/>
        </w:rPr>
        <w:t>(перечисляются пункты специального инвестиционного контракта,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FB9">
        <w:rPr>
          <w:rFonts w:ascii="Times New Roman" w:hAnsi="Times New Roman" w:cs="Times New Roman"/>
          <w:sz w:val="20"/>
          <w:szCs w:val="20"/>
        </w:rPr>
        <w:t>в которых перечислены субсидии и муниципальные гарантии)</w:t>
      </w:r>
    </w:p>
    <w:p w:rsidR="00607FB9" w:rsidRPr="00607FB9" w:rsidRDefault="00A2395D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07FB9" w:rsidRPr="00607F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07FB9" w:rsidRPr="00607FB9">
        <w:rPr>
          <w:rFonts w:ascii="Times New Roman" w:hAnsi="Times New Roman" w:cs="Times New Roman"/>
          <w:sz w:val="24"/>
          <w:szCs w:val="24"/>
        </w:rPr>
        <w:t>.</w:t>
      </w:r>
    </w:p>
    <w:p w:rsidR="00ED57A0" w:rsidRDefault="00607FB9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D57A0">
        <w:rPr>
          <w:rFonts w:ascii="Times New Roman" w:hAnsi="Times New Roman" w:cs="Times New Roman"/>
          <w:sz w:val="20"/>
          <w:szCs w:val="20"/>
        </w:rPr>
        <w:t xml:space="preserve">(перечисляются иные обязательства муниципального образования, </w:t>
      </w:r>
      <w:proofErr w:type="gramEnd"/>
    </w:p>
    <w:p w:rsidR="00607FB9" w:rsidRDefault="007C4633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607FB9" w:rsidRPr="00ED57A0">
        <w:rPr>
          <w:rFonts w:ascii="Times New Roman" w:hAnsi="Times New Roman" w:cs="Times New Roman"/>
          <w:sz w:val="20"/>
          <w:szCs w:val="20"/>
        </w:rPr>
        <w:t>не противоречащие законодательству Российской Федерации)</w:t>
      </w:r>
      <w:proofErr w:type="gramEnd"/>
    </w:p>
    <w:p w:rsidR="006403ED" w:rsidRDefault="006403ED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03ED" w:rsidRPr="006403ED" w:rsidRDefault="006403ED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ED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6403ED" w:rsidRPr="006403ED" w:rsidRDefault="006403ED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03E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403ED">
        <w:rPr>
          <w:rFonts w:ascii="Times New Roman" w:hAnsi="Times New Roman" w:cs="Times New Roman"/>
          <w:b/>
          <w:sz w:val="24"/>
          <w:szCs w:val="24"/>
        </w:rPr>
        <w:t xml:space="preserve"> выполнением инвестором</w:t>
      </w:r>
    </w:p>
    <w:p w:rsidR="006403ED" w:rsidRPr="006403ED" w:rsidRDefault="006403ED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ED">
        <w:rPr>
          <w:rFonts w:ascii="Times New Roman" w:hAnsi="Times New Roman" w:cs="Times New Roman"/>
          <w:b/>
          <w:sz w:val="24"/>
          <w:szCs w:val="24"/>
        </w:rPr>
        <w:t xml:space="preserve">и промышленным предприятием условий </w:t>
      </w:r>
      <w:proofErr w:type="gramStart"/>
      <w:r w:rsidRPr="006403ED">
        <w:rPr>
          <w:rFonts w:ascii="Times New Roman" w:hAnsi="Times New Roman" w:cs="Times New Roman"/>
          <w:b/>
          <w:sz w:val="24"/>
          <w:szCs w:val="24"/>
        </w:rPr>
        <w:t>специального</w:t>
      </w:r>
      <w:proofErr w:type="gramEnd"/>
    </w:p>
    <w:p w:rsidR="006403ED" w:rsidRDefault="006403ED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ED">
        <w:rPr>
          <w:rFonts w:ascii="Times New Roman" w:hAnsi="Times New Roman" w:cs="Times New Roman"/>
          <w:b/>
          <w:sz w:val="24"/>
          <w:szCs w:val="24"/>
        </w:rPr>
        <w:t>инвестиционного контракта</w:t>
      </w:r>
    </w:p>
    <w:p w:rsidR="006403ED" w:rsidRDefault="006403ED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3ED" w:rsidRDefault="006403ED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3ED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6403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03ED">
        <w:rPr>
          <w:rFonts w:ascii="Times New Roman" w:hAnsi="Times New Roman" w:cs="Times New Roman"/>
          <w:sz w:val="24"/>
          <w:szCs w:val="24"/>
        </w:rPr>
        <w:t xml:space="preserve"> выполнением инвестором и промышленным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1AB">
        <w:rPr>
          <w:rFonts w:ascii="Times New Roman" w:hAnsi="Times New Roman" w:cs="Times New Roman"/>
          <w:sz w:val="24"/>
          <w:szCs w:val="24"/>
        </w:rPr>
        <w:t xml:space="preserve">предприятием обязательств, принятых по </w:t>
      </w:r>
      <w:r w:rsidRPr="006403ED">
        <w:rPr>
          <w:rFonts w:ascii="Times New Roman" w:hAnsi="Times New Roman" w:cs="Times New Roman"/>
          <w:sz w:val="24"/>
          <w:szCs w:val="24"/>
        </w:rPr>
        <w:t>на</w:t>
      </w:r>
      <w:r w:rsidR="005701AB">
        <w:rPr>
          <w:rFonts w:ascii="Times New Roman" w:hAnsi="Times New Roman" w:cs="Times New Roman"/>
          <w:sz w:val="24"/>
          <w:szCs w:val="24"/>
        </w:rPr>
        <w:t xml:space="preserve">стоящему </w:t>
      </w:r>
      <w:r w:rsidRPr="006403ED">
        <w:rPr>
          <w:rFonts w:ascii="Times New Roman" w:hAnsi="Times New Roman" w:cs="Times New Roman"/>
          <w:sz w:val="24"/>
          <w:szCs w:val="24"/>
        </w:rPr>
        <w:t>специальному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1AB">
        <w:rPr>
          <w:rFonts w:ascii="Times New Roman" w:hAnsi="Times New Roman" w:cs="Times New Roman"/>
          <w:sz w:val="24"/>
          <w:szCs w:val="24"/>
        </w:rPr>
        <w:t>инвестиционному контракту, в том числе за</w:t>
      </w:r>
      <w:r w:rsidRPr="006403ED">
        <w:rPr>
          <w:rFonts w:ascii="Times New Roman" w:hAnsi="Times New Roman" w:cs="Times New Roman"/>
          <w:sz w:val="24"/>
          <w:szCs w:val="24"/>
        </w:rPr>
        <w:t xml:space="preserve"> достижением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1AB">
        <w:rPr>
          <w:rFonts w:ascii="Times New Roman" w:hAnsi="Times New Roman" w:cs="Times New Roman"/>
          <w:sz w:val="24"/>
          <w:szCs w:val="24"/>
        </w:rPr>
        <w:t xml:space="preserve">статьей 3 настоящего </w:t>
      </w:r>
      <w:r w:rsidRPr="006403ED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 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структурное подразделение</w:t>
      </w:r>
      <w:r w:rsidRPr="006403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ED" w:rsidRPr="006403ED" w:rsidRDefault="006403ED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1AB">
        <w:rPr>
          <w:rFonts w:ascii="Times New Roman" w:hAnsi="Times New Roman" w:cs="Times New Roman"/>
          <w:sz w:val="24"/>
          <w:szCs w:val="24"/>
        </w:rPr>
        <w:t xml:space="preserve">рассматривает отчеты и документы, </w:t>
      </w:r>
      <w:r w:rsidRPr="006403ED">
        <w:rPr>
          <w:rFonts w:ascii="Times New Roman" w:hAnsi="Times New Roman" w:cs="Times New Roman"/>
          <w:sz w:val="24"/>
          <w:szCs w:val="24"/>
        </w:rPr>
        <w:t>представ</w:t>
      </w:r>
      <w:r w:rsidR="005701AB">
        <w:rPr>
          <w:rFonts w:ascii="Times New Roman" w:hAnsi="Times New Roman" w:cs="Times New Roman"/>
          <w:sz w:val="24"/>
          <w:szCs w:val="24"/>
        </w:rPr>
        <w:t xml:space="preserve">ленные инвестором </w:t>
      </w:r>
      <w:r w:rsidRPr="006403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1AB">
        <w:rPr>
          <w:rFonts w:ascii="Times New Roman" w:hAnsi="Times New Roman" w:cs="Times New Roman"/>
          <w:sz w:val="24"/>
          <w:szCs w:val="24"/>
        </w:rPr>
        <w:t xml:space="preserve">соответствии с пунктами </w:t>
      </w:r>
      <w:r w:rsidRPr="006403ED">
        <w:rPr>
          <w:rFonts w:ascii="Times New Roman" w:hAnsi="Times New Roman" w:cs="Times New Roman"/>
          <w:sz w:val="24"/>
          <w:szCs w:val="24"/>
        </w:rPr>
        <w:t>7</w:t>
      </w:r>
      <w:r w:rsidR="005701AB">
        <w:rPr>
          <w:rFonts w:ascii="Times New Roman" w:hAnsi="Times New Roman" w:cs="Times New Roman"/>
          <w:sz w:val="24"/>
          <w:szCs w:val="24"/>
        </w:rPr>
        <w:t xml:space="preserve"> и 8 статьи 3 настоящего </w:t>
      </w:r>
      <w:r w:rsidRPr="006403ED">
        <w:rPr>
          <w:rFonts w:ascii="Times New Roman" w:hAnsi="Times New Roman" w:cs="Times New Roman"/>
          <w:sz w:val="24"/>
          <w:szCs w:val="24"/>
        </w:rPr>
        <w:t>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ED">
        <w:rPr>
          <w:rFonts w:ascii="Times New Roman" w:hAnsi="Times New Roman" w:cs="Times New Roman"/>
          <w:sz w:val="24"/>
          <w:szCs w:val="24"/>
        </w:rPr>
        <w:t>инвестиционного контракта;</w:t>
      </w:r>
    </w:p>
    <w:p w:rsidR="006403ED" w:rsidRPr="006403ED" w:rsidRDefault="006403ED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03ED">
        <w:rPr>
          <w:rFonts w:ascii="Times New Roman" w:hAnsi="Times New Roman" w:cs="Times New Roman"/>
          <w:sz w:val="24"/>
          <w:szCs w:val="24"/>
        </w:rPr>
        <w:t xml:space="preserve">направляет отчеты </w:t>
      </w:r>
      <w:proofErr w:type="gramStart"/>
      <w:r w:rsidRPr="006403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03ED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A2395D">
        <w:rPr>
          <w:rFonts w:ascii="Times New Roman" w:hAnsi="Times New Roman" w:cs="Times New Roman"/>
          <w:sz w:val="24"/>
          <w:szCs w:val="24"/>
        </w:rPr>
        <w:t>_______</w:t>
      </w:r>
      <w:r w:rsidRPr="006403ED">
        <w:rPr>
          <w:rFonts w:ascii="Times New Roman" w:hAnsi="Times New Roman" w:cs="Times New Roman"/>
          <w:sz w:val="24"/>
          <w:szCs w:val="24"/>
        </w:rPr>
        <w:t>;</w:t>
      </w:r>
    </w:p>
    <w:p w:rsidR="006403ED" w:rsidRPr="006403ED" w:rsidRDefault="006403ED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3ED">
        <w:rPr>
          <w:rFonts w:ascii="Times New Roman" w:hAnsi="Times New Roman" w:cs="Times New Roman"/>
          <w:sz w:val="20"/>
          <w:szCs w:val="20"/>
        </w:rPr>
        <w:t>(указывается орган местного самоуправления, заключивший специальный инвестиционный контракт)</w:t>
      </w:r>
    </w:p>
    <w:p w:rsidR="006403ED" w:rsidRPr="006403ED" w:rsidRDefault="006403ED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36F">
        <w:rPr>
          <w:rFonts w:ascii="Times New Roman" w:hAnsi="Times New Roman" w:cs="Times New Roman"/>
          <w:sz w:val="24"/>
          <w:szCs w:val="24"/>
        </w:rPr>
        <w:t xml:space="preserve">выдает инвестору заключение </w:t>
      </w:r>
      <w:r w:rsidRPr="006403ED">
        <w:rPr>
          <w:rFonts w:ascii="Times New Roman" w:hAnsi="Times New Roman" w:cs="Times New Roman"/>
          <w:sz w:val="24"/>
          <w:szCs w:val="24"/>
        </w:rPr>
        <w:t>о выполнении или невыполнении инвестором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6F">
        <w:rPr>
          <w:rFonts w:ascii="Times New Roman" w:hAnsi="Times New Roman" w:cs="Times New Roman"/>
          <w:sz w:val="24"/>
          <w:szCs w:val="24"/>
        </w:rPr>
        <w:t xml:space="preserve">обязательств, принятых по настоящему специальному </w:t>
      </w:r>
      <w:r w:rsidRPr="006403ED">
        <w:rPr>
          <w:rFonts w:ascii="Times New Roman" w:hAnsi="Times New Roman" w:cs="Times New Roman"/>
          <w:sz w:val="24"/>
          <w:szCs w:val="24"/>
        </w:rPr>
        <w:t>инвестиционному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6F">
        <w:rPr>
          <w:rFonts w:ascii="Times New Roman" w:hAnsi="Times New Roman" w:cs="Times New Roman"/>
          <w:sz w:val="24"/>
          <w:szCs w:val="24"/>
        </w:rPr>
        <w:t xml:space="preserve">контракту, и о достижении (полном, частичном) или </w:t>
      </w:r>
      <w:proofErr w:type="spellStart"/>
      <w:r w:rsidRPr="006403E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6F">
        <w:rPr>
          <w:rFonts w:ascii="Times New Roman" w:hAnsi="Times New Roman" w:cs="Times New Roman"/>
          <w:sz w:val="24"/>
          <w:szCs w:val="24"/>
        </w:rPr>
        <w:t xml:space="preserve">предусмотренных настоящим специальным инвестиционным </w:t>
      </w:r>
      <w:r w:rsidRPr="006403ED">
        <w:rPr>
          <w:rFonts w:ascii="Times New Roman" w:hAnsi="Times New Roman" w:cs="Times New Roman"/>
          <w:sz w:val="24"/>
          <w:szCs w:val="24"/>
        </w:rPr>
        <w:t>контрактом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ED">
        <w:rPr>
          <w:rFonts w:ascii="Times New Roman" w:hAnsi="Times New Roman" w:cs="Times New Roman"/>
          <w:sz w:val="24"/>
          <w:szCs w:val="24"/>
        </w:rPr>
        <w:t>показателей, согласованное в соответствии с Порядком заключения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6F">
        <w:rPr>
          <w:rFonts w:ascii="Times New Roman" w:hAnsi="Times New Roman" w:cs="Times New Roman"/>
          <w:sz w:val="24"/>
          <w:szCs w:val="24"/>
        </w:rPr>
        <w:t xml:space="preserve">инвестиционных контрактов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</w:t>
      </w:r>
      <w:r w:rsidR="00F4335C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F4335C">
        <w:rPr>
          <w:rFonts w:ascii="Times New Roman" w:hAnsi="Times New Roman" w:cs="Times New Roman"/>
          <w:sz w:val="24"/>
          <w:szCs w:val="24"/>
        </w:rPr>
        <w:t xml:space="preserve"> районом</w:t>
      </w:r>
      <w:r w:rsidR="003B036F">
        <w:rPr>
          <w:rFonts w:ascii="Times New Roman" w:hAnsi="Times New Roman" w:cs="Times New Roman"/>
          <w:sz w:val="24"/>
          <w:szCs w:val="24"/>
        </w:rPr>
        <w:t>,</w:t>
      </w:r>
      <w:r w:rsidRPr="006403ED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>
        <w:rPr>
          <w:rFonts w:ascii="Times New Roman" w:hAnsi="Times New Roman" w:cs="Times New Roman"/>
          <w:sz w:val="24"/>
          <w:szCs w:val="24"/>
        </w:rPr>
        <w:t>администрацией Шумерлинского района</w:t>
      </w:r>
      <w:r w:rsidRPr="006403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</w:t>
      </w:r>
      <w:r w:rsidR="003B036F">
        <w:rPr>
          <w:rFonts w:ascii="Times New Roman" w:hAnsi="Times New Roman" w:cs="Times New Roman"/>
          <w:sz w:val="24"/>
          <w:szCs w:val="24"/>
        </w:rPr>
        <w:t>_____________</w:t>
      </w:r>
      <w:r w:rsidR="00EF3B6D">
        <w:rPr>
          <w:rFonts w:ascii="Times New Roman" w:hAnsi="Times New Roman" w:cs="Times New Roman"/>
          <w:sz w:val="24"/>
          <w:szCs w:val="24"/>
        </w:rPr>
        <w:t>_________</w:t>
      </w:r>
      <w:r w:rsidR="00EF3B6D" w:rsidRPr="006403ED">
        <w:rPr>
          <w:rFonts w:ascii="Times New Roman" w:hAnsi="Times New Roman" w:cs="Times New Roman"/>
          <w:sz w:val="24"/>
          <w:szCs w:val="24"/>
        </w:rPr>
        <w:t xml:space="preserve"> </w:t>
      </w:r>
      <w:r w:rsidRPr="006403ED">
        <w:rPr>
          <w:rFonts w:ascii="Times New Roman" w:hAnsi="Times New Roman" w:cs="Times New Roman"/>
          <w:sz w:val="24"/>
          <w:szCs w:val="24"/>
        </w:rPr>
        <w:t>__</w:t>
      </w:r>
      <w:r w:rsidR="003B036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2395D">
        <w:rPr>
          <w:rFonts w:ascii="Times New Roman" w:hAnsi="Times New Roman" w:cs="Times New Roman"/>
          <w:sz w:val="24"/>
          <w:szCs w:val="24"/>
        </w:rPr>
        <w:t>____________________________</w:t>
      </w:r>
      <w:r w:rsidR="00EF3B6D">
        <w:rPr>
          <w:rFonts w:ascii="Times New Roman" w:hAnsi="Times New Roman" w:cs="Times New Roman"/>
          <w:sz w:val="24"/>
          <w:szCs w:val="24"/>
        </w:rPr>
        <w:t>____</w:t>
      </w:r>
      <w:r w:rsidRPr="006403ED">
        <w:rPr>
          <w:rFonts w:ascii="Times New Roman" w:hAnsi="Times New Roman" w:cs="Times New Roman"/>
          <w:sz w:val="24"/>
          <w:szCs w:val="24"/>
        </w:rPr>
        <w:t>.</w:t>
      </w:r>
    </w:p>
    <w:p w:rsidR="006403ED" w:rsidRDefault="006403ED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3ED">
        <w:rPr>
          <w:rFonts w:ascii="Times New Roman" w:hAnsi="Times New Roman" w:cs="Times New Roman"/>
          <w:sz w:val="20"/>
          <w:szCs w:val="20"/>
        </w:rPr>
        <w:t>(указывается орган местного самоуправления, заключивший специальный инвестиционный контракт)</w:t>
      </w:r>
    </w:p>
    <w:p w:rsidR="006B7C31" w:rsidRDefault="006B7C31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2431" w:rsidRPr="00A92431" w:rsidRDefault="00A92431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31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3921CF" w:rsidRDefault="00A92431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31">
        <w:rPr>
          <w:rFonts w:ascii="Times New Roman" w:hAnsi="Times New Roman" w:cs="Times New Roman"/>
          <w:b/>
          <w:sz w:val="24"/>
          <w:szCs w:val="24"/>
        </w:rPr>
        <w:t>Изменение и расторжение специального</w:t>
      </w:r>
      <w:r w:rsidR="00392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431">
        <w:rPr>
          <w:rFonts w:ascii="Times New Roman" w:hAnsi="Times New Roman" w:cs="Times New Roman"/>
          <w:b/>
          <w:sz w:val="24"/>
          <w:szCs w:val="24"/>
        </w:rPr>
        <w:t xml:space="preserve">инвестиционного контракта. </w:t>
      </w:r>
    </w:p>
    <w:p w:rsidR="006B7C31" w:rsidRDefault="00A92431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3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92431" w:rsidRDefault="00A92431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1CF" w:rsidRDefault="003921C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3921CF">
        <w:rPr>
          <w:rFonts w:ascii="Times New Roman" w:hAnsi="Times New Roman" w:cs="Times New Roman"/>
          <w:sz w:val="24"/>
          <w:szCs w:val="24"/>
        </w:rPr>
        <w:t>Изменение условий настоящего специального инвестиционного контракта</w:t>
      </w:r>
      <w:r w:rsidRPr="003921CF"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3921CF">
        <w:rPr>
          <w:rFonts w:ascii="Times New Roman" w:hAnsi="Times New Roman" w:cs="Times New Roman"/>
          <w:sz w:val="24"/>
          <w:szCs w:val="24"/>
        </w:rPr>
        <w:t>осуществляется по требованию инвестора в следующих случаях: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1CF" w:rsidRDefault="003921C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431" w:rsidRPr="00A92431">
        <w:rPr>
          <w:rFonts w:ascii="Times New Roman" w:hAnsi="Times New Roman" w:cs="Times New Roman"/>
          <w:sz w:val="24"/>
          <w:szCs w:val="24"/>
        </w:rPr>
        <w:t>существенное изменение условий реализации инвестиционного проекта;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431" w:rsidRPr="00A92431" w:rsidRDefault="003921C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неисполнение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 </w:t>
      </w:r>
      <w:r w:rsidR="00A92431" w:rsidRPr="00A92431">
        <w:rPr>
          <w:rFonts w:ascii="Times New Roman" w:hAnsi="Times New Roman" w:cs="Times New Roman"/>
          <w:sz w:val="24"/>
          <w:szCs w:val="24"/>
        </w:rPr>
        <w:t>и (или) муниципальным образованием</w:t>
      </w:r>
      <w:r w:rsidR="00D70D3A">
        <w:rPr>
          <w:rFonts w:ascii="Times New Roman" w:hAnsi="Times New Roman" w:cs="Times New Roman"/>
          <w:sz w:val="24"/>
          <w:szCs w:val="24"/>
        </w:rPr>
        <w:t xml:space="preserve"> обязательств, </w:t>
      </w:r>
      <w:r>
        <w:rPr>
          <w:rFonts w:ascii="Times New Roman" w:hAnsi="Times New Roman" w:cs="Times New Roman"/>
          <w:sz w:val="24"/>
          <w:szCs w:val="24"/>
        </w:rPr>
        <w:t>установленных соответственно статьями 5 и 6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контракта.</w:t>
      </w:r>
    </w:p>
    <w:p w:rsidR="00A92431" w:rsidRPr="00A92431" w:rsidRDefault="003921C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внесения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 изменений в настоящий специальный инвестиционный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контракт инвестор </w:t>
      </w:r>
      <w:r>
        <w:rPr>
          <w:rFonts w:ascii="Times New Roman" w:hAnsi="Times New Roman" w:cs="Times New Roman"/>
          <w:sz w:val="24"/>
          <w:szCs w:val="24"/>
        </w:rPr>
        <w:t>представляет в структурное подразделение заявление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приложением проекта изменений настоящего специального </w:t>
      </w:r>
      <w:r w:rsidR="00A92431" w:rsidRPr="00A92431">
        <w:rPr>
          <w:rFonts w:ascii="Times New Roman" w:hAnsi="Times New Roman" w:cs="Times New Roman"/>
          <w:sz w:val="24"/>
          <w:szCs w:val="24"/>
        </w:rPr>
        <w:t>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контракта и документов, обосновывающих необходимость внесения изменений.</w:t>
      </w:r>
    </w:p>
    <w:p w:rsidR="00A92431" w:rsidRPr="00A92431" w:rsidRDefault="003921C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 Настоящий специальный инвестиционный </w:t>
      </w:r>
      <w:proofErr w:type="gramStart"/>
      <w:r w:rsidR="00A92431" w:rsidRPr="00A92431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="00A92431" w:rsidRPr="00A92431">
        <w:rPr>
          <w:rFonts w:ascii="Times New Roman" w:hAnsi="Times New Roman" w:cs="Times New Roman"/>
          <w:sz w:val="24"/>
          <w:szCs w:val="24"/>
        </w:rPr>
        <w:t xml:space="preserve"> может быть расторгнут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 либо в одностороннем порядке по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 решению суда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3921CF" w:rsidRDefault="00A92431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431">
        <w:rPr>
          <w:rFonts w:ascii="Times New Roman" w:hAnsi="Times New Roman" w:cs="Times New Roman"/>
          <w:sz w:val="24"/>
          <w:szCs w:val="24"/>
        </w:rPr>
        <w:t>1) неисполнение или ненадлежащее исполнение инвестором или промышленным</w:t>
      </w:r>
      <w:r w:rsidR="003921CF">
        <w:rPr>
          <w:rFonts w:ascii="Times New Roman" w:hAnsi="Times New Roman" w:cs="Times New Roman"/>
          <w:sz w:val="24"/>
          <w:szCs w:val="24"/>
        </w:rPr>
        <w:t xml:space="preserve"> предприятием обязательств, предусмотренных статьями 3 и 4 </w:t>
      </w:r>
      <w:r w:rsidRPr="00A92431">
        <w:rPr>
          <w:rFonts w:ascii="Times New Roman" w:hAnsi="Times New Roman" w:cs="Times New Roman"/>
          <w:sz w:val="24"/>
          <w:szCs w:val="24"/>
        </w:rPr>
        <w:t>настоящего</w:t>
      </w:r>
      <w:r w:rsidR="003921CF">
        <w:rPr>
          <w:rFonts w:ascii="Times New Roman" w:hAnsi="Times New Roman" w:cs="Times New Roman"/>
          <w:sz w:val="24"/>
          <w:szCs w:val="24"/>
        </w:rPr>
        <w:t xml:space="preserve"> </w:t>
      </w:r>
      <w:r w:rsidRPr="00A92431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в том числе в случае </w:t>
      </w:r>
      <w:proofErr w:type="spellStart"/>
      <w:r w:rsidRPr="00A9243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92431">
        <w:rPr>
          <w:rFonts w:ascii="Times New Roman" w:hAnsi="Times New Roman" w:cs="Times New Roman"/>
          <w:sz w:val="24"/>
          <w:szCs w:val="24"/>
        </w:rPr>
        <w:t>:</w:t>
      </w:r>
      <w:r w:rsidR="00392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1CF" w:rsidRDefault="003921C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показателя,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</w:rPr>
        <w:t xml:space="preserve">нного абзацем вторым пункта 5 статьи </w:t>
      </w:r>
      <w:r w:rsidR="00A92431" w:rsidRPr="00A924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92431" w:rsidRPr="00A92431">
        <w:rPr>
          <w:rFonts w:ascii="Times New Roman" w:hAnsi="Times New Roman" w:cs="Times New Roman"/>
          <w:sz w:val="24"/>
          <w:szCs w:val="24"/>
        </w:rPr>
        <w:t>специальн</w:t>
      </w:r>
      <w:r>
        <w:rPr>
          <w:rFonts w:ascii="Times New Roman" w:hAnsi="Times New Roman" w:cs="Times New Roman"/>
          <w:sz w:val="24"/>
          <w:szCs w:val="24"/>
        </w:rPr>
        <w:t xml:space="preserve">ого инвестиционного контракта, более чем </w:t>
      </w:r>
      <w:proofErr w:type="gramStart"/>
      <w:r w:rsidR="00A92431" w:rsidRPr="00A924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2431" w:rsidRPr="00A92431">
        <w:rPr>
          <w:rFonts w:ascii="Times New Roman" w:hAnsi="Times New Roman" w:cs="Times New Roman"/>
          <w:sz w:val="24"/>
          <w:szCs w:val="24"/>
        </w:rPr>
        <w:t xml:space="preserve"> _______процентов;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1CF" w:rsidRDefault="003921C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показателя, предусмотренного абзацем третьим пункта 5 статьи </w:t>
      </w:r>
      <w:r w:rsidR="00A92431" w:rsidRPr="00A924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специального инвестиционного </w:t>
      </w:r>
      <w:r w:rsidR="00A92431" w:rsidRPr="00A92431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 xml:space="preserve">тракта, 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более чем </w:t>
      </w:r>
      <w:proofErr w:type="gramStart"/>
      <w:r w:rsidR="00A92431" w:rsidRPr="00A924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2431" w:rsidRPr="00A92431">
        <w:rPr>
          <w:rFonts w:ascii="Times New Roman" w:hAnsi="Times New Roman" w:cs="Times New Roman"/>
          <w:sz w:val="24"/>
          <w:szCs w:val="24"/>
        </w:rPr>
        <w:t xml:space="preserve"> _______процентов;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431" w:rsidRPr="00A92431" w:rsidRDefault="00A92431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3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2395D">
        <w:rPr>
          <w:rFonts w:ascii="Times New Roman" w:hAnsi="Times New Roman" w:cs="Times New Roman"/>
          <w:sz w:val="24"/>
          <w:szCs w:val="24"/>
        </w:rPr>
        <w:t>__________</w:t>
      </w:r>
      <w:r w:rsidRPr="00A92431">
        <w:rPr>
          <w:rFonts w:ascii="Times New Roman" w:hAnsi="Times New Roman" w:cs="Times New Roman"/>
          <w:sz w:val="24"/>
          <w:szCs w:val="24"/>
        </w:rPr>
        <w:t>;</w:t>
      </w:r>
    </w:p>
    <w:p w:rsidR="00A92431" w:rsidRPr="003921CF" w:rsidRDefault="00A92431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21CF">
        <w:rPr>
          <w:rFonts w:ascii="Times New Roman" w:hAnsi="Times New Roman" w:cs="Times New Roman"/>
          <w:sz w:val="20"/>
          <w:szCs w:val="20"/>
        </w:rPr>
        <w:t>(указываются иные показатели, предусмотренные абзацем четвертым</w:t>
      </w:r>
      <w:r w:rsidR="003921CF" w:rsidRPr="003921CF">
        <w:rPr>
          <w:rFonts w:ascii="Times New Roman" w:hAnsi="Times New Roman" w:cs="Times New Roman"/>
          <w:sz w:val="20"/>
          <w:szCs w:val="20"/>
        </w:rPr>
        <w:t xml:space="preserve"> </w:t>
      </w:r>
      <w:r w:rsidRPr="003921CF">
        <w:rPr>
          <w:rFonts w:ascii="Times New Roman" w:hAnsi="Times New Roman" w:cs="Times New Roman"/>
          <w:sz w:val="20"/>
          <w:szCs w:val="20"/>
        </w:rPr>
        <w:t>пункта 5 статьи 3 настоящего специального инвестиционного</w:t>
      </w:r>
      <w:r w:rsidR="003921CF" w:rsidRPr="003921CF">
        <w:rPr>
          <w:rFonts w:ascii="Times New Roman" w:hAnsi="Times New Roman" w:cs="Times New Roman"/>
          <w:sz w:val="20"/>
          <w:szCs w:val="20"/>
        </w:rPr>
        <w:t xml:space="preserve"> </w:t>
      </w:r>
      <w:r w:rsidRPr="003921CF">
        <w:rPr>
          <w:rFonts w:ascii="Times New Roman" w:hAnsi="Times New Roman" w:cs="Times New Roman"/>
          <w:sz w:val="20"/>
          <w:szCs w:val="20"/>
        </w:rPr>
        <w:t>контракта, и максимально допустимый процент их отклонения)</w:t>
      </w:r>
    </w:p>
    <w:p w:rsidR="00A92431" w:rsidRPr="00A92431" w:rsidRDefault="003921C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 </w:t>
      </w:r>
      <w:r w:rsidR="00A92431" w:rsidRPr="00A92431">
        <w:rPr>
          <w:rFonts w:ascii="Times New Roman" w:hAnsi="Times New Roman" w:cs="Times New Roman"/>
          <w:sz w:val="24"/>
          <w:szCs w:val="24"/>
        </w:rPr>
        <w:t>и (или) муниципальным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после заключения специального инвестиционного контракта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правовых актов, препятствующих </w:t>
      </w:r>
      <w:r w:rsidR="00D70D3A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инвестиционного проекта </w:t>
      </w:r>
      <w:r w:rsidR="00A92431" w:rsidRPr="00A9243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делающих невозможным достижение показателей, </w:t>
      </w:r>
      <w:r w:rsidR="00A92431" w:rsidRPr="00A92431">
        <w:rPr>
          <w:rFonts w:ascii="Times New Roman" w:hAnsi="Times New Roman" w:cs="Times New Roman"/>
          <w:sz w:val="24"/>
          <w:szCs w:val="24"/>
        </w:rPr>
        <w:t>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специальным инвестиционным контрактом;</w:t>
      </w:r>
    </w:p>
    <w:p w:rsidR="00A92431" w:rsidRPr="00A92431" w:rsidRDefault="00A92431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431">
        <w:rPr>
          <w:rFonts w:ascii="Times New Roman" w:hAnsi="Times New Roman" w:cs="Times New Roman"/>
          <w:sz w:val="24"/>
          <w:szCs w:val="24"/>
        </w:rPr>
        <w:t>3) наступление обстоятельств непреодолимой силы.</w:t>
      </w:r>
    </w:p>
    <w:p w:rsidR="00A92431" w:rsidRPr="00A92431" w:rsidRDefault="003921CF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Расторжение настоящего </w:t>
      </w:r>
      <w:r w:rsidR="00A92431" w:rsidRPr="00A92431">
        <w:rPr>
          <w:rFonts w:ascii="Times New Roman" w:hAnsi="Times New Roman" w:cs="Times New Roman"/>
          <w:sz w:val="24"/>
          <w:szCs w:val="24"/>
        </w:rPr>
        <w:t>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инвестиционного </w:t>
      </w:r>
      <w:r w:rsidR="00A92431" w:rsidRPr="00A92431">
        <w:rPr>
          <w:rFonts w:ascii="Times New Roman" w:hAnsi="Times New Roman" w:cs="Times New Roman"/>
          <w:sz w:val="24"/>
          <w:szCs w:val="24"/>
        </w:rPr>
        <w:t>контракта в</w:t>
      </w:r>
      <w:r>
        <w:rPr>
          <w:rFonts w:ascii="Times New Roman" w:hAnsi="Times New Roman" w:cs="Times New Roman"/>
          <w:sz w:val="24"/>
          <w:szCs w:val="24"/>
        </w:rPr>
        <w:t xml:space="preserve"> связи с неисполнением или ненадлежащим исполнением </w:t>
      </w:r>
      <w:r w:rsidR="00A92431" w:rsidRPr="00A92431">
        <w:rPr>
          <w:rFonts w:ascii="Times New Roman" w:hAnsi="Times New Roman" w:cs="Times New Roman"/>
          <w:sz w:val="24"/>
          <w:szCs w:val="24"/>
        </w:rPr>
        <w:t>инвестором и (или)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промышленным предприятием обязательств, предусмотренных </w:t>
      </w:r>
      <w:r w:rsidR="00A92431" w:rsidRPr="00A92431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специальным инвестиционным контрактом (в том числе </w:t>
      </w:r>
      <w:r w:rsidR="00A92431" w:rsidRPr="00A92431">
        <w:rPr>
          <w:rFonts w:ascii="Times New Roman" w:hAnsi="Times New Roman" w:cs="Times New Roman"/>
          <w:sz w:val="24"/>
          <w:szCs w:val="24"/>
        </w:rPr>
        <w:t>при неисполнении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поручителя или </w:t>
      </w:r>
      <w:r w:rsidR="00060F4B">
        <w:rPr>
          <w:rFonts w:ascii="Times New Roman" w:hAnsi="Times New Roman" w:cs="Times New Roman"/>
          <w:sz w:val="24"/>
          <w:szCs w:val="24"/>
        </w:rPr>
        <w:t>гаранта, не являющихся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 инвесторами,</w:t>
      </w:r>
      <w:r w:rsidR="00060F4B"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предусмотренных соглашением о предоставлении поручительства или независимой</w:t>
      </w:r>
      <w:r w:rsidR="00060F4B">
        <w:rPr>
          <w:rFonts w:ascii="Times New Roman" w:hAnsi="Times New Roman" w:cs="Times New Roman"/>
          <w:sz w:val="24"/>
          <w:szCs w:val="24"/>
        </w:rPr>
        <w:t xml:space="preserve"> гарантии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 (указывается  в случае предоставления поручительства или гарантии</w:t>
      </w:r>
      <w:proofErr w:type="gramEnd"/>
    </w:p>
    <w:p w:rsidR="00060F4B" w:rsidRDefault="00A92431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31">
        <w:rPr>
          <w:rFonts w:ascii="Times New Roman" w:hAnsi="Times New Roman" w:cs="Times New Roman"/>
          <w:sz w:val="24"/>
          <w:szCs w:val="24"/>
        </w:rPr>
        <w:t>инвестором), влечет:</w:t>
      </w:r>
      <w:r w:rsidR="00060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431" w:rsidRPr="00A92431" w:rsidRDefault="00060F4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прекращение осуществления </w:t>
      </w:r>
      <w:r w:rsidR="00A92431" w:rsidRPr="00A92431">
        <w:rPr>
          <w:rFonts w:ascii="Times New Roman" w:hAnsi="Times New Roman" w:cs="Times New Roman"/>
          <w:sz w:val="24"/>
          <w:szCs w:val="24"/>
        </w:rPr>
        <w:t>в отношении инвестора и (или) промышленного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предприятия мер стимулирования деятельности в сфере промышленности (включая</w:t>
      </w:r>
      <w:r>
        <w:rPr>
          <w:rFonts w:ascii="Times New Roman" w:hAnsi="Times New Roman" w:cs="Times New Roman"/>
          <w:sz w:val="24"/>
          <w:szCs w:val="24"/>
        </w:rPr>
        <w:t xml:space="preserve"> исполнение муниципальных </w:t>
      </w:r>
      <w:r w:rsidR="00A92431" w:rsidRPr="00A92431">
        <w:rPr>
          <w:rFonts w:ascii="Times New Roman" w:hAnsi="Times New Roman" w:cs="Times New Roman"/>
          <w:sz w:val="24"/>
          <w:szCs w:val="24"/>
        </w:rPr>
        <w:t>гарантий, предоставленных при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мер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 стимулирования  </w:t>
      </w:r>
      <w:r>
        <w:rPr>
          <w:rFonts w:ascii="Times New Roman" w:hAnsi="Times New Roman" w:cs="Times New Roman"/>
          <w:sz w:val="24"/>
          <w:szCs w:val="24"/>
        </w:rPr>
        <w:t>деятельности), предусмотренных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специальным инвестиционным контрактом;</w:t>
      </w:r>
    </w:p>
    <w:p w:rsidR="00A92431" w:rsidRPr="00A92431" w:rsidRDefault="00060F4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обязанность инвестора и (или) промышленного </w:t>
      </w:r>
      <w:r w:rsidR="00A92431" w:rsidRPr="00A92431">
        <w:rPr>
          <w:rFonts w:ascii="Times New Roman" w:hAnsi="Times New Roman" w:cs="Times New Roman"/>
          <w:sz w:val="24"/>
          <w:szCs w:val="24"/>
        </w:rPr>
        <w:t>предприятия возвратить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предоставленные  при </w:t>
      </w:r>
      <w:r w:rsidR="00A92431" w:rsidRPr="00A92431">
        <w:rPr>
          <w:rFonts w:ascii="Times New Roman" w:hAnsi="Times New Roman" w:cs="Times New Roman"/>
          <w:sz w:val="24"/>
          <w:szCs w:val="24"/>
        </w:rPr>
        <w:t>осуществлении мер стимулирования деятельности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промышленности  имущество и денежные средства, а также возместить снижение</w:t>
      </w:r>
      <w:r>
        <w:rPr>
          <w:rFonts w:ascii="Times New Roman" w:hAnsi="Times New Roman" w:cs="Times New Roman"/>
          <w:sz w:val="24"/>
          <w:szCs w:val="24"/>
        </w:rPr>
        <w:t xml:space="preserve"> доходов бюджета Шумерлинского района</w:t>
      </w:r>
      <w:r w:rsidR="00A92431" w:rsidRPr="00A92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произошло в связи с осуществлением Шумерлинского района</w:t>
      </w:r>
      <w:r w:rsidR="00A92431" w:rsidRPr="00A92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альным образованием мер стимулирования деятельности в </w:t>
      </w:r>
      <w:r w:rsidR="00A92431" w:rsidRPr="00A92431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промышленности;</w:t>
      </w:r>
    </w:p>
    <w:p w:rsidR="00A92431" w:rsidRPr="00A92431" w:rsidRDefault="00060F4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последствия, предусмотренные законодательством </w:t>
      </w:r>
      <w:r w:rsidR="00A92431" w:rsidRPr="00A9243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Федерации</w:t>
      </w:r>
      <w:r w:rsidR="00D072D0">
        <w:rPr>
          <w:rFonts w:ascii="Times New Roman" w:hAnsi="Times New Roman" w:cs="Times New Roman"/>
          <w:sz w:val="24"/>
          <w:szCs w:val="24"/>
        </w:rPr>
        <w:t xml:space="preserve">, </w:t>
      </w:r>
      <w:r w:rsidR="00A92431" w:rsidRPr="00A92431">
        <w:rPr>
          <w:rFonts w:ascii="Times New Roman" w:hAnsi="Times New Roman" w:cs="Times New Roman"/>
          <w:sz w:val="24"/>
          <w:szCs w:val="24"/>
        </w:rPr>
        <w:t>законодательством Чувашской Республики</w:t>
      </w:r>
      <w:r w:rsidR="00D072D0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</w:t>
      </w:r>
      <w:r w:rsidR="00A92431" w:rsidRPr="00A92431">
        <w:rPr>
          <w:rFonts w:ascii="Times New Roman" w:hAnsi="Times New Roman" w:cs="Times New Roman"/>
          <w:sz w:val="24"/>
          <w:szCs w:val="24"/>
        </w:rPr>
        <w:t>.</w:t>
      </w:r>
    </w:p>
    <w:p w:rsidR="00A92431" w:rsidRPr="00A92431" w:rsidRDefault="00060F4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Субсидиарную ответственность 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обязательствам </w:t>
      </w:r>
      <w:r w:rsidR="00A92431" w:rsidRPr="00A92431">
        <w:rPr>
          <w:rFonts w:ascii="Times New Roman" w:hAnsi="Times New Roman" w:cs="Times New Roman"/>
          <w:sz w:val="24"/>
          <w:szCs w:val="24"/>
        </w:rPr>
        <w:t>промышленного</w:t>
      </w:r>
      <w:r>
        <w:rPr>
          <w:rFonts w:ascii="Times New Roman" w:hAnsi="Times New Roman" w:cs="Times New Roman"/>
          <w:sz w:val="24"/>
          <w:szCs w:val="24"/>
        </w:rPr>
        <w:t xml:space="preserve"> предприятия, возникающим в </w:t>
      </w:r>
      <w:r w:rsidR="00A92431" w:rsidRPr="00A92431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абзацем третьим пункта </w:t>
      </w:r>
      <w:r w:rsidR="00A92431" w:rsidRPr="00A924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 статьи, несет </w:t>
      </w:r>
      <w:r w:rsidR="00A92431" w:rsidRPr="00A92431">
        <w:rPr>
          <w:rFonts w:ascii="Times New Roman" w:hAnsi="Times New Roman" w:cs="Times New Roman"/>
          <w:sz w:val="24"/>
          <w:szCs w:val="24"/>
        </w:rPr>
        <w:t>инвестор, если иное не установлено соглашением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A92431" w:rsidRPr="00A92431">
        <w:rPr>
          <w:rFonts w:ascii="Times New Roman" w:hAnsi="Times New Roman" w:cs="Times New Roman"/>
          <w:sz w:val="24"/>
          <w:szCs w:val="24"/>
        </w:rPr>
        <w:t>пор</w:t>
      </w:r>
      <w:r>
        <w:rPr>
          <w:rFonts w:ascii="Times New Roman" w:hAnsi="Times New Roman" w:cs="Times New Roman"/>
          <w:sz w:val="24"/>
          <w:szCs w:val="24"/>
        </w:rPr>
        <w:t xml:space="preserve">учительства или независимой гарантии, указанным </w:t>
      </w:r>
      <w:r w:rsidR="00A92431" w:rsidRPr="00A924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абзаце первом пункта 4 настоящей статьи.</w:t>
      </w:r>
    </w:p>
    <w:p w:rsidR="00060F4B" w:rsidRDefault="000C45A2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Расторжение настоящего специального инвестиционного </w:t>
      </w:r>
      <w:r w:rsidR="00A92431" w:rsidRPr="00A92431">
        <w:rPr>
          <w:rFonts w:ascii="Times New Roman" w:hAnsi="Times New Roman" w:cs="Times New Roman"/>
          <w:sz w:val="24"/>
          <w:szCs w:val="24"/>
        </w:rPr>
        <w:t>контракта в</w:t>
      </w:r>
      <w:r w:rsidR="00060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 с неисполнением или ненадлежащим исполнением </w:t>
      </w:r>
      <w:r w:rsidR="00060F4B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 и</w:t>
      </w:r>
      <w:r w:rsidR="00060F4B"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(или) муниципальным образованием обязательств, предусмотренных статьями 5 и</w:t>
      </w:r>
      <w:r w:rsidR="00060F4B"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6 настоящего специального инвестиционного контракта, влечет:</w:t>
      </w:r>
    </w:p>
    <w:p w:rsidR="000C45A2" w:rsidRDefault="00060F4B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5A2">
        <w:rPr>
          <w:rFonts w:ascii="Times New Roman" w:hAnsi="Times New Roman" w:cs="Times New Roman"/>
          <w:sz w:val="24"/>
          <w:szCs w:val="24"/>
        </w:rPr>
        <w:t xml:space="preserve">прекращение осуществления </w:t>
      </w:r>
      <w:r w:rsidR="00A92431" w:rsidRPr="00A92431">
        <w:rPr>
          <w:rFonts w:ascii="Times New Roman" w:hAnsi="Times New Roman" w:cs="Times New Roman"/>
          <w:sz w:val="24"/>
          <w:szCs w:val="24"/>
        </w:rPr>
        <w:t>в отношении инвестора и (или) промышленного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предприятия мер стимулирования деятельности в сфере промышленности (включая</w:t>
      </w:r>
      <w:r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A92431" w:rsidRPr="00A9243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гарантий, предоставленных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стимулирования деятельности),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специальным инвестиционным контрактом. При  этом продолжается исполнение</w:t>
      </w:r>
      <w:r w:rsidR="000C45A2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A92431" w:rsidRPr="00A92431">
        <w:rPr>
          <w:rFonts w:ascii="Times New Roman" w:hAnsi="Times New Roman" w:cs="Times New Roman"/>
          <w:sz w:val="24"/>
          <w:szCs w:val="24"/>
        </w:rPr>
        <w:t>гарантий,</w:t>
      </w:r>
      <w:r w:rsidR="000C45A2">
        <w:rPr>
          <w:rFonts w:ascii="Times New Roman" w:hAnsi="Times New Roman" w:cs="Times New Roman"/>
          <w:sz w:val="24"/>
          <w:szCs w:val="24"/>
        </w:rPr>
        <w:t xml:space="preserve"> предоставленных </w:t>
      </w:r>
      <w:proofErr w:type="spellStart"/>
      <w:r w:rsidR="000C45A2"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 w:rsidR="000C45A2">
        <w:rPr>
          <w:rFonts w:ascii="Times New Roman" w:hAnsi="Times New Roman" w:cs="Times New Roman"/>
          <w:sz w:val="24"/>
          <w:szCs w:val="24"/>
        </w:rPr>
        <w:t xml:space="preserve"> районом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 (муниципальным  образованием), не исполнивше</w:t>
      </w:r>
      <w:proofErr w:type="gramStart"/>
      <w:r w:rsidR="00A92431" w:rsidRPr="00A9243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A92431" w:rsidRPr="00A92431">
        <w:rPr>
          <w:rFonts w:ascii="Times New Roman" w:hAnsi="Times New Roman" w:cs="Times New Roman"/>
          <w:sz w:val="24"/>
          <w:szCs w:val="24"/>
        </w:rPr>
        <w:t>им) обязательств</w:t>
      </w:r>
      <w:r w:rsidR="000C45A2"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по настоящему специальному инвестиционному контракту;</w:t>
      </w:r>
      <w:r w:rsidR="000C4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431" w:rsidRPr="00A92431" w:rsidRDefault="000C45A2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05C06">
        <w:rPr>
          <w:rFonts w:ascii="Times New Roman" w:hAnsi="Times New Roman" w:cs="Times New Roman"/>
          <w:sz w:val="24"/>
          <w:szCs w:val="24"/>
        </w:rPr>
        <w:t xml:space="preserve">обязанность инвестора и </w:t>
      </w:r>
      <w:r w:rsidR="00A92431" w:rsidRPr="00A92431">
        <w:rPr>
          <w:rFonts w:ascii="Times New Roman" w:hAnsi="Times New Roman" w:cs="Times New Roman"/>
          <w:sz w:val="24"/>
          <w:szCs w:val="24"/>
        </w:rPr>
        <w:t>(или) промышленного предприятия возвратить</w:t>
      </w:r>
      <w:r w:rsidR="00805C06"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предоставленные при осуществлении мер стимулирования деятельности в сфере</w:t>
      </w:r>
      <w:r w:rsidR="00805C06"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промышленности имущество и денежные средства, а также возместить снижение</w:t>
      </w:r>
      <w:r w:rsidR="00805C06"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805C06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A92431" w:rsidRPr="00A92431">
        <w:rPr>
          <w:rFonts w:ascii="Times New Roman" w:hAnsi="Times New Roman" w:cs="Times New Roman"/>
          <w:sz w:val="24"/>
          <w:szCs w:val="24"/>
        </w:rPr>
        <w:t>,</w:t>
      </w:r>
      <w:r w:rsidR="00805C06"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которое произошло в связи с осуществлением </w:t>
      </w:r>
      <w:r w:rsidR="00805C06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805C06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A92431" w:rsidRPr="00A92431">
        <w:rPr>
          <w:rFonts w:ascii="Times New Roman" w:hAnsi="Times New Roman" w:cs="Times New Roman"/>
          <w:sz w:val="24"/>
          <w:szCs w:val="24"/>
        </w:rPr>
        <w:t>о</w:t>
      </w:r>
      <w:r w:rsidR="00805C06">
        <w:rPr>
          <w:rFonts w:ascii="Times New Roman" w:hAnsi="Times New Roman" w:cs="Times New Roman"/>
          <w:sz w:val="24"/>
          <w:szCs w:val="24"/>
        </w:rPr>
        <w:t xml:space="preserve">бразованием мер стимулирования деятельности в </w:t>
      </w:r>
      <w:r w:rsidR="00A92431" w:rsidRPr="00A92431">
        <w:rPr>
          <w:rFonts w:ascii="Times New Roman" w:hAnsi="Times New Roman" w:cs="Times New Roman"/>
          <w:sz w:val="24"/>
          <w:szCs w:val="24"/>
        </w:rPr>
        <w:t>сфере</w:t>
      </w:r>
      <w:r w:rsidR="00805C06">
        <w:rPr>
          <w:rFonts w:ascii="Times New Roman" w:hAnsi="Times New Roman" w:cs="Times New Roman"/>
          <w:sz w:val="24"/>
          <w:szCs w:val="24"/>
        </w:rPr>
        <w:t xml:space="preserve"> промышленности (за исключением мер стимулирования </w:t>
      </w:r>
      <w:r w:rsidR="00A92431" w:rsidRPr="00A92431">
        <w:rPr>
          <w:rFonts w:ascii="Times New Roman" w:hAnsi="Times New Roman" w:cs="Times New Roman"/>
          <w:sz w:val="24"/>
          <w:szCs w:val="24"/>
        </w:rPr>
        <w:t>деятельности в сфере</w:t>
      </w:r>
      <w:r w:rsidR="00805C06">
        <w:rPr>
          <w:rFonts w:ascii="Times New Roman" w:hAnsi="Times New Roman" w:cs="Times New Roman"/>
          <w:sz w:val="24"/>
          <w:szCs w:val="24"/>
        </w:rPr>
        <w:t xml:space="preserve"> промышленности, 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осуществленных </w:t>
      </w:r>
      <w:r w:rsidR="00805C06">
        <w:rPr>
          <w:rFonts w:ascii="Times New Roman" w:hAnsi="Times New Roman" w:cs="Times New Roman"/>
          <w:sz w:val="24"/>
          <w:szCs w:val="24"/>
        </w:rPr>
        <w:t xml:space="preserve">стороной настоящего </w:t>
      </w:r>
      <w:r w:rsidR="00A92431" w:rsidRPr="00A92431">
        <w:rPr>
          <w:rFonts w:ascii="Times New Roman" w:hAnsi="Times New Roman" w:cs="Times New Roman"/>
          <w:sz w:val="24"/>
          <w:szCs w:val="24"/>
        </w:rPr>
        <w:t>специального</w:t>
      </w:r>
      <w:r w:rsidR="00805C06">
        <w:rPr>
          <w:rFonts w:ascii="Times New Roman" w:hAnsi="Times New Roman" w:cs="Times New Roman"/>
          <w:sz w:val="24"/>
          <w:szCs w:val="24"/>
        </w:rPr>
        <w:t xml:space="preserve"> инвестиционного контракта</w:t>
      </w:r>
      <w:proofErr w:type="gramEnd"/>
      <w:r w:rsidR="00805C0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="00805C06">
        <w:rPr>
          <w:rFonts w:ascii="Times New Roman" w:hAnsi="Times New Roman" w:cs="Times New Roman"/>
          <w:sz w:val="24"/>
          <w:szCs w:val="24"/>
        </w:rPr>
        <w:t>исполнившей</w:t>
      </w:r>
      <w:proofErr w:type="gramEnd"/>
      <w:r w:rsidR="00805C06">
        <w:rPr>
          <w:rFonts w:ascii="Times New Roman" w:hAnsi="Times New Roman" w:cs="Times New Roman"/>
          <w:sz w:val="24"/>
          <w:szCs w:val="24"/>
        </w:rPr>
        <w:t xml:space="preserve"> обязательств по</w:t>
      </w:r>
      <w:r w:rsidR="00A92431" w:rsidRPr="00A92431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805C06"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специальному инвестиционному контракту);</w:t>
      </w:r>
    </w:p>
    <w:p w:rsidR="00A92431" w:rsidRDefault="00805C06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последствия, предусмотренные законодательством </w:t>
      </w:r>
      <w:r w:rsidR="00A92431" w:rsidRPr="00A9243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31" w:rsidRPr="00A92431">
        <w:rPr>
          <w:rFonts w:ascii="Times New Roman" w:hAnsi="Times New Roman" w:cs="Times New Roman"/>
          <w:sz w:val="24"/>
          <w:szCs w:val="24"/>
        </w:rPr>
        <w:t>Федерации</w:t>
      </w:r>
      <w:r w:rsidR="00D072D0">
        <w:rPr>
          <w:rFonts w:ascii="Times New Roman" w:hAnsi="Times New Roman" w:cs="Times New Roman"/>
          <w:sz w:val="24"/>
          <w:szCs w:val="24"/>
        </w:rPr>
        <w:t xml:space="preserve">, </w:t>
      </w:r>
      <w:r w:rsidR="00A92431" w:rsidRPr="00A92431">
        <w:rPr>
          <w:rFonts w:ascii="Times New Roman" w:hAnsi="Times New Roman" w:cs="Times New Roman"/>
          <w:sz w:val="24"/>
          <w:szCs w:val="24"/>
        </w:rPr>
        <w:t>законод</w:t>
      </w:r>
      <w:r w:rsidR="00D072D0">
        <w:rPr>
          <w:rFonts w:ascii="Times New Roman" w:hAnsi="Times New Roman" w:cs="Times New Roman"/>
          <w:sz w:val="24"/>
          <w:szCs w:val="24"/>
        </w:rPr>
        <w:t>ательством Чувашской Республики и муниципальными правовыми актами.</w:t>
      </w:r>
    </w:p>
    <w:p w:rsidR="00DE1CB1" w:rsidRDefault="00DE1CB1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7E504C" w:rsidRDefault="00DE1CB1" w:rsidP="001C64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4C"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DE1CB1" w:rsidRPr="007E504C" w:rsidRDefault="00DE1CB1" w:rsidP="001C64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4C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DE1CB1" w:rsidRPr="00DE1CB1" w:rsidRDefault="00DE1CB1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DE1CB1" w:rsidRDefault="00DE1CB1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CB1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DE1CB1">
        <w:rPr>
          <w:rFonts w:ascii="Times New Roman" w:hAnsi="Times New Roman" w:cs="Times New Roman"/>
          <w:sz w:val="24"/>
          <w:szCs w:val="24"/>
        </w:rPr>
        <w:t>В  случае  принятия  законов  Чувашской  Республики</w:t>
      </w:r>
      <w:r w:rsidR="006407D5">
        <w:rPr>
          <w:rFonts w:ascii="Times New Roman" w:hAnsi="Times New Roman" w:cs="Times New Roman"/>
          <w:sz w:val="24"/>
          <w:szCs w:val="24"/>
        </w:rPr>
        <w:t xml:space="preserve">, </w:t>
      </w:r>
      <w:r w:rsidRPr="00DE1CB1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нормативных  правовых  актов  Чувашской Республики</w:t>
      </w:r>
      <w:r w:rsidR="006407D5">
        <w:rPr>
          <w:rFonts w:ascii="Times New Roman" w:hAnsi="Times New Roman" w:cs="Times New Roman"/>
          <w:sz w:val="24"/>
          <w:szCs w:val="24"/>
        </w:rPr>
        <w:t xml:space="preserve"> и (или) муниципальных правовых актов</w:t>
      </w:r>
      <w:r w:rsidRPr="00DE1CB1">
        <w:rPr>
          <w:rFonts w:ascii="Times New Roman" w:hAnsi="Times New Roman" w:cs="Times New Roman"/>
          <w:sz w:val="24"/>
          <w:szCs w:val="24"/>
        </w:rPr>
        <w:t>, вступающих в силу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заключения    настоящего    специального    инвестиционного   контракта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устанавливающих   режим  запретов  и  ограничений  в  отношении 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настоящего    специального   инвестиционного   контракта   или   изменяющих</w:t>
      </w:r>
      <w:r w:rsidR="006407D5"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обязательные  требования  к  промышленной  продукции  и (или) к связанным с</w:t>
      </w:r>
      <w:r w:rsidR="006407D5"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обязательными    требованиями    к    промышленной    продукции   процессам</w:t>
      </w:r>
      <w:r w:rsidR="00494A16"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проектирования  (включая  изыскания</w:t>
      </w:r>
      <w:proofErr w:type="gramEnd"/>
      <w:r w:rsidRPr="00DE1CB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E1CB1">
        <w:rPr>
          <w:rFonts w:ascii="Times New Roman" w:hAnsi="Times New Roman" w:cs="Times New Roman"/>
          <w:sz w:val="24"/>
          <w:szCs w:val="24"/>
        </w:rPr>
        <w:t>производства, строительства, монтажа,</w:t>
      </w:r>
      <w:r w:rsidR="00494A16"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наладки,   эксплуатации,  хранения,  перевозки,  реализации  и  утилизации,</w:t>
      </w:r>
      <w:r w:rsidR="00494A16"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инвестору  и  (или)  промышленному  предприятию  гарантируется стабильность</w:t>
      </w:r>
      <w:r w:rsidR="00494A16"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совокупной налоговой нагрузки, режима, обязательных требований на весь срок</w:t>
      </w:r>
      <w:r w:rsidR="00494A16"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действия специального инвестиционного контракта.</w:t>
      </w:r>
      <w:proofErr w:type="gramEnd"/>
    </w:p>
    <w:p w:rsidR="00DE1CB1" w:rsidRPr="00DE1CB1" w:rsidRDefault="00DE1CB1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CB1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DE1CB1">
        <w:rPr>
          <w:rFonts w:ascii="Times New Roman" w:hAnsi="Times New Roman" w:cs="Times New Roman"/>
          <w:sz w:val="24"/>
          <w:szCs w:val="24"/>
        </w:rPr>
        <w:t>В  случае если отчетный период, установленный настоящим специальным</w:t>
      </w:r>
      <w:r w:rsidR="00494A16"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инвестиционным  контрактом, по результатам которого осуществляется контроль</w:t>
      </w:r>
      <w:r w:rsidR="00494A16"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за  выполнением  инвестором  и промышленным предприятием условий настоящего</w:t>
      </w:r>
      <w:r w:rsidR="00494A16"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 xml:space="preserve">специального   инвестиционного   контракта,  более  6  месяцев,  </w:t>
      </w:r>
      <w:r w:rsidR="00494A16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DE1CB1">
        <w:rPr>
          <w:rFonts w:ascii="Times New Roman" w:hAnsi="Times New Roman" w:cs="Times New Roman"/>
          <w:sz w:val="24"/>
          <w:szCs w:val="24"/>
        </w:rPr>
        <w:t>в  целях  надлежащего  исполнения  инвестором  обязательств,</w:t>
      </w:r>
      <w:r w:rsidR="00494A16"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принятых  по  настоящему специальному инвестиционному контракту, проводится</w:t>
      </w:r>
      <w:r w:rsidR="00494A16"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мониторинг  исполнения  инвестором  обязательств по настоящему специальному</w:t>
      </w:r>
      <w:r w:rsidR="00494A16"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 xml:space="preserve">контракту (далее - мониторинг) в порядке, установленном </w:t>
      </w:r>
      <w:r w:rsidR="00494A16">
        <w:rPr>
          <w:rFonts w:ascii="Times New Roman" w:hAnsi="Times New Roman" w:cs="Times New Roman"/>
          <w:sz w:val="24"/>
          <w:szCs w:val="24"/>
        </w:rPr>
        <w:t>администрацией Шумерлинского района</w:t>
      </w:r>
      <w:r w:rsidRPr="00DE1C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1CB1" w:rsidRPr="00DE1CB1" w:rsidRDefault="00DE1CB1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CB1">
        <w:rPr>
          <w:rFonts w:ascii="Times New Roman" w:hAnsi="Times New Roman" w:cs="Times New Roman"/>
          <w:sz w:val="24"/>
          <w:szCs w:val="24"/>
        </w:rPr>
        <w:t>В  случае  если  отчетный  период,  установленный настоящим специальным</w:t>
      </w:r>
      <w:r w:rsidR="00101E5D"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 xml:space="preserve">инвестиционным  контрактом, по результатам которого осуществляется </w:t>
      </w:r>
      <w:proofErr w:type="gramStart"/>
      <w:r w:rsidRPr="00DE1CB1">
        <w:rPr>
          <w:rFonts w:ascii="Times New Roman" w:hAnsi="Times New Roman" w:cs="Times New Roman"/>
          <w:sz w:val="24"/>
          <w:szCs w:val="24"/>
        </w:rPr>
        <w:t>контроль</w:t>
      </w:r>
      <w:r w:rsidR="00101E5D"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E1CB1">
        <w:rPr>
          <w:rFonts w:ascii="Times New Roman" w:hAnsi="Times New Roman" w:cs="Times New Roman"/>
          <w:sz w:val="24"/>
          <w:szCs w:val="24"/>
        </w:rPr>
        <w:t xml:space="preserve"> исполнением инвестором обязательств, принятых по настоящему специальному</w:t>
      </w:r>
      <w:r w:rsidR="00101E5D"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инвестиционному  контракту,  менее  или  равен  6  месяцам,  мониторинг  не</w:t>
      </w:r>
      <w:r w:rsidR="00101E5D">
        <w:rPr>
          <w:rFonts w:ascii="Times New Roman" w:hAnsi="Times New Roman" w:cs="Times New Roman"/>
          <w:sz w:val="24"/>
          <w:szCs w:val="24"/>
        </w:rPr>
        <w:t xml:space="preserve"> </w:t>
      </w:r>
      <w:r w:rsidRPr="00DE1CB1">
        <w:rPr>
          <w:rFonts w:ascii="Times New Roman" w:hAnsi="Times New Roman" w:cs="Times New Roman"/>
          <w:sz w:val="24"/>
          <w:szCs w:val="24"/>
        </w:rPr>
        <w:t>проводится.</w:t>
      </w:r>
    </w:p>
    <w:p w:rsidR="00DE1CB1" w:rsidRPr="00DE1CB1" w:rsidRDefault="002947F3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E1CB1" w:rsidRPr="00DE1CB1">
        <w:rPr>
          <w:rFonts w:ascii="Times New Roman" w:hAnsi="Times New Roman" w:cs="Times New Roman"/>
          <w:sz w:val="24"/>
          <w:szCs w:val="24"/>
        </w:rPr>
        <w:t>Для   осуществления  мониторинга  инвестор  обязан  представить  в</w:t>
      </w:r>
      <w:r w:rsidR="00101E5D">
        <w:rPr>
          <w:rFonts w:ascii="Times New Roman" w:hAnsi="Times New Roman" w:cs="Times New Roman"/>
          <w:sz w:val="24"/>
          <w:szCs w:val="24"/>
        </w:rPr>
        <w:t xml:space="preserve"> структурное подразделение </w:t>
      </w:r>
      <w:r w:rsidR="00DE1CB1" w:rsidRPr="00DE1CB1">
        <w:rPr>
          <w:rFonts w:ascii="Times New Roman" w:hAnsi="Times New Roman" w:cs="Times New Roman"/>
          <w:sz w:val="24"/>
          <w:szCs w:val="24"/>
        </w:rPr>
        <w:t>информацию об исполнении инвестором обязательств,</w:t>
      </w:r>
      <w:r w:rsidR="00101E5D">
        <w:rPr>
          <w:rFonts w:ascii="Times New Roman" w:hAnsi="Times New Roman" w:cs="Times New Roman"/>
          <w:sz w:val="24"/>
          <w:szCs w:val="24"/>
        </w:rPr>
        <w:t xml:space="preserve"> </w:t>
      </w:r>
      <w:r w:rsidR="00DE1CB1" w:rsidRPr="00DE1CB1">
        <w:rPr>
          <w:rFonts w:ascii="Times New Roman" w:hAnsi="Times New Roman" w:cs="Times New Roman"/>
          <w:sz w:val="24"/>
          <w:szCs w:val="24"/>
        </w:rPr>
        <w:t>принятых по настоящему специальному инвестиционному контракту, в течение 10</w:t>
      </w:r>
      <w:r w:rsidR="00101E5D">
        <w:rPr>
          <w:rFonts w:ascii="Times New Roman" w:hAnsi="Times New Roman" w:cs="Times New Roman"/>
          <w:sz w:val="24"/>
          <w:szCs w:val="24"/>
        </w:rPr>
        <w:t xml:space="preserve"> </w:t>
      </w:r>
      <w:r w:rsidR="00DE1CB1" w:rsidRPr="00DE1CB1">
        <w:rPr>
          <w:rFonts w:ascii="Times New Roman" w:hAnsi="Times New Roman" w:cs="Times New Roman"/>
          <w:sz w:val="24"/>
          <w:szCs w:val="24"/>
        </w:rPr>
        <w:t>рабочих  дней  со  дня  окончания  периода  мониторинга  по  форме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B1" w:rsidRPr="00DE1CB1">
        <w:rPr>
          <w:rFonts w:ascii="Times New Roman" w:hAnsi="Times New Roman" w:cs="Times New Roman"/>
          <w:sz w:val="24"/>
          <w:szCs w:val="24"/>
        </w:rPr>
        <w:t xml:space="preserve">приложению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E1CB1" w:rsidRPr="00DE1CB1">
        <w:rPr>
          <w:rFonts w:ascii="Times New Roman" w:hAnsi="Times New Roman" w:cs="Times New Roman"/>
          <w:sz w:val="24"/>
          <w:szCs w:val="24"/>
        </w:rPr>
        <w:t xml:space="preserve">  3 к Порядку заключения специальных инвестиционных контрактов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</w:t>
      </w:r>
      <w:r w:rsidR="00DE1CB1" w:rsidRPr="00DE1CB1">
        <w:rPr>
          <w:rFonts w:ascii="Times New Roman" w:hAnsi="Times New Roman" w:cs="Times New Roman"/>
          <w:sz w:val="24"/>
          <w:szCs w:val="24"/>
        </w:rPr>
        <w:t xml:space="preserve">,   а  также  по  требованию 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DE1CB1" w:rsidRPr="00DE1CB1">
        <w:rPr>
          <w:rFonts w:ascii="Times New Roman" w:hAnsi="Times New Roman" w:cs="Times New Roman"/>
          <w:sz w:val="24"/>
          <w:szCs w:val="24"/>
        </w:rPr>
        <w:t>первичные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B1" w:rsidRPr="00DE1CB1">
        <w:rPr>
          <w:rFonts w:ascii="Times New Roman" w:hAnsi="Times New Roman" w:cs="Times New Roman"/>
          <w:sz w:val="24"/>
          <w:szCs w:val="24"/>
        </w:rPr>
        <w:t>документы  (копии),  подтверждающие  правильность  данных  в представленной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B1" w:rsidRPr="00DE1CB1">
        <w:rPr>
          <w:rFonts w:ascii="Times New Roman" w:hAnsi="Times New Roman" w:cs="Times New Roman"/>
          <w:sz w:val="24"/>
          <w:szCs w:val="24"/>
        </w:rPr>
        <w:t>документации, а промышленное</w:t>
      </w:r>
      <w:proofErr w:type="gramEnd"/>
      <w:r w:rsidR="00DE1CB1" w:rsidRPr="00DE1CB1">
        <w:rPr>
          <w:rFonts w:ascii="Times New Roman" w:hAnsi="Times New Roman" w:cs="Times New Roman"/>
          <w:sz w:val="24"/>
          <w:szCs w:val="24"/>
        </w:rPr>
        <w:t xml:space="preserve"> предприятие (в случае его привлечения) обязано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CB1" w:rsidRPr="00DE1CB1">
        <w:rPr>
          <w:rFonts w:ascii="Times New Roman" w:hAnsi="Times New Roman" w:cs="Times New Roman"/>
          <w:sz w:val="24"/>
          <w:szCs w:val="24"/>
        </w:rPr>
        <w:t>предоставлять    инвестору   документы</w:t>
      </w:r>
      <w:proofErr w:type="gramEnd"/>
      <w:r w:rsidR="00DE1CB1" w:rsidRPr="00DE1CB1">
        <w:rPr>
          <w:rFonts w:ascii="Times New Roman" w:hAnsi="Times New Roman" w:cs="Times New Roman"/>
          <w:sz w:val="24"/>
          <w:szCs w:val="24"/>
        </w:rPr>
        <w:t>,   необходимые   для  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B1" w:rsidRPr="00DE1CB1">
        <w:rPr>
          <w:rFonts w:ascii="Times New Roman" w:hAnsi="Times New Roman" w:cs="Times New Roman"/>
          <w:sz w:val="24"/>
          <w:szCs w:val="24"/>
        </w:rPr>
        <w:t>мониторинга;</w:t>
      </w:r>
    </w:p>
    <w:p w:rsidR="00DE1CB1" w:rsidRPr="00DE1CB1" w:rsidRDefault="00DE1CB1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2395D">
        <w:rPr>
          <w:rFonts w:ascii="Times New Roman" w:hAnsi="Times New Roman" w:cs="Times New Roman"/>
          <w:sz w:val="24"/>
          <w:szCs w:val="24"/>
        </w:rPr>
        <w:t>___________</w:t>
      </w:r>
      <w:r w:rsidRPr="00DE1CB1">
        <w:rPr>
          <w:rFonts w:ascii="Times New Roman" w:hAnsi="Times New Roman" w:cs="Times New Roman"/>
          <w:sz w:val="24"/>
          <w:szCs w:val="24"/>
        </w:rPr>
        <w:t>.</w:t>
      </w:r>
    </w:p>
    <w:p w:rsidR="00DE1CB1" w:rsidRDefault="00DE1CB1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7F3">
        <w:rPr>
          <w:rFonts w:ascii="Times New Roman" w:hAnsi="Times New Roman" w:cs="Times New Roman"/>
          <w:sz w:val="20"/>
          <w:szCs w:val="20"/>
        </w:rPr>
        <w:t>(излагаются дополнительные условия, не противоречащие</w:t>
      </w:r>
      <w:r w:rsidR="002947F3" w:rsidRPr="002947F3">
        <w:rPr>
          <w:rFonts w:ascii="Times New Roman" w:hAnsi="Times New Roman" w:cs="Times New Roman"/>
          <w:sz w:val="20"/>
          <w:szCs w:val="20"/>
        </w:rPr>
        <w:t xml:space="preserve"> </w:t>
      </w:r>
      <w:r w:rsidRPr="002947F3">
        <w:rPr>
          <w:rFonts w:ascii="Times New Roman" w:hAnsi="Times New Roman" w:cs="Times New Roman"/>
          <w:sz w:val="20"/>
          <w:szCs w:val="20"/>
        </w:rPr>
        <w:t>законодательству Российской Федерации</w:t>
      </w:r>
      <w:r w:rsidR="002947F3" w:rsidRPr="002947F3">
        <w:rPr>
          <w:rFonts w:ascii="Times New Roman" w:hAnsi="Times New Roman" w:cs="Times New Roman"/>
          <w:sz w:val="20"/>
          <w:szCs w:val="20"/>
        </w:rPr>
        <w:t xml:space="preserve">, </w:t>
      </w:r>
      <w:r w:rsidRPr="002947F3">
        <w:rPr>
          <w:rFonts w:ascii="Times New Roman" w:hAnsi="Times New Roman" w:cs="Times New Roman"/>
          <w:sz w:val="20"/>
          <w:szCs w:val="20"/>
        </w:rPr>
        <w:t>законодательству</w:t>
      </w:r>
      <w:r w:rsidR="002947F3" w:rsidRPr="002947F3">
        <w:rPr>
          <w:rFonts w:ascii="Times New Roman" w:hAnsi="Times New Roman" w:cs="Times New Roman"/>
          <w:sz w:val="20"/>
          <w:szCs w:val="20"/>
        </w:rPr>
        <w:t xml:space="preserve"> </w:t>
      </w:r>
      <w:r w:rsidRPr="002947F3">
        <w:rPr>
          <w:rFonts w:ascii="Times New Roman" w:hAnsi="Times New Roman" w:cs="Times New Roman"/>
          <w:sz w:val="20"/>
          <w:szCs w:val="20"/>
        </w:rPr>
        <w:t>Чувашской Республики</w:t>
      </w:r>
      <w:r w:rsidR="002947F3" w:rsidRPr="002947F3">
        <w:rPr>
          <w:rFonts w:ascii="Times New Roman" w:hAnsi="Times New Roman" w:cs="Times New Roman"/>
          <w:sz w:val="20"/>
          <w:szCs w:val="20"/>
        </w:rPr>
        <w:t xml:space="preserve"> и муниципальным правовым актам</w:t>
      </w:r>
      <w:r w:rsidRPr="002947F3">
        <w:rPr>
          <w:rFonts w:ascii="Times New Roman" w:hAnsi="Times New Roman" w:cs="Times New Roman"/>
          <w:sz w:val="20"/>
          <w:szCs w:val="20"/>
        </w:rPr>
        <w:t>, согласованные Сторонами</w:t>
      </w:r>
      <w:r w:rsidR="002947F3" w:rsidRPr="002947F3">
        <w:rPr>
          <w:rFonts w:ascii="Times New Roman" w:hAnsi="Times New Roman" w:cs="Times New Roman"/>
          <w:sz w:val="20"/>
          <w:szCs w:val="20"/>
        </w:rPr>
        <w:t xml:space="preserve"> </w:t>
      </w:r>
      <w:r w:rsidRPr="002947F3">
        <w:rPr>
          <w:rFonts w:ascii="Times New Roman" w:hAnsi="Times New Roman" w:cs="Times New Roman"/>
          <w:sz w:val="20"/>
          <w:szCs w:val="20"/>
        </w:rPr>
        <w:t>настоящего специального инвестиционного контракта)</w:t>
      </w:r>
    </w:p>
    <w:p w:rsidR="007E504C" w:rsidRDefault="007E504C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504C" w:rsidRPr="007E504C" w:rsidRDefault="007E504C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4C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7E504C" w:rsidRPr="007E504C" w:rsidRDefault="007E504C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4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E504C" w:rsidRPr="007E504C" w:rsidRDefault="007E504C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4C" w:rsidRPr="007E504C" w:rsidRDefault="001D538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504C" w:rsidRPr="007E504C">
        <w:rPr>
          <w:rFonts w:ascii="Times New Roman" w:hAnsi="Times New Roman" w:cs="Times New Roman"/>
          <w:sz w:val="24"/>
          <w:szCs w:val="24"/>
        </w:rPr>
        <w:t>Все  споры и разногласия между Сторонами по настоящему специальному</w:t>
      </w:r>
      <w:r w:rsidR="007E504C">
        <w:rPr>
          <w:rFonts w:ascii="Times New Roman" w:hAnsi="Times New Roman" w:cs="Times New Roman"/>
          <w:sz w:val="24"/>
          <w:szCs w:val="24"/>
        </w:rPr>
        <w:t xml:space="preserve"> </w:t>
      </w:r>
      <w:r w:rsidR="007E504C" w:rsidRPr="007E504C">
        <w:rPr>
          <w:rFonts w:ascii="Times New Roman" w:hAnsi="Times New Roman" w:cs="Times New Roman"/>
          <w:sz w:val="24"/>
          <w:szCs w:val="24"/>
        </w:rPr>
        <w:t xml:space="preserve">инвестиционному контракту решаются путем переговоров. В случае </w:t>
      </w:r>
      <w:proofErr w:type="spellStart"/>
      <w:r w:rsidR="007E504C" w:rsidRPr="007E504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7E504C">
        <w:rPr>
          <w:rFonts w:ascii="Times New Roman" w:hAnsi="Times New Roman" w:cs="Times New Roman"/>
          <w:sz w:val="24"/>
          <w:szCs w:val="24"/>
        </w:rPr>
        <w:t xml:space="preserve"> </w:t>
      </w:r>
      <w:r w:rsidR="007E504C" w:rsidRPr="007E504C">
        <w:rPr>
          <w:rFonts w:ascii="Times New Roman" w:hAnsi="Times New Roman" w:cs="Times New Roman"/>
          <w:sz w:val="24"/>
          <w:szCs w:val="24"/>
        </w:rPr>
        <w:t xml:space="preserve">согласия спор подлежит разрешению </w:t>
      </w:r>
      <w:r w:rsidR="007E504C" w:rsidRPr="00A2395D">
        <w:rPr>
          <w:rFonts w:ascii="Times New Roman" w:hAnsi="Times New Roman" w:cs="Times New Roman"/>
          <w:color w:val="000000" w:themeColor="text1"/>
          <w:sz w:val="24"/>
          <w:szCs w:val="24"/>
        </w:rPr>
        <w:t>в Арбитражном суде Чувашской Республики - Чувашии</w:t>
      </w:r>
      <w:r w:rsidR="007E504C" w:rsidRPr="007E504C">
        <w:rPr>
          <w:rFonts w:ascii="Times New Roman" w:hAnsi="Times New Roman" w:cs="Times New Roman"/>
          <w:sz w:val="24"/>
          <w:szCs w:val="24"/>
        </w:rPr>
        <w:t>.</w:t>
      </w:r>
    </w:p>
    <w:p w:rsidR="007E504C" w:rsidRDefault="001D538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504C" w:rsidRPr="007E504C">
        <w:rPr>
          <w:rFonts w:ascii="Times New Roman" w:hAnsi="Times New Roman" w:cs="Times New Roman"/>
          <w:sz w:val="24"/>
          <w:szCs w:val="24"/>
        </w:rPr>
        <w:t>По   настоящему  специальному  инвестиционному  контракту  Стороны</w:t>
      </w:r>
      <w:r w:rsidR="007E504C">
        <w:rPr>
          <w:rFonts w:ascii="Times New Roman" w:hAnsi="Times New Roman" w:cs="Times New Roman"/>
          <w:sz w:val="24"/>
          <w:szCs w:val="24"/>
        </w:rPr>
        <w:t xml:space="preserve"> </w:t>
      </w:r>
      <w:r w:rsidR="007E504C" w:rsidRPr="007E504C">
        <w:rPr>
          <w:rFonts w:ascii="Times New Roman" w:hAnsi="Times New Roman" w:cs="Times New Roman"/>
          <w:sz w:val="24"/>
          <w:szCs w:val="24"/>
        </w:rPr>
        <w:t>назначают следующих уполномоченных представителей:</w:t>
      </w:r>
      <w:r w:rsidR="007E5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4C" w:rsidRPr="007E504C" w:rsidRDefault="007E504C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04C">
        <w:rPr>
          <w:rFonts w:ascii="Times New Roman" w:hAnsi="Times New Roman" w:cs="Times New Roman"/>
          <w:sz w:val="24"/>
          <w:szCs w:val="24"/>
        </w:rPr>
        <w:t xml:space="preserve">от </w:t>
      </w:r>
      <w:r w:rsidR="00A2395D">
        <w:rPr>
          <w:rFonts w:ascii="Times New Roman" w:hAnsi="Times New Roman" w:cs="Times New Roman"/>
          <w:sz w:val="24"/>
          <w:szCs w:val="24"/>
        </w:rPr>
        <w:t>Шумерлинског</w:t>
      </w:r>
      <w:r>
        <w:rPr>
          <w:rFonts w:ascii="Times New Roman" w:hAnsi="Times New Roman" w:cs="Times New Roman"/>
          <w:sz w:val="24"/>
          <w:szCs w:val="24"/>
        </w:rPr>
        <w:t>о района</w:t>
      </w:r>
      <w:r w:rsidRPr="007E504C">
        <w:rPr>
          <w:rFonts w:ascii="Times New Roman" w:hAnsi="Times New Roman" w:cs="Times New Roman"/>
          <w:sz w:val="24"/>
          <w:szCs w:val="24"/>
        </w:rPr>
        <w:t xml:space="preserve"> _________________ (телефон, электронная почта);</w:t>
      </w:r>
    </w:p>
    <w:p w:rsidR="007E504C" w:rsidRPr="007E504C" w:rsidRDefault="007E504C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04C">
        <w:rPr>
          <w:rFonts w:ascii="Times New Roman" w:hAnsi="Times New Roman" w:cs="Times New Roman"/>
          <w:sz w:val="24"/>
          <w:szCs w:val="24"/>
        </w:rPr>
        <w:t>от муниципального обра</w:t>
      </w:r>
      <w:r w:rsidR="00A2395D">
        <w:rPr>
          <w:rFonts w:ascii="Times New Roman" w:hAnsi="Times New Roman" w:cs="Times New Roman"/>
          <w:sz w:val="24"/>
          <w:szCs w:val="24"/>
        </w:rPr>
        <w:t>зования ____________</w:t>
      </w:r>
      <w:r w:rsidRPr="007E504C">
        <w:rPr>
          <w:rFonts w:ascii="Times New Roman" w:hAnsi="Times New Roman" w:cs="Times New Roman"/>
          <w:sz w:val="24"/>
          <w:szCs w:val="24"/>
        </w:rPr>
        <w:t>(телефон, электронная почта);</w:t>
      </w:r>
    </w:p>
    <w:p w:rsidR="007E504C" w:rsidRPr="007E504C" w:rsidRDefault="007E504C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04C">
        <w:rPr>
          <w:rFonts w:ascii="Times New Roman" w:hAnsi="Times New Roman" w:cs="Times New Roman"/>
          <w:sz w:val="24"/>
          <w:szCs w:val="24"/>
        </w:rPr>
        <w:t>от инвестора ____________________________ (телефон, электронная почта);</w:t>
      </w:r>
    </w:p>
    <w:p w:rsidR="007E504C" w:rsidRPr="007E504C" w:rsidRDefault="007E504C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04C">
        <w:rPr>
          <w:rFonts w:ascii="Times New Roman" w:hAnsi="Times New Roman" w:cs="Times New Roman"/>
          <w:sz w:val="24"/>
          <w:szCs w:val="24"/>
        </w:rPr>
        <w:t>от промышленного предприятия ____________ (телефон, электронная почта).</w:t>
      </w:r>
    </w:p>
    <w:p w:rsidR="007E504C" w:rsidRPr="007E504C" w:rsidRDefault="001D538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504C" w:rsidRPr="007E504C">
        <w:rPr>
          <w:rFonts w:ascii="Times New Roman" w:hAnsi="Times New Roman" w:cs="Times New Roman"/>
          <w:sz w:val="24"/>
          <w:szCs w:val="24"/>
        </w:rPr>
        <w:t>Специальный инвестиционный контракт составлен в _______ экземплярах,</w:t>
      </w:r>
      <w:r w:rsidR="007E504C">
        <w:rPr>
          <w:rFonts w:ascii="Times New Roman" w:hAnsi="Times New Roman" w:cs="Times New Roman"/>
          <w:sz w:val="24"/>
          <w:szCs w:val="24"/>
        </w:rPr>
        <w:t xml:space="preserve"> </w:t>
      </w:r>
      <w:r w:rsidR="007E504C" w:rsidRPr="007E504C">
        <w:rPr>
          <w:rFonts w:ascii="Times New Roman" w:hAnsi="Times New Roman" w:cs="Times New Roman"/>
          <w:sz w:val="24"/>
          <w:szCs w:val="24"/>
        </w:rPr>
        <w:t>имеющих одинаковую юридическую силу.</w:t>
      </w:r>
    </w:p>
    <w:p w:rsidR="007E504C" w:rsidRPr="007E504C" w:rsidRDefault="001D5389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E504C" w:rsidRPr="007E504C">
        <w:rPr>
          <w:rFonts w:ascii="Times New Roman" w:hAnsi="Times New Roman" w:cs="Times New Roman"/>
          <w:sz w:val="24"/>
          <w:szCs w:val="24"/>
        </w:rPr>
        <w:t>Неотъемлемой   частью   настоящего   специального 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4C" w:rsidRPr="007E504C">
        <w:rPr>
          <w:rFonts w:ascii="Times New Roman" w:hAnsi="Times New Roman" w:cs="Times New Roman"/>
          <w:sz w:val="24"/>
          <w:szCs w:val="24"/>
        </w:rPr>
        <w:t>контракта являются следующие приложения:</w:t>
      </w:r>
    </w:p>
    <w:p w:rsidR="007E504C" w:rsidRPr="007E504C" w:rsidRDefault="007E504C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04C">
        <w:rPr>
          <w:rFonts w:ascii="Times New Roman" w:hAnsi="Times New Roman" w:cs="Times New Roman"/>
          <w:sz w:val="24"/>
          <w:szCs w:val="24"/>
        </w:rPr>
        <w:t>для вариантов 1 и 3:</w:t>
      </w:r>
    </w:p>
    <w:p w:rsidR="007E504C" w:rsidRPr="007E504C" w:rsidRDefault="007E504C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5389">
        <w:rPr>
          <w:rFonts w:ascii="Times New Roman" w:hAnsi="Times New Roman" w:cs="Times New Roman"/>
          <w:sz w:val="24"/>
          <w:szCs w:val="24"/>
        </w:rPr>
        <w:t>№</w:t>
      </w:r>
      <w:r w:rsidRPr="007E504C">
        <w:rPr>
          <w:rFonts w:ascii="Times New Roman" w:hAnsi="Times New Roman" w:cs="Times New Roman"/>
          <w:sz w:val="24"/>
          <w:szCs w:val="24"/>
        </w:rPr>
        <w:t xml:space="preserve"> 1 </w:t>
      </w:r>
      <w:r w:rsidR="001D5389">
        <w:rPr>
          <w:rFonts w:ascii="Times New Roman" w:hAnsi="Times New Roman" w:cs="Times New Roman"/>
          <w:sz w:val="24"/>
          <w:szCs w:val="24"/>
        </w:rPr>
        <w:t>«</w:t>
      </w:r>
      <w:r w:rsidRPr="007E504C">
        <w:rPr>
          <w:rFonts w:ascii="Times New Roman" w:hAnsi="Times New Roman" w:cs="Times New Roman"/>
          <w:sz w:val="24"/>
          <w:szCs w:val="24"/>
        </w:rPr>
        <w:t>Бизнес-план инвестиционного проекта</w:t>
      </w:r>
      <w:r w:rsidR="001D5389">
        <w:rPr>
          <w:rFonts w:ascii="Times New Roman" w:hAnsi="Times New Roman" w:cs="Times New Roman"/>
          <w:sz w:val="24"/>
          <w:szCs w:val="24"/>
        </w:rPr>
        <w:t>»</w:t>
      </w:r>
      <w:r w:rsidRPr="007E504C">
        <w:rPr>
          <w:rFonts w:ascii="Times New Roman" w:hAnsi="Times New Roman" w:cs="Times New Roman"/>
          <w:sz w:val="24"/>
          <w:szCs w:val="24"/>
        </w:rPr>
        <w:t>;</w:t>
      </w:r>
    </w:p>
    <w:p w:rsidR="007E504C" w:rsidRPr="007E504C" w:rsidRDefault="007E504C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5389">
        <w:rPr>
          <w:rFonts w:ascii="Times New Roman" w:hAnsi="Times New Roman" w:cs="Times New Roman"/>
          <w:sz w:val="24"/>
          <w:szCs w:val="24"/>
        </w:rPr>
        <w:t>№</w:t>
      </w:r>
      <w:r w:rsidRPr="007E504C">
        <w:rPr>
          <w:rFonts w:ascii="Times New Roman" w:hAnsi="Times New Roman" w:cs="Times New Roman"/>
          <w:sz w:val="24"/>
          <w:szCs w:val="24"/>
        </w:rPr>
        <w:t xml:space="preserve"> 2 </w:t>
      </w:r>
      <w:r w:rsidR="001D5389">
        <w:rPr>
          <w:rFonts w:ascii="Times New Roman" w:hAnsi="Times New Roman" w:cs="Times New Roman"/>
          <w:sz w:val="24"/>
          <w:szCs w:val="24"/>
        </w:rPr>
        <w:t>«</w:t>
      </w:r>
      <w:r w:rsidRPr="007E504C">
        <w:rPr>
          <w:rFonts w:ascii="Times New Roman" w:hAnsi="Times New Roman" w:cs="Times New Roman"/>
          <w:sz w:val="24"/>
          <w:szCs w:val="24"/>
        </w:rPr>
        <w:t>Объем и номенклатура промышленной продукции</w:t>
      </w:r>
      <w:r w:rsidR="001D5389">
        <w:rPr>
          <w:rFonts w:ascii="Times New Roman" w:hAnsi="Times New Roman" w:cs="Times New Roman"/>
          <w:sz w:val="24"/>
          <w:szCs w:val="24"/>
        </w:rPr>
        <w:t>»</w:t>
      </w:r>
      <w:r w:rsidRPr="007E504C">
        <w:rPr>
          <w:rFonts w:ascii="Times New Roman" w:hAnsi="Times New Roman" w:cs="Times New Roman"/>
          <w:sz w:val="24"/>
          <w:szCs w:val="24"/>
        </w:rPr>
        <w:t>;</w:t>
      </w:r>
    </w:p>
    <w:p w:rsidR="007E504C" w:rsidRPr="007E504C" w:rsidRDefault="007E504C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5389">
        <w:rPr>
          <w:rFonts w:ascii="Times New Roman" w:hAnsi="Times New Roman" w:cs="Times New Roman"/>
          <w:sz w:val="24"/>
          <w:szCs w:val="24"/>
        </w:rPr>
        <w:t>№</w:t>
      </w:r>
      <w:r w:rsidR="00C449EF">
        <w:rPr>
          <w:rFonts w:ascii="Times New Roman" w:hAnsi="Times New Roman" w:cs="Times New Roman"/>
          <w:sz w:val="24"/>
          <w:szCs w:val="24"/>
        </w:rPr>
        <w:t xml:space="preserve"> </w:t>
      </w:r>
      <w:r w:rsidRPr="007E504C">
        <w:rPr>
          <w:rFonts w:ascii="Times New Roman" w:hAnsi="Times New Roman" w:cs="Times New Roman"/>
          <w:sz w:val="24"/>
          <w:szCs w:val="24"/>
        </w:rPr>
        <w:t xml:space="preserve">3 </w:t>
      </w:r>
      <w:r w:rsidR="001D5389">
        <w:rPr>
          <w:rFonts w:ascii="Times New Roman" w:hAnsi="Times New Roman" w:cs="Times New Roman"/>
          <w:sz w:val="24"/>
          <w:szCs w:val="24"/>
        </w:rPr>
        <w:t>«</w:t>
      </w:r>
      <w:r w:rsidRPr="007E504C">
        <w:rPr>
          <w:rFonts w:ascii="Times New Roman" w:hAnsi="Times New Roman" w:cs="Times New Roman"/>
          <w:sz w:val="24"/>
          <w:szCs w:val="24"/>
        </w:rPr>
        <w:t>Перечень производственных и технологических операций по</w:t>
      </w:r>
      <w:r w:rsidR="001D5389">
        <w:rPr>
          <w:rFonts w:ascii="Times New Roman" w:hAnsi="Times New Roman" w:cs="Times New Roman"/>
          <w:sz w:val="24"/>
          <w:szCs w:val="24"/>
        </w:rPr>
        <w:t xml:space="preserve"> </w:t>
      </w:r>
      <w:r w:rsidRPr="007E504C">
        <w:rPr>
          <w:rFonts w:ascii="Times New Roman" w:hAnsi="Times New Roman" w:cs="Times New Roman"/>
          <w:sz w:val="24"/>
          <w:szCs w:val="24"/>
        </w:rPr>
        <w:t>производству   промышленной   продукции,   которые  должны  выполняться  на</w:t>
      </w:r>
      <w:r w:rsidR="001D5389">
        <w:rPr>
          <w:rFonts w:ascii="Times New Roman" w:hAnsi="Times New Roman" w:cs="Times New Roman"/>
          <w:sz w:val="24"/>
          <w:szCs w:val="24"/>
        </w:rPr>
        <w:t xml:space="preserve"> </w:t>
      </w:r>
      <w:r w:rsidRPr="007E504C">
        <w:rPr>
          <w:rFonts w:ascii="Times New Roman" w:hAnsi="Times New Roman" w:cs="Times New Roman"/>
          <w:sz w:val="24"/>
          <w:szCs w:val="24"/>
        </w:rPr>
        <w:t>промышленном  производстве,  и  график  выполнения таких производственных и</w:t>
      </w:r>
      <w:r w:rsidR="001D5389">
        <w:rPr>
          <w:rFonts w:ascii="Times New Roman" w:hAnsi="Times New Roman" w:cs="Times New Roman"/>
          <w:sz w:val="24"/>
          <w:szCs w:val="24"/>
        </w:rPr>
        <w:t xml:space="preserve"> </w:t>
      </w:r>
      <w:r w:rsidRPr="007E504C">
        <w:rPr>
          <w:rFonts w:ascii="Times New Roman" w:hAnsi="Times New Roman" w:cs="Times New Roman"/>
          <w:sz w:val="24"/>
          <w:szCs w:val="24"/>
        </w:rPr>
        <w:t>технологических операций</w:t>
      </w:r>
      <w:r w:rsidR="001D5389">
        <w:rPr>
          <w:rFonts w:ascii="Times New Roman" w:hAnsi="Times New Roman" w:cs="Times New Roman"/>
          <w:sz w:val="24"/>
          <w:szCs w:val="24"/>
        </w:rPr>
        <w:t>»</w:t>
      </w:r>
      <w:r w:rsidRPr="007E504C">
        <w:rPr>
          <w:rFonts w:ascii="Times New Roman" w:hAnsi="Times New Roman" w:cs="Times New Roman"/>
          <w:sz w:val="24"/>
          <w:szCs w:val="24"/>
        </w:rPr>
        <w:t>;</w:t>
      </w:r>
    </w:p>
    <w:p w:rsidR="007E504C" w:rsidRPr="007E504C" w:rsidRDefault="007E504C" w:rsidP="001C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04C">
        <w:rPr>
          <w:rFonts w:ascii="Times New Roman" w:hAnsi="Times New Roman" w:cs="Times New Roman"/>
          <w:sz w:val="24"/>
          <w:szCs w:val="24"/>
        </w:rPr>
        <w:t>для варианта 2:</w:t>
      </w:r>
    </w:p>
    <w:p w:rsidR="007E504C" w:rsidRPr="007E504C" w:rsidRDefault="007E504C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4C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1D5389">
        <w:rPr>
          <w:rFonts w:ascii="Times New Roman" w:hAnsi="Times New Roman" w:cs="Times New Roman"/>
          <w:sz w:val="24"/>
          <w:szCs w:val="24"/>
        </w:rPr>
        <w:t>№</w:t>
      </w:r>
      <w:r w:rsidRPr="007E504C">
        <w:rPr>
          <w:rFonts w:ascii="Times New Roman" w:hAnsi="Times New Roman" w:cs="Times New Roman"/>
          <w:sz w:val="24"/>
          <w:szCs w:val="24"/>
        </w:rPr>
        <w:t xml:space="preserve"> 1 </w:t>
      </w:r>
      <w:r w:rsidR="001D5389">
        <w:rPr>
          <w:rFonts w:ascii="Times New Roman" w:hAnsi="Times New Roman" w:cs="Times New Roman"/>
          <w:sz w:val="24"/>
          <w:szCs w:val="24"/>
        </w:rPr>
        <w:t>«</w:t>
      </w:r>
      <w:r w:rsidRPr="007E504C">
        <w:rPr>
          <w:rFonts w:ascii="Times New Roman" w:hAnsi="Times New Roman" w:cs="Times New Roman"/>
          <w:sz w:val="24"/>
          <w:szCs w:val="24"/>
        </w:rPr>
        <w:t>План мероприятий по охране окружающей среды (программа</w:t>
      </w:r>
      <w:r w:rsidR="001D5389">
        <w:rPr>
          <w:rFonts w:ascii="Times New Roman" w:hAnsi="Times New Roman" w:cs="Times New Roman"/>
          <w:sz w:val="24"/>
          <w:szCs w:val="24"/>
        </w:rPr>
        <w:t xml:space="preserve"> </w:t>
      </w:r>
      <w:r w:rsidRPr="007E504C">
        <w:rPr>
          <w:rFonts w:ascii="Times New Roman" w:hAnsi="Times New Roman" w:cs="Times New Roman"/>
          <w:sz w:val="24"/>
          <w:szCs w:val="24"/>
        </w:rPr>
        <w:t>повышения экологической эффективности)</w:t>
      </w:r>
      <w:r w:rsidR="001D5389">
        <w:rPr>
          <w:rFonts w:ascii="Times New Roman" w:hAnsi="Times New Roman" w:cs="Times New Roman"/>
          <w:sz w:val="24"/>
          <w:szCs w:val="24"/>
        </w:rPr>
        <w:t>»</w:t>
      </w:r>
      <w:r w:rsidRPr="007E504C">
        <w:rPr>
          <w:rFonts w:ascii="Times New Roman" w:hAnsi="Times New Roman" w:cs="Times New Roman"/>
          <w:sz w:val="24"/>
          <w:szCs w:val="24"/>
        </w:rPr>
        <w:t>;</w:t>
      </w:r>
    </w:p>
    <w:p w:rsidR="007E504C" w:rsidRDefault="007E504C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4C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1D5389">
        <w:rPr>
          <w:rFonts w:ascii="Times New Roman" w:hAnsi="Times New Roman" w:cs="Times New Roman"/>
          <w:sz w:val="24"/>
          <w:szCs w:val="24"/>
        </w:rPr>
        <w:t xml:space="preserve">№ </w:t>
      </w:r>
      <w:r w:rsidRPr="007E504C">
        <w:rPr>
          <w:rFonts w:ascii="Times New Roman" w:hAnsi="Times New Roman" w:cs="Times New Roman"/>
          <w:sz w:val="24"/>
          <w:szCs w:val="24"/>
        </w:rPr>
        <w:t xml:space="preserve">2  </w:t>
      </w:r>
      <w:r w:rsidR="001D5389">
        <w:rPr>
          <w:rFonts w:ascii="Times New Roman" w:hAnsi="Times New Roman" w:cs="Times New Roman"/>
          <w:sz w:val="24"/>
          <w:szCs w:val="24"/>
        </w:rPr>
        <w:t>«</w:t>
      </w:r>
      <w:r w:rsidRPr="007E504C">
        <w:rPr>
          <w:rFonts w:ascii="Times New Roman" w:hAnsi="Times New Roman" w:cs="Times New Roman"/>
          <w:sz w:val="24"/>
          <w:szCs w:val="24"/>
        </w:rPr>
        <w:t>Перечень  технологического оборудования, вводимого в</w:t>
      </w:r>
      <w:r w:rsidR="001D5389">
        <w:rPr>
          <w:rFonts w:ascii="Times New Roman" w:hAnsi="Times New Roman" w:cs="Times New Roman"/>
          <w:sz w:val="24"/>
          <w:szCs w:val="24"/>
        </w:rPr>
        <w:t xml:space="preserve"> </w:t>
      </w:r>
      <w:r w:rsidRPr="007E504C">
        <w:rPr>
          <w:rFonts w:ascii="Times New Roman" w:hAnsi="Times New Roman" w:cs="Times New Roman"/>
          <w:sz w:val="24"/>
          <w:szCs w:val="24"/>
        </w:rPr>
        <w:t>эксплуатацию на промышленном производстве</w:t>
      </w:r>
      <w:r w:rsidR="001D5389">
        <w:rPr>
          <w:rFonts w:ascii="Times New Roman" w:hAnsi="Times New Roman" w:cs="Times New Roman"/>
          <w:sz w:val="24"/>
          <w:szCs w:val="24"/>
        </w:rPr>
        <w:t>»</w:t>
      </w:r>
      <w:r w:rsidRPr="007E504C">
        <w:rPr>
          <w:rFonts w:ascii="Times New Roman" w:hAnsi="Times New Roman" w:cs="Times New Roman"/>
          <w:sz w:val="24"/>
          <w:szCs w:val="24"/>
        </w:rPr>
        <w:t>.</w:t>
      </w:r>
    </w:p>
    <w:p w:rsid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2E2" w:rsidRPr="002A72E2" w:rsidRDefault="002A72E2" w:rsidP="001C647F">
      <w:pPr>
        <w:tabs>
          <w:tab w:val="left" w:pos="4395"/>
          <w:tab w:val="center" w:pos="50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A72E2">
        <w:rPr>
          <w:rFonts w:ascii="Times New Roman" w:hAnsi="Times New Roman" w:cs="Times New Roman"/>
          <w:b/>
          <w:sz w:val="24"/>
          <w:szCs w:val="24"/>
        </w:rPr>
        <w:t>Статья 11</w:t>
      </w:r>
    </w:p>
    <w:p w:rsidR="002A72E2" w:rsidRPr="002A72E2" w:rsidRDefault="002A72E2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E2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E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Шумерлинского района_____</w:t>
      </w:r>
      <w:r w:rsidRPr="002A72E2">
        <w:rPr>
          <w:rFonts w:ascii="Times New Roman" w:hAnsi="Times New Roman" w:cs="Times New Roman"/>
          <w:sz w:val="24"/>
          <w:szCs w:val="24"/>
        </w:rPr>
        <w:t>__________________ __________________________</w:t>
      </w:r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2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A72E2">
        <w:rPr>
          <w:rFonts w:ascii="Times New Roman" w:hAnsi="Times New Roman" w:cs="Times New Roman"/>
          <w:sz w:val="20"/>
          <w:szCs w:val="20"/>
        </w:rPr>
        <w:t xml:space="preserve">подпись          (должность, </w:t>
      </w:r>
      <w:r w:rsidR="00A2395D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2A72E2">
        <w:rPr>
          <w:rFonts w:ascii="Times New Roman" w:hAnsi="Times New Roman" w:cs="Times New Roman"/>
          <w:sz w:val="20"/>
          <w:szCs w:val="20"/>
        </w:rPr>
        <w:t>)</w:t>
      </w:r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2E2">
        <w:rPr>
          <w:rFonts w:ascii="Times New Roman" w:hAnsi="Times New Roman" w:cs="Times New Roman"/>
          <w:sz w:val="20"/>
          <w:szCs w:val="20"/>
        </w:rPr>
        <w:t xml:space="preserve">                              М.П. (при наличии)</w:t>
      </w:r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E2">
        <w:rPr>
          <w:rFonts w:ascii="Times New Roman" w:hAnsi="Times New Roman" w:cs="Times New Roman"/>
          <w:sz w:val="24"/>
          <w:szCs w:val="24"/>
        </w:rPr>
        <w:t>от муниципального образования __________________ __________________________</w:t>
      </w:r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2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A72E2">
        <w:rPr>
          <w:rFonts w:ascii="Times New Roman" w:hAnsi="Times New Roman" w:cs="Times New Roman"/>
          <w:sz w:val="20"/>
          <w:szCs w:val="20"/>
        </w:rPr>
        <w:t xml:space="preserve">подпись          (должность, </w:t>
      </w:r>
      <w:r w:rsidR="00A2395D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2E2">
        <w:rPr>
          <w:rFonts w:ascii="Times New Roman" w:hAnsi="Times New Roman" w:cs="Times New Roman"/>
          <w:sz w:val="20"/>
          <w:szCs w:val="20"/>
        </w:rPr>
        <w:t xml:space="preserve">                              М.П. (при наличии)</w:t>
      </w:r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E2">
        <w:rPr>
          <w:rFonts w:ascii="Times New Roman" w:hAnsi="Times New Roman" w:cs="Times New Roman"/>
          <w:sz w:val="24"/>
          <w:szCs w:val="24"/>
        </w:rPr>
        <w:t xml:space="preserve">от инвестора              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72E2">
        <w:rPr>
          <w:rFonts w:ascii="Times New Roman" w:hAnsi="Times New Roman" w:cs="Times New Roman"/>
          <w:sz w:val="24"/>
          <w:szCs w:val="24"/>
        </w:rPr>
        <w:t>__________________ __________________________</w:t>
      </w:r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2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A72E2">
        <w:rPr>
          <w:rFonts w:ascii="Times New Roman" w:hAnsi="Times New Roman" w:cs="Times New Roman"/>
          <w:sz w:val="20"/>
          <w:szCs w:val="20"/>
        </w:rPr>
        <w:t xml:space="preserve">подпись          (должность, </w:t>
      </w:r>
      <w:r w:rsidR="00A2395D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2A72E2">
        <w:rPr>
          <w:rFonts w:ascii="Times New Roman" w:hAnsi="Times New Roman" w:cs="Times New Roman"/>
          <w:sz w:val="20"/>
          <w:szCs w:val="20"/>
        </w:rPr>
        <w:t>)</w:t>
      </w:r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2E2">
        <w:rPr>
          <w:rFonts w:ascii="Times New Roman" w:hAnsi="Times New Roman" w:cs="Times New Roman"/>
          <w:sz w:val="20"/>
          <w:szCs w:val="20"/>
        </w:rPr>
        <w:t xml:space="preserve">                              М.П. (при наличии)</w:t>
      </w:r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E2">
        <w:rPr>
          <w:rFonts w:ascii="Times New Roman" w:hAnsi="Times New Roman" w:cs="Times New Roman"/>
          <w:sz w:val="24"/>
          <w:szCs w:val="24"/>
        </w:rPr>
        <w:t>от промышленного предприятия  _____________</w:t>
      </w:r>
      <w:r>
        <w:rPr>
          <w:rFonts w:ascii="Times New Roman" w:hAnsi="Times New Roman" w:cs="Times New Roman"/>
          <w:sz w:val="24"/>
          <w:szCs w:val="24"/>
        </w:rPr>
        <w:t>_____ _________________________</w:t>
      </w:r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2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2A72E2">
        <w:rPr>
          <w:rFonts w:ascii="Times New Roman" w:hAnsi="Times New Roman" w:cs="Times New Roman"/>
          <w:sz w:val="20"/>
          <w:szCs w:val="20"/>
        </w:rPr>
        <w:t xml:space="preserve">подпись          (должность, </w:t>
      </w:r>
      <w:r w:rsidR="00A2395D">
        <w:rPr>
          <w:rFonts w:ascii="Times New Roman" w:hAnsi="Times New Roman" w:cs="Times New Roman"/>
          <w:sz w:val="20"/>
          <w:szCs w:val="20"/>
        </w:rPr>
        <w:t>фамилия, имя, отчество</w:t>
      </w:r>
      <w:proofErr w:type="gramEnd"/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2E2">
        <w:rPr>
          <w:rFonts w:ascii="Times New Roman" w:hAnsi="Times New Roman" w:cs="Times New Roman"/>
          <w:sz w:val="20"/>
          <w:szCs w:val="20"/>
        </w:rPr>
        <w:t xml:space="preserve">                              М.П. (при наличии)</w:t>
      </w:r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2E2" w:rsidRPr="002A72E2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E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913F3" w:rsidRDefault="002A72E2" w:rsidP="001C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E2">
        <w:rPr>
          <w:rFonts w:ascii="Times New Roman" w:hAnsi="Times New Roman" w:cs="Times New Roman"/>
          <w:sz w:val="24"/>
          <w:szCs w:val="24"/>
        </w:rPr>
        <w:t xml:space="preserve">&lt;*&gt; Вариант 2 применяется </w:t>
      </w:r>
      <w:proofErr w:type="gramStart"/>
      <w:r w:rsidRPr="002A72E2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2A72E2">
        <w:rPr>
          <w:rFonts w:ascii="Times New Roman" w:hAnsi="Times New Roman" w:cs="Times New Roman"/>
          <w:sz w:val="24"/>
          <w:szCs w:val="24"/>
        </w:rPr>
        <w:t xml:space="preserve"> в силу пункта 23 статьи 1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Федерации".</w:t>
      </w:r>
    </w:p>
    <w:p w:rsidR="009913F3" w:rsidRDefault="009913F3" w:rsidP="001C6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13F3" w:rsidRPr="009913F3" w:rsidRDefault="009913F3" w:rsidP="001C6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913F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913F3" w:rsidRPr="009913F3" w:rsidRDefault="009913F3" w:rsidP="001C6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3F3">
        <w:rPr>
          <w:rFonts w:ascii="Times New Roman" w:hAnsi="Times New Roman" w:cs="Times New Roman"/>
          <w:sz w:val="24"/>
          <w:szCs w:val="24"/>
        </w:rPr>
        <w:t xml:space="preserve">к Порядку заключения </w:t>
      </w:r>
      <w:proofErr w:type="gramStart"/>
      <w:r w:rsidRPr="009913F3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9913F3" w:rsidRDefault="009913F3" w:rsidP="001C6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3F3">
        <w:rPr>
          <w:rFonts w:ascii="Times New Roman" w:hAnsi="Times New Roman" w:cs="Times New Roman"/>
          <w:sz w:val="24"/>
          <w:szCs w:val="24"/>
        </w:rPr>
        <w:t>инвестиционных контрактов</w:t>
      </w:r>
    </w:p>
    <w:p w:rsidR="000C07B0" w:rsidRPr="009913F3" w:rsidRDefault="000C07B0" w:rsidP="001C6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</w:t>
      </w:r>
      <w:r w:rsidR="00CE6A4F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CE6A4F">
        <w:rPr>
          <w:rFonts w:ascii="Times New Roman" w:hAnsi="Times New Roman" w:cs="Times New Roman"/>
          <w:sz w:val="24"/>
          <w:szCs w:val="24"/>
        </w:rPr>
        <w:t xml:space="preserve"> районом</w:t>
      </w:r>
    </w:p>
    <w:p w:rsidR="007E666F" w:rsidRPr="003F51B2" w:rsidRDefault="007E666F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B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E666F" w:rsidRPr="003F51B2" w:rsidRDefault="007E666F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B2">
        <w:rPr>
          <w:rFonts w:ascii="Times New Roman" w:hAnsi="Times New Roman" w:cs="Times New Roman"/>
          <w:b/>
          <w:sz w:val="24"/>
          <w:szCs w:val="24"/>
        </w:rPr>
        <w:t>об исполнении инвестором обязательств, принятых</w:t>
      </w:r>
    </w:p>
    <w:p w:rsidR="007E666F" w:rsidRPr="003F51B2" w:rsidRDefault="007E666F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B2">
        <w:rPr>
          <w:rFonts w:ascii="Times New Roman" w:hAnsi="Times New Roman" w:cs="Times New Roman"/>
          <w:b/>
          <w:sz w:val="24"/>
          <w:szCs w:val="24"/>
        </w:rPr>
        <w:t>по специальному инвестиционному контракту, за период</w:t>
      </w:r>
    </w:p>
    <w:p w:rsidR="007E666F" w:rsidRPr="003F51B2" w:rsidRDefault="007E666F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B2">
        <w:rPr>
          <w:rFonts w:ascii="Times New Roman" w:hAnsi="Times New Roman" w:cs="Times New Roman"/>
          <w:b/>
          <w:sz w:val="24"/>
          <w:szCs w:val="24"/>
        </w:rPr>
        <w:t>с ___ __________ 20__ года по ___ __________ 20__ года</w:t>
      </w:r>
    </w:p>
    <w:p w:rsidR="007E666F" w:rsidRPr="003F51B2" w:rsidRDefault="007E666F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3F51B2">
        <w:rPr>
          <w:rFonts w:ascii="Times New Roman" w:hAnsi="Times New Roman" w:cs="Times New Roman"/>
          <w:b/>
          <w:sz w:val="20"/>
          <w:szCs w:val="20"/>
        </w:rPr>
        <w:t>(указывается период мониторинга)</w:t>
      </w:r>
    </w:p>
    <w:p w:rsidR="007E666F" w:rsidRDefault="007E666F" w:rsidP="001C6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1B2" w:rsidRPr="00152D54" w:rsidRDefault="003F51B2" w:rsidP="001C64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54">
        <w:rPr>
          <w:rFonts w:ascii="Times New Roman" w:hAnsi="Times New Roman" w:cs="Times New Roman"/>
          <w:b/>
          <w:sz w:val="24"/>
          <w:szCs w:val="24"/>
        </w:rPr>
        <w:t>1. Информация об инвестиционном проекте</w:t>
      </w:r>
    </w:p>
    <w:p w:rsidR="003F51B2" w:rsidRPr="003F51B2" w:rsidRDefault="003F51B2" w:rsidP="001C6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52"/>
        <w:gridCol w:w="3628"/>
      </w:tblGrid>
      <w:tr w:rsidR="003F51B2" w:rsidRPr="003F51B2" w:rsidTr="003F51B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2" w:rsidRPr="003F51B2" w:rsidRDefault="003F51B2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2" w:rsidRPr="003F51B2" w:rsidRDefault="003F51B2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инвестора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1B2" w:rsidRPr="003F51B2" w:rsidRDefault="003F51B2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B2" w:rsidRPr="003F51B2" w:rsidTr="003F51B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2" w:rsidRPr="003F51B2" w:rsidRDefault="003F51B2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2" w:rsidRPr="003F51B2" w:rsidRDefault="003F51B2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2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1B2" w:rsidRPr="003F51B2" w:rsidRDefault="003F51B2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B2" w:rsidRPr="003F51B2" w:rsidTr="003F51B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2" w:rsidRPr="003F51B2" w:rsidRDefault="003F51B2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2" w:rsidRPr="003F51B2" w:rsidRDefault="003F51B2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2">
              <w:rPr>
                <w:rFonts w:ascii="Times New Roman" w:hAnsi="Times New Roman" w:cs="Times New Roman"/>
                <w:sz w:val="24"/>
                <w:szCs w:val="24"/>
              </w:rPr>
              <w:t>Номер и дата подписания специального инвестиционного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1B2" w:rsidRPr="003F51B2" w:rsidRDefault="003F51B2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B2" w:rsidRPr="003F51B2" w:rsidTr="003F51B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2" w:rsidRPr="003F51B2" w:rsidRDefault="003F51B2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2" w:rsidRPr="003F51B2" w:rsidRDefault="003F51B2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2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промышленного производства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1B2" w:rsidRPr="003F51B2" w:rsidRDefault="003F51B2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B2" w:rsidRPr="003F51B2" w:rsidTr="003F51B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2" w:rsidRPr="003F51B2" w:rsidRDefault="003F51B2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2" w:rsidRPr="003F51B2" w:rsidRDefault="003F51B2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привлеченного лица (промышленного предприятия) (в случае его привлечения)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1B2" w:rsidRPr="003F51B2" w:rsidRDefault="003F51B2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1B2" w:rsidRDefault="003F51B2" w:rsidP="001C6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279" w:rsidRPr="00EF4279" w:rsidRDefault="00EF4279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79">
        <w:rPr>
          <w:rFonts w:ascii="Times New Roman" w:hAnsi="Times New Roman" w:cs="Times New Roman"/>
          <w:b/>
          <w:sz w:val="24"/>
          <w:szCs w:val="24"/>
        </w:rPr>
        <w:t>2. Информация об исполнении обязательств, принятых</w:t>
      </w:r>
    </w:p>
    <w:p w:rsidR="00EF4279" w:rsidRDefault="00EF4279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79">
        <w:rPr>
          <w:rFonts w:ascii="Times New Roman" w:hAnsi="Times New Roman" w:cs="Times New Roman"/>
          <w:b/>
          <w:sz w:val="24"/>
          <w:szCs w:val="24"/>
        </w:rPr>
        <w:t>по специальному инвестиционному контракту, за период мониторинга</w:t>
      </w:r>
    </w:p>
    <w:p w:rsidR="00EF4279" w:rsidRDefault="00EF4279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3402"/>
        <w:gridCol w:w="1701"/>
      </w:tblGrid>
      <w:tr w:rsidR="00EF4279" w:rsidRPr="00EF4279" w:rsidTr="00EF427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</w:p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279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EF4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обязательства и пункт специального инвестиционного контракта, в котором указано соответствующее обязательство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ходе исполнения обязательства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EF4279" w:rsidRPr="00EF4279" w:rsidTr="00EF427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</w:tr>
      <w:tr w:rsidR="00EF4279" w:rsidRPr="00EF4279" w:rsidTr="00EF427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4279" w:rsidRDefault="00EF4279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279" w:rsidRPr="00EF4279" w:rsidRDefault="00EF4279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79">
        <w:rPr>
          <w:rFonts w:ascii="Times New Roman" w:hAnsi="Times New Roman" w:cs="Times New Roman"/>
          <w:b/>
          <w:sz w:val="24"/>
          <w:szCs w:val="24"/>
        </w:rPr>
        <w:t>3. Информация о размере вложенных инвестиций в реализацию</w:t>
      </w:r>
    </w:p>
    <w:p w:rsidR="00EF4279" w:rsidRPr="00EF4279" w:rsidRDefault="00EF4279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79">
        <w:rPr>
          <w:rFonts w:ascii="Times New Roman" w:hAnsi="Times New Roman" w:cs="Times New Roman"/>
          <w:b/>
          <w:sz w:val="24"/>
          <w:szCs w:val="24"/>
        </w:rPr>
        <w:t>инвестиционного проекта за период мониторинга</w:t>
      </w:r>
    </w:p>
    <w:p w:rsidR="00EF4279" w:rsidRPr="00EF4279" w:rsidRDefault="00EF4279" w:rsidP="001C6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27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1701"/>
        <w:gridCol w:w="1871"/>
      </w:tblGrid>
      <w:tr w:rsidR="00EF4279" w:rsidRPr="00EF4279" w:rsidTr="00EF427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sz w:val="24"/>
                <w:szCs w:val="24"/>
              </w:rPr>
              <w:t>Размер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sz w:val="24"/>
                <w:szCs w:val="24"/>
              </w:rPr>
              <w:t>Источник средств</w:t>
            </w:r>
          </w:p>
        </w:tc>
      </w:tr>
      <w:tr w:rsidR="00EF4279" w:rsidRPr="00EF4279" w:rsidTr="00EF427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sz w:val="24"/>
                <w:szCs w:val="24"/>
              </w:rPr>
              <w:t>Перечисляются понесенные расходы на реализацию инвестиционного проекта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79" w:rsidRPr="00EF4279" w:rsidTr="00EF427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79" w:rsidRPr="00EF4279" w:rsidTr="00EF4279">
        <w:trPr>
          <w:jc w:val="center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ind w:left="36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79" w:rsidRPr="00EF4279" w:rsidRDefault="00EF4279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279" w:rsidRPr="00EF4279" w:rsidRDefault="00EF4279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79" w:rsidRPr="00EF4279" w:rsidRDefault="00EF4279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79">
        <w:rPr>
          <w:rFonts w:ascii="Times New Roman" w:hAnsi="Times New Roman" w:cs="Times New Roman"/>
          <w:sz w:val="24"/>
          <w:szCs w:val="24"/>
        </w:rPr>
        <w:lastRenderedPageBreak/>
        <w:t>Руководитель организации-</w:t>
      </w:r>
    </w:p>
    <w:p w:rsidR="00EF4279" w:rsidRPr="00EF4279" w:rsidRDefault="00EF4279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79">
        <w:rPr>
          <w:rFonts w:ascii="Times New Roman" w:hAnsi="Times New Roman" w:cs="Times New Roman"/>
          <w:sz w:val="24"/>
          <w:szCs w:val="24"/>
        </w:rPr>
        <w:t>инвестора                  __________________ _____________________________</w:t>
      </w:r>
    </w:p>
    <w:p w:rsidR="00EF4279" w:rsidRPr="00EF4279" w:rsidRDefault="00EF4279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2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F4279">
        <w:rPr>
          <w:rFonts w:ascii="Times New Roman" w:hAnsi="Times New Roman" w:cs="Times New Roman"/>
          <w:sz w:val="20"/>
          <w:szCs w:val="20"/>
        </w:rPr>
        <w:t>подпись, дата         (инициалы, фамилия)</w:t>
      </w:r>
    </w:p>
    <w:p w:rsidR="00EF4279" w:rsidRPr="00EF4279" w:rsidRDefault="00EF4279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279">
        <w:rPr>
          <w:rFonts w:ascii="Times New Roman" w:hAnsi="Times New Roman" w:cs="Times New Roman"/>
          <w:sz w:val="20"/>
          <w:szCs w:val="20"/>
        </w:rPr>
        <w:t xml:space="preserve">                           М.П. (при наличии)</w:t>
      </w:r>
    </w:p>
    <w:p w:rsidR="00EF4279" w:rsidRPr="00EF4279" w:rsidRDefault="00EF4279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79" w:rsidRPr="00EF4279" w:rsidRDefault="00EF4279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79">
        <w:rPr>
          <w:rFonts w:ascii="Times New Roman" w:hAnsi="Times New Roman" w:cs="Times New Roman"/>
          <w:sz w:val="24"/>
          <w:szCs w:val="24"/>
        </w:rPr>
        <w:t>Правильность и достоверность информации подтверждаю.</w:t>
      </w:r>
    </w:p>
    <w:p w:rsidR="00EF4279" w:rsidRPr="00EF4279" w:rsidRDefault="00EF4279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79" w:rsidRPr="00EF4279" w:rsidRDefault="00EF4279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79"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EF4279" w:rsidRPr="00EF4279" w:rsidRDefault="00EF4279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79">
        <w:rPr>
          <w:rFonts w:ascii="Times New Roman" w:hAnsi="Times New Roman" w:cs="Times New Roman"/>
          <w:sz w:val="24"/>
          <w:szCs w:val="24"/>
        </w:rPr>
        <w:t>привлеченного лица         __________________ _____________________________</w:t>
      </w:r>
    </w:p>
    <w:p w:rsidR="00EF4279" w:rsidRPr="00EF4279" w:rsidRDefault="00EF4279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2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F4279">
        <w:rPr>
          <w:rFonts w:ascii="Times New Roman" w:hAnsi="Times New Roman" w:cs="Times New Roman"/>
          <w:sz w:val="20"/>
          <w:szCs w:val="20"/>
        </w:rPr>
        <w:t>подпись, дата         (инициалы, фамилия)</w:t>
      </w:r>
    </w:p>
    <w:p w:rsidR="00EF4279" w:rsidRPr="00EF4279" w:rsidRDefault="00EF4279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279">
        <w:rPr>
          <w:rFonts w:ascii="Times New Roman" w:hAnsi="Times New Roman" w:cs="Times New Roman"/>
          <w:sz w:val="20"/>
          <w:szCs w:val="20"/>
        </w:rPr>
        <w:t xml:space="preserve">                           М.П. (при наличии)</w:t>
      </w:r>
    </w:p>
    <w:p w:rsidR="00EF4279" w:rsidRDefault="00EF4279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B0" w:rsidRPr="000C07B0" w:rsidRDefault="000C07B0" w:rsidP="001C6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7B0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C07B0" w:rsidRPr="000C07B0" w:rsidRDefault="000C07B0" w:rsidP="001C6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7B0">
        <w:rPr>
          <w:rFonts w:ascii="Times New Roman" w:hAnsi="Times New Roman" w:cs="Times New Roman"/>
          <w:sz w:val="24"/>
          <w:szCs w:val="24"/>
        </w:rPr>
        <w:t xml:space="preserve">к Порядку заключения </w:t>
      </w:r>
      <w:proofErr w:type="gramStart"/>
      <w:r w:rsidRPr="000C07B0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0C07B0" w:rsidRPr="000C07B0" w:rsidRDefault="000C07B0" w:rsidP="001C6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7B0">
        <w:rPr>
          <w:rFonts w:ascii="Times New Roman" w:hAnsi="Times New Roman" w:cs="Times New Roman"/>
          <w:sz w:val="24"/>
          <w:szCs w:val="24"/>
        </w:rPr>
        <w:t>инвестиционных контрактов</w:t>
      </w:r>
    </w:p>
    <w:p w:rsidR="000C07B0" w:rsidRDefault="000C07B0" w:rsidP="001C6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07B0">
        <w:rPr>
          <w:rFonts w:ascii="Times New Roman" w:hAnsi="Times New Roman" w:cs="Times New Roman"/>
          <w:sz w:val="24"/>
          <w:szCs w:val="24"/>
        </w:rPr>
        <w:t>Шумерлинск</w:t>
      </w:r>
      <w:r w:rsidR="00CE6A4F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0C07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6A4F">
        <w:rPr>
          <w:rFonts w:ascii="Times New Roman" w:hAnsi="Times New Roman" w:cs="Times New Roman"/>
          <w:sz w:val="24"/>
          <w:szCs w:val="24"/>
        </w:rPr>
        <w:t>ом</w:t>
      </w:r>
    </w:p>
    <w:p w:rsidR="007472A8" w:rsidRDefault="007472A8" w:rsidP="001C6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2A8" w:rsidRPr="00152D54" w:rsidRDefault="007472A8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5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472A8" w:rsidRPr="00152D54" w:rsidRDefault="007472A8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54">
        <w:rPr>
          <w:rFonts w:ascii="Times New Roman" w:hAnsi="Times New Roman" w:cs="Times New Roman"/>
          <w:b/>
          <w:sz w:val="24"/>
          <w:szCs w:val="24"/>
        </w:rPr>
        <w:t>об исполнении инвестором обязательств, принятых</w:t>
      </w:r>
    </w:p>
    <w:p w:rsidR="007472A8" w:rsidRPr="00152D54" w:rsidRDefault="007472A8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54">
        <w:rPr>
          <w:rFonts w:ascii="Times New Roman" w:hAnsi="Times New Roman" w:cs="Times New Roman"/>
          <w:b/>
          <w:sz w:val="24"/>
          <w:szCs w:val="24"/>
        </w:rPr>
        <w:t>по специальному инвестиционному контракту</w:t>
      </w:r>
    </w:p>
    <w:p w:rsidR="007472A8" w:rsidRPr="00152D54" w:rsidRDefault="007472A8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54">
        <w:rPr>
          <w:rFonts w:ascii="Times New Roman" w:hAnsi="Times New Roman" w:cs="Times New Roman"/>
          <w:b/>
          <w:sz w:val="24"/>
          <w:szCs w:val="24"/>
        </w:rPr>
        <w:t xml:space="preserve"> (за период с __ ________ 20__ года по __ ________ 20__ года),</w:t>
      </w:r>
    </w:p>
    <w:p w:rsidR="007472A8" w:rsidRPr="007472A8" w:rsidRDefault="007472A8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72A8">
        <w:rPr>
          <w:rFonts w:ascii="Times New Roman" w:hAnsi="Times New Roman" w:cs="Times New Roman"/>
          <w:sz w:val="20"/>
          <w:szCs w:val="20"/>
        </w:rPr>
        <w:t xml:space="preserve"> (указывается отчетный период)</w:t>
      </w:r>
    </w:p>
    <w:p w:rsidR="007472A8" w:rsidRPr="00152D54" w:rsidRDefault="007472A8" w:rsidP="001C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2D54">
        <w:rPr>
          <w:rFonts w:ascii="Times New Roman" w:hAnsi="Times New Roman" w:cs="Times New Roman"/>
          <w:b/>
          <w:sz w:val="24"/>
          <w:szCs w:val="24"/>
        </w:rPr>
        <w:t>предусматривающему</w:t>
      </w:r>
      <w:proofErr w:type="gramEnd"/>
      <w:r w:rsidRPr="00152D54">
        <w:rPr>
          <w:rFonts w:ascii="Times New Roman" w:hAnsi="Times New Roman" w:cs="Times New Roman"/>
          <w:b/>
          <w:sz w:val="24"/>
          <w:szCs w:val="24"/>
        </w:rPr>
        <w:t xml:space="preserve"> создание и (или) модернизацию промышленного производства</w:t>
      </w:r>
    </w:p>
    <w:p w:rsidR="007472A8" w:rsidRDefault="007472A8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72A8">
        <w:rPr>
          <w:rFonts w:ascii="Times New Roman" w:hAnsi="Times New Roman" w:cs="Times New Roman"/>
          <w:sz w:val="24"/>
          <w:szCs w:val="24"/>
        </w:rPr>
        <w:t xml:space="preserve"> </w:t>
      </w:r>
      <w:r w:rsidRPr="007472A8">
        <w:rPr>
          <w:rFonts w:ascii="Times New Roman" w:hAnsi="Times New Roman" w:cs="Times New Roman"/>
          <w:sz w:val="20"/>
          <w:szCs w:val="20"/>
        </w:rPr>
        <w:t>(вариант 1)</w:t>
      </w:r>
    </w:p>
    <w:p w:rsidR="00DD1CC7" w:rsidRDefault="00DD1CC7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1CC7" w:rsidRPr="00152D54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54">
        <w:rPr>
          <w:rFonts w:ascii="Times New Roman" w:hAnsi="Times New Roman" w:cs="Times New Roman"/>
          <w:b/>
          <w:sz w:val="24"/>
          <w:szCs w:val="24"/>
        </w:rPr>
        <w:t>1. Информация об инвестиционном проекте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3742"/>
      </w:tblGrid>
      <w:tr w:rsidR="00DD1CC7" w:rsidRPr="00DD1CC7" w:rsidTr="00DD1CC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инвестора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Номер и дата подписания специального инвестиционного контракта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промышленного производства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привлеченного лица (промышленного предприятия) (в случае его привлечения)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8"/>
      <w:bookmarkEnd w:id="1"/>
      <w:r w:rsidRPr="00DD1CC7">
        <w:rPr>
          <w:rFonts w:ascii="Times New Roman" w:hAnsi="Times New Roman" w:cs="Times New Roman"/>
          <w:b/>
          <w:sz w:val="24"/>
          <w:szCs w:val="24"/>
        </w:rPr>
        <w:t>2. Информация об исполнении мероприятий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C7">
        <w:rPr>
          <w:rFonts w:ascii="Times New Roman" w:hAnsi="Times New Roman" w:cs="Times New Roman"/>
          <w:b/>
          <w:sz w:val="24"/>
          <w:szCs w:val="24"/>
        </w:rPr>
        <w:t>инвестиционного проекта за отчетный период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1757"/>
        <w:gridCol w:w="680"/>
        <w:gridCol w:w="680"/>
        <w:gridCol w:w="1644"/>
        <w:gridCol w:w="1660"/>
        <w:gridCol w:w="2098"/>
      </w:tblGrid>
      <w:tr w:rsidR="00DD1CC7" w:rsidRPr="00DD1CC7" w:rsidTr="00DD1CC7">
        <w:trPr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ar46" w:history="1">
              <w:r w:rsidRPr="00DD1C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выполненных работ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Оставшиеся к выполнению работы (при наличии)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изменения сроков, предусмотренных бизнес-планом</w:t>
            </w:r>
          </w:p>
        </w:tc>
      </w:tr>
      <w:tr w:rsidR="00DD1CC7" w:rsidRPr="00DD1CC7" w:rsidTr="00DD1CC7">
        <w:trPr>
          <w:jc w:val="center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CC7" w:rsidRPr="00DD1CC7" w:rsidTr="00DD1CC7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DD1CC7">
        <w:rPr>
          <w:rFonts w:ascii="Times New Roman" w:hAnsi="Times New Roman" w:cs="Times New Roman"/>
          <w:sz w:val="24"/>
          <w:szCs w:val="24"/>
        </w:rPr>
        <w:lastRenderedPageBreak/>
        <w:t xml:space="preserve">    &lt;*&gt;  Указываются  мероприятия,  запланированные  на  отчетный  период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C7">
        <w:rPr>
          <w:rFonts w:ascii="Times New Roman" w:hAnsi="Times New Roman" w:cs="Times New Roman"/>
          <w:sz w:val="24"/>
          <w:szCs w:val="24"/>
        </w:rPr>
        <w:t>соответствии  с  бизнес-планом,  а также мероприятия, находившиеся в стадии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C7">
        <w:rPr>
          <w:rFonts w:ascii="Times New Roman" w:hAnsi="Times New Roman" w:cs="Times New Roman"/>
          <w:sz w:val="24"/>
          <w:szCs w:val="24"/>
        </w:rPr>
        <w:t>реализации  в  течение  отчетного  периода  (не  законченные  в  предыдущие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C7">
        <w:rPr>
          <w:rFonts w:ascii="Times New Roman" w:hAnsi="Times New Roman" w:cs="Times New Roman"/>
          <w:sz w:val="24"/>
          <w:szCs w:val="24"/>
        </w:rPr>
        <w:t>отчетные   периоды   или   начатые  с  опережением  запланированного 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C7">
        <w:rPr>
          <w:rFonts w:ascii="Times New Roman" w:hAnsi="Times New Roman" w:cs="Times New Roman"/>
          <w:sz w:val="24"/>
          <w:szCs w:val="24"/>
        </w:rPr>
        <w:t>реализации).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C7">
        <w:rPr>
          <w:rFonts w:ascii="Times New Roman" w:hAnsi="Times New Roman" w:cs="Times New Roman"/>
          <w:b/>
          <w:sz w:val="24"/>
          <w:szCs w:val="24"/>
        </w:rPr>
        <w:t>3. Информация о размере вложенных инвестиций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C7">
        <w:rPr>
          <w:rFonts w:ascii="Times New Roman" w:hAnsi="Times New Roman" w:cs="Times New Roman"/>
          <w:b/>
          <w:sz w:val="24"/>
          <w:szCs w:val="24"/>
        </w:rPr>
        <w:t>(понесенных расходов) в реализацию инвестиционного проекта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C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778"/>
        <w:gridCol w:w="1587"/>
        <w:gridCol w:w="1134"/>
        <w:gridCol w:w="1757"/>
        <w:gridCol w:w="1134"/>
      </w:tblGrid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N</w:t>
            </w:r>
          </w:p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1CC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Наименование и виды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Наименование и реквизиты подтверждающего документа (договора, платежного документа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Размер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 xml:space="preserve">Наименование мероприятия (в соответствии с </w:t>
            </w:r>
            <w:hyperlink w:anchor="Par18" w:history="1">
              <w:r w:rsidRPr="00DD1CC7">
                <w:rPr>
                  <w:rFonts w:ascii="Times New Roman" w:hAnsi="Times New Roman" w:cs="Times New Roman"/>
                  <w:color w:val="0000FF"/>
                </w:rPr>
                <w:t>пунктом 2</w:t>
              </w:r>
            </w:hyperlink>
            <w:r w:rsidRPr="00DD1CC7">
              <w:rPr>
                <w:rFonts w:ascii="Times New Roman" w:hAnsi="Times New Roman" w:cs="Times New Roman"/>
              </w:rPr>
              <w:t xml:space="preserve"> отчета), в ходе которого были понесены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Источник сре</w:t>
            </w:r>
            <w:proofErr w:type="gramStart"/>
            <w:r w:rsidRPr="00DD1CC7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D1CC7">
              <w:rPr>
                <w:rFonts w:ascii="Times New Roman" w:hAnsi="Times New Roman" w:cs="Times New Roman"/>
              </w:rPr>
              <w:t>я оплаты расходов</w:t>
            </w: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6</w:t>
            </w: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Расходы на приобретение или долгосрочную аренду земельных участков под создание новых производственных мощностей,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заполняется в строках по конкретным видам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(перечисляются конкретные виды расходов)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Расходы на разработку проектной документации,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заполняется в строках по конкретным видам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(перечисляются конкретные виды расходов)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Расходы на строительство или реконструкцию производственных зданий и сооружений,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заполняется в строках по конкретным видам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(перечисляются конкретные виды расходов)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DD1CC7">
              <w:rPr>
                <w:rFonts w:ascii="Times New Roman" w:hAnsi="Times New Roman" w:cs="Times New Roman"/>
              </w:rPr>
              <w:t>расконсервацию</w:t>
            </w:r>
            <w:proofErr w:type="spellEnd"/>
            <w:r w:rsidRPr="00DD1CC7">
              <w:rPr>
                <w:rFonts w:ascii="Times New Roman" w:hAnsi="Times New Roman" w:cs="Times New Roman"/>
              </w:rPr>
              <w:t xml:space="preserve"> и модернизацию </w:t>
            </w:r>
            <w:r w:rsidRPr="00DD1CC7">
              <w:rPr>
                <w:rFonts w:ascii="Times New Roman" w:hAnsi="Times New Roman" w:cs="Times New Roman"/>
              </w:rPr>
              <w:lastRenderedPageBreak/>
              <w:t>оборудования,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lastRenderedPageBreak/>
              <w:t xml:space="preserve">заполняется в строках по конкретным видам </w:t>
            </w:r>
            <w:r w:rsidRPr="00DD1CC7">
              <w:rPr>
                <w:rFonts w:ascii="Times New Roman" w:hAnsi="Times New Roman" w:cs="Times New Roman"/>
              </w:rPr>
              <w:lastRenderedPageBreak/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на приобретение, сооружение, изготовление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заполняется в строках по конкретным видам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(перечисляются конкретные наименования оборудования)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на таможенные пошлины и таможенные сборы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заполняется в строках по конкретным видам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(перечисляются конкретные наименования пошлин и сборов)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заполняется в строках по конкретным видам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(перечисляются конкретные наименования работ)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Иные расходы на реализацию инвестиционного проекта,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заполняется в строках по конкретным видам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(перечисляются конкретные виды расходов)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50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CC7">
              <w:rPr>
                <w:rFonts w:ascii="Times New Roman" w:hAnsi="Times New Roman" w:cs="Times New Roman"/>
              </w:rPr>
              <w:t>Итого вложено инвестиций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152D54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54">
        <w:rPr>
          <w:rFonts w:ascii="Times New Roman" w:hAnsi="Times New Roman" w:cs="Times New Roman"/>
          <w:b/>
          <w:sz w:val="24"/>
          <w:szCs w:val="24"/>
        </w:rPr>
        <w:t>4. Информация о произведенной продукции за отчетный период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964"/>
        <w:gridCol w:w="1417"/>
        <w:gridCol w:w="1984"/>
        <w:gridCol w:w="2041"/>
      </w:tblGrid>
      <w:tr w:rsidR="00DD1CC7" w:rsidRPr="00DD1CC7" w:rsidTr="00DD1CC7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 xml:space="preserve">Код продукции в соответствии с </w:t>
            </w:r>
            <w:hyperlink r:id="rId10" w:history="1">
              <w:r w:rsidRPr="00DD1C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  <w:proofErr w:type="gramStart"/>
              <w:r w:rsidRPr="00DD1C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производства продукции за отчетный период, тыс. </w:t>
            </w:r>
            <w:r w:rsidRPr="00DD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соответствие продукции (реквизиты </w:t>
            </w:r>
            <w:r w:rsidRPr="00DD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сертификата соответствия или декларации соответствия)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производство продукции</w:t>
            </w:r>
          </w:p>
        </w:tc>
      </w:tr>
      <w:tr w:rsidR="00DD1CC7" w:rsidRPr="00DD1CC7" w:rsidTr="00DD1CC7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1CC7" w:rsidRPr="00DD1CC7" w:rsidTr="00DD1CC7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152D54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54">
        <w:rPr>
          <w:rFonts w:ascii="Times New Roman" w:hAnsi="Times New Roman" w:cs="Times New Roman"/>
          <w:b/>
          <w:sz w:val="24"/>
          <w:szCs w:val="24"/>
        </w:rPr>
        <w:t>5. Информация о достижении значений показателей</w:t>
      </w:r>
    </w:p>
    <w:p w:rsidR="00DD1CC7" w:rsidRPr="00152D54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54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267"/>
        <w:gridCol w:w="1304"/>
        <w:gridCol w:w="1757"/>
        <w:gridCol w:w="1594"/>
      </w:tblGrid>
      <w:tr w:rsidR="00DD1CC7" w:rsidRPr="00DD1CC7" w:rsidTr="00462EF6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начало отчетного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отчетного периода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достижение значения показателя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1CC7" w:rsidRPr="00DD1CC7" w:rsidTr="00462EF6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продукции, тыс. рублей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462EF6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тыс. рублей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462EF6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462EF6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462EF6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Указываются иные показатели за отчетный период, предусмотренные специальным инвестиционным контрактом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EF6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F6">
        <w:rPr>
          <w:rFonts w:ascii="Times New Roman" w:hAnsi="Times New Roman" w:cs="Times New Roman"/>
          <w:b/>
          <w:sz w:val="24"/>
          <w:szCs w:val="24"/>
        </w:rPr>
        <w:t xml:space="preserve">6. Информация об исполнении инвестором иных обязательств, предусмотренных специальным инвестиционным контрактом </w:t>
      </w:r>
    </w:p>
    <w:p w:rsidR="00DD1CC7" w:rsidRPr="00462EF6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EF6">
        <w:rPr>
          <w:rFonts w:ascii="Times New Roman" w:hAnsi="Times New Roman" w:cs="Times New Roman"/>
          <w:sz w:val="20"/>
          <w:szCs w:val="20"/>
        </w:rPr>
        <w:t>(указываются сведения об исполнении инвестором иных обязательств, предусмотренных специальным инвестиционным контрактом, и сведения о документах, подтверждающих их исполнение)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>Приложение:  подтверждающие документы, указанные в настоящем отчете,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CC7">
        <w:rPr>
          <w:rFonts w:ascii="Times New Roman" w:hAnsi="Times New Roman" w:cs="Times New Roman"/>
          <w:sz w:val="24"/>
          <w:szCs w:val="24"/>
        </w:rPr>
        <w:t>_____ листах.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>организации-инвестора      __________________ _____________________________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1CC7">
        <w:rPr>
          <w:rFonts w:ascii="Times New Roman" w:hAnsi="Times New Roman" w:cs="Times New Roman"/>
          <w:sz w:val="20"/>
          <w:szCs w:val="20"/>
        </w:rPr>
        <w:t>подпись, дата         (инициалы, фамилия)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C7">
        <w:rPr>
          <w:rFonts w:ascii="Times New Roman" w:hAnsi="Times New Roman" w:cs="Times New Roman"/>
          <w:sz w:val="20"/>
          <w:szCs w:val="20"/>
        </w:rPr>
        <w:t xml:space="preserve">                           М.П. (при наличии)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>Правильность и достоверность информации подтверждаю.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>привлеченного лица         __________________ _____________________________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1CC7">
        <w:rPr>
          <w:rFonts w:ascii="Times New Roman" w:hAnsi="Times New Roman" w:cs="Times New Roman"/>
          <w:sz w:val="20"/>
          <w:szCs w:val="20"/>
        </w:rPr>
        <w:t>подпись, дата         (инициалы, фамилия)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C7">
        <w:rPr>
          <w:rFonts w:ascii="Times New Roman" w:hAnsi="Times New Roman" w:cs="Times New Roman"/>
          <w:sz w:val="20"/>
          <w:szCs w:val="20"/>
        </w:rPr>
        <w:t xml:space="preserve">                           М.П. (при наличии)</w:t>
      </w:r>
    </w:p>
    <w:p w:rsidR="00DD1CC7" w:rsidRPr="00462EF6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F6">
        <w:rPr>
          <w:rFonts w:ascii="Times New Roman" w:hAnsi="Times New Roman" w:cs="Times New Roman"/>
          <w:b/>
          <w:sz w:val="24"/>
          <w:szCs w:val="24"/>
        </w:rPr>
        <w:lastRenderedPageBreak/>
        <w:t>предусматривающему</w:t>
      </w:r>
    </w:p>
    <w:p w:rsidR="00DD1CC7" w:rsidRPr="00462EF6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F6">
        <w:rPr>
          <w:rFonts w:ascii="Times New Roman" w:hAnsi="Times New Roman" w:cs="Times New Roman"/>
          <w:b/>
          <w:sz w:val="24"/>
          <w:szCs w:val="24"/>
        </w:rPr>
        <w:t>внедрение наилучших доступных технологий</w:t>
      </w:r>
    </w:p>
    <w:p w:rsidR="00DD1CC7" w:rsidRPr="00462EF6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EF6">
        <w:rPr>
          <w:rFonts w:ascii="Times New Roman" w:hAnsi="Times New Roman" w:cs="Times New Roman"/>
          <w:sz w:val="20"/>
          <w:szCs w:val="20"/>
        </w:rPr>
        <w:t>(вариант 2)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462EF6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F6">
        <w:rPr>
          <w:rFonts w:ascii="Times New Roman" w:hAnsi="Times New Roman" w:cs="Times New Roman"/>
          <w:b/>
          <w:sz w:val="24"/>
          <w:szCs w:val="24"/>
        </w:rPr>
        <w:t>1. Информация об инвестиционном проекте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819"/>
        <w:gridCol w:w="3685"/>
      </w:tblGrid>
      <w:tr w:rsidR="00DD1CC7" w:rsidRPr="00DD1CC7" w:rsidTr="00DD1CC7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инвестора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Номер и дата подписания специального инвестиционного контракта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промышленного производства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привлеченного лица (промышленного предприятия) (в случае его привлечения)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D1CC7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Реквизиты плана мероприятий по охране окружающей среды или программы повышения экологической эффективности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462EF6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17"/>
      <w:bookmarkEnd w:id="3"/>
      <w:r w:rsidRPr="00462EF6">
        <w:rPr>
          <w:rFonts w:ascii="Times New Roman" w:hAnsi="Times New Roman" w:cs="Times New Roman"/>
          <w:b/>
          <w:sz w:val="24"/>
          <w:szCs w:val="24"/>
        </w:rPr>
        <w:t>2. Информация об исполнении мероприятий инвестиционного проекта, предусмотренных планом мероприятий по охране окружающей среды или программой повышения экологической эффективности, в том числе о введении в эксплуатацию технологического оборудования за отчетный период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1814"/>
        <w:gridCol w:w="850"/>
        <w:gridCol w:w="2041"/>
        <w:gridCol w:w="1928"/>
        <w:gridCol w:w="1928"/>
      </w:tblGrid>
      <w:tr w:rsidR="00DD1CC7" w:rsidRPr="00DD1CC7" w:rsidTr="00DD1CC7">
        <w:trPr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выполненных работ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Наименование введенного в эксплуатацию технологического оборудования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введение в эксплуатацию технологического оборудования</w:t>
            </w:r>
          </w:p>
        </w:tc>
      </w:tr>
      <w:tr w:rsidR="00DD1CC7" w:rsidRPr="00DD1CC7" w:rsidTr="00DD1CC7">
        <w:trPr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1CC7" w:rsidRPr="00DD1CC7" w:rsidTr="00DD1CC7">
        <w:trPr>
          <w:jc w:val="center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462EF6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F6">
        <w:rPr>
          <w:rFonts w:ascii="Times New Roman" w:hAnsi="Times New Roman" w:cs="Times New Roman"/>
          <w:b/>
          <w:sz w:val="24"/>
          <w:szCs w:val="24"/>
        </w:rPr>
        <w:t>3. Информация о размере вложенных инвестиций</w:t>
      </w:r>
      <w:r w:rsidR="00DB307F" w:rsidRPr="00462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EF6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757"/>
        <w:gridCol w:w="850"/>
        <w:gridCol w:w="1871"/>
        <w:gridCol w:w="1247"/>
      </w:tblGrid>
      <w:tr w:rsidR="00DD1CC7" w:rsidRPr="00DD1CC7" w:rsidTr="00DB307F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подтверждающих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Размер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(в соответствии с </w:t>
            </w:r>
            <w:hyperlink w:anchor="Par317" w:history="1">
              <w:r w:rsidRPr="00DD1C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</w:t>
              </w:r>
            </w:hyperlink>
            <w:r w:rsidRPr="00DD1CC7">
              <w:rPr>
                <w:rFonts w:ascii="Times New Roman" w:hAnsi="Times New Roman" w:cs="Times New Roman"/>
                <w:sz w:val="24"/>
                <w:szCs w:val="24"/>
              </w:rPr>
              <w:t xml:space="preserve"> отчета), в ходе которого были понесены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Источник средств</w:t>
            </w:r>
          </w:p>
        </w:tc>
      </w:tr>
      <w:tr w:rsidR="00DD1CC7" w:rsidRPr="00DD1CC7" w:rsidTr="00DB307F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Перечисляются понесенные расходы на </w:t>
            </w:r>
            <w:r w:rsidRPr="00DD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плана мероприятий по охране окружающей среды или программы повышения экологической эффективности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B307F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B307F">
        <w:trPr>
          <w:jc w:val="center"/>
        </w:trPr>
        <w:tc>
          <w:tcPr>
            <w:tcW w:w="51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Итого вложено инвестиций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462EF6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F6">
        <w:rPr>
          <w:rFonts w:ascii="Times New Roman" w:hAnsi="Times New Roman" w:cs="Times New Roman"/>
          <w:b/>
          <w:sz w:val="24"/>
          <w:szCs w:val="24"/>
        </w:rPr>
        <w:t>4. Информация о достижении значений показателей</w:t>
      </w:r>
      <w:r w:rsidR="00DB307F" w:rsidRPr="00462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EF6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1247"/>
        <w:gridCol w:w="1247"/>
        <w:gridCol w:w="1701"/>
        <w:gridCol w:w="1417"/>
      </w:tblGrid>
      <w:tr w:rsidR="00DD1CC7" w:rsidRPr="00DD1CC7" w:rsidTr="00DB307F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начало отчетного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достижение значения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1CC7" w:rsidRPr="00DD1CC7" w:rsidTr="00DB307F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B307F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(указываются по каждому загрязняющему веществу)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B307F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B307F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Введенное в эксплуатацию технологическое оборудование,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B307F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 xml:space="preserve">(перечисляется оборудование в соответствии с </w:t>
            </w:r>
            <w:hyperlink w:anchor="Par317" w:history="1">
              <w:r w:rsidRPr="00DD1C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</w:t>
              </w:r>
            </w:hyperlink>
            <w:r w:rsidRPr="00DD1CC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B307F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B307F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Указываются иные показатели за отчетный период, предусмотренные специальным инвестиционным контрактом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B3" w:rsidRPr="00E65FB3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B3">
        <w:rPr>
          <w:rFonts w:ascii="Times New Roman" w:hAnsi="Times New Roman" w:cs="Times New Roman"/>
          <w:b/>
          <w:sz w:val="24"/>
          <w:szCs w:val="24"/>
        </w:rPr>
        <w:t>5. Информация об исполнении инвестором иных обязательств,</w:t>
      </w:r>
      <w:r w:rsidR="00DB307F" w:rsidRPr="00E65FB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E65FB3">
        <w:rPr>
          <w:rFonts w:ascii="Times New Roman" w:hAnsi="Times New Roman" w:cs="Times New Roman"/>
          <w:b/>
          <w:sz w:val="24"/>
          <w:szCs w:val="24"/>
        </w:rPr>
        <w:t>редусмотренных специальным инвестиционным контрактом</w:t>
      </w:r>
    </w:p>
    <w:p w:rsidR="00DD1CC7" w:rsidRPr="00E65FB3" w:rsidRDefault="00E65FB3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FB3">
        <w:rPr>
          <w:rFonts w:ascii="Times New Roman" w:hAnsi="Times New Roman" w:cs="Times New Roman"/>
          <w:sz w:val="20"/>
          <w:szCs w:val="20"/>
        </w:rPr>
        <w:t>(</w:t>
      </w:r>
      <w:r w:rsidR="00DD1CC7" w:rsidRPr="00E65FB3">
        <w:rPr>
          <w:rFonts w:ascii="Times New Roman" w:hAnsi="Times New Roman" w:cs="Times New Roman"/>
          <w:sz w:val="20"/>
          <w:szCs w:val="20"/>
        </w:rPr>
        <w:t>указываются</w:t>
      </w:r>
      <w:r w:rsidRPr="00E65FB3">
        <w:rPr>
          <w:rFonts w:ascii="Times New Roman" w:hAnsi="Times New Roman" w:cs="Times New Roman"/>
          <w:sz w:val="20"/>
          <w:szCs w:val="20"/>
        </w:rPr>
        <w:t xml:space="preserve"> </w:t>
      </w:r>
      <w:r w:rsidR="00DD1CC7" w:rsidRPr="00E65FB3">
        <w:rPr>
          <w:rFonts w:ascii="Times New Roman" w:hAnsi="Times New Roman" w:cs="Times New Roman"/>
          <w:sz w:val="20"/>
          <w:szCs w:val="20"/>
        </w:rPr>
        <w:t>сведения</w:t>
      </w:r>
      <w:r w:rsidRPr="00E65FB3">
        <w:rPr>
          <w:rFonts w:ascii="Times New Roman" w:hAnsi="Times New Roman" w:cs="Times New Roman"/>
          <w:sz w:val="20"/>
          <w:szCs w:val="20"/>
        </w:rPr>
        <w:t xml:space="preserve"> </w:t>
      </w:r>
      <w:r w:rsidR="00DD1CC7" w:rsidRPr="00E65FB3">
        <w:rPr>
          <w:rFonts w:ascii="Times New Roman" w:hAnsi="Times New Roman" w:cs="Times New Roman"/>
          <w:sz w:val="20"/>
          <w:szCs w:val="20"/>
        </w:rPr>
        <w:t>об</w:t>
      </w:r>
      <w:r w:rsidRPr="00E65FB3">
        <w:rPr>
          <w:rFonts w:ascii="Times New Roman" w:hAnsi="Times New Roman" w:cs="Times New Roman"/>
          <w:sz w:val="20"/>
          <w:szCs w:val="20"/>
        </w:rPr>
        <w:t xml:space="preserve"> </w:t>
      </w:r>
      <w:r w:rsidR="00DD1CC7" w:rsidRPr="00E65FB3">
        <w:rPr>
          <w:rFonts w:ascii="Times New Roman" w:hAnsi="Times New Roman" w:cs="Times New Roman"/>
          <w:sz w:val="20"/>
          <w:szCs w:val="20"/>
        </w:rPr>
        <w:t>исполнении инвестором</w:t>
      </w:r>
      <w:r w:rsidRPr="00E65FB3">
        <w:rPr>
          <w:rFonts w:ascii="Times New Roman" w:hAnsi="Times New Roman" w:cs="Times New Roman"/>
          <w:sz w:val="20"/>
          <w:szCs w:val="20"/>
        </w:rPr>
        <w:t xml:space="preserve"> </w:t>
      </w:r>
      <w:r w:rsidR="00DD1CC7" w:rsidRPr="00E65FB3">
        <w:rPr>
          <w:rFonts w:ascii="Times New Roman" w:hAnsi="Times New Roman" w:cs="Times New Roman"/>
          <w:sz w:val="20"/>
          <w:szCs w:val="20"/>
        </w:rPr>
        <w:t>иных обязательств, предусмотренных специальным</w:t>
      </w:r>
      <w:r w:rsidRPr="00E65FB3">
        <w:rPr>
          <w:rFonts w:ascii="Times New Roman" w:hAnsi="Times New Roman" w:cs="Times New Roman"/>
          <w:sz w:val="20"/>
          <w:szCs w:val="20"/>
        </w:rPr>
        <w:t xml:space="preserve"> </w:t>
      </w:r>
      <w:r w:rsidR="00DD1CC7" w:rsidRPr="00E65FB3">
        <w:rPr>
          <w:rFonts w:ascii="Times New Roman" w:hAnsi="Times New Roman" w:cs="Times New Roman"/>
          <w:sz w:val="20"/>
          <w:szCs w:val="20"/>
        </w:rPr>
        <w:t>инвестиционным контрактом, и сведения о документах,</w:t>
      </w:r>
      <w:r w:rsidRPr="00E65FB3">
        <w:rPr>
          <w:rFonts w:ascii="Times New Roman" w:hAnsi="Times New Roman" w:cs="Times New Roman"/>
          <w:sz w:val="20"/>
          <w:szCs w:val="20"/>
        </w:rPr>
        <w:t xml:space="preserve"> </w:t>
      </w:r>
      <w:r w:rsidR="00DD1CC7" w:rsidRPr="00E65FB3">
        <w:rPr>
          <w:rFonts w:ascii="Times New Roman" w:hAnsi="Times New Roman" w:cs="Times New Roman"/>
          <w:sz w:val="20"/>
          <w:szCs w:val="20"/>
        </w:rPr>
        <w:t>подтверждающих их исполнение)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>Приложение:  подтверждающие документы, указанные в настоящем отчете, на_____ листах.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lastRenderedPageBreak/>
        <w:t>Руководитель организации-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>инвестора                  __________________ _____________________________</w:t>
      </w:r>
    </w:p>
    <w:p w:rsidR="00DD1CC7" w:rsidRPr="00E65FB3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FB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65FB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65FB3">
        <w:rPr>
          <w:rFonts w:ascii="Times New Roman" w:hAnsi="Times New Roman" w:cs="Times New Roman"/>
          <w:sz w:val="20"/>
          <w:szCs w:val="20"/>
        </w:rPr>
        <w:t xml:space="preserve"> подпись, дата         (инициалы, фамилия)</w:t>
      </w:r>
    </w:p>
    <w:p w:rsidR="00DD1CC7" w:rsidRPr="00E65FB3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FB3">
        <w:rPr>
          <w:rFonts w:ascii="Times New Roman" w:hAnsi="Times New Roman" w:cs="Times New Roman"/>
          <w:sz w:val="20"/>
          <w:szCs w:val="20"/>
        </w:rPr>
        <w:t xml:space="preserve">                           М.П. (при наличии)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>Правильность и достоверность информации подтверждаю.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>привлеченного лица         __________________ _____________________________</w:t>
      </w:r>
    </w:p>
    <w:p w:rsidR="00DD1CC7" w:rsidRPr="00E65FB3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65F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5FB3">
        <w:rPr>
          <w:rFonts w:ascii="Times New Roman" w:hAnsi="Times New Roman" w:cs="Times New Roman"/>
          <w:sz w:val="20"/>
          <w:szCs w:val="20"/>
        </w:rPr>
        <w:t>подпись, дата         (инициалы, фамилия)</w:t>
      </w:r>
    </w:p>
    <w:p w:rsidR="00DD1CC7" w:rsidRPr="00E65FB3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FB3">
        <w:rPr>
          <w:rFonts w:ascii="Times New Roman" w:hAnsi="Times New Roman" w:cs="Times New Roman"/>
          <w:sz w:val="20"/>
          <w:szCs w:val="20"/>
        </w:rPr>
        <w:t xml:space="preserve">                           М.П. (при наличии)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E65FB3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B3">
        <w:rPr>
          <w:rFonts w:ascii="Times New Roman" w:hAnsi="Times New Roman" w:cs="Times New Roman"/>
          <w:b/>
          <w:sz w:val="24"/>
          <w:szCs w:val="24"/>
        </w:rPr>
        <w:t>предусматривающему</w:t>
      </w:r>
    </w:p>
    <w:p w:rsidR="00DD1CC7" w:rsidRPr="00E65FB3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B3">
        <w:rPr>
          <w:rFonts w:ascii="Times New Roman" w:hAnsi="Times New Roman" w:cs="Times New Roman"/>
          <w:b/>
          <w:sz w:val="24"/>
          <w:szCs w:val="24"/>
        </w:rPr>
        <w:t>освоение промышленной продукции, не имеющей аналогов,</w:t>
      </w:r>
    </w:p>
    <w:p w:rsidR="00DD1CC7" w:rsidRPr="00E65FB3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5FB3">
        <w:rPr>
          <w:rFonts w:ascii="Times New Roman" w:hAnsi="Times New Roman" w:cs="Times New Roman"/>
          <w:b/>
          <w:sz w:val="24"/>
          <w:szCs w:val="24"/>
        </w:rPr>
        <w:t>производимых</w:t>
      </w:r>
      <w:proofErr w:type="gramEnd"/>
      <w:r w:rsidRPr="00E65FB3">
        <w:rPr>
          <w:rFonts w:ascii="Times New Roman" w:hAnsi="Times New Roman" w:cs="Times New Roman"/>
          <w:b/>
          <w:sz w:val="24"/>
          <w:szCs w:val="24"/>
        </w:rPr>
        <w:t xml:space="preserve"> на территории Российской Федерации</w:t>
      </w:r>
    </w:p>
    <w:p w:rsidR="00DD1CC7" w:rsidRPr="00E65FB3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FB3">
        <w:rPr>
          <w:rFonts w:ascii="Times New Roman" w:hAnsi="Times New Roman" w:cs="Times New Roman"/>
          <w:sz w:val="20"/>
          <w:szCs w:val="20"/>
        </w:rPr>
        <w:t>(вариант 3)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E65FB3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B3">
        <w:rPr>
          <w:rFonts w:ascii="Times New Roman" w:hAnsi="Times New Roman" w:cs="Times New Roman"/>
          <w:b/>
          <w:sz w:val="24"/>
          <w:szCs w:val="24"/>
        </w:rPr>
        <w:t>1. Информация об инвестиционном проекте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3855"/>
      </w:tblGrid>
      <w:tr w:rsidR="00DD1CC7" w:rsidRPr="00DD1CC7" w:rsidTr="00E65FB3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инвестора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E65FB3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E65FB3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Номер и дата подписания специального инвестиционного контракта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E65FB3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промышленного производства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E65FB3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привлеченного лица (промышленного предприятия) (в случае его привлечения)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B3" w:rsidRPr="00E65FB3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470"/>
      <w:bookmarkEnd w:id="4"/>
      <w:r w:rsidRPr="00E65FB3">
        <w:rPr>
          <w:rFonts w:ascii="Times New Roman" w:hAnsi="Times New Roman" w:cs="Times New Roman"/>
          <w:b/>
          <w:sz w:val="24"/>
          <w:szCs w:val="24"/>
        </w:rPr>
        <w:t>2. Информация об исполнении мероприятий</w:t>
      </w:r>
    </w:p>
    <w:p w:rsidR="00DD1CC7" w:rsidRPr="00E65FB3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B3">
        <w:rPr>
          <w:rFonts w:ascii="Times New Roman" w:hAnsi="Times New Roman" w:cs="Times New Roman"/>
          <w:b/>
          <w:sz w:val="24"/>
          <w:szCs w:val="24"/>
        </w:rPr>
        <w:t>инвестиционного проекта за отчетный период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737"/>
        <w:gridCol w:w="737"/>
        <w:gridCol w:w="1531"/>
        <w:gridCol w:w="1587"/>
        <w:gridCol w:w="1984"/>
      </w:tblGrid>
      <w:tr w:rsidR="00DD1CC7" w:rsidRPr="00DD1CC7" w:rsidTr="00E65FB3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ar498" w:history="1">
              <w:r w:rsidRPr="00DD1C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выполненных работ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Оставшиеся к выполнению работы (при наличии)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изменения сроков, предусмотренных бизнес-планом</w:t>
            </w:r>
          </w:p>
        </w:tc>
      </w:tr>
      <w:tr w:rsidR="00DD1CC7" w:rsidRPr="00DD1CC7" w:rsidTr="00E65FB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E65FB3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CC7" w:rsidRPr="00DD1CC7" w:rsidTr="00E65FB3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98"/>
      <w:bookmarkEnd w:id="5"/>
      <w:r w:rsidRPr="00DD1CC7">
        <w:rPr>
          <w:rFonts w:ascii="Times New Roman" w:hAnsi="Times New Roman" w:cs="Times New Roman"/>
          <w:sz w:val="24"/>
          <w:szCs w:val="24"/>
        </w:rPr>
        <w:t>&lt;*&gt;  Указываются  мероприятия,  запланированные  на  отчетный  период в</w:t>
      </w:r>
      <w:r w:rsidR="00D8723D">
        <w:rPr>
          <w:rFonts w:ascii="Times New Roman" w:hAnsi="Times New Roman" w:cs="Times New Roman"/>
          <w:sz w:val="24"/>
          <w:szCs w:val="24"/>
        </w:rPr>
        <w:t xml:space="preserve"> </w:t>
      </w:r>
      <w:r w:rsidRPr="00DD1CC7">
        <w:rPr>
          <w:rFonts w:ascii="Times New Roman" w:hAnsi="Times New Roman" w:cs="Times New Roman"/>
          <w:sz w:val="24"/>
          <w:szCs w:val="24"/>
        </w:rPr>
        <w:t>соответствии  с  бизнес-планом,  а также мероприятия, находившиеся в стадии</w:t>
      </w:r>
      <w:r w:rsidR="00D8723D">
        <w:rPr>
          <w:rFonts w:ascii="Times New Roman" w:hAnsi="Times New Roman" w:cs="Times New Roman"/>
          <w:sz w:val="24"/>
          <w:szCs w:val="24"/>
        </w:rPr>
        <w:t xml:space="preserve"> </w:t>
      </w:r>
      <w:r w:rsidRPr="00DD1CC7">
        <w:rPr>
          <w:rFonts w:ascii="Times New Roman" w:hAnsi="Times New Roman" w:cs="Times New Roman"/>
          <w:sz w:val="24"/>
          <w:szCs w:val="24"/>
        </w:rPr>
        <w:t>реализации  в  течение  отчетного  периода  (не  законченные  в  предыдущие</w:t>
      </w:r>
      <w:r w:rsidR="00D8723D">
        <w:rPr>
          <w:rFonts w:ascii="Times New Roman" w:hAnsi="Times New Roman" w:cs="Times New Roman"/>
          <w:sz w:val="24"/>
          <w:szCs w:val="24"/>
        </w:rPr>
        <w:t xml:space="preserve"> </w:t>
      </w:r>
      <w:r w:rsidRPr="00DD1CC7">
        <w:rPr>
          <w:rFonts w:ascii="Times New Roman" w:hAnsi="Times New Roman" w:cs="Times New Roman"/>
          <w:sz w:val="24"/>
          <w:szCs w:val="24"/>
        </w:rPr>
        <w:t>отчетные   периоды   или   начатые  с  опережением  запланированного  срока</w:t>
      </w:r>
      <w:r w:rsidR="00D8723D">
        <w:rPr>
          <w:rFonts w:ascii="Times New Roman" w:hAnsi="Times New Roman" w:cs="Times New Roman"/>
          <w:sz w:val="24"/>
          <w:szCs w:val="24"/>
        </w:rPr>
        <w:t xml:space="preserve"> </w:t>
      </w:r>
      <w:r w:rsidRPr="00DD1CC7">
        <w:rPr>
          <w:rFonts w:ascii="Times New Roman" w:hAnsi="Times New Roman" w:cs="Times New Roman"/>
          <w:sz w:val="24"/>
          <w:szCs w:val="24"/>
        </w:rPr>
        <w:t>реализации).</w:t>
      </w:r>
    </w:p>
    <w:p w:rsidR="00D8723D" w:rsidRDefault="00D8723D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C7" w:rsidRPr="00D8723D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3D">
        <w:rPr>
          <w:rFonts w:ascii="Times New Roman" w:hAnsi="Times New Roman" w:cs="Times New Roman"/>
          <w:b/>
          <w:sz w:val="24"/>
          <w:szCs w:val="24"/>
        </w:rPr>
        <w:t>3. Информация о размере вложенных инвестиций</w:t>
      </w:r>
      <w:r w:rsidR="00D8723D" w:rsidRPr="00D87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23D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665"/>
        <w:gridCol w:w="2016"/>
        <w:gridCol w:w="1077"/>
        <w:gridCol w:w="1757"/>
        <w:gridCol w:w="1134"/>
      </w:tblGrid>
      <w:tr w:rsidR="00DD1CC7" w:rsidRPr="00DD1CC7" w:rsidTr="00D8723D">
        <w:trPr>
          <w:jc w:val="center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подтверждающих документов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Размер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(в соответствии с </w:t>
            </w:r>
            <w:hyperlink w:anchor="Par470" w:history="1">
              <w:r w:rsidRPr="00DD1C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</w:t>
              </w:r>
            </w:hyperlink>
            <w:r w:rsidRPr="00DD1CC7">
              <w:rPr>
                <w:rFonts w:ascii="Times New Roman" w:hAnsi="Times New Roman" w:cs="Times New Roman"/>
                <w:sz w:val="24"/>
                <w:szCs w:val="24"/>
              </w:rPr>
              <w:t xml:space="preserve"> отчета), в ходе которого были понесены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Источник средств</w:t>
            </w:r>
          </w:p>
        </w:tc>
      </w:tr>
      <w:tr w:rsidR="00DD1CC7" w:rsidRPr="00DD1CC7" w:rsidTr="00D8723D">
        <w:trPr>
          <w:jc w:val="center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Перечисляются понесенные расходы на реализацию инвестиционного проекта за отчетный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8723D">
        <w:trPr>
          <w:jc w:val="center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8723D">
        <w:trPr>
          <w:jc w:val="center"/>
        </w:trPr>
        <w:tc>
          <w:tcPr>
            <w:tcW w:w="5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Итого вложено инвестиций за отчетный период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D8723D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3D">
        <w:rPr>
          <w:rFonts w:ascii="Times New Roman" w:hAnsi="Times New Roman" w:cs="Times New Roman"/>
          <w:b/>
          <w:sz w:val="24"/>
          <w:szCs w:val="24"/>
        </w:rPr>
        <w:t>4. Информация о произведенной продукции</w:t>
      </w:r>
      <w:r w:rsidR="00D8723D" w:rsidRPr="00D87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23D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665"/>
        <w:gridCol w:w="1077"/>
        <w:gridCol w:w="1361"/>
        <w:gridCol w:w="1871"/>
        <w:gridCol w:w="1587"/>
      </w:tblGrid>
      <w:tr w:rsidR="00DD1CC7" w:rsidRPr="00DD1CC7" w:rsidTr="00D8723D">
        <w:trPr>
          <w:jc w:val="center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и реквизиты документа, подтверждающего производство продукции, не имеющей аналогов на территории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 xml:space="preserve">Код продукции в соответствии с </w:t>
            </w:r>
            <w:hyperlink r:id="rId11" w:history="1">
              <w:r w:rsidRPr="00DD1C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  <w:proofErr w:type="gramStart"/>
              <w:r w:rsidRPr="00DD1C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за отчетный период, тыс. 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продукции (реквизиты сертификата соответствия или декларации соответствия)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производство продукции</w:t>
            </w:r>
          </w:p>
        </w:tc>
      </w:tr>
      <w:tr w:rsidR="00DD1CC7" w:rsidRPr="00DD1CC7" w:rsidTr="00D8723D">
        <w:trPr>
          <w:jc w:val="center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1CC7" w:rsidRPr="00DD1CC7" w:rsidTr="00D8723D">
        <w:trPr>
          <w:jc w:val="center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D8723D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3D">
        <w:rPr>
          <w:rFonts w:ascii="Times New Roman" w:hAnsi="Times New Roman" w:cs="Times New Roman"/>
          <w:b/>
          <w:sz w:val="24"/>
          <w:szCs w:val="24"/>
        </w:rPr>
        <w:t>5. Информация о достижении значений показателей</w:t>
      </w:r>
      <w:r w:rsidR="00D8723D" w:rsidRPr="00D87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23D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2891"/>
        <w:gridCol w:w="1247"/>
        <w:gridCol w:w="1247"/>
        <w:gridCol w:w="1701"/>
        <w:gridCol w:w="1417"/>
      </w:tblGrid>
      <w:tr w:rsidR="00DD1CC7" w:rsidRPr="00DD1CC7" w:rsidTr="00D8723D">
        <w:trPr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начало отчетного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достижение значения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1CC7" w:rsidRPr="00DD1CC7" w:rsidTr="00D8723D">
        <w:trPr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продукции, 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8723D">
        <w:trPr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8723D">
        <w:trPr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8723D">
        <w:trPr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C7" w:rsidRPr="00DD1CC7" w:rsidTr="00D8723D">
        <w:trPr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C7">
              <w:rPr>
                <w:rFonts w:ascii="Times New Roman" w:hAnsi="Times New Roman" w:cs="Times New Roman"/>
                <w:sz w:val="24"/>
                <w:szCs w:val="24"/>
              </w:rPr>
              <w:t>Указываются иные показатели за отчетный период, предусмотренные специальным инвестиционным контрактом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C7" w:rsidRPr="00DD1CC7" w:rsidRDefault="00DD1CC7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23D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3D">
        <w:rPr>
          <w:rFonts w:ascii="Times New Roman" w:hAnsi="Times New Roman" w:cs="Times New Roman"/>
          <w:b/>
          <w:sz w:val="24"/>
          <w:szCs w:val="24"/>
        </w:rPr>
        <w:t>6. Информация об исполнении иных обязательств,</w:t>
      </w:r>
      <w:r w:rsidR="00D8723D" w:rsidRPr="00D87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23D" w:rsidRPr="00D8723D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23D"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 w:rsidR="00D8723D" w:rsidRPr="00D87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23D">
        <w:rPr>
          <w:rFonts w:ascii="Times New Roman" w:hAnsi="Times New Roman" w:cs="Times New Roman"/>
          <w:b/>
          <w:sz w:val="24"/>
          <w:szCs w:val="24"/>
        </w:rPr>
        <w:t xml:space="preserve">специальным </w:t>
      </w:r>
      <w:r w:rsidR="00D8723D" w:rsidRPr="00D8723D">
        <w:rPr>
          <w:rFonts w:ascii="Times New Roman" w:hAnsi="Times New Roman" w:cs="Times New Roman"/>
          <w:b/>
          <w:sz w:val="24"/>
          <w:szCs w:val="24"/>
        </w:rPr>
        <w:t>и</w:t>
      </w:r>
      <w:r w:rsidRPr="00D8723D">
        <w:rPr>
          <w:rFonts w:ascii="Times New Roman" w:hAnsi="Times New Roman" w:cs="Times New Roman"/>
          <w:b/>
          <w:sz w:val="24"/>
          <w:szCs w:val="24"/>
        </w:rPr>
        <w:t>нвестиционным контрактом</w:t>
      </w:r>
    </w:p>
    <w:p w:rsidR="00DD1CC7" w:rsidRPr="00D8723D" w:rsidRDefault="00DD1CC7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23D">
        <w:rPr>
          <w:rFonts w:ascii="Times New Roman" w:hAnsi="Times New Roman" w:cs="Times New Roman"/>
          <w:sz w:val="20"/>
          <w:szCs w:val="20"/>
        </w:rPr>
        <w:t>(указываются сведения об исполнении иных обязательств,</w:t>
      </w:r>
      <w:r w:rsidR="00D8723D" w:rsidRPr="00D8723D">
        <w:rPr>
          <w:rFonts w:ascii="Times New Roman" w:hAnsi="Times New Roman" w:cs="Times New Roman"/>
          <w:sz w:val="20"/>
          <w:szCs w:val="20"/>
        </w:rPr>
        <w:t xml:space="preserve"> п</w:t>
      </w:r>
      <w:r w:rsidRPr="00D8723D">
        <w:rPr>
          <w:rFonts w:ascii="Times New Roman" w:hAnsi="Times New Roman" w:cs="Times New Roman"/>
          <w:sz w:val="20"/>
          <w:szCs w:val="20"/>
        </w:rPr>
        <w:t>редусмотренных специальным инвестиционным контрактом,</w:t>
      </w:r>
      <w:r w:rsidR="00D8723D" w:rsidRPr="00D8723D">
        <w:rPr>
          <w:rFonts w:ascii="Times New Roman" w:hAnsi="Times New Roman" w:cs="Times New Roman"/>
          <w:sz w:val="20"/>
          <w:szCs w:val="20"/>
        </w:rPr>
        <w:t xml:space="preserve"> </w:t>
      </w:r>
      <w:r w:rsidRPr="00D8723D">
        <w:rPr>
          <w:rFonts w:ascii="Times New Roman" w:hAnsi="Times New Roman" w:cs="Times New Roman"/>
          <w:sz w:val="20"/>
          <w:szCs w:val="20"/>
        </w:rPr>
        <w:t>и сведения о документах, подтверждающих их исполнение)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DD1CC7" w:rsidRDefault="00D8723D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1CC7" w:rsidRPr="00DD1CC7">
        <w:rPr>
          <w:rFonts w:ascii="Times New Roman" w:hAnsi="Times New Roman" w:cs="Times New Roman"/>
          <w:sz w:val="24"/>
          <w:szCs w:val="24"/>
        </w:rPr>
        <w:t>риложение:  подтверждающие документы, указанные в настоящем отчете, на_____ листах.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>Руководитель организации-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>инвестора                  __________________ _____________________________</w:t>
      </w:r>
    </w:p>
    <w:p w:rsidR="00DD1CC7" w:rsidRPr="00D8723D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872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23D">
        <w:rPr>
          <w:rFonts w:ascii="Times New Roman" w:hAnsi="Times New Roman" w:cs="Times New Roman"/>
          <w:sz w:val="20"/>
          <w:szCs w:val="20"/>
        </w:rPr>
        <w:t>подпись, дата         (инициалы, фамилия)</w:t>
      </w:r>
    </w:p>
    <w:p w:rsidR="00DD1CC7" w:rsidRPr="00D8723D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23D">
        <w:rPr>
          <w:rFonts w:ascii="Times New Roman" w:hAnsi="Times New Roman" w:cs="Times New Roman"/>
          <w:sz w:val="20"/>
          <w:szCs w:val="20"/>
        </w:rPr>
        <w:t xml:space="preserve">                           М.П. (при наличии)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>Правильность и достоверность информации подтверждаю.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DD1CC7" w:rsidRPr="00DD1CC7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C7">
        <w:rPr>
          <w:rFonts w:ascii="Times New Roman" w:hAnsi="Times New Roman" w:cs="Times New Roman"/>
          <w:sz w:val="24"/>
          <w:szCs w:val="24"/>
        </w:rPr>
        <w:t>привлеченного лица         __________________ _____________________________</w:t>
      </w:r>
    </w:p>
    <w:p w:rsidR="00DD1CC7" w:rsidRPr="00D8723D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23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8723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8723D">
        <w:rPr>
          <w:rFonts w:ascii="Times New Roman" w:hAnsi="Times New Roman" w:cs="Times New Roman"/>
          <w:sz w:val="20"/>
          <w:szCs w:val="20"/>
        </w:rPr>
        <w:t>подпись, дата         (инициалы, фамилия)</w:t>
      </w:r>
    </w:p>
    <w:p w:rsidR="00DD1CC7" w:rsidRPr="00D8723D" w:rsidRDefault="00DD1CC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23D">
        <w:rPr>
          <w:rFonts w:ascii="Times New Roman" w:hAnsi="Times New Roman" w:cs="Times New Roman"/>
          <w:sz w:val="20"/>
          <w:szCs w:val="20"/>
        </w:rPr>
        <w:t xml:space="preserve">                           М.П. (при наличии)</w:t>
      </w:r>
    </w:p>
    <w:p w:rsidR="00FC1AEC" w:rsidRDefault="00FC1AEC" w:rsidP="001C6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1AEC" w:rsidRPr="00FC1AEC" w:rsidRDefault="00FC1AEC" w:rsidP="001C6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AE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C1AEC" w:rsidRPr="00FC1AEC" w:rsidRDefault="00FC1AEC" w:rsidP="001C6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AEC">
        <w:rPr>
          <w:rFonts w:ascii="Times New Roman" w:hAnsi="Times New Roman" w:cs="Times New Roman"/>
          <w:sz w:val="24"/>
          <w:szCs w:val="24"/>
        </w:rPr>
        <w:t xml:space="preserve">к Порядку заключения </w:t>
      </w:r>
      <w:proofErr w:type="gramStart"/>
      <w:r w:rsidRPr="00FC1AEC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FC1AEC" w:rsidRPr="00FC1AEC" w:rsidRDefault="00FC1AEC" w:rsidP="001C6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AEC">
        <w:rPr>
          <w:rFonts w:ascii="Times New Roman" w:hAnsi="Times New Roman" w:cs="Times New Roman"/>
          <w:sz w:val="24"/>
          <w:szCs w:val="24"/>
        </w:rPr>
        <w:t>инвестиционных контрактов</w:t>
      </w:r>
    </w:p>
    <w:p w:rsidR="00DD1CC7" w:rsidRDefault="00FC1AEC" w:rsidP="001C6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</w:t>
      </w:r>
      <w:r w:rsidR="00CE6A4F"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6A4F">
        <w:rPr>
          <w:rFonts w:ascii="Times New Roman" w:hAnsi="Times New Roman" w:cs="Times New Roman"/>
          <w:sz w:val="24"/>
          <w:szCs w:val="24"/>
        </w:rPr>
        <w:t>ом</w:t>
      </w:r>
    </w:p>
    <w:p w:rsidR="001C647F" w:rsidRPr="001C647F" w:rsidRDefault="001C647F" w:rsidP="001C6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7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7F">
        <w:rPr>
          <w:rFonts w:ascii="Times New Roman" w:hAnsi="Times New Roman" w:cs="Times New Roman"/>
          <w:b/>
          <w:sz w:val="24"/>
          <w:szCs w:val="24"/>
        </w:rPr>
        <w:t>об итогах реализации инвестиционного проекта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7F">
        <w:rPr>
          <w:rFonts w:ascii="Times New Roman" w:hAnsi="Times New Roman" w:cs="Times New Roman"/>
          <w:b/>
          <w:sz w:val="24"/>
          <w:szCs w:val="24"/>
        </w:rPr>
        <w:t>по специальному инвестиционному контракту,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647F">
        <w:rPr>
          <w:rFonts w:ascii="Times New Roman" w:hAnsi="Times New Roman" w:cs="Times New Roman"/>
          <w:b/>
          <w:sz w:val="24"/>
          <w:szCs w:val="24"/>
        </w:rPr>
        <w:t>предусматривающему</w:t>
      </w:r>
      <w:proofErr w:type="gramEnd"/>
      <w:r w:rsidRPr="001C647F">
        <w:rPr>
          <w:rFonts w:ascii="Times New Roman" w:hAnsi="Times New Roman" w:cs="Times New Roman"/>
          <w:b/>
          <w:sz w:val="24"/>
          <w:szCs w:val="24"/>
        </w:rPr>
        <w:t xml:space="preserve"> создание и (или) модернизацию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7F">
        <w:rPr>
          <w:rFonts w:ascii="Times New Roman" w:hAnsi="Times New Roman" w:cs="Times New Roman"/>
          <w:b/>
          <w:sz w:val="24"/>
          <w:szCs w:val="24"/>
        </w:rPr>
        <w:t>промышленного производства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647F">
        <w:rPr>
          <w:rFonts w:ascii="Times New Roman" w:hAnsi="Times New Roman" w:cs="Times New Roman"/>
          <w:sz w:val="20"/>
          <w:szCs w:val="20"/>
        </w:rPr>
        <w:t>(вариант 1)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1C20CE" w:rsidRDefault="001C647F" w:rsidP="001C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CE">
        <w:rPr>
          <w:rFonts w:ascii="Times New Roman" w:hAnsi="Times New Roman" w:cs="Times New Roman"/>
          <w:b/>
          <w:sz w:val="24"/>
          <w:szCs w:val="24"/>
        </w:rPr>
        <w:t>1. Информация об инвестиционном проекте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4649"/>
        <w:gridCol w:w="3855"/>
      </w:tblGrid>
      <w:tr w:rsidR="001C647F" w:rsidRPr="001C647F" w:rsidTr="001C647F">
        <w:trPr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инвестора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1C647F">
        <w:trPr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1C647F">
        <w:trPr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Номер и дата подписания специального инвестиционного контракта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1C647F">
        <w:trPr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специального инвестиционного контракта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1C647F">
        <w:trPr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промышленного 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1C647F">
        <w:trPr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привлеченного лица (промышленного предприятия) (в случае его привлечения)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E7D" w:rsidRDefault="001C647F" w:rsidP="001C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CE">
        <w:rPr>
          <w:rFonts w:ascii="Times New Roman" w:hAnsi="Times New Roman" w:cs="Times New Roman"/>
          <w:b/>
          <w:sz w:val="24"/>
          <w:szCs w:val="24"/>
        </w:rPr>
        <w:t>2. Информация об исполнении мероприятий</w:t>
      </w:r>
      <w:r w:rsidR="001C20CE" w:rsidRPr="001C2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0CE">
        <w:rPr>
          <w:rFonts w:ascii="Times New Roman" w:hAnsi="Times New Roman" w:cs="Times New Roman"/>
          <w:b/>
          <w:sz w:val="24"/>
          <w:szCs w:val="24"/>
        </w:rPr>
        <w:t>инвестиционного проекта</w:t>
      </w:r>
    </w:p>
    <w:p w:rsidR="001C647F" w:rsidRPr="001C20CE" w:rsidRDefault="001C647F" w:rsidP="001C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CE">
        <w:rPr>
          <w:rFonts w:ascii="Times New Roman" w:hAnsi="Times New Roman" w:cs="Times New Roman"/>
          <w:b/>
          <w:sz w:val="24"/>
          <w:szCs w:val="24"/>
        </w:rPr>
        <w:t>за период действия</w:t>
      </w:r>
      <w:r w:rsidR="001C20CE" w:rsidRPr="001C2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0CE">
        <w:rPr>
          <w:rFonts w:ascii="Times New Roman" w:hAnsi="Times New Roman" w:cs="Times New Roman"/>
          <w:b/>
          <w:sz w:val="24"/>
          <w:szCs w:val="24"/>
        </w:rPr>
        <w:t>специального инвестиционного контракта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1701"/>
        <w:gridCol w:w="737"/>
        <w:gridCol w:w="737"/>
        <w:gridCol w:w="1928"/>
        <w:gridCol w:w="2084"/>
        <w:gridCol w:w="1531"/>
      </w:tblGrid>
      <w:tr w:rsidR="001C647F" w:rsidRPr="001C647F" w:rsidTr="00346E7D">
        <w:trPr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выполненных работ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Невыполненные в соответствии с бизнес-планом работы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от бизнес-плана</w:t>
            </w:r>
          </w:p>
        </w:tc>
      </w:tr>
      <w:tr w:rsidR="001C647F" w:rsidRPr="001C647F" w:rsidTr="00346E7D">
        <w:trPr>
          <w:jc w:val="center"/>
        </w:trPr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346E7D">
        <w:trPr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647F" w:rsidRPr="001C647F" w:rsidTr="00346E7D">
        <w:trPr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E7D" w:rsidRPr="00346E7D" w:rsidRDefault="001C647F" w:rsidP="0034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7D">
        <w:rPr>
          <w:rFonts w:ascii="Times New Roman" w:hAnsi="Times New Roman" w:cs="Times New Roman"/>
          <w:b/>
          <w:sz w:val="24"/>
          <w:szCs w:val="24"/>
        </w:rPr>
        <w:t>3. Информация о размере вложенных инвестиций</w:t>
      </w:r>
      <w:r w:rsidR="00346E7D" w:rsidRPr="00346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E7D">
        <w:rPr>
          <w:rFonts w:ascii="Times New Roman" w:hAnsi="Times New Roman" w:cs="Times New Roman"/>
          <w:b/>
          <w:sz w:val="24"/>
          <w:szCs w:val="24"/>
        </w:rPr>
        <w:t>(понесенных расходов)</w:t>
      </w:r>
    </w:p>
    <w:p w:rsidR="00346E7D" w:rsidRPr="00346E7D" w:rsidRDefault="001C647F" w:rsidP="0034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7D">
        <w:rPr>
          <w:rFonts w:ascii="Times New Roman" w:hAnsi="Times New Roman" w:cs="Times New Roman"/>
          <w:b/>
          <w:sz w:val="24"/>
          <w:szCs w:val="24"/>
        </w:rPr>
        <w:t>в</w:t>
      </w:r>
      <w:r w:rsidR="00346E7D" w:rsidRPr="00346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E7D">
        <w:rPr>
          <w:rFonts w:ascii="Times New Roman" w:hAnsi="Times New Roman" w:cs="Times New Roman"/>
          <w:b/>
          <w:sz w:val="24"/>
          <w:szCs w:val="24"/>
        </w:rPr>
        <w:t>реализацию инвестиционного проекта</w:t>
      </w:r>
      <w:r w:rsidR="00346E7D" w:rsidRPr="00346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E7D">
        <w:rPr>
          <w:rFonts w:ascii="Times New Roman" w:hAnsi="Times New Roman" w:cs="Times New Roman"/>
          <w:b/>
          <w:sz w:val="24"/>
          <w:szCs w:val="24"/>
        </w:rPr>
        <w:t>за период</w:t>
      </w:r>
    </w:p>
    <w:p w:rsidR="001C647F" w:rsidRPr="00346E7D" w:rsidRDefault="001C647F" w:rsidP="0034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7D">
        <w:rPr>
          <w:rFonts w:ascii="Times New Roman" w:hAnsi="Times New Roman" w:cs="Times New Roman"/>
          <w:b/>
          <w:sz w:val="24"/>
          <w:szCs w:val="24"/>
        </w:rPr>
        <w:t>действия специального инвестиционного контракта</w:t>
      </w:r>
    </w:p>
    <w:p w:rsidR="00346E7D" w:rsidRDefault="001C647F" w:rsidP="00346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C647F" w:rsidRPr="001C647F" w:rsidRDefault="001C647F" w:rsidP="00346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03"/>
        <w:gridCol w:w="1134"/>
        <w:gridCol w:w="3458"/>
      </w:tblGrid>
      <w:tr w:rsidR="001C647F" w:rsidRPr="001C647F" w:rsidTr="00346E7D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и виды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Размер расходов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3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 (реквизиты </w:t>
            </w:r>
            <w:r w:rsidR="0034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правовых 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актов, подтверждающих исполнение обязательств в части осуществления соответствующих расходов)</w:t>
            </w:r>
          </w:p>
        </w:tc>
      </w:tr>
      <w:tr w:rsidR="001C647F" w:rsidRPr="001C647F" w:rsidTr="00346E7D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346E7D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346E7D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346E7D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346E7D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346E7D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на таможенные пошлины и 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таможенные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346E7D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346E7D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инвестиционного проекта,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346E7D">
        <w:trPr>
          <w:jc w:val="center"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Итого вложено инвестиций за период действия специального инвестиционного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E7D" w:rsidRPr="00346E7D" w:rsidRDefault="001C647F" w:rsidP="0034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7D">
        <w:rPr>
          <w:rFonts w:ascii="Times New Roman" w:hAnsi="Times New Roman" w:cs="Times New Roman"/>
          <w:b/>
          <w:sz w:val="24"/>
          <w:szCs w:val="24"/>
        </w:rPr>
        <w:t>4. Информация о произведенной продукции</w:t>
      </w:r>
    </w:p>
    <w:p w:rsidR="001C647F" w:rsidRPr="00346E7D" w:rsidRDefault="001C647F" w:rsidP="0034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7D">
        <w:rPr>
          <w:rFonts w:ascii="Times New Roman" w:hAnsi="Times New Roman" w:cs="Times New Roman"/>
          <w:b/>
          <w:sz w:val="24"/>
          <w:szCs w:val="24"/>
        </w:rPr>
        <w:t>за период действия специального инвестиционного контракта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020"/>
        <w:gridCol w:w="1803"/>
        <w:gridCol w:w="1191"/>
        <w:gridCol w:w="2941"/>
      </w:tblGrid>
      <w:tr w:rsidR="001C647F" w:rsidRPr="001C647F" w:rsidTr="00346E7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Код продукции в соответствии с </w:t>
            </w:r>
            <w:hyperlink r:id="rId12" w:history="1">
              <w:r w:rsidRPr="001C64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  <w:proofErr w:type="gramStart"/>
              <w:r w:rsidRPr="001C64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продукции (реквизиты сертификата соответствия или декларации соответствия)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продукции, тыс. рублей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3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</w:t>
            </w:r>
            <w:r w:rsidR="00346E7D"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34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правовых </w:t>
            </w:r>
            <w:r w:rsidR="00346E7D" w:rsidRPr="001C647F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, подтверждающих исполнение обязательств в части осуществления соответствующих расходов)</w:t>
            </w:r>
          </w:p>
        </w:tc>
      </w:tr>
      <w:tr w:rsidR="001C647F" w:rsidRPr="001C647F" w:rsidTr="00346E7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47F" w:rsidRPr="001C647F" w:rsidTr="00346E7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47F" w:rsidRPr="0042480D" w:rsidRDefault="001C647F" w:rsidP="00424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80D" w:rsidRPr="0042480D" w:rsidRDefault="001C647F" w:rsidP="00424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0D">
        <w:rPr>
          <w:rFonts w:ascii="Times New Roman" w:hAnsi="Times New Roman" w:cs="Times New Roman"/>
          <w:b/>
          <w:sz w:val="24"/>
          <w:szCs w:val="24"/>
        </w:rPr>
        <w:t>5. Информация о достижении значений показателей</w:t>
      </w:r>
    </w:p>
    <w:p w:rsidR="001C647F" w:rsidRPr="0042480D" w:rsidRDefault="001C647F" w:rsidP="00424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0D">
        <w:rPr>
          <w:rFonts w:ascii="Times New Roman" w:hAnsi="Times New Roman" w:cs="Times New Roman"/>
          <w:b/>
          <w:sz w:val="24"/>
          <w:szCs w:val="24"/>
        </w:rPr>
        <w:t>за период действия специального инвестиционного контракта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248"/>
        <w:gridCol w:w="1248"/>
        <w:gridCol w:w="3159"/>
        <w:gridCol w:w="1020"/>
      </w:tblGrid>
      <w:tr w:rsidR="001C647F" w:rsidRPr="001C647F" w:rsidTr="0042480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начало действия контракта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действия контракта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достижение значения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647F" w:rsidRPr="001C647F" w:rsidTr="0042480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продукции, тыс. рублей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424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заключения (заключений) </w:t>
            </w:r>
            <w:r w:rsidR="0042480D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, подтверждающего достижение значения данного показателя за отчетные периоды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42480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тыс. рублей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заключения (заключений) </w:t>
            </w:r>
            <w:r w:rsidR="0042480D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подтверждающего 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значения данного показателя за отчетные периоды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42480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тыс. рублей,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подтверждается налоговыми декларациями за период действия контракта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42480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в федеральный бюджет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42480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 Чувашской Республики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42480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42480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заключения (заключений) </w:t>
            </w:r>
            <w:r w:rsidR="0042480D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, подтверждающего достижение значения данного показателя за отчетные периоды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42480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рублей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42480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Указываются иные показатели за отчетный период, предусмотренные специальным инвестиционным контрактом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заключения (заключений) </w:t>
            </w:r>
            <w:r w:rsidR="0042480D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, подтверждающего достижение значения данного показателя за отчетные периоды, либо иных документов (в случае, если значение показателя определяется за весь период действия контракта)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A8" w:rsidRPr="006C2AA8" w:rsidRDefault="001C647F" w:rsidP="006C2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A8">
        <w:rPr>
          <w:rFonts w:ascii="Times New Roman" w:hAnsi="Times New Roman" w:cs="Times New Roman"/>
          <w:b/>
          <w:sz w:val="24"/>
          <w:szCs w:val="24"/>
        </w:rPr>
        <w:t>6. Информация об иных итогах реализации</w:t>
      </w:r>
      <w:r w:rsidR="006C2AA8" w:rsidRPr="006C2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AA8">
        <w:rPr>
          <w:rFonts w:ascii="Times New Roman" w:hAnsi="Times New Roman" w:cs="Times New Roman"/>
          <w:b/>
          <w:sz w:val="24"/>
          <w:szCs w:val="24"/>
        </w:rPr>
        <w:t>инвестиционного проекта,</w:t>
      </w:r>
    </w:p>
    <w:p w:rsidR="001C647F" w:rsidRPr="001C647F" w:rsidRDefault="001C647F" w:rsidP="006C2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2AA8"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 w:rsidRPr="006C2AA8">
        <w:rPr>
          <w:rFonts w:ascii="Times New Roman" w:hAnsi="Times New Roman" w:cs="Times New Roman"/>
          <w:b/>
          <w:sz w:val="24"/>
          <w:szCs w:val="24"/>
        </w:rPr>
        <w:t xml:space="preserve"> специальным</w:t>
      </w:r>
      <w:r w:rsidR="006C2AA8" w:rsidRPr="006C2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AA8">
        <w:rPr>
          <w:rFonts w:ascii="Times New Roman" w:hAnsi="Times New Roman" w:cs="Times New Roman"/>
          <w:b/>
          <w:sz w:val="24"/>
          <w:szCs w:val="24"/>
        </w:rPr>
        <w:t>инвестиционным контрактом</w:t>
      </w:r>
    </w:p>
    <w:p w:rsidR="001C647F" w:rsidRPr="006C2AA8" w:rsidRDefault="001C647F" w:rsidP="006C2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2AA8">
        <w:rPr>
          <w:rFonts w:ascii="Times New Roman" w:hAnsi="Times New Roman" w:cs="Times New Roman"/>
          <w:sz w:val="20"/>
          <w:szCs w:val="20"/>
        </w:rPr>
        <w:t>(указываются сведения об исполнении инвестором</w:t>
      </w:r>
      <w:r w:rsidR="006C2AA8" w:rsidRPr="006C2AA8">
        <w:rPr>
          <w:rFonts w:ascii="Times New Roman" w:hAnsi="Times New Roman" w:cs="Times New Roman"/>
          <w:sz w:val="20"/>
          <w:szCs w:val="20"/>
        </w:rPr>
        <w:t xml:space="preserve"> </w:t>
      </w:r>
      <w:r w:rsidRPr="006C2AA8">
        <w:rPr>
          <w:rFonts w:ascii="Times New Roman" w:hAnsi="Times New Roman" w:cs="Times New Roman"/>
          <w:sz w:val="20"/>
          <w:szCs w:val="20"/>
        </w:rPr>
        <w:t>иных обязательств, предусмотренных специальным</w:t>
      </w:r>
      <w:r w:rsidR="006C2AA8" w:rsidRPr="006C2AA8">
        <w:rPr>
          <w:rFonts w:ascii="Times New Roman" w:hAnsi="Times New Roman" w:cs="Times New Roman"/>
          <w:sz w:val="20"/>
          <w:szCs w:val="20"/>
        </w:rPr>
        <w:t xml:space="preserve"> </w:t>
      </w:r>
      <w:r w:rsidRPr="006C2AA8">
        <w:rPr>
          <w:rFonts w:ascii="Times New Roman" w:hAnsi="Times New Roman" w:cs="Times New Roman"/>
          <w:sz w:val="20"/>
          <w:szCs w:val="20"/>
        </w:rPr>
        <w:t>инвестиционным контрактом, и сведения о документах,</w:t>
      </w:r>
      <w:r w:rsidR="006C2AA8" w:rsidRPr="006C2AA8">
        <w:rPr>
          <w:rFonts w:ascii="Times New Roman" w:hAnsi="Times New Roman" w:cs="Times New Roman"/>
          <w:sz w:val="20"/>
          <w:szCs w:val="20"/>
        </w:rPr>
        <w:t xml:space="preserve"> </w:t>
      </w:r>
      <w:r w:rsidRPr="006C2AA8">
        <w:rPr>
          <w:rFonts w:ascii="Times New Roman" w:hAnsi="Times New Roman" w:cs="Times New Roman"/>
          <w:sz w:val="20"/>
          <w:szCs w:val="20"/>
        </w:rPr>
        <w:t>подтверждающих их исполнение)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1C647F" w:rsidRDefault="001C647F" w:rsidP="006C2A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Приложение:  подтверждающие документы, указанные в настоящем отчете, на</w:t>
      </w:r>
      <w:r w:rsidR="006C2AA8">
        <w:rPr>
          <w:rFonts w:ascii="Times New Roman" w:hAnsi="Times New Roman" w:cs="Times New Roman"/>
          <w:sz w:val="24"/>
          <w:szCs w:val="24"/>
        </w:rPr>
        <w:t xml:space="preserve"> </w:t>
      </w:r>
      <w:r w:rsidRPr="001C647F">
        <w:rPr>
          <w:rFonts w:ascii="Times New Roman" w:hAnsi="Times New Roman" w:cs="Times New Roman"/>
          <w:sz w:val="24"/>
          <w:szCs w:val="24"/>
        </w:rPr>
        <w:t>_____ листах.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lastRenderedPageBreak/>
        <w:t>Руководитель организации-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инвестора                  __________________ _____________________________</w:t>
      </w:r>
    </w:p>
    <w:p w:rsidR="001C647F" w:rsidRPr="006C2AA8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4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C2A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2AA8">
        <w:rPr>
          <w:rFonts w:ascii="Times New Roman" w:hAnsi="Times New Roman" w:cs="Times New Roman"/>
          <w:sz w:val="20"/>
          <w:szCs w:val="20"/>
        </w:rPr>
        <w:t>подпись, дата         (инициалы, фамилия)</w:t>
      </w:r>
    </w:p>
    <w:p w:rsidR="001C647F" w:rsidRPr="006C2AA8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AA8">
        <w:rPr>
          <w:rFonts w:ascii="Times New Roman" w:hAnsi="Times New Roman" w:cs="Times New Roman"/>
          <w:sz w:val="20"/>
          <w:szCs w:val="20"/>
        </w:rPr>
        <w:t xml:space="preserve">                           М.П. (при наличии)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Правильность и достоверность информации подтверждаю.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привлеченного лица         __________________ _____________________________</w:t>
      </w:r>
    </w:p>
    <w:p w:rsidR="001C647F" w:rsidRPr="006C2AA8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4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C2A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2AA8">
        <w:rPr>
          <w:rFonts w:ascii="Times New Roman" w:hAnsi="Times New Roman" w:cs="Times New Roman"/>
          <w:sz w:val="20"/>
          <w:szCs w:val="20"/>
        </w:rPr>
        <w:t>подпись, дата         (инициалы, фамилия)</w:t>
      </w:r>
    </w:p>
    <w:p w:rsidR="001C647F" w:rsidRPr="006C2AA8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AA8">
        <w:rPr>
          <w:rFonts w:ascii="Times New Roman" w:hAnsi="Times New Roman" w:cs="Times New Roman"/>
          <w:sz w:val="20"/>
          <w:szCs w:val="20"/>
        </w:rPr>
        <w:t xml:space="preserve">                           М.П. (при наличии)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E2388E" w:rsidRDefault="001C647F" w:rsidP="00E23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8E">
        <w:rPr>
          <w:rFonts w:ascii="Times New Roman" w:hAnsi="Times New Roman" w:cs="Times New Roman"/>
          <w:b/>
          <w:sz w:val="24"/>
          <w:szCs w:val="24"/>
        </w:rPr>
        <w:t>предусматривающему</w:t>
      </w:r>
    </w:p>
    <w:p w:rsidR="001C647F" w:rsidRPr="00E2388E" w:rsidRDefault="001C647F" w:rsidP="00E23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8E">
        <w:rPr>
          <w:rFonts w:ascii="Times New Roman" w:hAnsi="Times New Roman" w:cs="Times New Roman"/>
          <w:b/>
          <w:sz w:val="24"/>
          <w:szCs w:val="24"/>
        </w:rPr>
        <w:t>внедрение наилучших доступных технологий</w:t>
      </w:r>
    </w:p>
    <w:p w:rsidR="001C647F" w:rsidRPr="00E2388E" w:rsidRDefault="001C647F" w:rsidP="00E23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388E">
        <w:rPr>
          <w:rFonts w:ascii="Times New Roman" w:hAnsi="Times New Roman" w:cs="Times New Roman"/>
          <w:sz w:val="20"/>
          <w:szCs w:val="20"/>
        </w:rPr>
        <w:t>(вариант 2)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E2388E" w:rsidRDefault="001C647F" w:rsidP="00E23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8E">
        <w:rPr>
          <w:rFonts w:ascii="Times New Roman" w:hAnsi="Times New Roman" w:cs="Times New Roman"/>
          <w:b/>
          <w:sz w:val="24"/>
          <w:szCs w:val="24"/>
        </w:rPr>
        <w:t>1. Информация об инвестиционном проекте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3798"/>
      </w:tblGrid>
      <w:tr w:rsidR="001C647F" w:rsidRPr="001C647F" w:rsidTr="00E2388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инвестора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E2388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E2388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Номер и дата подписания специального инвестиционного контракта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E2388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специального инвестиционного контракта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E2388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промышленного производства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E2388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привлеченного лица (промышленного предприятия) (в случае его привлечения)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E2388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Реквизиты плана мероприятий по охране окружающей среды или программы повышения экологической эффективности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AC2" w:rsidRDefault="001C647F" w:rsidP="00D2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2">
        <w:rPr>
          <w:rFonts w:ascii="Times New Roman" w:hAnsi="Times New Roman" w:cs="Times New Roman"/>
          <w:b/>
          <w:sz w:val="24"/>
          <w:szCs w:val="24"/>
        </w:rPr>
        <w:t>2. Информация об исполнении мероприятий</w:t>
      </w:r>
      <w:r w:rsidR="00D20AC2" w:rsidRPr="00D20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AC2">
        <w:rPr>
          <w:rFonts w:ascii="Times New Roman" w:hAnsi="Times New Roman" w:cs="Times New Roman"/>
          <w:b/>
          <w:sz w:val="24"/>
          <w:szCs w:val="24"/>
        </w:rPr>
        <w:t xml:space="preserve">инвестиционного проекта, </w:t>
      </w:r>
    </w:p>
    <w:p w:rsidR="001C647F" w:rsidRPr="00D20AC2" w:rsidRDefault="001C647F" w:rsidP="00D2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2">
        <w:rPr>
          <w:rFonts w:ascii="Times New Roman" w:hAnsi="Times New Roman" w:cs="Times New Roman"/>
          <w:b/>
          <w:sz w:val="24"/>
          <w:szCs w:val="24"/>
        </w:rPr>
        <w:t>предусмотренных планом мероприятий</w:t>
      </w:r>
      <w:r w:rsidR="00D20AC2" w:rsidRPr="00D20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AC2">
        <w:rPr>
          <w:rFonts w:ascii="Times New Roman" w:hAnsi="Times New Roman" w:cs="Times New Roman"/>
          <w:b/>
          <w:sz w:val="24"/>
          <w:szCs w:val="24"/>
        </w:rPr>
        <w:t>по охране окружающей среды или программой повышения</w:t>
      </w:r>
      <w:r w:rsidR="00D20AC2" w:rsidRPr="00D20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AC2">
        <w:rPr>
          <w:rFonts w:ascii="Times New Roman" w:hAnsi="Times New Roman" w:cs="Times New Roman"/>
          <w:b/>
          <w:sz w:val="24"/>
          <w:szCs w:val="24"/>
        </w:rPr>
        <w:t>экологической эффективности, в том числе</w:t>
      </w:r>
      <w:r w:rsidR="00D20AC2" w:rsidRPr="00D20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AC2">
        <w:rPr>
          <w:rFonts w:ascii="Times New Roman" w:hAnsi="Times New Roman" w:cs="Times New Roman"/>
          <w:b/>
          <w:sz w:val="24"/>
          <w:szCs w:val="24"/>
        </w:rPr>
        <w:t>о введении в эксплуатацию технологического оборудования</w:t>
      </w:r>
    </w:p>
    <w:tbl>
      <w:tblPr>
        <w:tblpPr w:leftFromText="180" w:rightFromText="180" w:vertAnchor="text" w:horzAnchor="margin" w:tblpXSpec="center" w:tblpY="17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304"/>
        <w:gridCol w:w="1587"/>
        <w:gridCol w:w="1701"/>
        <w:gridCol w:w="2984"/>
      </w:tblGrid>
      <w:tr w:rsidR="00D20AC2" w:rsidRPr="001C647F" w:rsidTr="00D20AC2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введенного в эксплуатацию оборудования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правовых 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актов, подтверждающих исполнение обязательств в части введения в эксплуатацию технологического оборудования</w:t>
            </w:r>
          </w:p>
        </w:tc>
      </w:tr>
      <w:tr w:rsidR="00D20AC2" w:rsidRPr="001C647F" w:rsidTr="00D20AC2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0AC2" w:rsidRPr="001C647F" w:rsidTr="00D20AC2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AC2" w:rsidRPr="001C647F" w:rsidRDefault="00D20AC2" w:rsidP="00D2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47F" w:rsidRPr="001C647F" w:rsidRDefault="001C647F" w:rsidP="00D2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47F" w:rsidRPr="00D20AC2" w:rsidRDefault="001C647F" w:rsidP="00D2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2">
        <w:rPr>
          <w:rFonts w:ascii="Times New Roman" w:hAnsi="Times New Roman" w:cs="Times New Roman"/>
          <w:b/>
          <w:sz w:val="24"/>
          <w:szCs w:val="24"/>
        </w:rPr>
        <w:t>3. Информация о размере вложенных инвестиций</w:t>
      </w:r>
      <w:r w:rsidR="00D20AC2" w:rsidRPr="00D20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AC2">
        <w:rPr>
          <w:rFonts w:ascii="Times New Roman" w:hAnsi="Times New Roman" w:cs="Times New Roman"/>
          <w:b/>
          <w:sz w:val="24"/>
          <w:szCs w:val="24"/>
        </w:rPr>
        <w:t>(понесенных расходов) в реализацию инвестиционного проекта</w:t>
      </w:r>
      <w:r w:rsidR="00D20AC2" w:rsidRPr="00D20A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0AC2">
        <w:rPr>
          <w:rFonts w:ascii="Times New Roman" w:hAnsi="Times New Roman" w:cs="Times New Roman"/>
          <w:b/>
          <w:sz w:val="24"/>
          <w:szCs w:val="24"/>
        </w:rPr>
        <w:t>за период действия специального инвестиционного контракта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1C647F" w:rsidRDefault="001C647F" w:rsidP="00D20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1247"/>
        <w:gridCol w:w="3843"/>
      </w:tblGrid>
      <w:tr w:rsidR="001C647F" w:rsidRPr="001C647F" w:rsidTr="00D20AC2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Размер расходов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D20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 (реквизиты </w:t>
            </w:r>
            <w:r w:rsidR="00D20A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правовых 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актов, подтверждающих исполнение обязательств в части вложения инвестиций)</w:t>
            </w:r>
          </w:p>
        </w:tc>
      </w:tr>
      <w:tr w:rsidR="001C647F" w:rsidRPr="001C647F" w:rsidTr="00D20AC2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647F" w:rsidRPr="001C647F" w:rsidTr="00D20AC2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Перечисляются понесенные расходы на реализацию плана мероприятий по охране окружающей среды или программы повышения экологической эффективности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D20AC2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D20AC2">
        <w:trPr>
          <w:jc w:val="center"/>
        </w:trPr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Итого вложено инвестиций за период действия специального инвестиционного контракта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AC2" w:rsidRDefault="00D20AC2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D20AC2" w:rsidRDefault="001C647F" w:rsidP="00D2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2">
        <w:rPr>
          <w:rFonts w:ascii="Times New Roman" w:hAnsi="Times New Roman" w:cs="Times New Roman"/>
          <w:b/>
          <w:sz w:val="24"/>
          <w:szCs w:val="24"/>
        </w:rPr>
        <w:t>4. Информация о внедрении наилучших доступных технологий</w:t>
      </w:r>
    </w:p>
    <w:p w:rsidR="001C647F" w:rsidRPr="00D20AC2" w:rsidRDefault="001C647F" w:rsidP="00D2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2">
        <w:rPr>
          <w:rFonts w:ascii="Times New Roman" w:hAnsi="Times New Roman" w:cs="Times New Roman"/>
          <w:b/>
          <w:sz w:val="24"/>
          <w:szCs w:val="24"/>
        </w:rPr>
        <w:t>за период действия специального инвестиционного контракта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4479"/>
      </w:tblGrid>
      <w:tr w:rsidR="001C647F" w:rsidRPr="001C647F" w:rsidTr="00D20AC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наилучшей доступной технологии (далее - НДТ)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1C647F" w:rsidRPr="001C647F" w:rsidTr="00D20AC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47F" w:rsidRPr="001C647F" w:rsidTr="00D20AC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D20AC2" w:rsidRDefault="001C647F" w:rsidP="00D2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2">
        <w:rPr>
          <w:rFonts w:ascii="Times New Roman" w:hAnsi="Times New Roman" w:cs="Times New Roman"/>
          <w:b/>
          <w:sz w:val="24"/>
          <w:szCs w:val="24"/>
        </w:rPr>
        <w:t>5. Информация о достижении значений показателей</w:t>
      </w:r>
    </w:p>
    <w:p w:rsidR="001C647F" w:rsidRPr="00D20AC2" w:rsidRDefault="001C647F" w:rsidP="00D2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2">
        <w:rPr>
          <w:rFonts w:ascii="Times New Roman" w:hAnsi="Times New Roman" w:cs="Times New Roman"/>
          <w:b/>
          <w:sz w:val="24"/>
          <w:szCs w:val="24"/>
        </w:rPr>
        <w:t>за период действия специального инвестиционного контракта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814"/>
        <w:gridCol w:w="1247"/>
        <w:gridCol w:w="1247"/>
        <w:gridCol w:w="3317"/>
        <w:gridCol w:w="1134"/>
      </w:tblGrid>
      <w:tr w:rsidR="001C647F" w:rsidRPr="001C647F" w:rsidTr="00D20AC2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начало действия контракта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действия контракта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достижение значения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647F" w:rsidRPr="001C647F" w:rsidTr="00D20AC2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47F" w:rsidRPr="001C647F" w:rsidTr="00D20AC2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допустимых выбросов, нормативы допустимых 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сбросов,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D2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заключения (заключений) </w:t>
            </w:r>
            <w:r w:rsidR="00D20AC2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подтверждающего достижение значения данного показателя 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отчетные периоды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D20AC2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(указываются наименования загрязняющих веществ)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D20AC2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D20AC2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Введенное в эксплуатацию технологическое оборудование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D2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заключения (заключений) </w:t>
            </w:r>
            <w:r w:rsidR="00D20AC2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, подтверждающего достижение значения данного показателя за отчетные периоды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D20AC2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(перечисляется технологическое оборудование)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D20AC2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D20AC2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Указываются иные показатели за отчетный период, предусмотренные специальным инвестиционным контрактом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D2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заключения (заключений) </w:t>
            </w:r>
            <w:r w:rsidR="00D20AC2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, подтверждающего достижение значения данного показателя за отчетные периоды, либо иных документов (в случае, если значение показателя определяется за весь период действия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E86E70" w:rsidRDefault="001C647F" w:rsidP="00E86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70">
        <w:rPr>
          <w:rFonts w:ascii="Times New Roman" w:hAnsi="Times New Roman" w:cs="Times New Roman"/>
          <w:b/>
          <w:sz w:val="24"/>
          <w:szCs w:val="24"/>
        </w:rPr>
        <w:t>6. Информация об иных итогах реализации</w:t>
      </w:r>
      <w:r w:rsidR="00E86E70" w:rsidRPr="00E86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E70">
        <w:rPr>
          <w:rFonts w:ascii="Times New Roman" w:hAnsi="Times New Roman" w:cs="Times New Roman"/>
          <w:b/>
          <w:sz w:val="24"/>
          <w:szCs w:val="24"/>
        </w:rPr>
        <w:t>инвестиционного проекта, предусмотренных специальным</w:t>
      </w:r>
      <w:r w:rsidR="00E86E70" w:rsidRPr="00E86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E70">
        <w:rPr>
          <w:rFonts w:ascii="Times New Roman" w:hAnsi="Times New Roman" w:cs="Times New Roman"/>
          <w:b/>
          <w:sz w:val="24"/>
          <w:szCs w:val="24"/>
        </w:rPr>
        <w:t>инвестиционным контрактом</w:t>
      </w:r>
    </w:p>
    <w:p w:rsidR="001C647F" w:rsidRPr="00E86E70" w:rsidRDefault="001C647F" w:rsidP="00E86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6E70">
        <w:rPr>
          <w:rFonts w:ascii="Times New Roman" w:hAnsi="Times New Roman" w:cs="Times New Roman"/>
          <w:sz w:val="20"/>
          <w:szCs w:val="20"/>
        </w:rPr>
        <w:t>(указываются сведения об исполнении инвестором</w:t>
      </w:r>
      <w:r w:rsidR="00E86E70" w:rsidRPr="00E86E70">
        <w:rPr>
          <w:rFonts w:ascii="Times New Roman" w:hAnsi="Times New Roman" w:cs="Times New Roman"/>
          <w:sz w:val="20"/>
          <w:szCs w:val="20"/>
        </w:rPr>
        <w:t xml:space="preserve"> </w:t>
      </w:r>
      <w:r w:rsidRPr="00E86E70">
        <w:rPr>
          <w:rFonts w:ascii="Times New Roman" w:hAnsi="Times New Roman" w:cs="Times New Roman"/>
          <w:sz w:val="20"/>
          <w:szCs w:val="20"/>
        </w:rPr>
        <w:t>иных</w:t>
      </w:r>
      <w:r w:rsidR="00E86E70" w:rsidRPr="00E86E70">
        <w:rPr>
          <w:rFonts w:ascii="Times New Roman" w:hAnsi="Times New Roman" w:cs="Times New Roman"/>
          <w:sz w:val="20"/>
          <w:szCs w:val="20"/>
        </w:rPr>
        <w:t xml:space="preserve"> </w:t>
      </w:r>
      <w:r w:rsidRPr="00E86E70">
        <w:rPr>
          <w:rFonts w:ascii="Times New Roman" w:hAnsi="Times New Roman" w:cs="Times New Roman"/>
          <w:sz w:val="20"/>
          <w:szCs w:val="20"/>
        </w:rPr>
        <w:t>обязательств,</w:t>
      </w:r>
      <w:r w:rsidR="00E86E70" w:rsidRPr="00E86E70">
        <w:rPr>
          <w:rFonts w:ascii="Times New Roman" w:hAnsi="Times New Roman" w:cs="Times New Roman"/>
          <w:sz w:val="20"/>
          <w:szCs w:val="20"/>
        </w:rPr>
        <w:t xml:space="preserve"> </w:t>
      </w:r>
      <w:r w:rsidRPr="00E86E70">
        <w:rPr>
          <w:rFonts w:ascii="Times New Roman" w:hAnsi="Times New Roman" w:cs="Times New Roman"/>
          <w:sz w:val="20"/>
          <w:szCs w:val="20"/>
        </w:rPr>
        <w:t>предусмотренных специальным</w:t>
      </w:r>
      <w:r w:rsidR="00E86E70" w:rsidRPr="00E86E70">
        <w:rPr>
          <w:rFonts w:ascii="Times New Roman" w:hAnsi="Times New Roman" w:cs="Times New Roman"/>
          <w:sz w:val="20"/>
          <w:szCs w:val="20"/>
        </w:rPr>
        <w:t xml:space="preserve"> </w:t>
      </w:r>
      <w:r w:rsidRPr="00E86E70">
        <w:rPr>
          <w:rFonts w:ascii="Times New Roman" w:hAnsi="Times New Roman" w:cs="Times New Roman"/>
          <w:sz w:val="20"/>
          <w:szCs w:val="20"/>
        </w:rPr>
        <w:t>инвестиционным контрактом, и сведения о документах,</w:t>
      </w:r>
      <w:r w:rsidR="00E86E70" w:rsidRPr="00E86E70">
        <w:rPr>
          <w:rFonts w:ascii="Times New Roman" w:hAnsi="Times New Roman" w:cs="Times New Roman"/>
          <w:sz w:val="20"/>
          <w:szCs w:val="20"/>
        </w:rPr>
        <w:t xml:space="preserve"> </w:t>
      </w:r>
      <w:r w:rsidRPr="00E86E70">
        <w:rPr>
          <w:rFonts w:ascii="Times New Roman" w:hAnsi="Times New Roman" w:cs="Times New Roman"/>
          <w:sz w:val="20"/>
          <w:szCs w:val="20"/>
        </w:rPr>
        <w:t>подтверждающих их исполнение)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1C647F" w:rsidRDefault="001C647F" w:rsidP="00E86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Приложение:  подтверждающие документы, указанные в настоящем отчете, на</w:t>
      </w:r>
      <w:r w:rsidR="00E86E70">
        <w:rPr>
          <w:rFonts w:ascii="Times New Roman" w:hAnsi="Times New Roman" w:cs="Times New Roman"/>
          <w:sz w:val="24"/>
          <w:szCs w:val="24"/>
        </w:rPr>
        <w:t xml:space="preserve">  </w:t>
      </w:r>
      <w:r w:rsidRPr="001C647F">
        <w:rPr>
          <w:rFonts w:ascii="Times New Roman" w:hAnsi="Times New Roman" w:cs="Times New Roman"/>
          <w:sz w:val="24"/>
          <w:szCs w:val="24"/>
        </w:rPr>
        <w:t>_____ листах.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Руководитель организации-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инвестора                  __________________ _____________________________</w:t>
      </w:r>
    </w:p>
    <w:p w:rsidR="001C647F" w:rsidRPr="00E86E70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4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6E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86E70">
        <w:rPr>
          <w:rFonts w:ascii="Times New Roman" w:hAnsi="Times New Roman" w:cs="Times New Roman"/>
          <w:sz w:val="20"/>
          <w:szCs w:val="20"/>
        </w:rPr>
        <w:t>подпись, дата        (инициалы, фамилия)</w:t>
      </w:r>
    </w:p>
    <w:p w:rsidR="001C647F" w:rsidRPr="00E86E70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70">
        <w:rPr>
          <w:rFonts w:ascii="Times New Roman" w:hAnsi="Times New Roman" w:cs="Times New Roman"/>
          <w:sz w:val="20"/>
          <w:szCs w:val="20"/>
        </w:rPr>
        <w:t xml:space="preserve">                           М.П. (при наличии)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1C647F" w:rsidRDefault="001C647F" w:rsidP="00E86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Правильность и достоверность информации подтверждаю.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привлеченного лица         __________________ _____________________________</w:t>
      </w:r>
    </w:p>
    <w:p w:rsidR="001C647F" w:rsidRPr="00E86E70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4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6E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86E70">
        <w:rPr>
          <w:rFonts w:ascii="Times New Roman" w:hAnsi="Times New Roman" w:cs="Times New Roman"/>
          <w:sz w:val="20"/>
          <w:szCs w:val="20"/>
        </w:rPr>
        <w:t>подпись, дата        (инициалы, фамилия)</w:t>
      </w:r>
    </w:p>
    <w:p w:rsidR="001C647F" w:rsidRPr="00E86E70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70">
        <w:rPr>
          <w:rFonts w:ascii="Times New Roman" w:hAnsi="Times New Roman" w:cs="Times New Roman"/>
          <w:sz w:val="20"/>
          <w:szCs w:val="20"/>
        </w:rPr>
        <w:t xml:space="preserve">                           М.П. (при наличии)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70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C647F" w:rsidRPr="00934BDE" w:rsidRDefault="001C647F" w:rsidP="0093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DE">
        <w:rPr>
          <w:rFonts w:ascii="Times New Roman" w:hAnsi="Times New Roman" w:cs="Times New Roman"/>
          <w:b/>
          <w:sz w:val="24"/>
          <w:szCs w:val="24"/>
        </w:rPr>
        <w:lastRenderedPageBreak/>
        <w:t>предусматривающему</w:t>
      </w:r>
    </w:p>
    <w:p w:rsidR="001C647F" w:rsidRPr="00934BDE" w:rsidRDefault="001C647F" w:rsidP="0093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DE">
        <w:rPr>
          <w:rFonts w:ascii="Times New Roman" w:hAnsi="Times New Roman" w:cs="Times New Roman"/>
          <w:b/>
          <w:sz w:val="24"/>
          <w:szCs w:val="24"/>
        </w:rPr>
        <w:t>освоение промышленной продукции, не имеющей аналогов,</w:t>
      </w:r>
    </w:p>
    <w:p w:rsidR="001C647F" w:rsidRPr="00934BDE" w:rsidRDefault="001C647F" w:rsidP="0093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4BDE">
        <w:rPr>
          <w:rFonts w:ascii="Times New Roman" w:hAnsi="Times New Roman" w:cs="Times New Roman"/>
          <w:b/>
          <w:sz w:val="24"/>
          <w:szCs w:val="24"/>
        </w:rPr>
        <w:t>производимых</w:t>
      </w:r>
      <w:proofErr w:type="gramEnd"/>
      <w:r w:rsidRPr="00934BDE">
        <w:rPr>
          <w:rFonts w:ascii="Times New Roman" w:hAnsi="Times New Roman" w:cs="Times New Roman"/>
          <w:b/>
          <w:sz w:val="24"/>
          <w:szCs w:val="24"/>
        </w:rPr>
        <w:t xml:space="preserve"> на территории Российской Федерации</w:t>
      </w:r>
    </w:p>
    <w:p w:rsidR="001C647F" w:rsidRPr="00934BDE" w:rsidRDefault="001C647F" w:rsidP="0093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4BDE">
        <w:rPr>
          <w:rFonts w:ascii="Times New Roman" w:hAnsi="Times New Roman" w:cs="Times New Roman"/>
          <w:sz w:val="20"/>
          <w:szCs w:val="20"/>
        </w:rPr>
        <w:t>(вариант 3)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934BDE" w:rsidRDefault="001C647F" w:rsidP="0093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DE">
        <w:rPr>
          <w:rFonts w:ascii="Times New Roman" w:hAnsi="Times New Roman" w:cs="Times New Roman"/>
          <w:b/>
          <w:sz w:val="24"/>
          <w:szCs w:val="24"/>
        </w:rPr>
        <w:t>1. Информация об инвестиционном проекте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3912"/>
      </w:tblGrid>
      <w:tr w:rsidR="001C647F" w:rsidRPr="001C647F" w:rsidTr="00934BD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инвестора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934BD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934BD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Номер и дата подписания специального инвестиционного контракта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934BD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специального инвестиционного контракта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934BD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промышленного производства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934BD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привлеченного лица (промышленного предприятия) (в случае его привлечения)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5E585E" w:rsidRDefault="001C647F" w:rsidP="005E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5E">
        <w:rPr>
          <w:rFonts w:ascii="Times New Roman" w:hAnsi="Times New Roman" w:cs="Times New Roman"/>
          <w:b/>
          <w:sz w:val="24"/>
          <w:szCs w:val="24"/>
        </w:rPr>
        <w:t>2. Информация об исполнении мероприятий</w:t>
      </w:r>
    </w:p>
    <w:p w:rsidR="001C647F" w:rsidRPr="005E585E" w:rsidRDefault="001C647F" w:rsidP="005E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5E">
        <w:rPr>
          <w:rFonts w:ascii="Times New Roman" w:hAnsi="Times New Roman" w:cs="Times New Roman"/>
          <w:b/>
          <w:sz w:val="24"/>
          <w:szCs w:val="24"/>
        </w:rPr>
        <w:t>инвестиционного проекта за период действия специального</w:t>
      </w:r>
    </w:p>
    <w:p w:rsidR="001C647F" w:rsidRPr="005E585E" w:rsidRDefault="001C647F" w:rsidP="005E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5E">
        <w:rPr>
          <w:rFonts w:ascii="Times New Roman" w:hAnsi="Times New Roman" w:cs="Times New Roman"/>
          <w:b/>
          <w:sz w:val="24"/>
          <w:szCs w:val="24"/>
        </w:rPr>
        <w:t>инвестиционного контракта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737"/>
        <w:gridCol w:w="737"/>
        <w:gridCol w:w="1644"/>
        <w:gridCol w:w="1928"/>
        <w:gridCol w:w="1531"/>
      </w:tblGrid>
      <w:tr w:rsidR="001C647F" w:rsidRPr="001C647F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выполненных работ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Не выполненные в соответствии с бизнес-планом работы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от бизнес-плана</w:t>
            </w:r>
          </w:p>
        </w:tc>
      </w:tr>
      <w:tr w:rsidR="001C647F" w:rsidRPr="001C647F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647F" w:rsidRPr="001C647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AB3C37" w:rsidRDefault="001C647F" w:rsidP="00AB3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37">
        <w:rPr>
          <w:rFonts w:ascii="Times New Roman" w:hAnsi="Times New Roman" w:cs="Times New Roman"/>
          <w:b/>
          <w:sz w:val="24"/>
          <w:szCs w:val="24"/>
        </w:rPr>
        <w:t>3. Информация о размере вложенных инвестиций</w:t>
      </w:r>
      <w:r w:rsidR="00AB3C37" w:rsidRPr="00AB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C37">
        <w:rPr>
          <w:rFonts w:ascii="Times New Roman" w:hAnsi="Times New Roman" w:cs="Times New Roman"/>
          <w:b/>
          <w:sz w:val="24"/>
          <w:szCs w:val="24"/>
        </w:rPr>
        <w:t>(понесенных расходов) в реализацию инвестиционного проекта</w:t>
      </w:r>
      <w:r w:rsidR="00AB3C37" w:rsidRPr="00AB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C37">
        <w:rPr>
          <w:rFonts w:ascii="Times New Roman" w:hAnsi="Times New Roman" w:cs="Times New Roman"/>
          <w:b/>
          <w:sz w:val="24"/>
          <w:szCs w:val="24"/>
        </w:rPr>
        <w:t>за период действия специального инвестиционного контракта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1C647F" w:rsidRDefault="001C647F" w:rsidP="00AB3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1361"/>
        <w:gridCol w:w="3786"/>
      </w:tblGrid>
      <w:tr w:rsidR="001C647F" w:rsidRPr="001C647F" w:rsidTr="00AB3C37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Размер расходов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AB3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 (реквизиты </w:t>
            </w:r>
            <w:r w:rsidR="00AB3C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правовых 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актов, </w:t>
            </w:r>
            <w:r w:rsidR="00AB3C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одтверждающих исполнение обязательств в части вложения инвестиций)</w:t>
            </w:r>
          </w:p>
        </w:tc>
      </w:tr>
      <w:tr w:rsidR="001C647F" w:rsidRPr="001C647F" w:rsidTr="00AB3C37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Перечисляются понесенные расходы на реализацию инвестиционного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AB3C37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AB3C37">
        <w:trPr>
          <w:jc w:val="center"/>
        </w:trPr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вложено инвестиций за период действия специального инвестиционного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C37" w:rsidRPr="00AB3C37" w:rsidRDefault="001C647F" w:rsidP="00AB3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37">
        <w:rPr>
          <w:rFonts w:ascii="Times New Roman" w:hAnsi="Times New Roman" w:cs="Times New Roman"/>
          <w:b/>
          <w:sz w:val="24"/>
          <w:szCs w:val="24"/>
        </w:rPr>
        <w:t>4. Информация о произведенной продукции за период</w:t>
      </w:r>
    </w:p>
    <w:p w:rsidR="001C647F" w:rsidRPr="00AB3C37" w:rsidRDefault="001C647F" w:rsidP="00AB3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37">
        <w:rPr>
          <w:rFonts w:ascii="Times New Roman" w:hAnsi="Times New Roman" w:cs="Times New Roman"/>
          <w:b/>
          <w:sz w:val="24"/>
          <w:szCs w:val="24"/>
        </w:rPr>
        <w:t>действия специального инвестиционного контракта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020"/>
        <w:gridCol w:w="1134"/>
        <w:gridCol w:w="1474"/>
        <w:gridCol w:w="3043"/>
      </w:tblGrid>
      <w:tr w:rsidR="001C647F" w:rsidRPr="001C647F" w:rsidTr="00AB3C37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и данные документа, подтверждающего отсутствие аналогов, производимых на территории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Код продукции в соответствии с </w:t>
            </w:r>
            <w:hyperlink r:id="rId13" w:history="1">
              <w:r w:rsidRPr="001C64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  <w:proofErr w:type="gramStart"/>
              <w:r w:rsidRPr="001C64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продукции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AB3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 (реквизиты </w:t>
            </w:r>
            <w:r w:rsidR="00AB3C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правовых 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актов, подтверждающих исполнение обязательств в части производства продукции)</w:t>
            </w:r>
          </w:p>
        </w:tc>
      </w:tr>
      <w:tr w:rsidR="001C647F" w:rsidRPr="001C647F" w:rsidTr="00AB3C37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47F" w:rsidRPr="001C647F" w:rsidTr="00AB3C37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C37" w:rsidRDefault="00AB3C37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C37" w:rsidRPr="00AB3C37" w:rsidRDefault="001C647F" w:rsidP="00AB3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37">
        <w:rPr>
          <w:rFonts w:ascii="Times New Roman" w:hAnsi="Times New Roman" w:cs="Times New Roman"/>
          <w:b/>
          <w:sz w:val="24"/>
          <w:szCs w:val="24"/>
        </w:rPr>
        <w:t>5. Информация о достижении значений показателей</w:t>
      </w:r>
    </w:p>
    <w:p w:rsidR="001C647F" w:rsidRPr="00AB3C37" w:rsidRDefault="00AB3C37" w:rsidP="00AB3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37">
        <w:rPr>
          <w:rFonts w:ascii="Times New Roman" w:hAnsi="Times New Roman" w:cs="Times New Roman"/>
          <w:b/>
          <w:sz w:val="24"/>
          <w:szCs w:val="24"/>
        </w:rPr>
        <w:t>з</w:t>
      </w:r>
      <w:r w:rsidR="001C647F" w:rsidRPr="00AB3C37">
        <w:rPr>
          <w:rFonts w:ascii="Times New Roman" w:hAnsi="Times New Roman" w:cs="Times New Roman"/>
          <w:b/>
          <w:sz w:val="24"/>
          <w:szCs w:val="24"/>
        </w:rPr>
        <w:t>а период действия специального инвестиционного контракта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9"/>
        <w:gridCol w:w="1249"/>
        <w:gridCol w:w="3759"/>
        <w:gridCol w:w="1191"/>
      </w:tblGrid>
      <w:tr w:rsidR="001C647F" w:rsidRPr="001C647F" w:rsidTr="00AB3C37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начало действия контракта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действия контракта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достижение значения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647F" w:rsidRPr="001C647F" w:rsidTr="00AB3C37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47F" w:rsidRPr="001C647F" w:rsidTr="00AB3C37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продукции, 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AB3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заключения (заключений) </w:t>
            </w:r>
            <w:r w:rsidR="00AB3C37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, подтверждающего достижение значения данного показателя за отчетные периоды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AB3C37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AB3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заключения (заключений) </w:t>
            </w:r>
            <w:r w:rsidR="00AB3C37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, подтверждающего достижение значения данного показателя за отчетные периоды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AB3C37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тыс. рублей,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подтверждается налоговыми декларациями за период действия контракта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AB3C37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федеральный 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AB3C37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 Чувашской Республики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AB3C37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AB3C37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AB3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заключения (заключений) </w:t>
            </w:r>
            <w:r w:rsidR="00AB3C37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, подтверждающего достижение значения данного показателя за отчетные периоды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AB3C37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7F" w:rsidRPr="001C647F" w:rsidTr="00AB3C37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Указываются иные показатели за отчетный период, предусмотренные специальным инвестиционным контрактом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7F" w:rsidRPr="001C647F" w:rsidRDefault="001C647F" w:rsidP="00AB3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заключения (заключений) </w:t>
            </w:r>
            <w:r w:rsidR="00AB3C37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1C647F">
              <w:rPr>
                <w:rFonts w:ascii="Times New Roman" w:hAnsi="Times New Roman" w:cs="Times New Roman"/>
                <w:sz w:val="24"/>
                <w:szCs w:val="24"/>
              </w:rPr>
              <w:t>, подтверждающего достижение значения данного показателя за отчетные периоды, либо иных документов (в случае, если значение показателя определяется за весь период действия контракта)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7F" w:rsidRPr="001C647F" w:rsidRDefault="001C647F" w:rsidP="001C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C37" w:rsidRDefault="001C647F" w:rsidP="00AB3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37">
        <w:rPr>
          <w:rFonts w:ascii="Times New Roman" w:hAnsi="Times New Roman" w:cs="Times New Roman"/>
          <w:b/>
          <w:sz w:val="24"/>
          <w:szCs w:val="24"/>
        </w:rPr>
        <w:t>6. Информация об иных итогах реализации</w:t>
      </w:r>
      <w:r w:rsidR="00AB3C37" w:rsidRPr="00AB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C37">
        <w:rPr>
          <w:rFonts w:ascii="Times New Roman" w:hAnsi="Times New Roman" w:cs="Times New Roman"/>
          <w:b/>
          <w:sz w:val="24"/>
          <w:szCs w:val="24"/>
        </w:rPr>
        <w:t xml:space="preserve">инвестиционного проекта, </w:t>
      </w:r>
    </w:p>
    <w:p w:rsidR="00AB3C37" w:rsidRDefault="001C647F" w:rsidP="00AB3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C37"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 w:rsidRPr="00AB3C37">
        <w:rPr>
          <w:rFonts w:ascii="Times New Roman" w:hAnsi="Times New Roman" w:cs="Times New Roman"/>
          <w:b/>
          <w:sz w:val="24"/>
          <w:szCs w:val="24"/>
        </w:rPr>
        <w:t xml:space="preserve"> специальным</w:t>
      </w:r>
      <w:r w:rsidR="00AB3C37" w:rsidRPr="00AB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C37">
        <w:rPr>
          <w:rFonts w:ascii="Times New Roman" w:hAnsi="Times New Roman" w:cs="Times New Roman"/>
          <w:b/>
          <w:sz w:val="24"/>
          <w:szCs w:val="24"/>
        </w:rPr>
        <w:t>инвестиционным контрактом</w:t>
      </w:r>
      <w:r w:rsidR="00AB3C37" w:rsidRPr="00AB3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47F" w:rsidRPr="00AB3C37" w:rsidRDefault="001C647F" w:rsidP="00AB3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C37">
        <w:rPr>
          <w:rFonts w:ascii="Times New Roman" w:hAnsi="Times New Roman" w:cs="Times New Roman"/>
          <w:sz w:val="20"/>
          <w:szCs w:val="20"/>
        </w:rPr>
        <w:t>(указываются сведения об исполнении инвестором</w:t>
      </w:r>
      <w:r w:rsidR="00AB3C37" w:rsidRPr="00AB3C37">
        <w:rPr>
          <w:rFonts w:ascii="Times New Roman" w:hAnsi="Times New Roman" w:cs="Times New Roman"/>
          <w:sz w:val="20"/>
          <w:szCs w:val="20"/>
        </w:rPr>
        <w:t xml:space="preserve"> </w:t>
      </w:r>
      <w:r w:rsidRPr="00AB3C37">
        <w:rPr>
          <w:rFonts w:ascii="Times New Roman" w:hAnsi="Times New Roman" w:cs="Times New Roman"/>
          <w:sz w:val="20"/>
          <w:szCs w:val="20"/>
        </w:rPr>
        <w:t>иных обязательств, предусмотренных специальным</w:t>
      </w:r>
      <w:r w:rsidR="00AB3C37" w:rsidRPr="00AB3C37">
        <w:rPr>
          <w:rFonts w:ascii="Times New Roman" w:hAnsi="Times New Roman" w:cs="Times New Roman"/>
          <w:sz w:val="20"/>
          <w:szCs w:val="20"/>
        </w:rPr>
        <w:t xml:space="preserve"> </w:t>
      </w:r>
      <w:r w:rsidRPr="00AB3C37">
        <w:rPr>
          <w:rFonts w:ascii="Times New Roman" w:hAnsi="Times New Roman" w:cs="Times New Roman"/>
          <w:sz w:val="20"/>
          <w:szCs w:val="20"/>
        </w:rPr>
        <w:t>инвестиционным контрактом, и сведения о документах,</w:t>
      </w:r>
      <w:r w:rsidR="00AB3C37" w:rsidRPr="00AB3C37">
        <w:rPr>
          <w:rFonts w:ascii="Times New Roman" w:hAnsi="Times New Roman" w:cs="Times New Roman"/>
          <w:sz w:val="20"/>
          <w:szCs w:val="20"/>
        </w:rPr>
        <w:t xml:space="preserve"> </w:t>
      </w:r>
      <w:r w:rsidRPr="00AB3C37">
        <w:rPr>
          <w:rFonts w:ascii="Times New Roman" w:hAnsi="Times New Roman" w:cs="Times New Roman"/>
          <w:sz w:val="20"/>
          <w:szCs w:val="20"/>
        </w:rPr>
        <w:t>подтверждающих их исполнение)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Приложение:  подтверждающие документы, указанные в настоящем отчете, на_____ листах.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Руководитель организации-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инвестора                  __________________ _____________________________</w:t>
      </w:r>
    </w:p>
    <w:p w:rsidR="001C647F" w:rsidRPr="00AB3C37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C3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B3C37" w:rsidRPr="00AB3C3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B3C37">
        <w:rPr>
          <w:rFonts w:ascii="Times New Roman" w:hAnsi="Times New Roman" w:cs="Times New Roman"/>
          <w:sz w:val="20"/>
          <w:szCs w:val="20"/>
        </w:rPr>
        <w:t>подпись, дата        (инициалы, фамилия)</w:t>
      </w:r>
    </w:p>
    <w:p w:rsidR="001C647F" w:rsidRPr="00AB3C37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C37">
        <w:rPr>
          <w:rFonts w:ascii="Times New Roman" w:hAnsi="Times New Roman" w:cs="Times New Roman"/>
          <w:sz w:val="20"/>
          <w:szCs w:val="20"/>
        </w:rPr>
        <w:t xml:space="preserve">                           М.П. (при наличии)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Правильность и достоверность информации подтверждаю.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7F">
        <w:rPr>
          <w:rFonts w:ascii="Times New Roman" w:hAnsi="Times New Roman" w:cs="Times New Roman"/>
          <w:sz w:val="24"/>
          <w:szCs w:val="24"/>
        </w:rPr>
        <w:t>привлеченного лица         __________________ _____________________________</w:t>
      </w:r>
    </w:p>
    <w:p w:rsidR="001C647F" w:rsidRPr="00AB3C37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C3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B3C3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B3C37">
        <w:rPr>
          <w:rFonts w:ascii="Times New Roman" w:hAnsi="Times New Roman" w:cs="Times New Roman"/>
          <w:sz w:val="20"/>
          <w:szCs w:val="20"/>
        </w:rPr>
        <w:t>подпись, дата        (инициалы, фамилия)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3C37">
        <w:rPr>
          <w:rFonts w:ascii="Times New Roman" w:hAnsi="Times New Roman" w:cs="Times New Roman"/>
          <w:sz w:val="20"/>
          <w:szCs w:val="20"/>
        </w:rPr>
        <w:t xml:space="preserve">                           М.П. (при наличии</w:t>
      </w:r>
      <w:r w:rsidRPr="001C647F">
        <w:rPr>
          <w:rFonts w:ascii="Courier New" w:hAnsi="Courier New" w:cs="Courier New"/>
          <w:sz w:val="20"/>
          <w:szCs w:val="20"/>
        </w:rPr>
        <w:t>)</w:t>
      </w: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1C647F" w:rsidRDefault="001C647F" w:rsidP="001C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7F" w:rsidRPr="00FC1AEC" w:rsidRDefault="001C647F" w:rsidP="001C6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C647F" w:rsidRPr="00FC1AEC" w:rsidSect="009B1C07">
      <w:footerReference w:type="default" r:id="rId14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1D" w:rsidRDefault="0006711D">
      <w:pPr>
        <w:spacing w:after="0" w:line="240" w:lineRule="auto"/>
      </w:pPr>
      <w:r>
        <w:separator/>
      </w:r>
    </w:p>
  </w:endnote>
  <w:endnote w:type="continuationSeparator" w:id="0">
    <w:p w:rsidR="0006711D" w:rsidRDefault="0006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1D" w:rsidRDefault="0006711D" w:rsidP="003921C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72C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1D" w:rsidRDefault="0006711D">
      <w:pPr>
        <w:spacing w:after="0" w:line="240" w:lineRule="auto"/>
      </w:pPr>
      <w:r>
        <w:separator/>
      </w:r>
    </w:p>
  </w:footnote>
  <w:footnote w:type="continuationSeparator" w:id="0">
    <w:p w:rsidR="0006711D" w:rsidRDefault="00067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E75"/>
    <w:multiLevelType w:val="hybridMultilevel"/>
    <w:tmpl w:val="4CEEAD6C"/>
    <w:lvl w:ilvl="0" w:tplc="B2F873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A11566"/>
    <w:multiLevelType w:val="hybridMultilevel"/>
    <w:tmpl w:val="5002C954"/>
    <w:lvl w:ilvl="0" w:tplc="1D7EB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7F73DE"/>
    <w:multiLevelType w:val="hybridMultilevel"/>
    <w:tmpl w:val="D9FAEA50"/>
    <w:lvl w:ilvl="0" w:tplc="ABD45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6A072C"/>
    <w:multiLevelType w:val="hybridMultilevel"/>
    <w:tmpl w:val="1E44939A"/>
    <w:lvl w:ilvl="0" w:tplc="5EA8D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256B5"/>
    <w:rsid w:val="00054096"/>
    <w:rsid w:val="00054605"/>
    <w:rsid w:val="00060F4B"/>
    <w:rsid w:val="0006711D"/>
    <w:rsid w:val="000A0644"/>
    <w:rsid w:val="000C07B0"/>
    <w:rsid w:val="000C3137"/>
    <w:rsid w:val="000C45A2"/>
    <w:rsid w:val="000E6533"/>
    <w:rsid w:val="000E758F"/>
    <w:rsid w:val="0010137E"/>
    <w:rsid w:val="00101E5D"/>
    <w:rsid w:val="001502CB"/>
    <w:rsid w:val="00152630"/>
    <w:rsid w:val="00152D54"/>
    <w:rsid w:val="00165D90"/>
    <w:rsid w:val="001666A3"/>
    <w:rsid w:val="00170287"/>
    <w:rsid w:val="001839F8"/>
    <w:rsid w:val="00186C5D"/>
    <w:rsid w:val="001A79F1"/>
    <w:rsid w:val="001C0EBA"/>
    <w:rsid w:val="001C20CE"/>
    <w:rsid w:val="001C42E9"/>
    <w:rsid w:val="001C647F"/>
    <w:rsid w:val="001D5389"/>
    <w:rsid w:val="001E2A97"/>
    <w:rsid w:val="00207882"/>
    <w:rsid w:val="0022617D"/>
    <w:rsid w:val="00233474"/>
    <w:rsid w:val="0024696A"/>
    <w:rsid w:val="00253E30"/>
    <w:rsid w:val="00276B7B"/>
    <w:rsid w:val="002810AC"/>
    <w:rsid w:val="00285B84"/>
    <w:rsid w:val="002947F3"/>
    <w:rsid w:val="002A16AE"/>
    <w:rsid w:val="002A72E2"/>
    <w:rsid w:val="002B1994"/>
    <w:rsid w:val="002B60A3"/>
    <w:rsid w:val="002C3F06"/>
    <w:rsid w:val="002C5132"/>
    <w:rsid w:val="002D179A"/>
    <w:rsid w:val="00317D16"/>
    <w:rsid w:val="00341EA7"/>
    <w:rsid w:val="00346E7D"/>
    <w:rsid w:val="00367AB7"/>
    <w:rsid w:val="003921CF"/>
    <w:rsid w:val="003B036F"/>
    <w:rsid w:val="003C5B11"/>
    <w:rsid w:val="003D782F"/>
    <w:rsid w:val="003F51B2"/>
    <w:rsid w:val="0042480D"/>
    <w:rsid w:val="00431182"/>
    <w:rsid w:val="004410A4"/>
    <w:rsid w:val="0045108F"/>
    <w:rsid w:val="00462EF6"/>
    <w:rsid w:val="004740F7"/>
    <w:rsid w:val="0047638F"/>
    <w:rsid w:val="00494A16"/>
    <w:rsid w:val="004A7EAD"/>
    <w:rsid w:val="004B5315"/>
    <w:rsid w:val="004D372E"/>
    <w:rsid w:val="00507D31"/>
    <w:rsid w:val="0051560B"/>
    <w:rsid w:val="00515C6D"/>
    <w:rsid w:val="00527819"/>
    <w:rsid w:val="00534729"/>
    <w:rsid w:val="00541894"/>
    <w:rsid w:val="00552B57"/>
    <w:rsid w:val="00552C63"/>
    <w:rsid w:val="005701AB"/>
    <w:rsid w:val="0057062C"/>
    <w:rsid w:val="00573E64"/>
    <w:rsid w:val="00585194"/>
    <w:rsid w:val="005C12BE"/>
    <w:rsid w:val="005C4945"/>
    <w:rsid w:val="005E585E"/>
    <w:rsid w:val="005E64CE"/>
    <w:rsid w:val="00600333"/>
    <w:rsid w:val="006033BB"/>
    <w:rsid w:val="00607FB9"/>
    <w:rsid w:val="00625606"/>
    <w:rsid w:val="00625B6C"/>
    <w:rsid w:val="00627BF2"/>
    <w:rsid w:val="00630052"/>
    <w:rsid w:val="006403ED"/>
    <w:rsid w:val="006407D5"/>
    <w:rsid w:val="00651298"/>
    <w:rsid w:val="00655A7D"/>
    <w:rsid w:val="00656C46"/>
    <w:rsid w:val="006A0549"/>
    <w:rsid w:val="006A080B"/>
    <w:rsid w:val="006B06B0"/>
    <w:rsid w:val="006B7C31"/>
    <w:rsid w:val="006C2458"/>
    <w:rsid w:val="006C2AA8"/>
    <w:rsid w:val="006C32FB"/>
    <w:rsid w:val="006D387A"/>
    <w:rsid w:val="006E09FD"/>
    <w:rsid w:val="006F218B"/>
    <w:rsid w:val="00737B4A"/>
    <w:rsid w:val="0074289F"/>
    <w:rsid w:val="007472A8"/>
    <w:rsid w:val="007673A8"/>
    <w:rsid w:val="00772A7D"/>
    <w:rsid w:val="00793EFC"/>
    <w:rsid w:val="007B0B09"/>
    <w:rsid w:val="007C4633"/>
    <w:rsid w:val="007D3276"/>
    <w:rsid w:val="007E504C"/>
    <w:rsid w:val="007E666F"/>
    <w:rsid w:val="007F4250"/>
    <w:rsid w:val="007F574A"/>
    <w:rsid w:val="00805C06"/>
    <w:rsid w:val="00811E1F"/>
    <w:rsid w:val="008161DC"/>
    <w:rsid w:val="00852776"/>
    <w:rsid w:val="00864BEE"/>
    <w:rsid w:val="008709F8"/>
    <w:rsid w:val="00873F28"/>
    <w:rsid w:val="008851F6"/>
    <w:rsid w:val="008C51A9"/>
    <w:rsid w:val="008D0F9E"/>
    <w:rsid w:val="008F0B21"/>
    <w:rsid w:val="008F3D53"/>
    <w:rsid w:val="00916C8D"/>
    <w:rsid w:val="00917E8A"/>
    <w:rsid w:val="00934BDE"/>
    <w:rsid w:val="00947027"/>
    <w:rsid w:val="00951B07"/>
    <w:rsid w:val="00956DCF"/>
    <w:rsid w:val="009913F3"/>
    <w:rsid w:val="00992FF0"/>
    <w:rsid w:val="009B1C07"/>
    <w:rsid w:val="009C2E70"/>
    <w:rsid w:val="009F78BD"/>
    <w:rsid w:val="00A2395D"/>
    <w:rsid w:val="00A242E3"/>
    <w:rsid w:val="00A3521D"/>
    <w:rsid w:val="00A4018F"/>
    <w:rsid w:val="00A473DD"/>
    <w:rsid w:val="00A51375"/>
    <w:rsid w:val="00A60328"/>
    <w:rsid w:val="00A66E49"/>
    <w:rsid w:val="00A80259"/>
    <w:rsid w:val="00A92431"/>
    <w:rsid w:val="00AB3C37"/>
    <w:rsid w:val="00AB70DC"/>
    <w:rsid w:val="00AC7F14"/>
    <w:rsid w:val="00AD05E4"/>
    <w:rsid w:val="00AD690B"/>
    <w:rsid w:val="00AE2419"/>
    <w:rsid w:val="00B154FB"/>
    <w:rsid w:val="00B23195"/>
    <w:rsid w:val="00B272CA"/>
    <w:rsid w:val="00B303CF"/>
    <w:rsid w:val="00B64E70"/>
    <w:rsid w:val="00B82106"/>
    <w:rsid w:val="00BF385F"/>
    <w:rsid w:val="00BF7653"/>
    <w:rsid w:val="00C33B49"/>
    <w:rsid w:val="00C340DE"/>
    <w:rsid w:val="00C34A1F"/>
    <w:rsid w:val="00C449EF"/>
    <w:rsid w:val="00C75671"/>
    <w:rsid w:val="00C844BE"/>
    <w:rsid w:val="00C91AEA"/>
    <w:rsid w:val="00CA39C1"/>
    <w:rsid w:val="00CD7E19"/>
    <w:rsid w:val="00CE6A4F"/>
    <w:rsid w:val="00D00CF9"/>
    <w:rsid w:val="00D072D0"/>
    <w:rsid w:val="00D10DB2"/>
    <w:rsid w:val="00D1764F"/>
    <w:rsid w:val="00D20AC2"/>
    <w:rsid w:val="00D428D3"/>
    <w:rsid w:val="00D452B6"/>
    <w:rsid w:val="00D54FFB"/>
    <w:rsid w:val="00D70D3A"/>
    <w:rsid w:val="00D75DFC"/>
    <w:rsid w:val="00D84FF7"/>
    <w:rsid w:val="00D8723D"/>
    <w:rsid w:val="00DA2656"/>
    <w:rsid w:val="00DB23B1"/>
    <w:rsid w:val="00DB2E19"/>
    <w:rsid w:val="00DB307F"/>
    <w:rsid w:val="00DD1CC7"/>
    <w:rsid w:val="00DE0225"/>
    <w:rsid w:val="00DE1CB1"/>
    <w:rsid w:val="00DE5625"/>
    <w:rsid w:val="00E12318"/>
    <w:rsid w:val="00E12704"/>
    <w:rsid w:val="00E1322E"/>
    <w:rsid w:val="00E14D42"/>
    <w:rsid w:val="00E17AED"/>
    <w:rsid w:val="00E2388E"/>
    <w:rsid w:val="00E30782"/>
    <w:rsid w:val="00E318EC"/>
    <w:rsid w:val="00E32E37"/>
    <w:rsid w:val="00E40670"/>
    <w:rsid w:val="00E57207"/>
    <w:rsid w:val="00E65FB3"/>
    <w:rsid w:val="00E7120E"/>
    <w:rsid w:val="00E71EA2"/>
    <w:rsid w:val="00E86E70"/>
    <w:rsid w:val="00E8702C"/>
    <w:rsid w:val="00EA3ED6"/>
    <w:rsid w:val="00EA6A28"/>
    <w:rsid w:val="00EC1A03"/>
    <w:rsid w:val="00EC4686"/>
    <w:rsid w:val="00ED3770"/>
    <w:rsid w:val="00ED57A0"/>
    <w:rsid w:val="00EE7F56"/>
    <w:rsid w:val="00EF3B6D"/>
    <w:rsid w:val="00EF4279"/>
    <w:rsid w:val="00F07DC2"/>
    <w:rsid w:val="00F13070"/>
    <w:rsid w:val="00F139C7"/>
    <w:rsid w:val="00F14FF0"/>
    <w:rsid w:val="00F36CA0"/>
    <w:rsid w:val="00F4335C"/>
    <w:rsid w:val="00F43BC7"/>
    <w:rsid w:val="00F759A3"/>
    <w:rsid w:val="00F8089E"/>
    <w:rsid w:val="00FC1AEC"/>
    <w:rsid w:val="00FC4E6E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D0F9E"/>
    <w:pPr>
      <w:ind w:left="720"/>
      <w:contextualSpacing/>
    </w:pPr>
  </w:style>
  <w:style w:type="paragraph" w:customStyle="1" w:styleId="ConsPlusNormal">
    <w:name w:val="ConsPlusNormal"/>
    <w:rsid w:val="001666A3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D0F9E"/>
    <w:pPr>
      <w:ind w:left="720"/>
      <w:contextualSpacing/>
    </w:pPr>
  </w:style>
  <w:style w:type="paragraph" w:customStyle="1" w:styleId="ConsPlusNormal">
    <w:name w:val="ConsPlusNormal"/>
    <w:rsid w:val="001666A3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762ABC27DF1D2F859519EC02961840C0178EA1EACA88C1B4FA98AA2532yF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EAEC5B37FD92376C6A7331ED60E3EA0DEEB3CAE3E703F768A19526452Ay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11A1305F057D61E683B4EFEDEACD862F9E69B14FA22917FFE8A2EC0859Y0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11A1305F057D61E683B4EFEDEACD862F9E69B14FA22917FFE8A2EC0859Y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9CEF-7534-479E-8590-724F43D0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14544</Words>
  <Characters>82903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Анна Гаврина</cp:lastModifiedBy>
  <cp:revision>5</cp:revision>
  <cp:lastPrinted>2017-12-26T08:46:00Z</cp:lastPrinted>
  <dcterms:created xsi:type="dcterms:W3CDTF">2017-12-21T12:28:00Z</dcterms:created>
  <dcterms:modified xsi:type="dcterms:W3CDTF">2018-01-18T06:43:00Z</dcterms:modified>
</cp:coreProperties>
</file>