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A80259" w:rsidP="00A802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6E1935" wp14:editId="6EC9FFB6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80259" w:rsidRPr="00A80259" w:rsidTr="00A80259">
        <w:trPr>
          <w:cantSplit/>
          <w:trHeight w:val="253"/>
        </w:trPr>
        <w:tc>
          <w:tcPr>
            <w:tcW w:w="4195" w:type="dxa"/>
          </w:tcPr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80259" w:rsidRPr="00A80259" w:rsidRDefault="00A80259" w:rsidP="00A802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A80259" w:rsidRPr="00A80259" w:rsidTr="00A80259">
        <w:trPr>
          <w:cantSplit/>
          <w:trHeight w:val="2355"/>
        </w:trPr>
        <w:tc>
          <w:tcPr>
            <w:tcW w:w="4195" w:type="dxa"/>
          </w:tcPr>
          <w:p w:rsidR="00A80259" w:rsidRPr="00A80259" w:rsidRDefault="00A80259" w:rsidP="00A802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A80259" w:rsidRPr="00A80259" w:rsidRDefault="00A80259" w:rsidP="00A802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A80259" w:rsidP="00A802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D00CC3" w:rsidP="00A8025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F759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="004D20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="00F759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="007739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80259" w:rsidRPr="00A80259" w:rsidRDefault="00A80259" w:rsidP="00A802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80259" w:rsidRPr="00A80259" w:rsidRDefault="00A80259" w:rsidP="00A8025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259" w:rsidRPr="00A80259" w:rsidRDefault="00A80259" w:rsidP="00A802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98" w:rsidRPr="00A80259" w:rsidRDefault="00773998" w:rsidP="0077399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04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 г.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237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A80259" w:rsidRDefault="00A80259" w:rsidP="00A80259">
      <w:pPr>
        <w:tabs>
          <w:tab w:val="left" w:pos="4870"/>
        </w:tabs>
        <w:suppressAutoHyphens/>
        <w:autoSpaceDE w:val="0"/>
        <w:autoSpaceDN w:val="0"/>
        <w:adjustRightInd w:val="0"/>
        <w:spacing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A350FE" w:rsidRPr="008C1E37" w:rsidRDefault="008C1E37" w:rsidP="00A350FE">
      <w:pPr>
        <w:pStyle w:val="ConsPlusTitle"/>
        <w:ind w:right="4536"/>
        <w:jc w:val="both"/>
        <w:rPr>
          <w:rFonts w:ascii="Times New Roman" w:hAnsi="Times New Roman" w:cs="Times New Roman"/>
          <w:b w:val="0"/>
          <w:smallCaps/>
          <w:sz w:val="24"/>
        </w:rPr>
      </w:pPr>
      <w:proofErr w:type="gramStart"/>
      <w:r w:rsidRPr="008C1E37">
        <w:rPr>
          <w:rFonts w:ascii="Times New Roman" w:hAnsi="Times New Roman" w:cs="Times New Roman"/>
          <w:b w:val="0"/>
          <w:sz w:val="24"/>
        </w:rPr>
        <w:t>Об утверждении перечня должностей муниципальной службы в администрации Шумерлинского района,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D2077" w:rsidRDefault="004D2077" w:rsidP="004D2077">
      <w:pPr>
        <w:pStyle w:val="ConsPlusNormal"/>
        <w:ind w:firstLine="540"/>
        <w:jc w:val="both"/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 xml:space="preserve">На основании распоряжения администрации Шумерлинского района от 16.02.2018 </w:t>
      </w:r>
      <w:r>
        <w:rPr>
          <w:rFonts w:ascii="Times New Roman" w:hAnsi="Times New Roman" w:cs="Times New Roman"/>
          <w:sz w:val="24"/>
        </w:rPr>
        <w:t>№ </w:t>
      </w:r>
      <w:r w:rsidRPr="004D2077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-к «</w:t>
      </w:r>
      <w:r w:rsidRPr="004D2077">
        <w:rPr>
          <w:rFonts w:ascii="Times New Roman" w:hAnsi="Times New Roman" w:cs="Times New Roman"/>
          <w:sz w:val="24"/>
        </w:rPr>
        <w:t>Об утверждении штатной численности администрации Шумерлинского района по состоянию на 1 марта 2018</w:t>
      </w:r>
      <w:r>
        <w:rPr>
          <w:rFonts w:ascii="Times New Roman" w:hAnsi="Times New Roman" w:cs="Times New Roman"/>
          <w:sz w:val="24"/>
        </w:rPr>
        <w:t xml:space="preserve"> года»</w:t>
      </w:r>
      <w:r w:rsidRPr="004D2077">
        <w:rPr>
          <w:rFonts w:ascii="Times New Roman" w:hAnsi="Times New Roman" w:cs="Times New Roman"/>
          <w:sz w:val="24"/>
        </w:rPr>
        <w:t xml:space="preserve"> 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>дминистрация Шумерлинского района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Pr="004D2077" w:rsidRDefault="004D2077" w:rsidP="004D2077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4D2077">
        <w:rPr>
          <w:rFonts w:ascii="Times New Roman" w:hAnsi="Times New Roman" w:cs="Times New Roman"/>
          <w:sz w:val="24"/>
        </w:rPr>
        <w:t xml:space="preserve">Утвердить </w:t>
      </w:r>
      <w:hyperlink w:anchor="P40" w:history="1">
        <w:r w:rsidRPr="004D2077">
          <w:rPr>
            <w:rFonts w:ascii="Times New Roman" w:hAnsi="Times New Roman" w:cs="Times New Roman"/>
            <w:color w:val="0000FF"/>
            <w:sz w:val="24"/>
          </w:rPr>
          <w:t>перечень</w:t>
        </w:r>
      </w:hyperlink>
      <w:r w:rsidRPr="004D2077">
        <w:rPr>
          <w:rFonts w:ascii="Times New Roman" w:hAnsi="Times New Roman" w:cs="Times New Roman"/>
          <w:sz w:val="24"/>
        </w:rPr>
        <w:t xml:space="preserve"> должностей муниципальной службы в администрации Шумерлинского района,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4"/>
        </w:rPr>
        <w:t>(п</w:t>
      </w:r>
      <w:r w:rsidRPr="004D2077">
        <w:rPr>
          <w:rFonts w:ascii="Times New Roman" w:hAnsi="Times New Roman" w:cs="Times New Roman"/>
          <w:sz w:val="24"/>
        </w:rPr>
        <w:t>риложение).</w:t>
      </w:r>
      <w:proofErr w:type="gramEnd"/>
    </w:p>
    <w:p w:rsidR="004D2077" w:rsidRDefault="004D2077" w:rsidP="004D20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>2. Признать утратившими силу</w:t>
      </w:r>
      <w:r>
        <w:rPr>
          <w:rFonts w:ascii="Times New Roman" w:hAnsi="Times New Roman" w:cs="Times New Roman"/>
          <w:sz w:val="24"/>
        </w:rPr>
        <w:t>:</w:t>
      </w:r>
    </w:p>
    <w:p w:rsidR="004D2077" w:rsidRDefault="004D2077" w:rsidP="004D20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25BD5">
        <w:rPr>
          <w:rFonts w:ascii="Times New Roman" w:hAnsi="Times New Roman" w:cs="Times New Roman"/>
          <w:sz w:val="24"/>
        </w:rPr>
        <w:t xml:space="preserve">ч. 1 </w:t>
      </w:r>
      <w:r>
        <w:rPr>
          <w:rFonts w:ascii="Times New Roman" w:hAnsi="Times New Roman" w:cs="Times New Roman"/>
          <w:sz w:val="24"/>
        </w:rPr>
        <w:t>п</w:t>
      </w:r>
      <w:r w:rsidRPr="004D2077">
        <w:rPr>
          <w:rFonts w:ascii="Times New Roman" w:hAnsi="Times New Roman" w:cs="Times New Roman"/>
          <w:sz w:val="24"/>
        </w:rPr>
        <w:t>остановлени</w:t>
      </w:r>
      <w:r w:rsidR="00725BD5">
        <w:rPr>
          <w:rFonts w:ascii="Times New Roman" w:hAnsi="Times New Roman" w:cs="Times New Roman"/>
          <w:sz w:val="24"/>
        </w:rPr>
        <w:t>я</w:t>
      </w:r>
      <w:r w:rsidRPr="004D2077">
        <w:rPr>
          <w:rFonts w:ascii="Times New Roman" w:hAnsi="Times New Roman" w:cs="Times New Roman"/>
          <w:sz w:val="24"/>
        </w:rPr>
        <w:t xml:space="preserve"> администрации Шумерлинского района от </w:t>
      </w:r>
      <w:r>
        <w:rPr>
          <w:rFonts w:ascii="Times New Roman" w:hAnsi="Times New Roman" w:cs="Times New Roman"/>
          <w:sz w:val="24"/>
        </w:rPr>
        <w:t>18</w:t>
      </w:r>
      <w:r w:rsidRPr="004D2077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 w:rsidRPr="004D2077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 № 160;</w:t>
      </w:r>
    </w:p>
    <w:p w:rsidR="00725BD5" w:rsidRDefault="00725BD5" w:rsidP="00725B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ч. 1 п</w:t>
      </w:r>
      <w:r w:rsidRPr="004D2077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я</w:t>
      </w:r>
      <w:r w:rsidRPr="004D2077">
        <w:rPr>
          <w:rFonts w:ascii="Times New Roman" w:hAnsi="Times New Roman" w:cs="Times New Roman"/>
          <w:sz w:val="24"/>
        </w:rPr>
        <w:t xml:space="preserve"> администрации Шумерлинского района от </w:t>
      </w:r>
      <w:r>
        <w:rPr>
          <w:rFonts w:ascii="Times New Roman" w:hAnsi="Times New Roman" w:cs="Times New Roman"/>
          <w:sz w:val="24"/>
        </w:rPr>
        <w:t>27</w:t>
      </w:r>
      <w:r w:rsidRPr="004D207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Pr="004D2077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6 № 534;</w:t>
      </w:r>
    </w:p>
    <w:p w:rsidR="00A80259" w:rsidRPr="004D2077" w:rsidRDefault="004D2077" w:rsidP="004D20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- п</w:t>
      </w:r>
      <w:r w:rsidRPr="004D2077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е</w:t>
      </w:r>
      <w:r w:rsidRPr="004D2077">
        <w:rPr>
          <w:rFonts w:ascii="Times New Roman" w:hAnsi="Times New Roman" w:cs="Times New Roman"/>
          <w:sz w:val="24"/>
        </w:rPr>
        <w:t xml:space="preserve"> администрации Шумерлинского района от </w:t>
      </w:r>
      <w:r>
        <w:rPr>
          <w:rFonts w:ascii="Times New Roman" w:hAnsi="Times New Roman" w:cs="Times New Roman"/>
          <w:sz w:val="24"/>
        </w:rPr>
        <w:t>05</w:t>
      </w:r>
      <w:r w:rsidRPr="004D2077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  <w:r w:rsidRPr="004D2077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7 № 470.</w:t>
      </w:r>
    </w:p>
    <w:p w:rsidR="008C1E37" w:rsidRPr="008C1E37" w:rsidRDefault="008C1E37" w:rsidP="008C1E3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C1E37">
        <w:rPr>
          <w:rFonts w:ascii="Times New Roman" w:hAnsi="Times New Roman" w:cs="Times New Roman"/>
          <w:sz w:val="24"/>
        </w:rPr>
        <w:t xml:space="preserve">3. Настоящее постановление вступает в силу </w:t>
      </w:r>
      <w:r w:rsidR="00FF2042">
        <w:rPr>
          <w:rFonts w:ascii="Times New Roman" w:hAnsi="Times New Roman" w:cs="Times New Roman"/>
          <w:sz w:val="24"/>
        </w:rPr>
        <w:t xml:space="preserve">после его официального опубликования </w:t>
      </w:r>
      <w:r w:rsidRPr="008C1E37">
        <w:rPr>
          <w:rFonts w:ascii="Times New Roman" w:hAnsi="Times New Roman" w:cs="Times New Roman"/>
          <w:sz w:val="24"/>
        </w:rPr>
        <w:t>в</w:t>
      </w:r>
      <w:r w:rsidR="00FF2042">
        <w:rPr>
          <w:rFonts w:ascii="Times New Roman" w:hAnsi="Times New Roman" w:cs="Times New Roman"/>
          <w:sz w:val="24"/>
        </w:rPr>
        <w:t xml:space="preserve"> печат</w:t>
      </w:r>
      <w:r w:rsidR="00BD5B5E">
        <w:rPr>
          <w:rFonts w:ascii="Times New Roman" w:hAnsi="Times New Roman" w:cs="Times New Roman"/>
          <w:sz w:val="24"/>
        </w:rPr>
        <w:t>н</w:t>
      </w:r>
      <w:r w:rsidR="00FF2042">
        <w:rPr>
          <w:rFonts w:ascii="Times New Roman" w:hAnsi="Times New Roman" w:cs="Times New Roman"/>
          <w:sz w:val="24"/>
        </w:rPr>
        <w:t>ом</w:t>
      </w:r>
      <w:r w:rsidRPr="008C1E37">
        <w:rPr>
          <w:rFonts w:ascii="Times New Roman" w:hAnsi="Times New Roman" w:cs="Times New Roman"/>
          <w:sz w:val="24"/>
        </w:rPr>
        <w:t xml:space="preserve"> издании "Вестник Шумерлинского района".</w:t>
      </w:r>
    </w:p>
    <w:p w:rsidR="00A80259" w:rsidRPr="008C1E37" w:rsidRDefault="00A80259" w:rsidP="00A80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259" w:rsidRDefault="00A80259" w:rsidP="00A80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A80259" w:rsidRPr="00A80259" w:rsidTr="006061A4">
        <w:trPr>
          <w:trHeight w:val="845"/>
        </w:trPr>
        <w:tc>
          <w:tcPr>
            <w:tcW w:w="4181" w:type="dxa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Глава  администрации Шумерлинского района </w:t>
            </w:r>
          </w:p>
        </w:tc>
        <w:tc>
          <w:tcPr>
            <w:tcW w:w="2962" w:type="dxa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80259" w:rsidRPr="00A80259" w:rsidRDefault="00A80259" w:rsidP="00B8210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Л.Г. Рафинов</w:t>
            </w:r>
          </w:p>
        </w:tc>
      </w:tr>
    </w:tbl>
    <w:p w:rsidR="00A80259" w:rsidRPr="00A80259" w:rsidRDefault="00A80259" w:rsidP="00A80259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80259" w:rsidRPr="00A80259" w:rsidRDefault="00A80259" w:rsidP="00A80259">
      <w:pPr>
        <w:autoSpaceDE w:val="0"/>
        <w:autoSpaceDN w:val="0"/>
        <w:adjustRightInd w:val="0"/>
        <w:spacing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  <w:sectPr w:rsidR="00A80259" w:rsidRPr="00A80259" w:rsidSect="004D2077">
          <w:footerReference w:type="default" r:id="rId9"/>
          <w:pgSz w:w="11906" w:h="16838"/>
          <w:pgMar w:top="568" w:right="849" w:bottom="568" w:left="1701" w:header="708" w:footer="708" w:gutter="0"/>
          <w:cols w:space="708"/>
          <w:docGrid w:linePitch="360"/>
        </w:sectPr>
      </w:pPr>
    </w:p>
    <w:p w:rsidR="00773998" w:rsidRDefault="00773998" w:rsidP="00773998">
      <w:pPr>
        <w:pStyle w:val="ConsPlusNormal"/>
        <w:ind w:left="5954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p w:rsidR="00773998" w:rsidRDefault="00773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73998" w:rsidTr="00773998">
        <w:tc>
          <w:tcPr>
            <w:tcW w:w="2518" w:type="dxa"/>
          </w:tcPr>
          <w:p w:rsidR="00773998" w:rsidRDefault="007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69377" wp14:editId="5AF41E9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179058</wp:posOffset>
                      </wp:positionV>
                      <wp:extent cx="1423359" cy="0"/>
                      <wp:effectExtent l="0" t="0" r="2476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1pt" to="11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Xo4wEAAOUDAAAOAAAAZHJzL2Uyb0RvYy54bWysU82O0zAQviPxDpbvNGkXEE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" strokecolor="#4579b8 [3044]"/>
                  </w:pict>
                </mc:Fallback>
              </mc:AlternateContent>
            </w:r>
          </w:p>
        </w:tc>
        <w:tc>
          <w:tcPr>
            <w:tcW w:w="7053" w:type="dxa"/>
          </w:tcPr>
          <w:p w:rsidR="00773998" w:rsidRDefault="007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Краснова</w:t>
            </w:r>
          </w:p>
          <w:p w:rsidR="00773998" w:rsidRDefault="007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правового обеспечения </w:t>
            </w:r>
          </w:p>
        </w:tc>
      </w:tr>
      <w:tr w:rsidR="00773998" w:rsidTr="00773998">
        <w:tc>
          <w:tcPr>
            <w:tcW w:w="2518" w:type="dxa"/>
          </w:tcPr>
          <w:p w:rsidR="00773998" w:rsidRDefault="007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F6701" wp14:editId="7E2F619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361651</wp:posOffset>
                      </wp:positionV>
                      <wp:extent cx="1423359" cy="0"/>
                      <wp:effectExtent l="0" t="0" r="247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5pt" to="112.3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7053" w:type="dxa"/>
          </w:tcPr>
          <w:p w:rsidR="00773998" w:rsidRDefault="0077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98" w:rsidRDefault="007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Иванова</w:t>
            </w:r>
          </w:p>
          <w:p w:rsidR="00773998" w:rsidRDefault="007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организационно-контрольной и кадровой работы</w:t>
            </w:r>
          </w:p>
        </w:tc>
      </w:tr>
    </w:tbl>
    <w:p w:rsidR="00773998" w:rsidRDefault="00773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773998" w:rsidRPr="00773998" w:rsidRDefault="00A350FE" w:rsidP="00773998">
      <w:pPr>
        <w:pStyle w:val="ConsPlusNormal"/>
        <w:ind w:left="5954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2042"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FF2042"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 w:rsidR="00FF2042"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773998">
        <w:rPr>
          <w:rFonts w:ascii="Times New Roman" w:hAnsi="Times New Roman" w:cs="Times New Roman"/>
          <w:sz w:val="24"/>
          <w:szCs w:val="24"/>
        </w:rPr>
        <w:t xml:space="preserve"> </w:t>
      </w:r>
      <w:r w:rsidR="008C1E37">
        <w:rPr>
          <w:rFonts w:ascii="Times New Roman" w:hAnsi="Times New Roman" w:cs="Times New Roman"/>
          <w:sz w:val="24"/>
          <w:szCs w:val="24"/>
        </w:rPr>
        <w:t xml:space="preserve">от </w:t>
      </w:r>
      <w:r w:rsidR="00773998">
        <w:rPr>
          <w:rFonts w:ascii="Times New Roman" w:hAnsi="Times New Roman" w:cs="Times New Roman"/>
          <w:noProof/>
          <w:color w:val="000000"/>
          <w:sz w:val="24"/>
          <w:szCs w:val="24"/>
        </w:rPr>
        <w:t>28</w:t>
      </w:r>
      <w:r w:rsidR="00773998" w:rsidRPr="00A80259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773998">
        <w:rPr>
          <w:rFonts w:ascii="Times New Roman" w:hAnsi="Times New Roman" w:cs="Times New Roman"/>
          <w:noProof/>
          <w:color w:val="000000"/>
          <w:sz w:val="24"/>
          <w:szCs w:val="24"/>
        </w:rPr>
        <w:t>04</w:t>
      </w:r>
      <w:r w:rsidR="00773998" w:rsidRPr="00A80259">
        <w:rPr>
          <w:rFonts w:ascii="Times New Roman" w:hAnsi="Times New Roman" w:cs="Times New Roman"/>
          <w:noProof/>
          <w:color w:val="000000"/>
          <w:sz w:val="24"/>
          <w:szCs w:val="24"/>
        </w:rPr>
        <w:t>.201</w:t>
      </w:r>
      <w:r w:rsidR="00773998">
        <w:rPr>
          <w:rFonts w:ascii="Times New Roman" w:hAnsi="Times New Roman" w:cs="Times New Roman"/>
          <w:noProof/>
          <w:color w:val="000000"/>
          <w:sz w:val="24"/>
          <w:szCs w:val="24"/>
        </w:rPr>
        <w:t>8 г.</w:t>
      </w:r>
      <w:r w:rsidR="00773998" w:rsidRPr="00A8025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№ </w:t>
      </w:r>
      <w:r w:rsidR="00773998">
        <w:rPr>
          <w:rFonts w:ascii="Times New Roman" w:hAnsi="Times New Roman" w:cs="Times New Roman"/>
          <w:noProof/>
          <w:color w:val="000000"/>
          <w:sz w:val="24"/>
          <w:szCs w:val="24"/>
        </w:rPr>
        <w:t>237</w:t>
      </w:r>
    </w:p>
    <w:p w:rsidR="00A350FE" w:rsidRPr="00A350FE" w:rsidRDefault="00A350FE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50FE" w:rsidRPr="00A350FE" w:rsidRDefault="00A350FE" w:rsidP="00A35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0FE" w:rsidRPr="00A350FE" w:rsidRDefault="00A350FE" w:rsidP="00A35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>П Е Р Е Ч Е Н Ь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 должностей муниципальной службы в администрации Шумерлинского района, 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при назначении на которые граждане и при замещении которых муниципальные служащие администрации Шумерлинского района обязаны представлять 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сведения о своих доходах, об имуществе и обязательствах имущественного 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характера, а также сведения о доходах, об имуществе и обязательствах имущественного характера своих супруги (супруга) 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FE" w:rsidRPr="00A350FE" w:rsidRDefault="00A350FE" w:rsidP="008C1E3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1. Администрация Шумерлинского района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Глава администрации района;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Первый заместитель главы администрации - начальник отдела сельского хозяйства и экологии;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3. Заместитель главы администрации - начальник отдела образования, спорта и молодежной политики.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2. Отдел сельского хозяйства и экологии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 по взаимодействию с предприятиями агропромышленного комплекса;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Ведущий специалист-эксперт.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3. Отдел строительства, дорожного хозяйства и ЖКХ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 - главный архитектор Шумерлинского района;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Ведущий специалист-эксперт;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3. Специалист-эксперт.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4. Отдел экономики, земельных и имущественных отношений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Заместитель начальника;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3. Заведующий сектором социально-экономического прогнозирования и муниципального заказа;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4. Главный специалист-эксперт сектора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5. Гл</w:t>
      </w:r>
      <w:r>
        <w:rPr>
          <w:rFonts w:ascii="Times New Roman" w:hAnsi="Times New Roman" w:cs="Times New Roman"/>
          <w:sz w:val="24"/>
          <w:szCs w:val="24"/>
        </w:rPr>
        <w:t>авный специалист-эксперт отдела;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Ведущий специалист-эксперт отдела.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5. Отдел организационно-контрольной и кадровой работы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Заведующий сектором организационно-контрольной работы.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C44" w:rsidRDefault="00860C44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lastRenderedPageBreak/>
        <w:t>6. Отдел образования, спорта и молодежной политики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 физкультуры, спорта и молодежной политики;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Главный специалист-эксперт.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 xml:space="preserve">7. Отдел информационного </w:t>
      </w:r>
      <w:r w:rsidR="00860C44">
        <w:rPr>
          <w:rFonts w:ascii="Times New Roman" w:hAnsi="Times New Roman" w:cs="Times New Roman"/>
          <w:b/>
          <w:sz w:val="24"/>
          <w:szCs w:val="24"/>
        </w:rPr>
        <w:t xml:space="preserve">и правового </w:t>
      </w:r>
      <w:r w:rsidRPr="0031505F">
        <w:rPr>
          <w:rFonts w:ascii="Times New Roman" w:hAnsi="Times New Roman" w:cs="Times New Roman"/>
          <w:b/>
          <w:sz w:val="24"/>
          <w:szCs w:val="24"/>
        </w:rPr>
        <w:t>обеспечения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отдела;</w:t>
      </w:r>
    </w:p>
    <w:p w:rsid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Главный специалист-эксперт.</w:t>
      </w:r>
    </w:p>
    <w:p w:rsidR="00860C44" w:rsidRDefault="00860C44" w:rsidP="00860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Заведующий сектором правового обеспечения;</w:t>
      </w:r>
    </w:p>
    <w:p w:rsidR="00860C44" w:rsidRPr="0031505F" w:rsidRDefault="00860C44" w:rsidP="00860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Ведущий специалист-эксперт сектора правового обеспечения.</w:t>
      </w:r>
    </w:p>
    <w:p w:rsidR="00860C44" w:rsidRPr="0031505F" w:rsidRDefault="00860C44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860C44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1505F" w:rsidRPr="0031505F">
        <w:rPr>
          <w:rFonts w:ascii="Times New Roman" w:hAnsi="Times New Roman" w:cs="Times New Roman"/>
          <w:b/>
          <w:sz w:val="24"/>
          <w:szCs w:val="24"/>
        </w:rPr>
        <w:t>. Сектор специальных программ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860C44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1505F" w:rsidRPr="0031505F">
        <w:rPr>
          <w:rFonts w:ascii="Times New Roman" w:hAnsi="Times New Roman" w:cs="Times New Roman"/>
          <w:b/>
          <w:sz w:val="24"/>
          <w:szCs w:val="24"/>
        </w:rPr>
        <w:t>. Сектор ГО и ЧС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1</w:t>
      </w:r>
      <w:r w:rsidR="00860C44">
        <w:rPr>
          <w:rFonts w:ascii="Times New Roman" w:hAnsi="Times New Roman" w:cs="Times New Roman"/>
          <w:b/>
          <w:sz w:val="24"/>
          <w:szCs w:val="24"/>
        </w:rPr>
        <w:t>0</w:t>
      </w:r>
      <w:r w:rsidRPr="0031505F">
        <w:rPr>
          <w:rFonts w:ascii="Times New Roman" w:hAnsi="Times New Roman" w:cs="Times New Roman"/>
          <w:b/>
          <w:sz w:val="24"/>
          <w:szCs w:val="24"/>
        </w:rPr>
        <w:t>. Сектор культуры и архивного дела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Заведующий сектором.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13. Главный специалист-эксперт организации и осуществления деятельности по опеке и попечительству администрации Шумерлинского района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14. Главный специалист-эксперт комиссии по делам несовершеннолетних и защите их прав администрации Шумерлинского района.</w:t>
      </w:r>
    </w:p>
    <w:p w:rsidR="00A350FE" w:rsidRPr="0031505F" w:rsidRDefault="00A350FE" w:rsidP="0031505F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50FE" w:rsidRPr="0031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0" w:rsidRDefault="00DB3AF0">
      <w:pPr>
        <w:spacing w:after="0" w:line="240" w:lineRule="auto"/>
      </w:pPr>
      <w:r>
        <w:separator/>
      </w:r>
    </w:p>
  </w:endnote>
  <w:endnote w:type="continuationSeparator" w:id="0">
    <w:p w:rsidR="00DB3AF0" w:rsidRDefault="00D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399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0" w:rsidRDefault="00DB3AF0">
      <w:pPr>
        <w:spacing w:after="0" w:line="240" w:lineRule="auto"/>
      </w:pPr>
      <w:r>
        <w:separator/>
      </w:r>
    </w:p>
  </w:footnote>
  <w:footnote w:type="continuationSeparator" w:id="0">
    <w:p w:rsidR="00DB3AF0" w:rsidRDefault="00DB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36A91"/>
    <w:rsid w:val="000474EC"/>
    <w:rsid w:val="0031505F"/>
    <w:rsid w:val="00341EA7"/>
    <w:rsid w:val="00406548"/>
    <w:rsid w:val="0045108F"/>
    <w:rsid w:val="004C4139"/>
    <w:rsid w:val="004D2077"/>
    <w:rsid w:val="00515C6D"/>
    <w:rsid w:val="00725BD5"/>
    <w:rsid w:val="00773998"/>
    <w:rsid w:val="00860C44"/>
    <w:rsid w:val="008851F6"/>
    <w:rsid w:val="008C1E37"/>
    <w:rsid w:val="00925E22"/>
    <w:rsid w:val="00A350FE"/>
    <w:rsid w:val="00A42856"/>
    <w:rsid w:val="00A80259"/>
    <w:rsid w:val="00AD690B"/>
    <w:rsid w:val="00B82106"/>
    <w:rsid w:val="00BD5B5E"/>
    <w:rsid w:val="00D00CC3"/>
    <w:rsid w:val="00DB3AF0"/>
    <w:rsid w:val="00EC19E5"/>
    <w:rsid w:val="00F074CE"/>
    <w:rsid w:val="00F413BE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Анна Гаврина</cp:lastModifiedBy>
  <cp:revision>6</cp:revision>
  <cp:lastPrinted>2018-04-28T10:56:00Z</cp:lastPrinted>
  <dcterms:created xsi:type="dcterms:W3CDTF">2018-02-28T07:08:00Z</dcterms:created>
  <dcterms:modified xsi:type="dcterms:W3CDTF">2018-04-28T10:58:00Z</dcterms:modified>
</cp:coreProperties>
</file>