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E8" w:rsidRPr="00CD3540" w:rsidRDefault="004207E8" w:rsidP="00675CC3">
      <w:pPr>
        <w:spacing w:line="264" w:lineRule="auto"/>
        <w:jc w:val="center"/>
        <w:rPr>
          <w:rFonts w:ascii="Arial" w:hAnsi="Arial" w:cs="Arial"/>
          <w:b/>
        </w:rPr>
      </w:pPr>
      <w:r w:rsidRPr="00CD3540">
        <w:rPr>
          <w:rFonts w:ascii="Arial" w:hAnsi="Arial" w:cs="Arial"/>
          <w:b/>
        </w:rPr>
        <w:t>СПИСОК</w:t>
      </w:r>
    </w:p>
    <w:p w:rsidR="00482F9F" w:rsidRPr="00852319" w:rsidRDefault="004207E8" w:rsidP="00675CC3">
      <w:pPr>
        <w:spacing w:line="264" w:lineRule="auto"/>
        <w:jc w:val="center"/>
        <w:rPr>
          <w:rFonts w:ascii="Arial" w:hAnsi="Arial" w:cs="Arial"/>
          <w:b/>
        </w:rPr>
      </w:pPr>
      <w:r w:rsidRPr="00CD3540">
        <w:rPr>
          <w:rFonts w:ascii="Arial" w:hAnsi="Arial" w:cs="Arial"/>
          <w:b/>
        </w:rPr>
        <w:t xml:space="preserve">участников </w:t>
      </w:r>
      <w:r w:rsidR="00482F9F" w:rsidRPr="00852319">
        <w:rPr>
          <w:rFonts w:ascii="Arial" w:hAnsi="Arial" w:cs="Arial"/>
          <w:b/>
        </w:rPr>
        <w:t>совещания по вопросам</w:t>
      </w:r>
      <w:r w:rsidR="00482F9F">
        <w:rPr>
          <w:rFonts w:ascii="Arial" w:hAnsi="Arial" w:cs="Arial"/>
          <w:b/>
        </w:rPr>
        <w:t xml:space="preserve"> </w:t>
      </w:r>
      <w:r w:rsidR="00482F9F" w:rsidRPr="00852319">
        <w:rPr>
          <w:rFonts w:ascii="Arial" w:hAnsi="Arial" w:cs="Arial"/>
          <w:b/>
        </w:rPr>
        <w:t xml:space="preserve">расчетов за поставленный природный газ с участием Главы Чувашской Республики М. Игнатьева </w:t>
      </w:r>
    </w:p>
    <w:p w:rsidR="00482F9F" w:rsidRPr="00852319" w:rsidRDefault="00482F9F" w:rsidP="00675CC3">
      <w:pPr>
        <w:spacing w:line="264" w:lineRule="auto"/>
        <w:jc w:val="center"/>
        <w:rPr>
          <w:rFonts w:ascii="Arial" w:hAnsi="Arial" w:cs="Arial"/>
          <w:b/>
        </w:rPr>
      </w:pPr>
    </w:p>
    <w:tbl>
      <w:tblPr>
        <w:tblW w:w="9815" w:type="dxa"/>
        <w:tblInd w:w="-34" w:type="dxa"/>
        <w:tblLook w:val="00A0" w:firstRow="1" w:lastRow="0" w:firstColumn="1" w:lastColumn="0" w:noHBand="0" w:noVBand="0"/>
      </w:tblPr>
      <w:tblGrid>
        <w:gridCol w:w="34"/>
        <w:gridCol w:w="533"/>
        <w:gridCol w:w="3400"/>
        <w:gridCol w:w="296"/>
        <w:gridCol w:w="671"/>
        <w:gridCol w:w="4423"/>
        <w:gridCol w:w="458"/>
      </w:tblGrid>
      <w:tr w:rsidR="00482F9F" w:rsidRPr="00852319" w:rsidTr="00675CC3">
        <w:trPr>
          <w:gridBefore w:val="1"/>
          <w:wBefore w:w="34" w:type="dxa"/>
          <w:trHeight w:val="1431"/>
        </w:trPr>
        <w:tc>
          <w:tcPr>
            <w:tcW w:w="4893" w:type="dxa"/>
            <w:gridSpan w:val="4"/>
          </w:tcPr>
          <w:p w:rsidR="00482F9F" w:rsidRPr="00852319" w:rsidRDefault="00482F9F" w:rsidP="00675CC3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8" w:type="dxa"/>
            <w:gridSpan w:val="2"/>
          </w:tcPr>
          <w:p w:rsidR="00482F9F" w:rsidRPr="00852319" w:rsidRDefault="00482F9F" w:rsidP="00675CC3">
            <w:pPr>
              <w:spacing w:line="264" w:lineRule="auto"/>
              <w:rPr>
                <w:rFonts w:ascii="Arial" w:hAnsi="Arial" w:cs="Arial"/>
              </w:rPr>
            </w:pPr>
            <w:r w:rsidRPr="00852319">
              <w:rPr>
                <w:rFonts w:ascii="Arial" w:hAnsi="Arial" w:cs="Arial"/>
              </w:rPr>
              <w:t>Дата: 21 мая 2018 года</w:t>
            </w:r>
          </w:p>
          <w:p w:rsidR="00482F9F" w:rsidRPr="00852319" w:rsidRDefault="00482F9F" w:rsidP="00675CC3">
            <w:pPr>
              <w:spacing w:line="264" w:lineRule="auto"/>
              <w:rPr>
                <w:rFonts w:ascii="Arial" w:hAnsi="Arial" w:cs="Arial"/>
              </w:rPr>
            </w:pPr>
            <w:r w:rsidRPr="00852319">
              <w:rPr>
                <w:rFonts w:ascii="Arial" w:hAnsi="Arial" w:cs="Arial"/>
              </w:rPr>
              <w:t>Место: Президентский бульвар, 10</w:t>
            </w:r>
          </w:p>
          <w:p w:rsidR="00482F9F" w:rsidRPr="00852319" w:rsidRDefault="00482F9F" w:rsidP="00675CC3">
            <w:pPr>
              <w:spacing w:line="264" w:lineRule="auto"/>
              <w:rPr>
                <w:rFonts w:ascii="Arial" w:hAnsi="Arial" w:cs="Arial"/>
              </w:rPr>
            </w:pPr>
            <w:r w:rsidRPr="00852319">
              <w:rPr>
                <w:rFonts w:ascii="Arial" w:hAnsi="Arial" w:cs="Arial"/>
              </w:rPr>
              <w:t>зал совещаний, 14-й этаж</w:t>
            </w:r>
          </w:p>
          <w:p w:rsidR="00482F9F" w:rsidRPr="00852319" w:rsidRDefault="00482F9F" w:rsidP="00675CC3">
            <w:pPr>
              <w:spacing w:line="264" w:lineRule="auto"/>
              <w:rPr>
                <w:rFonts w:ascii="Arial" w:hAnsi="Arial" w:cs="Arial"/>
              </w:rPr>
            </w:pPr>
            <w:r w:rsidRPr="00852319">
              <w:rPr>
                <w:rFonts w:ascii="Arial" w:hAnsi="Arial" w:cs="Arial"/>
              </w:rPr>
              <w:t xml:space="preserve">Время: 11.00 </w:t>
            </w:r>
          </w:p>
          <w:p w:rsidR="00482F9F" w:rsidRPr="00852319" w:rsidRDefault="00482F9F" w:rsidP="00675CC3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D4517D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503"/>
        </w:trPr>
        <w:tc>
          <w:tcPr>
            <w:tcW w:w="568" w:type="dxa"/>
            <w:gridSpan w:val="2"/>
          </w:tcPr>
          <w:p w:rsidR="00D4517D" w:rsidRPr="00CD3540" w:rsidRDefault="00D4517D" w:rsidP="00675CC3">
            <w:pPr>
              <w:numPr>
                <w:ilvl w:val="0"/>
                <w:numId w:val="1"/>
              </w:numPr>
              <w:spacing w:line="264" w:lineRule="auto"/>
              <w:ind w:left="0" w:firstLine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403" w:type="dxa"/>
          </w:tcPr>
          <w:p w:rsidR="00D4517D" w:rsidRPr="00CD3540" w:rsidRDefault="00D4517D" w:rsidP="00675CC3">
            <w:pPr>
              <w:spacing w:line="264" w:lineRule="auto"/>
              <w:rPr>
                <w:rFonts w:ascii="Arial" w:hAnsi="Arial" w:cs="Arial"/>
              </w:rPr>
            </w:pPr>
            <w:proofErr w:type="spellStart"/>
            <w:r w:rsidRPr="00CD3540">
              <w:rPr>
                <w:rFonts w:ascii="Arial" w:hAnsi="Arial" w:cs="Arial"/>
              </w:rPr>
              <w:t>Моторин</w:t>
            </w:r>
            <w:proofErr w:type="spellEnd"/>
          </w:p>
          <w:p w:rsidR="00D4517D" w:rsidRPr="00CD3540" w:rsidRDefault="00D4517D" w:rsidP="00675CC3">
            <w:pPr>
              <w:spacing w:line="264" w:lineRule="auto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Иван Борисович</w:t>
            </w:r>
          </w:p>
          <w:p w:rsidR="00AD0146" w:rsidRPr="00CD3540" w:rsidRDefault="00AD0146" w:rsidP="00675CC3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4517D" w:rsidRPr="00CD3540" w:rsidRDefault="00D4517D" w:rsidP="00675CC3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-</w:t>
            </w:r>
          </w:p>
        </w:tc>
        <w:tc>
          <w:tcPr>
            <w:tcW w:w="5101" w:type="dxa"/>
            <w:gridSpan w:val="2"/>
          </w:tcPr>
          <w:p w:rsidR="00D4517D" w:rsidRPr="00CD3540" w:rsidRDefault="00D4517D" w:rsidP="00675CC3">
            <w:pPr>
              <w:spacing w:line="264" w:lineRule="auto"/>
              <w:jc w:val="both"/>
              <w:rPr>
                <w:rFonts w:ascii="Arial" w:hAnsi="Arial" w:cs="Arial"/>
                <w:lang w:eastAsia="en-US"/>
              </w:rPr>
            </w:pPr>
            <w:r w:rsidRPr="00CD3540">
              <w:rPr>
                <w:rFonts w:ascii="Arial" w:hAnsi="Arial" w:cs="Arial"/>
                <w:lang w:eastAsia="en-US"/>
              </w:rPr>
              <w:t>Председатель Кабинета Министров Ч</w:t>
            </w:r>
            <w:r w:rsidRPr="00CD3540">
              <w:rPr>
                <w:rFonts w:ascii="Arial" w:hAnsi="Arial" w:cs="Arial"/>
                <w:lang w:eastAsia="en-US"/>
              </w:rPr>
              <w:t>у</w:t>
            </w:r>
            <w:r w:rsidRPr="00CD3540">
              <w:rPr>
                <w:rFonts w:ascii="Arial" w:hAnsi="Arial" w:cs="Arial"/>
                <w:lang w:eastAsia="en-US"/>
              </w:rPr>
              <w:t xml:space="preserve">вашской Республики </w:t>
            </w:r>
          </w:p>
        </w:tc>
      </w:tr>
      <w:tr w:rsidR="005C07CF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562"/>
        </w:trPr>
        <w:tc>
          <w:tcPr>
            <w:tcW w:w="568" w:type="dxa"/>
            <w:gridSpan w:val="2"/>
          </w:tcPr>
          <w:p w:rsidR="005C07CF" w:rsidRPr="00CD3540" w:rsidRDefault="005C07CF" w:rsidP="00675CC3">
            <w:pPr>
              <w:numPr>
                <w:ilvl w:val="0"/>
                <w:numId w:val="1"/>
              </w:numPr>
              <w:spacing w:line="264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5C07CF" w:rsidRDefault="00211C47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Аврелькин</w:t>
            </w:r>
          </w:p>
          <w:p w:rsidR="00211C47" w:rsidRPr="00CD3540" w:rsidRDefault="00211C47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Александрович</w:t>
            </w:r>
          </w:p>
        </w:tc>
        <w:tc>
          <w:tcPr>
            <w:tcW w:w="284" w:type="dxa"/>
          </w:tcPr>
          <w:p w:rsidR="005C07CF" w:rsidRPr="00CD3540" w:rsidRDefault="005C07CF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  <w:snapToGrid w:val="0"/>
              </w:rPr>
            </w:pPr>
            <w:r w:rsidRPr="00CD3540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5101" w:type="dxa"/>
            <w:gridSpan w:val="2"/>
          </w:tcPr>
          <w:p w:rsidR="005C07CF" w:rsidRPr="00CD3540" w:rsidRDefault="005C07CF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 xml:space="preserve">заместитель </w:t>
            </w:r>
            <w:r w:rsidR="00211C47">
              <w:rPr>
                <w:rFonts w:ascii="Arial" w:hAnsi="Arial" w:cs="Arial"/>
              </w:rPr>
              <w:t>Председат</w:t>
            </w:r>
            <w:r w:rsidR="00320E17">
              <w:rPr>
                <w:rFonts w:ascii="Arial" w:hAnsi="Arial" w:cs="Arial"/>
              </w:rPr>
              <w:t>еля Кабинета М</w:t>
            </w:r>
            <w:r w:rsidR="00320E17">
              <w:rPr>
                <w:rFonts w:ascii="Arial" w:hAnsi="Arial" w:cs="Arial"/>
              </w:rPr>
              <w:t>и</w:t>
            </w:r>
            <w:r w:rsidR="00320E17">
              <w:rPr>
                <w:rFonts w:ascii="Arial" w:hAnsi="Arial" w:cs="Arial"/>
              </w:rPr>
              <w:t xml:space="preserve">нистров Чувашской Республики - </w:t>
            </w:r>
            <w:r w:rsidRPr="00CD3540">
              <w:rPr>
                <w:rFonts w:ascii="Arial" w:hAnsi="Arial" w:cs="Arial"/>
              </w:rPr>
              <w:t>м</w:t>
            </w:r>
            <w:r w:rsidRPr="00CD3540">
              <w:rPr>
                <w:rFonts w:ascii="Arial" w:hAnsi="Arial" w:cs="Arial"/>
              </w:rPr>
              <w:t>и</w:t>
            </w:r>
            <w:r w:rsidRPr="00CD3540">
              <w:rPr>
                <w:rFonts w:ascii="Arial" w:hAnsi="Arial" w:cs="Arial"/>
              </w:rPr>
              <w:t>нистр экономического развития, промышленн</w:t>
            </w:r>
            <w:r w:rsidRPr="00CD3540">
              <w:rPr>
                <w:rFonts w:ascii="Arial" w:hAnsi="Arial" w:cs="Arial"/>
              </w:rPr>
              <w:t>о</w:t>
            </w:r>
            <w:r w:rsidRPr="00CD3540">
              <w:rPr>
                <w:rFonts w:ascii="Arial" w:hAnsi="Arial" w:cs="Arial"/>
              </w:rPr>
              <w:t>сти и торговли Чувашской Республики</w:t>
            </w:r>
          </w:p>
          <w:p w:rsidR="005C07CF" w:rsidRPr="00CD3540" w:rsidRDefault="005C07CF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07CF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581"/>
        </w:trPr>
        <w:tc>
          <w:tcPr>
            <w:tcW w:w="568" w:type="dxa"/>
            <w:gridSpan w:val="2"/>
          </w:tcPr>
          <w:p w:rsidR="005C07CF" w:rsidRPr="00CD3540" w:rsidRDefault="005C07CF" w:rsidP="00675CC3">
            <w:pPr>
              <w:widowControl w:val="0"/>
              <w:numPr>
                <w:ilvl w:val="0"/>
                <w:numId w:val="1"/>
              </w:numPr>
              <w:tabs>
                <w:tab w:val="right" w:pos="8640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5C07CF" w:rsidRDefault="00320E17" w:rsidP="00675CC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Енилина</w:t>
            </w:r>
          </w:p>
          <w:p w:rsidR="00320E17" w:rsidRDefault="00320E17" w:rsidP="00675CC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Светлана Александровна</w:t>
            </w:r>
          </w:p>
          <w:p w:rsidR="00320E17" w:rsidRPr="00CD3540" w:rsidRDefault="00320E17" w:rsidP="00675CC3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C07CF" w:rsidRPr="00CD3540" w:rsidRDefault="005C07CF" w:rsidP="00675CC3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-</w:t>
            </w:r>
          </w:p>
        </w:tc>
        <w:tc>
          <w:tcPr>
            <w:tcW w:w="5101" w:type="dxa"/>
            <w:gridSpan w:val="2"/>
          </w:tcPr>
          <w:p w:rsidR="005C07CF" w:rsidRDefault="00320E17" w:rsidP="00675CC3">
            <w:pPr>
              <w:spacing w:line="264" w:lineRule="auto"/>
              <w:jc w:val="both"/>
              <w:rPr>
                <w:rFonts w:ascii="Arial" w:hAnsi="Arial" w:cs="Arial"/>
                <w:lang w:eastAsia="en-US"/>
              </w:rPr>
            </w:pPr>
            <w:r w:rsidRPr="00CD3540">
              <w:rPr>
                <w:rFonts w:ascii="Arial" w:hAnsi="Arial" w:cs="Arial"/>
              </w:rPr>
              <w:t xml:space="preserve">заместитель </w:t>
            </w:r>
            <w:r>
              <w:rPr>
                <w:rFonts w:ascii="Arial" w:hAnsi="Arial" w:cs="Arial"/>
              </w:rPr>
              <w:t>Председателя Кабинета М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нистров Чувашской Республики - </w:t>
            </w:r>
            <w:r w:rsidR="005C07CF" w:rsidRPr="00CD3540">
              <w:rPr>
                <w:rFonts w:ascii="Arial" w:hAnsi="Arial" w:cs="Arial"/>
                <w:lang w:eastAsia="en-US"/>
              </w:rPr>
              <w:t>м</w:t>
            </w:r>
            <w:r w:rsidR="005C07CF" w:rsidRPr="00CD3540">
              <w:rPr>
                <w:rFonts w:ascii="Arial" w:hAnsi="Arial" w:cs="Arial"/>
                <w:lang w:eastAsia="en-US"/>
              </w:rPr>
              <w:t>и</w:t>
            </w:r>
            <w:r w:rsidR="005C07CF" w:rsidRPr="00CD3540">
              <w:rPr>
                <w:rFonts w:ascii="Arial" w:hAnsi="Arial" w:cs="Arial"/>
                <w:lang w:eastAsia="en-US"/>
              </w:rPr>
              <w:t>нистр финансов Чувашской Республики</w:t>
            </w:r>
          </w:p>
          <w:p w:rsidR="00320E17" w:rsidRPr="00CD3540" w:rsidRDefault="00320E17" w:rsidP="00675CC3">
            <w:pPr>
              <w:spacing w:line="26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C07CF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867"/>
        </w:trPr>
        <w:tc>
          <w:tcPr>
            <w:tcW w:w="568" w:type="dxa"/>
            <w:gridSpan w:val="2"/>
          </w:tcPr>
          <w:p w:rsidR="005C07CF" w:rsidRPr="00CD3540" w:rsidRDefault="005C07CF" w:rsidP="00675CC3">
            <w:pPr>
              <w:numPr>
                <w:ilvl w:val="0"/>
                <w:numId w:val="1"/>
              </w:numPr>
              <w:spacing w:line="264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5C07CF" w:rsidRDefault="00320E17" w:rsidP="00675CC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</w:t>
            </w:r>
          </w:p>
          <w:p w:rsidR="00320E17" w:rsidRPr="00CD3540" w:rsidRDefault="00320E17" w:rsidP="00675CC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Юрьевич</w:t>
            </w:r>
          </w:p>
        </w:tc>
        <w:tc>
          <w:tcPr>
            <w:tcW w:w="284" w:type="dxa"/>
          </w:tcPr>
          <w:p w:rsidR="005C07CF" w:rsidRPr="00CD3540" w:rsidRDefault="005C07CF" w:rsidP="00675CC3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-</w:t>
            </w:r>
          </w:p>
        </w:tc>
        <w:tc>
          <w:tcPr>
            <w:tcW w:w="5101" w:type="dxa"/>
            <w:gridSpan w:val="2"/>
          </w:tcPr>
          <w:p w:rsidR="005C07CF" w:rsidRPr="00CD3540" w:rsidRDefault="005C07CF" w:rsidP="00675CC3">
            <w:pPr>
              <w:spacing w:line="264" w:lineRule="auto"/>
              <w:jc w:val="both"/>
              <w:rPr>
                <w:rFonts w:ascii="Arial" w:hAnsi="Arial" w:cs="Arial"/>
                <w:lang w:eastAsia="en-US"/>
              </w:rPr>
            </w:pPr>
            <w:r w:rsidRPr="00CD3540">
              <w:rPr>
                <w:rFonts w:ascii="Arial" w:hAnsi="Arial" w:cs="Arial"/>
                <w:lang w:eastAsia="en-US"/>
              </w:rPr>
              <w:t>министр строительства, архитектуры и ж</w:t>
            </w:r>
            <w:r w:rsidRPr="00CD3540">
              <w:rPr>
                <w:rFonts w:ascii="Arial" w:hAnsi="Arial" w:cs="Arial"/>
                <w:lang w:eastAsia="en-US"/>
              </w:rPr>
              <w:t>и</w:t>
            </w:r>
            <w:r w:rsidRPr="00CD3540">
              <w:rPr>
                <w:rFonts w:ascii="Arial" w:hAnsi="Arial" w:cs="Arial"/>
                <w:lang w:eastAsia="en-US"/>
              </w:rPr>
              <w:t>лищно-коммунального хозяйства Чува</w:t>
            </w:r>
            <w:r w:rsidRPr="00CD3540">
              <w:rPr>
                <w:rFonts w:ascii="Arial" w:hAnsi="Arial" w:cs="Arial"/>
                <w:lang w:eastAsia="en-US"/>
              </w:rPr>
              <w:t>ш</w:t>
            </w:r>
            <w:r w:rsidRPr="00CD3540">
              <w:rPr>
                <w:rFonts w:ascii="Arial" w:hAnsi="Arial" w:cs="Arial"/>
                <w:lang w:eastAsia="en-US"/>
              </w:rPr>
              <w:t xml:space="preserve">ской Республики </w:t>
            </w:r>
          </w:p>
          <w:p w:rsidR="005C07CF" w:rsidRPr="00CD3540" w:rsidRDefault="005C07CF" w:rsidP="00675CC3">
            <w:pPr>
              <w:spacing w:line="26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131A0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867"/>
        </w:trPr>
        <w:tc>
          <w:tcPr>
            <w:tcW w:w="568" w:type="dxa"/>
            <w:gridSpan w:val="2"/>
          </w:tcPr>
          <w:p w:rsidR="007131A0" w:rsidRPr="00CD3540" w:rsidRDefault="007131A0" w:rsidP="00675CC3">
            <w:pPr>
              <w:numPr>
                <w:ilvl w:val="0"/>
                <w:numId w:val="1"/>
              </w:numPr>
              <w:spacing w:line="264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7131A0" w:rsidRDefault="007131A0" w:rsidP="00675CC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Тимофеева</w:t>
            </w:r>
          </w:p>
          <w:p w:rsidR="007131A0" w:rsidRDefault="007131A0" w:rsidP="00675CC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Юрьевна</w:t>
            </w:r>
          </w:p>
        </w:tc>
        <w:tc>
          <w:tcPr>
            <w:tcW w:w="284" w:type="dxa"/>
          </w:tcPr>
          <w:p w:rsidR="007131A0" w:rsidRPr="00CD3540" w:rsidRDefault="007131A0" w:rsidP="00675CC3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01" w:type="dxa"/>
            <w:gridSpan w:val="2"/>
          </w:tcPr>
          <w:p w:rsidR="007131A0" w:rsidRPr="00CD3540" w:rsidRDefault="007131A0" w:rsidP="00675CC3">
            <w:pPr>
              <w:spacing w:line="26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министр юстиции и имущественных отн</w:t>
            </w:r>
            <w:r>
              <w:rPr>
                <w:rFonts w:ascii="Arial" w:hAnsi="Arial" w:cs="Arial"/>
                <w:lang w:eastAsia="en-US"/>
              </w:rPr>
              <w:t>о</w:t>
            </w:r>
            <w:r>
              <w:rPr>
                <w:rFonts w:ascii="Arial" w:hAnsi="Arial" w:cs="Arial"/>
                <w:lang w:eastAsia="en-US"/>
              </w:rPr>
              <w:t xml:space="preserve">шений Чувашской Республики </w:t>
            </w:r>
          </w:p>
        </w:tc>
      </w:tr>
      <w:tr w:rsidR="005C07CF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880"/>
        </w:trPr>
        <w:tc>
          <w:tcPr>
            <w:tcW w:w="568" w:type="dxa"/>
            <w:gridSpan w:val="2"/>
          </w:tcPr>
          <w:p w:rsidR="005C07CF" w:rsidRPr="00CD3540" w:rsidRDefault="005C07CF" w:rsidP="00675CC3">
            <w:pPr>
              <w:numPr>
                <w:ilvl w:val="0"/>
                <w:numId w:val="1"/>
              </w:numPr>
              <w:spacing w:line="264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5C07CF" w:rsidRPr="00CD3540" w:rsidRDefault="005C07CF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  <w:proofErr w:type="spellStart"/>
            <w:r w:rsidRPr="00CD3540">
              <w:rPr>
                <w:rFonts w:ascii="Arial" w:hAnsi="Arial" w:cs="Arial"/>
              </w:rPr>
              <w:t>Мифтахутдинов</w:t>
            </w:r>
            <w:proofErr w:type="spellEnd"/>
            <w:r w:rsidRPr="00CD3540">
              <w:rPr>
                <w:rFonts w:ascii="Arial" w:hAnsi="Arial" w:cs="Arial"/>
              </w:rPr>
              <w:t xml:space="preserve"> </w:t>
            </w:r>
          </w:p>
          <w:p w:rsidR="005C07CF" w:rsidRPr="00CD3540" w:rsidRDefault="005C07CF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  <w:proofErr w:type="spellStart"/>
            <w:r w:rsidRPr="00CD3540">
              <w:rPr>
                <w:rFonts w:ascii="Arial" w:hAnsi="Arial" w:cs="Arial"/>
              </w:rPr>
              <w:t>Кияметдин</w:t>
            </w:r>
            <w:proofErr w:type="spellEnd"/>
            <w:r w:rsidRPr="00CD3540">
              <w:rPr>
                <w:rFonts w:ascii="Arial" w:hAnsi="Arial" w:cs="Arial"/>
              </w:rPr>
              <w:t xml:space="preserve"> </w:t>
            </w:r>
            <w:proofErr w:type="spellStart"/>
            <w:r w:rsidRPr="00CD3540">
              <w:rPr>
                <w:rFonts w:ascii="Arial" w:hAnsi="Arial" w:cs="Arial"/>
              </w:rPr>
              <w:t>Садыртдин</w:t>
            </w:r>
            <w:r w:rsidRPr="00CD3540">
              <w:rPr>
                <w:rFonts w:ascii="Arial" w:hAnsi="Arial" w:cs="Arial"/>
              </w:rPr>
              <w:t>о</w:t>
            </w:r>
            <w:r w:rsidRPr="00CD3540">
              <w:rPr>
                <w:rFonts w:ascii="Arial" w:hAnsi="Arial" w:cs="Arial"/>
              </w:rPr>
              <w:t>вич</w:t>
            </w:r>
            <w:proofErr w:type="spellEnd"/>
          </w:p>
          <w:p w:rsidR="005C07CF" w:rsidRPr="00CD3540" w:rsidRDefault="005C07CF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C07CF" w:rsidRPr="00CD3540" w:rsidRDefault="005C07CF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  <w:snapToGrid w:val="0"/>
              </w:rPr>
            </w:pPr>
            <w:r w:rsidRPr="00CD3540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5101" w:type="dxa"/>
            <w:gridSpan w:val="2"/>
          </w:tcPr>
          <w:p w:rsidR="005C07CF" w:rsidRPr="00CD3540" w:rsidRDefault="005C07CF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 xml:space="preserve">генеральный директор ООО «Газпром </w:t>
            </w:r>
            <w:proofErr w:type="spellStart"/>
            <w:r w:rsidRPr="00CD3540">
              <w:rPr>
                <w:rFonts w:ascii="Arial" w:hAnsi="Arial" w:cs="Arial"/>
              </w:rPr>
              <w:t>межрегионгаз</w:t>
            </w:r>
            <w:proofErr w:type="spellEnd"/>
            <w:r w:rsidRPr="00CD3540">
              <w:rPr>
                <w:rFonts w:ascii="Arial" w:hAnsi="Arial" w:cs="Arial"/>
              </w:rPr>
              <w:t xml:space="preserve"> Чебоксары»</w:t>
            </w:r>
          </w:p>
        </w:tc>
      </w:tr>
      <w:tr w:rsidR="007A33A8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880"/>
        </w:trPr>
        <w:tc>
          <w:tcPr>
            <w:tcW w:w="568" w:type="dxa"/>
            <w:gridSpan w:val="2"/>
          </w:tcPr>
          <w:p w:rsidR="007A33A8" w:rsidRPr="00CD3540" w:rsidRDefault="007A33A8" w:rsidP="00675CC3">
            <w:pPr>
              <w:numPr>
                <w:ilvl w:val="0"/>
                <w:numId w:val="1"/>
              </w:numPr>
              <w:spacing w:line="264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7A33A8" w:rsidRDefault="007A33A8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Ладыков</w:t>
            </w:r>
            <w:proofErr w:type="spellEnd"/>
          </w:p>
          <w:p w:rsidR="007A33A8" w:rsidRPr="00CD3540" w:rsidRDefault="007A33A8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 Олегович</w:t>
            </w:r>
          </w:p>
        </w:tc>
        <w:tc>
          <w:tcPr>
            <w:tcW w:w="284" w:type="dxa"/>
          </w:tcPr>
          <w:p w:rsidR="007A33A8" w:rsidRPr="00CD3540" w:rsidRDefault="007A33A8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5101" w:type="dxa"/>
            <w:gridSpan w:val="2"/>
          </w:tcPr>
          <w:p w:rsidR="007A33A8" w:rsidRPr="00CD3540" w:rsidRDefault="007A33A8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 г. Чебоксары</w:t>
            </w:r>
          </w:p>
        </w:tc>
      </w:tr>
      <w:tr w:rsidR="00F253D9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673"/>
        </w:trPr>
        <w:tc>
          <w:tcPr>
            <w:tcW w:w="568" w:type="dxa"/>
            <w:gridSpan w:val="2"/>
          </w:tcPr>
          <w:p w:rsidR="00F253D9" w:rsidRPr="00CD3540" w:rsidRDefault="00F253D9" w:rsidP="00675CC3">
            <w:pPr>
              <w:widowControl w:val="0"/>
              <w:numPr>
                <w:ilvl w:val="0"/>
                <w:numId w:val="1"/>
              </w:numPr>
              <w:tabs>
                <w:tab w:val="right" w:pos="8640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253D9" w:rsidRPr="00CD3540" w:rsidRDefault="00F253D9" w:rsidP="00675CC3">
            <w:pPr>
              <w:pStyle w:val="af"/>
              <w:spacing w:before="0" w:beforeAutospacing="0" w:after="0" w:afterAutospacing="0" w:line="264" w:lineRule="auto"/>
              <w:jc w:val="both"/>
              <w:rPr>
                <w:rStyle w:val="af0"/>
                <w:rFonts w:ascii="Arial" w:hAnsi="Arial" w:cs="Arial"/>
                <w:b w:val="0"/>
                <w:color w:val="000000" w:themeColor="text1"/>
              </w:rPr>
            </w:pPr>
            <w:r w:rsidRPr="00CD3540">
              <w:rPr>
                <w:rStyle w:val="af0"/>
                <w:rFonts w:ascii="Arial" w:hAnsi="Arial" w:cs="Arial"/>
                <w:b w:val="0"/>
                <w:color w:val="000000" w:themeColor="text1"/>
              </w:rPr>
              <w:t>Боголюбов</w:t>
            </w:r>
          </w:p>
          <w:p w:rsidR="00F253D9" w:rsidRPr="00CD3540" w:rsidRDefault="00F253D9" w:rsidP="00675CC3">
            <w:pPr>
              <w:pStyle w:val="af"/>
              <w:spacing w:before="0" w:beforeAutospacing="0" w:after="0" w:afterAutospacing="0" w:line="264" w:lineRule="auto"/>
              <w:jc w:val="both"/>
              <w:rPr>
                <w:rStyle w:val="af0"/>
                <w:rFonts w:ascii="Arial" w:hAnsi="Arial" w:cs="Arial"/>
                <w:b w:val="0"/>
                <w:color w:val="000000" w:themeColor="text1"/>
              </w:rPr>
            </w:pPr>
            <w:r w:rsidRPr="00CD3540">
              <w:rPr>
                <w:rStyle w:val="af0"/>
                <w:rFonts w:ascii="Arial" w:hAnsi="Arial" w:cs="Arial"/>
                <w:b w:val="0"/>
                <w:color w:val="000000" w:themeColor="text1"/>
              </w:rPr>
              <w:t>Юрий Николаевич</w:t>
            </w:r>
          </w:p>
          <w:p w:rsidR="00F253D9" w:rsidRPr="00CD3540" w:rsidRDefault="00F253D9" w:rsidP="00675CC3">
            <w:pPr>
              <w:pStyle w:val="af"/>
              <w:spacing w:before="0" w:beforeAutospacing="0" w:after="0" w:afterAutospacing="0" w:line="264" w:lineRule="auto"/>
              <w:jc w:val="both"/>
              <w:rPr>
                <w:rStyle w:val="af0"/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284" w:type="dxa"/>
          </w:tcPr>
          <w:p w:rsidR="00F253D9" w:rsidRPr="00CD3540" w:rsidRDefault="00F253D9" w:rsidP="00675CC3">
            <w:pPr>
              <w:spacing w:line="264" w:lineRule="auto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CD3540">
              <w:rPr>
                <w:rFonts w:ascii="Arial" w:hAnsi="Arial" w:cs="Arial"/>
                <w:snapToGrid w:val="0"/>
                <w:color w:val="000000" w:themeColor="text1"/>
              </w:rPr>
              <w:t>-</w:t>
            </w:r>
          </w:p>
        </w:tc>
        <w:tc>
          <w:tcPr>
            <w:tcW w:w="5101" w:type="dxa"/>
            <w:gridSpan w:val="2"/>
          </w:tcPr>
          <w:p w:rsidR="00F253D9" w:rsidRPr="00CD3540" w:rsidRDefault="00F253D9" w:rsidP="00675CC3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D3540">
              <w:rPr>
                <w:rFonts w:ascii="Arial" w:hAnsi="Arial" w:cs="Arial"/>
                <w:color w:val="000000" w:themeColor="text1"/>
              </w:rPr>
              <w:t xml:space="preserve">глава администрации г. Алатыря </w:t>
            </w:r>
          </w:p>
        </w:tc>
      </w:tr>
      <w:tr w:rsidR="00F253D9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663"/>
        </w:trPr>
        <w:tc>
          <w:tcPr>
            <w:tcW w:w="568" w:type="dxa"/>
            <w:gridSpan w:val="2"/>
          </w:tcPr>
          <w:p w:rsidR="00F253D9" w:rsidRPr="00CD3540" w:rsidRDefault="00F253D9" w:rsidP="00675CC3">
            <w:pPr>
              <w:widowControl w:val="0"/>
              <w:numPr>
                <w:ilvl w:val="0"/>
                <w:numId w:val="1"/>
              </w:numPr>
              <w:tabs>
                <w:tab w:val="right" w:pos="8640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253D9" w:rsidRPr="00CD3540" w:rsidRDefault="00F253D9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Григорьев</w:t>
            </w:r>
          </w:p>
          <w:p w:rsidR="00F253D9" w:rsidRPr="00CD3540" w:rsidRDefault="00F253D9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Алексей Дмитриевич</w:t>
            </w:r>
          </w:p>
          <w:p w:rsidR="00F253D9" w:rsidRPr="00CD3540" w:rsidRDefault="00F253D9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253D9" w:rsidRPr="00CD3540" w:rsidRDefault="00F253D9" w:rsidP="00675CC3">
            <w:pPr>
              <w:spacing w:line="264" w:lineRule="auto"/>
              <w:jc w:val="center"/>
              <w:rPr>
                <w:rFonts w:ascii="Arial" w:hAnsi="Arial" w:cs="Arial"/>
                <w:snapToGrid w:val="0"/>
              </w:rPr>
            </w:pPr>
            <w:r w:rsidRPr="00CD3540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5101" w:type="dxa"/>
            <w:gridSpan w:val="2"/>
          </w:tcPr>
          <w:p w:rsidR="00F253D9" w:rsidRPr="00CD3540" w:rsidRDefault="00F253D9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 xml:space="preserve">глава администрации г. Шумерля </w:t>
            </w:r>
          </w:p>
        </w:tc>
      </w:tr>
      <w:tr w:rsidR="00F253D9" w:rsidRPr="00CD3540" w:rsidTr="00675CC3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646"/>
        </w:trPr>
        <w:tc>
          <w:tcPr>
            <w:tcW w:w="568" w:type="dxa"/>
            <w:gridSpan w:val="2"/>
          </w:tcPr>
          <w:p w:rsidR="00F253D9" w:rsidRPr="00CD3540" w:rsidRDefault="00F253D9" w:rsidP="00675CC3">
            <w:pPr>
              <w:widowControl w:val="0"/>
              <w:numPr>
                <w:ilvl w:val="0"/>
                <w:numId w:val="1"/>
              </w:numPr>
              <w:tabs>
                <w:tab w:val="right" w:pos="8640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F253D9" w:rsidRPr="00CD3540" w:rsidRDefault="00F253D9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Николаев</w:t>
            </w:r>
          </w:p>
          <w:p w:rsidR="00F253D9" w:rsidRPr="00CD3540" w:rsidRDefault="00F253D9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Леонид Григорьевич</w:t>
            </w:r>
          </w:p>
          <w:p w:rsidR="00F253D9" w:rsidRPr="00CD3540" w:rsidRDefault="00F253D9" w:rsidP="00675CC3">
            <w:pPr>
              <w:widowControl w:val="0"/>
              <w:tabs>
                <w:tab w:val="right" w:pos="8640"/>
              </w:tabs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253D9" w:rsidRPr="00CD3540" w:rsidRDefault="00F253D9" w:rsidP="00675CC3">
            <w:pPr>
              <w:spacing w:line="264" w:lineRule="auto"/>
              <w:jc w:val="center"/>
              <w:rPr>
                <w:rFonts w:ascii="Arial" w:hAnsi="Arial" w:cs="Arial"/>
                <w:snapToGrid w:val="0"/>
              </w:rPr>
            </w:pPr>
            <w:r w:rsidRPr="00CD3540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5101" w:type="dxa"/>
            <w:gridSpan w:val="2"/>
          </w:tcPr>
          <w:p w:rsidR="00F253D9" w:rsidRPr="00CD3540" w:rsidRDefault="00F253D9" w:rsidP="00675CC3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CD3540">
              <w:rPr>
                <w:rFonts w:ascii="Arial" w:hAnsi="Arial" w:cs="Arial"/>
              </w:rPr>
              <w:t>глава администрации Вурнарского ра</w:t>
            </w:r>
            <w:r w:rsidRPr="00CD3540">
              <w:rPr>
                <w:rFonts w:ascii="Arial" w:hAnsi="Arial" w:cs="Arial"/>
              </w:rPr>
              <w:t>й</w:t>
            </w:r>
            <w:r w:rsidRPr="00CD3540">
              <w:rPr>
                <w:rFonts w:ascii="Arial" w:hAnsi="Arial" w:cs="Arial"/>
              </w:rPr>
              <w:t>она</w:t>
            </w:r>
          </w:p>
        </w:tc>
      </w:tr>
    </w:tbl>
    <w:p w:rsidR="00755A65" w:rsidRDefault="00755A65" w:rsidP="00675CC3">
      <w:pPr>
        <w:spacing w:line="264" w:lineRule="auto"/>
        <w:contextualSpacing/>
        <w:jc w:val="both"/>
        <w:rPr>
          <w:rFonts w:ascii="Arial" w:hAnsi="Arial" w:cs="Arial"/>
          <w:i/>
        </w:rPr>
      </w:pPr>
    </w:p>
    <w:p w:rsidR="00755A65" w:rsidRPr="00CD3540" w:rsidRDefault="00755A65" w:rsidP="00675CC3">
      <w:pPr>
        <w:spacing w:line="264" w:lineRule="auto"/>
        <w:contextualSpacing/>
        <w:jc w:val="both"/>
        <w:rPr>
          <w:rFonts w:ascii="Arial" w:hAnsi="Arial" w:cs="Arial"/>
          <w:i/>
        </w:rPr>
      </w:pPr>
    </w:p>
    <w:p w:rsidR="00CD03E9" w:rsidRPr="00CD03E9" w:rsidRDefault="00CD03E9" w:rsidP="00675CC3">
      <w:pPr>
        <w:spacing w:line="264" w:lineRule="auto"/>
        <w:contextualSpacing/>
        <w:jc w:val="center"/>
        <w:rPr>
          <w:rFonts w:ascii="Arial" w:hAnsi="Arial" w:cs="Arial"/>
          <w:i/>
        </w:rPr>
      </w:pPr>
      <w:r w:rsidRPr="00CD3540">
        <w:rPr>
          <w:rFonts w:ascii="Arial" w:hAnsi="Arial" w:cs="Arial"/>
          <w:i/>
        </w:rPr>
        <w:t>___________</w:t>
      </w:r>
    </w:p>
    <w:sectPr w:rsidR="00CD03E9" w:rsidRPr="00CD03E9" w:rsidSect="00482F9F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35" w:rsidRDefault="00B77935">
      <w:r>
        <w:separator/>
      </w:r>
    </w:p>
  </w:endnote>
  <w:endnote w:type="continuationSeparator" w:id="0">
    <w:p w:rsidR="00B77935" w:rsidRDefault="00B7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35" w:rsidRDefault="00B77935">
      <w:r>
        <w:separator/>
      </w:r>
    </w:p>
  </w:footnote>
  <w:footnote w:type="continuationSeparator" w:id="0">
    <w:p w:rsidR="00B77935" w:rsidRDefault="00B77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E8" w:rsidRDefault="00DA35BB" w:rsidP="007C020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07E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207E8" w:rsidRDefault="004207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E8" w:rsidRPr="003664AF" w:rsidRDefault="00DA35BB" w:rsidP="007C020A">
    <w:pPr>
      <w:pStyle w:val="a4"/>
      <w:framePr w:wrap="around" w:vAnchor="text" w:hAnchor="margin" w:xAlign="center" w:y="1"/>
      <w:rPr>
        <w:rStyle w:val="a3"/>
        <w:rFonts w:ascii="Arial" w:hAnsi="Arial" w:cs="Arial"/>
      </w:rPr>
    </w:pPr>
    <w:r w:rsidRPr="003664AF">
      <w:rPr>
        <w:rStyle w:val="a3"/>
        <w:rFonts w:ascii="Arial" w:hAnsi="Arial" w:cs="Arial"/>
      </w:rPr>
      <w:fldChar w:fldCharType="begin"/>
    </w:r>
    <w:r w:rsidR="004207E8" w:rsidRPr="003664AF">
      <w:rPr>
        <w:rStyle w:val="a3"/>
        <w:rFonts w:ascii="Arial" w:hAnsi="Arial" w:cs="Arial"/>
      </w:rPr>
      <w:instrText xml:space="preserve">PAGE  </w:instrText>
    </w:r>
    <w:r w:rsidRPr="003664AF">
      <w:rPr>
        <w:rStyle w:val="a3"/>
        <w:rFonts w:ascii="Arial" w:hAnsi="Arial" w:cs="Arial"/>
      </w:rPr>
      <w:fldChar w:fldCharType="separate"/>
    </w:r>
    <w:r w:rsidR="008A0637">
      <w:rPr>
        <w:rStyle w:val="a3"/>
        <w:rFonts w:ascii="Arial" w:hAnsi="Arial" w:cs="Arial"/>
        <w:noProof/>
      </w:rPr>
      <w:t>2</w:t>
    </w:r>
    <w:r w:rsidRPr="003664AF">
      <w:rPr>
        <w:rStyle w:val="a3"/>
        <w:rFonts w:ascii="Arial" w:hAnsi="Arial" w:cs="Arial"/>
      </w:rPr>
      <w:fldChar w:fldCharType="end"/>
    </w:r>
  </w:p>
  <w:p w:rsidR="004207E8" w:rsidRDefault="004207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FE5"/>
    <w:multiLevelType w:val="hybridMultilevel"/>
    <w:tmpl w:val="632881B6"/>
    <w:lvl w:ilvl="0" w:tplc="8B84C7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57"/>
    <w:rsid w:val="00001DDB"/>
    <w:rsid w:val="000070CE"/>
    <w:rsid w:val="00007366"/>
    <w:rsid w:val="000116D3"/>
    <w:rsid w:val="00012913"/>
    <w:rsid w:val="000132B0"/>
    <w:rsid w:val="00013B2F"/>
    <w:rsid w:val="00013D89"/>
    <w:rsid w:val="00015521"/>
    <w:rsid w:val="00017875"/>
    <w:rsid w:val="000216EB"/>
    <w:rsid w:val="0002345F"/>
    <w:rsid w:val="00023B68"/>
    <w:rsid w:val="000246DE"/>
    <w:rsid w:val="000265E8"/>
    <w:rsid w:val="0004109E"/>
    <w:rsid w:val="00041DA2"/>
    <w:rsid w:val="00045307"/>
    <w:rsid w:val="0005091D"/>
    <w:rsid w:val="000561D6"/>
    <w:rsid w:val="0005792A"/>
    <w:rsid w:val="00064625"/>
    <w:rsid w:val="00073E11"/>
    <w:rsid w:val="000740DD"/>
    <w:rsid w:val="0007482F"/>
    <w:rsid w:val="00074A0F"/>
    <w:rsid w:val="000758C5"/>
    <w:rsid w:val="00076BB5"/>
    <w:rsid w:val="0008005E"/>
    <w:rsid w:val="0008242E"/>
    <w:rsid w:val="00082B11"/>
    <w:rsid w:val="00092BB4"/>
    <w:rsid w:val="00094683"/>
    <w:rsid w:val="000A227C"/>
    <w:rsid w:val="000A5748"/>
    <w:rsid w:val="000B58C4"/>
    <w:rsid w:val="000B702C"/>
    <w:rsid w:val="000C44F9"/>
    <w:rsid w:val="000C6F1F"/>
    <w:rsid w:val="000D77FD"/>
    <w:rsid w:val="000E0E40"/>
    <w:rsid w:val="000E3945"/>
    <w:rsid w:val="000F0C03"/>
    <w:rsid w:val="000F7A15"/>
    <w:rsid w:val="00101433"/>
    <w:rsid w:val="0010186F"/>
    <w:rsid w:val="0010206A"/>
    <w:rsid w:val="00102A29"/>
    <w:rsid w:val="00103760"/>
    <w:rsid w:val="00103EF3"/>
    <w:rsid w:val="00104407"/>
    <w:rsid w:val="00113899"/>
    <w:rsid w:val="0011422A"/>
    <w:rsid w:val="00114443"/>
    <w:rsid w:val="00122815"/>
    <w:rsid w:val="00126A61"/>
    <w:rsid w:val="00127F65"/>
    <w:rsid w:val="00134116"/>
    <w:rsid w:val="00134E3B"/>
    <w:rsid w:val="001405FC"/>
    <w:rsid w:val="001435C2"/>
    <w:rsid w:val="0015678E"/>
    <w:rsid w:val="00156C88"/>
    <w:rsid w:val="00157545"/>
    <w:rsid w:val="001612FC"/>
    <w:rsid w:val="001631AB"/>
    <w:rsid w:val="00163BC2"/>
    <w:rsid w:val="0016412E"/>
    <w:rsid w:val="00165CC5"/>
    <w:rsid w:val="00167068"/>
    <w:rsid w:val="00167F75"/>
    <w:rsid w:val="001739A7"/>
    <w:rsid w:val="001812D0"/>
    <w:rsid w:val="00184DED"/>
    <w:rsid w:val="00191FA4"/>
    <w:rsid w:val="001A2552"/>
    <w:rsid w:val="001A712E"/>
    <w:rsid w:val="001A73E2"/>
    <w:rsid w:val="001A7D6D"/>
    <w:rsid w:val="001A7EED"/>
    <w:rsid w:val="001B6F19"/>
    <w:rsid w:val="001C2506"/>
    <w:rsid w:val="001C6FC3"/>
    <w:rsid w:val="001C788F"/>
    <w:rsid w:val="001D1077"/>
    <w:rsid w:val="001D376C"/>
    <w:rsid w:val="001D54A8"/>
    <w:rsid w:val="001E02D0"/>
    <w:rsid w:val="001E0411"/>
    <w:rsid w:val="001F2B44"/>
    <w:rsid w:val="001F313D"/>
    <w:rsid w:val="001F6238"/>
    <w:rsid w:val="00201A86"/>
    <w:rsid w:val="00205176"/>
    <w:rsid w:val="00206F75"/>
    <w:rsid w:val="0020706C"/>
    <w:rsid w:val="00211C47"/>
    <w:rsid w:val="00215CB3"/>
    <w:rsid w:val="00222FB1"/>
    <w:rsid w:val="002342C1"/>
    <w:rsid w:val="00237293"/>
    <w:rsid w:val="00266411"/>
    <w:rsid w:val="002705FC"/>
    <w:rsid w:val="0028016F"/>
    <w:rsid w:val="002822B4"/>
    <w:rsid w:val="00285410"/>
    <w:rsid w:val="00291CD9"/>
    <w:rsid w:val="002A21D7"/>
    <w:rsid w:val="002A2380"/>
    <w:rsid w:val="002A5501"/>
    <w:rsid w:val="002B13DD"/>
    <w:rsid w:val="002C2FAF"/>
    <w:rsid w:val="002C798A"/>
    <w:rsid w:val="002D00A2"/>
    <w:rsid w:val="002D0A9A"/>
    <w:rsid w:val="002D0B4C"/>
    <w:rsid w:val="002D0D10"/>
    <w:rsid w:val="002D1943"/>
    <w:rsid w:val="002D1C5E"/>
    <w:rsid w:val="002D25F8"/>
    <w:rsid w:val="002D6384"/>
    <w:rsid w:val="002E3314"/>
    <w:rsid w:val="002E5233"/>
    <w:rsid w:val="002F0C01"/>
    <w:rsid w:val="002F1C52"/>
    <w:rsid w:val="002F590A"/>
    <w:rsid w:val="002F5ACA"/>
    <w:rsid w:val="003062AA"/>
    <w:rsid w:val="0030723B"/>
    <w:rsid w:val="0031317B"/>
    <w:rsid w:val="00315405"/>
    <w:rsid w:val="00320728"/>
    <w:rsid w:val="00320E17"/>
    <w:rsid w:val="00327C64"/>
    <w:rsid w:val="003300EB"/>
    <w:rsid w:val="00340135"/>
    <w:rsid w:val="00342944"/>
    <w:rsid w:val="003441E0"/>
    <w:rsid w:val="00347F26"/>
    <w:rsid w:val="00357990"/>
    <w:rsid w:val="00361EFE"/>
    <w:rsid w:val="003664AF"/>
    <w:rsid w:val="00367543"/>
    <w:rsid w:val="003702C2"/>
    <w:rsid w:val="0038441C"/>
    <w:rsid w:val="00384843"/>
    <w:rsid w:val="00386001"/>
    <w:rsid w:val="00387A06"/>
    <w:rsid w:val="00387B00"/>
    <w:rsid w:val="00390675"/>
    <w:rsid w:val="003978D1"/>
    <w:rsid w:val="003A06A4"/>
    <w:rsid w:val="003A26CF"/>
    <w:rsid w:val="003B2DFA"/>
    <w:rsid w:val="003B4DD4"/>
    <w:rsid w:val="003C1AD8"/>
    <w:rsid w:val="003D3223"/>
    <w:rsid w:val="003E0A8C"/>
    <w:rsid w:val="003E2A9B"/>
    <w:rsid w:val="003E385E"/>
    <w:rsid w:val="003F5242"/>
    <w:rsid w:val="003F5DD9"/>
    <w:rsid w:val="003F5ED5"/>
    <w:rsid w:val="00401FE9"/>
    <w:rsid w:val="00410A7C"/>
    <w:rsid w:val="00413262"/>
    <w:rsid w:val="00414E0E"/>
    <w:rsid w:val="00415767"/>
    <w:rsid w:val="00416357"/>
    <w:rsid w:val="004207E8"/>
    <w:rsid w:val="004217CF"/>
    <w:rsid w:val="00423B81"/>
    <w:rsid w:val="0042583C"/>
    <w:rsid w:val="00426936"/>
    <w:rsid w:val="00431C58"/>
    <w:rsid w:val="00437A16"/>
    <w:rsid w:val="0044404A"/>
    <w:rsid w:val="00444764"/>
    <w:rsid w:val="00454F9E"/>
    <w:rsid w:val="004551FB"/>
    <w:rsid w:val="00465868"/>
    <w:rsid w:val="004715AF"/>
    <w:rsid w:val="00476938"/>
    <w:rsid w:val="0048105C"/>
    <w:rsid w:val="00482F9F"/>
    <w:rsid w:val="004928BA"/>
    <w:rsid w:val="00494D09"/>
    <w:rsid w:val="00497E44"/>
    <w:rsid w:val="004A0040"/>
    <w:rsid w:val="004A445A"/>
    <w:rsid w:val="004A5E86"/>
    <w:rsid w:val="004A7A72"/>
    <w:rsid w:val="004B4194"/>
    <w:rsid w:val="004B70C9"/>
    <w:rsid w:val="004B73BF"/>
    <w:rsid w:val="004C2421"/>
    <w:rsid w:val="004D5BF5"/>
    <w:rsid w:val="004D7866"/>
    <w:rsid w:val="004E4E67"/>
    <w:rsid w:val="005036FC"/>
    <w:rsid w:val="00504657"/>
    <w:rsid w:val="00504B73"/>
    <w:rsid w:val="00505783"/>
    <w:rsid w:val="00513D33"/>
    <w:rsid w:val="00515BD0"/>
    <w:rsid w:val="00517165"/>
    <w:rsid w:val="005341B4"/>
    <w:rsid w:val="0054119C"/>
    <w:rsid w:val="00544614"/>
    <w:rsid w:val="005615B5"/>
    <w:rsid w:val="0056569C"/>
    <w:rsid w:val="00572ADC"/>
    <w:rsid w:val="00584277"/>
    <w:rsid w:val="005959F1"/>
    <w:rsid w:val="005A0EAF"/>
    <w:rsid w:val="005A4B05"/>
    <w:rsid w:val="005B5B42"/>
    <w:rsid w:val="005C04A4"/>
    <w:rsid w:val="005C07CF"/>
    <w:rsid w:val="005C7E95"/>
    <w:rsid w:val="005D00AF"/>
    <w:rsid w:val="005E3DC8"/>
    <w:rsid w:val="005E5079"/>
    <w:rsid w:val="005E56BE"/>
    <w:rsid w:val="005F69CA"/>
    <w:rsid w:val="006010B5"/>
    <w:rsid w:val="00601BF0"/>
    <w:rsid w:val="00601E08"/>
    <w:rsid w:val="0061147D"/>
    <w:rsid w:val="0061241B"/>
    <w:rsid w:val="00613DCB"/>
    <w:rsid w:val="0062397D"/>
    <w:rsid w:val="00626BCA"/>
    <w:rsid w:val="0063106A"/>
    <w:rsid w:val="00645990"/>
    <w:rsid w:val="00652AC1"/>
    <w:rsid w:val="00653EC7"/>
    <w:rsid w:val="00655B82"/>
    <w:rsid w:val="00655D48"/>
    <w:rsid w:val="006577BC"/>
    <w:rsid w:val="00660775"/>
    <w:rsid w:val="00675CC3"/>
    <w:rsid w:val="00681B02"/>
    <w:rsid w:val="006834D9"/>
    <w:rsid w:val="006877C0"/>
    <w:rsid w:val="0069583D"/>
    <w:rsid w:val="00696606"/>
    <w:rsid w:val="006B0342"/>
    <w:rsid w:val="006B4336"/>
    <w:rsid w:val="006B511D"/>
    <w:rsid w:val="006B5B70"/>
    <w:rsid w:val="006B685C"/>
    <w:rsid w:val="006D05D3"/>
    <w:rsid w:val="006D28BD"/>
    <w:rsid w:val="006D332E"/>
    <w:rsid w:val="006D3C8C"/>
    <w:rsid w:val="006E424A"/>
    <w:rsid w:val="006E54D0"/>
    <w:rsid w:val="006E57C0"/>
    <w:rsid w:val="006E693A"/>
    <w:rsid w:val="006E6F9B"/>
    <w:rsid w:val="006E729D"/>
    <w:rsid w:val="006E72B8"/>
    <w:rsid w:val="006E79C3"/>
    <w:rsid w:val="006F4223"/>
    <w:rsid w:val="00700AE2"/>
    <w:rsid w:val="0070176F"/>
    <w:rsid w:val="007131A0"/>
    <w:rsid w:val="00713E62"/>
    <w:rsid w:val="00714B7D"/>
    <w:rsid w:val="00730099"/>
    <w:rsid w:val="00741A54"/>
    <w:rsid w:val="00742544"/>
    <w:rsid w:val="00744AF4"/>
    <w:rsid w:val="00755A65"/>
    <w:rsid w:val="007560EF"/>
    <w:rsid w:val="00767BB3"/>
    <w:rsid w:val="00767C4A"/>
    <w:rsid w:val="00783B44"/>
    <w:rsid w:val="0078628B"/>
    <w:rsid w:val="00787C85"/>
    <w:rsid w:val="0079033B"/>
    <w:rsid w:val="00791657"/>
    <w:rsid w:val="00793EED"/>
    <w:rsid w:val="007954CA"/>
    <w:rsid w:val="00796FA1"/>
    <w:rsid w:val="007A33A8"/>
    <w:rsid w:val="007A6F8D"/>
    <w:rsid w:val="007B334C"/>
    <w:rsid w:val="007B413F"/>
    <w:rsid w:val="007B453E"/>
    <w:rsid w:val="007C020A"/>
    <w:rsid w:val="007C1494"/>
    <w:rsid w:val="007C1512"/>
    <w:rsid w:val="007C26C1"/>
    <w:rsid w:val="007C3796"/>
    <w:rsid w:val="007C6552"/>
    <w:rsid w:val="007C7C4E"/>
    <w:rsid w:val="007D37B7"/>
    <w:rsid w:val="007D4425"/>
    <w:rsid w:val="007E3108"/>
    <w:rsid w:val="007E3AA1"/>
    <w:rsid w:val="007F69CA"/>
    <w:rsid w:val="00804D6D"/>
    <w:rsid w:val="0081031E"/>
    <w:rsid w:val="00811AD1"/>
    <w:rsid w:val="00813D22"/>
    <w:rsid w:val="00814A2E"/>
    <w:rsid w:val="00820681"/>
    <w:rsid w:val="00826CEA"/>
    <w:rsid w:val="008415DF"/>
    <w:rsid w:val="00850AF9"/>
    <w:rsid w:val="00850CD8"/>
    <w:rsid w:val="008528B2"/>
    <w:rsid w:val="00853AF0"/>
    <w:rsid w:val="0087648C"/>
    <w:rsid w:val="008771C4"/>
    <w:rsid w:val="0088111A"/>
    <w:rsid w:val="008852ED"/>
    <w:rsid w:val="00892636"/>
    <w:rsid w:val="008A0637"/>
    <w:rsid w:val="008A62B7"/>
    <w:rsid w:val="008B1381"/>
    <w:rsid w:val="008B43F9"/>
    <w:rsid w:val="008B4605"/>
    <w:rsid w:val="008B6C28"/>
    <w:rsid w:val="008C0710"/>
    <w:rsid w:val="008D06FB"/>
    <w:rsid w:val="008D263C"/>
    <w:rsid w:val="008D57E8"/>
    <w:rsid w:val="008D6183"/>
    <w:rsid w:val="008D7AFA"/>
    <w:rsid w:val="008E472A"/>
    <w:rsid w:val="008F5913"/>
    <w:rsid w:val="008F7FC0"/>
    <w:rsid w:val="009048DB"/>
    <w:rsid w:val="00914539"/>
    <w:rsid w:val="00916E7A"/>
    <w:rsid w:val="0092248E"/>
    <w:rsid w:val="00923B2F"/>
    <w:rsid w:val="0093004A"/>
    <w:rsid w:val="00930A0D"/>
    <w:rsid w:val="00933F21"/>
    <w:rsid w:val="00934BC9"/>
    <w:rsid w:val="00950A90"/>
    <w:rsid w:val="0095518F"/>
    <w:rsid w:val="009561F9"/>
    <w:rsid w:val="009566BA"/>
    <w:rsid w:val="009645F8"/>
    <w:rsid w:val="00977380"/>
    <w:rsid w:val="00982C5E"/>
    <w:rsid w:val="00986CCC"/>
    <w:rsid w:val="00987C57"/>
    <w:rsid w:val="00990771"/>
    <w:rsid w:val="0099163D"/>
    <w:rsid w:val="00994C15"/>
    <w:rsid w:val="0099724C"/>
    <w:rsid w:val="009B3F99"/>
    <w:rsid w:val="009B58CE"/>
    <w:rsid w:val="009B69C7"/>
    <w:rsid w:val="009C1335"/>
    <w:rsid w:val="009C168D"/>
    <w:rsid w:val="009C5E2D"/>
    <w:rsid w:val="009D0851"/>
    <w:rsid w:val="009D537F"/>
    <w:rsid w:val="009D7246"/>
    <w:rsid w:val="009E01D4"/>
    <w:rsid w:val="009E0693"/>
    <w:rsid w:val="009E3C2B"/>
    <w:rsid w:val="009E76C2"/>
    <w:rsid w:val="009F0D52"/>
    <w:rsid w:val="009F1C97"/>
    <w:rsid w:val="009F746F"/>
    <w:rsid w:val="00A01270"/>
    <w:rsid w:val="00A022EA"/>
    <w:rsid w:val="00A02E58"/>
    <w:rsid w:val="00A048A8"/>
    <w:rsid w:val="00A04DE2"/>
    <w:rsid w:val="00A10EA6"/>
    <w:rsid w:val="00A14737"/>
    <w:rsid w:val="00A17FE2"/>
    <w:rsid w:val="00A2226E"/>
    <w:rsid w:val="00A22FDE"/>
    <w:rsid w:val="00A44106"/>
    <w:rsid w:val="00A44152"/>
    <w:rsid w:val="00A53CE0"/>
    <w:rsid w:val="00A605F0"/>
    <w:rsid w:val="00A71304"/>
    <w:rsid w:val="00A71EA6"/>
    <w:rsid w:val="00A72647"/>
    <w:rsid w:val="00A73F50"/>
    <w:rsid w:val="00A82441"/>
    <w:rsid w:val="00A86A05"/>
    <w:rsid w:val="00A86AD8"/>
    <w:rsid w:val="00A95170"/>
    <w:rsid w:val="00AA4047"/>
    <w:rsid w:val="00AA45D5"/>
    <w:rsid w:val="00AB2160"/>
    <w:rsid w:val="00AB2E29"/>
    <w:rsid w:val="00AB60AD"/>
    <w:rsid w:val="00AB7561"/>
    <w:rsid w:val="00AC026D"/>
    <w:rsid w:val="00AC1270"/>
    <w:rsid w:val="00AD0146"/>
    <w:rsid w:val="00AD3A3F"/>
    <w:rsid w:val="00AE21D1"/>
    <w:rsid w:val="00AF06B3"/>
    <w:rsid w:val="00AF502B"/>
    <w:rsid w:val="00AF6A6D"/>
    <w:rsid w:val="00AF7FDC"/>
    <w:rsid w:val="00B00E5B"/>
    <w:rsid w:val="00B02897"/>
    <w:rsid w:val="00B04731"/>
    <w:rsid w:val="00B06CE6"/>
    <w:rsid w:val="00B07C65"/>
    <w:rsid w:val="00B12AC2"/>
    <w:rsid w:val="00B14987"/>
    <w:rsid w:val="00B14E41"/>
    <w:rsid w:val="00B21E97"/>
    <w:rsid w:val="00B26B8C"/>
    <w:rsid w:val="00B2712F"/>
    <w:rsid w:val="00B27820"/>
    <w:rsid w:val="00B46768"/>
    <w:rsid w:val="00B51D47"/>
    <w:rsid w:val="00B51FBE"/>
    <w:rsid w:val="00B5789E"/>
    <w:rsid w:val="00B60A41"/>
    <w:rsid w:val="00B61BF3"/>
    <w:rsid w:val="00B62E0C"/>
    <w:rsid w:val="00B63AED"/>
    <w:rsid w:val="00B748EF"/>
    <w:rsid w:val="00B76771"/>
    <w:rsid w:val="00B77935"/>
    <w:rsid w:val="00B80DAD"/>
    <w:rsid w:val="00B859A8"/>
    <w:rsid w:val="00B86933"/>
    <w:rsid w:val="00BA0C66"/>
    <w:rsid w:val="00BA401F"/>
    <w:rsid w:val="00BA7E82"/>
    <w:rsid w:val="00BB0151"/>
    <w:rsid w:val="00BB2A1D"/>
    <w:rsid w:val="00BB795E"/>
    <w:rsid w:val="00BC036C"/>
    <w:rsid w:val="00BC169E"/>
    <w:rsid w:val="00BC5D2E"/>
    <w:rsid w:val="00BC6274"/>
    <w:rsid w:val="00BD2124"/>
    <w:rsid w:val="00BD26FA"/>
    <w:rsid w:val="00BD67D8"/>
    <w:rsid w:val="00BD78A8"/>
    <w:rsid w:val="00BE3728"/>
    <w:rsid w:val="00BF06D6"/>
    <w:rsid w:val="00BF217B"/>
    <w:rsid w:val="00BF3C49"/>
    <w:rsid w:val="00BF499A"/>
    <w:rsid w:val="00C0152E"/>
    <w:rsid w:val="00C076D5"/>
    <w:rsid w:val="00C10AB2"/>
    <w:rsid w:val="00C132E0"/>
    <w:rsid w:val="00C22DC6"/>
    <w:rsid w:val="00C235B5"/>
    <w:rsid w:val="00C25051"/>
    <w:rsid w:val="00C2663F"/>
    <w:rsid w:val="00C33D8D"/>
    <w:rsid w:val="00C444B1"/>
    <w:rsid w:val="00C459DA"/>
    <w:rsid w:val="00C602B4"/>
    <w:rsid w:val="00C60CBD"/>
    <w:rsid w:val="00C6255C"/>
    <w:rsid w:val="00C67728"/>
    <w:rsid w:val="00C71F38"/>
    <w:rsid w:val="00C73384"/>
    <w:rsid w:val="00C74446"/>
    <w:rsid w:val="00C75EBD"/>
    <w:rsid w:val="00C865CB"/>
    <w:rsid w:val="00C930A7"/>
    <w:rsid w:val="00C941E1"/>
    <w:rsid w:val="00CA0DBE"/>
    <w:rsid w:val="00CA32DE"/>
    <w:rsid w:val="00CA3A3A"/>
    <w:rsid w:val="00CA5BFC"/>
    <w:rsid w:val="00CB0D27"/>
    <w:rsid w:val="00CB6EE0"/>
    <w:rsid w:val="00CD03E9"/>
    <w:rsid w:val="00CD323C"/>
    <w:rsid w:val="00CD3540"/>
    <w:rsid w:val="00CD5544"/>
    <w:rsid w:val="00CD749F"/>
    <w:rsid w:val="00CE1229"/>
    <w:rsid w:val="00CE2B51"/>
    <w:rsid w:val="00CF4379"/>
    <w:rsid w:val="00D041B9"/>
    <w:rsid w:val="00D20116"/>
    <w:rsid w:val="00D20AD4"/>
    <w:rsid w:val="00D20E28"/>
    <w:rsid w:val="00D2102F"/>
    <w:rsid w:val="00D25434"/>
    <w:rsid w:val="00D2699F"/>
    <w:rsid w:val="00D302E7"/>
    <w:rsid w:val="00D32D8D"/>
    <w:rsid w:val="00D365CC"/>
    <w:rsid w:val="00D3670B"/>
    <w:rsid w:val="00D40B51"/>
    <w:rsid w:val="00D40D7C"/>
    <w:rsid w:val="00D41750"/>
    <w:rsid w:val="00D44D58"/>
    <w:rsid w:val="00D4517D"/>
    <w:rsid w:val="00D603D6"/>
    <w:rsid w:val="00D631CE"/>
    <w:rsid w:val="00D67312"/>
    <w:rsid w:val="00D77F41"/>
    <w:rsid w:val="00DA0126"/>
    <w:rsid w:val="00DA09FB"/>
    <w:rsid w:val="00DA35BB"/>
    <w:rsid w:val="00DA59E3"/>
    <w:rsid w:val="00DA63F7"/>
    <w:rsid w:val="00DB1B3A"/>
    <w:rsid w:val="00DB52D5"/>
    <w:rsid w:val="00DB55D3"/>
    <w:rsid w:val="00DC094E"/>
    <w:rsid w:val="00DC1363"/>
    <w:rsid w:val="00DC556A"/>
    <w:rsid w:val="00DC6880"/>
    <w:rsid w:val="00DC7685"/>
    <w:rsid w:val="00DD03F8"/>
    <w:rsid w:val="00DD2843"/>
    <w:rsid w:val="00DD46F8"/>
    <w:rsid w:val="00DE1BFE"/>
    <w:rsid w:val="00DE229B"/>
    <w:rsid w:val="00E02B36"/>
    <w:rsid w:val="00E100FC"/>
    <w:rsid w:val="00E12B26"/>
    <w:rsid w:val="00E13C49"/>
    <w:rsid w:val="00E154CE"/>
    <w:rsid w:val="00E16660"/>
    <w:rsid w:val="00E209FD"/>
    <w:rsid w:val="00E21843"/>
    <w:rsid w:val="00E22282"/>
    <w:rsid w:val="00E3036A"/>
    <w:rsid w:val="00E35A53"/>
    <w:rsid w:val="00E40E4B"/>
    <w:rsid w:val="00E4294F"/>
    <w:rsid w:val="00E555B1"/>
    <w:rsid w:val="00E67292"/>
    <w:rsid w:val="00E679CD"/>
    <w:rsid w:val="00E706A4"/>
    <w:rsid w:val="00E72280"/>
    <w:rsid w:val="00E72D3E"/>
    <w:rsid w:val="00E75B1F"/>
    <w:rsid w:val="00E77A6F"/>
    <w:rsid w:val="00E77DCA"/>
    <w:rsid w:val="00E77F2E"/>
    <w:rsid w:val="00E8177F"/>
    <w:rsid w:val="00E84464"/>
    <w:rsid w:val="00E86713"/>
    <w:rsid w:val="00E91444"/>
    <w:rsid w:val="00E95D68"/>
    <w:rsid w:val="00E966F1"/>
    <w:rsid w:val="00EA00A4"/>
    <w:rsid w:val="00EA7A05"/>
    <w:rsid w:val="00EB7164"/>
    <w:rsid w:val="00EC20B3"/>
    <w:rsid w:val="00EC6650"/>
    <w:rsid w:val="00ED5608"/>
    <w:rsid w:val="00ED576C"/>
    <w:rsid w:val="00EE0067"/>
    <w:rsid w:val="00EE76EC"/>
    <w:rsid w:val="00F02E4A"/>
    <w:rsid w:val="00F06AB1"/>
    <w:rsid w:val="00F074DF"/>
    <w:rsid w:val="00F12877"/>
    <w:rsid w:val="00F13E6B"/>
    <w:rsid w:val="00F253D9"/>
    <w:rsid w:val="00F32E03"/>
    <w:rsid w:val="00F33FB1"/>
    <w:rsid w:val="00F352A9"/>
    <w:rsid w:val="00F42A77"/>
    <w:rsid w:val="00F42BCA"/>
    <w:rsid w:val="00F456A1"/>
    <w:rsid w:val="00F47510"/>
    <w:rsid w:val="00F4753F"/>
    <w:rsid w:val="00F568A3"/>
    <w:rsid w:val="00F61943"/>
    <w:rsid w:val="00F63C7E"/>
    <w:rsid w:val="00F65965"/>
    <w:rsid w:val="00F74D56"/>
    <w:rsid w:val="00F7585A"/>
    <w:rsid w:val="00F76A3E"/>
    <w:rsid w:val="00F83D01"/>
    <w:rsid w:val="00F956BF"/>
    <w:rsid w:val="00F95D39"/>
    <w:rsid w:val="00FA07D0"/>
    <w:rsid w:val="00FA27A9"/>
    <w:rsid w:val="00FA3F17"/>
    <w:rsid w:val="00FB20CE"/>
    <w:rsid w:val="00FB3F32"/>
    <w:rsid w:val="00FC00A1"/>
    <w:rsid w:val="00FC0E16"/>
    <w:rsid w:val="00FC3559"/>
    <w:rsid w:val="00FC5DA7"/>
    <w:rsid w:val="00FD0D49"/>
    <w:rsid w:val="00FD6699"/>
    <w:rsid w:val="00FD79C1"/>
    <w:rsid w:val="00FE07BB"/>
    <w:rsid w:val="00FE0A0F"/>
    <w:rsid w:val="00FE0BDD"/>
    <w:rsid w:val="00FE25A6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FE2"/>
    <w:pPr>
      <w:keepNext/>
      <w:widowControl w:val="0"/>
      <w:ind w:firstLine="709"/>
      <w:jc w:val="both"/>
      <w:outlineLvl w:val="0"/>
    </w:pPr>
    <w:rPr>
      <w:sz w:val="28"/>
      <w:szCs w:val="26"/>
    </w:rPr>
  </w:style>
  <w:style w:type="paragraph" w:styleId="2">
    <w:name w:val="heading 2"/>
    <w:basedOn w:val="a"/>
    <w:next w:val="a"/>
    <w:link w:val="20"/>
    <w:uiPriority w:val="99"/>
    <w:qFormat/>
    <w:rsid w:val="00A17FE2"/>
    <w:pPr>
      <w:keepNext/>
      <w:widowControl w:val="0"/>
      <w:ind w:firstLine="709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59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59DA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page number"/>
    <w:basedOn w:val="a0"/>
    <w:uiPriority w:val="99"/>
    <w:rsid w:val="00A17FE2"/>
    <w:rPr>
      <w:rFonts w:cs="Times New Roman"/>
    </w:rPr>
  </w:style>
  <w:style w:type="paragraph" w:styleId="a4">
    <w:name w:val="header"/>
    <w:basedOn w:val="a"/>
    <w:link w:val="a5"/>
    <w:uiPriority w:val="99"/>
    <w:rsid w:val="00A17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459D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17F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459DA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17FE2"/>
    <w:pPr>
      <w:widowControl w:val="0"/>
      <w:jc w:val="both"/>
    </w:pPr>
    <w:rPr>
      <w:b/>
      <w:sz w:val="28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459DA"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A17FE2"/>
    <w:pPr>
      <w:widowControl w:val="0"/>
      <w:ind w:firstLine="709"/>
      <w:jc w:val="both"/>
    </w:pPr>
    <w:rPr>
      <w:sz w:val="28"/>
      <w:szCs w:val="26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459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17FE2"/>
    <w:pPr>
      <w:widowControl w:val="0"/>
      <w:ind w:left="308" w:hanging="308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459D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17FE2"/>
    <w:pPr>
      <w:widowControl w:val="0"/>
      <w:tabs>
        <w:tab w:val="left" w:pos="317"/>
      </w:tabs>
      <w:ind w:left="317" w:hanging="317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459DA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3441E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441E0"/>
    <w:rPr>
      <w:rFonts w:ascii="Tahoma" w:hAnsi="Tahoma" w:cs="Times New Roman"/>
      <w:sz w:val="16"/>
    </w:rPr>
  </w:style>
  <w:style w:type="paragraph" w:customStyle="1" w:styleId="CharChar4">
    <w:name w:val="Char Char4 Знак Знак Знак"/>
    <w:basedOn w:val="a"/>
    <w:uiPriority w:val="99"/>
    <w:rsid w:val="00DC7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0824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41326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413262"/>
    <w:rPr>
      <w:rFonts w:cs="Times New Roman"/>
      <w:b/>
      <w:bCs/>
    </w:rPr>
  </w:style>
  <w:style w:type="paragraph" w:customStyle="1" w:styleId="ConsNonformat">
    <w:name w:val="ConsNonformat"/>
    <w:uiPriority w:val="99"/>
    <w:rsid w:val="000A227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786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FE2"/>
    <w:pPr>
      <w:keepNext/>
      <w:widowControl w:val="0"/>
      <w:ind w:firstLine="709"/>
      <w:jc w:val="both"/>
      <w:outlineLvl w:val="0"/>
    </w:pPr>
    <w:rPr>
      <w:sz w:val="28"/>
      <w:szCs w:val="26"/>
    </w:rPr>
  </w:style>
  <w:style w:type="paragraph" w:styleId="2">
    <w:name w:val="heading 2"/>
    <w:basedOn w:val="a"/>
    <w:next w:val="a"/>
    <w:link w:val="20"/>
    <w:uiPriority w:val="99"/>
    <w:qFormat/>
    <w:rsid w:val="00A17FE2"/>
    <w:pPr>
      <w:keepNext/>
      <w:widowControl w:val="0"/>
      <w:ind w:firstLine="709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59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59DA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page number"/>
    <w:basedOn w:val="a0"/>
    <w:uiPriority w:val="99"/>
    <w:rsid w:val="00A17FE2"/>
    <w:rPr>
      <w:rFonts w:cs="Times New Roman"/>
    </w:rPr>
  </w:style>
  <w:style w:type="paragraph" w:styleId="a4">
    <w:name w:val="header"/>
    <w:basedOn w:val="a"/>
    <w:link w:val="a5"/>
    <w:uiPriority w:val="99"/>
    <w:rsid w:val="00A17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459D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17F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459DA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17FE2"/>
    <w:pPr>
      <w:widowControl w:val="0"/>
      <w:jc w:val="both"/>
    </w:pPr>
    <w:rPr>
      <w:b/>
      <w:sz w:val="28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459DA"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A17FE2"/>
    <w:pPr>
      <w:widowControl w:val="0"/>
      <w:ind w:firstLine="709"/>
      <w:jc w:val="both"/>
    </w:pPr>
    <w:rPr>
      <w:sz w:val="28"/>
      <w:szCs w:val="26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459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17FE2"/>
    <w:pPr>
      <w:widowControl w:val="0"/>
      <w:ind w:left="308" w:hanging="308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459D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17FE2"/>
    <w:pPr>
      <w:widowControl w:val="0"/>
      <w:tabs>
        <w:tab w:val="left" w:pos="317"/>
      </w:tabs>
      <w:ind w:left="317" w:hanging="317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459DA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3441E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441E0"/>
    <w:rPr>
      <w:rFonts w:ascii="Tahoma" w:hAnsi="Tahoma" w:cs="Times New Roman"/>
      <w:sz w:val="16"/>
    </w:rPr>
  </w:style>
  <w:style w:type="paragraph" w:customStyle="1" w:styleId="CharChar4">
    <w:name w:val="Char Char4 Знак Знак Знак"/>
    <w:basedOn w:val="a"/>
    <w:uiPriority w:val="99"/>
    <w:rsid w:val="00DC7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0824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41326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413262"/>
    <w:rPr>
      <w:rFonts w:cs="Times New Roman"/>
      <w:b/>
      <w:bCs/>
    </w:rPr>
  </w:style>
  <w:style w:type="paragraph" w:customStyle="1" w:styleId="ConsNonformat">
    <w:name w:val="ConsNonformat"/>
    <w:uiPriority w:val="99"/>
    <w:rsid w:val="000A227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786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0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448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7684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2462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2115-9E80-4E54-BD7D-09621A2D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minobr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obrazov11</dc:creator>
  <cp:lastModifiedBy>Инесса Васильева</cp:lastModifiedBy>
  <cp:revision>2</cp:revision>
  <cp:lastPrinted>2018-05-17T14:00:00Z</cp:lastPrinted>
  <dcterms:created xsi:type="dcterms:W3CDTF">2018-05-21T14:57:00Z</dcterms:created>
  <dcterms:modified xsi:type="dcterms:W3CDTF">2018-05-21T14:57:00Z</dcterms:modified>
</cp:coreProperties>
</file>