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2B" w:rsidRPr="00852891" w:rsidRDefault="00BE032B">
      <w:pPr>
        <w:pStyle w:val="ConsPlusTitle"/>
        <w:jc w:val="center"/>
        <w:outlineLvl w:val="0"/>
      </w:pPr>
      <w:bookmarkStart w:id="0" w:name="_GoBack"/>
      <w:r w:rsidRPr="00852891">
        <w:t>КАБИНЕТ МИНИСТРОВ ЧУВАШСКОЙ РЕСПУБЛИКИ</w:t>
      </w:r>
    </w:p>
    <w:p w:rsidR="00BE032B" w:rsidRPr="00852891" w:rsidRDefault="00BE032B">
      <w:pPr>
        <w:pStyle w:val="ConsPlusTitle"/>
        <w:jc w:val="center"/>
      </w:pPr>
    </w:p>
    <w:p w:rsidR="00BE032B" w:rsidRPr="00852891" w:rsidRDefault="00BE032B">
      <w:pPr>
        <w:pStyle w:val="ConsPlusTitle"/>
        <w:jc w:val="center"/>
      </w:pPr>
      <w:r w:rsidRPr="00852891">
        <w:t>ПОСТАНОВЛЕНИЕ</w:t>
      </w:r>
    </w:p>
    <w:p w:rsidR="00BE032B" w:rsidRPr="00852891" w:rsidRDefault="00BE032B">
      <w:pPr>
        <w:pStyle w:val="ConsPlusTitle"/>
        <w:jc w:val="center"/>
      </w:pPr>
      <w:r w:rsidRPr="00852891">
        <w:t>от 28 июня 2007 г. N 155</w:t>
      </w:r>
    </w:p>
    <w:p w:rsidR="00BE032B" w:rsidRPr="00852891" w:rsidRDefault="00BE032B">
      <w:pPr>
        <w:pStyle w:val="ConsPlusTitle"/>
        <w:jc w:val="center"/>
      </w:pPr>
    </w:p>
    <w:p w:rsidR="00BE032B" w:rsidRPr="00852891" w:rsidRDefault="00BE032B">
      <w:pPr>
        <w:pStyle w:val="ConsPlusTitle"/>
        <w:jc w:val="center"/>
      </w:pPr>
      <w:r w:rsidRPr="00852891">
        <w:t>О ПОРЯДКЕ ПРОВЕДЕНИЯ МОНИТОРИНГА</w:t>
      </w:r>
    </w:p>
    <w:p w:rsidR="00BE032B" w:rsidRPr="00852891" w:rsidRDefault="00BE032B">
      <w:pPr>
        <w:pStyle w:val="ConsPlusTitle"/>
        <w:jc w:val="center"/>
      </w:pPr>
      <w:r w:rsidRPr="00852891">
        <w:t>ПРОФЕССИОНАЛЬНОГО РАЗВИТИЯ ГОСУДАРСТВЕННЫХ</w:t>
      </w:r>
    </w:p>
    <w:p w:rsidR="00BE032B" w:rsidRPr="00852891" w:rsidRDefault="00BE032B">
      <w:pPr>
        <w:pStyle w:val="ConsPlusTitle"/>
        <w:jc w:val="center"/>
      </w:pPr>
      <w:r w:rsidRPr="00852891">
        <w:t>ГРАЖДАНСКИХ СЛУЖАЩИХ ЧУВАШСКОЙ РЕСПУБЛИКИ</w:t>
      </w:r>
    </w:p>
    <w:p w:rsidR="00BE032B" w:rsidRPr="00852891" w:rsidRDefault="00BE03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2891" w:rsidRPr="008528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Список изменяющих документов</w:t>
            </w:r>
          </w:p>
          <w:p w:rsidR="00BE032B" w:rsidRPr="00852891" w:rsidRDefault="00BE032B">
            <w:pPr>
              <w:pStyle w:val="ConsPlusNormal"/>
              <w:jc w:val="center"/>
            </w:pPr>
            <w:r w:rsidRPr="00852891">
              <w:t>(в ред. Постановлений Кабинета Министров ЧР</w:t>
            </w:r>
          </w:p>
          <w:p w:rsidR="00BE032B" w:rsidRPr="00852891" w:rsidRDefault="00BE032B">
            <w:pPr>
              <w:pStyle w:val="ConsPlusNormal"/>
              <w:jc w:val="center"/>
            </w:pPr>
            <w:r w:rsidRPr="00852891">
              <w:t>от 28.12.2011 N 643, от 11.12.2013 N 497, от 16.02.2015 N 29,</w:t>
            </w:r>
          </w:p>
          <w:p w:rsidR="00BE032B" w:rsidRPr="00852891" w:rsidRDefault="00BE032B">
            <w:pPr>
              <w:pStyle w:val="ConsPlusNormal"/>
              <w:jc w:val="center"/>
            </w:pPr>
            <w:r w:rsidRPr="00852891">
              <w:t>от 13.12.2017 N 494)</w:t>
            </w:r>
          </w:p>
        </w:tc>
      </w:tr>
    </w:tbl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ind w:firstLine="540"/>
        <w:jc w:val="both"/>
      </w:pPr>
      <w:r w:rsidRPr="00852891">
        <w:t xml:space="preserve">В </w:t>
      </w:r>
      <w:proofErr w:type="gramStart"/>
      <w:r w:rsidRPr="00852891">
        <w:t>соответствии</w:t>
      </w:r>
      <w:proofErr w:type="gramEnd"/>
      <w:r w:rsidRPr="00852891">
        <w:t xml:space="preserve"> с Положением о государственном заказе на мероприятия по профессиональному развитию государственных гражданских служащих Чувашской Республики, утвержденным постановлением Кабинета Министров Чувашской Республики от 29 мая 2007 г. N 121, в целях организации государственной гражданской службы Чувашской Республики Кабинет Министров Чувашской Республики постановляет:</w:t>
      </w:r>
    </w:p>
    <w:p w:rsidR="00BE032B" w:rsidRPr="00852891" w:rsidRDefault="00BE032B">
      <w:pPr>
        <w:pStyle w:val="ConsPlusNormal"/>
        <w:jc w:val="both"/>
      </w:pPr>
      <w:r w:rsidRPr="00852891">
        <w:t>(в ред. Постановлений Кабинета Министров ЧР от 28.12.2011 N 643, от 11.12.2013 N 497, от 13.12.2017 N 494)</w:t>
      </w:r>
    </w:p>
    <w:p w:rsidR="00BE032B" w:rsidRPr="00852891" w:rsidRDefault="00BE032B">
      <w:pPr>
        <w:pStyle w:val="ConsPlusNormal"/>
        <w:spacing w:before="220"/>
        <w:ind w:firstLine="540"/>
        <w:jc w:val="both"/>
      </w:pPr>
      <w:r w:rsidRPr="00852891">
        <w:t>1. Утвердить прилагаемый Порядок проведения мониторинга профессионального развития государственных гражданских служащих Чувашской Республики.</w:t>
      </w:r>
    </w:p>
    <w:p w:rsidR="00BE032B" w:rsidRPr="00852891" w:rsidRDefault="00BE032B">
      <w:pPr>
        <w:pStyle w:val="ConsPlusNormal"/>
        <w:jc w:val="both"/>
      </w:pPr>
      <w:r w:rsidRPr="00852891">
        <w:t>(в ред. Постановлений Кабинета Министров ЧР от 11.12.2013 N 497, от 13.12.2017 N 494)</w:t>
      </w:r>
    </w:p>
    <w:p w:rsidR="00BE032B" w:rsidRPr="00852891" w:rsidRDefault="00BE032B">
      <w:pPr>
        <w:pStyle w:val="ConsPlusNormal"/>
        <w:spacing w:before="220"/>
        <w:ind w:firstLine="540"/>
        <w:jc w:val="both"/>
      </w:pPr>
      <w:r w:rsidRPr="00852891">
        <w:t>2. Утратил силу. - Постановление Кабинета Министров ЧР от 16.02.2015 N 29.</w:t>
      </w: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jc w:val="right"/>
      </w:pPr>
      <w:r w:rsidRPr="00852891">
        <w:t>Председатель Кабинета Министров</w:t>
      </w:r>
    </w:p>
    <w:p w:rsidR="00BE032B" w:rsidRPr="00852891" w:rsidRDefault="00BE032B">
      <w:pPr>
        <w:pStyle w:val="ConsPlusNormal"/>
        <w:jc w:val="right"/>
      </w:pPr>
      <w:r w:rsidRPr="00852891">
        <w:t>Чувашской Республики</w:t>
      </w:r>
    </w:p>
    <w:p w:rsidR="00BE032B" w:rsidRPr="00852891" w:rsidRDefault="00BE032B">
      <w:pPr>
        <w:pStyle w:val="ConsPlusNormal"/>
        <w:jc w:val="right"/>
      </w:pPr>
      <w:r w:rsidRPr="00852891">
        <w:t>С.ГАПЛИКОВ</w:t>
      </w: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jc w:val="right"/>
        <w:outlineLvl w:val="0"/>
      </w:pPr>
      <w:r w:rsidRPr="00852891">
        <w:t>Утвержден</w:t>
      </w:r>
    </w:p>
    <w:p w:rsidR="00BE032B" w:rsidRPr="00852891" w:rsidRDefault="00BE032B">
      <w:pPr>
        <w:pStyle w:val="ConsPlusNormal"/>
        <w:jc w:val="right"/>
      </w:pPr>
      <w:r w:rsidRPr="00852891">
        <w:t>постановлением</w:t>
      </w:r>
    </w:p>
    <w:p w:rsidR="00BE032B" w:rsidRPr="00852891" w:rsidRDefault="00BE032B">
      <w:pPr>
        <w:pStyle w:val="ConsPlusNormal"/>
        <w:jc w:val="right"/>
      </w:pPr>
      <w:r w:rsidRPr="00852891">
        <w:t>Кабинета Министров</w:t>
      </w:r>
    </w:p>
    <w:p w:rsidR="00BE032B" w:rsidRPr="00852891" w:rsidRDefault="00BE032B">
      <w:pPr>
        <w:pStyle w:val="ConsPlusNormal"/>
        <w:jc w:val="right"/>
      </w:pPr>
      <w:r w:rsidRPr="00852891">
        <w:t>Чувашской Республики</w:t>
      </w:r>
    </w:p>
    <w:p w:rsidR="00BE032B" w:rsidRPr="00852891" w:rsidRDefault="00BE032B">
      <w:pPr>
        <w:pStyle w:val="ConsPlusNormal"/>
        <w:jc w:val="right"/>
      </w:pPr>
      <w:r w:rsidRPr="00852891">
        <w:t>от 28.06.2007 N 155</w:t>
      </w: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Title"/>
        <w:jc w:val="center"/>
      </w:pPr>
      <w:bookmarkStart w:id="1" w:name="P34"/>
      <w:bookmarkEnd w:id="1"/>
      <w:r w:rsidRPr="00852891">
        <w:t>ПОРЯДОК</w:t>
      </w:r>
    </w:p>
    <w:p w:rsidR="00BE032B" w:rsidRPr="00852891" w:rsidRDefault="00BE032B">
      <w:pPr>
        <w:pStyle w:val="ConsPlusTitle"/>
        <w:jc w:val="center"/>
      </w:pPr>
      <w:r w:rsidRPr="00852891">
        <w:t>ПРОВЕДЕНИЯ МОНИТОРИНГА ПРОФЕССИОНАЛЬНОГО РАЗВИТИЯ</w:t>
      </w:r>
    </w:p>
    <w:p w:rsidR="00BE032B" w:rsidRPr="00852891" w:rsidRDefault="00BE032B">
      <w:pPr>
        <w:pStyle w:val="ConsPlusTitle"/>
        <w:jc w:val="center"/>
      </w:pPr>
      <w:r w:rsidRPr="00852891">
        <w:t>ГОСУДАРСТВЕННЫХ ГРАЖДАНСКИХ СЛУЖАЩИХ ЧУВАШСКОЙ РЕСПУБЛИКИ</w:t>
      </w:r>
    </w:p>
    <w:p w:rsidR="00BE032B" w:rsidRPr="00852891" w:rsidRDefault="00BE03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2891" w:rsidRPr="008528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Список изменяющих документов</w:t>
            </w:r>
          </w:p>
          <w:p w:rsidR="00BE032B" w:rsidRPr="00852891" w:rsidRDefault="00BE032B">
            <w:pPr>
              <w:pStyle w:val="ConsPlusNormal"/>
              <w:jc w:val="center"/>
            </w:pPr>
            <w:r w:rsidRPr="00852891">
              <w:t>(в ред. Постановлений Кабинета Министров ЧР</w:t>
            </w:r>
          </w:p>
          <w:p w:rsidR="00BE032B" w:rsidRPr="00852891" w:rsidRDefault="00BE032B">
            <w:pPr>
              <w:pStyle w:val="ConsPlusNormal"/>
              <w:jc w:val="center"/>
            </w:pPr>
            <w:r w:rsidRPr="00852891">
              <w:t>от 28.12.2011 N 643, от 11.12.2013 N 497, от 13.12.2017 N 494)</w:t>
            </w:r>
          </w:p>
        </w:tc>
      </w:tr>
    </w:tbl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ind w:firstLine="540"/>
        <w:jc w:val="both"/>
      </w:pPr>
      <w:r w:rsidRPr="00852891">
        <w:t>1. Настоящий Порядок проведения мониторинга профессионального развития государственных гражданских служащих Чувашской Республики разработан в целях:</w:t>
      </w:r>
    </w:p>
    <w:p w:rsidR="00BE032B" w:rsidRPr="00852891" w:rsidRDefault="00BE032B">
      <w:pPr>
        <w:pStyle w:val="ConsPlusNormal"/>
        <w:jc w:val="both"/>
      </w:pPr>
      <w:r w:rsidRPr="00852891">
        <w:lastRenderedPageBreak/>
        <w:t>(в ред. Постановлений Кабинета Министров ЧР от 11.12.2013 N 497, от 13.12.2017 N 494)</w:t>
      </w:r>
    </w:p>
    <w:p w:rsidR="00BE032B" w:rsidRPr="00852891" w:rsidRDefault="00BE032B">
      <w:pPr>
        <w:pStyle w:val="ConsPlusNormal"/>
        <w:spacing w:before="220"/>
        <w:ind w:firstLine="540"/>
        <w:jc w:val="both"/>
      </w:pPr>
      <w:r w:rsidRPr="00852891">
        <w:t>оценки качества прохождения государственными гражданскими служащими Чувашской Республики дополнительного профессионального образования, участия в иных мероприятиях по профессиональному развитию;</w:t>
      </w:r>
    </w:p>
    <w:p w:rsidR="00BE032B" w:rsidRPr="00852891" w:rsidRDefault="00BE032B">
      <w:pPr>
        <w:pStyle w:val="ConsPlusNormal"/>
        <w:jc w:val="both"/>
      </w:pPr>
      <w:r w:rsidRPr="00852891">
        <w:t>(в ред. Постановлений Кабинета Министров ЧР от 11.12.2013 N 497, от 13.12.2017 N 494)</w:t>
      </w:r>
    </w:p>
    <w:p w:rsidR="00BE032B" w:rsidRPr="00852891" w:rsidRDefault="00BE032B">
      <w:pPr>
        <w:pStyle w:val="ConsPlusNormal"/>
        <w:spacing w:before="220"/>
        <w:ind w:firstLine="540"/>
        <w:jc w:val="both"/>
      </w:pPr>
      <w:r w:rsidRPr="00852891">
        <w:t>оценки результатов профессионального развития государственных гражданских служащих Чувашской Республики, в том числе их должностного роста, после прохождения ими дополнительного профессионального образования, участия в иных мероприятиях по профессиональному развитию;</w:t>
      </w:r>
    </w:p>
    <w:p w:rsidR="00BE032B" w:rsidRPr="00852891" w:rsidRDefault="00BE032B">
      <w:pPr>
        <w:pStyle w:val="ConsPlusNormal"/>
        <w:jc w:val="both"/>
      </w:pPr>
      <w:r w:rsidRPr="00852891">
        <w:t>(в ред. Постановлений Кабинета Министров ЧР от 11.12.2013 N 497, от 13.12.2017 N 494)</w:t>
      </w:r>
    </w:p>
    <w:p w:rsidR="00BE032B" w:rsidRPr="00852891" w:rsidRDefault="00BE032B">
      <w:pPr>
        <w:pStyle w:val="ConsPlusNormal"/>
        <w:spacing w:before="220"/>
        <w:ind w:firstLine="540"/>
        <w:jc w:val="both"/>
      </w:pPr>
      <w:r w:rsidRPr="00852891">
        <w:t>абзац утратил силу. - Постановление Кабинета Министров ЧР от 13.12.2017 N 494;</w:t>
      </w:r>
    </w:p>
    <w:p w:rsidR="00BE032B" w:rsidRPr="00852891" w:rsidRDefault="00BE032B">
      <w:pPr>
        <w:pStyle w:val="ConsPlusNormal"/>
        <w:spacing w:before="220"/>
        <w:ind w:firstLine="540"/>
        <w:jc w:val="both"/>
      </w:pPr>
      <w:r w:rsidRPr="00852891">
        <w:t>прогнозирования численности государственных гражданских служащих Чувашской Республики, направляемых на дополнительное профессиональное образование, иные мероприятия по профессиональному развитию, на основе расчета потребности в обучении на очередной календарный год;</w:t>
      </w:r>
    </w:p>
    <w:p w:rsidR="00BE032B" w:rsidRPr="00852891" w:rsidRDefault="00BE032B">
      <w:pPr>
        <w:pStyle w:val="ConsPlusNormal"/>
        <w:jc w:val="both"/>
      </w:pPr>
      <w:r w:rsidRPr="00852891">
        <w:t>(в ред. Постановлений Кабинета Министров ЧР от 11.12.2013 N 497, от 13.12.2017 N 494)</w:t>
      </w:r>
    </w:p>
    <w:p w:rsidR="00BE032B" w:rsidRPr="00852891" w:rsidRDefault="00BE032B">
      <w:pPr>
        <w:pStyle w:val="ConsPlusNormal"/>
        <w:spacing w:before="220"/>
        <w:ind w:firstLine="540"/>
        <w:jc w:val="both"/>
      </w:pPr>
      <w:r w:rsidRPr="00852891">
        <w:t>эффективности расходования средств республиканского бюджета Чувашской Республики в рамках реализации государственного заказа на мероприятия по профессиональному развитию государственных гражданских служащих Чувашской Республики.</w:t>
      </w:r>
    </w:p>
    <w:p w:rsidR="00BE032B" w:rsidRPr="00852891" w:rsidRDefault="00BE032B">
      <w:pPr>
        <w:pStyle w:val="ConsPlusNormal"/>
        <w:jc w:val="both"/>
      </w:pPr>
      <w:r w:rsidRPr="00852891">
        <w:t>(в ред. Постановлений Кабинета Министров ЧР от 11.12.2013 N 497, от 13.12.2017 N 494)</w:t>
      </w:r>
    </w:p>
    <w:p w:rsidR="00BE032B" w:rsidRPr="00852891" w:rsidRDefault="00BE032B">
      <w:pPr>
        <w:pStyle w:val="ConsPlusNormal"/>
        <w:spacing w:before="220"/>
        <w:ind w:firstLine="540"/>
        <w:jc w:val="both"/>
      </w:pPr>
      <w:r w:rsidRPr="00852891">
        <w:t>2. Объектом мониторинга являются результаты профессионального развития государственных гражданских служащих Чувашской Республики, прошедших дополнительное профессиональное образование, участвовавших в иных мероприятиях по профессиональному развитию.</w:t>
      </w:r>
    </w:p>
    <w:p w:rsidR="00BE032B" w:rsidRPr="00852891" w:rsidRDefault="00BE032B">
      <w:pPr>
        <w:pStyle w:val="ConsPlusNormal"/>
        <w:jc w:val="both"/>
      </w:pPr>
      <w:r w:rsidRPr="00852891">
        <w:t>(в ред. Постановлений Кабинета Министров ЧР от 11.12.2013 N 497, от 13.12.2017 N 494)</w:t>
      </w:r>
    </w:p>
    <w:p w:rsidR="00BE032B" w:rsidRPr="00852891" w:rsidRDefault="00BE032B">
      <w:pPr>
        <w:pStyle w:val="ConsPlusNormal"/>
        <w:spacing w:before="220"/>
        <w:ind w:firstLine="540"/>
        <w:jc w:val="both"/>
      </w:pPr>
      <w:r w:rsidRPr="00852891">
        <w:t>3. Мониторинг осуществляется Администрацией Главы Чувашской Республики на основе информации, представляемой государственными органами Чувашской Республики ежегодно, до 1 февраля, по прилагаемой к настоящему Порядку форме.</w:t>
      </w:r>
    </w:p>
    <w:p w:rsidR="00BE032B" w:rsidRPr="00852891" w:rsidRDefault="00BE032B">
      <w:pPr>
        <w:pStyle w:val="ConsPlusNormal"/>
        <w:jc w:val="both"/>
      </w:pPr>
      <w:r w:rsidRPr="00852891">
        <w:t>(в ред. Постановлений Кабинета Министров ЧР от 28.12.2011 N 643, от 11.12.2013 N 497)</w:t>
      </w:r>
    </w:p>
    <w:p w:rsidR="00BE032B" w:rsidRPr="00852891" w:rsidRDefault="00BE032B">
      <w:pPr>
        <w:pStyle w:val="ConsPlusNormal"/>
        <w:spacing w:before="220"/>
        <w:ind w:firstLine="540"/>
        <w:jc w:val="both"/>
      </w:pPr>
      <w:r w:rsidRPr="00852891">
        <w:t>4. Администрация Главы Чувашской Республики до 1 марта обобщает, анализирует полученную информацию и представляет доклад о результатах мониторинга профессионального развития государственных гражданских служащих Чувашской Республики в Кабинет Министров Чувашской Республики.</w:t>
      </w:r>
    </w:p>
    <w:p w:rsidR="00BE032B" w:rsidRPr="00852891" w:rsidRDefault="00BE032B">
      <w:pPr>
        <w:pStyle w:val="ConsPlusNormal"/>
        <w:jc w:val="both"/>
      </w:pPr>
      <w:r w:rsidRPr="00852891">
        <w:t>(в ред. Постановлений Кабинета Министров ЧР от 28.12.2011 N 643, от 11.12.2013 N 497, от 13.12.2017 N 494)</w:t>
      </w:r>
    </w:p>
    <w:p w:rsidR="00BE032B" w:rsidRPr="00852891" w:rsidRDefault="00BE032B">
      <w:pPr>
        <w:pStyle w:val="ConsPlusNormal"/>
        <w:spacing w:before="220"/>
        <w:ind w:firstLine="540"/>
        <w:jc w:val="both"/>
      </w:pPr>
      <w:r w:rsidRPr="00852891">
        <w:t>5. Результаты мониторинга размещаются на Портале органов власти Чувашской Республики в информационно-телекоммуникационной сети Интернет.</w:t>
      </w:r>
    </w:p>
    <w:p w:rsidR="00BE032B" w:rsidRPr="00852891" w:rsidRDefault="00BE032B">
      <w:pPr>
        <w:pStyle w:val="ConsPlusNormal"/>
        <w:jc w:val="both"/>
      </w:pPr>
      <w:r w:rsidRPr="00852891">
        <w:t>(в ред. Постановления Кабинета Министров ЧР от 28.12.2011 N 643)</w:t>
      </w: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jc w:val="right"/>
        <w:outlineLvl w:val="1"/>
      </w:pPr>
      <w:r w:rsidRPr="00852891">
        <w:lastRenderedPageBreak/>
        <w:t>Приложение N 1</w:t>
      </w:r>
    </w:p>
    <w:p w:rsidR="00BE032B" w:rsidRPr="00852891" w:rsidRDefault="00BE032B">
      <w:pPr>
        <w:pStyle w:val="ConsPlusNormal"/>
        <w:jc w:val="right"/>
      </w:pPr>
      <w:r w:rsidRPr="00852891">
        <w:t>к Порядку проведения мониторинга</w:t>
      </w:r>
    </w:p>
    <w:p w:rsidR="00BE032B" w:rsidRPr="00852891" w:rsidRDefault="00BE032B">
      <w:pPr>
        <w:pStyle w:val="ConsPlusNormal"/>
        <w:jc w:val="right"/>
      </w:pPr>
      <w:r w:rsidRPr="00852891">
        <w:t>профессиональной переподготовки,</w:t>
      </w:r>
    </w:p>
    <w:p w:rsidR="00BE032B" w:rsidRPr="00852891" w:rsidRDefault="00BE032B">
      <w:pPr>
        <w:pStyle w:val="ConsPlusNormal"/>
        <w:jc w:val="right"/>
      </w:pPr>
      <w:r w:rsidRPr="00852891">
        <w:t>повышения квалификации и стажировки</w:t>
      </w:r>
    </w:p>
    <w:p w:rsidR="00BE032B" w:rsidRPr="00852891" w:rsidRDefault="00BE032B">
      <w:pPr>
        <w:pStyle w:val="ConsPlusNormal"/>
        <w:jc w:val="right"/>
      </w:pPr>
      <w:r w:rsidRPr="00852891">
        <w:t>государственных гражданских служащих</w:t>
      </w:r>
    </w:p>
    <w:p w:rsidR="00BE032B" w:rsidRPr="00852891" w:rsidRDefault="00BE032B">
      <w:pPr>
        <w:pStyle w:val="ConsPlusNormal"/>
        <w:jc w:val="right"/>
      </w:pPr>
      <w:r w:rsidRPr="00852891">
        <w:t>Чувашской Республики</w:t>
      </w: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jc w:val="center"/>
      </w:pPr>
      <w:r w:rsidRPr="00852891">
        <w:t>ИНФОРМАЦИЯ</w:t>
      </w:r>
    </w:p>
    <w:p w:rsidR="00BE032B" w:rsidRPr="00852891" w:rsidRDefault="00BE032B">
      <w:pPr>
        <w:pStyle w:val="ConsPlusNormal"/>
        <w:jc w:val="center"/>
      </w:pPr>
      <w:r w:rsidRPr="00852891">
        <w:t>О ПРОФЕССИОНАЛЬНОЙ ПЕРЕПОДГОТОВКЕ, ПОВЫШЕНИИ КВАЛИФИКАЦИИ</w:t>
      </w:r>
    </w:p>
    <w:p w:rsidR="00BE032B" w:rsidRPr="00852891" w:rsidRDefault="00BE032B">
      <w:pPr>
        <w:pStyle w:val="ConsPlusNormal"/>
        <w:jc w:val="center"/>
      </w:pPr>
      <w:r w:rsidRPr="00852891">
        <w:t>И СТАЖИРОВКЕ ГОСУДАРСТВЕННЫХ ГРАЖДАНСКИХ СЛУЖАЩИХ</w:t>
      </w:r>
    </w:p>
    <w:p w:rsidR="00BE032B" w:rsidRPr="00852891" w:rsidRDefault="00BE032B">
      <w:pPr>
        <w:pStyle w:val="ConsPlusNormal"/>
        <w:jc w:val="center"/>
      </w:pPr>
      <w:r w:rsidRPr="00852891">
        <w:t>ЧУВАШСКОЙ РЕСПУБЛИКИ</w:t>
      </w:r>
    </w:p>
    <w:p w:rsidR="00BE032B" w:rsidRPr="00852891" w:rsidRDefault="00BE032B">
      <w:pPr>
        <w:pStyle w:val="ConsPlusNormal"/>
        <w:jc w:val="center"/>
      </w:pPr>
      <w:r w:rsidRPr="00852891">
        <w:t>___________________________________________________________</w:t>
      </w:r>
    </w:p>
    <w:p w:rsidR="00BE032B" w:rsidRPr="00852891" w:rsidRDefault="00BE032B">
      <w:pPr>
        <w:pStyle w:val="ConsPlusNormal"/>
        <w:jc w:val="center"/>
      </w:pPr>
      <w:r w:rsidRPr="00852891">
        <w:t>(наименование государственного органа Чувашской Республики)</w:t>
      </w:r>
    </w:p>
    <w:p w:rsidR="00BE032B" w:rsidRPr="00852891" w:rsidRDefault="00BE032B">
      <w:pPr>
        <w:pStyle w:val="ConsPlusNormal"/>
        <w:jc w:val="center"/>
      </w:pPr>
      <w:r w:rsidRPr="00852891">
        <w:t>за ____________ год</w:t>
      </w: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ind w:firstLine="540"/>
        <w:jc w:val="both"/>
      </w:pPr>
      <w:r w:rsidRPr="00852891">
        <w:t>Утратила силу. - Постановление Кабинета Министров ЧР от 11.12.2013 N 497.</w:t>
      </w: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jc w:val="right"/>
        <w:outlineLvl w:val="1"/>
      </w:pPr>
      <w:r w:rsidRPr="00852891">
        <w:t>Приложение N 2</w:t>
      </w:r>
    </w:p>
    <w:p w:rsidR="00BE032B" w:rsidRPr="00852891" w:rsidRDefault="00BE032B">
      <w:pPr>
        <w:pStyle w:val="ConsPlusNormal"/>
        <w:jc w:val="right"/>
      </w:pPr>
      <w:r w:rsidRPr="00852891">
        <w:t>к Порядку проведения мониторинга</w:t>
      </w:r>
    </w:p>
    <w:p w:rsidR="00BE032B" w:rsidRPr="00852891" w:rsidRDefault="00BE032B">
      <w:pPr>
        <w:pStyle w:val="ConsPlusNormal"/>
        <w:jc w:val="right"/>
      </w:pPr>
      <w:r w:rsidRPr="00852891">
        <w:t>профессиональной переподготовки,</w:t>
      </w:r>
    </w:p>
    <w:p w:rsidR="00BE032B" w:rsidRPr="00852891" w:rsidRDefault="00BE032B">
      <w:pPr>
        <w:pStyle w:val="ConsPlusNormal"/>
        <w:jc w:val="right"/>
      </w:pPr>
      <w:r w:rsidRPr="00852891">
        <w:t>повышения квалификации и стажировки</w:t>
      </w:r>
    </w:p>
    <w:p w:rsidR="00BE032B" w:rsidRPr="00852891" w:rsidRDefault="00BE032B">
      <w:pPr>
        <w:pStyle w:val="ConsPlusNormal"/>
        <w:jc w:val="right"/>
      </w:pPr>
      <w:r w:rsidRPr="00852891">
        <w:t>государственных гражданских служащих</w:t>
      </w:r>
    </w:p>
    <w:p w:rsidR="00BE032B" w:rsidRPr="00852891" w:rsidRDefault="00BE032B">
      <w:pPr>
        <w:pStyle w:val="ConsPlusNormal"/>
        <w:jc w:val="right"/>
      </w:pPr>
      <w:r w:rsidRPr="00852891">
        <w:t>Чувашской Республики</w:t>
      </w: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jc w:val="center"/>
      </w:pPr>
      <w:r w:rsidRPr="00852891">
        <w:t>ИНФОРМАЦИЯ</w:t>
      </w:r>
    </w:p>
    <w:p w:rsidR="00BE032B" w:rsidRPr="00852891" w:rsidRDefault="00BE032B">
      <w:pPr>
        <w:pStyle w:val="ConsPlusNormal"/>
        <w:jc w:val="center"/>
      </w:pPr>
      <w:r w:rsidRPr="00852891">
        <w:t>О РЕЗУЛЬТАТАХ ПРОФЕССИОНАЛЬНОГО РАЗВИТИЯ ГОСУДАРСТВЕННЫХ</w:t>
      </w:r>
    </w:p>
    <w:p w:rsidR="00BE032B" w:rsidRPr="00852891" w:rsidRDefault="00BE032B">
      <w:pPr>
        <w:pStyle w:val="ConsPlusNormal"/>
        <w:jc w:val="center"/>
      </w:pPr>
      <w:r w:rsidRPr="00852891">
        <w:t>ГРАЖДАНСКИХ СЛУЖАЩИХ ЧУВАШСКОЙ РЕСПУБЛИКИ ПОСЛЕ ПРОХОЖДЕНИЯ</w:t>
      </w:r>
    </w:p>
    <w:p w:rsidR="00BE032B" w:rsidRPr="00852891" w:rsidRDefault="00BE032B">
      <w:pPr>
        <w:pStyle w:val="ConsPlusNormal"/>
        <w:jc w:val="center"/>
      </w:pPr>
      <w:r w:rsidRPr="00852891">
        <w:t>ИМИ ПРОФЕССИОНАЛЬНОЙ ПЕРЕПОДГОТОВКИ, ПОВЫШЕНИЯ КВАЛИФИКАЦИИ</w:t>
      </w:r>
    </w:p>
    <w:p w:rsidR="00BE032B" w:rsidRPr="00852891" w:rsidRDefault="00BE032B">
      <w:pPr>
        <w:pStyle w:val="ConsPlusNormal"/>
        <w:jc w:val="center"/>
      </w:pPr>
      <w:r w:rsidRPr="00852891">
        <w:t>И СТАЖИРОВКИ &lt;*&gt;</w:t>
      </w:r>
    </w:p>
    <w:p w:rsidR="00BE032B" w:rsidRPr="00852891" w:rsidRDefault="00BE032B">
      <w:pPr>
        <w:pStyle w:val="ConsPlusNormal"/>
        <w:jc w:val="center"/>
      </w:pPr>
      <w:r w:rsidRPr="00852891">
        <w:t>___________________________________________________________</w:t>
      </w:r>
    </w:p>
    <w:p w:rsidR="00BE032B" w:rsidRPr="00852891" w:rsidRDefault="00BE032B">
      <w:pPr>
        <w:pStyle w:val="ConsPlusNormal"/>
        <w:jc w:val="center"/>
      </w:pPr>
      <w:r w:rsidRPr="00852891">
        <w:t>(наименование государственного органа Чувашской Республики)</w:t>
      </w:r>
    </w:p>
    <w:p w:rsidR="00BE032B" w:rsidRPr="00852891" w:rsidRDefault="00BE032B">
      <w:pPr>
        <w:pStyle w:val="ConsPlusNormal"/>
        <w:jc w:val="center"/>
      </w:pPr>
      <w:r w:rsidRPr="00852891">
        <w:t>за ____________ годы</w:t>
      </w: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ind w:firstLine="540"/>
        <w:jc w:val="both"/>
      </w:pPr>
      <w:r w:rsidRPr="00852891">
        <w:t>Утратила силу. - Постановление Кабинета Министров ЧР от 11.12.2013 N 497.</w:t>
      </w: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sectPr w:rsidR="00BE032B" w:rsidRPr="00852891" w:rsidSect="00D54F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032B" w:rsidRPr="00852891" w:rsidRDefault="00BE032B">
      <w:pPr>
        <w:pStyle w:val="ConsPlusNormal"/>
        <w:jc w:val="right"/>
        <w:outlineLvl w:val="1"/>
      </w:pPr>
      <w:r w:rsidRPr="00852891">
        <w:lastRenderedPageBreak/>
        <w:t>Приложение</w:t>
      </w:r>
    </w:p>
    <w:p w:rsidR="00BE032B" w:rsidRPr="00852891" w:rsidRDefault="00BE032B">
      <w:pPr>
        <w:pStyle w:val="ConsPlusNormal"/>
        <w:jc w:val="right"/>
      </w:pPr>
      <w:r w:rsidRPr="00852891">
        <w:t>к Порядку проведения мониторинга</w:t>
      </w:r>
    </w:p>
    <w:p w:rsidR="00BE032B" w:rsidRPr="00852891" w:rsidRDefault="00BE032B">
      <w:pPr>
        <w:pStyle w:val="ConsPlusNormal"/>
        <w:jc w:val="right"/>
      </w:pPr>
      <w:r w:rsidRPr="00852891">
        <w:t>профессионального развития</w:t>
      </w:r>
    </w:p>
    <w:p w:rsidR="00BE032B" w:rsidRPr="00852891" w:rsidRDefault="00BE032B">
      <w:pPr>
        <w:pStyle w:val="ConsPlusNormal"/>
        <w:jc w:val="right"/>
      </w:pPr>
      <w:r w:rsidRPr="00852891">
        <w:t>государственных гражданских</w:t>
      </w:r>
    </w:p>
    <w:p w:rsidR="00BE032B" w:rsidRPr="00852891" w:rsidRDefault="00BE032B">
      <w:pPr>
        <w:pStyle w:val="ConsPlusNormal"/>
        <w:jc w:val="right"/>
      </w:pPr>
      <w:r w:rsidRPr="00852891">
        <w:t>служащих Чувашской Республики</w:t>
      </w:r>
    </w:p>
    <w:p w:rsidR="00BE032B" w:rsidRPr="00852891" w:rsidRDefault="00BE032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52891" w:rsidRPr="008528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Список изменяющих документов</w:t>
            </w:r>
          </w:p>
          <w:p w:rsidR="00BE032B" w:rsidRPr="00852891" w:rsidRDefault="00BE032B">
            <w:pPr>
              <w:pStyle w:val="ConsPlusNormal"/>
              <w:jc w:val="center"/>
            </w:pPr>
            <w:r w:rsidRPr="00852891">
              <w:t>(в ред. Постановления Кабинета Министров ЧР от 13.12.2017 N 494)</w:t>
            </w:r>
          </w:p>
        </w:tc>
      </w:tr>
    </w:tbl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nformat"/>
        <w:jc w:val="both"/>
      </w:pPr>
      <w:bookmarkStart w:id="2" w:name="P116"/>
      <w:bookmarkEnd w:id="2"/>
      <w:r w:rsidRPr="00852891">
        <w:t xml:space="preserve">                                ИНФОРМАЦИЯ</w:t>
      </w:r>
    </w:p>
    <w:p w:rsidR="00BE032B" w:rsidRPr="00852891" w:rsidRDefault="00BE032B">
      <w:pPr>
        <w:pStyle w:val="ConsPlusNonformat"/>
        <w:jc w:val="both"/>
      </w:pPr>
      <w:r w:rsidRPr="00852891">
        <w:t xml:space="preserve">                 о результатах профессионального развития</w:t>
      </w:r>
    </w:p>
    <w:p w:rsidR="00BE032B" w:rsidRPr="00852891" w:rsidRDefault="00BE032B">
      <w:pPr>
        <w:pStyle w:val="ConsPlusNonformat"/>
        <w:jc w:val="both"/>
      </w:pPr>
      <w:r w:rsidRPr="00852891">
        <w:t xml:space="preserve">         государственных гражданских служащих Чувашской Республики</w:t>
      </w:r>
    </w:p>
    <w:p w:rsidR="00BE032B" w:rsidRPr="00852891" w:rsidRDefault="00BE032B">
      <w:pPr>
        <w:pStyle w:val="ConsPlusNonformat"/>
        <w:jc w:val="both"/>
      </w:pPr>
      <w:r w:rsidRPr="00852891">
        <w:t xml:space="preserve">       в ___________________________________________________________</w:t>
      </w:r>
    </w:p>
    <w:p w:rsidR="00BE032B" w:rsidRPr="00852891" w:rsidRDefault="00BE032B">
      <w:pPr>
        <w:pStyle w:val="ConsPlusNonformat"/>
        <w:jc w:val="both"/>
      </w:pPr>
      <w:r w:rsidRPr="00852891">
        <w:t xml:space="preserve">         (наименование государственного органа Чувашской Республики)</w:t>
      </w:r>
    </w:p>
    <w:p w:rsidR="00BE032B" w:rsidRPr="00852891" w:rsidRDefault="00BE032B">
      <w:pPr>
        <w:pStyle w:val="ConsPlusNonformat"/>
        <w:jc w:val="both"/>
      </w:pPr>
      <w:r w:rsidRPr="00852891">
        <w:t xml:space="preserve">                             за _________ год</w:t>
      </w:r>
    </w:p>
    <w:p w:rsidR="00BE032B" w:rsidRPr="00852891" w:rsidRDefault="00BE0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664"/>
        <w:gridCol w:w="1361"/>
        <w:gridCol w:w="1361"/>
        <w:gridCol w:w="664"/>
        <w:gridCol w:w="1247"/>
        <w:gridCol w:w="1077"/>
        <w:gridCol w:w="664"/>
        <w:gridCol w:w="737"/>
        <w:gridCol w:w="1077"/>
        <w:gridCol w:w="1304"/>
        <w:gridCol w:w="1474"/>
      </w:tblGrid>
      <w:tr w:rsidR="00852891" w:rsidRPr="00852891">
        <w:tc>
          <w:tcPr>
            <w:tcW w:w="1928" w:type="dxa"/>
            <w:vMerge w:val="restart"/>
            <w:tcBorders>
              <w:left w:val="nil"/>
            </w:tcBorders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Наименование категорий и групп должностей государственной гражданской службы Чувашской Республики (далее - должность)</w:t>
            </w:r>
          </w:p>
        </w:tc>
        <w:tc>
          <w:tcPr>
            <w:tcW w:w="3386" w:type="dxa"/>
            <w:gridSpan w:val="3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Количество государственных гражданских служащих Чувашской Республики, человек</w:t>
            </w:r>
          </w:p>
        </w:tc>
        <w:tc>
          <w:tcPr>
            <w:tcW w:w="2988" w:type="dxa"/>
            <w:gridSpan w:val="3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Количество лиц, признанных по результатам аттестации соответствующими замещаемой должности, человек</w:t>
            </w:r>
          </w:p>
        </w:tc>
        <w:tc>
          <w:tcPr>
            <w:tcW w:w="2478" w:type="dxa"/>
            <w:gridSpan w:val="3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Количество лиц, признанных по результатам аттестации несоответствующими замещаемой должности, человек</w:t>
            </w:r>
          </w:p>
        </w:tc>
        <w:tc>
          <w:tcPr>
            <w:tcW w:w="1304" w:type="dxa"/>
            <w:vMerge w:val="restart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Количество лиц, назначенных на иную должность в порядке должностного роста по результатам конкурса на замещение вакантной должности, человек</w:t>
            </w:r>
          </w:p>
        </w:tc>
        <w:tc>
          <w:tcPr>
            <w:tcW w:w="1474" w:type="dxa"/>
            <w:vMerge w:val="restart"/>
            <w:tcBorders>
              <w:right w:val="nil"/>
            </w:tcBorders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Количество обученных лиц, уволившихся по собственной инициативе или уволенных (помимо результатов аттестации) в течение года после обучения, человек</w:t>
            </w:r>
          </w:p>
        </w:tc>
      </w:tr>
      <w:tr w:rsidR="00852891" w:rsidRPr="00852891">
        <w:tc>
          <w:tcPr>
            <w:tcW w:w="1928" w:type="dxa"/>
            <w:vMerge/>
            <w:tcBorders>
              <w:left w:val="nil"/>
            </w:tcBorders>
          </w:tcPr>
          <w:p w:rsidR="00BE032B" w:rsidRPr="00852891" w:rsidRDefault="00BE032B"/>
        </w:tc>
        <w:tc>
          <w:tcPr>
            <w:tcW w:w="664" w:type="dxa"/>
            <w:vMerge w:val="restart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всего</w:t>
            </w:r>
          </w:p>
        </w:tc>
        <w:tc>
          <w:tcPr>
            <w:tcW w:w="2722" w:type="dxa"/>
            <w:gridSpan w:val="2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в том числе</w:t>
            </w:r>
          </w:p>
        </w:tc>
        <w:tc>
          <w:tcPr>
            <w:tcW w:w="664" w:type="dxa"/>
            <w:vMerge w:val="restart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всего</w:t>
            </w:r>
          </w:p>
        </w:tc>
        <w:tc>
          <w:tcPr>
            <w:tcW w:w="2324" w:type="dxa"/>
            <w:gridSpan w:val="2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в том числе</w:t>
            </w:r>
          </w:p>
        </w:tc>
        <w:tc>
          <w:tcPr>
            <w:tcW w:w="664" w:type="dxa"/>
            <w:vMerge w:val="restart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всего</w:t>
            </w:r>
          </w:p>
        </w:tc>
        <w:tc>
          <w:tcPr>
            <w:tcW w:w="1814" w:type="dxa"/>
            <w:gridSpan w:val="2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в том числе</w:t>
            </w:r>
          </w:p>
        </w:tc>
        <w:tc>
          <w:tcPr>
            <w:tcW w:w="1304" w:type="dxa"/>
            <w:vMerge/>
          </w:tcPr>
          <w:p w:rsidR="00BE032B" w:rsidRPr="00852891" w:rsidRDefault="00BE032B"/>
        </w:tc>
        <w:tc>
          <w:tcPr>
            <w:tcW w:w="1474" w:type="dxa"/>
            <w:vMerge/>
            <w:tcBorders>
              <w:right w:val="nil"/>
            </w:tcBorders>
          </w:tcPr>
          <w:p w:rsidR="00BE032B" w:rsidRPr="00852891" w:rsidRDefault="00BE032B"/>
        </w:tc>
      </w:tr>
      <w:tr w:rsidR="00852891" w:rsidRPr="00852891">
        <w:tc>
          <w:tcPr>
            <w:tcW w:w="1928" w:type="dxa"/>
            <w:vMerge/>
            <w:tcBorders>
              <w:left w:val="nil"/>
            </w:tcBorders>
          </w:tcPr>
          <w:p w:rsidR="00BE032B" w:rsidRPr="00852891" w:rsidRDefault="00BE032B"/>
        </w:tc>
        <w:tc>
          <w:tcPr>
            <w:tcW w:w="664" w:type="dxa"/>
            <w:vMerge/>
          </w:tcPr>
          <w:p w:rsidR="00BE032B" w:rsidRPr="00852891" w:rsidRDefault="00BE032B"/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получившие дополнительное профессиональное образование за счет средств республикан</w:t>
            </w:r>
            <w:r w:rsidRPr="00852891">
              <w:lastRenderedPageBreak/>
              <w:t>ского бюджета Чувашской Республики</w:t>
            </w: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lastRenderedPageBreak/>
              <w:t xml:space="preserve">принявшие участие в иных мероприятиях по профессиональному развитию за счет средств </w:t>
            </w:r>
            <w:r w:rsidRPr="00852891">
              <w:lastRenderedPageBreak/>
              <w:t>республиканского бюджета Чувашской Республики</w:t>
            </w:r>
          </w:p>
        </w:tc>
        <w:tc>
          <w:tcPr>
            <w:tcW w:w="664" w:type="dxa"/>
            <w:vMerge/>
          </w:tcPr>
          <w:p w:rsidR="00BE032B" w:rsidRPr="00852891" w:rsidRDefault="00BE032B"/>
        </w:tc>
        <w:tc>
          <w:tcPr>
            <w:tcW w:w="1247" w:type="dxa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включенные в кадровый резерв для замещения вакантной должности в порядке должностн</w:t>
            </w:r>
            <w:r w:rsidRPr="00852891">
              <w:lastRenderedPageBreak/>
              <w:t>ого роста</w:t>
            </w: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lastRenderedPageBreak/>
              <w:t xml:space="preserve">направленные на получение дополнительного профессионального </w:t>
            </w:r>
            <w:r w:rsidRPr="00852891">
              <w:lastRenderedPageBreak/>
              <w:t>образования</w:t>
            </w:r>
          </w:p>
        </w:tc>
        <w:tc>
          <w:tcPr>
            <w:tcW w:w="664" w:type="dxa"/>
            <w:vMerge/>
          </w:tcPr>
          <w:p w:rsidR="00BE032B" w:rsidRPr="00852891" w:rsidRDefault="00BE032B"/>
        </w:tc>
        <w:tc>
          <w:tcPr>
            <w:tcW w:w="737" w:type="dxa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понижение в должности</w:t>
            </w: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 xml:space="preserve">увольнение с государственной гражданской службы Чувашской </w:t>
            </w:r>
            <w:r w:rsidRPr="00852891">
              <w:lastRenderedPageBreak/>
              <w:t>Республики</w:t>
            </w:r>
          </w:p>
        </w:tc>
        <w:tc>
          <w:tcPr>
            <w:tcW w:w="1304" w:type="dxa"/>
            <w:vMerge/>
          </w:tcPr>
          <w:p w:rsidR="00BE032B" w:rsidRPr="00852891" w:rsidRDefault="00BE032B"/>
        </w:tc>
        <w:tc>
          <w:tcPr>
            <w:tcW w:w="1474" w:type="dxa"/>
            <w:vMerge/>
            <w:tcBorders>
              <w:right w:val="nil"/>
            </w:tcBorders>
          </w:tcPr>
          <w:p w:rsidR="00BE032B" w:rsidRPr="00852891" w:rsidRDefault="00BE032B"/>
        </w:tc>
      </w:tr>
      <w:tr w:rsidR="00852891" w:rsidRPr="00852891">
        <w:tc>
          <w:tcPr>
            <w:tcW w:w="1928" w:type="dxa"/>
            <w:tcBorders>
              <w:left w:val="nil"/>
            </w:tcBorders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lastRenderedPageBreak/>
              <w:t>1</w:t>
            </w: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2</w:t>
            </w: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3</w:t>
            </w: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4</w:t>
            </w: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5</w:t>
            </w:r>
          </w:p>
        </w:tc>
        <w:tc>
          <w:tcPr>
            <w:tcW w:w="1247" w:type="dxa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6</w:t>
            </w: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7</w:t>
            </w: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8</w:t>
            </w:r>
          </w:p>
        </w:tc>
        <w:tc>
          <w:tcPr>
            <w:tcW w:w="737" w:type="dxa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9</w:t>
            </w: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10</w:t>
            </w:r>
          </w:p>
        </w:tc>
        <w:tc>
          <w:tcPr>
            <w:tcW w:w="1304" w:type="dxa"/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11</w:t>
            </w:r>
          </w:p>
        </w:tc>
        <w:tc>
          <w:tcPr>
            <w:tcW w:w="1474" w:type="dxa"/>
            <w:tcBorders>
              <w:right w:val="nil"/>
            </w:tcBorders>
          </w:tcPr>
          <w:p w:rsidR="00BE032B" w:rsidRPr="00852891" w:rsidRDefault="00BE032B">
            <w:pPr>
              <w:pStyle w:val="ConsPlusNormal"/>
              <w:jc w:val="center"/>
            </w:pPr>
            <w:r w:rsidRPr="00852891">
              <w:t>12</w:t>
            </w:r>
          </w:p>
        </w:tc>
      </w:tr>
      <w:tr w:rsidR="00852891" w:rsidRPr="00852891">
        <w:tc>
          <w:tcPr>
            <w:tcW w:w="1928" w:type="dxa"/>
            <w:tcBorders>
              <w:left w:val="nil"/>
            </w:tcBorders>
          </w:tcPr>
          <w:p w:rsidR="00BE032B" w:rsidRPr="00852891" w:rsidRDefault="00BE032B">
            <w:pPr>
              <w:pStyle w:val="ConsPlusNormal"/>
              <w:jc w:val="both"/>
            </w:pPr>
            <w:r w:rsidRPr="00852891">
              <w:t>Руководители</w:t>
            </w: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24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73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0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BE032B" w:rsidRPr="00852891" w:rsidRDefault="00BE032B">
            <w:pPr>
              <w:pStyle w:val="ConsPlusNormal"/>
            </w:pPr>
          </w:p>
        </w:tc>
      </w:tr>
      <w:tr w:rsidR="00852891" w:rsidRPr="00852891">
        <w:tc>
          <w:tcPr>
            <w:tcW w:w="1928" w:type="dxa"/>
            <w:tcBorders>
              <w:left w:val="nil"/>
            </w:tcBorders>
          </w:tcPr>
          <w:p w:rsidR="00BE032B" w:rsidRPr="00852891" w:rsidRDefault="00BE032B">
            <w:pPr>
              <w:pStyle w:val="ConsPlusNormal"/>
              <w:jc w:val="both"/>
            </w:pPr>
            <w:r w:rsidRPr="00852891">
              <w:t>высшая</w:t>
            </w: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24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73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0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BE032B" w:rsidRPr="00852891" w:rsidRDefault="00BE032B">
            <w:pPr>
              <w:pStyle w:val="ConsPlusNormal"/>
            </w:pPr>
          </w:p>
        </w:tc>
      </w:tr>
      <w:tr w:rsidR="00852891" w:rsidRPr="00852891">
        <w:tc>
          <w:tcPr>
            <w:tcW w:w="1928" w:type="dxa"/>
            <w:tcBorders>
              <w:left w:val="nil"/>
            </w:tcBorders>
          </w:tcPr>
          <w:p w:rsidR="00BE032B" w:rsidRPr="00852891" w:rsidRDefault="00BE032B">
            <w:pPr>
              <w:pStyle w:val="ConsPlusNormal"/>
              <w:jc w:val="both"/>
            </w:pPr>
            <w:r w:rsidRPr="00852891">
              <w:t>главная</w:t>
            </w: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24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73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0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BE032B" w:rsidRPr="00852891" w:rsidRDefault="00BE032B">
            <w:pPr>
              <w:pStyle w:val="ConsPlusNormal"/>
            </w:pPr>
          </w:p>
        </w:tc>
      </w:tr>
      <w:tr w:rsidR="00852891" w:rsidRPr="00852891">
        <w:tc>
          <w:tcPr>
            <w:tcW w:w="1928" w:type="dxa"/>
            <w:tcBorders>
              <w:left w:val="nil"/>
            </w:tcBorders>
          </w:tcPr>
          <w:p w:rsidR="00BE032B" w:rsidRPr="00852891" w:rsidRDefault="00BE032B">
            <w:pPr>
              <w:pStyle w:val="ConsPlusNormal"/>
              <w:jc w:val="both"/>
            </w:pPr>
            <w:r w:rsidRPr="00852891">
              <w:t>ведущая</w:t>
            </w: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24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73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0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BE032B" w:rsidRPr="00852891" w:rsidRDefault="00BE032B">
            <w:pPr>
              <w:pStyle w:val="ConsPlusNormal"/>
            </w:pPr>
          </w:p>
        </w:tc>
      </w:tr>
      <w:tr w:rsidR="00852891" w:rsidRPr="00852891">
        <w:tc>
          <w:tcPr>
            <w:tcW w:w="1928" w:type="dxa"/>
            <w:tcBorders>
              <w:left w:val="nil"/>
            </w:tcBorders>
          </w:tcPr>
          <w:p w:rsidR="00BE032B" w:rsidRPr="00852891" w:rsidRDefault="00BE032B">
            <w:pPr>
              <w:pStyle w:val="ConsPlusNormal"/>
              <w:jc w:val="both"/>
            </w:pPr>
            <w:r w:rsidRPr="00852891">
              <w:t>Помощники</w:t>
            </w: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24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73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0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BE032B" w:rsidRPr="00852891" w:rsidRDefault="00BE032B">
            <w:pPr>
              <w:pStyle w:val="ConsPlusNormal"/>
            </w:pPr>
          </w:p>
        </w:tc>
      </w:tr>
      <w:tr w:rsidR="00852891" w:rsidRPr="00852891">
        <w:tc>
          <w:tcPr>
            <w:tcW w:w="1928" w:type="dxa"/>
            <w:tcBorders>
              <w:left w:val="nil"/>
            </w:tcBorders>
          </w:tcPr>
          <w:p w:rsidR="00BE032B" w:rsidRPr="00852891" w:rsidRDefault="00BE032B">
            <w:pPr>
              <w:pStyle w:val="ConsPlusNormal"/>
              <w:jc w:val="both"/>
            </w:pPr>
            <w:r w:rsidRPr="00852891">
              <w:t>высшая</w:t>
            </w: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24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73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0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BE032B" w:rsidRPr="00852891" w:rsidRDefault="00BE032B">
            <w:pPr>
              <w:pStyle w:val="ConsPlusNormal"/>
            </w:pPr>
          </w:p>
        </w:tc>
      </w:tr>
      <w:tr w:rsidR="00852891" w:rsidRPr="00852891">
        <w:tc>
          <w:tcPr>
            <w:tcW w:w="1928" w:type="dxa"/>
            <w:tcBorders>
              <w:left w:val="nil"/>
            </w:tcBorders>
          </w:tcPr>
          <w:p w:rsidR="00BE032B" w:rsidRPr="00852891" w:rsidRDefault="00BE032B">
            <w:pPr>
              <w:pStyle w:val="ConsPlusNormal"/>
              <w:jc w:val="both"/>
            </w:pPr>
            <w:r w:rsidRPr="00852891">
              <w:t>главная</w:t>
            </w: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24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73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0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BE032B" w:rsidRPr="00852891" w:rsidRDefault="00BE032B">
            <w:pPr>
              <w:pStyle w:val="ConsPlusNormal"/>
            </w:pPr>
          </w:p>
        </w:tc>
      </w:tr>
      <w:tr w:rsidR="00852891" w:rsidRPr="00852891">
        <w:tc>
          <w:tcPr>
            <w:tcW w:w="1928" w:type="dxa"/>
            <w:tcBorders>
              <w:left w:val="nil"/>
            </w:tcBorders>
          </w:tcPr>
          <w:p w:rsidR="00BE032B" w:rsidRPr="00852891" w:rsidRDefault="00BE032B">
            <w:pPr>
              <w:pStyle w:val="ConsPlusNormal"/>
              <w:jc w:val="both"/>
            </w:pPr>
            <w:r w:rsidRPr="00852891">
              <w:t>ведущая</w:t>
            </w: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24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73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0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BE032B" w:rsidRPr="00852891" w:rsidRDefault="00BE032B">
            <w:pPr>
              <w:pStyle w:val="ConsPlusNormal"/>
            </w:pPr>
          </w:p>
        </w:tc>
      </w:tr>
      <w:tr w:rsidR="00852891" w:rsidRPr="00852891">
        <w:tc>
          <w:tcPr>
            <w:tcW w:w="1928" w:type="dxa"/>
            <w:tcBorders>
              <w:left w:val="nil"/>
            </w:tcBorders>
          </w:tcPr>
          <w:p w:rsidR="00BE032B" w:rsidRPr="00852891" w:rsidRDefault="00BE032B">
            <w:pPr>
              <w:pStyle w:val="ConsPlusNormal"/>
              <w:jc w:val="both"/>
            </w:pPr>
            <w:r w:rsidRPr="00852891">
              <w:t>Специалисты</w:t>
            </w: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24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73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0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BE032B" w:rsidRPr="00852891" w:rsidRDefault="00BE032B">
            <w:pPr>
              <w:pStyle w:val="ConsPlusNormal"/>
            </w:pPr>
          </w:p>
        </w:tc>
      </w:tr>
      <w:tr w:rsidR="00852891" w:rsidRPr="00852891">
        <w:tc>
          <w:tcPr>
            <w:tcW w:w="1928" w:type="dxa"/>
            <w:tcBorders>
              <w:left w:val="nil"/>
            </w:tcBorders>
          </w:tcPr>
          <w:p w:rsidR="00BE032B" w:rsidRPr="00852891" w:rsidRDefault="00BE032B">
            <w:pPr>
              <w:pStyle w:val="ConsPlusNormal"/>
              <w:jc w:val="both"/>
            </w:pPr>
            <w:r w:rsidRPr="00852891">
              <w:t>высшая</w:t>
            </w: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24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73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0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BE032B" w:rsidRPr="00852891" w:rsidRDefault="00BE032B">
            <w:pPr>
              <w:pStyle w:val="ConsPlusNormal"/>
            </w:pPr>
          </w:p>
        </w:tc>
      </w:tr>
      <w:tr w:rsidR="00852891" w:rsidRPr="00852891">
        <w:tc>
          <w:tcPr>
            <w:tcW w:w="1928" w:type="dxa"/>
            <w:tcBorders>
              <w:left w:val="nil"/>
            </w:tcBorders>
          </w:tcPr>
          <w:p w:rsidR="00BE032B" w:rsidRPr="00852891" w:rsidRDefault="00BE032B">
            <w:pPr>
              <w:pStyle w:val="ConsPlusNormal"/>
              <w:jc w:val="both"/>
            </w:pPr>
            <w:r w:rsidRPr="00852891">
              <w:t>главная</w:t>
            </w: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24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73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0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BE032B" w:rsidRPr="00852891" w:rsidRDefault="00BE032B">
            <w:pPr>
              <w:pStyle w:val="ConsPlusNormal"/>
            </w:pPr>
          </w:p>
        </w:tc>
      </w:tr>
      <w:tr w:rsidR="00852891" w:rsidRPr="00852891">
        <w:tc>
          <w:tcPr>
            <w:tcW w:w="1928" w:type="dxa"/>
            <w:tcBorders>
              <w:left w:val="nil"/>
            </w:tcBorders>
          </w:tcPr>
          <w:p w:rsidR="00BE032B" w:rsidRPr="00852891" w:rsidRDefault="00BE032B">
            <w:pPr>
              <w:pStyle w:val="ConsPlusNormal"/>
              <w:jc w:val="both"/>
            </w:pPr>
            <w:r w:rsidRPr="00852891">
              <w:t>ведущая</w:t>
            </w: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24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73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0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BE032B" w:rsidRPr="00852891" w:rsidRDefault="00BE032B">
            <w:pPr>
              <w:pStyle w:val="ConsPlusNormal"/>
            </w:pPr>
          </w:p>
        </w:tc>
      </w:tr>
      <w:tr w:rsidR="00852891" w:rsidRPr="00852891">
        <w:tc>
          <w:tcPr>
            <w:tcW w:w="1928" w:type="dxa"/>
            <w:tcBorders>
              <w:left w:val="nil"/>
            </w:tcBorders>
          </w:tcPr>
          <w:p w:rsidR="00BE032B" w:rsidRPr="00852891" w:rsidRDefault="00BE032B">
            <w:pPr>
              <w:pStyle w:val="ConsPlusNormal"/>
              <w:jc w:val="both"/>
            </w:pPr>
            <w:r w:rsidRPr="00852891">
              <w:t>старшая</w:t>
            </w: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24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73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0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BE032B" w:rsidRPr="00852891" w:rsidRDefault="00BE032B">
            <w:pPr>
              <w:pStyle w:val="ConsPlusNormal"/>
            </w:pPr>
          </w:p>
        </w:tc>
      </w:tr>
      <w:tr w:rsidR="00852891" w:rsidRPr="00852891">
        <w:tc>
          <w:tcPr>
            <w:tcW w:w="1928" w:type="dxa"/>
            <w:tcBorders>
              <w:left w:val="nil"/>
            </w:tcBorders>
          </w:tcPr>
          <w:p w:rsidR="00BE032B" w:rsidRPr="00852891" w:rsidRDefault="00BE032B">
            <w:pPr>
              <w:pStyle w:val="ConsPlusNormal"/>
              <w:jc w:val="both"/>
            </w:pPr>
            <w:r w:rsidRPr="00852891">
              <w:t>Обеспечивающие специалисты</w:t>
            </w: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24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73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0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BE032B" w:rsidRPr="00852891" w:rsidRDefault="00BE032B">
            <w:pPr>
              <w:pStyle w:val="ConsPlusNormal"/>
            </w:pPr>
          </w:p>
        </w:tc>
      </w:tr>
      <w:tr w:rsidR="00852891" w:rsidRPr="00852891">
        <w:tc>
          <w:tcPr>
            <w:tcW w:w="1928" w:type="dxa"/>
            <w:tcBorders>
              <w:left w:val="nil"/>
            </w:tcBorders>
          </w:tcPr>
          <w:p w:rsidR="00BE032B" w:rsidRPr="00852891" w:rsidRDefault="00BE032B">
            <w:pPr>
              <w:pStyle w:val="ConsPlusNormal"/>
              <w:jc w:val="both"/>
            </w:pPr>
            <w:r w:rsidRPr="00852891">
              <w:lastRenderedPageBreak/>
              <w:t>главная</w:t>
            </w: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24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73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0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BE032B" w:rsidRPr="00852891" w:rsidRDefault="00BE032B">
            <w:pPr>
              <w:pStyle w:val="ConsPlusNormal"/>
            </w:pPr>
          </w:p>
        </w:tc>
      </w:tr>
      <w:tr w:rsidR="00852891" w:rsidRPr="00852891">
        <w:tc>
          <w:tcPr>
            <w:tcW w:w="1928" w:type="dxa"/>
            <w:tcBorders>
              <w:left w:val="nil"/>
            </w:tcBorders>
          </w:tcPr>
          <w:p w:rsidR="00BE032B" w:rsidRPr="00852891" w:rsidRDefault="00BE032B">
            <w:pPr>
              <w:pStyle w:val="ConsPlusNormal"/>
              <w:jc w:val="both"/>
            </w:pPr>
            <w:r w:rsidRPr="00852891">
              <w:t>ведущая</w:t>
            </w: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24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73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0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BE032B" w:rsidRPr="00852891" w:rsidRDefault="00BE032B">
            <w:pPr>
              <w:pStyle w:val="ConsPlusNormal"/>
            </w:pPr>
          </w:p>
        </w:tc>
      </w:tr>
      <w:tr w:rsidR="00852891" w:rsidRPr="00852891">
        <w:tc>
          <w:tcPr>
            <w:tcW w:w="1928" w:type="dxa"/>
            <w:tcBorders>
              <w:left w:val="nil"/>
            </w:tcBorders>
          </w:tcPr>
          <w:p w:rsidR="00BE032B" w:rsidRPr="00852891" w:rsidRDefault="00BE032B">
            <w:pPr>
              <w:pStyle w:val="ConsPlusNormal"/>
              <w:jc w:val="both"/>
            </w:pPr>
            <w:r w:rsidRPr="00852891">
              <w:t>старшая</w:t>
            </w: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24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73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0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BE032B" w:rsidRPr="00852891" w:rsidRDefault="00BE032B">
            <w:pPr>
              <w:pStyle w:val="ConsPlusNormal"/>
            </w:pPr>
          </w:p>
        </w:tc>
      </w:tr>
      <w:tr w:rsidR="00852891" w:rsidRPr="00852891">
        <w:tc>
          <w:tcPr>
            <w:tcW w:w="1928" w:type="dxa"/>
            <w:tcBorders>
              <w:left w:val="nil"/>
            </w:tcBorders>
          </w:tcPr>
          <w:p w:rsidR="00BE032B" w:rsidRPr="00852891" w:rsidRDefault="00BE032B">
            <w:pPr>
              <w:pStyle w:val="ConsPlusNormal"/>
              <w:jc w:val="both"/>
            </w:pPr>
            <w:r w:rsidRPr="00852891">
              <w:t>младшая</w:t>
            </w: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24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73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0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BE032B" w:rsidRPr="00852891" w:rsidRDefault="00BE032B">
            <w:pPr>
              <w:pStyle w:val="ConsPlusNormal"/>
            </w:pPr>
          </w:p>
        </w:tc>
      </w:tr>
      <w:tr w:rsidR="00BE032B" w:rsidRPr="00852891">
        <w:tc>
          <w:tcPr>
            <w:tcW w:w="1928" w:type="dxa"/>
            <w:tcBorders>
              <w:left w:val="nil"/>
            </w:tcBorders>
          </w:tcPr>
          <w:p w:rsidR="00BE032B" w:rsidRPr="00852891" w:rsidRDefault="00BE032B">
            <w:pPr>
              <w:pStyle w:val="ConsPlusNormal"/>
              <w:jc w:val="both"/>
            </w:pPr>
            <w:r w:rsidRPr="00852891">
              <w:t>Итого</w:t>
            </w: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61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24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66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73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077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304" w:type="dxa"/>
          </w:tcPr>
          <w:p w:rsidR="00BE032B" w:rsidRPr="00852891" w:rsidRDefault="00BE032B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BE032B" w:rsidRPr="00852891" w:rsidRDefault="00BE032B">
            <w:pPr>
              <w:pStyle w:val="ConsPlusNormal"/>
            </w:pPr>
          </w:p>
        </w:tc>
      </w:tr>
    </w:tbl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jc w:val="both"/>
      </w:pPr>
    </w:p>
    <w:p w:rsidR="00BE032B" w:rsidRPr="00852891" w:rsidRDefault="00BE03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37944" w:rsidRPr="00852891" w:rsidRDefault="00A37944"/>
    <w:sectPr w:rsidR="00A37944" w:rsidRPr="00852891" w:rsidSect="0047796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2B"/>
    <w:rsid w:val="00852891"/>
    <w:rsid w:val="00A37944"/>
    <w:rsid w:val="00BE032B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0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0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0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0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Евгения Николаева</cp:lastModifiedBy>
  <cp:revision>2</cp:revision>
  <dcterms:created xsi:type="dcterms:W3CDTF">2018-04-10T07:29:00Z</dcterms:created>
  <dcterms:modified xsi:type="dcterms:W3CDTF">2018-04-10T07:29:00Z</dcterms:modified>
</cp:coreProperties>
</file>