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3E" w:rsidRDefault="00D4063E" w:rsidP="00D406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D4063E" w:rsidRDefault="00D4063E" w:rsidP="00D40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63E" w:rsidRDefault="00D4063E" w:rsidP="00D4063E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63E" w:rsidRDefault="00D4063E" w:rsidP="00D406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:rsidR="00D4063E" w:rsidRDefault="00D4063E" w:rsidP="00D4063E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«18» января 2018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45/175-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D4063E" w:rsidTr="00D4063E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63E" w:rsidRDefault="00D4063E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</w:rPr>
              <w:t>Об исключении из резерва составов участковых избирательных комиссий, сформированных на территории Урмарского района</w:t>
            </w:r>
          </w:p>
        </w:tc>
      </w:tr>
    </w:tbl>
    <w:p w:rsidR="00D4063E" w:rsidRDefault="00D4063E" w:rsidP="00D4063E">
      <w:pPr>
        <w:spacing w:after="0" w:line="240" w:lineRule="auto"/>
        <w:rPr>
          <w:rFonts w:ascii="Times New Roman CYR" w:eastAsia="Times New Roman" w:hAnsi="Times New Roman CYR"/>
          <w:sz w:val="24"/>
          <w:szCs w:val="28"/>
          <w:lang w:eastAsia="ru-RU"/>
        </w:rPr>
      </w:pPr>
    </w:p>
    <w:p w:rsidR="00D4063E" w:rsidRDefault="00D4063E" w:rsidP="00D4063E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E6401F" w:rsidRPr="00E6401F" w:rsidRDefault="00E6401F" w:rsidP="00E64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>На  основании  пункта  10  статьи  23  (пункта 9 статьи 26), пункта 5.1</w:t>
      </w:r>
    </w:p>
    <w:p w:rsidR="00E6401F" w:rsidRDefault="00E6401F" w:rsidP="00E64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>статьи  27  Федерального закона "Об основных гарантиях избирательных прав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>права  на  участие  в  референдуме граждан Российской Федерации", пункта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>Порядка  формирования  резерва  составов  участковых  комиссий и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>нового  члена  участковой комиссии из резерва составов участковых комиссий,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>утвержденного   постановлением   ЦИК   России   от   5   декабря  2012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>N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63E" w:rsidRPr="00D4063E" w:rsidRDefault="00D4063E" w:rsidP="00E640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6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 w:rsidRPr="00D4063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406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63E" w:rsidRDefault="00E6401F" w:rsidP="00D406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 из резерва составов участковых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</w:t>
      </w:r>
      <w:r w:rsidRPr="00E6401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 </w:t>
      </w:r>
      <w:r w:rsidR="00D40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Урмарского района, согласно прилагаемому списку </w:t>
      </w:r>
      <w:r w:rsidR="00D4063E">
        <w:rPr>
          <w:rFonts w:ascii="Times New Roman" w:eastAsia="Times New Roman" w:hAnsi="Times New Roman"/>
          <w:sz w:val="28"/>
          <w:szCs w:val="28"/>
          <w:lang w:eastAsia="ru-RU"/>
        </w:rPr>
        <w:t>(список прилагается).</w:t>
      </w:r>
    </w:p>
    <w:p w:rsidR="00D4063E" w:rsidRDefault="00D4063E" w:rsidP="00E640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32"/>
          <w:szCs w:val="28"/>
          <w:lang w:eastAsia="ru-RU"/>
        </w:rPr>
        <w:t>  </w:t>
      </w:r>
      <w:r w:rsidR="00E6401F" w:rsidRPr="00E6401F">
        <w:rPr>
          <w:rFonts w:ascii="Times New Roman" w:eastAsia="Times New Roman" w:hAnsi="Times New Roman"/>
          <w:sz w:val="28"/>
          <w:szCs w:val="28"/>
          <w:lang w:eastAsia="ru-RU"/>
        </w:rPr>
        <w:t>Разместить  (направить  для  размещения) настоящее решение и список</w:t>
      </w:r>
      <w:r w:rsidR="00E64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01F" w:rsidRPr="00E6401F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 исключенных из  резерва  составов участковых комиссий, </w:t>
      </w:r>
      <w:proofErr w:type="gramStart"/>
      <w:r w:rsidR="00E6401F" w:rsidRPr="00E6401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E6401F" w:rsidRPr="00E6401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</w:t>
      </w:r>
      <w:r w:rsidR="00E64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6401F" w:rsidRPr="00E6401F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63E" w:rsidRDefault="00D4063E" w:rsidP="00D406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4063E" w:rsidRDefault="00D4063E" w:rsidP="00D4063E">
      <w:pPr>
        <w:spacing w:after="0" w:line="240" w:lineRule="auto"/>
        <w:rPr>
          <w:rFonts w:ascii="Times New Roman CYR" w:eastAsia="Times New Roman" w:hAnsi="Times New Roman CYR"/>
          <w:b/>
          <w:sz w:val="32"/>
          <w:szCs w:val="24"/>
          <w:lang w:eastAsia="ru-RU"/>
        </w:rPr>
      </w:pPr>
    </w:p>
    <w:p w:rsidR="00D4063E" w:rsidRDefault="00D4063E" w:rsidP="00D4063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63E" w:rsidRDefault="00D4063E" w:rsidP="00D4063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Председатель </w:t>
      </w: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Урмарской территориальной</w:t>
      </w: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избирательной комиссии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Н.Н.Шанина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D4063E" w:rsidRDefault="00D4063E" w:rsidP="00D406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Секретарь</w:t>
      </w:r>
    </w:p>
    <w:p w:rsidR="00D4063E" w:rsidRDefault="00D4063E" w:rsidP="00D40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Урмарской территориальной</w:t>
      </w:r>
    </w:p>
    <w:p w:rsidR="00D4063E" w:rsidRDefault="00D4063E" w:rsidP="00D4063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избирательной комиссии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Е.Н.Орлова</w:t>
      </w:r>
      <w:proofErr w:type="spellEnd"/>
    </w:p>
    <w:p w:rsidR="00D4063E" w:rsidRDefault="00D4063E" w:rsidP="00D4063E"/>
    <w:p w:rsidR="00D4063E" w:rsidRDefault="00D4063E" w:rsidP="00D4063E"/>
    <w:p w:rsidR="00D4063E" w:rsidRDefault="00D4063E" w:rsidP="00D4063E"/>
    <w:p w:rsidR="00D4063E" w:rsidRDefault="00D4063E" w:rsidP="00D4063E"/>
    <w:p w:rsidR="00D4063E" w:rsidRDefault="00D4063E" w:rsidP="00D4063E"/>
    <w:p w:rsidR="00D4063E" w:rsidRDefault="00D4063E" w:rsidP="00D4063E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Приложение к решению Урмарской ТИК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>№ 45/175-I</w:t>
      </w:r>
      <w:r>
        <w:rPr>
          <w:rFonts w:ascii="Times New Roman CYR" w:eastAsia="Times New Roman" w:hAnsi="Times New Roman CYR"/>
          <w:sz w:val="28"/>
          <w:szCs w:val="28"/>
          <w:lang w:val="en-US" w:eastAsia="ru-RU"/>
        </w:rPr>
        <w:t>V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от 18.01.2018 г.</w:t>
      </w:r>
    </w:p>
    <w:p w:rsidR="00D4063E" w:rsidRDefault="00D4063E" w:rsidP="00D4063E">
      <w:pPr>
        <w:spacing w:after="0" w:line="240" w:lineRule="auto"/>
        <w:ind w:firstLine="851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D4063E" w:rsidRDefault="00E6401F" w:rsidP="00D4063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01F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Список лиц, исключенных из резерва составов участковых 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избирательных </w:t>
      </w:r>
      <w:r w:rsidRPr="00E6401F">
        <w:rPr>
          <w:rFonts w:ascii="Times New Roman CYR" w:eastAsia="Times New Roman" w:hAnsi="Times New Roman CYR"/>
          <w:b/>
          <w:sz w:val="28"/>
          <w:szCs w:val="28"/>
          <w:lang w:eastAsia="ru-RU"/>
        </w:rPr>
        <w:t>комиссий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D406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Урмарского района</w:t>
      </w:r>
    </w:p>
    <w:p w:rsidR="00D4063E" w:rsidRDefault="00D4063E" w:rsidP="00D4063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325"/>
        <w:gridCol w:w="1476"/>
        <w:gridCol w:w="2551"/>
        <w:gridCol w:w="2410"/>
      </w:tblGrid>
      <w:tr w:rsidR="00D4063E" w:rsidTr="00D406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</w:p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субъекта выдвижения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Очередность назначения, указанная политической партией</w:t>
            </w:r>
          </w:p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4063E" w:rsidTr="00D406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Иванова Раиса Васильевна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14.04.1947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3E" w:rsidRDefault="006811CC" w:rsidP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Партия пенсионеров Р</w:t>
            </w:r>
            <w:r w:rsidR="00D4063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</w:tr>
      <w:tr w:rsidR="00D4063E" w:rsidTr="00D406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Николаева Надежда Валерьевна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21.09.1969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6811C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</w:tr>
      <w:tr w:rsidR="00D4063E" w:rsidTr="00D406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 w:rsidP="00E6401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Сем</w:t>
            </w:r>
            <w:r w:rsidR="00E6401F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нова Марина Витальевна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16.11.1969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6811C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3E" w:rsidRDefault="00D4063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</w:tr>
    </w:tbl>
    <w:p w:rsidR="00D4063E" w:rsidRDefault="00D4063E" w:rsidP="00D4063E"/>
    <w:p w:rsidR="00D4063E" w:rsidRDefault="00D4063E" w:rsidP="00D4063E"/>
    <w:p w:rsidR="00D4063E" w:rsidRDefault="00D4063E" w:rsidP="00D4063E"/>
    <w:p w:rsidR="00E24785" w:rsidRDefault="00E24785"/>
    <w:sectPr w:rsidR="00E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E"/>
    <w:rsid w:val="006811CC"/>
    <w:rsid w:val="00D4063E"/>
    <w:rsid w:val="00E24785"/>
    <w:rsid w:val="00E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2018-01-19T11:15:00Z</dcterms:created>
  <dcterms:modified xsi:type="dcterms:W3CDTF">2018-01-26T11:52:00Z</dcterms:modified>
</cp:coreProperties>
</file>