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45C8E" w:rsidRPr="00F26D4E" w:rsidTr="00CC1641">
        <w:tc>
          <w:tcPr>
            <w:tcW w:w="4361" w:type="dxa"/>
          </w:tcPr>
          <w:p w:rsidR="00F45C8E" w:rsidRPr="00F26D4E" w:rsidRDefault="00F45C8E" w:rsidP="00CC1641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F26D4E">
              <w:rPr>
                <w:rFonts w:ascii="Times New Roman" w:hAnsi="Times New Roman"/>
                <w:b/>
                <w:szCs w:val="26"/>
              </w:rPr>
              <w:t>О внесении изменений в муниц</w:t>
            </w:r>
            <w:r w:rsidRPr="00F26D4E">
              <w:rPr>
                <w:rFonts w:ascii="Times New Roman" w:hAnsi="Times New Roman"/>
                <w:b/>
                <w:szCs w:val="26"/>
              </w:rPr>
              <w:t>и</w:t>
            </w:r>
            <w:r w:rsidRPr="00F26D4E">
              <w:rPr>
                <w:rFonts w:ascii="Times New Roman" w:hAnsi="Times New Roman"/>
                <w:b/>
                <w:szCs w:val="26"/>
              </w:rPr>
              <w:t xml:space="preserve">пальную программу </w:t>
            </w:r>
            <w:r>
              <w:rPr>
                <w:rFonts w:ascii="Times New Roman" w:hAnsi="Times New Roman"/>
                <w:b/>
                <w:szCs w:val="26"/>
              </w:rPr>
              <w:t>«</w:t>
            </w:r>
            <w:r w:rsidRPr="00F26D4E">
              <w:rPr>
                <w:rFonts w:ascii="Times New Roman" w:hAnsi="Times New Roman"/>
                <w:b/>
                <w:szCs w:val="26"/>
              </w:rPr>
              <w:t>Повышение безопасности жизнедеятельности населения и территорий Чебо</w:t>
            </w:r>
            <w:r w:rsidRPr="00F26D4E">
              <w:rPr>
                <w:rFonts w:ascii="Times New Roman" w:hAnsi="Times New Roman"/>
                <w:b/>
                <w:szCs w:val="26"/>
              </w:rPr>
              <w:t>к</w:t>
            </w:r>
            <w:r w:rsidRPr="00F26D4E">
              <w:rPr>
                <w:rFonts w:ascii="Times New Roman" w:hAnsi="Times New Roman"/>
                <w:b/>
                <w:szCs w:val="26"/>
              </w:rPr>
              <w:t>сарского района Чувашской Ре</w:t>
            </w:r>
            <w:r w:rsidRPr="00F26D4E">
              <w:rPr>
                <w:rFonts w:ascii="Times New Roman" w:hAnsi="Times New Roman"/>
                <w:b/>
                <w:szCs w:val="26"/>
              </w:rPr>
              <w:t>с</w:t>
            </w:r>
            <w:r w:rsidRPr="00F26D4E">
              <w:rPr>
                <w:rFonts w:ascii="Times New Roman" w:hAnsi="Times New Roman"/>
                <w:b/>
                <w:szCs w:val="26"/>
              </w:rPr>
              <w:t>публики</w:t>
            </w:r>
            <w:r>
              <w:rPr>
                <w:rFonts w:ascii="Times New Roman" w:hAnsi="Times New Roman"/>
                <w:b/>
                <w:szCs w:val="26"/>
              </w:rPr>
              <w:t>»</w:t>
            </w:r>
            <w:r w:rsidRPr="00F26D4E">
              <w:rPr>
                <w:rFonts w:ascii="Times New Roman" w:hAnsi="Times New Roman"/>
                <w:b/>
                <w:szCs w:val="26"/>
              </w:rPr>
              <w:t xml:space="preserve"> на 2015-2020 годы</w:t>
            </w:r>
          </w:p>
        </w:tc>
      </w:tr>
    </w:tbl>
    <w:p w:rsidR="00F45C8E" w:rsidRPr="00F26D4E" w:rsidRDefault="00F45C8E" w:rsidP="00F45C8E">
      <w:pPr>
        <w:ind w:firstLine="709"/>
        <w:jc w:val="both"/>
        <w:rPr>
          <w:rFonts w:ascii="Times New Roman" w:hAnsi="Times New Roman"/>
          <w:szCs w:val="26"/>
        </w:rPr>
      </w:pPr>
    </w:p>
    <w:p w:rsidR="00F45C8E" w:rsidRPr="00F26D4E" w:rsidRDefault="00F45C8E" w:rsidP="00F45C8E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В соответствии с Бюджетным кодексом Российской Федерации от 31.07.1998 № 145-ФЗ, Федеральным законом от 06.10.2003 № 131-ФЗ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Об общих принципах о</w:t>
      </w:r>
      <w:r w:rsidRPr="00F26D4E">
        <w:rPr>
          <w:rFonts w:ascii="Times New Roman" w:hAnsi="Times New Roman"/>
          <w:szCs w:val="26"/>
        </w:rPr>
        <w:t>р</w:t>
      </w:r>
      <w:r w:rsidRPr="00F26D4E">
        <w:rPr>
          <w:rFonts w:ascii="Times New Roman" w:hAnsi="Times New Roman"/>
          <w:szCs w:val="26"/>
        </w:rPr>
        <w:t>ганизации местного самоуправления в Российской Федерации</w:t>
      </w:r>
      <w:r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>, администрация Ч</w:t>
      </w:r>
      <w:r w:rsidRPr="00F26D4E">
        <w:rPr>
          <w:rFonts w:ascii="Times New Roman" w:hAnsi="Times New Roman"/>
          <w:szCs w:val="26"/>
        </w:rPr>
        <w:t>е</w:t>
      </w:r>
      <w:r w:rsidRPr="00F26D4E">
        <w:rPr>
          <w:rFonts w:ascii="Times New Roman" w:hAnsi="Times New Roman"/>
          <w:szCs w:val="26"/>
        </w:rPr>
        <w:t>боксарского района п о с т а н о в л я е т:</w:t>
      </w:r>
    </w:p>
    <w:p w:rsidR="00F45C8E" w:rsidRDefault="00F45C8E" w:rsidP="00F45C8E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 1. Внести в муниципальную программу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Повышение безопасности жизнеде</w:t>
      </w:r>
      <w:r w:rsidRPr="00F26D4E">
        <w:rPr>
          <w:rFonts w:ascii="Times New Roman" w:hAnsi="Times New Roman"/>
          <w:szCs w:val="26"/>
        </w:rPr>
        <w:t>я</w:t>
      </w:r>
      <w:r w:rsidRPr="00F26D4E">
        <w:rPr>
          <w:rFonts w:ascii="Times New Roman" w:hAnsi="Times New Roman"/>
          <w:szCs w:val="26"/>
        </w:rPr>
        <w:t>тельности и территорий Чебоксарского района Чувашской Республики</w:t>
      </w:r>
      <w:r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 xml:space="preserve"> на 2015 -2020 годы, утвержденную постановлением администрации Чебоксарского района от 16.03.2015 № 634 (с измене</w:t>
      </w:r>
      <w:r w:rsidR="00F664BC">
        <w:rPr>
          <w:rFonts w:ascii="Times New Roman" w:hAnsi="Times New Roman"/>
          <w:szCs w:val="26"/>
        </w:rPr>
        <w:t>ниями</w:t>
      </w:r>
      <w:r w:rsidRPr="00F26D4E">
        <w:rPr>
          <w:rFonts w:ascii="Times New Roman" w:hAnsi="Times New Roman"/>
          <w:szCs w:val="26"/>
        </w:rPr>
        <w:t>, внесенным</w:t>
      </w:r>
      <w:r w:rsidR="00F664BC">
        <w:rPr>
          <w:rFonts w:ascii="Times New Roman" w:hAnsi="Times New Roman"/>
          <w:szCs w:val="26"/>
        </w:rPr>
        <w:t>и постановления</w:t>
      </w:r>
      <w:r w:rsidRPr="00F26D4E">
        <w:rPr>
          <w:rFonts w:ascii="Times New Roman" w:hAnsi="Times New Roman"/>
          <w:szCs w:val="26"/>
        </w:rPr>
        <w:t>м</w:t>
      </w:r>
      <w:r w:rsidR="00F664BC">
        <w:rPr>
          <w:rFonts w:ascii="Times New Roman" w:hAnsi="Times New Roman"/>
          <w:szCs w:val="26"/>
        </w:rPr>
        <w:t>и</w:t>
      </w:r>
      <w:r w:rsidRPr="00F26D4E">
        <w:rPr>
          <w:rFonts w:ascii="Times New Roman" w:hAnsi="Times New Roman"/>
          <w:szCs w:val="26"/>
        </w:rPr>
        <w:t xml:space="preserve"> администрации Ч</w:t>
      </w:r>
      <w:r w:rsidRPr="00F26D4E">
        <w:rPr>
          <w:rFonts w:ascii="Times New Roman" w:hAnsi="Times New Roman"/>
          <w:szCs w:val="26"/>
        </w:rPr>
        <w:t>е</w:t>
      </w:r>
      <w:r w:rsidRPr="00F26D4E">
        <w:rPr>
          <w:rFonts w:ascii="Times New Roman" w:hAnsi="Times New Roman"/>
          <w:szCs w:val="26"/>
        </w:rPr>
        <w:t>боксарского района от 01.11.2016 № 697</w:t>
      </w:r>
      <w:r w:rsidR="00F664BC">
        <w:rPr>
          <w:rFonts w:ascii="Times New Roman" w:hAnsi="Times New Roman"/>
          <w:szCs w:val="26"/>
        </w:rPr>
        <w:t>, от 15.12.2016 № 831</w:t>
      </w:r>
      <w:r w:rsidRPr="00F26D4E">
        <w:rPr>
          <w:rFonts w:ascii="Times New Roman" w:hAnsi="Times New Roman"/>
          <w:szCs w:val="26"/>
        </w:rPr>
        <w:t>) (далее - Программа), следую</w:t>
      </w:r>
      <w:r w:rsidR="00E35D0D">
        <w:rPr>
          <w:rFonts w:ascii="Times New Roman" w:hAnsi="Times New Roman"/>
          <w:szCs w:val="26"/>
        </w:rPr>
        <w:t>щи</w:t>
      </w:r>
      <w:r w:rsidR="006A12E3">
        <w:rPr>
          <w:rFonts w:ascii="Times New Roman" w:hAnsi="Times New Roman"/>
          <w:szCs w:val="26"/>
        </w:rPr>
        <w:t>е</w:t>
      </w:r>
      <w:r w:rsidRPr="00F26D4E">
        <w:rPr>
          <w:rFonts w:ascii="Times New Roman" w:hAnsi="Times New Roman"/>
          <w:szCs w:val="26"/>
        </w:rPr>
        <w:t xml:space="preserve"> измене</w:t>
      </w:r>
      <w:r w:rsidR="00E35D0D">
        <w:rPr>
          <w:rFonts w:ascii="Times New Roman" w:hAnsi="Times New Roman"/>
          <w:szCs w:val="26"/>
        </w:rPr>
        <w:t>ния</w:t>
      </w:r>
      <w:r w:rsidRPr="00F26D4E">
        <w:rPr>
          <w:rFonts w:ascii="Times New Roman" w:hAnsi="Times New Roman"/>
          <w:szCs w:val="26"/>
        </w:rPr>
        <w:t>:</w:t>
      </w:r>
    </w:p>
    <w:p w:rsidR="008554C7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 w:rsidRPr="006B5E4B">
        <w:rPr>
          <w:rFonts w:ascii="Times New Roman" w:hAnsi="Times New Roman"/>
          <w:szCs w:val="26"/>
        </w:rPr>
        <w:t>по</w:t>
      </w:r>
      <w:r>
        <w:rPr>
          <w:rFonts w:ascii="Times New Roman" w:hAnsi="Times New Roman"/>
          <w:szCs w:val="26"/>
        </w:rPr>
        <w:t xml:space="preserve">зицию «Объемы финансирования муниципальной </w:t>
      </w:r>
      <w:r w:rsidRPr="006B5E4B">
        <w:rPr>
          <w:rFonts w:ascii="Times New Roman" w:hAnsi="Times New Roman"/>
          <w:szCs w:val="26"/>
        </w:rPr>
        <w:t>про</w:t>
      </w:r>
      <w:r>
        <w:rPr>
          <w:rFonts w:ascii="Times New Roman" w:hAnsi="Times New Roman"/>
          <w:szCs w:val="26"/>
        </w:rPr>
        <w:t>граммы с разбивкой по годам реализации программы» паспорта Программы</w:t>
      </w:r>
      <w:r w:rsidRPr="006B5E4B">
        <w:rPr>
          <w:rFonts w:ascii="Times New Roman" w:hAnsi="Times New Roman"/>
          <w:szCs w:val="26"/>
        </w:rPr>
        <w:t xml:space="preserve"> изложить в следующей реда</w:t>
      </w:r>
      <w:r w:rsidRPr="006B5E4B">
        <w:rPr>
          <w:rFonts w:ascii="Times New Roman" w:hAnsi="Times New Roman"/>
          <w:szCs w:val="26"/>
        </w:rPr>
        <w:t>к</w:t>
      </w:r>
      <w:r w:rsidRPr="006B5E4B">
        <w:rPr>
          <w:rFonts w:ascii="Times New Roman" w:hAnsi="Times New Roman"/>
          <w:szCs w:val="26"/>
        </w:rPr>
        <w:t>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1"/>
        <w:gridCol w:w="330"/>
        <w:gridCol w:w="6475"/>
      </w:tblGrid>
      <w:tr w:rsidR="008554C7" w:rsidTr="00E2333B">
        <w:tc>
          <w:tcPr>
            <w:tcW w:w="2551" w:type="dxa"/>
            <w:hideMark/>
          </w:tcPr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«Объемы финанс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рования муниц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 xml:space="preserve">пальной программы с разбивкой по годам реализации </w:t>
            </w:r>
          </w:p>
        </w:tc>
        <w:tc>
          <w:tcPr>
            <w:tcW w:w="330" w:type="dxa"/>
            <w:hideMark/>
          </w:tcPr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475" w:type="dxa"/>
          </w:tcPr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прогнозируемый объем финансирования мероприятий муниципальной программы в 2015 - 2020 годах соста</w:t>
            </w:r>
            <w:r>
              <w:rPr>
                <w:rFonts w:ascii="Times New Roman" w:hAnsi="Times New Roman"/>
                <w:szCs w:val="26"/>
              </w:rPr>
              <w:t>в</w:t>
            </w:r>
            <w:r>
              <w:rPr>
                <w:rFonts w:ascii="Times New Roman" w:hAnsi="Times New Roman"/>
                <w:szCs w:val="26"/>
              </w:rPr>
              <w:t xml:space="preserve">ляет   </w:t>
            </w:r>
            <w:r w:rsidR="00876110">
              <w:rPr>
                <w:rFonts w:ascii="Times New Roman" w:hAnsi="Times New Roman"/>
                <w:szCs w:val="26"/>
              </w:rPr>
              <w:t>15 417,3</w:t>
            </w:r>
            <w:r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</w:t>
            </w:r>
            <w:r>
              <w:t xml:space="preserve"> </w:t>
            </w:r>
            <w:r>
              <w:rPr>
                <w:rFonts w:ascii="Times New Roman" w:hAnsi="Times New Roman"/>
                <w:szCs w:val="26"/>
              </w:rPr>
              <w:t>4 818,3 тыс. рублей;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</w:t>
            </w:r>
            <w:r>
              <w:t xml:space="preserve"> </w:t>
            </w:r>
            <w:r>
              <w:rPr>
                <w:rFonts w:ascii="Times New Roman" w:hAnsi="Times New Roman"/>
                <w:szCs w:val="26"/>
              </w:rPr>
              <w:t>2</w:t>
            </w:r>
            <w:r w:rsidR="00876110">
              <w:rPr>
                <w:rFonts w:ascii="Times New Roman" w:hAnsi="Times New Roman"/>
                <w:szCs w:val="26"/>
              </w:rPr>
              <w:t> 193,6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2 </w:t>
            </w:r>
            <w:r w:rsidR="00B9021B">
              <w:rPr>
                <w:rFonts w:ascii="Times New Roman" w:hAnsi="Times New Roman"/>
                <w:szCs w:val="26"/>
              </w:rPr>
              <w:t>195</w:t>
            </w:r>
            <w:r>
              <w:rPr>
                <w:rFonts w:ascii="Times New Roman" w:hAnsi="Times New Roman"/>
                <w:szCs w:val="26"/>
              </w:rPr>
              <w:t>,1 тыс. рублей;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2 070,1 тыс. рублей;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2 070,1 тыс. рублей;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2 070,1 тыс. рублей,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8554C7" w:rsidRDefault="008554C7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бюджета Чебоксарского района Чувашской Республики – </w:t>
            </w:r>
            <w:r w:rsidR="00876110">
              <w:rPr>
                <w:rFonts w:ascii="Times New Roman" w:hAnsi="Times New Roman"/>
                <w:szCs w:val="26"/>
              </w:rPr>
              <w:t>15 417,3</w:t>
            </w:r>
            <w:r>
              <w:rPr>
                <w:rFonts w:ascii="Times New Roman" w:hAnsi="Times New Roman"/>
                <w:szCs w:val="26"/>
              </w:rPr>
              <w:t xml:space="preserve"> тыс. рублей (100 процентов), в том числе:</w:t>
            </w:r>
          </w:p>
          <w:p w:rsidR="008554C7" w:rsidRPr="00365EE8" w:rsidRDefault="008554C7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2015 году – 4 818,3 тыс. рублей;</w:t>
            </w:r>
          </w:p>
          <w:p w:rsidR="008554C7" w:rsidRPr="00365EE8" w:rsidRDefault="00B9021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2</w:t>
            </w:r>
            <w:r w:rsidR="00876110">
              <w:rPr>
                <w:rFonts w:ascii="Times New Roman" w:hAnsi="Times New Roman"/>
                <w:szCs w:val="26"/>
              </w:rPr>
              <w:t> 193,6</w:t>
            </w:r>
            <w:r w:rsidR="008554C7"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554C7" w:rsidRPr="00365EE8" w:rsidRDefault="008554C7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 xml:space="preserve">в 2017 году – 2 </w:t>
            </w:r>
            <w:r w:rsidR="00870F59">
              <w:rPr>
                <w:rFonts w:ascii="Times New Roman" w:hAnsi="Times New Roman"/>
                <w:szCs w:val="26"/>
              </w:rPr>
              <w:t>195</w:t>
            </w:r>
            <w:r w:rsidRPr="00365EE8">
              <w:rPr>
                <w:rFonts w:ascii="Times New Roman" w:hAnsi="Times New Roman"/>
                <w:szCs w:val="26"/>
              </w:rPr>
              <w:t>,1 тыс. рублей;</w:t>
            </w:r>
          </w:p>
          <w:p w:rsidR="008554C7" w:rsidRPr="00365EE8" w:rsidRDefault="008554C7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2018 году – 2 070,1 тыс. рублей;</w:t>
            </w:r>
          </w:p>
          <w:p w:rsidR="008554C7" w:rsidRPr="00365EE8" w:rsidRDefault="008554C7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2019 году – 2 070,1 тыс. рублей;</w:t>
            </w:r>
          </w:p>
          <w:p w:rsidR="008554C7" w:rsidRDefault="008554C7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2020 году – 2 070,1 тыс. рублей,</w:t>
            </w:r>
            <w:r>
              <w:rPr>
                <w:rFonts w:ascii="Times New Roman" w:hAnsi="Times New Roman"/>
                <w:szCs w:val="26"/>
              </w:rPr>
              <w:t>»;</w:t>
            </w:r>
          </w:p>
          <w:p w:rsidR="008554C7" w:rsidRDefault="008554C7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8554C7" w:rsidRDefault="008554C7" w:rsidP="00870F59">
      <w:pPr>
        <w:jc w:val="both"/>
        <w:rPr>
          <w:rFonts w:ascii="Times New Roman" w:hAnsi="Times New Roman"/>
          <w:szCs w:val="26"/>
        </w:rPr>
      </w:pPr>
      <w:r w:rsidRPr="00BC1006">
        <w:rPr>
          <w:rFonts w:ascii="Times New Roman" w:hAnsi="Times New Roman"/>
          <w:szCs w:val="26"/>
        </w:rPr>
        <w:t>абзацы третий-</w:t>
      </w:r>
      <w:r>
        <w:rPr>
          <w:rFonts w:ascii="Times New Roman" w:hAnsi="Times New Roman"/>
          <w:szCs w:val="26"/>
        </w:rPr>
        <w:t xml:space="preserve">двенадцатый </w:t>
      </w:r>
      <w:r w:rsidRPr="00BC1006">
        <w:rPr>
          <w:rFonts w:ascii="Times New Roman" w:hAnsi="Times New Roman"/>
          <w:szCs w:val="26"/>
        </w:rPr>
        <w:t>раздела IV Программы изложить в следующей редакции:</w:t>
      </w:r>
    </w:p>
    <w:p w:rsidR="008554C7" w:rsidRPr="00BC1006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«</w:t>
      </w:r>
      <w:r w:rsidRPr="00BC1006">
        <w:rPr>
          <w:rFonts w:ascii="Times New Roman" w:hAnsi="Times New Roman"/>
          <w:szCs w:val="26"/>
        </w:rPr>
        <w:t>Общий объем финансирования Муниципальной программы в 2015 - 2020 г</w:t>
      </w:r>
      <w:r w:rsidRPr="00BC1006">
        <w:rPr>
          <w:rFonts w:ascii="Times New Roman" w:hAnsi="Times New Roman"/>
          <w:szCs w:val="26"/>
        </w:rPr>
        <w:t>о</w:t>
      </w:r>
      <w:r w:rsidRPr="00BC1006">
        <w:rPr>
          <w:rFonts w:ascii="Times New Roman" w:hAnsi="Times New Roman"/>
          <w:szCs w:val="26"/>
        </w:rPr>
        <w:t xml:space="preserve">дах составит </w:t>
      </w:r>
      <w:r>
        <w:rPr>
          <w:rFonts w:ascii="Times New Roman" w:hAnsi="Times New Roman"/>
          <w:szCs w:val="26"/>
        </w:rPr>
        <w:t>15</w:t>
      </w:r>
      <w:r w:rsidR="00876110">
        <w:rPr>
          <w:rFonts w:ascii="Times New Roman" w:hAnsi="Times New Roman"/>
          <w:szCs w:val="26"/>
        </w:rPr>
        <w:t> 417,3</w:t>
      </w:r>
      <w:r w:rsidRPr="00BC1006">
        <w:rPr>
          <w:rFonts w:ascii="Times New Roman" w:hAnsi="Times New Roman"/>
          <w:szCs w:val="26"/>
        </w:rPr>
        <w:t xml:space="preserve"> тыс. рублей, в том числе:</w:t>
      </w:r>
    </w:p>
    <w:p w:rsidR="008554C7" w:rsidRPr="00365EE8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2015 году – 4 818,3 тыс. рублей;</w:t>
      </w:r>
    </w:p>
    <w:p w:rsidR="008554C7" w:rsidRPr="00365EE8" w:rsidRDefault="00870F59" w:rsidP="008554C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2016 году – 2</w:t>
      </w:r>
      <w:r w:rsidR="00876110">
        <w:rPr>
          <w:rFonts w:ascii="Times New Roman" w:hAnsi="Times New Roman"/>
          <w:szCs w:val="26"/>
        </w:rPr>
        <w:t> 193,6</w:t>
      </w:r>
      <w:r w:rsidR="008554C7" w:rsidRPr="00365EE8">
        <w:rPr>
          <w:rFonts w:ascii="Times New Roman" w:hAnsi="Times New Roman"/>
          <w:szCs w:val="26"/>
        </w:rPr>
        <w:t xml:space="preserve"> тыс. рублей;</w:t>
      </w:r>
    </w:p>
    <w:p w:rsidR="008554C7" w:rsidRPr="00365EE8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2017 году – 2</w:t>
      </w:r>
      <w:r w:rsidR="002176E3">
        <w:rPr>
          <w:rFonts w:ascii="Times New Roman" w:hAnsi="Times New Roman"/>
          <w:szCs w:val="26"/>
        </w:rPr>
        <w:t> 195</w:t>
      </w:r>
      <w:r w:rsidRPr="00365EE8">
        <w:rPr>
          <w:rFonts w:ascii="Times New Roman" w:hAnsi="Times New Roman"/>
          <w:szCs w:val="26"/>
        </w:rPr>
        <w:t>,1 тыс. рублей;</w:t>
      </w:r>
    </w:p>
    <w:p w:rsidR="008554C7" w:rsidRPr="00365EE8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2018 году – 2 070,1 тыс. рублей;</w:t>
      </w:r>
    </w:p>
    <w:p w:rsidR="008554C7" w:rsidRPr="00365EE8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2019 году – 2 070,1 тыс. рублей;</w:t>
      </w:r>
    </w:p>
    <w:p w:rsidR="008554C7" w:rsidRPr="00BC1006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2020 году – 2 070,1 тыс. рублей,</w:t>
      </w:r>
    </w:p>
    <w:p w:rsidR="008554C7" w:rsidRDefault="008554C7" w:rsidP="008554C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из них средства </w:t>
      </w:r>
      <w:r w:rsidRPr="00BC1006">
        <w:rPr>
          <w:rFonts w:ascii="Times New Roman" w:hAnsi="Times New Roman"/>
          <w:szCs w:val="26"/>
        </w:rPr>
        <w:t xml:space="preserve">бюджета Чебоксарского района </w:t>
      </w:r>
      <w:r>
        <w:rPr>
          <w:rFonts w:ascii="Times New Roman" w:hAnsi="Times New Roman"/>
          <w:szCs w:val="26"/>
        </w:rPr>
        <w:t>–</w:t>
      </w:r>
      <w:r w:rsidRPr="00BC100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15</w:t>
      </w:r>
      <w:r w:rsidR="00876110">
        <w:rPr>
          <w:rFonts w:ascii="Times New Roman" w:hAnsi="Times New Roman"/>
          <w:szCs w:val="26"/>
        </w:rPr>
        <w:t> </w:t>
      </w:r>
      <w:r w:rsidR="002176E3">
        <w:rPr>
          <w:rFonts w:ascii="Times New Roman" w:hAnsi="Times New Roman"/>
          <w:szCs w:val="26"/>
        </w:rPr>
        <w:t>4</w:t>
      </w:r>
      <w:r w:rsidR="00876110">
        <w:rPr>
          <w:rFonts w:ascii="Times New Roman" w:hAnsi="Times New Roman"/>
          <w:szCs w:val="26"/>
        </w:rPr>
        <w:t>17,3</w:t>
      </w:r>
      <w:r w:rsidRPr="00BC1006">
        <w:rPr>
          <w:rFonts w:ascii="Times New Roman" w:hAnsi="Times New Roman"/>
          <w:szCs w:val="26"/>
        </w:rPr>
        <w:t>тыс. рублей (100 процентов</w:t>
      </w:r>
      <w:r>
        <w:rPr>
          <w:rFonts w:ascii="Times New Roman" w:hAnsi="Times New Roman"/>
          <w:szCs w:val="26"/>
        </w:rPr>
        <w:t>).»;</w:t>
      </w:r>
    </w:p>
    <w:p w:rsidR="00E615FA" w:rsidRDefault="00CC1641" w:rsidP="00F45C8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приложения</w:t>
      </w:r>
      <w:r w:rsidR="00E615FA">
        <w:rPr>
          <w:rFonts w:ascii="Times New Roman" w:hAnsi="Times New Roman"/>
          <w:szCs w:val="26"/>
        </w:rPr>
        <w:t xml:space="preserve"> </w:t>
      </w:r>
      <w:r w:rsidR="00C32155">
        <w:rPr>
          <w:rFonts w:ascii="Times New Roman" w:hAnsi="Times New Roman"/>
          <w:szCs w:val="26"/>
        </w:rPr>
        <w:t>№ 1</w:t>
      </w:r>
      <w:r>
        <w:rPr>
          <w:rFonts w:ascii="Times New Roman" w:hAnsi="Times New Roman"/>
          <w:szCs w:val="26"/>
        </w:rPr>
        <w:t xml:space="preserve"> и № 2</w:t>
      </w:r>
      <w:r w:rsidR="00C32155">
        <w:rPr>
          <w:rFonts w:ascii="Times New Roman" w:hAnsi="Times New Roman"/>
          <w:szCs w:val="26"/>
        </w:rPr>
        <w:t xml:space="preserve"> </w:t>
      </w:r>
      <w:r w:rsidR="00E615FA">
        <w:rPr>
          <w:rFonts w:ascii="Times New Roman" w:hAnsi="Times New Roman"/>
          <w:szCs w:val="26"/>
        </w:rPr>
        <w:t>к муниципальной программе «Повышение безопасн</w:t>
      </w:r>
      <w:r w:rsidR="00E615FA">
        <w:rPr>
          <w:rFonts w:ascii="Times New Roman" w:hAnsi="Times New Roman"/>
          <w:szCs w:val="26"/>
        </w:rPr>
        <w:t>о</w:t>
      </w:r>
      <w:r w:rsidR="00E615FA">
        <w:rPr>
          <w:rFonts w:ascii="Times New Roman" w:hAnsi="Times New Roman"/>
          <w:szCs w:val="26"/>
        </w:rPr>
        <w:t>сти жизнедеятельности населения и территорий Чебоксарского района Чувашской Республики» на 2015-2020 годы</w:t>
      </w:r>
      <w:r w:rsidR="00E525F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изложить в следующей редакции:</w:t>
      </w:r>
    </w:p>
    <w:p w:rsidR="00CC1641" w:rsidRDefault="00CC1641" w:rsidP="00F45C8E">
      <w:pPr>
        <w:ind w:firstLine="709"/>
        <w:jc w:val="both"/>
        <w:rPr>
          <w:rFonts w:ascii="Times New Roman" w:hAnsi="Times New Roman"/>
          <w:szCs w:val="26"/>
        </w:rPr>
        <w:sectPr w:rsidR="00CC1641" w:rsidSect="00855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680" w:right="850" w:bottom="993" w:left="1418" w:header="426" w:footer="687" w:gutter="0"/>
          <w:cols w:space="720"/>
          <w:titlePg/>
          <w:docGrid w:linePitch="354"/>
        </w:sectPr>
      </w:pP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lastRenderedPageBreak/>
        <w:t>«Приложение № 1</w:t>
      </w: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к Муниципальной программе «Повышение безопасности </w:t>
      </w: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жизнедеятельности населения и территорий Чебоксарского </w:t>
      </w: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района Чувашской Республики»  на 2015 - 2020 годы</w:t>
      </w:r>
    </w:p>
    <w:p w:rsidR="00CC1641" w:rsidRPr="00CC1641" w:rsidRDefault="00CC1641" w:rsidP="00CC16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CC1641" w:rsidRPr="00CC1641" w:rsidRDefault="00CC1641" w:rsidP="00CC164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РЕСУРСНОЕ ОБЕСПЕЧЕНИЕ</w:t>
      </w:r>
    </w:p>
    <w:p w:rsidR="00CC1641" w:rsidRPr="00CC1641" w:rsidRDefault="00CC1641" w:rsidP="00CC164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РЕАЛИЗАЦИИ МУНИЦИПАЛЬНОЙ ПРОГРАММЫ «ПОВЫШЕНИЕ БЕЗОПАСНОСТИ ЖИЗНЕДЕЯТЕЛЬНОСТИ </w:t>
      </w:r>
    </w:p>
    <w:p w:rsidR="00CC1641" w:rsidRPr="00CC1641" w:rsidRDefault="00CC1641" w:rsidP="00CC164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НАСЕЛЕНИЯ И ТЕРРИТОРИЙ ЧЕБОКСАРСКОГО РАЙОНА ЧУВАШСКОЙ РЕСПУБЛИКИ» НА 2015 - 2020 ГОДЫ ЗА СЧЕТ СРЕДСТВ БЮДЖЕТА ЧЕБОКСАРСКОГО РАЙОНА ЧУВАШСКОЙ РЕСПУБЛИКИ</w:t>
      </w:r>
    </w:p>
    <w:p w:rsidR="00CC1641" w:rsidRPr="00CC1641" w:rsidRDefault="00CC1641" w:rsidP="00CC164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16161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34"/>
        <w:gridCol w:w="3403"/>
        <w:gridCol w:w="1700"/>
        <w:gridCol w:w="1134"/>
        <w:gridCol w:w="850"/>
        <w:gridCol w:w="993"/>
        <w:gridCol w:w="992"/>
        <w:gridCol w:w="993"/>
        <w:gridCol w:w="993"/>
        <w:gridCol w:w="567"/>
        <w:gridCol w:w="426"/>
      </w:tblGrid>
      <w:tr w:rsidR="00CC1641" w:rsidRPr="00CC1641" w:rsidTr="00CC1641">
        <w:trPr>
          <w:gridAfter w:val="1"/>
          <w:wAfter w:w="426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Наименование муниципальной программы (подпрограммы муниципальной программы, основного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исполнитель, сои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Источники фина</w:t>
            </w:r>
            <w:r w:rsidRPr="00CC1641">
              <w:rPr>
                <w:rFonts w:ascii="Times New Roman" w:hAnsi="Times New Roman"/>
                <w:sz w:val="20"/>
              </w:rPr>
              <w:t>н</w:t>
            </w:r>
            <w:r w:rsidRPr="00CC1641">
              <w:rPr>
                <w:rFonts w:ascii="Times New Roman" w:hAnsi="Times New Roman"/>
                <w:sz w:val="20"/>
              </w:rPr>
              <w:t>сирования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Расходы по годам, тыс.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C1641" w:rsidRPr="00CC1641" w:rsidTr="00CC1641">
        <w:trPr>
          <w:gridAfter w:val="2"/>
          <w:wAfter w:w="993" w:type="dxa"/>
          <w:trHeight w:val="2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Муниц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пальная 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«Повышение безопасности жизнедеятельности насел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ния и территорий Чебокса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>ского района Чувашской Республики» на 2015 - 2020 годы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ответственный исполнитель – отдел специальных программ 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 управление образ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вания администрации Чебоксарского района, отдел культуры, туризма и социального развития а</w:t>
            </w:r>
            <w:r w:rsidR="00E92968">
              <w:rPr>
                <w:rFonts w:ascii="Times New Roman" w:hAnsi="Times New Roman"/>
                <w:sz w:val="20"/>
              </w:rPr>
              <w:t>дминистрации Чебоксарского райо</w:t>
            </w:r>
            <w:r w:rsidRPr="00CC1641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 администрации Чебо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  <w:r w:rsidR="00E92968">
              <w:rPr>
                <w:rFonts w:ascii="Times New Roman" w:hAnsi="Times New Roman"/>
                <w:sz w:val="20"/>
              </w:rPr>
              <w:t xml:space="preserve">, </w:t>
            </w:r>
            <w:r w:rsidR="00E92968" w:rsidRPr="00E92968">
              <w:rPr>
                <w:rFonts w:ascii="Times New Roman" w:hAnsi="Times New Roman"/>
                <w:sz w:val="20"/>
              </w:rPr>
              <w:t>отделение ЛРР (по Козло</w:t>
            </w:r>
            <w:r w:rsidR="00E92968" w:rsidRPr="00E92968">
              <w:rPr>
                <w:rFonts w:ascii="Times New Roman" w:hAnsi="Times New Roman"/>
                <w:sz w:val="20"/>
              </w:rPr>
              <w:t>в</w:t>
            </w:r>
            <w:r w:rsidR="00E92968" w:rsidRPr="00E92968">
              <w:rPr>
                <w:rFonts w:ascii="Times New Roman" w:hAnsi="Times New Roman"/>
                <w:sz w:val="20"/>
              </w:rPr>
              <w:t>скому, Красноармейскому, Марии</w:t>
            </w:r>
            <w:r w:rsidR="00E92968" w:rsidRPr="00E92968">
              <w:rPr>
                <w:rFonts w:ascii="Times New Roman" w:hAnsi="Times New Roman"/>
                <w:sz w:val="20"/>
              </w:rPr>
              <w:t>н</w:t>
            </w:r>
            <w:r w:rsidR="00E92968" w:rsidRPr="00E92968">
              <w:rPr>
                <w:rFonts w:ascii="Times New Roman" w:hAnsi="Times New Roman"/>
                <w:sz w:val="20"/>
              </w:rPr>
              <w:t>ско-Посадскому, Моргаушскому, Ц</w:t>
            </w:r>
            <w:r w:rsidR="00E92968" w:rsidRPr="00E92968">
              <w:rPr>
                <w:rFonts w:ascii="Times New Roman" w:hAnsi="Times New Roman"/>
                <w:sz w:val="20"/>
              </w:rPr>
              <w:t>и</w:t>
            </w:r>
            <w:r w:rsidR="00E92968" w:rsidRPr="00E92968">
              <w:rPr>
                <w:rFonts w:ascii="Times New Roman" w:hAnsi="Times New Roman"/>
                <w:sz w:val="20"/>
              </w:rPr>
              <w:t xml:space="preserve">вильскому и Чебоксарскому районам) Отдела Росгвардии по Чувашской </w:t>
            </w:r>
            <w:r w:rsidR="00E92968" w:rsidRPr="00E92968">
              <w:rPr>
                <w:rFonts w:ascii="Times New Roman" w:hAnsi="Times New Roman"/>
                <w:sz w:val="20"/>
              </w:rPr>
              <w:lastRenderedPageBreak/>
              <w:t>Республике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4 818,3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9021B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0202EE">
              <w:rPr>
                <w:rFonts w:ascii="Times New Roman" w:hAnsi="Times New Roman"/>
                <w:b/>
                <w:sz w:val="20"/>
              </w:rPr>
              <w:t> 193,6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15C60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2195</w:t>
            </w:r>
            <w:r w:rsidR="00260BC6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</w:tr>
      <w:tr w:rsidR="00CC1641" w:rsidRPr="00CC1641" w:rsidTr="00CC1641">
        <w:trPr>
          <w:gridAfter w:val="2"/>
          <w:wAfter w:w="993" w:type="dxa"/>
          <w:trHeight w:val="3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4 818,3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9021B" w:rsidP="00CC16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202EE">
              <w:rPr>
                <w:rFonts w:ascii="Times New Roman" w:hAnsi="Times New Roman"/>
                <w:sz w:val="20"/>
              </w:rPr>
              <w:t> 193,6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15C60" w:rsidP="00CC16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2195</w:t>
            </w:r>
            <w:r w:rsidR="00260BC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</w:tr>
      <w:tr w:rsidR="00CC1641" w:rsidRPr="00CC1641" w:rsidTr="00CC1641">
        <w:trPr>
          <w:gridAfter w:val="2"/>
          <w:wAfter w:w="993" w:type="dxa"/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«Защита населения и терр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торий от чрезвычайных с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туаций природного и техн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генного характера, обеспеч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ние пожарной безопасности и безопасности населения на водных объектах»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подпр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граммы – отдел специальных пр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управление образ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вания администрации Чебоксарского района, отдел культуры, туризма и социального развития администрации Чебоксарского района, комиссия по делам несовершеннолетних и защите их прав при администрации Чебо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</w:t>
            </w:r>
            <w:r w:rsidR="000202EE">
              <w:rPr>
                <w:rFonts w:ascii="Times New Roman" w:hAnsi="Times New Roman"/>
                <w:b/>
                <w:sz w:val="20"/>
              </w:rPr>
              <w:t> </w:t>
            </w:r>
            <w:r w:rsidRPr="00CC1641">
              <w:rPr>
                <w:rFonts w:ascii="Times New Roman" w:hAnsi="Times New Roman"/>
                <w:b/>
                <w:sz w:val="20"/>
              </w:rPr>
              <w:t>9</w:t>
            </w:r>
            <w:r w:rsidR="000202EE">
              <w:rPr>
                <w:rFonts w:ascii="Times New Roman" w:hAnsi="Times New Roman"/>
                <w:b/>
                <w:sz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260BC6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</w:tr>
      <w:tr w:rsidR="00CC1641" w:rsidRPr="00CC1641" w:rsidTr="00CC1641">
        <w:trPr>
          <w:gridAfter w:val="2"/>
          <w:wAfter w:w="993" w:type="dxa"/>
          <w:trHeight w:val="5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 w:rsidR="000202EE">
              <w:rPr>
                <w:rFonts w:ascii="Times New Roman" w:hAnsi="Times New Roman"/>
                <w:sz w:val="20"/>
              </w:rPr>
              <w:t> </w:t>
            </w:r>
            <w:r w:rsidRPr="00CC1641">
              <w:rPr>
                <w:rFonts w:ascii="Times New Roman" w:hAnsi="Times New Roman"/>
                <w:sz w:val="20"/>
              </w:rPr>
              <w:t>9</w:t>
            </w:r>
            <w:r w:rsidR="000202EE"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Обеспечение деятельности муниципальных учреждений, реализующих на территории Чувашской Республики гос</w:t>
            </w:r>
            <w:r w:rsidRPr="00CC1641">
              <w:rPr>
                <w:rFonts w:ascii="Times New Roman" w:hAnsi="Times New Roman"/>
                <w:b/>
                <w:sz w:val="20"/>
              </w:rPr>
              <w:t>у</w:t>
            </w:r>
            <w:r w:rsidRPr="00CC1641">
              <w:rPr>
                <w:rFonts w:ascii="Times New Roman" w:hAnsi="Times New Roman"/>
                <w:b/>
                <w:sz w:val="20"/>
              </w:rPr>
              <w:t>дарственную политику в о</w:t>
            </w:r>
            <w:r w:rsidRPr="00CC1641">
              <w:rPr>
                <w:rFonts w:ascii="Times New Roman" w:hAnsi="Times New Roman"/>
                <w:b/>
                <w:sz w:val="20"/>
              </w:rPr>
              <w:t>б</w:t>
            </w:r>
            <w:r w:rsidRPr="00CC1641">
              <w:rPr>
                <w:rFonts w:ascii="Times New Roman" w:hAnsi="Times New Roman"/>
                <w:b/>
                <w:sz w:val="20"/>
              </w:rPr>
              <w:t>ласти пожарной безопасности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-  сел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ские поселения района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 xml:space="preserve">нию) 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3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Развитие гражданской обор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ны, снижение рисков и смягч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ние последствий чрезвычайных ситуаций природного и техн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генного характера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-  сел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ские поселения района (по согласова-нию)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trHeight w:val="5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>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Обеспечение деятельности м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ниципальных учреждений, 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ализующих на территории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 госуда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ственную политику в области пожарной безопасности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-  сел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ские поселения района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1 827,5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Развитие гражданской об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роны, повышение уровня готовности территориальной подсистемы Чувашской Ре</w:t>
            </w:r>
            <w:r w:rsidRPr="00CC1641">
              <w:rPr>
                <w:rFonts w:ascii="Times New Roman" w:hAnsi="Times New Roman"/>
                <w:b/>
                <w:sz w:val="20"/>
              </w:rPr>
              <w:t>с</w:t>
            </w:r>
            <w:r w:rsidRPr="00CC1641">
              <w:rPr>
                <w:rFonts w:ascii="Times New Roman" w:hAnsi="Times New Roman"/>
                <w:b/>
                <w:sz w:val="20"/>
              </w:rPr>
              <w:t>публики единой госуда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>ственной системы предупр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ждения и ликвидации чре</w:t>
            </w:r>
            <w:r w:rsidRPr="00CC1641">
              <w:rPr>
                <w:rFonts w:ascii="Times New Roman" w:hAnsi="Times New Roman"/>
                <w:b/>
                <w:sz w:val="20"/>
              </w:rPr>
              <w:t>з</w:t>
            </w:r>
            <w:r w:rsidRPr="00CC1641">
              <w:rPr>
                <w:rFonts w:ascii="Times New Roman" w:hAnsi="Times New Roman"/>
                <w:b/>
                <w:sz w:val="20"/>
              </w:rPr>
              <w:t>вычайных ситуаций к опер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тивному реагированию на ЧС, пожары и происшествия на водных объектах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мероприятия - отдел культуры, туризма и социального развития администрации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ского района, комиссия по делам несовершеннолетних и защите их прав при администрации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ского района, антинаркотическая к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миссия Чебоксарского района,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</w:t>
            </w:r>
            <w:r w:rsidR="000202EE">
              <w:rPr>
                <w:rFonts w:ascii="Times New Roman" w:hAnsi="Times New Roman"/>
                <w:b/>
                <w:sz w:val="20"/>
              </w:rPr>
              <w:t> </w:t>
            </w:r>
            <w:r w:rsidRPr="00CC1641">
              <w:rPr>
                <w:rFonts w:ascii="Times New Roman" w:hAnsi="Times New Roman"/>
                <w:b/>
                <w:sz w:val="20"/>
              </w:rPr>
              <w:t>4</w:t>
            </w:r>
            <w:r w:rsidR="000202EE">
              <w:rPr>
                <w:rFonts w:ascii="Times New Roman" w:hAnsi="Times New Roman"/>
                <w:b/>
                <w:sz w:val="20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715BFF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1 503</w:t>
            </w:r>
            <w:r w:rsidR="00B56C85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</w:tr>
      <w:tr w:rsidR="00CC1641" w:rsidRPr="00CC1641" w:rsidTr="00CC1641">
        <w:trPr>
          <w:gridAfter w:val="2"/>
          <w:wAfter w:w="993" w:type="dxa"/>
          <w:trHeight w:val="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8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2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 w:rsidR="000202EE">
              <w:rPr>
                <w:rFonts w:ascii="Times New Roman" w:hAnsi="Times New Roman"/>
                <w:sz w:val="20"/>
              </w:rPr>
              <w:t> </w:t>
            </w:r>
            <w:r w:rsidRPr="00CC1641">
              <w:rPr>
                <w:rFonts w:ascii="Times New Roman" w:hAnsi="Times New Roman"/>
                <w:sz w:val="20"/>
              </w:rPr>
              <w:t>4</w:t>
            </w:r>
            <w:r w:rsidR="000202EE">
              <w:rPr>
                <w:rFonts w:ascii="Times New Roman" w:hAnsi="Times New Roman"/>
                <w:sz w:val="20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715BFF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1 503</w:t>
            </w:r>
            <w:r w:rsidR="00B56C85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</w:tr>
      <w:tr w:rsidR="00CC1641" w:rsidRPr="00CC1641" w:rsidTr="00CC1641">
        <w:trPr>
          <w:gridAfter w:val="2"/>
          <w:wAfter w:w="993" w:type="dxa"/>
          <w:trHeight w:val="4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Мероприятия по обеспечению пожарной безопасности мун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ципальных объектов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202EE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CC1641" w:rsidRPr="00CC1641" w:rsidTr="00CC1641">
        <w:trPr>
          <w:gridAfter w:val="2"/>
          <w:wAfter w:w="993" w:type="dxa"/>
          <w:trHeight w:val="6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Обеспечение работы единых дежурно-диспетчерских служб муниципальных районов и г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родских округов для функци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нирования в структуре сист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мы обеспечения вызова эк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тренных оперативных служб по единому номеру ««112»« на территории Чувашской Ре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публики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6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 w:rsidR="000202EE">
              <w:rPr>
                <w:rFonts w:ascii="Times New Roman" w:hAnsi="Times New Roman"/>
                <w:sz w:val="20"/>
              </w:rPr>
              <w:t> </w:t>
            </w:r>
            <w:r w:rsidRPr="00CC1641">
              <w:rPr>
                <w:rFonts w:ascii="Times New Roman" w:hAnsi="Times New Roman"/>
                <w:sz w:val="20"/>
              </w:rPr>
              <w:t>4</w:t>
            </w:r>
            <w:r w:rsidR="000202EE"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1 483,1</w:t>
            </w:r>
          </w:p>
        </w:tc>
      </w:tr>
      <w:tr w:rsidR="00CC1641" w:rsidRPr="00CC1641" w:rsidTr="00CC1641">
        <w:trPr>
          <w:gridAfter w:val="2"/>
          <w:wAfter w:w="993" w:type="dxa"/>
          <w:trHeight w:val="4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Предупреждение и ликвидация чрезвычайных ситуаций и п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 xml:space="preserve">следствий стихийных бедствий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Обеспечение безопасности населения и муниципальной (коммунальной) инфр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структуры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467</w:t>
            </w:r>
            <w:r w:rsidR="00CC1641"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422,0</w:t>
            </w:r>
          </w:p>
        </w:tc>
      </w:tr>
      <w:tr w:rsidR="00CC1641" w:rsidRPr="00CC1641" w:rsidTr="00CC1641">
        <w:trPr>
          <w:gridAfter w:val="2"/>
          <w:wAfter w:w="993" w:type="dxa"/>
          <w:trHeight w:val="5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  <w:r w:rsidR="00CC1641"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</w:tr>
      <w:tr w:rsidR="00CC1641" w:rsidRPr="00CC1641" w:rsidTr="00CC1641">
        <w:trPr>
          <w:gridAfter w:val="2"/>
          <w:wAfter w:w="993" w:type="dxa"/>
          <w:trHeight w:val="59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Модернизация и обслуживание ранее установленных сегме</w:t>
            </w:r>
            <w:r w:rsidRPr="00CC1641">
              <w:rPr>
                <w:rFonts w:ascii="Times New Roman" w:hAnsi="Times New Roman"/>
                <w:sz w:val="20"/>
              </w:rPr>
              <w:t>н</w:t>
            </w:r>
            <w:r w:rsidRPr="00CC1641">
              <w:rPr>
                <w:rFonts w:ascii="Times New Roman" w:hAnsi="Times New Roman"/>
                <w:sz w:val="20"/>
              </w:rPr>
              <w:t>тов аппаратно-программного комплекса «Безопасное мун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ципальное образование», в том числе систем видеонаблюдения и видеофиксации преступл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ний и административных пр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 xml:space="preserve">вонарушений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6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  <w:r w:rsidR="00CC1641"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</w:tr>
      <w:tr w:rsidR="00CC1641" w:rsidRPr="00CC1641" w:rsidTr="00CC1641">
        <w:trPr>
          <w:gridAfter w:val="2"/>
          <w:wAfter w:w="993" w:type="dxa"/>
          <w:trHeight w:val="11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4.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Обеспечение безопасности на транспорте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ОМВД России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  <w:r w:rsidRPr="00CC164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7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5.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Обеспечение экологической безопасности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– отдел сельского хозяйства и экологии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Обеспечение управления оперативной обстановкой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ОМВД России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«Профилактика правонар</w:t>
            </w:r>
            <w:r w:rsidRPr="00CC1641">
              <w:rPr>
                <w:rFonts w:ascii="Times New Roman" w:hAnsi="Times New Roman"/>
                <w:b/>
                <w:sz w:val="20"/>
              </w:rPr>
              <w:t>у</w:t>
            </w:r>
            <w:r w:rsidRPr="00CC1641">
              <w:rPr>
                <w:rFonts w:ascii="Times New Roman" w:hAnsi="Times New Roman"/>
                <w:b/>
                <w:sz w:val="20"/>
              </w:rPr>
              <w:t>шений в Чебоксарском ра</w:t>
            </w:r>
            <w:r w:rsidRPr="00CC1641">
              <w:rPr>
                <w:rFonts w:ascii="Times New Roman" w:hAnsi="Times New Roman"/>
                <w:b/>
                <w:sz w:val="20"/>
              </w:rPr>
              <w:t>й</w:t>
            </w:r>
            <w:r w:rsidRPr="00CC1641">
              <w:rPr>
                <w:rFonts w:ascii="Times New Roman" w:hAnsi="Times New Roman"/>
                <w:b/>
                <w:sz w:val="20"/>
              </w:rPr>
              <w:t>оне»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Республики, Сектор КДН,  ОМВД (по согласованию)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26707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</w:t>
            </w:r>
            <w:r w:rsidR="00CC1641"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522,0</w:t>
            </w:r>
          </w:p>
        </w:tc>
      </w:tr>
      <w:tr w:rsidR="00CC1641" w:rsidRPr="00CC1641" w:rsidTr="00CC1641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26707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  <w:r w:rsidR="00CC1641"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522,0</w:t>
            </w:r>
          </w:p>
        </w:tc>
      </w:tr>
      <w:tr w:rsidR="00CC1641" w:rsidRPr="00CC1641" w:rsidTr="00CC1641">
        <w:trPr>
          <w:gridAfter w:val="2"/>
          <w:wAfter w:w="993" w:type="dxa"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Развитие многоуровневой системы профилактики пр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вонарушений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Республики, Сектор КДН,  ОМВД (по согласованию)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1 188,7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26707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  <w:r w:rsidR="00CC1641"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CC1641" w:rsidRPr="00CC1641" w:rsidTr="00CC1641">
        <w:trPr>
          <w:gridAfter w:val="2"/>
          <w:wAfter w:w="993" w:type="dxa"/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1 188,7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26707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="00CC1641"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CC1641" w:rsidRPr="00CC1641" w:rsidTr="00CC1641">
        <w:trPr>
          <w:gridAfter w:val="2"/>
          <w:wAfter w:w="993" w:type="dxa"/>
          <w:trHeight w:val="26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Создание безопасной обст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новки на улицах и в других общественных местах, в том числе путем внедрения совр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 xml:space="preserve">менных технических средств охраны правопорядка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Ремонт участковых пунктов полиции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района, сельские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74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Организация работы по добро-вольной сдаче на возмездной (компенсационной) основе о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ганам внутренних дел незар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гистрированных предметов вооружения, боеприпасов, взрывчатых веществ и взры</w:t>
            </w:r>
            <w:r w:rsidRPr="00CC1641">
              <w:rPr>
                <w:rFonts w:ascii="Times New Roman" w:hAnsi="Times New Roman"/>
                <w:sz w:val="20"/>
              </w:rPr>
              <w:t>в</w:t>
            </w:r>
            <w:r w:rsidRPr="00CC1641">
              <w:rPr>
                <w:rFonts w:ascii="Times New Roman" w:hAnsi="Times New Roman"/>
                <w:sz w:val="20"/>
              </w:rPr>
              <w:t>ных устройств, незаконно хр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6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Приобретение помещений для работы участковому уполн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моченному полиции на обсл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 xml:space="preserve">живаемом административном участке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Материальное стимулирование деятельности народных др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 xml:space="preserve">жинников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Предупреждение детской беспризорности, безнадзорн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 и правонарушений нес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вершеннолетних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 России по Ч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боксарскому району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B56C85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6C85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Мероприятия, направленные на снижение количества пр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ступлений, совершаемых нес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вершеннолетними гражданами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 России по Ч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боксарскому району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ждение рецидивной престу</w:t>
            </w:r>
            <w:r w:rsidRPr="00CC1641">
              <w:rPr>
                <w:rFonts w:ascii="Times New Roman" w:hAnsi="Times New Roman"/>
                <w:b/>
                <w:sz w:val="20"/>
              </w:rPr>
              <w:t>п</w:t>
            </w:r>
            <w:r w:rsidRPr="00CC1641">
              <w:rPr>
                <w:rFonts w:ascii="Times New Roman" w:hAnsi="Times New Roman"/>
                <w:b/>
                <w:sz w:val="20"/>
              </w:rPr>
              <w:t>ности, ресоциализация и адаптация лиц, освободи</w:t>
            </w:r>
            <w:r w:rsidRPr="00CC1641">
              <w:rPr>
                <w:rFonts w:ascii="Times New Roman" w:hAnsi="Times New Roman"/>
                <w:b/>
                <w:sz w:val="20"/>
              </w:rPr>
              <w:t>в</w:t>
            </w:r>
            <w:r w:rsidRPr="00CC1641">
              <w:rPr>
                <w:rFonts w:ascii="Times New Roman" w:hAnsi="Times New Roman"/>
                <w:b/>
                <w:sz w:val="20"/>
              </w:rPr>
              <w:t>шихся из мест лишения св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боды, и лиц, осужденных к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уголовным наказаниям, не связанным с лишением св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боды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Реализация мероприятий, направленных на предупр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ждение рецидивной престу</w:t>
            </w:r>
            <w:r w:rsidRPr="00CC1641">
              <w:rPr>
                <w:rFonts w:ascii="Times New Roman" w:hAnsi="Times New Roman"/>
                <w:sz w:val="20"/>
              </w:rPr>
              <w:t>п</w:t>
            </w:r>
            <w:r w:rsidRPr="00CC1641">
              <w:rPr>
                <w:rFonts w:ascii="Times New Roman" w:hAnsi="Times New Roman"/>
                <w:sz w:val="20"/>
              </w:rPr>
              <w:t>ности, ресоциализацию и ада</w:t>
            </w:r>
            <w:r w:rsidRPr="00CC1641">
              <w:rPr>
                <w:rFonts w:ascii="Times New Roman" w:hAnsi="Times New Roman"/>
                <w:sz w:val="20"/>
              </w:rPr>
              <w:t>п</w:t>
            </w:r>
            <w:r w:rsidRPr="00CC1641">
              <w:rPr>
                <w:rFonts w:ascii="Times New Roman" w:hAnsi="Times New Roman"/>
                <w:sz w:val="20"/>
              </w:rPr>
              <w:t>тацию лиц, освободившихся из мест лишения свободы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ждение бытовой преступн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сти, а также преступлений, совершенных в состоянии алкогольного и наркотич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ского опьянения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Информационно-методическое обеспечение профилактики правонар</w:t>
            </w:r>
            <w:r w:rsidRPr="00CC1641">
              <w:rPr>
                <w:rFonts w:ascii="Times New Roman" w:hAnsi="Times New Roman"/>
                <w:b/>
                <w:sz w:val="20"/>
              </w:rPr>
              <w:t>у</w:t>
            </w:r>
            <w:r w:rsidRPr="00CC1641">
              <w:rPr>
                <w:rFonts w:ascii="Times New Roman" w:hAnsi="Times New Roman"/>
                <w:b/>
                <w:sz w:val="20"/>
              </w:rPr>
              <w:t>шений и повышение уровня правовой культуры насел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ния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Обеспечение создания и ра</w:t>
            </w:r>
            <w:r w:rsidRPr="00CC1641">
              <w:rPr>
                <w:rFonts w:ascii="Times New Roman" w:hAnsi="Times New Roman"/>
                <w:sz w:val="20"/>
              </w:rPr>
              <w:t>з</w:t>
            </w:r>
            <w:r w:rsidRPr="00CC1641">
              <w:rPr>
                <w:rFonts w:ascii="Times New Roman" w:hAnsi="Times New Roman"/>
                <w:sz w:val="20"/>
              </w:rPr>
              <w:t xml:space="preserve">мещения в средствах массовой информации информационных материалов, направленных на предупреждение отдельных 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видов преступлений, социал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ной рекламы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51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2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Осуществление отдельных полномочий по составлению протоколов об администр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тивных правонарушениях, посягающих на обществе</w:t>
            </w:r>
            <w:r w:rsidRPr="00CC1641">
              <w:rPr>
                <w:rFonts w:ascii="Times New Roman" w:hAnsi="Times New Roman"/>
                <w:b/>
                <w:sz w:val="20"/>
              </w:rPr>
              <w:t>н</w:t>
            </w:r>
            <w:r w:rsidRPr="00CC1641">
              <w:rPr>
                <w:rFonts w:ascii="Times New Roman" w:hAnsi="Times New Roman"/>
                <w:b/>
                <w:sz w:val="20"/>
              </w:rPr>
              <w:t>ный порядок и обществе</w:t>
            </w:r>
            <w:r w:rsidRPr="00CC1641">
              <w:rPr>
                <w:rFonts w:ascii="Times New Roman" w:hAnsi="Times New Roman"/>
                <w:b/>
                <w:sz w:val="20"/>
              </w:rPr>
              <w:t>н</w:t>
            </w:r>
            <w:r w:rsidRPr="00CC1641">
              <w:rPr>
                <w:rFonts w:ascii="Times New Roman" w:hAnsi="Times New Roman"/>
                <w:b/>
                <w:sz w:val="20"/>
              </w:rPr>
              <w:t>ную безопасность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5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«Профилактика терроризма и экстремистской деятельн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 в Чебоксарском районе Чувашской Республики»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  <w:r w:rsidR="00E92968">
              <w:rPr>
                <w:rFonts w:ascii="Times New Roman" w:hAnsi="Times New Roman"/>
                <w:sz w:val="20"/>
              </w:rPr>
              <w:t>,</w:t>
            </w:r>
          </w:p>
          <w:p w:rsid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  <w:r w:rsidR="00E92968">
              <w:rPr>
                <w:rFonts w:ascii="Times New Roman" w:hAnsi="Times New Roman"/>
                <w:sz w:val="20"/>
              </w:rPr>
              <w:t>,</w:t>
            </w:r>
          </w:p>
          <w:p w:rsidR="00E92968" w:rsidRPr="00E92968" w:rsidRDefault="00E92968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92968">
              <w:rPr>
                <w:rFonts w:ascii="Times New Roman" w:hAnsi="Times New Roman"/>
                <w:sz w:val="20"/>
              </w:rPr>
              <w:t>отделение ЛРР (по</w:t>
            </w:r>
            <w:r>
              <w:rPr>
                <w:rFonts w:ascii="Times New Roman" w:hAnsi="Times New Roman"/>
                <w:sz w:val="20"/>
              </w:rPr>
              <w:t xml:space="preserve"> Козловскому, Красноармейскому, </w:t>
            </w:r>
            <w:r w:rsidRPr="00E92968">
              <w:rPr>
                <w:rFonts w:ascii="Times New Roman" w:hAnsi="Times New Roman"/>
                <w:sz w:val="20"/>
              </w:rPr>
              <w:t>Мариинско-Посадскому, Моргаушскому, Ц</w:t>
            </w:r>
            <w:r w:rsidRPr="00E92968">
              <w:rPr>
                <w:rFonts w:ascii="Times New Roman" w:hAnsi="Times New Roman"/>
                <w:sz w:val="20"/>
              </w:rPr>
              <w:t>и</w:t>
            </w:r>
            <w:r w:rsidRPr="00E92968">
              <w:rPr>
                <w:rFonts w:ascii="Times New Roman" w:hAnsi="Times New Roman"/>
                <w:sz w:val="20"/>
              </w:rPr>
              <w:t>вильскому и Чебоксарскому районам) Отдела Росгвардии по Чувашской Республике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</w:tr>
      <w:tr w:rsidR="00CC1641" w:rsidRPr="00CC1641" w:rsidTr="00CC1641">
        <w:trPr>
          <w:gridAfter w:val="2"/>
          <w:wAfter w:w="993" w:type="dxa"/>
          <w:trHeight w:val="4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5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</w:tr>
      <w:tr w:rsidR="00CC1641" w:rsidRPr="00CC1641" w:rsidTr="00CC1641">
        <w:trPr>
          <w:gridAfter w:val="2"/>
          <w:wAfter w:w="993" w:type="dxa"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взаим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действия органов местного самоуправления Чебокса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>ского района Чувашской Республики и институтов гражданского общества в работе по профилактике те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>роризма и экстремистской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 xml:space="preserve">Профилактическая работа по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укреплению стабильности в обществе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 xml:space="preserve">ответственный исполнитель – отдел 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специальных программ,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Образовательно-воспитательные, культурно-массовые и спортивные м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Информационная работа по профилактике терроризма и экстремистской деятельн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</w:tr>
      <w:tr w:rsidR="00CC1641" w:rsidRPr="00CC1641" w:rsidTr="00CC1641">
        <w:trPr>
          <w:gridAfter w:val="2"/>
          <w:wAfter w:w="993" w:type="dxa"/>
          <w:trHeight w:val="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2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00467D" w:rsidP="00CC16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CC1641" w:rsidRPr="00CC1641" w:rsidTr="00CC1641">
        <w:trPr>
          <w:gridAfter w:val="2"/>
          <w:wAfter w:w="993" w:type="dxa"/>
          <w:trHeight w:val="2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Мероприятия по профила</w:t>
            </w:r>
            <w:r w:rsidRPr="00CC1641">
              <w:rPr>
                <w:rFonts w:ascii="Times New Roman" w:hAnsi="Times New Roman"/>
                <w:b/>
                <w:sz w:val="20"/>
              </w:rPr>
              <w:t>к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тике и соблюдению правоп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рядка на улицах и в других общественных местах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 xml:space="preserve">ответственный исполнитель – отдел 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специальных программ,</w:t>
            </w:r>
          </w:p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ОМВД России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району, сельские поселения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</w:tr>
      <w:tr w:rsidR="00CC1641" w:rsidRPr="00CC1641" w:rsidTr="00CC1641">
        <w:trPr>
          <w:gridAfter w:val="2"/>
          <w:wAfter w:w="993" w:type="dxa"/>
          <w:trHeight w:val="4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6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5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Приобретение антитеррор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стического и досмотрового оборудования: арочных и ру</w:t>
            </w:r>
            <w:r w:rsidRPr="00CC1641">
              <w:rPr>
                <w:rFonts w:ascii="Times New Roman" w:hAnsi="Times New Roman"/>
                <w:sz w:val="20"/>
              </w:rPr>
              <w:t>ч</w:t>
            </w:r>
            <w:r w:rsidRPr="00CC1641">
              <w:rPr>
                <w:rFonts w:ascii="Times New Roman" w:hAnsi="Times New Roman"/>
                <w:sz w:val="20"/>
              </w:rPr>
              <w:t>ных досмотровых металлод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 xml:space="preserve">текторов, газоанализаторов, передвижных металлических барьеров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тия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Организация работы по добр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вольной сдаче на возмездной (компенсационной) основе о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ганам внутренних дел незар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гистрированных предметов вооружения, боеприпасов, взрывчатых веществ и взры</w:t>
            </w:r>
            <w:r w:rsidRPr="00CC1641">
              <w:rPr>
                <w:rFonts w:ascii="Times New Roman" w:hAnsi="Times New Roman"/>
                <w:sz w:val="20"/>
              </w:rPr>
              <w:t>в</w:t>
            </w:r>
            <w:r w:rsidRPr="00CC1641">
              <w:rPr>
                <w:rFonts w:ascii="Times New Roman" w:hAnsi="Times New Roman"/>
                <w:sz w:val="20"/>
              </w:rPr>
              <w:t>ных устройств, незаконно хр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администрация Чебоксарского рай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на, ОМВД России по Чебоксарскому району,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  <w:r w:rsidR="00E92968">
              <w:rPr>
                <w:rFonts w:ascii="Times New Roman" w:hAnsi="Times New Roman"/>
                <w:sz w:val="20"/>
              </w:rPr>
              <w:t>,</w:t>
            </w:r>
          </w:p>
          <w:p w:rsidR="00E92968" w:rsidRPr="00CC1641" w:rsidRDefault="00E92968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E92968">
              <w:rPr>
                <w:rFonts w:ascii="Times New Roman" w:hAnsi="Times New Roman"/>
                <w:sz w:val="20"/>
              </w:rPr>
              <w:t>отделение ЛРР (по Козловскому, Красноармейскому, Мариинско-Посадскому, Моргаушскому, Ц</w:t>
            </w:r>
            <w:r w:rsidRPr="00E92968">
              <w:rPr>
                <w:rFonts w:ascii="Times New Roman" w:hAnsi="Times New Roman"/>
                <w:sz w:val="20"/>
              </w:rPr>
              <w:t>и</w:t>
            </w:r>
            <w:r w:rsidRPr="00E92968">
              <w:rPr>
                <w:rFonts w:ascii="Times New Roman" w:hAnsi="Times New Roman"/>
                <w:sz w:val="20"/>
              </w:rPr>
              <w:t>вильскому и Чебоксарскому районам) Отдела Росгвардии по Чувашской Республике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7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3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Осуществление мер по прот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 xml:space="preserve">водействию терроризму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администрация Чебоксарского рай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на, ОМВД России по Чебоксарскому району,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Внедрение аппаратно-программного комплекса «Бе</w:t>
            </w:r>
            <w:r w:rsidRPr="00CC1641">
              <w:rPr>
                <w:rFonts w:ascii="Times New Roman" w:hAnsi="Times New Roman"/>
                <w:sz w:val="20"/>
              </w:rPr>
              <w:t>з</w:t>
            </w:r>
            <w:r w:rsidRPr="00CC1641">
              <w:rPr>
                <w:rFonts w:ascii="Times New Roman" w:hAnsi="Times New Roman"/>
                <w:sz w:val="20"/>
              </w:rPr>
              <w:t>опасное муниципальное обр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зование»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администрация Чебоксарского райо-на, ОМВД России по Чебоксарскому району,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1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незаконного потребления наркотических средств и психотропных в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ществ, наркомании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ответственный исполнитель по</w:t>
            </w:r>
            <w:r w:rsidRPr="00CC1641">
              <w:rPr>
                <w:rFonts w:ascii="Times New Roman" w:hAnsi="Times New Roman"/>
                <w:b/>
                <w:sz w:val="20"/>
              </w:rPr>
              <w:t>д</w:t>
            </w:r>
            <w:r w:rsidRPr="00CC1641">
              <w:rPr>
                <w:rFonts w:ascii="Times New Roman" w:hAnsi="Times New Roman"/>
                <w:b/>
                <w:sz w:val="20"/>
              </w:rPr>
              <w:t>программы: управление образов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ния администрации Чебоксарского района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соисполнители подпрограммы: управление образования админ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страции Чебоксарского района, отдел культуры, туризма и соц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ального развития администрации Чебоксарского района, комиссия по делам несовершеннолетних и з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щите их прав при администрации Чебоксарского района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антинаркотическая комиссия Ч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боксарского района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Участники подпрограммы: ОМВД России по Чебоксарскому району, администрации сельских посел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ний района*, БУ «Чебоксарская районная больница» военный к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миссариат Чувашской Республики по Чебоксарскому и Мариинско-Посадскому районам*, АУ ЧР «Р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дакция газеты «Таван Ен»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CC1641" w:rsidRPr="00CC1641" w:rsidTr="00CC1641">
        <w:trPr>
          <w:gridAfter w:val="2"/>
          <w:wAfter w:w="993" w:type="dxa"/>
          <w:trHeight w:val="14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2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hRule="exact" w:val="6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Совершенствование системы мер по сокращению предл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жения наркотиков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 xml:space="preserve">ятия - отдел специальных программ, 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комиссия по делам несовершенноле</w:t>
            </w:r>
            <w:r w:rsidRPr="00CC1641">
              <w:rPr>
                <w:rFonts w:ascii="Times New Roman" w:hAnsi="Times New Roman"/>
                <w:sz w:val="20"/>
              </w:rPr>
              <w:t>т</w:t>
            </w:r>
            <w:r w:rsidRPr="00CC1641">
              <w:rPr>
                <w:rFonts w:ascii="Times New Roman" w:hAnsi="Times New Roman"/>
                <w:sz w:val="20"/>
              </w:rPr>
              <w:t>них и защите их прав при админ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страции Чебоксарского района сои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полнители мероприятия: антинарк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тическая комиссия Чебоксарского района, участники мероприятия: ОМВД России по Чебоксарскому району, администрации сельских п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селений района* военный комиссар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ат Чувашской Республики по Чебо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сарскому и Мариинско-Посадскому районам*, АУ ЧР «Редакция газеты «Таван Ен»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7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7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9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– отдел специальных программ, соисполнители мероприятия: коми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сия по делам несовершеннолетних и защите их прав при администрации Чебоксарского района антинаркот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ческая комиссия Чебоксарского ра</w:t>
            </w:r>
            <w:r w:rsidRPr="00CC1641">
              <w:rPr>
                <w:rFonts w:ascii="Times New Roman" w:hAnsi="Times New Roman"/>
                <w:sz w:val="20"/>
              </w:rPr>
              <w:t>й</w:t>
            </w:r>
            <w:r w:rsidRPr="00CC1641">
              <w:rPr>
                <w:rFonts w:ascii="Times New Roman" w:hAnsi="Times New Roman"/>
                <w:sz w:val="20"/>
              </w:rPr>
              <w:t>она, ОМВД России по Чебоксарскому району*, БУ «Чебоксарская районная больница» военный комиссариат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и Мариинско-Посадскому ра</w:t>
            </w:r>
            <w:r w:rsidRPr="00CC1641">
              <w:rPr>
                <w:rFonts w:ascii="Times New Roman" w:hAnsi="Times New Roman"/>
                <w:sz w:val="20"/>
              </w:rPr>
              <w:t>й</w:t>
            </w:r>
            <w:r w:rsidRPr="00CC1641">
              <w:rPr>
                <w:rFonts w:ascii="Times New Roman" w:hAnsi="Times New Roman"/>
                <w:sz w:val="20"/>
              </w:rPr>
              <w:t>онам*, АУ ЧР «Редакция газеты «Т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ван Ен»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7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51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7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орган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зационно-правового и 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сурсного обеспечения ант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наркотической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– отдел специальных программ, управление образования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ции Чебоксарского района, отдел культуры, туризма и социального развития администрации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ского района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подпрограммы: управление образования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ции Чебоксарского района, отдел культуры, туризма и социального развития администрации Чебоксарского района, комиссия по делам несовершеннолетних и защите их прав при администрации Чебоксарского района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участники мероприятия: ОМВД России по Чебоксарскому району*, БУ «Чебоксарского районная больница»*, администрации сельских поселений района* военный комиссариат Чувашской Республики по Чебоксарскому и Мариинско-Посадскому районам*, АУ ЧР «Редакция газеты «Таван Ен»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CC1641" w:rsidRPr="00CC1641" w:rsidTr="00CC1641">
        <w:trPr>
          <w:gridAfter w:val="2"/>
          <w:wAfter w:w="993" w:type="dxa"/>
          <w:trHeight w:val="105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4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CC1641" w:rsidRPr="00CC1641" w:rsidTr="00CC1641">
        <w:trPr>
          <w:gridAfter w:val="2"/>
          <w:wAfter w:w="993" w:type="dxa"/>
          <w:trHeight w:val="15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мероприятия – отдел специальных программ,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мероприятия: управление образования администрации Чебоксарского района, отдел культуры, туризма и социального развития администрации Чебоксарского района, комиссия по делам несовершеннолетних и защите их прав при администрации Чебоксарского района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антинаркотическая комиссия Чебоксарского района, участники мероприятия: ОМВД России по Чебоксарскому району*, администрации сельских поселений* района, БУ «Чебоксарская районная больница»* военный комиссариат Чувашской Республики по Чебоксарскому и Мариинско-Посадскому районам*, АУ ЧР «Редакция газеты «Таван Ен»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13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CC1641" w:rsidRPr="00CC1641" w:rsidTr="00CC1641">
        <w:trPr>
          <w:gridAfter w:val="2"/>
          <w:wAfter w:w="993" w:type="dxa"/>
          <w:trHeight w:val="5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мероприятие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системы реабилитации и ресоциализации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ответственный исполнитель мероприятия - отдел специальных программ, соисполнители мероприятия: антинаркотическая комиссия Чебоксарского района, управление образования администрации Чебоксарского района, отдел культуры, туризма и социального развития администрации Чебоксарского района </w:t>
            </w:r>
          </w:p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участники мероприятия: ОМВД России по Чебоксарскому району*, администрации сельских поселений* военный комиссариат Чувашской Республики по Чебоксарскому и Мариинско-Посадскому районам*, АУ ЧР «Редакция газеты «Таван Ен»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8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  <w:trHeight w:val="8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C1641" w:rsidRPr="00CC1641" w:rsidTr="00CC1641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CC1641" w:rsidRDefault="00CC1641" w:rsidP="00E2333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      * Мероприятия, предусмотренные подпрограммой, реализуются по согласованию с исполнителем.</w:t>
      </w:r>
    </w:p>
    <w:p w:rsidR="00CC1641" w:rsidRDefault="00CC1641" w:rsidP="00CC16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Приложение № 2</w:t>
      </w: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к Муниципальной программе «Повышение безопасности </w:t>
      </w: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жизнедеятельности населения и территорий Чебоксарского </w:t>
      </w:r>
    </w:p>
    <w:p w:rsidR="00CC1641" w:rsidRPr="00CC1641" w:rsidRDefault="00CC1641" w:rsidP="00CC16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района Чувашской Республики»  на 2015 - 2020 годы</w:t>
      </w:r>
    </w:p>
    <w:p w:rsidR="00CC1641" w:rsidRPr="00CC1641" w:rsidRDefault="00CC1641" w:rsidP="00CC16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CC1641" w:rsidRPr="00CC1641" w:rsidRDefault="00CC1641" w:rsidP="00CC16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CC1641" w:rsidRPr="00CC1641" w:rsidRDefault="00CC1641" w:rsidP="00CC164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РЕСУРСНОЕ ОБЕСПЕЧЕНИЕ И ПРОГНОЗНАЯ (СПРАВОЧНАЯ) ОЦЕНКА РАСХОДОВ ЗА СЧЕТ ВСЕХ ИСТОЧНИКОВ </w:t>
      </w:r>
    </w:p>
    <w:p w:rsidR="00CC1641" w:rsidRPr="00CC1641" w:rsidRDefault="00CC1641" w:rsidP="00CC164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ФИНАНСИРОВАНИЯ РЕАЛИЗАЦИИ МУНИЦИПАЛЬНОЙ ПРОГРАММЫ «ПОВЫШЕНИЕ БЕЗОПАСНОСТИ ЖИЗНЕДЕЯТЕЛЬНОСТИ НАСЕЛЕНИЯ И ТЕРРИТОРИЙ ЧЕБОКСАРСКОГО РАЙОНА ЧУВАШСКОЙ РЕСПУБЛИКИ» </w:t>
      </w:r>
    </w:p>
    <w:p w:rsidR="00CC1641" w:rsidRPr="00CC1641" w:rsidRDefault="00CC1641" w:rsidP="00CC164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НА 2015 - 2020 ГОДЫ</w:t>
      </w:r>
    </w:p>
    <w:p w:rsidR="00CC1641" w:rsidRPr="00CC1641" w:rsidRDefault="00CC1641" w:rsidP="00CC164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3545"/>
        <w:gridCol w:w="2103"/>
        <w:gridCol w:w="1015"/>
        <w:gridCol w:w="1075"/>
        <w:gridCol w:w="1051"/>
        <w:gridCol w:w="1134"/>
        <w:gridCol w:w="1134"/>
        <w:gridCol w:w="1134"/>
        <w:gridCol w:w="485"/>
      </w:tblGrid>
      <w:tr w:rsidR="00CC1641" w:rsidRPr="00CC1641" w:rsidTr="00CC1641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Расходы по годам,  тыс. рублей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rPr>
          <w:trHeight w:val="21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rPr>
          <w:trHeight w:val="11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Муниципальная  программа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Повышение безопасности жизнедеятельности населения и территорий Чебоксарского района Чувашской Республики на 2015 - 2020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4 818,3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DC6557" w:rsidP="000202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0202EE">
              <w:rPr>
                <w:rFonts w:ascii="Times New Roman" w:hAnsi="Times New Roman"/>
                <w:b/>
                <w:sz w:val="20"/>
              </w:rPr>
              <w:t> 193,6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715BFF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2195</w:t>
            </w:r>
            <w:r w:rsidR="00CC1641" w:rsidRPr="00CC1641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rPr>
          <w:trHeight w:val="46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4 818,3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0202EE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</w:t>
            </w:r>
            <w:r w:rsidR="000202EE">
              <w:rPr>
                <w:rFonts w:ascii="Times New Roman" w:hAnsi="Times New Roman"/>
                <w:sz w:val="20"/>
              </w:rPr>
              <w:t> 193,6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715BFF" w:rsidP="00CC16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2195</w:t>
            </w:r>
            <w:r w:rsidR="00CC1641" w:rsidRPr="00CC1641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</w:t>
            </w:r>
            <w:r w:rsidR="000202EE">
              <w:rPr>
                <w:rFonts w:ascii="Times New Roman" w:hAnsi="Times New Roman"/>
                <w:b/>
                <w:sz w:val="20"/>
              </w:rPr>
              <w:t> </w:t>
            </w:r>
            <w:r w:rsidRPr="00CC1641">
              <w:rPr>
                <w:rFonts w:ascii="Times New Roman" w:hAnsi="Times New Roman"/>
                <w:b/>
                <w:sz w:val="20"/>
              </w:rPr>
              <w:t>9</w:t>
            </w:r>
            <w:r w:rsidR="000202EE">
              <w:rPr>
                <w:rFonts w:ascii="Times New Roman" w:hAnsi="Times New Roman"/>
                <w:b/>
                <w:sz w:val="20"/>
              </w:rPr>
              <w:t>18,5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1 970,1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641" w:rsidRPr="00CC1641" w:rsidTr="00CC1641">
        <w:trPr>
          <w:trHeight w:val="3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rPr>
          <w:trHeight w:val="512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020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 w:rsidR="000202EE">
              <w:rPr>
                <w:rFonts w:ascii="Times New Roman" w:hAnsi="Times New Roman"/>
                <w:sz w:val="20"/>
              </w:rPr>
              <w:t> 918,5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B56C85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Профилактика правонарушений в Чебоксарском районе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1 302,7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DC655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715BFF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  <w:r w:rsidR="00CC1641" w:rsidRPr="00CC164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DC655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715BFF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  <w:r w:rsidR="00CC1641"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терроризма и экстремистской деятельности в Чебоксарском районе Чувашской Республики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DC655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DC6557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641" w:rsidRPr="00CC1641" w:rsidTr="00CC1641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641" w:rsidRPr="00CC1641" w:rsidRDefault="00CC1641" w:rsidP="00CC1641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641" w:rsidRPr="00CC1641" w:rsidRDefault="00CC1641" w:rsidP="00CC1641">
            <w:pPr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4"/>
              </w:rPr>
              <w:t>»;</w:t>
            </w:r>
          </w:p>
        </w:tc>
      </w:tr>
    </w:tbl>
    <w:p w:rsidR="00E2333B" w:rsidRDefault="00E2333B" w:rsidP="00E92968">
      <w:pPr>
        <w:jc w:val="both"/>
        <w:rPr>
          <w:rFonts w:ascii="Times New Roman" w:hAnsi="Times New Roman"/>
          <w:szCs w:val="26"/>
        </w:rPr>
        <w:sectPr w:rsidR="00E2333B" w:rsidSect="00E2333B">
          <w:pgSz w:w="16840" w:h="11907" w:orient="landscape"/>
          <w:pgMar w:top="567" w:right="1276" w:bottom="1418" w:left="709" w:header="1134" w:footer="959" w:gutter="0"/>
          <w:cols w:space="720"/>
          <w:docGrid w:linePitch="354"/>
        </w:sectPr>
      </w:pPr>
    </w:p>
    <w:p w:rsidR="00E2333B" w:rsidRDefault="00E2333B" w:rsidP="00E92968">
      <w:pPr>
        <w:jc w:val="both"/>
        <w:rPr>
          <w:rFonts w:ascii="Times New Roman" w:hAnsi="Times New Roman"/>
          <w:szCs w:val="26"/>
        </w:rPr>
      </w:pPr>
    </w:p>
    <w:p w:rsidR="00E2333B" w:rsidRPr="00A3223C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  <w:r w:rsidRPr="00A3223C">
        <w:rPr>
          <w:rFonts w:ascii="Times New Roman" w:hAnsi="Times New Roman"/>
          <w:szCs w:val="26"/>
        </w:rPr>
        <w:t xml:space="preserve">в паспорте подпрограммы </w:t>
      </w:r>
      <w:r>
        <w:rPr>
          <w:rFonts w:ascii="Times New Roman" w:hAnsi="Times New Roman"/>
          <w:szCs w:val="26"/>
        </w:rPr>
        <w:t>«З</w:t>
      </w:r>
      <w:r w:rsidRPr="00A3223C">
        <w:rPr>
          <w:rFonts w:ascii="Times New Roman" w:hAnsi="Times New Roman"/>
          <w:szCs w:val="26"/>
        </w:rPr>
        <w:t>ащита населения и территорий от чрезвычайных ситуаций приро</w:t>
      </w:r>
      <w:r>
        <w:rPr>
          <w:rFonts w:ascii="Times New Roman" w:hAnsi="Times New Roman"/>
          <w:szCs w:val="26"/>
        </w:rPr>
        <w:t xml:space="preserve">дного и техногенного характера, </w:t>
      </w:r>
      <w:r w:rsidRPr="00A3223C">
        <w:rPr>
          <w:rFonts w:ascii="Times New Roman" w:hAnsi="Times New Roman"/>
          <w:szCs w:val="26"/>
        </w:rPr>
        <w:t>обеспечение пожарной безопасности и безопасности населения на водных объектах</w:t>
      </w:r>
      <w:r>
        <w:rPr>
          <w:rFonts w:ascii="Times New Roman" w:hAnsi="Times New Roman"/>
          <w:szCs w:val="26"/>
        </w:rPr>
        <w:t>» П</w:t>
      </w:r>
      <w:r w:rsidRPr="00A3223C">
        <w:rPr>
          <w:rFonts w:ascii="Times New Roman" w:hAnsi="Times New Roman"/>
          <w:szCs w:val="26"/>
        </w:rPr>
        <w:t>рограммы (далее - подпрограмма):</w:t>
      </w:r>
    </w:p>
    <w:p w:rsidR="00E2333B" w:rsidRPr="00A3223C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  <w:r w:rsidRPr="00A3223C">
        <w:rPr>
          <w:rFonts w:ascii="Times New Roman" w:hAnsi="Times New Roman"/>
          <w:szCs w:val="26"/>
        </w:rPr>
        <w:t xml:space="preserve">позицию </w:t>
      </w:r>
      <w:r>
        <w:rPr>
          <w:rFonts w:ascii="Times New Roman" w:hAnsi="Times New Roman"/>
          <w:szCs w:val="26"/>
        </w:rPr>
        <w:t>«</w:t>
      </w:r>
      <w:r w:rsidRPr="00A3223C">
        <w:rPr>
          <w:rFonts w:ascii="Times New Roman" w:hAnsi="Times New Roman"/>
          <w:szCs w:val="26"/>
        </w:rPr>
        <w:t>Объемы финансирования подпрограммы с разбивкой по годам реализации</w:t>
      </w:r>
      <w:r>
        <w:rPr>
          <w:rFonts w:ascii="Times New Roman" w:hAnsi="Times New Roman"/>
          <w:szCs w:val="26"/>
        </w:rPr>
        <w:t xml:space="preserve"> подпрограммы»</w:t>
      </w:r>
      <w:r w:rsidRPr="00A3223C">
        <w:rPr>
          <w:rFonts w:ascii="Times New Roman" w:hAnsi="Times New Roman"/>
          <w:szCs w:val="26"/>
        </w:rPr>
        <w:t xml:space="preserve"> изложить 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3"/>
        <w:gridCol w:w="330"/>
        <w:gridCol w:w="5997"/>
      </w:tblGrid>
      <w:tr w:rsidR="00E2333B" w:rsidTr="00E2333B">
        <w:tc>
          <w:tcPr>
            <w:tcW w:w="3600" w:type="dxa"/>
            <w:hideMark/>
          </w:tcPr>
          <w:p w:rsidR="00E2333B" w:rsidRDefault="00E2333B" w:rsidP="00E23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330" w:type="dxa"/>
            <w:hideMark/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  <w:hideMark/>
          </w:tcPr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прогнозируемые объемы финансирования на реализацию мероприятий подпрограммы в 2015 - 2020 годах за счет средств бюджетов сельских поселений Чебоксарского района Чувашской Республики в 2015 - 2020 годах 11</w:t>
            </w:r>
            <w:r w:rsidR="00EC5467">
              <w:rPr>
                <w:rFonts w:ascii="Times New Roman" w:hAnsi="Times New Roman"/>
                <w:szCs w:val="26"/>
              </w:rPr>
              <w:t> 883,6</w:t>
            </w:r>
            <w:r>
              <w:rPr>
                <w:rFonts w:ascii="Times New Roman" w:hAnsi="Times New Roman"/>
                <w:szCs w:val="26"/>
              </w:rPr>
              <w:t xml:space="preserve">  тыс. рублей, в том числе:</w:t>
            </w:r>
          </w:p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2015 году – </w:t>
            </w:r>
            <w:r w:rsidRPr="001F5DF8">
              <w:rPr>
                <w:rFonts w:ascii="Times New Roman" w:hAnsi="Times New Roman"/>
                <w:szCs w:val="26"/>
              </w:rPr>
              <w:t>3 515,7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="00EC5467">
              <w:rPr>
                <w:rFonts w:ascii="Times New Roman" w:hAnsi="Times New Roman"/>
                <w:szCs w:val="26"/>
              </w:rPr>
              <w:t>1 918,5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Pr="001F5DF8">
              <w:rPr>
                <w:rFonts w:ascii="Times New Roman" w:hAnsi="Times New Roman"/>
                <w:szCs w:val="26"/>
              </w:rPr>
              <w:t xml:space="preserve">1 </w:t>
            </w:r>
            <w:r w:rsidR="00E92968">
              <w:rPr>
                <w:rFonts w:ascii="Times New Roman" w:hAnsi="Times New Roman"/>
                <w:szCs w:val="26"/>
              </w:rPr>
              <w:t>970</w:t>
            </w:r>
            <w:r w:rsidRPr="001F5DF8">
              <w:rPr>
                <w:rFonts w:ascii="Times New Roman" w:hAnsi="Times New Roman"/>
                <w:szCs w:val="26"/>
              </w:rPr>
              <w:t>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2018 году – </w:t>
            </w:r>
            <w:r w:rsidRPr="001F5DF8">
              <w:rPr>
                <w:rFonts w:ascii="Times New Roman" w:hAnsi="Times New Roman"/>
                <w:szCs w:val="26"/>
              </w:rPr>
              <w:t>1 493,1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2019 году – </w:t>
            </w:r>
            <w:r w:rsidRPr="001F5DF8">
              <w:rPr>
                <w:rFonts w:ascii="Times New Roman" w:hAnsi="Times New Roman"/>
                <w:szCs w:val="26"/>
              </w:rPr>
              <w:t>1 493,1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1F5DF8">
              <w:rPr>
                <w:rFonts w:ascii="Times New Roman" w:hAnsi="Times New Roman"/>
                <w:szCs w:val="26"/>
              </w:rPr>
              <w:t>1 493,1</w:t>
            </w:r>
            <w:r>
              <w:rPr>
                <w:rFonts w:ascii="Times New Roman" w:hAnsi="Times New Roman"/>
                <w:szCs w:val="26"/>
              </w:rPr>
              <w:t xml:space="preserve"> тыс. рублей.</w:t>
            </w:r>
          </w:p>
          <w:p w:rsidR="00E2333B" w:rsidRDefault="00E2333B" w:rsidP="00E2333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Республики»</w:t>
            </w:r>
            <w:r w:rsidRPr="00A3223C">
              <w:rPr>
                <w:rFonts w:ascii="Times New Roman" w:hAnsi="Times New Roman"/>
                <w:szCs w:val="26"/>
              </w:rPr>
              <w:t>;</w:t>
            </w:r>
          </w:p>
        </w:tc>
      </w:tr>
    </w:tbl>
    <w:p w:rsidR="00E2333B" w:rsidRPr="00A3223C" w:rsidRDefault="00E2333B" w:rsidP="00E2333B">
      <w:pPr>
        <w:jc w:val="both"/>
        <w:rPr>
          <w:rFonts w:ascii="Times New Roman" w:hAnsi="Times New Roman"/>
          <w:szCs w:val="26"/>
        </w:rPr>
      </w:pPr>
    </w:p>
    <w:p w:rsidR="00E2333B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1</w:t>
      </w:r>
      <w:r w:rsidRPr="00A3223C">
        <w:rPr>
          <w:rFonts w:ascii="Times New Roman" w:hAnsi="Times New Roman"/>
          <w:szCs w:val="26"/>
        </w:rPr>
        <w:t xml:space="preserve"> к подпрограмме изложить в следующей редакции:</w:t>
      </w:r>
    </w:p>
    <w:p w:rsidR="00E2333B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</w:p>
    <w:p w:rsidR="00E2333B" w:rsidRDefault="00E2333B" w:rsidP="00E2333B">
      <w:pPr>
        <w:ind w:firstLine="709"/>
        <w:jc w:val="both"/>
        <w:rPr>
          <w:rFonts w:ascii="Times New Roman" w:hAnsi="Times New Roman"/>
          <w:szCs w:val="26"/>
        </w:rPr>
        <w:sectPr w:rsidR="00E2333B" w:rsidSect="00E2333B">
          <w:pgSz w:w="11907" w:h="16840"/>
          <w:pgMar w:top="709" w:right="567" w:bottom="1276" w:left="1418" w:header="1134" w:footer="959" w:gutter="0"/>
          <w:cols w:space="720"/>
          <w:docGrid w:linePitch="354"/>
        </w:sectPr>
      </w:pPr>
    </w:p>
    <w:p w:rsidR="00E2333B" w:rsidRDefault="00E2333B" w:rsidP="00E233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E2333B" w:rsidRDefault="00E2333B" w:rsidP="00E23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«Защита населения и территорий</w:t>
      </w:r>
    </w:p>
    <w:p w:rsidR="00E2333B" w:rsidRDefault="00E2333B" w:rsidP="00E23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</w:t>
      </w:r>
    </w:p>
    <w:p w:rsidR="00E2333B" w:rsidRDefault="00E2333B" w:rsidP="00E23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обеспечение пожарной безопасности</w:t>
      </w:r>
    </w:p>
    <w:p w:rsidR="00E2333B" w:rsidRDefault="00E2333B" w:rsidP="00E23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безопасности населения на водных объектах»</w:t>
      </w:r>
    </w:p>
    <w:p w:rsidR="00E2333B" w:rsidRDefault="00E2333B" w:rsidP="00E23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«Повышение безопасности </w:t>
      </w:r>
    </w:p>
    <w:p w:rsidR="00E2333B" w:rsidRDefault="00E2333B" w:rsidP="00E23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жизнедеятельности населения и территорий </w:t>
      </w:r>
    </w:p>
    <w:p w:rsidR="00E2333B" w:rsidRDefault="00E2333B" w:rsidP="00E23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Чебоксарского района на 2015 - 2020 годы»</w:t>
      </w:r>
    </w:p>
    <w:p w:rsidR="00E2333B" w:rsidRDefault="00E2333B" w:rsidP="00E2333B">
      <w:pPr>
        <w:pStyle w:val="ConsPlusNormal"/>
        <w:jc w:val="center"/>
      </w:pP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ПОДПРОГРАММЫ «ЗАЩИТА НАСЕЛЕНИЯ И ТЕРРИТОРИЙ</w:t>
      </w: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</w:t>
      </w: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ОБЕСПЕЧЕНИЕ ПОЖАРНОЙ БЕЗОПАСНОСТИ</w:t>
      </w: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БЕЗОПАСНОСТИ НАСЕЛЕНИЯ НА ВОДНЫХ ОБЪЕКТАХ»</w:t>
      </w: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«ПОВЫШЕНИЕ БЕЗОПАСНОСТИ ЖИЗНЕДЕЯТЕЛЬНОСТИ </w:t>
      </w: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И ТЕРРИТОРИЙ ЧЕБОКСАРСКОГО РАЙОНА» НА 2015 - 2020 ГОДЫ</w:t>
      </w:r>
    </w:p>
    <w:p w:rsidR="00E2333B" w:rsidRDefault="00E2333B" w:rsidP="00E23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E2333B" w:rsidRDefault="00E2333B" w:rsidP="00E2333B">
      <w:pPr>
        <w:pStyle w:val="ConsPlusNormal"/>
        <w:jc w:val="center"/>
      </w:pPr>
    </w:p>
    <w:tbl>
      <w:tblPr>
        <w:tblW w:w="1587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3020"/>
        <w:gridCol w:w="2850"/>
        <w:gridCol w:w="1559"/>
        <w:gridCol w:w="1134"/>
        <w:gridCol w:w="1134"/>
        <w:gridCol w:w="1134"/>
        <w:gridCol w:w="1134"/>
        <w:gridCol w:w="1134"/>
        <w:gridCol w:w="992"/>
        <w:gridCol w:w="426"/>
      </w:tblGrid>
      <w:tr w:rsidR="00E2333B" w:rsidRPr="00944AD6" w:rsidTr="00E2333B">
        <w:trPr>
          <w:trHeight w:val="28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основного мероприятия, мероприятия)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3B" w:rsidRPr="00944AD6" w:rsidTr="00E2333B">
        <w:trPr>
          <w:trHeight w:val="288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3B" w:rsidRPr="00944AD6" w:rsidTr="00E2333B">
        <w:trPr>
          <w:trHeight w:val="28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3B" w:rsidRPr="00944AD6" w:rsidTr="00E2333B">
        <w:trPr>
          <w:trHeight w:val="28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103B81">
              <w:rPr>
                <w:rFonts w:ascii="Times New Roman" w:hAnsi="Times New Roman"/>
                <w:b/>
                <w:sz w:val="2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подпрограммы –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Pr="007B695F">
              <w:rPr>
                <w:rFonts w:ascii="Times New Roman" w:hAnsi="Times New Roman"/>
                <w:sz w:val="20"/>
              </w:rPr>
              <w:t>управление образо</w:t>
            </w:r>
            <w:r>
              <w:rPr>
                <w:rFonts w:ascii="Times New Roman" w:hAnsi="Times New Roman"/>
                <w:sz w:val="20"/>
              </w:rPr>
              <w:t>вания администра</w:t>
            </w:r>
            <w:r w:rsidRPr="007B695F">
              <w:rPr>
                <w:rFonts w:ascii="Times New Roman" w:hAnsi="Times New Roman"/>
                <w:sz w:val="20"/>
              </w:rPr>
              <w:t xml:space="preserve">ции Чебоксарского района, отдел культуры, туризма и социального </w:t>
            </w:r>
            <w:r>
              <w:rPr>
                <w:rFonts w:ascii="Times New Roman" w:hAnsi="Times New Roman"/>
                <w:sz w:val="20"/>
              </w:rPr>
              <w:t>развития администрации Чебоксарского райо</w:t>
            </w:r>
            <w:r w:rsidRPr="007B695F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</w:t>
            </w:r>
            <w:r>
              <w:rPr>
                <w:rFonts w:ascii="Times New Roman" w:hAnsi="Times New Roman"/>
                <w:sz w:val="20"/>
              </w:rPr>
              <w:t xml:space="preserve"> администрации Чебок</w:t>
            </w:r>
            <w:r w:rsidRPr="007B695F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6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5675F3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4F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</w:t>
            </w:r>
            <w:r w:rsidR="004F01B5">
              <w:rPr>
                <w:rFonts w:ascii="Times New Roman" w:hAnsi="Times New Roman"/>
                <w:b/>
                <w:sz w:val="20"/>
              </w:rPr>
              <w:t>970</w:t>
            </w:r>
            <w:r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103B81" w:rsidTr="00E2333B">
        <w:trPr>
          <w:trHeight w:val="507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03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944AD6" w:rsidTr="00E2333B">
        <w:trPr>
          <w:trHeight w:val="10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675F3">
              <w:rPr>
                <w:rFonts w:ascii="Times New Roman" w:hAnsi="Times New Roman"/>
                <w:sz w:val="20"/>
              </w:rPr>
              <w:t> 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4F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</w:t>
            </w:r>
            <w:r w:rsidR="004F01B5">
              <w:rPr>
                <w:rFonts w:ascii="Times New Roman" w:hAnsi="Times New Roman"/>
                <w:sz w:val="20"/>
              </w:rPr>
              <w:t>970</w:t>
            </w:r>
            <w:r w:rsidRPr="00944AD6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Pr="00944AD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D95AAE" w:rsidTr="00E2333B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Основное мероприятие 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-  сельские поселения района (по согласованию)</w:t>
            </w:r>
            <w:r w:rsidRPr="001049BF">
              <w:rPr>
                <w:rFonts w:ascii="Times New Roman" w:hAnsi="Times New Roman"/>
                <w:sz w:val="20"/>
              </w:rPr>
              <w:t xml:space="preserve"> 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B" w:rsidRPr="00D95AAE" w:rsidRDefault="00E2333B" w:rsidP="00E233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Pr="00D95AAE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103B81" w:rsidTr="00E2333B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37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сель</w:t>
            </w:r>
            <w:r w:rsidRPr="007B695F">
              <w:rPr>
                <w:rFonts w:ascii="Times New Roman" w:hAnsi="Times New Roman"/>
                <w:sz w:val="20"/>
              </w:rPr>
              <w:t>ские поселения района (по</w:t>
            </w:r>
            <w:r>
              <w:rPr>
                <w:rFonts w:ascii="Times New Roman" w:hAnsi="Times New Roman"/>
                <w:sz w:val="20"/>
              </w:rPr>
              <w:t xml:space="preserve"> согласова</w:t>
            </w:r>
            <w:r w:rsidRPr="007B695F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Tr="00E2333B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54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сель</w:t>
            </w:r>
            <w:r w:rsidRPr="007B695F">
              <w:rPr>
                <w:rFonts w:ascii="Times New Roman" w:hAnsi="Times New Roman"/>
                <w:sz w:val="20"/>
              </w:rPr>
              <w:t>ские</w:t>
            </w:r>
            <w:r>
              <w:rPr>
                <w:rFonts w:ascii="Times New Roman" w:hAnsi="Times New Roman"/>
                <w:sz w:val="20"/>
              </w:rPr>
              <w:t xml:space="preserve"> поселения района (по согласова</w:t>
            </w:r>
            <w:r w:rsidRPr="007B695F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1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ЧС, пожары и происшествия на водных объектах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мероприятия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мероприятия - </w:t>
            </w:r>
            <w:r w:rsidRPr="007B695F">
              <w:rPr>
                <w:rFonts w:ascii="Times New Roman" w:hAnsi="Times New Roman"/>
                <w:sz w:val="20"/>
              </w:rPr>
              <w:t xml:space="preserve">отдел культуры, туризма и социального </w:t>
            </w:r>
            <w:r>
              <w:rPr>
                <w:rFonts w:ascii="Times New Roman" w:hAnsi="Times New Roman"/>
                <w:sz w:val="20"/>
              </w:rPr>
              <w:t>развития администрации Чебоксарского райо</w:t>
            </w:r>
            <w:r w:rsidRPr="007B695F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 адми</w:t>
            </w:r>
            <w:r>
              <w:rPr>
                <w:rFonts w:ascii="Times New Roman" w:hAnsi="Times New Roman"/>
                <w:sz w:val="20"/>
              </w:rPr>
              <w:t>нистрации Чебок</w:t>
            </w:r>
            <w:r w:rsidRPr="007B695F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22382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382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</w:t>
            </w:r>
            <w:r w:rsidRPr="00223825"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C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EC5467">
              <w:rPr>
                <w:rFonts w:ascii="Times New Roman" w:hAnsi="Times New Roman"/>
                <w:b/>
                <w:sz w:val="20"/>
              </w:rPr>
              <w:t> 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4F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1 </w:t>
            </w:r>
            <w:r w:rsidR="004F01B5">
              <w:rPr>
                <w:rFonts w:ascii="Times New Roman" w:hAnsi="Times New Roman"/>
                <w:b/>
                <w:sz w:val="20"/>
              </w:rPr>
              <w:t>970</w:t>
            </w:r>
            <w:r w:rsidRPr="00223825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103B81" w:rsidTr="00E2333B">
        <w:trPr>
          <w:trHeight w:val="47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8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CD192D" w:rsidTr="00E2333B">
        <w:trPr>
          <w:trHeight w:val="329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D192D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D192D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</w:t>
            </w:r>
            <w:r w:rsidR="00EC5467">
              <w:rPr>
                <w:rFonts w:ascii="Times New Roman" w:hAnsi="Times New Roman"/>
                <w:sz w:val="20"/>
              </w:rPr>
              <w:t> </w:t>
            </w:r>
            <w:r w:rsidRPr="00CD192D">
              <w:rPr>
                <w:rFonts w:ascii="Times New Roman" w:hAnsi="Times New Roman"/>
                <w:sz w:val="20"/>
              </w:rPr>
              <w:t>4</w:t>
            </w:r>
            <w:r w:rsidR="00EC5467"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D192D" w:rsidRDefault="00E2333B" w:rsidP="004F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</w:t>
            </w:r>
            <w:r w:rsidR="004F01B5">
              <w:rPr>
                <w:rFonts w:ascii="Times New Roman" w:hAnsi="Times New Roman"/>
                <w:sz w:val="20"/>
              </w:rPr>
              <w:t>970</w:t>
            </w:r>
            <w:r w:rsidRPr="00CD192D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D192D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D192D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D192D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Pr="00CD192D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406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C5467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60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</w:t>
            </w:r>
            <w:r>
              <w:rPr>
                <w:rFonts w:ascii="Times New Roman" w:hAnsi="Times New Roman"/>
                <w:sz w:val="20"/>
              </w:rPr>
              <w:t>««</w:t>
            </w:r>
            <w:r w:rsidRPr="00103B81">
              <w:rPr>
                <w:rFonts w:ascii="Times New Roman" w:hAnsi="Times New Roman"/>
                <w:sz w:val="20"/>
              </w:rPr>
              <w:t>112</w:t>
            </w:r>
            <w:r>
              <w:rPr>
                <w:rFonts w:ascii="Times New Roman" w:hAnsi="Times New Roman"/>
                <w:sz w:val="20"/>
              </w:rPr>
              <w:t>»«</w:t>
            </w:r>
            <w:r w:rsidRPr="00103B81">
              <w:rPr>
                <w:rFonts w:ascii="Times New Roman" w:hAnsi="Times New Roman"/>
                <w:sz w:val="20"/>
              </w:rPr>
              <w:t xml:space="preserve"> на территории 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Чувашской Республики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ответственный исполнитель меро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C5467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4</w:t>
            </w:r>
            <w:r w:rsidR="00EC5467"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64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332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C5467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4</w:t>
            </w:r>
            <w:r w:rsidR="00EC5467"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4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Предупреждение и ликвидация чрезвычайных ситуаций и последствий стихийных бедствий 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20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CE402F" w:rsidTr="00E2333B"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3.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CE402F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402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44</w:t>
            </w:r>
            <w:r w:rsidR="00EC5467">
              <w:rPr>
                <w:rFonts w:ascii="Times New Roman" w:hAnsi="Times New Roman"/>
                <w:b/>
                <w:sz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467</w:t>
            </w:r>
            <w:r w:rsidR="00E2333B" w:rsidRPr="00CE402F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103B81" w:rsidTr="00E2333B">
        <w:trPr>
          <w:trHeight w:val="50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35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EC5467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  <w:r w:rsidR="00E2333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111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видеофиксации преступлений и административных правонарушений</w:t>
            </w:r>
            <w:r w:rsidRPr="00103B8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Pr="00312790">
              <w:rPr>
                <w:rFonts w:ascii="Times New Roman" w:hAnsi="Times New Roman"/>
                <w:sz w:val="20"/>
              </w:rPr>
              <w:t>ОМВД России по Чебоксарскому району</w:t>
            </w:r>
            <w:r>
              <w:rPr>
                <w:rFonts w:ascii="Times New Roman" w:hAnsi="Times New Roman"/>
                <w:sz w:val="20"/>
              </w:rPr>
              <w:t>, 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EC5467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  <w:r w:rsidR="00E2333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EC5467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  <w:r w:rsidR="00E2333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111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4.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безопасности на транспорте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666E5" w:rsidRDefault="00E2333B" w:rsidP="00E23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279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ветственный исполнитель меропри</w:t>
            </w:r>
            <w:r w:rsidRPr="00312790">
              <w:rPr>
                <w:rFonts w:ascii="Times New Roman" w:hAnsi="Times New Roman" w:cs="Times New Roman"/>
              </w:rPr>
              <w:t>ятия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12790">
              <w:rPr>
                <w:rFonts w:ascii="Times New Roman" w:hAnsi="Times New Roman" w:cs="Times New Roman"/>
              </w:rPr>
              <w:t>ОМВД России по Чебоксарскому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ABC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1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17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17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5.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экологической безопасности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 xml:space="preserve">ятия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31279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 сельского хозяйства и экологии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4A4ABC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41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45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6.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 xml:space="preserve">Обеспечение управления оперативной обстановкой 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мероприятия - ОМВД России по Чебоксар</w:t>
            </w:r>
            <w:r w:rsidRPr="00312790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4A4ABC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1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E402F" w:rsidRDefault="00E2333B" w:rsidP="00E2333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35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  <w:r w:rsidRPr="00F042DD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E2333B" w:rsidRDefault="00E2333B" w:rsidP="00E2333B">
      <w:pPr>
        <w:jc w:val="both"/>
        <w:rPr>
          <w:rFonts w:ascii="Times New Roman" w:hAnsi="Times New Roman"/>
          <w:szCs w:val="26"/>
        </w:rPr>
        <w:sectPr w:rsidR="00E2333B" w:rsidSect="00E2333B">
          <w:pgSz w:w="16840" w:h="11907" w:orient="landscape"/>
          <w:pgMar w:top="850" w:right="680" w:bottom="1418" w:left="567" w:header="1134" w:footer="959" w:gutter="0"/>
          <w:cols w:space="720"/>
          <w:docGrid w:linePitch="354"/>
        </w:sectPr>
      </w:pPr>
    </w:p>
    <w:p w:rsidR="00E2333B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</w:p>
    <w:p w:rsidR="00E2333B" w:rsidRPr="00F26D4E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в паспорте подпрограммы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 xml:space="preserve">Профилактика правонарушений </w:t>
      </w:r>
      <w:r>
        <w:rPr>
          <w:rFonts w:ascii="Times New Roman" w:hAnsi="Times New Roman"/>
          <w:szCs w:val="26"/>
        </w:rPr>
        <w:t>в Чебоксарском районе» П</w:t>
      </w:r>
      <w:r w:rsidRPr="00F26D4E">
        <w:rPr>
          <w:rFonts w:ascii="Times New Roman" w:hAnsi="Times New Roman"/>
          <w:szCs w:val="26"/>
        </w:rPr>
        <w:t>рограммы (далее - подпрограмма):</w:t>
      </w:r>
    </w:p>
    <w:p w:rsidR="00E2333B" w:rsidRPr="00F26D4E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позицию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Объемы финансирования подпрограммы с разбивкой по годам реализации</w:t>
      </w:r>
      <w:r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 xml:space="preserve"> изложить в следующей редакции: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3"/>
        <w:gridCol w:w="338"/>
        <w:gridCol w:w="6385"/>
      </w:tblGrid>
      <w:tr w:rsidR="00E2333B" w:rsidRPr="00AD1AF5" w:rsidTr="00E2333B">
        <w:tc>
          <w:tcPr>
            <w:tcW w:w="3483" w:type="dxa"/>
            <w:hideMark/>
          </w:tcPr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AD1AF5">
              <w:rPr>
                <w:rFonts w:ascii="Times New Roman" w:hAnsi="Times New Roman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38" w:type="dxa"/>
            <w:hideMark/>
          </w:tcPr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385" w:type="dxa"/>
          </w:tcPr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подпрограммы в 2015 - 2020 годах составят </w:t>
            </w:r>
            <w:r>
              <w:rPr>
                <w:rFonts w:ascii="Times New Roman" w:hAnsi="Times New Roman"/>
                <w:szCs w:val="26"/>
              </w:rPr>
              <w:t>3 </w:t>
            </w:r>
            <w:r w:rsidR="004F01B5">
              <w:rPr>
                <w:rFonts w:ascii="Times New Roman" w:hAnsi="Times New Roman"/>
                <w:szCs w:val="26"/>
              </w:rPr>
              <w:t>153,9</w:t>
            </w:r>
            <w:r w:rsidRPr="00AD1AF5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 xml:space="preserve">за счет средств местного бюджета – </w:t>
            </w:r>
            <w:r>
              <w:rPr>
                <w:rFonts w:ascii="Times New Roman" w:hAnsi="Times New Roman"/>
                <w:szCs w:val="26"/>
              </w:rPr>
              <w:t>3 </w:t>
            </w:r>
            <w:r w:rsidR="004F01B5">
              <w:rPr>
                <w:rFonts w:ascii="Times New Roman" w:hAnsi="Times New Roman"/>
                <w:szCs w:val="26"/>
              </w:rPr>
              <w:t>153,9</w:t>
            </w:r>
            <w:r w:rsidRPr="00AD1AF5">
              <w:rPr>
                <w:rFonts w:ascii="Times New Roman" w:hAnsi="Times New Roman"/>
                <w:szCs w:val="26"/>
              </w:rPr>
              <w:t xml:space="preserve"> тыс. рублей, из них:</w:t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в 2015 году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FC3FBA">
              <w:rPr>
                <w:rFonts w:ascii="Times New Roman" w:hAnsi="Times New Roman"/>
                <w:szCs w:val="26"/>
              </w:rPr>
              <w:t>1 302,7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="004F01B5">
              <w:rPr>
                <w:rFonts w:ascii="Times New Roman" w:hAnsi="Times New Roman"/>
                <w:szCs w:val="26"/>
              </w:rPr>
              <w:t>115,2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="004F01B5">
              <w:rPr>
                <w:rFonts w:ascii="Times New Roman" w:hAnsi="Times New Roman"/>
                <w:szCs w:val="26"/>
              </w:rPr>
              <w:t>170</w:t>
            </w:r>
            <w:r w:rsidRPr="00FC3FBA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2018 году – </w:t>
            </w:r>
            <w:r w:rsidRPr="00FC3FBA">
              <w:rPr>
                <w:rFonts w:ascii="Times New Roman" w:hAnsi="Times New Roman"/>
                <w:szCs w:val="26"/>
              </w:rPr>
              <w:t>522,0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в 2</w:t>
            </w:r>
            <w:r>
              <w:rPr>
                <w:rFonts w:ascii="Times New Roman" w:hAnsi="Times New Roman"/>
                <w:szCs w:val="26"/>
              </w:rPr>
              <w:t xml:space="preserve">019 году – </w:t>
            </w:r>
            <w:r w:rsidRPr="00FC3FBA">
              <w:rPr>
                <w:rFonts w:ascii="Times New Roman" w:hAnsi="Times New Roman"/>
                <w:szCs w:val="26"/>
              </w:rPr>
              <w:t>522,0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FC3FBA">
              <w:rPr>
                <w:rFonts w:ascii="Times New Roman" w:hAnsi="Times New Roman"/>
                <w:szCs w:val="26"/>
              </w:rPr>
              <w:t>522,0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F26D4E">
              <w:rPr>
                <w:rFonts w:ascii="Times New Roman" w:hAnsi="Times New Roman"/>
                <w:szCs w:val="26"/>
              </w:rPr>
              <w:t>тыс. рублей.</w:t>
            </w:r>
            <w:r>
              <w:rPr>
                <w:rFonts w:ascii="Times New Roman" w:hAnsi="Times New Roman"/>
                <w:szCs w:val="26"/>
              </w:rPr>
              <w:t>»</w:t>
            </w:r>
            <w:r w:rsidRPr="00F26D4E">
              <w:rPr>
                <w:rFonts w:ascii="Times New Roman" w:hAnsi="Times New Roman"/>
                <w:szCs w:val="26"/>
              </w:rPr>
              <w:t>;</w:t>
            </w:r>
          </w:p>
          <w:p w:rsidR="00E2333B" w:rsidRPr="00AD1AF5" w:rsidRDefault="00E2333B" w:rsidP="00E2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E2333B" w:rsidRPr="00F26D4E" w:rsidRDefault="00E2333B" w:rsidP="00E2333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1</w:t>
      </w:r>
      <w:r w:rsidRPr="00F26D4E">
        <w:rPr>
          <w:rFonts w:ascii="Times New Roman" w:hAnsi="Times New Roman"/>
          <w:szCs w:val="26"/>
        </w:rPr>
        <w:t xml:space="preserve"> к подпрограмме изложить в следующей редакции:</w:t>
      </w:r>
    </w:p>
    <w:p w:rsidR="00E2333B" w:rsidRPr="00F26D4E" w:rsidRDefault="00E2333B" w:rsidP="00E2333B">
      <w:pPr>
        <w:jc w:val="both"/>
        <w:rPr>
          <w:rFonts w:ascii="Times New Roman" w:hAnsi="Times New Roman"/>
          <w:szCs w:val="26"/>
        </w:rPr>
        <w:sectPr w:rsidR="00E2333B" w:rsidRPr="00F26D4E" w:rsidSect="00E2333B">
          <w:pgSz w:w="11907" w:h="16840"/>
          <w:pgMar w:top="709" w:right="850" w:bottom="1276" w:left="1418" w:header="1134" w:footer="959" w:gutter="0"/>
          <w:cols w:space="720"/>
          <w:docGrid w:linePitch="354"/>
        </w:sectPr>
      </w:pP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«Приложение № 1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подпрограмме «</w:t>
      </w:r>
      <w:r w:rsidRPr="00F26D4E">
        <w:rPr>
          <w:rFonts w:ascii="Times New Roman" w:hAnsi="Times New Roman"/>
          <w:szCs w:val="26"/>
        </w:rPr>
        <w:t>Профилактика правонарушений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Чебоксарском районе»</w:t>
      </w:r>
      <w:r w:rsidRPr="00F26D4E">
        <w:rPr>
          <w:rFonts w:ascii="Times New Roman" w:hAnsi="Times New Roman"/>
          <w:szCs w:val="26"/>
        </w:rPr>
        <w:t xml:space="preserve"> муниципальной программы 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Повышение безопасности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жизнедеятельности населения и территорий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района»</w:t>
      </w:r>
      <w:r w:rsidRPr="00F26D4E">
        <w:rPr>
          <w:rFonts w:ascii="Times New Roman" w:hAnsi="Times New Roman"/>
          <w:szCs w:val="26"/>
        </w:rPr>
        <w:t xml:space="preserve"> на 2015 - 2020 годы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bookmarkStart w:id="1" w:name="Par478"/>
      <w:bookmarkEnd w:id="1"/>
      <w:r w:rsidRPr="00F26D4E">
        <w:rPr>
          <w:rFonts w:ascii="Times New Roman" w:hAnsi="Times New Roman"/>
          <w:szCs w:val="26"/>
        </w:rPr>
        <w:t>РЕСУРСНОЕ ОБЕСПЕЧЕНИЕ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РЕАЛИЗАЦИИ ПОДПРОГРАММЫ «</w:t>
      </w:r>
      <w:r w:rsidRPr="00F26D4E">
        <w:rPr>
          <w:rFonts w:ascii="Times New Roman" w:hAnsi="Times New Roman"/>
          <w:szCs w:val="26"/>
        </w:rPr>
        <w:t>ПРОФИЛАКТИКА ПРАВОНАРУШЕНИЙ</w:t>
      </w:r>
    </w:p>
    <w:p w:rsidR="00E2333B" w:rsidRDefault="00E2333B" w:rsidP="00E233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В ЧЕБОКСАРСКОМ РАЙОНЕ» МУНИЦИПАЛЬНОЙ ПРОГРАММЫ  «</w:t>
      </w:r>
      <w:r w:rsidRPr="00F26D4E">
        <w:rPr>
          <w:rFonts w:ascii="Times New Roman" w:hAnsi="Times New Roman"/>
          <w:szCs w:val="26"/>
        </w:rPr>
        <w:t xml:space="preserve">ПОВЫШЕНИЕ 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БЕЗОПАСНОСТИ ЖИЗНЕДЕЯТЕЛЬНОСТИ НАСЕЛЕНИЯ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И </w:t>
      </w:r>
      <w:r>
        <w:rPr>
          <w:rFonts w:ascii="Times New Roman" w:hAnsi="Times New Roman"/>
          <w:szCs w:val="26"/>
        </w:rPr>
        <w:t>ТЕРРИТОРИЙ ЧЕБОКСАРСКОГО РАЙОНА»</w:t>
      </w:r>
      <w:r w:rsidRPr="00F26D4E">
        <w:rPr>
          <w:rFonts w:ascii="Times New Roman" w:hAnsi="Times New Roman"/>
          <w:szCs w:val="26"/>
        </w:rPr>
        <w:t xml:space="preserve"> НА 2015 - 2020 ГОДЫ</w:t>
      </w:r>
    </w:p>
    <w:p w:rsidR="00E2333B" w:rsidRPr="00F26D4E" w:rsidRDefault="00E2333B" w:rsidP="00E233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ЗА СЧЕТ ВСЕХ ИСТОЧНИКОВ ФИНАНСИРОВАНИЯ</w:t>
      </w:r>
    </w:p>
    <w:p w:rsidR="00E2333B" w:rsidRDefault="00E2333B" w:rsidP="00E233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752"/>
        <w:gridCol w:w="3260"/>
        <w:gridCol w:w="1560"/>
        <w:gridCol w:w="1134"/>
        <w:gridCol w:w="992"/>
        <w:gridCol w:w="992"/>
        <w:gridCol w:w="992"/>
        <w:gridCol w:w="993"/>
        <w:gridCol w:w="992"/>
        <w:gridCol w:w="425"/>
      </w:tblGrid>
      <w:tr w:rsidR="00E2333B" w:rsidRPr="00103B81" w:rsidTr="00E2333B">
        <w:trPr>
          <w:trHeight w:val="36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основного мероприятия, мероприятия)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CA70B9" w:rsidRDefault="00E2333B" w:rsidP="00E23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3B" w:rsidRPr="00103B81" w:rsidTr="00E2333B">
        <w:trPr>
          <w:trHeight w:val="369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3B" w:rsidRPr="00CA70B9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Pr="00CA70B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3B" w:rsidRPr="00103B81" w:rsidTr="00E2333B">
        <w:trPr>
          <w:trHeight w:val="3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A34873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348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Pr="00A34873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333B" w:rsidRPr="00103B81" w:rsidTr="00E2333B">
        <w:trPr>
          <w:trHeight w:val="36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 xml:space="preserve">Профилактика правонарушений в </w:t>
            </w:r>
            <w:r>
              <w:rPr>
                <w:rFonts w:ascii="Times New Roman" w:hAnsi="Times New Roman"/>
                <w:b/>
                <w:sz w:val="20"/>
              </w:rPr>
              <w:t xml:space="preserve">Чебоксарском </w:t>
            </w:r>
            <w:r w:rsidRPr="00103B81">
              <w:rPr>
                <w:rFonts w:ascii="Times New Roman" w:hAnsi="Times New Roman"/>
                <w:b/>
                <w:sz w:val="20"/>
              </w:rPr>
              <w:t>рай</w:t>
            </w:r>
            <w:r>
              <w:rPr>
                <w:rFonts w:ascii="Times New Roman" w:hAnsi="Times New Roman"/>
                <w:b/>
                <w:sz w:val="20"/>
              </w:rPr>
              <w:t>оне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 Чувашской Республики, Сектор КДН, 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F40CD2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</w:t>
            </w:r>
            <w:r w:rsidR="00E2333B"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</w:t>
            </w:r>
            <w:r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223825" w:rsidTr="00E2333B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8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DE2439" w:rsidTr="00E2333B">
        <w:trPr>
          <w:trHeight w:val="24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E243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E2439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E2439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  <w:r w:rsidR="00E2333B" w:rsidRPr="00DE243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E243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E243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E243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Pr="00DE2439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F40CD2" w:rsidTr="00E2333B">
        <w:trPr>
          <w:trHeight w:val="26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t>Основное мероприятие 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t>Развитие многоуровневой системы профилактики правонарушений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 Чувашской Республики, Сектор КДН, 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F40CD2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40CD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223825" w:rsidTr="00E2333B">
        <w:trPr>
          <w:trHeight w:val="34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51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4D4D2F" w:rsidTr="00E2333B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4D4D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4D4D2F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  <w:r w:rsidR="00E2333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4D4D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4D4D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4D4D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4D4D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Pr="004D4D2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26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312790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ответственн</w:t>
            </w:r>
            <w:r>
              <w:rPr>
                <w:rFonts w:ascii="Times New Roman" w:hAnsi="Times New Roman"/>
                <w:sz w:val="20"/>
              </w:rPr>
              <w:t>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Ремонт участковых пунктов полиции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312790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Чебоксарскому району, адм</w:t>
            </w:r>
            <w:r>
              <w:rPr>
                <w:rFonts w:ascii="Times New Roman" w:hAnsi="Times New Roman"/>
                <w:sz w:val="20"/>
              </w:rPr>
              <w:t>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  <w:r>
              <w:rPr>
                <w:rFonts w:ascii="Times New Roman" w:hAnsi="Times New Roman"/>
                <w:sz w:val="20"/>
              </w:rPr>
              <w:t>, сельские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74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C3669">
              <w:rPr>
                <w:rFonts w:ascii="Times New Roman" w:hAnsi="Times New Roman"/>
                <w:sz w:val="20"/>
              </w:rPr>
              <w:t>Организация работы по добро-вольной сдаче на возмезд</w:t>
            </w:r>
            <w:r>
              <w:rPr>
                <w:rFonts w:ascii="Times New Roman" w:hAnsi="Times New Roman"/>
                <w:sz w:val="20"/>
              </w:rPr>
              <w:t>ной (компенсационной) основе органам внутренних дел незаре</w:t>
            </w:r>
            <w:r w:rsidRPr="007C3669">
              <w:rPr>
                <w:rFonts w:ascii="Times New Roman" w:hAnsi="Times New Roman"/>
                <w:sz w:val="20"/>
              </w:rPr>
              <w:t>гистрированных предметов вооружения, боеприпа</w:t>
            </w:r>
            <w:r>
              <w:rPr>
                <w:rFonts w:ascii="Times New Roman" w:hAnsi="Times New Roman"/>
                <w:sz w:val="20"/>
              </w:rPr>
              <w:t>сов, взрывчатых веществ и взрывных устройств, незаконно хра</w:t>
            </w:r>
            <w:r w:rsidRPr="007C3669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312790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62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1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Приобретение помещений для работы участковому уполномоченному полиции на обслуживаемом административном участке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312790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5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6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Материальное стимулирование деятельности народных дружинников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312790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rPr>
          <w:trHeight w:val="47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312790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49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21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F91918" w:rsidTr="00E2333B">
        <w:trPr>
          <w:trHeight w:val="29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ответственный исполнитель – администрация Чебоксарского района, Сектор КДН,  ОМВД </w:t>
            </w:r>
            <w:r>
              <w:rPr>
                <w:rFonts w:ascii="Times New Roman" w:hAnsi="Times New Roman"/>
                <w:sz w:val="20"/>
              </w:rPr>
              <w:t xml:space="preserve"> России по Чебоксарскому району </w:t>
            </w:r>
            <w:r w:rsidRPr="00103B81">
              <w:rPr>
                <w:rFonts w:ascii="Times New Roman" w:hAnsi="Times New Roman"/>
                <w:sz w:val="20"/>
              </w:rPr>
              <w:t>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B" w:rsidRPr="00F91918" w:rsidRDefault="00E2333B" w:rsidP="00E233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223825" w:rsidTr="00E2333B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26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F91918" w:rsidTr="00E2333B">
        <w:trPr>
          <w:trHeight w:val="30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D6CC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DD6CC6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4F01B5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F01B5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312790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адми</w:t>
            </w:r>
            <w:r w:rsidRPr="00312790">
              <w:rPr>
                <w:rFonts w:ascii="Times New Roman" w:hAnsi="Times New Roman"/>
                <w:sz w:val="20"/>
              </w:rPr>
              <w:t xml:space="preserve">нистрация Чебоксарского района, </w:t>
            </w:r>
            <w:r>
              <w:rPr>
                <w:rFonts w:ascii="Times New Roman" w:hAnsi="Times New Roman"/>
                <w:sz w:val="20"/>
              </w:rPr>
              <w:t>Сектор КДН,  ОМВД  России по Че</w:t>
            </w:r>
            <w:r w:rsidRPr="00312790"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оксарскому району (по согласова</w:t>
            </w:r>
            <w:r w:rsidRPr="00312790">
              <w:rPr>
                <w:rFonts w:ascii="Times New Roman" w:hAnsi="Times New Roman"/>
                <w:sz w:val="20"/>
              </w:rPr>
              <w:t>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 xml:space="preserve"> соисполнители -</w:t>
            </w:r>
            <w:r>
              <w:rPr>
                <w:rFonts w:ascii="Times New Roman" w:hAnsi="Times New Roman"/>
                <w:sz w:val="20"/>
              </w:rPr>
              <w:t xml:space="preserve"> субъекты профилак</w:t>
            </w:r>
            <w:r w:rsidRPr="00312790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103B81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Сектор КДН, 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F9191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49B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адми</w:t>
            </w:r>
            <w:r w:rsidRPr="001049BF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 xml:space="preserve"> со</w:t>
            </w:r>
            <w:r>
              <w:rPr>
                <w:rFonts w:ascii="Times New Roman" w:hAnsi="Times New Roman"/>
                <w:sz w:val="20"/>
              </w:rPr>
              <w:t>исполнители - субъекты профилак</w:t>
            </w:r>
            <w:r w:rsidRPr="001049BF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22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440B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Основное мероприятие 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7440BF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Сектор КДН, 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440BF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0B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ED2CE2" w:rsidTr="00E2333B">
        <w:trPr>
          <w:trHeight w:val="24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Основное мероприятие 5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 xml:space="preserve">Информационно-методическое обеспечение профилактики правонарушений и повышение уровня правовой культуры населения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440BF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ED2CE2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333B" w:rsidRPr="00223825" w:rsidTr="00E2333B">
        <w:trPr>
          <w:trHeight w:val="49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50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20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45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51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2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4F01B5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57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84C78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мероприятие 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84C78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ОМВД (по согласованию)</w:t>
            </w: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284C78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493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50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Pr="007666E5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33B" w:rsidRPr="00223825" w:rsidTr="00E2333B">
        <w:trPr>
          <w:trHeight w:val="352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103B81" w:rsidRDefault="00E2333B" w:rsidP="00E23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B" w:rsidRDefault="00E2333B" w:rsidP="00E23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3B" w:rsidRPr="00223825" w:rsidRDefault="00E2333B" w:rsidP="00E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333B" w:rsidRPr="00655A23" w:rsidRDefault="00E2333B" w:rsidP="00E233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5A2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C1641" w:rsidRDefault="00CC1641" w:rsidP="00F45C8E">
      <w:pPr>
        <w:ind w:firstLine="709"/>
        <w:jc w:val="both"/>
        <w:rPr>
          <w:rFonts w:ascii="Times New Roman" w:hAnsi="Times New Roman"/>
          <w:szCs w:val="26"/>
        </w:rPr>
      </w:pPr>
    </w:p>
    <w:p w:rsidR="009140B1" w:rsidRDefault="009140B1" w:rsidP="00F45C8E">
      <w:pPr>
        <w:ind w:firstLine="709"/>
        <w:jc w:val="both"/>
        <w:rPr>
          <w:rFonts w:ascii="Times New Roman" w:hAnsi="Times New Roman"/>
          <w:szCs w:val="26"/>
        </w:rPr>
      </w:pPr>
    </w:p>
    <w:p w:rsidR="009140B1" w:rsidRDefault="009140B1" w:rsidP="00F45C8E">
      <w:pPr>
        <w:ind w:firstLine="709"/>
        <w:jc w:val="both"/>
        <w:rPr>
          <w:rFonts w:ascii="Times New Roman" w:hAnsi="Times New Roman"/>
          <w:szCs w:val="26"/>
        </w:rPr>
        <w:sectPr w:rsidR="009140B1" w:rsidSect="00CC1641">
          <w:pgSz w:w="16840" w:h="11907" w:orient="landscape"/>
          <w:pgMar w:top="-664" w:right="993" w:bottom="1418" w:left="709" w:header="1134" w:footer="687" w:gutter="0"/>
          <w:cols w:space="720"/>
          <w:docGrid w:linePitch="354"/>
        </w:sectPr>
      </w:pPr>
    </w:p>
    <w:p w:rsidR="004F3786" w:rsidRDefault="00030965" w:rsidP="004F378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приложении № 1 к подпрограмме  «Профилактика терроризма и экстремистской деятельности в Чебоксарском районе» муниципальной программы </w:t>
      </w:r>
      <w:r w:rsidRPr="00030965">
        <w:rPr>
          <w:rFonts w:ascii="Times New Roman" w:hAnsi="Times New Roman"/>
          <w:szCs w:val="26"/>
        </w:rPr>
        <w:t>«Повышение безопасности жизнедеятельности населения и территорий Чебоксарского района Чувашской Республики» на 2015-2020 годы</w:t>
      </w:r>
      <w:r w:rsidR="004F3786">
        <w:rPr>
          <w:rFonts w:ascii="Times New Roman" w:hAnsi="Times New Roman"/>
          <w:szCs w:val="26"/>
        </w:rPr>
        <w:t>:</w:t>
      </w:r>
    </w:p>
    <w:p w:rsidR="00030965" w:rsidRDefault="00030965" w:rsidP="004F378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4F3786">
        <w:rPr>
          <w:rFonts w:ascii="Times New Roman" w:hAnsi="Times New Roman"/>
          <w:szCs w:val="26"/>
        </w:rPr>
        <w:t>в строке 1 «Подпрограмма» в графе «Ответственный исполнитель, соисполнители, участники» слова «</w:t>
      </w:r>
      <w:r w:rsidR="004F3786" w:rsidRPr="004F3786">
        <w:rPr>
          <w:rFonts w:ascii="Times New Roman" w:hAnsi="Times New Roman"/>
          <w:szCs w:val="26"/>
        </w:rPr>
        <w:t>о</w:t>
      </w:r>
      <w:r w:rsidR="004F3786">
        <w:rPr>
          <w:rFonts w:ascii="Times New Roman" w:hAnsi="Times New Roman"/>
          <w:szCs w:val="26"/>
        </w:rPr>
        <w:t>тветственный исполнитель – адми</w:t>
      </w:r>
      <w:r w:rsidR="004F3786" w:rsidRPr="004F3786">
        <w:rPr>
          <w:rFonts w:ascii="Times New Roman" w:hAnsi="Times New Roman"/>
          <w:szCs w:val="26"/>
        </w:rPr>
        <w:t>нистрация Чебоксарского района, ОМВД (по согласованию),</w:t>
      </w:r>
      <w:r w:rsidR="004F3786">
        <w:rPr>
          <w:rFonts w:ascii="Times New Roman" w:hAnsi="Times New Roman"/>
          <w:szCs w:val="26"/>
        </w:rPr>
        <w:t xml:space="preserve"> </w:t>
      </w:r>
      <w:r w:rsidR="004F3786" w:rsidRPr="004F3786">
        <w:rPr>
          <w:rFonts w:ascii="Times New Roman" w:hAnsi="Times New Roman"/>
          <w:szCs w:val="26"/>
        </w:rPr>
        <w:t>со</w:t>
      </w:r>
      <w:r w:rsidR="004F3786">
        <w:rPr>
          <w:rFonts w:ascii="Times New Roman" w:hAnsi="Times New Roman"/>
          <w:szCs w:val="26"/>
        </w:rPr>
        <w:t xml:space="preserve">исполнители - субъекты профилактики (по согласованию)» </w:t>
      </w:r>
      <w:r w:rsidR="001F26C3" w:rsidRPr="001F26C3">
        <w:rPr>
          <w:rFonts w:ascii="Times New Roman" w:hAnsi="Times New Roman"/>
          <w:szCs w:val="26"/>
        </w:rPr>
        <w:t>дополнить словами «</w:t>
      </w:r>
      <w:r w:rsidR="001E4225">
        <w:rPr>
          <w:rFonts w:ascii="Times New Roman" w:hAnsi="Times New Roman"/>
          <w:szCs w:val="26"/>
        </w:rPr>
        <w:t>,</w:t>
      </w:r>
      <w:r w:rsidR="001F26C3" w:rsidRPr="001F26C3">
        <w:rPr>
          <w:rFonts w:ascii="Times New Roman" w:hAnsi="Times New Roman"/>
          <w:szCs w:val="26"/>
        </w:rPr>
        <w:t>отделение ЛРР (по Козловскому, Красноармейскому, Мариинско-Посадскому, Моргаушскому, Цивильскому и Чебоксарскому районам) Отдела Росгвардии по Чувашской Республике»</w:t>
      </w:r>
      <w:r w:rsidR="007F22C4">
        <w:rPr>
          <w:rFonts w:ascii="Times New Roman" w:hAnsi="Times New Roman"/>
          <w:szCs w:val="26"/>
        </w:rPr>
        <w:t>;</w:t>
      </w:r>
    </w:p>
    <w:p w:rsidR="009140B1" w:rsidRDefault="004F3786" w:rsidP="0031005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строке </w:t>
      </w:r>
      <w:r w:rsidR="001E4225">
        <w:rPr>
          <w:rFonts w:ascii="Times New Roman" w:hAnsi="Times New Roman"/>
          <w:szCs w:val="26"/>
        </w:rPr>
        <w:t xml:space="preserve">9 </w:t>
      </w:r>
      <w:r>
        <w:rPr>
          <w:rFonts w:ascii="Times New Roman" w:hAnsi="Times New Roman"/>
          <w:szCs w:val="26"/>
        </w:rPr>
        <w:t>«</w:t>
      </w:r>
      <w:r w:rsidR="001E4225">
        <w:rPr>
          <w:rFonts w:ascii="Times New Roman" w:hAnsi="Times New Roman"/>
          <w:szCs w:val="26"/>
        </w:rPr>
        <w:t>Ме</w:t>
      </w:r>
      <w:r w:rsidR="007F22C4">
        <w:rPr>
          <w:rFonts w:ascii="Times New Roman" w:hAnsi="Times New Roman"/>
          <w:szCs w:val="26"/>
        </w:rPr>
        <w:t>роприятия</w:t>
      </w:r>
      <w:r>
        <w:rPr>
          <w:rFonts w:ascii="Times New Roman" w:hAnsi="Times New Roman"/>
          <w:szCs w:val="26"/>
        </w:rPr>
        <w:t>»</w:t>
      </w:r>
      <w:r w:rsidR="001E4225">
        <w:rPr>
          <w:rFonts w:ascii="Times New Roman" w:hAnsi="Times New Roman"/>
          <w:szCs w:val="26"/>
        </w:rPr>
        <w:t xml:space="preserve"> </w:t>
      </w:r>
      <w:r w:rsidR="001E4225" w:rsidRPr="001E4225">
        <w:rPr>
          <w:rFonts w:ascii="Times New Roman" w:hAnsi="Times New Roman"/>
          <w:szCs w:val="26"/>
        </w:rPr>
        <w:t xml:space="preserve">в графе «Ответственный исполнитель, соисполнители, участники» слова «ответственный исполнитель – </w:t>
      </w:r>
      <w:r w:rsidR="001E4225">
        <w:rPr>
          <w:rFonts w:ascii="Times New Roman" w:hAnsi="Times New Roman"/>
          <w:szCs w:val="26"/>
        </w:rPr>
        <w:t xml:space="preserve">отдел специальных программ </w:t>
      </w:r>
      <w:r w:rsidR="001E4225" w:rsidRPr="001E4225">
        <w:rPr>
          <w:rFonts w:ascii="Times New Roman" w:hAnsi="Times New Roman"/>
          <w:szCs w:val="26"/>
        </w:rPr>
        <w:t>администра</w:t>
      </w:r>
      <w:r w:rsidR="001E4225">
        <w:rPr>
          <w:rFonts w:ascii="Times New Roman" w:hAnsi="Times New Roman"/>
          <w:szCs w:val="26"/>
        </w:rPr>
        <w:t>ции</w:t>
      </w:r>
      <w:r w:rsidR="001E4225" w:rsidRPr="001E4225">
        <w:rPr>
          <w:rFonts w:ascii="Times New Roman" w:hAnsi="Times New Roman"/>
          <w:szCs w:val="26"/>
        </w:rPr>
        <w:t xml:space="preserve"> Чебоксарского района, ОМВД </w:t>
      </w:r>
      <w:r w:rsidR="001E4225">
        <w:rPr>
          <w:rFonts w:ascii="Times New Roman" w:hAnsi="Times New Roman"/>
          <w:szCs w:val="26"/>
        </w:rPr>
        <w:t xml:space="preserve">России по Чебоксарскому району, сельские поселения </w:t>
      </w:r>
      <w:r w:rsidR="001E4225" w:rsidRPr="001E4225">
        <w:rPr>
          <w:rFonts w:ascii="Times New Roman" w:hAnsi="Times New Roman"/>
          <w:szCs w:val="26"/>
        </w:rPr>
        <w:t>(по согласова</w:t>
      </w:r>
      <w:r w:rsidR="001E4225">
        <w:rPr>
          <w:rFonts w:ascii="Times New Roman" w:hAnsi="Times New Roman"/>
          <w:szCs w:val="26"/>
        </w:rPr>
        <w:t>нию)</w:t>
      </w:r>
      <w:r w:rsidR="001E4225" w:rsidRPr="001E4225">
        <w:rPr>
          <w:rFonts w:ascii="Times New Roman" w:hAnsi="Times New Roman"/>
          <w:szCs w:val="26"/>
        </w:rPr>
        <w:t>» дополнить словами «</w:t>
      </w:r>
      <w:r w:rsidR="001E4225">
        <w:rPr>
          <w:rFonts w:ascii="Times New Roman" w:hAnsi="Times New Roman"/>
          <w:szCs w:val="26"/>
        </w:rPr>
        <w:t>,</w:t>
      </w:r>
      <w:r w:rsidR="001E4225" w:rsidRPr="001E4225">
        <w:rPr>
          <w:rFonts w:ascii="Times New Roman" w:hAnsi="Times New Roman"/>
          <w:szCs w:val="26"/>
        </w:rPr>
        <w:t>отделение ЛРР (по Козловскому, Красноармейскому, Мариинско-Посадскому, Моргаушскому, Цивильскому и Чебоксарскому районам) Отдела Росгвардии по Чувашской Республике»</w:t>
      </w:r>
      <w:r w:rsidR="0031005B">
        <w:rPr>
          <w:rFonts w:ascii="Times New Roman" w:hAnsi="Times New Roman"/>
          <w:szCs w:val="26"/>
        </w:rPr>
        <w:t>.</w:t>
      </w:r>
    </w:p>
    <w:p w:rsidR="001F26C3" w:rsidRDefault="001F26C3" w:rsidP="001F26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Контроль за исполнением настоящего постановления возложить на отдел специальных программ администрации Чебоксарского района.</w:t>
      </w:r>
    </w:p>
    <w:p w:rsidR="001F26C3" w:rsidRDefault="001F26C3" w:rsidP="001F26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Настоящее постановление вступает в силу с момента подписания.  </w:t>
      </w:r>
    </w:p>
    <w:p w:rsidR="001F26C3" w:rsidRDefault="001F26C3" w:rsidP="001F26C3">
      <w:pPr>
        <w:jc w:val="both"/>
        <w:rPr>
          <w:rFonts w:ascii="Times New Roman" w:hAnsi="Times New Roman"/>
          <w:szCs w:val="26"/>
        </w:rPr>
      </w:pPr>
    </w:p>
    <w:p w:rsidR="001F26C3" w:rsidRDefault="001F26C3" w:rsidP="001F26C3">
      <w:pPr>
        <w:jc w:val="both"/>
        <w:rPr>
          <w:rFonts w:ascii="Times New Roman" w:hAnsi="Times New Roman"/>
          <w:szCs w:val="26"/>
        </w:rPr>
      </w:pPr>
    </w:p>
    <w:p w:rsidR="001F26C3" w:rsidRPr="00F26D4E" w:rsidRDefault="001F26C3" w:rsidP="001F26C3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F26C3" w:rsidRPr="00F26D4E" w:rsidTr="00CC1641">
        <w:tc>
          <w:tcPr>
            <w:tcW w:w="5211" w:type="dxa"/>
          </w:tcPr>
          <w:p w:rsidR="001F26C3" w:rsidRPr="00F26D4E" w:rsidRDefault="001F26C3" w:rsidP="00CC1641">
            <w:pPr>
              <w:jc w:val="both"/>
              <w:rPr>
                <w:rFonts w:ascii="Times New Roman" w:hAnsi="Times New Roman"/>
                <w:szCs w:val="26"/>
              </w:rPr>
            </w:pPr>
            <w:r w:rsidRPr="00F26D4E">
              <w:rPr>
                <w:rFonts w:ascii="Times New Roman" w:hAnsi="Times New Roman"/>
                <w:szCs w:val="26"/>
              </w:rPr>
              <w:t>И.о. главы администрации</w:t>
            </w:r>
          </w:p>
        </w:tc>
        <w:tc>
          <w:tcPr>
            <w:tcW w:w="4536" w:type="dxa"/>
          </w:tcPr>
          <w:p w:rsidR="001F26C3" w:rsidRPr="00F26D4E" w:rsidRDefault="001F26C3" w:rsidP="00CC1641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З.Л. Маслова</w:t>
            </w:r>
          </w:p>
        </w:tc>
      </w:tr>
    </w:tbl>
    <w:p w:rsidR="001460B2" w:rsidRDefault="001460B2" w:rsidP="001F26C3">
      <w:pPr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9140B1">
      <w:pgSz w:w="11907" w:h="16840"/>
      <w:pgMar w:top="709" w:right="664" w:bottom="993" w:left="1418" w:header="1134" w:footer="68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86" w:rsidRDefault="004F3786">
      <w:r>
        <w:separator/>
      </w:r>
    </w:p>
  </w:endnote>
  <w:endnote w:type="continuationSeparator" w:id="0">
    <w:p w:rsidR="004F3786" w:rsidRDefault="004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Default="00A03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86" w:rsidRDefault="004F378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86" w:rsidRPr="00C32155" w:rsidRDefault="00847AEC">
    <w:pPr>
      <w:pStyle w:val="a5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4F3786" w:rsidRPr="00C32155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C9729D">
      <w:rPr>
        <w:rFonts w:ascii="Times New Roman" w:hAnsi="Times New Roman"/>
        <w:noProof/>
        <w:snapToGrid w:val="0"/>
        <w:sz w:val="12"/>
        <w:lang w:val="en-US"/>
      </w:rPr>
      <w:t xml:space="preserve">Терентьева 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4F3786" w:rsidRPr="00C32155">
      <w:rPr>
        <w:rFonts w:ascii="Times New Roman" w:hAnsi="Times New Roman"/>
        <w:snapToGrid w:val="0"/>
        <w:sz w:val="12"/>
        <w:lang w:val="en-US"/>
      </w:rPr>
      <w:tab/>
    </w:r>
  </w:p>
  <w:p w:rsidR="004F3786" w:rsidRPr="003652FF" w:rsidRDefault="00847AEC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4F3786" w:rsidRPr="00C3215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4F3786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4F3786" w:rsidRPr="00C32155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4F3786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4F3786" w:rsidRPr="00C3215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9729D">
      <w:rPr>
        <w:rFonts w:ascii="Times New Roman" w:hAnsi="Times New Roman"/>
        <w:noProof/>
        <w:snapToGrid w:val="0"/>
        <w:sz w:val="12"/>
        <w:lang w:val="en-US"/>
      </w:rPr>
      <w:t>C:\Users\chkultura4\AppData\Local\Microsoft\Windows\Temporary Internet Files\Content.IE5\3DQGLD5T\0040.doc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4F3786" w:rsidRPr="00C32155">
      <w:rPr>
        <w:rFonts w:ascii="Times New Roman" w:hAnsi="Times New Roman"/>
        <w:snapToGrid w:val="0"/>
        <w:sz w:val="12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86" w:rsidRDefault="004F3786">
      <w:r>
        <w:separator/>
      </w:r>
    </w:p>
  </w:footnote>
  <w:footnote w:type="continuationSeparator" w:id="0">
    <w:p w:rsidR="004F3786" w:rsidRDefault="004F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Default="00A03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Default="00A03C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86" w:rsidRDefault="004F3786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4F3786" w:rsidRPr="00AD02C4" w:rsidTr="00CC1641">
      <w:tc>
        <w:tcPr>
          <w:tcW w:w="3285" w:type="dxa"/>
          <w:shd w:val="clear" w:color="auto" w:fill="auto"/>
        </w:tcPr>
        <w:p w:rsidR="004F3786" w:rsidRPr="00AD02C4" w:rsidRDefault="00A7151C" w:rsidP="00CC164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9264" o:allowincell="f">
                <v:imagedata r:id="rId1" o:title="CH"/>
                <w10:wrap type="topAndBottom"/>
              </v:shape>
            </w:pict>
          </w:r>
          <w:r w:rsidR="004F3786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F3786" w:rsidRPr="00A527F6" w:rsidTr="00CC1641">
            <w:tc>
              <w:tcPr>
                <w:tcW w:w="1413" w:type="dxa"/>
              </w:tcPr>
              <w:p w:rsidR="004F3786" w:rsidRPr="00A527F6" w:rsidRDefault="00A03C8D" w:rsidP="00CC1641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15.03.2017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4F3786" w:rsidRPr="00A527F6" w:rsidRDefault="004F3786" w:rsidP="00CC164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4F3786" w:rsidRPr="00A527F6" w:rsidRDefault="00A03C8D" w:rsidP="00CC1641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 167</w:t>
                </w:r>
              </w:p>
            </w:tc>
          </w:tr>
        </w:tbl>
        <w:p w:rsidR="004F3786" w:rsidRPr="00AD02C4" w:rsidRDefault="004F3786" w:rsidP="00CC164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4F3786" w:rsidRPr="00AD02C4" w:rsidRDefault="004F3786" w:rsidP="00CC1641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4F3786" w:rsidRPr="00AD02C4" w:rsidRDefault="004F3786" w:rsidP="00CC164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F3786" w:rsidRPr="00BC4C72" w:rsidTr="00CC1641">
            <w:tc>
              <w:tcPr>
                <w:tcW w:w="1413" w:type="dxa"/>
              </w:tcPr>
              <w:p w:rsidR="004F3786" w:rsidRPr="00BC4C72" w:rsidRDefault="004F3786" w:rsidP="00CC1641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4F3786" w:rsidRPr="00BC4C72" w:rsidRDefault="004F3786" w:rsidP="00CC164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4F3786" w:rsidRPr="00BC4C72" w:rsidRDefault="004F3786" w:rsidP="00CC1641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4F3786" w:rsidRPr="00AD02C4" w:rsidRDefault="004F3786" w:rsidP="00CC164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4F3786" w:rsidRDefault="004F3786" w:rsidP="003652FF">
    <w:pPr>
      <w:pStyle w:val="a3"/>
      <w:rPr>
        <w:rFonts w:ascii="Arial Cyr Chuv" w:hAnsi="Arial Cyr Chuv"/>
        <w:sz w:val="24"/>
      </w:rPr>
    </w:pPr>
  </w:p>
  <w:p w:rsidR="004F3786" w:rsidRDefault="004F3786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3BD"/>
    <w:rsid w:val="0000467D"/>
    <w:rsid w:val="000202EE"/>
    <w:rsid w:val="00030965"/>
    <w:rsid w:val="000A1247"/>
    <w:rsid w:val="001460B2"/>
    <w:rsid w:val="0017767D"/>
    <w:rsid w:val="001A4D80"/>
    <w:rsid w:val="001E4225"/>
    <w:rsid w:val="001F26C3"/>
    <w:rsid w:val="002176E3"/>
    <w:rsid w:val="00260BC6"/>
    <w:rsid w:val="00267077"/>
    <w:rsid w:val="0031005B"/>
    <w:rsid w:val="003652FF"/>
    <w:rsid w:val="00367432"/>
    <w:rsid w:val="003F5BE4"/>
    <w:rsid w:val="00466C7A"/>
    <w:rsid w:val="004F01B5"/>
    <w:rsid w:val="004F3786"/>
    <w:rsid w:val="00527375"/>
    <w:rsid w:val="005675F3"/>
    <w:rsid w:val="00591B6B"/>
    <w:rsid w:val="005A69CC"/>
    <w:rsid w:val="005D72B1"/>
    <w:rsid w:val="005F16B6"/>
    <w:rsid w:val="00686156"/>
    <w:rsid w:val="006A12E3"/>
    <w:rsid w:val="00715BFF"/>
    <w:rsid w:val="007C7284"/>
    <w:rsid w:val="007F22C4"/>
    <w:rsid w:val="007F72D9"/>
    <w:rsid w:val="00847AEC"/>
    <w:rsid w:val="008554C7"/>
    <w:rsid w:val="00870F59"/>
    <w:rsid w:val="00876110"/>
    <w:rsid w:val="009140B1"/>
    <w:rsid w:val="009443BD"/>
    <w:rsid w:val="00A03C8D"/>
    <w:rsid w:val="00A229BE"/>
    <w:rsid w:val="00A527F6"/>
    <w:rsid w:val="00A7151C"/>
    <w:rsid w:val="00AD02C4"/>
    <w:rsid w:val="00B15C60"/>
    <w:rsid w:val="00B21053"/>
    <w:rsid w:val="00B56C85"/>
    <w:rsid w:val="00B9021B"/>
    <w:rsid w:val="00BC4C72"/>
    <w:rsid w:val="00C32155"/>
    <w:rsid w:val="00C9729D"/>
    <w:rsid w:val="00CB7E29"/>
    <w:rsid w:val="00CC1641"/>
    <w:rsid w:val="00D61F6B"/>
    <w:rsid w:val="00DC6557"/>
    <w:rsid w:val="00DE328D"/>
    <w:rsid w:val="00DF761C"/>
    <w:rsid w:val="00E2333B"/>
    <w:rsid w:val="00E35D0D"/>
    <w:rsid w:val="00E417C9"/>
    <w:rsid w:val="00E525F9"/>
    <w:rsid w:val="00E615FA"/>
    <w:rsid w:val="00E92968"/>
    <w:rsid w:val="00EC5467"/>
    <w:rsid w:val="00F45C8E"/>
    <w:rsid w:val="00F53D5B"/>
    <w:rsid w:val="00F664BC"/>
    <w:rsid w:val="00F775FE"/>
    <w:rsid w:val="00F8553E"/>
    <w:rsid w:val="00FE4F0D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E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A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47AEC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47AEC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847AEC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DF76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CC1641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rsid w:val="00CC1641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CC1641"/>
    <w:rPr>
      <w:sz w:val="24"/>
    </w:rPr>
  </w:style>
  <w:style w:type="character" w:customStyle="1" w:styleId="20">
    <w:name w:val="Основной текст с отступом 2 Знак"/>
    <w:link w:val="2"/>
    <w:rsid w:val="00CC1641"/>
    <w:rPr>
      <w:sz w:val="26"/>
    </w:rPr>
  </w:style>
  <w:style w:type="paragraph" w:customStyle="1" w:styleId="ConsPlusNormal">
    <w:name w:val="ConsPlusNormal"/>
    <w:rsid w:val="00CC164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15</Pages>
  <Words>6768</Words>
  <Characters>38580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Терентьева</dc:creator>
  <cp:lastModifiedBy>Парамонова</cp:lastModifiedBy>
  <cp:revision>2</cp:revision>
  <cp:lastPrinted>2017-03-15T11:48:00Z</cp:lastPrinted>
  <dcterms:created xsi:type="dcterms:W3CDTF">2018-01-24T08:18:00Z</dcterms:created>
  <dcterms:modified xsi:type="dcterms:W3CDTF">2018-01-24T08:18:00Z</dcterms:modified>
</cp:coreProperties>
</file>