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47" w:rsidRDefault="00085147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3 июля 2017 г. N 3819</w:t>
      </w:r>
    </w:p>
    <w:p w:rsidR="00085147" w:rsidRDefault="0008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Title"/>
        <w:jc w:val="center"/>
      </w:pPr>
      <w:r>
        <w:t>ГОСУДАРСТВЕННАЯ ЖИЛИЩНАЯ ИНСПЕКЦИЯ</w:t>
      </w:r>
    </w:p>
    <w:p w:rsidR="00085147" w:rsidRDefault="00085147">
      <w:pPr>
        <w:pStyle w:val="ConsPlusTitle"/>
        <w:jc w:val="center"/>
      </w:pPr>
      <w:r>
        <w:t>ЧУВАШСКОЙ РЕСПУБЛИКИ</w:t>
      </w:r>
    </w:p>
    <w:p w:rsidR="00085147" w:rsidRDefault="00085147">
      <w:pPr>
        <w:pStyle w:val="ConsPlusTitle"/>
        <w:jc w:val="center"/>
      </w:pPr>
    </w:p>
    <w:p w:rsidR="00085147" w:rsidRDefault="00085147">
      <w:pPr>
        <w:pStyle w:val="ConsPlusTitle"/>
        <w:jc w:val="center"/>
      </w:pPr>
      <w:r>
        <w:t>ПРИКАЗ</w:t>
      </w:r>
    </w:p>
    <w:p w:rsidR="00085147" w:rsidRDefault="00085147">
      <w:pPr>
        <w:pStyle w:val="ConsPlusTitle"/>
        <w:jc w:val="center"/>
      </w:pPr>
      <w:r>
        <w:t>от 13 июня 2017 г. N 24-од</w:t>
      </w:r>
    </w:p>
    <w:p w:rsidR="00085147" w:rsidRDefault="00085147">
      <w:pPr>
        <w:pStyle w:val="ConsPlusTitle"/>
        <w:jc w:val="center"/>
      </w:pPr>
    </w:p>
    <w:p w:rsidR="00085147" w:rsidRDefault="00085147">
      <w:pPr>
        <w:pStyle w:val="ConsPlusTitle"/>
        <w:jc w:val="center"/>
      </w:pPr>
      <w:r>
        <w:t>ОБ УТВЕРЖДЕНИИ АДМИНИСТРАТИВНОГО РЕГЛАМЕНТА</w:t>
      </w:r>
    </w:p>
    <w:p w:rsidR="00085147" w:rsidRDefault="00085147">
      <w:pPr>
        <w:pStyle w:val="ConsPlusTitle"/>
        <w:jc w:val="center"/>
      </w:pPr>
      <w:r>
        <w:t>ПРЕДОСТАВЛЕНИЯ ГОСУДАРСТВЕННОЙ УСЛУГИ ПО АТТЕСТАЦИИ</w:t>
      </w:r>
    </w:p>
    <w:p w:rsidR="00085147" w:rsidRDefault="00085147">
      <w:pPr>
        <w:pStyle w:val="ConsPlusTitle"/>
        <w:jc w:val="center"/>
      </w:pPr>
      <w:r>
        <w:t>ЭКСПЕРТОВ, ПРИВЛЕКАЕМЫХ ГОСУДАРСТВЕННОЙ ЖИЛИЩНОЙ ИНСПЕКЦИЕЙ</w:t>
      </w:r>
    </w:p>
    <w:p w:rsidR="00085147" w:rsidRDefault="00085147">
      <w:pPr>
        <w:pStyle w:val="ConsPlusTitle"/>
        <w:jc w:val="center"/>
      </w:pPr>
      <w:r>
        <w:t>ЧУВАШСКОЙ РЕСПУБЛИКИ К ПРОВЕДЕНИЮ МЕРОПРИЯТИЙ ПО КОНТРОЛЮ</w:t>
      </w:r>
    </w:p>
    <w:p w:rsidR="00085147" w:rsidRDefault="00085147">
      <w:pPr>
        <w:pStyle w:val="ConsPlusTitle"/>
        <w:jc w:val="center"/>
      </w:pPr>
      <w:r>
        <w:t>В СООТВЕТСТВИИ С ФЕДЕРАЛЬНЫМ ЗАКОНОМ "О ЗАЩИТЕ ПРАВ</w:t>
      </w:r>
    </w:p>
    <w:p w:rsidR="00085147" w:rsidRDefault="00085147">
      <w:pPr>
        <w:pStyle w:val="ConsPlusTitle"/>
        <w:jc w:val="center"/>
      </w:pPr>
      <w:r>
        <w:t>ЮРИДИЧЕСКИХ ЛИЦ И ИНДИВИДУАЛЬНЫХ ПРЕДПРИНИМАТЕЛЕЙ</w:t>
      </w:r>
    </w:p>
    <w:p w:rsidR="00085147" w:rsidRDefault="00085147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085147" w:rsidRDefault="00085147">
      <w:pPr>
        <w:pStyle w:val="ConsPlusTitle"/>
        <w:jc w:val="center"/>
      </w:pPr>
      <w:r>
        <w:t>И МУНИЦИПАЛЬНОГО КОНТРОЛЯ"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и в соответствии с постановлениями Кабинета Министров Чувашской Республики от 29 апреля 2011 г. </w:t>
      </w:r>
      <w:hyperlink r:id="rId5" w:history="1">
        <w:r>
          <w:rPr>
            <w:color w:val="0000FF"/>
          </w:rPr>
          <w:t>N 166</w:t>
        </w:r>
      </w:hyperlink>
      <w:r>
        <w:t xml:space="preserve"> "О порядке разработки и утверждения административных регламентов исполнения государственных функций и предоставления государственных услуг", от 26 ноября 2005 г. </w:t>
      </w:r>
      <w:hyperlink r:id="rId6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приказываю:</w:t>
      </w:r>
    </w:p>
    <w:p w:rsidR="00085147" w:rsidRDefault="00085147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аттестации экспертов, привлекаемых Государственной жилищной инспекцией Чувашской Республики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85147" w:rsidRDefault="00085147">
      <w:pPr>
        <w:pStyle w:val="ConsPlusNormal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right"/>
      </w:pPr>
      <w:r>
        <w:t>Руководитель -</w:t>
      </w:r>
    </w:p>
    <w:p w:rsidR="00085147" w:rsidRDefault="00085147">
      <w:pPr>
        <w:pStyle w:val="ConsPlusNormal"/>
        <w:jc w:val="right"/>
      </w:pPr>
      <w:r>
        <w:t>главный государственный</w:t>
      </w:r>
    </w:p>
    <w:p w:rsidR="00085147" w:rsidRDefault="00085147">
      <w:pPr>
        <w:pStyle w:val="ConsPlusNormal"/>
        <w:jc w:val="right"/>
      </w:pPr>
      <w:r>
        <w:t>жилищный инспектор</w:t>
      </w:r>
    </w:p>
    <w:p w:rsidR="00085147" w:rsidRDefault="00085147">
      <w:pPr>
        <w:pStyle w:val="ConsPlusNormal"/>
        <w:jc w:val="right"/>
      </w:pPr>
      <w:r>
        <w:t>Чувашской Республики</w:t>
      </w:r>
    </w:p>
    <w:p w:rsidR="00085147" w:rsidRDefault="00085147">
      <w:pPr>
        <w:pStyle w:val="ConsPlusNormal"/>
        <w:jc w:val="right"/>
      </w:pPr>
      <w:r>
        <w:t>В.КОЧЕТКОВ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right"/>
        <w:outlineLvl w:val="0"/>
      </w:pPr>
      <w:r>
        <w:t>Утвержден</w:t>
      </w:r>
    </w:p>
    <w:p w:rsidR="00085147" w:rsidRDefault="00085147">
      <w:pPr>
        <w:pStyle w:val="ConsPlusNormal"/>
        <w:jc w:val="right"/>
      </w:pPr>
      <w:r>
        <w:t>приказом</w:t>
      </w:r>
    </w:p>
    <w:p w:rsidR="00085147" w:rsidRDefault="00085147">
      <w:pPr>
        <w:pStyle w:val="ConsPlusNormal"/>
        <w:jc w:val="right"/>
      </w:pPr>
      <w:r>
        <w:t>Государственной жилищной инспекции</w:t>
      </w:r>
    </w:p>
    <w:p w:rsidR="00085147" w:rsidRDefault="00085147">
      <w:pPr>
        <w:pStyle w:val="ConsPlusNormal"/>
        <w:jc w:val="right"/>
      </w:pPr>
      <w:r>
        <w:t>Чувашской Республики</w:t>
      </w:r>
    </w:p>
    <w:p w:rsidR="00085147" w:rsidRDefault="00085147">
      <w:pPr>
        <w:pStyle w:val="ConsPlusNormal"/>
        <w:jc w:val="right"/>
      </w:pPr>
      <w:r>
        <w:t>от 13.06.2017 N 24-од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085147" w:rsidRDefault="00085147">
      <w:pPr>
        <w:pStyle w:val="ConsPlusTitle"/>
        <w:jc w:val="center"/>
      </w:pPr>
      <w:r>
        <w:t>ПРЕДОСТАВЛЕНИЯ ГОСУДАРСТВЕННОЙ УСЛУГИ ПО АТТЕСТАЦИИ</w:t>
      </w:r>
    </w:p>
    <w:p w:rsidR="00085147" w:rsidRDefault="00085147">
      <w:pPr>
        <w:pStyle w:val="ConsPlusTitle"/>
        <w:jc w:val="center"/>
      </w:pPr>
      <w:r>
        <w:t>ЭКСПЕРТОВ, ПРИВЛЕКАЕМЫХ ГОСУДАРСТВЕННОЙ ЖИЛИЩНОЙ ИНСПЕКЦИИ</w:t>
      </w:r>
    </w:p>
    <w:p w:rsidR="00085147" w:rsidRDefault="00085147">
      <w:pPr>
        <w:pStyle w:val="ConsPlusTitle"/>
        <w:jc w:val="center"/>
      </w:pPr>
      <w:r>
        <w:t>ЧУВАШСКОЙ РЕСПУБЛИКИ К ПРОВЕДЕНИЮ МЕРОПРИЯТИЙ ПО КОНТРОЛЮ</w:t>
      </w:r>
    </w:p>
    <w:p w:rsidR="00085147" w:rsidRDefault="00085147">
      <w:pPr>
        <w:pStyle w:val="ConsPlusTitle"/>
        <w:jc w:val="center"/>
      </w:pPr>
      <w:r>
        <w:t>В СООТВЕТСТВИИ С ФЕДЕРАЛЬНЫМ ЗАКОНОМ "О ЗАЩИТЕ ПРАВ</w:t>
      </w:r>
    </w:p>
    <w:p w:rsidR="00085147" w:rsidRDefault="00085147">
      <w:pPr>
        <w:pStyle w:val="ConsPlusTitle"/>
        <w:jc w:val="center"/>
      </w:pPr>
      <w:r>
        <w:lastRenderedPageBreak/>
        <w:t>ЮРИДИЧЕСКИХ ЛИЦ И ИНДИВИДУАЛЬНЫХ ПРЕДПРИНИМАТЕЛЕЙ</w:t>
      </w:r>
    </w:p>
    <w:p w:rsidR="00085147" w:rsidRDefault="00085147">
      <w:pPr>
        <w:pStyle w:val="ConsPlusTitle"/>
        <w:jc w:val="center"/>
      </w:pPr>
      <w:r>
        <w:t>ПРИ ОСУЩЕСТВЛЕНИИ ГОСУДАРСТВЕННОГО КОНТРОЛЯ (НАДЗОРА)</w:t>
      </w:r>
    </w:p>
    <w:p w:rsidR="00085147" w:rsidRDefault="00085147">
      <w:pPr>
        <w:pStyle w:val="ConsPlusTitle"/>
        <w:jc w:val="center"/>
      </w:pPr>
      <w:r>
        <w:t>И МУНИЦИПАЛЬНОГО КОНТРОЛЯ"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  <w:outlineLvl w:val="1"/>
      </w:pPr>
      <w:r>
        <w:t>I. Общие положения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по аттестации экспертов, привлекаемых Государственной жилищной инспекцией Чувашской Республики к проведению мероприятий по контролю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также соответственно - Административный регламент, государственная услуга), регулирует сроки и последовательность действий Государственной жилищной инспекции Чувашской Республики (далее также - Госжилинспекция Чувашии) и ее должностных лиц при аттестации граждан, претендующих на прохождение аттестации экспертов, привлекаемых к проведению мероприятий по контролю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аттестация).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Государственная услуга предоставляется гражданам, не являющимся индивидуальными предпринимателями, обратившимся в Госжилинспекцию Чувашии с заявлением о предоставлении государственной услуги (далее - заявители).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1.3.1. Информация о государственной услуге предоставляется отделом правовой и кадровой работы Госжилинспекции Чувашии (далее - уполномоченное подразделение).</w:t>
      </w:r>
    </w:p>
    <w:p w:rsidR="00085147" w:rsidRDefault="00085147">
      <w:pPr>
        <w:pStyle w:val="ConsPlusNormal"/>
        <w:ind w:firstLine="540"/>
        <w:jc w:val="both"/>
      </w:pPr>
      <w:r>
        <w:t>Место нахождения Госжилинспекции Чувашии: 428010, Чувашская Республика, г. Чебоксары, ул. Пирогова, д. 16.</w:t>
      </w:r>
    </w:p>
    <w:p w:rsidR="00085147" w:rsidRDefault="00085147">
      <w:pPr>
        <w:pStyle w:val="ConsPlusNormal"/>
        <w:ind w:firstLine="540"/>
        <w:jc w:val="both"/>
      </w:pPr>
      <w:r>
        <w:t>График работы Госжилинспекции Чувашии:</w:t>
      </w:r>
    </w:p>
    <w:p w:rsidR="00085147" w:rsidRDefault="00085147">
      <w:pPr>
        <w:pStyle w:val="ConsPlusNormal"/>
        <w:ind w:firstLine="540"/>
        <w:jc w:val="both"/>
      </w:pPr>
      <w:r>
        <w:t>понедельник - пятница - с 08.00 до 12.00, с 13.00 до 17.00;</w:t>
      </w:r>
    </w:p>
    <w:p w:rsidR="00085147" w:rsidRDefault="00085147">
      <w:pPr>
        <w:pStyle w:val="ConsPlusNormal"/>
        <w:ind w:firstLine="540"/>
        <w:jc w:val="both"/>
      </w:pPr>
      <w:r>
        <w:t>обеденный перерыв - с 12.00 до 13.00.</w:t>
      </w:r>
    </w:p>
    <w:p w:rsidR="00085147" w:rsidRDefault="00085147">
      <w:pPr>
        <w:pStyle w:val="ConsPlusNormal"/>
        <w:ind w:firstLine="540"/>
        <w:jc w:val="both"/>
      </w:pPr>
      <w:r>
        <w:t>Телефон уполномоченного подразделения - 64-22-69.</w:t>
      </w:r>
    </w:p>
    <w:p w:rsidR="00085147" w:rsidRDefault="00085147">
      <w:pPr>
        <w:pStyle w:val="ConsPlusNormal"/>
        <w:ind w:firstLine="540"/>
        <w:jc w:val="both"/>
      </w:pPr>
      <w:r>
        <w:t>Телефон приемной Госжилинспекции Чувашии - 64-22-66.</w:t>
      </w:r>
    </w:p>
    <w:p w:rsidR="00085147" w:rsidRDefault="00085147">
      <w:pPr>
        <w:pStyle w:val="ConsPlusNormal"/>
        <w:ind w:firstLine="540"/>
        <w:jc w:val="both"/>
      </w:pPr>
      <w:r>
        <w:t>Адрес электронной почты Госжилинспекции Чувашии: goszhil@cap.ru.</w:t>
      </w:r>
    </w:p>
    <w:p w:rsidR="00085147" w:rsidRDefault="00085147">
      <w:pPr>
        <w:pStyle w:val="ConsPlusNormal"/>
        <w:ind w:firstLine="540"/>
        <w:jc w:val="both"/>
      </w:pPr>
      <w:r>
        <w:t>Адрес официального сайта Госжилинспекции Чувашии на Портале органов власти Чувашской Республики в информационно-телекоммуникационной сети "Интернет": http://www.goszhil.cap.ru.</w:t>
      </w:r>
    </w:p>
    <w:p w:rsidR="00085147" w:rsidRDefault="00085147">
      <w:pPr>
        <w:pStyle w:val="ConsPlusNormal"/>
        <w:ind w:firstLine="540"/>
        <w:jc w:val="both"/>
      </w:pPr>
      <w:r>
        <w:t>Сведения о месте нахождения, контактных телефонах, адресах электронной почты размещаются на информационных стендах в местах предоставления государственной услуги, на официальном сайте Госжилинспекции Чувашии на Портале органов власти Чувашской Республики в информационно-телекоммуникационной сети "Интернет" (далее - официальный сайт Госжилинспекции Чувашии).</w:t>
      </w:r>
    </w:p>
    <w:p w:rsidR="00085147" w:rsidRDefault="00085147">
      <w:pPr>
        <w:pStyle w:val="ConsPlusNormal"/>
        <w:ind w:firstLine="540"/>
        <w:jc w:val="both"/>
      </w:pPr>
      <w:r>
        <w:t>Сведения о ходе предоставления государственной услуги заявители могут получить, используя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региональную информационную систему Чувашской Республики "Портал государственных и муниципальных услуг (функций) Чувашской Республики" (далее - Портал государственных и муниципальных услуг Чувашской Республики).</w:t>
      </w:r>
    </w:p>
    <w:p w:rsidR="00085147" w:rsidRDefault="00085147">
      <w:pPr>
        <w:pStyle w:val="ConsPlusNormal"/>
        <w:ind w:firstLine="540"/>
        <w:jc w:val="both"/>
      </w:pPr>
      <w:r>
        <w:t xml:space="preserve">1.3.2. Консультации (справки) по вопросам предоставления государственной услуги, поступившие в Госжилинспекцию Чувашии по почте, справочным телефонам, электронной почте, </w:t>
      </w:r>
      <w:r>
        <w:lastRenderedPageBreak/>
        <w:t>предоставляются должностными лицами уполномоченного подразделения (далее - должностные лица).</w:t>
      </w:r>
    </w:p>
    <w:p w:rsidR="00085147" w:rsidRDefault="00085147">
      <w:pPr>
        <w:pStyle w:val="ConsPlusNormal"/>
        <w:ind w:firstLine="540"/>
        <w:jc w:val="both"/>
      </w:pPr>
      <w:r>
        <w:t>На официальном сайте Госжилинспекции Чувашии заявителю предоставляется возможность копирования необходимых образцов и форм заявлений (далее - форма).</w:t>
      </w:r>
    </w:p>
    <w:p w:rsidR="00085147" w:rsidRDefault="003F7647">
      <w:pPr>
        <w:pStyle w:val="ConsPlusNormal"/>
        <w:ind w:firstLine="540"/>
        <w:jc w:val="both"/>
      </w:pPr>
      <w:hyperlink w:anchor="P488" w:history="1">
        <w:r w:rsidR="00085147">
          <w:rPr>
            <w:color w:val="0000FF"/>
          </w:rPr>
          <w:t>Заявление</w:t>
        </w:r>
      </w:hyperlink>
      <w:r w:rsidR="00085147">
        <w:t xml:space="preserve"> об аттестации заполняется от руки или машинописным способом в соответствии с формой (приложение N 1 к настоящему Административному регламенту).</w:t>
      </w:r>
    </w:p>
    <w:p w:rsidR="00085147" w:rsidRDefault="00085147">
      <w:pPr>
        <w:pStyle w:val="ConsPlusNormal"/>
        <w:ind w:firstLine="540"/>
        <w:jc w:val="both"/>
      </w:pPr>
      <w:r>
        <w:t>1.3.3.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Госжилинспекции Чувашии.</w:t>
      </w:r>
    </w:p>
    <w:p w:rsidR="00085147" w:rsidRDefault="00085147">
      <w:pPr>
        <w:pStyle w:val="ConsPlusNormal"/>
        <w:ind w:firstLine="540"/>
        <w:jc w:val="both"/>
      </w:pPr>
      <w:r>
        <w:t>1.3.4. При информировании по телефону должностные лица обязаны предоставлять следующие сведения:</w:t>
      </w:r>
    </w:p>
    <w:p w:rsidR="00085147" w:rsidRDefault="00085147">
      <w:pPr>
        <w:pStyle w:val="ConsPlusNormal"/>
        <w:ind w:firstLine="540"/>
        <w:jc w:val="both"/>
      </w:pPr>
      <w:r>
        <w:t>о нормативных правовых актах, регламентирующих вопросы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о сроках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об официальном сайте Госжилинспекции Чувашии, электронной почте Госжилинспекции Чувашии;</w:t>
      </w:r>
    </w:p>
    <w:p w:rsidR="00085147" w:rsidRDefault="00085147">
      <w:pPr>
        <w:pStyle w:val="ConsPlusNormal"/>
        <w:ind w:firstLine="540"/>
        <w:jc w:val="both"/>
      </w:pPr>
      <w:r>
        <w:t>о перечне оснований для отказа в предоставлении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о последовательности действий в процессе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о ходе предоставления государственной услуги.</w:t>
      </w:r>
    </w:p>
    <w:p w:rsidR="00085147" w:rsidRDefault="00085147">
      <w:pPr>
        <w:pStyle w:val="ConsPlusNormal"/>
        <w:ind w:firstLine="540"/>
        <w:jc w:val="both"/>
      </w:pPr>
      <w:r>
        <w:t>Должностные лица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085147" w:rsidRDefault="00085147">
      <w:pPr>
        <w:pStyle w:val="ConsPlusNormal"/>
        <w:ind w:firstLine="540"/>
        <w:jc w:val="both"/>
      </w:pPr>
      <w:r>
        <w:t xml:space="preserve">1.3.5. На Едином портале государственных и муниципальных услуг размещается информация в соответствии с </w:t>
      </w:r>
      <w:hyperlink r:id="rId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r:id="rId10" w:history="1">
        <w:r>
          <w:rPr>
            <w:color w:val="0000FF"/>
          </w:rPr>
          <w:t>N 3</w:t>
        </w:r>
      </w:hyperlink>
      <w:r>
        <w:t xml:space="preserve"> к Положению о федеральной государственной информационной системе "Федеральный реестр государственных и муниципальных услуг (функций)", утвержденному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085147" w:rsidRDefault="00085147">
      <w:pPr>
        <w:pStyle w:val="ConsPlusNormal"/>
        <w:ind w:firstLine="540"/>
        <w:jc w:val="both"/>
      </w:pPr>
      <w:r>
        <w:t>Информация, которая размещается на Портале государственных и муниципальных услуг Чувашской Республики:</w:t>
      </w:r>
    </w:p>
    <w:p w:rsidR="00085147" w:rsidRDefault="00085147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б) уникальный реестровый номер государственной услуги и дата размещения сведений о ней в региональной информационной системе Чувашской Республики "Реестр государственных и муниципальных услуг (функций) Чувашской Республики" (далее - Реестр);</w:t>
      </w:r>
    </w:p>
    <w:p w:rsidR="00085147" w:rsidRDefault="00085147">
      <w:pPr>
        <w:pStyle w:val="ConsPlusNormal"/>
        <w:ind w:firstLine="540"/>
        <w:jc w:val="both"/>
      </w:pPr>
      <w:r>
        <w:t>в) наименование органа исполнительной власти Чувашской Республики, предоставляющего государственную услугу;</w:t>
      </w:r>
    </w:p>
    <w:p w:rsidR="00085147" w:rsidRDefault="00085147">
      <w:pPr>
        <w:pStyle w:val="ConsPlusNormal"/>
        <w:ind w:firstLine="540"/>
        <w:jc w:val="both"/>
      </w:pPr>
      <w:r>
        <w:t>г) наименования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услуги;</w:t>
      </w:r>
    </w:p>
    <w:p w:rsidR="00085147" w:rsidRDefault="00085147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перечень и тексты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85147" w:rsidRDefault="00085147">
      <w:pPr>
        <w:pStyle w:val="ConsPlusNormal"/>
        <w:ind w:firstLine="540"/>
        <w:jc w:val="both"/>
      </w:pPr>
      <w:r>
        <w:t>е) способы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ж) описание результата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з) категория заявителей, которым предоставляется государственная услуга;</w:t>
      </w:r>
    </w:p>
    <w:p w:rsidR="00085147" w:rsidRDefault="00085147">
      <w:pPr>
        <w:pStyle w:val="ConsPlusNormal"/>
        <w:ind w:firstLine="540"/>
        <w:jc w:val="both"/>
      </w:pPr>
      <w:r>
        <w:t>и) сведения о местах, в которых можно получить информацию о правилах предоставления государственной услуги, в том числе телефоны центра телефонного обслуживания граждан и организаций;</w:t>
      </w:r>
    </w:p>
    <w:p w:rsidR="00085147" w:rsidRDefault="00085147">
      <w:pPr>
        <w:pStyle w:val="ConsPlusNormal"/>
        <w:ind w:firstLine="540"/>
        <w:jc w:val="both"/>
      </w:pPr>
      <w:r>
        <w:t xml:space="preserve">к) срок предоставления государственной услуги (в том числе с учетом необходимости обращения в органы, учреждения и организации, участвующие в предоставлении </w:t>
      </w:r>
      <w:r>
        <w:lastRenderedPageBreak/>
        <w:t>государственной услуги) и срок выдачи (направления) документов, являющихся результатом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л) срок, в течение которого заявление о предоставлении государственной услуги должно быть зарегистрировано;</w:t>
      </w:r>
    </w:p>
    <w:p w:rsidR="00085147" w:rsidRDefault="00085147">
      <w:pPr>
        <w:pStyle w:val="ConsPlusNormal"/>
        <w:ind w:firstLine="540"/>
        <w:jc w:val="both"/>
      </w:pPr>
      <w:r>
        <w:t>м) максимальный срок ожидания в очереди при подаче заявления о предоставлении государственной услуги лично;</w:t>
      </w:r>
    </w:p>
    <w:p w:rsidR="00085147" w:rsidRDefault="00085147">
      <w:pPr>
        <w:pStyle w:val="ConsPlusNormal"/>
        <w:ind w:firstLine="540"/>
        <w:jc w:val="both"/>
      </w:pPr>
      <w:r>
        <w:t>н) основания для приостановления предоставления либо отказа в предоставлении государственной услуги (если возможность приостановления либо отказа в предоставлении государственной услуги предусмотрена законодательством Российской Федерации);</w:t>
      </w:r>
    </w:p>
    <w:p w:rsidR="00085147" w:rsidRDefault="00085147">
      <w:pPr>
        <w:pStyle w:val="ConsPlusNormal"/>
        <w:ind w:firstLine="540"/>
        <w:jc w:val="both"/>
      </w:pPr>
      <w:r>
        <w:t>о) документы, подлежащие обязательному представлению заявителем для получения государственной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5147" w:rsidRDefault="00085147">
      <w:pPr>
        <w:pStyle w:val="ConsPlusNormal"/>
        <w:ind w:firstLine="540"/>
        <w:jc w:val="both"/>
      </w:pPr>
      <w:r>
        <w:t>п) документы, необходимые для предоставления государственной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государственной услуги, которые заявитель вправе представить для получения государственной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5147" w:rsidRDefault="00085147">
      <w:pPr>
        <w:pStyle w:val="ConsPlusNormal"/>
        <w:ind w:firstLine="540"/>
        <w:jc w:val="both"/>
      </w:pPr>
      <w:r>
        <w:t>р) формы заявлений о предоставлении услуг и иных документов, заполнение которых заявителем необходимо для обращения за получением государственной услуги в электронной форме;</w:t>
      </w:r>
    </w:p>
    <w:p w:rsidR="00085147" w:rsidRDefault="00085147">
      <w:pPr>
        <w:pStyle w:val="ConsPlusNormal"/>
        <w:ind w:firstLine="540"/>
        <w:jc w:val="both"/>
      </w:pPr>
      <w:r>
        <w:t xml:space="preserve">с)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государственной услуги, правовых основаниях и размерах платы, взимаемой с заявителя (если государственная услуга предоставляется на возмездной основе), методике расчета платы за предоставление государственной услуги с указанием нормативного правового акта, которым эта методика утверждена;</w:t>
      </w:r>
    </w:p>
    <w:p w:rsidR="00085147" w:rsidRDefault="00085147">
      <w:pPr>
        <w:pStyle w:val="ConsPlusNormal"/>
        <w:ind w:firstLine="540"/>
        <w:jc w:val="both"/>
      </w:pPr>
      <w:r>
        <w:t>т) показатели доступности и качества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у) информация о внутриведомственных и межведомственных административных процедурах, подлежащих выполнению органом, предоставляющим государственную услугу, в том числе информация о промежуточных и окончательных сроках таких административных процедур;</w:t>
      </w:r>
    </w:p>
    <w:p w:rsidR="00085147" w:rsidRDefault="00085147">
      <w:pPr>
        <w:pStyle w:val="ConsPlusNormal"/>
        <w:ind w:firstLine="540"/>
        <w:jc w:val="both"/>
      </w:pPr>
      <w:r>
        <w:t>ф) сведения о допустимости (возможности) и порядке досудебного (внесудебного) обжалования решений и действий (бездействия) органа исполнительной власти Чувашской Республики, предоставляющего государственную услугу;</w:t>
      </w:r>
    </w:p>
    <w:p w:rsidR="00085147" w:rsidRDefault="00085147">
      <w:pPr>
        <w:pStyle w:val="ConsPlusNormal"/>
        <w:ind w:firstLine="540"/>
        <w:jc w:val="both"/>
      </w:pPr>
      <w:r>
        <w:t>х) дата и основания внесения изменений в сведения о государственной услуге, содержащиеся в Реестре;</w:t>
      </w:r>
    </w:p>
    <w:p w:rsidR="00085147" w:rsidRDefault="00085147">
      <w:pPr>
        <w:pStyle w:val="ConsPlusNormal"/>
        <w:ind w:firstLine="540"/>
        <w:jc w:val="both"/>
      </w:pPr>
      <w:r>
        <w:t>ц)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предоставлении государственной услуги);</w:t>
      </w:r>
    </w:p>
    <w:p w:rsidR="00085147" w:rsidRDefault="00085147">
      <w:pPr>
        <w:pStyle w:val="ConsPlusNormal"/>
        <w:ind w:firstLine="540"/>
        <w:jc w:val="both"/>
      </w:pPr>
      <w:r>
        <w:t>ч)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Портала государственных и муниципальных услуг Чувашской Республики.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Государственная услуга по аттестации экспертов, привлекаемых Государственной жилищной инспекцией Чувашской Республики к проведению мероприятий по контролю в соответствии с </w:t>
      </w:r>
      <w:r>
        <w:lastRenderedPageBreak/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Государственная услуга предоставляется Государственной жилищной инспекцией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является:</w:t>
      </w:r>
    </w:p>
    <w:p w:rsidR="00085147" w:rsidRDefault="00085147">
      <w:pPr>
        <w:pStyle w:val="ConsPlusNormal"/>
        <w:ind w:firstLine="540"/>
        <w:jc w:val="both"/>
      </w:pPr>
      <w:r>
        <w:t>1) направление заявителю копии распоряжения об аттестации;</w:t>
      </w:r>
    </w:p>
    <w:p w:rsidR="00085147" w:rsidRDefault="00085147">
      <w:pPr>
        <w:pStyle w:val="ConsPlusNormal"/>
        <w:ind w:firstLine="540"/>
        <w:jc w:val="both"/>
      </w:pPr>
      <w:r>
        <w:t>2) направление заявителю копии распоряжения об отказе в аттестации;</w:t>
      </w:r>
    </w:p>
    <w:p w:rsidR="00085147" w:rsidRDefault="00085147">
      <w:pPr>
        <w:pStyle w:val="ConsPlusNormal"/>
        <w:ind w:firstLine="540"/>
        <w:jc w:val="both"/>
      </w:pPr>
      <w:r>
        <w:t>3) направление заявителю копии распоряжения о прекращении действия аттестации эксперта.</w:t>
      </w:r>
    </w:p>
    <w:p w:rsidR="00085147" w:rsidRDefault="00085147">
      <w:pPr>
        <w:pStyle w:val="ConsPlusNormal"/>
        <w:ind w:firstLine="540"/>
        <w:jc w:val="both"/>
      </w:pPr>
      <w:r>
        <w:t>2.3.2. Получение результата предоставления государственной услуги не требует от заявителя личной явки в Госжилинспекцию Чувашии.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2.4.1. Госжилинспекция Чувашии проводит проверку представленных заявителем документов и сведений в срок, не превышающий 15 рабочих дней со дня поступления заявления об аттестации.</w:t>
      </w:r>
    </w:p>
    <w:p w:rsidR="00085147" w:rsidRDefault="00085147">
      <w:pPr>
        <w:pStyle w:val="ConsPlusNormal"/>
        <w:ind w:firstLine="540"/>
        <w:jc w:val="both"/>
      </w:pPr>
      <w:r>
        <w:t>2.4.2. По результатам проверки представленных заявителем документов и сведений Госжилинспекция Чувашии направляет (вручает) заявителю копию распоряжения о допуске заявителя к проведению квалификационного экзамена или об отказе в аттестации в течение 5 рабочих дней со дня принятия такого решения.</w:t>
      </w:r>
    </w:p>
    <w:p w:rsidR="00085147" w:rsidRDefault="00085147">
      <w:pPr>
        <w:pStyle w:val="ConsPlusNormal"/>
        <w:ind w:firstLine="540"/>
        <w:jc w:val="both"/>
      </w:pPr>
      <w:r>
        <w:t>2.4.3. Дата проведения квалификационного экзамена устанавливается не позднее 3 месяцев со дня получения Госжилинспекцией Чувашии заявления об аттестации.</w:t>
      </w:r>
    </w:p>
    <w:p w:rsidR="00085147" w:rsidRDefault="00085147">
      <w:pPr>
        <w:pStyle w:val="ConsPlusNormal"/>
        <w:ind w:firstLine="540"/>
        <w:jc w:val="both"/>
      </w:pPr>
      <w:r>
        <w:t>2.4.4. По результатам квалификационного экзамена копия распоряжения об аттестации (отказе в аттестации) в течение 3 рабочих дней со дня принятия такого решения направляется (вручается) заявителю.</w:t>
      </w:r>
    </w:p>
    <w:p w:rsidR="00085147" w:rsidRDefault="00085147">
      <w:pPr>
        <w:pStyle w:val="ConsPlusNormal"/>
        <w:ind w:firstLine="540"/>
        <w:jc w:val="both"/>
      </w:pPr>
      <w:r>
        <w:t xml:space="preserve">2.4.5. Внесение сведений об аттестации заявителя в реестр аттестованных экспертов, привлекаемых Государственной жилищной инспекцией Чувашской Республики к проведению мероприятий по контролю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реестр) осуществляется в течение 3 рабочих дней со дня принятия решения об аттестации эксперта.</w:t>
      </w:r>
    </w:p>
    <w:p w:rsidR="00085147" w:rsidRDefault="00085147">
      <w:pPr>
        <w:pStyle w:val="ConsPlusNormal"/>
        <w:ind w:firstLine="540"/>
        <w:jc w:val="both"/>
      </w:pPr>
      <w:r>
        <w:t xml:space="preserve">2.4.6. Решения о прекращении действия аттестации эксперта принимается Госжилинспекцией Чувашии в течение 3 рабочих дней со дня наступления обстоятельств, указанных в </w:t>
      </w:r>
      <w:hyperlink w:anchor="P340" w:history="1">
        <w:r>
          <w:rPr>
            <w:color w:val="0000FF"/>
          </w:rPr>
          <w:t>подразделе 3.12</w:t>
        </w:r>
      </w:hyperlink>
      <w:r>
        <w:t xml:space="preserve"> настоящего Административного регламента.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lastRenderedPageBreak/>
        <w:t>Предоставление государственной услуги осуществляется в соответствии с:</w:t>
      </w:r>
    </w:p>
    <w:p w:rsidR="00085147" w:rsidRDefault="00085147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1993, N 237)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2)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3)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I), ст. 6249)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4)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5)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("Российская газета", 2011, N 75, Собрание законодательства Российской Федерации, 2011, N 15, ст. 2036, "Парламентская газета", 2011, N 17)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2012, N 200, Собрание законодательства Российской Федерации, 2012, N 36, ст. 4903)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5 октября 2010 г. N 327 "Вопросы Государственной жилищной инспекции Чувашской Республики" (Собрание законодательства Чувашской Республики, 2010, N 10, ст. 859)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("Вести Чувашии", 2011, N 18, Собрание законодательства Чувашской Республики, 2011, N 4, ст. 353) </w:t>
      </w:r>
      <w:hyperlink w:anchor="P152" w:history="1">
        <w:r>
          <w:rPr>
            <w:color w:val="0000FF"/>
          </w:rPr>
          <w:t>&lt;*&gt;</w:t>
        </w:r>
      </w:hyperlink>
      <w:r>
        <w:t>;</w:t>
      </w:r>
    </w:p>
    <w:p w:rsidR="00085147" w:rsidRDefault="00085147">
      <w:pPr>
        <w:pStyle w:val="ConsPlusNormal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 (Собрание законодательства Чувашской Республики, 2012, N 12 (ч. 2), ст. 1452) </w:t>
      </w:r>
      <w:hyperlink w:anchor="P152" w:history="1">
        <w:r>
          <w:rPr>
            <w:color w:val="0000FF"/>
          </w:rPr>
          <w:t>&lt;*&gt;</w:t>
        </w:r>
      </w:hyperlink>
      <w:r>
        <w:t>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--------------------------------</w:t>
      </w:r>
    </w:p>
    <w:p w:rsidR="00085147" w:rsidRDefault="00085147">
      <w:pPr>
        <w:pStyle w:val="ConsPlusNormal"/>
        <w:ind w:firstLine="540"/>
        <w:jc w:val="both"/>
      </w:pPr>
      <w:bookmarkStart w:id="2" w:name="P152"/>
      <w:bookmarkEnd w:id="2"/>
      <w:r>
        <w:t>&lt;*&gt; приведен источник официального опубликования в первой редакции нормативного правового акта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bookmarkStart w:id="3" w:name="P154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порядок их представления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Заявитель для получения государственной услуги представляет лично или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информационно-телекоммуникационную сеть "Интернет" (далее - сеть "Интернет"), в том числе посредством Единого портала государственных и муниципальных </w:t>
      </w:r>
      <w:r>
        <w:lastRenderedPageBreak/>
        <w:t>услуг и Портала государственных и муниципальных услуг Чувашской Республики, следующие документы:</w:t>
      </w:r>
    </w:p>
    <w:p w:rsidR="00085147" w:rsidRDefault="00085147">
      <w:pPr>
        <w:pStyle w:val="ConsPlusNormal"/>
        <w:ind w:firstLine="540"/>
        <w:jc w:val="both"/>
      </w:pPr>
      <w:r>
        <w:t xml:space="preserve">1) </w:t>
      </w:r>
      <w:hyperlink w:anchor="P488" w:history="1">
        <w:r>
          <w:rPr>
            <w:color w:val="0000FF"/>
          </w:rPr>
          <w:t>заявление</w:t>
        </w:r>
      </w:hyperlink>
      <w:r>
        <w:t xml:space="preserve"> об аттестации (далее также - заявление о предоставлении государственной услуги) по форме согласно приложению N 1 к настоящему Административному регламенту, в котором указываются:</w:t>
      </w:r>
    </w:p>
    <w:p w:rsidR="00085147" w:rsidRDefault="00085147">
      <w:pPr>
        <w:pStyle w:val="ConsPlusNormal"/>
        <w:ind w:firstLine="540"/>
        <w:jc w:val="both"/>
      </w:pPr>
      <w:r>
        <w:t>- фамилия, имя и отчество (если имеется) заявителя;</w:t>
      </w:r>
    </w:p>
    <w:p w:rsidR="00085147" w:rsidRDefault="00085147">
      <w:pPr>
        <w:pStyle w:val="ConsPlusNormal"/>
        <w:ind w:firstLine="540"/>
        <w:jc w:val="both"/>
      </w:pPr>
      <w:r>
        <w:t>- адрес места жительства заявителя;</w:t>
      </w:r>
    </w:p>
    <w:p w:rsidR="00085147" w:rsidRDefault="00085147">
      <w:pPr>
        <w:pStyle w:val="ConsPlusNormal"/>
        <w:ind w:firstLine="540"/>
        <w:jc w:val="both"/>
      </w:pPr>
      <w:r>
        <w:t>- данные документа, удостоверяющего личность заявителя;</w:t>
      </w:r>
    </w:p>
    <w:p w:rsidR="00085147" w:rsidRDefault="00085147">
      <w:pPr>
        <w:pStyle w:val="ConsPlusNormal"/>
        <w:ind w:firstLine="540"/>
        <w:jc w:val="both"/>
      </w:pPr>
      <w:r>
        <w:t>- номер телефона и адрес электронной почты (если имеется) заявителя;</w:t>
      </w:r>
    </w:p>
    <w:p w:rsidR="00085147" w:rsidRDefault="00085147">
      <w:pPr>
        <w:pStyle w:val="ConsPlusNormal"/>
        <w:ind w:firstLine="540"/>
        <w:jc w:val="both"/>
      </w:pPr>
      <w:r>
        <w:t>- идентификационный номер налогоплательщика заявителя;</w:t>
      </w:r>
    </w:p>
    <w:p w:rsidR="00085147" w:rsidRDefault="00085147">
      <w:pPr>
        <w:pStyle w:val="ConsPlusNormal"/>
        <w:ind w:firstLine="540"/>
        <w:jc w:val="both"/>
      </w:pPr>
      <w:r>
        <w:t>- область экспертизы, заявляемая в соответствии с утвержденным Госжилинспекции Чувашии перечнем видов экспертиз, для проведения которых Госжилинспекции Чувашии требуется привлечение экспертов;</w:t>
      </w:r>
    </w:p>
    <w:p w:rsidR="00085147" w:rsidRDefault="00085147">
      <w:pPr>
        <w:pStyle w:val="ConsPlusNormal"/>
        <w:ind w:firstLine="540"/>
        <w:jc w:val="both"/>
      </w:pPr>
      <w:r>
        <w:t>- вид государственного контроля (надзора);</w:t>
      </w:r>
    </w:p>
    <w:p w:rsidR="00085147" w:rsidRDefault="00085147">
      <w:pPr>
        <w:pStyle w:val="ConsPlusNormal"/>
        <w:ind w:firstLine="540"/>
        <w:jc w:val="both"/>
      </w:pPr>
      <w:r>
        <w:t xml:space="preserve">2) копии документов, подтверждающих соответствие заявителя критериям аттестации экспертов, привлекаемых Госжилинспекцией Чувашии к проведению мероприятий по контролю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и юридических лиц и индивидуальных предпринимателей при осуществлении государственного контроля (надзора) и муниципального контроля" (далее - критерии аттестации), с учетом перечня видов экспертиз, для проведения которых Госжилинспекции Чувашии требуется привлечение экспертов:</w:t>
      </w:r>
    </w:p>
    <w:p w:rsidR="00085147" w:rsidRDefault="00085147">
      <w:pPr>
        <w:pStyle w:val="ConsPlusNormal"/>
        <w:ind w:firstLine="540"/>
        <w:jc w:val="both"/>
      </w:pPr>
      <w:r>
        <w:t>- копия документа установленного образца о наличии высшего образования и ученой степени (последнее при наличии);</w:t>
      </w:r>
    </w:p>
    <w:p w:rsidR="00085147" w:rsidRDefault="00085147">
      <w:pPr>
        <w:pStyle w:val="ConsPlusNormal"/>
        <w:ind w:firstLine="540"/>
        <w:jc w:val="both"/>
      </w:pPr>
      <w:r>
        <w:t>- копия трудовой книжки и (или) копия трудового договора (при наличии).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заявители вправе представить, не имеется.</w:t>
      </w:r>
    </w:p>
    <w:p w:rsidR="00085147" w:rsidRDefault="00085147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085147" w:rsidRDefault="00085147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в Госжилинспекцию Чувашии по собственной инициативе.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 xml:space="preserve">2.8. Исчерпывающий перечень оснований для отказа в приеме документов, необходимых </w:t>
      </w:r>
      <w:r>
        <w:lastRenderedPageBreak/>
        <w:t>для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2.9. Исчерпывающий перечень оснований для приостановления или отказа в предоставлении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2.9.1. Основаниями для отказа в предоставлении государственной услуги являются:</w:t>
      </w:r>
    </w:p>
    <w:p w:rsidR="00085147" w:rsidRDefault="00085147">
      <w:pPr>
        <w:pStyle w:val="ConsPlusNormal"/>
        <w:ind w:firstLine="540"/>
        <w:jc w:val="both"/>
      </w:pPr>
      <w:r>
        <w:t xml:space="preserve">а) несоблюдение заявителем установленной формы заявления об аттестации или непредставления копий документов, предусмотренных </w:t>
      </w:r>
      <w:hyperlink w:anchor="P154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регламента;</w:t>
      </w:r>
    </w:p>
    <w:p w:rsidR="00085147" w:rsidRDefault="00085147">
      <w:pPr>
        <w:pStyle w:val="ConsPlusNormal"/>
        <w:ind w:firstLine="540"/>
        <w:jc w:val="both"/>
      </w:pPr>
      <w:r>
        <w:t xml:space="preserve">б) несоответствие представленных заявителем документов требованиям </w:t>
      </w:r>
      <w:hyperlink w:anchor="P154" w:history="1">
        <w:r>
          <w:rPr>
            <w:color w:val="0000FF"/>
          </w:rPr>
          <w:t>подраздела 2.6 раздела II</w:t>
        </w:r>
      </w:hyperlink>
      <w:r>
        <w:t xml:space="preserve"> настоящего Административного регламента и (или) несоответствие заявителя критериям аттестации;</w:t>
      </w:r>
    </w:p>
    <w:p w:rsidR="00085147" w:rsidRDefault="00085147">
      <w:pPr>
        <w:pStyle w:val="ConsPlusNormal"/>
        <w:ind w:firstLine="540"/>
        <w:jc w:val="both"/>
      </w:pPr>
      <w:r>
        <w:t>в) принятие по результатам квалификационного экзамена решения о несоответствии заявителя критериям аттестации;</w:t>
      </w:r>
    </w:p>
    <w:p w:rsidR="00085147" w:rsidRDefault="00085147">
      <w:pPr>
        <w:pStyle w:val="ConsPlusNormal"/>
        <w:ind w:firstLine="540"/>
        <w:jc w:val="both"/>
      </w:pPr>
      <w:r>
        <w:t>г) неявка заявителя на квалификационный экзамен.</w:t>
      </w:r>
    </w:p>
    <w:p w:rsidR="00085147" w:rsidRDefault="00085147">
      <w:pPr>
        <w:pStyle w:val="ConsPlusNormal"/>
        <w:ind w:firstLine="540"/>
        <w:jc w:val="both"/>
      </w:pPr>
      <w:r>
        <w:t>2.9.2. Основания для приостановления предоставления государственной услуги не предусмотрены.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2.10.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2.11.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2.12.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bookmarkStart w:id="4" w:name="P201"/>
      <w:bookmarkEnd w:id="4"/>
      <w:r>
        <w:t>2.13. Срок и порядок регистрации заявления заявителя о предоставлении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Должностное лицо в течение двух рабочих дней со дня получения заявления и документов к нему регистрирует их в журнале учета заявлений об аттестации и в системе электронного документооборота.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 xml:space="preserve">2.14.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</w:t>
      </w:r>
      <w:r>
        <w:lastRenderedPageBreak/>
        <w:t>социальной защите инвалидов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В здании, в котором предоставляется государственная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Помещения для предоставления государственной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должностных лиц Госжилинспекции Чувашии, предоставляющих государственную услугу. Каждое помещение для предоставления государственной услуги оснащается телефоном, компьютером и принтером.</w:t>
      </w:r>
    </w:p>
    <w:p w:rsidR="00085147" w:rsidRDefault="00085147">
      <w:pPr>
        <w:pStyle w:val="ConsPlusNormal"/>
        <w:ind w:firstLine="540"/>
        <w:jc w:val="both"/>
      </w:pPr>
      <w:r>
        <w:t>Для ожидания приема заявителю отводится специальное место, оборудованное стульями.</w:t>
      </w:r>
    </w:p>
    <w:p w:rsidR="00085147" w:rsidRDefault="00085147">
      <w:pPr>
        <w:pStyle w:val="ConsPlusNormal"/>
        <w:ind w:firstLine="540"/>
        <w:jc w:val="both"/>
      </w:pPr>
      <w:r>
        <w:t>Для удобства заявителей также оборудуются парковочные места.</w:t>
      </w:r>
    </w:p>
    <w:p w:rsidR="00085147" w:rsidRDefault="00085147">
      <w:pPr>
        <w:pStyle w:val="ConsPlusNormal"/>
        <w:ind w:firstLine="540"/>
        <w:jc w:val="both"/>
      </w:pPr>
      <w:r>
        <w:t>Визуальная, текстовая информация о порядке предоставления государственной услуги размещается на информационном стенде Госжилинспекции Чувашии, на официальном сайте Госжилинспекции Чувашии, а также на Едином портале государственных и муниципальных услуг и Портале государственных и муниципальных услуг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t>Оформление визуальной,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:rsidR="00085147" w:rsidRDefault="00085147">
      <w:pPr>
        <w:pStyle w:val="ConsPlusNormal"/>
        <w:ind w:firstLine="540"/>
        <w:jc w:val="both"/>
      </w:pPr>
      <w:r>
        <w:t>Информационные стенды, на которых размещаются образцы заполнения заявления о предоставлении государственной услуги с перечнем документов, необходимых для предоставления государственной услуги, оборудуются в доступном для заявителя помещении Госжилинспекции Чувашии.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2.15. Показатели доступности и качества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2.15.1. Показателями доступности государственной услуги являются:</w:t>
      </w:r>
    </w:p>
    <w:p w:rsidR="00085147" w:rsidRDefault="00085147">
      <w:pPr>
        <w:pStyle w:val="ConsPlusNormal"/>
        <w:ind w:firstLine="540"/>
        <w:jc w:val="both"/>
      </w:pPr>
      <w:r>
        <w:t>1) наличие полной и доступной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085147" w:rsidRDefault="00085147">
      <w:pPr>
        <w:pStyle w:val="ConsPlusNormal"/>
        <w:ind w:firstLine="540"/>
        <w:jc w:val="both"/>
      </w:pPr>
      <w:r>
        <w:t>2) возможность получения заявителем консультации (справки) по вопросам предоставления государственной услуги, поступившим в Госжилинспекцию Чувашии по почте, справочным телефонам, электронной почте;</w:t>
      </w:r>
    </w:p>
    <w:p w:rsidR="00085147" w:rsidRDefault="00085147">
      <w:pPr>
        <w:pStyle w:val="ConsPlusNormal"/>
        <w:ind w:firstLine="540"/>
        <w:jc w:val="both"/>
      </w:pPr>
      <w:r>
        <w:t>3) предоставление заявителю возможности копирования необходимых образцов и форм заявлений, размещенных на официальном сайте Госжилинспекции Чувашии;</w:t>
      </w:r>
    </w:p>
    <w:p w:rsidR="00085147" w:rsidRDefault="00085147">
      <w:pPr>
        <w:pStyle w:val="ConsPlusNormal"/>
        <w:ind w:firstLine="540"/>
        <w:jc w:val="both"/>
      </w:pPr>
      <w:r>
        <w:t>4) расположенность уполномоченного подразделения, предоставляющего государственную услугу, в зоне доступности к основным транспортным магистралям, хорошие подъездные дороги.</w:t>
      </w:r>
    </w:p>
    <w:p w:rsidR="00085147" w:rsidRDefault="00085147">
      <w:pPr>
        <w:pStyle w:val="ConsPlusNormal"/>
        <w:ind w:firstLine="540"/>
        <w:jc w:val="both"/>
      </w:pPr>
      <w:r>
        <w:t>2.15.2. Показателями качества государственной услуги являются:</w:t>
      </w:r>
    </w:p>
    <w:p w:rsidR="00085147" w:rsidRDefault="00085147">
      <w:pPr>
        <w:pStyle w:val="ConsPlusNormal"/>
        <w:ind w:firstLine="540"/>
        <w:jc w:val="both"/>
      </w:pPr>
      <w:r>
        <w:t>1) наличие достаточного количества должностных лиц в целях соблюдения установленных Административным регламентом сроков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2) отсутствие обоснованных жалоб на действия (бездействие) должностных лиц и на некорректное (невнимательное) отношение должностных лиц к заявителям;</w:t>
      </w:r>
    </w:p>
    <w:p w:rsidR="00085147" w:rsidRDefault="00085147">
      <w:pPr>
        <w:pStyle w:val="ConsPlusNormal"/>
        <w:ind w:firstLine="540"/>
        <w:jc w:val="both"/>
      </w:pPr>
      <w: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85147" w:rsidRDefault="00085147">
      <w:pPr>
        <w:pStyle w:val="ConsPlusNormal"/>
        <w:ind w:firstLine="540"/>
        <w:jc w:val="both"/>
      </w:pPr>
      <w:r>
        <w:t>4) отсутствие нарушений установленных сроков в процессе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5) отсутствие заявлений в суд по обжалованию действий и решений Госжилинспекции Чувашии,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 xml:space="preserve"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</w:t>
      </w:r>
      <w:r>
        <w:lastRenderedPageBreak/>
        <w:t>форме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085147" w:rsidRDefault="00085147">
      <w:pPr>
        <w:pStyle w:val="ConsPlusNormal"/>
        <w:ind w:firstLine="540"/>
        <w:jc w:val="both"/>
      </w:pPr>
      <w:r>
        <w:t>Предоставление государственной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085147" w:rsidRDefault="00085147">
      <w:pPr>
        <w:pStyle w:val="ConsPlusNormal"/>
        <w:ind w:firstLine="540"/>
        <w:jc w:val="both"/>
      </w:pPr>
      <w:r>
        <w:t>При предоставлении государственной услуги в электронной форме осуществляется:</w:t>
      </w:r>
    </w:p>
    <w:p w:rsidR="00085147" w:rsidRDefault="00085147">
      <w:pPr>
        <w:pStyle w:val="ConsPlusNormal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85147" w:rsidRDefault="00085147">
      <w:pPr>
        <w:pStyle w:val="ConsPlusNormal"/>
        <w:ind w:firstLine="540"/>
        <w:jc w:val="both"/>
      </w:pPr>
      <w:r>
        <w:t>2) подача заявителем заявления и иных документов, необходимых для предоставления государственной услуги, и прием таких заявления и документов;</w:t>
      </w:r>
    </w:p>
    <w:p w:rsidR="00085147" w:rsidRDefault="00085147">
      <w:pPr>
        <w:pStyle w:val="ConsPlusNormal"/>
        <w:ind w:firstLine="540"/>
        <w:jc w:val="both"/>
      </w:pPr>
      <w:r>
        <w:t>3) получение заявителем сведений о ходе выполнения запроса о предоставлении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4) уведомление о допуске заявителя к проведению квалификационного экзамена заявителя;</w:t>
      </w:r>
    </w:p>
    <w:p w:rsidR="00085147" w:rsidRDefault="00085147">
      <w:pPr>
        <w:pStyle w:val="ConsPlusNormal"/>
        <w:ind w:firstLine="540"/>
        <w:jc w:val="both"/>
      </w:pPr>
      <w:r>
        <w:t>5) иные действия, необходимые для предоставления государственной услуги.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85147" w:rsidRDefault="00085147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85147" w:rsidRDefault="00085147">
      <w:pPr>
        <w:pStyle w:val="ConsPlusNormal"/>
        <w:jc w:val="center"/>
      </w:pPr>
      <w:r>
        <w:t>их выполнения, в том числе особенности выполнения</w:t>
      </w:r>
    </w:p>
    <w:p w:rsidR="00085147" w:rsidRDefault="00085147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085147" w:rsidRDefault="00085147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085147" w:rsidRDefault="00085147">
      <w:pPr>
        <w:pStyle w:val="ConsPlusNormal"/>
        <w:jc w:val="center"/>
      </w:pPr>
      <w:r>
        <w:t>в многофункциональных центрах предоставления</w:t>
      </w:r>
    </w:p>
    <w:p w:rsidR="00085147" w:rsidRDefault="00085147">
      <w:pPr>
        <w:pStyle w:val="ConsPlusNormal"/>
        <w:jc w:val="center"/>
      </w:pPr>
      <w:r>
        <w:t>государственных и муниципальных услуг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085147" w:rsidRDefault="00085147">
      <w:pPr>
        <w:pStyle w:val="ConsPlusNormal"/>
        <w:ind w:firstLine="540"/>
        <w:jc w:val="both"/>
      </w:pPr>
      <w:r>
        <w:t>1) прием и регистрация заявления об аттестации и документов, представленных заявителем для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2) проверка представленных документов и сведений;</w:t>
      </w:r>
    </w:p>
    <w:p w:rsidR="00085147" w:rsidRDefault="00085147">
      <w:pPr>
        <w:pStyle w:val="ConsPlusNormal"/>
        <w:ind w:firstLine="540"/>
        <w:jc w:val="both"/>
      </w:pPr>
      <w:r>
        <w:t>3) издание Госжилинспекцией Чувашии распоряжения о допуске заявителя к проведению квалификационного экзамена или об отказе в аттестации заявителя;</w:t>
      </w:r>
    </w:p>
    <w:p w:rsidR="00085147" w:rsidRDefault="00085147">
      <w:pPr>
        <w:pStyle w:val="ConsPlusNormal"/>
        <w:ind w:firstLine="540"/>
        <w:jc w:val="both"/>
      </w:pPr>
      <w:r>
        <w:t>4) направление заявителю уведомления о допуске заявителя к проведению квалификационного экзамена или об отказе в аттестации заявителя;</w:t>
      </w:r>
    </w:p>
    <w:p w:rsidR="00085147" w:rsidRDefault="00085147">
      <w:pPr>
        <w:pStyle w:val="ConsPlusNormal"/>
        <w:ind w:firstLine="540"/>
        <w:jc w:val="both"/>
      </w:pPr>
      <w:r>
        <w:t>5) издание Госжилинспекцией Чувашии распоряжения о месте, дате и времени проведения квалификационного экзамена;</w:t>
      </w:r>
    </w:p>
    <w:p w:rsidR="00085147" w:rsidRDefault="00085147">
      <w:pPr>
        <w:pStyle w:val="ConsPlusNormal"/>
        <w:ind w:firstLine="540"/>
        <w:jc w:val="both"/>
      </w:pPr>
      <w:r>
        <w:t>6) направление заявителю уведомления о месте, дате и времени проведения квалификационного экзамена;</w:t>
      </w:r>
    </w:p>
    <w:p w:rsidR="00085147" w:rsidRDefault="00085147">
      <w:pPr>
        <w:pStyle w:val="ConsPlusNormal"/>
        <w:ind w:firstLine="540"/>
        <w:jc w:val="both"/>
      </w:pPr>
      <w:r>
        <w:t>7) проведение квалификационного экзамена, оформление протокола аттестационной комиссии Госжилинспекции Чувашии по проведению квалификационного экзамена (далее - Комиссия) о результатах квалификационного экзамена;</w:t>
      </w:r>
    </w:p>
    <w:p w:rsidR="00085147" w:rsidRDefault="00085147">
      <w:pPr>
        <w:pStyle w:val="ConsPlusNormal"/>
        <w:ind w:firstLine="540"/>
        <w:jc w:val="both"/>
      </w:pPr>
      <w:r>
        <w:t>8) издание Госжилинспекцией Чувашии распоряжения об аттестации заявителя или об отказе в аттестации заявителя;</w:t>
      </w:r>
    </w:p>
    <w:p w:rsidR="00085147" w:rsidRDefault="00085147">
      <w:pPr>
        <w:pStyle w:val="ConsPlusNormal"/>
        <w:ind w:firstLine="540"/>
        <w:jc w:val="both"/>
      </w:pPr>
      <w:r>
        <w:t>9) направление (вручение) заявителю копии распоряжения об аттестации (отказе в аттестации);</w:t>
      </w:r>
    </w:p>
    <w:p w:rsidR="00085147" w:rsidRDefault="00085147">
      <w:pPr>
        <w:pStyle w:val="ConsPlusNormal"/>
        <w:ind w:firstLine="540"/>
        <w:jc w:val="both"/>
      </w:pPr>
      <w:r>
        <w:t>10) внесение сведений об аттестации в реестр;</w:t>
      </w:r>
    </w:p>
    <w:p w:rsidR="00085147" w:rsidRDefault="00085147">
      <w:pPr>
        <w:pStyle w:val="ConsPlusNormal"/>
        <w:ind w:firstLine="540"/>
        <w:jc w:val="both"/>
      </w:pPr>
      <w:r>
        <w:t>11) прекращение действия аттестации эксперта.</w:t>
      </w:r>
    </w:p>
    <w:p w:rsidR="00085147" w:rsidRDefault="003F7647">
      <w:pPr>
        <w:pStyle w:val="ConsPlusNormal"/>
        <w:ind w:firstLine="540"/>
        <w:jc w:val="both"/>
      </w:pPr>
      <w:hyperlink w:anchor="P582" w:history="1">
        <w:r w:rsidR="00085147">
          <w:rPr>
            <w:color w:val="0000FF"/>
          </w:rPr>
          <w:t>Блок-схема</w:t>
        </w:r>
      </w:hyperlink>
      <w:r w:rsidR="00085147">
        <w:t xml:space="preserve"> предоставления государственной услуги приведена в приложении N 2 к настоящему Административному регламенту.</w:t>
      </w:r>
    </w:p>
    <w:p w:rsidR="00085147" w:rsidRDefault="00085147">
      <w:pPr>
        <w:pStyle w:val="ConsPlusNormal"/>
        <w:ind w:firstLine="540"/>
        <w:jc w:val="both"/>
      </w:pPr>
      <w:r>
        <w:t>Предоставление государственной услуги через многофункциональные центры предоставления государственных и муниципальных услуг не предусмотрено.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lastRenderedPageBreak/>
        <w:t>3.2. Прием и регистрация заявления об аттестации и документов, представленных заявителем для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Госжилинспекцию Чувашии документов, представленных заявителем для предоставления государственной услуги.</w:t>
      </w:r>
    </w:p>
    <w:p w:rsidR="00085147" w:rsidRDefault="00085147">
      <w:pPr>
        <w:pStyle w:val="ConsPlusNormal"/>
        <w:ind w:firstLine="540"/>
        <w:jc w:val="both"/>
      </w:pPr>
      <w:r>
        <w:t xml:space="preserve">Заявление об аттестации и представленные заявителем документы регистрируются в соответствии с </w:t>
      </w:r>
      <w:hyperlink w:anchor="P201" w:history="1">
        <w:r>
          <w:rPr>
            <w:color w:val="0000FF"/>
          </w:rPr>
          <w:t>подразделом 2.13 раздела II</w:t>
        </w:r>
      </w:hyperlink>
      <w:r>
        <w:t xml:space="preserve"> настоящего Административного регламента.</w:t>
      </w:r>
    </w:p>
    <w:p w:rsidR="00085147" w:rsidRDefault="00085147">
      <w:pPr>
        <w:pStyle w:val="ConsPlusNormal"/>
        <w:ind w:firstLine="540"/>
        <w:jc w:val="both"/>
      </w:pPr>
      <w:r>
        <w:t xml:space="preserve">В случае несоблюдения заявителем установленной формы заявления об аттестации или непредставления копий документов, предусмотренных </w:t>
      </w:r>
      <w:hyperlink w:anchor="P154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Госжилинспекция Чувашии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заявления и документов к нему должностному лицу для осуществления проверки представленных документов и сведений.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3.3. Проверка представленных документов и сведений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должностным лицом заявления и документов, представленных заявителем для предоставления государственной услуги.</w:t>
      </w:r>
    </w:p>
    <w:p w:rsidR="00085147" w:rsidRDefault="00085147">
      <w:pPr>
        <w:pStyle w:val="ConsPlusNormal"/>
        <w:ind w:firstLine="540"/>
        <w:jc w:val="both"/>
      </w:pPr>
      <w:r>
        <w:t xml:space="preserve">Должностное лицо в течение 15 рабочих дней со дня поступления заявления об аттестации осуществляет проверку представленных заявителем документов и сведений на их соответствие требованиям </w:t>
      </w:r>
      <w:hyperlink w:anchor="P154" w:history="1">
        <w:r>
          <w:rPr>
            <w:color w:val="0000FF"/>
          </w:rPr>
          <w:t>подраздела 2.6 раздела II</w:t>
        </w:r>
      </w:hyperlink>
      <w:r>
        <w:t xml:space="preserve"> настоящего Административного регламента и (или) соответствие заявителя критериям аттестации.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завершение проверки представленных заявителем документов и сведений.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3.4. Издание Госжилинспекцией Чувашии распоряжения о допуске заявителя к проведению квалификационного экзамена или об отказе в аттестации заявителя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являются результаты проверки представленных заявителем документов и сведений.</w:t>
      </w:r>
    </w:p>
    <w:p w:rsidR="00085147" w:rsidRDefault="00085147">
      <w:pPr>
        <w:pStyle w:val="ConsPlusNormal"/>
        <w:ind w:firstLine="540"/>
        <w:jc w:val="both"/>
      </w:pPr>
      <w:r>
        <w:t xml:space="preserve">В случае несоответствия представленных заявителем документов </w:t>
      </w:r>
      <w:hyperlink w:anchor="P154" w:history="1">
        <w:r>
          <w:rPr>
            <w:color w:val="0000FF"/>
          </w:rPr>
          <w:t>подразделу 2.6 раздела II</w:t>
        </w:r>
      </w:hyperlink>
      <w:r>
        <w:t xml:space="preserve"> настоящего Административного регламента и (или) несоответствия заявителя критериям аттестации уполномоченное подразделение в день завершения проверки представленных заявителем документов и сведений готовит проект распоряжения об отказе в аттестации заявителя и с визой начальника уполномоченного подразделения представляет его руководителю Госжилинспекции Чувашии либо лицу, исполняющему его обязанности (далее - руководитель). Распоряжение об отказе в аттестации заявителя подписывает руководитель.</w:t>
      </w:r>
    </w:p>
    <w:p w:rsidR="00085147" w:rsidRDefault="00085147">
      <w:pPr>
        <w:pStyle w:val="ConsPlusNormal"/>
        <w:ind w:firstLine="540"/>
        <w:jc w:val="both"/>
      </w:pPr>
      <w:r>
        <w:t xml:space="preserve">В случае соответствия представленных заявителем документов </w:t>
      </w:r>
      <w:hyperlink w:anchor="P154" w:history="1">
        <w:r>
          <w:rPr>
            <w:color w:val="0000FF"/>
          </w:rPr>
          <w:t>подразделу 2.6 раздела II</w:t>
        </w:r>
      </w:hyperlink>
      <w:r>
        <w:t xml:space="preserve"> настоящего Административного регламента и соответствия заявителя критериям аттестации уполномоченное подразделение в день завершения проверки представленных заявителем документов и сведений готовит проект распоряжения о допуске заявителя к проведению квалификационного экзамена и с визой начальника уполномоченного подразделения представляет его руководителю. Распоряжение о допуске заявителя к проведению квалификационного экзамена подписывает руководитель.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издание распоряжения о допуске заявителя к проведению квалификационного экзамена или об отказе в аттестации заявителя.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lastRenderedPageBreak/>
        <w:t>3.5. Направление заявителю уведомления о допуске заявителя к проведению квалификационного экзамена или об отказе в аттестации заявителя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издание Госжилинспекцией Чувашии соответствующего распоряжения по результатам проверки представленных заявителем документов и сведений.</w:t>
      </w:r>
    </w:p>
    <w:p w:rsidR="00085147" w:rsidRDefault="00085147">
      <w:pPr>
        <w:pStyle w:val="ConsPlusNormal"/>
        <w:ind w:firstLine="540"/>
        <w:jc w:val="both"/>
      </w:pPr>
      <w:r>
        <w:t>Должностное лицо в течение 5 рабочих дней со дня подписания руководителем распоряжения о допуске заявителя к проведению квалификационного экзамена или об отказе в аттестации уведомляет заявителя о принятом решении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заявителю уведомления о принятом решении.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3.6. Издание Госжилинспекцией Чувашии распоряжения о месте, дате и времени проведения квалификационного экзамена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(издание распоряжения) о допуске заявителя к проведению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Уполномоченное подразделение готовит проект распоряжения о месте, дате и времени проведения квалификационного экзамена и с визой начальника уполномоченного подразделения представляет его руководителю. Распоряжение о месте, дате и времени проведения квалификационного экзамена подписывает руководитель.</w:t>
      </w:r>
    </w:p>
    <w:p w:rsidR="00085147" w:rsidRDefault="00085147">
      <w:pPr>
        <w:pStyle w:val="ConsPlusNormal"/>
        <w:ind w:firstLine="540"/>
        <w:jc w:val="both"/>
      </w:pPr>
      <w:r>
        <w:t>Дата проведения квалификационного экзамена устанавливается не позднее 3 месяцев со дня получения заявления об аттестации.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издание распоряжения о месте, дате и времени проведения квалификационного экзамена.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3.7. Направление заявителю уведомления о месте, дате и времени проведения квалификационного экзамена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установление Госжилинспекцией Чувашии места, даты и времени проведения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Должностное лицо в течение 5 рабочих дней со дня подписания руководителем распоряжения о месте, дате и времени проведения квалификационного экзамена уведомляет заявителя о принятом решении посредством заказного почтового отправления с уведомлением о вручении.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заявителю уведомления о месте, дате и времени проведения квалификационного экзамена.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3.8. Проведение квалификационного экзамена, оформление протокола Комиссии о результатах квалификационного экзамена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наступление даты и времени проведения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Квалификационный экзамен проводится Комиссией, создаваемой Госжилинспекцией Чувашии и действующей на основании положения, утвержденного приказом Госжилинспекции Чувашии.</w:t>
      </w:r>
    </w:p>
    <w:p w:rsidR="00085147" w:rsidRDefault="00085147">
      <w:pPr>
        <w:pStyle w:val="ConsPlusNormal"/>
        <w:ind w:firstLine="540"/>
        <w:jc w:val="both"/>
      </w:pPr>
      <w:r>
        <w:t>Квалификационный экзамен проводится в форме устного собеседования по вопросам, соответствующим заявляемой области экспертизы, в порядке, установленном соответствующим приказом Госжилинспекции Чувашии.</w:t>
      </w:r>
    </w:p>
    <w:p w:rsidR="00085147" w:rsidRDefault="00085147">
      <w:pPr>
        <w:pStyle w:val="ConsPlusNormal"/>
        <w:ind w:firstLine="540"/>
        <w:jc w:val="both"/>
      </w:pPr>
      <w:r>
        <w:t xml:space="preserve">Заявитель должен в установленное время явиться на квалификационный экзамен, имея с </w:t>
      </w:r>
      <w:r>
        <w:lastRenderedPageBreak/>
        <w:t>собой документ, удостоверяющий личность.</w:t>
      </w:r>
    </w:p>
    <w:p w:rsidR="00085147" w:rsidRDefault="00085147">
      <w:pPr>
        <w:pStyle w:val="ConsPlusNormal"/>
        <w:ind w:firstLine="540"/>
        <w:jc w:val="both"/>
      </w:pPr>
      <w:r>
        <w:t>Опоздание (неявка) кого-либо из заявителей на квалификационный экзамен не является основанием для его отмены (переноса).</w:t>
      </w:r>
    </w:p>
    <w:p w:rsidR="00085147" w:rsidRDefault="00085147">
      <w:pPr>
        <w:pStyle w:val="ConsPlusNormal"/>
        <w:ind w:firstLine="540"/>
        <w:jc w:val="both"/>
      </w:pPr>
      <w:r>
        <w:t>Результат проведения квалификационного экзамена оформляется протоколом Комиссии, который подписывается председательствующим, секретарем Комиссии и членами Комиссии, присутствовавшими при проведении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Неявка или опоздание заявителя на квалификационный экзамен отражается в протоколе Комиссии.</w:t>
      </w:r>
    </w:p>
    <w:p w:rsidR="00085147" w:rsidRDefault="00085147">
      <w:pPr>
        <w:pStyle w:val="ConsPlusNormal"/>
        <w:ind w:firstLine="540"/>
        <w:jc w:val="both"/>
      </w:pPr>
      <w:r>
        <w:t>По результатам квалификационного экзамена Комиссией принимается одно из следующих решений:</w:t>
      </w:r>
    </w:p>
    <w:p w:rsidR="00085147" w:rsidRDefault="00085147">
      <w:pPr>
        <w:pStyle w:val="ConsPlusNormal"/>
        <w:ind w:firstLine="540"/>
        <w:jc w:val="both"/>
      </w:pPr>
      <w:r>
        <w:t>а) о соответствии заявителя критериям аттестации;</w:t>
      </w:r>
    </w:p>
    <w:p w:rsidR="00085147" w:rsidRDefault="00085147">
      <w:pPr>
        <w:pStyle w:val="ConsPlusNormal"/>
        <w:ind w:firstLine="540"/>
        <w:jc w:val="both"/>
      </w:pPr>
      <w:r>
        <w:t>б) о несоответствии заявителя критериям аттестации.</w:t>
      </w:r>
    </w:p>
    <w:p w:rsidR="00085147" w:rsidRDefault="00085147">
      <w:pPr>
        <w:pStyle w:val="ConsPlusNormal"/>
        <w:ind w:firstLine="540"/>
        <w:jc w:val="both"/>
      </w:pPr>
      <w:r>
        <w:t>Протокол Комиссии в день его оформления передается в уполномоченное подразделение.</w:t>
      </w:r>
    </w:p>
    <w:p w:rsidR="00085147" w:rsidRDefault="00085147">
      <w:pPr>
        <w:pStyle w:val="ConsPlusNormal"/>
        <w:ind w:firstLine="540"/>
        <w:jc w:val="both"/>
      </w:pPr>
      <w:r>
        <w:t>Результаты квалификационного экзамена объявляются заявителю непосредственно после его окончания.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объявление заявителю результатов квалификационного экзамена и оформление протокола Комиссии о результатах квалификационного экзамена.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3.9. Издание Госжилинспекцией Чувашии распоряжения об аттестации заявителя или об отказе в аттестации заявителя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протокол Комиссии о результатах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Уполномоченное подразделение в течение одного рабочего дня после подписания протокола Комиссии готовит проект распоряжения:</w:t>
      </w:r>
    </w:p>
    <w:p w:rsidR="00085147" w:rsidRDefault="00085147">
      <w:pPr>
        <w:pStyle w:val="ConsPlusNormal"/>
        <w:ind w:firstLine="540"/>
        <w:jc w:val="both"/>
      </w:pPr>
      <w:r>
        <w:t>1)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85147" w:rsidRDefault="00085147">
      <w:pPr>
        <w:pStyle w:val="ConsPlusNormal"/>
        <w:ind w:firstLine="540"/>
        <w:jc w:val="both"/>
      </w:pPr>
      <w:r>
        <w:t>2) 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085147" w:rsidRDefault="00085147">
      <w:pPr>
        <w:pStyle w:val="ConsPlusNormal"/>
        <w:ind w:firstLine="540"/>
        <w:jc w:val="both"/>
      </w:pPr>
      <w:r>
        <w:t>Проект соответствующего распоряжения с визой начальника уполномоченного подразделения представляется руководителю. Распоряжение об аттестации заявителя (отказе в аттестации) подписывается руководителем в течение двух рабочих дней после проведения квалификационного экзамена.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издание распоряжения об аттестации заявителя или об отказе в аттестации заявителя.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3.10. Направление (вручение) заявителю копии распоряжения об аттестации (отказе в аттестации)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 издание распоряжения об аттестации заявителя (отказе в аттестации).</w:t>
      </w:r>
    </w:p>
    <w:p w:rsidR="00085147" w:rsidRDefault="00085147">
      <w:pPr>
        <w:pStyle w:val="ConsPlusNormal"/>
        <w:ind w:firstLine="540"/>
        <w:jc w:val="both"/>
      </w:pPr>
      <w:r>
        <w:t>Копия распоряжения об аттестации (отказе в аттестации) в течение 3 рабочих дней со дня его издания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направление (вручение) заявителю копии распоряжения об аттестации (отказе в аттестации).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3.11. Внесение сведений об аттестации в реестр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lastRenderedPageBreak/>
        <w:t>Основанием для начала административной процедуры является издание распоряжения об аттестации заявителя.</w:t>
      </w:r>
    </w:p>
    <w:p w:rsidR="00085147" w:rsidRDefault="00085147">
      <w:pPr>
        <w:pStyle w:val="ConsPlusNormal"/>
        <w:ind w:firstLine="540"/>
        <w:jc w:val="both"/>
      </w:pPr>
      <w:r>
        <w:t>Должностное лицо в течение 3 рабочих дней со дня принятия решения об аттестации (подписания руководителем распоряжения об аттестации) заявителя вносит сведения об аттестации эксперта в реестр.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внесение сведений об аттестации в реестр.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bookmarkStart w:id="5" w:name="P340"/>
      <w:bookmarkEnd w:id="5"/>
      <w:r>
        <w:t>3.12. Прекращение действия аттестации эксперта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Основанием для начала административной процедуры является:</w:t>
      </w:r>
    </w:p>
    <w:p w:rsidR="00085147" w:rsidRDefault="00085147">
      <w:pPr>
        <w:pStyle w:val="ConsPlusNormal"/>
        <w:ind w:firstLine="540"/>
        <w:jc w:val="both"/>
      </w:pPr>
      <w:r>
        <w:t>а) поступление в Госжилинспекцию Чувашии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Республики;</w:t>
      </w:r>
    </w:p>
    <w:p w:rsidR="00085147" w:rsidRDefault="00085147">
      <w:pPr>
        <w:pStyle w:val="ConsPlusNormal"/>
        <w:ind w:firstLine="540"/>
        <w:jc w:val="both"/>
      </w:pPr>
      <w:bookmarkStart w:id="6" w:name="P344"/>
      <w:bookmarkEnd w:id="6"/>
      <w:r>
        <w:t>б) поступление в Госжилинспекцию Чувашии сведений о смерти эксперта;</w:t>
      </w:r>
    </w:p>
    <w:p w:rsidR="00085147" w:rsidRDefault="00085147">
      <w:pPr>
        <w:pStyle w:val="ConsPlusNormal"/>
        <w:ind w:firstLine="540"/>
        <w:jc w:val="both"/>
      </w:pPr>
      <w:bookmarkStart w:id="7" w:name="P345"/>
      <w:bookmarkEnd w:id="7"/>
      <w:r>
        <w:t>в) подтверждение Госжилинспекцией Чувашии факта недостоверности или необъективности результатов деятельности эксперта;</w:t>
      </w:r>
    </w:p>
    <w:p w:rsidR="00085147" w:rsidRDefault="00085147">
      <w:pPr>
        <w:pStyle w:val="ConsPlusNormal"/>
        <w:ind w:firstLine="540"/>
        <w:jc w:val="both"/>
      </w:pPr>
      <w:bookmarkStart w:id="8" w:name="P346"/>
      <w:bookmarkEnd w:id="8"/>
      <w:r>
        <w:t xml:space="preserve">г) </w:t>
      </w:r>
      <w:proofErr w:type="spellStart"/>
      <w:r>
        <w:t>непрохождение</w:t>
      </w:r>
      <w:proofErr w:type="spellEnd"/>
      <w:r>
        <w:t xml:space="preserve"> экспертом переаттестации в установленный срок в соответствии с </w:t>
      </w:r>
      <w:hyperlink r:id="rId26" w:history="1">
        <w:r>
          <w:rPr>
            <w:color w:val="0000FF"/>
          </w:rPr>
          <w:t>пунктом 18</w:t>
        </w:r>
      </w:hyperlink>
      <w:r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 Правительства Российской Федерации от 10 июля 2014 г. N 636.</w:t>
      </w:r>
    </w:p>
    <w:p w:rsidR="00085147" w:rsidRDefault="00085147">
      <w:pPr>
        <w:pStyle w:val="ConsPlusNormal"/>
        <w:ind w:firstLine="540"/>
        <w:jc w:val="both"/>
      </w:pPr>
      <w:r>
        <w:t>Решение о прекращении действия аттестации эксперта принимается Госжилинспекцией Чувашии в течение 3 рабочих дней со дня:</w:t>
      </w:r>
    </w:p>
    <w:p w:rsidR="00085147" w:rsidRDefault="00085147">
      <w:pPr>
        <w:pStyle w:val="ConsPlusNormal"/>
        <w:ind w:firstLine="540"/>
        <w:jc w:val="both"/>
      </w:pPr>
      <w:r>
        <w:t>поступления в Госжилинспекцию Чувашии заявления эксперта о прекращении аттестации, которое составляется в свободной форме и направляется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Республики;</w:t>
      </w:r>
    </w:p>
    <w:p w:rsidR="00085147" w:rsidRDefault="00085147">
      <w:pPr>
        <w:pStyle w:val="ConsPlusNormal"/>
        <w:ind w:firstLine="540"/>
        <w:jc w:val="both"/>
      </w:pPr>
      <w:r>
        <w:t>поступления в Госжилинспекцию Чувашии сведений о смерти эксперта;</w:t>
      </w:r>
    </w:p>
    <w:p w:rsidR="00085147" w:rsidRDefault="00085147">
      <w:pPr>
        <w:pStyle w:val="ConsPlusNormal"/>
        <w:ind w:firstLine="540"/>
        <w:jc w:val="both"/>
      </w:pPr>
      <w:r>
        <w:t>подтверждения Госжилинспекцией Чувашии факта недостоверности или необъективности результатов деятельности эксперта;</w:t>
      </w:r>
    </w:p>
    <w:p w:rsidR="00085147" w:rsidRDefault="00085147">
      <w:pPr>
        <w:pStyle w:val="ConsPlusNormal"/>
        <w:ind w:firstLine="540"/>
        <w:jc w:val="both"/>
      </w:pPr>
      <w:proofErr w:type="spellStart"/>
      <w:r>
        <w:t>непрохождения</w:t>
      </w:r>
      <w:proofErr w:type="spellEnd"/>
      <w:r>
        <w:t xml:space="preserve"> экспертом переаттестации в установленный срок в соответствии с </w:t>
      </w:r>
      <w:hyperlink r:id="rId27" w:history="1">
        <w:r>
          <w:rPr>
            <w:color w:val="0000FF"/>
          </w:rPr>
          <w:t>пунктом 18</w:t>
        </w:r>
      </w:hyperlink>
      <w:r>
        <w:t xml:space="preserve"> 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 Правительства Российской Федерации от 10 июля 2014 г. N 636.</w:t>
      </w:r>
    </w:p>
    <w:p w:rsidR="00085147" w:rsidRDefault="00085147">
      <w:pPr>
        <w:pStyle w:val="ConsPlusNormal"/>
        <w:ind w:firstLine="540"/>
        <w:jc w:val="both"/>
      </w:pPr>
      <w:r>
        <w:t xml:space="preserve">Копия распоряжения о прекращении действия аттестации эксперта в течение 3 рабочих дней со дня принятия соответствующего решения направляется (вручается) эксперту (за исключением случая, предусмотренного </w:t>
      </w:r>
      <w:hyperlink w:anchor="P344" w:history="1">
        <w:r>
          <w:rPr>
            <w:color w:val="0000FF"/>
          </w:rPr>
          <w:t>пунктом "б"</w:t>
        </w:r>
      </w:hyperlink>
      <w:r>
        <w:t xml:space="preserve"> настоящего подраздела)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 - телекоммуникационные сети общего доступа, включая сеть "Интернет", в том числе посредством Единого портала государственных и муниципальных услуг и Портала государственных и муниципальных услуг Чувашской Республики.</w:t>
      </w:r>
    </w:p>
    <w:p w:rsidR="00085147" w:rsidRDefault="00085147">
      <w:pPr>
        <w:pStyle w:val="ConsPlusNormal"/>
        <w:ind w:firstLine="540"/>
        <w:jc w:val="both"/>
      </w:pPr>
      <w:r>
        <w:lastRenderedPageBreak/>
        <w:t xml:space="preserve">Эксперт, в отношении которого Госжилинспекцией Чувашии принято решение о прекращении действия аттестации по основаниям, предусмотренным </w:t>
      </w:r>
      <w:hyperlink w:anchor="P345" w:history="1">
        <w:r>
          <w:rPr>
            <w:color w:val="0000FF"/>
          </w:rPr>
          <w:t>пунктами "в"</w:t>
        </w:r>
      </w:hyperlink>
      <w:r>
        <w:t xml:space="preserve"> - </w:t>
      </w:r>
      <w:hyperlink w:anchor="P346" w:history="1">
        <w:r>
          <w:rPr>
            <w:color w:val="0000FF"/>
          </w:rPr>
          <w:t>"г"</w:t>
        </w:r>
      </w:hyperlink>
      <w:r>
        <w:t xml:space="preserve"> настоящего подраздела, вправе подать заявление об аттестации не ранее чем по истечении одного года со дня принятия такого решения.</w:t>
      </w:r>
    </w:p>
    <w:p w:rsidR="00085147" w:rsidRDefault="00085147">
      <w:pPr>
        <w:pStyle w:val="ConsPlusNormal"/>
        <w:ind w:firstLine="540"/>
        <w:jc w:val="both"/>
      </w:pPr>
      <w:r>
        <w:t>Результатом административной процедуры является прекращение действия аттестации эксперта.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  <w:outlineLvl w:val="1"/>
      </w:pPr>
      <w:r>
        <w:t>IV. Формы контроля</w:t>
      </w:r>
    </w:p>
    <w:p w:rsidR="00085147" w:rsidRDefault="00085147">
      <w:pPr>
        <w:pStyle w:val="ConsPlusNormal"/>
        <w:jc w:val="center"/>
      </w:pPr>
      <w:r>
        <w:t>за исполнением Административного регламента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лицами, ответственными за предоставление государственной услуги, а также начальником уполномоченного подразделения.</w:t>
      </w:r>
    </w:p>
    <w:p w:rsidR="00085147" w:rsidRDefault="00085147">
      <w:pPr>
        <w:pStyle w:val="ConsPlusNormal"/>
        <w:ind w:firstLine="540"/>
        <w:jc w:val="both"/>
      </w:pPr>
      <w:r>
        <w:t>Для текущего контроля используются сведения, имеющиеся в электронных базах данных, служебная корреспонденция Госжилинспекции Чувашии, устная и письменная информация должностных лиц.</w:t>
      </w:r>
    </w:p>
    <w:p w:rsidR="00085147" w:rsidRDefault="00085147">
      <w:pPr>
        <w:pStyle w:val="ConsPlusNormal"/>
        <w:ind w:firstLine="540"/>
        <w:jc w:val="both"/>
      </w:pPr>
      <w:r>
        <w:t>О случаях и причинах нарушения сроков и содержания административных процедур ответственные за их осуществление должностные лица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085147" w:rsidRDefault="00085147">
      <w:pPr>
        <w:pStyle w:val="ConsPlusNormal"/>
        <w:ind w:firstLine="540"/>
        <w:jc w:val="both"/>
      </w:pPr>
      <w:r>
        <w:t>Плановые проверки проводятся не реже одного раза в год.</w:t>
      </w:r>
    </w:p>
    <w:p w:rsidR="00085147" w:rsidRDefault="00085147">
      <w:pPr>
        <w:pStyle w:val="ConsPlusNormal"/>
        <w:ind w:firstLine="540"/>
        <w:jc w:val="both"/>
      </w:pPr>
      <w:r>
        <w:t>Контроль за предоставлением государственной услуги также осуществляется в форме внеплановых проверок. Внеплановые проверки проводятся на основании поступивших жалоб на решения, действия (бездействие) должностного лица Госжилинспекции Чувашии по вопросу нарушения порядка предоставления государственной услуги.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4.3. Ответственность должностных лиц Госжилинспекции Чувашии за решения и действия (бездействие), принимаемые (осуществляемые) в ходе предоставления государственной услуги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Ответственность должностных лиц Госжилинспекции Чувашии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85147" w:rsidRDefault="00085147">
      <w:pPr>
        <w:pStyle w:val="ConsPlusNormal"/>
        <w:ind w:firstLine="540"/>
        <w:jc w:val="both"/>
      </w:pPr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</w:t>
      </w:r>
      <w:r>
        <w:lastRenderedPageBreak/>
        <w:t>организаций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Граждане, их объединения и организации могут контролировать предоставление государственной услуги посредством контроля размещения информации на официальном сайте Госжилинспекции Чувашии, обращения в Госжилинспекцию Чувашии и ее уполномоченное подразделение в письменной форме или в форме электронного документа, по телефону либо на личном приеме.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85147" w:rsidRDefault="00085147">
      <w:pPr>
        <w:pStyle w:val="ConsPlusNormal"/>
        <w:jc w:val="center"/>
      </w:pPr>
      <w:r>
        <w:t>и действий (бездействия) Госжилинспекции Чувашии,</w:t>
      </w:r>
    </w:p>
    <w:p w:rsidR="00085147" w:rsidRDefault="00085147">
      <w:pPr>
        <w:pStyle w:val="ConsPlusNormal"/>
        <w:jc w:val="center"/>
      </w:pPr>
      <w:r>
        <w:t>должностных лиц Госжилинспекции Чувашии либо</w:t>
      </w:r>
    </w:p>
    <w:p w:rsidR="00085147" w:rsidRDefault="00085147">
      <w:pPr>
        <w:pStyle w:val="ConsPlusNormal"/>
        <w:jc w:val="center"/>
      </w:pPr>
      <w:r>
        <w:t>государственных гражданских служащих Чувашской Республики</w:t>
      </w:r>
    </w:p>
    <w:p w:rsidR="00085147" w:rsidRDefault="00085147">
      <w:pPr>
        <w:pStyle w:val="ConsPlusNormal"/>
        <w:jc w:val="center"/>
      </w:pPr>
      <w:r>
        <w:t>в Госжилинспекции Чувашии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Госжилинспекции Чувашии, ее должностных лиц либо государственных гражданских служащих Чувашской Республики в Госжилинспекции Чувашии при предоставлении государственной услуги (далее - жалоба)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(бездействия) Госжилинспекции Чувашии, а также ее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Госжилинспекции Чувашии (далее - гражданские служащие), при предоставлении государственной услуги в досудебном (внесудебном) порядке,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3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1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085147" w:rsidRDefault="00085147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085147" w:rsidRDefault="00085147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085147" w:rsidRDefault="00085147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085147" w:rsidRDefault="00085147">
      <w:pPr>
        <w:pStyle w:val="ConsPlusNormal"/>
        <w:ind w:firstLine="540"/>
        <w:jc w:val="both"/>
      </w:pPr>
      <w:r>
        <w:t>7) отказ Госжилинспекции Чувашии, ее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Госжилинспекцию Чувашии.</w:t>
      </w:r>
    </w:p>
    <w:p w:rsidR="00085147" w:rsidRDefault="00085147">
      <w:pPr>
        <w:pStyle w:val="ConsPlusNormal"/>
        <w:ind w:firstLine="540"/>
        <w:jc w:val="both"/>
      </w:pPr>
      <w:r>
        <w:t xml:space="preserve">Жалоба на решение, принятое руководителем, подается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Жалоба подается в Госжилинспекцию Чувашии в письменной форме на бумажном носителе или в электронной форме.</w:t>
      </w:r>
    </w:p>
    <w:p w:rsidR="00085147" w:rsidRDefault="00085147">
      <w:pPr>
        <w:pStyle w:val="ConsPlusNormal"/>
        <w:ind w:firstLine="540"/>
        <w:jc w:val="both"/>
      </w:pPr>
      <w:r>
        <w:t>Жалоба может быть направлена по почте, с использованием сети "Интернет", официального сайта Госжилинспекции Чувашии, Единого портала государственных и муниципальных услуг, Портала государственных и муниципальных услуг Чувашской Республики,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система досудебного обжалования) с использованием сети "Интернет", а также может быть принята при личном приеме заявителя.</w:t>
      </w:r>
    </w:p>
    <w:p w:rsidR="00085147" w:rsidRDefault="00085147">
      <w:pPr>
        <w:pStyle w:val="ConsPlusNormal"/>
        <w:ind w:firstLine="540"/>
        <w:jc w:val="both"/>
      </w:pPr>
      <w:r>
        <w:t xml:space="preserve">Жалоба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должна содержать:</w:t>
      </w:r>
    </w:p>
    <w:p w:rsidR="00085147" w:rsidRDefault="00085147">
      <w:pPr>
        <w:pStyle w:val="ConsPlusNormal"/>
        <w:ind w:firstLine="540"/>
        <w:jc w:val="both"/>
      </w:pPr>
      <w:r>
        <w:t>1) наименование Госжилинспекции Чувашии, должностного лица Госжилинспекции Чувашии либо гражданского служащего, решения и действия (бездействие) которых обжалуются;</w:t>
      </w:r>
    </w:p>
    <w:p w:rsidR="00085147" w:rsidRDefault="00085147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5147" w:rsidRDefault="00085147">
      <w:pPr>
        <w:pStyle w:val="ConsPlusNormal"/>
        <w:ind w:firstLine="540"/>
        <w:jc w:val="both"/>
      </w:pPr>
      <w:r>
        <w:t>3) сведения об обжалуемых решениях и действиях (бездействии) Госжилинспекции Чувашии, должностного лица Госжилинспекции Чувашии либо гражданского служащего;</w:t>
      </w:r>
    </w:p>
    <w:p w:rsidR="00085147" w:rsidRDefault="00085147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Госжилинспекции Чувашии, должностного лица Госжилинспекции Чувашии либо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85147" w:rsidRDefault="00085147">
      <w:pPr>
        <w:pStyle w:val="ConsPlusNormal"/>
        <w:ind w:firstLine="540"/>
        <w:jc w:val="both"/>
      </w:pPr>
      <w:bookmarkStart w:id="9" w:name="P415"/>
      <w:bookmarkEnd w:id="9"/>
      <w: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85147" w:rsidRDefault="00085147">
      <w:pPr>
        <w:pStyle w:val="ConsPlusNormal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085147" w:rsidRDefault="00085147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85147" w:rsidRDefault="00085147">
      <w:pPr>
        <w:pStyle w:val="ConsPlusNormal"/>
        <w:ind w:firstLine="540"/>
        <w:jc w:val="both"/>
      </w:pPr>
      <w:bookmarkStart w:id="10" w:name="P418"/>
      <w:bookmarkEnd w:id="10"/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5147" w:rsidRDefault="00085147">
      <w:pPr>
        <w:pStyle w:val="ConsPlusNormal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1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418" w:history="1">
        <w:r>
          <w:rPr>
            <w:color w:val="0000FF"/>
          </w:rPr>
          <w:t>одиннадцатом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5147" w:rsidRDefault="00085147">
      <w:pPr>
        <w:pStyle w:val="ConsPlusNormal"/>
        <w:ind w:firstLine="540"/>
        <w:jc w:val="both"/>
      </w:pPr>
      <w:r>
        <w:lastRenderedPageBreak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85147" w:rsidRDefault="00085147">
      <w:pPr>
        <w:pStyle w:val="ConsPlusNormal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085147" w:rsidRDefault="00085147">
      <w:pPr>
        <w:pStyle w:val="ConsPlusNormal"/>
        <w:ind w:firstLine="540"/>
        <w:jc w:val="both"/>
      </w:pPr>
      <w:r>
        <w:t>а) официального сайта Госжилинспекции Чувашии;</w:t>
      </w:r>
    </w:p>
    <w:p w:rsidR="00085147" w:rsidRDefault="00085147">
      <w:pPr>
        <w:pStyle w:val="ConsPlusNormal"/>
        <w:ind w:firstLine="540"/>
        <w:jc w:val="both"/>
      </w:pPr>
      <w:r>
        <w:t>б) Единого портала государственных и муниципальных услуг, Портала государственных и муниципальных услуг Чувашской Республики;</w:t>
      </w:r>
    </w:p>
    <w:p w:rsidR="00085147" w:rsidRDefault="00085147">
      <w:pPr>
        <w:pStyle w:val="ConsPlusNormal"/>
        <w:ind w:firstLine="540"/>
        <w:jc w:val="both"/>
      </w:pPr>
      <w:r>
        <w:t>в) системы досудебного обжалования.</w:t>
      </w:r>
    </w:p>
    <w:p w:rsidR="00085147" w:rsidRDefault="00085147">
      <w:pPr>
        <w:pStyle w:val="ConsPlusNormal"/>
        <w:ind w:firstLine="540"/>
        <w:jc w:val="both"/>
      </w:pPr>
      <w:r>
        <w:t xml:space="preserve">Рассмотрение жалобы осуществляется в порядке, определенном </w:t>
      </w:r>
      <w:hyperlink r:id="rId34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услуг, утвержденным постановлением Кабинета Министров Чувашской Республики от 26 декабря 2012 г. N 596.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Жалоба, поступившая в Госжилинспекцию Чувашии, подлежит обязательной регистрации в течение 3 рабочих дней со дня ее поступления в Госжилинспекцию Чувашии. Жалоба рассматривается в течение 15 рабочих дней со дня ее регистрации.</w:t>
      </w:r>
    </w:p>
    <w:p w:rsidR="00085147" w:rsidRDefault="00085147">
      <w:pPr>
        <w:pStyle w:val="ConsPlusNormal"/>
        <w:ind w:firstLine="540"/>
        <w:jc w:val="both"/>
      </w:pPr>
      <w:r>
        <w:t>В случае обжалования отказа Госжилинспекции Чувашии,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По результатам рассмотрения жалобы Госжилинспекция Чувашии принимает одно из следующих решений:</w:t>
      </w:r>
    </w:p>
    <w:p w:rsidR="00085147" w:rsidRDefault="00085147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Госжилинспекцией Чувашии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085147" w:rsidRDefault="00085147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085147" w:rsidRDefault="00085147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Госжилинспекции Чувашии, наделенное полномочиями по рассмотрению жалоб, незамедлительно направляет имеющиеся материалы в органы прокуратуры.</w:t>
      </w:r>
    </w:p>
    <w:p w:rsidR="00085147" w:rsidRDefault="00085147">
      <w:pPr>
        <w:pStyle w:val="ConsPlusNormal"/>
        <w:ind w:firstLine="540"/>
        <w:jc w:val="both"/>
      </w:pPr>
      <w:r>
        <w:t>При удовлетворении жалобы Госжилинспекция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85147" w:rsidRDefault="00085147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должностное лицо Госжилинспекции Чувашии, наделенное полномочиями по рассмотрению жалоб, незамедлительно направляет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lastRenderedPageBreak/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085147" w:rsidRDefault="00085147">
      <w:pPr>
        <w:pStyle w:val="ConsPlusNormal"/>
        <w:ind w:firstLine="540"/>
        <w:jc w:val="both"/>
      </w:pPr>
      <w: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085147" w:rsidRDefault="00085147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085147" w:rsidRDefault="00085147">
      <w:pPr>
        <w:pStyle w:val="ConsPlusNormal"/>
        <w:ind w:firstLine="540"/>
        <w:jc w:val="both"/>
      </w:pPr>
      <w:r>
        <w:t>1) наименование Госжилинспекции Чувашии, должность, фамилия, имя, отчество (последнее - при наличии) должностного лица Госжилинспекции Чувашии, принявшего решение по жалобе;</w:t>
      </w:r>
    </w:p>
    <w:p w:rsidR="00085147" w:rsidRDefault="00085147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 Госжилинспекции Чувашии, решение или действие (бездействие) которого обжалуется;</w:t>
      </w:r>
    </w:p>
    <w:p w:rsidR="00085147" w:rsidRDefault="00085147">
      <w:pPr>
        <w:pStyle w:val="ConsPlusNormal"/>
        <w:ind w:firstLine="540"/>
        <w:jc w:val="both"/>
      </w:pPr>
      <w:r>
        <w:t>3) фамилия, имя, отчество (последнее - при наличии) или наименование заявителя;</w:t>
      </w:r>
    </w:p>
    <w:p w:rsidR="00085147" w:rsidRDefault="00085147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085147" w:rsidRDefault="00085147">
      <w:pPr>
        <w:pStyle w:val="ConsPlusNormal"/>
        <w:ind w:firstLine="540"/>
        <w:jc w:val="both"/>
      </w:pPr>
      <w:r>
        <w:t>5) принятое по жалобе решение;</w:t>
      </w:r>
    </w:p>
    <w:p w:rsidR="00085147" w:rsidRDefault="00085147">
      <w:pPr>
        <w:pStyle w:val="ConsPlusNormal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85147" w:rsidRDefault="00085147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085147" w:rsidRDefault="00085147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Госжилинспекции Чувашии.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 в установленном законодательством Российской Федерации порядке.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085147" w:rsidRDefault="00085147">
      <w:pPr>
        <w:pStyle w:val="ConsPlusNormal"/>
        <w:ind w:firstLine="540"/>
        <w:jc w:val="both"/>
      </w:pPr>
      <w:r>
        <w:t>1) в устной форме лично в Госжилинспекцию Чувашии;</w:t>
      </w:r>
    </w:p>
    <w:p w:rsidR="00085147" w:rsidRDefault="00085147">
      <w:pPr>
        <w:pStyle w:val="ConsPlusNormal"/>
        <w:ind w:firstLine="540"/>
        <w:jc w:val="both"/>
      </w:pPr>
      <w:r>
        <w:t>2) в форме электронного документа через официальный сайт Госжилинспекции Чувашии;</w:t>
      </w:r>
    </w:p>
    <w:p w:rsidR="00085147" w:rsidRDefault="00085147">
      <w:pPr>
        <w:pStyle w:val="ConsPlusNormal"/>
        <w:ind w:firstLine="540"/>
        <w:jc w:val="both"/>
      </w:pPr>
      <w:r>
        <w:t>3) по телефону в Госжилинспекцию Чувашии;</w:t>
      </w:r>
    </w:p>
    <w:p w:rsidR="00085147" w:rsidRDefault="00085147">
      <w:pPr>
        <w:pStyle w:val="ConsPlusNormal"/>
        <w:ind w:firstLine="540"/>
        <w:jc w:val="both"/>
      </w:pPr>
      <w:r>
        <w:t>4) в письменной форме в Госжилинспекции Чувашии.</w:t>
      </w:r>
    </w:p>
    <w:p w:rsidR="00085147" w:rsidRDefault="00085147">
      <w:pPr>
        <w:pStyle w:val="ConsPlusNormal"/>
        <w:ind w:firstLine="540"/>
        <w:jc w:val="both"/>
      </w:pPr>
      <w:r>
        <w:t>Информация о порядке подачи и рассмотрения жалобы размещается на информационном стенде Госжилинспекции Чувашии.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right"/>
        <w:outlineLvl w:val="1"/>
      </w:pPr>
      <w:r>
        <w:t>Приложение N 1</w:t>
      </w:r>
    </w:p>
    <w:p w:rsidR="00085147" w:rsidRDefault="00085147">
      <w:pPr>
        <w:pStyle w:val="ConsPlusNormal"/>
        <w:jc w:val="right"/>
      </w:pPr>
      <w:r>
        <w:t>к Административному регламенту</w:t>
      </w:r>
    </w:p>
    <w:p w:rsidR="00085147" w:rsidRDefault="00085147">
      <w:pPr>
        <w:pStyle w:val="ConsPlusNormal"/>
        <w:jc w:val="right"/>
      </w:pPr>
      <w:r>
        <w:t>предоставления государственной услуги</w:t>
      </w:r>
    </w:p>
    <w:p w:rsidR="00085147" w:rsidRDefault="00085147">
      <w:pPr>
        <w:pStyle w:val="ConsPlusNormal"/>
        <w:jc w:val="right"/>
      </w:pPr>
      <w:r>
        <w:t>по аттестации экспертов, привлекаемых</w:t>
      </w:r>
    </w:p>
    <w:p w:rsidR="00085147" w:rsidRDefault="00085147">
      <w:pPr>
        <w:pStyle w:val="ConsPlusNormal"/>
        <w:jc w:val="right"/>
      </w:pPr>
      <w:r>
        <w:t>Государственной жилищной инспекцией</w:t>
      </w:r>
    </w:p>
    <w:p w:rsidR="00085147" w:rsidRDefault="00085147">
      <w:pPr>
        <w:pStyle w:val="ConsPlusNormal"/>
        <w:jc w:val="right"/>
      </w:pPr>
      <w:r>
        <w:lastRenderedPageBreak/>
        <w:t>Чувашской Республики к проведению мероприятий</w:t>
      </w:r>
    </w:p>
    <w:p w:rsidR="00085147" w:rsidRDefault="00085147">
      <w:pPr>
        <w:pStyle w:val="ConsPlusNormal"/>
        <w:jc w:val="right"/>
      </w:pPr>
      <w:r>
        <w:t>по контролю в соответствии с Федеральным законом</w:t>
      </w:r>
    </w:p>
    <w:p w:rsidR="00085147" w:rsidRDefault="00085147">
      <w:pPr>
        <w:pStyle w:val="ConsPlusNormal"/>
        <w:jc w:val="right"/>
      </w:pPr>
      <w:r>
        <w:t>"О защите прав юридических лиц и индивидуальных</w:t>
      </w:r>
    </w:p>
    <w:p w:rsidR="00085147" w:rsidRDefault="00085147">
      <w:pPr>
        <w:pStyle w:val="ConsPlusNormal"/>
        <w:jc w:val="right"/>
      </w:pPr>
      <w:r>
        <w:t>предпринимателей при осуществлении</w:t>
      </w:r>
    </w:p>
    <w:p w:rsidR="00085147" w:rsidRDefault="00085147">
      <w:pPr>
        <w:pStyle w:val="ConsPlusNormal"/>
        <w:jc w:val="right"/>
      </w:pPr>
      <w:r>
        <w:t>государственного контроля (надзора)</w:t>
      </w:r>
    </w:p>
    <w:p w:rsidR="00085147" w:rsidRDefault="00085147">
      <w:pPr>
        <w:pStyle w:val="ConsPlusNormal"/>
        <w:jc w:val="right"/>
      </w:pPr>
      <w:r>
        <w:t>и муниципального контроля"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nformat"/>
        <w:jc w:val="both"/>
      </w:pPr>
      <w:bookmarkStart w:id="11" w:name="P488"/>
      <w:bookmarkEnd w:id="11"/>
      <w:r>
        <w:t xml:space="preserve">                                 ЗАЯВЛЕНИЕ</w:t>
      </w:r>
    </w:p>
    <w:p w:rsidR="00085147" w:rsidRDefault="00085147">
      <w:pPr>
        <w:pStyle w:val="ConsPlusNonformat"/>
        <w:jc w:val="both"/>
      </w:pPr>
      <w:r>
        <w:t xml:space="preserve">           об аттестации эксперта (заполняется собственноручно)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 xml:space="preserve">                                                       место для фотографии</w:t>
      </w:r>
    </w:p>
    <w:p w:rsidR="00085147" w:rsidRDefault="000851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2"/>
        <w:gridCol w:w="4365"/>
      </w:tblGrid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1. Фамилия, имя, отчество (последнее - при наличии)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  <w:r>
              <w:t>_______________________________</w:t>
            </w:r>
          </w:p>
          <w:p w:rsidR="00085147" w:rsidRDefault="00085147">
            <w:pPr>
              <w:pStyle w:val="ConsPlusNormal"/>
            </w:pPr>
            <w:r>
              <w:t>_______________________________</w:t>
            </w:r>
          </w:p>
          <w:p w:rsidR="00085147" w:rsidRDefault="00085147">
            <w:pPr>
              <w:pStyle w:val="ConsPlusNormal"/>
            </w:pPr>
            <w:r>
              <w:t>_______________________________</w:t>
            </w:r>
          </w:p>
        </w:tc>
      </w:tr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2. Данные документа, удостоверяющего личность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3. Адрес места жительства, номер телефона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4. Сведения о наличии высшего образования и ученой степени (последнее при наличии)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5. Адрес электронной почты (при наличии)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4612" w:type="dxa"/>
          </w:tcPr>
          <w:p w:rsidR="00085147" w:rsidRDefault="00085147">
            <w:pPr>
              <w:pStyle w:val="ConsPlusNormal"/>
              <w:jc w:val="both"/>
            </w:pPr>
            <w:r>
              <w:t>6. Область экспертизы, в которой заявитель желает аттестоваться, вид государственного контроля (надзора)</w:t>
            </w:r>
          </w:p>
        </w:tc>
        <w:tc>
          <w:tcPr>
            <w:tcW w:w="4365" w:type="dxa"/>
          </w:tcPr>
          <w:p w:rsidR="00085147" w:rsidRDefault="00085147">
            <w:pPr>
              <w:pStyle w:val="ConsPlusNormal"/>
            </w:pPr>
          </w:p>
        </w:tc>
      </w:tr>
    </w:tbl>
    <w:p w:rsidR="00085147" w:rsidRDefault="00085147">
      <w:pPr>
        <w:pStyle w:val="ConsPlusNormal"/>
        <w:jc w:val="both"/>
      </w:pPr>
    </w:p>
    <w:p w:rsidR="00085147" w:rsidRDefault="00085147">
      <w:pPr>
        <w:pStyle w:val="ConsPlusNonformat"/>
        <w:jc w:val="both"/>
      </w:pPr>
      <w:r>
        <w:t>7.  Реквизиты  экспертных заключений, в подготовке которых принимал участие</w:t>
      </w:r>
    </w:p>
    <w:p w:rsidR="00085147" w:rsidRDefault="00085147">
      <w:pPr>
        <w:pStyle w:val="ConsPlusNonformat"/>
        <w:jc w:val="both"/>
      </w:pPr>
      <w:r>
        <w:t>заявитель (если имеется): _________________________________________________</w:t>
      </w:r>
    </w:p>
    <w:p w:rsidR="00085147" w:rsidRDefault="00085147">
      <w:pPr>
        <w:pStyle w:val="ConsPlusNonformat"/>
        <w:jc w:val="both"/>
      </w:pPr>
      <w:r>
        <w:t>8. Стаж работы по специальности, соответствующей области экспертизы</w:t>
      </w:r>
    </w:p>
    <w:p w:rsidR="00085147" w:rsidRDefault="00085147">
      <w:pPr>
        <w:pStyle w:val="ConsPlusNonformat"/>
        <w:jc w:val="both"/>
      </w:pPr>
      <w:r>
        <w:t>___________________________________________________________________________</w:t>
      </w:r>
    </w:p>
    <w:p w:rsidR="00085147" w:rsidRDefault="00085147">
      <w:pPr>
        <w:pStyle w:val="ConsPlusNonformat"/>
        <w:jc w:val="both"/>
      </w:pPr>
      <w:r>
        <w:t xml:space="preserve">      (</w:t>
      </w:r>
      <w:proofErr w:type="gramStart"/>
      <w:r>
        <w:t>при</w:t>
      </w:r>
      <w:proofErr w:type="gramEnd"/>
      <w:r>
        <w:t xml:space="preserve"> заполнении данного пункта необходимо именовать организации</w:t>
      </w:r>
    </w:p>
    <w:p w:rsidR="00085147" w:rsidRDefault="00085147">
      <w:pPr>
        <w:pStyle w:val="ConsPlusNonformat"/>
        <w:jc w:val="both"/>
      </w:pPr>
      <w:r>
        <w:t xml:space="preserve">                 так, как они назывались на период работы)</w:t>
      </w:r>
    </w:p>
    <w:p w:rsidR="00085147" w:rsidRDefault="000851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272"/>
        <w:gridCol w:w="3798"/>
        <w:gridCol w:w="2324"/>
      </w:tblGrid>
      <w:tr w:rsidR="00085147">
        <w:tc>
          <w:tcPr>
            <w:tcW w:w="2859" w:type="dxa"/>
            <w:gridSpan w:val="2"/>
          </w:tcPr>
          <w:p w:rsidR="00085147" w:rsidRDefault="00085147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798" w:type="dxa"/>
            <w:vMerge w:val="restart"/>
          </w:tcPr>
          <w:p w:rsidR="00085147" w:rsidRDefault="00085147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085147" w:rsidRDefault="00085147">
            <w:pPr>
              <w:pStyle w:val="ConsPlusNormal"/>
              <w:jc w:val="center"/>
            </w:pPr>
            <w:r>
              <w:t>Адрес организации (в том числе за границей)</w:t>
            </w:r>
          </w:p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72" w:type="dxa"/>
          </w:tcPr>
          <w:p w:rsidR="00085147" w:rsidRDefault="0008514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798" w:type="dxa"/>
            <w:vMerge/>
          </w:tcPr>
          <w:p w:rsidR="00085147" w:rsidRDefault="00085147"/>
        </w:tc>
        <w:tc>
          <w:tcPr>
            <w:tcW w:w="2324" w:type="dxa"/>
            <w:vMerge/>
          </w:tcPr>
          <w:p w:rsidR="00085147" w:rsidRDefault="00085147"/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</w:pPr>
          </w:p>
        </w:tc>
        <w:tc>
          <w:tcPr>
            <w:tcW w:w="1272" w:type="dxa"/>
          </w:tcPr>
          <w:p w:rsidR="00085147" w:rsidRDefault="00085147">
            <w:pPr>
              <w:pStyle w:val="ConsPlusNormal"/>
            </w:pPr>
          </w:p>
        </w:tc>
        <w:tc>
          <w:tcPr>
            <w:tcW w:w="3798" w:type="dxa"/>
          </w:tcPr>
          <w:p w:rsidR="00085147" w:rsidRDefault="00085147">
            <w:pPr>
              <w:pStyle w:val="ConsPlusNormal"/>
            </w:pPr>
          </w:p>
        </w:tc>
        <w:tc>
          <w:tcPr>
            <w:tcW w:w="2324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</w:pPr>
          </w:p>
        </w:tc>
        <w:tc>
          <w:tcPr>
            <w:tcW w:w="1272" w:type="dxa"/>
          </w:tcPr>
          <w:p w:rsidR="00085147" w:rsidRDefault="00085147">
            <w:pPr>
              <w:pStyle w:val="ConsPlusNormal"/>
            </w:pPr>
          </w:p>
        </w:tc>
        <w:tc>
          <w:tcPr>
            <w:tcW w:w="3798" w:type="dxa"/>
          </w:tcPr>
          <w:p w:rsidR="00085147" w:rsidRDefault="00085147">
            <w:pPr>
              <w:pStyle w:val="ConsPlusNormal"/>
            </w:pPr>
          </w:p>
        </w:tc>
        <w:tc>
          <w:tcPr>
            <w:tcW w:w="2324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</w:pPr>
          </w:p>
        </w:tc>
        <w:tc>
          <w:tcPr>
            <w:tcW w:w="1272" w:type="dxa"/>
          </w:tcPr>
          <w:p w:rsidR="00085147" w:rsidRDefault="00085147">
            <w:pPr>
              <w:pStyle w:val="ConsPlusNormal"/>
            </w:pPr>
          </w:p>
        </w:tc>
        <w:tc>
          <w:tcPr>
            <w:tcW w:w="3798" w:type="dxa"/>
          </w:tcPr>
          <w:p w:rsidR="00085147" w:rsidRDefault="00085147">
            <w:pPr>
              <w:pStyle w:val="ConsPlusNormal"/>
            </w:pPr>
          </w:p>
        </w:tc>
        <w:tc>
          <w:tcPr>
            <w:tcW w:w="2324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</w:pPr>
          </w:p>
        </w:tc>
        <w:tc>
          <w:tcPr>
            <w:tcW w:w="1272" w:type="dxa"/>
          </w:tcPr>
          <w:p w:rsidR="00085147" w:rsidRDefault="00085147">
            <w:pPr>
              <w:pStyle w:val="ConsPlusNormal"/>
            </w:pPr>
          </w:p>
        </w:tc>
        <w:tc>
          <w:tcPr>
            <w:tcW w:w="3798" w:type="dxa"/>
          </w:tcPr>
          <w:p w:rsidR="00085147" w:rsidRDefault="00085147">
            <w:pPr>
              <w:pStyle w:val="ConsPlusNormal"/>
            </w:pPr>
          </w:p>
        </w:tc>
        <w:tc>
          <w:tcPr>
            <w:tcW w:w="2324" w:type="dxa"/>
          </w:tcPr>
          <w:p w:rsidR="00085147" w:rsidRDefault="00085147">
            <w:pPr>
              <w:pStyle w:val="ConsPlusNormal"/>
            </w:pPr>
          </w:p>
        </w:tc>
      </w:tr>
      <w:tr w:rsidR="00085147">
        <w:tc>
          <w:tcPr>
            <w:tcW w:w="1587" w:type="dxa"/>
          </w:tcPr>
          <w:p w:rsidR="00085147" w:rsidRDefault="00085147">
            <w:pPr>
              <w:pStyle w:val="ConsPlusNormal"/>
            </w:pPr>
          </w:p>
        </w:tc>
        <w:tc>
          <w:tcPr>
            <w:tcW w:w="1272" w:type="dxa"/>
          </w:tcPr>
          <w:p w:rsidR="00085147" w:rsidRDefault="00085147">
            <w:pPr>
              <w:pStyle w:val="ConsPlusNormal"/>
            </w:pPr>
          </w:p>
        </w:tc>
        <w:tc>
          <w:tcPr>
            <w:tcW w:w="3798" w:type="dxa"/>
          </w:tcPr>
          <w:p w:rsidR="00085147" w:rsidRDefault="00085147">
            <w:pPr>
              <w:pStyle w:val="ConsPlusNormal"/>
            </w:pPr>
          </w:p>
        </w:tc>
        <w:tc>
          <w:tcPr>
            <w:tcW w:w="2324" w:type="dxa"/>
          </w:tcPr>
          <w:p w:rsidR="00085147" w:rsidRDefault="00085147">
            <w:pPr>
              <w:pStyle w:val="ConsPlusNormal"/>
            </w:pPr>
          </w:p>
        </w:tc>
      </w:tr>
    </w:tbl>
    <w:p w:rsidR="00085147" w:rsidRDefault="00085147">
      <w:pPr>
        <w:pStyle w:val="ConsPlusNormal"/>
        <w:jc w:val="both"/>
      </w:pPr>
    </w:p>
    <w:p w:rsidR="00085147" w:rsidRDefault="00085147">
      <w:pPr>
        <w:pStyle w:val="ConsPlusNonformat"/>
        <w:jc w:val="both"/>
      </w:pPr>
      <w:r>
        <w:t>9.  Страховой  номер индивидуального лицевого счета в системе обязательного</w:t>
      </w:r>
    </w:p>
    <w:p w:rsidR="00085147" w:rsidRDefault="00085147">
      <w:pPr>
        <w:pStyle w:val="ConsPlusNonformat"/>
        <w:jc w:val="both"/>
      </w:pPr>
      <w:r>
        <w:t>пенсионного страхования (если имеется) ____________________________________</w:t>
      </w:r>
    </w:p>
    <w:p w:rsidR="00085147" w:rsidRDefault="00085147">
      <w:pPr>
        <w:pStyle w:val="ConsPlusNonformat"/>
        <w:jc w:val="both"/>
      </w:pPr>
      <w:r>
        <w:t>10. Идентификационный номер налогоплательщика _____________________________</w:t>
      </w:r>
    </w:p>
    <w:p w:rsidR="00085147" w:rsidRDefault="00085147">
      <w:pPr>
        <w:pStyle w:val="ConsPlusNonformat"/>
        <w:jc w:val="both"/>
      </w:pPr>
      <w:r>
        <w:t xml:space="preserve">11.  </w:t>
      </w:r>
      <w:proofErr w:type="gramStart"/>
      <w:r>
        <w:t>Не  возражаю</w:t>
      </w:r>
      <w:proofErr w:type="gramEnd"/>
      <w:r>
        <w:t xml:space="preserve">  против  обработки,  а также публикации моих персональных</w:t>
      </w:r>
    </w:p>
    <w:p w:rsidR="00085147" w:rsidRDefault="00085147">
      <w:pPr>
        <w:pStyle w:val="ConsPlusNonformat"/>
        <w:jc w:val="both"/>
      </w:pPr>
      <w:r>
        <w:t>данных  на  официальном  сайте  Госжилинспекции  Чувашии на Портале органов</w:t>
      </w:r>
    </w:p>
    <w:p w:rsidR="00085147" w:rsidRDefault="00085147">
      <w:pPr>
        <w:pStyle w:val="ConsPlusNonformat"/>
        <w:jc w:val="both"/>
      </w:pPr>
      <w:r>
        <w:t>власти   Чувашской  Республики  в  информационно-телекоммуникационной  сети</w:t>
      </w:r>
    </w:p>
    <w:p w:rsidR="00085147" w:rsidRDefault="00085147">
      <w:pPr>
        <w:pStyle w:val="ConsPlusNonformat"/>
        <w:jc w:val="both"/>
      </w:pPr>
      <w:r>
        <w:lastRenderedPageBreak/>
        <w:t>"Интернет".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>"____" __________ 20___ г.                   Подпись ______________________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 xml:space="preserve">12.  </w:t>
      </w:r>
      <w:proofErr w:type="gramStart"/>
      <w:r>
        <w:t>Мне  известно</w:t>
      </w:r>
      <w:proofErr w:type="gramEnd"/>
      <w:r>
        <w:t>,  что  заведомо  ложные  сведения,  сообщенные  о себе в</w:t>
      </w:r>
    </w:p>
    <w:p w:rsidR="00085147" w:rsidRDefault="00085147">
      <w:pPr>
        <w:pStyle w:val="ConsPlusNonformat"/>
        <w:jc w:val="both"/>
      </w:pPr>
      <w:proofErr w:type="gramStart"/>
      <w:r>
        <w:t>заявлении,  и</w:t>
      </w:r>
      <w:proofErr w:type="gramEnd"/>
      <w:r>
        <w:t xml:space="preserve"> мое несоответствие критериям аттестации могут повлечь отказ в</w:t>
      </w:r>
    </w:p>
    <w:p w:rsidR="00085147" w:rsidRDefault="00085147">
      <w:pPr>
        <w:pStyle w:val="ConsPlusNonformat"/>
        <w:jc w:val="both"/>
      </w:pPr>
      <w:r>
        <w:t>аттестации.</w:t>
      </w:r>
    </w:p>
    <w:p w:rsidR="00085147" w:rsidRDefault="00085147">
      <w:pPr>
        <w:pStyle w:val="ConsPlusNonformat"/>
        <w:jc w:val="both"/>
      </w:pPr>
      <w:r>
        <w:t>На проведение в отношении меня проверочных мероприятий согласен (согласна).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>"____" __________ 20___ г.                   Подпись ______________________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>Фотография,  данные о трудовой деятельности и образовании оформляемого лица</w:t>
      </w:r>
    </w:p>
    <w:p w:rsidR="00085147" w:rsidRDefault="00085147">
      <w:pPr>
        <w:pStyle w:val="ConsPlusNonformat"/>
        <w:jc w:val="both"/>
      </w:pPr>
      <w:proofErr w:type="gramStart"/>
      <w:r>
        <w:t>соответствуют  документам</w:t>
      </w:r>
      <w:proofErr w:type="gramEnd"/>
      <w:r>
        <w:t>,  удостоверяющим  личность,  записям  в  трудовой</w:t>
      </w:r>
    </w:p>
    <w:p w:rsidR="00085147" w:rsidRDefault="00085147">
      <w:pPr>
        <w:pStyle w:val="ConsPlusNonformat"/>
        <w:jc w:val="both"/>
      </w:pPr>
      <w:r>
        <w:t>книжке, документам об образовании и (или) квалификации.</w:t>
      </w:r>
    </w:p>
    <w:p w:rsidR="00085147" w:rsidRDefault="00085147">
      <w:pPr>
        <w:pStyle w:val="ConsPlusNonformat"/>
        <w:jc w:val="both"/>
      </w:pPr>
    </w:p>
    <w:p w:rsidR="00085147" w:rsidRDefault="00085147">
      <w:pPr>
        <w:pStyle w:val="ConsPlusNonformat"/>
        <w:jc w:val="both"/>
      </w:pPr>
      <w:r>
        <w:t>"____" __________ 20___ г. ________________________________________________</w:t>
      </w:r>
    </w:p>
    <w:p w:rsidR="00085147" w:rsidRDefault="00085147">
      <w:pPr>
        <w:pStyle w:val="ConsPlusNonformat"/>
        <w:jc w:val="both"/>
      </w:pPr>
      <w:r>
        <w:t xml:space="preserve">                                    (</w:t>
      </w:r>
      <w:proofErr w:type="gramStart"/>
      <w:r>
        <w:t>подпись</w:t>
      </w:r>
      <w:proofErr w:type="gramEnd"/>
      <w:r>
        <w:t>, фамилия секретаря</w:t>
      </w:r>
    </w:p>
    <w:p w:rsidR="00085147" w:rsidRDefault="00085147">
      <w:pPr>
        <w:pStyle w:val="ConsPlusNonformat"/>
        <w:jc w:val="both"/>
      </w:pPr>
      <w:r>
        <w:t xml:space="preserve">                                     аттестационной комиссии)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right"/>
        <w:outlineLvl w:val="1"/>
      </w:pPr>
      <w:r>
        <w:t>Приложение N 2</w:t>
      </w:r>
    </w:p>
    <w:p w:rsidR="00085147" w:rsidRDefault="00085147">
      <w:pPr>
        <w:pStyle w:val="ConsPlusNormal"/>
        <w:jc w:val="right"/>
      </w:pPr>
      <w:r>
        <w:t>к Административному регламенту</w:t>
      </w:r>
    </w:p>
    <w:p w:rsidR="00085147" w:rsidRDefault="00085147">
      <w:pPr>
        <w:pStyle w:val="ConsPlusNormal"/>
        <w:jc w:val="right"/>
      </w:pPr>
      <w:r>
        <w:t>предоставления государственной услуги</w:t>
      </w:r>
    </w:p>
    <w:p w:rsidR="00085147" w:rsidRDefault="00085147">
      <w:pPr>
        <w:pStyle w:val="ConsPlusNormal"/>
        <w:jc w:val="right"/>
      </w:pPr>
      <w:r>
        <w:t>по аттестации экспертов, привлекаемых</w:t>
      </w:r>
    </w:p>
    <w:p w:rsidR="00085147" w:rsidRDefault="00085147">
      <w:pPr>
        <w:pStyle w:val="ConsPlusNormal"/>
        <w:jc w:val="right"/>
      </w:pPr>
      <w:r>
        <w:t>Государственной жилищной инспекцией</w:t>
      </w:r>
    </w:p>
    <w:p w:rsidR="00085147" w:rsidRDefault="00085147">
      <w:pPr>
        <w:pStyle w:val="ConsPlusNormal"/>
        <w:jc w:val="right"/>
      </w:pPr>
      <w:r>
        <w:t>Чувашской Республики к проведению мероприятий</w:t>
      </w:r>
    </w:p>
    <w:p w:rsidR="00085147" w:rsidRDefault="00085147">
      <w:pPr>
        <w:pStyle w:val="ConsPlusNormal"/>
        <w:jc w:val="right"/>
      </w:pPr>
      <w:r>
        <w:t>по контролю в соответствии с Федеральным законом</w:t>
      </w:r>
    </w:p>
    <w:p w:rsidR="00085147" w:rsidRDefault="00085147">
      <w:pPr>
        <w:pStyle w:val="ConsPlusNormal"/>
        <w:jc w:val="right"/>
      </w:pPr>
      <w:r>
        <w:t>"О защите прав юридических лиц и индивидуальных</w:t>
      </w:r>
    </w:p>
    <w:p w:rsidR="00085147" w:rsidRDefault="00085147">
      <w:pPr>
        <w:pStyle w:val="ConsPlusNormal"/>
        <w:jc w:val="right"/>
      </w:pPr>
      <w:r>
        <w:t>предпринимателей при осуществлении</w:t>
      </w:r>
    </w:p>
    <w:p w:rsidR="00085147" w:rsidRDefault="00085147">
      <w:pPr>
        <w:pStyle w:val="ConsPlusNormal"/>
        <w:jc w:val="right"/>
      </w:pPr>
      <w:r>
        <w:t>государственного контроля (надзора)</w:t>
      </w:r>
    </w:p>
    <w:p w:rsidR="00085147" w:rsidRDefault="00085147">
      <w:pPr>
        <w:pStyle w:val="ConsPlusNormal"/>
        <w:jc w:val="right"/>
      </w:pPr>
      <w:r>
        <w:t>и муниципального контроля"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center"/>
      </w:pPr>
      <w:bookmarkStart w:id="12" w:name="P582"/>
      <w:bookmarkEnd w:id="12"/>
      <w:r>
        <w:t>Блок-схема</w:t>
      </w:r>
    </w:p>
    <w:p w:rsidR="00085147" w:rsidRDefault="00085147">
      <w:pPr>
        <w:pStyle w:val="ConsPlusNormal"/>
        <w:jc w:val="center"/>
      </w:pPr>
      <w:r>
        <w:t>предоставления государственной услуги по аттестации</w:t>
      </w:r>
    </w:p>
    <w:p w:rsidR="00085147" w:rsidRDefault="00085147">
      <w:pPr>
        <w:pStyle w:val="ConsPlusNormal"/>
        <w:jc w:val="center"/>
      </w:pPr>
      <w:r>
        <w:t>экспертов, привлекаемых Государственной жилищной инспекцией</w:t>
      </w:r>
    </w:p>
    <w:p w:rsidR="00085147" w:rsidRDefault="00085147">
      <w:pPr>
        <w:pStyle w:val="ConsPlusNormal"/>
        <w:jc w:val="center"/>
      </w:pPr>
      <w:r>
        <w:t>Чувашской Республики к проведению мероприятий по контролю</w:t>
      </w:r>
    </w:p>
    <w:p w:rsidR="00085147" w:rsidRDefault="00085147">
      <w:pPr>
        <w:pStyle w:val="ConsPlusNormal"/>
        <w:jc w:val="center"/>
      </w:pPr>
      <w:r>
        <w:t xml:space="preserve">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защите прав</w:t>
      </w:r>
    </w:p>
    <w:p w:rsidR="00085147" w:rsidRDefault="00085147">
      <w:pPr>
        <w:pStyle w:val="ConsPlusNormal"/>
        <w:jc w:val="center"/>
      </w:pPr>
      <w:r>
        <w:t>юридических лиц и индивидуальных предпринимателей</w:t>
      </w:r>
    </w:p>
    <w:p w:rsidR="00085147" w:rsidRDefault="00085147">
      <w:pPr>
        <w:pStyle w:val="ConsPlusNormal"/>
        <w:jc w:val="center"/>
      </w:pPr>
      <w:r>
        <w:t>при осуществлении государственного контроля (надзора)</w:t>
      </w:r>
    </w:p>
    <w:p w:rsidR="00085147" w:rsidRDefault="00085147">
      <w:pPr>
        <w:pStyle w:val="ConsPlusNormal"/>
        <w:jc w:val="center"/>
      </w:pPr>
      <w:r>
        <w:t>и муниципального контроля"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  │         Прием и регистрация заявления и документов,          │</w:t>
      </w:r>
    </w:p>
    <w:p w:rsidR="00085147" w:rsidRDefault="00085147">
      <w:pPr>
        <w:pStyle w:val="ConsPlusNonformat"/>
        <w:jc w:val="both"/>
      </w:pPr>
      <w:r>
        <w:t xml:space="preserve">      │     представленных заявителем в Госжилинспекцию Чувашии      │</w:t>
      </w:r>
    </w:p>
    <w:p w:rsidR="00085147" w:rsidRDefault="00085147">
      <w:pPr>
        <w:pStyle w:val="ConsPlusNonformat"/>
        <w:jc w:val="both"/>
      </w:pPr>
      <w:r>
        <w:t xml:space="preserve">      │          для предоставления государственной услуги           │</w:t>
      </w:r>
    </w:p>
    <w:p w:rsidR="00085147" w:rsidRDefault="00085147">
      <w:pPr>
        <w:pStyle w:val="ConsPlusNonformat"/>
        <w:jc w:val="both"/>
      </w:pPr>
      <w:r>
        <w:t xml:space="preserve">      └───────────┬──────────────────────────────────────┬───────────┘</w:t>
      </w:r>
    </w:p>
    <w:p w:rsidR="00085147" w:rsidRDefault="00085147">
      <w:pPr>
        <w:pStyle w:val="ConsPlusNonformat"/>
        <w:jc w:val="both"/>
      </w:pPr>
      <w:r>
        <w:t xml:space="preserve">                  \/                                     \/</w:t>
      </w:r>
    </w:p>
    <w:p w:rsidR="00085147" w:rsidRDefault="00085147">
      <w:pPr>
        <w:pStyle w:val="ConsPlusNonformat"/>
        <w:jc w:val="both"/>
      </w:pPr>
      <w:r>
        <w:t xml:space="preserve">    ┌──────────────────────────┐           ┌──────────────────────────┐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│    Возврат документов    │           │  Направление документов  │</w:t>
      </w:r>
    </w:p>
    <w:p w:rsidR="00085147" w:rsidRDefault="00085147">
      <w:pPr>
        <w:pStyle w:val="ConsPlusNonformat"/>
        <w:jc w:val="both"/>
      </w:pPr>
      <w:r>
        <w:t xml:space="preserve">    │в случае их несоответствия│           │     должностному лицу    │</w:t>
      </w:r>
    </w:p>
    <w:p w:rsidR="00085147" w:rsidRDefault="00085147">
      <w:pPr>
        <w:pStyle w:val="ConsPlusNonformat"/>
        <w:jc w:val="both"/>
      </w:pPr>
      <w:r>
        <w:t xml:space="preserve">    │ установленным требованиям│           │для осуществления проверки│</w:t>
      </w:r>
    </w:p>
    <w:p w:rsidR="00085147" w:rsidRDefault="00085147">
      <w:pPr>
        <w:pStyle w:val="ConsPlusNonformat"/>
        <w:jc w:val="both"/>
      </w:pPr>
      <w:r>
        <w:t xml:space="preserve">    └──────────────────────────┘           └─────────────┬────────────┘</w:t>
      </w:r>
    </w:p>
    <w:p w:rsidR="00085147" w:rsidRDefault="00085147">
      <w:pPr>
        <w:pStyle w:val="ConsPlusNonformat"/>
        <w:jc w:val="both"/>
      </w:pPr>
      <w:r>
        <w:t xml:space="preserve">                                                         \/</w:t>
      </w:r>
    </w:p>
    <w:p w:rsidR="00085147" w:rsidRDefault="00085147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        │  Проверка представленных документов и сведений  │</w:t>
      </w:r>
    </w:p>
    <w:p w:rsidR="00085147" w:rsidRDefault="00085147">
      <w:pPr>
        <w:pStyle w:val="ConsPlusNonformat"/>
        <w:jc w:val="both"/>
      </w:pPr>
      <w:r>
        <w:t xml:space="preserve">            </w:t>
      </w:r>
      <w:proofErr w:type="gramStart"/>
      <w:r>
        <w:t>│  (</w:t>
      </w:r>
      <w:proofErr w:type="gramEnd"/>
      <w:r>
        <w:t>не более 15 рабочих дней со дня поступления   │</w:t>
      </w:r>
    </w:p>
    <w:p w:rsidR="00085147" w:rsidRDefault="00085147">
      <w:pPr>
        <w:pStyle w:val="ConsPlusNonformat"/>
        <w:jc w:val="both"/>
      </w:pPr>
      <w:r>
        <w:lastRenderedPageBreak/>
        <w:t xml:space="preserve">            │            заявления об аттестации)             │</w:t>
      </w:r>
    </w:p>
    <w:p w:rsidR="00085147" w:rsidRDefault="00085147">
      <w:pPr>
        <w:pStyle w:val="ConsPlusNonformat"/>
        <w:jc w:val="both"/>
      </w:pPr>
      <w:r>
        <w:t xml:space="preserve">            └─────┬──────────────────────────────────────┬────┘</w:t>
      </w:r>
    </w:p>
    <w:p w:rsidR="00085147" w:rsidRDefault="00085147">
      <w:pPr>
        <w:pStyle w:val="ConsPlusNonformat"/>
        <w:jc w:val="both"/>
      </w:pPr>
      <w:r>
        <w:t xml:space="preserve">                  \/                                     \/</w:t>
      </w:r>
    </w:p>
    <w:p w:rsidR="00085147" w:rsidRDefault="00085147">
      <w:pPr>
        <w:pStyle w:val="ConsPlusNonformat"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│      Принятие решения       │     │      Принятие решения       │</w:t>
      </w:r>
    </w:p>
    <w:p w:rsidR="00085147" w:rsidRDefault="00085147">
      <w:pPr>
        <w:pStyle w:val="ConsPlusNonformat"/>
        <w:jc w:val="both"/>
      </w:pPr>
      <w:r>
        <w:t xml:space="preserve">    │     о допуске заявителя     │     │   об отказе в аттестации    │</w:t>
      </w:r>
    </w:p>
    <w:p w:rsidR="00085147" w:rsidRDefault="00085147">
      <w:pPr>
        <w:pStyle w:val="ConsPlusNonformat"/>
        <w:jc w:val="both"/>
      </w:pPr>
      <w:r>
        <w:t xml:space="preserve">    │к квалификационному экзамену ├──┐  └────────────────┬────────────┘</w:t>
      </w:r>
    </w:p>
    <w:p w:rsidR="00085147" w:rsidRDefault="00085147">
      <w:pPr>
        <w:pStyle w:val="ConsPlusNonformat"/>
        <w:jc w:val="both"/>
      </w:pPr>
      <w:r>
        <w:t xml:space="preserve">    └─────────────┬───────────────┘  └─────┐             │</w:t>
      </w:r>
    </w:p>
    <w:p w:rsidR="00085147" w:rsidRDefault="00085147">
      <w:pPr>
        <w:pStyle w:val="ConsPlusNonformat"/>
        <w:jc w:val="both"/>
      </w:pPr>
      <w:r>
        <w:t xml:space="preserve">                  \/                       \/            \/</w:t>
      </w:r>
    </w:p>
    <w:p w:rsidR="00085147" w:rsidRDefault="00085147">
      <w:pPr>
        <w:pStyle w:val="ConsPlusNonformat"/>
        <w:jc w:val="both"/>
      </w:pPr>
      <w:r>
        <w:t xml:space="preserve">    ┌──────────────────────────────┐    ┌──────────────────────────────┐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│ Издание распоряжения о месте,│    │     Направление заявителю    │</w:t>
      </w:r>
    </w:p>
    <w:p w:rsidR="00085147" w:rsidRDefault="00085147">
      <w:pPr>
        <w:pStyle w:val="ConsPlusNonformat"/>
        <w:jc w:val="both"/>
      </w:pPr>
      <w:r>
        <w:t xml:space="preserve">    │   дате и времени проведения  │    │уведомления о принятом решении│</w:t>
      </w:r>
    </w:p>
    <w:p w:rsidR="00085147" w:rsidRDefault="00085147">
      <w:pPr>
        <w:pStyle w:val="ConsPlusNonformat"/>
        <w:jc w:val="both"/>
      </w:pPr>
      <w:r>
        <w:t xml:space="preserve">    </w:t>
      </w:r>
      <w:proofErr w:type="gramStart"/>
      <w:r>
        <w:t>│  квалификационного</w:t>
      </w:r>
      <w:proofErr w:type="gramEnd"/>
      <w:r>
        <w:t xml:space="preserve"> экзамена  │    │   (в течение 5 рабочих дней  │</w:t>
      </w:r>
    </w:p>
    <w:p w:rsidR="00085147" w:rsidRDefault="00085147">
      <w:pPr>
        <w:pStyle w:val="ConsPlusNonformat"/>
        <w:jc w:val="both"/>
      </w:pPr>
      <w:r>
        <w:t xml:space="preserve">    └─────────────┬────────────────┘    │   со дня принятия решения)   │</w:t>
      </w:r>
    </w:p>
    <w:p w:rsidR="00085147" w:rsidRDefault="00085147">
      <w:pPr>
        <w:pStyle w:val="ConsPlusNonformat"/>
        <w:jc w:val="both"/>
      </w:pPr>
      <w:r>
        <w:t xml:space="preserve">                  \/                    └──────────────────────────────┘</w:t>
      </w:r>
    </w:p>
    <w:p w:rsidR="00085147" w:rsidRDefault="00085147">
      <w:pPr>
        <w:pStyle w:val="ConsPlusNonformat"/>
        <w:jc w:val="both"/>
      </w:pPr>
      <w:r>
        <w:t xml:space="preserve">    ┌──────────────────────────────┐    ┌──────────────────────────────┐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│     Направление заявителю    │    │          Проведение          │</w:t>
      </w:r>
    </w:p>
    <w:p w:rsidR="00085147" w:rsidRDefault="00085147">
      <w:pPr>
        <w:pStyle w:val="ConsPlusNonformat"/>
        <w:jc w:val="both"/>
      </w:pPr>
      <w:r>
        <w:t xml:space="preserve">    │   уведомления о проведении   ├───&gt;│  квалификационного экзамена  │</w:t>
      </w:r>
    </w:p>
    <w:p w:rsidR="00085147" w:rsidRDefault="00085147">
      <w:pPr>
        <w:pStyle w:val="ConsPlusNonformat"/>
        <w:jc w:val="both"/>
      </w:pPr>
      <w:r>
        <w:t xml:space="preserve">    │  квалификационного экзамена  │    └────────────────┬─────────────┘</w:t>
      </w:r>
    </w:p>
    <w:p w:rsidR="00085147" w:rsidRDefault="00085147">
      <w:pPr>
        <w:pStyle w:val="ConsPlusNonformat"/>
        <w:jc w:val="both"/>
      </w:pPr>
      <w:r>
        <w:t xml:space="preserve">    └──────────────────────────────┘                     │</w:t>
      </w:r>
    </w:p>
    <w:p w:rsidR="00085147" w:rsidRDefault="00085147">
      <w:pPr>
        <w:pStyle w:val="ConsPlusNonformat"/>
        <w:jc w:val="both"/>
      </w:pPr>
      <w:r>
        <w:t xml:space="preserve">                                                         \/</w:t>
      </w:r>
    </w:p>
    <w:p w:rsidR="00085147" w:rsidRDefault="00085147">
      <w:pPr>
        <w:pStyle w:val="ConsPlusNonformat"/>
        <w:jc w:val="both"/>
      </w:pPr>
      <w:r>
        <w:t xml:space="preserve">    ┌─────────────────────────────┐     ┌─────────────────────────────┐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│    Направление (вручение)   │     │   Издание Госжилинспекцией  │</w:t>
      </w:r>
    </w:p>
    <w:p w:rsidR="00085147" w:rsidRDefault="00085147">
      <w:pPr>
        <w:pStyle w:val="ConsPlusNonformat"/>
        <w:jc w:val="both"/>
      </w:pPr>
      <w:r>
        <w:t xml:space="preserve">    │ заявителю копии распоряжения│&lt;────┤     Чувашии распоряжения    │</w:t>
      </w:r>
    </w:p>
    <w:p w:rsidR="00085147" w:rsidRDefault="00085147">
      <w:pPr>
        <w:pStyle w:val="ConsPlusNonformat"/>
        <w:jc w:val="both"/>
      </w:pPr>
      <w:r>
        <w:t xml:space="preserve">    │         об аттестации       │     │    об аттестации заявителя  │</w:t>
      </w:r>
    </w:p>
    <w:p w:rsidR="00085147" w:rsidRDefault="00085147">
      <w:pPr>
        <w:pStyle w:val="ConsPlusNonformat"/>
        <w:jc w:val="both"/>
      </w:pPr>
      <w:r>
        <w:t xml:space="preserve">    │  </w:t>
      </w:r>
      <w:proofErr w:type="gramStart"/>
      <w:r>
        <w:t xml:space="preserve">   (</w:t>
      </w:r>
      <w:proofErr w:type="gramEnd"/>
      <w:r>
        <w:t>отказе в аттестации)   │     │  или об отказе в аттестации │</w:t>
      </w:r>
    </w:p>
    <w:p w:rsidR="00085147" w:rsidRDefault="00085147">
      <w:pPr>
        <w:pStyle w:val="ConsPlusNonformat"/>
        <w:jc w:val="both"/>
      </w:pPr>
      <w:r>
        <w:t xml:space="preserve">    │  (в течение 3 рабочих дней) │     │           заявителя         │</w:t>
      </w:r>
    </w:p>
    <w:p w:rsidR="00085147" w:rsidRDefault="00085147">
      <w:pPr>
        <w:pStyle w:val="ConsPlusNonformat"/>
        <w:jc w:val="both"/>
      </w:pPr>
      <w:r>
        <w:t xml:space="preserve">    └─────────────────────────────┘     └────────────────┬────────────┘</w:t>
      </w:r>
    </w:p>
    <w:p w:rsidR="00085147" w:rsidRDefault="00085147">
      <w:pPr>
        <w:pStyle w:val="ConsPlusNonformat"/>
        <w:jc w:val="both"/>
      </w:pPr>
      <w:r>
        <w:t xml:space="preserve">                                                         \/</w:t>
      </w:r>
    </w:p>
    <w:p w:rsidR="00085147" w:rsidRDefault="00085147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┌───────────────────────────────────┐</w:t>
      </w:r>
    </w:p>
    <w:p w:rsidR="00085147" w:rsidRDefault="00085147">
      <w:pPr>
        <w:pStyle w:val="ConsPlusNonformat"/>
        <w:jc w:val="both"/>
      </w:pPr>
      <w:r>
        <w:t xml:space="preserve">                                  │  Внесение сведений об аттестации  │</w:t>
      </w:r>
    </w:p>
    <w:p w:rsidR="00085147" w:rsidRDefault="00085147">
      <w:pPr>
        <w:pStyle w:val="ConsPlusNonformat"/>
        <w:jc w:val="both"/>
      </w:pPr>
      <w:r>
        <w:t xml:space="preserve">                                  │   в реестр (в течение 3 рабочих   │</w:t>
      </w:r>
    </w:p>
    <w:p w:rsidR="00085147" w:rsidRDefault="00085147">
      <w:pPr>
        <w:pStyle w:val="ConsPlusNonformat"/>
        <w:jc w:val="both"/>
      </w:pPr>
      <w:r>
        <w:t xml:space="preserve">                                  │   дней со дня принятия решения    │</w:t>
      </w:r>
    </w:p>
    <w:p w:rsidR="00085147" w:rsidRDefault="00085147">
      <w:pPr>
        <w:pStyle w:val="ConsPlusNonformat"/>
        <w:jc w:val="both"/>
      </w:pPr>
      <w:r>
        <w:t xml:space="preserve">                                  │          об аттестации)           │</w:t>
      </w:r>
    </w:p>
    <w:p w:rsidR="00085147" w:rsidRDefault="00085147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└───────────────────────────────────┘</w:t>
      </w: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jc w:val="both"/>
      </w:pPr>
    </w:p>
    <w:p w:rsidR="00085147" w:rsidRDefault="0008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439" w:rsidRDefault="003A5439"/>
    <w:sectPr w:rsidR="003A5439" w:rsidSect="00CD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47"/>
    <w:rsid w:val="00085147"/>
    <w:rsid w:val="003A5439"/>
    <w:rsid w:val="003F7647"/>
    <w:rsid w:val="00476324"/>
    <w:rsid w:val="007762AA"/>
    <w:rsid w:val="00E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7EC89-367C-413A-B20E-E6FF9471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1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DCFC38CCC1CB9F3B18FF42D3186F627D041A589C9DCC95911602761i1g4M" TargetMode="External"/><Relationship Id="rId13" Type="http://schemas.openxmlformats.org/officeDocument/2006/relationships/hyperlink" Target="consultantplus://offline/ref=41CDCFC38CCC1CB9F3B18FF42D3186F627D946A68B9E8BCB08446Ei2g2M" TargetMode="External"/><Relationship Id="rId18" Type="http://schemas.openxmlformats.org/officeDocument/2006/relationships/hyperlink" Target="consultantplus://offline/ref=41CDCFC38CCC1CB9F3B18FF42D3186F624D643A287CEDCC95911602761i1g4M" TargetMode="External"/><Relationship Id="rId26" Type="http://schemas.openxmlformats.org/officeDocument/2006/relationships/hyperlink" Target="consultantplus://offline/ref=41CDCFC38CCC1CB9F3B18FF42D3186F624D744A687CEDCC9591160276114705652FD537CDBE22D6Bi0g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CDCFC38CCC1CB9F3B191F93B5DD8F22DDA1FAE89C8DF9C0C4E3B7A361D7A0115B20A3E9FEF2C6F0B48A6i5g4M" TargetMode="External"/><Relationship Id="rId34" Type="http://schemas.openxmlformats.org/officeDocument/2006/relationships/hyperlink" Target="consultantplus://offline/ref=41CDCFC38CCC1CB9F3B191F93B5DD8F22DDA1FAE88C0D69C064E3B7A361D7A0115B20A3E9FEF2C6F0B48A5i5g9M" TargetMode="External"/><Relationship Id="rId7" Type="http://schemas.openxmlformats.org/officeDocument/2006/relationships/hyperlink" Target="consultantplus://offline/ref=41CDCFC38CCC1CB9F3B18FF42D3186F627D041A589C9DCC95911602761i1g4M" TargetMode="External"/><Relationship Id="rId12" Type="http://schemas.openxmlformats.org/officeDocument/2006/relationships/hyperlink" Target="consultantplus://offline/ref=41CDCFC38CCC1CB9F3B18FF42D3186F627D041A589C9DCC95911602761i1g4M" TargetMode="External"/><Relationship Id="rId17" Type="http://schemas.openxmlformats.org/officeDocument/2006/relationships/hyperlink" Target="consultantplus://offline/ref=41CDCFC38CCC1CB9F3B18FF42D3186F627D141A280CEDCC95911602761i1g4M" TargetMode="External"/><Relationship Id="rId25" Type="http://schemas.openxmlformats.org/officeDocument/2006/relationships/hyperlink" Target="consultantplus://offline/ref=41CDCFC38CCC1CB9F3B18FF42D3186F627D140A683C0DCC9591160276114705652FD5379iDg8M" TargetMode="External"/><Relationship Id="rId33" Type="http://schemas.openxmlformats.org/officeDocument/2006/relationships/hyperlink" Target="consultantplus://offline/ref=41CDCFC38CCC1CB9F3B18FF42D3186F627D140A683C0DCC9591160276114705652FD537CDAiEg0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CDCFC38CCC1CB9F3B18FF42D3186F627D140A683C0DCC9591160276114705652FD537CDBE22D66i0gFM" TargetMode="External"/><Relationship Id="rId20" Type="http://schemas.openxmlformats.org/officeDocument/2006/relationships/hyperlink" Target="consultantplus://offline/ref=41CDCFC38CCC1CB9F3B191F93B5DD8F22DDA1FAE89CAD79B014E3B7A361D7A0115B20A3E9FEF2C6F0B49ADi5g7M" TargetMode="External"/><Relationship Id="rId29" Type="http://schemas.openxmlformats.org/officeDocument/2006/relationships/hyperlink" Target="consultantplus://offline/ref=41CDCFC38CCC1CB9F3B191F93B5DD8F22DDA1FAE88C0D69C064E3B7A361D7A01i1g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DCFC38CCC1CB9F3B191F93B5DD8F22DDA1FAE89C9D49E0D4E3B7A361D7A01i1g5M" TargetMode="External"/><Relationship Id="rId11" Type="http://schemas.openxmlformats.org/officeDocument/2006/relationships/hyperlink" Target="consultantplus://offline/ref=41CDCFC38CCC1CB9F3B18FF42D3186F627D041A589C9DCC95911602761i1g4M" TargetMode="External"/><Relationship Id="rId24" Type="http://schemas.openxmlformats.org/officeDocument/2006/relationships/hyperlink" Target="consultantplus://offline/ref=41CDCFC38CCC1CB9F3B18FF42D3186F627D140A683C0DCC9591160276114705652FD537CDBE22D6Ei0gBM" TargetMode="External"/><Relationship Id="rId32" Type="http://schemas.openxmlformats.org/officeDocument/2006/relationships/hyperlink" Target="consultantplus://offline/ref=41CDCFC38CCC1CB9F3B191F93B5DD8F22DDA1FAE88C0D69C064E3B7A361D7A01i1g5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1CDCFC38CCC1CB9F3B191F93B5DD8F22DDA1FAE89C8DF9C0C4E3B7A361D7A0115B20A3E9FEF2C6F0B48A6i5g4M" TargetMode="External"/><Relationship Id="rId15" Type="http://schemas.openxmlformats.org/officeDocument/2006/relationships/hyperlink" Target="consultantplus://offline/ref=41CDCFC38CCC1CB9F3B18FF42D3186F627D041A589C9DCC95911602761i1g4M" TargetMode="External"/><Relationship Id="rId23" Type="http://schemas.openxmlformats.org/officeDocument/2006/relationships/hyperlink" Target="consultantplus://offline/ref=41CDCFC38CCC1CB9F3B18FF42D3186F627D041A589C9DCC95911602761i1g4M" TargetMode="External"/><Relationship Id="rId28" Type="http://schemas.openxmlformats.org/officeDocument/2006/relationships/hyperlink" Target="consultantplus://offline/ref=41CDCFC38CCC1CB9F3B18FF42D3186F627D140A683C0DCC95911602761i1g4M" TargetMode="External"/><Relationship Id="rId36" Type="http://schemas.openxmlformats.org/officeDocument/2006/relationships/hyperlink" Target="consultantplus://offline/ref=41CDCFC38CCC1CB9F3B18FF42D3186F627D041A589C9DCC95911602761i1g4M" TargetMode="External"/><Relationship Id="rId10" Type="http://schemas.openxmlformats.org/officeDocument/2006/relationships/hyperlink" Target="consultantplus://offline/ref=41CDCFC38CCC1CB9F3B18FF42D3186F627D046A583C9DCC9591160276114705652FD537CDBE22C6Ei0g8M" TargetMode="External"/><Relationship Id="rId19" Type="http://schemas.openxmlformats.org/officeDocument/2006/relationships/hyperlink" Target="consultantplus://offline/ref=41CDCFC38CCC1CB9F3B18FF42D3186F624D744A687CEDCC95911602761i1g4M" TargetMode="External"/><Relationship Id="rId31" Type="http://schemas.openxmlformats.org/officeDocument/2006/relationships/hyperlink" Target="consultantplus://offline/ref=41CDCFC38CCC1CB9F3B18FF42D3186F627D140A683C0DCC9591160276114705652FD537CDBiEg5M" TargetMode="External"/><Relationship Id="rId4" Type="http://schemas.openxmlformats.org/officeDocument/2006/relationships/hyperlink" Target="consultantplus://offline/ref=41CDCFC38CCC1CB9F3B18FF42D3186F627D140A683C0DCC9591160276114705652FD537CDBE22D66i0gFM" TargetMode="External"/><Relationship Id="rId9" Type="http://schemas.openxmlformats.org/officeDocument/2006/relationships/hyperlink" Target="consultantplus://offline/ref=41CDCFC38CCC1CB9F3B18FF42D3186F627D046A583C9DCC9591160276114705652FD537CDBE22D68i0g9M" TargetMode="External"/><Relationship Id="rId14" Type="http://schemas.openxmlformats.org/officeDocument/2006/relationships/hyperlink" Target="consultantplus://offline/ref=41CDCFC38CCC1CB9F3B18FF42D3186F624D949A085C0DCC95911602761i1g4M" TargetMode="External"/><Relationship Id="rId22" Type="http://schemas.openxmlformats.org/officeDocument/2006/relationships/hyperlink" Target="consultantplus://offline/ref=41CDCFC38CCC1CB9F3B191F93B5DD8F22DDA1FAE88C0D69C064E3B7A361D7A01i1g5M" TargetMode="External"/><Relationship Id="rId27" Type="http://schemas.openxmlformats.org/officeDocument/2006/relationships/hyperlink" Target="consultantplus://offline/ref=41CDCFC38CCC1CB9F3B18FF42D3186F624D744A687CEDCC9591160276114705652FD537CDBE22D6Bi0gCM" TargetMode="External"/><Relationship Id="rId30" Type="http://schemas.openxmlformats.org/officeDocument/2006/relationships/hyperlink" Target="consultantplus://offline/ref=41CDCFC38CCC1CB9F3B18FF42D3186F627D140A683C0DCC9591160276114705652FD5374iDg3M" TargetMode="External"/><Relationship Id="rId35" Type="http://schemas.openxmlformats.org/officeDocument/2006/relationships/hyperlink" Target="consultantplus://offline/ref=41CDCFC38CCC1CB9F3B191F93B5DD8F22DDA1FAE89CCD297044E3B7A361D7A0115B20A3E9FEF2C6F0B4CADi5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11003</Words>
  <Characters>62722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А.В.</dc:creator>
  <cp:lastModifiedBy>Петров Е.Г.</cp:lastModifiedBy>
  <cp:revision>2</cp:revision>
  <cp:lastPrinted>2017-07-11T12:34:00Z</cp:lastPrinted>
  <dcterms:created xsi:type="dcterms:W3CDTF">2017-07-11T13:11:00Z</dcterms:created>
  <dcterms:modified xsi:type="dcterms:W3CDTF">2017-07-11T13:11:00Z</dcterms:modified>
</cp:coreProperties>
</file>