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6315D5">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6315D5">
              <w:rPr>
                <w:sz w:val="24"/>
                <w:szCs w:val="24"/>
              </w:rPr>
              <w:t>28 июля 2017 г.</w:t>
            </w:r>
            <w:r w:rsidR="005D019C" w:rsidRPr="00081C88">
              <w:rPr>
                <w:sz w:val="24"/>
                <w:szCs w:val="24"/>
              </w:rPr>
              <w:t xml:space="preserve"> 201</w:t>
            </w:r>
            <w:r w:rsidR="0063631A">
              <w:rPr>
                <w:sz w:val="24"/>
                <w:szCs w:val="24"/>
              </w:rPr>
              <w:t>7</w:t>
            </w:r>
            <w:r w:rsidR="005D019C" w:rsidRPr="00081C88">
              <w:rPr>
                <w:sz w:val="24"/>
                <w:szCs w:val="24"/>
              </w:rPr>
              <w:t xml:space="preserve"> г. №</w:t>
            </w:r>
            <w:r w:rsidR="007A1B60">
              <w:rPr>
                <w:sz w:val="24"/>
                <w:szCs w:val="24"/>
              </w:rPr>
              <w:t xml:space="preserve"> </w:t>
            </w:r>
            <w:r w:rsidR="006315D5">
              <w:rPr>
                <w:sz w:val="24"/>
                <w:szCs w:val="24"/>
              </w:rPr>
              <w:t>702</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811232">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811232">
      <w:pPr>
        <w:spacing w:line="100" w:lineRule="atLeast"/>
        <w:jc w:val="center"/>
        <w:rPr>
          <w:b/>
          <w:sz w:val="28"/>
          <w:szCs w:val="28"/>
        </w:rPr>
      </w:pP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В ЭЛЕКТРОННОЙ ФОРМЕ</w:t>
      </w:r>
    </w:p>
    <w:p w:rsidR="005D019C" w:rsidRDefault="005D019C" w:rsidP="00811232">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w:t>
      </w:r>
    </w:p>
    <w:p w:rsidR="005D019C" w:rsidRPr="00EA0908" w:rsidRDefault="000C21D1" w:rsidP="00811232">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3920F9" w:rsidRPr="003920F9" w:rsidRDefault="003920F9" w:rsidP="003920F9">
      <w:pPr>
        <w:widowControl/>
        <w:suppressAutoHyphens/>
        <w:spacing w:line="100" w:lineRule="atLeast"/>
        <w:jc w:val="center"/>
        <w:rPr>
          <w:sz w:val="28"/>
          <w:szCs w:val="28"/>
        </w:rPr>
      </w:pPr>
      <w:r w:rsidRPr="003920F9">
        <w:rPr>
          <w:sz w:val="28"/>
          <w:szCs w:val="28"/>
        </w:rPr>
        <w:t xml:space="preserve">земельного участка с </w:t>
      </w:r>
      <w:proofErr w:type="gramStart"/>
      <w:r w:rsidRPr="003920F9">
        <w:rPr>
          <w:sz w:val="28"/>
          <w:szCs w:val="28"/>
        </w:rPr>
        <w:t>расположенным</w:t>
      </w:r>
      <w:proofErr w:type="gramEnd"/>
    </w:p>
    <w:p w:rsidR="003920F9" w:rsidRPr="003920F9" w:rsidRDefault="003920F9" w:rsidP="003920F9">
      <w:pPr>
        <w:widowControl/>
        <w:suppressAutoHyphens/>
        <w:spacing w:line="100" w:lineRule="atLeast"/>
        <w:jc w:val="center"/>
        <w:rPr>
          <w:sz w:val="28"/>
          <w:szCs w:val="28"/>
        </w:rPr>
      </w:pPr>
      <w:r w:rsidRPr="003920F9">
        <w:rPr>
          <w:sz w:val="28"/>
          <w:szCs w:val="28"/>
        </w:rPr>
        <w:t>на нем объектом недвижимого имущества по адресу:</w:t>
      </w:r>
    </w:p>
    <w:p w:rsidR="00162A78" w:rsidRDefault="003920F9" w:rsidP="003920F9">
      <w:pPr>
        <w:widowControl/>
        <w:suppressAutoHyphens/>
        <w:spacing w:line="100" w:lineRule="atLeast"/>
        <w:jc w:val="center"/>
        <w:rPr>
          <w:rFonts w:eastAsia="SimSun"/>
          <w:i/>
          <w:iCs/>
          <w:kern w:val="1"/>
          <w:sz w:val="22"/>
          <w:szCs w:val="22"/>
          <w:lang w:eastAsia="ar-SA"/>
        </w:rPr>
      </w:pPr>
      <w:r w:rsidRPr="003920F9">
        <w:rPr>
          <w:sz w:val="28"/>
          <w:szCs w:val="28"/>
        </w:rPr>
        <w:t>Чувашская Республика, г. Новочебоксарск, ул. Набережная, д. 44</w:t>
      </w: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3920F9" w:rsidRDefault="003920F9" w:rsidP="00A76698">
      <w:pPr>
        <w:widowControl/>
        <w:suppressAutoHyphens/>
        <w:spacing w:line="100" w:lineRule="atLeast"/>
        <w:ind w:firstLine="709"/>
        <w:jc w:val="both"/>
        <w:rPr>
          <w:rFonts w:eastAsia="SimSun"/>
          <w:i/>
          <w:iCs/>
          <w:kern w:val="1"/>
          <w:sz w:val="22"/>
          <w:szCs w:val="22"/>
          <w:lang w:eastAsia="ar-SA"/>
        </w:rPr>
      </w:pPr>
    </w:p>
    <w:p w:rsidR="003B6D0E" w:rsidRDefault="003B6D0E"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3B6D0E">
        <w:rPr>
          <w:szCs w:val="24"/>
          <w:lang w:val="ru-RU"/>
        </w:rPr>
        <w:t>24</w:t>
      </w:r>
      <w:r w:rsidR="005B662B">
        <w:rPr>
          <w:szCs w:val="24"/>
          <w:lang w:val="ru-RU"/>
        </w:rPr>
        <w:t xml:space="preserve"> </w:t>
      </w:r>
      <w:r w:rsidR="0042497E">
        <w:rPr>
          <w:szCs w:val="24"/>
          <w:lang w:val="ru-RU"/>
        </w:rPr>
        <w:t>июля</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42497E">
        <w:rPr>
          <w:szCs w:val="24"/>
          <w:lang w:val="ru-RU"/>
        </w:rPr>
        <w:t>6</w:t>
      </w:r>
      <w:r w:rsidR="003B6D0E">
        <w:rPr>
          <w:szCs w:val="24"/>
          <w:lang w:val="ru-RU"/>
        </w:rPr>
        <w:t>5</w:t>
      </w:r>
      <w:r w:rsidR="003920F9">
        <w:rPr>
          <w:szCs w:val="24"/>
          <w:lang w:val="ru-RU"/>
        </w:rPr>
        <w:t>2</w:t>
      </w:r>
      <w:r w:rsidR="00DE0842">
        <w:rPr>
          <w:szCs w:val="24"/>
          <w:lang w:val="ru-RU"/>
        </w:rPr>
        <w:t>-р.</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203F62">
        <w:rPr>
          <w:rFonts w:ascii="Times New Roman" w:hAnsi="Times New Roman"/>
          <w:b/>
          <w:sz w:val="24"/>
          <w:szCs w:val="24"/>
        </w:rPr>
        <w:t>11 сентября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3920F9" w:rsidRDefault="002409C5" w:rsidP="003920F9">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w:t>
      </w:r>
      <w:r w:rsidR="003920F9" w:rsidRPr="003920F9">
        <w:rPr>
          <w:sz w:val="24"/>
          <w:szCs w:val="24"/>
        </w:rPr>
        <w:t>земельного участка с расположенным</w:t>
      </w:r>
      <w:r w:rsidR="003920F9">
        <w:rPr>
          <w:sz w:val="24"/>
          <w:szCs w:val="24"/>
        </w:rPr>
        <w:t xml:space="preserve"> </w:t>
      </w:r>
      <w:r w:rsidR="003920F9" w:rsidRPr="003920F9">
        <w:rPr>
          <w:sz w:val="24"/>
          <w:szCs w:val="24"/>
        </w:rPr>
        <w:t>на нем объектом недвижимого имущества по адресу:</w:t>
      </w:r>
      <w:r w:rsidR="003920F9">
        <w:rPr>
          <w:sz w:val="24"/>
          <w:szCs w:val="24"/>
        </w:rPr>
        <w:t xml:space="preserve"> </w:t>
      </w:r>
      <w:r w:rsidR="003920F9" w:rsidRPr="003920F9">
        <w:rPr>
          <w:sz w:val="24"/>
          <w:szCs w:val="24"/>
        </w:rPr>
        <w:t xml:space="preserve">Чувашская Республика, г. Новочебоксарск, ул. Набережная, </w:t>
      </w:r>
      <w:r w:rsidR="003920F9">
        <w:rPr>
          <w:sz w:val="24"/>
          <w:szCs w:val="24"/>
        </w:rPr>
        <w:t xml:space="preserve"> </w:t>
      </w:r>
      <w:r w:rsidR="003920F9" w:rsidRPr="003920F9">
        <w:rPr>
          <w:sz w:val="24"/>
          <w:szCs w:val="24"/>
        </w:rPr>
        <w:t>д. 44</w:t>
      </w:r>
      <w:r w:rsidR="003920F9">
        <w:rPr>
          <w:sz w:val="24"/>
          <w:szCs w:val="24"/>
        </w:rPr>
        <w:t xml:space="preserve">, </w:t>
      </w:r>
      <w:proofErr w:type="gramStart"/>
      <w:r w:rsidR="003920F9" w:rsidRPr="002409C5">
        <w:rPr>
          <w:sz w:val="24"/>
          <w:szCs w:val="24"/>
        </w:rPr>
        <w:t>принятое</w:t>
      </w:r>
      <w:proofErr w:type="gramEnd"/>
      <w:r w:rsidR="003920F9" w:rsidRPr="002409C5">
        <w:rPr>
          <w:sz w:val="24"/>
          <w:szCs w:val="24"/>
        </w:rPr>
        <w:t xml:space="preserve"> распоряжением </w:t>
      </w:r>
      <w:r w:rsidR="003920F9">
        <w:rPr>
          <w:sz w:val="24"/>
          <w:szCs w:val="24"/>
        </w:rPr>
        <w:t>Министерства юстиции и имущественных отношений Чувашской Республики</w:t>
      </w:r>
      <w:r w:rsidR="003920F9" w:rsidRPr="002409C5">
        <w:rPr>
          <w:sz w:val="24"/>
          <w:szCs w:val="24"/>
        </w:rPr>
        <w:t xml:space="preserve"> от </w:t>
      </w:r>
      <w:r w:rsidR="003920F9">
        <w:rPr>
          <w:sz w:val="24"/>
          <w:szCs w:val="24"/>
        </w:rPr>
        <w:t xml:space="preserve">24 июля 2017 г. </w:t>
      </w:r>
      <w:r w:rsidR="003920F9" w:rsidRPr="002409C5">
        <w:rPr>
          <w:sz w:val="24"/>
          <w:szCs w:val="24"/>
        </w:rPr>
        <w:t xml:space="preserve">№ </w:t>
      </w:r>
      <w:r w:rsidR="003920F9">
        <w:rPr>
          <w:sz w:val="24"/>
          <w:szCs w:val="24"/>
        </w:rPr>
        <w:t>652-р.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F92E17" w:rsidRPr="00F92E17" w:rsidRDefault="001F2359" w:rsidP="00F92E17">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F92E17">
        <w:rPr>
          <w:sz w:val="24"/>
          <w:szCs w:val="24"/>
        </w:rPr>
        <w:t>Г</w:t>
      </w:r>
      <w:r w:rsidR="00F92E17" w:rsidRPr="00F92E17">
        <w:rPr>
          <w:sz w:val="24"/>
          <w:szCs w:val="24"/>
        </w:rPr>
        <w:t xml:space="preserve">осударственное имущество Чувашской Республики, расположенное по адресу: </w:t>
      </w:r>
      <w:bookmarkStart w:id="0" w:name="_GoBack"/>
      <w:r w:rsidR="00F92E17" w:rsidRPr="00F92E17">
        <w:rPr>
          <w:sz w:val="24"/>
          <w:szCs w:val="24"/>
        </w:rPr>
        <w:t xml:space="preserve">Чувашская Республика, г. Новочебоксарск, ул. Набережная, д. 44 </w:t>
      </w:r>
      <w:bookmarkEnd w:id="0"/>
      <w:r w:rsidR="00F92E17" w:rsidRPr="00F92E17">
        <w:rPr>
          <w:sz w:val="24"/>
          <w:szCs w:val="24"/>
        </w:rPr>
        <w:t xml:space="preserve">и </w:t>
      </w:r>
      <w:proofErr w:type="gramStart"/>
      <w:r w:rsidR="00F92E17" w:rsidRPr="00F92E17">
        <w:rPr>
          <w:sz w:val="24"/>
          <w:szCs w:val="24"/>
        </w:rPr>
        <w:t>являющееся</w:t>
      </w:r>
      <w:proofErr w:type="gramEnd"/>
      <w:r w:rsidR="00F92E17" w:rsidRPr="00F92E17">
        <w:rPr>
          <w:sz w:val="24"/>
          <w:szCs w:val="24"/>
        </w:rPr>
        <w:t xml:space="preserve"> казной Чувашской Республики, в том числе:</w:t>
      </w:r>
    </w:p>
    <w:p w:rsidR="00F92E17" w:rsidRPr="00F92E17" w:rsidRDefault="00F92E17" w:rsidP="00F92E17">
      <w:pPr>
        <w:widowControl/>
        <w:ind w:firstLine="567"/>
        <w:jc w:val="both"/>
        <w:rPr>
          <w:sz w:val="24"/>
          <w:szCs w:val="24"/>
        </w:rPr>
      </w:pPr>
      <w:r w:rsidRPr="00F92E17">
        <w:rPr>
          <w:sz w:val="24"/>
          <w:szCs w:val="24"/>
        </w:rPr>
        <w:t xml:space="preserve">1.1. </w:t>
      </w:r>
      <w:r>
        <w:rPr>
          <w:sz w:val="24"/>
          <w:szCs w:val="24"/>
        </w:rPr>
        <w:t>З</w:t>
      </w:r>
      <w:r w:rsidRPr="00F92E17">
        <w:rPr>
          <w:sz w:val="24"/>
          <w:szCs w:val="24"/>
        </w:rPr>
        <w:t>емельный участок, категория земель: земли населенных пунктов, общей площадью 1775 кв. м с кадастровым номером 21:02:000000:80 (свидетельство о государственной регистрации права собственности Чувашской Республики от 29 мая 2012 г. серия 21 АД</w:t>
      </w:r>
      <w:r>
        <w:rPr>
          <w:sz w:val="24"/>
          <w:szCs w:val="24"/>
        </w:rPr>
        <w:t xml:space="preserve"> </w:t>
      </w:r>
      <w:r w:rsidRPr="00F92E17">
        <w:rPr>
          <w:sz w:val="24"/>
          <w:szCs w:val="24"/>
        </w:rPr>
        <w:t>№ 645556, запись регистрации 29 мая 2012 г. № 21-21-08/025/2012-217);</w:t>
      </w:r>
    </w:p>
    <w:p w:rsidR="00F92E17" w:rsidRPr="00F92E17" w:rsidRDefault="00F92E17" w:rsidP="00F92E17">
      <w:pPr>
        <w:widowControl/>
        <w:ind w:firstLine="567"/>
        <w:jc w:val="both"/>
        <w:rPr>
          <w:sz w:val="24"/>
          <w:szCs w:val="24"/>
        </w:rPr>
      </w:pPr>
      <w:r w:rsidRPr="00F92E17">
        <w:rPr>
          <w:sz w:val="24"/>
          <w:szCs w:val="24"/>
        </w:rPr>
        <w:t xml:space="preserve">1.2. </w:t>
      </w:r>
      <w:r>
        <w:rPr>
          <w:sz w:val="24"/>
          <w:szCs w:val="24"/>
        </w:rPr>
        <w:t>О</w:t>
      </w:r>
      <w:r w:rsidRPr="00F92E17">
        <w:rPr>
          <w:sz w:val="24"/>
          <w:szCs w:val="24"/>
        </w:rPr>
        <w:t>бъект недвижимого имущества:</w:t>
      </w:r>
    </w:p>
    <w:p w:rsidR="00F92E17" w:rsidRDefault="00F92E17" w:rsidP="00F92E17">
      <w:pPr>
        <w:widowControl/>
        <w:ind w:firstLine="567"/>
        <w:jc w:val="both"/>
        <w:rPr>
          <w:sz w:val="24"/>
          <w:szCs w:val="24"/>
        </w:rPr>
      </w:pPr>
      <w:proofErr w:type="gramStart"/>
      <w:r w:rsidRPr="00F92E17">
        <w:rPr>
          <w:sz w:val="24"/>
          <w:szCs w:val="24"/>
        </w:rPr>
        <w:t xml:space="preserve">- теплица - нежилое одноэтажное здание с металлическим каркасом из стекла (литера А46) с двухэтажным кирпичным </w:t>
      </w:r>
      <w:proofErr w:type="spellStart"/>
      <w:r w:rsidRPr="00F92E17">
        <w:rPr>
          <w:sz w:val="24"/>
          <w:szCs w:val="24"/>
        </w:rPr>
        <w:t>пристроем</w:t>
      </w:r>
      <w:proofErr w:type="spellEnd"/>
      <w:r w:rsidRPr="00F92E17">
        <w:rPr>
          <w:sz w:val="24"/>
          <w:szCs w:val="24"/>
        </w:rPr>
        <w:t xml:space="preserve"> (литера А47), 1989 года постройки, общей площадью 405,9 кв. м с кадастровым номером 21:02:000000:1427 (технический паспорт с инвентарным номером 1397:1 выполнен муниципальным унитарным предприятием «Бюро технической инвентаризации» г. Новочебоксарск 2 августа 2002 г., свидетельство о государственной регистрации права собственности Чувашской Республики</w:t>
      </w:r>
      <w:proofErr w:type="gramEnd"/>
      <w:r>
        <w:rPr>
          <w:sz w:val="24"/>
          <w:szCs w:val="24"/>
        </w:rPr>
        <w:t xml:space="preserve"> от 29 мая 2012 г. серия 21 АД </w:t>
      </w:r>
      <w:r w:rsidRPr="00F92E17">
        <w:rPr>
          <w:sz w:val="24"/>
          <w:szCs w:val="24"/>
        </w:rPr>
        <w:t>№ 645547, запись регистрации 29 мая 2</w:t>
      </w:r>
      <w:r w:rsidR="00027B7B">
        <w:rPr>
          <w:sz w:val="24"/>
          <w:szCs w:val="24"/>
        </w:rPr>
        <w:t>012 г. № 21-21-08/025/2012-214).</w:t>
      </w:r>
    </w:p>
    <w:p w:rsidR="003B6D0E" w:rsidRPr="004559E6" w:rsidRDefault="003B6D0E" w:rsidP="003B6D0E">
      <w:pPr>
        <w:widowControl/>
        <w:ind w:firstLine="567"/>
        <w:jc w:val="both"/>
        <w:rPr>
          <w:i/>
          <w:sz w:val="24"/>
          <w:szCs w:val="24"/>
        </w:rPr>
      </w:pPr>
      <w:r>
        <w:rPr>
          <w:b/>
          <w:sz w:val="24"/>
          <w:szCs w:val="24"/>
        </w:rPr>
        <w:t>Обременений и ограничений нет</w:t>
      </w:r>
      <w:r w:rsidRPr="004559E6">
        <w:rPr>
          <w:i/>
          <w:sz w:val="24"/>
          <w:szCs w:val="24"/>
        </w:rPr>
        <w:t>.</w:t>
      </w:r>
    </w:p>
    <w:p w:rsidR="0025362A" w:rsidRDefault="0025362A" w:rsidP="00BD6A7B">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F92E17" w:rsidRPr="00F92E17">
        <w:rPr>
          <w:b/>
          <w:color w:val="auto"/>
          <w:sz w:val="24"/>
          <w:szCs w:val="24"/>
          <w:lang w:val="ru-RU" w:eastAsia="ru-RU"/>
        </w:rPr>
        <w:t>3 680 000 (Три миллиона шестьсот восемьдесят тысяч) рублей с учетом налога на добавленную стоимость</w:t>
      </w:r>
      <w:r w:rsidR="00F92E17">
        <w:rPr>
          <w:b/>
          <w:color w:val="auto"/>
          <w:sz w:val="24"/>
          <w:szCs w:val="24"/>
          <w:lang w:val="ru-RU" w:eastAsia="ru-RU"/>
        </w:rPr>
        <w:t>.</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sidR="00321CB5">
        <w:rPr>
          <w:sz w:val="24"/>
          <w:szCs w:val="24"/>
          <w:lang w:val="ru-RU"/>
        </w:rPr>
        <w:t xml:space="preserve"> </w:t>
      </w:r>
      <w:r w:rsidR="00F92E17">
        <w:rPr>
          <w:b/>
          <w:sz w:val="24"/>
          <w:szCs w:val="24"/>
          <w:lang w:val="ru-RU"/>
        </w:rPr>
        <w:t>736 000</w:t>
      </w:r>
      <w:r w:rsidR="003B6D0E">
        <w:rPr>
          <w:b/>
          <w:sz w:val="24"/>
          <w:szCs w:val="24"/>
          <w:lang w:val="ru-RU"/>
        </w:rPr>
        <w:t xml:space="preserve"> (</w:t>
      </w:r>
      <w:r w:rsidR="00F92E17">
        <w:rPr>
          <w:b/>
          <w:sz w:val="24"/>
          <w:szCs w:val="24"/>
          <w:lang w:val="ru-RU"/>
        </w:rPr>
        <w:t>Семьсот тридцать шесть тысяч</w:t>
      </w:r>
      <w:r w:rsidR="003B6D0E">
        <w:rPr>
          <w:b/>
          <w:sz w:val="24"/>
          <w:szCs w:val="24"/>
          <w:lang w:val="ru-RU"/>
        </w:rPr>
        <w:t>)  рублей</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F92E17" w:rsidRPr="00F92E17">
        <w:rPr>
          <w:b/>
          <w:sz w:val="24"/>
          <w:szCs w:val="24"/>
          <w:lang w:val="ru-RU"/>
        </w:rPr>
        <w:t>36 800 (Тридцать шесть тысяч восемьсот) рублей</w:t>
      </w:r>
      <w:r w:rsidR="003B6D0E">
        <w:rPr>
          <w:b/>
          <w:sz w:val="24"/>
          <w:szCs w:val="24"/>
          <w:lang w:val="ru-RU"/>
        </w:rPr>
        <w:t>.</w:t>
      </w:r>
      <w:r w:rsidR="004B354C" w:rsidRPr="004B354C">
        <w:rPr>
          <w:b/>
          <w:sz w:val="24"/>
          <w:szCs w:val="24"/>
          <w:lang w:val="ru-RU"/>
        </w:rPr>
        <w:t xml:space="preserve"> </w:t>
      </w:r>
    </w:p>
    <w:p w:rsidR="005A60F3"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D56271">
        <w:rPr>
          <w:sz w:val="24"/>
          <w:szCs w:val="24"/>
        </w:rPr>
        <w:t xml:space="preserve">в 2016 – 2017 </w:t>
      </w:r>
      <w:r w:rsidR="00D56271" w:rsidRPr="006B6DAE">
        <w:rPr>
          <w:sz w:val="24"/>
          <w:szCs w:val="24"/>
        </w:rPr>
        <w:t>год</w:t>
      </w:r>
      <w:r w:rsidR="00D56271">
        <w:rPr>
          <w:sz w:val="24"/>
          <w:szCs w:val="24"/>
        </w:rPr>
        <w:t>ах</w:t>
      </w:r>
      <w:r w:rsidR="00D56271" w:rsidRPr="006B6DAE">
        <w:rPr>
          <w:sz w:val="24"/>
          <w:szCs w:val="24"/>
        </w:rPr>
        <w:t xml:space="preserve"> на торги не выставлял</w:t>
      </w:r>
      <w:r w:rsidR="00D56271">
        <w:rPr>
          <w:sz w:val="24"/>
          <w:szCs w:val="24"/>
        </w:rPr>
        <w:t>ось</w:t>
      </w:r>
      <w:r w:rsidR="00D56271" w:rsidRPr="006B6DAE">
        <w:rPr>
          <w:sz w:val="24"/>
          <w:szCs w:val="24"/>
        </w:rPr>
        <w:t>.</w:t>
      </w:r>
    </w:p>
    <w:p w:rsidR="001C49E0" w:rsidRDefault="001C49E0" w:rsidP="005A60F3">
      <w:pPr>
        <w:ind w:firstLine="567"/>
        <w:jc w:val="both"/>
        <w:rPr>
          <w:color w:val="FF0000"/>
          <w:sz w:val="24"/>
          <w:szCs w:val="24"/>
        </w:rPr>
      </w:pPr>
    </w:p>
    <w:p w:rsidR="00915121" w:rsidRPr="002946C7" w:rsidRDefault="00915121"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84025A">
        <w:rPr>
          <w:b/>
          <w:sz w:val="24"/>
          <w:szCs w:val="24"/>
        </w:rPr>
        <w:t>31 июля</w:t>
      </w:r>
      <w:r w:rsidRPr="00AB22E2">
        <w:rPr>
          <w:b/>
          <w:sz w:val="24"/>
          <w:szCs w:val="24"/>
        </w:rPr>
        <w:t xml:space="preserve"> 201</w:t>
      </w:r>
      <w:r w:rsidR="00AB22E2" w:rsidRPr="00AB22E2">
        <w:rPr>
          <w:b/>
          <w:sz w:val="24"/>
          <w:szCs w:val="24"/>
        </w:rPr>
        <w:t>7</w:t>
      </w:r>
      <w:r w:rsidRPr="00AB22E2">
        <w:rPr>
          <w:b/>
          <w:sz w:val="24"/>
          <w:szCs w:val="24"/>
        </w:rPr>
        <w:t xml:space="preserve"> г.</w:t>
      </w:r>
      <w:r w:rsidR="0084025A">
        <w:rPr>
          <w:b/>
          <w:sz w:val="24"/>
          <w:szCs w:val="24"/>
        </w:rPr>
        <w:t xml:space="preserve"> в 08.00 часов.</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84025A">
        <w:rPr>
          <w:b/>
          <w:sz w:val="24"/>
          <w:szCs w:val="24"/>
        </w:rPr>
        <w:t>5 сентября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84025A">
        <w:rPr>
          <w:b/>
          <w:sz w:val="24"/>
          <w:szCs w:val="24"/>
        </w:rPr>
        <w:t xml:space="preserve"> в 17.00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84025A">
        <w:rPr>
          <w:b/>
          <w:sz w:val="24"/>
          <w:szCs w:val="24"/>
        </w:rPr>
        <w:t>8 сентября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84025A">
        <w:rPr>
          <w:b/>
          <w:sz w:val="24"/>
          <w:szCs w:val="24"/>
        </w:rPr>
        <w:t>11 сентября 2017 г. в 14.00 часов</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7B447F" w:rsidRDefault="007B447F" w:rsidP="007B447F">
      <w:pPr>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w:t>
      </w:r>
      <w:r>
        <w:rPr>
          <w:sz w:val="24"/>
        </w:rPr>
        <w:lastRenderedPageBreak/>
        <w:t xml:space="preserve">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lastRenderedPageBreak/>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72AA3" w:rsidRPr="00666FCA" w:rsidRDefault="004103A2" w:rsidP="00472AA3">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размере </w:t>
      </w:r>
      <w:r>
        <w:rPr>
          <w:rFonts w:eastAsia="Calibri"/>
          <w:sz w:val="24"/>
          <w:szCs w:val="24"/>
          <w:lang w:val="ru-RU"/>
        </w:rPr>
        <w:t xml:space="preserve">                </w:t>
      </w:r>
      <w:r w:rsidR="00F92E17" w:rsidRPr="00F92E17">
        <w:rPr>
          <w:b/>
          <w:sz w:val="24"/>
          <w:szCs w:val="24"/>
          <w:lang w:val="ru-RU"/>
        </w:rPr>
        <w:t>736 000 (Семьсот тридцать шесть тысяч)  рублей.</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xml:space="preserve">, </w:t>
      </w:r>
      <w:r w:rsidRPr="001B5274">
        <w:rPr>
          <w:rFonts w:ascii="Times New Roman" w:hAnsi="Times New Roman" w:cs="Times New Roman"/>
          <w:sz w:val="24"/>
          <w:szCs w:val="24"/>
        </w:rPr>
        <w:lastRenderedPageBreak/>
        <w:t>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w:t>
      </w:r>
      <w:r w:rsidRPr="001B5274">
        <w:rPr>
          <w:rFonts w:eastAsia="Calibri"/>
          <w:sz w:val="24"/>
          <w:szCs w:val="24"/>
        </w:rPr>
        <w:lastRenderedPageBreak/>
        <w:t xml:space="preserve">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lastRenderedPageBreak/>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proofErr w:type="gramEnd"/>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proofErr w:type="gramStart"/>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w:t>
      </w:r>
      <w:r w:rsidRPr="00DB72AB">
        <w:rPr>
          <w:sz w:val="24"/>
          <w:szCs w:val="24"/>
        </w:rPr>
        <w:lastRenderedPageBreak/>
        <w:t>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472AA3">
      <w:pPr>
        <w:ind w:firstLine="567"/>
        <w:jc w:val="both"/>
        <w:rPr>
          <w:sz w:val="22"/>
          <w:szCs w:val="22"/>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472AA3">
        <w:rPr>
          <w:sz w:val="22"/>
          <w:szCs w:val="22"/>
        </w:rPr>
        <w:t>_____________________________________________________________________________________</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lastRenderedPageBreak/>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C0475C">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C0475C">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C0475C">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C0475C">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8A0315">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lastRenderedPageBreak/>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lastRenderedPageBreak/>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27B7B">
      <w:rPr>
        <w:rStyle w:val="a8"/>
        <w:rFonts w:ascii="Times New Roman CYR" w:hAnsi="Times New Roman CYR"/>
        <w:noProof/>
        <w:sz w:val="24"/>
      </w:rPr>
      <w:t>4</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27B7B"/>
    <w:rsid w:val="00032290"/>
    <w:rsid w:val="000330D4"/>
    <w:rsid w:val="00044DCA"/>
    <w:rsid w:val="00050984"/>
    <w:rsid w:val="00050A26"/>
    <w:rsid w:val="00074A40"/>
    <w:rsid w:val="00080154"/>
    <w:rsid w:val="0008152B"/>
    <w:rsid w:val="000877D5"/>
    <w:rsid w:val="00096220"/>
    <w:rsid w:val="000C21D1"/>
    <w:rsid w:val="0012499F"/>
    <w:rsid w:val="001320B0"/>
    <w:rsid w:val="0013512C"/>
    <w:rsid w:val="0013715B"/>
    <w:rsid w:val="0014396A"/>
    <w:rsid w:val="0014665D"/>
    <w:rsid w:val="001573A4"/>
    <w:rsid w:val="00162A78"/>
    <w:rsid w:val="00166445"/>
    <w:rsid w:val="0017271B"/>
    <w:rsid w:val="00182740"/>
    <w:rsid w:val="00191C35"/>
    <w:rsid w:val="001C49E0"/>
    <w:rsid w:val="001D2626"/>
    <w:rsid w:val="001E06AC"/>
    <w:rsid w:val="001E0F32"/>
    <w:rsid w:val="001F2359"/>
    <w:rsid w:val="001F258D"/>
    <w:rsid w:val="00203F62"/>
    <w:rsid w:val="00205641"/>
    <w:rsid w:val="0022418D"/>
    <w:rsid w:val="00232D5A"/>
    <w:rsid w:val="00234421"/>
    <w:rsid w:val="00237E56"/>
    <w:rsid w:val="002409C5"/>
    <w:rsid w:val="00251BAE"/>
    <w:rsid w:val="0025362A"/>
    <w:rsid w:val="002C1438"/>
    <w:rsid w:val="002C58C1"/>
    <w:rsid w:val="002C6BB6"/>
    <w:rsid w:val="002D48ED"/>
    <w:rsid w:val="002D5485"/>
    <w:rsid w:val="002D5A53"/>
    <w:rsid w:val="002E5AD8"/>
    <w:rsid w:val="00304C1F"/>
    <w:rsid w:val="00312599"/>
    <w:rsid w:val="00312A5E"/>
    <w:rsid w:val="003152F6"/>
    <w:rsid w:val="00316786"/>
    <w:rsid w:val="00321CB5"/>
    <w:rsid w:val="00331B6B"/>
    <w:rsid w:val="00335974"/>
    <w:rsid w:val="00346658"/>
    <w:rsid w:val="003606B2"/>
    <w:rsid w:val="003700E1"/>
    <w:rsid w:val="00382563"/>
    <w:rsid w:val="00382C41"/>
    <w:rsid w:val="0038770D"/>
    <w:rsid w:val="003920F9"/>
    <w:rsid w:val="003A0756"/>
    <w:rsid w:val="003B0175"/>
    <w:rsid w:val="003B6D0E"/>
    <w:rsid w:val="003E3587"/>
    <w:rsid w:val="003F4BE1"/>
    <w:rsid w:val="00402B83"/>
    <w:rsid w:val="004103A2"/>
    <w:rsid w:val="00412343"/>
    <w:rsid w:val="00421744"/>
    <w:rsid w:val="0042497E"/>
    <w:rsid w:val="00431949"/>
    <w:rsid w:val="00444438"/>
    <w:rsid w:val="004610D0"/>
    <w:rsid w:val="004646AF"/>
    <w:rsid w:val="004727B1"/>
    <w:rsid w:val="00472AA3"/>
    <w:rsid w:val="00480B48"/>
    <w:rsid w:val="00496935"/>
    <w:rsid w:val="004A28D2"/>
    <w:rsid w:val="004A36B1"/>
    <w:rsid w:val="004B3150"/>
    <w:rsid w:val="004B354C"/>
    <w:rsid w:val="004E29B1"/>
    <w:rsid w:val="004F0937"/>
    <w:rsid w:val="00501080"/>
    <w:rsid w:val="005102B1"/>
    <w:rsid w:val="005135A3"/>
    <w:rsid w:val="00526FBD"/>
    <w:rsid w:val="0053477D"/>
    <w:rsid w:val="00577B19"/>
    <w:rsid w:val="005A60F3"/>
    <w:rsid w:val="005B662B"/>
    <w:rsid w:val="005C4B8D"/>
    <w:rsid w:val="005D019C"/>
    <w:rsid w:val="005F15E4"/>
    <w:rsid w:val="00607603"/>
    <w:rsid w:val="00617D36"/>
    <w:rsid w:val="0062623B"/>
    <w:rsid w:val="006315D5"/>
    <w:rsid w:val="0063631A"/>
    <w:rsid w:val="00637F5C"/>
    <w:rsid w:val="0065221F"/>
    <w:rsid w:val="00666FCA"/>
    <w:rsid w:val="00680D6B"/>
    <w:rsid w:val="006D349C"/>
    <w:rsid w:val="006D48F7"/>
    <w:rsid w:val="006F27D2"/>
    <w:rsid w:val="00715EB4"/>
    <w:rsid w:val="00717D87"/>
    <w:rsid w:val="00724772"/>
    <w:rsid w:val="00726D13"/>
    <w:rsid w:val="00735108"/>
    <w:rsid w:val="00736525"/>
    <w:rsid w:val="00745EF2"/>
    <w:rsid w:val="00746F44"/>
    <w:rsid w:val="00757DD4"/>
    <w:rsid w:val="007A1B60"/>
    <w:rsid w:val="007B447F"/>
    <w:rsid w:val="007C11B4"/>
    <w:rsid w:val="007C3272"/>
    <w:rsid w:val="007D5492"/>
    <w:rsid w:val="007D6862"/>
    <w:rsid w:val="0080771A"/>
    <w:rsid w:val="00811232"/>
    <w:rsid w:val="00816514"/>
    <w:rsid w:val="008169AB"/>
    <w:rsid w:val="00826725"/>
    <w:rsid w:val="008344B2"/>
    <w:rsid w:val="0084025A"/>
    <w:rsid w:val="0084305E"/>
    <w:rsid w:val="008454D3"/>
    <w:rsid w:val="00857D52"/>
    <w:rsid w:val="00871EAD"/>
    <w:rsid w:val="008812AE"/>
    <w:rsid w:val="0088488A"/>
    <w:rsid w:val="008A0295"/>
    <w:rsid w:val="008A0315"/>
    <w:rsid w:val="008B7A39"/>
    <w:rsid w:val="00915121"/>
    <w:rsid w:val="00915BBC"/>
    <w:rsid w:val="00937B26"/>
    <w:rsid w:val="00943EC4"/>
    <w:rsid w:val="00952D71"/>
    <w:rsid w:val="0095472C"/>
    <w:rsid w:val="009627BD"/>
    <w:rsid w:val="00993185"/>
    <w:rsid w:val="00995219"/>
    <w:rsid w:val="009A7378"/>
    <w:rsid w:val="009B4C7C"/>
    <w:rsid w:val="009D2074"/>
    <w:rsid w:val="009E592A"/>
    <w:rsid w:val="009E7630"/>
    <w:rsid w:val="00A13BE9"/>
    <w:rsid w:val="00A17870"/>
    <w:rsid w:val="00A274B5"/>
    <w:rsid w:val="00A3385B"/>
    <w:rsid w:val="00A6359B"/>
    <w:rsid w:val="00A76698"/>
    <w:rsid w:val="00A97125"/>
    <w:rsid w:val="00AB22E2"/>
    <w:rsid w:val="00AC7EFD"/>
    <w:rsid w:val="00AD1D97"/>
    <w:rsid w:val="00B4070E"/>
    <w:rsid w:val="00B43E4E"/>
    <w:rsid w:val="00B72A90"/>
    <w:rsid w:val="00B94D73"/>
    <w:rsid w:val="00B96473"/>
    <w:rsid w:val="00BC3261"/>
    <w:rsid w:val="00BD1E67"/>
    <w:rsid w:val="00BD20DC"/>
    <w:rsid w:val="00BD6A7B"/>
    <w:rsid w:val="00BE34B1"/>
    <w:rsid w:val="00C0475C"/>
    <w:rsid w:val="00C12361"/>
    <w:rsid w:val="00C31007"/>
    <w:rsid w:val="00C66FBE"/>
    <w:rsid w:val="00C72BB5"/>
    <w:rsid w:val="00C769A7"/>
    <w:rsid w:val="00C8172E"/>
    <w:rsid w:val="00C8303C"/>
    <w:rsid w:val="00C90D61"/>
    <w:rsid w:val="00C915A1"/>
    <w:rsid w:val="00C91B96"/>
    <w:rsid w:val="00CA0E6F"/>
    <w:rsid w:val="00CB0217"/>
    <w:rsid w:val="00CB606D"/>
    <w:rsid w:val="00CB6B38"/>
    <w:rsid w:val="00CC5B5B"/>
    <w:rsid w:val="00CF3E1D"/>
    <w:rsid w:val="00D53210"/>
    <w:rsid w:val="00D55F84"/>
    <w:rsid w:val="00D56271"/>
    <w:rsid w:val="00D6322B"/>
    <w:rsid w:val="00D7309A"/>
    <w:rsid w:val="00D8693F"/>
    <w:rsid w:val="00D93891"/>
    <w:rsid w:val="00DB5CD0"/>
    <w:rsid w:val="00DD4F63"/>
    <w:rsid w:val="00DE0842"/>
    <w:rsid w:val="00DE346F"/>
    <w:rsid w:val="00DE53B6"/>
    <w:rsid w:val="00DE5DBF"/>
    <w:rsid w:val="00E00A39"/>
    <w:rsid w:val="00E072E3"/>
    <w:rsid w:val="00E26591"/>
    <w:rsid w:val="00E50CAF"/>
    <w:rsid w:val="00E757AD"/>
    <w:rsid w:val="00EA1A43"/>
    <w:rsid w:val="00EB15CF"/>
    <w:rsid w:val="00EB54FA"/>
    <w:rsid w:val="00ED75BE"/>
    <w:rsid w:val="00EE2C7B"/>
    <w:rsid w:val="00EF7E49"/>
    <w:rsid w:val="00F23341"/>
    <w:rsid w:val="00F25C80"/>
    <w:rsid w:val="00F30540"/>
    <w:rsid w:val="00F316FD"/>
    <w:rsid w:val="00F53EAC"/>
    <w:rsid w:val="00F55748"/>
    <w:rsid w:val="00F664E2"/>
    <w:rsid w:val="00F70448"/>
    <w:rsid w:val="00F71E93"/>
    <w:rsid w:val="00F90520"/>
    <w:rsid w:val="00F90E12"/>
    <w:rsid w:val="00F92E17"/>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1C2E-45F9-4F13-BD03-63306C2E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19</Pages>
  <Words>8028</Words>
  <Characters>45766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144</cp:revision>
  <cp:lastPrinted>2017-07-29T07:12:00Z</cp:lastPrinted>
  <dcterms:created xsi:type="dcterms:W3CDTF">2016-10-11T11:59:00Z</dcterms:created>
  <dcterms:modified xsi:type="dcterms:W3CDTF">2017-07-29T07:17:00Z</dcterms:modified>
</cp:coreProperties>
</file>