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75" w:type="dxa"/>
        <w:tblInd w:w="99" w:type="dxa"/>
        <w:tblLayout w:type="fixed"/>
        <w:tblLook w:val="0000" w:firstRow="0" w:lastRow="0" w:firstColumn="0" w:lastColumn="0" w:noHBand="0" w:noVBand="0"/>
      </w:tblPr>
      <w:tblGrid>
        <w:gridCol w:w="4777"/>
        <w:gridCol w:w="4898"/>
      </w:tblGrid>
      <w:tr w:rsidR="005D019C" w:rsidRPr="00943B56" w:rsidTr="004A28D2">
        <w:trPr>
          <w:trHeight w:val="1628"/>
        </w:trPr>
        <w:tc>
          <w:tcPr>
            <w:tcW w:w="4777" w:type="dxa"/>
            <w:shd w:val="clear" w:color="auto" w:fill="FFFFFF"/>
          </w:tcPr>
          <w:p w:rsidR="005D019C" w:rsidRPr="00943B56" w:rsidRDefault="005D019C" w:rsidP="004A28D2">
            <w:pPr>
              <w:snapToGrid w:val="0"/>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jc w:val="both"/>
              <w:rPr>
                <w:color w:val="FF0000"/>
                <w:sz w:val="26"/>
                <w:szCs w:val="26"/>
              </w:rPr>
            </w:pPr>
          </w:p>
        </w:tc>
        <w:tc>
          <w:tcPr>
            <w:tcW w:w="4898" w:type="dxa"/>
            <w:shd w:val="clear" w:color="auto" w:fill="FFFFFF"/>
          </w:tcPr>
          <w:p w:rsidR="005D019C" w:rsidRPr="00081C88" w:rsidRDefault="00B43E4E" w:rsidP="004A28D2">
            <w:pPr>
              <w:ind w:left="936" w:right="34"/>
              <w:rPr>
                <w:sz w:val="24"/>
                <w:szCs w:val="24"/>
              </w:rPr>
            </w:pPr>
            <w:r>
              <w:rPr>
                <w:sz w:val="24"/>
                <w:szCs w:val="24"/>
              </w:rPr>
              <w:t>Утверждена</w:t>
            </w:r>
          </w:p>
          <w:p w:rsidR="005D019C" w:rsidRPr="00081C88" w:rsidRDefault="005D019C" w:rsidP="0063631A">
            <w:pPr>
              <w:ind w:left="936" w:right="34"/>
              <w:jc w:val="both"/>
              <w:rPr>
                <w:sz w:val="24"/>
                <w:szCs w:val="24"/>
              </w:rPr>
            </w:pPr>
            <w:r>
              <w:rPr>
                <w:sz w:val="24"/>
                <w:szCs w:val="24"/>
              </w:rPr>
              <w:t>р</w:t>
            </w:r>
            <w:r w:rsidRPr="00081C88">
              <w:rPr>
                <w:sz w:val="24"/>
                <w:szCs w:val="24"/>
              </w:rPr>
              <w:t xml:space="preserve">аспоряжением </w:t>
            </w:r>
            <w:r>
              <w:rPr>
                <w:sz w:val="24"/>
                <w:szCs w:val="24"/>
              </w:rPr>
              <w:t xml:space="preserve"> </w:t>
            </w:r>
            <w:r w:rsidR="0063631A">
              <w:rPr>
                <w:sz w:val="24"/>
                <w:szCs w:val="24"/>
              </w:rPr>
              <w:t>Министерства юстиции и имущественных отношений Чувашской Республики</w:t>
            </w:r>
          </w:p>
          <w:p w:rsidR="005D019C" w:rsidRDefault="00F30540" w:rsidP="00CB606D">
            <w:pPr>
              <w:spacing w:line="100" w:lineRule="atLeast"/>
              <w:ind w:left="936"/>
              <w:jc w:val="both"/>
              <w:rPr>
                <w:color w:val="FF0000"/>
                <w:sz w:val="26"/>
                <w:szCs w:val="26"/>
              </w:rPr>
            </w:pPr>
            <w:r>
              <w:rPr>
                <w:sz w:val="24"/>
                <w:szCs w:val="24"/>
              </w:rPr>
              <w:t>от</w:t>
            </w:r>
            <w:r w:rsidR="005D019C" w:rsidRPr="00081C88">
              <w:rPr>
                <w:sz w:val="24"/>
                <w:szCs w:val="24"/>
              </w:rPr>
              <w:t xml:space="preserve"> </w:t>
            </w:r>
            <w:r w:rsidR="00490052">
              <w:rPr>
                <w:sz w:val="24"/>
                <w:szCs w:val="24"/>
              </w:rPr>
              <w:t>12</w:t>
            </w:r>
            <w:r w:rsidR="00404016">
              <w:rPr>
                <w:sz w:val="24"/>
                <w:szCs w:val="24"/>
              </w:rPr>
              <w:t xml:space="preserve"> </w:t>
            </w:r>
            <w:r w:rsidR="00EC219B">
              <w:rPr>
                <w:sz w:val="24"/>
                <w:szCs w:val="24"/>
              </w:rPr>
              <w:t>сентября</w:t>
            </w:r>
            <w:r w:rsidR="00C242CE">
              <w:rPr>
                <w:sz w:val="24"/>
                <w:szCs w:val="24"/>
              </w:rPr>
              <w:t xml:space="preserve"> </w:t>
            </w:r>
            <w:r w:rsidR="005D019C" w:rsidRPr="00081C88">
              <w:rPr>
                <w:sz w:val="24"/>
                <w:szCs w:val="24"/>
              </w:rPr>
              <w:t>201</w:t>
            </w:r>
            <w:r w:rsidR="0063631A">
              <w:rPr>
                <w:sz w:val="24"/>
                <w:szCs w:val="24"/>
              </w:rPr>
              <w:t>7</w:t>
            </w:r>
            <w:r w:rsidR="005D019C" w:rsidRPr="00081C88">
              <w:rPr>
                <w:sz w:val="24"/>
                <w:szCs w:val="24"/>
              </w:rPr>
              <w:t xml:space="preserve"> г. №</w:t>
            </w:r>
            <w:r w:rsidR="007A1B60">
              <w:rPr>
                <w:sz w:val="24"/>
                <w:szCs w:val="24"/>
              </w:rPr>
              <w:t xml:space="preserve"> </w:t>
            </w:r>
            <w:r w:rsidR="00490052">
              <w:rPr>
                <w:sz w:val="24"/>
                <w:szCs w:val="24"/>
              </w:rPr>
              <w:t>883</w:t>
            </w:r>
            <w:r w:rsidR="00577B19">
              <w:rPr>
                <w:sz w:val="24"/>
                <w:szCs w:val="24"/>
              </w:rPr>
              <w:t>-р</w:t>
            </w:r>
            <w:r w:rsidR="005D019C" w:rsidRPr="00081C88">
              <w:rPr>
                <w:color w:val="FF0000"/>
                <w:sz w:val="26"/>
                <w:szCs w:val="26"/>
              </w:rPr>
              <w:t xml:space="preserve"> </w:t>
            </w:r>
          </w:p>
          <w:p w:rsidR="00722F9B" w:rsidRPr="00081C88" w:rsidRDefault="00722F9B" w:rsidP="00CB606D">
            <w:pPr>
              <w:spacing w:line="100" w:lineRule="atLeast"/>
              <w:ind w:left="936"/>
              <w:jc w:val="both"/>
              <w:rPr>
                <w:color w:val="FF0000"/>
                <w:sz w:val="26"/>
                <w:szCs w:val="26"/>
              </w:rPr>
            </w:pPr>
            <w:r w:rsidRPr="00722F9B">
              <w:rPr>
                <w:sz w:val="24"/>
                <w:szCs w:val="26"/>
              </w:rPr>
              <w:t>(приложение № 2)</w:t>
            </w:r>
          </w:p>
        </w:tc>
      </w:tr>
    </w:tbl>
    <w:p w:rsidR="005D019C" w:rsidRPr="00943B56" w:rsidRDefault="005D019C" w:rsidP="005D019C">
      <w:pPr>
        <w:spacing w:line="100" w:lineRule="atLeast"/>
        <w:ind w:firstLine="567"/>
        <w:rPr>
          <w:i/>
          <w:color w:val="FF0000"/>
          <w:sz w:val="26"/>
          <w:szCs w:val="26"/>
        </w:rPr>
      </w:pPr>
      <w:r w:rsidRPr="00943B56">
        <w:rPr>
          <w:i/>
          <w:color w:val="FF0000"/>
          <w:sz w:val="26"/>
          <w:szCs w:val="26"/>
        </w:rPr>
        <w:t xml:space="preserve">                                                                    </w:t>
      </w:r>
    </w:p>
    <w:p w:rsidR="005D019C" w:rsidRPr="00943B56" w:rsidRDefault="005D019C" w:rsidP="005D019C">
      <w:pPr>
        <w:spacing w:line="100" w:lineRule="atLeast"/>
        <w:ind w:firstLine="709"/>
        <w:rPr>
          <w:i/>
          <w:color w:val="FF0000"/>
          <w:sz w:val="26"/>
          <w:szCs w:val="26"/>
        </w:rPr>
      </w:pPr>
      <w:r w:rsidRPr="00943B56">
        <w:rPr>
          <w:i/>
          <w:color w:val="FF0000"/>
          <w:sz w:val="26"/>
          <w:szCs w:val="26"/>
        </w:rPr>
        <w:tab/>
      </w:r>
      <w:r w:rsidRPr="00943B56">
        <w:rPr>
          <w:i/>
          <w:color w:val="FF0000"/>
          <w:sz w:val="26"/>
          <w:szCs w:val="26"/>
        </w:rPr>
        <w:tab/>
      </w:r>
      <w:r w:rsidRPr="00943B56">
        <w:rPr>
          <w:i/>
          <w:color w:val="FF0000"/>
          <w:sz w:val="26"/>
          <w:szCs w:val="26"/>
        </w:rPr>
        <w:tab/>
      </w:r>
    </w:p>
    <w:p w:rsidR="005D019C" w:rsidRDefault="005D019C" w:rsidP="005D019C">
      <w:pPr>
        <w:spacing w:line="100" w:lineRule="atLeast"/>
        <w:ind w:firstLine="709"/>
        <w:jc w:val="center"/>
        <w:rPr>
          <w:b/>
          <w:sz w:val="26"/>
          <w:szCs w:val="26"/>
        </w:rPr>
      </w:pPr>
    </w:p>
    <w:p w:rsidR="005D019C" w:rsidRDefault="005D019C" w:rsidP="005D019C">
      <w:pPr>
        <w:spacing w:line="100" w:lineRule="atLeast"/>
        <w:ind w:firstLine="709"/>
        <w:jc w:val="center"/>
        <w:rPr>
          <w:b/>
          <w:sz w:val="26"/>
          <w:szCs w:val="26"/>
        </w:rPr>
      </w:pPr>
      <w:bookmarkStart w:id="0" w:name="_GoBack"/>
      <w:bookmarkEnd w:id="0"/>
    </w:p>
    <w:p w:rsidR="005D019C" w:rsidRPr="00D42F2F" w:rsidRDefault="005D019C" w:rsidP="005D019C">
      <w:pPr>
        <w:spacing w:line="100" w:lineRule="atLeast"/>
        <w:ind w:firstLine="709"/>
        <w:jc w:val="center"/>
        <w:rPr>
          <w:b/>
          <w:sz w:val="24"/>
          <w:szCs w:val="24"/>
        </w:rPr>
      </w:pPr>
    </w:p>
    <w:p w:rsidR="00182740" w:rsidRDefault="0017271B" w:rsidP="00811232">
      <w:pPr>
        <w:spacing w:line="100" w:lineRule="atLeast"/>
        <w:jc w:val="center"/>
        <w:rPr>
          <w:b/>
          <w:sz w:val="28"/>
          <w:szCs w:val="28"/>
        </w:rPr>
      </w:pPr>
      <w:r>
        <w:rPr>
          <w:b/>
          <w:sz w:val="28"/>
          <w:szCs w:val="28"/>
        </w:rPr>
        <w:t>АУКЦИОННАЯ ДОКУМЕНТАЦИЯ ДЛЯ</w:t>
      </w:r>
      <w:r w:rsidR="00182740">
        <w:rPr>
          <w:b/>
          <w:sz w:val="28"/>
          <w:szCs w:val="28"/>
        </w:rPr>
        <w:t xml:space="preserve"> </w:t>
      </w:r>
      <w:r w:rsidR="005D019C">
        <w:rPr>
          <w:b/>
          <w:sz w:val="28"/>
          <w:szCs w:val="28"/>
        </w:rPr>
        <w:t>ПРОВЕДЕНИ</w:t>
      </w:r>
      <w:r>
        <w:rPr>
          <w:b/>
          <w:sz w:val="28"/>
          <w:szCs w:val="28"/>
        </w:rPr>
        <w:t>Я</w:t>
      </w:r>
    </w:p>
    <w:p w:rsidR="005D019C" w:rsidRDefault="005D019C" w:rsidP="00811232">
      <w:pPr>
        <w:spacing w:line="100" w:lineRule="atLeast"/>
        <w:jc w:val="center"/>
        <w:rPr>
          <w:b/>
          <w:sz w:val="28"/>
          <w:szCs w:val="28"/>
        </w:rPr>
      </w:pPr>
      <w:r>
        <w:rPr>
          <w:b/>
          <w:sz w:val="28"/>
          <w:szCs w:val="28"/>
        </w:rPr>
        <w:t xml:space="preserve">ОТКРЫТОГО </w:t>
      </w:r>
      <w:r w:rsidRPr="00EA0908">
        <w:rPr>
          <w:b/>
          <w:sz w:val="28"/>
          <w:szCs w:val="28"/>
        </w:rPr>
        <w:t>АУКЦИОНА</w:t>
      </w:r>
      <w:r w:rsidR="00A3385B">
        <w:rPr>
          <w:b/>
          <w:sz w:val="28"/>
          <w:szCs w:val="28"/>
        </w:rPr>
        <w:t xml:space="preserve"> </w:t>
      </w:r>
      <w:r w:rsidRPr="00EA0908">
        <w:rPr>
          <w:b/>
          <w:sz w:val="28"/>
          <w:szCs w:val="28"/>
        </w:rPr>
        <w:t>В ЭЛЕКТРОННОЙ ФОРМЕ</w:t>
      </w:r>
    </w:p>
    <w:p w:rsidR="005D019C" w:rsidRDefault="005D019C" w:rsidP="00811232">
      <w:pPr>
        <w:jc w:val="center"/>
        <w:rPr>
          <w:b/>
          <w:sz w:val="28"/>
          <w:szCs w:val="28"/>
        </w:rPr>
      </w:pPr>
      <w:r w:rsidRPr="00EA0908">
        <w:rPr>
          <w:b/>
          <w:sz w:val="28"/>
          <w:szCs w:val="28"/>
        </w:rPr>
        <w:t xml:space="preserve">ПО </w:t>
      </w:r>
      <w:r>
        <w:rPr>
          <w:b/>
          <w:sz w:val="28"/>
          <w:szCs w:val="28"/>
        </w:rPr>
        <w:t xml:space="preserve">ПРОДАЖЕ </w:t>
      </w:r>
      <w:r w:rsidRPr="00EA0908">
        <w:rPr>
          <w:b/>
          <w:sz w:val="28"/>
          <w:szCs w:val="28"/>
        </w:rPr>
        <w:t xml:space="preserve"> </w:t>
      </w:r>
      <w:r w:rsidR="005C4B8D">
        <w:rPr>
          <w:b/>
          <w:sz w:val="28"/>
          <w:szCs w:val="28"/>
        </w:rPr>
        <w:t>ГОСУДАРСТВЕН</w:t>
      </w:r>
      <w:r w:rsidR="007D6862">
        <w:rPr>
          <w:b/>
          <w:sz w:val="28"/>
          <w:szCs w:val="28"/>
        </w:rPr>
        <w:t>Н</w:t>
      </w:r>
      <w:r w:rsidR="005C4B8D">
        <w:rPr>
          <w:b/>
          <w:sz w:val="28"/>
          <w:szCs w:val="28"/>
        </w:rPr>
        <w:t>ОГ</w:t>
      </w:r>
      <w:r w:rsidR="007D6862">
        <w:rPr>
          <w:b/>
          <w:sz w:val="28"/>
          <w:szCs w:val="28"/>
        </w:rPr>
        <w:t>О</w:t>
      </w:r>
      <w:r w:rsidR="005C4B8D">
        <w:rPr>
          <w:b/>
          <w:sz w:val="28"/>
          <w:szCs w:val="28"/>
        </w:rPr>
        <w:t xml:space="preserve"> ИМУЩЕСТВА</w:t>
      </w:r>
    </w:p>
    <w:p w:rsidR="005D019C" w:rsidRPr="00EA0908" w:rsidRDefault="000C21D1" w:rsidP="00811232">
      <w:pPr>
        <w:jc w:val="center"/>
        <w:rPr>
          <w:b/>
          <w:sz w:val="28"/>
          <w:szCs w:val="28"/>
        </w:rPr>
      </w:pPr>
      <w:r>
        <w:rPr>
          <w:b/>
          <w:sz w:val="28"/>
          <w:szCs w:val="28"/>
        </w:rPr>
        <w:t>ЧУВАШСКОЙ РЕСПУБЛИК</w:t>
      </w:r>
      <w:r w:rsidR="006D48F7">
        <w:rPr>
          <w:b/>
          <w:sz w:val="28"/>
          <w:szCs w:val="28"/>
        </w:rPr>
        <w:t>И</w:t>
      </w:r>
      <w:r>
        <w:rPr>
          <w:b/>
          <w:sz w:val="28"/>
          <w:szCs w:val="28"/>
        </w:rPr>
        <w:t xml:space="preserve">  </w:t>
      </w:r>
      <w:r w:rsidR="005C4B8D">
        <w:rPr>
          <w:b/>
          <w:sz w:val="28"/>
          <w:szCs w:val="28"/>
        </w:rPr>
        <w:t>-</w:t>
      </w:r>
    </w:p>
    <w:p w:rsidR="00003E63" w:rsidRDefault="00003E63" w:rsidP="00811232">
      <w:pPr>
        <w:widowControl/>
        <w:suppressAutoHyphens/>
        <w:spacing w:line="100" w:lineRule="atLeast"/>
        <w:jc w:val="center"/>
        <w:rPr>
          <w:sz w:val="28"/>
          <w:szCs w:val="28"/>
        </w:rPr>
      </w:pPr>
    </w:p>
    <w:p w:rsidR="00003E63" w:rsidRDefault="00DE0857" w:rsidP="00DE0857">
      <w:pPr>
        <w:widowControl/>
        <w:suppressAutoHyphens/>
        <w:spacing w:line="100" w:lineRule="atLeast"/>
        <w:jc w:val="both"/>
        <w:rPr>
          <w:sz w:val="28"/>
          <w:szCs w:val="28"/>
        </w:rPr>
      </w:pPr>
      <w:r w:rsidRPr="001D4FEA">
        <w:rPr>
          <w:b/>
          <w:sz w:val="28"/>
          <w:szCs w:val="28"/>
        </w:rPr>
        <w:t>Лот № 1.</w:t>
      </w:r>
      <w:r>
        <w:rPr>
          <w:sz w:val="28"/>
          <w:szCs w:val="28"/>
        </w:rPr>
        <w:t xml:space="preserve"> З</w:t>
      </w:r>
      <w:r w:rsidRPr="00DE0857">
        <w:rPr>
          <w:sz w:val="28"/>
          <w:szCs w:val="28"/>
        </w:rPr>
        <w:t>емельн</w:t>
      </w:r>
      <w:r>
        <w:rPr>
          <w:sz w:val="28"/>
          <w:szCs w:val="28"/>
        </w:rPr>
        <w:t>ый</w:t>
      </w:r>
      <w:r w:rsidRPr="00DE0857">
        <w:rPr>
          <w:sz w:val="28"/>
          <w:szCs w:val="28"/>
        </w:rPr>
        <w:t xml:space="preserve"> участ</w:t>
      </w:r>
      <w:r>
        <w:rPr>
          <w:sz w:val="28"/>
          <w:szCs w:val="28"/>
        </w:rPr>
        <w:t>ок</w:t>
      </w:r>
      <w:r w:rsidRPr="00DE0857">
        <w:rPr>
          <w:sz w:val="28"/>
          <w:szCs w:val="28"/>
        </w:rPr>
        <w:t xml:space="preserve"> с расположенным</w:t>
      </w:r>
      <w:r>
        <w:rPr>
          <w:sz w:val="28"/>
          <w:szCs w:val="28"/>
        </w:rPr>
        <w:t xml:space="preserve"> </w:t>
      </w:r>
      <w:r w:rsidRPr="00DE0857">
        <w:rPr>
          <w:sz w:val="28"/>
          <w:szCs w:val="28"/>
        </w:rPr>
        <w:t xml:space="preserve">на нем объектом недвижимого имущества по адресу: Чувашская Республика, г. Новочебоксарск, </w:t>
      </w:r>
      <w:r>
        <w:rPr>
          <w:sz w:val="28"/>
          <w:szCs w:val="28"/>
        </w:rPr>
        <w:t xml:space="preserve">                                     </w:t>
      </w:r>
      <w:r w:rsidRPr="00DE0857">
        <w:rPr>
          <w:sz w:val="28"/>
          <w:szCs w:val="28"/>
        </w:rPr>
        <w:t>ул. Комсомольская, вл. 19Б</w:t>
      </w:r>
    </w:p>
    <w:p w:rsidR="00DE0857" w:rsidRDefault="00DE0857" w:rsidP="00DE0857">
      <w:pPr>
        <w:widowControl/>
        <w:suppressAutoHyphens/>
        <w:spacing w:line="100" w:lineRule="atLeast"/>
        <w:jc w:val="both"/>
        <w:rPr>
          <w:sz w:val="28"/>
          <w:szCs w:val="28"/>
        </w:rPr>
      </w:pPr>
    </w:p>
    <w:p w:rsidR="00162A78" w:rsidRDefault="00DE0857" w:rsidP="00DE0857">
      <w:pPr>
        <w:widowControl/>
        <w:suppressAutoHyphens/>
        <w:spacing w:line="100" w:lineRule="atLeast"/>
        <w:jc w:val="both"/>
        <w:rPr>
          <w:rFonts w:eastAsia="SimSun"/>
          <w:iCs/>
          <w:kern w:val="1"/>
          <w:sz w:val="28"/>
          <w:szCs w:val="28"/>
          <w:lang w:eastAsia="ar-SA"/>
        </w:rPr>
      </w:pPr>
      <w:r w:rsidRPr="001D4FEA">
        <w:rPr>
          <w:rFonts w:eastAsia="SimSun"/>
          <w:b/>
          <w:iCs/>
          <w:kern w:val="1"/>
          <w:sz w:val="28"/>
          <w:szCs w:val="28"/>
          <w:lang w:eastAsia="ar-SA"/>
        </w:rPr>
        <w:t>Лот № 2.</w:t>
      </w:r>
      <w:r>
        <w:rPr>
          <w:rFonts w:eastAsia="SimSun"/>
          <w:iCs/>
          <w:kern w:val="1"/>
          <w:sz w:val="28"/>
          <w:szCs w:val="28"/>
          <w:lang w:eastAsia="ar-SA"/>
        </w:rPr>
        <w:t xml:space="preserve"> </w:t>
      </w:r>
      <w:r w:rsidRPr="00DE0857">
        <w:rPr>
          <w:rFonts w:eastAsia="SimSun"/>
          <w:iCs/>
          <w:kern w:val="1"/>
          <w:sz w:val="28"/>
          <w:szCs w:val="28"/>
          <w:lang w:eastAsia="ar-SA"/>
        </w:rPr>
        <w:t xml:space="preserve">Земельный участок с расположенными на нем объектами недвижимого имущества по адресу: Чувашская Республика, Канашский район, село </w:t>
      </w:r>
      <w:proofErr w:type="spellStart"/>
      <w:r w:rsidRPr="00DE0857">
        <w:rPr>
          <w:rFonts w:eastAsia="SimSun"/>
          <w:iCs/>
          <w:kern w:val="1"/>
          <w:sz w:val="28"/>
          <w:szCs w:val="28"/>
          <w:lang w:eastAsia="ar-SA"/>
        </w:rPr>
        <w:t>Ямашево</w:t>
      </w:r>
      <w:proofErr w:type="spellEnd"/>
    </w:p>
    <w:p w:rsidR="00DE0857" w:rsidRDefault="00DE0857" w:rsidP="00DE0857">
      <w:pPr>
        <w:widowControl/>
        <w:suppressAutoHyphens/>
        <w:spacing w:line="100" w:lineRule="atLeast"/>
        <w:jc w:val="both"/>
        <w:rPr>
          <w:rFonts w:eastAsia="SimSun"/>
          <w:iCs/>
          <w:kern w:val="1"/>
          <w:sz w:val="28"/>
          <w:szCs w:val="28"/>
          <w:lang w:eastAsia="ar-SA"/>
        </w:rPr>
      </w:pPr>
    </w:p>
    <w:p w:rsidR="00DE0857" w:rsidRDefault="00DE0857" w:rsidP="00DE0857">
      <w:pPr>
        <w:widowControl/>
        <w:suppressAutoHyphens/>
        <w:spacing w:line="100" w:lineRule="atLeast"/>
        <w:jc w:val="both"/>
        <w:rPr>
          <w:rFonts w:eastAsia="SimSun"/>
          <w:iCs/>
          <w:kern w:val="1"/>
          <w:sz w:val="28"/>
          <w:szCs w:val="28"/>
          <w:lang w:eastAsia="ar-SA"/>
        </w:rPr>
      </w:pPr>
      <w:r w:rsidRPr="001D4FEA">
        <w:rPr>
          <w:rFonts w:eastAsia="SimSun"/>
          <w:b/>
          <w:iCs/>
          <w:kern w:val="1"/>
          <w:sz w:val="28"/>
          <w:szCs w:val="28"/>
          <w:lang w:eastAsia="ar-SA"/>
        </w:rPr>
        <w:t>Лот № 3.</w:t>
      </w:r>
      <w:r>
        <w:rPr>
          <w:rFonts w:eastAsia="SimSun"/>
          <w:iCs/>
          <w:kern w:val="1"/>
          <w:sz w:val="28"/>
          <w:szCs w:val="28"/>
          <w:lang w:eastAsia="ar-SA"/>
        </w:rPr>
        <w:t xml:space="preserve"> </w:t>
      </w:r>
      <w:r w:rsidRPr="00DE0857">
        <w:rPr>
          <w:rFonts w:eastAsia="SimSun"/>
          <w:iCs/>
          <w:kern w:val="1"/>
          <w:sz w:val="28"/>
          <w:szCs w:val="28"/>
          <w:lang w:eastAsia="ar-SA"/>
        </w:rPr>
        <w:t xml:space="preserve">Земельный участок с расположенным на нем объектом недвижимого имущества по адресу: Чувашская Республика, </w:t>
      </w:r>
      <w:proofErr w:type="spellStart"/>
      <w:r w:rsidRPr="00DE0857">
        <w:rPr>
          <w:rFonts w:eastAsia="SimSun"/>
          <w:iCs/>
          <w:kern w:val="1"/>
          <w:sz w:val="28"/>
          <w:szCs w:val="28"/>
          <w:lang w:eastAsia="ar-SA"/>
        </w:rPr>
        <w:t>Моргаушский</w:t>
      </w:r>
      <w:proofErr w:type="spellEnd"/>
      <w:r w:rsidRPr="00DE0857">
        <w:rPr>
          <w:rFonts w:eastAsia="SimSun"/>
          <w:iCs/>
          <w:kern w:val="1"/>
          <w:sz w:val="28"/>
          <w:szCs w:val="28"/>
          <w:lang w:eastAsia="ar-SA"/>
        </w:rPr>
        <w:t xml:space="preserve"> район, с. </w:t>
      </w:r>
      <w:proofErr w:type="spellStart"/>
      <w:r w:rsidRPr="00DE0857">
        <w:rPr>
          <w:rFonts w:eastAsia="SimSun"/>
          <w:iCs/>
          <w:kern w:val="1"/>
          <w:sz w:val="28"/>
          <w:szCs w:val="28"/>
          <w:lang w:eastAsia="ar-SA"/>
        </w:rPr>
        <w:t>Тораево</w:t>
      </w:r>
      <w:proofErr w:type="spellEnd"/>
      <w:r w:rsidRPr="00DE0857">
        <w:rPr>
          <w:rFonts w:eastAsia="SimSun"/>
          <w:iCs/>
          <w:kern w:val="1"/>
          <w:sz w:val="28"/>
          <w:szCs w:val="28"/>
          <w:lang w:eastAsia="ar-SA"/>
        </w:rPr>
        <w:t>,                      ул. Базарная, д. 11</w:t>
      </w:r>
    </w:p>
    <w:p w:rsidR="00DE0857" w:rsidRDefault="00DE0857" w:rsidP="00DE0857">
      <w:pPr>
        <w:widowControl/>
        <w:suppressAutoHyphens/>
        <w:spacing w:line="100" w:lineRule="atLeast"/>
        <w:jc w:val="both"/>
        <w:rPr>
          <w:rFonts w:eastAsia="SimSun"/>
          <w:iCs/>
          <w:kern w:val="1"/>
          <w:sz w:val="28"/>
          <w:szCs w:val="28"/>
          <w:lang w:eastAsia="ar-SA"/>
        </w:rPr>
      </w:pPr>
    </w:p>
    <w:p w:rsidR="006D48F7" w:rsidRDefault="00DE0857" w:rsidP="00DE0857">
      <w:pPr>
        <w:widowControl/>
        <w:suppressAutoHyphens/>
        <w:spacing w:line="100" w:lineRule="atLeast"/>
        <w:jc w:val="both"/>
        <w:rPr>
          <w:rFonts w:eastAsia="SimSun"/>
          <w:i/>
          <w:iCs/>
          <w:kern w:val="1"/>
          <w:sz w:val="22"/>
          <w:szCs w:val="22"/>
          <w:lang w:eastAsia="ar-SA"/>
        </w:rPr>
      </w:pPr>
      <w:r w:rsidRPr="001D4FEA">
        <w:rPr>
          <w:rFonts w:eastAsia="SimSun"/>
          <w:b/>
          <w:iCs/>
          <w:kern w:val="1"/>
          <w:sz w:val="28"/>
          <w:szCs w:val="28"/>
          <w:lang w:eastAsia="ar-SA"/>
        </w:rPr>
        <w:t>Лот № 4.</w:t>
      </w:r>
      <w:r>
        <w:rPr>
          <w:rFonts w:eastAsia="SimSun"/>
          <w:iCs/>
          <w:kern w:val="1"/>
          <w:sz w:val="28"/>
          <w:szCs w:val="28"/>
          <w:lang w:eastAsia="ar-SA"/>
        </w:rPr>
        <w:t xml:space="preserve"> </w:t>
      </w:r>
      <w:r w:rsidRPr="00DE0857">
        <w:rPr>
          <w:rFonts w:eastAsia="SimSun"/>
          <w:iCs/>
          <w:kern w:val="1"/>
          <w:sz w:val="28"/>
          <w:szCs w:val="28"/>
          <w:lang w:eastAsia="ar-SA"/>
        </w:rPr>
        <w:t>Земельный участок с расположенными на нем объектами недвижимого и движимого имущества по адресу: Чувашская Республика, г. Алатырь,                         ул. Промышленная, д. 14</w:t>
      </w:r>
    </w:p>
    <w:p w:rsidR="006D48F7" w:rsidRDefault="006D48F7" w:rsidP="00A76698">
      <w:pPr>
        <w:widowControl/>
        <w:suppressAutoHyphens/>
        <w:spacing w:line="100" w:lineRule="atLeast"/>
        <w:ind w:firstLine="709"/>
        <w:jc w:val="both"/>
        <w:rPr>
          <w:rFonts w:eastAsia="SimSun"/>
          <w:i/>
          <w:iCs/>
          <w:kern w:val="1"/>
          <w:sz w:val="22"/>
          <w:szCs w:val="22"/>
          <w:lang w:eastAsia="ar-SA"/>
        </w:rPr>
      </w:pPr>
    </w:p>
    <w:p w:rsidR="006D48F7" w:rsidRDefault="006D48F7" w:rsidP="00A76698">
      <w:pPr>
        <w:widowControl/>
        <w:suppressAutoHyphens/>
        <w:spacing w:line="100" w:lineRule="atLeast"/>
        <w:ind w:firstLine="709"/>
        <w:jc w:val="both"/>
        <w:rPr>
          <w:rFonts w:eastAsia="SimSun"/>
          <w:i/>
          <w:iCs/>
          <w:kern w:val="1"/>
          <w:sz w:val="22"/>
          <w:szCs w:val="22"/>
          <w:lang w:eastAsia="ar-SA"/>
        </w:rPr>
      </w:pPr>
    </w:p>
    <w:p w:rsidR="006D48F7" w:rsidRDefault="006D48F7" w:rsidP="00A76698">
      <w:pPr>
        <w:widowControl/>
        <w:suppressAutoHyphens/>
        <w:spacing w:line="100" w:lineRule="atLeast"/>
        <w:ind w:firstLine="709"/>
        <w:jc w:val="both"/>
        <w:rPr>
          <w:rFonts w:eastAsia="SimSun"/>
          <w:i/>
          <w:iCs/>
          <w:kern w:val="1"/>
          <w:sz w:val="22"/>
          <w:szCs w:val="22"/>
          <w:lang w:eastAsia="ar-SA"/>
        </w:rPr>
      </w:pPr>
    </w:p>
    <w:p w:rsidR="006D48F7" w:rsidRDefault="006D48F7" w:rsidP="00A76698">
      <w:pPr>
        <w:widowControl/>
        <w:suppressAutoHyphens/>
        <w:spacing w:line="100" w:lineRule="atLeast"/>
        <w:ind w:firstLine="709"/>
        <w:jc w:val="both"/>
        <w:rPr>
          <w:rFonts w:eastAsia="SimSun"/>
          <w:i/>
          <w:iCs/>
          <w:kern w:val="1"/>
          <w:sz w:val="22"/>
          <w:szCs w:val="22"/>
          <w:lang w:eastAsia="ar-SA"/>
        </w:rPr>
      </w:pPr>
    </w:p>
    <w:p w:rsidR="006D48F7" w:rsidRDefault="006D48F7" w:rsidP="00A76698">
      <w:pPr>
        <w:widowControl/>
        <w:suppressAutoHyphens/>
        <w:spacing w:line="100" w:lineRule="atLeast"/>
        <w:ind w:firstLine="709"/>
        <w:jc w:val="both"/>
        <w:rPr>
          <w:rFonts w:eastAsia="SimSun"/>
          <w:i/>
          <w:iCs/>
          <w:kern w:val="1"/>
          <w:sz w:val="22"/>
          <w:szCs w:val="22"/>
          <w:lang w:eastAsia="ar-SA"/>
        </w:rPr>
      </w:pPr>
    </w:p>
    <w:p w:rsidR="006D48F7" w:rsidRDefault="006D48F7" w:rsidP="00A76698">
      <w:pPr>
        <w:widowControl/>
        <w:suppressAutoHyphens/>
        <w:spacing w:line="100" w:lineRule="atLeast"/>
        <w:ind w:firstLine="709"/>
        <w:jc w:val="both"/>
        <w:rPr>
          <w:rFonts w:eastAsia="SimSun"/>
          <w:i/>
          <w:iCs/>
          <w:kern w:val="1"/>
          <w:sz w:val="22"/>
          <w:szCs w:val="22"/>
          <w:lang w:eastAsia="ar-SA"/>
        </w:rPr>
      </w:pPr>
    </w:p>
    <w:p w:rsidR="006D48F7" w:rsidRDefault="006D48F7" w:rsidP="00A76698">
      <w:pPr>
        <w:widowControl/>
        <w:suppressAutoHyphens/>
        <w:spacing w:line="100" w:lineRule="atLeast"/>
        <w:ind w:firstLine="709"/>
        <w:jc w:val="both"/>
        <w:rPr>
          <w:rFonts w:eastAsia="SimSun"/>
          <w:i/>
          <w:iCs/>
          <w:kern w:val="1"/>
          <w:sz w:val="22"/>
          <w:szCs w:val="22"/>
          <w:lang w:eastAsia="ar-SA"/>
        </w:rPr>
      </w:pPr>
    </w:p>
    <w:p w:rsidR="006D48F7" w:rsidRDefault="006D48F7" w:rsidP="00A76698">
      <w:pPr>
        <w:widowControl/>
        <w:suppressAutoHyphens/>
        <w:spacing w:line="100" w:lineRule="atLeast"/>
        <w:ind w:firstLine="709"/>
        <w:jc w:val="both"/>
        <w:rPr>
          <w:rFonts w:eastAsia="SimSun"/>
          <w:i/>
          <w:iCs/>
          <w:kern w:val="1"/>
          <w:sz w:val="22"/>
          <w:szCs w:val="22"/>
          <w:lang w:eastAsia="ar-SA"/>
        </w:rPr>
      </w:pPr>
    </w:p>
    <w:p w:rsidR="00C242CE" w:rsidRDefault="00C242CE" w:rsidP="00A76698">
      <w:pPr>
        <w:widowControl/>
        <w:suppressAutoHyphens/>
        <w:spacing w:line="100" w:lineRule="atLeast"/>
        <w:ind w:firstLine="709"/>
        <w:jc w:val="both"/>
        <w:rPr>
          <w:rFonts w:eastAsia="SimSun"/>
          <w:i/>
          <w:iCs/>
          <w:kern w:val="1"/>
          <w:sz w:val="22"/>
          <w:szCs w:val="22"/>
          <w:lang w:eastAsia="ar-SA"/>
        </w:rPr>
      </w:pPr>
    </w:p>
    <w:p w:rsidR="001E06AC" w:rsidRDefault="001E06AC" w:rsidP="00A76698">
      <w:pPr>
        <w:widowControl/>
        <w:suppressAutoHyphens/>
        <w:spacing w:line="100" w:lineRule="atLeast"/>
        <w:ind w:firstLine="709"/>
        <w:jc w:val="both"/>
        <w:rPr>
          <w:rFonts w:eastAsia="SimSun"/>
          <w:i/>
          <w:iCs/>
          <w:kern w:val="1"/>
          <w:sz w:val="22"/>
          <w:szCs w:val="22"/>
          <w:lang w:eastAsia="ar-SA"/>
        </w:rPr>
      </w:pPr>
    </w:p>
    <w:p w:rsidR="00DE5DBF" w:rsidRDefault="00DE5DBF" w:rsidP="00A76698">
      <w:pPr>
        <w:widowControl/>
        <w:suppressAutoHyphens/>
        <w:spacing w:line="100" w:lineRule="atLeast"/>
        <w:ind w:firstLine="709"/>
        <w:jc w:val="both"/>
        <w:rPr>
          <w:rFonts w:eastAsia="SimSun"/>
          <w:i/>
          <w:iCs/>
          <w:kern w:val="1"/>
          <w:sz w:val="22"/>
          <w:szCs w:val="22"/>
          <w:lang w:eastAsia="ar-SA"/>
        </w:rPr>
      </w:pPr>
    </w:p>
    <w:p w:rsidR="003B6D0E" w:rsidRDefault="003B6D0E" w:rsidP="00A76698">
      <w:pPr>
        <w:widowControl/>
        <w:suppressAutoHyphens/>
        <w:spacing w:line="100" w:lineRule="atLeast"/>
        <w:ind w:firstLine="709"/>
        <w:jc w:val="both"/>
        <w:rPr>
          <w:rFonts w:eastAsia="SimSun"/>
          <w:i/>
          <w:iCs/>
          <w:kern w:val="1"/>
          <w:sz w:val="22"/>
          <w:szCs w:val="22"/>
          <w:lang w:eastAsia="ar-SA"/>
        </w:rPr>
      </w:pPr>
    </w:p>
    <w:p w:rsidR="00182740" w:rsidRDefault="00182740" w:rsidP="00A76698">
      <w:pPr>
        <w:widowControl/>
        <w:suppressAutoHyphens/>
        <w:spacing w:line="100" w:lineRule="atLeast"/>
        <w:ind w:firstLine="709"/>
        <w:jc w:val="both"/>
        <w:rPr>
          <w:rFonts w:eastAsia="SimSun"/>
          <w:i/>
          <w:iCs/>
          <w:kern w:val="1"/>
          <w:sz w:val="22"/>
          <w:szCs w:val="22"/>
          <w:lang w:eastAsia="ar-SA"/>
        </w:rPr>
      </w:pPr>
    </w:p>
    <w:p w:rsidR="00237E56" w:rsidRPr="00182740" w:rsidRDefault="00182740" w:rsidP="00182740">
      <w:pPr>
        <w:widowControl/>
        <w:spacing w:after="200" w:line="276" w:lineRule="auto"/>
        <w:jc w:val="center"/>
        <w:rPr>
          <w:rFonts w:eastAsia="SimSun"/>
          <w:iCs/>
          <w:kern w:val="1"/>
          <w:sz w:val="22"/>
          <w:szCs w:val="22"/>
          <w:lang w:eastAsia="ar-SA"/>
        </w:rPr>
      </w:pPr>
      <w:r w:rsidRPr="00182740">
        <w:rPr>
          <w:rFonts w:eastAsia="SimSun"/>
          <w:iCs/>
          <w:kern w:val="1"/>
          <w:sz w:val="22"/>
          <w:szCs w:val="22"/>
          <w:lang w:eastAsia="ar-SA"/>
        </w:rPr>
        <w:t>Чебоксары, 2017 г.</w:t>
      </w:r>
    </w:p>
    <w:p w:rsidR="00182740" w:rsidRDefault="00182740">
      <w:pPr>
        <w:widowControl/>
        <w:spacing w:after="200" w:line="276" w:lineRule="auto"/>
        <w:rPr>
          <w:rFonts w:eastAsia="SimSun"/>
          <w:i/>
          <w:iCs/>
          <w:kern w:val="1"/>
          <w:sz w:val="22"/>
          <w:szCs w:val="22"/>
          <w:lang w:eastAsia="ar-SA"/>
        </w:rPr>
      </w:pPr>
    </w:p>
    <w:p w:rsidR="00CB0217" w:rsidRDefault="00CB0217" w:rsidP="00A76698">
      <w:pPr>
        <w:widowControl/>
        <w:suppressAutoHyphens/>
        <w:spacing w:line="100" w:lineRule="atLeast"/>
        <w:ind w:firstLine="709"/>
        <w:jc w:val="both"/>
        <w:rPr>
          <w:rFonts w:eastAsia="SimSun"/>
          <w:i/>
          <w:iCs/>
          <w:kern w:val="1"/>
          <w:sz w:val="22"/>
          <w:szCs w:val="22"/>
          <w:lang w:eastAsia="ar-SA"/>
        </w:rPr>
      </w:pPr>
    </w:p>
    <w:p w:rsidR="005D019C" w:rsidRDefault="005D019C" w:rsidP="005D019C">
      <w:pPr>
        <w:pStyle w:val="afb"/>
        <w:numPr>
          <w:ilvl w:val="0"/>
          <w:numId w:val="34"/>
        </w:numPr>
        <w:jc w:val="center"/>
        <w:rPr>
          <w:rFonts w:ascii="Times New Roman" w:hAnsi="Times New Roman"/>
          <w:b/>
          <w:caps/>
          <w:sz w:val="24"/>
          <w:szCs w:val="24"/>
        </w:rPr>
      </w:pPr>
      <w:r w:rsidRPr="00A20A1F">
        <w:rPr>
          <w:rFonts w:ascii="Times New Roman" w:hAnsi="Times New Roman"/>
          <w:b/>
          <w:caps/>
          <w:sz w:val="24"/>
          <w:szCs w:val="24"/>
        </w:rPr>
        <w:t xml:space="preserve">Законодательное регулирование, </w:t>
      </w:r>
    </w:p>
    <w:p w:rsidR="005D019C" w:rsidRPr="00A20A1F" w:rsidRDefault="005D019C" w:rsidP="005D019C">
      <w:pPr>
        <w:pStyle w:val="afb"/>
        <w:ind w:left="1080"/>
        <w:jc w:val="center"/>
        <w:rPr>
          <w:rFonts w:ascii="Times New Roman" w:hAnsi="Times New Roman"/>
          <w:b/>
          <w:caps/>
          <w:sz w:val="24"/>
          <w:szCs w:val="24"/>
        </w:rPr>
      </w:pPr>
      <w:r w:rsidRPr="00A20A1F">
        <w:rPr>
          <w:rFonts w:ascii="Times New Roman" w:hAnsi="Times New Roman"/>
          <w:b/>
          <w:caps/>
          <w:sz w:val="24"/>
          <w:szCs w:val="24"/>
        </w:rPr>
        <w:t>основные термины и определения</w:t>
      </w:r>
    </w:p>
    <w:p w:rsidR="005D019C" w:rsidRPr="001B5274" w:rsidRDefault="005D019C" w:rsidP="005D019C">
      <w:pPr>
        <w:pStyle w:val="afb"/>
        <w:ind w:left="720"/>
        <w:rPr>
          <w:rFonts w:ascii="Times New Roman" w:hAnsi="Times New Roman"/>
          <w:b/>
          <w:sz w:val="24"/>
          <w:szCs w:val="24"/>
        </w:rPr>
      </w:pPr>
    </w:p>
    <w:p w:rsidR="005D019C" w:rsidRPr="00003E63" w:rsidRDefault="005D019C" w:rsidP="005D019C">
      <w:pPr>
        <w:pStyle w:val="a4"/>
        <w:ind w:firstLine="709"/>
        <w:rPr>
          <w:szCs w:val="24"/>
          <w:lang w:val="ru-RU"/>
        </w:rPr>
      </w:pPr>
      <w:r w:rsidRPr="00CB0217">
        <w:rPr>
          <w:rStyle w:val="afd"/>
          <w:rFonts w:ascii="Times New Roman" w:hAnsi="Times New Roman"/>
          <w:szCs w:val="24"/>
        </w:rPr>
        <w:t xml:space="preserve">Аукцион по продаже имущества, находящегося в </w:t>
      </w:r>
      <w:r w:rsidRPr="00CB0217">
        <w:rPr>
          <w:rStyle w:val="afd"/>
          <w:rFonts w:ascii="Times New Roman" w:hAnsi="Times New Roman"/>
          <w:szCs w:val="24"/>
          <w:lang w:val="ru-RU"/>
        </w:rPr>
        <w:t xml:space="preserve">государственной </w:t>
      </w:r>
      <w:r w:rsidRPr="00CB0217">
        <w:rPr>
          <w:rStyle w:val="afd"/>
          <w:rFonts w:ascii="Times New Roman" w:hAnsi="Times New Roman"/>
          <w:szCs w:val="24"/>
        </w:rPr>
        <w:t xml:space="preserve">собственности </w:t>
      </w:r>
      <w:r w:rsidRPr="00CB0217">
        <w:rPr>
          <w:rStyle w:val="afd"/>
          <w:rFonts w:ascii="Times New Roman" w:hAnsi="Times New Roman"/>
          <w:szCs w:val="24"/>
          <w:lang w:val="ru-RU"/>
        </w:rPr>
        <w:t>Чувашской Республики</w:t>
      </w:r>
      <w:r w:rsidRPr="00CB0217">
        <w:rPr>
          <w:rStyle w:val="afd"/>
          <w:rFonts w:ascii="Times New Roman" w:hAnsi="Times New Roman"/>
          <w:szCs w:val="24"/>
        </w:rPr>
        <w:t xml:space="preserve"> (торги), проводится </w:t>
      </w:r>
      <w:r w:rsidRPr="00CB0217">
        <w:rPr>
          <w:rStyle w:val="afd"/>
          <w:rFonts w:ascii="Times New Roman" w:hAnsi="Times New Roman"/>
          <w:szCs w:val="24"/>
          <w:lang w:val="ru-RU"/>
        </w:rPr>
        <w:t xml:space="preserve"> в электронной форме</w:t>
      </w:r>
      <w:r>
        <w:rPr>
          <w:rStyle w:val="afd"/>
          <w:szCs w:val="24"/>
          <w:lang w:val="ru-RU"/>
        </w:rPr>
        <w:t xml:space="preserve">  </w:t>
      </w:r>
      <w:r w:rsidRPr="000B2A37">
        <w:rPr>
          <w:szCs w:val="24"/>
        </w:rPr>
        <w:t>в соответствии с Гражданск</w:t>
      </w:r>
      <w:r>
        <w:rPr>
          <w:szCs w:val="24"/>
          <w:lang w:val="ru-RU"/>
        </w:rPr>
        <w:t>им</w:t>
      </w:r>
      <w:r w:rsidRPr="000B2A37">
        <w:rPr>
          <w:szCs w:val="24"/>
        </w:rPr>
        <w:t xml:space="preserve"> кодекс</w:t>
      </w:r>
      <w:r>
        <w:rPr>
          <w:szCs w:val="24"/>
          <w:lang w:val="ru-RU"/>
        </w:rPr>
        <w:t>ом</w:t>
      </w:r>
      <w:r w:rsidRPr="000B2A37">
        <w:rPr>
          <w:szCs w:val="24"/>
        </w:rPr>
        <w:t xml:space="preserve"> Р</w:t>
      </w:r>
      <w:r w:rsidRPr="000B2A37">
        <w:rPr>
          <w:szCs w:val="24"/>
          <w:lang w:val="ru-RU"/>
        </w:rPr>
        <w:t xml:space="preserve">оссийской </w:t>
      </w:r>
      <w:r w:rsidRPr="000B2A37">
        <w:rPr>
          <w:szCs w:val="24"/>
        </w:rPr>
        <w:t>Ф</w:t>
      </w:r>
      <w:r w:rsidRPr="000B2A37">
        <w:rPr>
          <w:szCs w:val="24"/>
          <w:lang w:val="ru-RU"/>
        </w:rPr>
        <w:t>едерации,</w:t>
      </w:r>
      <w:r w:rsidRPr="000B2A37">
        <w:rPr>
          <w:szCs w:val="24"/>
        </w:rPr>
        <w:t xml:space="preserve"> Федеральн</w:t>
      </w:r>
      <w:r>
        <w:rPr>
          <w:szCs w:val="24"/>
          <w:lang w:val="ru-RU"/>
        </w:rPr>
        <w:t>ым</w:t>
      </w:r>
      <w:r w:rsidRPr="000B2A37">
        <w:rPr>
          <w:szCs w:val="24"/>
        </w:rPr>
        <w:t xml:space="preserve"> закон</w:t>
      </w:r>
      <w:r>
        <w:rPr>
          <w:szCs w:val="24"/>
          <w:lang w:val="ru-RU"/>
        </w:rPr>
        <w:t>ом</w:t>
      </w:r>
      <w:r w:rsidRPr="000B2A37">
        <w:rPr>
          <w:szCs w:val="24"/>
        </w:rPr>
        <w:t xml:space="preserve"> от</w:t>
      </w:r>
      <w:r>
        <w:rPr>
          <w:szCs w:val="24"/>
          <w:lang w:val="ru-RU"/>
        </w:rPr>
        <w:t xml:space="preserve"> </w:t>
      </w:r>
      <w:r w:rsidRPr="000B2A37">
        <w:rPr>
          <w:szCs w:val="24"/>
        </w:rPr>
        <w:t>21</w:t>
      </w:r>
      <w:r w:rsidRPr="000B2A37">
        <w:rPr>
          <w:szCs w:val="24"/>
          <w:lang w:val="ru-RU"/>
        </w:rPr>
        <w:t xml:space="preserve"> декабря </w:t>
      </w:r>
      <w:r w:rsidRPr="000B2A37">
        <w:rPr>
          <w:szCs w:val="24"/>
        </w:rPr>
        <w:t>2001</w:t>
      </w:r>
      <w:r w:rsidRPr="000B2A37">
        <w:rPr>
          <w:szCs w:val="24"/>
          <w:lang w:val="ru-RU"/>
        </w:rPr>
        <w:t xml:space="preserve"> г.</w:t>
      </w:r>
      <w:r w:rsidRPr="000B2A37">
        <w:rPr>
          <w:szCs w:val="24"/>
        </w:rPr>
        <w:t xml:space="preserve"> №</w:t>
      </w:r>
      <w:r w:rsidRPr="000B2A37">
        <w:rPr>
          <w:szCs w:val="24"/>
          <w:lang w:val="ru-RU"/>
        </w:rPr>
        <w:t> </w:t>
      </w:r>
      <w:r w:rsidRPr="000B2A37">
        <w:rPr>
          <w:szCs w:val="24"/>
        </w:rPr>
        <w:t>178-ФЗ «О приватизации государственного и муниципального имущества» (далее – Закон о приватизации), постановлением Правительства Р</w:t>
      </w:r>
      <w:r>
        <w:rPr>
          <w:szCs w:val="24"/>
          <w:lang w:val="ru-RU"/>
        </w:rPr>
        <w:t xml:space="preserve">оссийской </w:t>
      </w:r>
      <w:r w:rsidRPr="000B2A37">
        <w:rPr>
          <w:szCs w:val="24"/>
        </w:rPr>
        <w:t>Ф</w:t>
      </w:r>
      <w:r>
        <w:rPr>
          <w:szCs w:val="24"/>
          <w:lang w:val="ru-RU"/>
        </w:rPr>
        <w:t>едерации</w:t>
      </w:r>
      <w:r w:rsidRPr="000B2A37">
        <w:rPr>
          <w:szCs w:val="24"/>
        </w:rPr>
        <w:t xml:space="preserve"> от 27</w:t>
      </w:r>
      <w:r w:rsidRPr="000B2A37">
        <w:rPr>
          <w:szCs w:val="24"/>
          <w:lang w:val="ru-RU"/>
        </w:rPr>
        <w:t xml:space="preserve"> августа </w:t>
      </w:r>
      <w:r w:rsidRPr="000B2A37">
        <w:rPr>
          <w:szCs w:val="24"/>
        </w:rPr>
        <w:t xml:space="preserve">2012 </w:t>
      </w:r>
      <w:r w:rsidRPr="000B2A37">
        <w:rPr>
          <w:szCs w:val="24"/>
          <w:lang w:val="ru-RU"/>
        </w:rPr>
        <w:t>г.</w:t>
      </w:r>
      <w:r w:rsidR="00F55748">
        <w:rPr>
          <w:szCs w:val="24"/>
          <w:lang w:val="ru-RU"/>
        </w:rPr>
        <w:t xml:space="preserve"> </w:t>
      </w:r>
      <w:r w:rsidRPr="000B2A37">
        <w:rPr>
          <w:szCs w:val="24"/>
        </w:rPr>
        <w:t>№ 860</w:t>
      </w:r>
      <w:r w:rsidRPr="000B2A37">
        <w:rPr>
          <w:szCs w:val="24"/>
          <w:lang w:val="ru-RU"/>
        </w:rPr>
        <w:t xml:space="preserve"> «О</w:t>
      </w:r>
      <w:r w:rsidRPr="000B2A37">
        <w:rPr>
          <w:szCs w:val="24"/>
        </w:rPr>
        <w:t>б организации и проведении</w:t>
      </w:r>
      <w:r w:rsidRPr="001B5274">
        <w:rPr>
          <w:szCs w:val="24"/>
        </w:rPr>
        <w:t xml:space="preserve"> продажи государственного или муниципального имущества в электронной форме</w:t>
      </w:r>
      <w:r w:rsidRPr="001B5274">
        <w:rPr>
          <w:szCs w:val="24"/>
          <w:lang w:val="ru-RU"/>
        </w:rPr>
        <w:t>»</w:t>
      </w:r>
      <w:r w:rsidRPr="001B5274">
        <w:rPr>
          <w:szCs w:val="24"/>
        </w:rPr>
        <w:t xml:space="preserve"> и распоряжени</w:t>
      </w:r>
      <w:r w:rsidR="00003E63">
        <w:rPr>
          <w:szCs w:val="24"/>
          <w:lang w:val="ru-RU"/>
        </w:rPr>
        <w:t>я</w:t>
      </w:r>
      <w:r w:rsidRPr="001B5274">
        <w:rPr>
          <w:szCs w:val="24"/>
        </w:rPr>
        <w:t>м</w:t>
      </w:r>
      <w:r w:rsidR="00003E63">
        <w:rPr>
          <w:szCs w:val="24"/>
          <w:lang w:val="ru-RU"/>
        </w:rPr>
        <w:t>и</w:t>
      </w:r>
      <w:r w:rsidRPr="001B5274">
        <w:rPr>
          <w:szCs w:val="24"/>
        </w:rPr>
        <w:t xml:space="preserve"> </w:t>
      </w:r>
      <w:r w:rsidR="005B662B">
        <w:rPr>
          <w:szCs w:val="24"/>
          <w:lang w:val="ru-RU"/>
        </w:rPr>
        <w:t>Министерства юстиции и имущественных отношений Чувашской Республики</w:t>
      </w:r>
      <w:r w:rsidR="00F55748">
        <w:rPr>
          <w:szCs w:val="24"/>
        </w:rPr>
        <w:t xml:space="preserve"> </w:t>
      </w:r>
      <w:r w:rsidR="006001AF" w:rsidRPr="006001AF">
        <w:rPr>
          <w:szCs w:val="24"/>
        </w:rPr>
        <w:t>от 6 сентября 2017 г.</w:t>
      </w:r>
      <w:r w:rsidR="006001AF">
        <w:rPr>
          <w:szCs w:val="24"/>
          <w:lang w:val="ru-RU"/>
        </w:rPr>
        <w:t xml:space="preserve"> </w:t>
      </w:r>
      <w:r w:rsidR="006001AF" w:rsidRPr="006001AF">
        <w:rPr>
          <w:szCs w:val="24"/>
        </w:rPr>
        <w:t xml:space="preserve">№ 856-р, от 7 сентября 2017 г. № 862-р, от </w:t>
      </w:r>
      <w:r w:rsidR="006001AF">
        <w:rPr>
          <w:szCs w:val="24"/>
          <w:lang w:val="ru-RU"/>
        </w:rPr>
        <w:t xml:space="preserve">                      </w:t>
      </w:r>
      <w:r w:rsidR="006001AF" w:rsidRPr="006001AF">
        <w:rPr>
          <w:szCs w:val="24"/>
        </w:rPr>
        <w:t>7 сентября 2017 г. № 863-р, от 7 сентября 2017 г. № 864-р.</w:t>
      </w:r>
    </w:p>
    <w:p w:rsidR="005D019C" w:rsidRPr="001B5274" w:rsidRDefault="005D019C" w:rsidP="005D019C">
      <w:pPr>
        <w:ind w:firstLine="709"/>
        <w:jc w:val="both"/>
        <w:rPr>
          <w:sz w:val="24"/>
          <w:szCs w:val="24"/>
        </w:rPr>
      </w:pPr>
      <w:proofErr w:type="gramStart"/>
      <w:r w:rsidRPr="00304C1F">
        <w:rPr>
          <w:b/>
          <w:sz w:val="24"/>
          <w:szCs w:val="24"/>
        </w:rPr>
        <w:t>Сайт</w:t>
      </w:r>
      <w:r w:rsidRPr="00304C1F">
        <w:rPr>
          <w:sz w:val="24"/>
          <w:szCs w:val="24"/>
        </w:rPr>
        <w:t xml:space="preserve"> – часть </w:t>
      </w:r>
      <w:r w:rsidRPr="001B5274">
        <w:rPr>
          <w:sz w:val="24"/>
          <w:szCs w:val="24"/>
        </w:rPr>
        <w:t>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roofErr w:type="gramEnd"/>
    </w:p>
    <w:p w:rsidR="005D019C" w:rsidRPr="00214388" w:rsidRDefault="005D019C" w:rsidP="005D019C">
      <w:pPr>
        <w:pStyle w:val="afb"/>
        <w:ind w:firstLine="709"/>
        <w:jc w:val="both"/>
        <w:rPr>
          <w:rFonts w:ascii="Times New Roman" w:hAnsi="Times New Roman"/>
          <w:sz w:val="24"/>
          <w:szCs w:val="24"/>
        </w:rPr>
      </w:pPr>
      <w:r w:rsidRPr="001B5274">
        <w:rPr>
          <w:rFonts w:ascii="Times New Roman" w:hAnsi="Times New Roman"/>
          <w:b/>
          <w:sz w:val="24"/>
          <w:szCs w:val="24"/>
          <w:lang w:eastAsia="ru-RU"/>
        </w:rPr>
        <w:t xml:space="preserve">Предмет аукциона – </w:t>
      </w:r>
      <w:r w:rsidRPr="00F61327">
        <w:rPr>
          <w:rFonts w:ascii="Times New Roman" w:hAnsi="Times New Roman"/>
          <w:sz w:val="24"/>
          <w:szCs w:val="24"/>
          <w:lang w:eastAsia="ru-RU"/>
        </w:rPr>
        <w:t xml:space="preserve">продажа </w:t>
      </w:r>
      <w:r w:rsidR="006D48F7">
        <w:rPr>
          <w:rFonts w:ascii="Times New Roman" w:hAnsi="Times New Roman"/>
          <w:sz w:val="24"/>
          <w:szCs w:val="24"/>
          <w:lang w:eastAsia="ru-RU"/>
        </w:rPr>
        <w:t>имущества</w:t>
      </w:r>
      <w:r w:rsidR="006D48F7" w:rsidRPr="006D48F7">
        <w:rPr>
          <w:rFonts w:ascii="Times New Roman" w:hAnsi="Times New Roman"/>
          <w:sz w:val="24"/>
          <w:szCs w:val="24"/>
          <w:lang w:eastAsia="ru-RU"/>
        </w:rPr>
        <w:t xml:space="preserve">, </w:t>
      </w:r>
      <w:r w:rsidR="006D48F7">
        <w:rPr>
          <w:rFonts w:ascii="Times New Roman" w:hAnsi="Times New Roman"/>
          <w:sz w:val="24"/>
          <w:szCs w:val="24"/>
        </w:rPr>
        <w:t>находящего</w:t>
      </w:r>
      <w:r w:rsidRPr="00214388">
        <w:rPr>
          <w:rFonts w:ascii="Times New Roman" w:hAnsi="Times New Roman"/>
          <w:sz w:val="24"/>
          <w:szCs w:val="24"/>
        </w:rPr>
        <w:t xml:space="preserve">ся в </w:t>
      </w:r>
      <w:r>
        <w:rPr>
          <w:rFonts w:ascii="Times New Roman" w:hAnsi="Times New Roman"/>
          <w:sz w:val="24"/>
          <w:szCs w:val="24"/>
        </w:rPr>
        <w:t xml:space="preserve"> государственной </w:t>
      </w:r>
      <w:r w:rsidRPr="00214388">
        <w:rPr>
          <w:rFonts w:ascii="Times New Roman" w:hAnsi="Times New Roman"/>
          <w:sz w:val="24"/>
          <w:szCs w:val="24"/>
        </w:rPr>
        <w:t xml:space="preserve">собственности </w:t>
      </w:r>
      <w:r>
        <w:rPr>
          <w:rFonts w:ascii="Times New Roman" w:hAnsi="Times New Roman"/>
          <w:sz w:val="24"/>
          <w:szCs w:val="24"/>
        </w:rPr>
        <w:t>Чувашской Республики</w:t>
      </w:r>
      <w:r w:rsidRPr="00214388">
        <w:rPr>
          <w:rFonts w:ascii="Times New Roman" w:hAnsi="Times New Roman"/>
          <w:sz w:val="24"/>
          <w:szCs w:val="24"/>
        </w:rPr>
        <w:t>.</w:t>
      </w:r>
    </w:p>
    <w:p w:rsidR="005D019C" w:rsidRPr="001B5274" w:rsidRDefault="005D019C" w:rsidP="005D019C">
      <w:pPr>
        <w:ind w:firstLine="709"/>
        <w:jc w:val="both"/>
        <w:rPr>
          <w:sz w:val="24"/>
          <w:szCs w:val="24"/>
        </w:rPr>
      </w:pPr>
      <w:r>
        <w:rPr>
          <w:b/>
          <w:sz w:val="24"/>
          <w:szCs w:val="24"/>
        </w:rPr>
        <w:t>Продавец –</w:t>
      </w:r>
      <w:r w:rsidRPr="001B5274">
        <w:rPr>
          <w:sz w:val="24"/>
          <w:szCs w:val="24"/>
        </w:rPr>
        <w:t xml:space="preserve"> </w:t>
      </w:r>
      <w:r w:rsidR="00DD4F63">
        <w:rPr>
          <w:sz w:val="24"/>
          <w:szCs w:val="24"/>
        </w:rPr>
        <w:t>Министерство юстиции и имущественных отношений Чувашской Республики</w:t>
      </w:r>
      <w:r>
        <w:rPr>
          <w:sz w:val="24"/>
          <w:szCs w:val="24"/>
        </w:rPr>
        <w:t>.</w:t>
      </w:r>
    </w:p>
    <w:p w:rsidR="00312599" w:rsidRDefault="005D019C" w:rsidP="00205641">
      <w:pPr>
        <w:pStyle w:val="aff"/>
        <w:shd w:val="clear" w:color="auto" w:fill="FFFFFF"/>
        <w:spacing w:after="0"/>
        <w:ind w:firstLine="714"/>
        <w:jc w:val="both"/>
      </w:pPr>
      <w:proofErr w:type="gramStart"/>
      <w:r w:rsidRPr="001B5274">
        <w:rPr>
          <w:b/>
        </w:rPr>
        <w:t>О</w:t>
      </w:r>
      <w:r>
        <w:rPr>
          <w:b/>
        </w:rPr>
        <w:t xml:space="preserve">рганизатор – </w:t>
      </w:r>
      <w:r>
        <w:t xml:space="preserve">юридическое лицо, владеющее сайтом в информационно-телекоммуникационной сети «Интернет»  </w:t>
      </w:r>
      <w:r w:rsidR="00F55748" w:rsidRPr="001B5274">
        <w:t>–</w:t>
      </w:r>
      <w:r>
        <w:t xml:space="preserve"> АО «</w:t>
      </w:r>
      <w:r w:rsidR="00312599" w:rsidRPr="00312599">
        <w:t>Электронные торговые системы</w:t>
      </w:r>
      <w:r>
        <w:t xml:space="preserve">», </w:t>
      </w:r>
      <w:r w:rsidRPr="00CD19A9">
        <w:t xml:space="preserve">адрес </w:t>
      </w:r>
      <w:r w:rsidRPr="00032290">
        <w:t xml:space="preserve">местонахождения: </w:t>
      </w:r>
      <w:r w:rsidR="00312599">
        <w:t xml:space="preserve">123112, г. Москва, ул. </w:t>
      </w:r>
      <w:proofErr w:type="spellStart"/>
      <w:r w:rsidR="00312599">
        <w:t>Тестовская</w:t>
      </w:r>
      <w:proofErr w:type="spellEnd"/>
      <w:r w:rsidR="00312599">
        <w:t>, д. 10,</w:t>
      </w:r>
      <w:r w:rsidRPr="00032290">
        <w:t xml:space="preserve"> тел. </w:t>
      </w:r>
      <w:r w:rsidR="00312599" w:rsidRPr="00312599">
        <w:t>+7 (495) 785-05-45, 8-800-100-25-40</w:t>
      </w:r>
      <w:r w:rsidR="00312599">
        <w:t>.</w:t>
      </w:r>
      <w:proofErr w:type="gramEnd"/>
    </w:p>
    <w:p w:rsidR="005D019C" w:rsidRPr="001B5274" w:rsidRDefault="005D019C" w:rsidP="00205641">
      <w:pPr>
        <w:pStyle w:val="aff"/>
        <w:shd w:val="clear" w:color="auto" w:fill="FFFFFF"/>
        <w:spacing w:after="0"/>
        <w:ind w:firstLine="714"/>
        <w:jc w:val="both"/>
      </w:pPr>
      <w:r w:rsidRPr="001B5274">
        <w:rPr>
          <w:b/>
        </w:rPr>
        <w:t>Регистрация на электронной площадке</w:t>
      </w:r>
      <w:r w:rsidRPr="001B5274">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5D019C" w:rsidRPr="001B5274" w:rsidRDefault="005D019C" w:rsidP="005D019C">
      <w:pPr>
        <w:ind w:firstLine="709"/>
        <w:jc w:val="both"/>
        <w:rPr>
          <w:sz w:val="24"/>
          <w:szCs w:val="24"/>
        </w:rPr>
      </w:pPr>
      <w:r w:rsidRPr="001B5274">
        <w:rPr>
          <w:b/>
          <w:sz w:val="24"/>
          <w:szCs w:val="24"/>
        </w:rPr>
        <w:t>Открытая часть электронной площадки</w:t>
      </w:r>
      <w:r w:rsidRPr="001B5274">
        <w:rPr>
          <w:sz w:val="24"/>
          <w:szCs w:val="24"/>
        </w:rPr>
        <w:t xml:space="preserve"> – раздел электронной площадки, находящийся в открытом доступе, не требующий регистрации на электронной площадке для работы в нём.</w:t>
      </w:r>
    </w:p>
    <w:p w:rsidR="005D019C" w:rsidRPr="001B5274" w:rsidRDefault="005D019C" w:rsidP="005D019C">
      <w:pPr>
        <w:ind w:firstLine="709"/>
        <w:jc w:val="both"/>
        <w:rPr>
          <w:sz w:val="24"/>
          <w:szCs w:val="24"/>
        </w:rPr>
      </w:pPr>
      <w:r w:rsidRPr="001B5274">
        <w:rPr>
          <w:b/>
          <w:sz w:val="24"/>
          <w:szCs w:val="24"/>
        </w:rPr>
        <w:t>Закрытая часть электронной площадки</w:t>
      </w:r>
      <w:r w:rsidRPr="001B5274">
        <w:rPr>
          <w:sz w:val="24"/>
          <w:szCs w:val="24"/>
        </w:rPr>
        <w:t xml:space="preserve"> – раздел электронной площадки, доступ к которому имеют только зарегистрированные на электронной площадке </w:t>
      </w:r>
      <w:r>
        <w:rPr>
          <w:sz w:val="24"/>
          <w:szCs w:val="24"/>
        </w:rPr>
        <w:t>Продавец</w:t>
      </w:r>
      <w:r w:rsidRPr="001B5274">
        <w:rPr>
          <w:sz w:val="24"/>
          <w:szCs w:val="24"/>
        </w:rPr>
        <w:t xml:space="preserve"> и участники продажи, позволяющий пользователям получить доступ к информации и выполнять определенные действия.</w:t>
      </w:r>
    </w:p>
    <w:p w:rsidR="005D019C" w:rsidRPr="001B5274" w:rsidRDefault="005D019C" w:rsidP="005D019C">
      <w:pPr>
        <w:ind w:firstLine="709"/>
        <w:jc w:val="both"/>
        <w:rPr>
          <w:sz w:val="24"/>
          <w:szCs w:val="24"/>
        </w:rPr>
      </w:pPr>
      <w:r w:rsidRPr="001B5274">
        <w:rPr>
          <w:sz w:val="24"/>
          <w:szCs w:val="24"/>
        </w:rPr>
        <w:t>«</w:t>
      </w:r>
      <w:r w:rsidRPr="001B5274">
        <w:rPr>
          <w:b/>
          <w:sz w:val="24"/>
          <w:szCs w:val="24"/>
        </w:rPr>
        <w:t>Личный кабинет»</w:t>
      </w:r>
      <w:r w:rsidRPr="001B5274">
        <w:rPr>
          <w:sz w:val="24"/>
          <w:szCs w:val="24"/>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5D019C" w:rsidRPr="001B5274" w:rsidRDefault="005D019C" w:rsidP="005D019C">
      <w:pPr>
        <w:ind w:firstLine="709"/>
        <w:jc w:val="both"/>
        <w:rPr>
          <w:sz w:val="24"/>
          <w:szCs w:val="24"/>
        </w:rPr>
      </w:pPr>
      <w:r w:rsidRPr="001B5274">
        <w:rPr>
          <w:b/>
          <w:sz w:val="24"/>
          <w:szCs w:val="24"/>
        </w:rPr>
        <w:t>Электронный аукцион</w:t>
      </w:r>
      <w:r w:rsidRPr="001B5274">
        <w:rPr>
          <w:sz w:val="24"/>
          <w:szCs w:val="24"/>
        </w:rPr>
        <w:t xml:space="preserve"> – торги по продаже государственного имущества, право приобретения которого принадлежит участнику, предложившему в ходе торгов наиболее высокую цену, проводимые в виде аукциона, открытого по составу участников и по форме подачи предложений о цене, на котором подача заявок и предложений производится только в электронной форме с помощью электронной площадки.</w:t>
      </w:r>
    </w:p>
    <w:p w:rsidR="005D019C" w:rsidRPr="001B5274" w:rsidRDefault="005D019C" w:rsidP="005D019C">
      <w:pPr>
        <w:ind w:firstLine="709"/>
        <w:jc w:val="both"/>
        <w:rPr>
          <w:sz w:val="24"/>
          <w:szCs w:val="24"/>
        </w:rPr>
      </w:pPr>
      <w:r w:rsidRPr="001B5274">
        <w:rPr>
          <w:b/>
          <w:sz w:val="24"/>
          <w:szCs w:val="24"/>
        </w:rPr>
        <w:t>Лот</w:t>
      </w:r>
      <w:r w:rsidRPr="001B5274">
        <w:rPr>
          <w:sz w:val="24"/>
          <w:szCs w:val="24"/>
        </w:rPr>
        <w:t xml:space="preserve"> – </w:t>
      </w:r>
      <w:r w:rsidR="00237E56">
        <w:rPr>
          <w:sz w:val="24"/>
          <w:szCs w:val="24"/>
        </w:rPr>
        <w:t>имущество</w:t>
      </w:r>
      <w:r w:rsidRPr="001B5274">
        <w:rPr>
          <w:sz w:val="24"/>
          <w:szCs w:val="24"/>
        </w:rPr>
        <w:t xml:space="preserve">, являющееся предметом торгов, реализуемое </w:t>
      </w:r>
      <w:r>
        <w:rPr>
          <w:sz w:val="24"/>
          <w:szCs w:val="24"/>
        </w:rPr>
        <w:t xml:space="preserve"> </w:t>
      </w:r>
      <w:r w:rsidRPr="001B5274">
        <w:rPr>
          <w:sz w:val="24"/>
          <w:szCs w:val="24"/>
        </w:rPr>
        <w:t>в</w:t>
      </w:r>
      <w:r>
        <w:rPr>
          <w:sz w:val="24"/>
          <w:szCs w:val="24"/>
        </w:rPr>
        <w:t xml:space="preserve"> </w:t>
      </w:r>
      <w:r w:rsidRPr="001B5274">
        <w:rPr>
          <w:sz w:val="24"/>
          <w:szCs w:val="24"/>
        </w:rPr>
        <w:t xml:space="preserve"> ходе </w:t>
      </w:r>
      <w:r>
        <w:rPr>
          <w:sz w:val="24"/>
          <w:szCs w:val="24"/>
        </w:rPr>
        <w:t xml:space="preserve"> </w:t>
      </w:r>
      <w:r w:rsidRPr="001B5274">
        <w:rPr>
          <w:sz w:val="24"/>
          <w:szCs w:val="24"/>
        </w:rPr>
        <w:t xml:space="preserve">проведения </w:t>
      </w:r>
      <w:r>
        <w:rPr>
          <w:sz w:val="24"/>
          <w:szCs w:val="24"/>
        </w:rPr>
        <w:t xml:space="preserve"> </w:t>
      </w:r>
      <w:r w:rsidRPr="001B5274">
        <w:rPr>
          <w:sz w:val="24"/>
          <w:szCs w:val="24"/>
        </w:rPr>
        <w:t>одной процедуры продажи (электронного аукциона).</w:t>
      </w:r>
    </w:p>
    <w:p w:rsidR="005D019C" w:rsidRPr="001B5274" w:rsidRDefault="005D019C" w:rsidP="005D019C">
      <w:pPr>
        <w:ind w:firstLine="709"/>
        <w:jc w:val="both"/>
        <w:rPr>
          <w:sz w:val="24"/>
          <w:szCs w:val="24"/>
        </w:rPr>
      </w:pPr>
      <w:r w:rsidRPr="001B5274">
        <w:rPr>
          <w:b/>
          <w:sz w:val="24"/>
          <w:szCs w:val="24"/>
        </w:rPr>
        <w:t>Претендент</w:t>
      </w:r>
      <w:r w:rsidRPr="001B5274">
        <w:rPr>
          <w:sz w:val="24"/>
          <w:szCs w:val="24"/>
        </w:rPr>
        <w:t xml:space="preserve"> – зарегистрированное на электронной площадке физическое или юридическое лицо, желающее принять участие в электронном аукционе, подавшее в установленном порядке заявку на участие в электронном аукционе и принимающее на себя обязательство выполнять условия электронного аукциона.</w:t>
      </w:r>
    </w:p>
    <w:p w:rsidR="005D019C" w:rsidRPr="001B5274" w:rsidRDefault="005D019C" w:rsidP="005D019C">
      <w:pPr>
        <w:ind w:firstLine="709"/>
        <w:jc w:val="both"/>
        <w:rPr>
          <w:sz w:val="24"/>
          <w:szCs w:val="24"/>
        </w:rPr>
      </w:pPr>
      <w:r w:rsidRPr="001B5274">
        <w:rPr>
          <w:b/>
          <w:sz w:val="24"/>
          <w:szCs w:val="24"/>
        </w:rPr>
        <w:t>Участник электронного аукциона</w:t>
      </w:r>
      <w:r w:rsidRPr="001B5274">
        <w:rPr>
          <w:sz w:val="24"/>
          <w:szCs w:val="24"/>
        </w:rPr>
        <w:t xml:space="preserve"> – претендент, допущенный к участию в электронном аукционе.</w:t>
      </w:r>
    </w:p>
    <w:p w:rsidR="005D019C" w:rsidRPr="001B5274" w:rsidRDefault="005D019C" w:rsidP="005D019C">
      <w:pPr>
        <w:ind w:firstLine="709"/>
        <w:jc w:val="both"/>
        <w:rPr>
          <w:sz w:val="24"/>
          <w:szCs w:val="24"/>
        </w:rPr>
      </w:pPr>
      <w:r w:rsidRPr="001B5274">
        <w:rPr>
          <w:b/>
          <w:sz w:val="24"/>
          <w:szCs w:val="24"/>
        </w:rPr>
        <w:t>Электронная подпись</w:t>
      </w:r>
      <w:r w:rsidRPr="001B5274">
        <w:rPr>
          <w:sz w:val="24"/>
          <w:szCs w:val="24"/>
        </w:rPr>
        <w:t xml:space="preserve"> –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w:t>
      </w:r>
      <w:r w:rsidRPr="001B5274">
        <w:rPr>
          <w:sz w:val="24"/>
          <w:szCs w:val="24"/>
        </w:rPr>
        <w:lastRenderedPageBreak/>
        <w:t>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5D019C" w:rsidRPr="001B5274" w:rsidRDefault="005D019C" w:rsidP="005D019C">
      <w:pPr>
        <w:ind w:firstLine="709"/>
        <w:jc w:val="both"/>
        <w:rPr>
          <w:sz w:val="24"/>
          <w:szCs w:val="24"/>
        </w:rPr>
      </w:pPr>
      <w:r w:rsidRPr="001B5274">
        <w:rPr>
          <w:b/>
          <w:sz w:val="24"/>
          <w:szCs w:val="24"/>
        </w:rPr>
        <w:t>Электронный документ</w:t>
      </w:r>
      <w:r w:rsidRPr="001B5274">
        <w:rPr>
          <w:sz w:val="24"/>
          <w:szCs w:val="24"/>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5D019C" w:rsidRPr="001B5274" w:rsidRDefault="005D019C" w:rsidP="005D019C">
      <w:pPr>
        <w:ind w:firstLine="709"/>
        <w:jc w:val="both"/>
        <w:rPr>
          <w:sz w:val="24"/>
          <w:szCs w:val="24"/>
        </w:rPr>
      </w:pPr>
      <w:r w:rsidRPr="001B5274">
        <w:rPr>
          <w:b/>
          <w:sz w:val="24"/>
          <w:szCs w:val="24"/>
        </w:rPr>
        <w:t>Электронный образ документа</w:t>
      </w:r>
      <w:r w:rsidRPr="001B5274">
        <w:rPr>
          <w:sz w:val="24"/>
          <w:szCs w:val="24"/>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5D019C" w:rsidRPr="001B5274" w:rsidRDefault="005D019C" w:rsidP="005D019C">
      <w:pPr>
        <w:ind w:firstLine="709"/>
        <w:jc w:val="both"/>
        <w:rPr>
          <w:sz w:val="24"/>
          <w:szCs w:val="24"/>
        </w:rPr>
      </w:pPr>
      <w:r w:rsidRPr="001B5274">
        <w:rPr>
          <w:b/>
          <w:sz w:val="24"/>
          <w:szCs w:val="24"/>
        </w:rPr>
        <w:t>Электронное сообщение (электронное уведомление)</w:t>
      </w:r>
      <w:r w:rsidRPr="001B5274">
        <w:rPr>
          <w:sz w:val="24"/>
          <w:szCs w:val="24"/>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5D019C" w:rsidRPr="001B5274" w:rsidRDefault="005D019C" w:rsidP="005D019C">
      <w:pPr>
        <w:ind w:firstLine="709"/>
        <w:jc w:val="both"/>
        <w:rPr>
          <w:sz w:val="24"/>
          <w:szCs w:val="24"/>
        </w:rPr>
      </w:pPr>
      <w:r w:rsidRPr="001B5274">
        <w:rPr>
          <w:b/>
          <w:sz w:val="24"/>
          <w:szCs w:val="24"/>
        </w:rPr>
        <w:t>Электронный журнал</w:t>
      </w:r>
      <w:r w:rsidRPr="001B5274">
        <w:rPr>
          <w:sz w:val="24"/>
          <w:szCs w:val="24"/>
        </w:rPr>
        <w:t xml:space="preserve"> – электронный документ, в котором О</w:t>
      </w:r>
      <w:r>
        <w:rPr>
          <w:sz w:val="24"/>
          <w:szCs w:val="24"/>
        </w:rPr>
        <w:t>рганизатором</w:t>
      </w:r>
      <w:r w:rsidRPr="001B5274">
        <w:rPr>
          <w:sz w:val="24"/>
          <w:szCs w:val="24"/>
        </w:rPr>
        <w:t xml:space="preserve"> посредством программных и технических средств электронной площадки фиксируется ход проведения процедуры электронного аукциона.</w:t>
      </w:r>
    </w:p>
    <w:p w:rsidR="005D019C" w:rsidRPr="001B5274" w:rsidRDefault="005D019C" w:rsidP="005D019C">
      <w:pPr>
        <w:ind w:firstLine="709"/>
        <w:jc w:val="both"/>
        <w:rPr>
          <w:sz w:val="24"/>
          <w:szCs w:val="24"/>
        </w:rPr>
      </w:pPr>
      <w:r w:rsidRPr="001B5274">
        <w:rPr>
          <w:b/>
          <w:sz w:val="24"/>
          <w:szCs w:val="24"/>
        </w:rPr>
        <w:t xml:space="preserve">«Шаг аукциона» </w:t>
      </w:r>
      <w:r w:rsidR="00382563" w:rsidRPr="001B5274">
        <w:rPr>
          <w:sz w:val="24"/>
          <w:szCs w:val="24"/>
        </w:rPr>
        <w:t>–</w:t>
      </w:r>
      <w:r w:rsidRPr="001B5274">
        <w:rPr>
          <w:sz w:val="24"/>
          <w:szCs w:val="24"/>
        </w:rPr>
        <w:t xml:space="preserve"> установленная продавцом в фиксированной сумме и не изменяющаяся в течение всего электронного аукциона величина, составляющая не более 5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w:t>
      </w:r>
    </w:p>
    <w:p w:rsidR="005D019C" w:rsidRPr="001B5274" w:rsidRDefault="005D019C" w:rsidP="005D019C">
      <w:pPr>
        <w:ind w:firstLine="709"/>
        <w:jc w:val="both"/>
        <w:rPr>
          <w:sz w:val="24"/>
          <w:szCs w:val="24"/>
        </w:rPr>
      </w:pPr>
      <w:r w:rsidRPr="001B5274">
        <w:rPr>
          <w:b/>
          <w:sz w:val="24"/>
          <w:szCs w:val="24"/>
        </w:rPr>
        <w:t>Победитель аукциона</w:t>
      </w:r>
      <w:r w:rsidRPr="001B5274">
        <w:rPr>
          <w:sz w:val="24"/>
          <w:szCs w:val="24"/>
        </w:rPr>
        <w:t xml:space="preserve"> – участник электронного аукциона, предложивший наиболее высокую цену имущества.</w:t>
      </w:r>
    </w:p>
    <w:p w:rsidR="00162A78" w:rsidRDefault="00162A78" w:rsidP="005D019C">
      <w:pPr>
        <w:widowControl/>
        <w:tabs>
          <w:tab w:val="left" w:pos="767"/>
        </w:tabs>
        <w:suppressAutoHyphens/>
        <w:ind w:firstLine="709"/>
        <w:jc w:val="center"/>
        <w:textAlignment w:val="baseline"/>
        <w:rPr>
          <w:b/>
          <w:bCs/>
          <w:sz w:val="24"/>
          <w:szCs w:val="24"/>
          <w:lang w:eastAsia="ar-SA"/>
        </w:rPr>
      </w:pPr>
    </w:p>
    <w:p w:rsidR="005D019C" w:rsidRDefault="005D019C" w:rsidP="005D019C">
      <w:pPr>
        <w:widowControl/>
        <w:tabs>
          <w:tab w:val="left" w:pos="767"/>
        </w:tabs>
        <w:suppressAutoHyphens/>
        <w:ind w:firstLine="709"/>
        <w:jc w:val="center"/>
        <w:textAlignment w:val="baseline"/>
        <w:rPr>
          <w:b/>
          <w:bCs/>
          <w:sz w:val="24"/>
          <w:szCs w:val="24"/>
          <w:lang w:eastAsia="ar-SA"/>
        </w:rPr>
      </w:pPr>
      <w:r>
        <w:rPr>
          <w:b/>
          <w:bCs/>
          <w:sz w:val="24"/>
          <w:szCs w:val="24"/>
          <w:lang w:eastAsia="ar-SA"/>
        </w:rPr>
        <w:t>Контакты:</w:t>
      </w:r>
    </w:p>
    <w:p w:rsidR="005D019C" w:rsidRDefault="005D019C" w:rsidP="005D019C">
      <w:pPr>
        <w:widowControl/>
        <w:tabs>
          <w:tab w:val="left" w:pos="767"/>
        </w:tabs>
        <w:suppressAutoHyphens/>
        <w:ind w:firstLine="709"/>
        <w:jc w:val="center"/>
        <w:textAlignment w:val="baseline"/>
        <w:rPr>
          <w:b/>
          <w:bCs/>
          <w:sz w:val="24"/>
          <w:szCs w:val="24"/>
          <w:lang w:eastAsia="ar-SA"/>
        </w:rPr>
      </w:pPr>
    </w:p>
    <w:p w:rsidR="005D019C" w:rsidRPr="00E00A39" w:rsidRDefault="005D019C" w:rsidP="000C21D1">
      <w:pPr>
        <w:widowControl/>
        <w:ind w:firstLine="709"/>
        <w:jc w:val="both"/>
        <w:outlineLvl w:val="1"/>
        <w:rPr>
          <w:sz w:val="24"/>
          <w:szCs w:val="24"/>
        </w:rPr>
      </w:pPr>
      <w:r w:rsidRPr="00E00A39">
        <w:rPr>
          <w:b/>
          <w:sz w:val="24"/>
          <w:szCs w:val="24"/>
        </w:rPr>
        <w:t>Организатор торгов –</w:t>
      </w:r>
      <w:r w:rsidRPr="00E00A39">
        <w:rPr>
          <w:sz w:val="24"/>
          <w:szCs w:val="24"/>
        </w:rPr>
        <w:t xml:space="preserve"> Акционерное общество «</w:t>
      </w:r>
      <w:r w:rsidR="009E7630" w:rsidRPr="009E7630">
        <w:rPr>
          <w:sz w:val="24"/>
          <w:szCs w:val="24"/>
        </w:rPr>
        <w:t>Электронные торговые системы</w:t>
      </w:r>
      <w:r w:rsidRPr="00E00A39">
        <w:rPr>
          <w:sz w:val="24"/>
          <w:szCs w:val="24"/>
        </w:rPr>
        <w:t>»</w:t>
      </w:r>
    </w:p>
    <w:p w:rsidR="009E7630" w:rsidRDefault="009E7630" w:rsidP="000C21D1">
      <w:pPr>
        <w:pStyle w:val="aff"/>
        <w:shd w:val="clear" w:color="auto" w:fill="FFFFFF"/>
        <w:spacing w:after="0"/>
        <w:ind w:firstLine="714"/>
        <w:jc w:val="both"/>
      </w:pPr>
      <w:r>
        <w:t xml:space="preserve">123112, г. Москва, ул. </w:t>
      </w:r>
      <w:proofErr w:type="spellStart"/>
      <w:r>
        <w:t>Тестовская</w:t>
      </w:r>
      <w:proofErr w:type="spellEnd"/>
      <w:r>
        <w:t>, д. 10</w:t>
      </w:r>
    </w:p>
    <w:p w:rsidR="009E7630" w:rsidRDefault="009E7630" w:rsidP="000C21D1">
      <w:pPr>
        <w:pStyle w:val="aff"/>
        <w:shd w:val="clear" w:color="auto" w:fill="FFFFFF"/>
        <w:spacing w:after="0"/>
        <w:ind w:firstLine="714"/>
        <w:jc w:val="both"/>
      </w:pPr>
      <w:r w:rsidRPr="00032290">
        <w:t xml:space="preserve">тел. </w:t>
      </w:r>
      <w:r w:rsidRPr="00312599">
        <w:t>+7 (495) 785-05-45, 8-800-100-25-40</w:t>
      </w:r>
      <w:r>
        <w:t>.</w:t>
      </w:r>
    </w:p>
    <w:p w:rsidR="009E7630" w:rsidRDefault="005D019C" w:rsidP="00234421">
      <w:pPr>
        <w:widowControl/>
        <w:ind w:left="708" w:firstLine="1"/>
        <w:rPr>
          <w:sz w:val="24"/>
          <w:szCs w:val="24"/>
        </w:rPr>
      </w:pPr>
      <w:r w:rsidRPr="00E00A39">
        <w:rPr>
          <w:iCs/>
          <w:sz w:val="24"/>
          <w:szCs w:val="24"/>
          <w:lang w:eastAsia="ar-SA"/>
        </w:rPr>
        <w:t>Адрес электронной почты</w:t>
      </w:r>
      <w:r w:rsidRPr="00E00A39">
        <w:rPr>
          <w:sz w:val="24"/>
          <w:szCs w:val="24"/>
          <w:lang w:eastAsia="ar-SA"/>
        </w:rPr>
        <w:t xml:space="preserve"> </w:t>
      </w:r>
      <w:r w:rsidRPr="00E00A39">
        <w:rPr>
          <w:sz w:val="24"/>
          <w:szCs w:val="24"/>
          <w:lang w:val="en-US"/>
        </w:rPr>
        <w:t>E</w:t>
      </w:r>
      <w:r w:rsidRPr="00E00A39">
        <w:rPr>
          <w:sz w:val="24"/>
          <w:szCs w:val="24"/>
        </w:rPr>
        <w:t>-</w:t>
      </w:r>
      <w:r w:rsidRPr="00E00A39">
        <w:rPr>
          <w:sz w:val="24"/>
          <w:szCs w:val="24"/>
          <w:lang w:val="en-US"/>
        </w:rPr>
        <w:t>mail</w:t>
      </w:r>
      <w:r w:rsidRPr="009E7630">
        <w:rPr>
          <w:sz w:val="24"/>
          <w:szCs w:val="24"/>
        </w:rPr>
        <w:t xml:space="preserve">: </w:t>
      </w:r>
      <w:r w:rsidR="009E7630" w:rsidRPr="009E7630">
        <w:rPr>
          <w:sz w:val="24"/>
          <w:szCs w:val="24"/>
        </w:rPr>
        <w:t>info@support.etp-ets.ru</w:t>
      </w:r>
    </w:p>
    <w:p w:rsidR="00B4070E" w:rsidRDefault="00B4070E" w:rsidP="005D019C">
      <w:pPr>
        <w:ind w:firstLine="709"/>
        <w:jc w:val="both"/>
        <w:rPr>
          <w:b/>
          <w:sz w:val="24"/>
          <w:szCs w:val="24"/>
        </w:rPr>
      </w:pPr>
    </w:p>
    <w:p w:rsidR="005D019C" w:rsidRDefault="005D019C" w:rsidP="005D019C">
      <w:pPr>
        <w:ind w:firstLine="709"/>
        <w:jc w:val="both"/>
        <w:rPr>
          <w:sz w:val="24"/>
          <w:szCs w:val="24"/>
        </w:rPr>
      </w:pPr>
      <w:r>
        <w:rPr>
          <w:b/>
          <w:sz w:val="24"/>
          <w:szCs w:val="24"/>
        </w:rPr>
        <w:t>Продавец –</w:t>
      </w:r>
      <w:r>
        <w:rPr>
          <w:sz w:val="24"/>
          <w:szCs w:val="24"/>
        </w:rPr>
        <w:t xml:space="preserve"> </w:t>
      </w:r>
      <w:r w:rsidR="009E7630">
        <w:rPr>
          <w:sz w:val="24"/>
          <w:szCs w:val="24"/>
        </w:rPr>
        <w:t>Министерство юстиции и имущественных отношений Чувашской Республики.</w:t>
      </w:r>
    </w:p>
    <w:p w:rsidR="005D019C" w:rsidRDefault="005D019C" w:rsidP="005D019C">
      <w:pPr>
        <w:widowControl/>
        <w:tabs>
          <w:tab w:val="left" w:pos="720"/>
        </w:tabs>
        <w:suppressAutoHyphens/>
        <w:spacing w:after="60"/>
        <w:ind w:firstLine="709"/>
        <w:jc w:val="both"/>
        <w:rPr>
          <w:iCs/>
          <w:sz w:val="24"/>
          <w:szCs w:val="24"/>
          <w:lang w:eastAsia="ar-SA"/>
        </w:rPr>
      </w:pPr>
      <w:r>
        <w:rPr>
          <w:iCs/>
          <w:sz w:val="24"/>
          <w:szCs w:val="24"/>
          <w:lang w:eastAsia="ar-SA"/>
        </w:rPr>
        <w:t xml:space="preserve">Адрес: </w:t>
      </w:r>
      <w:r w:rsidR="009E7630" w:rsidRPr="009E7630">
        <w:rPr>
          <w:iCs/>
          <w:sz w:val="24"/>
          <w:szCs w:val="24"/>
          <w:lang w:eastAsia="ar-SA"/>
        </w:rPr>
        <w:t>428004, г. Чебоксары, Президентский бульвар, д. 10</w:t>
      </w:r>
      <w:r w:rsidR="009E7630">
        <w:rPr>
          <w:iCs/>
          <w:sz w:val="24"/>
          <w:szCs w:val="24"/>
          <w:lang w:eastAsia="ar-SA"/>
        </w:rPr>
        <w:t xml:space="preserve"> (</w:t>
      </w:r>
      <w:r>
        <w:rPr>
          <w:iCs/>
          <w:sz w:val="24"/>
          <w:szCs w:val="24"/>
          <w:lang w:eastAsia="ar-SA"/>
        </w:rPr>
        <w:t>428018, Чувашская Республика, г.</w:t>
      </w:r>
      <w:r w:rsidR="00382563">
        <w:rPr>
          <w:iCs/>
          <w:sz w:val="24"/>
          <w:szCs w:val="24"/>
          <w:lang w:eastAsia="ar-SA"/>
        </w:rPr>
        <w:t xml:space="preserve"> </w:t>
      </w:r>
      <w:r>
        <w:rPr>
          <w:iCs/>
          <w:sz w:val="24"/>
          <w:szCs w:val="24"/>
          <w:lang w:eastAsia="ar-SA"/>
        </w:rPr>
        <w:t>Чебоксары, К.</w:t>
      </w:r>
      <w:r w:rsidR="00382563">
        <w:rPr>
          <w:iCs/>
          <w:sz w:val="24"/>
          <w:szCs w:val="24"/>
          <w:lang w:eastAsia="ar-SA"/>
        </w:rPr>
        <w:t xml:space="preserve"> </w:t>
      </w:r>
      <w:r>
        <w:rPr>
          <w:iCs/>
          <w:sz w:val="24"/>
          <w:szCs w:val="24"/>
          <w:lang w:eastAsia="ar-SA"/>
        </w:rPr>
        <w:t>Иванова,84</w:t>
      </w:r>
      <w:r w:rsidR="009E7630">
        <w:rPr>
          <w:iCs/>
          <w:sz w:val="24"/>
          <w:szCs w:val="24"/>
          <w:lang w:eastAsia="ar-SA"/>
        </w:rPr>
        <w:t>).</w:t>
      </w:r>
      <w:r>
        <w:rPr>
          <w:iCs/>
          <w:sz w:val="24"/>
          <w:szCs w:val="24"/>
          <w:lang w:eastAsia="ar-SA"/>
        </w:rPr>
        <w:t xml:space="preserve"> </w:t>
      </w:r>
    </w:p>
    <w:p w:rsidR="005D019C" w:rsidRDefault="005D019C" w:rsidP="00382563">
      <w:pPr>
        <w:widowControl/>
        <w:tabs>
          <w:tab w:val="left" w:pos="720"/>
        </w:tabs>
        <w:suppressAutoHyphens/>
        <w:ind w:firstLine="709"/>
        <w:jc w:val="both"/>
        <w:rPr>
          <w:iCs/>
          <w:sz w:val="24"/>
          <w:szCs w:val="24"/>
          <w:lang w:eastAsia="ar-SA"/>
        </w:rPr>
      </w:pPr>
      <w:r>
        <w:rPr>
          <w:iCs/>
          <w:sz w:val="24"/>
          <w:szCs w:val="24"/>
          <w:lang w:eastAsia="ar-SA"/>
        </w:rPr>
        <w:t>График работы с 8.00 до 17.00 ежедневно (кроме субботы и воскресенья),  перерыв с 12.00 до 13.00</w:t>
      </w:r>
      <w:r w:rsidR="009E7630">
        <w:rPr>
          <w:iCs/>
          <w:sz w:val="24"/>
          <w:szCs w:val="24"/>
          <w:lang w:eastAsia="ar-SA"/>
        </w:rPr>
        <w:t>.</w:t>
      </w:r>
    </w:p>
    <w:p w:rsidR="005D019C" w:rsidRDefault="005D019C" w:rsidP="00382563">
      <w:pPr>
        <w:widowControl/>
        <w:tabs>
          <w:tab w:val="left" w:pos="720"/>
        </w:tabs>
        <w:suppressAutoHyphens/>
        <w:ind w:firstLine="709"/>
        <w:jc w:val="both"/>
        <w:rPr>
          <w:sz w:val="24"/>
          <w:szCs w:val="24"/>
          <w:lang w:eastAsia="ar-SA"/>
        </w:rPr>
      </w:pPr>
      <w:r>
        <w:rPr>
          <w:iCs/>
          <w:sz w:val="24"/>
          <w:szCs w:val="24"/>
          <w:lang w:eastAsia="ar-SA"/>
        </w:rPr>
        <w:t>Адрес электронной почты</w:t>
      </w:r>
      <w:r>
        <w:rPr>
          <w:sz w:val="24"/>
          <w:szCs w:val="24"/>
          <w:lang w:eastAsia="ar-SA"/>
        </w:rPr>
        <w:t xml:space="preserve"> Е-</w:t>
      </w:r>
      <w:r>
        <w:rPr>
          <w:sz w:val="24"/>
          <w:szCs w:val="24"/>
          <w:lang w:val="en-US" w:eastAsia="ar-SA"/>
        </w:rPr>
        <w:t>mail</w:t>
      </w:r>
      <w:r>
        <w:rPr>
          <w:sz w:val="24"/>
          <w:szCs w:val="24"/>
          <w:lang w:eastAsia="ar-SA"/>
        </w:rPr>
        <w:t xml:space="preserve">: </w:t>
      </w:r>
      <w:r>
        <w:rPr>
          <w:bCs/>
          <w:color w:val="0000FF"/>
          <w:sz w:val="24"/>
          <w:szCs w:val="24"/>
          <w:u w:val="single"/>
          <w:lang w:eastAsia="ar-SA"/>
        </w:rPr>
        <w:t>mio7@cap.ru</w:t>
      </w:r>
      <w:r>
        <w:rPr>
          <w:sz w:val="24"/>
          <w:szCs w:val="24"/>
          <w:lang w:eastAsia="ar-SA"/>
        </w:rPr>
        <w:t xml:space="preserve">. </w:t>
      </w:r>
    </w:p>
    <w:p w:rsidR="005D019C" w:rsidRDefault="005D019C" w:rsidP="00382563">
      <w:pPr>
        <w:widowControl/>
        <w:tabs>
          <w:tab w:val="left" w:pos="720"/>
        </w:tabs>
        <w:suppressAutoHyphens/>
        <w:ind w:firstLine="709"/>
        <w:jc w:val="both"/>
        <w:rPr>
          <w:sz w:val="24"/>
          <w:szCs w:val="24"/>
          <w:lang w:eastAsia="ar-SA"/>
        </w:rPr>
      </w:pPr>
      <w:r>
        <w:rPr>
          <w:iCs/>
          <w:sz w:val="24"/>
          <w:szCs w:val="24"/>
          <w:lang w:eastAsia="ar-SA"/>
        </w:rPr>
        <w:t xml:space="preserve">Номер контактного  телефона  </w:t>
      </w:r>
      <w:r>
        <w:rPr>
          <w:bCs/>
          <w:sz w:val="24"/>
          <w:szCs w:val="24"/>
          <w:lang w:eastAsia="ar-SA"/>
        </w:rPr>
        <w:t xml:space="preserve">(8352) </w:t>
      </w:r>
      <w:r>
        <w:rPr>
          <w:sz w:val="24"/>
          <w:szCs w:val="24"/>
          <w:lang w:eastAsia="ar-SA"/>
        </w:rPr>
        <w:t>64-21-40</w:t>
      </w:r>
    </w:p>
    <w:p w:rsidR="00431949" w:rsidRDefault="00431949" w:rsidP="00431949">
      <w:pPr>
        <w:widowControl/>
        <w:suppressAutoHyphens/>
        <w:ind w:firstLine="709"/>
        <w:jc w:val="both"/>
        <w:textAlignment w:val="baseline"/>
        <w:rPr>
          <w:sz w:val="24"/>
          <w:szCs w:val="24"/>
          <w:lang w:eastAsia="ar-SA"/>
        </w:rPr>
      </w:pPr>
      <w:r>
        <w:rPr>
          <w:sz w:val="24"/>
          <w:szCs w:val="24"/>
          <w:lang w:eastAsia="ar-SA"/>
        </w:rPr>
        <w:t xml:space="preserve">Ответственное должностное лицо (представитель Продавца): </w:t>
      </w:r>
    </w:p>
    <w:p w:rsidR="00431949" w:rsidRPr="004054FB" w:rsidRDefault="00431949" w:rsidP="00431949">
      <w:pPr>
        <w:widowControl/>
        <w:suppressAutoHyphens/>
        <w:ind w:firstLine="709"/>
        <w:jc w:val="both"/>
        <w:textAlignment w:val="baseline"/>
        <w:rPr>
          <w:iCs/>
          <w:sz w:val="24"/>
          <w:szCs w:val="24"/>
          <w:lang w:eastAsia="ar-SA"/>
        </w:rPr>
      </w:pPr>
      <w:r>
        <w:rPr>
          <w:sz w:val="24"/>
          <w:szCs w:val="24"/>
          <w:lang w:eastAsia="ar-SA"/>
        </w:rPr>
        <w:t xml:space="preserve">- </w:t>
      </w:r>
      <w:r w:rsidRPr="004054FB">
        <w:rPr>
          <w:iCs/>
          <w:sz w:val="24"/>
          <w:szCs w:val="24"/>
          <w:lang w:eastAsia="ar-SA"/>
        </w:rPr>
        <w:t>заведующий сектором реализации государственного имущества  отдела приватизации и организации работы с хозяйственными обществами и государственными предприятиями</w:t>
      </w:r>
      <w:r>
        <w:rPr>
          <w:iCs/>
          <w:sz w:val="24"/>
          <w:szCs w:val="24"/>
          <w:lang w:eastAsia="ar-SA"/>
        </w:rPr>
        <w:t xml:space="preserve"> Андреева Ирина Петровна,</w:t>
      </w:r>
    </w:p>
    <w:p w:rsidR="00431949" w:rsidRDefault="00431949" w:rsidP="00431949">
      <w:pPr>
        <w:widowControl/>
        <w:suppressAutoHyphens/>
        <w:ind w:firstLine="709"/>
        <w:jc w:val="both"/>
        <w:textAlignment w:val="baseline"/>
        <w:rPr>
          <w:sz w:val="24"/>
          <w:szCs w:val="24"/>
          <w:lang w:eastAsia="ar-SA"/>
        </w:rPr>
      </w:pPr>
      <w:r>
        <w:rPr>
          <w:sz w:val="24"/>
          <w:szCs w:val="24"/>
          <w:lang w:eastAsia="ar-SA"/>
        </w:rPr>
        <w:t xml:space="preserve">- главный специалист-эксперт </w:t>
      </w:r>
      <w:proofErr w:type="gramStart"/>
      <w:r>
        <w:rPr>
          <w:sz w:val="24"/>
          <w:szCs w:val="24"/>
          <w:lang w:eastAsia="ar-SA"/>
        </w:rPr>
        <w:t xml:space="preserve">сектора реализации государственного имущества </w:t>
      </w:r>
      <w:r>
        <w:rPr>
          <w:iCs/>
          <w:sz w:val="24"/>
          <w:szCs w:val="24"/>
          <w:lang w:eastAsia="ar-SA"/>
        </w:rPr>
        <w:t xml:space="preserve"> отдела приватизации</w:t>
      </w:r>
      <w:proofErr w:type="gramEnd"/>
      <w:r>
        <w:rPr>
          <w:iCs/>
          <w:sz w:val="24"/>
          <w:szCs w:val="24"/>
          <w:lang w:eastAsia="ar-SA"/>
        </w:rPr>
        <w:t xml:space="preserve"> и организации работы с хозяйственными обществами и государственными предприятиями Никольская Анастасия Евгеньевна</w:t>
      </w:r>
      <w:r>
        <w:rPr>
          <w:sz w:val="24"/>
          <w:szCs w:val="24"/>
          <w:lang w:eastAsia="ar-SA"/>
        </w:rPr>
        <w:t>.</w:t>
      </w:r>
    </w:p>
    <w:p w:rsidR="00402B83" w:rsidRDefault="003152F6" w:rsidP="00402B83">
      <w:pPr>
        <w:widowControl/>
        <w:suppressAutoHyphens/>
        <w:ind w:firstLine="709"/>
        <w:jc w:val="center"/>
        <w:textAlignment w:val="baseline"/>
        <w:rPr>
          <w:b/>
          <w:sz w:val="24"/>
          <w:szCs w:val="24"/>
        </w:rPr>
      </w:pPr>
      <w:r>
        <w:rPr>
          <w:b/>
          <w:sz w:val="24"/>
          <w:szCs w:val="24"/>
        </w:rPr>
        <w:br w:type="page"/>
      </w:r>
    </w:p>
    <w:p w:rsidR="00EB15CF" w:rsidRDefault="00EB15CF" w:rsidP="00EB15CF">
      <w:pPr>
        <w:widowControl/>
        <w:suppressAutoHyphens/>
        <w:jc w:val="center"/>
        <w:textAlignment w:val="baseline"/>
        <w:rPr>
          <w:b/>
          <w:sz w:val="24"/>
          <w:szCs w:val="24"/>
        </w:rPr>
      </w:pPr>
    </w:p>
    <w:p w:rsidR="005D019C" w:rsidRPr="00041C0F" w:rsidRDefault="005D019C" w:rsidP="00EB15CF">
      <w:pPr>
        <w:widowControl/>
        <w:suppressAutoHyphens/>
        <w:jc w:val="center"/>
        <w:textAlignment w:val="baseline"/>
        <w:rPr>
          <w:b/>
          <w:sz w:val="24"/>
          <w:szCs w:val="24"/>
        </w:rPr>
      </w:pPr>
      <w:r w:rsidRPr="00041C0F">
        <w:rPr>
          <w:b/>
          <w:sz w:val="24"/>
          <w:szCs w:val="24"/>
          <w:lang w:val="en-US"/>
        </w:rPr>
        <w:t>I</w:t>
      </w:r>
      <w:r>
        <w:rPr>
          <w:b/>
          <w:sz w:val="24"/>
          <w:szCs w:val="24"/>
          <w:lang w:val="en-US"/>
        </w:rPr>
        <w:t>I</w:t>
      </w:r>
      <w:r w:rsidRPr="00041C0F">
        <w:rPr>
          <w:b/>
          <w:sz w:val="24"/>
          <w:szCs w:val="24"/>
        </w:rPr>
        <w:t>. Информационное сообщение</w:t>
      </w:r>
    </w:p>
    <w:p w:rsidR="0017271B" w:rsidRDefault="002C1438" w:rsidP="005D019C">
      <w:pPr>
        <w:pStyle w:val="afb"/>
        <w:jc w:val="center"/>
        <w:rPr>
          <w:rFonts w:ascii="Times New Roman" w:hAnsi="Times New Roman"/>
          <w:b/>
          <w:sz w:val="24"/>
          <w:szCs w:val="24"/>
        </w:rPr>
      </w:pPr>
      <w:r>
        <w:rPr>
          <w:rFonts w:ascii="Times New Roman" w:hAnsi="Times New Roman"/>
          <w:b/>
          <w:sz w:val="24"/>
          <w:szCs w:val="24"/>
        </w:rPr>
        <w:t>о проведении</w:t>
      </w:r>
      <w:r w:rsidR="005D019C" w:rsidRPr="003152F6">
        <w:rPr>
          <w:rFonts w:ascii="Times New Roman" w:hAnsi="Times New Roman"/>
          <w:b/>
          <w:sz w:val="24"/>
          <w:szCs w:val="24"/>
        </w:rPr>
        <w:t xml:space="preserve"> </w:t>
      </w:r>
      <w:r w:rsidR="0095659C">
        <w:rPr>
          <w:rFonts w:ascii="Times New Roman" w:hAnsi="Times New Roman"/>
          <w:b/>
          <w:sz w:val="24"/>
          <w:szCs w:val="24"/>
        </w:rPr>
        <w:t>16 октября</w:t>
      </w:r>
      <w:r w:rsidR="007A1B60">
        <w:rPr>
          <w:rFonts w:ascii="Times New Roman" w:hAnsi="Times New Roman"/>
          <w:b/>
          <w:sz w:val="24"/>
          <w:szCs w:val="24"/>
        </w:rPr>
        <w:t xml:space="preserve"> 2017 г. </w:t>
      </w:r>
      <w:r w:rsidR="005D019C" w:rsidRPr="00041C0F">
        <w:rPr>
          <w:rFonts w:ascii="Times New Roman" w:hAnsi="Times New Roman"/>
          <w:b/>
          <w:sz w:val="24"/>
          <w:szCs w:val="24"/>
        </w:rPr>
        <w:t xml:space="preserve">аукциона в </w:t>
      </w:r>
      <w:r w:rsidR="005D019C" w:rsidRPr="0065221F">
        <w:rPr>
          <w:rFonts w:ascii="Times New Roman" w:hAnsi="Times New Roman"/>
          <w:b/>
          <w:sz w:val="24"/>
          <w:szCs w:val="24"/>
        </w:rPr>
        <w:t>электронной форме</w:t>
      </w:r>
      <w:r w:rsidR="00B72A90" w:rsidRPr="0065221F">
        <w:rPr>
          <w:rFonts w:ascii="Times New Roman" w:hAnsi="Times New Roman"/>
          <w:b/>
          <w:sz w:val="24"/>
          <w:szCs w:val="24"/>
        </w:rPr>
        <w:t xml:space="preserve"> по приватизации </w:t>
      </w:r>
    </w:p>
    <w:p w:rsidR="009627BD" w:rsidRPr="0065221F" w:rsidRDefault="00B72A90" w:rsidP="005D019C">
      <w:pPr>
        <w:pStyle w:val="afb"/>
        <w:jc w:val="center"/>
        <w:rPr>
          <w:rFonts w:ascii="Times New Roman" w:hAnsi="Times New Roman"/>
          <w:b/>
          <w:sz w:val="24"/>
          <w:szCs w:val="24"/>
        </w:rPr>
      </w:pPr>
      <w:r w:rsidRPr="0065221F">
        <w:rPr>
          <w:rFonts w:ascii="Times New Roman" w:hAnsi="Times New Roman"/>
          <w:b/>
          <w:sz w:val="24"/>
          <w:szCs w:val="24"/>
        </w:rPr>
        <w:t>принадлежащего</w:t>
      </w:r>
      <w:r w:rsidR="005D019C" w:rsidRPr="0065221F">
        <w:rPr>
          <w:rFonts w:ascii="Times New Roman" w:hAnsi="Times New Roman"/>
          <w:b/>
          <w:sz w:val="24"/>
          <w:szCs w:val="24"/>
        </w:rPr>
        <w:t xml:space="preserve"> Чувашской Республике </w:t>
      </w:r>
      <w:r w:rsidRPr="0065221F">
        <w:rPr>
          <w:rFonts w:ascii="Times New Roman" w:hAnsi="Times New Roman"/>
          <w:b/>
          <w:sz w:val="24"/>
          <w:szCs w:val="24"/>
        </w:rPr>
        <w:t>государственного имущества</w:t>
      </w:r>
    </w:p>
    <w:p w:rsidR="005D019C" w:rsidRPr="0065221F" w:rsidRDefault="005D019C" w:rsidP="005D019C">
      <w:pPr>
        <w:pStyle w:val="afb"/>
        <w:jc w:val="center"/>
        <w:rPr>
          <w:rFonts w:ascii="Times New Roman" w:hAnsi="Times New Roman"/>
          <w:b/>
          <w:sz w:val="24"/>
          <w:szCs w:val="24"/>
        </w:rPr>
      </w:pPr>
      <w:r w:rsidRPr="0065221F">
        <w:rPr>
          <w:rFonts w:ascii="Times New Roman" w:hAnsi="Times New Roman"/>
          <w:b/>
          <w:sz w:val="24"/>
          <w:szCs w:val="24"/>
        </w:rPr>
        <w:t xml:space="preserve">на электронной торговой площадке </w:t>
      </w:r>
      <w:r w:rsidR="0065221F" w:rsidRPr="0065221F">
        <w:rPr>
          <w:rFonts w:ascii="Times New Roman" w:hAnsi="Times New Roman"/>
          <w:b/>
          <w:sz w:val="24"/>
          <w:szCs w:val="24"/>
        </w:rPr>
        <w:t>https://www.etp-torgi.ru</w:t>
      </w:r>
      <w:r w:rsidRPr="0065221F">
        <w:rPr>
          <w:rFonts w:ascii="Times New Roman" w:hAnsi="Times New Roman"/>
          <w:b/>
          <w:sz w:val="24"/>
          <w:szCs w:val="24"/>
        </w:rPr>
        <w:t xml:space="preserve"> в сети Интернет</w:t>
      </w:r>
    </w:p>
    <w:p w:rsidR="005D019C" w:rsidRPr="00041C0F" w:rsidRDefault="005D019C" w:rsidP="005D019C">
      <w:pPr>
        <w:pStyle w:val="afb"/>
        <w:jc w:val="center"/>
        <w:rPr>
          <w:rFonts w:ascii="Times New Roman" w:hAnsi="Times New Roman"/>
          <w:b/>
          <w:sz w:val="24"/>
          <w:szCs w:val="24"/>
        </w:rPr>
      </w:pPr>
    </w:p>
    <w:p w:rsidR="005D019C" w:rsidRPr="000D2D9F" w:rsidRDefault="005D019C" w:rsidP="005D019C">
      <w:pPr>
        <w:ind w:firstLine="567"/>
        <w:jc w:val="center"/>
        <w:rPr>
          <w:b/>
          <w:sz w:val="24"/>
          <w:szCs w:val="24"/>
        </w:rPr>
      </w:pPr>
      <w:r w:rsidRPr="000D2D9F">
        <w:rPr>
          <w:b/>
          <w:sz w:val="24"/>
          <w:szCs w:val="24"/>
        </w:rPr>
        <w:t>Общие положения</w:t>
      </w:r>
    </w:p>
    <w:p w:rsidR="005D019C" w:rsidRDefault="005D019C" w:rsidP="005D019C">
      <w:pPr>
        <w:ind w:firstLine="567"/>
        <w:jc w:val="both"/>
        <w:rPr>
          <w:b/>
          <w:sz w:val="24"/>
          <w:szCs w:val="24"/>
        </w:rPr>
      </w:pPr>
      <w:r w:rsidRPr="000D2D9F">
        <w:rPr>
          <w:b/>
          <w:sz w:val="24"/>
          <w:szCs w:val="24"/>
        </w:rPr>
        <w:t>1. Основания проведения торгов:</w:t>
      </w:r>
    </w:p>
    <w:p w:rsidR="005C4543" w:rsidRDefault="002409C5" w:rsidP="005C4543">
      <w:pPr>
        <w:spacing w:line="235" w:lineRule="auto"/>
        <w:ind w:firstLine="567"/>
        <w:jc w:val="both"/>
        <w:rPr>
          <w:sz w:val="24"/>
          <w:szCs w:val="24"/>
        </w:rPr>
      </w:pPr>
      <w:r>
        <w:rPr>
          <w:sz w:val="24"/>
          <w:szCs w:val="24"/>
        </w:rPr>
        <w:t>- решение о</w:t>
      </w:r>
      <w:r w:rsidRPr="002409C5">
        <w:rPr>
          <w:sz w:val="24"/>
          <w:szCs w:val="24"/>
        </w:rPr>
        <w:t>б условиях приватизации</w:t>
      </w:r>
      <w:r w:rsidR="005C4543">
        <w:rPr>
          <w:sz w:val="24"/>
          <w:szCs w:val="24"/>
        </w:rPr>
        <w:t xml:space="preserve"> </w:t>
      </w:r>
      <w:r w:rsidR="005C4543" w:rsidRPr="005C4543">
        <w:rPr>
          <w:sz w:val="24"/>
          <w:szCs w:val="24"/>
        </w:rPr>
        <w:t>земельного участка с расположенным</w:t>
      </w:r>
      <w:r w:rsidR="005C4543">
        <w:rPr>
          <w:sz w:val="24"/>
          <w:szCs w:val="24"/>
        </w:rPr>
        <w:t xml:space="preserve"> </w:t>
      </w:r>
      <w:r w:rsidR="005C4543" w:rsidRPr="005C4543">
        <w:rPr>
          <w:sz w:val="24"/>
          <w:szCs w:val="24"/>
        </w:rPr>
        <w:t xml:space="preserve">на нем объектом недвижимого имущества по адресу: Чувашская Республика, г. Новочебоксарск, </w:t>
      </w:r>
      <w:r w:rsidR="005C4543">
        <w:rPr>
          <w:sz w:val="24"/>
          <w:szCs w:val="24"/>
        </w:rPr>
        <w:t xml:space="preserve">                                     </w:t>
      </w:r>
      <w:r w:rsidR="005C4543" w:rsidRPr="005C4543">
        <w:rPr>
          <w:sz w:val="24"/>
          <w:szCs w:val="24"/>
        </w:rPr>
        <w:t>ул. Комсомольская, вл. 19Б</w:t>
      </w:r>
      <w:r w:rsidR="005C4543">
        <w:rPr>
          <w:sz w:val="24"/>
          <w:szCs w:val="24"/>
        </w:rPr>
        <w:t xml:space="preserve">, </w:t>
      </w:r>
      <w:proofErr w:type="gramStart"/>
      <w:r w:rsidR="005C4543" w:rsidRPr="005C4543">
        <w:rPr>
          <w:sz w:val="24"/>
          <w:szCs w:val="24"/>
        </w:rPr>
        <w:t>принятое</w:t>
      </w:r>
      <w:proofErr w:type="gramEnd"/>
      <w:r w:rsidR="005C4543" w:rsidRPr="005C4543">
        <w:rPr>
          <w:sz w:val="24"/>
          <w:szCs w:val="24"/>
        </w:rPr>
        <w:t xml:space="preserve"> распоряжением Министерства юстиции и имущественных отношений Чувашской Республики</w:t>
      </w:r>
      <w:r w:rsidR="005C4543">
        <w:rPr>
          <w:sz w:val="24"/>
          <w:szCs w:val="24"/>
        </w:rPr>
        <w:t xml:space="preserve"> от 6 сентября 2017 г. № 856-р;</w:t>
      </w:r>
    </w:p>
    <w:p w:rsidR="005C4543" w:rsidRDefault="005C4543" w:rsidP="005C4543">
      <w:pPr>
        <w:spacing w:line="235" w:lineRule="auto"/>
        <w:ind w:firstLine="567"/>
        <w:jc w:val="both"/>
        <w:rPr>
          <w:sz w:val="24"/>
          <w:szCs w:val="24"/>
        </w:rPr>
      </w:pPr>
      <w:r>
        <w:rPr>
          <w:sz w:val="24"/>
          <w:szCs w:val="24"/>
        </w:rPr>
        <w:t>- решение о</w:t>
      </w:r>
      <w:r w:rsidRPr="002409C5">
        <w:rPr>
          <w:sz w:val="24"/>
          <w:szCs w:val="24"/>
        </w:rPr>
        <w:t>б условиях приватизации</w:t>
      </w:r>
      <w:r>
        <w:rPr>
          <w:sz w:val="24"/>
          <w:szCs w:val="24"/>
        </w:rPr>
        <w:t xml:space="preserve"> </w:t>
      </w:r>
      <w:r w:rsidRPr="005C4543">
        <w:rPr>
          <w:sz w:val="24"/>
          <w:szCs w:val="24"/>
        </w:rPr>
        <w:t>земельного участка с расположенными</w:t>
      </w:r>
      <w:r>
        <w:rPr>
          <w:sz w:val="24"/>
          <w:szCs w:val="24"/>
        </w:rPr>
        <w:t xml:space="preserve"> </w:t>
      </w:r>
      <w:r w:rsidRPr="005C4543">
        <w:rPr>
          <w:sz w:val="24"/>
          <w:szCs w:val="24"/>
        </w:rPr>
        <w:t>на нем объектами недвижимого имущества по адресу:</w:t>
      </w:r>
      <w:r>
        <w:rPr>
          <w:sz w:val="24"/>
          <w:szCs w:val="24"/>
        </w:rPr>
        <w:t xml:space="preserve"> </w:t>
      </w:r>
      <w:r w:rsidRPr="005C4543">
        <w:rPr>
          <w:sz w:val="24"/>
          <w:szCs w:val="24"/>
        </w:rPr>
        <w:t xml:space="preserve">Чувашская Республика, Канашский район, село </w:t>
      </w:r>
      <w:proofErr w:type="spellStart"/>
      <w:r w:rsidRPr="005C4543">
        <w:rPr>
          <w:sz w:val="24"/>
          <w:szCs w:val="24"/>
        </w:rPr>
        <w:t>Ямашево</w:t>
      </w:r>
      <w:proofErr w:type="spellEnd"/>
      <w:r>
        <w:rPr>
          <w:sz w:val="24"/>
          <w:szCs w:val="24"/>
        </w:rPr>
        <w:t xml:space="preserve">, </w:t>
      </w:r>
      <w:r w:rsidRPr="005C4543">
        <w:rPr>
          <w:sz w:val="24"/>
          <w:szCs w:val="24"/>
        </w:rPr>
        <w:t>принятое распоряжением Министерства юстиции и имущественных отношений Чувашской Республики</w:t>
      </w:r>
      <w:r>
        <w:rPr>
          <w:sz w:val="24"/>
          <w:szCs w:val="24"/>
        </w:rPr>
        <w:t xml:space="preserve"> от 7 сентября 2017 г. № 862-р;</w:t>
      </w:r>
    </w:p>
    <w:p w:rsidR="003E0326" w:rsidRDefault="003E0326" w:rsidP="003E0326">
      <w:pPr>
        <w:spacing w:line="235" w:lineRule="auto"/>
        <w:ind w:firstLine="567"/>
        <w:jc w:val="both"/>
        <w:rPr>
          <w:sz w:val="24"/>
          <w:szCs w:val="24"/>
        </w:rPr>
      </w:pPr>
      <w:r>
        <w:rPr>
          <w:sz w:val="24"/>
          <w:szCs w:val="24"/>
        </w:rPr>
        <w:t>- решение о</w:t>
      </w:r>
      <w:r w:rsidRPr="002409C5">
        <w:rPr>
          <w:sz w:val="24"/>
          <w:szCs w:val="24"/>
        </w:rPr>
        <w:t>б условиях приватизации</w:t>
      </w:r>
      <w:r>
        <w:rPr>
          <w:sz w:val="24"/>
          <w:szCs w:val="24"/>
        </w:rPr>
        <w:t xml:space="preserve"> </w:t>
      </w:r>
      <w:r w:rsidRPr="003E0326">
        <w:rPr>
          <w:sz w:val="24"/>
          <w:szCs w:val="24"/>
        </w:rPr>
        <w:t>земельного участка с расположенным</w:t>
      </w:r>
      <w:r>
        <w:rPr>
          <w:sz w:val="24"/>
          <w:szCs w:val="24"/>
        </w:rPr>
        <w:t xml:space="preserve"> </w:t>
      </w:r>
      <w:r w:rsidRPr="003E0326">
        <w:rPr>
          <w:sz w:val="24"/>
          <w:szCs w:val="24"/>
        </w:rPr>
        <w:t xml:space="preserve">на нем объектом недвижимого имущества по адресу: Чувашская Республика, </w:t>
      </w:r>
      <w:proofErr w:type="spellStart"/>
      <w:r w:rsidRPr="003E0326">
        <w:rPr>
          <w:sz w:val="24"/>
          <w:szCs w:val="24"/>
        </w:rPr>
        <w:t>Моргаушский</w:t>
      </w:r>
      <w:proofErr w:type="spellEnd"/>
      <w:r w:rsidRPr="003E0326">
        <w:rPr>
          <w:sz w:val="24"/>
          <w:szCs w:val="24"/>
        </w:rPr>
        <w:t xml:space="preserve"> район, с. </w:t>
      </w:r>
      <w:proofErr w:type="spellStart"/>
      <w:r w:rsidRPr="003E0326">
        <w:rPr>
          <w:sz w:val="24"/>
          <w:szCs w:val="24"/>
        </w:rPr>
        <w:t>Тораево</w:t>
      </w:r>
      <w:proofErr w:type="spellEnd"/>
      <w:r w:rsidRPr="003E0326">
        <w:rPr>
          <w:sz w:val="24"/>
          <w:szCs w:val="24"/>
        </w:rPr>
        <w:t xml:space="preserve">, </w:t>
      </w:r>
      <w:r>
        <w:rPr>
          <w:sz w:val="24"/>
          <w:szCs w:val="24"/>
        </w:rPr>
        <w:t xml:space="preserve">              </w:t>
      </w:r>
      <w:r w:rsidRPr="003E0326">
        <w:rPr>
          <w:sz w:val="24"/>
          <w:szCs w:val="24"/>
        </w:rPr>
        <w:t>ул. Базарная, д. 11</w:t>
      </w:r>
      <w:r>
        <w:rPr>
          <w:sz w:val="24"/>
          <w:szCs w:val="24"/>
        </w:rPr>
        <w:t xml:space="preserve">, </w:t>
      </w:r>
      <w:proofErr w:type="gramStart"/>
      <w:r w:rsidRPr="005C4543">
        <w:rPr>
          <w:sz w:val="24"/>
          <w:szCs w:val="24"/>
        </w:rPr>
        <w:t>принятое</w:t>
      </w:r>
      <w:proofErr w:type="gramEnd"/>
      <w:r w:rsidRPr="005C4543">
        <w:rPr>
          <w:sz w:val="24"/>
          <w:szCs w:val="24"/>
        </w:rPr>
        <w:t xml:space="preserve"> распоряжением Министерства юстиции и имущественных отношений Чувашской Республики</w:t>
      </w:r>
      <w:r>
        <w:rPr>
          <w:sz w:val="24"/>
          <w:szCs w:val="24"/>
        </w:rPr>
        <w:t xml:space="preserve"> от 7 сентября 2017 г. № 863-р;</w:t>
      </w:r>
    </w:p>
    <w:p w:rsidR="00EF6F64" w:rsidRDefault="00EF6F64" w:rsidP="00EF6F64">
      <w:pPr>
        <w:spacing w:line="235" w:lineRule="auto"/>
        <w:ind w:firstLine="567"/>
        <w:jc w:val="both"/>
        <w:rPr>
          <w:sz w:val="24"/>
          <w:szCs w:val="24"/>
        </w:rPr>
      </w:pPr>
      <w:r>
        <w:rPr>
          <w:sz w:val="24"/>
          <w:szCs w:val="24"/>
        </w:rPr>
        <w:t>- решение о</w:t>
      </w:r>
      <w:r w:rsidRPr="002409C5">
        <w:rPr>
          <w:sz w:val="24"/>
          <w:szCs w:val="24"/>
        </w:rPr>
        <w:t>б условиях приватизации</w:t>
      </w:r>
      <w:r>
        <w:rPr>
          <w:sz w:val="24"/>
          <w:szCs w:val="24"/>
        </w:rPr>
        <w:t xml:space="preserve"> </w:t>
      </w:r>
      <w:r w:rsidRPr="00EF6F64">
        <w:rPr>
          <w:sz w:val="24"/>
          <w:szCs w:val="24"/>
        </w:rPr>
        <w:t>земельного участка с расположенными</w:t>
      </w:r>
      <w:r>
        <w:rPr>
          <w:sz w:val="24"/>
          <w:szCs w:val="24"/>
        </w:rPr>
        <w:t xml:space="preserve"> </w:t>
      </w:r>
      <w:r w:rsidRPr="00EF6F64">
        <w:rPr>
          <w:sz w:val="24"/>
          <w:szCs w:val="24"/>
        </w:rPr>
        <w:t>на нем объектами недвижимого и движимого имущества по адресу: Чувашская Республика, г. Алатырь, ул. Промышленная, д. 14</w:t>
      </w:r>
      <w:r>
        <w:rPr>
          <w:sz w:val="24"/>
          <w:szCs w:val="24"/>
        </w:rPr>
        <w:t xml:space="preserve">, </w:t>
      </w:r>
      <w:proofErr w:type="gramStart"/>
      <w:r w:rsidRPr="005C4543">
        <w:rPr>
          <w:sz w:val="24"/>
          <w:szCs w:val="24"/>
        </w:rPr>
        <w:t>принятое</w:t>
      </w:r>
      <w:proofErr w:type="gramEnd"/>
      <w:r w:rsidRPr="005C4543">
        <w:rPr>
          <w:sz w:val="24"/>
          <w:szCs w:val="24"/>
        </w:rPr>
        <w:t xml:space="preserve"> распоряжением Министерства юстиции и имущественных отношений Чувашской Республики</w:t>
      </w:r>
      <w:r>
        <w:rPr>
          <w:sz w:val="24"/>
          <w:szCs w:val="24"/>
        </w:rPr>
        <w:t xml:space="preserve"> от 7 сентября 2017 г. № 864-р.</w:t>
      </w:r>
    </w:p>
    <w:p w:rsidR="005D019C" w:rsidRPr="000D2D9F" w:rsidRDefault="005D019C" w:rsidP="005D019C">
      <w:pPr>
        <w:ind w:firstLine="567"/>
        <w:jc w:val="both"/>
        <w:rPr>
          <w:sz w:val="24"/>
          <w:szCs w:val="24"/>
        </w:rPr>
      </w:pPr>
      <w:r w:rsidRPr="000D2D9F">
        <w:rPr>
          <w:b/>
          <w:bCs/>
          <w:iCs/>
          <w:sz w:val="24"/>
          <w:szCs w:val="24"/>
        </w:rPr>
        <w:t>2. Собственник выставляемого на торги имущества</w:t>
      </w:r>
      <w:r w:rsidRPr="000D2D9F">
        <w:rPr>
          <w:b/>
          <w:bCs/>
          <w:sz w:val="24"/>
          <w:szCs w:val="24"/>
        </w:rPr>
        <w:t xml:space="preserve"> -</w:t>
      </w:r>
      <w:r w:rsidRPr="000D2D9F">
        <w:rPr>
          <w:sz w:val="24"/>
          <w:szCs w:val="24"/>
        </w:rPr>
        <w:t xml:space="preserve"> Чувашская Республика в лице </w:t>
      </w:r>
      <w:r w:rsidR="0065221F">
        <w:rPr>
          <w:sz w:val="24"/>
          <w:szCs w:val="24"/>
        </w:rPr>
        <w:t>Министерства юстиции и имущественных отношений Чувашской Республики</w:t>
      </w:r>
      <w:r w:rsidRPr="000D2D9F">
        <w:rPr>
          <w:sz w:val="24"/>
          <w:szCs w:val="24"/>
        </w:rPr>
        <w:t>.</w:t>
      </w:r>
    </w:p>
    <w:p w:rsidR="005D019C" w:rsidRPr="000D2D9F" w:rsidRDefault="005D019C" w:rsidP="005D019C">
      <w:pPr>
        <w:ind w:firstLine="567"/>
        <w:jc w:val="both"/>
        <w:rPr>
          <w:sz w:val="24"/>
          <w:szCs w:val="24"/>
        </w:rPr>
      </w:pPr>
      <w:r w:rsidRPr="000D2D9F">
        <w:rPr>
          <w:b/>
          <w:bCs/>
          <w:iCs/>
          <w:sz w:val="24"/>
          <w:szCs w:val="24"/>
        </w:rPr>
        <w:t>3.</w:t>
      </w:r>
      <w:r w:rsidRPr="000D2D9F">
        <w:rPr>
          <w:b/>
          <w:sz w:val="24"/>
          <w:szCs w:val="24"/>
        </w:rPr>
        <w:t xml:space="preserve"> Продавец –</w:t>
      </w:r>
      <w:r w:rsidRPr="000D2D9F">
        <w:rPr>
          <w:sz w:val="24"/>
          <w:szCs w:val="24"/>
        </w:rPr>
        <w:t xml:space="preserve"> </w:t>
      </w:r>
      <w:r w:rsidR="007D6862">
        <w:rPr>
          <w:sz w:val="24"/>
          <w:szCs w:val="24"/>
        </w:rPr>
        <w:t>Министерство</w:t>
      </w:r>
      <w:r w:rsidR="0065221F">
        <w:rPr>
          <w:sz w:val="24"/>
          <w:szCs w:val="24"/>
        </w:rPr>
        <w:t xml:space="preserve"> юстиции и имущественных отношений Чувашской Республики</w:t>
      </w:r>
      <w:r>
        <w:rPr>
          <w:sz w:val="24"/>
          <w:szCs w:val="24"/>
          <w:shd w:val="clear" w:color="auto" w:fill="FFFFFF"/>
        </w:rPr>
        <w:t xml:space="preserve"> (далее </w:t>
      </w:r>
      <w:r w:rsidR="002C1438">
        <w:rPr>
          <w:sz w:val="24"/>
          <w:szCs w:val="24"/>
          <w:shd w:val="clear" w:color="auto" w:fill="FFFFFF"/>
        </w:rPr>
        <w:t>–</w:t>
      </w:r>
      <w:r>
        <w:rPr>
          <w:sz w:val="24"/>
          <w:szCs w:val="24"/>
          <w:shd w:val="clear" w:color="auto" w:fill="FFFFFF"/>
        </w:rPr>
        <w:t xml:space="preserve"> </w:t>
      </w:r>
      <w:r w:rsidR="0065221F">
        <w:rPr>
          <w:sz w:val="24"/>
          <w:szCs w:val="24"/>
          <w:shd w:val="clear" w:color="auto" w:fill="FFFFFF"/>
        </w:rPr>
        <w:t xml:space="preserve"> Минюст </w:t>
      </w:r>
      <w:r>
        <w:rPr>
          <w:sz w:val="24"/>
          <w:szCs w:val="24"/>
          <w:shd w:val="clear" w:color="auto" w:fill="FFFFFF"/>
        </w:rPr>
        <w:t>Чувашии)</w:t>
      </w:r>
      <w:r w:rsidRPr="000D2D9F">
        <w:rPr>
          <w:sz w:val="24"/>
          <w:szCs w:val="24"/>
        </w:rPr>
        <w:t>.</w:t>
      </w:r>
    </w:p>
    <w:p w:rsidR="005D019C" w:rsidRPr="000D2D9F" w:rsidRDefault="005D019C" w:rsidP="005D019C">
      <w:pPr>
        <w:ind w:firstLine="567"/>
        <w:jc w:val="both"/>
        <w:rPr>
          <w:sz w:val="24"/>
          <w:szCs w:val="24"/>
        </w:rPr>
      </w:pPr>
      <w:r w:rsidRPr="000D2D9F">
        <w:rPr>
          <w:b/>
          <w:bCs/>
          <w:iCs/>
          <w:sz w:val="24"/>
          <w:szCs w:val="24"/>
        </w:rPr>
        <w:t>4.</w:t>
      </w:r>
      <w:r w:rsidRPr="000D2D9F">
        <w:rPr>
          <w:b/>
          <w:sz w:val="24"/>
          <w:szCs w:val="24"/>
        </w:rPr>
        <w:t xml:space="preserve"> Форма торгов (способ приватизации) –</w:t>
      </w:r>
      <w:r w:rsidRPr="000D2D9F">
        <w:rPr>
          <w:sz w:val="24"/>
          <w:szCs w:val="24"/>
        </w:rPr>
        <w:t xml:space="preserve"> аукцион в электронной форме, открытый по составу участников и по форме подачи предложений о цене.</w:t>
      </w:r>
    </w:p>
    <w:p w:rsidR="005D019C" w:rsidRPr="000D2D9F" w:rsidRDefault="005D019C" w:rsidP="005D019C">
      <w:pPr>
        <w:pStyle w:val="adres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240" w:lineRule="auto"/>
        <w:ind w:left="0" w:right="0" w:firstLine="567"/>
        <w:rPr>
          <w:i w:val="0"/>
          <w:sz w:val="24"/>
          <w:szCs w:val="24"/>
          <w:lang w:val="ru-RU"/>
        </w:rPr>
      </w:pPr>
    </w:p>
    <w:p w:rsidR="005D019C" w:rsidRPr="00421744" w:rsidRDefault="005D019C" w:rsidP="00431949">
      <w:pPr>
        <w:pStyle w:val="afb"/>
        <w:ind w:right="34"/>
        <w:jc w:val="center"/>
        <w:rPr>
          <w:rFonts w:ascii="Times New Roman" w:hAnsi="Times New Roman"/>
          <w:b/>
          <w:bCs/>
          <w:caps/>
          <w:sz w:val="24"/>
          <w:szCs w:val="24"/>
        </w:rPr>
      </w:pPr>
      <w:r w:rsidRPr="00421744">
        <w:rPr>
          <w:rFonts w:ascii="Times New Roman" w:hAnsi="Times New Roman"/>
          <w:b/>
          <w:bCs/>
          <w:caps/>
          <w:sz w:val="24"/>
          <w:szCs w:val="24"/>
        </w:rPr>
        <w:t>Сведения о выставляем</w:t>
      </w:r>
      <w:r w:rsidR="002409C5">
        <w:rPr>
          <w:rFonts w:ascii="Times New Roman" w:hAnsi="Times New Roman"/>
          <w:b/>
          <w:bCs/>
          <w:caps/>
          <w:sz w:val="24"/>
          <w:szCs w:val="24"/>
        </w:rPr>
        <w:t xml:space="preserve">ОМ </w:t>
      </w:r>
      <w:r w:rsidRPr="00421744">
        <w:rPr>
          <w:rFonts w:ascii="Times New Roman" w:hAnsi="Times New Roman"/>
          <w:b/>
          <w:bCs/>
          <w:caps/>
          <w:sz w:val="24"/>
          <w:szCs w:val="24"/>
        </w:rPr>
        <w:t xml:space="preserve"> на аукцион </w:t>
      </w:r>
      <w:r w:rsidR="002409C5">
        <w:rPr>
          <w:rFonts w:ascii="Times New Roman" w:hAnsi="Times New Roman"/>
          <w:b/>
          <w:bCs/>
          <w:caps/>
          <w:sz w:val="24"/>
          <w:szCs w:val="24"/>
        </w:rPr>
        <w:t>ИМУЩЕСТВЕ</w:t>
      </w:r>
    </w:p>
    <w:p w:rsidR="00421744" w:rsidRDefault="00421744" w:rsidP="00431949">
      <w:pPr>
        <w:pStyle w:val="afb"/>
        <w:ind w:right="34"/>
        <w:jc w:val="center"/>
        <w:rPr>
          <w:rFonts w:ascii="Times New Roman" w:hAnsi="Times New Roman"/>
          <w:b/>
          <w:bCs/>
          <w:sz w:val="24"/>
          <w:szCs w:val="24"/>
        </w:rPr>
      </w:pPr>
    </w:p>
    <w:p w:rsidR="005A60F3" w:rsidRPr="005A60F3" w:rsidRDefault="005A60F3" w:rsidP="00431949">
      <w:pPr>
        <w:widowControl/>
        <w:tabs>
          <w:tab w:val="left" w:pos="284"/>
        </w:tabs>
        <w:spacing w:line="235" w:lineRule="auto"/>
        <w:jc w:val="center"/>
        <w:rPr>
          <w:b/>
          <w:sz w:val="24"/>
          <w:szCs w:val="24"/>
        </w:rPr>
      </w:pPr>
      <w:r w:rsidRPr="005A60F3">
        <w:rPr>
          <w:b/>
          <w:sz w:val="24"/>
          <w:szCs w:val="24"/>
        </w:rPr>
        <w:t>ЛОТ  №</w:t>
      </w:r>
      <w:r w:rsidR="00032290">
        <w:rPr>
          <w:b/>
          <w:sz w:val="24"/>
          <w:szCs w:val="24"/>
        </w:rPr>
        <w:t xml:space="preserve"> 1 </w:t>
      </w:r>
    </w:p>
    <w:p w:rsidR="005A60F3" w:rsidRDefault="005A60F3" w:rsidP="005A60F3">
      <w:pPr>
        <w:widowControl/>
        <w:tabs>
          <w:tab w:val="left" w:pos="284"/>
        </w:tabs>
        <w:spacing w:line="235" w:lineRule="auto"/>
        <w:ind w:firstLine="567"/>
        <w:jc w:val="both"/>
        <w:rPr>
          <w:sz w:val="24"/>
          <w:szCs w:val="24"/>
        </w:rPr>
      </w:pPr>
    </w:p>
    <w:p w:rsidR="006F531F" w:rsidRPr="006F531F" w:rsidRDefault="001F2359" w:rsidP="006F531F">
      <w:pPr>
        <w:widowControl/>
        <w:ind w:firstLine="567"/>
        <w:jc w:val="both"/>
        <w:rPr>
          <w:sz w:val="24"/>
          <w:szCs w:val="24"/>
        </w:rPr>
      </w:pPr>
      <w:r w:rsidRPr="001F2359">
        <w:rPr>
          <w:b/>
          <w:sz w:val="24"/>
          <w:szCs w:val="24"/>
        </w:rPr>
        <w:t>Лот №</w:t>
      </w:r>
      <w:r w:rsidR="00D90AD5">
        <w:rPr>
          <w:b/>
          <w:sz w:val="24"/>
          <w:szCs w:val="24"/>
        </w:rPr>
        <w:t xml:space="preserve"> </w:t>
      </w:r>
      <w:r w:rsidR="00032290">
        <w:rPr>
          <w:b/>
          <w:sz w:val="24"/>
          <w:szCs w:val="24"/>
        </w:rPr>
        <w:t>1</w:t>
      </w:r>
      <w:r w:rsidRPr="001F2359">
        <w:rPr>
          <w:b/>
          <w:sz w:val="24"/>
          <w:szCs w:val="24"/>
        </w:rPr>
        <w:t>.</w:t>
      </w:r>
      <w:r>
        <w:rPr>
          <w:sz w:val="24"/>
          <w:szCs w:val="24"/>
        </w:rPr>
        <w:t xml:space="preserve"> </w:t>
      </w:r>
      <w:r w:rsidR="006F531F">
        <w:rPr>
          <w:sz w:val="24"/>
          <w:szCs w:val="24"/>
        </w:rPr>
        <w:t>Г</w:t>
      </w:r>
      <w:r w:rsidR="006F531F" w:rsidRPr="006F531F">
        <w:rPr>
          <w:sz w:val="24"/>
          <w:szCs w:val="24"/>
        </w:rPr>
        <w:t xml:space="preserve">осударственное имущество Чувашской Республики, расположенное по адресу: Чувашская Республика, г. Новочебоксарск, ул. Комсомольская, вл. 19Б и </w:t>
      </w:r>
      <w:proofErr w:type="gramStart"/>
      <w:r w:rsidR="006F531F" w:rsidRPr="006F531F">
        <w:rPr>
          <w:sz w:val="24"/>
          <w:szCs w:val="24"/>
        </w:rPr>
        <w:t>являющееся</w:t>
      </w:r>
      <w:proofErr w:type="gramEnd"/>
      <w:r w:rsidR="006F531F" w:rsidRPr="006F531F">
        <w:rPr>
          <w:sz w:val="24"/>
          <w:szCs w:val="24"/>
        </w:rPr>
        <w:t xml:space="preserve"> казной Чувашской Республики, в том числе:</w:t>
      </w:r>
    </w:p>
    <w:p w:rsidR="006F531F" w:rsidRPr="006F531F" w:rsidRDefault="006F531F" w:rsidP="006F531F">
      <w:pPr>
        <w:widowControl/>
        <w:ind w:firstLine="567"/>
        <w:jc w:val="both"/>
        <w:rPr>
          <w:sz w:val="24"/>
          <w:szCs w:val="24"/>
        </w:rPr>
      </w:pPr>
      <w:r w:rsidRPr="006F531F">
        <w:rPr>
          <w:sz w:val="24"/>
          <w:szCs w:val="24"/>
        </w:rPr>
        <w:t xml:space="preserve">1.1. </w:t>
      </w:r>
      <w:proofErr w:type="gramStart"/>
      <w:r>
        <w:rPr>
          <w:sz w:val="24"/>
          <w:szCs w:val="24"/>
        </w:rPr>
        <w:t>З</w:t>
      </w:r>
      <w:r w:rsidRPr="006F531F">
        <w:rPr>
          <w:sz w:val="24"/>
          <w:szCs w:val="24"/>
        </w:rPr>
        <w:t xml:space="preserve">емельный участок, категория земель: земли населенных пунктов, общей площадью </w:t>
      </w:r>
      <w:r>
        <w:rPr>
          <w:sz w:val="24"/>
          <w:szCs w:val="24"/>
        </w:rPr>
        <w:t xml:space="preserve">              </w:t>
      </w:r>
      <w:r w:rsidRPr="006F531F">
        <w:rPr>
          <w:sz w:val="24"/>
          <w:szCs w:val="24"/>
        </w:rPr>
        <w:t>361 кв. метр с кадастровым номером 21:02:010213:52 (свидетельство о государственной регистрации права собственности Чувашской Республики от 29 апреля 2011 г. серия 21 АД № 434439), запись регистрации: 29 апреля 2011 г. № 21-21-08/021/2011-078);</w:t>
      </w:r>
      <w:proofErr w:type="gramEnd"/>
    </w:p>
    <w:p w:rsidR="006F531F" w:rsidRDefault="006F531F" w:rsidP="006F531F">
      <w:pPr>
        <w:widowControl/>
        <w:ind w:firstLine="567"/>
        <w:jc w:val="both"/>
        <w:rPr>
          <w:sz w:val="24"/>
          <w:szCs w:val="24"/>
        </w:rPr>
      </w:pPr>
      <w:r>
        <w:rPr>
          <w:sz w:val="24"/>
          <w:szCs w:val="24"/>
        </w:rPr>
        <w:t xml:space="preserve">1.2. </w:t>
      </w:r>
      <w:proofErr w:type="gramStart"/>
      <w:r>
        <w:rPr>
          <w:sz w:val="24"/>
          <w:szCs w:val="24"/>
        </w:rPr>
        <w:t>О</w:t>
      </w:r>
      <w:r w:rsidRPr="006F531F">
        <w:rPr>
          <w:sz w:val="24"/>
          <w:szCs w:val="24"/>
        </w:rPr>
        <w:t xml:space="preserve">бъект незавершенного строительства, площадь застройки 101,6 кв. метров, степень готовности 52% с кадастровым номером 21:02:010213:2570 (технический паспорт с инвентарным номером 1791 выполнен муниципальным унитарным предприятием технической инвентаризации г. Новочебоксарск 18 августа 2014 г., свидетельство о государственной регистрации права собственности Чувашской Республики от 17 февраля 2015 г. 21 АБ 290686, запись регистрации: </w:t>
      </w:r>
      <w:r>
        <w:rPr>
          <w:sz w:val="24"/>
          <w:szCs w:val="24"/>
        </w:rPr>
        <w:t xml:space="preserve"> </w:t>
      </w:r>
      <w:r w:rsidRPr="006F531F">
        <w:rPr>
          <w:sz w:val="24"/>
          <w:szCs w:val="24"/>
        </w:rPr>
        <w:t>17 февраля 2015 г. № 2</w:t>
      </w:r>
      <w:r>
        <w:rPr>
          <w:sz w:val="24"/>
          <w:szCs w:val="24"/>
        </w:rPr>
        <w:t>1-21/002-21</w:t>
      </w:r>
      <w:proofErr w:type="gramEnd"/>
      <w:r>
        <w:rPr>
          <w:sz w:val="24"/>
          <w:szCs w:val="24"/>
        </w:rPr>
        <w:t>/002/005/2015-251/1).</w:t>
      </w:r>
    </w:p>
    <w:p w:rsidR="003B6D0E" w:rsidRPr="004559E6" w:rsidRDefault="003B6D0E" w:rsidP="003B6D0E">
      <w:pPr>
        <w:widowControl/>
        <w:ind w:firstLine="567"/>
        <w:jc w:val="both"/>
        <w:rPr>
          <w:i/>
          <w:sz w:val="24"/>
          <w:szCs w:val="24"/>
        </w:rPr>
      </w:pPr>
      <w:r>
        <w:rPr>
          <w:b/>
          <w:sz w:val="24"/>
          <w:szCs w:val="24"/>
        </w:rPr>
        <w:t>Обременений и ограничений нет</w:t>
      </w:r>
      <w:r w:rsidRPr="004559E6">
        <w:rPr>
          <w:i/>
          <w:sz w:val="24"/>
          <w:szCs w:val="24"/>
        </w:rPr>
        <w:t>.</w:t>
      </w:r>
    </w:p>
    <w:p w:rsidR="0025362A" w:rsidRDefault="0025362A" w:rsidP="00BD6A7B">
      <w:pPr>
        <w:widowControl/>
        <w:ind w:firstLine="567"/>
        <w:jc w:val="both"/>
        <w:rPr>
          <w:sz w:val="24"/>
          <w:szCs w:val="24"/>
        </w:rPr>
      </w:pPr>
    </w:p>
    <w:p w:rsidR="005A60F3" w:rsidRDefault="005A60F3" w:rsidP="005A60F3">
      <w:pPr>
        <w:pStyle w:val="a6"/>
        <w:widowControl/>
        <w:shd w:val="clear" w:color="auto" w:fill="auto"/>
        <w:tabs>
          <w:tab w:val="left" w:pos="284"/>
        </w:tabs>
        <w:ind w:left="0" w:firstLine="567"/>
        <w:jc w:val="both"/>
        <w:rPr>
          <w:sz w:val="24"/>
          <w:szCs w:val="24"/>
        </w:rPr>
      </w:pPr>
      <w:r w:rsidRPr="00F90E12">
        <w:rPr>
          <w:b/>
          <w:sz w:val="24"/>
          <w:szCs w:val="24"/>
        </w:rPr>
        <w:t>Начальная цена продажи</w:t>
      </w:r>
      <w:r w:rsidRPr="00731FB0">
        <w:rPr>
          <w:sz w:val="24"/>
          <w:szCs w:val="24"/>
        </w:rPr>
        <w:t xml:space="preserve"> – </w:t>
      </w:r>
      <w:r w:rsidR="003067D2" w:rsidRPr="003067D2">
        <w:rPr>
          <w:b/>
          <w:color w:val="auto"/>
          <w:sz w:val="24"/>
          <w:szCs w:val="24"/>
          <w:lang w:val="ru-RU" w:eastAsia="ru-RU"/>
        </w:rPr>
        <w:t>330 000 (Триста тридцать тысяч)</w:t>
      </w:r>
      <w:r w:rsidR="003B6D0E" w:rsidRPr="003B6D0E">
        <w:rPr>
          <w:b/>
          <w:color w:val="auto"/>
          <w:sz w:val="24"/>
          <w:szCs w:val="24"/>
          <w:lang w:val="ru-RU" w:eastAsia="ru-RU"/>
        </w:rPr>
        <w:t xml:space="preserve"> рублей с учетом налога на добавленную стоимость.</w:t>
      </w:r>
      <w:r w:rsidRPr="00731FB0">
        <w:rPr>
          <w:sz w:val="24"/>
          <w:szCs w:val="24"/>
        </w:rPr>
        <w:t xml:space="preserve"> </w:t>
      </w:r>
    </w:p>
    <w:p w:rsidR="00F90E12" w:rsidRPr="00666FCA" w:rsidRDefault="00F90E12" w:rsidP="00F90E12">
      <w:pPr>
        <w:pStyle w:val="a6"/>
        <w:widowControl/>
        <w:shd w:val="clear" w:color="auto" w:fill="auto"/>
        <w:tabs>
          <w:tab w:val="left" w:pos="284"/>
        </w:tabs>
        <w:ind w:left="0" w:firstLine="567"/>
        <w:jc w:val="both"/>
        <w:rPr>
          <w:sz w:val="24"/>
          <w:szCs w:val="24"/>
        </w:rPr>
      </w:pPr>
      <w:r w:rsidRPr="00F90E12">
        <w:rPr>
          <w:b/>
          <w:sz w:val="24"/>
          <w:szCs w:val="24"/>
        </w:rPr>
        <w:t>Размер задатка</w:t>
      </w:r>
      <w:r>
        <w:rPr>
          <w:b/>
          <w:sz w:val="24"/>
          <w:szCs w:val="24"/>
          <w:lang w:val="ru-RU"/>
        </w:rPr>
        <w:t xml:space="preserve"> </w:t>
      </w:r>
      <w:r w:rsidRPr="00F90E12">
        <w:rPr>
          <w:sz w:val="24"/>
          <w:szCs w:val="24"/>
          <w:lang w:val="ru-RU"/>
        </w:rPr>
        <w:t>(20% от начальной цены имущества)</w:t>
      </w:r>
      <w:r w:rsidRPr="00731FB0">
        <w:rPr>
          <w:sz w:val="24"/>
          <w:szCs w:val="24"/>
        </w:rPr>
        <w:t xml:space="preserve"> –</w:t>
      </w:r>
      <w:r w:rsidR="00321CB5">
        <w:rPr>
          <w:sz w:val="24"/>
          <w:szCs w:val="24"/>
          <w:lang w:val="ru-RU"/>
        </w:rPr>
        <w:t xml:space="preserve"> </w:t>
      </w:r>
      <w:r w:rsidR="00B101F1">
        <w:rPr>
          <w:b/>
          <w:sz w:val="24"/>
          <w:szCs w:val="24"/>
          <w:lang w:val="ru-RU"/>
        </w:rPr>
        <w:t>66 000</w:t>
      </w:r>
      <w:r w:rsidR="003B6D0E">
        <w:rPr>
          <w:b/>
          <w:sz w:val="24"/>
          <w:szCs w:val="24"/>
          <w:lang w:val="ru-RU"/>
        </w:rPr>
        <w:t xml:space="preserve"> (</w:t>
      </w:r>
      <w:r w:rsidR="00B101F1">
        <w:rPr>
          <w:b/>
          <w:sz w:val="24"/>
          <w:szCs w:val="24"/>
          <w:lang w:val="ru-RU"/>
        </w:rPr>
        <w:t>Шестьдесят шесть тысяч</w:t>
      </w:r>
      <w:r w:rsidR="003B6D0E">
        <w:rPr>
          <w:b/>
          <w:sz w:val="24"/>
          <w:szCs w:val="24"/>
          <w:lang w:val="ru-RU"/>
        </w:rPr>
        <w:t>)  рублей</w:t>
      </w:r>
      <w:r w:rsidR="00943EC4">
        <w:rPr>
          <w:b/>
          <w:sz w:val="24"/>
          <w:szCs w:val="24"/>
          <w:lang w:val="ru-RU"/>
        </w:rPr>
        <w:t>.</w:t>
      </w:r>
    </w:p>
    <w:p w:rsidR="00C915A1" w:rsidRPr="004B354C" w:rsidRDefault="00F90E12" w:rsidP="00FB6392">
      <w:pPr>
        <w:pStyle w:val="a6"/>
        <w:widowControl/>
        <w:shd w:val="clear" w:color="auto" w:fill="auto"/>
        <w:tabs>
          <w:tab w:val="left" w:pos="284"/>
        </w:tabs>
        <w:ind w:left="0" w:firstLine="567"/>
        <w:jc w:val="both"/>
        <w:rPr>
          <w:b/>
          <w:sz w:val="24"/>
          <w:szCs w:val="24"/>
          <w:lang w:val="ru-RU"/>
        </w:rPr>
      </w:pPr>
      <w:r w:rsidRPr="0013512C">
        <w:rPr>
          <w:sz w:val="24"/>
          <w:szCs w:val="24"/>
          <w:lang w:val="ru-RU"/>
        </w:rPr>
        <w:lastRenderedPageBreak/>
        <w:t>Величина повышения начальной цены («</w:t>
      </w:r>
      <w:r w:rsidR="005A60F3" w:rsidRPr="0013512C">
        <w:rPr>
          <w:b/>
          <w:sz w:val="24"/>
          <w:szCs w:val="24"/>
        </w:rPr>
        <w:t>Шаг аукциона</w:t>
      </w:r>
      <w:r w:rsidRPr="0013512C">
        <w:rPr>
          <w:sz w:val="24"/>
          <w:szCs w:val="24"/>
          <w:lang w:val="ru-RU"/>
        </w:rPr>
        <w:t>»)</w:t>
      </w:r>
      <w:r w:rsidR="005A60F3" w:rsidRPr="0013512C">
        <w:rPr>
          <w:sz w:val="24"/>
          <w:szCs w:val="24"/>
        </w:rPr>
        <w:t xml:space="preserve"> – </w:t>
      </w:r>
      <w:r w:rsidR="00B101F1">
        <w:rPr>
          <w:b/>
          <w:sz w:val="24"/>
          <w:szCs w:val="24"/>
          <w:lang w:val="ru-RU"/>
        </w:rPr>
        <w:t>3 300</w:t>
      </w:r>
      <w:r w:rsidR="003B6D0E" w:rsidRPr="003B6D0E">
        <w:rPr>
          <w:b/>
          <w:sz w:val="24"/>
          <w:szCs w:val="24"/>
          <w:lang w:val="ru-RU"/>
        </w:rPr>
        <w:t xml:space="preserve"> (Три тысячи </w:t>
      </w:r>
      <w:r w:rsidR="00B101F1">
        <w:rPr>
          <w:b/>
          <w:sz w:val="24"/>
          <w:szCs w:val="24"/>
          <w:lang w:val="ru-RU"/>
        </w:rPr>
        <w:t>триста</w:t>
      </w:r>
      <w:r w:rsidR="003B6D0E" w:rsidRPr="003B6D0E">
        <w:rPr>
          <w:b/>
          <w:sz w:val="24"/>
          <w:szCs w:val="24"/>
          <w:lang w:val="ru-RU"/>
        </w:rPr>
        <w:t>) рублей</w:t>
      </w:r>
      <w:r w:rsidR="003B6D0E">
        <w:rPr>
          <w:b/>
          <w:sz w:val="24"/>
          <w:szCs w:val="24"/>
          <w:lang w:val="ru-RU"/>
        </w:rPr>
        <w:t>.</w:t>
      </w:r>
      <w:r w:rsidR="004B354C" w:rsidRPr="004B354C">
        <w:rPr>
          <w:b/>
          <w:sz w:val="24"/>
          <w:szCs w:val="24"/>
          <w:lang w:val="ru-RU"/>
        </w:rPr>
        <w:t xml:space="preserve"> </w:t>
      </w:r>
    </w:p>
    <w:p w:rsidR="00086161" w:rsidRDefault="005A60F3" w:rsidP="00E9305C">
      <w:pPr>
        <w:ind w:firstLine="567"/>
        <w:jc w:val="both"/>
        <w:rPr>
          <w:b/>
          <w:sz w:val="24"/>
          <w:szCs w:val="24"/>
        </w:rPr>
      </w:pPr>
      <w:r w:rsidRPr="0013512C">
        <w:rPr>
          <w:b/>
          <w:sz w:val="24"/>
          <w:szCs w:val="24"/>
        </w:rPr>
        <w:t>Информация о предыдущих торгах:</w:t>
      </w:r>
      <w:r w:rsidRPr="0013512C">
        <w:rPr>
          <w:sz w:val="24"/>
          <w:szCs w:val="24"/>
        </w:rPr>
        <w:t xml:space="preserve"> </w:t>
      </w:r>
      <w:r w:rsidR="00E16F21">
        <w:rPr>
          <w:sz w:val="24"/>
          <w:szCs w:val="24"/>
        </w:rPr>
        <w:t xml:space="preserve">Аукционы, назначенные на </w:t>
      </w:r>
      <w:r w:rsidR="00E9305C">
        <w:rPr>
          <w:sz w:val="24"/>
          <w:szCs w:val="24"/>
        </w:rPr>
        <w:t>14.10.2016 и 03.03.2017</w:t>
      </w:r>
      <w:r w:rsidR="00E16F21">
        <w:rPr>
          <w:sz w:val="24"/>
          <w:szCs w:val="24"/>
        </w:rPr>
        <w:t xml:space="preserve">, не состоялись в связи с отсутствием заявок. </w:t>
      </w:r>
    </w:p>
    <w:p w:rsidR="00086161" w:rsidRDefault="00086161" w:rsidP="00D97F85">
      <w:pPr>
        <w:widowControl/>
        <w:tabs>
          <w:tab w:val="left" w:pos="284"/>
        </w:tabs>
        <w:spacing w:line="235" w:lineRule="auto"/>
        <w:jc w:val="center"/>
        <w:rPr>
          <w:b/>
          <w:sz w:val="24"/>
          <w:szCs w:val="24"/>
        </w:rPr>
      </w:pPr>
    </w:p>
    <w:p w:rsidR="00086161" w:rsidRDefault="00086161" w:rsidP="00D97F85">
      <w:pPr>
        <w:widowControl/>
        <w:tabs>
          <w:tab w:val="left" w:pos="284"/>
        </w:tabs>
        <w:spacing w:line="235" w:lineRule="auto"/>
        <w:jc w:val="center"/>
        <w:rPr>
          <w:b/>
          <w:sz w:val="24"/>
          <w:szCs w:val="24"/>
        </w:rPr>
      </w:pPr>
    </w:p>
    <w:p w:rsidR="00D97F85" w:rsidRPr="005A60F3" w:rsidRDefault="00D97F85" w:rsidP="00D97F85">
      <w:pPr>
        <w:widowControl/>
        <w:tabs>
          <w:tab w:val="left" w:pos="284"/>
        </w:tabs>
        <w:spacing w:line="235" w:lineRule="auto"/>
        <w:jc w:val="center"/>
        <w:rPr>
          <w:b/>
          <w:sz w:val="24"/>
          <w:szCs w:val="24"/>
        </w:rPr>
      </w:pPr>
      <w:r w:rsidRPr="005A60F3">
        <w:rPr>
          <w:b/>
          <w:sz w:val="24"/>
          <w:szCs w:val="24"/>
        </w:rPr>
        <w:t>ЛОТ  №</w:t>
      </w:r>
      <w:r>
        <w:rPr>
          <w:b/>
          <w:sz w:val="24"/>
          <w:szCs w:val="24"/>
        </w:rPr>
        <w:t xml:space="preserve"> 2 </w:t>
      </w:r>
    </w:p>
    <w:p w:rsidR="00D97F85" w:rsidRDefault="00D97F85" w:rsidP="00D97F85">
      <w:pPr>
        <w:widowControl/>
        <w:tabs>
          <w:tab w:val="left" w:pos="284"/>
        </w:tabs>
        <w:spacing w:line="235" w:lineRule="auto"/>
        <w:ind w:firstLine="567"/>
        <w:jc w:val="both"/>
        <w:rPr>
          <w:sz w:val="24"/>
          <w:szCs w:val="24"/>
        </w:rPr>
      </w:pPr>
    </w:p>
    <w:p w:rsidR="00761D32" w:rsidRPr="00761D32" w:rsidRDefault="00D97F85" w:rsidP="00761D32">
      <w:pPr>
        <w:ind w:firstLine="567"/>
        <w:jc w:val="both"/>
        <w:rPr>
          <w:sz w:val="24"/>
          <w:szCs w:val="24"/>
        </w:rPr>
      </w:pPr>
      <w:r w:rsidRPr="001F2359">
        <w:rPr>
          <w:b/>
          <w:sz w:val="24"/>
          <w:szCs w:val="24"/>
        </w:rPr>
        <w:t>Лот №</w:t>
      </w:r>
      <w:r w:rsidR="00D90AD5">
        <w:rPr>
          <w:b/>
          <w:sz w:val="24"/>
          <w:szCs w:val="24"/>
        </w:rPr>
        <w:t xml:space="preserve"> </w:t>
      </w:r>
      <w:r>
        <w:rPr>
          <w:b/>
          <w:sz w:val="24"/>
          <w:szCs w:val="24"/>
        </w:rPr>
        <w:t>2</w:t>
      </w:r>
      <w:r w:rsidRPr="001F2359">
        <w:rPr>
          <w:b/>
          <w:sz w:val="24"/>
          <w:szCs w:val="24"/>
        </w:rPr>
        <w:t>.</w:t>
      </w:r>
      <w:r>
        <w:rPr>
          <w:b/>
          <w:sz w:val="24"/>
          <w:szCs w:val="24"/>
        </w:rPr>
        <w:t xml:space="preserve"> </w:t>
      </w:r>
      <w:r w:rsidR="00761D32" w:rsidRPr="00761D32">
        <w:rPr>
          <w:sz w:val="24"/>
          <w:szCs w:val="24"/>
        </w:rPr>
        <w:t xml:space="preserve">Государственное имущество Чувашской Республики, расположенное по адресу: Чувашская Республика, Канашский район, село </w:t>
      </w:r>
      <w:proofErr w:type="spellStart"/>
      <w:r w:rsidR="00761D32" w:rsidRPr="00761D32">
        <w:rPr>
          <w:sz w:val="24"/>
          <w:szCs w:val="24"/>
        </w:rPr>
        <w:t>Ямашево</w:t>
      </w:r>
      <w:proofErr w:type="spellEnd"/>
      <w:r w:rsidR="00761D32" w:rsidRPr="00761D32">
        <w:rPr>
          <w:sz w:val="24"/>
          <w:szCs w:val="24"/>
        </w:rPr>
        <w:t xml:space="preserve"> и являющееся казной Чувашской Республики, в том числе:</w:t>
      </w:r>
    </w:p>
    <w:p w:rsidR="00761D32" w:rsidRPr="00761D32" w:rsidRDefault="00761D32" w:rsidP="00761D32">
      <w:pPr>
        <w:ind w:firstLine="567"/>
        <w:jc w:val="both"/>
        <w:rPr>
          <w:sz w:val="24"/>
          <w:szCs w:val="24"/>
        </w:rPr>
      </w:pPr>
      <w:r>
        <w:rPr>
          <w:sz w:val="24"/>
          <w:szCs w:val="24"/>
        </w:rPr>
        <w:t>1.1. З</w:t>
      </w:r>
      <w:r w:rsidRPr="00761D32">
        <w:rPr>
          <w:sz w:val="24"/>
          <w:szCs w:val="24"/>
        </w:rPr>
        <w:t>емельный участок, категория земель: земли населенных пунктов, общей площадью 10591 кв. м с кадастровым номером 21:11:010604:1 (свидетельство о государственной регистрации права собственности Чувашской Республики от 16 ноября 2007 г. серия 21 АА № 298745, запись регистрации 16 ноября 2007 г. № 21-21-05/032/2007-275</w:t>
      </w:r>
      <w:proofErr w:type="gramStart"/>
      <w:r w:rsidRPr="00761D32">
        <w:rPr>
          <w:sz w:val="24"/>
          <w:szCs w:val="24"/>
        </w:rPr>
        <w:t xml:space="preserve"> )</w:t>
      </w:r>
      <w:proofErr w:type="gramEnd"/>
      <w:r w:rsidRPr="00761D32">
        <w:rPr>
          <w:sz w:val="24"/>
          <w:szCs w:val="24"/>
        </w:rPr>
        <w:t>;</w:t>
      </w:r>
    </w:p>
    <w:p w:rsidR="00761D32" w:rsidRPr="00761D32" w:rsidRDefault="00761D32" w:rsidP="00761D32">
      <w:pPr>
        <w:ind w:firstLine="567"/>
        <w:jc w:val="both"/>
        <w:rPr>
          <w:sz w:val="24"/>
          <w:szCs w:val="24"/>
        </w:rPr>
      </w:pPr>
      <w:r w:rsidRPr="00761D32">
        <w:rPr>
          <w:sz w:val="24"/>
          <w:szCs w:val="24"/>
        </w:rPr>
        <w:t xml:space="preserve">1.2. </w:t>
      </w:r>
      <w:r>
        <w:rPr>
          <w:sz w:val="24"/>
          <w:szCs w:val="24"/>
        </w:rPr>
        <w:t>О</w:t>
      </w:r>
      <w:r w:rsidRPr="00761D32">
        <w:rPr>
          <w:sz w:val="24"/>
          <w:szCs w:val="24"/>
        </w:rPr>
        <w:t xml:space="preserve">бъект недвижимого имущества - административно-производственное здание </w:t>
      </w:r>
      <w:proofErr w:type="gramStart"/>
      <w:r w:rsidRPr="00761D32">
        <w:rPr>
          <w:sz w:val="24"/>
          <w:szCs w:val="24"/>
        </w:rPr>
        <w:t>-о</w:t>
      </w:r>
      <w:proofErr w:type="gramEnd"/>
      <w:r w:rsidRPr="00761D32">
        <w:rPr>
          <w:sz w:val="24"/>
          <w:szCs w:val="24"/>
        </w:rPr>
        <w:t xml:space="preserve">дноэтажное сборно-щитовое здание (литера А) с одноэтажными тесовыми сенями                          (литера а1), 1971 года постройки, общей площадью 56,4 кв. м с кадастровым номером 21:11:000000:1724 (технический паспорт с инвентарным номером 2 - 1033 выполнен муниципальным предприятием «Бюро технической инвентаризации </w:t>
      </w:r>
      <w:proofErr w:type="spellStart"/>
      <w:r w:rsidRPr="00761D32">
        <w:rPr>
          <w:sz w:val="24"/>
          <w:szCs w:val="24"/>
        </w:rPr>
        <w:t>Канашского</w:t>
      </w:r>
      <w:proofErr w:type="spellEnd"/>
      <w:r w:rsidRPr="00761D32">
        <w:rPr>
          <w:sz w:val="24"/>
          <w:szCs w:val="24"/>
        </w:rPr>
        <w:t xml:space="preserve"> района»                28 июля 2007 г., свидетельство о государственной регистрации права собственности Чувашской Республики от 23 ноября 2007 г. 21 АА  № 343189, запись регистрации 23 ноября 2007 г. № 21-21-05/032/2007-061);</w:t>
      </w:r>
    </w:p>
    <w:p w:rsidR="00761D32" w:rsidRPr="00761D32" w:rsidRDefault="00761D32" w:rsidP="00761D32">
      <w:pPr>
        <w:ind w:firstLine="567"/>
        <w:jc w:val="both"/>
        <w:rPr>
          <w:sz w:val="24"/>
          <w:szCs w:val="24"/>
        </w:rPr>
      </w:pPr>
      <w:r>
        <w:rPr>
          <w:sz w:val="24"/>
          <w:szCs w:val="24"/>
        </w:rPr>
        <w:t>1.3. О</w:t>
      </w:r>
      <w:r w:rsidRPr="00761D32">
        <w:rPr>
          <w:sz w:val="24"/>
          <w:szCs w:val="24"/>
        </w:rPr>
        <w:t>бъекты движимого имущества:</w:t>
      </w:r>
    </w:p>
    <w:p w:rsidR="00761D32" w:rsidRPr="00761D32" w:rsidRDefault="00761D32" w:rsidP="00761D32">
      <w:pPr>
        <w:ind w:firstLine="567"/>
        <w:jc w:val="both"/>
        <w:rPr>
          <w:sz w:val="24"/>
          <w:szCs w:val="24"/>
        </w:rPr>
      </w:pPr>
      <w:r w:rsidRPr="00761D32">
        <w:rPr>
          <w:sz w:val="24"/>
          <w:szCs w:val="24"/>
        </w:rPr>
        <w:t>- изгородь длиной 137,8 м. (литера I) (технический паспорт с инвентарным</w:t>
      </w:r>
      <w:r>
        <w:rPr>
          <w:sz w:val="24"/>
          <w:szCs w:val="24"/>
        </w:rPr>
        <w:t xml:space="preserve"> номером                      2-</w:t>
      </w:r>
      <w:r w:rsidRPr="00761D32">
        <w:rPr>
          <w:sz w:val="24"/>
          <w:szCs w:val="24"/>
        </w:rPr>
        <w:t xml:space="preserve">1033 выполнен муниципальным предприятием «Бюро технической инвентаризации </w:t>
      </w:r>
      <w:proofErr w:type="spellStart"/>
      <w:r w:rsidRPr="00761D32">
        <w:rPr>
          <w:sz w:val="24"/>
          <w:szCs w:val="24"/>
        </w:rPr>
        <w:t>Канашского</w:t>
      </w:r>
      <w:proofErr w:type="spellEnd"/>
      <w:r w:rsidRPr="00761D32">
        <w:rPr>
          <w:sz w:val="24"/>
          <w:szCs w:val="24"/>
        </w:rPr>
        <w:t xml:space="preserve"> района» 28 июля 2007 г.);</w:t>
      </w:r>
    </w:p>
    <w:p w:rsidR="00761D32" w:rsidRPr="00761D32" w:rsidRDefault="00761D32" w:rsidP="00761D32">
      <w:pPr>
        <w:ind w:firstLine="567"/>
        <w:jc w:val="both"/>
        <w:rPr>
          <w:sz w:val="24"/>
          <w:szCs w:val="24"/>
        </w:rPr>
      </w:pPr>
      <w:r w:rsidRPr="00761D32">
        <w:rPr>
          <w:sz w:val="24"/>
          <w:szCs w:val="24"/>
        </w:rPr>
        <w:t xml:space="preserve">- колодец площадью 0,8 кв. м,  (литера II) (технический паспорт с инвентарным номером </w:t>
      </w:r>
      <w:r>
        <w:rPr>
          <w:sz w:val="24"/>
          <w:szCs w:val="24"/>
        </w:rPr>
        <w:t xml:space="preserve">             2-</w:t>
      </w:r>
      <w:r w:rsidRPr="00761D32">
        <w:rPr>
          <w:sz w:val="24"/>
          <w:szCs w:val="24"/>
        </w:rPr>
        <w:t xml:space="preserve">1033 выполнен муниципальным предприятием «Бюро технической инвентаризации </w:t>
      </w:r>
      <w:proofErr w:type="spellStart"/>
      <w:r w:rsidRPr="00761D32">
        <w:rPr>
          <w:sz w:val="24"/>
          <w:szCs w:val="24"/>
        </w:rPr>
        <w:t>Кана</w:t>
      </w:r>
      <w:r>
        <w:rPr>
          <w:sz w:val="24"/>
          <w:szCs w:val="24"/>
        </w:rPr>
        <w:t>шского</w:t>
      </w:r>
      <w:proofErr w:type="spellEnd"/>
      <w:r>
        <w:rPr>
          <w:sz w:val="24"/>
          <w:szCs w:val="24"/>
        </w:rPr>
        <w:t xml:space="preserve"> района» 28 июля 2007 г.).</w:t>
      </w:r>
    </w:p>
    <w:p w:rsidR="00D97F85" w:rsidRPr="004559E6" w:rsidRDefault="00D97F85" w:rsidP="00D97F85">
      <w:pPr>
        <w:widowControl/>
        <w:ind w:firstLine="567"/>
        <w:jc w:val="both"/>
        <w:rPr>
          <w:i/>
          <w:sz w:val="24"/>
          <w:szCs w:val="24"/>
        </w:rPr>
      </w:pPr>
      <w:r>
        <w:rPr>
          <w:b/>
          <w:sz w:val="24"/>
          <w:szCs w:val="24"/>
        </w:rPr>
        <w:t>Обременений и ограничений нет</w:t>
      </w:r>
      <w:r w:rsidRPr="004559E6">
        <w:rPr>
          <w:i/>
          <w:sz w:val="24"/>
          <w:szCs w:val="24"/>
        </w:rPr>
        <w:t>.</w:t>
      </w:r>
    </w:p>
    <w:p w:rsidR="00D97F85" w:rsidRDefault="00D97F85" w:rsidP="00D97F85">
      <w:pPr>
        <w:widowControl/>
        <w:ind w:firstLine="567"/>
        <w:jc w:val="both"/>
        <w:rPr>
          <w:sz w:val="24"/>
          <w:szCs w:val="24"/>
        </w:rPr>
      </w:pPr>
    </w:p>
    <w:p w:rsidR="00D97F85" w:rsidRDefault="00D97F85" w:rsidP="00D97F85">
      <w:pPr>
        <w:pStyle w:val="a6"/>
        <w:widowControl/>
        <w:shd w:val="clear" w:color="auto" w:fill="auto"/>
        <w:tabs>
          <w:tab w:val="left" w:pos="284"/>
        </w:tabs>
        <w:ind w:left="0" w:firstLine="567"/>
        <w:jc w:val="both"/>
        <w:rPr>
          <w:sz w:val="24"/>
          <w:szCs w:val="24"/>
        </w:rPr>
      </w:pPr>
      <w:r w:rsidRPr="00F90E12">
        <w:rPr>
          <w:b/>
          <w:sz w:val="24"/>
          <w:szCs w:val="24"/>
        </w:rPr>
        <w:t>Начальная цена продажи</w:t>
      </w:r>
      <w:r w:rsidRPr="00731FB0">
        <w:rPr>
          <w:sz w:val="24"/>
          <w:szCs w:val="24"/>
        </w:rPr>
        <w:t xml:space="preserve"> – </w:t>
      </w:r>
      <w:r w:rsidR="00F06E9C" w:rsidRPr="00F06E9C">
        <w:rPr>
          <w:b/>
          <w:sz w:val="24"/>
          <w:szCs w:val="24"/>
        </w:rPr>
        <w:t>2 357 000 (Два миллиона триста пятьдесят семь тысяч)</w:t>
      </w:r>
      <w:r w:rsidRPr="00D97F85">
        <w:rPr>
          <w:b/>
          <w:sz w:val="24"/>
          <w:szCs w:val="24"/>
        </w:rPr>
        <w:t xml:space="preserve"> рублей с учетом налога на добавленную стоимость.</w:t>
      </w:r>
      <w:r w:rsidRPr="00731FB0">
        <w:rPr>
          <w:sz w:val="24"/>
          <w:szCs w:val="24"/>
        </w:rPr>
        <w:t xml:space="preserve"> </w:t>
      </w:r>
    </w:p>
    <w:p w:rsidR="00D97F85" w:rsidRPr="00666FCA" w:rsidRDefault="00D97F85" w:rsidP="00D97F85">
      <w:pPr>
        <w:pStyle w:val="a6"/>
        <w:widowControl/>
        <w:shd w:val="clear" w:color="auto" w:fill="auto"/>
        <w:tabs>
          <w:tab w:val="left" w:pos="284"/>
        </w:tabs>
        <w:ind w:left="0" w:firstLine="567"/>
        <w:jc w:val="both"/>
        <w:rPr>
          <w:sz w:val="24"/>
          <w:szCs w:val="24"/>
        </w:rPr>
      </w:pPr>
      <w:r w:rsidRPr="00F90E12">
        <w:rPr>
          <w:b/>
          <w:sz w:val="24"/>
          <w:szCs w:val="24"/>
        </w:rPr>
        <w:t>Размер задатка</w:t>
      </w:r>
      <w:r>
        <w:rPr>
          <w:b/>
          <w:sz w:val="24"/>
          <w:szCs w:val="24"/>
          <w:lang w:val="ru-RU"/>
        </w:rPr>
        <w:t xml:space="preserve"> </w:t>
      </w:r>
      <w:r w:rsidRPr="00F90E12">
        <w:rPr>
          <w:sz w:val="24"/>
          <w:szCs w:val="24"/>
          <w:lang w:val="ru-RU"/>
        </w:rPr>
        <w:t>(20% от начальной цены имущества)</w:t>
      </w:r>
      <w:r w:rsidRPr="00731FB0">
        <w:rPr>
          <w:sz w:val="24"/>
          <w:szCs w:val="24"/>
        </w:rPr>
        <w:t xml:space="preserve"> –</w:t>
      </w:r>
      <w:r>
        <w:rPr>
          <w:sz w:val="24"/>
          <w:szCs w:val="24"/>
          <w:lang w:val="ru-RU"/>
        </w:rPr>
        <w:t xml:space="preserve"> </w:t>
      </w:r>
      <w:r w:rsidR="00F06E9C">
        <w:rPr>
          <w:b/>
          <w:sz w:val="24"/>
          <w:szCs w:val="24"/>
          <w:lang w:val="ru-RU"/>
        </w:rPr>
        <w:t>471 400</w:t>
      </w:r>
      <w:r>
        <w:rPr>
          <w:b/>
          <w:sz w:val="24"/>
          <w:szCs w:val="24"/>
          <w:lang w:val="ru-RU"/>
        </w:rPr>
        <w:t xml:space="preserve"> (</w:t>
      </w:r>
      <w:r w:rsidR="00F06E9C">
        <w:rPr>
          <w:b/>
          <w:sz w:val="24"/>
          <w:szCs w:val="24"/>
          <w:lang w:val="ru-RU"/>
        </w:rPr>
        <w:t>Четыреста семьдесят одна тысяча четыреста</w:t>
      </w:r>
      <w:r>
        <w:rPr>
          <w:b/>
          <w:sz w:val="24"/>
          <w:szCs w:val="24"/>
          <w:lang w:val="ru-RU"/>
        </w:rPr>
        <w:t>)  рублей.</w:t>
      </w:r>
    </w:p>
    <w:p w:rsidR="00D97F85" w:rsidRPr="004B354C" w:rsidRDefault="00D97F85" w:rsidP="00D97F85">
      <w:pPr>
        <w:pStyle w:val="a6"/>
        <w:widowControl/>
        <w:shd w:val="clear" w:color="auto" w:fill="auto"/>
        <w:tabs>
          <w:tab w:val="left" w:pos="284"/>
        </w:tabs>
        <w:ind w:left="0" w:firstLine="567"/>
        <w:jc w:val="both"/>
        <w:rPr>
          <w:b/>
          <w:sz w:val="24"/>
          <w:szCs w:val="24"/>
          <w:lang w:val="ru-RU"/>
        </w:rPr>
      </w:pPr>
      <w:r w:rsidRPr="0013512C">
        <w:rPr>
          <w:sz w:val="24"/>
          <w:szCs w:val="24"/>
          <w:lang w:val="ru-RU"/>
        </w:rPr>
        <w:t>Величина повышения начальной цены («</w:t>
      </w:r>
      <w:r w:rsidRPr="0013512C">
        <w:rPr>
          <w:b/>
          <w:sz w:val="24"/>
          <w:szCs w:val="24"/>
        </w:rPr>
        <w:t>Шаг аукциона</w:t>
      </w:r>
      <w:r w:rsidRPr="0013512C">
        <w:rPr>
          <w:sz w:val="24"/>
          <w:szCs w:val="24"/>
          <w:lang w:val="ru-RU"/>
        </w:rPr>
        <w:t>»)</w:t>
      </w:r>
      <w:r w:rsidRPr="0013512C">
        <w:rPr>
          <w:sz w:val="24"/>
          <w:szCs w:val="24"/>
        </w:rPr>
        <w:t xml:space="preserve"> – </w:t>
      </w:r>
      <w:r w:rsidR="008B3C1D">
        <w:rPr>
          <w:b/>
          <w:sz w:val="24"/>
          <w:szCs w:val="24"/>
          <w:lang w:val="ru-RU"/>
        </w:rPr>
        <w:t>23 570</w:t>
      </w:r>
      <w:r w:rsidRPr="003B6D0E">
        <w:rPr>
          <w:b/>
          <w:sz w:val="24"/>
          <w:szCs w:val="24"/>
          <w:lang w:val="ru-RU"/>
        </w:rPr>
        <w:t xml:space="preserve"> (</w:t>
      </w:r>
      <w:r w:rsidR="008B3C1D">
        <w:rPr>
          <w:b/>
          <w:sz w:val="24"/>
          <w:szCs w:val="24"/>
          <w:lang w:val="ru-RU"/>
        </w:rPr>
        <w:t>Двадцать три тысячи пятьсот семьдесят</w:t>
      </w:r>
      <w:r w:rsidRPr="003B6D0E">
        <w:rPr>
          <w:b/>
          <w:sz w:val="24"/>
          <w:szCs w:val="24"/>
          <w:lang w:val="ru-RU"/>
        </w:rPr>
        <w:t>) рублей</w:t>
      </w:r>
      <w:r>
        <w:rPr>
          <w:b/>
          <w:sz w:val="24"/>
          <w:szCs w:val="24"/>
          <w:lang w:val="ru-RU"/>
        </w:rPr>
        <w:t>.</w:t>
      </w:r>
      <w:r w:rsidRPr="004B354C">
        <w:rPr>
          <w:b/>
          <w:sz w:val="24"/>
          <w:szCs w:val="24"/>
          <w:lang w:val="ru-RU"/>
        </w:rPr>
        <w:t xml:space="preserve"> </w:t>
      </w:r>
    </w:p>
    <w:p w:rsidR="00D97F85" w:rsidRDefault="00D97F85" w:rsidP="00D97F85">
      <w:pPr>
        <w:ind w:firstLine="567"/>
        <w:jc w:val="both"/>
        <w:rPr>
          <w:sz w:val="24"/>
          <w:szCs w:val="24"/>
        </w:rPr>
      </w:pPr>
      <w:r w:rsidRPr="0013512C">
        <w:rPr>
          <w:b/>
          <w:sz w:val="24"/>
          <w:szCs w:val="24"/>
        </w:rPr>
        <w:t>Информация о предыдущих торгах:</w:t>
      </w:r>
      <w:r w:rsidRPr="0013512C">
        <w:rPr>
          <w:sz w:val="24"/>
          <w:szCs w:val="24"/>
        </w:rPr>
        <w:t xml:space="preserve"> </w:t>
      </w:r>
      <w:r w:rsidR="00393CFF">
        <w:rPr>
          <w:sz w:val="24"/>
          <w:szCs w:val="24"/>
        </w:rPr>
        <w:t>Аукционы, назначенные на 14.10.2016 и 03.03.2017, не состоялись в связи с отсутствием заявок.</w:t>
      </w:r>
    </w:p>
    <w:p w:rsidR="00D97F85" w:rsidRDefault="00D97F85" w:rsidP="00D97F85">
      <w:pPr>
        <w:ind w:firstLine="567"/>
        <w:jc w:val="both"/>
        <w:rPr>
          <w:sz w:val="24"/>
          <w:szCs w:val="24"/>
        </w:rPr>
      </w:pPr>
    </w:p>
    <w:p w:rsidR="00AA502E" w:rsidRPr="005A60F3" w:rsidRDefault="00AA502E" w:rsidP="00AA502E">
      <w:pPr>
        <w:widowControl/>
        <w:tabs>
          <w:tab w:val="left" w:pos="284"/>
        </w:tabs>
        <w:spacing w:line="235" w:lineRule="auto"/>
        <w:jc w:val="center"/>
        <w:rPr>
          <w:b/>
          <w:sz w:val="24"/>
          <w:szCs w:val="24"/>
        </w:rPr>
      </w:pPr>
      <w:r w:rsidRPr="005A60F3">
        <w:rPr>
          <w:b/>
          <w:sz w:val="24"/>
          <w:szCs w:val="24"/>
        </w:rPr>
        <w:t>ЛОТ  №</w:t>
      </w:r>
      <w:r>
        <w:rPr>
          <w:b/>
          <w:sz w:val="24"/>
          <w:szCs w:val="24"/>
        </w:rPr>
        <w:t xml:space="preserve"> 3 </w:t>
      </w:r>
    </w:p>
    <w:p w:rsidR="00AA502E" w:rsidRDefault="00AA502E" w:rsidP="00AA502E">
      <w:pPr>
        <w:widowControl/>
        <w:tabs>
          <w:tab w:val="left" w:pos="284"/>
        </w:tabs>
        <w:spacing w:line="235" w:lineRule="auto"/>
        <w:ind w:firstLine="567"/>
        <w:jc w:val="both"/>
        <w:rPr>
          <w:sz w:val="24"/>
          <w:szCs w:val="24"/>
        </w:rPr>
      </w:pPr>
    </w:p>
    <w:p w:rsidR="0047555D" w:rsidRPr="0047555D" w:rsidRDefault="00AA502E" w:rsidP="0047555D">
      <w:pPr>
        <w:ind w:firstLine="567"/>
        <w:jc w:val="both"/>
        <w:rPr>
          <w:sz w:val="24"/>
          <w:szCs w:val="24"/>
        </w:rPr>
      </w:pPr>
      <w:r w:rsidRPr="001F2359">
        <w:rPr>
          <w:b/>
          <w:sz w:val="24"/>
          <w:szCs w:val="24"/>
        </w:rPr>
        <w:t>Лот №</w:t>
      </w:r>
      <w:r w:rsidR="00D90AD5">
        <w:rPr>
          <w:b/>
          <w:sz w:val="24"/>
          <w:szCs w:val="24"/>
        </w:rPr>
        <w:t xml:space="preserve"> </w:t>
      </w:r>
      <w:r>
        <w:rPr>
          <w:b/>
          <w:sz w:val="24"/>
          <w:szCs w:val="24"/>
        </w:rPr>
        <w:t>3</w:t>
      </w:r>
      <w:r w:rsidRPr="001F2359">
        <w:rPr>
          <w:b/>
          <w:sz w:val="24"/>
          <w:szCs w:val="24"/>
        </w:rPr>
        <w:t>.</w:t>
      </w:r>
      <w:r>
        <w:rPr>
          <w:b/>
          <w:sz w:val="24"/>
          <w:szCs w:val="24"/>
        </w:rPr>
        <w:t xml:space="preserve"> </w:t>
      </w:r>
      <w:r w:rsidR="0047555D" w:rsidRPr="0047555D">
        <w:rPr>
          <w:sz w:val="24"/>
          <w:szCs w:val="24"/>
        </w:rPr>
        <w:t>Г</w:t>
      </w:r>
      <w:proofErr w:type="spellStart"/>
      <w:r w:rsidR="0047555D" w:rsidRPr="0047555D">
        <w:rPr>
          <w:sz w:val="24"/>
          <w:szCs w:val="24"/>
          <w:lang w:val="x-none"/>
        </w:rPr>
        <w:t>осударственное</w:t>
      </w:r>
      <w:proofErr w:type="spellEnd"/>
      <w:r w:rsidR="0047555D" w:rsidRPr="0047555D">
        <w:rPr>
          <w:sz w:val="24"/>
          <w:szCs w:val="24"/>
          <w:lang w:val="x-none"/>
        </w:rPr>
        <w:t xml:space="preserve"> имущество Чувашской Республики, расположенное по адресу: Чувашская Республика, </w:t>
      </w:r>
      <w:proofErr w:type="spellStart"/>
      <w:r w:rsidR="0047555D" w:rsidRPr="0047555D">
        <w:rPr>
          <w:sz w:val="24"/>
          <w:szCs w:val="24"/>
          <w:lang w:val="x-none"/>
        </w:rPr>
        <w:t>Моргаушский</w:t>
      </w:r>
      <w:proofErr w:type="spellEnd"/>
      <w:r w:rsidR="0047555D" w:rsidRPr="0047555D">
        <w:rPr>
          <w:sz w:val="24"/>
          <w:szCs w:val="24"/>
          <w:lang w:val="x-none"/>
        </w:rPr>
        <w:t xml:space="preserve"> район, с. </w:t>
      </w:r>
      <w:proofErr w:type="spellStart"/>
      <w:r w:rsidR="0047555D" w:rsidRPr="0047555D">
        <w:rPr>
          <w:sz w:val="24"/>
          <w:szCs w:val="24"/>
          <w:lang w:val="x-none"/>
        </w:rPr>
        <w:t>Тораево</w:t>
      </w:r>
      <w:proofErr w:type="spellEnd"/>
      <w:r w:rsidR="0047555D" w:rsidRPr="0047555D">
        <w:rPr>
          <w:sz w:val="24"/>
          <w:szCs w:val="24"/>
          <w:lang w:val="x-none"/>
        </w:rPr>
        <w:t>, ул. Базарная, д. 11 и являющееся казной Чувашской Республики, в том числе:</w:t>
      </w:r>
    </w:p>
    <w:p w:rsidR="0047555D" w:rsidRPr="0047555D" w:rsidRDefault="0047555D" w:rsidP="0047555D">
      <w:pPr>
        <w:ind w:firstLine="567"/>
        <w:jc w:val="both"/>
        <w:rPr>
          <w:sz w:val="24"/>
          <w:szCs w:val="24"/>
        </w:rPr>
      </w:pPr>
      <w:r>
        <w:rPr>
          <w:sz w:val="24"/>
          <w:szCs w:val="24"/>
        </w:rPr>
        <w:t>З</w:t>
      </w:r>
      <w:proofErr w:type="spellStart"/>
      <w:r w:rsidRPr="0047555D">
        <w:rPr>
          <w:sz w:val="24"/>
          <w:szCs w:val="24"/>
          <w:lang w:val="x-none"/>
        </w:rPr>
        <w:t>емельный</w:t>
      </w:r>
      <w:proofErr w:type="spellEnd"/>
      <w:r w:rsidRPr="0047555D">
        <w:rPr>
          <w:sz w:val="24"/>
          <w:szCs w:val="24"/>
          <w:lang w:val="x-none"/>
        </w:rPr>
        <w:t xml:space="preserve"> участок</w:t>
      </w:r>
      <w:r w:rsidRPr="0047555D">
        <w:rPr>
          <w:sz w:val="24"/>
          <w:szCs w:val="24"/>
        </w:rPr>
        <w:t>,</w:t>
      </w:r>
      <w:r w:rsidRPr="0047555D">
        <w:rPr>
          <w:sz w:val="24"/>
          <w:szCs w:val="24"/>
          <w:lang w:val="x-none"/>
        </w:rPr>
        <w:t xml:space="preserve"> </w:t>
      </w:r>
      <w:r w:rsidRPr="0047555D">
        <w:rPr>
          <w:sz w:val="24"/>
          <w:szCs w:val="24"/>
        </w:rPr>
        <w:t xml:space="preserve">категория земель: земли населенных пунктов, общей </w:t>
      </w:r>
      <w:r w:rsidRPr="0047555D">
        <w:rPr>
          <w:sz w:val="24"/>
          <w:szCs w:val="24"/>
          <w:lang w:val="x-none"/>
        </w:rPr>
        <w:t xml:space="preserve">площадью </w:t>
      </w:r>
      <w:r w:rsidRPr="0047555D">
        <w:rPr>
          <w:sz w:val="24"/>
          <w:szCs w:val="24"/>
        </w:rPr>
        <w:t>1023</w:t>
      </w:r>
      <w:r w:rsidRPr="0047555D">
        <w:rPr>
          <w:sz w:val="24"/>
          <w:szCs w:val="24"/>
          <w:lang w:val="x-none"/>
        </w:rPr>
        <w:t xml:space="preserve"> кв. метр</w:t>
      </w:r>
      <w:r w:rsidRPr="0047555D">
        <w:rPr>
          <w:sz w:val="24"/>
          <w:szCs w:val="24"/>
        </w:rPr>
        <w:t>а</w:t>
      </w:r>
      <w:r w:rsidRPr="0047555D">
        <w:rPr>
          <w:sz w:val="24"/>
          <w:szCs w:val="24"/>
          <w:lang w:val="x-none"/>
        </w:rPr>
        <w:t xml:space="preserve"> с кадастровым номером 21:</w:t>
      </w:r>
      <w:r w:rsidRPr="0047555D">
        <w:rPr>
          <w:sz w:val="24"/>
          <w:szCs w:val="24"/>
        </w:rPr>
        <w:t>17</w:t>
      </w:r>
      <w:r w:rsidRPr="0047555D">
        <w:rPr>
          <w:sz w:val="24"/>
          <w:szCs w:val="24"/>
          <w:lang w:val="x-none"/>
        </w:rPr>
        <w:t>:</w:t>
      </w:r>
      <w:r w:rsidRPr="0047555D">
        <w:rPr>
          <w:sz w:val="24"/>
          <w:szCs w:val="24"/>
        </w:rPr>
        <w:t>200201</w:t>
      </w:r>
      <w:r w:rsidRPr="0047555D">
        <w:rPr>
          <w:sz w:val="24"/>
          <w:szCs w:val="24"/>
          <w:lang w:val="x-none"/>
        </w:rPr>
        <w:t>:</w:t>
      </w:r>
      <w:r w:rsidRPr="0047555D">
        <w:rPr>
          <w:sz w:val="24"/>
          <w:szCs w:val="24"/>
        </w:rPr>
        <w:t>14</w:t>
      </w:r>
      <w:r w:rsidRPr="0047555D">
        <w:rPr>
          <w:sz w:val="24"/>
          <w:szCs w:val="24"/>
          <w:lang w:val="x-none"/>
        </w:rPr>
        <w:t xml:space="preserve"> (свидетельство о государственной регистрации права собственности Чувашской Республики от </w:t>
      </w:r>
      <w:r w:rsidRPr="0047555D">
        <w:rPr>
          <w:sz w:val="24"/>
          <w:szCs w:val="24"/>
        </w:rPr>
        <w:t>6 декабря 2007</w:t>
      </w:r>
      <w:r w:rsidRPr="0047555D">
        <w:rPr>
          <w:sz w:val="24"/>
          <w:szCs w:val="24"/>
          <w:lang w:val="x-none"/>
        </w:rPr>
        <w:t xml:space="preserve"> г.</w:t>
      </w:r>
      <w:r>
        <w:rPr>
          <w:sz w:val="24"/>
          <w:szCs w:val="24"/>
        </w:rPr>
        <w:t xml:space="preserve"> </w:t>
      </w:r>
      <w:r w:rsidRPr="0047555D">
        <w:rPr>
          <w:sz w:val="24"/>
          <w:szCs w:val="24"/>
          <w:lang w:val="x-none"/>
        </w:rPr>
        <w:t>21 А</w:t>
      </w:r>
      <w:r w:rsidRPr="0047555D">
        <w:rPr>
          <w:sz w:val="24"/>
          <w:szCs w:val="24"/>
        </w:rPr>
        <w:t>А</w:t>
      </w:r>
      <w:r w:rsidRPr="0047555D">
        <w:rPr>
          <w:sz w:val="24"/>
          <w:szCs w:val="24"/>
          <w:lang w:val="x-none"/>
        </w:rPr>
        <w:t xml:space="preserve"> </w:t>
      </w:r>
      <w:r w:rsidRPr="0047555D">
        <w:rPr>
          <w:sz w:val="24"/>
          <w:szCs w:val="24"/>
        </w:rPr>
        <w:t xml:space="preserve">№ 324482, </w:t>
      </w:r>
      <w:r w:rsidRPr="0047555D">
        <w:rPr>
          <w:bCs/>
          <w:iCs/>
          <w:sz w:val="24"/>
          <w:szCs w:val="24"/>
          <w:lang w:val="x-none"/>
        </w:rPr>
        <w:t xml:space="preserve">запись регистрации </w:t>
      </w:r>
      <w:r w:rsidRPr="0047555D">
        <w:rPr>
          <w:bCs/>
          <w:iCs/>
          <w:sz w:val="24"/>
          <w:szCs w:val="24"/>
        </w:rPr>
        <w:t>6</w:t>
      </w:r>
      <w:r w:rsidRPr="0047555D">
        <w:rPr>
          <w:bCs/>
          <w:iCs/>
          <w:sz w:val="24"/>
          <w:szCs w:val="24"/>
          <w:lang w:val="x-none"/>
        </w:rPr>
        <w:t xml:space="preserve"> декабря 2007 г. № 21-21-0</w:t>
      </w:r>
      <w:r w:rsidRPr="0047555D">
        <w:rPr>
          <w:bCs/>
          <w:iCs/>
          <w:sz w:val="24"/>
          <w:szCs w:val="24"/>
        </w:rPr>
        <w:t>7</w:t>
      </w:r>
      <w:r w:rsidRPr="0047555D">
        <w:rPr>
          <w:bCs/>
          <w:iCs/>
          <w:sz w:val="24"/>
          <w:szCs w:val="24"/>
          <w:lang w:val="x-none"/>
        </w:rPr>
        <w:t>/0</w:t>
      </w:r>
      <w:r w:rsidRPr="0047555D">
        <w:rPr>
          <w:bCs/>
          <w:iCs/>
          <w:sz w:val="24"/>
          <w:szCs w:val="24"/>
        </w:rPr>
        <w:t>09</w:t>
      </w:r>
      <w:r w:rsidRPr="0047555D">
        <w:rPr>
          <w:bCs/>
          <w:iCs/>
          <w:sz w:val="24"/>
          <w:szCs w:val="24"/>
          <w:lang w:val="x-none"/>
        </w:rPr>
        <w:t>/2007-1</w:t>
      </w:r>
      <w:r w:rsidRPr="0047555D">
        <w:rPr>
          <w:bCs/>
          <w:iCs/>
          <w:sz w:val="24"/>
          <w:szCs w:val="24"/>
        </w:rPr>
        <w:t>61</w:t>
      </w:r>
      <w:r w:rsidRPr="0047555D">
        <w:rPr>
          <w:bCs/>
          <w:iCs/>
          <w:sz w:val="24"/>
          <w:szCs w:val="24"/>
          <w:lang w:val="x-none"/>
        </w:rPr>
        <w:t>)</w:t>
      </w:r>
      <w:r w:rsidRPr="0047555D">
        <w:rPr>
          <w:sz w:val="24"/>
          <w:szCs w:val="24"/>
        </w:rPr>
        <w:t>;</w:t>
      </w:r>
    </w:p>
    <w:p w:rsidR="0047555D" w:rsidRPr="0047555D" w:rsidRDefault="0047555D" w:rsidP="0047555D">
      <w:pPr>
        <w:ind w:firstLine="567"/>
        <w:jc w:val="both"/>
        <w:rPr>
          <w:sz w:val="24"/>
          <w:szCs w:val="24"/>
        </w:rPr>
      </w:pPr>
      <w:proofErr w:type="gramStart"/>
      <w:r>
        <w:rPr>
          <w:sz w:val="24"/>
          <w:szCs w:val="24"/>
        </w:rPr>
        <w:t>З</w:t>
      </w:r>
      <w:r w:rsidRPr="0047555D">
        <w:rPr>
          <w:sz w:val="24"/>
          <w:szCs w:val="24"/>
        </w:rPr>
        <w:t xml:space="preserve">дание аптеки № 73, назначение: нежилое, 1964 года постройки, общей площадью  71,6 кв. метра, с кадастровым номером 21:17:200201:56 (технический паспорт с инвентарным номером 1249 выполнен муниципальным унитарным предприятием «Бюро технической инвентаризации» </w:t>
      </w:r>
      <w:r>
        <w:rPr>
          <w:sz w:val="24"/>
          <w:szCs w:val="24"/>
        </w:rPr>
        <w:t xml:space="preserve"> </w:t>
      </w:r>
      <w:r w:rsidRPr="0047555D">
        <w:rPr>
          <w:sz w:val="24"/>
          <w:szCs w:val="24"/>
        </w:rPr>
        <w:lastRenderedPageBreak/>
        <w:t>с. Моргауши, 23 апреля 2003 г., свидетельство о государственной регистрации права собственности Чувашской Респу</w:t>
      </w:r>
      <w:r>
        <w:rPr>
          <w:sz w:val="24"/>
          <w:szCs w:val="24"/>
        </w:rPr>
        <w:t xml:space="preserve">блики от 18 июня 2008 г. 21 АА </w:t>
      </w:r>
      <w:r w:rsidRPr="0047555D">
        <w:rPr>
          <w:sz w:val="24"/>
          <w:szCs w:val="24"/>
        </w:rPr>
        <w:t xml:space="preserve">№ 380717, </w:t>
      </w:r>
      <w:r w:rsidRPr="0047555D">
        <w:rPr>
          <w:bCs/>
          <w:iCs/>
          <w:sz w:val="24"/>
          <w:szCs w:val="24"/>
        </w:rPr>
        <w:t xml:space="preserve">запись регистрации </w:t>
      </w:r>
      <w:r>
        <w:rPr>
          <w:bCs/>
          <w:iCs/>
          <w:sz w:val="24"/>
          <w:szCs w:val="24"/>
        </w:rPr>
        <w:t xml:space="preserve">  </w:t>
      </w:r>
      <w:r w:rsidRPr="0047555D">
        <w:rPr>
          <w:bCs/>
          <w:iCs/>
          <w:sz w:val="24"/>
          <w:szCs w:val="24"/>
        </w:rPr>
        <w:t>18 июня 2008</w:t>
      </w:r>
      <w:proofErr w:type="gramEnd"/>
      <w:r w:rsidRPr="0047555D">
        <w:rPr>
          <w:bCs/>
          <w:iCs/>
          <w:sz w:val="24"/>
          <w:szCs w:val="24"/>
        </w:rPr>
        <w:t xml:space="preserve"> г. № 21-21-07/004/2008-134</w:t>
      </w:r>
      <w:r w:rsidRPr="0047555D">
        <w:rPr>
          <w:sz w:val="24"/>
          <w:szCs w:val="24"/>
        </w:rPr>
        <w:t>);</w:t>
      </w:r>
    </w:p>
    <w:p w:rsidR="0047555D" w:rsidRPr="0047555D" w:rsidRDefault="0047555D" w:rsidP="0047555D">
      <w:pPr>
        <w:ind w:firstLine="567"/>
        <w:jc w:val="both"/>
        <w:rPr>
          <w:sz w:val="24"/>
          <w:szCs w:val="24"/>
        </w:rPr>
      </w:pPr>
      <w:proofErr w:type="gramStart"/>
      <w:r>
        <w:rPr>
          <w:sz w:val="24"/>
          <w:szCs w:val="24"/>
        </w:rPr>
        <w:t>С</w:t>
      </w:r>
      <w:r w:rsidRPr="0047555D">
        <w:rPr>
          <w:sz w:val="24"/>
          <w:szCs w:val="24"/>
        </w:rPr>
        <w:t xml:space="preserve">истема газоснабжения </w:t>
      </w:r>
      <w:proofErr w:type="spellStart"/>
      <w:r w:rsidRPr="0047555D">
        <w:rPr>
          <w:sz w:val="24"/>
          <w:szCs w:val="24"/>
        </w:rPr>
        <w:t>Тораевского</w:t>
      </w:r>
      <w:proofErr w:type="spellEnd"/>
      <w:r w:rsidRPr="0047555D">
        <w:rPr>
          <w:sz w:val="24"/>
          <w:szCs w:val="24"/>
        </w:rPr>
        <w:t xml:space="preserve"> аптечного пункта ГУП аптека № 13 </w:t>
      </w:r>
      <w:r w:rsidRPr="0047555D">
        <w:rPr>
          <w:sz w:val="24"/>
          <w:szCs w:val="24"/>
        </w:rPr>
        <w:br/>
        <w:t xml:space="preserve">с. Моргауши, назначение: иные сооружения производственного назначения, 2004 года постройки, протяженностью 15 метров, с кадастровым номером 21:17:200201:102, (свидетельство о государственной регистрации права собственности Чувашской Республики  от 31 марта 2015 г. </w:t>
      </w:r>
      <w:r>
        <w:rPr>
          <w:sz w:val="24"/>
          <w:szCs w:val="24"/>
        </w:rPr>
        <w:t xml:space="preserve">       </w:t>
      </w:r>
      <w:r w:rsidRPr="0047555D">
        <w:rPr>
          <w:sz w:val="24"/>
          <w:szCs w:val="24"/>
        </w:rPr>
        <w:t xml:space="preserve">АА 21 № 039351, </w:t>
      </w:r>
      <w:r w:rsidRPr="0047555D">
        <w:rPr>
          <w:bCs/>
          <w:iCs/>
          <w:sz w:val="24"/>
          <w:szCs w:val="24"/>
        </w:rPr>
        <w:t>запись регистрации 31 марта 2015 г. № 21-21/017-21/031/001/2015-4785/1</w:t>
      </w:r>
      <w:r>
        <w:rPr>
          <w:sz w:val="24"/>
          <w:szCs w:val="24"/>
        </w:rPr>
        <w:t>).</w:t>
      </w:r>
      <w:proofErr w:type="gramEnd"/>
    </w:p>
    <w:p w:rsidR="00AA502E" w:rsidRPr="004559E6" w:rsidRDefault="00AA502E" w:rsidP="00AA502E">
      <w:pPr>
        <w:widowControl/>
        <w:ind w:firstLine="567"/>
        <w:jc w:val="both"/>
        <w:rPr>
          <w:i/>
          <w:sz w:val="24"/>
          <w:szCs w:val="24"/>
        </w:rPr>
      </w:pPr>
      <w:r>
        <w:rPr>
          <w:b/>
          <w:sz w:val="24"/>
          <w:szCs w:val="24"/>
        </w:rPr>
        <w:t>Обременений и ограничений нет</w:t>
      </w:r>
      <w:r w:rsidRPr="004559E6">
        <w:rPr>
          <w:i/>
          <w:sz w:val="24"/>
          <w:szCs w:val="24"/>
        </w:rPr>
        <w:t>.</w:t>
      </w:r>
    </w:p>
    <w:p w:rsidR="00AA502E" w:rsidRDefault="00AA502E" w:rsidP="00AA502E">
      <w:pPr>
        <w:widowControl/>
        <w:ind w:firstLine="567"/>
        <w:jc w:val="both"/>
        <w:rPr>
          <w:sz w:val="24"/>
          <w:szCs w:val="24"/>
        </w:rPr>
      </w:pPr>
    </w:p>
    <w:p w:rsidR="00AA502E" w:rsidRDefault="00AA502E" w:rsidP="00AA502E">
      <w:pPr>
        <w:pStyle w:val="a6"/>
        <w:widowControl/>
        <w:shd w:val="clear" w:color="auto" w:fill="auto"/>
        <w:tabs>
          <w:tab w:val="left" w:pos="284"/>
        </w:tabs>
        <w:ind w:left="0" w:firstLine="567"/>
        <w:jc w:val="both"/>
        <w:rPr>
          <w:sz w:val="24"/>
          <w:szCs w:val="24"/>
        </w:rPr>
      </w:pPr>
      <w:r w:rsidRPr="00F90E12">
        <w:rPr>
          <w:b/>
          <w:sz w:val="24"/>
          <w:szCs w:val="24"/>
        </w:rPr>
        <w:t>Начальная цена продажи</w:t>
      </w:r>
      <w:r w:rsidRPr="00731FB0">
        <w:rPr>
          <w:sz w:val="24"/>
          <w:szCs w:val="24"/>
        </w:rPr>
        <w:t xml:space="preserve"> – </w:t>
      </w:r>
      <w:r w:rsidR="002E5134" w:rsidRPr="002E5134">
        <w:rPr>
          <w:b/>
          <w:sz w:val="24"/>
          <w:szCs w:val="24"/>
        </w:rPr>
        <w:t>493 000 (Четыреста девяносто три тысячи)</w:t>
      </w:r>
      <w:r w:rsidR="002E5134">
        <w:rPr>
          <w:b/>
          <w:sz w:val="24"/>
          <w:szCs w:val="24"/>
          <w:lang w:val="ru-RU"/>
        </w:rPr>
        <w:t xml:space="preserve"> </w:t>
      </w:r>
      <w:r w:rsidRPr="00D97F85">
        <w:rPr>
          <w:b/>
          <w:sz w:val="24"/>
          <w:szCs w:val="24"/>
        </w:rPr>
        <w:t>рублей с учетом налога на добавленную стоимость.</w:t>
      </w:r>
      <w:r w:rsidRPr="00731FB0">
        <w:rPr>
          <w:sz w:val="24"/>
          <w:szCs w:val="24"/>
        </w:rPr>
        <w:t xml:space="preserve"> </w:t>
      </w:r>
    </w:p>
    <w:p w:rsidR="00AA502E" w:rsidRPr="00666FCA" w:rsidRDefault="00AA502E" w:rsidP="00AA502E">
      <w:pPr>
        <w:pStyle w:val="a6"/>
        <w:widowControl/>
        <w:shd w:val="clear" w:color="auto" w:fill="auto"/>
        <w:tabs>
          <w:tab w:val="left" w:pos="284"/>
        </w:tabs>
        <w:ind w:left="0" w:firstLine="567"/>
        <w:jc w:val="both"/>
        <w:rPr>
          <w:sz w:val="24"/>
          <w:szCs w:val="24"/>
        </w:rPr>
      </w:pPr>
      <w:r w:rsidRPr="00F90E12">
        <w:rPr>
          <w:b/>
          <w:sz w:val="24"/>
          <w:szCs w:val="24"/>
        </w:rPr>
        <w:t>Размер задатка</w:t>
      </w:r>
      <w:r>
        <w:rPr>
          <w:b/>
          <w:sz w:val="24"/>
          <w:szCs w:val="24"/>
          <w:lang w:val="ru-RU"/>
        </w:rPr>
        <w:t xml:space="preserve"> </w:t>
      </w:r>
      <w:r w:rsidRPr="00F90E12">
        <w:rPr>
          <w:sz w:val="24"/>
          <w:szCs w:val="24"/>
          <w:lang w:val="ru-RU"/>
        </w:rPr>
        <w:t>(20% от начальной цены имущества)</w:t>
      </w:r>
      <w:r w:rsidRPr="00731FB0">
        <w:rPr>
          <w:sz w:val="24"/>
          <w:szCs w:val="24"/>
        </w:rPr>
        <w:t xml:space="preserve"> –</w:t>
      </w:r>
      <w:r>
        <w:rPr>
          <w:sz w:val="24"/>
          <w:szCs w:val="24"/>
          <w:lang w:val="ru-RU"/>
        </w:rPr>
        <w:t xml:space="preserve"> </w:t>
      </w:r>
      <w:r w:rsidR="00570708">
        <w:rPr>
          <w:b/>
          <w:sz w:val="24"/>
          <w:szCs w:val="24"/>
          <w:lang w:val="ru-RU"/>
        </w:rPr>
        <w:t>98 600</w:t>
      </w:r>
      <w:r>
        <w:rPr>
          <w:b/>
          <w:sz w:val="24"/>
          <w:szCs w:val="24"/>
          <w:lang w:val="ru-RU"/>
        </w:rPr>
        <w:t xml:space="preserve"> (</w:t>
      </w:r>
      <w:r w:rsidR="00570708">
        <w:rPr>
          <w:b/>
          <w:sz w:val="24"/>
          <w:szCs w:val="24"/>
          <w:lang w:val="ru-RU"/>
        </w:rPr>
        <w:t>Девяносто восемь тысяч шестьсот</w:t>
      </w:r>
      <w:r>
        <w:rPr>
          <w:b/>
          <w:sz w:val="24"/>
          <w:szCs w:val="24"/>
          <w:lang w:val="ru-RU"/>
        </w:rPr>
        <w:t>)  рублей.</w:t>
      </w:r>
    </w:p>
    <w:p w:rsidR="00AA502E" w:rsidRPr="004B354C" w:rsidRDefault="00AA502E" w:rsidP="00AA502E">
      <w:pPr>
        <w:pStyle w:val="a6"/>
        <w:widowControl/>
        <w:shd w:val="clear" w:color="auto" w:fill="auto"/>
        <w:tabs>
          <w:tab w:val="left" w:pos="284"/>
        </w:tabs>
        <w:ind w:left="0" w:firstLine="567"/>
        <w:jc w:val="both"/>
        <w:rPr>
          <w:b/>
          <w:sz w:val="24"/>
          <w:szCs w:val="24"/>
          <w:lang w:val="ru-RU"/>
        </w:rPr>
      </w:pPr>
      <w:r w:rsidRPr="0013512C">
        <w:rPr>
          <w:sz w:val="24"/>
          <w:szCs w:val="24"/>
          <w:lang w:val="ru-RU"/>
        </w:rPr>
        <w:t>Величина повышения начальной цены («</w:t>
      </w:r>
      <w:r w:rsidRPr="0013512C">
        <w:rPr>
          <w:b/>
          <w:sz w:val="24"/>
          <w:szCs w:val="24"/>
        </w:rPr>
        <w:t>Шаг аукциона</w:t>
      </w:r>
      <w:r w:rsidRPr="0013512C">
        <w:rPr>
          <w:sz w:val="24"/>
          <w:szCs w:val="24"/>
          <w:lang w:val="ru-RU"/>
        </w:rPr>
        <w:t>»)</w:t>
      </w:r>
      <w:r w:rsidRPr="0013512C">
        <w:rPr>
          <w:sz w:val="24"/>
          <w:szCs w:val="24"/>
        </w:rPr>
        <w:t xml:space="preserve"> – </w:t>
      </w:r>
      <w:r w:rsidR="007959C7">
        <w:rPr>
          <w:b/>
          <w:sz w:val="24"/>
          <w:szCs w:val="24"/>
          <w:lang w:val="ru-RU"/>
        </w:rPr>
        <w:t>4 930</w:t>
      </w:r>
      <w:r w:rsidRPr="003B6D0E">
        <w:rPr>
          <w:b/>
          <w:sz w:val="24"/>
          <w:szCs w:val="24"/>
          <w:lang w:val="ru-RU"/>
        </w:rPr>
        <w:t xml:space="preserve"> (</w:t>
      </w:r>
      <w:r w:rsidR="007959C7">
        <w:rPr>
          <w:b/>
          <w:sz w:val="24"/>
          <w:szCs w:val="24"/>
          <w:lang w:val="ru-RU"/>
        </w:rPr>
        <w:t>Четыре тысячи девятьсот тридцать</w:t>
      </w:r>
      <w:r w:rsidRPr="003B6D0E">
        <w:rPr>
          <w:b/>
          <w:sz w:val="24"/>
          <w:szCs w:val="24"/>
          <w:lang w:val="ru-RU"/>
        </w:rPr>
        <w:t>) рублей</w:t>
      </w:r>
      <w:r>
        <w:rPr>
          <w:b/>
          <w:sz w:val="24"/>
          <w:szCs w:val="24"/>
          <w:lang w:val="ru-RU"/>
        </w:rPr>
        <w:t>.</w:t>
      </w:r>
      <w:r w:rsidRPr="004B354C">
        <w:rPr>
          <w:b/>
          <w:sz w:val="24"/>
          <w:szCs w:val="24"/>
          <w:lang w:val="ru-RU"/>
        </w:rPr>
        <w:t xml:space="preserve"> </w:t>
      </w:r>
    </w:p>
    <w:p w:rsidR="00633576" w:rsidRDefault="00AA502E" w:rsidP="00633576">
      <w:pPr>
        <w:ind w:firstLine="567"/>
        <w:jc w:val="both"/>
        <w:rPr>
          <w:sz w:val="24"/>
          <w:szCs w:val="24"/>
        </w:rPr>
      </w:pPr>
      <w:r w:rsidRPr="0013512C">
        <w:rPr>
          <w:b/>
          <w:sz w:val="24"/>
          <w:szCs w:val="24"/>
        </w:rPr>
        <w:t>Информация о предыдущих торгах:</w:t>
      </w:r>
      <w:r w:rsidRPr="0013512C">
        <w:rPr>
          <w:sz w:val="24"/>
          <w:szCs w:val="24"/>
        </w:rPr>
        <w:t xml:space="preserve"> </w:t>
      </w:r>
      <w:r w:rsidR="00633576">
        <w:rPr>
          <w:sz w:val="24"/>
          <w:szCs w:val="24"/>
        </w:rPr>
        <w:t>В 2016 году на торги не выставлялось. Аукцион, назначенный на 17.02.2017, не состоялся в связи с отсутствием заявок.</w:t>
      </w:r>
    </w:p>
    <w:p w:rsidR="00AA502E" w:rsidRDefault="00AA502E" w:rsidP="00AA502E">
      <w:pPr>
        <w:ind w:firstLine="567"/>
        <w:jc w:val="both"/>
        <w:rPr>
          <w:sz w:val="24"/>
          <w:szCs w:val="24"/>
        </w:rPr>
      </w:pPr>
    </w:p>
    <w:p w:rsidR="00D90AD5" w:rsidRPr="005A60F3" w:rsidRDefault="00D90AD5" w:rsidP="00D90AD5">
      <w:pPr>
        <w:widowControl/>
        <w:tabs>
          <w:tab w:val="left" w:pos="284"/>
        </w:tabs>
        <w:spacing w:line="235" w:lineRule="auto"/>
        <w:jc w:val="center"/>
        <w:rPr>
          <w:b/>
          <w:sz w:val="24"/>
          <w:szCs w:val="24"/>
        </w:rPr>
      </w:pPr>
      <w:r w:rsidRPr="005A60F3">
        <w:rPr>
          <w:b/>
          <w:sz w:val="24"/>
          <w:szCs w:val="24"/>
        </w:rPr>
        <w:t>ЛОТ  №</w:t>
      </w:r>
      <w:r>
        <w:rPr>
          <w:b/>
          <w:sz w:val="24"/>
          <w:szCs w:val="24"/>
        </w:rPr>
        <w:t xml:space="preserve"> 4</w:t>
      </w:r>
    </w:p>
    <w:p w:rsidR="00D90AD5" w:rsidRDefault="00D90AD5" w:rsidP="00D90AD5">
      <w:pPr>
        <w:widowControl/>
        <w:tabs>
          <w:tab w:val="left" w:pos="284"/>
        </w:tabs>
        <w:spacing w:line="235" w:lineRule="auto"/>
        <w:ind w:firstLine="567"/>
        <w:jc w:val="both"/>
        <w:rPr>
          <w:sz w:val="24"/>
          <w:szCs w:val="24"/>
        </w:rPr>
      </w:pPr>
    </w:p>
    <w:p w:rsidR="00D90AD5" w:rsidRPr="00D90AD5" w:rsidRDefault="00D90AD5" w:rsidP="00D90AD5">
      <w:pPr>
        <w:ind w:firstLine="567"/>
        <w:jc w:val="both"/>
        <w:rPr>
          <w:sz w:val="24"/>
          <w:szCs w:val="24"/>
        </w:rPr>
      </w:pPr>
      <w:r w:rsidRPr="001F2359">
        <w:rPr>
          <w:b/>
          <w:sz w:val="24"/>
          <w:szCs w:val="24"/>
        </w:rPr>
        <w:t>Лот №</w:t>
      </w:r>
      <w:r>
        <w:rPr>
          <w:b/>
          <w:sz w:val="24"/>
          <w:szCs w:val="24"/>
        </w:rPr>
        <w:t xml:space="preserve"> 4</w:t>
      </w:r>
      <w:r w:rsidRPr="001F2359">
        <w:rPr>
          <w:b/>
          <w:sz w:val="24"/>
          <w:szCs w:val="24"/>
        </w:rPr>
        <w:t>.</w:t>
      </w:r>
      <w:r>
        <w:rPr>
          <w:b/>
          <w:sz w:val="24"/>
          <w:szCs w:val="24"/>
        </w:rPr>
        <w:t xml:space="preserve"> </w:t>
      </w:r>
      <w:r w:rsidRPr="00D90AD5">
        <w:rPr>
          <w:sz w:val="24"/>
          <w:szCs w:val="24"/>
        </w:rPr>
        <w:t xml:space="preserve">Государственное имущество Чувашской Республики, расположенное по адресу: Чувашская Республика, г. Алатырь, ул. Промышленная, д. 14, и </w:t>
      </w:r>
      <w:proofErr w:type="gramStart"/>
      <w:r w:rsidRPr="00D90AD5">
        <w:rPr>
          <w:sz w:val="24"/>
          <w:szCs w:val="24"/>
        </w:rPr>
        <w:t>являющееся</w:t>
      </w:r>
      <w:proofErr w:type="gramEnd"/>
      <w:r w:rsidRPr="00D90AD5">
        <w:rPr>
          <w:sz w:val="24"/>
          <w:szCs w:val="24"/>
        </w:rPr>
        <w:t xml:space="preserve"> казной Чувашской Республики, в том числе:</w:t>
      </w:r>
    </w:p>
    <w:p w:rsidR="00D90AD5" w:rsidRPr="00D90AD5" w:rsidRDefault="00D90AD5" w:rsidP="00D90AD5">
      <w:pPr>
        <w:ind w:firstLine="567"/>
        <w:jc w:val="both"/>
        <w:rPr>
          <w:sz w:val="24"/>
          <w:szCs w:val="24"/>
        </w:rPr>
      </w:pPr>
      <w:r w:rsidRPr="00D90AD5">
        <w:rPr>
          <w:sz w:val="24"/>
          <w:szCs w:val="24"/>
        </w:rPr>
        <w:t xml:space="preserve">1.1. </w:t>
      </w:r>
      <w:r>
        <w:rPr>
          <w:sz w:val="24"/>
          <w:szCs w:val="24"/>
        </w:rPr>
        <w:t>З</w:t>
      </w:r>
      <w:r w:rsidRPr="00D90AD5">
        <w:rPr>
          <w:sz w:val="24"/>
          <w:szCs w:val="24"/>
        </w:rPr>
        <w:t xml:space="preserve">емельный участок, категория земель: земли населенных пунктов, общей площадью 8 023 кв. м с кадастровым номером 21:03:010104:21 </w:t>
      </w:r>
      <w:r w:rsidRPr="00D90AD5">
        <w:rPr>
          <w:sz w:val="24"/>
          <w:szCs w:val="24"/>
          <w:lang w:val="x-none"/>
        </w:rPr>
        <w:t xml:space="preserve">(свидетельство о государственной регистрации права собственности Чувашской Республики от </w:t>
      </w:r>
      <w:r w:rsidRPr="00D90AD5">
        <w:rPr>
          <w:sz w:val="24"/>
          <w:szCs w:val="24"/>
        </w:rPr>
        <w:t>15 декабря</w:t>
      </w:r>
      <w:r w:rsidRPr="00D90AD5">
        <w:rPr>
          <w:sz w:val="24"/>
          <w:szCs w:val="24"/>
          <w:lang w:val="x-none"/>
        </w:rPr>
        <w:t xml:space="preserve"> 20</w:t>
      </w:r>
      <w:r w:rsidRPr="00D90AD5">
        <w:rPr>
          <w:sz w:val="24"/>
          <w:szCs w:val="24"/>
        </w:rPr>
        <w:t>06</w:t>
      </w:r>
      <w:r w:rsidRPr="00D90AD5">
        <w:rPr>
          <w:sz w:val="24"/>
          <w:szCs w:val="24"/>
          <w:lang w:val="x-none"/>
        </w:rPr>
        <w:t xml:space="preserve"> г.</w:t>
      </w:r>
      <w:r w:rsidRPr="00D90AD5">
        <w:rPr>
          <w:sz w:val="24"/>
          <w:szCs w:val="24"/>
        </w:rPr>
        <w:t xml:space="preserve">  серия </w:t>
      </w:r>
      <w:r w:rsidRPr="00D90AD5">
        <w:rPr>
          <w:sz w:val="24"/>
          <w:szCs w:val="24"/>
          <w:lang w:val="x-none"/>
        </w:rPr>
        <w:t>21 А</w:t>
      </w:r>
      <w:r w:rsidRPr="00D90AD5">
        <w:rPr>
          <w:sz w:val="24"/>
          <w:szCs w:val="24"/>
        </w:rPr>
        <w:t>А</w:t>
      </w:r>
      <w:r w:rsidRPr="00D90AD5">
        <w:rPr>
          <w:sz w:val="24"/>
          <w:szCs w:val="24"/>
          <w:lang w:val="x-none"/>
        </w:rPr>
        <w:t xml:space="preserve"> </w:t>
      </w:r>
      <w:r>
        <w:rPr>
          <w:sz w:val="24"/>
          <w:szCs w:val="24"/>
        </w:rPr>
        <w:t xml:space="preserve">               </w:t>
      </w:r>
      <w:r w:rsidRPr="00D90AD5">
        <w:rPr>
          <w:sz w:val="24"/>
          <w:szCs w:val="24"/>
          <w:lang w:val="x-none"/>
        </w:rPr>
        <w:t>№</w:t>
      </w:r>
      <w:r w:rsidRPr="00D90AD5">
        <w:rPr>
          <w:sz w:val="24"/>
          <w:szCs w:val="24"/>
        </w:rPr>
        <w:t xml:space="preserve"> 190971, </w:t>
      </w:r>
      <w:r w:rsidRPr="00D90AD5">
        <w:rPr>
          <w:bCs/>
          <w:iCs/>
          <w:sz w:val="24"/>
          <w:szCs w:val="24"/>
        </w:rPr>
        <w:t>запись регистрации 15 декабря 2006 г. № 21-21-02/018/2006-382</w:t>
      </w:r>
      <w:r w:rsidRPr="00D90AD5">
        <w:rPr>
          <w:sz w:val="24"/>
          <w:szCs w:val="24"/>
          <w:lang w:val="x-none"/>
        </w:rPr>
        <w:t>)</w:t>
      </w:r>
      <w:r w:rsidRPr="00D90AD5">
        <w:rPr>
          <w:sz w:val="24"/>
          <w:szCs w:val="24"/>
        </w:rPr>
        <w:t>;</w:t>
      </w:r>
    </w:p>
    <w:p w:rsidR="00D90AD5" w:rsidRPr="00D90AD5" w:rsidRDefault="00D90AD5" w:rsidP="00D90AD5">
      <w:pPr>
        <w:ind w:firstLine="567"/>
        <w:jc w:val="both"/>
        <w:rPr>
          <w:bCs/>
          <w:iCs/>
          <w:sz w:val="24"/>
          <w:szCs w:val="24"/>
        </w:rPr>
      </w:pPr>
      <w:r w:rsidRPr="00D90AD5">
        <w:rPr>
          <w:sz w:val="24"/>
          <w:szCs w:val="24"/>
        </w:rPr>
        <w:t xml:space="preserve">1.2. </w:t>
      </w:r>
      <w:r>
        <w:rPr>
          <w:sz w:val="24"/>
          <w:szCs w:val="24"/>
        </w:rPr>
        <w:t>О</w:t>
      </w:r>
      <w:r w:rsidRPr="00D90AD5">
        <w:rPr>
          <w:sz w:val="24"/>
          <w:szCs w:val="24"/>
        </w:rPr>
        <w:t xml:space="preserve">бъекты </w:t>
      </w:r>
      <w:r w:rsidRPr="00D90AD5">
        <w:rPr>
          <w:bCs/>
          <w:iCs/>
          <w:sz w:val="24"/>
          <w:szCs w:val="24"/>
        </w:rPr>
        <w:t>недвижимого имущества:</w:t>
      </w:r>
    </w:p>
    <w:p w:rsidR="00D90AD5" w:rsidRPr="00D90AD5" w:rsidRDefault="00D90AD5" w:rsidP="00D90AD5">
      <w:pPr>
        <w:ind w:firstLine="567"/>
        <w:jc w:val="both"/>
        <w:rPr>
          <w:bCs/>
          <w:iCs/>
          <w:sz w:val="24"/>
          <w:szCs w:val="24"/>
          <w:lang w:val="x-none"/>
        </w:rPr>
      </w:pPr>
      <w:r w:rsidRPr="00D90AD5">
        <w:rPr>
          <w:bCs/>
          <w:iCs/>
          <w:sz w:val="24"/>
          <w:szCs w:val="24"/>
          <w:lang w:val="x-none"/>
        </w:rPr>
        <w:t xml:space="preserve">- </w:t>
      </w:r>
      <w:r w:rsidRPr="00D90AD5">
        <w:rPr>
          <w:bCs/>
          <w:iCs/>
          <w:sz w:val="24"/>
          <w:szCs w:val="24"/>
        </w:rPr>
        <w:t xml:space="preserve">склад оборудования </w:t>
      </w:r>
      <w:r w:rsidRPr="00D90AD5">
        <w:rPr>
          <w:bCs/>
          <w:iCs/>
          <w:sz w:val="24"/>
          <w:szCs w:val="24"/>
          <w:lang w:val="x-none"/>
        </w:rPr>
        <w:t>(литер</w:t>
      </w:r>
      <w:r w:rsidRPr="00D90AD5">
        <w:rPr>
          <w:bCs/>
          <w:iCs/>
          <w:sz w:val="24"/>
          <w:szCs w:val="24"/>
        </w:rPr>
        <w:t>а</w:t>
      </w:r>
      <w:r w:rsidRPr="00D90AD5">
        <w:rPr>
          <w:bCs/>
          <w:iCs/>
          <w:sz w:val="24"/>
          <w:szCs w:val="24"/>
          <w:lang w:val="x-none"/>
        </w:rPr>
        <w:t xml:space="preserve"> А</w:t>
      </w:r>
      <w:r w:rsidRPr="00D90AD5">
        <w:rPr>
          <w:bCs/>
          <w:iCs/>
          <w:sz w:val="24"/>
          <w:szCs w:val="24"/>
        </w:rPr>
        <w:t>)</w:t>
      </w:r>
      <w:r w:rsidRPr="00D90AD5">
        <w:rPr>
          <w:bCs/>
          <w:iCs/>
          <w:sz w:val="24"/>
          <w:szCs w:val="24"/>
          <w:lang w:val="x-none"/>
        </w:rPr>
        <w:t>, 19</w:t>
      </w:r>
      <w:r w:rsidRPr="00D90AD5">
        <w:rPr>
          <w:bCs/>
          <w:iCs/>
          <w:sz w:val="24"/>
          <w:szCs w:val="24"/>
        </w:rPr>
        <w:t>73</w:t>
      </w:r>
      <w:r w:rsidRPr="00D90AD5">
        <w:rPr>
          <w:bCs/>
          <w:iCs/>
          <w:sz w:val="24"/>
          <w:szCs w:val="24"/>
          <w:lang w:val="x-none"/>
        </w:rPr>
        <w:t xml:space="preserve"> года постройки, общей площадью </w:t>
      </w:r>
      <w:r w:rsidRPr="00D90AD5">
        <w:rPr>
          <w:bCs/>
          <w:iCs/>
          <w:sz w:val="24"/>
          <w:szCs w:val="24"/>
        </w:rPr>
        <w:t xml:space="preserve">1331,5 </w:t>
      </w:r>
      <w:r w:rsidRPr="00D90AD5">
        <w:rPr>
          <w:bCs/>
          <w:iCs/>
          <w:sz w:val="24"/>
          <w:szCs w:val="24"/>
          <w:lang w:val="x-none"/>
        </w:rPr>
        <w:t xml:space="preserve">кв. м с кадастровым номером </w:t>
      </w:r>
      <w:r w:rsidRPr="00D90AD5">
        <w:rPr>
          <w:bCs/>
          <w:iCs/>
          <w:sz w:val="24"/>
          <w:szCs w:val="24"/>
        </w:rPr>
        <w:t>21:03:010105:102</w:t>
      </w:r>
      <w:r w:rsidRPr="00D90AD5">
        <w:rPr>
          <w:bCs/>
          <w:iCs/>
          <w:sz w:val="24"/>
          <w:szCs w:val="24"/>
          <w:lang w:val="x-none"/>
        </w:rPr>
        <w:t xml:space="preserve"> (технический паспорт с инвентарным номером </w:t>
      </w:r>
      <w:r w:rsidRPr="00D90AD5">
        <w:rPr>
          <w:bCs/>
          <w:iCs/>
          <w:sz w:val="24"/>
          <w:szCs w:val="24"/>
        </w:rPr>
        <w:t xml:space="preserve">                     Р03/09361 </w:t>
      </w:r>
      <w:r w:rsidRPr="00D90AD5">
        <w:rPr>
          <w:bCs/>
          <w:iCs/>
          <w:sz w:val="24"/>
          <w:szCs w:val="24"/>
          <w:lang w:val="x-none"/>
        </w:rPr>
        <w:t>выполнен муниципальным унитарным предприятием «</w:t>
      </w:r>
      <w:r w:rsidRPr="00D90AD5">
        <w:rPr>
          <w:bCs/>
          <w:iCs/>
          <w:sz w:val="24"/>
          <w:szCs w:val="24"/>
        </w:rPr>
        <w:t>Б</w:t>
      </w:r>
      <w:proofErr w:type="spellStart"/>
      <w:r w:rsidRPr="00D90AD5">
        <w:rPr>
          <w:bCs/>
          <w:iCs/>
          <w:sz w:val="24"/>
          <w:szCs w:val="24"/>
          <w:lang w:val="x-none"/>
        </w:rPr>
        <w:t>юро</w:t>
      </w:r>
      <w:proofErr w:type="spellEnd"/>
      <w:r w:rsidRPr="00D90AD5">
        <w:rPr>
          <w:bCs/>
          <w:iCs/>
          <w:sz w:val="24"/>
          <w:szCs w:val="24"/>
          <w:lang w:val="x-none"/>
        </w:rPr>
        <w:t xml:space="preserve"> технической инвентаризации»</w:t>
      </w:r>
      <w:r w:rsidRPr="00D90AD5">
        <w:rPr>
          <w:bCs/>
          <w:iCs/>
          <w:sz w:val="24"/>
          <w:szCs w:val="24"/>
        </w:rPr>
        <w:t xml:space="preserve"> г. </w:t>
      </w:r>
      <w:proofErr w:type="gramStart"/>
      <w:r w:rsidRPr="00D90AD5">
        <w:rPr>
          <w:bCs/>
          <w:iCs/>
          <w:sz w:val="24"/>
          <w:szCs w:val="24"/>
        </w:rPr>
        <w:t>Алатырь 17 марта</w:t>
      </w:r>
      <w:r w:rsidRPr="00D90AD5">
        <w:rPr>
          <w:bCs/>
          <w:iCs/>
          <w:sz w:val="24"/>
          <w:szCs w:val="24"/>
          <w:lang w:val="x-none"/>
        </w:rPr>
        <w:t xml:space="preserve"> 201</w:t>
      </w:r>
      <w:r w:rsidRPr="00D90AD5">
        <w:rPr>
          <w:bCs/>
          <w:iCs/>
          <w:sz w:val="24"/>
          <w:szCs w:val="24"/>
        </w:rPr>
        <w:t xml:space="preserve">0 </w:t>
      </w:r>
      <w:r w:rsidRPr="00D90AD5">
        <w:rPr>
          <w:bCs/>
          <w:iCs/>
          <w:sz w:val="24"/>
          <w:szCs w:val="24"/>
          <w:lang w:val="x-none"/>
        </w:rPr>
        <w:t xml:space="preserve">г., свидетельство о государственной регистрации права собственности Чувашской Республики от </w:t>
      </w:r>
      <w:r w:rsidRPr="00D90AD5">
        <w:rPr>
          <w:bCs/>
          <w:iCs/>
          <w:sz w:val="24"/>
          <w:szCs w:val="24"/>
        </w:rPr>
        <w:t xml:space="preserve">22 апреля </w:t>
      </w:r>
      <w:r w:rsidRPr="00D90AD5">
        <w:rPr>
          <w:bCs/>
          <w:iCs/>
          <w:sz w:val="24"/>
          <w:szCs w:val="24"/>
          <w:lang w:val="x-none"/>
        </w:rPr>
        <w:t>201</w:t>
      </w:r>
      <w:r w:rsidRPr="00D90AD5">
        <w:rPr>
          <w:bCs/>
          <w:iCs/>
          <w:sz w:val="24"/>
          <w:szCs w:val="24"/>
        </w:rPr>
        <w:t>1</w:t>
      </w:r>
      <w:r w:rsidRPr="00D90AD5">
        <w:rPr>
          <w:bCs/>
          <w:iCs/>
          <w:sz w:val="24"/>
          <w:szCs w:val="24"/>
          <w:lang w:val="x-none"/>
        </w:rPr>
        <w:t xml:space="preserve"> г. </w:t>
      </w:r>
      <w:r w:rsidRPr="00D90AD5">
        <w:rPr>
          <w:bCs/>
          <w:iCs/>
          <w:sz w:val="24"/>
          <w:szCs w:val="24"/>
        </w:rPr>
        <w:t xml:space="preserve">21 </w:t>
      </w:r>
      <w:r w:rsidRPr="00D90AD5">
        <w:rPr>
          <w:bCs/>
          <w:iCs/>
          <w:sz w:val="24"/>
          <w:szCs w:val="24"/>
          <w:lang w:val="x-none"/>
        </w:rPr>
        <w:t>А</w:t>
      </w:r>
      <w:r w:rsidRPr="00D90AD5">
        <w:rPr>
          <w:bCs/>
          <w:iCs/>
          <w:sz w:val="24"/>
          <w:szCs w:val="24"/>
        </w:rPr>
        <w:t>Д</w:t>
      </w:r>
      <w:r w:rsidRPr="00D90AD5">
        <w:rPr>
          <w:bCs/>
          <w:iCs/>
          <w:sz w:val="24"/>
          <w:szCs w:val="24"/>
          <w:lang w:val="x-none"/>
        </w:rPr>
        <w:t xml:space="preserve">  № </w:t>
      </w:r>
      <w:r w:rsidRPr="00D90AD5">
        <w:rPr>
          <w:bCs/>
          <w:iCs/>
          <w:sz w:val="24"/>
          <w:szCs w:val="24"/>
        </w:rPr>
        <w:t>395695, запись регистрации 19 декабря 2007 г. № 21-21-02/023/2007-155</w:t>
      </w:r>
      <w:r w:rsidRPr="00D90AD5">
        <w:rPr>
          <w:bCs/>
          <w:iCs/>
          <w:sz w:val="24"/>
          <w:szCs w:val="24"/>
          <w:lang w:val="x-none"/>
        </w:rPr>
        <w:t>);</w:t>
      </w:r>
      <w:proofErr w:type="gramEnd"/>
    </w:p>
    <w:p w:rsidR="00D90AD5" w:rsidRPr="00D90AD5" w:rsidRDefault="00D90AD5" w:rsidP="00D90AD5">
      <w:pPr>
        <w:ind w:firstLine="567"/>
        <w:jc w:val="both"/>
        <w:rPr>
          <w:sz w:val="24"/>
          <w:szCs w:val="24"/>
        </w:rPr>
      </w:pPr>
      <w:proofErr w:type="gramStart"/>
      <w:r w:rsidRPr="00D90AD5">
        <w:rPr>
          <w:sz w:val="24"/>
          <w:szCs w:val="24"/>
        </w:rPr>
        <w:t xml:space="preserve">- склад </w:t>
      </w:r>
      <w:r w:rsidRPr="00D90AD5">
        <w:rPr>
          <w:bCs/>
          <w:iCs/>
          <w:sz w:val="24"/>
          <w:szCs w:val="24"/>
          <w:lang w:val="x-none"/>
        </w:rPr>
        <w:t>(литер</w:t>
      </w:r>
      <w:r w:rsidRPr="00D90AD5">
        <w:rPr>
          <w:bCs/>
          <w:iCs/>
          <w:sz w:val="24"/>
          <w:szCs w:val="24"/>
        </w:rPr>
        <w:t>а</w:t>
      </w:r>
      <w:r w:rsidRPr="00D90AD5">
        <w:rPr>
          <w:bCs/>
          <w:iCs/>
          <w:sz w:val="24"/>
          <w:szCs w:val="24"/>
          <w:lang w:val="x-none"/>
        </w:rPr>
        <w:t xml:space="preserve"> </w:t>
      </w:r>
      <w:r w:rsidRPr="00D90AD5">
        <w:rPr>
          <w:bCs/>
          <w:iCs/>
          <w:sz w:val="24"/>
          <w:szCs w:val="24"/>
        </w:rPr>
        <w:t>Б), 1</w:t>
      </w:r>
      <w:r w:rsidRPr="00D90AD5">
        <w:rPr>
          <w:bCs/>
          <w:iCs/>
          <w:sz w:val="24"/>
          <w:szCs w:val="24"/>
          <w:lang w:val="x-none"/>
        </w:rPr>
        <w:t>9</w:t>
      </w:r>
      <w:r w:rsidRPr="00D90AD5">
        <w:rPr>
          <w:bCs/>
          <w:iCs/>
          <w:sz w:val="24"/>
          <w:szCs w:val="24"/>
        </w:rPr>
        <w:t>73</w:t>
      </w:r>
      <w:r w:rsidRPr="00D90AD5">
        <w:rPr>
          <w:bCs/>
          <w:iCs/>
          <w:sz w:val="24"/>
          <w:szCs w:val="24"/>
          <w:lang w:val="x-none"/>
        </w:rPr>
        <w:t xml:space="preserve"> года постройки</w:t>
      </w:r>
      <w:r w:rsidRPr="00D90AD5">
        <w:rPr>
          <w:bCs/>
          <w:iCs/>
          <w:sz w:val="24"/>
          <w:szCs w:val="24"/>
        </w:rPr>
        <w:t xml:space="preserve">, общей площадью </w:t>
      </w:r>
      <w:r w:rsidRPr="00D90AD5">
        <w:rPr>
          <w:sz w:val="24"/>
          <w:szCs w:val="24"/>
        </w:rPr>
        <w:t xml:space="preserve">61,2 кв. м с кадастровым  номером 21:03:010105:103 </w:t>
      </w:r>
      <w:r w:rsidRPr="00D90AD5">
        <w:rPr>
          <w:bCs/>
          <w:iCs/>
          <w:sz w:val="24"/>
          <w:szCs w:val="24"/>
          <w:lang w:val="x-none"/>
        </w:rPr>
        <w:t>(технический паспорт с инвентарным номером</w:t>
      </w:r>
      <w:r w:rsidRPr="00D90AD5">
        <w:rPr>
          <w:bCs/>
          <w:iCs/>
          <w:sz w:val="24"/>
          <w:szCs w:val="24"/>
        </w:rPr>
        <w:t xml:space="preserve"> Р03/09361 </w:t>
      </w:r>
      <w:r w:rsidRPr="00D90AD5">
        <w:rPr>
          <w:bCs/>
          <w:iCs/>
          <w:sz w:val="24"/>
          <w:szCs w:val="24"/>
          <w:lang w:val="x-none"/>
        </w:rPr>
        <w:t>выполнен муниципальным унитарным предприятием «</w:t>
      </w:r>
      <w:r w:rsidRPr="00D90AD5">
        <w:rPr>
          <w:bCs/>
          <w:iCs/>
          <w:sz w:val="24"/>
          <w:szCs w:val="24"/>
        </w:rPr>
        <w:t>Б</w:t>
      </w:r>
      <w:proofErr w:type="spellStart"/>
      <w:r w:rsidRPr="00D90AD5">
        <w:rPr>
          <w:bCs/>
          <w:iCs/>
          <w:sz w:val="24"/>
          <w:szCs w:val="24"/>
          <w:lang w:val="x-none"/>
        </w:rPr>
        <w:t>юро</w:t>
      </w:r>
      <w:proofErr w:type="spellEnd"/>
      <w:r w:rsidRPr="00D90AD5">
        <w:rPr>
          <w:bCs/>
          <w:iCs/>
          <w:sz w:val="24"/>
          <w:szCs w:val="24"/>
          <w:lang w:val="x-none"/>
        </w:rPr>
        <w:t xml:space="preserve"> технической инвентаризации»</w:t>
      </w:r>
      <w:r w:rsidRPr="00D90AD5">
        <w:rPr>
          <w:bCs/>
          <w:iCs/>
          <w:sz w:val="24"/>
          <w:szCs w:val="24"/>
        </w:rPr>
        <w:t xml:space="preserve"> г. Алатырь </w:t>
      </w:r>
      <w:r>
        <w:rPr>
          <w:bCs/>
          <w:iCs/>
          <w:sz w:val="24"/>
          <w:szCs w:val="24"/>
        </w:rPr>
        <w:t xml:space="preserve">              </w:t>
      </w:r>
      <w:r w:rsidRPr="00D90AD5">
        <w:rPr>
          <w:bCs/>
          <w:iCs/>
          <w:sz w:val="24"/>
          <w:szCs w:val="24"/>
        </w:rPr>
        <w:t>17 марта</w:t>
      </w:r>
      <w:r w:rsidRPr="00D90AD5">
        <w:rPr>
          <w:bCs/>
          <w:iCs/>
          <w:sz w:val="24"/>
          <w:szCs w:val="24"/>
          <w:lang w:val="x-none"/>
        </w:rPr>
        <w:t xml:space="preserve"> 201</w:t>
      </w:r>
      <w:r w:rsidRPr="00D90AD5">
        <w:rPr>
          <w:bCs/>
          <w:iCs/>
          <w:sz w:val="24"/>
          <w:szCs w:val="24"/>
        </w:rPr>
        <w:t xml:space="preserve">0 </w:t>
      </w:r>
      <w:r w:rsidRPr="00D90AD5">
        <w:rPr>
          <w:bCs/>
          <w:iCs/>
          <w:sz w:val="24"/>
          <w:szCs w:val="24"/>
          <w:lang w:val="x-none"/>
        </w:rPr>
        <w:t xml:space="preserve">г., свидетельство о государственной регистрации права собственности Чувашской Республики от </w:t>
      </w:r>
      <w:r w:rsidRPr="00D90AD5">
        <w:rPr>
          <w:bCs/>
          <w:iCs/>
          <w:sz w:val="24"/>
          <w:szCs w:val="24"/>
        </w:rPr>
        <w:t xml:space="preserve">22 апреля </w:t>
      </w:r>
      <w:r w:rsidRPr="00D90AD5">
        <w:rPr>
          <w:bCs/>
          <w:iCs/>
          <w:sz w:val="24"/>
          <w:szCs w:val="24"/>
          <w:lang w:val="x-none"/>
        </w:rPr>
        <w:t>201</w:t>
      </w:r>
      <w:r w:rsidRPr="00D90AD5">
        <w:rPr>
          <w:bCs/>
          <w:iCs/>
          <w:sz w:val="24"/>
          <w:szCs w:val="24"/>
        </w:rPr>
        <w:t>1</w:t>
      </w:r>
      <w:r w:rsidRPr="00D90AD5">
        <w:rPr>
          <w:bCs/>
          <w:iCs/>
          <w:sz w:val="24"/>
          <w:szCs w:val="24"/>
          <w:lang w:val="x-none"/>
        </w:rPr>
        <w:t xml:space="preserve"> г. </w:t>
      </w:r>
      <w:r w:rsidRPr="00D90AD5">
        <w:rPr>
          <w:bCs/>
          <w:iCs/>
          <w:sz w:val="24"/>
          <w:szCs w:val="24"/>
        </w:rPr>
        <w:t xml:space="preserve">21 </w:t>
      </w:r>
      <w:r w:rsidRPr="00D90AD5">
        <w:rPr>
          <w:bCs/>
          <w:iCs/>
          <w:sz w:val="24"/>
          <w:szCs w:val="24"/>
          <w:lang w:val="x-none"/>
        </w:rPr>
        <w:t>А</w:t>
      </w:r>
      <w:r w:rsidRPr="00D90AD5">
        <w:rPr>
          <w:bCs/>
          <w:iCs/>
          <w:sz w:val="24"/>
          <w:szCs w:val="24"/>
        </w:rPr>
        <w:t>Д</w:t>
      </w:r>
      <w:r w:rsidRPr="00D90AD5">
        <w:rPr>
          <w:bCs/>
          <w:iCs/>
          <w:sz w:val="24"/>
          <w:szCs w:val="24"/>
          <w:lang w:val="x-none"/>
        </w:rPr>
        <w:t xml:space="preserve">  № </w:t>
      </w:r>
      <w:r w:rsidRPr="00D90AD5">
        <w:rPr>
          <w:bCs/>
          <w:iCs/>
          <w:sz w:val="24"/>
          <w:szCs w:val="24"/>
        </w:rPr>
        <w:t>395696, запись регистрации 19 декабря 2007 г</w:t>
      </w:r>
      <w:proofErr w:type="gramEnd"/>
      <w:r w:rsidRPr="00D90AD5">
        <w:rPr>
          <w:bCs/>
          <w:iCs/>
          <w:sz w:val="24"/>
          <w:szCs w:val="24"/>
        </w:rPr>
        <w:t xml:space="preserve">. № </w:t>
      </w:r>
      <w:proofErr w:type="gramStart"/>
      <w:r w:rsidRPr="00D90AD5">
        <w:rPr>
          <w:bCs/>
          <w:iCs/>
          <w:sz w:val="24"/>
          <w:szCs w:val="24"/>
        </w:rPr>
        <w:t>21-21-02/023/2007-158</w:t>
      </w:r>
      <w:r w:rsidRPr="00D90AD5">
        <w:rPr>
          <w:bCs/>
          <w:iCs/>
          <w:sz w:val="24"/>
          <w:szCs w:val="24"/>
          <w:lang w:val="x-none"/>
        </w:rPr>
        <w:t>)</w:t>
      </w:r>
      <w:r w:rsidRPr="00D90AD5">
        <w:rPr>
          <w:sz w:val="24"/>
          <w:szCs w:val="24"/>
        </w:rPr>
        <w:t>;</w:t>
      </w:r>
      <w:proofErr w:type="gramEnd"/>
    </w:p>
    <w:p w:rsidR="00D90AD5" w:rsidRPr="00D90AD5" w:rsidRDefault="00D90AD5" w:rsidP="00D90AD5">
      <w:pPr>
        <w:ind w:firstLine="567"/>
        <w:jc w:val="both"/>
        <w:rPr>
          <w:sz w:val="24"/>
          <w:szCs w:val="24"/>
        </w:rPr>
      </w:pPr>
      <w:r w:rsidRPr="00D90AD5">
        <w:rPr>
          <w:sz w:val="24"/>
          <w:szCs w:val="24"/>
        </w:rPr>
        <w:t xml:space="preserve">- навесы </w:t>
      </w:r>
      <w:r w:rsidRPr="00D90AD5">
        <w:rPr>
          <w:bCs/>
          <w:iCs/>
          <w:sz w:val="24"/>
          <w:szCs w:val="24"/>
          <w:lang w:val="x-none"/>
        </w:rPr>
        <w:t>(литер</w:t>
      </w:r>
      <w:r w:rsidRPr="00D90AD5">
        <w:rPr>
          <w:bCs/>
          <w:iCs/>
          <w:sz w:val="24"/>
          <w:szCs w:val="24"/>
        </w:rPr>
        <w:t>ы</w:t>
      </w:r>
      <w:r w:rsidRPr="00D90AD5">
        <w:rPr>
          <w:bCs/>
          <w:iCs/>
          <w:sz w:val="24"/>
          <w:szCs w:val="24"/>
          <w:lang w:val="x-none"/>
        </w:rPr>
        <w:t xml:space="preserve"> </w:t>
      </w:r>
      <w:r w:rsidRPr="00D90AD5">
        <w:rPr>
          <w:bCs/>
          <w:iCs/>
          <w:sz w:val="24"/>
          <w:szCs w:val="24"/>
        </w:rPr>
        <w:t>Г, Г</w:t>
      </w:r>
      <w:proofErr w:type="gramStart"/>
      <w:r w:rsidRPr="00D90AD5">
        <w:rPr>
          <w:bCs/>
          <w:iCs/>
          <w:sz w:val="24"/>
          <w:szCs w:val="24"/>
        </w:rPr>
        <w:t>1</w:t>
      </w:r>
      <w:proofErr w:type="gramEnd"/>
      <w:r w:rsidRPr="00D90AD5">
        <w:rPr>
          <w:bCs/>
          <w:iCs/>
          <w:sz w:val="24"/>
          <w:szCs w:val="24"/>
        </w:rPr>
        <w:t>), 1</w:t>
      </w:r>
      <w:r w:rsidRPr="00D90AD5">
        <w:rPr>
          <w:bCs/>
          <w:iCs/>
          <w:sz w:val="24"/>
          <w:szCs w:val="24"/>
          <w:lang w:val="x-none"/>
        </w:rPr>
        <w:t>9</w:t>
      </w:r>
      <w:r w:rsidRPr="00D90AD5">
        <w:rPr>
          <w:bCs/>
          <w:iCs/>
          <w:sz w:val="24"/>
          <w:szCs w:val="24"/>
        </w:rPr>
        <w:t>73</w:t>
      </w:r>
      <w:r w:rsidRPr="00D90AD5">
        <w:rPr>
          <w:bCs/>
          <w:iCs/>
          <w:sz w:val="24"/>
          <w:szCs w:val="24"/>
          <w:lang w:val="x-none"/>
        </w:rPr>
        <w:t xml:space="preserve"> года постройки</w:t>
      </w:r>
      <w:r w:rsidRPr="00D90AD5">
        <w:rPr>
          <w:bCs/>
          <w:iCs/>
          <w:sz w:val="24"/>
          <w:szCs w:val="24"/>
        </w:rPr>
        <w:t xml:space="preserve">, </w:t>
      </w:r>
      <w:r w:rsidRPr="00D90AD5">
        <w:rPr>
          <w:sz w:val="24"/>
          <w:szCs w:val="24"/>
        </w:rPr>
        <w:t>общей площадью 47,3 кв. м                                     с кадастровым номером 21:03:010105:229 (</w:t>
      </w:r>
      <w:r w:rsidRPr="00D90AD5">
        <w:rPr>
          <w:bCs/>
          <w:iCs/>
          <w:sz w:val="24"/>
          <w:szCs w:val="24"/>
          <w:lang w:val="x-none"/>
        </w:rPr>
        <w:t>технический паспорт с инвентарным номером</w:t>
      </w:r>
      <w:r w:rsidRPr="00D90AD5">
        <w:rPr>
          <w:bCs/>
          <w:iCs/>
          <w:sz w:val="24"/>
          <w:szCs w:val="24"/>
        </w:rPr>
        <w:t xml:space="preserve"> Р03/09361 </w:t>
      </w:r>
      <w:r w:rsidRPr="00D90AD5">
        <w:rPr>
          <w:bCs/>
          <w:iCs/>
          <w:sz w:val="24"/>
          <w:szCs w:val="24"/>
          <w:lang w:val="x-none"/>
        </w:rPr>
        <w:t>выполнен муниципальным унитарным предприятием «</w:t>
      </w:r>
      <w:r w:rsidRPr="00D90AD5">
        <w:rPr>
          <w:bCs/>
          <w:iCs/>
          <w:sz w:val="24"/>
          <w:szCs w:val="24"/>
        </w:rPr>
        <w:t>Б</w:t>
      </w:r>
      <w:proofErr w:type="spellStart"/>
      <w:r w:rsidRPr="00D90AD5">
        <w:rPr>
          <w:bCs/>
          <w:iCs/>
          <w:sz w:val="24"/>
          <w:szCs w:val="24"/>
          <w:lang w:val="x-none"/>
        </w:rPr>
        <w:t>юро</w:t>
      </w:r>
      <w:proofErr w:type="spellEnd"/>
      <w:r w:rsidRPr="00D90AD5">
        <w:rPr>
          <w:bCs/>
          <w:iCs/>
          <w:sz w:val="24"/>
          <w:szCs w:val="24"/>
          <w:lang w:val="x-none"/>
        </w:rPr>
        <w:t xml:space="preserve"> технической инвентаризации»</w:t>
      </w:r>
      <w:r w:rsidRPr="00D90AD5">
        <w:rPr>
          <w:bCs/>
          <w:iCs/>
          <w:sz w:val="24"/>
          <w:szCs w:val="24"/>
        </w:rPr>
        <w:t xml:space="preserve"> г. Алатырь 17 марта</w:t>
      </w:r>
      <w:r w:rsidRPr="00D90AD5">
        <w:rPr>
          <w:bCs/>
          <w:iCs/>
          <w:sz w:val="24"/>
          <w:szCs w:val="24"/>
          <w:lang w:val="x-none"/>
        </w:rPr>
        <w:t xml:space="preserve"> 201</w:t>
      </w:r>
      <w:r w:rsidRPr="00D90AD5">
        <w:rPr>
          <w:bCs/>
          <w:iCs/>
          <w:sz w:val="24"/>
          <w:szCs w:val="24"/>
        </w:rPr>
        <w:t xml:space="preserve">0 </w:t>
      </w:r>
      <w:r w:rsidRPr="00D90AD5">
        <w:rPr>
          <w:bCs/>
          <w:iCs/>
          <w:sz w:val="24"/>
          <w:szCs w:val="24"/>
          <w:lang w:val="x-none"/>
        </w:rPr>
        <w:t xml:space="preserve">г., свидетельство о государственной регистрации права собственности Чувашской Республики от </w:t>
      </w:r>
      <w:r w:rsidRPr="00D90AD5">
        <w:rPr>
          <w:bCs/>
          <w:iCs/>
          <w:sz w:val="24"/>
          <w:szCs w:val="24"/>
        </w:rPr>
        <w:t xml:space="preserve">19 декабря </w:t>
      </w:r>
      <w:r w:rsidRPr="00D90AD5">
        <w:rPr>
          <w:bCs/>
          <w:iCs/>
          <w:sz w:val="24"/>
          <w:szCs w:val="24"/>
          <w:lang w:val="x-none"/>
        </w:rPr>
        <w:t>20</w:t>
      </w:r>
      <w:r w:rsidRPr="00D90AD5">
        <w:rPr>
          <w:bCs/>
          <w:iCs/>
          <w:sz w:val="24"/>
          <w:szCs w:val="24"/>
        </w:rPr>
        <w:t>07</w:t>
      </w:r>
      <w:r w:rsidRPr="00D90AD5">
        <w:rPr>
          <w:bCs/>
          <w:iCs/>
          <w:sz w:val="24"/>
          <w:szCs w:val="24"/>
          <w:lang w:val="x-none"/>
        </w:rPr>
        <w:t xml:space="preserve"> г. </w:t>
      </w:r>
      <w:r w:rsidRPr="00D90AD5">
        <w:rPr>
          <w:bCs/>
          <w:iCs/>
          <w:sz w:val="24"/>
          <w:szCs w:val="24"/>
        </w:rPr>
        <w:t xml:space="preserve">21 </w:t>
      </w:r>
      <w:r w:rsidRPr="00D90AD5">
        <w:rPr>
          <w:bCs/>
          <w:iCs/>
          <w:sz w:val="24"/>
          <w:szCs w:val="24"/>
          <w:lang w:val="x-none"/>
        </w:rPr>
        <w:t>А</w:t>
      </w:r>
      <w:r w:rsidRPr="00D90AD5">
        <w:rPr>
          <w:bCs/>
          <w:iCs/>
          <w:sz w:val="24"/>
          <w:szCs w:val="24"/>
        </w:rPr>
        <w:t>А</w:t>
      </w:r>
      <w:r w:rsidRPr="00D90AD5">
        <w:rPr>
          <w:bCs/>
          <w:iCs/>
          <w:sz w:val="24"/>
          <w:szCs w:val="24"/>
          <w:lang w:val="x-none"/>
        </w:rPr>
        <w:t xml:space="preserve">  № </w:t>
      </w:r>
      <w:r w:rsidRPr="00D90AD5">
        <w:rPr>
          <w:bCs/>
          <w:iCs/>
          <w:sz w:val="24"/>
          <w:szCs w:val="24"/>
        </w:rPr>
        <w:t>308653, запись регистрации 19 декабря 2007 г. № 21-21-02/023/2007-156</w:t>
      </w:r>
      <w:r w:rsidRPr="00D90AD5">
        <w:rPr>
          <w:bCs/>
          <w:iCs/>
          <w:sz w:val="24"/>
          <w:szCs w:val="24"/>
          <w:lang w:val="x-none"/>
        </w:rPr>
        <w:t>)</w:t>
      </w:r>
      <w:r w:rsidRPr="00D90AD5">
        <w:rPr>
          <w:sz w:val="24"/>
          <w:szCs w:val="24"/>
        </w:rPr>
        <w:t>;</w:t>
      </w:r>
    </w:p>
    <w:p w:rsidR="00D90AD5" w:rsidRPr="00D90AD5" w:rsidRDefault="00D90AD5" w:rsidP="00D90AD5">
      <w:pPr>
        <w:ind w:firstLine="567"/>
        <w:jc w:val="both"/>
        <w:rPr>
          <w:sz w:val="24"/>
          <w:szCs w:val="24"/>
        </w:rPr>
      </w:pPr>
      <w:proofErr w:type="gramStart"/>
      <w:r w:rsidRPr="00D90AD5">
        <w:rPr>
          <w:sz w:val="24"/>
          <w:szCs w:val="24"/>
        </w:rPr>
        <w:t xml:space="preserve">- проходная </w:t>
      </w:r>
      <w:r w:rsidRPr="00D90AD5">
        <w:rPr>
          <w:bCs/>
          <w:iCs/>
          <w:sz w:val="24"/>
          <w:szCs w:val="24"/>
          <w:lang w:val="x-none"/>
        </w:rPr>
        <w:t>(литер</w:t>
      </w:r>
      <w:r w:rsidRPr="00D90AD5">
        <w:rPr>
          <w:bCs/>
          <w:iCs/>
          <w:sz w:val="24"/>
          <w:szCs w:val="24"/>
        </w:rPr>
        <w:t>а</w:t>
      </w:r>
      <w:r w:rsidRPr="00D90AD5">
        <w:rPr>
          <w:bCs/>
          <w:iCs/>
          <w:sz w:val="24"/>
          <w:szCs w:val="24"/>
          <w:lang w:val="x-none"/>
        </w:rPr>
        <w:t xml:space="preserve"> </w:t>
      </w:r>
      <w:r w:rsidRPr="00D90AD5">
        <w:rPr>
          <w:bCs/>
          <w:iCs/>
          <w:sz w:val="24"/>
          <w:szCs w:val="24"/>
        </w:rPr>
        <w:t>В), 1</w:t>
      </w:r>
      <w:r w:rsidRPr="00D90AD5">
        <w:rPr>
          <w:bCs/>
          <w:iCs/>
          <w:sz w:val="24"/>
          <w:szCs w:val="24"/>
          <w:lang w:val="x-none"/>
        </w:rPr>
        <w:t>9</w:t>
      </w:r>
      <w:r w:rsidRPr="00D90AD5">
        <w:rPr>
          <w:bCs/>
          <w:iCs/>
          <w:sz w:val="24"/>
          <w:szCs w:val="24"/>
        </w:rPr>
        <w:t>73</w:t>
      </w:r>
      <w:r w:rsidRPr="00D90AD5">
        <w:rPr>
          <w:bCs/>
          <w:iCs/>
          <w:sz w:val="24"/>
          <w:szCs w:val="24"/>
          <w:lang w:val="x-none"/>
        </w:rPr>
        <w:t xml:space="preserve"> года постройки</w:t>
      </w:r>
      <w:r w:rsidRPr="00D90AD5">
        <w:rPr>
          <w:bCs/>
          <w:iCs/>
          <w:sz w:val="24"/>
          <w:szCs w:val="24"/>
        </w:rPr>
        <w:t xml:space="preserve">, </w:t>
      </w:r>
      <w:r w:rsidRPr="00D90AD5">
        <w:rPr>
          <w:sz w:val="24"/>
          <w:szCs w:val="24"/>
        </w:rPr>
        <w:t>общей площадью 13,4 кв. м                                      с кадастровым  номером 21:03:010105:207 (</w:t>
      </w:r>
      <w:r w:rsidRPr="00D90AD5">
        <w:rPr>
          <w:bCs/>
          <w:iCs/>
          <w:sz w:val="24"/>
          <w:szCs w:val="24"/>
          <w:lang w:val="x-none"/>
        </w:rPr>
        <w:t>технический паспорт с инвентарным номером</w:t>
      </w:r>
      <w:r w:rsidRPr="00D90AD5">
        <w:rPr>
          <w:bCs/>
          <w:iCs/>
          <w:sz w:val="24"/>
          <w:szCs w:val="24"/>
        </w:rPr>
        <w:t xml:space="preserve"> Р03/09361 </w:t>
      </w:r>
      <w:r w:rsidRPr="00D90AD5">
        <w:rPr>
          <w:bCs/>
          <w:iCs/>
          <w:sz w:val="24"/>
          <w:szCs w:val="24"/>
          <w:lang w:val="x-none"/>
        </w:rPr>
        <w:t>выполнен муниципальным унитарным предприятием «</w:t>
      </w:r>
      <w:r w:rsidRPr="00D90AD5">
        <w:rPr>
          <w:bCs/>
          <w:iCs/>
          <w:sz w:val="24"/>
          <w:szCs w:val="24"/>
        </w:rPr>
        <w:t>Б</w:t>
      </w:r>
      <w:proofErr w:type="spellStart"/>
      <w:r w:rsidRPr="00D90AD5">
        <w:rPr>
          <w:bCs/>
          <w:iCs/>
          <w:sz w:val="24"/>
          <w:szCs w:val="24"/>
          <w:lang w:val="x-none"/>
        </w:rPr>
        <w:t>юро</w:t>
      </w:r>
      <w:proofErr w:type="spellEnd"/>
      <w:r w:rsidRPr="00D90AD5">
        <w:rPr>
          <w:bCs/>
          <w:iCs/>
          <w:sz w:val="24"/>
          <w:szCs w:val="24"/>
          <w:lang w:val="x-none"/>
        </w:rPr>
        <w:t xml:space="preserve"> технической инвентаризации»</w:t>
      </w:r>
      <w:r w:rsidRPr="00D90AD5">
        <w:rPr>
          <w:bCs/>
          <w:iCs/>
          <w:sz w:val="24"/>
          <w:szCs w:val="24"/>
        </w:rPr>
        <w:t xml:space="preserve"> г. Алатырь 17 марта</w:t>
      </w:r>
      <w:r w:rsidRPr="00D90AD5">
        <w:rPr>
          <w:bCs/>
          <w:iCs/>
          <w:sz w:val="24"/>
          <w:szCs w:val="24"/>
          <w:lang w:val="x-none"/>
        </w:rPr>
        <w:t xml:space="preserve"> 201</w:t>
      </w:r>
      <w:r w:rsidRPr="00D90AD5">
        <w:rPr>
          <w:bCs/>
          <w:iCs/>
          <w:sz w:val="24"/>
          <w:szCs w:val="24"/>
        </w:rPr>
        <w:t xml:space="preserve">0 </w:t>
      </w:r>
      <w:r w:rsidRPr="00D90AD5">
        <w:rPr>
          <w:bCs/>
          <w:iCs/>
          <w:sz w:val="24"/>
          <w:szCs w:val="24"/>
          <w:lang w:val="x-none"/>
        </w:rPr>
        <w:t xml:space="preserve">г., свидетельство о государственной регистрации права собственности Чувашской Республики от </w:t>
      </w:r>
      <w:r w:rsidRPr="00D90AD5">
        <w:rPr>
          <w:bCs/>
          <w:iCs/>
          <w:sz w:val="24"/>
          <w:szCs w:val="24"/>
        </w:rPr>
        <w:t xml:space="preserve">22 апреля </w:t>
      </w:r>
      <w:r w:rsidRPr="00D90AD5">
        <w:rPr>
          <w:bCs/>
          <w:iCs/>
          <w:sz w:val="24"/>
          <w:szCs w:val="24"/>
          <w:lang w:val="x-none"/>
        </w:rPr>
        <w:t>201</w:t>
      </w:r>
      <w:r w:rsidRPr="00D90AD5">
        <w:rPr>
          <w:bCs/>
          <w:iCs/>
          <w:sz w:val="24"/>
          <w:szCs w:val="24"/>
        </w:rPr>
        <w:t>1</w:t>
      </w:r>
      <w:r w:rsidRPr="00D90AD5">
        <w:rPr>
          <w:bCs/>
          <w:iCs/>
          <w:sz w:val="24"/>
          <w:szCs w:val="24"/>
          <w:lang w:val="x-none"/>
        </w:rPr>
        <w:t xml:space="preserve"> г. </w:t>
      </w:r>
      <w:r w:rsidRPr="00D90AD5">
        <w:rPr>
          <w:bCs/>
          <w:iCs/>
          <w:sz w:val="24"/>
          <w:szCs w:val="24"/>
        </w:rPr>
        <w:t xml:space="preserve">21 </w:t>
      </w:r>
      <w:r w:rsidRPr="00D90AD5">
        <w:rPr>
          <w:bCs/>
          <w:iCs/>
          <w:sz w:val="24"/>
          <w:szCs w:val="24"/>
          <w:lang w:val="x-none"/>
        </w:rPr>
        <w:t>А</w:t>
      </w:r>
      <w:r w:rsidRPr="00D90AD5">
        <w:rPr>
          <w:bCs/>
          <w:iCs/>
          <w:sz w:val="24"/>
          <w:szCs w:val="24"/>
        </w:rPr>
        <w:t>Д</w:t>
      </w:r>
      <w:r w:rsidRPr="00D90AD5">
        <w:rPr>
          <w:bCs/>
          <w:iCs/>
          <w:sz w:val="24"/>
          <w:szCs w:val="24"/>
          <w:lang w:val="x-none"/>
        </w:rPr>
        <w:t xml:space="preserve">  № </w:t>
      </w:r>
      <w:r w:rsidRPr="00D90AD5">
        <w:rPr>
          <w:bCs/>
          <w:iCs/>
          <w:sz w:val="24"/>
          <w:szCs w:val="24"/>
        </w:rPr>
        <w:t>395697, запись регистрации 19 декабря 2007 г</w:t>
      </w:r>
      <w:proofErr w:type="gramEnd"/>
      <w:r w:rsidRPr="00D90AD5">
        <w:rPr>
          <w:bCs/>
          <w:iCs/>
          <w:sz w:val="24"/>
          <w:szCs w:val="24"/>
        </w:rPr>
        <w:t xml:space="preserve">. № </w:t>
      </w:r>
      <w:proofErr w:type="gramStart"/>
      <w:r w:rsidRPr="00D90AD5">
        <w:rPr>
          <w:bCs/>
          <w:iCs/>
          <w:sz w:val="24"/>
          <w:szCs w:val="24"/>
        </w:rPr>
        <w:t>21-21-02/023/2007-157)</w:t>
      </w:r>
      <w:r w:rsidRPr="00D90AD5">
        <w:rPr>
          <w:sz w:val="24"/>
          <w:szCs w:val="24"/>
        </w:rPr>
        <w:t>;</w:t>
      </w:r>
      <w:proofErr w:type="gramEnd"/>
    </w:p>
    <w:p w:rsidR="00D90AD5" w:rsidRPr="00D90AD5" w:rsidRDefault="00D90AD5" w:rsidP="00D90AD5">
      <w:pPr>
        <w:ind w:firstLine="567"/>
        <w:jc w:val="both"/>
        <w:rPr>
          <w:bCs/>
          <w:iCs/>
          <w:sz w:val="24"/>
          <w:szCs w:val="24"/>
        </w:rPr>
      </w:pPr>
      <w:r w:rsidRPr="00D90AD5">
        <w:rPr>
          <w:sz w:val="24"/>
          <w:szCs w:val="24"/>
        </w:rPr>
        <w:lastRenderedPageBreak/>
        <w:t xml:space="preserve">1.3. </w:t>
      </w:r>
      <w:r>
        <w:rPr>
          <w:sz w:val="24"/>
          <w:szCs w:val="24"/>
        </w:rPr>
        <w:t>О</w:t>
      </w:r>
      <w:r w:rsidRPr="00D90AD5">
        <w:rPr>
          <w:sz w:val="24"/>
          <w:szCs w:val="24"/>
        </w:rPr>
        <w:t xml:space="preserve">бъекты </w:t>
      </w:r>
      <w:r w:rsidRPr="00D90AD5">
        <w:rPr>
          <w:bCs/>
          <w:iCs/>
          <w:sz w:val="24"/>
          <w:szCs w:val="24"/>
        </w:rPr>
        <w:t>движимого имущества:</w:t>
      </w:r>
    </w:p>
    <w:p w:rsidR="00D90AD5" w:rsidRPr="00D90AD5" w:rsidRDefault="00D90AD5" w:rsidP="00D90AD5">
      <w:pPr>
        <w:ind w:firstLine="567"/>
        <w:jc w:val="both"/>
        <w:rPr>
          <w:bCs/>
          <w:iCs/>
          <w:sz w:val="24"/>
          <w:szCs w:val="24"/>
        </w:rPr>
      </w:pPr>
      <w:r w:rsidRPr="00D90AD5">
        <w:rPr>
          <w:bCs/>
          <w:iCs/>
          <w:sz w:val="24"/>
          <w:szCs w:val="24"/>
        </w:rPr>
        <w:t xml:space="preserve">- </w:t>
      </w:r>
      <w:r w:rsidRPr="00D90AD5">
        <w:rPr>
          <w:sz w:val="24"/>
          <w:szCs w:val="24"/>
        </w:rPr>
        <w:t>уборная на 2 очка</w:t>
      </w:r>
      <w:r w:rsidRPr="00D90AD5">
        <w:rPr>
          <w:bCs/>
          <w:iCs/>
          <w:sz w:val="24"/>
          <w:szCs w:val="24"/>
        </w:rPr>
        <w:t xml:space="preserve"> общей площадью 3,6 кв. м, 1</w:t>
      </w:r>
      <w:r w:rsidRPr="00D90AD5">
        <w:rPr>
          <w:bCs/>
          <w:iCs/>
          <w:sz w:val="24"/>
          <w:szCs w:val="24"/>
          <w:lang w:val="x-none"/>
        </w:rPr>
        <w:t>9</w:t>
      </w:r>
      <w:r w:rsidRPr="00D90AD5">
        <w:rPr>
          <w:bCs/>
          <w:iCs/>
          <w:sz w:val="24"/>
          <w:szCs w:val="24"/>
        </w:rPr>
        <w:t>73</w:t>
      </w:r>
      <w:r w:rsidRPr="00D90AD5">
        <w:rPr>
          <w:bCs/>
          <w:iCs/>
          <w:sz w:val="24"/>
          <w:szCs w:val="24"/>
          <w:lang w:val="x-none"/>
        </w:rPr>
        <w:t xml:space="preserve"> года постройки</w:t>
      </w:r>
      <w:r w:rsidRPr="00D90AD5">
        <w:rPr>
          <w:bCs/>
          <w:iCs/>
          <w:sz w:val="24"/>
          <w:szCs w:val="24"/>
        </w:rPr>
        <w:t xml:space="preserve"> (</w:t>
      </w:r>
      <w:r w:rsidRPr="00D90AD5">
        <w:rPr>
          <w:bCs/>
          <w:iCs/>
          <w:sz w:val="24"/>
          <w:szCs w:val="24"/>
          <w:lang w:val="x-none"/>
        </w:rPr>
        <w:t>технический паспорт с инвентарным номером</w:t>
      </w:r>
      <w:r w:rsidRPr="00D90AD5">
        <w:rPr>
          <w:bCs/>
          <w:iCs/>
          <w:sz w:val="24"/>
          <w:szCs w:val="24"/>
        </w:rPr>
        <w:t xml:space="preserve"> Р03/09361 </w:t>
      </w:r>
      <w:r w:rsidRPr="00D90AD5">
        <w:rPr>
          <w:bCs/>
          <w:iCs/>
          <w:sz w:val="24"/>
          <w:szCs w:val="24"/>
          <w:lang w:val="x-none"/>
        </w:rPr>
        <w:t>выполнен муниципальным унитарным предприятием «</w:t>
      </w:r>
      <w:r w:rsidRPr="00D90AD5">
        <w:rPr>
          <w:bCs/>
          <w:iCs/>
          <w:sz w:val="24"/>
          <w:szCs w:val="24"/>
        </w:rPr>
        <w:t>Б</w:t>
      </w:r>
      <w:proofErr w:type="spellStart"/>
      <w:r w:rsidRPr="00D90AD5">
        <w:rPr>
          <w:bCs/>
          <w:iCs/>
          <w:sz w:val="24"/>
          <w:szCs w:val="24"/>
          <w:lang w:val="x-none"/>
        </w:rPr>
        <w:t>юро</w:t>
      </w:r>
      <w:proofErr w:type="spellEnd"/>
      <w:r w:rsidRPr="00D90AD5">
        <w:rPr>
          <w:bCs/>
          <w:iCs/>
          <w:sz w:val="24"/>
          <w:szCs w:val="24"/>
          <w:lang w:val="x-none"/>
        </w:rPr>
        <w:t xml:space="preserve"> технической инвентаризации»</w:t>
      </w:r>
      <w:r w:rsidRPr="00D90AD5">
        <w:rPr>
          <w:bCs/>
          <w:iCs/>
          <w:sz w:val="24"/>
          <w:szCs w:val="24"/>
        </w:rPr>
        <w:t xml:space="preserve"> г. Алатырь 17 марта</w:t>
      </w:r>
      <w:r w:rsidRPr="00D90AD5">
        <w:rPr>
          <w:bCs/>
          <w:iCs/>
          <w:sz w:val="24"/>
          <w:szCs w:val="24"/>
          <w:lang w:val="x-none"/>
        </w:rPr>
        <w:t xml:space="preserve"> 201</w:t>
      </w:r>
      <w:r w:rsidRPr="00D90AD5">
        <w:rPr>
          <w:bCs/>
          <w:iCs/>
          <w:sz w:val="24"/>
          <w:szCs w:val="24"/>
        </w:rPr>
        <w:t xml:space="preserve">0 </w:t>
      </w:r>
      <w:r w:rsidRPr="00D90AD5">
        <w:rPr>
          <w:bCs/>
          <w:iCs/>
          <w:sz w:val="24"/>
          <w:szCs w:val="24"/>
          <w:lang w:val="x-none"/>
        </w:rPr>
        <w:t>г.</w:t>
      </w:r>
      <w:r w:rsidRPr="00D90AD5">
        <w:rPr>
          <w:bCs/>
          <w:iCs/>
          <w:sz w:val="24"/>
          <w:szCs w:val="24"/>
        </w:rPr>
        <w:t>);</w:t>
      </w:r>
    </w:p>
    <w:p w:rsidR="00D90AD5" w:rsidRPr="00D90AD5" w:rsidRDefault="00D90AD5" w:rsidP="00D90AD5">
      <w:pPr>
        <w:ind w:firstLine="567"/>
        <w:jc w:val="both"/>
        <w:rPr>
          <w:bCs/>
          <w:iCs/>
          <w:sz w:val="24"/>
          <w:szCs w:val="24"/>
        </w:rPr>
      </w:pPr>
      <w:r w:rsidRPr="00D90AD5">
        <w:rPr>
          <w:bCs/>
          <w:iCs/>
          <w:sz w:val="24"/>
          <w:szCs w:val="24"/>
        </w:rPr>
        <w:t>- т</w:t>
      </w:r>
      <w:r w:rsidRPr="00D90AD5">
        <w:rPr>
          <w:sz w:val="24"/>
          <w:szCs w:val="24"/>
        </w:rPr>
        <w:t>уалет</w:t>
      </w:r>
      <w:r w:rsidRPr="00D90AD5">
        <w:rPr>
          <w:bCs/>
          <w:iCs/>
          <w:sz w:val="24"/>
          <w:szCs w:val="24"/>
        </w:rPr>
        <w:t xml:space="preserve"> общей площадью 3,1 кв. м, 1</w:t>
      </w:r>
      <w:r w:rsidRPr="00D90AD5">
        <w:rPr>
          <w:bCs/>
          <w:iCs/>
          <w:sz w:val="24"/>
          <w:szCs w:val="24"/>
          <w:lang w:val="x-none"/>
        </w:rPr>
        <w:t>9</w:t>
      </w:r>
      <w:r w:rsidRPr="00D90AD5">
        <w:rPr>
          <w:bCs/>
          <w:iCs/>
          <w:sz w:val="24"/>
          <w:szCs w:val="24"/>
        </w:rPr>
        <w:t>73</w:t>
      </w:r>
      <w:r w:rsidRPr="00D90AD5">
        <w:rPr>
          <w:bCs/>
          <w:iCs/>
          <w:sz w:val="24"/>
          <w:szCs w:val="24"/>
          <w:lang w:val="x-none"/>
        </w:rPr>
        <w:t xml:space="preserve"> года постройки</w:t>
      </w:r>
      <w:r w:rsidRPr="00D90AD5">
        <w:rPr>
          <w:bCs/>
          <w:iCs/>
          <w:sz w:val="24"/>
          <w:szCs w:val="24"/>
        </w:rPr>
        <w:t>;</w:t>
      </w:r>
    </w:p>
    <w:p w:rsidR="00D90AD5" w:rsidRPr="00D90AD5" w:rsidRDefault="00D90AD5" w:rsidP="00D90AD5">
      <w:pPr>
        <w:ind w:firstLine="567"/>
        <w:jc w:val="both"/>
        <w:rPr>
          <w:bCs/>
          <w:iCs/>
          <w:sz w:val="24"/>
          <w:szCs w:val="24"/>
        </w:rPr>
      </w:pPr>
      <w:r w:rsidRPr="00D90AD5">
        <w:rPr>
          <w:bCs/>
          <w:iCs/>
          <w:sz w:val="24"/>
          <w:szCs w:val="24"/>
        </w:rPr>
        <w:t>- б</w:t>
      </w:r>
      <w:r w:rsidRPr="00D90AD5">
        <w:rPr>
          <w:sz w:val="24"/>
          <w:szCs w:val="24"/>
        </w:rPr>
        <w:t xml:space="preserve">лагоустройство в электрической сети, </w:t>
      </w:r>
      <w:r w:rsidRPr="00D90AD5">
        <w:rPr>
          <w:bCs/>
          <w:iCs/>
          <w:sz w:val="24"/>
          <w:szCs w:val="24"/>
        </w:rPr>
        <w:t>1</w:t>
      </w:r>
      <w:r w:rsidRPr="00D90AD5">
        <w:rPr>
          <w:bCs/>
          <w:iCs/>
          <w:sz w:val="24"/>
          <w:szCs w:val="24"/>
          <w:lang w:val="x-none"/>
        </w:rPr>
        <w:t>9</w:t>
      </w:r>
      <w:r w:rsidRPr="00D90AD5">
        <w:rPr>
          <w:bCs/>
          <w:iCs/>
          <w:sz w:val="24"/>
          <w:szCs w:val="24"/>
        </w:rPr>
        <w:t>73</w:t>
      </w:r>
      <w:r w:rsidRPr="00D90AD5">
        <w:rPr>
          <w:bCs/>
          <w:iCs/>
          <w:sz w:val="24"/>
          <w:szCs w:val="24"/>
          <w:lang w:val="x-none"/>
        </w:rPr>
        <w:t xml:space="preserve"> года</w:t>
      </w:r>
      <w:r w:rsidRPr="00D90AD5">
        <w:rPr>
          <w:bCs/>
          <w:iCs/>
          <w:sz w:val="24"/>
          <w:szCs w:val="24"/>
        </w:rPr>
        <w:t>;</w:t>
      </w:r>
    </w:p>
    <w:p w:rsidR="00D90AD5" w:rsidRPr="00D90AD5" w:rsidRDefault="00D90AD5" w:rsidP="00D90AD5">
      <w:pPr>
        <w:ind w:firstLine="567"/>
        <w:jc w:val="both"/>
        <w:rPr>
          <w:bCs/>
          <w:iCs/>
          <w:sz w:val="24"/>
          <w:szCs w:val="24"/>
        </w:rPr>
      </w:pPr>
      <w:r w:rsidRPr="00D90AD5">
        <w:rPr>
          <w:bCs/>
          <w:iCs/>
          <w:sz w:val="24"/>
          <w:szCs w:val="24"/>
        </w:rPr>
        <w:t>- п</w:t>
      </w:r>
      <w:r w:rsidRPr="00D90AD5">
        <w:rPr>
          <w:sz w:val="24"/>
          <w:szCs w:val="24"/>
        </w:rPr>
        <w:t xml:space="preserve">ожарный резервуар, </w:t>
      </w:r>
      <w:r w:rsidRPr="00D90AD5">
        <w:rPr>
          <w:bCs/>
          <w:iCs/>
          <w:sz w:val="24"/>
          <w:szCs w:val="24"/>
        </w:rPr>
        <w:t>1</w:t>
      </w:r>
      <w:r w:rsidRPr="00D90AD5">
        <w:rPr>
          <w:bCs/>
          <w:iCs/>
          <w:sz w:val="24"/>
          <w:szCs w:val="24"/>
          <w:lang w:val="x-none"/>
        </w:rPr>
        <w:t>9</w:t>
      </w:r>
      <w:r w:rsidRPr="00D90AD5">
        <w:rPr>
          <w:bCs/>
          <w:iCs/>
          <w:sz w:val="24"/>
          <w:szCs w:val="24"/>
        </w:rPr>
        <w:t>73</w:t>
      </w:r>
      <w:r w:rsidRPr="00D90AD5">
        <w:rPr>
          <w:bCs/>
          <w:iCs/>
          <w:sz w:val="24"/>
          <w:szCs w:val="24"/>
          <w:lang w:val="x-none"/>
        </w:rPr>
        <w:t xml:space="preserve"> года постройки</w:t>
      </w:r>
      <w:r w:rsidRPr="00D90AD5">
        <w:rPr>
          <w:bCs/>
          <w:iCs/>
          <w:sz w:val="24"/>
          <w:szCs w:val="24"/>
        </w:rPr>
        <w:t>;</w:t>
      </w:r>
    </w:p>
    <w:p w:rsidR="00D90AD5" w:rsidRDefault="00D90AD5" w:rsidP="00D90AD5">
      <w:pPr>
        <w:ind w:firstLine="567"/>
        <w:jc w:val="both"/>
        <w:rPr>
          <w:bCs/>
          <w:iCs/>
          <w:sz w:val="24"/>
          <w:szCs w:val="24"/>
        </w:rPr>
      </w:pPr>
      <w:r w:rsidRPr="00D90AD5">
        <w:rPr>
          <w:bCs/>
          <w:iCs/>
          <w:sz w:val="24"/>
          <w:szCs w:val="24"/>
        </w:rPr>
        <w:t>- г</w:t>
      </w:r>
      <w:r w:rsidRPr="00D90AD5">
        <w:rPr>
          <w:sz w:val="24"/>
          <w:szCs w:val="24"/>
        </w:rPr>
        <w:t>азовое оборудование (с котлом КЧМ-5, котлом «Сигнал-80» КОФ)</w:t>
      </w:r>
      <w:r w:rsidRPr="00D90AD5">
        <w:rPr>
          <w:bCs/>
          <w:iCs/>
          <w:sz w:val="24"/>
          <w:szCs w:val="24"/>
        </w:rPr>
        <w:t xml:space="preserve">, 2004 </w:t>
      </w:r>
      <w:r w:rsidRPr="00D90AD5">
        <w:rPr>
          <w:bCs/>
          <w:iCs/>
          <w:sz w:val="24"/>
          <w:szCs w:val="24"/>
          <w:lang w:val="x-none"/>
        </w:rPr>
        <w:t xml:space="preserve">года </w:t>
      </w:r>
      <w:r>
        <w:rPr>
          <w:bCs/>
          <w:iCs/>
          <w:sz w:val="24"/>
          <w:szCs w:val="24"/>
        </w:rPr>
        <w:t>выпуска.</w:t>
      </w:r>
    </w:p>
    <w:p w:rsidR="00D90AD5" w:rsidRPr="004559E6" w:rsidRDefault="00D90AD5" w:rsidP="00D90AD5">
      <w:pPr>
        <w:widowControl/>
        <w:ind w:firstLine="567"/>
        <w:jc w:val="both"/>
        <w:rPr>
          <w:i/>
          <w:sz w:val="24"/>
          <w:szCs w:val="24"/>
        </w:rPr>
      </w:pPr>
      <w:r>
        <w:rPr>
          <w:b/>
          <w:sz w:val="24"/>
          <w:szCs w:val="24"/>
        </w:rPr>
        <w:t>Обременений и ограничений нет</w:t>
      </w:r>
      <w:r w:rsidRPr="004559E6">
        <w:rPr>
          <w:i/>
          <w:sz w:val="24"/>
          <w:szCs w:val="24"/>
        </w:rPr>
        <w:t>.</w:t>
      </w:r>
    </w:p>
    <w:p w:rsidR="00D90AD5" w:rsidRDefault="00D90AD5" w:rsidP="00D90AD5">
      <w:pPr>
        <w:widowControl/>
        <w:ind w:firstLine="567"/>
        <w:jc w:val="both"/>
        <w:rPr>
          <w:sz w:val="24"/>
          <w:szCs w:val="24"/>
        </w:rPr>
      </w:pPr>
    </w:p>
    <w:p w:rsidR="00D90AD5" w:rsidRDefault="00D90AD5" w:rsidP="00D90AD5">
      <w:pPr>
        <w:pStyle w:val="a6"/>
        <w:widowControl/>
        <w:shd w:val="clear" w:color="auto" w:fill="auto"/>
        <w:tabs>
          <w:tab w:val="left" w:pos="284"/>
        </w:tabs>
        <w:ind w:left="0" w:firstLine="567"/>
        <w:jc w:val="both"/>
        <w:rPr>
          <w:sz w:val="24"/>
          <w:szCs w:val="24"/>
        </w:rPr>
      </w:pPr>
      <w:r w:rsidRPr="00F90E12">
        <w:rPr>
          <w:b/>
          <w:sz w:val="24"/>
          <w:szCs w:val="24"/>
        </w:rPr>
        <w:t>Начальная цена продажи</w:t>
      </w:r>
      <w:r w:rsidRPr="00731FB0">
        <w:rPr>
          <w:sz w:val="24"/>
          <w:szCs w:val="24"/>
        </w:rPr>
        <w:t xml:space="preserve"> – </w:t>
      </w:r>
      <w:r w:rsidR="009870D2" w:rsidRPr="009870D2">
        <w:rPr>
          <w:b/>
          <w:sz w:val="24"/>
          <w:szCs w:val="24"/>
          <w:lang w:val="ru-RU"/>
        </w:rPr>
        <w:t>4 420 000 (Четыре миллиона четыреста двадцать тысяч)</w:t>
      </w:r>
      <w:r>
        <w:rPr>
          <w:b/>
          <w:sz w:val="24"/>
          <w:szCs w:val="24"/>
          <w:lang w:val="ru-RU"/>
        </w:rPr>
        <w:t xml:space="preserve"> </w:t>
      </w:r>
      <w:r w:rsidRPr="00D97F85">
        <w:rPr>
          <w:b/>
          <w:sz w:val="24"/>
          <w:szCs w:val="24"/>
        </w:rPr>
        <w:t>рублей с учетом налога на добавленную стоимость.</w:t>
      </w:r>
      <w:r w:rsidRPr="00731FB0">
        <w:rPr>
          <w:sz w:val="24"/>
          <w:szCs w:val="24"/>
        </w:rPr>
        <w:t xml:space="preserve"> </w:t>
      </w:r>
    </w:p>
    <w:p w:rsidR="00D90AD5" w:rsidRPr="00666FCA" w:rsidRDefault="00D90AD5" w:rsidP="00D90AD5">
      <w:pPr>
        <w:pStyle w:val="a6"/>
        <w:widowControl/>
        <w:shd w:val="clear" w:color="auto" w:fill="auto"/>
        <w:tabs>
          <w:tab w:val="left" w:pos="284"/>
        </w:tabs>
        <w:ind w:left="0" w:firstLine="567"/>
        <w:jc w:val="both"/>
        <w:rPr>
          <w:sz w:val="24"/>
          <w:szCs w:val="24"/>
        </w:rPr>
      </w:pPr>
      <w:r w:rsidRPr="00F90E12">
        <w:rPr>
          <w:b/>
          <w:sz w:val="24"/>
          <w:szCs w:val="24"/>
        </w:rPr>
        <w:t>Размер задатка</w:t>
      </w:r>
      <w:r>
        <w:rPr>
          <w:b/>
          <w:sz w:val="24"/>
          <w:szCs w:val="24"/>
          <w:lang w:val="ru-RU"/>
        </w:rPr>
        <w:t xml:space="preserve"> </w:t>
      </w:r>
      <w:r w:rsidRPr="00F90E12">
        <w:rPr>
          <w:sz w:val="24"/>
          <w:szCs w:val="24"/>
          <w:lang w:val="ru-RU"/>
        </w:rPr>
        <w:t>(20% от начальной цены имущества)</w:t>
      </w:r>
      <w:r w:rsidRPr="00731FB0">
        <w:rPr>
          <w:sz w:val="24"/>
          <w:szCs w:val="24"/>
        </w:rPr>
        <w:t xml:space="preserve"> –</w:t>
      </w:r>
      <w:r>
        <w:rPr>
          <w:sz w:val="24"/>
          <w:szCs w:val="24"/>
          <w:lang w:val="ru-RU"/>
        </w:rPr>
        <w:t xml:space="preserve"> </w:t>
      </w:r>
      <w:r w:rsidR="009870D2">
        <w:rPr>
          <w:b/>
          <w:sz w:val="24"/>
          <w:szCs w:val="24"/>
          <w:lang w:val="ru-RU"/>
        </w:rPr>
        <w:t>884 000</w:t>
      </w:r>
      <w:r>
        <w:rPr>
          <w:b/>
          <w:sz w:val="24"/>
          <w:szCs w:val="24"/>
          <w:lang w:val="ru-RU"/>
        </w:rPr>
        <w:t xml:space="preserve"> (</w:t>
      </w:r>
      <w:r w:rsidR="009870D2">
        <w:rPr>
          <w:b/>
          <w:sz w:val="24"/>
          <w:szCs w:val="24"/>
          <w:lang w:val="ru-RU"/>
        </w:rPr>
        <w:t>Восемьсот восемьдесят четыре тысячи</w:t>
      </w:r>
      <w:r>
        <w:rPr>
          <w:b/>
          <w:sz w:val="24"/>
          <w:szCs w:val="24"/>
          <w:lang w:val="ru-RU"/>
        </w:rPr>
        <w:t>)  рублей.</w:t>
      </w:r>
    </w:p>
    <w:p w:rsidR="00D90AD5" w:rsidRPr="004B354C" w:rsidRDefault="00D90AD5" w:rsidP="00D90AD5">
      <w:pPr>
        <w:pStyle w:val="a6"/>
        <w:widowControl/>
        <w:shd w:val="clear" w:color="auto" w:fill="auto"/>
        <w:tabs>
          <w:tab w:val="left" w:pos="284"/>
        </w:tabs>
        <w:ind w:left="0" w:firstLine="567"/>
        <w:jc w:val="both"/>
        <w:rPr>
          <w:b/>
          <w:sz w:val="24"/>
          <w:szCs w:val="24"/>
          <w:lang w:val="ru-RU"/>
        </w:rPr>
      </w:pPr>
      <w:r w:rsidRPr="0013512C">
        <w:rPr>
          <w:sz w:val="24"/>
          <w:szCs w:val="24"/>
          <w:lang w:val="ru-RU"/>
        </w:rPr>
        <w:t>Величина повышения начальной цены («</w:t>
      </w:r>
      <w:r w:rsidRPr="0013512C">
        <w:rPr>
          <w:b/>
          <w:sz w:val="24"/>
          <w:szCs w:val="24"/>
        </w:rPr>
        <w:t>Шаг аукциона</w:t>
      </w:r>
      <w:r w:rsidRPr="0013512C">
        <w:rPr>
          <w:sz w:val="24"/>
          <w:szCs w:val="24"/>
          <w:lang w:val="ru-RU"/>
        </w:rPr>
        <w:t>»)</w:t>
      </w:r>
      <w:r w:rsidRPr="0013512C">
        <w:rPr>
          <w:sz w:val="24"/>
          <w:szCs w:val="24"/>
        </w:rPr>
        <w:t xml:space="preserve"> – </w:t>
      </w:r>
      <w:r w:rsidR="009870D2">
        <w:rPr>
          <w:b/>
          <w:sz w:val="24"/>
          <w:szCs w:val="24"/>
          <w:lang w:val="ru-RU"/>
        </w:rPr>
        <w:t>44 200</w:t>
      </w:r>
      <w:r w:rsidRPr="003B6D0E">
        <w:rPr>
          <w:b/>
          <w:sz w:val="24"/>
          <w:szCs w:val="24"/>
          <w:lang w:val="ru-RU"/>
        </w:rPr>
        <w:t xml:space="preserve"> (</w:t>
      </w:r>
      <w:r w:rsidR="009870D2">
        <w:rPr>
          <w:b/>
          <w:sz w:val="24"/>
          <w:szCs w:val="24"/>
          <w:lang w:val="ru-RU"/>
        </w:rPr>
        <w:t>Сорок четыре тысячи двести</w:t>
      </w:r>
      <w:r w:rsidRPr="003B6D0E">
        <w:rPr>
          <w:b/>
          <w:sz w:val="24"/>
          <w:szCs w:val="24"/>
          <w:lang w:val="ru-RU"/>
        </w:rPr>
        <w:t>) рублей</w:t>
      </w:r>
      <w:r>
        <w:rPr>
          <w:b/>
          <w:sz w:val="24"/>
          <w:szCs w:val="24"/>
          <w:lang w:val="ru-RU"/>
        </w:rPr>
        <w:t>.</w:t>
      </w:r>
      <w:r w:rsidRPr="004B354C">
        <w:rPr>
          <w:b/>
          <w:sz w:val="24"/>
          <w:szCs w:val="24"/>
          <w:lang w:val="ru-RU"/>
        </w:rPr>
        <w:t xml:space="preserve"> </w:t>
      </w:r>
    </w:p>
    <w:p w:rsidR="00915121" w:rsidRDefault="00D90AD5" w:rsidP="005A60F3">
      <w:pPr>
        <w:ind w:firstLine="567"/>
        <w:jc w:val="both"/>
        <w:rPr>
          <w:sz w:val="24"/>
          <w:szCs w:val="24"/>
        </w:rPr>
      </w:pPr>
      <w:r w:rsidRPr="0013512C">
        <w:rPr>
          <w:b/>
          <w:sz w:val="24"/>
          <w:szCs w:val="24"/>
        </w:rPr>
        <w:t>Информация о предыдущих торгах:</w:t>
      </w:r>
      <w:r w:rsidRPr="0013512C">
        <w:rPr>
          <w:sz w:val="24"/>
          <w:szCs w:val="24"/>
        </w:rPr>
        <w:t xml:space="preserve"> </w:t>
      </w:r>
      <w:r w:rsidR="0038165A">
        <w:rPr>
          <w:sz w:val="24"/>
          <w:szCs w:val="24"/>
        </w:rPr>
        <w:t>Аукционы, назначенные на 21.11.2016 и 28.02.2017, не состоялись в связи с отсутствием заявок.</w:t>
      </w:r>
    </w:p>
    <w:p w:rsidR="0038165A" w:rsidRDefault="0038165A" w:rsidP="005A60F3">
      <w:pPr>
        <w:ind w:firstLine="567"/>
        <w:jc w:val="both"/>
        <w:rPr>
          <w:color w:val="FF0000"/>
          <w:sz w:val="24"/>
          <w:szCs w:val="24"/>
        </w:rPr>
      </w:pPr>
    </w:p>
    <w:p w:rsidR="00AA502E" w:rsidRPr="002946C7" w:rsidRDefault="00AA502E" w:rsidP="005A60F3">
      <w:pPr>
        <w:ind w:firstLine="567"/>
        <w:jc w:val="both"/>
        <w:rPr>
          <w:color w:val="FF0000"/>
          <w:sz w:val="24"/>
          <w:szCs w:val="24"/>
        </w:rPr>
      </w:pPr>
    </w:p>
    <w:p w:rsidR="003F4BE1" w:rsidRPr="00F53EAC" w:rsidRDefault="003F4BE1" w:rsidP="003F4B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center"/>
        <w:rPr>
          <w:b/>
          <w:caps/>
          <w:sz w:val="24"/>
          <w:szCs w:val="24"/>
        </w:rPr>
      </w:pPr>
      <w:r w:rsidRPr="00F53EAC">
        <w:rPr>
          <w:b/>
          <w:caps/>
          <w:sz w:val="24"/>
          <w:szCs w:val="24"/>
        </w:rPr>
        <w:t>Сроки подачи заявок, дата, время проведения аукциона</w:t>
      </w:r>
    </w:p>
    <w:p w:rsidR="00AB22E2" w:rsidRPr="00E46C18" w:rsidRDefault="00AB22E2" w:rsidP="00AB22E2">
      <w:pPr>
        <w:ind w:firstLine="851"/>
        <w:jc w:val="both"/>
        <w:rPr>
          <w:bCs/>
          <w:sz w:val="24"/>
          <w:szCs w:val="24"/>
        </w:rPr>
      </w:pPr>
      <w:r w:rsidRPr="00E46C18">
        <w:rPr>
          <w:bCs/>
          <w:sz w:val="24"/>
          <w:szCs w:val="24"/>
        </w:rPr>
        <w:t>Указанное в настоящем информационном сообщении время – московское.</w:t>
      </w:r>
    </w:p>
    <w:p w:rsidR="00AB22E2" w:rsidRPr="00E46C18" w:rsidRDefault="00AB22E2" w:rsidP="00AB22E2">
      <w:pPr>
        <w:spacing w:after="120"/>
        <w:ind w:firstLine="851"/>
        <w:jc w:val="both"/>
        <w:rPr>
          <w:bCs/>
          <w:sz w:val="24"/>
          <w:szCs w:val="24"/>
        </w:rPr>
      </w:pPr>
      <w:r w:rsidRPr="00E46C18">
        <w:rPr>
          <w:bCs/>
          <w:sz w:val="24"/>
          <w:szCs w:val="24"/>
        </w:rPr>
        <w:t>При исчислении сроков, указанных в настоящем информационном сообщении, принимается время сервера электронной торговой площадки – московское.</w:t>
      </w:r>
    </w:p>
    <w:p w:rsidR="00F53EAC" w:rsidRPr="000D2D9F" w:rsidRDefault="00F53EAC" w:rsidP="003F4B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center"/>
        <w:rPr>
          <w:b/>
          <w:sz w:val="24"/>
          <w:szCs w:val="24"/>
        </w:rPr>
      </w:pPr>
    </w:p>
    <w:p w:rsidR="003F4BE1" w:rsidRPr="0014665D" w:rsidRDefault="003F4BE1" w:rsidP="003F4BE1">
      <w:pPr>
        <w:numPr>
          <w:ilvl w:val="0"/>
          <w:numId w:val="35"/>
        </w:numPr>
        <w:tabs>
          <w:tab w:val="left" w:pos="708"/>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574"/>
        <w:jc w:val="both"/>
        <w:rPr>
          <w:sz w:val="24"/>
          <w:szCs w:val="24"/>
        </w:rPr>
      </w:pPr>
      <w:r w:rsidRPr="0014665D">
        <w:rPr>
          <w:b/>
          <w:sz w:val="24"/>
          <w:szCs w:val="24"/>
        </w:rPr>
        <w:t xml:space="preserve">Начало </w:t>
      </w:r>
      <w:r w:rsidR="00AB22E2">
        <w:rPr>
          <w:b/>
          <w:sz w:val="24"/>
          <w:szCs w:val="24"/>
        </w:rPr>
        <w:t>приема</w:t>
      </w:r>
      <w:r w:rsidRPr="0014665D">
        <w:rPr>
          <w:b/>
          <w:sz w:val="24"/>
          <w:szCs w:val="24"/>
        </w:rPr>
        <w:t xml:space="preserve"> заявок </w:t>
      </w:r>
      <w:r w:rsidRPr="00AB22E2">
        <w:rPr>
          <w:sz w:val="24"/>
          <w:szCs w:val="24"/>
        </w:rPr>
        <w:t xml:space="preserve">на </w:t>
      </w:r>
      <w:r w:rsidR="00AB22E2">
        <w:rPr>
          <w:sz w:val="24"/>
          <w:szCs w:val="24"/>
        </w:rPr>
        <w:t>участие в аукционе</w:t>
      </w:r>
      <w:r w:rsidRPr="0014665D">
        <w:rPr>
          <w:sz w:val="24"/>
          <w:szCs w:val="24"/>
        </w:rPr>
        <w:t xml:space="preserve"> – </w:t>
      </w:r>
      <w:r w:rsidR="00C83AE3">
        <w:rPr>
          <w:b/>
          <w:sz w:val="24"/>
          <w:szCs w:val="24"/>
        </w:rPr>
        <w:t>14 сентября</w:t>
      </w:r>
      <w:r w:rsidR="00086B44">
        <w:rPr>
          <w:b/>
          <w:sz w:val="24"/>
          <w:szCs w:val="24"/>
        </w:rPr>
        <w:t xml:space="preserve"> </w:t>
      </w:r>
      <w:r w:rsidRPr="00AB22E2">
        <w:rPr>
          <w:b/>
          <w:sz w:val="24"/>
          <w:szCs w:val="24"/>
        </w:rPr>
        <w:t>201</w:t>
      </w:r>
      <w:r w:rsidR="00AB22E2" w:rsidRPr="00AB22E2">
        <w:rPr>
          <w:b/>
          <w:sz w:val="24"/>
          <w:szCs w:val="24"/>
        </w:rPr>
        <w:t>7</w:t>
      </w:r>
      <w:r w:rsidRPr="00AB22E2">
        <w:rPr>
          <w:b/>
          <w:sz w:val="24"/>
          <w:szCs w:val="24"/>
        </w:rPr>
        <w:t xml:space="preserve"> г.</w:t>
      </w:r>
      <w:r w:rsidR="00086B44">
        <w:rPr>
          <w:b/>
          <w:sz w:val="24"/>
          <w:szCs w:val="24"/>
        </w:rPr>
        <w:t xml:space="preserve"> в </w:t>
      </w:r>
      <w:r w:rsidR="00086B44" w:rsidRPr="00086B44">
        <w:rPr>
          <w:b/>
          <w:sz w:val="24"/>
          <w:szCs w:val="24"/>
        </w:rPr>
        <w:t>08.00 часов.</w:t>
      </w:r>
      <w:r w:rsidRPr="0014665D">
        <w:rPr>
          <w:sz w:val="24"/>
          <w:szCs w:val="24"/>
        </w:rPr>
        <w:t xml:space="preserve"> </w:t>
      </w:r>
    </w:p>
    <w:p w:rsidR="003F4BE1" w:rsidRPr="00AB22E2" w:rsidRDefault="003F4BE1" w:rsidP="00C12361">
      <w:pPr>
        <w:numPr>
          <w:ilvl w:val="0"/>
          <w:numId w:val="35"/>
        </w:numPr>
        <w:tabs>
          <w:tab w:val="left" w:pos="709"/>
          <w:tab w:val="left" w:pos="993"/>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574"/>
        <w:jc w:val="both"/>
        <w:rPr>
          <w:b/>
          <w:sz w:val="24"/>
          <w:szCs w:val="24"/>
        </w:rPr>
      </w:pPr>
      <w:r w:rsidRPr="0014665D">
        <w:rPr>
          <w:b/>
          <w:sz w:val="24"/>
          <w:szCs w:val="24"/>
        </w:rPr>
        <w:t xml:space="preserve">Окончание </w:t>
      </w:r>
      <w:r w:rsidR="00AB22E2">
        <w:rPr>
          <w:b/>
          <w:sz w:val="24"/>
          <w:szCs w:val="24"/>
        </w:rPr>
        <w:t>приема</w:t>
      </w:r>
      <w:r w:rsidR="00AB22E2" w:rsidRPr="0014665D">
        <w:rPr>
          <w:b/>
          <w:sz w:val="24"/>
          <w:szCs w:val="24"/>
        </w:rPr>
        <w:t xml:space="preserve"> заявок </w:t>
      </w:r>
      <w:r w:rsidR="00AB22E2" w:rsidRPr="00AB22E2">
        <w:rPr>
          <w:sz w:val="24"/>
          <w:szCs w:val="24"/>
        </w:rPr>
        <w:t xml:space="preserve">на </w:t>
      </w:r>
      <w:r w:rsidR="00AB22E2">
        <w:rPr>
          <w:sz w:val="24"/>
          <w:szCs w:val="24"/>
        </w:rPr>
        <w:t>участие в аукционе</w:t>
      </w:r>
      <w:r w:rsidRPr="0014665D">
        <w:rPr>
          <w:b/>
          <w:sz w:val="24"/>
          <w:szCs w:val="24"/>
        </w:rPr>
        <w:t xml:space="preserve"> </w:t>
      </w:r>
      <w:r w:rsidRPr="0014665D">
        <w:rPr>
          <w:sz w:val="24"/>
          <w:szCs w:val="24"/>
        </w:rPr>
        <w:t>–</w:t>
      </w:r>
      <w:r w:rsidR="00191C35">
        <w:rPr>
          <w:sz w:val="24"/>
          <w:szCs w:val="24"/>
        </w:rPr>
        <w:t xml:space="preserve"> </w:t>
      </w:r>
      <w:r w:rsidR="00C83AE3">
        <w:rPr>
          <w:b/>
          <w:sz w:val="24"/>
          <w:szCs w:val="24"/>
        </w:rPr>
        <w:t>10 октября</w:t>
      </w:r>
      <w:r w:rsidR="00304C1F" w:rsidRPr="00AB22E2">
        <w:rPr>
          <w:b/>
          <w:sz w:val="24"/>
          <w:szCs w:val="24"/>
        </w:rPr>
        <w:t xml:space="preserve"> 201</w:t>
      </w:r>
      <w:r w:rsidR="00AB22E2" w:rsidRPr="00AB22E2">
        <w:rPr>
          <w:b/>
          <w:sz w:val="24"/>
          <w:szCs w:val="24"/>
        </w:rPr>
        <w:t>7</w:t>
      </w:r>
      <w:r w:rsidR="00304C1F" w:rsidRPr="00AB22E2">
        <w:rPr>
          <w:b/>
          <w:sz w:val="24"/>
          <w:szCs w:val="24"/>
        </w:rPr>
        <w:t xml:space="preserve"> г.</w:t>
      </w:r>
      <w:r w:rsidR="00086B44">
        <w:rPr>
          <w:b/>
          <w:sz w:val="24"/>
          <w:szCs w:val="24"/>
        </w:rPr>
        <w:t xml:space="preserve"> в </w:t>
      </w:r>
      <w:r w:rsidR="00C83AE3">
        <w:rPr>
          <w:b/>
          <w:sz w:val="24"/>
          <w:szCs w:val="24"/>
        </w:rPr>
        <w:t>23.59</w:t>
      </w:r>
      <w:r w:rsidR="00086B44">
        <w:rPr>
          <w:b/>
          <w:sz w:val="24"/>
          <w:szCs w:val="24"/>
        </w:rPr>
        <w:t xml:space="preserve"> часов.</w:t>
      </w:r>
    </w:p>
    <w:p w:rsidR="003F4BE1" w:rsidRPr="00AB22E2" w:rsidRDefault="003F4BE1" w:rsidP="00C12361">
      <w:pPr>
        <w:numPr>
          <w:ilvl w:val="0"/>
          <w:numId w:val="35"/>
        </w:numPr>
        <w:tabs>
          <w:tab w:val="left" w:pos="708"/>
          <w:tab w:val="left" w:pos="99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567"/>
        <w:jc w:val="both"/>
        <w:rPr>
          <w:b/>
          <w:sz w:val="24"/>
          <w:szCs w:val="24"/>
        </w:rPr>
      </w:pPr>
      <w:r w:rsidRPr="0014665D">
        <w:rPr>
          <w:b/>
          <w:sz w:val="24"/>
          <w:szCs w:val="24"/>
        </w:rPr>
        <w:t>Дата о</w:t>
      </w:r>
      <w:r>
        <w:rPr>
          <w:b/>
          <w:sz w:val="24"/>
          <w:szCs w:val="24"/>
        </w:rPr>
        <w:t>пределения участников аукциона</w:t>
      </w:r>
      <w:r>
        <w:rPr>
          <w:sz w:val="24"/>
          <w:szCs w:val="24"/>
        </w:rPr>
        <w:t xml:space="preserve"> –</w:t>
      </w:r>
      <w:r w:rsidRPr="00A17870">
        <w:rPr>
          <w:sz w:val="24"/>
          <w:szCs w:val="24"/>
        </w:rPr>
        <w:t xml:space="preserve"> </w:t>
      </w:r>
      <w:r w:rsidR="00C83AE3">
        <w:rPr>
          <w:b/>
          <w:sz w:val="24"/>
          <w:szCs w:val="24"/>
        </w:rPr>
        <w:t>13 октября</w:t>
      </w:r>
      <w:r w:rsidR="00AB22E2">
        <w:rPr>
          <w:b/>
          <w:sz w:val="24"/>
          <w:szCs w:val="24"/>
        </w:rPr>
        <w:t xml:space="preserve"> </w:t>
      </w:r>
      <w:r w:rsidR="00304C1F" w:rsidRPr="00AB22E2">
        <w:rPr>
          <w:b/>
          <w:sz w:val="24"/>
          <w:szCs w:val="24"/>
        </w:rPr>
        <w:t>201</w:t>
      </w:r>
      <w:r w:rsidR="00AB22E2">
        <w:rPr>
          <w:b/>
          <w:sz w:val="24"/>
          <w:szCs w:val="24"/>
        </w:rPr>
        <w:t>7</w:t>
      </w:r>
      <w:r w:rsidR="00304C1F" w:rsidRPr="00AB22E2">
        <w:rPr>
          <w:b/>
          <w:sz w:val="24"/>
          <w:szCs w:val="24"/>
        </w:rPr>
        <w:t xml:space="preserve"> г.</w:t>
      </w:r>
    </w:p>
    <w:p w:rsidR="003F4BE1" w:rsidRDefault="003F4BE1" w:rsidP="003F4B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74"/>
        <w:jc w:val="both"/>
        <w:rPr>
          <w:bCs/>
          <w:sz w:val="24"/>
          <w:szCs w:val="24"/>
        </w:rPr>
      </w:pPr>
      <w:r w:rsidRPr="0014665D">
        <w:rPr>
          <w:b/>
          <w:sz w:val="24"/>
          <w:szCs w:val="24"/>
        </w:rPr>
        <w:t xml:space="preserve">4. </w:t>
      </w:r>
      <w:r w:rsidR="00AB22E2">
        <w:rPr>
          <w:b/>
          <w:sz w:val="24"/>
          <w:szCs w:val="24"/>
        </w:rPr>
        <w:t>Проведение аукциона (</w:t>
      </w:r>
      <w:r w:rsidR="00AB22E2" w:rsidRPr="00AB22E2">
        <w:rPr>
          <w:sz w:val="24"/>
          <w:szCs w:val="24"/>
        </w:rPr>
        <w:t>д</w:t>
      </w:r>
      <w:r w:rsidRPr="00AB22E2">
        <w:rPr>
          <w:sz w:val="24"/>
          <w:szCs w:val="24"/>
        </w:rPr>
        <w:t>ата, время начала приема предложений по цене от участников аукциона</w:t>
      </w:r>
      <w:r w:rsidR="00AB22E2">
        <w:rPr>
          <w:sz w:val="24"/>
          <w:szCs w:val="24"/>
        </w:rPr>
        <w:t xml:space="preserve">) </w:t>
      </w:r>
      <w:r w:rsidRPr="0014665D">
        <w:rPr>
          <w:b/>
          <w:sz w:val="24"/>
          <w:szCs w:val="24"/>
        </w:rPr>
        <w:t xml:space="preserve"> </w:t>
      </w:r>
      <w:r w:rsidRPr="0014665D">
        <w:rPr>
          <w:sz w:val="24"/>
          <w:szCs w:val="24"/>
        </w:rPr>
        <w:t xml:space="preserve">– </w:t>
      </w:r>
      <w:r w:rsidR="00C83AE3">
        <w:rPr>
          <w:b/>
          <w:sz w:val="24"/>
          <w:szCs w:val="24"/>
        </w:rPr>
        <w:t>16 октября 2017 г. в 10</w:t>
      </w:r>
      <w:r w:rsidR="00086B44">
        <w:rPr>
          <w:b/>
          <w:sz w:val="24"/>
          <w:szCs w:val="24"/>
        </w:rPr>
        <w:t>.00 часов</w:t>
      </w:r>
      <w:r w:rsidR="00AB22E2">
        <w:rPr>
          <w:b/>
          <w:sz w:val="24"/>
          <w:szCs w:val="24"/>
        </w:rPr>
        <w:t>.</w:t>
      </w:r>
      <w:r w:rsidRPr="00AB22E2">
        <w:rPr>
          <w:b/>
          <w:sz w:val="24"/>
          <w:szCs w:val="24"/>
        </w:rPr>
        <w:t xml:space="preserve"> </w:t>
      </w:r>
      <w:r w:rsidRPr="00AB22E2">
        <w:rPr>
          <w:bCs/>
          <w:sz w:val="24"/>
          <w:szCs w:val="24"/>
        </w:rPr>
        <w:t xml:space="preserve"> </w:t>
      </w:r>
    </w:p>
    <w:p w:rsidR="0008152B" w:rsidRPr="00AB22E2" w:rsidRDefault="0008152B" w:rsidP="003F4B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74"/>
        <w:jc w:val="both"/>
        <w:rPr>
          <w:bCs/>
          <w:sz w:val="24"/>
          <w:szCs w:val="24"/>
        </w:rPr>
      </w:pPr>
      <w:r w:rsidRPr="0008152B">
        <w:rPr>
          <w:b/>
          <w:bCs/>
          <w:sz w:val="24"/>
          <w:szCs w:val="24"/>
        </w:rPr>
        <w:t>5.</w:t>
      </w:r>
      <w:r w:rsidRPr="0008152B">
        <w:rPr>
          <w:bCs/>
          <w:sz w:val="24"/>
          <w:szCs w:val="24"/>
        </w:rPr>
        <w:t xml:space="preserve"> </w:t>
      </w:r>
      <w:r w:rsidRPr="0008152B">
        <w:rPr>
          <w:b/>
          <w:bCs/>
          <w:sz w:val="24"/>
          <w:szCs w:val="24"/>
        </w:rPr>
        <w:t>Подведение итогов аукциона:</w:t>
      </w:r>
      <w:r w:rsidRPr="0008152B">
        <w:rPr>
          <w:bCs/>
          <w:sz w:val="24"/>
          <w:szCs w:val="24"/>
        </w:rPr>
        <w:t xml:space="preserve"> процедура аукциона считается зав</w:t>
      </w:r>
      <w:r>
        <w:rPr>
          <w:bCs/>
          <w:sz w:val="24"/>
          <w:szCs w:val="24"/>
        </w:rPr>
        <w:t>ершенной со времени подписания П</w:t>
      </w:r>
      <w:r w:rsidRPr="0008152B">
        <w:rPr>
          <w:bCs/>
          <w:sz w:val="24"/>
          <w:szCs w:val="24"/>
        </w:rPr>
        <w:t>родавцом</w:t>
      </w:r>
      <w:r>
        <w:rPr>
          <w:bCs/>
          <w:sz w:val="24"/>
          <w:szCs w:val="24"/>
        </w:rPr>
        <w:t xml:space="preserve"> </w:t>
      </w:r>
      <w:r w:rsidRPr="0008152B">
        <w:rPr>
          <w:bCs/>
          <w:sz w:val="24"/>
          <w:szCs w:val="24"/>
        </w:rPr>
        <w:t>протокола об итогах аукциона.</w:t>
      </w:r>
    </w:p>
    <w:p w:rsidR="003F4BE1" w:rsidRDefault="003F4BE1" w:rsidP="005D019C">
      <w:pPr>
        <w:widowControl/>
        <w:tabs>
          <w:tab w:val="left" w:pos="0"/>
        </w:tabs>
        <w:ind w:firstLine="567"/>
        <w:jc w:val="center"/>
        <w:rPr>
          <w:b/>
          <w:caps/>
          <w:sz w:val="24"/>
          <w:szCs w:val="24"/>
        </w:rPr>
      </w:pPr>
    </w:p>
    <w:p w:rsidR="001C49E0" w:rsidRPr="0038770D" w:rsidRDefault="001C49E0" w:rsidP="005D019C">
      <w:pPr>
        <w:widowControl/>
        <w:tabs>
          <w:tab w:val="left" w:pos="0"/>
        </w:tabs>
        <w:ind w:firstLine="567"/>
        <w:jc w:val="center"/>
        <w:rPr>
          <w:b/>
          <w:caps/>
          <w:sz w:val="24"/>
          <w:szCs w:val="24"/>
        </w:rPr>
      </w:pPr>
    </w:p>
    <w:p w:rsidR="005D019C" w:rsidRPr="00EB15CF" w:rsidRDefault="005D019C" w:rsidP="001C49E0">
      <w:pPr>
        <w:widowControl/>
        <w:tabs>
          <w:tab w:val="left" w:pos="0"/>
        </w:tabs>
        <w:jc w:val="center"/>
        <w:rPr>
          <w:b/>
          <w:caps/>
          <w:sz w:val="24"/>
          <w:szCs w:val="24"/>
        </w:rPr>
      </w:pPr>
      <w:r w:rsidRPr="00EB15CF">
        <w:rPr>
          <w:b/>
          <w:caps/>
          <w:sz w:val="24"/>
          <w:szCs w:val="24"/>
        </w:rPr>
        <w:t>Условия участия в аукционе</w:t>
      </w:r>
    </w:p>
    <w:p w:rsidR="0038770D" w:rsidRPr="00EB15CF" w:rsidRDefault="0038770D" w:rsidP="005D019C">
      <w:pPr>
        <w:widowControl/>
        <w:tabs>
          <w:tab w:val="left" w:pos="0"/>
        </w:tabs>
        <w:ind w:firstLine="567"/>
        <w:jc w:val="center"/>
        <w:rPr>
          <w:b/>
          <w:sz w:val="24"/>
          <w:szCs w:val="24"/>
        </w:rPr>
      </w:pPr>
    </w:p>
    <w:p w:rsidR="005D019C" w:rsidRPr="00EB15CF" w:rsidRDefault="005D019C" w:rsidP="005D019C">
      <w:pPr>
        <w:ind w:firstLine="567"/>
        <w:jc w:val="both"/>
        <w:rPr>
          <w:b/>
          <w:sz w:val="24"/>
          <w:szCs w:val="24"/>
        </w:rPr>
      </w:pPr>
      <w:r w:rsidRPr="00EB15CF">
        <w:rPr>
          <w:sz w:val="24"/>
          <w:szCs w:val="24"/>
        </w:rPr>
        <w:t xml:space="preserve">Лицо, отвечающее признакам покупателя в соответствии с Федеральным законом от 21.12.2001 №178-ФЗ </w:t>
      </w:r>
      <w:r w:rsidR="002C1438" w:rsidRPr="00EB15CF">
        <w:rPr>
          <w:sz w:val="24"/>
          <w:szCs w:val="24"/>
        </w:rPr>
        <w:t>«</w:t>
      </w:r>
      <w:r w:rsidRPr="00EB15CF">
        <w:rPr>
          <w:sz w:val="24"/>
          <w:szCs w:val="24"/>
        </w:rPr>
        <w:t>О приватизации государственного и муниципального имущества</w:t>
      </w:r>
      <w:r w:rsidR="002C1438" w:rsidRPr="00EB15CF">
        <w:rPr>
          <w:sz w:val="24"/>
          <w:szCs w:val="24"/>
        </w:rPr>
        <w:t>»</w:t>
      </w:r>
      <w:r w:rsidRPr="00EB15CF">
        <w:rPr>
          <w:sz w:val="24"/>
          <w:szCs w:val="24"/>
        </w:rPr>
        <w:t xml:space="preserve"> и желающее приобрести </w:t>
      </w:r>
      <w:r w:rsidR="00237E56" w:rsidRPr="00EB15CF">
        <w:rPr>
          <w:sz w:val="24"/>
          <w:szCs w:val="24"/>
        </w:rPr>
        <w:t>имущество</w:t>
      </w:r>
      <w:r w:rsidRPr="00EB15CF">
        <w:rPr>
          <w:sz w:val="24"/>
          <w:szCs w:val="24"/>
        </w:rPr>
        <w:t xml:space="preserve">, выставляемое на аукцион (далее – </w:t>
      </w:r>
      <w:r w:rsidR="004F0937" w:rsidRPr="00EB15CF">
        <w:rPr>
          <w:sz w:val="24"/>
          <w:szCs w:val="24"/>
        </w:rPr>
        <w:t>П</w:t>
      </w:r>
      <w:r w:rsidRPr="00EB15CF">
        <w:rPr>
          <w:sz w:val="24"/>
          <w:szCs w:val="24"/>
        </w:rPr>
        <w:t xml:space="preserve">ретендент), обязано осуществить </w:t>
      </w:r>
      <w:r w:rsidRPr="00EB15CF">
        <w:rPr>
          <w:b/>
          <w:sz w:val="24"/>
          <w:szCs w:val="24"/>
        </w:rPr>
        <w:t>следующие действия:</w:t>
      </w:r>
    </w:p>
    <w:p w:rsidR="005D019C" w:rsidRPr="00EB15CF" w:rsidRDefault="005D019C" w:rsidP="005D019C">
      <w:pPr>
        <w:ind w:firstLine="567"/>
        <w:jc w:val="both"/>
        <w:rPr>
          <w:sz w:val="24"/>
          <w:szCs w:val="24"/>
        </w:rPr>
      </w:pPr>
      <w:r w:rsidRPr="00EB15CF">
        <w:rPr>
          <w:sz w:val="24"/>
          <w:szCs w:val="24"/>
        </w:rPr>
        <w:t xml:space="preserve">- внести задаток на счет </w:t>
      </w:r>
      <w:r w:rsidR="00C31007" w:rsidRPr="00EB15CF">
        <w:rPr>
          <w:sz w:val="24"/>
          <w:szCs w:val="24"/>
        </w:rPr>
        <w:t>Организатора</w:t>
      </w:r>
      <w:r w:rsidRPr="00EB15CF">
        <w:rPr>
          <w:sz w:val="24"/>
          <w:szCs w:val="24"/>
        </w:rPr>
        <w:t xml:space="preserve"> в указанном в настоящем информационном сообщении порядке; </w:t>
      </w:r>
    </w:p>
    <w:p w:rsidR="005D019C" w:rsidRPr="00EB15CF" w:rsidRDefault="005D019C" w:rsidP="005D019C">
      <w:pPr>
        <w:ind w:firstLine="567"/>
        <w:jc w:val="both"/>
        <w:rPr>
          <w:sz w:val="24"/>
          <w:szCs w:val="24"/>
        </w:rPr>
      </w:pPr>
      <w:r w:rsidRPr="00EB15CF">
        <w:rPr>
          <w:sz w:val="24"/>
          <w:szCs w:val="24"/>
        </w:rPr>
        <w:t xml:space="preserve">- в установленном порядке </w:t>
      </w:r>
      <w:r w:rsidR="00C31007" w:rsidRPr="00EB15CF">
        <w:rPr>
          <w:sz w:val="24"/>
          <w:szCs w:val="24"/>
        </w:rPr>
        <w:t xml:space="preserve">зарегистрировать </w:t>
      </w:r>
      <w:r w:rsidRPr="00EB15CF">
        <w:rPr>
          <w:sz w:val="24"/>
          <w:szCs w:val="24"/>
        </w:rPr>
        <w:t>заявку на электронной площадке по утвержденной Продавцом форме;</w:t>
      </w:r>
    </w:p>
    <w:p w:rsidR="005D019C" w:rsidRPr="00EB15CF" w:rsidRDefault="005D019C" w:rsidP="005D019C">
      <w:pPr>
        <w:ind w:firstLine="567"/>
        <w:jc w:val="both"/>
        <w:rPr>
          <w:sz w:val="24"/>
          <w:szCs w:val="24"/>
        </w:rPr>
      </w:pPr>
      <w:r w:rsidRPr="00EB15CF">
        <w:rPr>
          <w:sz w:val="24"/>
          <w:szCs w:val="24"/>
        </w:rPr>
        <w:t>- представить иные документы по перечню, указанному в настоящем информационном сообщении.</w:t>
      </w:r>
    </w:p>
    <w:p w:rsidR="006024D3" w:rsidRPr="006024D3" w:rsidRDefault="006024D3" w:rsidP="006024D3">
      <w:pPr>
        <w:ind w:firstLine="567"/>
        <w:jc w:val="both"/>
        <w:rPr>
          <w:sz w:val="24"/>
          <w:szCs w:val="24"/>
        </w:rPr>
      </w:pPr>
      <w:r w:rsidRPr="006024D3">
        <w:rPr>
          <w:sz w:val="24"/>
          <w:szCs w:val="24"/>
        </w:rPr>
        <w:t>Покупателями государственного и муниципального имущества могут быть любые физические и юридические лица, за исключением:</w:t>
      </w:r>
    </w:p>
    <w:p w:rsidR="006024D3" w:rsidRPr="006024D3" w:rsidRDefault="006024D3" w:rsidP="006024D3">
      <w:pPr>
        <w:ind w:firstLine="567"/>
        <w:jc w:val="both"/>
        <w:rPr>
          <w:sz w:val="24"/>
          <w:szCs w:val="24"/>
        </w:rPr>
      </w:pPr>
      <w:r w:rsidRPr="006024D3">
        <w:rPr>
          <w:sz w:val="24"/>
          <w:szCs w:val="24"/>
        </w:rPr>
        <w:t>государственных и муниципальных унитарных предприятий, государственных и муниципальных учреждений;</w:t>
      </w:r>
    </w:p>
    <w:p w:rsidR="006024D3" w:rsidRPr="006024D3" w:rsidRDefault="006024D3" w:rsidP="006024D3">
      <w:pPr>
        <w:ind w:firstLine="567"/>
        <w:jc w:val="both"/>
        <w:rPr>
          <w:sz w:val="24"/>
          <w:szCs w:val="24"/>
        </w:rPr>
      </w:pPr>
      <w:r w:rsidRPr="006024D3">
        <w:rPr>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настоящего Федерального закона;</w:t>
      </w:r>
    </w:p>
    <w:p w:rsidR="006024D3" w:rsidRPr="006024D3" w:rsidRDefault="006024D3" w:rsidP="006024D3">
      <w:pPr>
        <w:ind w:firstLine="567"/>
        <w:jc w:val="both"/>
        <w:rPr>
          <w:sz w:val="24"/>
          <w:szCs w:val="24"/>
        </w:rPr>
      </w:pPr>
    </w:p>
    <w:p w:rsidR="006024D3" w:rsidRPr="006024D3" w:rsidRDefault="006024D3" w:rsidP="006024D3">
      <w:pPr>
        <w:ind w:firstLine="567"/>
        <w:jc w:val="both"/>
        <w:rPr>
          <w:sz w:val="24"/>
          <w:szCs w:val="24"/>
        </w:rPr>
      </w:pPr>
      <w:proofErr w:type="gramStart"/>
      <w:r w:rsidRPr="006024D3">
        <w:rPr>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9" w:history="1">
        <w:r w:rsidRPr="006024D3">
          <w:rPr>
            <w:rStyle w:val="af0"/>
            <w:color w:val="auto"/>
            <w:sz w:val="24"/>
            <w:szCs w:val="24"/>
            <w:u w:val="none"/>
          </w:rPr>
          <w:t>перечень</w:t>
        </w:r>
      </w:hyperlink>
      <w:r w:rsidRPr="006024D3">
        <w:rPr>
          <w:sz w:val="24"/>
          <w:szCs w:val="24"/>
        </w:rP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(далее - офшорные компании);</w:t>
      </w:r>
      <w:proofErr w:type="gramEnd"/>
    </w:p>
    <w:p w:rsidR="006024D3" w:rsidRPr="006024D3" w:rsidRDefault="006024D3" w:rsidP="006024D3">
      <w:pPr>
        <w:ind w:firstLine="567"/>
        <w:jc w:val="both"/>
        <w:rPr>
          <w:sz w:val="24"/>
          <w:szCs w:val="24"/>
        </w:rPr>
      </w:pPr>
      <w:r w:rsidRPr="006024D3">
        <w:rPr>
          <w:sz w:val="24"/>
          <w:szCs w:val="24"/>
        </w:rPr>
        <w:t>юридических лиц, в отношении которых офшорной компанией или группой лиц, в которую входит офшорная компания, осуществляется контроль.</w:t>
      </w:r>
    </w:p>
    <w:p w:rsidR="006024D3" w:rsidRPr="006024D3" w:rsidRDefault="006024D3" w:rsidP="006024D3">
      <w:pPr>
        <w:ind w:firstLine="567"/>
        <w:jc w:val="both"/>
        <w:rPr>
          <w:sz w:val="24"/>
          <w:szCs w:val="24"/>
        </w:rPr>
      </w:pPr>
      <w:r w:rsidRPr="006024D3">
        <w:rPr>
          <w:sz w:val="24"/>
          <w:szCs w:val="24"/>
        </w:rPr>
        <w:t xml:space="preserve">Понятия «группа лиц» и «контроль» используются в значениях, указанных соответственно в </w:t>
      </w:r>
      <w:hyperlink r:id="rId10" w:history="1">
        <w:r w:rsidRPr="006024D3">
          <w:rPr>
            <w:rStyle w:val="af0"/>
            <w:color w:val="auto"/>
            <w:sz w:val="24"/>
            <w:szCs w:val="24"/>
            <w:u w:val="none"/>
          </w:rPr>
          <w:t>статьях 9</w:t>
        </w:r>
      </w:hyperlink>
      <w:r w:rsidRPr="006024D3">
        <w:rPr>
          <w:sz w:val="24"/>
          <w:szCs w:val="24"/>
        </w:rPr>
        <w:t xml:space="preserve"> и </w:t>
      </w:r>
      <w:hyperlink r:id="rId11" w:history="1">
        <w:r w:rsidRPr="006024D3">
          <w:rPr>
            <w:rStyle w:val="af0"/>
            <w:color w:val="auto"/>
            <w:sz w:val="24"/>
            <w:szCs w:val="24"/>
            <w:u w:val="none"/>
          </w:rPr>
          <w:t>11</w:t>
        </w:r>
      </w:hyperlink>
      <w:r w:rsidRPr="006024D3">
        <w:rPr>
          <w:sz w:val="24"/>
          <w:szCs w:val="24"/>
        </w:rPr>
        <w:t xml:space="preserve"> Федерального закона от 26 июля 2006 г</w:t>
      </w:r>
      <w:r>
        <w:rPr>
          <w:sz w:val="24"/>
          <w:szCs w:val="24"/>
        </w:rPr>
        <w:t>.</w:t>
      </w:r>
      <w:r w:rsidRPr="006024D3">
        <w:rPr>
          <w:sz w:val="24"/>
          <w:szCs w:val="24"/>
        </w:rPr>
        <w:t xml:space="preserve"> </w:t>
      </w:r>
      <w:r>
        <w:rPr>
          <w:sz w:val="24"/>
          <w:szCs w:val="24"/>
        </w:rPr>
        <w:t>№</w:t>
      </w:r>
      <w:r w:rsidRPr="006024D3">
        <w:rPr>
          <w:sz w:val="24"/>
          <w:szCs w:val="24"/>
        </w:rPr>
        <w:t xml:space="preserve"> </w:t>
      </w:r>
      <w:r>
        <w:rPr>
          <w:sz w:val="24"/>
          <w:szCs w:val="24"/>
        </w:rPr>
        <w:t>135-ФЗ «</w:t>
      </w:r>
      <w:r w:rsidRPr="006024D3">
        <w:rPr>
          <w:sz w:val="24"/>
          <w:szCs w:val="24"/>
        </w:rPr>
        <w:t>О защите конкуренции</w:t>
      </w:r>
      <w:r>
        <w:rPr>
          <w:sz w:val="24"/>
          <w:szCs w:val="24"/>
        </w:rPr>
        <w:t>»</w:t>
      </w:r>
      <w:r w:rsidRPr="006024D3">
        <w:rPr>
          <w:sz w:val="24"/>
          <w:szCs w:val="24"/>
        </w:rPr>
        <w:t>.</w:t>
      </w:r>
    </w:p>
    <w:p w:rsidR="005D019C" w:rsidRDefault="005D019C" w:rsidP="005D019C">
      <w:pPr>
        <w:ind w:firstLine="567"/>
        <w:jc w:val="both"/>
        <w:rPr>
          <w:sz w:val="24"/>
          <w:szCs w:val="24"/>
          <w:lang w:eastAsia="x-none"/>
        </w:rPr>
      </w:pPr>
      <w:r w:rsidRPr="00EB15CF">
        <w:rPr>
          <w:sz w:val="24"/>
          <w:szCs w:val="24"/>
          <w:lang w:val="x-none" w:eastAsia="x-none"/>
        </w:rPr>
        <w:t xml:space="preserve">Обязанность доказать свое право на участие в аукционе возлагается на </w:t>
      </w:r>
      <w:r w:rsidR="004F0937" w:rsidRPr="00EB15CF">
        <w:rPr>
          <w:sz w:val="24"/>
          <w:szCs w:val="24"/>
          <w:lang w:eastAsia="x-none"/>
        </w:rPr>
        <w:t>П</w:t>
      </w:r>
      <w:proofErr w:type="spellStart"/>
      <w:r w:rsidRPr="00EB15CF">
        <w:rPr>
          <w:sz w:val="24"/>
          <w:szCs w:val="24"/>
          <w:lang w:val="x-none" w:eastAsia="x-none"/>
        </w:rPr>
        <w:t>ретендента</w:t>
      </w:r>
      <w:proofErr w:type="spellEnd"/>
      <w:r w:rsidRPr="00EB15CF">
        <w:rPr>
          <w:sz w:val="24"/>
          <w:szCs w:val="24"/>
          <w:lang w:val="x-none" w:eastAsia="x-none"/>
        </w:rPr>
        <w:t>.</w:t>
      </w:r>
    </w:p>
    <w:p w:rsidR="006024D3" w:rsidRPr="006024D3" w:rsidRDefault="006024D3" w:rsidP="005D019C">
      <w:pPr>
        <w:ind w:firstLine="567"/>
        <w:jc w:val="both"/>
        <w:rPr>
          <w:sz w:val="24"/>
          <w:szCs w:val="24"/>
          <w:lang w:eastAsia="x-none"/>
        </w:rPr>
      </w:pPr>
    </w:p>
    <w:p w:rsidR="005D019C" w:rsidRPr="000D2D9F" w:rsidRDefault="005D019C" w:rsidP="005D019C">
      <w:pPr>
        <w:pStyle w:val="a6"/>
        <w:widowControl/>
        <w:shd w:val="clear" w:color="auto" w:fill="auto"/>
        <w:tabs>
          <w:tab w:val="left" w:pos="0"/>
        </w:tabs>
        <w:ind w:left="0" w:firstLine="567"/>
        <w:jc w:val="both"/>
        <w:rPr>
          <w:b/>
          <w:sz w:val="24"/>
          <w:szCs w:val="24"/>
        </w:rPr>
      </w:pPr>
    </w:p>
    <w:p w:rsidR="005D019C" w:rsidRPr="0053477D" w:rsidRDefault="005D019C" w:rsidP="005D019C">
      <w:pPr>
        <w:ind w:firstLine="567"/>
        <w:contextualSpacing/>
        <w:jc w:val="center"/>
        <w:rPr>
          <w:b/>
          <w:caps/>
          <w:sz w:val="24"/>
          <w:szCs w:val="24"/>
        </w:rPr>
      </w:pPr>
      <w:r w:rsidRPr="0053477D">
        <w:rPr>
          <w:b/>
          <w:caps/>
          <w:sz w:val="24"/>
          <w:szCs w:val="24"/>
        </w:rPr>
        <w:t>Порядок реги</w:t>
      </w:r>
      <w:r w:rsidR="0053477D" w:rsidRPr="0053477D">
        <w:rPr>
          <w:b/>
          <w:caps/>
          <w:sz w:val="24"/>
          <w:szCs w:val="24"/>
        </w:rPr>
        <w:t>страции на электронной площадке</w:t>
      </w:r>
    </w:p>
    <w:p w:rsidR="0053477D" w:rsidRPr="001B5274" w:rsidRDefault="0053477D" w:rsidP="005D019C">
      <w:pPr>
        <w:ind w:firstLine="567"/>
        <w:contextualSpacing/>
        <w:jc w:val="center"/>
        <w:rPr>
          <w:b/>
          <w:sz w:val="24"/>
          <w:szCs w:val="24"/>
        </w:rPr>
      </w:pPr>
    </w:p>
    <w:p w:rsidR="005D019C" w:rsidRDefault="005D019C" w:rsidP="005D019C">
      <w:pPr>
        <w:ind w:firstLine="567"/>
        <w:jc w:val="both"/>
        <w:rPr>
          <w:sz w:val="24"/>
          <w:szCs w:val="24"/>
        </w:rPr>
      </w:pPr>
      <w:r>
        <w:rPr>
          <w:sz w:val="24"/>
          <w:szCs w:val="24"/>
        </w:rPr>
        <w:t>Д</w:t>
      </w:r>
      <w:r w:rsidRPr="001B5274">
        <w:rPr>
          <w:sz w:val="24"/>
          <w:szCs w:val="24"/>
        </w:rPr>
        <w:t xml:space="preserve">ля обеспечения доступа к участию в электронном аукционе </w:t>
      </w:r>
      <w:r>
        <w:rPr>
          <w:sz w:val="24"/>
          <w:szCs w:val="24"/>
        </w:rPr>
        <w:t>П</w:t>
      </w:r>
      <w:r w:rsidRPr="001B5274">
        <w:rPr>
          <w:sz w:val="24"/>
          <w:szCs w:val="24"/>
        </w:rPr>
        <w:t>ретендентам необходимо пройти процедуру регистрации на электронной площадке.</w:t>
      </w:r>
    </w:p>
    <w:p w:rsidR="005D019C" w:rsidRPr="001B5274" w:rsidRDefault="005D019C" w:rsidP="005D019C">
      <w:pPr>
        <w:ind w:firstLine="567"/>
        <w:jc w:val="both"/>
        <w:rPr>
          <w:sz w:val="24"/>
          <w:szCs w:val="24"/>
        </w:rPr>
      </w:pPr>
      <w:r w:rsidRPr="001B5274">
        <w:rPr>
          <w:sz w:val="24"/>
          <w:szCs w:val="24"/>
        </w:rPr>
        <w:t>Регистрация на электронной площадке осуществляется без взимания платы.</w:t>
      </w:r>
    </w:p>
    <w:p w:rsidR="005D019C" w:rsidRDefault="005D019C" w:rsidP="005D019C">
      <w:pPr>
        <w:ind w:firstLine="567"/>
        <w:jc w:val="both"/>
        <w:rPr>
          <w:sz w:val="24"/>
          <w:szCs w:val="24"/>
        </w:rPr>
      </w:pPr>
      <w:r w:rsidRPr="001B5274">
        <w:rPr>
          <w:sz w:val="24"/>
          <w:szCs w:val="24"/>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5D019C" w:rsidRDefault="005D019C" w:rsidP="005D019C">
      <w:pPr>
        <w:ind w:firstLine="567"/>
        <w:jc w:val="both"/>
        <w:rPr>
          <w:sz w:val="24"/>
          <w:szCs w:val="24"/>
        </w:rPr>
      </w:pPr>
      <w:r>
        <w:rPr>
          <w:sz w:val="24"/>
          <w:szCs w:val="24"/>
        </w:rPr>
        <w:t>Регистрация на электронной площадке проводится в соответствии с Регламентом электронной площадки.</w:t>
      </w:r>
    </w:p>
    <w:p w:rsidR="005D019C" w:rsidRDefault="005D019C" w:rsidP="005D019C">
      <w:pPr>
        <w:ind w:firstLine="709"/>
        <w:jc w:val="both"/>
        <w:rPr>
          <w:sz w:val="24"/>
          <w:szCs w:val="24"/>
        </w:rPr>
      </w:pPr>
    </w:p>
    <w:p w:rsidR="007B447F" w:rsidRDefault="007B447F" w:rsidP="007B447F">
      <w:pPr>
        <w:jc w:val="both"/>
        <w:rPr>
          <w:sz w:val="24"/>
          <w:szCs w:val="24"/>
        </w:rPr>
      </w:pPr>
    </w:p>
    <w:p w:rsidR="0053477D" w:rsidRDefault="005D019C" w:rsidP="007B447F">
      <w:pPr>
        <w:pStyle w:val="ConsPlusNormal"/>
        <w:ind w:firstLine="0"/>
        <w:jc w:val="center"/>
        <w:rPr>
          <w:rFonts w:ascii="Times New Roman" w:hAnsi="Times New Roman" w:cs="Times New Roman"/>
          <w:b/>
          <w:caps/>
          <w:sz w:val="24"/>
          <w:szCs w:val="24"/>
        </w:rPr>
      </w:pPr>
      <w:r w:rsidRPr="0053477D">
        <w:rPr>
          <w:rFonts w:ascii="Times New Roman" w:hAnsi="Times New Roman" w:cs="Times New Roman"/>
          <w:b/>
          <w:caps/>
          <w:sz w:val="24"/>
          <w:szCs w:val="24"/>
        </w:rPr>
        <w:t xml:space="preserve">Порядок ознакомления с документами </w:t>
      </w:r>
    </w:p>
    <w:p w:rsidR="005D019C" w:rsidRPr="0053477D" w:rsidRDefault="005D019C" w:rsidP="007B447F">
      <w:pPr>
        <w:pStyle w:val="ConsPlusNormal"/>
        <w:ind w:firstLine="0"/>
        <w:jc w:val="center"/>
        <w:rPr>
          <w:rFonts w:ascii="Times New Roman" w:hAnsi="Times New Roman" w:cs="Times New Roman"/>
          <w:b/>
          <w:caps/>
          <w:sz w:val="24"/>
          <w:szCs w:val="24"/>
        </w:rPr>
      </w:pPr>
      <w:r w:rsidRPr="0053477D">
        <w:rPr>
          <w:rFonts w:ascii="Times New Roman" w:hAnsi="Times New Roman" w:cs="Times New Roman"/>
          <w:b/>
          <w:caps/>
          <w:sz w:val="24"/>
          <w:szCs w:val="24"/>
        </w:rPr>
        <w:t>и информацией об объекте</w:t>
      </w:r>
    </w:p>
    <w:p w:rsidR="0053477D" w:rsidRDefault="0053477D" w:rsidP="005D019C">
      <w:pPr>
        <w:pStyle w:val="ConsPlusNormal"/>
        <w:ind w:firstLine="567"/>
        <w:jc w:val="center"/>
        <w:rPr>
          <w:rFonts w:ascii="Times New Roman" w:hAnsi="Times New Roman" w:cs="Times New Roman"/>
          <w:b/>
          <w:sz w:val="24"/>
          <w:szCs w:val="24"/>
        </w:rPr>
      </w:pPr>
    </w:p>
    <w:p w:rsidR="005D019C" w:rsidRPr="001B5274" w:rsidRDefault="005D019C" w:rsidP="005D019C">
      <w:pPr>
        <w:pStyle w:val="32"/>
        <w:spacing w:after="0"/>
        <w:ind w:left="0" w:firstLine="567"/>
        <w:jc w:val="both"/>
        <w:outlineLvl w:val="0"/>
        <w:rPr>
          <w:sz w:val="24"/>
        </w:rPr>
      </w:pPr>
      <w:r w:rsidRPr="001B5274">
        <w:rPr>
          <w:bCs/>
          <w:sz w:val="24"/>
        </w:rPr>
        <w:t>Информационное сообщение</w:t>
      </w:r>
      <w:r>
        <w:rPr>
          <w:bCs/>
          <w:sz w:val="24"/>
        </w:rPr>
        <w:t xml:space="preserve"> о проведении аукциона </w:t>
      </w:r>
      <w:r w:rsidRPr="001B5274">
        <w:rPr>
          <w:sz w:val="24"/>
        </w:rPr>
        <w:t xml:space="preserve">размещается на официальном сайте Российской Федерации для размещения информации о проведении торгов </w:t>
      </w:r>
      <w:hyperlink r:id="rId12" w:history="1">
        <w:r w:rsidRPr="001B5274">
          <w:rPr>
            <w:rStyle w:val="af0"/>
            <w:sz w:val="24"/>
          </w:rPr>
          <w:t>www.torgi.gov.ru</w:t>
        </w:r>
      </w:hyperlink>
      <w:r w:rsidR="004F0937">
        <w:rPr>
          <w:sz w:val="24"/>
        </w:rPr>
        <w:t>,</w:t>
      </w:r>
      <w:r>
        <w:rPr>
          <w:sz w:val="24"/>
        </w:rPr>
        <w:t xml:space="preserve"> о</w:t>
      </w:r>
      <w:r w:rsidRPr="001B5274">
        <w:rPr>
          <w:sz w:val="24"/>
        </w:rPr>
        <w:t xml:space="preserve">фициальном сайте </w:t>
      </w:r>
      <w:r>
        <w:rPr>
          <w:sz w:val="24"/>
        </w:rPr>
        <w:t xml:space="preserve">Продавца </w:t>
      </w:r>
      <w:r w:rsidR="004F0937">
        <w:rPr>
          <w:sz w:val="24"/>
        </w:rPr>
        <w:t>–</w:t>
      </w:r>
      <w:r>
        <w:rPr>
          <w:sz w:val="24"/>
        </w:rPr>
        <w:t xml:space="preserve"> </w:t>
      </w:r>
      <w:r w:rsidR="0084305E">
        <w:rPr>
          <w:sz w:val="24"/>
        </w:rPr>
        <w:t>Министерства юстиции и имущественных отношений Чувашской Республики</w:t>
      </w:r>
      <w:r w:rsidRPr="00757905">
        <w:rPr>
          <w:sz w:val="24"/>
        </w:rPr>
        <w:t xml:space="preserve">, </w:t>
      </w:r>
      <w:hyperlink r:id="rId13" w:history="1">
        <w:r w:rsidR="0084305E" w:rsidRPr="003432CF">
          <w:rPr>
            <w:rStyle w:val="af0"/>
            <w:sz w:val="24"/>
            <w:szCs w:val="24"/>
          </w:rPr>
          <w:t>www.mi</w:t>
        </w:r>
        <w:r w:rsidR="0084305E" w:rsidRPr="003432CF">
          <w:rPr>
            <w:rStyle w:val="af0"/>
            <w:sz w:val="24"/>
            <w:szCs w:val="24"/>
            <w:lang w:val="en-US"/>
          </w:rPr>
          <w:t>nust</w:t>
        </w:r>
        <w:r w:rsidR="0084305E" w:rsidRPr="003432CF">
          <w:rPr>
            <w:rStyle w:val="af0"/>
            <w:sz w:val="24"/>
            <w:szCs w:val="24"/>
          </w:rPr>
          <w:t>.cap.ru</w:t>
        </w:r>
      </w:hyperlink>
      <w:r w:rsidRPr="001B5274">
        <w:rPr>
          <w:sz w:val="24"/>
        </w:rPr>
        <w:t>, на электронной площадке</w:t>
      </w:r>
      <w:r w:rsidR="009D2074">
        <w:rPr>
          <w:sz w:val="24"/>
        </w:rPr>
        <w:t xml:space="preserve"> </w:t>
      </w:r>
      <w:r w:rsidR="0084305E" w:rsidRPr="0084305E">
        <w:rPr>
          <w:sz w:val="24"/>
        </w:rPr>
        <w:t>https://www.etp-torgi.ru</w:t>
      </w:r>
      <w:r w:rsidR="0084305E">
        <w:rPr>
          <w:sz w:val="24"/>
        </w:rPr>
        <w:t>.</w:t>
      </w:r>
    </w:p>
    <w:p w:rsidR="005D019C" w:rsidRPr="001B5274" w:rsidRDefault="005D019C" w:rsidP="005D019C">
      <w:pPr>
        <w:autoSpaceDE w:val="0"/>
        <w:autoSpaceDN w:val="0"/>
        <w:adjustRightInd w:val="0"/>
        <w:ind w:firstLine="567"/>
        <w:jc w:val="both"/>
        <w:rPr>
          <w:sz w:val="24"/>
          <w:szCs w:val="24"/>
        </w:rPr>
      </w:pPr>
      <w:r w:rsidRPr="001B5274">
        <w:rPr>
          <w:sz w:val="24"/>
          <w:szCs w:val="24"/>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Pr>
          <w:sz w:val="24"/>
          <w:szCs w:val="24"/>
        </w:rPr>
        <w:t>Организатора</w:t>
      </w:r>
      <w:r w:rsidRPr="001B5274">
        <w:rPr>
          <w:sz w:val="24"/>
          <w:szCs w:val="24"/>
        </w:rPr>
        <w:t xml:space="preserve"> запрос о разъяснении размещенной информации.</w:t>
      </w:r>
    </w:p>
    <w:p w:rsidR="005D019C" w:rsidRPr="001B5274" w:rsidRDefault="005D019C" w:rsidP="005D019C">
      <w:pPr>
        <w:pStyle w:val="32"/>
        <w:spacing w:after="0"/>
        <w:ind w:left="0" w:firstLine="567"/>
        <w:jc w:val="both"/>
        <w:outlineLvl w:val="0"/>
        <w:rPr>
          <w:sz w:val="24"/>
        </w:rPr>
      </w:pPr>
      <w:r w:rsidRPr="001B5274">
        <w:rPr>
          <w:sz w:val="24"/>
        </w:rPr>
        <w:t xml:space="preserve">Такой запрос в режиме реального времени направляется в «личный кабинет» </w:t>
      </w:r>
      <w:r>
        <w:rPr>
          <w:sz w:val="24"/>
        </w:rPr>
        <w:t>Продавца</w:t>
      </w:r>
      <w:r w:rsidRPr="001B5274">
        <w:rPr>
          <w:sz w:val="24"/>
        </w:rPr>
        <w:t xml:space="preserve"> для рассмотрения при условии, что запрос поступил </w:t>
      </w:r>
      <w:r>
        <w:rPr>
          <w:sz w:val="24"/>
        </w:rPr>
        <w:t>Продавц</w:t>
      </w:r>
      <w:r w:rsidRPr="001B5274">
        <w:rPr>
          <w:sz w:val="24"/>
        </w:rPr>
        <w:t xml:space="preserve">у не позднее 5 </w:t>
      </w:r>
      <w:r>
        <w:rPr>
          <w:sz w:val="24"/>
        </w:rPr>
        <w:t xml:space="preserve">(пяти) </w:t>
      </w:r>
      <w:r w:rsidRPr="001B5274">
        <w:rPr>
          <w:sz w:val="24"/>
        </w:rPr>
        <w:t>рабочих дней до</w:t>
      </w:r>
      <w:r>
        <w:rPr>
          <w:sz w:val="24"/>
        </w:rPr>
        <w:t xml:space="preserve"> даты </w:t>
      </w:r>
      <w:r w:rsidRPr="001B5274">
        <w:rPr>
          <w:sz w:val="24"/>
        </w:rPr>
        <w:t>окончания подачи заявок.</w:t>
      </w:r>
    </w:p>
    <w:p w:rsidR="005D019C" w:rsidRPr="005135A3" w:rsidRDefault="005D019C" w:rsidP="005D019C">
      <w:pPr>
        <w:pStyle w:val="32"/>
        <w:spacing w:after="0"/>
        <w:ind w:left="0" w:firstLine="567"/>
        <w:jc w:val="both"/>
        <w:outlineLvl w:val="0"/>
        <w:rPr>
          <w:sz w:val="24"/>
          <w:szCs w:val="24"/>
        </w:rPr>
      </w:pPr>
      <w:r w:rsidRPr="005135A3">
        <w:rPr>
          <w:sz w:val="24"/>
          <w:szCs w:val="24"/>
        </w:rPr>
        <w:t>В течение 2 (двух) рабочих дней со дня поступления запроса Продавец предоставляет Организатору торгов для размещения в открытом доступе разъяснение с указанием предмета запроса, но без указания лица, от которого поступил запрос.</w:t>
      </w:r>
    </w:p>
    <w:p w:rsidR="005D019C" w:rsidRPr="005135A3" w:rsidRDefault="005D019C" w:rsidP="005D019C">
      <w:pPr>
        <w:autoSpaceDE w:val="0"/>
        <w:autoSpaceDN w:val="0"/>
        <w:adjustRightInd w:val="0"/>
        <w:ind w:firstLine="567"/>
        <w:jc w:val="both"/>
        <w:rPr>
          <w:sz w:val="24"/>
          <w:szCs w:val="24"/>
        </w:rPr>
      </w:pPr>
      <w:r w:rsidRPr="005135A3">
        <w:rPr>
          <w:sz w:val="24"/>
          <w:szCs w:val="24"/>
        </w:rPr>
        <w:t xml:space="preserve">С информацией о подлежащем приватизации имуществе можно ознакомиться в период заявочной кампании, направив запрос на  электронный адрес Продавца </w:t>
      </w:r>
      <w:hyperlink r:id="rId14" w:history="1">
        <w:r w:rsidRPr="005135A3">
          <w:rPr>
            <w:rStyle w:val="af0"/>
            <w:sz w:val="24"/>
            <w:szCs w:val="24"/>
          </w:rPr>
          <w:t>m</w:t>
        </w:r>
        <w:r w:rsidRPr="005135A3">
          <w:rPr>
            <w:rStyle w:val="af0"/>
            <w:sz w:val="24"/>
            <w:szCs w:val="24"/>
            <w:lang w:val="en-US"/>
          </w:rPr>
          <w:t>io</w:t>
        </w:r>
        <w:r w:rsidRPr="005135A3">
          <w:rPr>
            <w:rStyle w:val="af0"/>
            <w:sz w:val="24"/>
            <w:szCs w:val="24"/>
          </w:rPr>
          <w:t>7@</w:t>
        </w:r>
        <w:r w:rsidRPr="005135A3">
          <w:rPr>
            <w:rStyle w:val="af0"/>
            <w:sz w:val="24"/>
            <w:szCs w:val="24"/>
            <w:lang w:val="en-US"/>
          </w:rPr>
          <w:t>cap</w:t>
        </w:r>
        <w:r w:rsidRPr="005135A3">
          <w:rPr>
            <w:rStyle w:val="af0"/>
            <w:sz w:val="24"/>
            <w:szCs w:val="24"/>
          </w:rPr>
          <w:t>.ru</w:t>
        </w:r>
      </w:hyperlink>
      <w:r w:rsidRPr="005135A3">
        <w:rPr>
          <w:sz w:val="24"/>
          <w:szCs w:val="24"/>
        </w:rPr>
        <w:t>.</w:t>
      </w:r>
    </w:p>
    <w:p w:rsidR="005D019C" w:rsidRPr="005135A3" w:rsidRDefault="005D019C" w:rsidP="005D019C">
      <w:pPr>
        <w:autoSpaceDE w:val="0"/>
        <w:autoSpaceDN w:val="0"/>
        <w:adjustRightInd w:val="0"/>
        <w:ind w:firstLine="567"/>
        <w:jc w:val="both"/>
        <w:rPr>
          <w:sz w:val="24"/>
          <w:szCs w:val="24"/>
        </w:rPr>
      </w:pPr>
      <w:r w:rsidRPr="005135A3">
        <w:rPr>
          <w:sz w:val="24"/>
          <w:szCs w:val="24"/>
        </w:rPr>
        <w:t>По истечении 2 (двух) рабочих дней со дня поступления запроса Продавец направляет на электронный адрес Претендента ответ с указанием места, даты и времени выдачи документов для ознакомления с информацией об объекте.</w:t>
      </w:r>
    </w:p>
    <w:p w:rsidR="005135A3" w:rsidRPr="005135A3" w:rsidRDefault="005135A3" w:rsidP="005D019C">
      <w:pPr>
        <w:autoSpaceDE w:val="0"/>
        <w:autoSpaceDN w:val="0"/>
        <w:adjustRightInd w:val="0"/>
        <w:ind w:firstLine="567"/>
        <w:jc w:val="both"/>
        <w:rPr>
          <w:sz w:val="24"/>
          <w:szCs w:val="24"/>
        </w:rPr>
      </w:pPr>
      <w:r w:rsidRPr="00EB15CF">
        <w:rPr>
          <w:sz w:val="24"/>
          <w:szCs w:val="24"/>
        </w:rPr>
        <w:t xml:space="preserve">Любое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аукционе вправе осмотреть выставленное на продажу имущество в период приема заявок на участие в торгах. Запрос на осмотр выставленного на продажу имущества может быть направлен на  электронный адрес Продавца </w:t>
      </w:r>
      <w:hyperlink r:id="rId15" w:history="1">
        <w:r w:rsidRPr="00EB15CF">
          <w:rPr>
            <w:rStyle w:val="af0"/>
            <w:sz w:val="24"/>
            <w:szCs w:val="24"/>
          </w:rPr>
          <w:t>m</w:t>
        </w:r>
        <w:r w:rsidRPr="00EB15CF">
          <w:rPr>
            <w:rStyle w:val="af0"/>
            <w:sz w:val="24"/>
            <w:szCs w:val="24"/>
            <w:lang w:val="en-US"/>
          </w:rPr>
          <w:t>io</w:t>
        </w:r>
        <w:r w:rsidRPr="00EB15CF">
          <w:rPr>
            <w:rStyle w:val="af0"/>
            <w:sz w:val="24"/>
            <w:szCs w:val="24"/>
          </w:rPr>
          <w:t>7@</w:t>
        </w:r>
        <w:r w:rsidRPr="00EB15CF">
          <w:rPr>
            <w:rStyle w:val="af0"/>
            <w:sz w:val="24"/>
            <w:szCs w:val="24"/>
            <w:lang w:val="en-US"/>
          </w:rPr>
          <w:t>cap</w:t>
        </w:r>
        <w:r w:rsidRPr="00EB15CF">
          <w:rPr>
            <w:rStyle w:val="af0"/>
            <w:sz w:val="24"/>
            <w:szCs w:val="24"/>
          </w:rPr>
          <w:t>.</w:t>
        </w:r>
        <w:proofErr w:type="spellStart"/>
        <w:r w:rsidRPr="00EB15CF">
          <w:rPr>
            <w:rStyle w:val="af0"/>
            <w:sz w:val="24"/>
            <w:szCs w:val="24"/>
          </w:rPr>
          <w:t>ru</w:t>
        </w:r>
        <w:proofErr w:type="spellEnd"/>
      </w:hyperlink>
      <w:r w:rsidRPr="00EB15CF">
        <w:rPr>
          <w:sz w:val="24"/>
          <w:szCs w:val="24"/>
        </w:rPr>
        <w:t xml:space="preserve">, не </w:t>
      </w:r>
      <w:r w:rsidR="00995219" w:rsidRPr="00EB15CF">
        <w:rPr>
          <w:sz w:val="24"/>
          <w:szCs w:val="24"/>
        </w:rPr>
        <w:t>позднее,</w:t>
      </w:r>
      <w:r w:rsidRPr="00EB15CF">
        <w:rPr>
          <w:sz w:val="24"/>
          <w:szCs w:val="24"/>
        </w:rPr>
        <w:t xml:space="preserve"> чем за два рабочих дня до даты окончания срока подачи заявок на участие в аукционе</w:t>
      </w:r>
      <w:r w:rsidR="00444438">
        <w:rPr>
          <w:sz w:val="24"/>
          <w:szCs w:val="24"/>
        </w:rPr>
        <w:t>.</w:t>
      </w:r>
    </w:p>
    <w:p w:rsidR="005D019C" w:rsidRPr="001B5274" w:rsidRDefault="005D019C" w:rsidP="005D019C">
      <w:pPr>
        <w:ind w:firstLine="567"/>
        <w:jc w:val="both"/>
        <w:rPr>
          <w:sz w:val="24"/>
          <w:szCs w:val="24"/>
        </w:rPr>
      </w:pPr>
      <w:r w:rsidRPr="005135A3">
        <w:rPr>
          <w:sz w:val="24"/>
          <w:szCs w:val="24"/>
        </w:rPr>
        <w:t>Документооборот между Претендентами, участниками</w:t>
      </w:r>
      <w:r w:rsidR="001F258D" w:rsidRPr="005135A3">
        <w:rPr>
          <w:sz w:val="24"/>
          <w:szCs w:val="24"/>
        </w:rPr>
        <w:t xml:space="preserve"> </w:t>
      </w:r>
      <w:r w:rsidRPr="005135A3">
        <w:rPr>
          <w:sz w:val="24"/>
          <w:szCs w:val="24"/>
        </w:rPr>
        <w:t>торгов, Продавцом и</w:t>
      </w:r>
      <w:r w:rsidR="001F258D" w:rsidRPr="005135A3">
        <w:rPr>
          <w:sz w:val="24"/>
          <w:szCs w:val="24"/>
        </w:rPr>
        <w:t xml:space="preserve"> </w:t>
      </w:r>
      <w:r w:rsidRPr="005135A3">
        <w:rPr>
          <w:sz w:val="24"/>
          <w:szCs w:val="24"/>
        </w:rPr>
        <w:t xml:space="preserve">Организатором </w:t>
      </w:r>
      <w:r w:rsidRPr="005135A3">
        <w:rPr>
          <w:sz w:val="24"/>
          <w:szCs w:val="24"/>
        </w:rPr>
        <w:lastRenderedPageBreak/>
        <w:t>торгов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w:t>
      </w:r>
      <w:r w:rsidRPr="001B5274">
        <w:rPr>
          <w:sz w:val="24"/>
          <w:szCs w:val="24"/>
        </w:rPr>
        <w:t xml:space="preserve"> договора купли-продажи имущества, который заключается в простой письменной форме.</w:t>
      </w:r>
    </w:p>
    <w:p w:rsidR="005D019C" w:rsidRPr="0093113A" w:rsidRDefault="005D019C" w:rsidP="005D019C">
      <w:pPr>
        <w:ind w:firstLine="567"/>
        <w:jc w:val="both"/>
        <w:rPr>
          <w:sz w:val="24"/>
          <w:szCs w:val="24"/>
        </w:rPr>
      </w:pPr>
      <w:r w:rsidRPr="001B5274">
        <w:rPr>
          <w:sz w:val="24"/>
          <w:szCs w:val="24"/>
        </w:rPr>
        <w:t xml:space="preserve">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w:t>
      </w:r>
      <w:r>
        <w:rPr>
          <w:sz w:val="24"/>
          <w:szCs w:val="24"/>
        </w:rPr>
        <w:t>у</w:t>
      </w:r>
      <w:r w:rsidRPr="001B5274">
        <w:rPr>
          <w:sz w:val="24"/>
          <w:szCs w:val="24"/>
        </w:rPr>
        <w:t xml:space="preserve">частника торгов, </w:t>
      </w:r>
      <w:r>
        <w:rPr>
          <w:sz w:val="24"/>
          <w:szCs w:val="24"/>
        </w:rPr>
        <w:t xml:space="preserve">Продавца либо </w:t>
      </w:r>
      <w:r w:rsidRPr="001B5274">
        <w:rPr>
          <w:sz w:val="24"/>
          <w:szCs w:val="24"/>
        </w:rPr>
        <w:t>Организатора торгов и отправитель несет ответственность за подлинность и достоверность таких документов и сведений</w:t>
      </w:r>
      <w:r>
        <w:rPr>
          <w:sz w:val="24"/>
          <w:szCs w:val="24"/>
        </w:rPr>
        <w:t xml:space="preserve"> (электронные документы, направляемые организатором либо размещенные им на электронной площадке, должны быть подписаны усиленной квалифицированной электронной подписью лица, имеющ</w:t>
      </w:r>
      <w:r w:rsidR="007C11B4">
        <w:rPr>
          <w:sz w:val="24"/>
          <w:szCs w:val="24"/>
        </w:rPr>
        <w:t>его права действовать от имени О</w:t>
      </w:r>
      <w:r>
        <w:rPr>
          <w:sz w:val="24"/>
          <w:szCs w:val="24"/>
        </w:rPr>
        <w:t>рганизатора торгов)</w:t>
      </w:r>
      <w:r w:rsidRPr="0093113A">
        <w:rPr>
          <w:sz w:val="24"/>
          <w:szCs w:val="24"/>
        </w:rPr>
        <w:t xml:space="preserve">. </w:t>
      </w:r>
    </w:p>
    <w:p w:rsidR="0053477D" w:rsidRDefault="0053477D" w:rsidP="005D019C">
      <w:pPr>
        <w:ind w:firstLine="709"/>
        <w:jc w:val="both"/>
        <w:rPr>
          <w:sz w:val="24"/>
          <w:szCs w:val="24"/>
        </w:rPr>
      </w:pPr>
    </w:p>
    <w:p w:rsidR="005D019C" w:rsidRPr="0053477D" w:rsidRDefault="005D019C" w:rsidP="005D019C">
      <w:pPr>
        <w:pStyle w:val="32"/>
        <w:spacing w:after="0"/>
        <w:ind w:left="0" w:firstLine="567"/>
        <w:jc w:val="center"/>
        <w:outlineLvl w:val="0"/>
        <w:rPr>
          <w:b/>
          <w:caps/>
          <w:sz w:val="24"/>
        </w:rPr>
      </w:pPr>
      <w:r w:rsidRPr="0053477D">
        <w:rPr>
          <w:b/>
          <w:caps/>
          <w:sz w:val="24"/>
        </w:rPr>
        <w:t>Порядок, форма подачи заявок и срок отзыва заявок на участие в аукционе</w:t>
      </w:r>
    </w:p>
    <w:p w:rsidR="0053477D" w:rsidRPr="001B5274" w:rsidRDefault="0053477D" w:rsidP="005D019C">
      <w:pPr>
        <w:pStyle w:val="32"/>
        <w:spacing w:after="0"/>
        <w:ind w:left="0" w:firstLine="567"/>
        <w:jc w:val="center"/>
        <w:outlineLvl w:val="0"/>
        <w:rPr>
          <w:b/>
          <w:sz w:val="24"/>
        </w:rPr>
      </w:pPr>
    </w:p>
    <w:p w:rsidR="005D019C" w:rsidRPr="001B5274" w:rsidRDefault="005D019C" w:rsidP="005D019C">
      <w:pPr>
        <w:pStyle w:val="afb"/>
        <w:ind w:firstLine="567"/>
        <w:jc w:val="both"/>
        <w:rPr>
          <w:rFonts w:ascii="Times New Roman" w:hAnsi="Times New Roman"/>
          <w:bCs/>
          <w:sz w:val="24"/>
          <w:szCs w:val="24"/>
        </w:rPr>
      </w:pPr>
      <w:r>
        <w:rPr>
          <w:rFonts w:ascii="Times New Roman" w:hAnsi="Times New Roman"/>
          <w:bCs/>
          <w:sz w:val="24"/>
          <w:szCs w:val="24"/>
        </w:rPr>
        <w:t xml:space="preserve">1. </w:t>
      </w:r>
      <w:r w:rsidRPr="001B5274">
        <w:rPr>
          <w:rFonts w:ascii="Times New Roman" w:hAnsi="Times New Roman"/>
          <w:bCs/>
          <w:sz w:val="24"/>
          <w:szCs w:val="24"/>
        </w:rPr>
        <w:t xml:space="preserve">Заявка подается путем заполнения ее электронной формы, размещенной в открытой для доступа неограниченного круга лиц части электронной площадки (далее </w:t>
      </w:r>
      <w:r w:rsidR="004F0937">
        <w:rPr>
          <w:rFonts w:ascii="Times New Roman" w:hAnsi="Times New Roman"/>
          <w:bCs/>
          <w:sz w:val="24"/>
          <w:szCs w:val="24"/>
        </w:rPr>
        <w:t>–</w:t>
      </w:r>
      <w:r w:rsidRPr="001B5274">
        <w:rPr>
          <w:rFonts w:ascii="Times New Roman" w:hAnsi="Times New Roman"/>
          <w:bCs/>
          <w:sz w:val="24"/>
          <w:szCs w:val="24"/>
        </w:rPr>
        <w:t xml:space="preserve"> открытая часть электронной площадки), с приложением электронных образов необходимых документов, предусмотренных Федеральным законом о приватизации</w:t>
      </w:r>
      <w:r>
        <w:rPr>
          <w:rFonts w:ascii="Times New Roman" w:hAnsi="Times New Roman"/>
          <w:bCs/>
          <w:sz w:val="24"/>
          <w:szCs w:val="24"/>
        </w:rPr>
        <w:t xml:space="preserve"> (приложения 1 и 2</w:t>
      </w:r>
      <w:r w:rsidR="00EF7E49">
        <w:rPr>
          <w:rFonts w:ascii="Times New Roman" w:hAnsi="Times New Roman"/>
          <w:bCs/>
          <w:sz w:val="24"/>
          <w:szCs w:val="24"/>
        </w:rPr>
        <w:t xml:space="preserve"> к информационному сообщению</w:t>
      </w:r>
      <w:r>
        <w:rPr>
          <w:rFonts w:ascii="Times New Roman" w:hAnsi="Times New Roman"/>
          <w:bCs/>
          <w:sz w:val="24"/>
          <w:szCs w:val="24"/>
        </w:rPr>
        <w:t>)</w:t>
      </w:r>
      <w:r w:rsidRPr="001B5274">
        <w:rPr>
          <w:rFonts w:ascii="Times New Roman" w:hAnsi="Times New Roman"/>
          <w:bCs/>
          <w:sz w:val="24"/>
          <w:szCs w:val="24"/>
        </w:rPr>
        <w:t>:</w:t>
      </w:r>
    </w:p>
    <w:p w:rsidR="005D019C" w:rsidRPr="001B5274" w:rsidRDefault="00EF7E49" w:rsidP="005D019C">
      <w:pPr>
        <w:pStyle w:val="ConsPlusNormal"/>
        <w:widowControl/>
        <w:ind w:firstLine="567"/>
        <w:jc w:val="both"/>
        <w:rPr>
          <w:rFonts w:ascii="Times New Roman" w:hAnsi="Times New Roman" w:cs="Times New Roman"/>
          <w:sz w:val="24"/>
          <w:szCs w:val="24"/>
        </w:rPr>
      </w:pPr>
      <w:r>
        <w:rPr>
          <w:rFonts w:ascii="Times New Roman" w:hAnsi="Times New Roman" w:cs="Times New Roman"/>
          <w:b/>
          <w:sz w:val="24"/>
          <w:szCs w:val="24"/>
        </w:rPr>
        <w:t>Ф</w:t>
      </w:r>
      <w:r w:rsidR="005D019C" w:rsidRPr="00497DAC">
        <w:rPr>
          <w:rFonts w:ascii="Times New Roman" w:hAnsi="Times New Roman" w:cs="Times New Roman"/>
          <w:b/>
          <w:sz w:val="24"/>
          <w:szCs w:val="24"/>
        </w:rPr>
        <w:t>изические лица</w:t>
      </w:r>
      <w:r>
        <w:rPr>
          <w:rFonts w:ascii="Times New Roman" w:hAnsi="Times New Roman" w:cs="Times New Roman"/>
          <w:b/>
          <w:sz w:val="24"/>
          <w:szCs w:val="24"/>
        </w:rPr>
        <w:t xml:space="preserve"> </w:t>
      </w:r>
      <w:r w:rsidR="004F0937">
        <w:rPr>
          <w:rFonts w:ascii="Times New Roman" w:hAnsi="Times New Roman"/>
          <w:bCs/>
          <w:sz w:val="24"/>
          <w:szCs w:val="24"/>
        </w:rPr>
        <w:t>–</w:t>
      </w:r>
      <w:r w:rsidR="005D019C" w:rsidRPr="001B5274">
        <w:rPr>
          <w:rFonts w:ascii="Times New Roman" w:hAnsi="Times New Roman" w:cs="Times New Roman"/>
          <w:sz w:val="24"/>
          <w:szCs w:val="24"/>
        </w:rPr>
        <w:t xml:space="preserve"> копию всех листов документа, удостоверяющего личность;</w:t>
      </w:r>
    </w:p>
    <w:p w:rsidR="00EF7E49" w:rsidRDefault="00EF7E49" w:rsidP="005D019C">
      <w:pPr>
        <w:pStyle w:val="ConsPlusNormal"/>
        <w:ind w:firstLine="540"/>
        <w:jc w:val="both"/>
        <w:rPr>
          <w:rFonts w:ascii="Times New Roman" w:hAnsi="Times New Roman" w:cs="Times New Roman"/>
          <w:b/>
          <w:sz w:val="24"/>
          <w:szCs w:val="24"/>
        </w:rPr>
      </w:pPr>
      <w:r>
        <w:rPr>
          <w:rFonts w:ascii="Times New Roman" w:hAnsi="Times New Roman" w:cs="Times New Roman"/>
          <w:b/>
          <w:sz w:val="24"/>
          <w:szCs w:val="24"/>
        </w:rPr>
        <w:t>Ю</w:t>
      </w:r>
      <w:r w:rsidR="005D019C" w:rsidRPr="005F7670">
        <w:rPr>
          <w:rFonts w:ascii="Times New Roman" w:hAnsi="Times New Roman" w:cs="Times New Roman"/>
          <w:b/>
          <w:sz w:val="24"/>
          <w:szCs w:val="24"/>
        </w:rPr>
        <w:t>ридические лица</w:t>
      </w:r>
      <w:r>
        <w:rPr>
          <w:rFonts w:ascii="Times New Roman" w:hAnsi="Times New Roman" w:cs="Times New Roman"/>
          <w:b/>
          <w:sz w:val="24"/>
          <w:szCs w:val="24"/>
        </w:rPr>
        <w:t>:</w:t>
      </w:r>
    </w:p>
    <w:p w:rsidR="00EF7E49" w:rsidRDefault="00EF7E49" w:rsidP="005D019C">
      <w:pPr>
        <w:pStyle w:val="ConsPlusNormal"/>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5D019C" w:rsidRPr="005F767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заверенные </w:t>
      </w:r>
      <w:r w:rsidR="005D019C" w:rsidRPr="005F7670">
        <w:rPr>
          <w:rFonts w:ascii="Times New Roman" w:eastAsia="Times New Roman" w:hAnsi="Times New Roman" w:cs="Times New Roman"/>
          <w:sz w:val="24"/>
          <w:szCs w:val="24"/>
        </w:rPr>
        <w:t xml:space="preserve">копии учредительных документов; </w:t>
      </w:r>
    </w:p>
    <w:p w:rsidR="00EF7E49" w:rsidRDefault="00EF7E49" w:rsidP="005D019C">
      <w:pPr>
        <w:pStyle w:val="ConsPlusNormal"/>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D019C" w:rsidRPr="005F7670">
        <w:rPr>
          <w:rFonts w:ascii="Times New Roman" w:eastAsia="Times New Roman" w:hAnsi="Times New Roman" w:cs="Times New Roman"/>
          <w:sz w:val="24"/>
          <w:szCs w:val="24"/>
        </w:rPr>
        <w:t xml:space="preserve">документ, </w:t>
      </w:r>
      <w:r>
        <w:rPr>
          <w:rFonts w:ascii="Times New Roman" w:eastAsia="Times New Roman" w:hAnsi="Times New Roman" w:cs="Times New Roman"/>
          <w:sz w:val="24"/>
          <w:szCs w:val="24"/>
        </w:rPr>
        <w:t>содержащий сведения о доле</w:t>
      </w:r>
      <w:r w:rsidRPr="005F7670">
        <w:rPr>
          <w:rFonts w:ascii="Times New Roman" w:eastAsia="Times New Roman" w:hAnsi="Times New Roman" w:cs="Times New Roman"/>
          <w:sz w:val="24"/>
          <w:szCs w:val="24"/>
        </w:rPr>
        <w:t xml:space="preserve"> Российской Федерации, субъекта Российской Федерации или муниципального образования в уставном капитале юридического лица (реестр владельцев </w:t>
      </w:r>
      <w:r>
        <w:rPr>
          <w:rFonts w:ascii="Times New Roman" w:eastAsia="Times New Roman" w:hAnsi="Times New Roman" w:cs="Times New Roman"/>
          <w:sz w:val="24"/>
          <w:szCs w:val="24"/>
        </w:rPr>
        <w:t>имущества</w:t>
      </w:r>
      <w:r w:rsidRPr="005F7670">
        <w:rPr>
          <w:rFonts w:ascii="Times New Roman" w:eastAsia="Times New Roman" w:hAnsi="Times New Roman" w:cs="Times New Roman"/>
          <w:sz w:val="24"/>
          <w:szCs w:val="24"/>
        </w:rPr>
        <w:t xml:space="preserve"> либо выписка из него или заверенное печатью (при ее наличии) юридического лица и подписанное его руководителем письмо); </w:t>
      </w:r>
    </w:p>
    <w:p w:rsidR="00EF7E49" w:rsidRDefault="00EF7E49" w:rsidP="005D019C">
      <w:pPr>
        <w:pStyle w:val="ConsPlusNormal"/>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F7E49">
        <w:rPr>
          <w:rFonts w:ascii="Times New Roman" w:eastAsia="Times New Roman" w:hAnsi="Times New Roman" w:cs="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5D019C" w:rsidRPr="00860A09" w:rsidRDefault="005D019C" w:rsidP="005D019C">
      <w:pPr>
        <w:pStyle w:val="ConsPlusNormal"/>
        <w:ind w:firstLine="540"/>
        <w:jc w:val="both"/>
        <w:rPr>
          <w:rFonts w:ascii="Times New Roman" w:eastAsia="Times New Roman" w:hAnsi="Times New Roman" w:cs="Times New Roman"/>
          <w:sz w:val="24"/>
          <w:szCs w:val="24"/>
        </w:rPr>
      </w:pPr>
      <w:r w:rsidRPr="00860A09">
        <w:rPr>
          <w:rFonts w:ascii="Times New Roman" w:eastAsia="Times New Roman" w:hAnsi="Times New Roman" w:cs="Times New Roman"/>
          <w:sz w:val="24"/>
          <w:szCs w:val="24"/>
        </w:rPr>
        <w:t xml:space="preserve">В случае, если от имени </w:t>
      </w:r>
      <w:r w:rsidR="004F0937">
        <w:rPr>
          <w:rFonts w:ascii="Times New Roman" w:eastAsia="Times New Roman" w:hAnsi="Times New Roman" w:cs="Times New Roman"/>
          <w:sz w:val="24"/>
          <w:szCs w:val="24"/>
        </w:rPr>
        <w:t>П</w:t>
      </w:r>
      <w:r w:rsidRPr="00860A09">
        <w:rPr>
          <w:rFonts w:ascii="Times New Roman" w:eastAsia="Times New Roman" w:hAnsi="Times New Roman" w:cs="Times New Roman"/>
          <w:sz w:val="24"/>
          <w:szCs w:val="24"/>
        </w:rPr>
        <w:t xml:space="preserve">ретендента действует его представитель по доверенности, к заявке должна быть приложена доверенность на осуществление действий от имени </w:t>
      </w:r>
      <w:r w:rsidR="004F0937">
        <w:rPr>
          <w:rFonts w:ascii="Times New Roman" w:eastAsia="Times New Roman" w:hAnsi="Times New Roman" w:cs="Times New Roman"/>
          <w:sz w:val="24"/>
          <w:szCs w:val="24"/>
        </w:rPr>
        <w:t>П</w:t>
      </w:r>
      <w:r w:rsidRPr="00860A09">
        <w:rPr>
          <w:rFonts w:ascii="Times New Roman" w:eastAsia="Times New Roman" w:hAnsi="Times New Roman" w:cs="Times New Roman"/>
          <w:sz w:val="24"/>
          <w:szCs w:val="24"/>
        </w:rPr>
        <w:t xml:space="preserve">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w:t>
      </w:r>
      <w:r w:rsidR="004F0937">
        <w:rPr>
          <w:rFonts w:ascii="Times New Roman" w:eastAsia="Times New Roman" w:hAnsi="Times New Roman" w:cs="Times New Roman"/>
          <w:sz w:val="24"/>
          <w:szCs w:val="24"/>
        </w:rPr>
        <w:t>П</w:t>
      </w:r>
      <w:r w:rsidRPr="00860A09">
        <w:rPr>
          <w:rFonts w:ascii="Times New Roman" w:eastAsia="Times New Roman" w:hAnsi="Times New Roman" w:cs="Times New Roman"/>
          <w:sz w:val="24"/>
          <w:szCs w:val="24"/>
        </w:rPr>
        <w:t>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5D019C" w:rsidRPr="001B5274" w:rsidRDefault="005D019C" w:rsidP="005D019C">
      <w:pPr>
        <w:pStyle w:val="afb"/>
        <w:ind w:firstLine="567"/>
        <w:jc w:val="both"/>
        <w:rPr>
          <w:rFonts w:ascii="Times New Roman" w:hAnsi="Times New Roman"/>
          <w:bCs/>
          <w:sz w:val="24"/>
          <w:szCs w:val="24"/>
        </w:rPr>
      </w:pPr>
      <w:r w:rsidRPr="001B5274">
        <w:rPr>
          <w:rFonts w:ascii="Times New Roman" w:hAnsi="Times New Roman"/>
          <w:bCs/>
          <w:sz w:val="24"/>
          <w:szCs w:val="24"/>
        </w:rPr>
        <w:t>Одно лицо имеет право подать только одну заявку на один объект приватизации.</w:t>
      </w:r>
    </w:p>
    <w:p w:rsidR="005D019C" w:rsidRPr="001B5274" w:rsidRDefault="005D019C" w:rsidP="005D019C">
      <w:pPr>
        <w:autoSpaceDE w:val="0"/>
        <w:autoSpaceDN w:val="0"/>
        <w:adjustRightInd w:val="0"/>
        <w:ind w:firstLine="567"/>
        <w:jc w:val="both"/>
        <w:rPr>
          <w:sz w:val="24"/>
          <w:szCs w:val="24"/>
        </w:rPr>
      </w:pPr>
      <w:r w:rsidRPr="001B5274">
        <w:rPr>
          <w:sz w:val="24"/>
          <w:szCs w:val="24"/>
        </w:rPr>
        <w:t>2.</w:t>
      </w:r>
      <w:r w:rsidRPr="001B5274">
        <w:rPr>
          <w:b/>
          <w:sz w:val="24"/>
          <w:szCs w:val="24"/>
        </w:rPr>
        <w:t> </w:t>
      </w:r>
      <w:r w:rsidRPr="001B5274">
        <w:rPr>
          <w:sz w:val="24"/>
          <w:szCs w:val="24"/>
        </w:rPr>
        <w:t>Заявки подаются на электронную площадку, начиная с даты начала приема заявок до времени и даты окончания приема заявок, указанных в информационном сообщении.</w:t>
      </w:r>
    </w:p>
    <w:p w:rsidR="005D019C" w:rsidRPr="001B5274" w:rsidRDefault="00EB15CF" w:rsidP="005D019C">
      <w:pPr>
        <w:pStyle w:val="32"/>
        <w:tabs>
          <w:tab w:val="left" w:pos="540"/>
        </w:tabs>
        <w:spacing w:after="0"/>
        <w:ind w:left="0" w:firstLine="567"/>
        <w:jc w:val="both"/>
        <w:outlineLvl w:val="0"/>
        <w:rPr>
          <w:sz w:val="24"/>
        </w:rPr>
      </w:pPr>
      <w:r>
        <w:rPr>
          <w:sz w:val="24"/>
          <w:lang w:eastAsia="en-US"/>
        </w:rPr>
        <w:t>3</w:t>
      </w:r>
      <w:r w:rsidR="005D019C" w:rsidRPr="001B5274">
        <w:rPr>
          <w:sz w:val="24"/>
          <w:lang w:eastAsia="en-US"/>
        </w:rPr>
        <w:t>. </w:t>
      </w:r>
      <w:r w:rsidR="005D019C" w:rsidRPr="001B5274">
        <w:rPr>
          <w:sz w:val="24"/>
        </w:rPr>
        <w:t xml:space="preserve">При приеме заявок от Претендентов </w:t>
      </w:r>
      <w:r w:rsidR="005D019C">
        <w:rPr>
          <w:sz w:val="24"/>
        </w:rPr>
        <w:t>Организатор</w:t>
      </w:r>
      <w:r w:rsidR="005D019C" w:rsidRPr="001B5274">
        <w:rPr>
          <w:sz w:val="24"/>
        </w:rPr>
        <w:t xml:space="preserve"> обеспечивает конфиденциальность данных о </w:t>
      </w:r>
      <w:r w:rsidR="005D019C">
        <w:rPr>
          <w:sz w:val="24"/>
        </w:rPr>
        <w:t>П</w:t>
      </w:r>
      <w:r w:rsidR="005D019C" w:rsidRPr="001B5274">
        <w:rPr>
          <w:sz w:val="24"/>
        </w:rPr>
        <w:t xml:space="preserve">ретендентах и </w:t>
      </w:r>
      <w:r w:rsidR="005D019C">
        <w:rPr>
          <w:sz w:val="24"/>
        </w:rPr>
        <w:t>у</w:t>
      </w:r>
      <w:r w:rsidR="005D019C" w:rsidRPr="001B5274">
        <w:rPr>
          <w:sz w:val="24"/>
        </w:rPr>
        <w:t xml:space="preserve">частниках, за исключением случая направления электронных документов </w:t>
      </w:r>
      <w:r w:rsidR="005D019C">
        <w:rPr>
          <w:sz w:val="24"/>
        </w:rPr>
        <w:t>П</w:t>
      </w:r>
      <w:r w:rsidR="005D019C" w:rsidRPr="001B5274">
        <w:rPr>
          <w:sz w:val="24"/>
        </w:rPr>
        <w:t xml:space="preserve">родавцу, регистрацию заявок и прилагаемых к ним документов в журнале приема заявок. </w:t>
      </w:r>
    </w:p>
    <w:p w:rsidR="005D019C" w:rsidRPr="001B5274" w:rsidRDefault="005D019C" w:rsidP="005D019C">
      <w:pPr>
        <w:tabs>
          <w:tab w:val="left" w:pos="540"/>
        </w:tabs>
        <w:ind w:firstLine="567"/>
        <w:jc w:val="both"/>
        <w:outlineLvl w:val="0"/>
        <w:rPr>
          <w:sz w:val="24"/>
          <w:szCs w:val="24"/>
        </w:rPr>
      </w:pPr>
      <w:r w:rsidRPr="001B5274">
        <w:rPr>
          <w:sz w:val="24"/>
          <w:szCs w:val="24"/>
        </w:rPr>
        <w:t xml:space="preserve">В течение одного часа со времени поступления заявки </w:t>
      </w:r>
      <w:r>
        <w:rPr>
          <w:sz w:val="24"/>
          <w:szCs w:val="24"/>
        </w:rPr>
        <w:t>Организатор</w:t>
      </w:r>
      <w:r w:rsidRPr="001B5274">
        <w:rPr>
          <w:sz w:val="24"/>
          <w:szCs w:val="24"/>
        </w:rPr>
        <w:t xml:space="preserve">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rsidR="005D019C" w:rsidRPr="00E757AD" w:rsidRDefault="00EB15CF" w:rsidP="005D019C">
      <w:pPr>
        <w:pStyle w:val="32"/>
        <w:tabs>
          <w:tab w:val="left" w:pos="540"/>
        </w:tabs>
        <w:spacing w:after="0"/>
        <w:ind w:left="0" w:firstLine="567"/>
        <w:jc w:val="both"/>
        <w:outlineLvl w:val="0"/>
        <w:rPr>
          <w:sz w:val="24"/>
        </w:rPr>
      </w:pPr>
      <w:r>
        <w:rPr>
          <w:sz w:val="24"/>
        </w:rPr>
        <w:t>4</w:t>
      </w:r>
      <w:r w:rsidR="005D019C" w:rsidRPr="00E757AD">
        <w:rPr>
          <w:sz w:val="24"/>
        </w:rPr>
        <w:t>.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5D019C" w:rsidRPr="00E757AD" w:rsidRDefault="005D019C" w:rsidP="005D019C">
      <w:pPr>
        <w:pStyle w:val="32"/>
        <w:tabs>
          <w:tab w:val="left" w:pos="540"/>
        </w:tabs>
        <w:spacing w:after="0"/>
        <w:ind w:left="0" w:firstLine="567"/>
        <w:jc w:val="both"/>
        <w:outlineLvl w:val="0"/>
        <w:rPr>
          <w:sz w:val="24"/>
        </w:rPr>
      </w:pPr>
      <w:r w:rsidRPr="00E757AD">
        <w:rPr>
          <w:sz w:val="24"/>
        </w:rPr>
        <w:t>В случае отзыва Претендентом заявки в установленном порядке,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5D019C" w:rsidRPr="007D2CC1" w:rsidRDefault="00EB15CF" w:rsidP="005D019C">
      <w:pPr>
        <w:pStyle w:val="32"/>
        <w:tabs>
          <w:tab w:val="left" w:pos="540"/>
        </w:tabs>
        <w:spacing w:after="0"/>
        <w:ind w:left="0" w:firstLine="567"/>
        <w:jc w:val="both"/>
        <w:outlineLvl w:val="0"/>
        <w:rPr>
          <w:sz w:val="24"/>
        </w:rPr>
      </w:pPr>
      <w:r>
        <w:rPr>
          <w:sz w:val="24"/>
        </w:rPr>
        <w:t>5</w:t>
      </w:r>
      <w:r w:rsidR="005D019C" w:rsidRPr="00E757AD">
        <w:rPr>
          <w:sz w:val="24"/>
        </w:rPr>
        <w:t xml:space="preserve">. Изменение заявки допускается только путем подачи Претендентом новой заявки в </w:t>
      </w:r>
      <w:r w:rsidR="005D019C" w:rsidRPr="00E757AD">
        <w:rPr>
          <w:sz w:val="24"/>
        </w:rPr>
        <w:lastRenderedPageBreak/>
        <w:t>установленные в информационном сообщении сроки о проведении аукциона, при этом первоначальная заявка должна быть отозвана.</w:t>
      </w:r>
    </w:p>
    <w:p w:rsidR="005D019C" w:rsidRPr="001B5274" w:rsidRDefault="005D019C" w:rsidP="005D019C">
      <w:pPr>
        <w:pStyle w:val="afb"/>
        <w:ind w:left="360" w:firstLine="348"/>
        <w:jc w:val="both"/>
        <w:rPr>
          <w:rFonts w:ascii="Times New Roman" w:hAnsi="Times New Roman"/>
          <w:b/>
          <w:noProof/>
          <w:sz w:val="24"/>
          <w:szCs w:val="24"/>
          <w:lang w:eastAsia="zh-CN"/>
        </w:rPr>
      </w:pPr>
    </w:p>
    <w:p w:rsidR="004103A2" w:rsidRPr="0053477D" w:rsidRDefault="004103A2" w:rsidP="004103A2">
      <w:pPr>
        <w:pStyle w:val="32"/>
        <w:spacing w:after="0"/>
        <w:ind w:left="0" w:firstLine="567"/>
        <w:jc w:val="center"/>
        <w:outlineLvl w:val="0"/>
        <w:rPr>
          <w:b/>
          <w:caps/>
          <w:sz w:val="24"/>
        </w:rPr>
      </w:pPr>
      <w:r w:rsidRPr="0053477D">
        <w:rPr>
          <w:b/>
          <w:caps/>
          <w:sz w:val="24"/>
        </w:rPr>
        <w:t>Порядок внесения и возврата задатка</w:t>
      </w:r>
    </w:p>
    <w:p w:rsidR="004103A2" w:rsidRPr="001B5274" w:rsidRDefault="004103A2" w:rsidP="004103A2">
      <w:pPr>
        <w:pStyle w:val="32"/>
        <w:spacing w:after="0"/>
        <w:ind w:left="0" w:firstLine="567"/>
        <w:jc w:val="center"/>
        <w:outlineLvl w:val="0"/>
        <w:rPr>
          <w:b/>
          <w:sz w:val="24"/>
        </w:rPr>
      </w:pPr>
    </w:p>
    <w:p w:rsidR="00472AA3" w:rsidRPr="00404016" w:rsidRDefault="004103A2" w:rsidP="00472AA3">
      <w:pPr>
        <w:pStyle w:val="a6"/>
        <w:widowControl/>
        <w:shd w:val="clear" w:color="auto" w:fill="auto"/>
        <w:tabs>
          <w:tab w:val="left" w:pos="284"/>
        </w:tabs>
        <w:ind w:left="0" w:firstLine="567"/>
        <w:jc w:val="both"/>
        <w:rPr>
          <w:sz w:val="24"/>
          <w:szCs w:val="24"/>
          <w:lang w:val="ru-RU"/>
        </w:rPr>
      </w:pPr>
      <w:r>
        <w:rPr>
          <w:rFonts w:eastAsia="Calibri"/>
          <w:sz w:val="24"/>
          <w:szCs w:val="24"/>
        </w:rPr>
        <w:t xml:space="preserve">1. </w:t>
      </w:r>
      <w:r w:rsidRPr="004B63BC">
        <w:rPr>
          <w:rFonts w:eastAsia="Calibri"/>
          <w:sz w:val="24"/>
          <w:szCs w:val="24"/>
        </w:rPr>
        <w:t xml:space="preserve">Для участия в аукционе Претендент вносит задаток </w:t>
      </w:r>
      <w:r w:rsidRPr="00191C35">
        <w:rPr>
          <w:rFonts w:eastAsia="Calibri"/>
          <w:b/>
          <w:sz w:val="24"/>
          <w:szCs w:val="24"/>
        </w:rPr>
        <w:t xml:space="preserve">в размере 20% от начальной цены продажи  </w:t>
      </w:r>
      <w:r>
        <w:rPr>
          <w:rFonts w:eastAsia="Calibri"/>
          <w:b/>
          <w:sz w:val="24"/>
          <w:szCs w:val="24"/>
        </w:rPr>
        <w:t xml:space="preserve">лота </w:t>
      </w:r>
      <w:r w:rsidRPr="00191C35">
        <w:rPr>
          <w:rFonts w:eastAsia="Calibri"/>
          <w:b/>
          <w:sz w:val="24"/>
          <w:szCs w:val="24"/>
        </w:rPr>
        <w:t xml:space="preserve"> </w:t>
      </w:r>
      <w:r w:rsidRPr="004B63BC">
        <w:rPr>
          <w:rFonts w:eastAsia="Calibri"/>
          <w:sz w:val="24"/>
          <w:szCs w:val="24"/>
        </w:rPr>
        <w:t>единым платежом</w:t>
      </w:r>
      <w:r w:rsidRPr="00492AA9">
        <w:rPr>
          <w:rFonts w:eastAsia="Calibri"/>
          <w:b/>
          <w:sz w:val="24"/>
          <w:szCs w:val="24"/>
        </w:rPr>
        <w:t xml:space="preserve"> </w:t>
      </w:r>
      <w:r w:rsidRPr="00492AA9">
        <w:rPr>
          <w:rFonts w:eastAsia="Calibri"/>
          <w:sz w:val="24"/>
          <w:szCs w:val="24"/>
        </w:rPr>
        <w:t>в валюте Российской Федерации</w:t>
      </w:r>
      <w:r w:rsidR="00086161">
        <w:rPr>
          <w:rFonts w:eastAsia="Calibri"/>
          <w:sz w:val="24"/>
          <w:szCs w:val="24"/>
          <w:lang w:val="ru-RU"/>
        </w:rPr>
        <w:t>.</w:t>
      </w:r>
    </w:p>
    <w:p w:rsidR="004103A2" w:rsidRDefault="004103A2" w:rsidP="00251BAE">
      <w:pPr>
        <w:pStyle w:val="a6"/>
        <w:widowControl/>
        <w:shd w:val="clear" w:color="auto" w:fill="auto"/>
        <w:tabs>
          <w:tab w:val="left" w:pos="284"/>
        </w:tabs>
        <w:ind w:left="0" w:firstLine="567"/>
        <w:jc w:val="both"/>
        <w:rPr>
          <w:rFonts w:eastAsia="Calibri"/>
          <w:sz w:val="24"/>
          <w:szCs w:val="24"/>
        </w:rPr>
      </w:pPr>
      <w:r>
        <w:rPr>
          <w:rFonts w:eastAsia="Calibri"/>
          <w:sz w:val="24"/>
          <w:szCs w:val="24"/>
        </w:rPr>
        <w:t xml:space="preserve">Платежи по перечислению задатка для участия в торгах и порядок возврата задатка осуществляются в соответствии с Регламентом электронной площадки.  </w:t>
      </w:r>
    </w:p>
    <w:p w:rsidR="004103A2" w:rsidRDefault="004103A2" w:rsidP="004103A2">
      <w:pPr>
        <w:ind w:firstLine="567"/>
        <w:jc w:val="both"/>
        <w:rPr>
          <w:rFonts w:eastAsia="Calibri"/>
          <w:sz w:val="24"/>
          <w:szCs w:val="24"/>
        </w:rPr>
      </w:pPr>
      <w:r>
        <w:rPr>
          <w:rFonts w:eastAsia="Calibri"/>
          <w:sz w:val="24"/>
          <w:szCs w:val="24"/>
        </w:rPr>
        <w:t>Задаток, внесенный победителем аукциона, засчитывается в счет исполнения обязательств по оплате стоимости реализуемого имущества</w:t>
      </w:r>
      <w:r w:rsidRPr="00F70448">
        <w:rPr>
          <w:rFonts w:eastAsia="Calibri"/>
          <w:sz w:val="24"/>
          <w:szCs w:val="24"/>
        </w:rPr>
        <w:t xml:space="preserve"> </w:t>
      </w:r>
      <w:r>
        <w:rPr>
          <w:rFonts w:eastAsia="Calibri"/>
          <w:sz w:val="24"/>
          <w:szCs w:val="24"/>
        </w:rPr>
        <w:t xml:space="preserve">по договору купли-продажи.  </w:t>
      </w:r>
      <w:r w:rsidRPr="00492AA9">
        <w:rPr>
          <w:rFonts w:eastAsia="Calibri"/>
          <w:sz w:val="24"/>
          <w:szCs w:val="24"/>
        </w:rPr>
        <w:t xml:space="preserve"> </w:t>
      </w:r>
    </w:p>
    <w:p w:rsidR="004103A2" w:rsidRDefault="004103A2" w:rsidP="004103A2">
      <w:pPr>
        <w:ind w:firstLine="567"/>
        <w:jc w:val="both"/>
        <w:rPr>
          <w:rFonts w:eastAsia="Calibri"/>
          <w:b/>
          <w:sz w:val="24"/>
          <w:szCs w:val="24"/>
        </w:rPr>
      </w:pPr>
      <w:r w:rsidRPr="00492AA9">
        <w:rPr>
          <w:rFonts w:eastAsia="Calibri"/>
          <w:sz w:val="24"/>
          <w:szCs w:val="24"/>
        </w:rPr>
        <w:t>2.</w:t>
      </w:r>
      <w:r>
        <w:rPr>
          <w:rFonts w:eastAsia="Calibri"/>
          <w:b/>
          <w:sz w:val="24"/>
          <w:szCs w:val="24"/>
        </w:rPr>
        <w:t xml:space="preserve"> </w:t>
      </w:r>
      <w:r w:rsidRPr="00492AA9">
        <w:rPr>
          <w:rFonts w:eastAsia="Calibri"/>
          <w:b/>
          <w:sz w:val="24"/>
          <w:szCs w:val="24"/>
        </w:rPr>
        <w:t>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4103A2" w:rsidRPr="00492AA9" w:rsidRDefault="004103A2" w:rsidP="004103A2">
      <w:pPr>
        <w:ind w:firstLine="567"/>
        <w:jc w:val="both"/>
        <w:rPr>
          <w:rFonts w:eastAsia="Calibri"/>
          <w:sz w:val="24"/>
          <w:szCs w:val="24"/>
        </w:rPr>
      </w:pPr>
      <w:r>
        <w:rPr>
          <w:rFonts w:eastAsia="Calibri"/>
          <w:sz w:val="24"/>
          <w:szCs w:val="24"/>
        </w:rPr>
        <w:t>3</w:t>
      </w:r>
      <w:r w:rsidRPr="00492AA9">
        <w:rPr>
          <w:rFonts w:eastAsia="Calibri"/>
          <w:sz w:val="24"/>
          <w:szCs w:val="24"/>
        </w:rPr>
        <w:t>.</w:t>
      </w:r>
      <w:r>
        <w:rPr>
          <w:rFonts w:eastAsia="Calibri"/>
          <w:b/>
          <w:sz w:val="24"/>
          <w:szCs w:val="24"/>
        </w:rPr>
        <w:t xml:space="preserve">  </w:t>
      </w:r>
      <w:r w:rsidRPr="004679F1">
        <w:rPr>
          <w:rFonts w:eastAsia="Calibri"/>
          <w:sz w:val="24"/>
          <w:szCs w:val="24"/>
        </w:rPr>
        <w:t>Порядок возвращения задатка:</w:t>
      </w:r>
    </w:p>
    <w:p w:rsidR="004103A2" w:rsidRPr="00492AA9" w:rsidRDefault="004103A2" w:rsidP="004103A2">
      <w:pPr>
        <w:ind w:firstLine="567"/>
        <w:jc w:val="both"/>
        <w:rPr>
          <w:rFonts w:eastAsia="Calibri"/>
          <w:sz w:val="24"/>
          <w:szCs w:val="24"/>
        </w:rPr>
      </w:pPr>
      <w:r w:rsidRPr="00492AA9">
        <w:rPr>
          <w:rFonts w:eastAsia="Calibri"/>
          <w:sz w:val="24"/>
          <w:szCs w:val="24"/>
        </w:rPr>
        <w:t>- участникам аукциона, за исключением его победителя, в течение 5 календарных дней со дня подведения итогов аукциона;</w:t>
      </w:r>
    </w:p>
    <w:p w:rsidR="004103A2" w:rsidRPr="00492AA9" w:rsidRDefault="004103A2" w:rsidP="004103A2">
      <w:pPr>
        <w:ind w:firstLine="567"/>
        <w:jc w:val="both"/>
        <w:rPr>
          <w:rFonts w:eastAsia="Calibri"/>
          <w:sz w:val="24"/>
          <w:szCs w:val="24"/>
        </w:rPr>
      </w:pPr>
      <w:r w:rsidRPr="00492AA9">
        <w:rPr>
          <w:rFonts w:eastAsia="Calibri"/>
          <w:sz w:val="24"/>
          <w:szCs w:val="24"/>
        </w:rPr>
        <w:t>- претендентам на участие в аукционе, заявки и документы которых не были приняты к рассмотрению, либо претендентам, не допущенным к участию в аукционе, в течение 5 календарных дней со дня подписания протокола о признании претендентов участниками аукциона.</w:t>
      </w:r>
    </w:p>
    <w:p w:rsidR="004103A2" w:rsidRPr="001B5274" w:rsidRDefault="004103A2" w:rsidP="004103A2">
      <w:pPr>
        <w:pStyle w:val="TextBasTxt"/>
        <w:ind w:firstLine="540"/>
        <w:rPr>
          <w:rFonts w:eastAsia="Times New Roman"/>
          <w:lang w:eastAsia="en-US"/>
        </w:rPr>
      </w:pPr>
      <w:r>
        <w:t>4</w:t>
      </w:r>
      <w:r w:rsidRPr="001B5274">
        <w:t>.</w:t>
      </w:r>
      <w:r w:rsidRPr="001B5274">
        <w:rPr>
          <w:b/>
        </w:rPr>
        <w:t> </w:t>
      </w:r>
      <w:r>
        <w:rPr>
          <w:b/>
        </w:rPr>
        <w:t xml:space="preserve"> </w:t>
      </w:r>
      <w:r w:rsidRPr="001B5274">
        <w:rPr>
          <w:rFonts w:eastAsia="Times New Roman"/>
          <w:lang w:eastAsia="en-US"/>
        </w:rPr>
        <w:t xml:space="preserve">При уклонении или отказе </w:t>
      </w:r>
      <w:r>
        <w:rPr>
          <w:rFonts w:eastAsia="Times New Roman"/>
          <w:lang w:eastAsia="en-US"/>
        </w:rPr>
        <w:t>п</w:t>
      </w:r>
      <w:r w:rsidRPr="001B5274">
        <w:rPr>
          <w:rFonts w:eastAsia="Times New Roman"/>
          <w:lang w:eastAsia="en-US"/>
        </w:rPr>
        <w:t xml:space="preserve">обедителя аукциона от заключения в установленный срок договора купли-продажи </w:t>
      </w:r>
      <w:r>
        <w:rPr>
          <w:rFonts w:eastAsia="Times New Roman"/>
          <w:lang w:eastAsia="en-US"/>
        </w:rPr>
        <w:t>имущества</w:t>
      </w:r>
      <w:r w:rsidRPr="001B5274">
        <w:rPr>
          <w:rFonts w:eastAsia="Times New Roman"/>
          <w:lang w:eastAsia="en-US"/>
        </w:rPr>
        <w:t>, задаток ему не возвращается.</w:t>
      </w:r>
    </w:p>
    <w:p w:rsidR="004103A2" w:rsidRDefault="004103A2" w:rsidP="005D019C">
      <w:pPr>
        <w:pStyle w:val="afb"/>
        <w:ind w:firstLine="567"/>
        <w:jc w:val="center"/>
        <w:rPr>
          <w:rFonts w:ascii="Times New Roman" w:hAnsi="Times New Roman"/>
          <w:b/>
          <w:caps/>
          <w:noProof/>
          <w:sz w:val="24"/>
          <w:szCs w:val="24"/>
          <w:lang w:eastAsia="zh-CN"/>
        </w:rPr>
      </w:pPr>
    </w:p>
    <w:p w:rsidR="005D019C" w:rsidRPr="0053477D" w:rsidRDefault="005D019C" w:rsidP="005D019C">
      <w:pPr>
        <w:pStyle w:val="afb"/>
        <w:ind w:firstLine="567"/>
        <w:jc w:val="center"/>
        <w:rPr>
          <w:rFonts w:ascii="Times New Roman" w:hAnsi="Times New Roman"/>
          <w:b/>
          <w:caps/>
          <w:noProof/>
          <w:sz w:val="24"/>
          <w:szCs w:val="24"/>
          <w:lang w:eastAsia="zh-CN"/>
        </w:rPr>
      </w:pPr>
      <w:r w:rsidRPr="0053477D">
        <w:rPr>
          <w:rFonts w:ascii="Times New Roman" w:hAnsi="Times New Roman"/>
          <w:b/>
          <w:caps/>
          <w:noProof/>
          <w:sz w:val="24"/>
          <w:szCs w:val="24"/>
          <w:lang w:eastAsia="zh-CN"/>
        </w:rPr>
        <w:t>Условия допуска и отказа в допуске к участию в аукционе</w:t>
      </w:r>
    </w:p>
    <w:p w:rsidR="0053477D" w:rsidRPr="001B5274" w:rsidRDefault="0053477D" w:rsidP="005D019C">
      <w:pPr>
        <w:pStyle w:val="afb"/>
        <w:ind w:firstLine="567"/>
        <w:jc w:val="center"/>
        <w:rPr>
          <w:rFonts w:ascii="Times New Roman" w:hAnsi="Times New Roman"/>
          <w:b/>
          <w:noProof/>
          <w:sz w:val="24"/>
          <w:szCs w:val="24"/>
          <w:lang w:eastAsia="zh-CN"/>
        </w:rPr>
      </w:pPr>
    </w:p>
    <w:p w:rsidR="005D019C" w:rsidRDefault="005D019C" w:rsidP="005D019C">
      <w:pPr>
        <w:pStyle w:val="afb"/>
        <w:ind w:firstLine="567"/>
        <w:jc w:val="both"/>
        <w:rPr>
          <w:rFonts w:ascii="Times New Roman" w:hAnsi="Times New Roman"/>
          <w:sz w:val="24"/>
          <w:szCs w:val="24"/>
        </w:rPr>
      </w:pPr>
      <w:r>
        <w:rPr>
          <w:rFonts w:ascii="Times New Roman" w:hAnsi="Times New Roman"/>
          <w:noProof/>
          <w:sz w:val="24"/>
          <w:szCs w:val="24"/>
          <w:lang w:eastAsia="zh-CN"/>
        </w:rPr>
        <w:t>1</w:t>
      </w:r>
      <w:r w:rsidRPr="001B5274">
        <w:rPr>
          <w:rFonts w:ascii="Times New Roman" w:hAnsi="Times New Roman"/>
          <w:noProof/>
          <w:sz w:val="24"/>
          <w:szCs w:val="24"/>
          <w:lang w:eastAsia="zh-CN"/>
        </w:rPr>
        <w:t xml:space="preserve">. </w:t>
      </w:r>
      <w:r w:rsidRPr="001B5274">
        <w:rPr>
          <w:rFonts w:ascii="Times New Roman" w:hAnsi="Times New Roman"/>
          <w:sz w:val="24"/>
          <w:szCs w:val="24"/>
        </w:rPr>
        <w:t xml:space="preserve">К участию в </w:t>
      </w:r>
      <w:r>
        <w:rPr>
          <w:rFonts w:ascii="Times New Roman" w:hAnsi="Times New Roman"/>
          <w:sz w:val="24"/>
          <w:szCs w:val="24"/>
        </w:rPr>
        <w:t xml:space="preserve">процедуре продажи </w:t>
      </w:r>
      <w:r w:rsidR="00B72A90">
        <w:rPr>
          <w:rFonts w:ascii="Times New Roman" w:hAnsi="Times New Roman"/>
          <w:sz w:val="24"/>
          <w:szCs w:val="24"/>
        </w:rPr>
        <w:t>имущества</w:t>
      </w:r>
      <w:r>
        <w:rPr>
          <w:rFonts w:ascii="Times New Roman" w:hAnsi="Times New Roman"/>
          <w:sz w:val="24"/>
          <w:szCs w:val="24"/>
        </w:rPr>
        <w:t xml:space="preserve"> допускаются лица, признанные Продавцом в соответствии с Федеральным законом о приватизации участниками.</w:t>
      </w:r>
    </w:p>
    <w:p w:rsidR="005D019C" w:rsidRPr="001B5274" w:rsidRDefault="005D019C" w:rsidP="005D019C">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2</w:t>
      </w:r>
      <w:r w:rsidRPr="001B5274">
        <w:rPr>
          <w:rFonts w:ascii="Times New Roman" w:hAnsi="Times New Roman" w:cs="Times New Roman"/>
          <w:sz w:val="24"/>
          <w:szCs w:val="24"/>
        </w:rPr>
        <w:t>. </w:t>
      </w:r>
      <w:r w:rsidRPr="001B5274">
        <w:rPr>
          <w:rFonts w:ascii="Times New Roman" w:hAnsi="Times New Roman" w:cs="Times New Roman"/>
          <w:bCs/>
          <w:sz w:val="24"/>
          <w:szCs w:val="24"/>
        </w:rPr>
        <w:t>Претендент не допускается к участию в аукционе по следующим основаниям:</w:t>
      </w:r>
    </w:p>
    <w:p w:rsidR="005D019C" w:rsidRPr="001B5274" w:rsidRDefault="005D019C" w:rsidP="005D019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w:t>
      </w:r>
      <w:r w:rsidRPr="001B5274">
        <w:rPr>
          <w:rFonts w:ascii="Times New Roman" w:hAnsi="Times New Roman" w:cs="Times New Roman"/>
          <w:sz w:val="24"/>
          <w:szCs w:val="24"/>
        </w:rPr>
        <w:t> </w:t>
      </w:r>
      <w:r>
        <w:rPr>
          <w:rFonts w:ascii="Times New Roman" w:hAnsi="Times New Roman" w:cs="Times New Roman"/>
          <w:sz w:val="24"/>
          <w:szCs w:val="24"/>
        </w:rPr>
        <w:t>п</w:t>
      </w:r>
      <w:r w:rsidRPr="001B5274">
        <w:rPr>
          <w:rFonts w:ascii="Times New Roman" w:hAnsi="Times New Roman" w:cs="Times New Roman"/>
          <w:sz w:val="24"/>
          <w:szCs w:val="24"/>
        </w:rPr>
        <w:t xml:space="preserve">редставленные документы не подтверждают право </w:t>
      </w:r>
      <w:r>
        <w:rPr>
          <w:rFonts w:ascii="Times New Roman" w:hAnsi="Times New Roman" w:cs="Times New Roman"/>
          <w:sz w:val="24"/>
          <w:szCs w:val="24"/>
        </w:rPr>
        <w:t>П</w:t>
      </w:r>
      <w:r w:rsidRPr="001B5274">
        <w:rPr>
          <w:rFonts w:ascii="Times New Roman" w:hAnsi="Times New Roman" w:cs="Times New Roman"/>
          <w:sz w:val="24"/>
          <w:szCs w:val="24"/>
        </w:rPr>
        <w:t>ретендента быть покупателем имущества в соответствии с законодательством Российской Федерации</w:t>
      </w:r>
      <w:r>
        <w:rPr>
          <w:rFonts w:ascii="Times New Roman" w:hAnsi="Times New Roman" w:cs="Times New Roman"/>
          <w:sz w:val="24"/>
          <w:szCs w:val="24"/>
        </w:rPr>
        <w:t>.</w:t>
      </w:r>
    </w:p>
    <w:p w:rsidR="005D019C" w:rsidRPr="001B5274" w:rsidRDefault="005D019C" w:rsidP="005D019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w:t>
      </w:r>
      <w:r w:rsidRPr="001B5274">
        <w:rPr>
          <w:rFonts w:ascii="Times New Roman" w:hAnsi="Times New Roman" w:cs="Times New Roman"/>
          <w:sz w:val="24"/>
          <w:szCs w:val="24"/>
        </w:rPr>
        <w:t> </w:t>
      </w:r>
      <w:r>
        <w:rPr>
          <w:rFonts w:ascii="Times New Roman" w:hAnsi="Times New Roman" w:cs="Times New Roman"/>
          <w:sz w:val="24"/>
          <w:szCs w:val="24"/>
        </w:rPr>
        <w:t>п</w:t>
      </w:r>
      <w:r w:rsidRPr="001B5274">
        <w:rPr>
          <w:rFonts w:ascii="Times New Roman" w:hAnsi="Times New Roman" w:cs="Times New Roman"/>
          <w:sz w:val="24"/>
          <w:szCs w:val="24"/>
        </w:rPr>
        <w:t>редставлены не все документы в соответствии с перечнем, указанным в информационном сообщении о проведении аукциона, или оформление представленных документов не соответствует законодательству Российской Федерации</w:t>
      </w:r>
      <w:r>
        <w:rPr>
          <w:rFonts w:ascii="Times New Roman" w:hAnsi="Times New Roman" w:cs="Times New Roman"/>
          <w:sz w:val="24"/>
          <w:szCs w:val="24"/>
        </w:rPr>
        <w:t>.</w:t>
      </w:r>
    </w:p>
    <w:p w:rsidR="005D019C" w:rsidRDefault="005D019C" w:rsidP="005D019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w:t>
      </w:r>
      <w:r w:rsidRPr="001B5274">
        <w:rPr>
          <w:rFonts w:ascii="Times New Roman" w:hAnsi="Times New Roman" w:cs="Times New Roman"/>
          <w:sz w:val="24"/>
          <w:szCs w:val="24"/>
        </w:rPr>
        <w:t> </w:t>
      </w:r>
      <w:r>
        <w:rPr>
          <w:rFonts w:ascii="Times New Roman" w:hAnsi="Times New Roman" w:cs="Times New Roman"/>
          <w:sz w:val="24"/>
          <w:szCs w:val="24"/>
        </w:rPr>
        <w:t>н</w:t>
      </w:r>
      <w:r w:rsidRPr="001B5274">
        <w:rPr>
          <w:rFonts w:ascii="Times New Roman" w:hAnsi="Times New Roman" w:cs="Times New Roman"/>
          <w:sz w:val="24"/>
          <w:szCs w:val="24"/>
        </w:rPr>
        <w:t>е подтверждено поступление в установленный срок задатка на счет</w:t>
      </w:r>
      <w:r w:rsidR="00316786">
        <w:rPr>
          <w:rFonts w:ascii="Times New Roman" w:hAnsi="Times New Roman" w:cs="Times New Roman"/>
          <w:sz w:val="24"/>
          <w:szCs w:val="24"/>
        </w:rPr>
        <w:t xml:space="preserve"> Организатора</w:t>
      </w:r>
      <w:r w:rsidRPr="001B5274">
        <w:rPr>
          <w:rFonts w:ascii="Times New Roman" w:hAnsi="Times New Roman" w:cs="Times New Roman"/>
          <w:sz w:val="24"/>
          <w:szCs w:val="24"/>
        </w:rPr>
        <w:t>, указанный в информационном сообщении.</w:t>
      </w:r>
    </w:p>
    <w:p w:rsidR="005D019C" w:rsidRPr="001B5274" w:rsidRDefault="005D019C" w:rsidP="005D019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заявка подана лицом, не уполномоченным Претендентом на осуществление таких действий.</w:t>
      </w:r>
    </w:p>
    <w:p w:rsidR="005D019C" w:rsidRPr="001B5274" w:rsidRDefault="005D019C" w:rsidP="005D019C">
      <w:pPr>
        <w:pStyle w:val="ConsPlusNormal"/>
        <w:ind w:firstLine="567"/>
        <w:jc w:val="both"/>
        <w:rPr>
          <w:rFonts w:ascii="Times New Roman" w:hAnsi="Times New Roman" w:cs="Times New Roman"/>
          <w:sz w:val="24"/>
          <w:szCs w:val="24"/>
        </w:rPr>
      </w:pPr>
      <w:r w:rsidRPr="001B5274">
        <w:rPr>
          <w:rFonts w:ascii="Times New Roman" w:hAnsi="Times New Roman" w:cs="Times New Roman"/>
          <w:sz w:val="24"/>
          <w:szCs w:val="24"/>
        </w:rPr>
        <w:t>Перечень указанных оснований отказа Претенденту в участии в аукционе является исчерпывающим.</w:t>
      </w:r>
    </w:p>
    <w:p w:rsidR="005D019C" w:rsidRDefault="005D019C" w:rsidP="005D019C">
      <w:pPr>
        <w:pStyle w:val="32"/>
        <w:ind w:left="0" w:firstLine="567"/>
        <w:jc w:val="both"/>
        <w:outlineLvl w:val="0"/>
        <w:rPr>
          <w:b/>
          <w:bCs/>
          <w:sz w:val="24"/>
          <w:szCs w:val="24"/>
        </w:rPr>
      </w:pPr>
      <w:r>
        <w:rPr>
          <w:sz w:val="24"/>
        </w:rPr>
        <w:t>3</w:t>
      </w:r>
      <w:r w:rsidRPr="001B5274">
        <w:rPr>
          <w:sz w:val="24"/>
        </w:rPr>
        <w:t>.</w:t>
      </w:r>
      <w:r>
        <w:rPr>
          <w:sz w:val="24"/>
        </w:rPr>
        <w:t> </w:t>
      </w:r>
      <w:r w:rsidRPr="001B5274">
        <w:rPr>
          <w:sz w:val="24"/>
        </w:rPr>
        <w:t xml:space="preserve">Информация об отказе в допуске к участию в аукционе размещается на официальном сайте Российской Федерации для размещения информации о проведении торгов www.torgi.gov.ru и официальном сайте </w:t>
      </w:r>
      <w:r>
        <w:rPr>
          <w:sz w:val="24"/>
        </w:rPr>
        <w:t>Продавца</w:t>
      </w:r>
      <w:r w:rsidRPr="001B5274">
        <w:rPr>
          <w:sz w:val="24"/>
        </w:rPr>
        <w:t xml:space="preserve"> </w:t>
      </w:r>
      <w:r w:rsidR="004F0937">
        <w:rPr>
          <w:sz w:val="24"/>
        </w:rPr>
        <w:t>–</w:t>
      </w:r>
      <w:r w:rsidRPr="001B5274">
        <w:rPr>
          <w:sz w:val="24"/>
        </w:rPr>
        <w:t xml:space="preserve"> </w:t>
      </w:r>
      <w:r w:rsidR="00316786">
        <w:rPr>
          <w:sz w:val="24"/>
        </w:rPr>
        <w:t>Министерства юстиции и имущественных отношений Чувашской Республики</w:t>
      </w:r>
      <w:r w:rsidRPr="001B5274">
        <w:rPr>
          <w:sz w:val="24"/>
        </w:rPr>
        <w:t xml:space="preserve"> </w:t>
      </w:r>
      <w:hyperlink r:id="rId16" w:history="1">
        <w:r w:rsidR="00E757AD" w:rsidRPr="003432CF">
          <w:rPr>
            <w:rStyle w:val="af0"/>
            <w:sz w:val="24"/>
          </w:rPr>
          <w:t>www.</w:t>
        </w:r>
        <w:r w:rsidR="00E757AD" w:rsidRPr="003432CF">
          <w:rPr>
            <w:rStyle w:val="af0"/>
            <w:sz w:val="24"/>
            <w:lang w:val="en-US"/>
          </w:rPr>
          <w:t>minust</w:t>
        </w:r>
        <w:r w:rsidR="00E757AD" w:rsidRPr="003432CF">
          <w:rPr>
            <w:rStyle w:val="af0"/>
            <w:sz w:val="24"/>
          </w:rPr>
          <w:t>.</w:t>
        </w:r>
        <w:r w:rsidR="00E757AD" w:rsidRPr="003432CF">
          <w:rPr>
            <w:rStyle w:val="af0"/>
            <w:sz w:val="24"/>
            <w:lang w:val="en-US"/>
          </w:rPr>
          <w:t>cap</w:t>
        </w:r>
        <w:r w:rsidR="00E757AD" w:rsidRPr="003432CF">
          <w:rPr>
            <w:rStyle w:val="af0"/>
            <w:sz w:val="24"/>
          </w:rPr>
          <w:t>.</w:t>
        </w:r>
        <w:proofErr w:type="spellStart"/>
        <w:r w:rsidR="00E757AD" w:rsidRPr="003432CF">
          <w:rPr>
            <w:rStyle w:val="af0"/>
            <w:sz w:val="24"/>
          </w:rPr>
          <w:t>ru</w:t>
        </w:r>
        <w:proofErr w:type="spellEnd"/>
      </w:hyperlink>
      <w:r w:rsidR="0012499F">
        <w:rPr>
          <w:b/>
          <w:sz w:val="24"/>
        </w:rPr>
        <w:t xml:space="preserve"> </w:t>
      </w:r>
      <w:r w:rsidRPr="001B5274">
        <w:rPr>
          <w:b/>
          <w:sz w:val="24"/>
        </w:rPr>
        <w:t xml:space="preserve">и в открытой части электронной площадки </w:t>
      </w:r>
      <w:r w:rsidRPr="001B5274">
        <w:rPr>
          <w:sz w:val="24"/>
        </w:rPr>
        <w:t>в срок не позднее рабочего дня, следующего за днем принятия указанного решения.</w:t>
      </w:r>
    </w:p>
    <w:p w:rsidR="0053477D" w:rsidRDefault="0053477D" w:rsidP="005D019C">
      <w:pPr>
        <w:pStyle w:val="ConsPlusNormal"/>
        <w:tabs>
          <w:tab w:val="left" w:pos="4053"/>
        </w:tabs>
        <w:ind w:firstLine="567"/>
        <w:jc w:val="center"/>
        <w:rPr>
          <w:rFonts w:ascii="Times New Roman" w:hAnsi="Times New Roman"/>
          <w:b/>
          <w:caps/>
          <w:sz w:val="24"/>
          <w:szCs w:val="24"/>
        </w:rPr>
      </w:pPr>
    </w:p>
    <w:p w:rsidR="005D019C" w:rsidRPr="0053477D" w:rsidRDefault="005D019C" w:rsidP="00501080">
      <w:pPr>
        <w:pStyle w:val="TextBoldCenter"/>
        <w:spacing w:before="0"/>
        <w:outlineLvl w:val="0"/>
        <w:rPr>
          <w:caps/>
          <w:sz w:val="24"/>
          <w:szCs w:val="24"/>
        </w:rPr>
      </w:pPr>
      <w:r w:rsidRPr="0053477D">
        <w:rPr>
          <w:caps/>
          <w:sz w:val="24"/>
          <w:szCs w:val="24"/>
        </w:rPr>
        <w:t>Рассмотрение заявок</w:t>
      </w:r>
    </w:p>
    <w:p w:rsidR="0053477D" w:rsidRDefault="0053477D" w:rsidP="005D019C">
      <w:pPr>
        <w:pStyle w:val="TextBoldCenter"/>
        <w:spacing w:before="0"/>
        <w:ind w:firstLine="546"/>
        <w:outlineLvl w:val="0"/>
        <w:rPr>
          <w:sz w:val="24"/>
          <w:szCs w:val="24"/>
        </w:rPr>
      </w:pPr>
    </w:p>
    <w:p w:rsidR="005D019C" w:rsidRPr="001B5274" w:rsidRDefault="005D019C" w:rsidP="005D019C">
      <w:pPr>
        <w:pStyle w:val="TextBoldCenter"/>
        <w:spacing w:before="0"/>
        <w:ind w:firstLine="546"/>
        <w:jc w:val="both"/>
        <w:outlineLvl w:val="0"/>
        <w:rPr>
          <w:b w:val="0"/>
          <w:sz w:val="24"/>
          <w:szCs w:val="24"/>
        </w:rPr>
      </w:pPr>
      <w:r>
        <w:rPr>
          <w:b w:val="0"/>
          <w:sz w:val="24"/>
          <w:szCs w:val="24"/>
        </w:rPr>
        <w:t>1</w:t>
      </w:r>
      <w:r w:rsidRPr="001B5274">
        <w:rPr>
          <w:b w:val="0"/>
          <w:sz w:val="24"/>
          <w:szCs w:val="24"/>
        </w:rPr>
        <w:t xml:space="preserve">.  Для участия в аукционе Претенденты перечисляют задаток в размере </w:t>
      </w:r>
      <w:r>
        <w:rPr>
          <w:b w:val="0"/>
          <w:sz w:val="24"/>
          <w:szCs w:val="24"/>
        </w:rPr>
        <w:t>20</w:t>
      </w:r>
      <w:r w:rsidRPr="001B5274">
        <w:rPr>
          <w:b w:val="0"/>
          <w:sz w:val="24"/>
          <w:szCs w:val="24"/>
        </w:rPr>
        <w:t xml:space="preserve"> процентов начальной цены продажи </w:t>
      </w:r>
      <w:r w:rsidR="00B72A90">
        <w:rPr>
          <w:b w:val="0"/>
          <w:sz w:val="24"/>
          <w:szCs w:val="24"/>
        </w:rPr>
        <w:t>имущества</w:t>
      </w:r>
      <w:r w:rsidRPr="001B5274">
        <w:rPr>
          <w:b w:val="0"/>
          <w:sz w:val="24"/>
          <w:szCs w:val="24"/>
        </w:rPr>
        <w:t xml:space="preserve"> в счет</w:t>
      </w:r>
      <w:r>
        <w:rPr>
          <w:b w:val="0"/>
          <w:sz w:val="24"/>
          <w:szCs w:val="24"/>
        </w:rPr>
        <w:t xml:space="preserve"> обеспечения оплаты приобретаем</w:t>
      </w:r>
      <w:r w:rsidR="00B72A90">
        <w:rPr>
          <w:b w:val="0"/>
          <w:sz w:val="24"/>
          <w:szCs w:val="24"/>
        </w:rPr>
        <w:t>ого имущества</w:t>
      </w:r>
      <w:r w:rsidRPr="001B5274">
        <w:rPr>
          <w:b w:val="0"/>
          <w:sz w:val="24"/>
          <w:szCs w:val="24"/>
        </w:rPr>
        <w:t xml:space="preserve"> и заполняют размещенную в открытой части </w:t>
      </w:r>
      <w:r w:rsidR="001F2359" w:rsidRPr="001B5274">
        <w:rPr>
          <w:b w:val="0"/>
          <w:sz w:val="24"/>
          <w:szCs w:val="24"/>
        </w:rPr>
        <w:t>электронной площадки форму</w:t>
      </w:r>
      <w:r w:rsidRPr="001B5274">
        <w:rPr>
          <w:b w:val="0"/>
          <w:sz w:val="24"/>
          <w:szCs w:val="24"/>
        </w:rPr>
        <w:t xml:space="preserve"> заявки </w:t>
      </w:r>
      <w:r w:rsidR="004646AF">
        <w:rPr>
          <w:b w:val="0"/>
          <w:sz w:val="24"/>
          <w:szCs w:val="24"/>
        </w:rPr>
        <w:t xml:space="preserve">(приложение 1 и 2 к информационному сообщению) </w:t>
      </w:r>
      <w:r w:rsidRPr="001B5274">
        <w:rPr>
          <w:b w:val="0"/>
          <w:sz w:val="24"/>
          <w:szCs w:val="24"/>
        </w:rPr>
        <w:t>с приложением электронных документов в соответствии с перечнем, приведенным в информационном сообщении о проведении аукциона.</w:t>
      </w:r>
    </w:p>
    <w:p w:rsidR="005D019C" w:rsidRPr="001B5274" w:rsidRDefault="005D019C" w:rsidP="005D019C">
      <w:pPr>
        <w:pStyle w:val="TextBoldCenter"/>
        <w:spacing w:before="0"/>
        <w:ind w:firstLine="567"/>
        <w:jc w:val="both"/>
        <w:outlineLvl w:val="0"/>
        <w:rPr>
          <w:b w:val="0"/>
          <w:sz w:val="24"/>
          <w:szCs w:val="24"/>
        </w:rPr>
      </w:pPr>
      <w:r w:rsidRPr="001B5274">
        <w:rPr>
          <w:b w:val="0"/>
          <w:sz w:val="24"/>
          <w:szCs w:val="24"/>
        </w:rPr>
        <w:lastRenderedPageBreak/>
        <w:t xml:space="preserve">2. В день определения </w:t>
      </w:r>
      <w:r>
        <w:rPr>
          <w:b w:val="0"/>
          <w:sz w:val="24"/>
          <w:szCs w:val="24"/>
        </w:rPr>
        <w:t>у</w:t>
      </w:r>
      <w:r w:rsidRPr="001B5274">
        <w:rPr>
          <w:b w:val="0"/>
          <w:sz w:val="24"/>
          <w:szCs w:val="24"/>
        </w:rPr>
        <w:t xml:space="preserve">частников аукциона, указанный в </w:t>
      </w:r>
      <w:r>
        <w:rPr>
          <w:b w:val="0"/>
          <w:sz w:val="24"/>
          <w:szCs w:val="24"/>
        </w:rPr>
        <w:t>и</w:t>
      </w:r>
      <w:r w:rsidRPr="001B5274">
        <w:rPr>
          <w:b w:val="0"/>
          <w:sz w:val="24"/>
          <w:szCs w:val="24"/>
        </w:rPr>
        <w:t xml:space="preserve">нформационном сообщении </w:t>
      </w:r>
      <w:r w:rsidRPr="00B0726B">
        <w:rPr>
          <w:b w:val="0"/>
          <w:sz w:val="24"/>
          <w:szCs w:val="24"/>
        </w:rPr>
        <w:t xml:space="preserve">о проведении </w:t>
      </w:r>
      <w:r>
        <w:rPr>
          <w:b w:val="0"/>
          <w:sz w:val="24"/>
          <w:szCs w:val="24"/>
        </w:rPr>
        <w:t xml:space="preserve">аукциона по продаже </w:t>
      </w:r>
      <w:r w:rsidR="00B72A90">
        <w:rPr>
          <w:b w:val="0"/>
          <w:sz w:val="24"/>
          <w:szCs w:val="24"/>
        </w:rPr>
        <w:t>государственного имущества</w:t>
      </w:r>
      <w:r>
        <w:rPr>
          <w:b w:val="0"/>
          <w:sz w:val="24"/>
          <w:szCs w:val="24"/>
        </w:rPr>
        <w:t xml:space="preserve"> в электронной форме</w:t>
      </w:r>
      <w:r w:rsidRPr="001B5274">
        <w:rPr>
          <w:b w:val="0"/>
          <w:sz w:val="24"/>
          <w:szCs w:val="24"/>
        </w:rPr>
        <w:t xml:space="preserve">, </w:t>
      </w:r>
      <w:r>
        <w:rPr>
          <w:b w:val="0"/>
          <w:sz w:val="24"/>
          <w:szCs w:val="24"/>
        </w:rPr>
        <w:t>Организатор</w:t>
      </w:r>
      <w:r w:rsidRPr="001B5274">
        <w:rPr>
          <w:b w:val="0"/>
          <w:sz w:val="24"/>
          <w:szCs w:val="24"/>
        </w:rPr>
        <w:t xml:space="preserve"> через «личный кабинет» </w:t>
      </w:r>
      <w:r>
        <w:rPr>
          <w:b w:val="0"/>
          <w:sz w:val="24"/>
          <w:szCs w:val="24"/>
        </w:rPr>
        <w:t>Продавца</w:t>
      </w:r>
      <w:r w:rsidRPr="001B5274">
        <w:rPr>
          <w:b w:val="0"/>
          <w:sz w:val="24"/>
          <w:szCs w:val="24"/>
        </w:rPr>
        <w:t xml:space="preserve"> обеспечивает доступ </w:t>
      </w:r>
      <w:r>
        <w:rPr>
          <w:b w:val="0"/>
          <w:sz w:val="24"/>
          <w:szCs w:val="24"/>
        </w:rPr>
        <w:t>Продавца</w:t>
      </w:r>
      <w:r w:rsidRPr="001B5274">
        <w:rPr>
          <w:b w:val="0"/>
          <w:sz w:val="24"/>
          <w:szCs w:val="24"/>
        </w:rPr>
        <w:t xml:space="preserve"> к поданным Претендентами заявкам и документам, а также к журналу приема заявок.</w:t>
      </w:r>
    </w:p>
    <w:p w:rsidR="005D019C" w:rsidRPr="001B5274" w:rsidRDefault="005D019C" w:rsidP="005D019C">
      <w:pPr>
        <w:pStyle w:val="TextBoldCenter"/>
        <w:spacing w:before="0"/>
        <w:ind w:firstLine="567"/>
        <w:jc w:val="both"/>
        <w:outlineLvl w:val="0"/>
        <w:rPr>
          <w:b w:val="0"/>
          <w:sz w:val="24"/>
          <w:szCs w:val="24"/>
        </w:rPr>
      </w:pPr>
      <w:r w:rsidRPr="001B5274">
        <w:rPr>
          <w:b w:val="0"/>
          <w:sz w:val="24"/>
          <w:szCs w:val="24"/>
        </w:rPr>
        <w:t>3.</w:t>
      </w:r>
      <w:r>
        <w:rPr>
          <w:b w:val="0"/>
          <w:sz w:val="24"/>
          <w:szCs w:val="24"/>
        </w:rPr>
        <w:t> Продавец</w:t>
      </w:r>
      <w:r w:rsidRPr="001B5274">
        <w:rPr>
          <w:b w:val="0"/>
          <w:sz w:val="24"/>
          <w:szCs w:val="24"/>
        </w:rPr>
        <w:t xml:space="preserve"> в день рассмотрения заявок и документов Претендентов подписывает протокол о признании Претендентов </w:t>
      </w:r>
      <w:r>
        <w:rPr>
          <w:b w:val="0"/>
          <w:sz w:val="24"/>
          <w:szCs w:val="24"/>
        </w:rPr>
        <w:t>у</w:t>
      </w:r>
      <w:r w:rsidRPr="001B5274">
        <w:rPr>
          <w:b w:val="0"/>
          <w:sz w:val="24"/>
          <w:szCs w:val="24"/>
        </w:rPr>
        <w:t xml:space="preserve">частниками, в котором приводится перечень принятых заявок (с указанием имен (наименований) </w:t>
      </w:r>
      <w:r>
        <w:rPr>
          <w:b w:val="0"/>
          <w:sz w:val="24"/>
          <w:szCs w:val="24"/>
        </w:rPr>
        <w:t>П</w:t>
      </w:r>
      <w:r w:rsidRPr="001B5274">
        <w:rPr>
          <w:b w:val="0"/>
          <w:sz w:val="24"/>
          <w:szCs w:val="24"/>
        </w:rPr>
        <w:t xml:space="preserve">ретендентов), перечень отозванных заявок, имена (наименования) </w:t>
      </w:r>
      <w:r>
        <w:rPr>
          <w:b w:val="0"/>
          <w:sz w:val="24"/>
          <w:szCs w:val="24"/>
        </w:rPr>
        <w:t>П</w:t>
      </w:r>
      <w:r w:rsidRPr="001B5274">
        <w:rPr>
          <w:b w:val="0"/>
          <w:sz w:val="24"/>
          <w:szCs w:val="24"/>
        </w:rPr>
        <w:t xml:space="preserve">ретендентов, признанных </w:t>
      </w:r>
      <w:r>
        <w:rPr>
          <w:b w:val="0"/>
          <w:sz w:val="24"/>
          <w:szCs w:val="24"/>
        </w:rPr>
        <w:t>у</w:t>
      </w:r>
      <w:r w:rsidRPr="001B5274">
        <w:rPr>
          <w:b w:val="0"/>
          <w:sz w:val="24"/>
          <w:szCs w:val="24"/>
        </w:rPr>
        <w:t>частниками, а также имена (наименования) Претендентов, которым было отказано в допуске к участию в аукционе, с указанием оснований такого отказа.</w:t>
      </w:r>
    </w:p>
    <w:p w:rsidR="005D019C" w:rsidRPr="001B5274" w:rsidRDefault="005D019C" w:rsidP="005D019C">
      <w:pPr>
        <w:pStyle w:val="afc"/>
        <w:autoSpaceDE w:val="0"/>
        <w:autoSpaceDN w:val="0"/>
        <w:adjustRightInd w:val="0"/>
        <w:spacing w:after="0" w:line="240" w:lineRule="auto"/>
        <w:ind w:left="0" w:firstLine="567"/>
        <w:jc w:val="both"/>
        <w:rPr>
          <w:rFonts w:ascii="Times New Roman" w:hAnsi="Times New Roman"/>
          <w:bCs/>
          <w:sz w:val="24"/>
          <w:szCs w:val="24"/>
        </w:rPr>
      </w:pPr>
      <w:r w:rsidRPr="001B5274">
        <w:rPr>
          <w:rFonts w:ascii="Times New Roman" w:hAnsi="Times New Roman"/>
          <w:sz w:val="24"/>
          <w:szCs w:val="24"/>
        </w:rPr>
        <w:t>4.</w:t>
      </w:r>
      <w:r>
        <w:rPr>
          <w:rFonts w:ascii="Times New Roman" w:hAnsi="Times New Roman"/>
          <w:sz w:val="24"/>
          <w:szCs w:val="24"/>
        </w:rPr>
        <w:t> </w:t>
      </w:r>
      <w:r w:rsidRPr="001B5274">
        <w:rPr>
          <w:rFonts w:ascii="Times New Roman" w:hAnsi="Times New Roman"/>
          <w:bCs/>
          <w:sz w:val="24"/>
          <w:szCs w:val="24"/>
        </w:rPr>
        <w:t xml:space="preserve">Претендент приобретает статус </w:t>
      </w:r>
      <w:r>
        <w:rPr>
          <w:rFonts w:ascii="Times New Roman" w:hAnsi="Times New Roman"/>
          <w:bCs/>
          <w:sz w:val="24"/>
          <w:szCs w:val="24"/>
        </w:rPr>
        <w:t>у</w:t>
      </w:r>
      <w:r w:rsidRPr="001B5274">
        <w:rPr>
          <w:rFonts w:ascii="Times New Roman" w:hAnsi="Times New Roman"/>
          <w:bCs/>
          <w:sz w:val="24"/>
          <w:szCs w:val="24"/>
        </w:rPr>
        <w:t xml:space="preserve">частника аукциона с момента подписания протокола о признании </w:t>
      </w:r>
      <w:r>
        <w:rPr>
          <w:rFonts w:ascii="Times New Roman" w:hAnsi="Times New Roman"/>
          <w:bCs/>
          <w:sz w:val="24"/>
          <w:szCs w:val="24"/>
        </w:rPr>
        <w:t>П</w:t>
      </w:r>
      <w:r w:rsidRPr="001B5274">
        <w:rPr>
          <w:rFonts w:ascii="Times New Roman" w:hAnsi="Times New Roman"/>
          <w:bCs/>
          <w:sz w:val="24"/>
          <w:szCs w:val="24"/>
        </w:rPr>
        <w:t xml:space="preserve">ретендентов </w:t>
      </w:r>
      <w:r>
        <w:rPr>
          <w:rFonts w:ascii="Times New Roman" w:hAnsi="Times New Roman"/>
          <w:bCs/>
          <w:sz w:val="24"/>
          <w:szCs w:val="24"/>
        </w:rPr>
        <w:t>у</w:t>
      </w:r>
      <w:r w:rsidRPr="001B5274">
        <w:rPr>
          <w:rFonts w:ascii="Times New Roman" w:hAnsi="Times New Roman"/>
          <w:bCs/>
          <w:sz w:val="24"/>
          <w:szCs w:val="24"/>
        </w:rPr>
        <w:t>частниками аукциона.</w:t>
      </w:r>
    </w:p>
    <w:p w:rsidR="005D019C" w:rsidRPr="001B5274" w:rsidRDefault="005D019C" w:rsidP="005D019C">
      <w:pPr>
        <w:pStyle w:val="ConsPlusNormal"/>
        <w:ind w:firstLine="567"/>
        <w:jc w:val="both"/>
        <w:rPr>
          <w:rFonts w:ascii="Times New Roman" w:hAnsi="Times New Roman" w:cs="Times New Roman"/>
          <w:sz w:val="24"/>
          <w:szCs w:val="24"/>
        </w:rPr>
      </w:pPr>
      <w:r w:rsidRPr="001B5274">
        <w:rPr>
          <w:rFonts w:ascii="Times New Roman" w:hAnsi="Times New Roman" w:cs="Times New Roman"/>
          <w:sz w:val="24"/>
          <w:szCs w:val="24"/>
        </w:rPr>
        <w:t xml:space="preserve">5. Не позднее следующего рабочего дня после дня подписания протокола о признании </w:t>
      </w:r>
      <w:r>
        <w:rPr>
          <w:rFonts w:ascii="Times New Roman" w:hAnsi="Times New Roman" w:cs="Times New Roman"/>
          <w:sz w:val="24"/>
          <w:szCs w:val="24"/>
        </w:rPr>
        <w:t>П</w:t>
      </w:r>
      <w:r w:rsidRPr="001B5274">
        <w:rPr>
          <w:rFonts w:ascii="Times New Roman" w:hAnsi="Times New Roman" w:cs="Times New Roman"/>
          <w:sz w:val="24"/>
          <w:szCs w:val="24"/>
        </w:rPr>
        <w:t xml:space="preserve">ретендентов </w:t>
      </w:r>
      <w:r>
        <w:rPr>
          <w:rFonts w:ascii="Times New Roman" w:hAnsi="Times New Roman" w:cs="Times New Roman"/>
          <w:sz w:val="24"/>
          <w:szCs w:val="24"/>
        </w:rPr>
        <w:t>у</w:t>
      </w:r>
      <w:r w:rsidRPr="001B5274">
        <w:rPr>
          <w:rFonts w:ascii="Times New Roman" w:hAnsi="Times New Roman" w:cs="Times New Roman"/>
          <w:sz w:val="24"/>
          <w:szCs w:val="24"/>
        </w:rPr>
        <w:t xml:space="preserve">частниками всем </w:t>
      </w:r>
      <w:r>
        <w:rPr>
          <w:rFonts w:ascii="Times New Roman" w:hAnsi="Times New Roman" w:cs="Times New Roman"/>
          <w:sz w:val="24"/>
          <w:szCs w:val="24"/>
        </w:rPr>
        <w:t>П</w:t>
      </w:r>
      <w:r w:rsidRPr="001B5274">
        <w:rPr>
          <w:rFonts w:ascii="Times New Roman" w:hAnsi="Times New Roman" w:cs="Times New Roman"/>
          <w:sz w:val="24"/>
          <w:szCs w:val="24"/>
        </w:rPr>
        <w:t xml:space="preserve">ретендентам, подавшим заявки, направляется уведомление о признании их </w:t>
      </w:r>
      <w:r>
        <w:rPr>
          <w:rFonts w:ascii="Times New Roman" w:hAnsi="Times New Roman" w:cs="Times New Roman"/>
          <w:sz w:val="24"/>
          <w:szCs w:val="24"/>
        </w:rPr>
        <w:t>у</w:t>
      </w:r>
      <w:r w:rsidRPr="001B5274">
        <w:rPr>
          <w:rFonts w:ascii="Times New Roman" w:hAnsi="Times New Roman" w:cs="Times New Roman"/>
          <w:sz w:val="24"/>
          <w:szCs w:val="24"/>
        </w:rPr>
        <w:t xml:space="preserve">частниками аукциона или об отказе в признании </w:t>
      </w:r>
      <w:r>
        <w:rPr>
          <w:rFonts w:ascii="Times New Roman" w:hAnsi="Times New Roman" w:cs="Times New Roman"/>
          <w:sz w:val="24"/>
          <w:szCs w:val="24"/>
        </w:rPr>
        <w:t>у</w:t>
      </w:r>
      <w:r w:rsidRPr="001B5274">
        <w:rPr>
          <w:rFonts w:ascii="Times New Roman" w:hAnsi="Times New Roman" w:cs="Times New Roman"/>
          <w:sz w:val="24"/>
          <w:szCs w:val="24"/>
        </w:rPr>
        <w:t xml:space="preserve">частниками аукциона с указанием оснований отказа. </w:t>
      </w:r>
    </w:p>
    <w:p w:rsidR="005D019C" w:rsidRPr="001B5274" w:rsidRDefault="005D019C" w:rsidP="005D019C">
      <w:pPr>
        <w:pStyle w:val="ConsPlusNormal"/>
        <w:ind w:firstLine="567"/>
        <w:jc w:val="both"/>
        <w:rPr>
          <w:rFonts w:ascii="Times New Roman" w:hAnsi="Times New Roman" w:cs="Times New Roman"/>
          <w:sz w:val="24"/>
          <w:szCs w:val="24"/>
        </w:rPr>
      </w:pPr>
      <w:r w:rsidRPr="001B5274">
        <w:rPr>
          <w:rFonts w:ascii="Times New Roman" w:hAnsi="Times New Roman" w:cs="Times New Roman"/>
          <w:sz w:val="24"/>
          <w:szCs w:val="24"/>
        </w:rPr>
        <w:t xml:space="preserve">Информация о </w:t>
      </w:r>
      <w:r>
        <w:rPr>
          <w:rFonts w:ascii="Times New Roman" w:hAnsi="Times New Roman" w:cs="Times New Roman"/>
          <w:sz w:val="24"/>
          <w:szCs w:val="24"/>
        </w:rPr>
        <w:t>П</w:t>
      </w:r>
      <w:r w:rsidRPr="001B5274">
        <w:rPr>
          <w:rFonts w:ascii="Times New Roman" w:hAnsi="Times New Roman" w:cs="Times New Roman"/>
          <w:sz w:val="24"/>
          <w:szCs w:val="24"/>
        </w:rPr>
        <w:t>ретендентах, не допущенных к участию в аукционе, размещается в открытой части электронной площадки</w:t>
      </w:r>
      <w:r w:rsidRPr="003D2D76">
        <w:rPr>
          <w:rFonts w:ascii="Times New Roman" w:hAnsi="Times New Roman" w:cs="Times New Roman"/>
          <w:sz w:val="24"/>
          <w:szCs w:val="24"/>
        </w:rPr>
        <w:t xml:space="preserve">, на официальном сайте Российской Федерации для размещения информации о проведении торгов </w:t>
      </w:r>
      <w:r w:rsidRPr="005102B1">
        <w:rPr>
          <w:rFonts w:ascii="Times New Roman" w:hAnsi="Times New Roman" w:cs="Times New Roman"/>
          <w:sz w:val="24"/>
          <w:szCs w:val="24"/>
          <w:u w:val="single"/>
        </w:rPr>
        <w:t>www.torgi.gov.ru</w:t>
      </w:r>
      <w:r w:rsidRPr="003D2D76">
        <w:rPr>
          <w:rFonts w:ascii="Times New Roman" w:hAnsi="Times New Roman" w:cs="Times New Roman"/>
          <w:sz w:val="24"/>
          <w:szCs w:val="24"/>
        </w:rPr>
        <w:t xml:space="preserve"> и на официальном сайте Продавца </w:t>
      </w:r>
      <w:r w:rsidR="005102B1">
        <w:rPr>
          <w:rFonts w:ascii="Times New Roman" w:hAnsi="Times New Roman" w:cs="Times New Roman"/>
          <w:sz w:val="24"/>
          <w:szCs w:val="24"/>
        </w:rPr>
        <w:t>–</w:t>
      </w:r>
      <w:r w:rsidRPr="000B2A37">
        <w:rPr>
          <w:rFonts w:ascii="Times New Roman" w:hAnsi="Times New Roman" w:cs="Times New Roman"/>
          <w:sz w:val="24"/>
          <w:szCs w:val="24"/>
        </w:rPr>
        <w:t xml:space="preserve"> </w:t>
      </w:r>
      <w:hyperlink r:id="rId17" w:history="1">
        <w:r w:rsidR="00346658" w:rsidRPr="003432CF">
          <w:rPr>
            <w:rStyle w:val="af0"/>
            <w:rFonts w:ascii="Times New Roman" w:hAnsi="Times New Roman" w:cs="Times New Roman"/>
            <w:sz w:val="24"/>
            <w:szCs w:val="24"/>
          </w:rPr>
          <w:t>www.mi</w:t>
        </w:r>
        <w:proofErr w:type="spellStart"/>
        <w:r w:rsidR="00346658" w:rsidRPr="003432CF">
          <w:rPr>
            <w:rStyle w:val="af0"/>
            <w:rFonts w:ascii="Times New Roman" w:hAnsi="Times New Roman" w:cs="Times New Roman"/>
            <w:sz w:val="24"/>
            <w:szCs w:val="24"/>
            <w:lang w:val="en-US"/>
          </w:rPr>
          <w:t>nust</w:t>
        </w:r>
        <w:proofErr w:type="spellEnd"/>
        <w:r w:rsidR="00346658" w:rsidRPr="003432CF">
          <w:rPr>
            <w:rStyle w:val="af0"/>
            <w:rFonts w:ascii="Times New Roman" w:hAnsi="Times New Roman" w:cs="Times New Roman"/>
            <w:sz w:val="24"/>
            <w:szCs w:val="24"/>
          </w:rPr>
          <w:t>.cap.ru</w:t>
        </w:r>
      </w:hyperlink>
      <w:r w:rsidRPr="000B2A37">
        <w:rPr>
          <w:rFonts w:ascii="Times New Roman" w:hAnsi="Times New Roman" w:cs="Times New Roman"/>
          <w:sz w:val="24"/>
          <w:szCs w:val="24"/>
        </w:rPr>
        <w:t>.</w:t>
      </w:r>
    </w:p>
    <w:p w:rsidR="005D019C" w:rsidRDefault="005D019C" w:rsidP="005D019C">
      <w:pPr>
        <w:pStyle w:val="afc"/>
        <w:autoSpaceDE w:val="0"/>
        <w:autoSpaceDN w:val="0"/>
        <w:adjustRightInd w:val="0"/>
        <w:spacing w:after="0" w:line="240" w:lineRule="auto"/>
        <w:ind w:left="0" w:firstLine="567"/>
        <w:jc w:val="both"/>
        <w:rPr>
          <w:rFonts w:ascii="Times New Roman" w:hAnsi="Times New Roman"/>
          <w:sz w:val="24"/>
          <w:szCs w:val="24"/>
        </w:rPr>
      </w:pPr>
      <w:r w:rsidRPr="001B5274">
        <w:rPr>
          <w:rFonts w:ascii="Times New Roman" w:hAnsi="Times New Roman"/>
          <w:sz w:val="24"/>
          <w:szCs w:val="24"/>
        </w:rPr>
        <w:t xml:space="preserve">6. Проведение процедуры аукциона должно состояться </w:t>
      </w:r>
      <w:r>
        <w:rPr>
          <w:rFonts w:ascii="Times New Roman" w:hAnsi="Times New Roman"/>
          <w:sz w:val="24"/>
          <w:szCs w:val="24"/>
        </w:rPr>
        <w:t>не позднее третьего рабочего дня</w:t>
      </w:r>
      <w:r w:rsidRPr="001B5274">
        <w:rPr>
          <w:rFonts w:ascii="Times New Roman" w:hAnsi="Times New Roman"/>
          <w:sz w:val="24"/>
          <w:szCs w:val="24"/>
        </w:rPr>
        <w:t xml:space="preserve"> со дня определения участников, указанного в информационном сообщении о проведении аукциона</w:t>
      </w:r>
      <w:r>
        <w:rPr>
          <w:rFonts w:ascii="Times New Roman" w:hAnsi="Times New Roman"/>
          <w:sz w:val="24"/>
          <w:szCs w:val="24"/>
        </w:rPr>
        <w:t xml:space="preserve"> в электронной форме</w:t>
      </w:r>
      <w:r w:rsidRPr="001B5274">
        <w:rPr>
          <w:rFonts w:ascii="Times New Roman" w:hAnsi="Times New Roman"/>
          <w:sz w:val="24"/>
          <w:szCs w:val="24"/>
        </w:rPr>
        <w:t>.</w:t>
      </w:r>
    </w:p>
    <w:p w:rsidR="005D019C" w:rsidRPr="001B5274" w:rsidRDefault="005D019C" w:rsidP="005D019C">
      <w:pPr>
        <w:pStyle w:val="afc"/>
        <w:autoSpaceDE w:val="0"/>
        <w:autoSpaceDN w:val="0"/>
        <w:adjustRightInd w:val="0"/>
        <w:spacing w:after="0" w:line="240" w:lineRule="auto"/>
        <w:ind w:left="0" w:firstLine="567"/>
        <w:jc w:val="both"/>
        <w:rPr>
          <w:rFonts w:ascii="Times New Roman" w:hAnsi="Times New Roman"/>
          <w:sz w:val="24"/>
          <w:szCs w:val="24"/>
        </w:rPr>
      </w:pPr>
    </w:p>
    <w:p w:rsidR="005D019C" w:rsidRPr="0053477D" w:rsidRDefault="005D019C" w:rsidP="005D019C">
      <w:pPr>
        <w:pStyle w:val="afc"/>
        <w:autoSpaceDE w:val="0"/>
        <w:autoSpaceDN w:val="0"/>
        <w:adjustRightInd w:val="0"/>
        <w:spacing w:after="0" w:line="240" w:lineRule="auto"/>
        <w:ind w:left="0" w:firstLine="567"/>
        <w:jc w:val="center"/>
        <w:rPr>
          <w:rFonts w:ascii="Times New Roman" w:hAnsi="Times New Roman"/>
          <w:b/>
          <w:caps/>
          <w:sz w:val="24"/>
          <w:szCs w:val="24"/>
        </w:rPr>
      </w:pPr>
      <w:r w:rsidRPr="0053477D">
        <w:rPr>
          <w:rFonts w:ascii="Times New Roman" w:hAnsi="Times New Roman"/>
          <w:b/>
          <w:caps/>
          <w:sz w:val="24"/>
          <w:szCs w:val="24"/>
        </w:rPr>
        <w:t>Порядок проведения аукциона</w:t>
      </w:r>
    </w:p>
    <w:p w:rsidR="0053477D" w:rsidRPr="001B5274" w:rsidRDefault="0053477D" w:rsidP="005D019C">
      <w:pPr>
        <w:pStyle w:val="afc"/>
        <w:autoSpaceDE w:val="0"/>
        <w:autoSpaceDN w:val="0"/>
        <w:adjustRightInd w:val="0"/>
        <w:spacing w:after="0" w:line="240" w:lineRule="auto"/>
        <w:ind w:left="0" w:firstLine="567"/>
        <w:jc w:val="center"/>
        <w:rPr>
          <w:rFonts w:ascii="Times New Roman" w:hAnsi="Times New Roman"/>
          <w:b/>
          <w:sz w:val="24"/>
          <w:szCs w:val="24"/>
        </w:rPr>
      </w:pPr>
    </w:p>
    <w:p w:rsidR="005D019C" w:rsidRPr="001B5274" w:rsidRDefault="005D019C" w:rsidP="005D019C">
      <w:pPr>
        <w:ind w:firstLine="567"/>
        <w:jc w:val="both"/>
        <w:rPr>
          <w:rFonts w:eastAsia="Calibri"/>
          <w:sz w:val="24"/>
          <w:szCs w:val="24"/>
        </w:rPr>
      </w:pPr>
      <w:r w:rsidRPr="001B5274">
        <w:rPr>
          <w:sz w:val="24"/>
          <w:szCs w:val="24"/>
        </w:rPr>
        <w:t xml:space="preserve">1. Электронный аукцион проводится в </w:t>
      </w:r>
      <w:r>
        <w:rPr>
          <w:sz w:val="24"/>
          <w:szCs w:val="24"/>
        </w:rPr>
        <w:t>указанные</w:t>
      </w:r>
      <w:r w:rsidRPr="001B5274">
        <w:rPr>
          <w:sz w:val="24"/>
          <w:szCs w:val="24"/>
        </w:rPr>
        <w:t xml:space="preserve"> в информационном сообщении день и час </w:t>
      </w:r>
      <w:r w:rsidRPr="001B5274">
        <w:rPr>
          <w:rFonts w:eastAsia="Calibri"/>
          <w:sz w:val="24"/>
          <w:szCs w:val="24"/>
        </w:rPr>
        <w:t xml:space="preserve">путем последовательного повышения </w:t>
      </w:r>
      <w:r>
        <w:rPr>
          <w:rFonts w:eastAsia="Calibri"/>
          <w:sz w:val="24"/>
          <w:szCs w:val="24"/>
        </w:rPr>
        <w:t>у</w:t>
      </w:r>
      <w:r w:rsidRPr="001B5274">
        <w:rPr>
          <w:rFonts w:eastAsia="Calibri"/>
          <w:sz w:val="24"/>
          <w:szCs w:val="24"/>
        </w:rPr>
        <w:t>частниками начальной цены продажи на величину, равную либо кратную величине «шага аукциона».</w:t>
      </w:r>
    </w:p>
    <w:p w:rsidR="005D019C" w:rsidRPr="001B5274" w:rsidRDefault="005D019C" w:rsidP="005D019C">
      <w:pPr>
        <w:ind w:firstLine="567"/>
        <w:jc w:val="both"/>
        <w:rPr>
          <w:rFonts w:eastAsia="Calibri"/>
          <w:sz w:val="24"/>
          <w:szCs w:val="24"/>
        </w:rPr>
      </w:pPr>
      <w:r w:rsidRPr="001B5274">
        <w:rPr>
          <w:rFonts w:eastAsia="Calibri"/>
          <w:sz w:val="24"/>
          <w:szCs w:val="24"/>
        </w:rPr>
        <w:t xml:space="preserve">«Шаг аукциона» устанавливается Продавцом в фиксированной сумме, составляющей </w:t>
      </w:r>
      <w:r w:rsidR="00346658">
        <w:rPr>
          <w:rFonts w:eastAsia="Calibri"/>
          <w:sz w:val="24"/>
          <w:szCs w:val="24"/>
        </w:rPr>
        <w:t>не более 5 (пяти)</w:t>
      </w:r>
      <w:r w:rsidRPr="001B5274">
        <w:rPr>
          <w:rFonts w:eastAsia="Calibri"/>
          <w:sz w:val="24"/>
          <w:szCs w:val="24"/>
        </w:rPr>
        <w:t xml:space="preserve"> процент</w:t>
      </w:r>
      <w:r w:rsidR="00346658">
        <w:rPr>
          <w:rFonts w:eastAsia="Calibri"/>
          <w:sz w:val="24"/>
          <w:szCs w:val="24"/>
        </w:rPr>
        <w:t>ов</w:t>
      </w:r>
      <w:r w:rsidRPr="001B5274">
        <w:rPr>
          <w:rFonts w:eastAsia="Calibri"/>
          <w:sz w:val="24"/>
          <w:szCs w:val="24"/>
        </w:rPr>
        <w:t xml:space="preserve"> начальной цены продажи, и не изменяется в течение всего аукциона.</w:t>
      </w:r>
    </w:p>
    <w:p w:rsidR="005D019C" w:rsidRPr="001B5274" w:rsidRDefault="005D019C" w:rsidP="005D019C">
      <w:pPr>
        <w:pStyle w:val="afc"/>
        <w:autoSpaceDE w:val="0"/>
        <w:autoSpaceDN w:val="0"/>
        <w:adjustRightInd w:val="0"/>
        <w:spacing w:after="0" w:line="240" w:lineRule="auto"/>
        <w:ind w:left="0" w:firstLine="567"/>
        <w:jc w:val="both"/>
        <w:rPr>
          <w:rFonts w:ascii="Times New Roman" w:hAnsi="Times New Roman"/>
          <w:sz w:val="24"/>
          <w:szCs w:val="24"/>
        </w:rPr>
      </w:pPr>
      <w:r w:rsidRPr="001B5274">
        <w:rPr>
          <w:rFonts w:ascii="Times New Roman" w:hAnsi="Times New Roman"/>
          <w:sz w:val="24"/>
          <w:szCs w:val="24"/>
        </w:rPr>
        <w:t xml:space="preserve">Во время проведения процедуры аукциона </w:t>
      </w:r>
      <w:r>
        <w:rPr>
          <w:rFonts w:ascii="Times New Roman" w:hAnsi="Times New Roman"/>
          <w:sz w:val="24"/>
          <w:szCs w:val="24"/>
        </w:rPr>
        <w:t>Организатор</w:t>
      </w:r>
      <w:r w:rsidRPr="001B5274">
        <w:rPr>
          <w:rFonts w:ascii="Times New Roman" w:hAnsi="Times New Roman"/>
          <w:sz w:val="24"/>
          <w:szCs w:val="24"/>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rsidR="005D019C" w:rsidRPr="001B5274" w:rsidRDefault="005D019C" w:rsidP="005D019C">
      <w:pPr>
        <w:ind w:firstLine="567"/>
        <w:jc w:val="both"/>
        <w:rPr>
          <w:rFonts w:eastAsia="Calibri"/>
          <w:sz w:val="24"/>
          <w:szCs w:val="24"/>
        </w:rPr>
      </w:pPr>
      <w:r w:rsidRPr="001B5274">
        <w:rPr>
          <w:rFonts w:eastAsia="Calibri"/>
          <w:sz w:val="24"/>
          <w:szCs w:val="24"/>
        </w:rPr>
        <w:t xml:space="preserve">2. Со времени начала проведения процедуры аукциона </w:t>
      </w:r>
      <w:r>
        <w:rPr>
          <w:rFonts w:eastAsia="Calibri"/>
          <w:sz w:val="24"/>
          <w:szCs w:val="24"/>
        </w:rPr>
        <w:t>Организатором</w:t>
      </w:r>
      <w:r w:rsidRPr="001B5274">
        <w:rPr>
          <w:rFonts w:eastAsia="Calibri"/>
          <w:sz w:val="24"/>
          <w:szCs w:val="24"/>
        </w:rPr>
        <w:t xml:space="preserve"> размещается:</w:t>
      </w:r>
    </w:p>
    <w:p w:rsidR="005D019C" w:rsidRPr="001B5274" w:rsidRDefault="005D019C" w:rsidP="005D019C">
      <w:pPr>
        <w:ind w:firstLine="567"/>
        <w:jc w:val="both"/>
        <w:rPr>
          <w:rFonts w:eastAsia="Calibri"/>
          <w:sz w:val="24"/>
          <w:szCs w:val="24"/>
        </w:rPr>
      </w:pPr>
      <w:r>
        <w:rPr>
          <w:rFonts w:eastAsia="Calibri"/>
          <w:sz w:val="24"/>
          <w:szCs w:val="24"/>
        </w:rPr>
        <w:t>- </w:t>
      </w:r>
      <w:r w:rsidRPr="001B5274">
        <w:rPr>
          <w:rFonts w:eastAsia="Calibri"/>
          <w:sz w:val="24"/>
          <w:szCs w:val="24"/>
        </w:rPr>
        <w:t xml:space="preserve">в открытой части электронной площадки </w:t>
      </w:r>
      <w:r w:rsidR="005102B1">
        <w:rPr>
          <w:rFonts w:eastAsia="Calibri"/>
          <w:sz w:val="24"/>
          <w:szCs w:val="24"/>
        </w:rPr>
        <w:t>–</w:t>
      </w:r>
      <w:r w:rsidRPr="001B5274">
        <w:rPr>
          <w:rFonts w:eastAsia="Calibri"/>
          <w:sz w:val="24"/>
          <w:szCs w:val="24"/>
        </w:rPr>
        <w:t xml:space="preserve"> информация о начале проведения процедуры аукциона с указанием наименования имущества, начальной цены и текущего </w:t>
      </w:r>
      <w:r w:rsidR="005102B1">
        <w:rPr>
          <w:rFonts w:eastAsia="Calibri"/>
          <w:sz w:val="24"/>
          <w:szCs w:val="24"/>
        </w:rPr>
        <w:t>«</w:t>
      </w:r>
      <w:r w:rsidRPr="001B5274">
        <w:rPr>
          <w:rFonts w:eastAsia="Calibri"/>
          <w:sz w:val="24"/>
          <w:szCs w:val="24"/>
        </w:rPr>
        <w:t>шага аукциона</w:t>
      </w:r>
      <w:r w:rsidR="005102B1">
        <w:rPr>
          <w:rFonts w:eastAsia="Calibri"/>
          <w:sz w:val="24"/>
          <w:szCs w:val="24"/>
        </w:rPr>
        <w:t>»</w:t>
      </w:r>
      <w:r w:rsidRPr="001B5274">
        <w:rPr>
          <w:rFonts w:eastAsia="Calibri"/>
          <w:sz w:val="24"/>
          <w:szCs w:val="24"/>
        </w:rPr>
        <w:t>;</w:t>
      </w:r>
    </w:p>
    <w:p w:rsidR="005D019C" w:rsidRPr="001B5274" w:rsidRDefault="005D019C" w:rsidP="005D019C">
      <w:pPr>
        <w:ind w:firstLine="567"/>
        <w:jc w:val="both"/>
        <w:rPr>
          <w:rFonts w:eastAsia="Calibri"/>
          <w:sz w:val="24"/>
          <w:szCs w:val="24"/>
        </w:rPr>
      </w:pPr>
      <w:r>
        <w:rPr>
          <w:rFonts w:eastAsia="Calibri"/>
          <w:sz w:val="24"/>
          <w:szCs w:val="24"/>
        </w:rPr>
        <w:t>- </w:t>
      </w:r>
      <w:r w:rsidRPr="001B5274">
        <w:rPr>
          <w:rFonts w:eastAsia="Calibri"/>
          <w:sz w:val="24"/>
          <w:szCs w:val="24"/>
        </w:rPr>
        <w:t>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w:t>
      </w:r>
      <w:r w:rsidR="005102B1">
        <w:rPr>
          <w:rFonts w:eastAsia="Calibri"/>
          <w:sz w:val="24"/>
          <w:szCs w:val="24"/>
        </w:rPr>
        <w:t>«</w:t>
      </w:r>
      <w:r w:rsidRPr="001B5274">
        <w:rPr>
          <w:rFonts w:eastAsia="Calibri"/>
          <w:sz w:val="24"/>
          <w:szCs w:val="24"/>
        </w:rPr>
        <w:t>шаг аукциона</w:t>
      </w:r>
      <w:r w:rsidR="005102B1">
        <w:rPr>
          <w:rFonts w:eastAsia="Calibri"/>
          <w:sz w:val="24"/>
          <w:szCs w:val="24"/>
        </w:rPr>
        <w:t>»</w:t>
      </w:r>
      <w:r w:rsidRPr="001B5274">
        <w:rPr>
          <w:rFonts w:eastAsia="Calibri"/>
          <w:sz w:val="24"/>
          <w:szCs w:val="24"/>
        </w:rPr>
        <w:t>), время, оставшееся до окончания приема предложений о цене имущества.</w:t>
      </w:r>
    </w:p>
    <w:p w:rsidR="005D019C" w:rsidRPr="001B5274" w:rsidRDefault="005D019C" w:rsidP="005D019C">
      <w:pPr>
        <w:ind w:firstLine="567"/>
        <w:jc w:val="both"/>
        <w:rPr>
          <w:rFonts w:eastAsia="Calibri"/>
          <w:sz w:val="24"/>
          <w:szCs w:val="24"/>
        </w:rPr>
      </w:pPr>
      <w:r w:rsidRPr="001B5274">
        <w:rPr>
          <w:rFonts w:eastAsia="Calibri"/>
          <w:sz w:val="24"/>
          <w:szCs w:val="24"/>
        </w:rPr>
        <w:t xml:space="preserve">3. В течение одного часа со времени начала проведения процедуры аукциона </w:t>
      </w:r>
      <w:r>
        <w:rPr>
          <w:rFonts w:eastAsia="Calibri"/>
          <w:sz w:val="24"/>
          <w:szCs w:val="24"/>
        </w:rPr>
        <w:t>у</w:t>
      </w:r>
      <w:r w:rsidRPr="001B5274">
        <w:rPr>
          <w:rFonts w:eastAsia="Calibri"/>
          <w:sz w:val="24"/>
          <w:szCs w:val="24"/>
        </w:rPr>
        <w:t>частникам предлагается заявить о приобретении имущества по начальной цене. В случае</w:t>
      </w:r>
      <w:r>
        <w:rPr>
          <w:rFonts w:eastAsia="Calibri"/>
          <w:sz w:val="24"/>
          <w:szCs w:val="24"/>
        </w:rPr>
        <w:t>,</w:t>
      </w:r>
      <w:r w:rsidRPr="001B5274">
        <w:rPr>
          <w:rFonts w:eastAsia="Calibri"/>
          <w:sz w:val="24"/>
          <w:szCs w:val="24"/>
        </w:rPr>
        <w:t xml:space="preserve"> если в течение указанного времени:</w:t>
      </w:r>
    </w:p>
    <w:p w:rsidR="005D019C" w:rsidRPr="001B5274" w:rsidRDefault="005D019C" w:rsidP="005D019C">
      <w:pPr>
        <w:ind w:firstLine="567"/>
        <w:jc w:val="both"/>
        <w:rPr>
          <w:rFonts w:eastAsia="Calibri"/>
          <w:sz w:val="24"/>
          <w:szCs w:val="24"/>
        </w:rPr>
      </w:pPr>
      <w:r>
        <w:rPr>
          <w:rFonts w:eastAsia="Calibri"/>
          <w:sz w:val="24"/>
          <w:szCs w:val="24"/>
        </w:rPr>
        <w:t>- </w:t>
      </w:r>
      <w:r w:rsidRPr="001B5274">
        <w:rPr>
          <w:rFonts w:eastAsia="Calibri"/>
          <w:sz w:val="24"/>
          <w:szCs w:val="24"/>
        </w:rPr>
        <w:t xml:space="preserve">поступило предложение о начальной цене </w:t>
      </w:r>
      <w:r w:rsidR="00DE346F">
        <w:rPr>
          <w:rFonts w:eastAsia="Calibri"/>
          <w:sz w:val="24"/>
          <w:szCs w:val="24"/>
        </w:rPr>
        <w:t>имущества</w:t>
      </w:r>
      <w:r w:rsidRPr="001B5274">
        <w:rPr>
          <w:rFonts w:eastAsia="Calibri"/>
          <w:sz w:val="24"/>
          <w:szCs w:val="24"/>
        </w:rPr>
        <w:t>, то время для представления следующих предложений об увел</w:t>
      </w:r>
      <w:r>
        <w:rPr>
          <w:rFonts w:eastAsia="Calibri"/>
          <w:sz w:val="24"/>
          <w:szCs w:val="24"/>
        </w:rPr>
        <w:t xml:space="preserve">иченной на </w:t>
      </w:r>
      <w:r w:rsidR="005102B1">
        <w:rPr>
          <w:rFonts w:eastAsia="Calibri"/>
          <w:sz w:val="24"/>
          <w:szCs w:val="24"/>
        </w:rPr>
        <w:t>«</w:t>
      </w:r>
      <w:r>
        <w:rPr>
          <w:rFonts w:eastAsia="Calibri"/>
          <w:sz w:val="24"/>
          <w:szCs w:val="24"/>
        </w:rPr>
        <w:t>шаг аукциона</w:t>
      </w:r>
      <w:r w:rsidR="005102B1">
        <w:rPr>
          <w:rFonts w:eastAsia="Calibri"/>
          <w:sz w:val="24"/>
          <w:szCs w:val="24"/>
        </w:rPr>
        <w:t>»</w:t>
      </w:r>
      <w:r>
        <w:rPr>
          <w:rFonts w:eastAsia="Calibri"/>
          <w:sz w:val="24"/>
          <w:szCs w:val="24"/>
        </w:rPr>
        <w:t xml:space="preserve"> цене </w:t>
      </w:r>
      <w:r w:rsidR="00DE346F">
        <w:rPr>
          <w:rFonts w:eastAsia="Calibri"/>
          <w:sz w:val="24"/>
          <w:szCs w:val="24"/>
        </w:rPr>
        <w:t>имущества</w:t>
      </w:r>
      <w:r w:rsidRPr="001B5274">
        <w:rPr>
          <w:rFonts w:eastAsia="Calibri"/>
          <w:sz w:val="24"/>
          <w:szCs w:val="24"/>
        </w:rPr>
        <w:t xml:space="preserve"> продлевается на 30 </w:t>
      </w:r>
      <w:r>
        <w:rPr>
          <w:rFonts w:eastAsia="Calibri"/>
          <w:sz w:val="24"/>
          <w:szCs w:val="24"/>
        </w:rPr>
        <w:t xml:space="preserve">(тридцать) </w:t>
      </w:r>
      <w:r w:rsidRPr="001B5274">
        <w:rPr>
          <w:rFonts w:eastAsia="Calibri"/>
          <w:sz w:val="24"/>
          <w:szCs w:val="24"/>
        </w:rPr>
        <w:t xml:space="preserve">минут со времени представления каждого следующего предложения. Если в течение 30 </w:t>
      </w:r>
      <w:r>
        <w:rPr>
          <w:rFonts w:eastAsia="Calibri"/>
          <w:sz w:val="24"/>
          <w:szCs w:val="24"/>
        </w:rPr>
        <w:t xml:space="preserve">(тридцати) </w:t>
      </w:r>
      <w:r w:rsidRPr="001B5274">
        <w:rPr>
          <w:rFonts w:eastAsia="Calibri"/>
          <w:sz w:val="24"/>
          <w:szCs w:val="24"/>
        </w:rPr>
        <w:t xml:space="preserve">минут после представления последнего предложения о цене </w:t>
      </w:r>
      <w:r w:rsidR="00DE346F">
        <w:rPr>
          <w:rFonts w:eastAsia="Calibri"/>
          <w:sz w:val="24"/>
          <w:szCs w:val="24"/>
        </w:rPr>
        <w:t xml:space="preserve">имущества </w:t>
      </w:r>
      <w:r w:rsidRPr="001B5274">
        <w:rPr>
          <w:rFonts w:eastAsia="Calibri"/>
          <w:sz w:val="24"/>
          <w:szCs w:val="24"/>
        </w:rPr>
        <w:t>следующее предложение не поступило, аукцион с помощью программно-аппаратных средств электронной площадки завершается;</w:t>
      </w:r>
    </w:p>
    <w:p w:rsidR="005D019C" w:rsidRPr="001B5274" w:rsidRDefault="005D019C" w:rsidP="005D019C">
      <w:pPr>
        <w:ind w:firstLine="567"/>
        <w:jc w:val="both"/>
        <w:rPr>
          <w:rFonts w:eastAsia="Calibri"/>
          <w:sz w:val="24"/>
          <w:szCs w:val="24"/>
        </w:rPr>
      </w:pPr>
      <w:r>
        <w:rPr>
          <w:rFonts w:eastAsia="Calibri"/>
          <w:sz w:val="24"/>
          <w:szCs w:val="24"/>
        </w:rPr>
        <w:t>- </w:t>
      </w:r>
      <w:r w:rsidRPr="001B5274">
        <w:rPr>
          <w:rFonts w:eastAsia="Calibri"/>
          <w:sz w:val="24"/>
          <w:szCs w:val="24"/>
        </w:rPr>
        <w:t xml:space="preserve">не поступило ни одного предложения о начальной цене </w:t>
      </w:r>
      <w:r w:rsidR="00DE346F">
        <w:rPr>
          <w:rFonts w:eastAsia="Calibri"/>
          <w:sz w:val="24"/>
          <w:szCs w:val="24"/>
        </w:rPr>
        <w:t>имущества</w:t>
      </w:r>
      <w:r w:rsidRPr="001B5274">
        <w:rPr>
          <w:rFonts w:eastAsia="Calibri"/>
          <w:sz w:val="24"/>
          <w:szCs w:val="24"/>
        </w:rPr>
        <w:t xml:space="preserve">,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w:t>
      </w:r>
      <w:r w:rsidR="00DE346F">
        <w:rPr>
          <w:rFonts w:eastAsia="Calibri"/>
          <w:sz w:val="24"/>
          <w:szCs w:val="24"/>
        </w:rPr>
        <w:t>имущества</w:t>
      </w:r>
      <w:r w:rsidRPr="001B5274">
        <w:rPr>
          <w:rFonts w:eastAsia="Calibri"/>
          <w:sz w:val="24"/>
          <w:szCs w:val="24"/>
        </w:rPr>
        <w:t xml:space="preserve"> является время завершения аукциона.</w:t>
      </w:r>
    </w:p>
    <w:p w:rsidR="005D019C" w:rsidRPr="001B5274" w:rsidRDefault="005D019C" w:rsidP="005D019C">
      <w:pPr>
        <w:ind w:firstLine="567"/>
        <w:jc w:val="both"/>
        <w:rPr>
          <w:rFonts w:eastAsia="Calibri"/>
          <w:sz w:val="24"/>
          <w:szCs w:val="24"/>
        </w:rPr>
      </w:pPr>
      <w:r w:rsidRPr="001B5274">
        <w:rPr>
          <w:rFonts w:eastAsia="Calibri"/>
          <w:sz w:val="24"/>
          <w:szCs w:val="24"/>
        </w:rPr>
        <w:lastRenderedPageBreak/>
        <w:t>4. Во время проведения процедуры аукциона программными средствами электронной площадки обеспечивается:</w:t>
      </w:r>
    </w:p>
    <w:p w:rsidR="005D019C" w:rsidRPr="001B5274" w:rsidRDefault="005D019C" w:rsidP="005D019C">
      <w:pPr>
        <w:ind w:firstLine="708"/>
        <w:jc w:val="both"/>
        <w:rPr>
          <w:rFonts w:eastAsia="Calibri"/>
          <w:sz w:val="24"/>
          <w:szCs w:val="24"/>
        </w:rPr>
      </w:pPr>
      <w:r>
        <w:rPr>
          <w:rFonts w:eastAsia="Calibri"/>
          <w:sz w:val="24"/>
          <w:szCs w:val="24"/>
        </w:rPr>
        <w:t>- </w:t>
      </w:r>
      <w:r w:rsidRPr="001B5274">
        <w:rPr>
          <w:rFonts w:eastAsia="Calibri"/>
          <w:sz w:val="24"/>
          <w:szCs w:val="24"/>
        </w:rPr>
        <w:t xml:space="preserve">исключение возможности подачи </w:t>
      </w:r>
      <w:r>
        <w:rPr>
          <w:rFonts w:eastAsia="Calibri"/>
          <w:sz w:val="24"/>
          <w:szCs w:val="24"/>
        </w:rPr>
        <w:t>у</w:t>
      </w:r>
      <w:r w:rsidRPr="001B5274">
        <w:rPr>
          <w:rFonts w:eastAsia="Calibri"/>
          <w:sz w:val="24"/>
          <w:szCs w:val="24"/>
        </w:rPr>
        <w:t xml:space="preserve">частником предложения о цене </w:t>
      </w:r>
      <w:r w:rsidR="00DE346F">
        <w:rPr>
          <w:rFonts w:eastAsia="Calibri"/>
          <w:sz w:val="24"/>
          <w:szCs w:val="24"/>
        </w:rPr>
        <w:t>имущества</w:t>
      </w:r>
      <w:r w:rsidRPr="001B5274">
        <w:rPr>
          <w:rFonts w:eastAsia="Calibri"/>
          <w:sz w:val="24"/>
          <w:szCs w:val="24"/>
        </w:rPr>
        <w:t xml:space="preserve">, не соответствующего увеличению текущей цены на величину </w:t>
      </w:r>
      <w:r w:rsidR="00937B26">
        <w:rPr>
          <w:rFonts w:eastAsia="Calibri"/>
          <w:sz w:val="24"/>
          <w:szCs w:val="24"/>
        </w:rPr>
        <w:t>«</w:t>
      </w:r>
      <w:r w:rsidRPr="001B5274">
        <w:rPr>
          <w:rFonts w:eastAsia="Calibri"/>
          <w:sz w:val="24"/>
          <w:szCs w:val="24"/>
        </w:rPr>
        <w:t>шага аукциона</w:t>
      </w:r>
      <w:r w:rsidR="00937B26">
        <w:rPr>
          <w:rFonts w:eastAsia="Calibri"/>
          <w:sz w:val="24"/>
          <w:szCs w:val="24"/>
        </w:rPr>
        <w:t>»</w:t>
      </w:r>
      <w:r w:rsidRPr="001B5274">
        <w:rPr>
          <w:rFonts w:eastAsia="Calibri"/>
          <w:sz w:val="24"/>
          <w:szCs w:val="24"/>
        </w:rPr>
        <w:t>;</w:t>
      </w:r>
    </w:p>
    <w:p w:rsidR="005D019C" w:rsidRPr="001B5274" w:rsidRDefault="005D019C" w:rsidP="005D019C">
      <w:pPr>
        <w:ind w:firstLine="708"/>
        <w:jc w:val="both"/>
        <w:rPr>
          <w:rFonts w:eastAsia="Calibri"/>
          <w:sz w:val="24"/>
          <w:szCs w:val="24"/>
        </w:rPr>
      </w:pPr>
      <w:r>
        <w:rPr>
          <w:rFonts w:eastAsia="Calibri"/>
          <w:sz w:val="24"/>
          <w:szCs w:val="24"/>
        </w:rPr>
        <w:t>- </w:t>
      </w:r>
      <w:r w:rsidRPr="001B5274">
        <w:rPr>
          <w:rFonts w:eastAsia="Calibri"/>
          <w:sz w:val="24"/>
          <w:szCs w:val="24"/>
        </w:rPr>
        <w:t xml:space="preserve">уведомление </w:t>
      </w:r>
      <w:r>
        <w:rPr>
          <w:rFonts w:eastAsia="Calibri"/>
          <w:sz w:val="24"/>
          <w:szCs w:val="24"/>
        </w:rPr>
        <w:t>у</w:t>
      </w:r>
      <w:r w:rsidRPr="001B5274">
        <w:rPr>
          <w:rFonts w:eastAsia="Calibri"/>
          <w:sz w:val="24"/>
          <w:szCs w:val="24"/>
        </w:rPr>
        <w:t xml:space="preserve">частника в случае, если предложение этого </w:t>
      </w:r>
      <w:r>
        <w:rPr>
          <w:rFonts w:eastAsia="Calibri"/>
          <w:sz w:val="24"/>
          <w:szCs w:val="24"/>
        </w:rPr>
        <w:t>у</w:t>
      </w:r>
      <w:r w:rsidRPr="001B5274">
        <w:rPr>
          <w:rFonts w:eastAsia="Calibri"/>
          <w:sz w:val="24"/>
          <w:szCs w:val="24"/>
        </w:rPr>
        <w:t xml:space="preserve">частника о цене </w:t>
      </w:r>
      <w:r w:rsidR="00DE346F">
        <w:rPr>
          <w:rFonts w:eastAsia="Calibri"/>
          <w:sz w:val="24"/>
          <w:szCs w:val="24"/>
        </w:rPr>
        <w:t xml:space="preserve">имущества </w:t>
      </w:r>
      <w:r w:rsidRPr="001B5274">
        <w:rPr>
          <w:rFonts w:eastAsia="Calibri"/>
          <w:sz w:val="24"/>
          <w:szCs w:val="24"/>
        </w:rPr>
        <w:t>не может быть принято в связи с подачей аналогичного предложения ранее другим участником.</w:t>
      </w:r>
    </w:p>
    <w:p w:rsidR="005D019C" w:rsidRPr="001B5274" w:rsidRDefault="005D019C" w:rsidP="005D019C">
      <w:pPr>
        <w:ind w:firstLine="567"/>
        <w:jc w:val="both"/>
        <w:rPr>
          <w:sz w:val="24"/>
          <w:szCs w:val="24"/>
        </w:rPr>
      </w:pPr>
      <w:r w:rsidRPr="001B5274">
        <w:rPr>
          <w:rFonts w:eastAsia="Calibri"/>
          <w:sz w:val="24"/>
          <w:szCs w:val="24"/>
        </w:rPr>
        <w:t>5</w:t>
      </w:r>
      <w:r>
        <w:rPr>
          <w:rFonts w:eastAsia="Calibri"/>
          <w:sz w:val="24"/>
          <w:szCs w:val="24"/>
        </w:rPr>
        <w:t>. </w:t>
      </w:r>
      <w:r w:rsidRPr="001B5274">
        <w:rPr>
          <w:sz w:val="24"/>
          <w:szCs w:val="24"/>
        </w:rPr>
        <w:t xml:space="preserve">Победителем аукциона признается </w:t>
      </w:r>
      <w:r>
        <w:rPr>
          <w:sz w:val="24"/>
          <w:szCs w:val="24"/>
        </w:rPr>
        <w:t>у</w:t>
      </w:r>
      <w:r w:rsidRPr="001B5274">
        <w:rPr>
          <w:sz w:val="24"/>
          <w:szCs w:val="24"/>
        </w:rPr>
        <w:t xml:space="preserve">частник, предложивший наибольшую цену </w:t>
      </w:r>
      <w:r w:rsidR="00DE346F">
        <w:rPr>
          <w:sz w:val="24"/>
          <w:szCs w:val="24"/>
        </w:rPr>
        <w:t>имущества</w:t>
      </w:r>
      <w:r w:rsidRPr="001B5274">
        <w:rPr>
          <w:sz w:val="24"/>
          <w:szCs w:val="24"/>
        </w:rPr>
        <w:t>.</w:t>
      </w:r>
    </w:p>
    <w:p w:rsidR="005D019C" w:rsidRDefault="005D019C" w:rsidP="005D019C">
      <w:pPr>
        <w:pStyle w:val="ConsPlusNormal"/>
        <w:ind w:firstLine="567"/>
        <w:jc w:val="both"/>
        <w:rPr>
          <w:rFonts w:ascii="Times New Roman" w:hAnsi="Times New Roman"/>
          <w:sz w:val="24"/>
          <w:szCs w:val="24"/>
        </w:rPr>
      </w:pPr>
      <w:r w:rsidRPr="001B5274">
        <w:rPr>
          <w:rFonts w:ascii="Times New Roman" w:hAnsi="Times New Roman"/>
          <w:sz w:val="24"/>
          <w:szCs w:val="24"/>
        </w:rPr>
        <w:t>6</w:t>
      </w:r>
      <w:r>
        <w:rPr>
          <w:rFonts w:ascii="Times New Roman" w:hAnsi="Times New Roman"/>
          <w:sz w:val="24"/>
          <w:szCs w:val="24"/>
        </w:rPr>
        <w:t>.</w:t>
      </w:r>
      <w:r w:rsidRPr="003D2D76">
        <w:t xml:space="preserve"> </w:t>
      </w:r>
      <w:r w:rsidRPr="003D2D76">
        <w:rPr>
          <w:rFonts w:ascii="Times New Roman" w:hAnsi="Times New Roman"/>
          <w:sz w:val="24"/>
          <w:szCs w:val="24"/>
        </w:rPr>
        <w:t>Ход проведения процедуры аукциона фиксируется Организатором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r>
        <w:rPr>
          <w:rFonts w:ascii="Times New Roman" w:hAnsi="Times New Roman"/>
          <w:sz w:val="24"/>
          <w:szCs w:val="24"/>
        </w:rPr>
        <w:t xml:space="preserve">. Протокол об итогах аукциона, содержащий цену имущества, предложенную победителем, и удостоверяющий право победителя на заключение договора купли-продажи </w:t>
      </w:r>
      <w:r w:rsidR="001F2359">
        <w:rPr>
          <w:rFonts w:ascii="Times New Roman" w:hAnsi="Times New Roman"/>
          <w:sz w:val="24"/>
          <w:szCs w:val="24"/>
        </w:rPr>
        <w:t>имущества, подписывается</w:t>
      </w:r>
      <w:r>
        <w:rPr>
          <w:rFonts w:ascii="Times New Roman" w:hAnsi="Times New Roman"/>
          <w:sz w:val="24"/>
          <w:szCs w:val="24"/>
        </w:rPr>
        <w:t xml:space="preserve"> </w:t>
      </w:r>
      <w:r w:rsidR="001F2359">
        <w:rPr>
          <w:rFonts w:ascii="Times New Roman" w:hAnsi="Times New Roman"/>
          <w:sz w:val="24"/>
          <w:szCs w:val="24"/>
        </w:rPr>
        <w:t>Продавцом в</w:t>
      </w:r>
      <w:r>
        <w:rPr>
          <w:rFonts w:ascii="Times New Roman" w:hAnsi="Times New Roman"/>
          <w:sz w:val="24"/>
          <w:szCs w:val="24"/>
        </w:rPr>
        <w:t xml:space="preserve"> течение одного часа со времени получения электронного журнала.</w:t>
      </w:r>
    </w:p>
    <w:p w:rsidR="005D019C" w:rsidRPr="005E522D" w:rsidRDefault="005D019C" w:rsidP="005D019C">
      <w:pPr>
        <w:ind w:firstLine="539"/>
        <w:jc w:val="both"/>
        <w:rPr>
          <w:sz w:val="24"/>
          <w:szCs w:val="24"/>
        </w:rPr>
      </w:pPr>
      <w:r w:rsidRPr="005E522D">
        <w:rPr>
          <w:sz w:val="24"/>
          <w:szCs w:val="24"/>
        </w:rPr>
        <w:t>7. Процедура аукциона считается завершенной с момента подписания Продавцом</w:t>
      </w:r>
      <w:r>
        <w:rPr>
          <w:sz w:val="24"/>
          <w:szCs w:val="24"/>
        </w:rPr>
        <w:t xml:space="preserve"> </w:t>
      </w:r>
      <w:r w:rsidRPr="005E522D">
        <w:rPr>
          <w:sz w:val="24"/>
          <w:szCs w:val="24"/>
        </w:rPr>
        <w:t xml:space="preserve">протокола об итогах аукциона. </w:t>
      </w:r>
    </w:p>
    <w:p w:rsidR="005D019C" w:rsidRPr="005E522D" w:rsidRDefault="005D019C" w:rsidP="005D019C">
      <w:pPr>
        <w:ind w:firstLine="539"/>
        <w:rPr>
          <w:sz w:val="24"/>
          <w:szCs w:val="24"/>
        </w:rPr>
      </w:pPr>
      <w:r w:rsidRPr="005E522D">
        <w:rPr>
          <w:sz w:val="24"/>
          <w:szCs w:val="24"/>
        </w:rPr>
        <w:t>8. Аукцион признается несостоявшимся в следующих случаях:</w:t>
      </w:r>
    </w:p>
    <w:p w:rsidR="005D019C" w:rsidRPr="005E522D" w:rsidRDefault="005D019C" w:rsidP="005D019C">
      <w:pPr>
        <w:ind w:firstLine="539"/>
        <w:jc w:val="both"/>
        <w:rPr>
          <w:sz w:val="24"/>
          <w:szCs w:val="24"/>
        </w:rPr>
      </w:pPr>
      <w:r w:rsidRPr="005E522D">
        <w:rPr>
          <w:sz w:val="24"/>
          <w:szCs w:val="24"/>
        </w:rPr>
        <w:t>- не было подано ни одной заявки на участие либо ни один из Претендентов не признан участником;</w:t>
      </w:r>
    </w:p>
    <w:p w:rsidR="005D019C" w:rsidRPr="005E522D" w:rsidRDefault="005D019C" w:rsidP="001F258D">
      <w:pPr>
        <w:ind w:firstLine="539"/>
        <w:jc w:val="both"/>
        <w:rPr>
          <w:sz w:val="24"/>
          <w:szCs w:val="24"/>
        </w:rPr>
      </w:pPr>
      <w:r w:rsidRPr="005E522D">
        <w:rPr>
          <w:sz w:val="24"/>
          <w:szCs w:val="24"/>
        </w:rPr>
        <w:t>- принято решение о</w:t>
      </w:r>
      <w:r w:rsidR="001F258D">
        <w:rPr>
          <w:sz w:val="24"/>
          <w:szCs w:val="24"/>
        </w:rPr>
        <w:t xml:space="preserve"> </w:t>
      </w:r>
      <w:r w:rsidRPr="005E522D">
        <w:rPr>
          <w:sz w:val="24"/>
          <w:szCs w:val="24"/>
        </w:rPr>
        <w:t>признан</w:t>
      </w:r>
      <w:r w:rsidR="001F258D">
        <w:rPr>
          <w:sz w:val="24"/>
          <w:szCs w:val="24"/>
        </w:rPr>
        <w:t>ии только од</w:t>
      </w:r>
      <w:r w:rsidRPr="005E522D">
        <w:rPr>
          <w:sz w:val="24"/>
          <w:szCs w:val="24"/>
        </w:rPr>
        <w:t>ного Претендента участником;</w:t>
      </w:r>
    </w:p>
    <w:p w:rsidR="005D019C" w:rsidRPr="005E522D" w:rsidRDefault="005D019C" w:rsidP="005D019C">
      <w:pPr>
        <w:ind w:firstLine="539"/>
        <w:rPr>
          <w:sz w:val="24"/>
          <w:szCs w:val="24"/>
        </w:rPr>
      </w:pPr>
      <w:r w:rsidRPr="005E522D">
        <w:rPr>
          <w:sz w:val="24"/>
          <w:szCs w:val="24"/>
        </w:rPr>
        <w:t xml:space="preserve">- ни один из участников не сделал предложение о начальной цене </w:t>
      </w:r>
      <w:r w:rsidR="00DE346F">
        <w:rPr>
          <w:sz w:val="24"/>
          <w:szCs w:val="24"/>
        </w:rPr>
        <w:t>имущества</w:t>
      </w:r>
      <w:r w:rsidRPr="005E522D">
        <w:rPr>
          <w:sz w:val="24"/>
          <w:szCs w:val="24"/>
        </w:rPr>
        <w:t>.</w:t>
      </w:r>
    </w:p>
    <w:p w:rsidR="005D019C" w:rsidRPr="005E522D" w:rsidRDefault="005D019C" w:rsidP="005D019C">
      <w:pPr>
        <w:ind w:firstLine="539"/>
        <w:jc w:val="both"/>
        <w:rPr>
          <w:sz w:val="24"/>
          <w:szCs w:val="24"/>
        </w:rPr>
      </w:pPr>
      <w:r w:rsidRPr="005E522D">
        <w:rPr>
          <w:sz w:val="24"/>
          <w:szCs w:val="24"/>
        </w:rPr>
        <w:t>9. Решение о признании аукциона несостоявшимся оформляется протоколом об итогах аукциона.</w:t>
      </w:r>
    </w:p>
    <w:p w:rsidR="005D019C" w:rsidRPr="005E522D" w:rsidRDefault="005D019C" w:rsidP="005D019C">
      <w:pPr>
        <w:ind w:firstLine="539"/>
        <w:jc w:val="both"/>
        <w:rPr>
          <w:sz w:val="24"/>
          <w:szCs w:val="24"/>
        </w:rPr>
      </w:pPr>
      <w:r>
        <w:rPr>
          <w:sz w:val="24"/>
          <w:szCs w:val="24"/>
        </w:rPr>
        <w:t>10</w:t>
      </w:r>
      <w:r w:rsidRPr="005E522D">
        <w:rPr>
          <w:sz w:val="24"/>
          <w:szCs w:val="24"/>
        </w:rPr>
        <w:t>.</w:t>
      </w:r>
      <w:r>
        <w:rPr>
          <w:sz w:val="24"/>
          <w:szCs w:val="24"/>
        </w:rPr>
        <w:t xml:space="preserve"> </w:t>
      </w:r>
      <w:r w:rsidRPr="005E522D">
        <w:rPr>
          <w:sz w:val="24"/>
          <w:szCs w:val="24"/>
        </w:rPr>
        <w:t>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5D019C" w:rsidRPr="005E522D" w:rsidRDefault="005D019C" w:rsidP="005D019C">
      <w:pPr>
        <w:ind w:firstLine="539"/>
        <w:jc w:val="both"/>
        <w:rPr>
          <w:sz w:val="24"/>
          <w:szCs w:val="24"/>
        </w:rPr>
      </w:pPr>
      <w:r w:rsidRPr="005E522D">
        <w:rPr>
          <w:sz w:val="24"/>
          <w:szCs w:val="24"/>
        </w:rPr>
        <w:t>- наименование имущества и иные позволяющие его индивидуализировать сведения;</w:t>
      </w:r>
    </w:p>
    <w:p w:rsidR="005D019C" w:rsidRPr="005E522D" w:rsidRDefault="005D019C" w:rsidP="005D019C">
      <w:pPr>
        <w:ind w:firstLine="539"/>
        <w:jc w:val="both"/>
        <w:rPr>
          <w:sz w:val="24"/>
          <w:szCs w:val="24"/>
        </w:rPr>
      </w:pPr>
      <w:r w:rsidRPr="005E522D">
        <w:rPr>
          <w:sz w:val="24"/>
          <w:szCs w:val="24"/>
        </w:rPr>
        <w:t>- цена сделки</w:t>
      </w:r>
      <w:r>
        <w:rPr>
          <w:sz w:val="24"/>
          <w:szCs w:val="24"/>
        </w:rPr>
        <w:t xml:space="preserve"> приватизации</w:t>
      </w:r>
      <w:r w:rsidRPr="005E522D">
        <w:rPr>
          <w:sz w:val="24"/>
          <w:szCs w:val="24"/>
        </w:rPr>
        <w:t>;</w:t>
      </w:r>
    </w:p>
    <w:p w:rsidR="005D019C" w:rsidRDefault="005D019C" w:rsidP="005D019C">
      <w:pPr>
        <w:ind w:firstLine="539"/>
        <w:jc w:val="both"/>
        <w:rPr>
          <w:sz w:val="24"/>
          <w:szCs w:val="24"/>
        </w:rPr>
      </w:pPr>
      <w:r w:rsidRPr="005E522D">
        <w:rPr>
          <w:sz w:val="24"/>
          <w:szCs w:val="24"/>
        </w:rPr>
        <w:t>- фамилия, имя, отчество физического лица или наименовании юридического лица – Победителя</w:t>
      </w:r>
      <w:r>
        <w:rPr>
          <w:sz w:val="24"/>
          <w:szCs w:val="24"/>
        </w:rPr>
        <w:t xml:space="preserve"> торгов</w:t>
      </w:r>
      <w:r w:rsidRPr="005E522D">
        <w:rPr>
          <w:sz w:val="24"/>
          <w:szCs w:val="24"/>
        </w:rPr>
        <w:t>.</w:t>
      </w:r>
    </w:p>
    <w:p w:rsidR="005D019C" w:rsidRDefault="005D019C" w:rsidP="005D019C">
      <w:pPr>
        <w:ind w:firstLine="539"/>
      </w:pPr>
    </w:p>
    <w:p w:rsidR="00EB15CF" w:rsidRPr="0053477D" w:rsidRDefault="00EB15CF" w:rsidP="00EB15CF">
      <w:pPr>
        <w:pStyle w:val="ConsPlusNormal"/>
        <w:tabs>
          <w:tab w:val="left" w:pos="4053"/>
        </w:tabs>
        <w:ind w:firstLine="567"/>
        <w:jc w:val="center"/>
        <w:rPr>
          <w:rFonts w:ascii="Times New Roman" w:hAnsi="Times New Roman"/>
          <w:b/>
          <w:caps/>
          <w:sz w:val="24"/>
          <w:szCs w:val="24"/>
        </w:rPr>
      </w:pPr>
      <w:r w:rsidRPr="0053477D">
        <w:rPr>
          <w:rFonts w:ascii="Times New Roman" w:hAnsi="Times New Roman"/>
          <w:b/>
          <w:caps/>
          <w:sz w:val="24"/>
          <w:szCs w:val="24"/>
        </w:rPr>
        <w:t>Отмена и приостановление аукциона</w:t>
      </w:r>
    </w:p>
    <w:p w:rsidR="00EB15CF" w:rsidRPr="001B5274" w:rsidRDefault="00EB15CF" w:rsidP="00EB15CF">
      <w:pPr>
        <w:pStyle w:val="ConsPlusNormal"/>
        <w:tabs>
          <w:tab w:val="left" w:pos="4053"/>
        </w:tabs>
        <w:ind w:firstLine="567"/>
        <w:jc w:val="center"/>
        <w:rPr>
          <w:rFonts w:ascii="Times New Roman" w:hAnsi="Times New Roman"/>
          <w:b/>
          <w:sz w:val="24"/>
          <w:szCs w:val="24"/>
        </w:rPr>
      </w:pPr>
    </w:p>
    <w:p w:rsidR="00EB15CF" w:rsidRPr="001B5274" w:rsidRDefault="00EB15CF" w:rsidP="00EB15CF">
      <w:pPr>
        <w:pStyle w:val="TextBasTxt"/>
      </w:pPr>
      <w:r>
        <w:t>1. Продавец</w:t>
      </w:r>
      <w:r w:rsidRPr="001B5274">
        <w:t xml:space="preserve"> </w:t>
      </w:r>
      <w:r w:rsidRPr="001B5274">
        <w:rPr>
          <w:iCs/>
        </w:rPr>
        <w:t xml:space="preserve">вправе отменить аукцион не </w:t>
      </w:r>
      <w:r w:rsidR="00726D13" w:rsidRPr="001B5274">
        <w:rPr>
          <w:iCs/>
        </w:rPr>
        <w:t>позднее,</w:t>
      </w:r>
      <w:r w:rsidRPr="001B5274">
        <w:rPr>
          <w:iCs/>
        </w:rPr>
        <w:t xml:space="preserve"> чем за 3 (три) дня до даты проведения аукциона.</w:t>
      </w:r>
    </w:p>
    <w:p w:rsidR="00EB15CF" w:rsidRDefault="00EB15CF" w:rsidP="00EB15CF">
      <w:pPr>
        <w:pStyle w:val="textbastxt0"/>
        <w:ind w:firstLine="540"/>
      </w:pPr>
      <w:r w:rsidRPr="001B5274">
        <w:t xml:space="preserve">2. </w:t>
      </w:r>
      <w:proofErr w:type="gramStart"/>
      <w:r w:rsidRPr="001B5274">
        <w:t>Решение об отмене аукциона размеща</w:t>
      </w:r>
      <w:r>
        <w:t>е</w:t>
      </w:r>
      <w:r w:rsidRPr="001B5274">
        <w:t xml:space="preserve">тся на официальном сайте Российской Федерации для размещения информации о проведении торгов </w:t>
      </w:r>
      <w:hyperlink r:id="rId18" w:history="1">
        <w:r w:rsidRPr="00EB15CF">
          <w:rPr>
            <w:rStyle w:val="af0"/>
            <w:color w:val="auto"/>
            <w:u w:val="none"/>
          </w:rPr>
          <w:t>www.torgi.gov.ru</w:t>
        </w:r>
      </w:hyperlink>
      <w:r w:rsidRPr="00EB15CF">
        <w:t xml:space="preserve">, </w:t>
      </w:r>
      <w:r w:rsidRPr="001B5274">
        <w:t xml:space="preserve">на официальном сайте </w:t>
      </w:r>
      <w:r>
        <w:t>Продавца</w:t>
      </w:r>
      <w:r w:rsidRPr="001B5274">
        <w:t xml:space="preserve"> </w:t>
      </w:r>
      <w:r>
        <w:t>–</w:t>
      </w:r>
      <w:r w:rsidRPr="001B5274">
        <w:t xml:space="preserve"> </w:t>
      </w:r>
      <w:r>
        <w:t xml:space="preserve">Министерства юстиции и имущественных отношений Чувашской Республики </w:t>
      </w:r>
      <w:r w:rsidRPr="001B5274">
        <w:t xml:space="preserve"> </w:t>
      </w:r>
      <w:hyperlink r:id="rId19" w:history="1">
        <w:r w:rsidRPr="00FB31E4">
          <w:rPr>
            <w:rStyle w:val="af0"/>
          </w:rPr>
          <w:t>www.</w:t>
        </w:r>
        <w:r w:rsidRPr="00FB31E4">
          <w:rPr>
            <w:rStyle w:val="af0"/>
            <w:lang w:val="en-US"/>
          </w:rPr>
          <w:t>minust</w:t>
        </w:r>
        <w:r w:rsidRPr="00FB31E4">
          <w:rPr>
            <w:rStyle w:val="af0"/>
          </w:rPr>
          <w:t>.</w:t>
        </w:r>
        <w:r w:rsidRPr="00FB31E4">
          <w:rPr>
            <w:rStyle w:val="af0"/>
            <w:lang w:val="en-US"/>
          </w:rPr>
          <w:t>cap</w:t>
        </w:r>
        <w:r w:rsidRPr="00FB31E4">
          <w:rPr>
            <w:rStyle w:val="af0"/>
          </w:rPr>
          <w:t>.</w:t>
        </w:r>
        <w:proofErr w:type="spellStart"/>
        <w:r w:rsidRPr="00FB31E4">
          <w:rPr>
            <w:rStyle w:val="af0"/>
          </w:rPr>
          <w:t>ru</w:t>
        </w:r>
        <w:proofErr w:type="spellEnd"/>
      </w:hyperlink>
      <w:r w:rsidRPr="00EB15CF">
        <w:t xml:space="preserve">  </w:t>
      </w:r>
      <w:r w:rsidRPr="001B5274">
        <w:t>и в открытой части электронной площадки в срок не позднее рабочего дня, следующего за днем принятия указанного решения</w:t>
      </w:r>
      <w:r>
        <w:t>.</w:t>
      </w:r>
      <w:proofErr w:type="gramEnd"/>
    </w:p>
    <w:p w:rsidR="00EB15CF" w:rsidRDefault="00EB15CF" w:rsidP="00EB15CF">
      <w:pPr>
        <w:pStyle w:val="textbastxt0"/>
        <w:ind w:firstLine="540"/>
      </w:pPr>
      <w:r>
        <w:t>3. Организатор</w:t>
      </w:r>
      <w:r w:rsidRPr="001B5274">
        <w:t xml:space="preserve"> </w:t>
      </w:r>
      <w:r w:rsidRPr="001B5274">
        <w:rPr>
          <w:bCs/>
          <w:iCs/>
        </w:rPr>
        <w:t xml:space="preserve">извещает Претендентов об отмене аукциона не позднее следующего рабочего </w:t>
      </w:r>
      <w:r w:rsidRPr="001B5274">
        <w:t>дня со дня принятия соответствующего решения путем направления указанного сообщения в «личный кабинет» Претендентов.</w:t>
      </w:r>
    </w:p>
    <w:p w:rsidR="00EB15CF" w:rsidRDefault="00EB15CF" w:rsidP="00EB15CF">
      <w:pPr>
        <w:pStyle w:val="ConsPlusNormal"/>
        <w:ind w:firstLine="540"/>
        <w:jc w:val="both"/>
        <w:rPr>
          <w:rFonts w:ascii="Times New Roman" w:hAnsi="Times New Roman" w:cs="Times New Roman"/>
          <w:sz w:val="24"/>
          <w:szCs w:val="24"/>
        </w:rPr>
      </w:pPr>
      <w:r w:rsidRPr="00632312">
        <w:rPr>
          <w:rFonts w:ascii="Times New Roman" w:hAnsi="Times New Roman" w:cs="Times New Roman"/>
          <w:sz w:val="24"/>
          <w:szCs w:val="24"/>
        </w:rPr>
        <w:t>4.</w:t>
      </w:r>
      <w:r>
        <w:t xml:space="preserve"> </w:t>
      </w:r>
      <w:r>
        <w:rPr>
          <w:rFonts w:ascii="Times New Roman" w:hAnsi="Times New Roman" w:cs="Times New Roman"/>
          <w:sz w:val="24"/>
          <w:szCs w:val="24"/>
        </w:rPr>
        <w:t>Организатор приостанавливает проведение продажи имущества в случае технологического сбоя, зафиксированного программно-аппаратными средствами электронной площадки, но не более чем на одни сутки. Возобновление проведения продажи имущества начинается с того момента, на котором продажа имущества была прервана.</w:t>
      </w:r>
    </w:p>
    <w:p w:rsidR="00EB15CF" w:rsidRDefault="00EB15CF" w:rsidP="00EB15CF">
      <w:pPr>
        <w:autoSpaceDE w:val="0"/>
        <w:autoSpaceDN w:val="0"/>
        <w:adjustRightInd w:val="0"/>
        <w:ind w:firstLine="540"/>
        <w:jc w:val="both"/>
        <w:rPr>
          <w:rFonts w:eastAsia="Calibri"/>
          <w:sz w:val="24"/>
          <w:szCs w:val="24"/>
        </w:rPr>
      </w:pPr>
      <w:r>
        <w:rPr>
          <w:rFonts w:eastAsia="Calibri"/>
          <w:sz w:val="24"/>
          <w:szCs w:val="24"/>
        </w:rPr>
        <w:t>В течение одного часа со времени приостановления проведения продажи имущества организатор размещает на электронной площадке информацию о причине приостановления продажи имущества, времени приостановления и возобновления продажи имущества, уведомляет об этом участников, а также направляет указанную информацию продавцу для внесения в протокол об итогах продажи имущества.</w:t>
      </w:r>
    </w:p>
    <w:p w:rsidR="004103A2" w:rsidRDefault="004103A2" w:rsidP="004103A2">
      <w:pPr>
        <w:autoSpaceDE w:val="0"/>
        <w:autoSpaceDN w:val="0"/>
        <w:adjustRightInd w:val="0"/>
        <w:ind w:firstLine="540"/>
        <w:jc w:val="both"/>
        <w:rPr>
          <w:rFonts w:eastAsia="Calibri"/>
          <w:sz w:val="24"/>
          <w:szCs w:val="24"/>
        </w:rPr>
      </w:pPr>
    </w:p>
    <w:p w:rsidR="0053477D" w:rsidRDefault="005D019C" w:rsidP="005D019C">
      <w:pPr>
        <w:pStyle w:val="TextBasTxt"/>
        <w:ind w:firstLine="540"/>
        <w:jc w:val="center"/>
        <w:rPr>
          <w:b/>
          <w:caps/>
        </w:rPr>
      </w:pPr>
      <w:r w:rsidRPr="0053477D">
        <w:rPr>
          <w:b/>
          <w:caps/>
        </w:rPr>
        <w:t>Заключение договора купли-продажи по итогам</w:t>
      </w:r>
    </w:p>
    <w:p w:rsidR="005D019C" w:rsidRPr="0053477D" w:rsidRDefault="005D019C" w:rsidP="005D019C">
      <w:pPr>
        <w:pStyle w:val="TextBasTxt"/>
        <w:ind w:firstLine="540"/>
        <w:jc w:val="center"/>
        <w:rPr>
          <w:b/>
          <w:caps/>
        </w:rPr>
      </w:pPr>
      <w:r w:rsidRPr="0053477D">
        <w:rPr>
          <w:b/>
          <w:caps/>
        </w:rPr>
        <w:t xml:space="preserve"> проведения аукциона</w:t>
      </w:r>
    </w:p>
    <w:p w:rsidR="0053477D" w:rsidRPr="001B5274" w:rsidRDefault="0053477D" w:rsidP="005D019C">
      <w:pPr>
        <w:pStyle w:val="TextBasTxt"/>
        <w:ind w:firstLine="540"/>
        <w:jc w:val="center"/>
        <w:rPr>
          <w:b/>
        </w:rPr>
      </w:pPr>
    </w:p>
    <w:p w:rsidR="005D019C" w:rsidRDefault="005D019C" w:rsidP="005D019C">
      <w:pPr>
        <w:pStyle w:val="TextBasTxt"/>
        <w:ind w:firstLine="540"/>
      </w:pPr>
      <w:r w:rsidRPr="001B5274">
        <w:t>1</w:t>
      </w:r>
      <w:r>
        <w:t>.</w:t>
      </w:r>
      <w:r>
        <w:rPr>
          <w:b/>
        </w:rPr>
        <w:t> </w:t>
      </w:r>
      <w:r w:rsidRPr="001B5274">
        <w:rPr>
          <w:rFonts w:eastAsia="Times New Roman"/>
          <w:lang w:eastAsia="en-US"/>
        </w:rPr>
        <w:t xml:space="preserve">Договор купли-продажи </w:t>
      </w:r>
      <w:r w:rsidR="00DE346F">
        <w:rPr>
          <w:rFonts w:eastAsia="Times New Roman"/>
          <w:lang w:eastAsia="en-US"/>
        </w:rPr>
        <w:t>имущества</w:t>
      </w:r>
      <w:r w:rsidRPr="001B5274">
        <w:rPr>
          <w:rFonts w:eastAsia="Times New Roman"/>
          <w:lang w:eastAsia="en-US"/>
        </w:rPr>
        <w:t xml:space="preserve"> </w:t>
      </w:r>
      <w:r w:rsidRPr="00497DAC">
        <w:rPr>
          <w:rFonts w:eastAsia="Times New Roman"/>
          <w:lang w:eastAsia="en-US"/>
        </w:rPr>
        <w:t>(</w:t>
      </w:r>
      <w:r>
        <w:rPr>
          <w:rFonts w:eastAsia="Times New Roman"/>
          <w:lang w:eastAsia="en-US"/>
        </w:rPr>
        <w:t>п</w:t>
      </w:r>
      <w:r w:rsidRPr="00497DAC">
        <w:rPr>
          <w:rFonts w:eastAsia="Times New Roman"/>
          <w:lang w:eastAsia="en-US"/>
        </w:rPr>
        <w:t xml:space="preserve">риложение </w:t>
      </w:r>
      <w:r>
        <w:rPr>
          <w:rFonts w:eastAsia="Times New Roman"/>
          <w:lang w:eastAsia="en-US"/>
        </w:rPr>
        <w:t>3</w:t>
      </w:r>
      <w:r w:rsidR="00382C41">
        <w:rPr>
          <w:rFonts w:eastAsia="Times New Roman"/>
          <w:lang w:eastAsia="en-US"/>
        </w:rPr>
        <w:t xml:space="preserve"> к информационному сообщению</w:t>
      </w:r>
      <w:r>
        <w:rPr>
          <w:rFonts w:eastAsia="Times New Roman"/>
          <w:bCs/>
          <w:lang w:eastAsia="en-US"/>
        </w:rPr>
        <w:t>)</w:t>
      </w:r>
      <w:r w:rsidRPr="001B5274">
        <w:rPr>
          <w:rFonts w:eastAsia="Times New Roman"/>
          <w:lang w:eastAsia="en-US"/>
        </w:rPr>
        <w:t xml:space="preserve">, заключается между Продавцом и </w:t>
      </w:r>
      <w:r>
        <w:rPr>
          <w:rFonts w:eastAsia="Times New Roman"/>
          <w:lang w:eastAsia="en-US"/>
        </w:rPr>
        <w:t>п</w:t>
      </w:r>
      <w:r w:rsidRPr="001B5274">
        <w:rPr>
          <w:rFonts w:eastAsia="Times New Roman"/>
          <w:lang w:eastAsia="en-US"/>
        </w:rPr>
        <w:t xml:space="preserve">обедителем аукциона в соответствии с Гражданским кодексом Российской Федерации, Законом о приватизации </w:t>
      </w:r>
      <w:r>
        <w:rPr>
          <w:rFonts w:eastAsia="Times New Roman"/>
          <w:lang w:eastAsia="en-US"/>
        </w:rPr>
        <w:t>в течение 5 (пяти)</w:t>
      </w:r>
      <w:r>
        <w:t xml:space="preserve"> </w:t>
      </w:r>
      <w:r w:rsidRPr="001B5274">
        <w:t>рабочих дней с</w:t>
      </w:r>
      <w:r>
        <w:t xml:space="preserve"> даты</w:t>
      </w:r>
      <w:r w:rsidRPr="001B5274">
        <w:t xml:space="preserve"> подведения итогов аукциона.</w:t>
      </w:r>
    </w:p>
    <w:p w:rsidR="005D019C" w:rsidRDefault="005D019C" w:rsidP="005D019C">
      <w:pPr>
        <w:pStyle w:val="TextBasTxt"/>
        <w:ind w:firstLine="540"/>
      </w:pPr>
      <w:r>
        <w:t xml:space="preserve">В случае, если победитель аукциона не подписывает со своей стороны договор купли-продажи </w:t>
      </w:r>
      <w:r w:rsidR="00DE346F">
        <w:t>имущества</w:t>
      </w:r>
      <w:r>
        <w:t xml:space="preserve"> в течение 5 (пяти) рабочих дней с даты подведения итогов аукциона, он признаётся уклонившимся от заключения договора и задаток ему не возвращается.</w:t>
      </w:r>
    </w:p>
    <w:p w:rsidR="005D019C" w:rsidRDefault="005D019C" w:rsidP="005D019C">
      <w:pPr>
        <w:pStyle w:val="TextBasTxt"/>
        <w:ind w:firstLine="540"/>
      </w:pPr>
      <w:r>
        <w:t>2. </w:t>
      </w:r>
      <w:r w:rsidRPr="001B5274">
        <w:t>Оплата приобретенн</w:t>
      </w:r>
      <w:r w:rsidR="00B72A90">
        <w:t>ого</w:t>
      </w:r>
      <w:r w:rsidRPr="001B5274">
        <w:t xml:space="preserve"> на аукционе </w:t>
      </w:r>
      <w:r w:rsidR="00DE346F">
        <w:t>имущества</w:t>
      </w:r>
      <w:r w:rsidRPr="001B5274">
        <w:t xml:space="preserve"> производится </w:t>
      </w:r>
      <w:r>
        <w:t>п</w:t>
      </w:r>
      <w:r w:rsidRPr="001B5274">
        <w:t xml:space="preserve">обедителем аукциона </w:t>
      </w:r>
      <w:r w:rsidRPr="001B5274">
        <w:rPr>
          <w:rFonts w:eastAsia="Times New Roman"/>
          <w:lang w:eastAsia="en-US"/>
        </w:rPr>
        <w:t>единовременно</w:t>
      </w:r>
      <w:r w:rsidRPr="001B5274">
        <w:t xml:space="preserve"> в соответ</w:t>
      </w:r>
      <w:r>
        <w:t xml:space="preserve">ствии с договором купли-продажи </w:t>
      </w:r>
      <w:r w:rsidR="00DE346F">
        <w:t>имущества</w:t>
      </w:r>
      <w:r w:rsidRPr="001B5274">
        <w:t>.</w:t>
      </w:r>
    </w:p>
    <w:p w:rsidR="005D019C" w:rsidRPr="001B5274" w:rsidRDefault="005D019C" w:rsidP="005D019C">
      <w:pPr>
        <w:pStyle w:val="TextBasTxt"/>
        <w:ind w:firstLine="540"/>
        <w:rPr>
          <w:rFonts w:eastAsia="Times New Roman"/>
          <w:lang w:eastAsia="en-US"/>
        </w:rPr>
      </w:pPr>
      <w:r>
        <w:rPr>
          <w:rFonts w:eastAsia="Times New Roman"/>
          <w:lang w:eastAsia="en-US"/>
        </w:rPr>
        <w:t>3. </w:t>
      </w:r>
      <w:r w:rsidRPr="001B5274">
        <w:rPr>
          <w:rFonts w:eastAsia="Times New Roman"/>
          <w:lang w:eastAsia="en-US"/>
        </w:rPr>
        <w:t>З</w:t>
      </w:r>
      <w:r>
        <w:rPr>
          <w:rFonts w:eastAsia="Times New Roman"/>
          <w:lang w:eastAsia="en-US"/>
        </w:rPr>
        <w:t>адаток, внесенный победителем аукциона</w:t>
      </w:r>
      <w:r w:rsidRPr="001B5274">
        <w:rPr>
          <w:rFonts w:eastAsia="Times New Roman"/>
          <w:lang w:eastAsia="en-US"/>
        </w:rPr>
        <w:t>, засчитывается в</w:t>
      </w:r>
      <w:r>
        <w:rPr>
          <w:rFonts w:eastAsia="Times New Roman"/>
          <w:lang w:eastAsia="en-US"/>
        </w:rPr>
        <w:t xml:space="preserve"> </w:t>
      </w:r>
      <w:r w:rsidR="001F2359">
        <w:rPr>
          <w:rFonts w:eastAsia="Times New Roman"/>
          <w:lang w:eastAsia="en-US"/>
        </w:rPr>
        <w:t xml:space="preserve">счет </w:t>
      </w:r>
      <w:r w:rsidR="001F2359" w:rsidRPr="001B5274">
        <w:rPr>
          <w:rFonts w:eastAsia="Times New Roman"/>
          <w:lang w:eastAsia="en-US"/>
        </w:rPr>
        <w:t>оплаты</w:t>
      </w:r>
      <w:r w:rsidRPr="001B5274">
        <w:rPr>
          <w:rFonts w:eastAsia="Times New Roman"/>
          <w:lang w:eastAsia="en-US"/>
        </w:rPr>
        <w:t xml:space="preserve"> приобретенн</w:t>
      </w:r>
      <w:r w:rsidR="00DE346F">
        <w:rPr>
          <w:rFonts w:eastAsia="Times New Roman"/>
          <w:lang w:eastAsia="en-US"/>
        </w:rPr>
        <w:t>ого имущества</w:t>
      </w:r>
      <w:r w:rsidRPr="001B5274">
        <w:rPr>
          <w:rFonts w:eastAsia="Times New Roman"/>
          <w:lang w:eastAsia="en-US"/>
        </w:rPr>
        <w:t xml:space="preserve"> и перечисляется на счет Продавца в течение 5 </w:t>
      </w:r>
      <w:r>
        <w:rPr>
          <w:rFonts w:eastAsia="Times New Roman"/>
          <w:lang w:eastAsia="en-US"/>
        </w:rPr>
        <w:t xml:space="preserve">(пяти) </w:t>
      </w:r>
      <w:r w:rsidRPr="001B5274">
        <w:rPr>
          <w:rFonts w:eastAsia="Times New Roman"/>
          <w:lang w:eastAsia="en-US"/>
        </w:rPr>
        <w:t xml:space="preserve">дней </w:t>
      </w:r>
      <w:r>
        <w:rPr>
          <w:rFonts w:eastAsia="Times New Roman"/>
          <w:lang w:eastAsia="en-US"/>
        </w:rPr>
        <w:t xml:space="preserve">со дня истечения срока, установленного для </w:t>
      </w:r>
      <w:r w:rsidR="001F2359">
        <w:rPr>
          <w:rFonts w:eastAsia="Times New Roman"/>
          <w:lang w:eastAsia="en-US"/>
        </w:rPr>
        <w:t xml:space="preserve">заключения </w:t>
      </w:r>
      <w:r w:rsidR="001F2359" w:rsidRPr="001B5274">
        <w:rPr>
          <w:rFonts w:eastAsia="Times New Roman"/>
          <w:lang w:eastAsia="en-US"/>
        </w:rPr>
        <w:t>договора</w:t>
      </w:r>
      <w:r w:rsidRPr="001B5274">
        <w:rPr>
          <w:rFonts w:eastAsia="Times New Roman"/>
          <w:lang w:eastAsia="en-US"/>
        </w:rPr>
        <w:t xml:space="preserve"> купли-продажи</w:t>
      </w:r>
      <w:r>
        <w:rPr>
          <w:rFonts w:eastAsia="Times New Roman"/>
          <w:lang w:eastAsia="en-US"/>
        </w:rPr>
        <w:t xml:space="preserve"> </w:t>
      </w:r>
      <w:r w:rsidR="00DE346F">
        <w:rPr>
          <w:rFonts w:eastAsia="Times New Roman"/>
          <w:lang w:eastAsia="en-US"/>
        </w:rPr>
        <w:t>имущества</w:t>
      </w:r>
      <w:r w:rsidRPr="001B5274">
        <w:rPr>
          <w:rFonts w:eastAsia="Times New Roman"/>
          <w:lang w:eastAsia="en-US"/>
        </w:rPr>
        <w:t>.</w:t>
      </w:r>
    </w:p>
    <w:p w:rsidR="005D019C" w:rsidRPr="001B5274" w:rsidRDefault="005D019C" w:rsidP="005D019C">
      <w:pPr>
        <w:pStyle w:val="TextBasTxt"/>
        <w:ind w:firstLine="540"/>
        <w:rPr>
          <w:rFonts w:eastAsia="Times New Roman"/>
          <w:lang w:eastAsia="en-US"/>
        </w:rPr>
      </w:pPr>
      <w:r>
        <w:rPr>
          <w:rFonts w:eastAsia="Times New Roman"/>
          <w:lang w:eastAsia="en-US"/>
        </w:rPr>
        <w:t>4. </w:t>
      </w:r>
      <w:r w:rsidRPr="001B5274">
        <w:rPr>
          <w:rFonts w:eastAsia="Times New Roman"/>
          <w:lang w:eastAsia="en-US"/>
        </w:rPr>
        <w:t>Факт оплаты имущества подтверждается выпиской со счета, указанного в договоре купли-продажи</w:t>
      </w:r>
      <w:r>
        <w:rPr>
          <w:rFonts w:eastAsia="Times New Roman"/>
          <w:lang w:eastAsia="en-US"/>
        </w:rPr>
        <w:t xml:space="preserve"> </w:t>
      </w:r>
      <w:r w:rsidR="00DE346F">
        <w:rPr>
          <w:rFonts w:eastAsia="Times New Roman"/>
          <w:lang w:eastAsia="en-US"/>
        </w:rPr>
        <w:t>имущества</w:t>
      </w:r>
      <w:r w:rsidRPr="001B5274">
        <w:rPr>
          <w:rFonts w:eastAsia="Times New Roman"/>
          <w:lang w:eastAsia="en-US"/>
        </w:rPr>
        <w:t xml:space="preserve">. </w:t>
      </w:r>
    </w:p>
    <w:p w:rsidR="005D019C" w:rsidRDefault="005D019C" w:rsidP="005D019C">
      <w:pPr>
        <w:pStyle w:val="TextBasTxt"/>
        <w:ind w:firstLine="540"/>
        <w:rPr>
          <w:rFonts w:eastAsia="Times New Roman"/>
          <w:lang w:eastAsia="en-US"/>
        </w:rPr>
      </w:pPr>
      <w:r>
        <w:rPr>
          <w:rFonts w:eastAsia="Times New Roman"/>
          <w:lang w:eastAsia="en-US"/>
        </w:rPr>
        <w:t>5</w:t>
      </w:r>
      <w:r w:rsidRPr="001B5274">
        <w:rPr>
          <w:rFonts w:eastAsia="Times New Roman"/>
          <w:lang w:eastAsia="en-US"/>
        </w:rPr>
        <w:t>.</w:t>
      </w:r>
      <w:r>
        <w:rPr>
          <w:rFonts w:eastAsia="Times New Roman"/>
          <w:lang w:eastAsia="en-US"/>
        </w:rPr>
        <w:t xml:space="preserve"> При уклонении или отказе победителя аукциона от заключения в установленный срок договора купли-продажи </w:t>
      </w:r>
      <w:r w:rsidR="00DE346F">
        <w:rPr>
          <w:rFonts w:eastAsia="Times New Roman"/>
          <w:lang w:eastAsia="en-US"/>
        </w:rPr>
        <w:t>имущества</w:t>
      </w:r>
      <w:r>
        <w:rPr>
          <w:rFonts w:eastAsia="Times New Roman"/>
          <w:lang w:eastAsia="en-US"/>
        </w:rPr>
        <w:t>, результаты аукциона аннулируются Продавцом, победитель утрачивает право на заключение указанного договора, задаток ему не возвращается</w:t>
      </w:r>
      <w:r w:rsidRPr="001B5274">
        <w:rPr>
          <w:rFonts w:eastAsia="Times New Roman"/>
          <w:lang w:eastAsia="en-US"/>
        </w:rPr>
        <w:t>.</w:t>
      </w:r>
    </w:p>
    <w:p w:rsidR="005D019C" w:rsidRPr="001B5274" w:rsidRDefault="005D019C" w:rsidP="00382C41">
      <w:pPr>
        <w:pStyle w:val="TextBasTxt"/>
        <w:ind w:firstLine="540"/>
        <w:rPr>
          <w:rFonts w:eastAsia="Times New Roman"/>
          <w:lang w:eastAsia="en-US"/>
        </w:rPr>
      </w:pPr>
      <w:r>
        <w:rPr>
          <w:rFonts w:eastAsia="Times New Roman"/>
          <w:lang w:eastAsia="en-US"/>
        </w:rPr>
        <w:t xml:space="preserve">Кроме того, в случае неисполнения покупателем обязанности по оплате </w:t>
      </w:r>
      <w:r w:rsidR="00DE346F">
        <w:rPr>
          <w:rFonts w:eastAsia="Times New Roman"/>
          <w:lang w:eastAsia="en-US"/>
        </w:rPr>
        <w:t>имущества</w:t>
      </w:r>
      <w:r>
        <w:rPr>
          <w:rFonts w:eastAsia="Times New Roman"/>
          <w:lang w:eastAsia="en-US"/>
        </w:rPr>
        <w:t xml:space="preserve">, а также в случае уклонения участником, </w:t>
      </w:r>
      <w:r w:rsidR="001F2359">
        <w:rPr>
          <w:rFonts w:eastAsia="Times New Roman"/>
          <w:lang w:eastAsia="en-US"/>
        </w:rPr>
        <w:t>признанным победителем аукциона от</w:t>
      </w:r>
      <w:r>
        <w:rPr>
          <w:rFonts w:eastAsia="Times New Roman"/>
          <w:lang w:eastAsia="en-US"/>
        </w:rPr>
        <w:t xml:space="preserve"> заключения  Договора </w:t>
      </w:r>
      <w:r w:rsidR="00937B26">
        <w:rPr>
          <w:rFonts w:eastAsia="Times New Roman"/>
          <w:lang w:eastAsia="en-US"/>
        </w:rPr>
        <w:t>купли-продажи</w:t>
      </w:r>
      <w:r>
        <w:rPr>
          <w:rFonts w:eastAsia="Times New Roman"/>
          <w:lang w:eastAsia="en-US"/>
        </w:rPr>
        <w:t xml:space="preserve"> (</w:t>
      </w:r>
      <w:r w:rsidR="00382C41">
        <w:rPr>
          <w:rFonts w:eastAsia="Times New Roman"/>
          <w:lang w:eastAsia="en-US"/>
        </w:rPr>
        <w:t>п</w:t>
      </w:r>
      <w:r>
        <w:rPr>
          <w:rFonts w:eastAsia="Times New Roman"/>
          <w:lang w:eastAsia="en-US"/>
        </w:rPr>
        <w:t>риложение 3 к информационн</w:t>
      </w:r>
      <w:r w:rsidR="00937B26">
        <w:rPr>
          <w:rFonts w:eastAsia="Times New Roman"/>
          <w:lang w:eastAsia="en-US"/>
        </w:rPr>
        <w:t xml:space="preserve">ому сообщению) с данного </w:t>
      </w:r>
      <w:r>
        <w:rPr>
          <w:rFonts w:eastAsia="Times New Roman"/>
          <w:lang w:eastAsia="en-US"/>
        </w:rPr>
        <w:t xml:space="preserve">участника (покупателя) взимается штраф в размере </w:t>
      </w:r>
      <w:r w:rsidRPr="00106C35">
        <w:rPr>
          <w:rFonts w:eastAsia="Times New Roman"/>
          <w:lang w:eastAsia="en-US"/>
        </w:rPr>
        <w:t xml:space="preserve">задатка </w:t>
      </w:r>
      <w:r>
        <w:rPr>
          <w:rFonts w:eastAsia="Times New Roman"/>
          <w:lang w:eastAsia="en-US"/>
        </w:rPr>
        <w:t>(</w:t>
      </w:r>
      <w:r w:rsidRPr="00106C35">
        <w:rPr>
          <w:rFonts w:eastAsia="Times New Roman"/>
          <w:lang w:eastAsia="en-US"/>
        </w:rPr>
        <w:t>20% от начальной цены объекта</w:t>
      </w:r>
      <w:r>
        <w:rPr>
          <w:rFonts w:eastAsia="Times New Roman"/>
          <w:lang w:eastAsia="en-US"/>
        </w:rPr>
        <w:t>).</w:t>
      </w:r>
    </w:p>
    <w:p w:rsidR="005D019C" w:rsidRPr="0095625D" w:rsidRDefault="005D019C" w:rsidP="005D019C">
      <w:pPr>
        <w:autoSpaceDE w:val="0"/>
        <w:autoSpaceDN w:val="0"/>
        <w:adjustRightInd w:val="0"/>
        <w:ind w:firstLine="567"/>
        <w:jc w:val="both"/>
        <w:rPr>
          <w:sz w:val="24"/>
          <w:szCs w:val="24"/>
        </w:rPr>
      </w:pPr>
      <w:r>
        <w:rPr>
          <w:sz w:val="24"/>
          <w:szCs w:val="24"/>
        </w:rPr>
        <w:t>6. </w:t>
      </w:r>
      <w:r w:rsidRPr="0095625D">
        <w:rPr>
          <w:sz w:val="24"/>
          <w:szCs w:val="24"/>
        </w:rPr>
        <w:t xml:space="preserve">Право собственности на </w:t>
      </w:r>
      <w:r w:rsidR="00237E56">
        <w:rPr>
          <w:sz w:val="24"/>
          <w:szCs w:val="24"/>
        </w:rPr>
        <w:t>имущество</w:t>
      </w:r>
      <w:r w:rsidRPr="0095625D">
        <w:rPr>
          <w:sz w:val="24"/>
          <w:szCs w:val="24"/>
        </w:rPr>
        <w:t xml:space="preserve"> переходит к покупател</w:t>
      </w:r>
      <w:r>
        <w:rPr>
          <w:sz w:val="24"/>
          <w:szCs w:val="24"/>
        </w:rPr>
        <w:t>ю в порядке, установленном зако</w:t>
      </w:r>
      <w:r w:rsidRPr="0095625D">
        <w:rPr>
          <w:sz w:val="24"/>
          <w:szCs w:val="24"/>
        </w:rPr>
        <w:t xml:space="preserve">нодательством Российской Федерации и договором купли-продажи после полной оплаты стоимости </w:t>
      </w:r>
      <w:r w:rsidR="00DE346F">
        <w:rPr>
          <w:sz w:val="24"/>
          <w:szCs w:val="24"/>
        </w:rPr>
        <w:t>имущества</w:t>
      </w:r>
      <w:r w:rsidRPr="0095625D">
        <w:rPr>
          <w:sz w:val="24"/>
          <w:szCs w:val="24"/>
        </w:rPr>
        <w:t>. Факт оплаты подтверждается выпиской со счета о поступлении средств в размере и сроки, указанные в договоре купли-продажи.</w:t>
      </w:r>
    </w:p>
    <w:p w:rsidR="005D019C" w:rsidRDefault="005D019C" w:rsidP="005D019C">
      <w:pPr>
        <w:autoSpaceDE w:val="0"/>
        <w:autoSpaceDN w:val="0"/>
        <w:adjustRightInd w:val="0"/>
        <w:ind w:firstLine="567"/>
        <w:jc w:val="both"/>
        <w:rPr>
          <w:sz w:val="24"/>
          <w:szCs w:val="24"/>
        </w:rPr>
      </w:pPr>
      <w:r>
        <w:rPr>
          <w:sz w:val="24"/>
          <w:szCs w:val="24"/>
        </w:rPr>
        <w:t xml:space="preserve">7.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w:t>
      </w:r>
      <w:r w:rsidR="00B72A90">
        <w:rPr>
          <w:sz w:val="24"/>
          <w:szCs w:val="24"/>
        </w:rPr>
        <w:t>имущества</w:t>
      </w:r>
      <w:r>
        <w:rPr>
          <w:sz w:val="24"/>
          <w:szCs w:val="24"/>
        </w:rPr>
        <w:t xml:space="preserve"> не позднее чем через 30 (тридцать) календарных дней после оплаты имущества.</w:t>
      </w:r>
    </w:p>
    <w:p w:rsidR="005D019C" w:rsidRDefault="005D019C" w:rsidP="005D019C">
      <w:pPr>
        <w:ind w:firstLine="567"/>
        <w:jc w:val="center"/>
        <w:rPr>
          <w:b/>
          <w:sz w:val="24"/>
          <w:szCs w:val="24"/>
        </w:rPr>
      </w:pPr>
    </w:p>
    <w:p w:rsidR="005D019C" w:rsidRDefault="005D019C" w:rsidP="005D019C">
      <w:pPr>
        <w:widowControl/>
        <w:ind w:firstLine="709"/>
        <w:jc w:val="both"/>
        <w:rPr>
          <w:sz w:val="23"/>
          <w:szCs w:val="23"/>
          <w:u w:val="single"/>
        </w:rPr>
      </w:pPr>
      <w:r w:rsidRPr="00DB72AB">
        <w:rPr>
          <w:sz w:val="24"/>
          <w:szCs w:val="24"/>
        </w:rPr>
        <w:t xml:space="preserve">С дополнительными сведениями об объекте продажи, формой заявки, условиями договора купли-продажи, требованиями к оформлению представляемых документов, внесения задатка, подачи заявки, правилами проведения продажи на </w:t>
      </w:r>
      <w:r w:rsidR="001F2359" w:rsidRPr="00DB72AB">
        <w:rPr>
          <w:sz w:val="24"/>
          <w:szCs w:val="24"/>
        </w:rPr>
        <w:t>аукционе, покупатели</w:t>
      </w:r>
      <w:r w:rsidRPr="00DB72AB">
        <w:rPr>
          <w:sz w:val="24"/>
          <w:szCs w:val="24"/>
        </w:rPr>
        <w:t xml:space="preserve"> могут ознакомиться по адресу: г. Чебоксары, ул. К.</w:t>
      </w:r>
      <w:r w:rsidR="009D2074">
        <w:rPr>
          <w:sz w:val="24"/>
          <w:szCs w:val="24"/>
        </w:rPr>
        <w:t xml:space="preserve"> </w:t>
      </w:r>
      <w:r w:rsidRPr="00DB72AB">
        <w:rPr>
          <w:sz w:val="24"/>
          <w:szCs w:val="24"/>
        </w:rPr>
        <w:t xml:space="preserve">Иванова, д. 84, каб. 46, на сайте </w:t>
      </w:r>
      <w:r w:rsidR="00382C41">
        <w:rPr>
          <w:sz w:val="24"/>
          <w:szCs w:val="24"/>
        </w:rPr>
        <w:t>Минюста</w:t>
      </w:r>
      <w:r w:rsidRPr="00DB72AB">
        <w:rPr>
          <w:sz w:val="24"/>
          <w:szCs w:val="24"/>
        </w:rPr>
        <w:t xml:space="preserve"> Чувашии </w:t>
      </w:r>
      <w:hyperlink r:id="rId20" w:history="1">
        <w:r w:rsidR="00382C41" w:rsidRPr="003432CF">
          <w:rPr>
            <w:rStyle w:val="af0"/>
            <w:sz w:val="24"/>
            <w:szCs w:val="24"/>
          </w:rPr>
          <w:t>www.mi</w:t>
        </w:r>
        <w:r w:rsidR="00382C41" w:rsidRPr="003432CF">
          <w:rPr>
            <w:rStyle w:val="af0"/>
            <w:sz w:val="24"/>
            <w:szCs w:val="24"/>
            <w:lang w:val="en-US"/>
          </w:rPr>
          <w:t>nust</w:t>
        </w:r>
        <w:r w:rsidR="00382C41" w:rsidRPr="003432CF">
          <w:rPr>
            <w:rStyle w:val="af0"/>
            <w:sz w:val="24"/>
            <w:szCs w:val="24"/>
          </w:rPr>
          <w:t>.cap.ru</w:t>
        </w:r>
      </w:hyperlink>
      <w:r w:rsidRPr="00DB72AB">
        <w:rPr>
          <w:sz w:val="24"/>
          <w:szCs w:val="24"/>
        </w:rPr>
        <w:t xml:space="preserve">, официальном сайте Российской Федерации </w:t>
      </w:r>
      <w:hyperlink r:id="rId21" w:history="1">
        <w:r w:rsidRPr="00937B26">
          <w:rPr>
            <w:sz w:val="24"/>
            <w:szCs w:val="24"/>
            <w:u w:val="single"/>
          </w:rPr>
          <w:t>www.torgi.gov.ru</w:t>
        </w:r>
      </w:hyperlink>
      <w:r w:rsidR="00937B26">
        <w:rPr>
          <w:sz w:val="24"/>
          <w:szCs w:val="24"/>
        </w:rPr>
        <w:t>, сайте организатора торгов</w:t>
      </w:r>
      <w:r>
        <w:rPr>
          <w:sz w:val="24"/>
          <w:szCs w:val="24"/>
        </w:rPr>
        <w:t xml:space="preserve"> </w:t>
      </w:r>
      <w:hyperlink r:id="rId22" w:history="1">
        <w:r w:rsidR="00382C41" w:rsidRPr="003432CF">
          <w:rPr>
            <w:rStyle w:val="af0"/>
            <w:sz w:val="23"/>
            <w:szCs w:val="23"/>
            <w:lang w:val="en-US"/>
          </w:rPr>
          <w:t>https</w:t>
        </w:r>
        <w:r w:rsidR="00382C41" w:rsidRPr="003432CF">
          <w:rPr>
            <w:rStyle w:val="af0"/>
            <w:sz w:val="23"/>
            <w:szCs w:val="23"/>
          </w:rPr>
          <w:t>://</w:t>
        </w:r>
        <w:r w:rsidR="00382C41" w:rsidRPr="003432CF">
          <w:rPr>
            <w:rStyle w:val="af0"/>
            <w:sz w:val="23"/>
            <w:szCs w:val="23"/>
            <w:lang w:val="en-US"/>
          </w:rPr>
          <w:t>www</w:t>
        </w:r>
        <w:r w:rsidR="00382C41" w:rsidRPr="003432CF">
          <w:rPr>
            <w:rStyle w:val="af0"/>
            <w:sz w:val="23"/>
            <w:szCs w:val="23"/>
          </w:rPr>
          <w:t>.</w:t>
        </w:r>
        <w:r w:rsidR="00382C41" w:rsidRPr="003432CF">
          <w:rPr>
            <w:rStyle w:val="af0"/>
            <w:sz w:val="23"/>
            <w:szCs w:val="23"/>
            <w:lang w:val="en-US"/>
          </w:rPr>
          <w:t>etp</w:t>
        </w:r>
        <w:r w:rsidR="00382C41" w:rsidRPr="003432CF">
          <w:rPr>
            <w:rStyle w:val="af0"/>
            <w:sz w:val="23"/>
            <w:szCs w:val="23"/>
          </w:rPr>
          <w:t>-</w:t>
        </w:r>
        <w:r w:rsidR="00382C41" w:rsidRPr="003432CF">
          <w:rPr>
            <w:rStyle w:val="af0"/>
            <w:sz w:val="23"/>
            <w:szCs w:val="23"/>
            <w:lang w:val="en-US"/>
          </w:rPr>
          <w:t>torgi</w:t>
        </w:r>
        <w:r w:rsidR="00382C41" w:rsidRPr="003432CF">
          <w:rPr>
            <w:rStyle w:val="af0"/>
            <w:sz w:val="23"/>
            <w:szCs w:val="23"/>
          </w:rPr>
          <w:t>.</w:t>
        </w:r>
        <w:r w:rsidR="00382C41" w:rsidRPr="003432CF">
          <w:rPr>
            <w:rStyle w:val="af0"/>
            <w:sz w:val="23"/>
            <w:szCs w:val="23"/>
            <w:lang w:val="en-US"/>
          </w:rPr>
          <w:t>ru</w:t>
        </w:r>
      </w:hyperlink>
      <w:r w:rsidR="00382C41">
        <w:rPr>
          <w:sz w:val="23"/>
          <w:szCs w:val="23"/>
          <w:u w:val="single"/>
        </w:rPr>
        <w:t>.</w:t>
      </w:r>
    </w:p>
    <w:p w:rsidR="005D019C" w:rsidRPr="00DB72AB" w:rsidRDefault="005D019C" w:rsidP="00382C41">
      <w:pPr>
        <w:widowControl/>
        <w:tabs>
          <w:tab w:val="num" w:pos="786"/>
        </w:tabs>
        <w:ind w:firstLine="709"/>
        <w:jc w:val="both"/>
        <w:rPr>
          <w:sz w:val="24"/>
          <w:szCs w:val="24"/>
        </w:rPr>
      </w:pPr>
      <w:r w:rsidRPr="00DB72AB">
        <w:rPr>
          <w:sz w:val="24"/>
          <w:szCs w:val="24"/>
        </w:rPr>
        <w:t xml:space="preserve">Тел. для справок: </w:t>
      </w:r>
      <w:r w:rsidR="00937B26" w:rsidRPr="00402B83">
        <w:rPr>
          <w:sz w:val="24"/>
          <w:szCs w:val="24"/>
        </w:rPr>
        <w:t xml:space="preserve">8 </w:t>
      </w:r>
      <w:r w:rsidRPr="00DB72AB">
        <w:rPr>
          <w:b/>
          <w:sz w:val="24"/>
          <w:szCs w:val="24"/>
        </w:rPr>
        <w:t>(8352) 64-21-40.</w:t>
      </w:r>
    </w:p>
    <w:p w:rsidR="005D019C" w:rsidRDefault="005D019C" w:rsidP="005D019C">
      <w:pPr>
        <w:autoSpaceDE w:val="0"/>
        <w:autoSpaceDN w:val="0"/>
        <w:adjustRightInd w:val="0"/>
        <w:ind w:firstLine="567"/>
        <w:jc w:val="both"/>
        <w:rPr>
          <w:sz w:val="24"/>
          <w:szCs w:val="24"/>
        </w:rPr>
      </w:pPr>
    </w:p>
    <w:p w:rsidR="005D019C" w:rsidRPr="001B5274" w:rsidRDefault="005D019C" w:rsidP="005D019C">
      <w:pPr>
        <w:autoSpaceDE w:val="0"/>
        <w:autoSpaceDN w:val="0"/>
        <w:adjustRightInd w:val="0"/>
        <w:ind w:firstLine="567"/>
        <w:jc w:val="both"/>
        <w:rPr>
          <w:sz w:val="24"/>
          <w:szCs w:val="24"/>
        </w:rPr>
      </w:pPr>
      <w:r w:rsidRPr="00355D0A">
        <w:rPr>
          <w:sz w:val="24"/>
          <w:szCs w:val="24"/>
        </w:rPr>
        <w:br w:type="page"/>
      </w:r>
    </w:p>
    <w:p w:rsidR="0012499F" w:rsidRDefault="0012499F" w:rsidP="005D019C">
      <w:pPr>
        <w:autoSpaceDE w:val="0"/>
        <w:autoSpaceDN w:val="0"/>
        <w:adjustRightInd w:val="0"/>
        <w:spacing w:line="223" w:lineRule="auto"/>
        <w:ind w:left="-567" w:right="-284"/>
        <w:jc w:val="center"/>
        <w:rPr>
          <w:b/>
          <w:sz w:val="24"/>
          <w:szCs w:val="24"/>
        </w:rPr>
      </w:pPr>
    </w:p>
    <w:p w:rsidR="005D019C" w:rsidRPr="006212E7" w:rsidRDefault="005D019C" w:rsidP="005D019C">
      <w:pPr>
        <w:autoSpaceDE w:val="0"/>
        <w:autoSpaceDN w:val="0"/>
        <w:adjustRightInd w:val="0"/>
        <w:spacing w:line="223" w:lineRule="auto"/>
        <w:ind w:left="-567" w:right="-284"/>
        <w:jc w:val="center"/>
        <w:rPr>
          <w:b/>
          <w:sz w:val="24"/>
          <w:szCs w:val="24"/>
        </w:rPr>
      </w:pPr>
      <w:r w:rsidRPr="006212E7">
        <w:rPr>
          <w:b/>
          <w:sz w:val="24"/>
          <w:szCs w:val="24"/>
        </w:rPr>
        <w:t xml:space="preserve">ПРИЛОЖЕНИЯ </w:t>
      </w:r>
    </w:p>
    <w:p w:rsidR="005D019C" w:rsidRPr="001573A4" w:rsidRDefault="005D019C" w:rsidP="005D019C">
      <w:pPr>
        <w:autoSpaceDE w:val="0"/>
        <w:autoSpaceDN w:val="0"/>
        <w:adjustRightInd w:val="0"/>
        <w:ind w:left="-567" w:right="-284"/>
        <w:jc w:val="right"/>
        <w:rPr>
          <w:bCs/>
        </w:rPr>
      </w:pPr>
      <w:r w:rsidRPr="001573A4">
        <w:t>Приложение 1</w:t>
      </w:r>
      <w:r w:rsidRPr="001573A4">
        <w:rPr>
          <w:bCs/>
        </w:rPr>
        <w:t xml:space="preserve"> </w:t>
      </w:r>
    </w:p>
    <w:p w:rsidR="005D019C" w:rsidRPr="001573A4" w:rsidRDefault="005D019C" w:rsidP="005D019C">
      <w:pPr>
        <w:autoSpaceDE w:val="0"/>
        <w:autoSpaceDN w:val="0"/>
        <w:adjustRightInd w:val="0"/>
        <w:ind w:left="-567" w:right="-284"/>
        <w:jc w:val="right"/>
        <w:rPr>
          <w:bCs/>
        </w:rPr>
      </w:pPr>
      <w:r w:rsidRPr="001573A4">
        <w:rPr>
          <w:bCs/>
        </w:rPr>
        <w:t xml:space="preserve">к </w:t>
      </w:r>
      <w:r w:rsidR="00331B6B">
        <w:rPr>
          <w:bCs/>
        </w:rPr>
        <w:t>аукционной документации</w:t>
      </w:r>
    </w:p>
    <w:p w:rsidR="005D019C" w:rsidRPr="006212E7" w:rsidRDefault="005D019C" w:rsidP="005D019C">
      <w:pPr>
        <w:autoSpaceDE w:val="0"/>
        <w:autoSpaceDN w:val="0"/>
        <w:adjustRightInd w:val="0"/>
        <w:spacing w:line="223" w:lineRule="auto"/>
        <w:ind w:left="-567" w:right="-284"/>
        <w:jc w:val="right"/>
        <w:rPr>
          <w:i/>
          <w:sz w:val="24"/>
          <w:szCs w:val="24"/>
        </w:rPr>
      </w:pPr>
    </w:p>
    <w:p w:rsidR="005D019C" w:rsidRPr="00E32E33" w:rsidRDefault="005D019C" w:rsidP="005D019C">
      <w:pPr>
        <w:ind w:right="554"/>
        <w:jc w:val="center"/>
        <w:rPr>
          <w:rFonts w:ascii="Calibri" w:hAnsi="Calibri"/>
        </w:rPr>
      </w:pPr>
    </w:p>
    <w:p w:rsidR="005D019C" w:rsidRPr="00562FB6" w:rsidRDefault="002C6BB6" w:rsidP="005D019C">
      <w:pPr>
        <w:jc w:val="center"/>
        <w:rPr>
          <w:b/>
        </w:rPr>
      </w:pPr>
      <w:r>
        <w:rPr>
          <w:b/>
        </w:rPr>
        <w:t>ЗАЯВКА НА УЧАСТИЕ В ЭЛЕКТРОННОМ АУКЦИОНЕ ПО ПРОДАЖЕ ИМУЩЕСТВА, НАХОДЯЩЕГОСЯ В СОБСТВЕННОСТИ ЧУВАШСКОЙ РЕСПУБЛИКИ</w:t>
      </w:r>
    </w:p>
    <w:p w:rsidR="005D019C" w:rsidRPr="00562FB6" w:rsidRDefault="005D019C" w:rsidP="005D019C">
      <w:pPr>
        <w:jc w:val="center"/>
      </w:pPr>
      <w:r w:rsidRPr="00562FB6">
        <w:t>(для физических лиц)</w:t>
      </w:r>
    </w:p>
    <w:p w:rsidR="005D019C" w:rsidRPr="00562FB6" w:rsidRDefault="005D019C" w:rsidP="005D019C">
      <w:pPr>
        <w:pStyle w:val="24"/>
        <w:ind w:left="-284"/>
        <w:jc w:val="center"/>
        <w:rPr>
          <w:b/>
          <w:i/>
          <w:sz w:val="22"/>
          <w:szCs w:val="22"/>
        </w:rPr>
      </w:pPr>
      <w:r w:rsidRPr="00562FB6">
        <w:rPr>
          <w:b/>
          <w:i/>
          <w:sz w:val="22"/>
          <w:szCs w:val="22"/>
        </w:rPr>
        <w:t xml:space="preserve">(все графы </w:t>
      </w:r>
      <w:r w:rsidR="001F2359" w:rsidRPr="00562FB6">
        <w:rPr>
          <w:b/>
          <w:i/>
          <w:sz w:val="22"/>
          <w:szCs w:val="22"/>
        </w:rPr>
        <w:t>заполняются в</w:t>
      </w:r>
      <w:r w:rsidRPr="00562FB6">
        <w:rPr>
          <w:b/>
          <w:i/>
          <w:sz w:val="22"/>
          <w:szCs w:val="22"/>
        </w:rPr>
        <w:t xml:space="preserve"> электронном виде)</w:t>
      </w:r>
    </w:p>
    <w:p w:rsidR="005D019C" w:rsidRPr="00562FB6" w:rsidRDefault="005D019C" w:rsidP="005D019C">
      <w:pPr>
        <w:jc w:val="both"/>
        <w:rPr>
          <w:sz w:val="22"/>
          <w:szCs w:val="22"/>
        </w:rPr>
      </w:pPr>
      <w:r w:rsidRPr="00562FB6">
        <w:rPr>
          <w:sz w:val="22"/>
          <w:szCs w:val="22"/>
        </w:rPr>
        <w:t xml:space="preserve">Заявка подана: </w:t>
      </w:r>
    </w:p>
    <w:p w:rsidR="005D019C" w:rsidRPr="00562FB6" w:rsidRDefault="005D019C" w:rsidP="005D019C">
      <w:pPr>
        <w:jc w:val="both"/>
        <w:rPr>
          <w:sz w:val="22"/>
          <w:szCs w:val="22"/>
        </w:rPr>
      </w:pPr>
    </w:p>
    <w:p w:rsidR="005D019C" w:rsidRPr="00562FB6" w:rsidRDefault="005D019C" w:rsidP="005D019C">
      <w:pPr>
        <w:jc w:val="both"/>
      </w:pPr>
      <w:r w:rsidRPr="00562FB6">
        <w:t>________________________________________________________________________________</w:t>
      </w:r>
    </w:p>
    <w:p w:rsidR="005D019C" w:rsidRPr="00562FB6" w:rsidRDefault="005D019C" w:rsidP="005D019C">
      <w:pPr>
        <w:jc w:val="center"/>
      </w:pPr>
      <w:r w:rsidRPr="00562FB6">
        <w:t>(фамилия, имя, отчество, дата рождения  лица, подающего заявку)</w:t>
      </w:r>
    </w:p>
    <w:p w:rsidR="005D019C" w:rsidRPr="00562FB6" w:rsidRDefault="005D019C" w:rsidP="005D019C">
      <w:pPr>
        <w:jc w:val="center"/>
      </w:pPr>
      <w:r w:rsidRPr="00562FB6">
        <w:t>_______________________________________________________________________________,</w:t>
      </w:r>
    </w:p>
    <w:p w:rsidR="005D019C" w:rsidRPr="00562FB6" w:rsidRDefault="005D019C" w:rsidP="005D019C">
      <w:pPr>
        <w:rPr>
          <w:sz w:val="22"/>
          <w:szCs w:val="22"/>
        </w:rPr>
      </w:pPr>
      <w:r w:rsidRPr="00562FB6">
        <w:rPr>
          <w:sz w:val="22"/>
          <w:szCs w:val="22"/>
        </w:rPr>
        <w:t>именуемый далее Претендент, удостоверение личности _______________________________________ _______________________________________________________________________________________</w:t>
      </w:r>
    </w:p>
    <w:p w:rsidR="005D019C" w:rsidRPr="00562FB6" w:rsidRDefault="005D019C" w:rsidP="005D019C">
      <w:r w:rsidRPr="00562FB6">
        <w:t xml:space="preserve">                                    (наименование документа, серия, дата и место выдачи)</w:t>
      </w:r>
    </w:p>
    <w:p w:rsidR="005D019C" w:rsidRPr="00562FB6" w:rsidRDefault="005D019C" w:rsidP="005D019C">
      <w:pPr>
        <w:jc w:val="both"/>
      </w:pPr>
      <w:r w:rsidRPr="00562FB6">
        <w:t>________________________________________________________________________________</w:t>
      </w:r>
    </w:p>
    <w:p w:rsidR="005D019C" w:rsidRPr="00562FB6" w:rsidRDefault="005D019C" w:rsidP="005D019C">
      <w:pPr>
        <w:jc w:val="both"/>
        <w:rPr>
          <w:sz w:val="22"/>
          <w:szCs w:val="22"/>
        </w:rPr>
      </w:pPr>
    </w:p>
    <w:p w:rsidR="005D019C" w:rsidRPr="00562FB6" w:rsidRDefault="005D019C" w:rsidP="005D019C">
      <w:pPr>
        <w:jc w:val="both"/>
        <w:rPr>
          <w:sz w:val="22"/>
          <w:szCs w:val="22"/>
        </w:rPr>
      </w:pPr>
      <w:r w:rsidRPr="00562FB6">
        <w:rPr>
          <w:sz w:val="22"/>
          <w:szCs w:val="22"/>
        </w:rPr>
        <w:t>адрес электронной почты Претендента ________________________________________________</w:t>
      </w:r>
    </w:p>
    <w:p w:rsidR="005D019C" w:rsidRPr="00562FB6" w:rsidRDefault="005D019C" w:rsidP="005D019C">
      <w:pPr>
        <w:rPr>
          <w:sz w:val="22"/>
          <w:szCs w:val="22"/>
        </w:rPr>
      </w:pPr>
    </w:p>
    <w:p w:rsidR="005D019C" w:rsidRPr="00562FB6" w:rsidRDefault="005D019C" w:rsidP="005D019C">
      <w:pPr>
        <w:rPr>
          <w:sz w:val="22"/>
          <w:szCs w:val="22"/>
        </w:rPr>
      </w:pPr>
      <w:r w:rsidRPr="00562FB6">
        <w:rPr>
          <w:sz w:val="22"/>
          <w:szCs w:val="22"/>
        </w:rPr>
        <w:t>контактный телефон  Претендента __________________________________________________________</w:t>
      </w:r>
    </w:p>
    <w:p w:rsidR="005D019C" w:rsidRPr="00562FB6" w:rsidRDefault="005D019C" w:rsidP="005D019C">
      <w:pPr>
        <w:rPr>
          <w:sz w:val="22"/>
          <w:szCs w:val="22"/>
        </w:rPr>
      </w:pPr>
    </w:p>
    <w:p w:rsidR="005D019C" w:rsidRPr="00562FB6" w:rsidRDefault="005D019C" w:rsidP="005D019C">
      <w:pPr>
        <w:rPr>
          <w:sz w:val="22"/>
          <w:szCs w:val="22"/>
        </w:rPr>
      </w:pPr>
      <w:r w:rsidRPr="00562FB6">
        <w:rPr>
          <w:sz w:val="22"/>
          <w:szCs w:val="22"/>
        </w:rPr>
        <w:t>адрес Претендента, банковские реквизиты, ___________________________________________________ ________________________________________________________________________________________</w:t>
      </w:r>
    </w:p>
    <w:p w:rsidR="005D019C" w:rsidRPr="00562FB6" w:rsidRDefault="005D019C" w:rsidP="005D019C">
      <w:pPr>
        <w:jc w:val="both"/>
        <w:rPr>
          <w:sz w:val="22"/>
          <w:szCs w:val="22"/>
        </w:rPr>
      </w:pPr>
      <w:r w:rsidRPr="00562FB6">
        <w:rPr>
          <w:sz w:val="22"/>
          <w:szCs w:val="22"/>
        </w:rPr>
        <w:t>________________________________________________________________________________________</w:t>
      </w:r>
    </w:p>
    <w:p w:rsidR="005D019C" w:rsidRPr="00562FB6" w:rsidRDefault="005D019C" w:rsidP="005D019C">
      <w:pPr>
        <w:jc w:val="both"/>
        <w:rPr>
          <w:sz w:val="22"/>
          <w:szCs w:val="22"/>
        </w:rPr>
      </w:pPr>
      <w:r w:rsidRPr="00562FB6">
        <w:rPr>
          <w:sz w:val="22"/>
          <w:szCs w:val="22"/>
        </w:rPr>
        <w:t>________________________________________________________________________________________</w:t>
      </w:r>
    </w:p>
    <w:p w:rsidR="005D019C" w:rsidRPr="00562FB6" w:rsidRDefault="005D019C" w:rsidP="005D019C">
      <w:pPr>
        <w:jc w:val="both"/>
        <w:rPr>
          <w:sz w:val="22"/>
          <w:szCs w:val="22"/>
        </w:rPr>
      </w:pPr>
      <w:r w:rsidRPr="00562FB6">
        <w:rPr>
          <w:sz w:val="22"/>
          <w:szCs w:val="22"/>
        </w:rPr>
        <w:t>________________________________________________________________________________________</w:t>
      </w:r>
    </w:p>
    <w:p w:rsidR="005D019C" w:rsidRPr="00562FB6" w:rsidRDefault="005D019C" w:rsidP="005D019C">
      <w:pPr>
        <w:jc w:val="both"/>
        <w:rPr>
          <w:sz w:val="22"/>
          <w:szCs w:val="22"/>
        </w:rPr>
      </w:pPr>
      <w:r w:rsidRPr="00562FB6">
        <w:rPr>
          <w:sz w:val="22"/>
          <w:szCs w:val="22"/>
        </w:rPr>
        <w:t>Доверенное лицо Претендента (ФИО) _______________________________________________________</w:t>
      </w:r>
    </w:p>
    <w:p w:rsidR="005D019C" w:rsidRPr="00562FB6" w:rsidRDefault="005D019C" w:rsidP="005D019C">
      <w:pPr>
        <w:jc w:val="both"/>
        <w:rPr>
          <w:sz w:val="22"/>
          <w:szCs w:val="22"/>
        </w:rPr>
      </w:pPr>
      <w:r w:rsidRPr="00562FB6">
        <w:rPr>
          <w:sz w:val="22"/>
          <w:szCs w:val="22"/>
        </w:rPr>
        <w:t>действует на основании ___________________________________________________________________</w:t>
      </w:r>
    </w:p>
    <w:p w:rsidR="005D019C" w:rsidRPr="00562FB6" w:rsidRDefault="005D019C" w:rsidP="005D019C">
      <w:pPr>
        <w:rPr>
          <w:sz w:val="22"/>
          <w:szCs w:val="22"/>
        </w:rPr>
      </w:pPr>
      <w:r w:rsidRPr="00562FB6">
        <w:rPr>
          <w:sz w:val="22"/>
          <w:szCs w:val="22"/>
        </w:rPr>
        <w:t>удостоверение личности доверенного лица ___________________________________________________  ________________________________________________________________________________________</w:t>
      </w:r>
    </w:p>
    <w:p w:rsidR="005D019C" w:rsidRPr="00562FB6" w:rsidRDefault="005D019C" w:rsidP="005D019C">
      <w:pPr>
        <w:jc w:val="center"/>
      </w:pPr>
      <w:r w:rsidRPr="00562FB6">
        <w:t>(наименование документа, серия, дата и место выдачи)</w:t>
      </w:r>
    </w:p>
    <w:p w:rsidR="005D019C" w:rsidRPr="00562FB6" w:rsidRDefault="005D019C" w:rsidP="005D019C">
      <w:pPr>
        <w:jc w:val="both"/>
        <w:rPr>
          <w:b/>
          <w:szCs w:val="24"/>
        </w:rPr>
      </w:pPr>
    </w:p>
    <w:p w:rsidR="005D019C" w:rsidRPr="00562FB6" w:rsidRDefault="005D019C" w:rsidP="005D019C">
      <w:r w:rsidRPr="00562FB6">
        <w:rPr>
          <w:b/>
          <w:sz w:val="22"/>
          <w:szCs w:val="22"/>
        </w:rPr>
        <w:t>принимая решение об участии в торгах по продаже</w:t>
      </w:r>
      <w:r w:rsidRPr="00562FB6">
        <w:t xml:space="preserve"> _________________________________________________________________________________________________</w:t>
      </w:r>
    </w:p>
    <w:p w:rsidR="005D019C" w:rsidRPr="00562FB6" w:rsidRDefault="005D019C" w:rsidP="005D019C">
      <w:pPr>
        <w:jc w:val="both"/>
      </w:pPr>
      <w:r w:rsidRPr="00562FB6">
        <w:tab/>
      </w:r>
      <w:r w:rsidRPr="00562FB6">
        <w:tab/>
        <w:t>(наименование имущества, его основные характеристики и местонахождение, код лота)</w:t>
      </w:r>
    </w:p>
    <w:p w:rsidR="005D019C" w:rsidRPr="00562FB6" w:rsidRDefault="005D019C" w:rsidP="005D019C">
      <w:pPr>
        <w:jc w:val="both"/>
      </w:pPr>
      <w:r w:rsidRPr="00562FB6">
        <w:t>_______________________________________________________________________________</w:t>
      </w:r>
      <w:r>
        <w:t>_________________</w:t>
      </w:r>
      <w:r w:rsidRPr="00562FB6">
        <w:t>_</w:t>
      </w:r>
    </w:p>
    <w:p w:rsidR="005D019C" w:rsidRPr="00562FB6" w:rsidRDefault="005D019C" w:rsidP="005D019C">
      <w:pPr>
        <w:jc w:val="both"/>
        <w:rPr>
          <w:b/>
          <w:sz w:val="22"/>
          <w:szCs w:val="22"/>
        </w:rPr>
      </w:pPr>
      <w:r w:rsidRPr="00562FB6">
        <w:rPr>
          <w:b/>
          <w:sz w:val="22"/>
          <w:szCs w:val="22"/>
        </w:rPr>
        <w:t xml:space="preserve">(далее – </w:t>
      </w:r>
      <w:r w:rsidR="00237E56">
        <w:rPr>
          <w:b/>
          <w:sz w:val="22"/>
          <w:szCs w:val="22"/>
        </w:rPr>
        <w:t>Имущество</w:t>
      </w:r>
      <w:r w:rsidRPr="00562FB6">
        <w:rPr>
          <w:b/>
          <w:sz w:val="22"/>
          <w:szCs w:val="22"/>
        </w:rPr>
        <w:t>)</w:t>
      </w:r>
    </w:p>
    <w:p w:rsidR="005D019C" w:rsidRPr="00562FB6" w:rsidRDefault="005D019C" w:rsidP="005D019C">
      <w:pPr>
        <w:jc w:val="both"/>
        <w:rPr>
          <w:b/>
          <w:szCs w:val="24"/>
        </w:rPr>
      </w:pPr>
    </w:p>
    <w:p w:rsidR="005D019C" w:rsidRPr="00562FB6" w:rsidRDefault="005D019C" w:rsidP="005D019C">
      <w:pPr>
        <w:ind w:right="-1"/>
        <w:jc w:val="both"/>
        <w:rPr>
          <w:b/>
          <w:sz w:val="22"/>
          <w:szCs w:val="22"/>
        </w:rPr>
      </w:pPr>
      <w:r w:rsidRPr="00562FB6">
        <w:rPr>
          <w:b/>
          <w:sz w:val="22"/>
          <w:szCs w:val="22"/>
        </w:rPr>
        <w:t>обязуюсь:</w:t>
      </w:r>
    </w:p>
    <w:p w:rsidR="00EB54FA" w:rsidRPr="00EB15CF" w:rsidRDefault="005D019C" w:rsidP="00EB54FA">
      <w:pPr>
        <w:widowControl/>
        <w:numPr>
          <w:ilvl w:val="0"/>
          <w:numId w:val="38"/>
        </w:numPr>
        <w:overflowPunct w:val="0"/>
        <w:autoSpaceDE w:val="0"/>
        <w:autoSpaceDN w:val="0"/>
        <w:adjustRightInd w:val="0"/>
        <w:jc w:val="both"/>
        <w:textAlignment w:val="baseline"/>
        <w:rPr>
          <w:sz w:val="22"/>
          <w:szCs w:val="22"/>
        </w:rPr>
      </w:pPr>
      <w:r w:rsidRPr="00EB15CF">
        <w:rPr>
          <w:sz w:val="22"/>
          <w:szCs w:val="22"/>
        </w:rPr>
        <w:t xml:space="preserve">Выполнять правила и условия проведения торгов, указанные в информационном сообщении, размещенном на </w:t>
      </w:r>
      <w:r w:rsidR="00EB54FA" w:rsidRPr="00EB15CF">
        <w:rPr>
          <w:sz w:val="22"/>
          <w:szCs w:val="22"/>
        </w:rPr>
        <w:t xml:space="preserve">сайте Минюста Чувашии </w:t>
      </w:r>
      <w:r w:rsidR="00EB54FA" w:rsidRPr="00EB15CF">
        <w:rPr>
          <w:sz w:val="22"/>
          <w:szCs w:val="22"/>
          <w:lang w:val="en-US"/>
        </w:rPr>
        <w:t>www</w:t>
      </w:r>
      <w:r w:rsidR="00EB54FA" w:rsidRPr="00EB15CF">
        <w:rPr>
          <w:sz w:val="22"/>
          <w:szCs w:val="22"/>
        </w:rPr>
        <w:t>.</w:t>
      </w:r>
      <w:proofErr w:type="spellStart"/>
      <w:r w:rsidR="00EB54FA" w:rsidRPr="00EB15CF">
        <w:rPr>
          <w:sz w:val="22"/>
          <w:szCs w:val="22"/>
          <w:lang w:val="en-US"/>
        </w:rPr>
        <w:t>minust</w:t>
      </w:r>
      <w:proofErr w:type="spellEnd"/>
      <w:r w:rsidR="00EB54FA" w:rsidRPr="00EB15CF">
        <w:rPr>
          <w:sz w:val="22"/>
          <w:szCs w:val="22"/>
        </w:rPr>
        <w:t>.</w:t>
      </w:r>
      <w:r w:rsidR="00EB54FA" w:rsidRPr="00EB15CF">
        <w:rPr>
          <w:sz w:val="22"/>
          <w:szCs w:val="22"/>
          <w:lang w:val="en-US"/>
        </w:rPr>
        <w:t>cap</w:t>
      </w:r>
      <w:r w:rsidR="00EB54FA" w:rsidRPr="00EB15CF">
        <w:rPr>
          <w:sz w:val="22"/>
          <w:szCs w:val="22"/>
        </w:rPr>
        <w:t>.</w:t>
      </w:r>
      <w:proofErr w:type="spellStart"/>
      <w:r w:rsidR="00EB54FA" w:rsidRPr="00EB15CF">
        <w:rPr>
          <w:sz w:val="22"/>
          <w:szCs w:val="22"/>
          <w:lang w:val="en-US"/>
        </w:rPr>
        <w:t>ru</w:t>
      </w:r>
      <w:proofErr w:type="spellEnd"/>
      <w:r w:rsidR="00EB54FA" w:rsidRPr="00EB15CF">
        <w:rPr>
          <w:sz w:val="22"/>
          <w:szCs w:val="22"/>
        </w:rPr>
        <w:t xml:space="preserve">, официальном сайте Российской Федерации </w:t>
      </w:r>
      <w:r w:rsidR="00EB54FA" w:rsidRPr="00EB15CF">
        <w:rPr>
          <w:sz w:val="22"/>
          <w:szCs w:val="22"/>
          <w:lang w:val="en-US"/>
        </w:rPr>
        <w:t>www</w:t>
      </w:r>
      <w:r w:rsidR="00EB54FA" w:rsidRPr="00EB15CF">
        <w:rPr>
          <w:sz w:val="22"/>
          <w:szCs w:val="22"/>
        </w:rPr>
        <w:t>.</w:t>
      </w:r>
      <w:proofErr w:type="spellStart"/>
      <w:r w:rsidR="00EB54FA" w:rsidRPr="00EB15CF">
        <w:rPr>
          <w:sz w:val="22"/>
          <w:szCs w:val="22"/>
          <w:lang w:val="en-US"/>
        </w:rPr>
        <w:t>torgi</w:t>
      </w:r>
      <w:proofErr w:type="spellEnd"/>
      <w:r w:rsidR="00EB54FA" w:rsidRPr="00EB15CF">
        <w:rPr>
          <w:sz w:val="22"/>
          <w:szCs w:val="22"/>
        </w:rPr>
        <w:t>.</w:t>
      </w:r>
      <w:proofErr w:type="spellStart"/>
      <w:r w:rsidR="00EB54FA" w:rsidRPr="00EB15CF">
        <w:rPr>
          <w:sz w:val="22"/>
          <w:szCs w:val="22"/>
          <w:lang w:val="en-US"/>
        </w:rPr>
        <w:t>gov</w:t>
      </w:r>
      <w:proofErr w:type="spellEnd"/>
      <w:r w:rsidR="00EB54FA" w:rsidRPr="00EB15CF">
        <w:rPr>
          <w:sz w:val="22"/>
          <w:szCs w:val="22"/>
        </w:rPr>
        <w:t>.</w:t>
      </w:r>
      <w:proofErr w:type="spellStart"/>
      <w:r w:rsidR="00EB54FA" w:rsidRPr="00EB15CF">
        <w:rPr>
          <w:sz w:val="22"/>
          <w:szCs w:val="22"/>
          <w:lang w:val="en-US"/>
        </w:rPr>
        <w:t>ru</w:t>
      </w:r>
      <w:proofErr w:type="spellEnd"/>
      <w:r w:rsidR="00EB54FA" w:rsidRPr="00EB15CF">
        <w:rPr>
          <w:sz w:val="22"/>
          <w:szCs w:val="22"/>
        </w:rPr>
        <w:t xml:space="preserve">, сайте организатора торгов </w:t>
      </w:r>
      <w:hyperlink r:id="rId23" w:history="1">
        <w:r w:rsidR="00EB54FA" w:rsidRPr="00EB15CF">
          <w:rPr>
            <w:rStyle w:val="af0"/>
            <w:sz w:val="22"/>
            <w:szCs w:val="22"/>
            <w:lang w:val="en-US"/>
          </w:rPr>
          <w:t>https</w:t>
        </w:r>
        <w:r w:rsidR="00EB54FA" w:rsidRPr="00EB15CF">
          <w:rPr>
            <w:rStyle w:val="af0"/>
            <w:sz w:val="22"/>
            <w:szCs w:val="22"/>
          </w:rPr>
          <w:t>://</w:t>
        </w:r>
        <w:r w:rsidR="00EB54FA" w:rsidRPr="00EB15CF">
          <w:rPr>
            <w:rStyle w:val="af0"/>
            <w:sz w:val="22"/>
            <w:szCs w:val="22"/>
            <w:lang w:val="en-US"/>
          </w:rPr>
          <w:t>www</w:t>
        </w:r>
        <w:r w:rsidR="00EB54FA" w:rsidRPr="00EB15CF">
          <w:rPr>
            <w:rStyle w:val="af0"/>
            <w:sz w:val="22"/>
            <w:szCs w:val="22"/>
          </w:rPr>
          <w:t>.</w:t>
        </w:r>
        <w:proofErr w:type="spellStart"/>
        <w:r w:rsidR="00EB54FA" w:rsidRPr="00EB15CF">
          <w:rPr>
            <w:rStyle w:val="af0"/>
            <w:sz w:val="22"/>
            <w:szCs w:val="22"/>
            <w:lang w:val="en-US"/>
          </w:rPr>
          <w:t>etp</w:t>
        </w:r>
        <w:proofErr w:type="spellEnd"/>
        <w:r w:rsidR="00EB54FA" w:rsidRPr="00EB15CF">
          <w:rPr>
            <w:rStyle w:val="af0"/>
            <w:sz w:val="22"/>
            <w:szCs w:val="22"/>
          </w:rPr>
          <w:t>-</w:t>
        </w:r>
        <w:proofErr w:type="spellStart"/>
        <w:r w:rsidR="00EB54FA" w:rsidRPr="00EB15CF">
          <w:rPr>
            <w:rStyle w:val="af0"/>
            <w:sz w:val="22"/>
            <w:szCs w:val="22"/>
            <w:lang w:val="en-US"/>
          </w:rPr>
          <w:t>torgi</w:t>
        </w:r>
        <w:proofErr w:type="spellEnd"/>
        <w:r w:rsidR="00EB54FA" w:rsidRPr="00EB15CF">
          <w:rPr>
            <w:rStyle w:val="af0"/>
            <w:sz w:val="22"/>
            <w:szCs w:val="22"/>
          </w:rPr>
          <w:t>.</w:t>
        </w:r>
        <w:proofErr w:type="spellStart"/>
        <w:r w:rsidR="00EB54FA" w:rsidRPr="00EB15CF">
          <w:rPr>
            <w:rStyle w:val="af0"/>
            <w:sz w:val="22"/>
            <w:szCs w:val="22"/>
            <w:lang w:val="en-US"/>
          </w:rPr>
          <w:t>ru</w:t>
        </w:r>
        <w:proofErr w:type="spellEnd"/>
      </w:hyperlink>
      <w:r w:rsidR="00EB54FA" w:rsidRPr="00EB15CF">
        <w:rPr>
          <w:sz w:val="22"/>
          <w:szCs w:val="22"/>
        </w:rPr>
        <w:t>.</w:t>
      </w:r>
    </w:p>
    <w:p w:rsidR="005D019C" w:rsidRPr="00EB54FA" w:rsidRDefault="005D019C" w:rsidP="00EB54FA">
      <w:pPr>
        <w:widowControl/>
        <w:numPr>
          <w:ilvl w:val="0"/>
          <w:numId w:val="38"/>
        </w:numPr>
        <w:overflowPunct w:val="0"/>
        <w:autoSpaceDE w:val="0"/>
        <w:autoSpaceDN w:val="0"/>
        <w:adjustRightInd w:val="0"/>
        <w:jc w:val="both"/>
        <w:textAlignment w:val="baseline"/>
        <w:rPr>
          <w:sz w:val="22"/>
          <w:szCs w:val="22"/>
        </w:rPr>
      </w:pPr>
      <w:r w:rsidRPr="00EB54FA">
        <w:rPr>
          <w:sz w:val="22"/>
          <w:szCs w:val="22"/>
        </w:rPr>
        <w:t>В случае признания победителем торгов:</w:t>
      </w:r>
    </w:p>
    <w:p w:rsidR="005D019C" w:rsidRPr="007A5C0D" w:rsidRDefault="005D019C" w:rsidP="005D019C">
      <w:pPr>
        <w:pStyle w:val="ConsNormal"/>
        <w:widowControl/>
        <w:tabs>
          <w:tab w:val="left" w:pos="709"/>
        </w:tabs>
        <w:ind w:firstLine="426"/>
        <w:jc w:val="both"/>
        <w:rPr>
          <w:rFonts w:ascii="Times New Roman" w:hAnsi="Times New Roman"/>
          <w:sz w:val="22"/>
          <w:szCs w:val="22"/>
        </w:rPr>
      </w:pPr>
      <w:r w:rsidRPr="007A5C0D">
        <w:rPr>
          <w:rFonts w:ascii="Times New Roman" w:hAnsi="Times New Roman"/>
          <w:sz w:val="22"/>
          <w:szCs w:val="22"/>
        </w:rPr>
        <w:t>- в течение пяти рабочих дней с даты подведения итогов аукциона заключить с Продавцом договор купли-продажи и уплатить Продавцу стоимость имущества, установленную по результатам аукциона, в сроки и на счёт, определяемые договором купли-продажи.</w:t>
      </w:r>
    </w:p>
    <w:p w:rsidR="005D019C" w:rsidRPr="007A5C0D" w:rsidRDefault="005D019C" w:rsidP="005D019C">
      <w:pPr>
        <w:tabs>
          <w:tab w:val="left" w:pos="709"/>
        </w:tabs>
        <w:ind w:firstLine="426"/>
        <w:jc w:val="both"/>
        <w:rPr>
          <w:sz w:val="22"/>
          <w:szCs w:val="22"/>
        </w:rPr>
      </w:pPr>
      <w:r w:rsidRPr="007A5C0D">
        <w:rPr>
          <w:sz w:val="22"/>
          <w:szCs w:val="22"/>
        </w:rPr>
        <w:t xml:space="preserve"> - в установленных  законодательством случаях получить согласие антимонопольного органа.</w:t>
      </w:r>
    </w:p>
    <w:p w:rsidR="005D019C" w:rsidRPr="00562FB6" w:rsidRDefault="005D019C" w:rsidP="005D019C">
      <w:pPr>
        <w:ind w:firstLine="567"/>
        <w:jc w:val="both"/>
        <w:rPr>
          <w:sz w:val="22"/>
          <w:szCs w:val="22"/>
        </w:rPr>
      </w:pPr>
      <w:r w:rsidRPr="00562FB6">
        <w:rPr>
          <w:b/>
          <w:sz w:val="22"/>
          <w:szCs w:val="22"/>
        </w:rPr>
        <w:t>Мне известно, что</w:t>
      </w:r>
      <w:r w:rsidRPr="00562FB6">
        <w:rPr>
          <w:sz w:val="22"/>
          <w:szCs w:val="22"/>
        </w:rPr>
        <w:t xml:space="preserve">: </w:t>
      </w:r>
    </w:p>
    <w:p w:rsidR="005D019C" w:rsidRPr="00562FB6" w:rsidRDefault="005D019C" w:rsidP="005D019C">
      <w:pPr>
        <w:ind w:firstLine="567"/>
        <w:jc w:val="both"/>
        <w:rPr>
          <w:sz w:val="22"/>
          <w:szCs w:val="22"/>
        </w:rPr>
      </w:pPr>
      <w:r w:rsidRPr="00562FB6">
        <w:rPr>
          <w:b/>
          <w:sz w:val="22"/>
          <w:szCs w:val="22"/>
        </w:rPr>
        <w:t>1.</w:t>
      </w:r>
      <w:r w:rsidRPr="00562FB6">
        <w:rPr>
          <w:sz w:val="22"/>
          <w:szCs w:val="22"/>
        </w:rPr>
        <w:t xml:space="preserve"> Задаток подлежит перечислению Претендентом на счет Организатора торгов после заключения договора о задатке (договора присоединения) и перечисляется непосредственно Претендентом. </w:t>
      </w:r>
    </w:p>
    <w:p w:rsidR="005D019C" w:rsidRPr="00562FB6" w:rsidRDefault="005D019C" w:rsidP="005D019C">
      <w:pPr>
        <w:ind w:firstLine="567"/>
        <w:jc w:val="both"/>
        <w:rPr>
          <w:sz w:val="22"/>
          <w:szCs w:val="22"/>
        </w:rPr>
      </w:pPr>
      <w:r>
        <w:rPr>
          <w:sz w:val="22"/>
          <w:szCs w:val="22"/>
        </w:rPr>
        <w:t>Информационное сообщение об аукционе</w:t>
      </w:r>
      <w:r w:rsidRPr="0095625D">
        <w:rPr>
          <w:sz w:val="22"/>
          <w:szCs w:val="22"/>
        </w:rPr>
        <w:t xml:space="preserve">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5D019C" w:rsidRDefault="005D019C" w:rsidP="00B96473">
      <w:pPr>
        <w:pStyle w:val="3"/>
        <w:spacing w:after="0"/>
        <w:ind w:firstLine="567"/>
        <w:jc w:val="both"/>
        <w:rPr>
          <w:sz w:val="22"/>
          <w:szCs w:val="22"/>
        </w:rPr>
      </w:pPr>
      <w:r>
        <w:rPr>
          <w:b/>
          <w:sz w:val="22"/>
          <w:szCs w:val="22"/>
        </w:rPr>
        <w:t>2</w:t>
      </w:r>
      <w:r w:rsidRPr="00562FB6">
        <w:rPr>
          <w:sz w:val="22"/>
          <w:szCs w:val="22"/>
        </w:rPr>
        <w:t>. В случае отказа (уклонения) победителя торгов</w:t>
      </w:r>
      <w:r>
        <w:rPr>
          <w:sz w:val="22"/>
          <w:szCs w:val="22"/>
        </w:rPr>
        <w:t xml:space="preserve"> </w:t>
      </w:r>
      <w:r w:rsidRPr="00562FB6">
        <w:rPr>
          <w:sz w:val="22"/>
          <w:szCs w:val="22"/>
        </w:rPr>
        <w:t xml:space="preserve">от подписания договора, заключаемого по итогам </w:t>
      </w:r>
      <w:r w:rsidRPr="00562FB6">
        <w:rPr>
          <w:sz w:val="22"/>
          <w:szCs w:val="22"/>
        </w:rPr>
        <w:lastRenderedPageBreak/>
        <w:t xml:space="preserve">торгов, </w:t>
      </w:r>
      <w:r>
        <w:rPr>
          <w:sz w:val="22"/>
          <w:szCs w:val="22"/>
        </w:rPr>
        <w:t xml:space="preserve">отказа от </w:t>
      </w:r>
      <w:r w:rsidRPr="00562FB6">
        <w:rPr>
          <w:sz w:val="22"/>
          <w:szCs w:val="22"/>
        </w:rPr>
        <w:t xml:space="preserve">оплаты цены Имущества, определенной по итогам торгов, за вычетом ранее внесенного задатка, сумма внесенного им задатка ему не возвращается. </w:t>
      </w:r>
    </w:p>
    <w:p w:rsidR="005D019C" w:rsidRPr="001F4C29" w:rsidRDefault="005D019C" w:rsidP="00B96473">
      <w:pPr>
        <w:pStyle w:val="3"/>
        <w:spacing w:after="0"/>
        <w:ind w:firstLine="567"/>
        <w:jc w:val="both"/>
        <w:rPr>
          <w:sz w:val="22"/>
          <w:szCs w:val="22"/>
        </w:rPr>
      </w:pPr>
      <w:r w:rsidRPr="001F4C29">
        <w:rPr>
          <w:sz w:val="22"/>
          <w:szCs w:val="22"/>
        </w:rPr>
        <w:t xml:space="preserve">Кроме того, в случае неисполнения покупателем обязанности по оплате </w:t>
      </w:r>
      <w:r>
        <w:rPr>
          <w:sz w:val="22"/>
          <w:szCs w:val="22"/>
        </w:rPr>
        <w:t>Имущества</w:t>
      </w:r>
      <w:r w:rsidRPr="001F4C29">
        <w:rPr>
          <w:sz w:val="22"/>
          <w:szCs w:val="22"/>
        </w:rPr>
        <w:t xml:space="preserve">, а также в случае уклонения участником, признанным победителем аукциона от заключения </w:t>
      </w:r>
      <w:r w:rsidR="001F2359" w:rsidRPr="001F4C29">
        <w:rPr>
          <w:sz w:val="22"/>
          <w:szCs w:val="22"/>
        </w:rPr>
        <w:t>Договора купли</w:t>
      </w:r>
      <w:r w:rsidRPr="001F4C29">
        <w:rPr>
          <w:sz w:val="22"/>
          <w:szCs w:val="22"/>
        </w:rPr>
        <w:t>-</w:t>
      </w:r>
      <w:r w:rsidR="001F2359" w:rsidRPr="001F4C29">
        <w:rPr>
          <w:sz w:val="22"/>
          <w:szCs w:val="22"/>
        </w:rPr>
        <w:t>продажи (</w:t>
      </w:r>
      <w:r w:rsidRPr="001F4C29">
        <w:rPr>
          <w:sz w:val="22"/>
          <w:szCs w:val="22"/>
        </w:rPr>
        <w:t>Приложение 3 к информационному сообщению) с данного участника (покупателя) взимается ш</w:t>
      </w:r>
      <w:r w:rsidR="009D2074">
        <w:rPr>
          <w:sz w:val="22"/>
          <w:szCs w:val="22"/>
        </w:rPr>
        <w:t>траф в размере задатка (</w:t>
      </w:r>
      <w:r w:rsidRPr="001F4C29">
        <w:rPr>
          <w:sz w:val="22"/>
          <w:szCs w:val="22"/>
        </w:rPr>
        <w:t>20% от начальной цены объекта).</w:t>
      </w:r>
    </w:p>
    <w:p w:rsidR="005D019C" w:rsidRPr="00562FB6" w:rsidRDefault="005D019C" w:rsidP="00B96473">
      <w:pPr>
        <w:pStyle w:val="3"/>
        <w:spacing w:after="0"/>
        <w:ind w:firstLine="567"/>
        <w:jc w:val="both"/>
        <w:rPr>
          <w:sz w:val="22"/>
          <w:szCs w:val="22"/>
        </w:rPr>
      </w:pPr>
      <w:r w:rsidRPr="00521D1B">
        <w:rPr>
          <w:b/>
          <w:sz w:val="22"/>
          <w:szCs w:val="22"/>
        </w:rPr>
        <w:t>3.</w:t>
      </w:r>
      <w:r>
        <w:rPr>
          <w:sz w:val="22"/>
          <w:szCs w:val="22"/>
        </w:rPr>
        <w:t xml:space="preserve"> </w:t>
      </w:r>
      <w:r w:rsidRPr="00562FB6">
        <w:rPr>
          <w:sz w:val="22"/>
          <w:szCs w:val="22"/>
        </w:rPr>
        <w:t xml:space="preserve"> </w:t>
      </w:r>
      <w:r>
        <w:rPr>
          <w:sz w:val="22"/>
          <w:szCs w:val="22"/>
        </w:rPr>
        <w:t>П</w:t>
      </w:r>
      <w:r w:rsidRPr="00562FB6">
        <w:rPr>
          <w:sz w:val="22"/>
          <w:szCs w:val="22"/>
        </w:rPr>
        <w:t xml:space="preserve">ередача </w:t>
      </w:r>
      <w:r>
        <w:rPr>
          <w:sz w:val="22"/>
          <w:szCs w:val="22"/>
        </w:rPr>
        <w:t>Имущества</w:t>
      </w:r>
      <w:r w:rsidRPr="00562FB6">
        <w:rPr>
          <w:sz w:val="22"/>
          <w:szCs w:val="22"/>
        </w:rPr>
        <w:t xml:space="preserve"> в собственность покупателя производится в срок не более 30 </w:t>
      </w:r>
      <w:r w:rsidR="001F2359" w:rsidRPr="00562FB6">
        <w:rPr>
          <w:sz w:val="22"/>
          <w:szCs w:val="22"/>
        </w:rPr>
        <w:t xml:space="preserve">дней </w:t>
      </w:r>
      <w:r w:rsidR="001F2359">
        <w:rPr>
          <w:sz w:val="22"/>
          <w:szCs w:val="22"/>
        </w:rPr>
        <w:t>после</w:t>
      </w:r>
      <w:r>
        <w:rPr>
          <w:sz w:val="22"/>
          <w:szCs w:val="22"/>
        </w:rPr>
        <w:t xml:space="preserve"> выполнения </w:t>
      </w:r>
      <w:r w:rsidR="001F2359">
        <w:rPr>
          <w:sz w:val="22"/>
          <w:szCs w:val="22"/>
        </w:rPr>
        <w:t xml:space="preserve">условий </w:t>
      </w:r>
      <w:r w:rsidR="001F2359" w:rsidRPr="00562FB6">
        <w:rPr>
          <w:sz w:val="22"/>
          <w:szCs w:val="22"/>
        </w:rPr>
        <w:t>Договора</w:t>
      </w:r>
      <w:r w:rsidRPr="00562FB6">
        <w:rPr>
          <w:sz w:val="22"/>
          <w:szCs w:val="22"/>
        </w:rPr>
        <w:t xml:space="preserve"> купли-продажи</w:t>
      </w:r>
      <w:r>
        <w:rPr>
          <w:sz w:val="22"/>
          <w:szCs w:val="22"/>
        </w:rPr>
        <w:t>.</w:t>
      </w:r>
      <w:r w:rsidRPr="00562FB6">
        <w:rPr>
          <w:sz w:val="22"/>
          <w:szCs w:val="22"/>
        </w:rPr>
        <w:t xml:space="preserve"> </w:t>
      </w:r>
    </w:p>
    <w:p w:rsidR="005D019C" w:rsidRDefault="005D019C" w:rsidP="00B96473">
      <w:pPr>
        <w:pStyle w:val="3"/>
        <w:spacing w:after="0"/>
        <w:ind w:firstLine="567"/>
        <w:jc w:val="both"/>
        <w:rPr>
          <w:sz w:val="22"/>
          <w:szCs w:val="22"/>
        </w:rPr>
      </w:pPr>
      <w:r w:rsidRPr="00562FB6">
        <w:rPr>
          <w:b/>
          <w:sz w:val="22"/>
          <w:szCs w:val="22"/>
        </w:rPr>
        <w:t>4.</w:t>
      </w:r>
      <w:r w:rsidRPr="00562FB6">
        <w:rPr>
          <w:sz w:val="22"/>
          <w:szCs w:val="22"/>
        </w:rPr>
        <w:t xml:space="preserve"> Настоящим подтверждаю, что ознакомился с </w:t>
      </w:r>
      <w:r>
        <w:rPr>
          <w:sz w:val="22"/>
          <w:szCs w:val="22"/>
        </w:rPr>
        <w:t>информацией о приватизируемом Имуществе</w:t>
      </w:r>
      <w:r w:rsidRPr="00562FB6">
        <w:rPr>
          <w:sz w:val="22"/>
          <w:szCs w:val="22"/>
        </w:rPr>
        <w:t xml:space="preserve">. Претензий по </w:t>
      </w:r>
      <w:r>
        <w:rPr>
          <w:sz w:val="22"/>
          <w:szCs w:val="22"/>
        </w:rPr>
        <w:t xml:space="preserve">объему и </w:t>
      </w:r>
      <w:r w:rsidRPr="00562FB6">
        <w:rPr>
          <w:sz w:val="22"/>
          <w:szCs w:val="22"/>
        </w:rPr>
        <w:t>качеству документации не имею.</w:t>
      </w:r>
    </w:p>
    <w:p w:rsidR="002C6BB6" w:rsidRPr="00562FB6" w:rsidRDefault="002C6BB6" w:rsidP="00B96473">
      <w:pPr>
        <w:pStyle w:val="3"/>
        <w:spacing w:after="0"/>
        <w:ind w:firstLine="567"/>
        <w:jc w:val="both"/>
        <w:rPr>
          <w:sz w:val="22"/>
          <w:szCs w:val="22"/>
        </w:rPr>
      </w:pPr>
      <w:r w:rsidRPr="002C6BB6">
        <w:rPr>
          <w:b/>
          <w:sz w:val="22"/>
          <w:szCs w:val="22"/>
        </w:rPr>
        <w:t>5.</w:t>
      </w:r>
      <w:r>
        <w:rPr>
          <w:sz w:val="22"/>
          <w:szCs w:val="22"/>
        </w:rPr>
        <w:t xml:space="preserve"> </w:t>
      </w:r>
      <w:r w:rsidRPr="002C6BB6">
        <w:rPr>
          <w:sz w:val="22"/>
          <w:szCs w:val="22"/>
        </w:rPr>
        <w:t>Вышеуказанный объект продажи осмотрен и претензий к Продавцу по поводу технического состояния объекта не имеется</w:t>
      </w:r>
      <w:r>
        <w:rPr>
          <w:sz w:val="22"/>
          <w:szCs w:val="22"/>
        </w:rPr>
        <w:t>.</w:t>
      </w:r>
      <w:r w:rsidRPr="002C6BB6">
        <w:rPr>
          <w:sz w:val="22"/>
          <w:szCs w:val="22"/>
        </w:rPr>
        <w:t xml:space="preserve">    </w:t>
      </w:r>
    </w:p>
    <w:p w:rsidR="005D019C" w:rsidRPr="00562FB6" w:rsidRDefault="002C6BB6" w:rsidP="00B96473">
      <w:pPr>
        <w:pStyle w:val="3"/>
        <w:spacing w:after="0"/>
        <w:ind w:firstLine="567"/>
        <w:jc w:val="both"/>
        <w:rPr>
          <w:sz w:val="22"/>
          <w:szCs w:val="22"/>
        </w:rPr>
      </w:pPr>
      <w:r>
        <w:rPr>
          <w:b/>
          <w:sz w:val="22"/>
          <w:szCs w:val="22"/>
        </w:rPr>
        <w:t>6</w:t>
      </w:r>
      <w:r w:rsidR="005D019C" w:rsidRPr="00562FB6">
        <w:rPr>
          <w:b/>
          <w:sz w:val="22"/>
          <w:szCs w:val="22"/>
        </w:rPr>
        <w:t>.</w:t>
      </w:r>
      <w:r w:rsidR="005D019C" w:rsidRPr="00562FB6">
        <w:rPr>
          <w:sz w:val="22"/>
          <w:szCs w:val="22"/>
        </w:rPr>
        <w:t xml:space="preserve">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5D019C" w:rsidRPr="00562FB6" w:rsidRDefault="005D019C" w:rsidP="005D019C">
      <w:r w:rsidRPr="00562FB6">
        <w:tab/>
      </w:r>
    </w:p>
    <w:p w:rsidR="002C6BB6" w:rsidRPr="00EB15CF" w:rsidRDefault="002C6BB6" w:rsidP="002C6BB6">
      <w:pPr>
        <w:ind w:firstLine="567"/>
        <w:jc w:val="both"/>
        <w:rPr>
          <w:sz w:val="22"/>
          <w:szCs w:val="22"/>
        </w:rPr>
      </w:pPr>
      <w:r w:rsidRPr="00EB15CF">
        <w:rPr>
          <w:sz w:val="22"/>
          <w:szCs w:val="22"/>
        </w:rPr>
        <w:t>Я гарантирую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2C6BB6" w:rsidRPr="00EB15CF" w:rsidRDefault="002C6BB6" w:rsidP="002C6BB6">
      <w:pPr>
        <w:ind w:firstLine="567"/>
        <w:jc w:val="both"/>
        <w:rPr>
          <w:sz w:val="22"/>
          <w:szCs w:val="22"/>
        </w:rPr>
      </w:pPr>
      <w:r w:rsidRPr="00EB15CF">
        <w:rPr>
          <w:sz w:val="22"/>
          <w:szCs w:val="22"/>
        </w:rPr>
        <w:t>Я подтверждаю, что располагаем данными о Продавц</w:t>
      </w:r>
      <w:r w:rsidR="00C769A7">
        <w:rPr>
          <w:sz w:val="22"/>
          <w:szCs w:val="22"/>
        </w:rPr>
        <w:t>е</w:t>
      </w:r>
      <w:r w:rsidRPr="00EB15CF">
        <w:rPr>
          <w:sz w:val="22"/>
          <w:szCs w:val="22"/>
        </w:rPr>
        <w:t>,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rsidR="002C6BB6" w:rsidRPr="00C769A7" w:rsidRDefault="002C6BB6" w:rsidP="002C6BB6">
      <w:pPr>
        <w:ind w:firstLine="567"/>
        <w:jc w:val="both"/>
        <w:rPr>
          <w:b/>
          <w:sz w:val="22"/>
          <w:szCs w:val="22"/>
        </w:rPr>
      </w:pPr>
      <w:r w:rsidRPr="00C769A7">
        <w:rPr>
          <w:b/>
          <w:sz w:val="22"/>
          <w:szCs w:val="22"/>
        </w:rPr>
        <w:t xml:space="preserve">Я подтверждаю, что на дату подписания настоящей заявки ознакомлен с Регламентом электронной площадки в соответствии с которым осуществляются платежи по перечислению задатка для участия в торгах и устанавливается порядок возврата задатка. </w:t>
      </w:r>
    </w:p>
    <w:p w:rsidR="005D019C" w:rsidRPr="00EB15CF" w:rsidRDefault="002C6BB6" w:rsidP="002C6BB6">
      <w:pPr>
        <w:ind w:firstLine="567"/>
        <w:jc w:val="both"/>
        <w:rPr>
          <w:sz w:val="22"/>
          <w:szCs w:val="22"/>
        </w:rPr>
      </w:pPr>
      <w:r w:rsidRPr="00EB15CF">
        <w:rPr>
          <w:sz w:val="22"/>
          <w:szCs w:val="22"/>
        </w:rPr>
        <w:t>Я  подтверждаю, что на дату подписания настоящей заявки ознакомлен с характеристиками имущества, указанными в информационном сообщении о проведении настоящей процедуры, что мне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имею.</w:t>
      </w:r>
    </w:p>
    <w:p w:rsidR="000330D4" w:rsidRPr="00EB15CF" w:rsidRDefault="000330D4" w:rsidP="000330D4">
      <w:pPr>
        <w:ind w:firstLine="567"/>
        <w:jc w:val="both"/>
        <w:rPr>
          <w:sz w:val="22"/>
          <w:szCs w:val="22"/>
        </w:rPr>
      </w:pPr>
      <w:r w:rsidRPr="00EB15CF">
        <w:rPr>
          <w:sz w:val="22"/>
          <w:szCs w:val="22"/>
        </w:rPr>
        <w:t>Я ознакомлен с положениями Федерального закона от 27 июля 2006 г. № 152-ФЗ «О персональных данных», права и обязанности в области защиты персональных данных мне разъяснены.</w:t>
      </w:r>
    </w:p>
    <w:p w:rsidR="000330D4" w:rsidRPr="00562FB6" w:rsidRDefault="000330D4" w:rsidP="000330D4">
      <w:pPr>
        <w:ind w:firstLine="567"/>
        <w:jc w:val="both"/>
        <w:rPr>
          <w:sz w:val="22"/>
          <w:szCs w:val="22"/>
        </w:rPr>
      </w:pPr>
      <w:r w:rsidRPr="00EB15CF">
        <w:rPr>
          <w:sz w:val="22"/>
          <w:szCs w:val="22"/>
        </w:rPr>
        <w:t>Я согласен на обработку своих персональных данных и персональных данных доверителя (в случае передоверия).</w:t>
      </w:r>
      <w:r w:rsidRPr="000330D4">
        <w:rPr>
          <w:sz w:val="22"/>
          <w:szCs w:val="22"/>
        </w:rPr>
        <w:t xml:space="preserve">           </w:t>
      </w:r>
    </w:p>
    <w:p w:rsidR="005D019C" w:rsidRPr="006212E7" w:rsidRDefault="005D019C" w:rsidP="005D019C">
      <w:pPr>
        <w:autoSpaceDE w:val="0"/>
        <w:autoSpaceDN w:val="0"/>
        <w:adjustRightInd w:val="0"/>
        <w:spacing w:line="223" w:lineRule="auto"/>
        <w:ind w:left="-567" w:right="-284"/>
        <w:jc w:val="center"/>
        <w:rPr>
          <w:b/>
          <w:sz w:val="24"/>
          <w:szCs w:val="24"/>
        </w:rPr>
      </w:pPr>
      <w:r>
        <w:rPr>
          <w:b/>
          <w:sz w:val="24"/>
          <w:szCs w:val="24"/>
        </w:rPr>
        <w:br w:type="page"/>
      </w:r>
    </w:p>
    <w:p w:rsidR="00CB0217" w:rsidRDefault="00CB0217" w:rsidP="005D019C">
      <w:pPr>
        <w:autoSpaceDE w:val="0"/>
        <w:autoSpaceDN w:val="0"/>
        <w:adjustRightInd w:val="0"/>
        <w:ind w:left="-567" w:right="-284"/>
        <w:jc w:val="right"/>
        <w:rPr>
          <w:sz w:val="24"/>
          <w:szCs w:val="24"/>
        </w:rPr>
      </w:pPr>
    </w:p>
    <w:p w:rsidR="005D019C" w:rsidRPr="001573A4" w:rsidRDefault="005D019C" w:rsidP="005D019C">
      <w:pPr>
        <w:autoSpaceDE w:val="0"/>
        <w:autoSpaceDN w:val="0"/>
        <w:adjustRightInd w:val="0"/>
        <w:ind w:left="-567" w:right="-284"/>
        <w:jc w:val="right"/>
        <w:rPr>
          <w:bCs/>
        </w:rPr>
      </w:pPr>
      <w:r w:rsidRPr="001573A4">
        <w:t>Приложение 2</w:t>
      </w:r>
      <w:r w:rsidRPr="001573A4">
        <w:rPr>
          <w:bCs/>
        </w:rPr>
        <w:t xml:space="preserve"> </w:t>
      </w:r>
    </w:p>
    <w:p w:rsidR="00331B6B" w:rsidRPr="001573A4" w:rsidRDefault="005D019C" w:rsidP="00331B6B">
      <w:pPr>
        <w:autoSpaceDE w:val="0"/>
        <w:autoSpaceDN w:val="0"/>
        <w:adjustRightInd w:val="0"/>
        <w:ind w:left="-567" w:right="-284"/>
        <w:jc w:val="right"/>
        <w:rPr>
          <w:bCs/>
        </w:rPr>
      </w:pPr>
      <w:r w:rsidRPr="001573A4">
        <w:rPr>
          <w:bCs/>
        </w:rPr>
        <w:t xml:space="preserve">к </w:t>
      </w:r>
      <w:r w:rsidR="00331B6B">
        <w:rPr>
          <w:bCs/>
        </w:rPr>
        <w:t>аукционной документации</w:t>
      </w:r>
    </w:p>
    <w:p w:rsidR="005D019C" w:rsidRPr="001573A4" w:rsidRDefault="005D019C" w:rsidP="005D019C">
      <w:pPr>
        <w:autoSpaceDE w:val="0"/>
        <w:autoSpaceDN w:val="0"/>
        <w:adjustRightInd w:val="0"/>
        <w:ind w:left="-567" w:right="-284"/>
        <w:jc w:val="right"/>
        <w:rPr>
          <w:bCs/>
        </w:rPr>
      </w:pPr>
    </w:p>
    <w:p w:rsidR="005D019C" w:rsidRPr="00562FB6" w:rsidRDefault="005D019C" w:rsidP="005D019C">
      <w:pPr>
        <w:ind w:left="5812" w:firstLine="142"/>
        <w:jc w:val="right"/>
        <w:rPr>
          <w:bCs/>
          <w:i/>
          <w:sz w:val="24"/>
          <w:szCs w:val="24"/>
        </w:rPr>
      </w:pPr>
    </w:p>
    <w:p w:rsidR="005D019C" w:rsidRPr="00B42827" w:rsidRDefault="005D019C" w:rsidP="005D019C">
      <w:pPr>
        <w:ind w:right="554"/>
        <w:jc w:val="center"/>
        <w:rPr>
          <w:b/>
        </w:rPr>
      </w:pPr>
    </w:p>
    <w:p w:rsidR="000330D4" w:rsidRPr="00562FB6" w:rsidRDefault="000330D4" w:rsidP="000330D4">
      <w:pPr>
        <w:jc w:val="center"/>
        <w:rPr>
          <w:b/>
        </w:rPr>
      </w:pPr>
      <w:r>
        <w:rPr>
          <w:b/>
        </w:rPr>
        <w:t>ЗАЯВКА НА УЧАСТИЕ В ЭЛЕКТРОННОМ АУКЦИОНЕ ПО ПРОДАЖЕ ИМУЩЕСТВА, НАХОДЯЩЕГОСЯ В СОБСТВЕННОСТИ ЧУВАШСКОЙ РЕСПУБЛИКИ</w:t>
      </w:r>
    </w:p>
    <w:p w:rsidR="005D019C" w:rsidRDefault="000330D4" w:rsidP="000330D4">
      <w:pPr>
        <w:jc w:val="center"/>
      </w:pPr>
      <w:r>
        <w:t xml:space="preserve"> </w:t>
      </w:r>
      <w:r w:rsidR="005D019C">
        <w:t>(для юридических лиц)</w:t>
      </w:r>
    </w:p>
    <w:p w:rsidR="005D019C" w:rsidRPr="00146349" w:rsidRDefault="005D019C" w:rsidP="005D019C">
      <w:pPr>
        <w:pStyle w:val="24"/>
        <w:ind w:left="-284"/>
        <w:jc w:val="center"/>
        <w:rPr>
          <w:b/>
          <w:i/>
          <w:sz w:val="22"/>
          <w:szCs w:val="22"/>
        </w:rPr>
      </w:pPr>
      <w:r w:rsidRPr="00146349">
        <w:rPr>
          <w:b/>
          <w:i/>
          <w:sz w:val="22"/>
          <w:szCs w:val="22"/>
        </w:rPr>
        <w:t xml:space="preserve">(все графы </w:t>
      </w:r>
      <w:r w:rsidR="001F2359" w:rsidRPr="00146349">
        <w:rPr>
          <w:b/>
          <w:i/>
          <w:sz w:val="22"/>
          <w:szCs w:val="22"/>
        </w:rPr>
        <w:t>заполняются в</w:t>
      </w:r>
      <w:r w:rsidRPr="00146349">
        <w:rPr>
          <w:b/>
          <w:i/>
          <w:sz w:val="22"/>
          <w:szCs w:val="22"/>
        </w:rPr>
        <w:t xml:space="preserve"> электронном виде)</w:t>
      </w:r>
    </w:p>
    <w:p w:rsidR="005D019C" w:rsidRDefault="005D019C" w:rsidP="005D019C">
      <w:pPr>
        <w:jc w:val="center"/>
      </w:pPr>
    </w:p>
    <w:p w:rsidR="005D019C" w:rsidRPr="003B3567" w:rsidRDefault="005D019C" w:rsidP="005D019C">
      <w:pPr>
        <w:jc w:val="both"/>
        <w:rPr>
          <w:sz w:val="22"/>
          <w:szCs w:val="22"/>
        </w:rPr>
      </w:pPr>
      <w:r w:rsidRPr="0062419D">
        <w:rPr>
          <w:sz w:val="22"/>
          <w:szCs w:val="22"/>
        </w:rPr>
        <w:t xml:space="preserve">Заявка </w:t>
      </w:r>
      <w:r w:rsidRPr="003B3567">
        <w:rPr>
          <w:sz w:val="22"/>
          <w:szCs w:val="22"/>
        </w:rPr>
        <w:t>подана</w:t>
      </w:r>
      <w:r w:rsidRPr="0062419D">
        <w:rPr>
          <w:sz w:val="22"/>
          <w:szCs w:val="22"/>
        </w:rPr>
        <w:t>:</w:t>
      </w:r>
      <w:r w:rsidRPr="003B3567">
        <w:rPr>
          <w:sz w:val="22"/>
          <w:szCs w:val="22"/>
        </w:rPr>
        <w:t xml:space="preserve"> </w:t>
      </w:r>
    </w:p>
    <w:p w:rsidR="005D019C" w:rsidRPr="0062419D" w:rsidRDefault="005D019C" w:rsidP="005D019C">
      <w:pPr>
        <w:jc w:val="both"/>
        <w:rPr>
          <w:sz w:val="22"/>
          <w:szCs w:val="22"/>
        </w:rPr>
      </w:pPr>
    </w:p>
    <w:p w:rsidR="005D019C" w:rsidRPr="00035811" w:rsidRDefault="005D019C" w:rsidP="005D019C">
      <w:pPr>
        <w:jc w:val="both"/>
      </w:pPr>
      <w:r>
        <w:t>______________________________________________________________________________________________</w:t>
      </w:r>
    </w:p>
    <w:p w:rsidR="005D019C" w:rsidRDefault="005D019C" w:rsidP="005D019C">
      <w:pPr>
        <w:ind w:firstLine="720"/>
      </w:pPr>
      <w:r w:rsidRPr="002A0516">
        <w:t xml:space="preserve">                    </w:t>
      </w:r>
      <w:r>
        <w:t>(полное наименование юридического лица, ИНН, подающего заявку)</w:t>
      </w:r>
    </w:p>
    <w:p w:rsidR="005D019C" w:rsidRDefault="005D019C" w:rsidP="005D019C">
      <w:pPr>
        <w:pStyle w:val="24"/>
        <w:spacing w:line="240" w:lineRule="auto"/>
        <w:jc w:val="center"/>
      </w:pPr>
      <w:r w:rsidRPr="0062419D">
        <w:rPr>
          <w:sz w:val="22"/>
          <w:szCs w:val="22"/>
        </w:rPr>
        <w:t>_____________________________________________________, именуемый далее Претендент, в лице _________________________________________________________________________</w:t>
      </w:r>
      <w:r>
        <w:rPr>
          <w:sz w:val="22"/>
          <w:szCs w:val="22"/>
        </w:rPr>
        <w:t>_____________</w:t>
      </w:r>
      <w:r w:rsidRPr="0062419D">
        <w:rPr>
          <w:sz w:val="22"/>
          <w:szCs w:val="22"/>
        </w:rPr>
        <w:t>,</w:t>
      </w:r>
      <w:r>
        <w:tab/>
      </w:r>
      <w:r>
        <w:tab/>
        <w:t>(Фамилия, имя, отчество, должность )</w:t>
      </w:r>
    </w:p>
    <w:p w:rsidR="005D019C" w:rsidRPr="0062419D" w:rsidRDefault="005D019C" w:rsidP="005D019C">
      <w:pPr>
        <w:jc w:val="both"/>
        <w:rPr>
          <w:sz w:val="22"/>
          <w:szCs w:val="22"/>
        </w:rPr>
      </w:pPr>
      <w:r w:rsidRPr="0062419D">
        <w:rPr>
          <w:sz w:val="22"/>
          <w:szCs w:val="22"/>
        </w:rPr>
        <w:t>действующего на основании _______________________________________________________</w:t>
      </w:r>
      <w:r>
        <w:rPr>
          <w:sz w:val="22"/>
          <w:szCs w:val="22"/>
        </w:rPr>
        <w:t>______</w:t>
      </w:r>
    </w:p>
    <w:p w:rsidR="005D019C" w:rsidRPr="0062419D" w:rsidRDefault="005D019C" w:rsidP="005D019C">
      <w:pPr>
        <w:jc w:val="both"/>
        <w:rPr>
          <w:sz w:val="22"/>
          <w:szCs w:val="22"/>
        </w:rPr>
      </w:pPr>
      <w:r w:rsidRPr="0062419D">
        <w:rPr>
          <w:sz w:val="22"/>
          <w:szCs w:val="22"/>
        </w:rPr>
        <w:t>________________________________________________________________________________</w:t>
      </w:r>
      <w:r>
        <w:rPr>
          <w:sz w:val="22"/>
          <w:szCs w:val="22"/>
        </w:rPr>
        <w:t>______</w:t>
      </w:r>
    </w:p>
    <w:p w:rsidR="005D019C" w:rsidRPr="0062419D" w:rsidRDefault="005D019C" w:rsidP="005D019C">
      <w:pPr>
        <w:jc w:val="both"/>
        <w:rPr>
          <w:sz w:val="22"/>
          <w:szCs w:val="22"/>
        </w:rPr>
      </w:pPr>
    </w:p>
    <w:p w:rsidR="005D019C" w:rsidRPr="0062419D" w:rsidRDefault="005D019C" w:rsidP="005D019C">
      <w:pPr>
        <w:jc w:val="both"/>
        <w:rPr>
          <w:sz w:val="22"/>
          <w:szCs w:val="22"/>
        </w:rPr>
      </w:pPr>
      <w:r w:rsidRPr="0062419D">
        <w:rPr>
          <w:sz w:val="22"/>
          <w:szCs w:val="22"/>
        </w:rPr>
        <w:t>адрес электронной почты Претендента ________________________________</w:t>
      </w:r>
      <w:r>
        <w:rPr>
          <w:sz w:val="22"/>
          <w:szCs w:val="22"/>
        </w:rPr>
        <w:t>_____________________</w:t>
      </w:r>
    </w:p>
    <w:p w:rsidR="005D019C" w:rsidRPr="0062419D" w:rsidRDefault="005D019C" w:rsidP="005D019C">
      <w:pPr>
        <w:jc w:val="both"/>
        <w:rPr>
          <w:sz w:val="22"/>
          <w:szCs w:val="22"/>
        </w:rPr>
      </w:pPr>
    </w:p>
    <w:p w:rsidR="005D019C" w:rsidRPr="0062419D" w:rsidRDefault="005D019C" w:rsidP="005D019C">
      <w:pPr>
        <w:jc w:val="both"/>
        <w:rPr>
          <w:sz w:val="22"/>
          <w:szCs w:val="22"/>
        </w:rPr>
      </w:pPr>
      <w:r w:rsidRPr="0062419D">
        <w:rPr>
          <w:sz w:val="22"/>
          <w:szCs w:val="22"/>
        </w:rPr>
        <w:t>банковские реквизиты Претендента _________________________________________________</w:t>
      </w:r>
      <w:r>
        <w:rPr>
          <w:sz w:val="22"/>
          <w:szCs w:val="22"/>
        </w:rPr>
        <w:t>_______</w:t>
      </w:r>
    </w:p>
    <w:p w:rsidR="005D019C" w:rsidRPr="0062419D" w:rsidRDefault="005D019C" w:rsidP="005D019C">
      <w:pPr>
        <w:jc w:val="both"/>
        <w:rPr>
          <w:sz w:val="22"/>
          <w:szCs w:val="22"/>
        </w:rPr>
      </w:pPr>
      <w:r w:rsidRPr="0062419D">
        <w:rPr>
          <w:sz w:val="22"/>
          <w:szCs w:val="22"/>
        </w:rPr>
        <w:t>________________________________________________________________________________</w:t>
      </w:r>
      <w:r>
        <w:rPr>
          <w:sz w:val="22"/>
          <w:szCs w:val="22"/>
        </w:rPr>
        <w:t>_______</w:t>
      </w:r>
    </w:p>
    <w:p w:rsidR="005D019C" w:rsidRPr="0062419D" w:rsidRDefault="005D019C" w:rsidP="005D019C">
      <w:pPr>
        <w:jc w:val="both"/>
        <w:rPr>
          <w:sz w:val="22"/>
          <w:szCs w:val="22"/>
        </w:rPr>
      </w:pPr>
      <w:r w:rsidRPr="0062419D">
        <w:rPr>
          <w:sz w:val="22"/>
          <w:szCs w:val="22"/>
        </w:rPr>
        <w:t>________________________________________________________________________________</w:t>
      </w:r>
      <w:r>
        <w:rPr>
          <w:sz w:val="22"/>
          <w:szCs w:val="22"/>
        </w:rPr>
        <w:t>_______</w:t>
      </w:r>
    </w:p>
    <w:p w:rsidR="005D019C" w:rsidRPr="0062419D" w:rsidRDefault="005D019C" w:rsidP="005D019C">
      <w:pPr>
        <w:jc w:val="both"/>
        <w:rPr>
          <w:sz w:val="22"/>
          <w:szCs w:val="22"/>
        </w:rPr>
      </w:pPr>
    </w:p>
    <w:p w:rsidR="005D019C" w:rsidRPr="0062419D" w:rsidRDefault="005D019C" w:rsidP="005D019C">
      <w:pPr>
        <w:jc w:val="both"/>
        <w:rPr>
          <w:sz w:val="22"/>
          <w:szCs w:val="22"/>
        </w:rPr>
      </w:pPr>
      <w:r w:rsidRPr="0062419D">
        <w:rPr>
          <w:sz w:val="22"/>
          <w:szCs w:val="22"/>
        </w:rPr>
        <w:t>юридический адрес Претендента ___________________________________________________</w:t>
      </w:r>
      <w:r>
        <w:rPr>
          <w:sz w:val="22"/>
          <w:szCs w:val="22"/>
        </w:rPr>
        <w:t>________</w:t>
      </w:r>
    </w:p>
    <w:p w:rsidR="005D019C" w:rsidRPr="0062419D" w:rsidRDefault="005D019C" w:rsidP="005D019C">
      <w:pPr>
        <w:jc w:val="both"/>
        <w:rPr>
          <w:sz w:val="22"/>
          <w:szCs w:val="22"/>
        </w:rPr>
      </w:pPr>
    </w:p>
    <w:p w:rsidR="005D019C" w:rsidRPr="0062419D" w:rsidRDefault="005D019C" w:rsidP="005D019C">
      <w:pPr>
        <w:jc w:val="both"/>
        <w:rPr>
          <w:sz w:val="22"/>
          <w:szCs w:val="22"/>
        </w:rPr>
      </w:pPr>
      <w:r w:rsidRPr="0062419D">
        <w:rPr>
          <w:sz w:val="22"/>
          <w:szCs w:val="22"/>
        </w:rPr>
        <w:t>________________________________________________________________________________</w:t>
      </w:r>
      <w:r>
        <w:rPr>
          <w:sz w:val="22"/>
          <w:szCs w:val="22"/>
        </w:rPr>
        <w:t>_______</w:t>
      </w:r>
    </w:p>
    <w:p w:rsidR="005D019C" w:rsidRPr="0062419D" w:rsidRDefault="005D019C" w:rsidP="005D019C">
      <w:pPr>
        <w:jc w:val="both"/>
        <w:rPr>
          <w:sz w:val="22"/>
          <w:szCs w:val="22"/>
        </w:rPr>
      </w:pPr>
    </w:p>
    <w:p w:rsidR="005D019C" w:rsidRPr="0062419D" w:rsidRDefault="005D019C" w:rsidP="005D019C">
      <w:pPr>
        <w:jc w:val="both"/>
        <w:rPr>
          <w:sz w:val="22"/>
          <w:szCs w:val="22"/>
        </w:rPr>
      </w:pPr>
      <w:r w:rsidRPr="0062419D">
        <w:rPr>
          <w:sz w:val="22"/>
          <w:szCs w:val="22"/>
        </w:rPr>
        <w:t>фактический адрес Претендента, ___________________________________</w:t>
      </w:r>
      <w:r>
        <w:rPr>
          <w:sz w:val="22"/>
          <w:szCs w:val="22"/>
        </w:rPr>
        <w:t>________________________</w:t>
      </w:r>
    </w:p>
    <w:p w:rsidR="005D019C" w:rsidRPr="0062419D" w:rsidRDefault="005D019C" w:rsidP="005D019C">
      <w:pPr>
        <w:jc w:val="both"/>
        <w:rPr>
          <w:sz w:val="22"/>
          <w:szCs w:val="22"/>
        </w:rPr>
      </w:pPr>
    </w:p>
    <w:p w:rsidR="005D019C" w:rsidRPr="00EB15CF" w:rsidRDefault="005D019C" w:rsidP="005D019C">
      <w:pPr>
        <w:jc w:val="both"/>
      </w:pPr>
      <w:r w:rsidRPr="00EB15CF">
        <w:t>_________________________________________________________________________________</w:t>
      </w:r>
    </w:p>
    <w:p w:rsidR="005D019C" w:rsidRPr="00EB15CF" w:rsidRDefault="005D019C" w:rsidP="005D019C">
      <w:pPr>
        <w:jc w:val="both"/>
      </w:pPr>
      <w:r w:rsidRPr="00EB15CF">
        <w:t xml:space="preserve"> </w:t>
      </w:r>
    </w:p>
    <w:p w:rsidR="005D019C" w:rsidRPr="00EB15CF" w:rsidRDefault="005D019C" w:rsidP="005D019C">
      <w:pPr>
        <w:jc w:val="both"/>
      </w:pPr>
      <w:r w:rsidRPr="00EB15CF">
        <w:t>контактный телефон Претендента ___________________________________________________</w:t>
      </w:r>
    </w:p>
    <w:p w:rsidR="005D019C" w:rsidRPr="00EB15CF" w:rsidRDefault="005D019C" w:rsidP="005D019C">
      <w:pPr>
        <w:jc w:val="both"/>
      </w:pPr>
    </w:p>
    <w:p w:rsidR="005D019C" w:rsidRPr="00EB15CF" w:rsidRDefault="005D019C" w:rsidP="005D019C">
      <w:pPr>
        <w:jc w:val="both"/>
      </w:pPr>
    </w:p>
    <w:p w:rsidR="005D019C" w:rsidRPr="00EB15CF" w:rsidRDefault="005D019C" w:rsidP="005D019C">
      <w:pPr>
        <w:jc w:val="center"/>
      </w:pPr>
      <w:r w:rsidRPr="00EB15CF">
        <w:rPr>
          <w:b/>
          <w:sz w:val="22"/>
          <w:szCs w:val="22"/>
        </w:rPr>
        <w:t>принимая решение об участии в торгах по продаже</w:t>
      </w:r>
      <w:r w:rsidRPr="00EB15CF">
        <w:t xml:space="preserve"> _________________________________________________________________________________________________</w:t>
      </w:r>
    </w:p>
    <w:p w:rsidR="005D019C" w:rsidRPr="00EB15CF" w:rsidRDefault="005D019C" w:rsidP="005D019C">
      <w:pPr>
        <w:jc w:val="both"/>
      </w:pPr>
      <w:r w:rsidRPr="00EB15CF">
        <w:tab/>
      </w:r>
      <w:r w:rsidRPr="00EB15CF">
        <w:rPr>
          <w:rFonts w:ascii="Calibri" w:hAnsi="Calibri"/>
        </w:rPr>
        <w:tab/>
      </w:r>
      <w:r w:rsidRPr="00EB15CF">
        <w:t>(наименование имущества, его основные характеристики и местонахождение, код лота)</w:t>
      </w:r>
    </w:p>
    <w:p w:rsidR="005D019C" w:rsidRPr="00EB15CF" w:rsidRDefault="005D019C" w:rsidP="005D019C">
      <w:pPr>
        <w:jc w:val="both"/>
        <w:rPr>
          <w:lang w:val="en-US"/>
        </w:rPr>
      </w:pPr>
      <w:r w:rsidRPr="00EB15CF">
        <w:t>_________________________________________________________________</w:t>
      </w:r>
      <w:r w:rsidR="001573A4" w:rsidRPr="00EB15CF">
        <w:t>_______________________________</w:t>
      </w:r>
    </w:p>
    <w:p w:rsidR="005D019C" w:rsidRPr="00EB15CF" w:rsidRDefault="005D019C" w:rsidP="005D019C">
      <w:pPr>
        <w:jc w:val="both"/>
        <w:rPr>
          <w:b/>
          <w:sz w:val="22"/>
          <w:szCs w:val="22"/>
        </w:rPr>
      </w:pPr>
      <w:r w:rsidRPr="00EB15CF">
        <w:rPr>
          <w:b/>
          <w:sz w:val="22"/>
          <w:szCs w:val="22"/>
        </w:rPr>
        <w:t xml:space="preserve">(далее – </w:t>
      </w:r>
      <w:r w:rsidR="00237E56" w:rsidRPr="00EB15CF">
        <w:rPr>
          <w:b/>
          <w:sz w:val="22"/>
          <w:szCs w:val="22"/>
        </w:rPr>
        <w:t>Имущество</w:t>
      </w:r>
      <w:r w:rsidRPr="00EB15CF">
        <w:rPr>
          <w:b/>
          <w:sz w:val="22"/>
          <w:szCs w:val="22"/>
        </w:rPr>
        <w:t>)</w:t>
      </w:r>
    </w:p>
    <w:p w:rsidR="005D019C" w:rsidRPr="00EB15CF" w:rsidRDefault="005D019C" w:rsidP="005D019C">
      <w:pPr>
        <w:jc w:val="both"/>
        <w:rPr>
          <w:b/>
          <w:sz w:val="22"/>
          <w:szCs w:val="22"/>
        </w:rPr>
      </w:pPr>
    </w:p>
    <w:p w:rsidR="005D019C" w:rsidRPr="00EB15CF" w:rsidRDefault="005D019C" w:rsidP="005D019C">
      <w:pPr>
        <w:ind w:right="-1"/>
        <w:jc w:val="both"/>
        <w:rPr>
          <w:b/>
          <w:sz w:val="22"/>
          <w:szCs w:val="22"/>
        </w:rPr>
      </w:pPr>
      <w:r w:rsidRPr="00EB15CF">
        <w:rPr>
          <w:b/>
          <w:sz w:val="22"/>
          <w:szCs w:val="22"/>
        </w:rPr>
        <w:t>обязуюсь:</w:t>
      </w:r>
    </w:p>
    <w:p w:rsidR="00EB54FA" w:rsidRPr="00EB15CF" w:rsidRDefault="00EB54FA" w:rsidP="00B94D73">
      <w:pPr>
        <w:pStyle w:val="afc"/>
        <w:numPr>
          <w:ilvl w:val="0"/>
          <w:numId w:val="40"/>
        </w:numPr>
        <w:spacing w:after="0" w:line="240" w:lineRule="auto"/>
        <w:ind w:left="1077" w:hanging="357"/>
        <w:jc w:val="both"/>
        <w:rPr>
          <w:rFonts w:ascii="Times New Roman" w:eastAsia="Times New Roman" w:hAnsi="Times New Roman"/>
          <w:lang w:val="ru-RU" w:eastAsia="ru-RU"/>
        </w:rPr>
      </w:pPr>
      <w:r w:rsidRPr="00EB15CF">
        <w:rPr>
          <w:rFonts w:ascii="Times New Roman" w:eastAsia="Times New Roman" w:hAnsi="Times New Roman"/>
          <w:lang w:val="ru-RU" w:eastAsia="ru-RU"/>
        </w:rPr>
        <w:t>Выполнять правила и условия проведения торгов, указанные в информационном сообщении, размещенном на сайте Минюста Чувашии www.minust.cap.ru, официальном сайте Российской Федерации www.torgi.gov.ru, сайте организатора торгов https://www.etp-torgi.ru.</w:t>
      </w:r>
    </w:p>
    <w:p w:rsidR="005D019C" w:rsidRPr="00EB15CF" w:rsidRDefault="005D019C" w:rsidP="00EB54FA">
      <w:pPr>
        <w:widowControl/>
        <w:numPr>
          <w:ilvl w:val="0"/>
          <w:numId w:val="40"/>
        </w:numPr>
        <w:overflowPunct w:val="0"/>
        <w:autoSpaceDE w:val="0"/>
        <w:autoSpaceDN w:val="0"/>
        <w:adjustRightInd w:val="0"/>
        <w:ind w:left="0" w:firstLine="728"/>
        <w:jc w:val="both"/>
        <w:textAlignment w:val="baseline"/>
        <w:rPr>
          <w:sz w:val="22"/>
          <w:szCs w:val="22"/>
        </w:rPr>
      </w:pPr>
      <w:r w:rsidRPr="00EB15CF">
        <w:rPr>
          <w:sz w:val="22"/>
          <w:szCs w:val="22"/>
        </w:rPr>
        <w:t>В случае признания победителем торгов:</w:t>
      </w:r>
    </w:p>
    <w:p w:rsidR="005D019C" w:rsidRPr="00EB15CF" w:rsidRDefault="005D019C" w:rsidP="00EB54FA">
      <w:pPr>
        <w:pStyle w:val="ConsNormal"/>
        <w:widowControl/>
        <w:tabs>
          <w:tab w:val="left" w:pos="709"/>
        </w:tabs>
        <w:ind w:firstLine="426"/>
        <w:jc w:val="both"/>
        <w:rPr>
          <w:rFonts w:ascii="Times New Roman" w:hAnsi="Times New Roman"/>
          <w:sz w:val="22"/>
          <w:szCs w:val="22"/>
        </w:rPr>
      </w:pPr>
      <w:r w:rsidRPr="00EB15CF">
        <w:rPr>
          <w:rFonts w:ascii="Times New Roman" w:hAnsi="Times New Roman"/>
          <w:sz w:val="22"/>
          <w:szCs w:val="22"/>
        </w:rPr>
        <w:t>- в течение пяти рабочих дней с даты подведения итогов аукциона заключить с Продавцом договор купли-продажи и уплатить Продавцу стоимость имущества, установленную по результатам аукциона, в сроки и на счёт, определяемые договором купли-продажи.</w:t>
      </w:r>
    </w:p>
    <w:p w:rsidR="005D019C" w:rsidRPr="00EB15CF" w:rsidRDefault="005D019C" w:rsidP="005D019C">
      <w:pPr>
        <w:tabs>
          <w:tab w:val="left" w:pos="709"/>
        </w:tabs>
        <w:ind w:firstLine="426"/>
        <w:jc w:val="both"/>
        <w:rPr>
          <w:sz w:val="22"/>
          <w:szCs w:val="22"/>
        </w:rPr>
      </w:pPr>
      <w:r w:rsidRPr="00EB15CF">
        <w:rPr>
          <w:sz w:val="22"/>
          <w:szCs w:val="22"/>
        </w:rPr>
        <w:t xml:space="preserve"> - в установленных  законодательством случаях получить согласие антимонопольного органа.</w:t>
      </w:r>
    </w:p>
    <w:p w:rsidR="005D019C" w:rsidRPr="00EB15CF" w:rsidRDefault="005D019C" w:rsidP="005D019C">
      <w:pPr>
        <w:ind w:firstLine="567"/>
        <w:jc w:val="both"/>
        <w:rPr>
          <w:sz w:val="22"/>
          <w:szCs w:val="22"/>
        </w:rPr>
      </w:pPr>
      <w:r w:rsidRPr="00EB15CF">
        <w:rPr>
          <w:b/>
          <w:sz w:val="22"/>
          <w:szCs w:val="22"/>
        </w:rPr>
        <w:t>Мне известно, что</w:t>
      </w:r>
      <w:r w:rsidRPr="00EB15CF">
        <w:rPr>
          <w:sz w:val="22"/>
          <w:szCs w:val="22"/>
        </w:rPr>
        <w:t xml:space="preserve">: </w:t>
      </w:r>
    </w:p>
    <w:p w:rsidR="005D019C" w:rsidRPr="00EB15CF" w:rsidRDefault="005D019C" w:rsidP="005D019C">
      <w:pPr>
        <w:ind w:firstLine="567"/>
        <w:jc w:val="both"/>
        <w:rPr>
          <w:sz w:val="22"/>
          <w:szCs w:val="22"/>
        </w:rPr>
      </w:pPr>
      <w:r w:rsidRPr="00EB15CF">
        <w:rPr>
          <w:b/>
          <w:sz w:val="22"/>
          <w:szCs w:val="22"/>
        </w:rPr>
        <w:t>1.</w:t>
      </w:r>
      <w:r w:rsidRPr="00EB15CF">
        <w:rPr>
          <w:sz w:val="22"/>
          <w:szCs w:val="22"/>
        </w:rPr>
        <w:t xml:space="preserve"> Задаток подлежит перечислению Претендентом на счет Организатора торгов после заключения договора о задатке (договора присоединения) и перечисляется непосредственно Претендентом. </w:t>
      </w:r>
    </w:p>
    <w:p w:rsidR="005D019C" w:rsidRPr="00EB15CF" w:rsidRDefault="005D019C" w:rsidP="005D019C">
      <w:pPr>
        <w:ind w:firstLine="567"/>
        <w:jc w:val="both"/>
        <w:rPr>
          <w:sz w:val="22"/>
          <w:szCs w:val="22"/>
        </w:rPr>
      </w:pPr>
      <w:r w:rsidRPr="00EB15CF">
        <w:rPr>
          <w:sz w:val="22"/>
          <w:szCs w:val="22"/>
        </w:rPr>
        <w:t xml:space="preserve">Информационное сообщение об аукционе является публичной офертой для заключения договора о задатке в соответствии со статьей 437 Гражданского кодекса Российской Федерации, а подача </w:t>
      </w:r>
      <w:r w:rsidRPr="00EB15CF">
        <w:rPr>
          <w:sz w:val="22"/>
          <w:szCs w:val="22"/>
        </w:rPr>
        <w:lastRenderedPageBreak/>
        <w:t>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5D019C" w:rsidRPr="00EB15CF" w:rsidRDefault="005D019C" w:rsidP="00B96473">
      <w:pPr>
        <w:pStyle w:val="3"/>
        <w:spacing w:after="0"/>
        <w:ind w:firstLine="567"/>
        <w:jc w:val="both"/>
        <w:rPr>
          <w:sz w:val="22"/>
          <w:szCs w:val="22"/>
        </w:rPr>
      </w:pPr>
      <w:r w:rsidRPr="00EB15CF">
        <w:rPr>
          <w:b/>
          <w:sz w:val="22"/>
          <w:szCs w:val="22"/>
        </w:rPr>
        <w:t>2</w:t>
      </w:r>
      <w:r w:rsidRPr="00EB15CF">
        <w:rPr>
          <w:sz w:val="22"/>
          <w:szCs w:val="22"/>
        </w:rPr>
        <w:t xml:space="preserve">. В случае отказа (уклонения) победителя торгов от подписания договора, заключаемого по итогам торгов, отказа от оплаты цены Имущества, определенной по итогам торгов, за вычетом ранее внесенного задатка, сумма внесенного им задатка ему не возвращается. </w:t>
      </w:r>
    </w:p>
    <w:p w:rsidR="005D019C" w:rsidRPr="00EB15CF" w:rsidRDefault="005D019C" w:rsidP="00B96473">
      <w:pPr>
        <w:pStyle w:val="3"/>
        <w:spacing w:after="0"/>
        <w:ind w:firstLine="567"/>
        <w:jc w:val="both"/>
        <w:rPr>
          <w:sz w:val="22"/>
          <w:szCs w:val="22"/>
        </w:rPr>
      </w:pPr>
      <w:r w:rsidRPr="00EB15CF">
        <w:rPr>
          <w:sz w:val="22"/>
          <w:szCs w:val="22"/>
        </w:rPr>
        <w:t>Кроме того, в случае неисполнения покупателем обязанности по оплате Имущества, а также в случае уклонения участником, признанным победителем аукциона от заключения Договора  купли-продажи  (Приложение 3 к информационному сообщению) с данного участника (покупателя) взимается штраф в размере задатка ( 20% от начальной цены объекта).</w:t>
      </w:r>
    </w:p>
    <w:p w:rsidR="005D019C" w:rsidRPr="00EB15CF" w:rsidRDefault="005D019C" w:rsidP="00B96473">
      <w:pPr>
        <w:pStyle w:val="3"/>
        <w:spacing w:after="0"/>
        <w:ind w:firstLine="567"/>
        <w:jc w:val="both"/>
        <w:rPr>
          <w:sz w:val="22"/>
          <w:szCs w:val="22"/>
        </w:rPr>
      </w:pPr>
      <w:r w:rsidRPr="00EB15CF">
        <w:rPr>
          <w:b/>
          <w:sz w:val="22"/>
          <w:szCs w:val="22"/>
        </w:rPr>
        <w:t>3.</w:t>
      </w:r>
      <w:r w:rsidRPr="00EB15CF">
        <w:rPr>
          <w:sz w:val="22"/>
          <w:szCs w:val="22"/>
        </w:rPr>
        <w:t xml:space="preserve">  Передача Имущества в собственность покупателя производится в срок не более 30 дней  после выполнения условий  Договора купли-продажи. </w:t>
      </w:r>
    </w:p>
    <w:p w:rsidR="005D019C" w:rsidRPr="00EB15CF" w:rsidRDefault="005D019C" w:rsidP="00B96473">
      <w:pPr>
        <w:pStyle w:val="3"/>
        <w:spacing w:after="0"/>
        <w:ind w:firstLine="567"/>
        <w:jc w:val="both"/>
        <w:rPr>
          <w:sz w:val="22"/>
          <w:szCs w:val="22"/>
        </w:rPr>
      </w:pPr>
      <w:r w:rsidRPr="00EB15CF">
        <w:rPr>
          <w:b/>
          <w:sz w:val="22"/>
          <w:szCs w:val="22"/>
        </w:rPr>
        <w:t>4.</w:t>
      </w:r>
      <w:r w:rsidRPr="00EB15CF">
        <w:rPr>
          <w:sz w:val="22"/>
          <w:szCs w:val="22"/>
        </w:rPr>
        <w:t xml:space="preserve"> Настоящим подтверждаю, что ознакомился с информацией о приватизируемом Имуществе. Претензий по объему и качеству документации не имею.</w:t>
      </w:r>
    </w:p>
    <w:p w:rsidR="005D019C" w:rsidRPr="00EB15CF" w:rsidRDefault="005D019C" w:rsidP="00B96473">
      <w:pPr>
        <w:pStyle w:val="3"/>
        <w:spacing w:after="0"/>
        <w:ind w:firstLine="567"/>
        <w:jc w:val="both"/>
        <w:rPr>
          <w:sz w:val="22"/>
          <w:szCs w:val="22"/>
        </w:rPr>
      </w:pPr>
      <w:r w:rsidRPr="00EB15CF">
        <w:rPr>
          <w:b/>
          <w:sz w:val="22"/>
          <w:szCs w:val="22"/>
        </w:rPr>
        <w:t>5.</w:t>
      </w:r>
      <w:r w:rsidRPr="00EB15CF">
        <w:rPr>
          <w:sz w:val="22"/>
          <w:szCs w:val="22"/>
        </w:rPr>
        <w:t xml:space="preserve">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AD1D97" w:rsidRPr="00EB15CF" w:rsidRDefault="00AD1D97" w:rsidP="00B96473">
      <w:pPr>
        <w:pStyle w:val="3"/>
        <w:spacing w:after="0"/>
        <w:ind w:firstLine="567"/>
        <w:jc w:val="both"/>
        <w:rPr>
          <w:sz w:val="22"/>
          <w:szCs w:val="22"/>
        </w:rPr>
      </w:pPr>
    </w:p>
    <w:p w:rsidR="00AD1D97" w:rsidRPr="00EB15CF" w:rsidRDefault="00AD1D97" w:rsidP="00AD1D97">
      <w:pPr>
        <w:ind w:right="-284" w:firstLine="567"/>
        <w:contextualSpacing/>
        <w:jc w:val="both"/>
        <w:rPr>
          <w:sz w:val="22"/>
          <w:szCs w:val="22"/>
        </w:rPr>
      </w:pPr>
      <w:r w:rsidRPr="00EB15CF">
        <w:rPr>
          <w:sz w:val="22"/>
          <w:szCs w:val="22"/>
        </w:rPr>
        <w:t>Мы гарантируем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AD1D97" w:rsidRPr="00EB15CF" w:rsidRDefault="00AD1D97" w:rsidP="00AD1D97">
      <w:pPr>
        <w:ind w:right="-284" w:firstLine="567"/>
        <w:contextualSpacing/>
        <w:jc w:val="both"/>
        <w:rPr>
          <w:sz w:val="22"/>
          <w:szCs w:val="22"/>
        </w:rPr>
      </w:pPr>
      <w:r w:rsidRPr="00EB15CF">
        <w:rPr>
          <w:sz w:val="22"/>
          <w:szCs w:val="22"/>
        </w:rPr>
        <w:t>Мы подтверждаем, что</w:t>
      </w:r>
      <w:r w:rsidR="00C769A7">
        <w:rPr>
          <w:sz w:val="22"/>
          <w:szCs w:val="22"/>
        </w:rPr>
        <w:t xml:space="preserve"> располагаем данными о Продавце</w:t>
      </w:r>
      <w:r w:rsidRPr="00EB15CF">
        <w:rPr>
          <w:sz w:val="22"/>
          <w:szCs w:val="22"/>
        </w:rPr>
        <w:t>,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rsidR="00AD1D97" w:rsidRPr="00EB15CF" w:rsidRDefault="00AD1D97" w:rsidP="00AD1D97">
      <w:pPr>
        <w:pStyle w:val="TextBoldCenter"/>
        <w:spacing w:before="0"/>
        <w:ind w:right="-284" w:firstLine="567"/>
        <w:jc w:val="both"/>
        <w:outlineLvl w:val="0"/>
        <w:rPr>
          <w:sz w:val="22"/>
          <w:szCs w:val="22"/>
        </w:rPr>
      </w:pPr>
      <w:r w:rsidRPr="00EB15CF">
        <w:rPr>
          <w:sz w:val="22"/>
          <w:szCs w:val="22"/>
        </w:rPr>
        <w:t xml:space="preserve">Мы подтверждаем, что на дату подписания настоящей заявки ознакомлены с Регламентом электронной площадки в соответствии с которым осуществляются платежи по перечислению задатка для участия в торгах и устанавливается порядок возврата задатка. </w:t>
      </w:r>
    </w:p>
    <w:p w:rsidR="00AD1D97" w:rsidRPr="00EB15CF" w:rsidRDefault="00AD1D97" w:rsidP="00AD1D97">
      <w:pPr>
        <w:ind w:right="-284" w:firstLine="567"/>
        <w:contextualSpacing/>
        <w:jc w:val="both"/>
        <w:rPr>
          <w:sz w:val="22"/>
          <w:szCs w:val="22"/>
        </w:rPr>
      </w:pPr>
      <w:r w:rsidRPr="00EB15CF">
        <w:rPr>
          <w:sz w:val="22"/>
          <w:szCs w:val="22"/>
        </w:rPr>
        <w:t>Мы подтверждаем</w:t>
      </w:r>
      <w:r w:rsidRPr="00EB15CF">
        <w:rPr>
          <w:bCs/>
          <w:sz w:val="22"/>
          <w:szCs w:val="22"/>
        </w:rPr>
        <w:t>,</w:t>
      </w:r>
      <w:r w:rsidRPr="00EB15CF">
        <w:rPr>
          <w:sz w:val="22"/>
          <w:szCs w:val="22"/>
        </w:rPr>
        <w:t xml:space="preserve"> что на дату подписания настоящей заявки ознакомлены с характеристиками имущества, указанными в информационном сообщении о проведении настоящей процедуры, что нам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имеем.</w:t>
      </w:r>
    </w:p>
    <w:p w:rsidR="00AD1D97" w:rsidRPr="00EB15CF" w:rsidRDefault="00AD1D97" w:rsidP="00AD1D97">
      <w:pPr>
        <w:ind w:firstLine="567"/>
        <w:jc w:val="both"/>
        <w:rPr>
          <w:sz w:val="22"/>
          <w:szCs w:val="22"/>
        </w:rPr>
      </w:pPr>
      <w:r w:rsidRPr="00EB15CF">
        <w:rPr>
          <w:sz w:val="22"/>
          <w:szCs w:val="22"/>
        </w:rPr>
        <w:t>Мы ознакомлены с положениями Федерального закона от 27 июля 2006 г. № 152-ФЗ «О персональных данных», права и обязанности в области защиты персональных данных нам разъяснены.</w:t>
      </w:r>
    </w:p>
    <w:p w:rsidR="00AD1D97" w:rsidRPr="00AD1D97" w:rsidRDefault="00AD1D97" w:rsidP="00AD1D97">
      <w:pPr>
        <w:ind w:firstLine="567"/>
        <w:jc w:val="both"/>
        <w:rPr>
          <w:sz w:val="22"/>
          <w:szCs w:val="22"/>
        </w:rPr>
      </w:pPr>
      <w:r w:rsidRPr="00EB15CF">
        <w:rPr>
          <w:sz w:val="22"/>
          <w:szCs w:val="22"/>
        </w:rPr>
        <w:t>Мы согласны на обработку своих персональных данных и персональных данных доверителя (в случае передоверия).</w:t>
      </w:r>
      <w:r w:rsidRPr="00AD1D97">
        <w:rPr>
          <w:sz w:val="22"/>
          <w:szCs w:val="22"/>
          <w:lang w:eastAsia="x-none"/>
        </w:rPr>
        <w:t xml:space="preserve">           </w:t>
      </w:r>
    </w:p>
    <w:p w:rsidR="00AD1D97" w:rsidRPr="00AD1D97" w:rsidRDefault="00AD1D97" w:rsidP="00AD1D97">
      <w:pPr>
        <w:pStyle w:val="3"/>
        <w:spacing w:after="0"/>
        <w:ind w:firstLine="567"/>
        <w:jc w:val="both"/>
        <w:rPr>
          <w:sz w:val="22"/>
          <w:szCs w:val="22"/>
        </w:rPr>
      </w:pPr>
    </w:p>
    <w:p w:rsidR="001F2359" w:rsidRDefault="005D019C" w:rsidP="005D019C">
      <w:pPr>
        <w:ind w:left="5812" w:firstLine="142"/>
        <w:jc w:val="right"/>
        <w:rPr>
          <w:bCs/>
          <w:sz w:val="24"/>
          <w:szCs w:val="24"/>
        </w:rPr>
        <w:sectPr w:rsidR="001F2359" w:rsidSect="001F2359">
          <w:headerReference w:type="even" r:id="rId24"/>
          <w:headerReference w:type="default" r:id="rId25"/>
          <w:endnotePr>
            <w:numFmt w:val="decimal"/>
          </w:endnotePr>
          <w:pgSz w:w="11907" w:h="16840" w:code="9"/>
          <w:pgMar w:top="992" w:right="567" w:bottom="992" w:left="1134" w:header="720" w:footer="720" w:gutter="0"/>
          <w:pgNumType w:start="1"/>
          <w:cols w:space="720"/>
          <w:titlePg/>
        </w:sectPr>
      </w:pPr>
      <w:r>
        <w:rPr>
          <w:bCs/>
          <w:sz w:val="24"/>
          <w:szCs w:val="24"/>
        </w:rPr>
        <w:br w:type="page"/>
      </w:r>
    </w:p>
    <w:p w:rsidR="005D019C" w:rsidRPr="001573A4" w:rsidRDefault="005D019C" w:rsidP="005D019C">
      <w:pPr>
        <w:ind w:left="5812" w:firstLine="142"/>
        <w:jc w:val="right"/>
        <w:rPr>
          <w:bCs/>
        </w:rPr>
      </w:pPr>
      <w:r w:rsidRPr="001573A4">
        <w:rPr>
          <w:bCs/>
        </w:rPr>
        <w:lastRenderedPageBreak/>
        <w:t xml:space="preserve">Приложение 3 </w:t>
      </w:r>
    </w:p>
    <w:p w:rsidR="00331B6B" w:rsidRPr="001573A4" w:rsidRDefault="005D019C" w:rsidP="00331B6B">
      <w:pPr>
        <w:autoSpaceDE w:val="0"/>
        <w:autoSpaceDN w:val="0"/>
        <w:adjustRightInd w:val="0"/>
        <w:ind w:left="-567" w:right="-284"/>
        <w:jc w:val="right"/>
        <w:rPr>
          <w:bCs/>
        </w:rPr>
      </w:pPr>
      <w:r w:rsidRPr="001573A4">
        <w:rPr>
          <w:bCs/>
        </w:rPr>
        <w:t xml:space="preserve">к </w:t>
      </w:r>
      <w:r w:rsidR="00331B6B">
        <w:rPr>
          <w:bCs/>
        </w:rPr>
        <w:t>аукционной документации</w:t>
      </w:r>
    </w:p>
    <w:p w:rsidR="005D019C" w:rsidRDefault="005D019C" w:rsidP="005D019C">
      <w:pPr>
        <w:overflowPunct w:val="0"/>
        <w:autoSpaceDE w:val="0"/>
        <w:autoSpaceDN w:val="0"/>
        <w:adjustRightInd w:val="0"/>
        <w:spacing w:line="204" w:lineRule="auto"/>
        <w:jc w:val="right"/>
        <w:textAlignment w:val="baseline"/>
        <w:rPr>
          <w:b/>
          <w:sz w:val="24"/>
          <w:szCs w:val="24"/>
        </w:rPr>
      </w:pPr>
      <w:r>
        <w:rPr>
          <w:b/>
          <w:sz w:val="24"/>
          <w:szCs w:val="24"/>
        </w:rPr>
        <w:t xml:space="preserve">      </w:t>
      </w:r>
    </w:p>
    <w:p w:rsidR="005D019C" w:rsidRPr="002420B9" w:rsidRDefault="005D019C" w:rsidP="005D019C">
      <w:pPr>
        <w:widowControl/>
        <w:jc w:val="center"/>
        <w:rPr>
          <w:b/>
          <w:sz w:val="22"/>
          <w:szCs w:val="22"/>
        </w:rPr>
      </w:pPr>
      <w:r w:rsidRPr="002420B9">
        <w:rPr>
          <w:b/>
          <w:sz w:val="22"/>
          <w:szCs w:val="22"/>
        </w:rPr>
        <w:t>Договор купли-продажи №____</w:t>
      </w:r>
    </w:p>
    <w:p w:rsidR="005D019C" w:rsidRPr="002420B9" w:rsidRDefault="005D019C" w:rsidP="005D019C">
      <w:pPr>
        <w:widowControl/>
        <w:jc w:val="center"/>
        <w:rPr>
          <w:b/>
          <w:sz w:val="22"/>
          <w:szCs w:val="22"/>
        </w:rPr>
      </w:pPr>
    </w:p>
    <w:p w:rsidR="005D019C" w:rsidRPr="002420B9" w:rsidRDefault="005D019C" w:rsidP="005D019C">
      <w:pPr>
        <w:widowControl/>
        <w:jc w:val="both"/>
        <w:rPr>
          <w:sz w:val="22"/>
          <w:szCs w:val="22"/>
        </w:rPr>
      </w:pPr>
      <w:r w:rsidRPr="002420B9">
        <w:rPr>
          <w:sz w:val="22"/>
          <w:szCs w:val="22"/>
        </w:rPr>
        <w:t>г.Чебоксары</w:t>
      </w:r>
      <w:r w:rsidR="00A6359B">
        <w:rPr>
          <w:sz w:val="22"/>
          <w:szCs w:val="22"/>
        </w:rPr>
        <w:t xml:space="preserve"> </w:t>
      </w:r>
      <w:r w:rsidRPr="002420B9">
        <w:rPr>
          <w:sz w:val="22"/>
          <w:szCs w:val="22"/>
        </w:rPr>
        <w:t xml:space="preserve">                                                                                               "____"_____________201</w:t>
      </w:r>
      <w:r w:rsidR="00A6359B">
        <w:rPr>
          <w:sz w:val="22"/>
          <w:szCs w:val="22"/>
        </w:rPr>
        <w:t>7</w:t>
      </w:r>
      <w:r w:rsidRPr="002420B9">
        <w:rPr>
          <w:sz w:val="22"/>
          <w:szCs w:val="22"/>
        </w:rPr>
        <w:t xml:space="preserve"> г.</w:t>
      </w:r>
    </w:p>
    <w:p w:rsidR="005D019C" w:rsidRPr="002420B9" w:rsidRDefault="005D019C" w:rsidP="005D019C">
      <w:pPr>
        <w:widowControl/>
        <w:jc w:val="both"/>
        <w:rPr>
          <w:sz w:val="22"/>
          <w:szCs w:val="22"/>
        </w:rPr>
      </w:pPr>
    </w:p>
    <w:p w:rsidR="005D019C" w:rsidRPr="00A6359B" w:rsidRDefault="00A6359B" w:rsidP="005D019C">
      <w:pPr>
        <w:widowControl/>
        <w:ind w:firstLine="567"/>
        <w:jc w:val="both"/>
        <w:rPr>
          <w:sz w:val="22"/>
          <w:szCs w:val="22"/>
        </w:rPr>
      </w:pPr>
      <w:r>
        <w:rPr>
          <w:sz w:val="22"/>
          <w:szCs w:val="22"/>
        </w:rPr>
        <w:t>Министерство юстиции и имущественных отношений Чувашской Республики</w:t>
      </w:r>
      <w:r w:rsidR="005D019C" w:rsidRPr="002420B9">
        <w:rPr>
          <w:sz w:val="22"/>
          <w:szCs w:val="22"/>
        </w:rPr>
        <w:t xml:space="preserve">, именуемое в дальнейшем «Продавец», в лице </w:t>
      </w:r>
      <w:r w:rsidR="005D019C">
        <w:rPr>
          <w:sz w:val="22"/>
          <w:szCs w:val="22"/>
        </w:rPr>
        <w:t>__________________________________</w:t>
      </w:r>
      <w:r w:rsidR="005D019C" w:rsidRPr="002420B9">
        <w:rPr>
          <w:sz w:val="22"/>
          <w:szCs w:val="22"/>
        </w:rPr>
        <w:t xml:space="preserve">, действующего на </w:t>
      </w:r>
      <w:r w:rsidR="005D019C" w:rsidRPr="00A6359B">
        <w:rPr>
          <w:sz w:val="22"/>
          <w:szCs w:val="22"/>
        </w:rPr>
        <w:t>основании ____________________________________________________________,  с од</w:t>
      </w:r>
      <w:r w:rsidR="005D019C" w:rsidRPr="00A6359B">
        <w:rPr>
          <w:sz w:val="22"/>
          <w:szCs w:val="22"/>
        </w:rPr>
        <w:softHyphen/>
        <w:t xml:space="preserve">ной стороны, </w:t>
      </w:r>
    </w:p>
    <w:p w:rsidR="005D019C" w:rsidRPr="00A6359B" w:rsidRDefault="005D019C" w:rsidP="005D019C">
      <w:pPr>
        <w:widowControl/>
        <w:ind w:firstLine="540"/>
        <w:jc w:val="both"/>
        <w:rPr>
          <w:sz w:val="22"/>
          <w:szCs w:val="22"/>
        </w:rPr>
      </w:pPr>
      <w:r w:rsidRPr="00A6359B">
        <w:rPr>
          <w:sz w:val="22"/>
          <w:szCs w:val="22"/>
          <w:lang w:eastAsia="ar-SA"/>
        </w:rPr>
        <w:t>и _________________________________________</w:t>
      </w:r>
      <w:r w:rsidRPr="00A6359B">
        <w:rPr>
          <w:sz w:val="22"/>
          <w:szCs w:val="22"/>
        </w:rPr>
        <w:t xml:space="preserve">, именуемый в дальнейшем «Покупатель»,  в лице ___________________________________________, действующий на основании ________________________________________, с другой стороны, </w:t>
      </w:r>
    </w:p>
    <w:p w:rsidR="005D019C" w:rsidRPr="00A6359B" w:rsidRDefault="005D019C" w:rsidP="005D019C">
      <w:pPr>
        <w:widowControl/>
        <w:autoSpaceDE w:val="0"/>
        <w:autoSpaceDN w:val="0"/>
        <w:adjustRightInd w:val="0"/>
        <w:ind w:firstLine="540"/>
        <w:jc w:val="both"/>
        <w:outlineLvl w:val="1"/>
        <w:rPr>
          <w:sz w:val="22"/>
          <w:szCs w:val="22"/>
        </w:rPr>
      </w:pPr>
      <w:proofErr w:type="gramStart"/>
      <w:r w:rsidRPr="00A6359B">
        <w:rPr>
          <w:sz w:val="22"/>
          <w:szCs w:val="22"/>
        </w:rPr>
        <w:t>в соответствии с Федеральным законом от 21</w:t>
      </w:r>
      <w:r w:rsidR="00A6359B" w:rsidRPr="00A6359B">
        <w:rPr>
          <w:sz w:val="22"/>
          <w:szCs w:val="22"/>
        </w:rPr>
        <w:t xml:space="preserve"> декабря </w:t>
      </w:r>
      <w:r w:rsidRPr="00A6359B">
        <w:rPr>
          <w:sz w:val="22"/>
          <w:szCs w:val="22"/>
        </w:rPr>
        <w:t>2001</w:t>
      </w:r>
      <w:r w:rsidR="00A6359B" w:rsidRPr="00A6359B">
        <w:rPr>
          <w:sz w:val="22"/>
          <w:szCs w:val="22"/>
        </w:rPr>
        <w:t xml:space="preserve"> г.</w:t>
      </w:r>
      <w:r w:rsidRPr="00A6359B">
        <w:rPr>
          <w:sz w:val="22"/>
          <w:szCs w:val="22"/>
        </w:rPr>
        <w:t xml:space="preserve"> № 178-ФЗ «О приватизации государственного и муниципального имущества», </w:t>
      </w:r>
      <w:r w:rsidR="00A6359B" w:rsidRPr="00A6359B">
        <w:rPr>
          <w:sz w:val="22"/>
          <w:szCs w:val="22"/>
        </w:rPr>
        <w:t xml:space="preserve">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Российской Федерации от 27 августа 2012 г. № 860, </w:t>
      </w:r>
      <w:r w:rsidRPr="00A6359B">
        <w:rPr>
          <w:sz w:val="22"/>
          <w:szCs w:val="22"/>
        </w:rPr>
        <w:t xml:space="preserve">распоряжением </w:t>
      </w:r>
      <w:r w:rsidR="00A6359B" w:rsidRPr="00A6359B">
        <w:rPr>
          <w:sz w:val="22"/>
          <w:szCs w:val="22"/>
        </w:rPr>
        <w:t xml:space="preserve">Министерства юстиции и имущественных отношений Чувашской Республики от </w:t>
      </w:r>
      <w:r w:rsidR="002D48ED">
        <w:rPr>
          <w:sz w:val="22"/>
          <w:szCs w:val="22"/>
        </w:rPr>
        <w:t>_______________</w:t>
      </w:r>
      <w:r w:rsidR="00A6359B" w:rsidRPr="00A6359B">
        <w:rPr>
          <w:sz w:val="22"/>
          <w:szCs w:val="22"/>
        </w:rPr>
        <w:t>, поло</w:t>
      </w:r>
      <w:r w:rsidRPr="00A6359B">
        <w:rPr>
          <w:sz w:val="22"/>
          <w:szCs w:val="22"/>
        </w:rPr>
        <w:t>жениями информационного сообщения о продаже</w:t>
      </w:r>
      <w:r w:rsidRPr="00A6359B">
        <w:rPr>
          <w:sz w:val="22"/>
          <w:szCs w:val="22"/>
          <w:lang w:val="x-none" w:eastAsia="x-none"/>
        </w:rPr>
        <w:t xml:space="preserve">, </w:t>
      </w:r>
      <w:r w:rsidRPr="00A6359B">
        <w:rPr>
          <w:sz w:val="22"/>
          <w:szCs w:val="22"/>
        </w:rPr>
        <w:t>размещенного на официальных сайтах в</w:t>
      </w:r>
      <w:proofErr w:type="gramEnd"/>
      <w:r w:rsidRPr="00A6359B">
        <w:rPr>
          <w:sz w:val="22"/>
          <w:szCs w:val="22"/>
        </w:rPr>
        <w:t xml:space="preserve"> сети Интернет по адресу: </w:t>
      </w:r>
      <w:hyperlink r:id="rId26" w:history="1">
        <w:r w:rsidR="00A6359B" w:rsidRPr="00A6359B">
          <w:rPr>
            <w:rStyle w:val="af0"/>
            <w:color w:val="auto"/>
            <w:sz w:val="22"/>
            <w:szCs w:val="22"/>
            <w:u w:val="none"/>
            <w:lang w:val="en-US"/>
          </w:rPr>
          <w:t>www</w:t>
        </w:r>
        <w:r w:rsidR="00A6359B" w:rsidRPr="00A6359B">
          <w:rPr>
            <w:rStyle w:val="af0"/>
            <w:color w:val="auto"/>
            <w:sz w:val="22"/>
            <w:szCs w:val="22"/>
            <w:u w:val="none"/>
          </w:rPr>
          <w:t>.</w:t>
        </w:r>
        <w:r w:rsidR="00A6359B" w:rsidRPr="00A6359B">
          <w:rPr>
            <w:rStyle w:val="af0"/>
            <w:color w:val="auto"/>
            <w:sz w:val="22"/>
            <w:szCs w:val="22"/>
            <w:u w:val="none"/>
            <w:lang w:val="en-US"/>
          </w:rPr>
          <w:t>minust</w:t>
        </w:r>
        <w:r w:rsidR="00A6359B" w:rsidRPr="00A6359B">
          <w:rPr>
            <w:rStyle w:val="af0"/>
            <w:color w:val="auto"/>
            <w:sz w:val="22"/>
            <w:szCs w:val="22"/>
            <w:u w:val="none"/>
          </w:rPr>
          <w:t>.</w:t>
        </w:r>
        <w:r w:rsidR="00A6359B" w:rsidRPr="00A6359B">
          <w:rPr>
            <w:rStyle w:val="af0"/>
            <w:color w:val="auto"/>
            <w:sz w:val="22"/>
            <w:szCs w:val="22"/>
            <w:u w:val="none"/>
            <w:lang w:val="en-US"/>
          </w:rPr>
          <w:t>cap</w:t>
        </w:r>
        <w:r w:rsidR="00A6359B" w:rsidRPr="00A6359B">
          <w:rPr>
            <w:rStyle w:val="af0"/>
            <w:color w:val="auto"/>
            <w:sz w:val="22"/>
            <w:szCs w:val="22"/>
            <w:u w:val="none"/>
          </w:rPr>
          <w:t>.</w:t>
        </w:r>
        <w:r w:rsidR="00A6359B" w:rsidRPr="00A6359B">
          <w:rPr>
            <w:rStyle w:val="af0"/>
            <w:color w:val="auto"/>
            <w:sz w:val="22"/>
            <w:szCs w:val="22"/>
            <w:u w:val="none"/>
            <w:lang w:val="en-US"/>
          </w:rPr>
          <w:t>ru</w:t>
        </w:r>
      </w:hyperlink>
      <w:r w:rsidRPr="00A6359B">
        <w:rPr>
          <w:sz w:val="22"/>
          <w:szCs w:val="22"/>
        </w:rPr>
        <w:t xml:space="preserve"> и </w:t>
      </w:r>
      <w:hyperlink r:id="rId27" w:history="1">
        <w:r w:rsidRPr="00A6359B">
          <w:rPr>
            <w:rStyle w:val="af0"/>
            <w:color w:val="auto"/>
            <w:sz w:val="22"/>
            <w:szCs w:val="22"/>
            <w:u w:val="none"/>
            <w:lang w:val="en-US"/>
          </w:rPr>
          <w:t>www</w:t>
        </w:r>
        <w:r w:rsidRPr="00A6359B">
          <w:rPr>
            <w:rStyle w:val="af0"/>
            <w:color w:val="auto"/>
            <w:sz w:val="22"/>
            <w:szCs w:val="22"/>
            <w:u w:val="none"/>
          </w:rPr>
          <w:t>.</w:t>
        </w:r>
        <w:r w:rsidRPr="00A6359B">
          <w:rPr>
            <w:rStyle w:val="af0"/>
            <w:color w:val="auto"/>
            <w:sz w:val="22"/>
            <w:szCs w:val="22"/>
            <w:u w:val="none"/>
            <w:lang w:val="en-US"/>
          </w:rPr>
          <w:t>torgi</w:t>
        </w:r>
        <w:r w:rsidRPr="00A6359B">
          <w:rPr>
            <w:rStyle w:val="af0"/>
            <w:color w:val="auto"/>
            <w:sz w:val="22"/>
            <w:szCs w:val="22"/>
            <w:u w:val="none"/>
          </w:rPr>
          <w:t>.</w:t>
        </w:r>
        <w:r w:rsidRPr="00A6359B">
          <w:rPr>
            <w:rStyle w:val="af0"/>
            <w:color w:val="auto"/>
            <w:sz w:val="22"/>
            <w:szCs w:val="22"/>
            <w:u w:val="none"/>
            <w:lang w:val="en-US"/>
          </w:rPr>
          <w:t>gov</w:t>
        </w:r>
        <w:r w:rsidRPr="00A6359B">
          <w:rPr>
            <w:rStyle w:val="af0"/>
            <w:color w:val="auto"/>
            <w:sz w:val="22"/>
            <w:szCs w:val="22"/>
            <w:u w:val="none"/>
          </w:rPr>
          <w:t>.</w:t>
        </w:r>
        <w:r w:rsidRPr="00A6359B">
          <w:rPr>
            <w:rStyle w:val="af0"/>
            <w:color w:val="auto"/>
            <w:sz w:val="22"/>
            <w:szCs w:val="22"/>
            <w:u w:val="none"/>
            <w:lang w:val="en-US"/>
          </w:rPr>
          <w:t>ru</w:t>
        </w:r>
      </w:hyperlink>
      <w:r w:rsidR="00A6359B">
        <w:rPr>
          <w:rStyle w:val="af0"/>
          <w:color w:val="auto"/>
          <w:sz w:val="22"/>
          <w:szCs w:val="22"/>
          <w:u w:val="none"/>
        </w:rPr>
        <w:t xml:space="preserve">, на </w:t>
      </w:r>
      <w:r w:rsidR="00A6359B" w:rsidRPr="00A6359B">
        <w:rPr>
          <w:rStyle w:val="af0"/>
          <w:color w:val="auto"/>
          <w:sz w:val="22"/>
          <w:szCs w:val="22"/>
          <w:u w:val="none"/>
        </w:rPr>
        <w:t>сайте организатора торгов https://www.etp-torgi.ru.</w:t>
      </w:r>
      <w:r w:rsidRPr="00A6359B">
        <w:rPr>
          <w:sz w:val="22"/>
          <w:szCs w:val="22"/>
        </w:rPr>
        <w:t xml:space="preserve">  и  на  основании Протокола № _____ об итогах аукциона от  </w:t>
      </w:r>
      <w:r w:rsidR="00B96473" w:rsidRPr="00A6359B">
        <w:rPr>
          <w:sz w:val="22"/>
          <w:szCs w:val="22"/>
        </w:rPr>
        <w:t>«</w:t>
      </w:r>
      <w:r w:rsidRPr="00A6359B">
        <w:rPr>
          <w:sz w:val="22"/>
          <w:szCs w:val="22"/>
        </w:rPr>
        <w:t>______</w:t>
      </w:r>
      <w:r w:rsidR="00B96473" w:rsidRPr="00A6359B">
        <w:rPr>
          <w:sz w:val="22"/>
          <w:szCs w:val="22"/>
        </w:rPr>
        <w:t>»</w:t>
      </w:r>
      <w:r w:rsidRPr="00A6359B">
        <w:rPr>
          <w:sz w:val="22"/>
          <w:szCs w:val="22"/>
        </w:rPr>
        <w:t>______________201</w:t>
      </w:r>
      <w:r w:rsidR="00A6359B" w:rsidRPr="00A6359B">
        <w:rPr>
          <w:sz w:val="22"/>
          <w:szCs w:val="22"/>
        </w:rPr>
        <w:t>7</w:t>
      </w:r>
      <w:r w:rsidRPr="00A6359B">
        <w:rPr>
          <w:sz w:val="22"/>
          <w:szCs w:val="22"/>
        </w:rPr>
        <w:t xml:space="preserve"> г., </w:t>
      </w:r>
      <w:r w:rsidR="00A6359B" w:rsidRPr="00A6359B">
        <w:rPr>
          <w:sz w:val="22"/>
          <w:szCs w:val="22"/>
        </w:rPr>
        <w:t>(</w:t>
      </w:r>
      <w:r w:rsidRPr="00A6359B">
        <w:rPr>
          <w:sz w:val="22"/>
          <w:szCs w:val="22"/>
        </w:rPr>
        <w:t>далее - Аукцион) заключили настоящий Договор (далее – Договор) о нижеследующем.</w:t>
      </w:r>
    </w:p>
    <w:p w:rsidR="005D019C" w:rsidRPr="00A6359B" w:rsidRDefault="005D019C" w:rsidP="005D019C">
      <w:pPr>
        <w:widowControl/>
        <w:ind w:firstLine="567"/>
        <w:jc w:val="both"/>
        <w:rPr>
          <w:sz w:val="22"/>
          <w:szCs w:val="22"/>
          <w:highlight w:val="yellow"/>
        </w:rPr>
      </w:pPr>
    </w:p>
    <w:p w:rsidR="005D019C" w:rsidRPr="00A6359B" w:rsidRDefault="005D019C" w:rsidP="005D019C">
      <w:pPr>
        <w:widowControl/>
        <w:jc w:val="center"/>
        <w:rPr>
          <w:b/>
          <w:sz w:val="22"/>
          <w:szCs w:val="22"/>
        </w:rPr>
      </w:pPr>
      <w:r w:rsidRPr="00A6359B">
        <w:rPr>
          <w:b/>
          <w:sz w:val="22"/>
          <w:szCs w:val="22"/>
        </w:rPr>
        <w:t>1.</w:t>
      </w:r>
      <w:r w:rsidRPr="00A6359B">
        <w:rPr>
          <w:sz w:val="22"/>
          <w:szCs w:val="22"/>
        </w:rPr>
        <w:t xml:space="preserve">  </w:t>
      </w:r>
      <w:r w:rsidRPr="00A6359B">
        <w:rPr>
          <w:b/>
          <w:sz w:val="22"/>
          <w:szCs w:val="22"/>
        </w:rPr>
        <w:t>Предмет договора</w:t>
      </w:r>
    </w:p>
    <w:p w:rsidR="00DE53B6" w:rsidRPr="00A6359B" w:rsidRDefault="00DE53B6" w:rsidP="00DE53B6">
      <w:pPr>
        <w:ind w:firstLine="567"/>
        <w:jc w:val="both"/>
        <w:rPr>
          <w:sz w:val="22"/>
          <w:szCs w:val="22"/>
        </w:rPr>
      </w:pPr>
      <w:r w:rsidRPr="00A6359B">
        <w:rPr>
          <w:sz w:val="22"/>
          <w:szCs w:val="22"/>
        </w:rPr>
        <w:t xml:space="preserve">1.1. Продавец продает, а Покупатель покупает государственное </w:t>
      </w:r>
      <w:r w:rsidR="00237E56" w:rsidRPr="00A6359B">
        <w:rPr>
          <w:sz w:val="22"/>
          <w:szCs w:val="22"/>
        </w:rPr>
        <w:t>имущество</w:t>
      </w:r>
      <w:r w:rsidRPr="00A6359B">
        <w:rPr>
          <w:sz w:val="22"/>
          <w:szCs w:val="22"/>
        </w:rPr>
        <w:t xml:space="preserve"> казны Чувашской Республики.</w:t>
      </w:r>
    </w:p>
    <w:p w:rsidR="00DE53B6" w:rsidRPr="00A6359B" w:rsidRDefault="00DE53B6" w:rsidP="00472AA3">
      <w:pPr>
        <w:ind w:firstLine="567"/>
        <w:jc w:val="both"/>
        <w:rPr>
          <w:sz w:val="22"/>
          <w:szCs w:val="22"/>
        </w:rPr>
      </w:pPr>
      <w:r w:rsidRPr="00A6359B">
        <w:rPr>
          <w:sz w:val="22"/>
          <w:szCs w:val="22"/>
        </w:rPr>
        <w:t>1.2. Сведения  о государственном имуществе, являющемся предметом купли-продажи</w:t>
      </w:r>
      <w:r w:rsidR="00F90520">
        <w:rPr>
          <w:sz w:val="22"/>
          <w:szCs w:val="22"/>
        </w:rPr>
        <w:t xml:space="preserve">: </w:t>
      </w:r>
      <w:r w:rsidR="00472AA3">
        <w:rPr>
          <w:sz w:val="22"/>
          <w:szCs w:val="22"/>
        </w:rPr>
        <w:t>_____________________________________________________________________________________</w:t>
      </w:r>
    </w:p>
    <w:p w:rsidR="005D019C" w:rsidRPr="00A6359B" w:rsidRDefault="005D019C" w:rsidP="005D019C">
      <w:pPr>
        <w:tabs>
          <w:tab w:val="left" w:pos="9923"/>
        </w:tabs>
        <w:ind w:right="51"/>
        <w:jc w:val="both"/>
        <w:rPr>
          <w:sz w:val="22"/>
          <w:szCs w:val="22"/>
          <w:lang w:val="x-none"/>
        </w:rPr>
      </w:pPr>
    </w:p>
    <w:p w:rsidR="005D019C" w:rsidRPr="00A6359B" w:rsidRDefault="005D019C" w:rsidP="005D019C">
      <w:pPr>
        <w:pStyle w:val="a4"/>
        <w:widowControl/>
        <w:jc w:val="center"/>
        <w:rPr>
          <w:b/>
          <w:sz w:val="22"/>
          <w:szCs w:val="22"/>
        </w:rPr>
      </w:pPr>
      <w:r w:rsidRPr="00A6359B">
        <w:rPr>
          <w:b/>
          <w:sz w:val="22"/>
          <w:szCs w:val="22"/>
        </w:rPr>
        <w:t>2. Обязательства сторон</w:t>
      </w:r>
    </w:p>
    <w:p w:rsidR="005D019C" w:rsidRPr="00A6359B" w:rsidRDefault="005D019C" w:rsidP="005D019C">
      <w:pPr>
        <w:pStyle w:val="a4"/>
        <w:widowControl/>
        <w:spacing w:line="230" w:lineRule="auto"/>
        <w:ind w:firstLine="567"/>
        <w:rPr>
          <w:sz w:val="22"/>
          <w:szCs w:val="22"/>
        </w:rPr>
      </w:pPr>
      <w:r w:rsidRPr="00A6359B">
        <w:rPr>
          <w:sz w:val="22"/>
          <w:szCs w:val="22"/>
        </w:rPr>
        <w:t>2.1.  Стороны по настоящему Договору обязуются:</w:t>
      </w:r>
    </w:p>
    <w:p w:rsidR="008344B2" w:rsidRPr="00A6359B" w:rsidRDefault="008344B2" w:rsidP="008344B2">
      <w:pPr>
        <w:widowControl/>
        <w:spacing w:line="230" w:lineRule="auto"/>
        <w:ind w:firstLine="567"/>
        <w:jc w:val="both"/>
        <w:rPr>
          <w:sz w:val="22"/>
          <w:szCs w:val="22"/>
        </w:rPr>
      </w:pPr>
      <w:r w:rsidRPr="00A6359B">
        <w:rPr>
          <w:sz w:val="22"/>
          <w:szCs w:val="22"/>
        </w:rPr>
        <w:t>Покупатель:</w:t>
      </w:r>
    </w:p>
    <w:p w:rsidR="008344B2" w:rsidRPr="00A6359B" w:rsidRDefault="008344B2" w:rsidP="008344B2">
      <w:pPr>
        <w:widowControl/>
        <w:spacing w:line="230" w:lineRule="auto"/>
        <w:ind w:firstLine="567"/>
        <w:jc w:val="both"/>
        <w:rPr>
          <w:sz w:val="22"/>
          <w:szCs w:val="22"/>
        </w:rPr>
      </w:pPr>
      <w:r w:rsidRPr="00A6359B">
        <w:rPr>
          <w:sz w:val="22"/>
          <w:szCs w:val="22"/>
        </w:rPr>
        <w:t xml:space="preserve">произвести оплату за </w:t>
      </w:r>
      <w:r w:rsidR="00237E56" w:rsidRPr="00A6359B">
        <w:rPr>
          <w:sz w:val="22"/>
          <w:szCs w:val="22"/>
        </w:rPr>
        <w:t>Имущество</w:t>
      </w:r>
      <w:r w:rsidRPr="00A6359B">
        <w:rPr>
          <w:sz w:val="22"/>
          <w:szCs w:val="22"/>
        </w:rPr>
        <w:t xml:space="preserve"> по цене и в порядке, установленном в разделе 3 настоящего Договора;</w:t>
      </w:r>
    </w:p>
    <w:p w:rsidR="008344B2" w:rsidRPr="008344B2" w:rsidRDefault="00A6359B" w:rsidP="008344B2">
      <w:pPr>
        <w:widowControl/>
        <w:spacing w:line="230" w:lineRule="auto"/>
        <w:ind w:firstLine="567"/>
        <w:jc w:val="both"/>
        <w:rPr>
          <w:sz w:val="22"/>
          <w:szCs w:val="22"/>
        </w:rPr>
      </w:pPr>
      <w:r>
        <w:rPr>
          <w:sz w:val="22"/>
          <w:szCs w:val="22"/>
        </w:rPr>
        <w:t xml:space="preserve">принять </w:t>
      </w:r>
      <w:r w:rsidR="00237E56" w:rsidRPr="00A6359B">
        <w:rPr>
          <w:sz w:val="22"/>
          <w:szCs w:val="22"/>
        </w:rPr>
        <w:t>Имущество</w:t>
      </w:r>
      <w:r w:rsidR="008344B2" w:rsidRPr="00A6359B">
        <w:rPr>
          <w:sz w:val="22"/>
          <w:szCs w:val="22"/>
        </w:rPr>
        <w:t xml:space="preserve"> в собственность по акту приема-передачи, являющемуся неотъемлемой частью настоящего Договора, в</w:t>
      </w:r>
      <w:r w:rsidR="008344B2" w:rsidRPr="008344B2">
        <w:rPr>
          <w:sz w:val="22"/>
          <w:szCs w:val="22"/>
        </w:rPr>
        <w:t xml:space="preserve"> течение 10 календарных дней после полной оплаты стоимости Имущества;</w:t>
      </w:r>
    </w:p>
    <w:p w:rsidR="008344B2" w:rsidRPr="008344B2" w:rsidRDefault="008344B2" w:rsidP="008344B2">
      <w:pPr>
        <w:widowControl/>
        <w:spacing w:line="230" w:lineRule="auto"/>
        <w:ind w:firstLine="567"/>
        <w:jc w:val="both"/>
        <w:rPr>
          <w:sz w:val="22"/>
          <w:szCs w:val="22"/>
        </w:rPr>
      </w:pPr>
      <w:r w:rsidRPr="008344B2">
        <w:rPr>
          <w:sz w:val="22"/>
          <w:szCs w:val="22"/>
        </w:rPr>
        <w:t xml:space="preserve">зарегистрировать переход права собственности на </w:t>
      </w:r>
      <w:r w:rsidR="00237E56">
        <w:rPr>
          <w:sz w:val="22"/>
          <w:szCs w:val="22"/>
        </w:rPr>
        <w:t>Имущество</w:t>
      </w:r>
      <w:r w:rsidRPr="008344B2">
        <w:rPr>
          <w:sz w:val="22"/>
          <w:szCs w:val="22"/>
        </w:rPr>
        <w:t xml:space="preserve"> в Управлении Федеральной службы государственной регистрации, кадастра и картографии по Чувашской Республике не позднее чем через 30 календарных дней после полной оплаты стоимости Имущества</w:t>
      </w:r>
      <w:r w:rsidR="00EB15CF">
        <w:rPr>
          <w:sz w:val="22"/>
          <w:szCs w:val="22"/>
        </w:rPr>
        <w:t>.</w:t>
      </w:r>
    </w:p>
    <w:p w:rsidR="005D019C" w:rsidRPr="002420B9" w:rsidRDefault="005D019C" w:rsidP="005D019C">
      <w:pPr>
        <w:widowControl/>
        <w:spacing w:line="230" w:lineRule="auto"/>
        <w:ind w:firstLine="567"/>
        <w:jc w:val="both"/>
        <w:rPr>
          <w:sz w:val="22"/>
          <w:szCs w:val="22"/>
        </w:rPr>
      </w:pPr>
      <w:r w:rsidRPr="002420B9">
        <w:rPr>
          <w:sz w:val="22"/>
          <w:szCs w:val="22"/>
        </w:rPr>
        <w:t>Продавец:</w:t>
      </w:r>
    </w:p>
    <w:p w:rsidR="005D019C" w:rsidRDefault="008344B2" w:rsidP="005D019C">
      <w:pPr>
        <w:widowControl/>
        <w:jc w:val="both"/>
        <w:rPr>
          <w:sz w:val="22"/>
          <w:szCs w:val="22"/>
        </w:rPr>
      </w:pPr>
      <w:r w:rsidRPr="008344B2">
        <w:rPr>
          <w:sz w:val="22"/>
          <w:szCs w:val="22"/>
        </w:rPr>
        <w:t xml:space="preserve">осуществить действия по передаче Имущества в собственность Покупателю в порядке, установленном </w:t>
      </w:r>
      <w:r>
        <w:rPr>
          <w:sz w:val="22"/>
          <w:szCs w:val="22"/>
        </w:rPr>
        <w:t>разделом</w:t>
      </w:r>
      <w:r w:rsidRPr="008344B2">
        <w:rPr>
          <w:sz w:val="22"/>
          <w:szCs w:val="22"/>
        </w:rPr>
        <w:t xml:space="preserve"> 4 настоящего Договора.</w:t>
      </w:r>
    </w:p>
    <w:p w:rsidR="008344B2" w:rsidRPr="002420B9" w:rsidRDefault="008344B2" w:rsidP="005D019C">
      <w:pPr>
        <w:widowControl/>
        <w:jc w:val="both"/>
        <w:rPr>
          <w:sz w:val="22"/>
          <w:szCs w:val="22"/>
        </w:rPr>
      </w:pPr>
    </w:p>
    <w:p w:rsidR="005D019C" w:rsidRDefault="005D019C" w:rsidP="00B72A90">
      <w:pPr>
        <w:widowControl/>
        <w:numPr>
          <w:ilvl w:val="0"/>
          <w:numId w:val="27"/>
        </w:numPr>
        <w:jc w:val="center"/>
        <w:rPr>
          <w:b/>
          <w:sz w:val="22"/>
          <w:szCs w:val="22"/>
        </w:rPr>
      </w:pPr>
      <w:r w:rsidRPr="002420B9">
        <w:rPr>
          <w:b/>
          <w:sz w:val="22"/>
          <w:szCs w:val="22"/>
        </w:rPr>
        <w:t xml:space="preserve">Оплата </w:t>
      </w:r>
      <w:r w:rsidR="00B72A90">
        <w:rPr>
          <w:b/>
          <w:sz w:val="22"/>
          <w:szCs w:val="22"/>
        </w:rPr>
        <w:t>имущества</w:t>
      </w:r>
    </w:p>
    <w:p w:rsidR="00B72A90" w:rsidRPr="00F90520" w:rsidRDefault="00B72A90" w:rsidP="00B72A90">
      <w:pPr>
        <w:widowControl/>
        <w:ind w:left="360"/>
        <w:jc w:val="center"/>
        <w:rPr>
          <w:b/>
          <w:sz w:val="22"/>
          <w:szCs w:val="22"/>
        </w:rPr>
      </w:pPr>
      <w:r w:rsidRPr="00F90520">
        <w:rPr>
          <w:b/>
          <w:sz w:val="22"/>
          <w:szCs w:val="22"/>
        </w:rPr>
        <w:t>Для покупателя -  физического лица</w:t>
      </w:r>
    </w:p>
    <w:p w:rsidR="00A6359B" w:rsidRDefault="00B72A90" w:rsidP="00B72A90">
      <w:pPr>
        <w:widowControl/>
        <w:ind w:firstLine="567"/>
        <w:jc w:val="both"/>
        <w:rPr>
          <w:sz w:val="22"/>
          <w:szCs w:val="22"/>
        </w:rPr>
      </w:pPr>
      <w:r w:rsidRPr="00B72A90">
        <w:rPr>
          <w:sz w:val="22"/>
          <w:szCs w:val="22"/>
        </w:rPr>
        <w:t xml:space="preserve">3.1. Установленная по итогам Аукциона цена продажи Имущества, указанного в разделе 1 настоящего Договора, составляет __________________ рублей. </w:t>
      </w:r>
    </w:p>
    <w:p w:rsidR="00B72A90" w:rsidRPr="00B72A90" w:rsidRDefault="00B72A90" w:rsidP="00B72A90">
      <w:pPr>
        <w:widowControl/>
        <w:ind w:firstLine="567"/>
        <w:jc w:val="both"/>
        <w:rPr>
          <w:sz w:val="22"/>
          <w:szCs w:val="22"/>
        </w:rPr>
      </w:pPr>
      <w:r w:rsidRPr="00B72A90">
        <w:rPr>
          <w:sz w:val="22"/>
          <w:szCs w:val="22"/>
        </w:rPr>
        <w:t xml:space="preserve">3.2. Задаток в сумме_____________________________________ рублей, внесенный Покупателем на лицевой счет Продавца для учета операций со средствами, поступающими во временное распоряжение Продавца, засчитывается в счет оплаты Имущества. </w:t>
      </w:r>
    </w:p>
    <w:p w:rsidR="00B72A90" w:rsidRPr="00B72A90" w:rsidRDefault="00B72A90" w:rsidP="00B72A90">
      <w:pPr>
        <w:widowControl/>
        <w:ind w:firstLine="567"/>
        <w:jc w:val="both"/>
        <w:rPr>
          <w:sz w:val="22"/>
          <w:szCs w:val="22"/>
        </w:rPr>
      </w:pPr>
      <w:r w:rsidRPr="00B72A90">
        <w:rPr>
          <w:sz w:val="22"/>
          <w:szCs w:val="22"/>
        </w:rPr>
        <w:t xml:space="preserve">3.3.  </w:t>
      </w:r>
      <w:proofErr w:type="gramStart"/>
      <w:r w:rsidRPr="00B72A90">
        <w:rPr>
          <w:sz w:val="22"/>
          <w:szCs w:val="22"/>
        </w:rPr>
        <w:t>Покупатель в течение 15 (пятнадцати) рабочих дней с даты заключения настоящего Договора, но не позднее "___"__________201__ г., обязан перечислить за вычетом суммы задатка,  указанного в пункте 3.2</w:t>
      </w:r>
      <w:r w:rsidR="007B447F">
        <w:rPr>
          <w:sz w:val="22"/>
          <w:szCs w:val="22"/>
        </w:rPr>
        <w:t xml:space="preserve"> настоящего Договора</w:t>
      </w:r>
      <w:r w:rsidRPr="00B72A90">
        <w:rPr>
          <w:sz w:val="22"/>
          <w:szCs w:val="22"/>
        </w:rPr>
        <w:t>, денежные средства в счет  оплаты стоимости Имущества в размере __________(_______________________</w:t>
      </w:r>
      <w:r w:rsidR="00496935">
        <w:rPr>
          <w:sz w:val="22"/>
          <w:szCs w:val="22"/>
        </w:rPr>
        <w:t xml:space="preserve">___) рублей на счет </w:t>
      </w:r>
      <w:r w:rsidRPr="00B72A90">
        <w:rPr>
          <w:sz w:val="22"/>
          <w:szCs w:val="22"/>
        </w:rPr>
        <w:t xml:space="preserve">№ 40302810000004000011 в Отделение - НБ Чувашская Республика, БИК 049706001, ИНН </w:t>
      </w:r>
      <w:r w:rsidR="00A6359B">
        <w:rPr>
          <w:sz w:val="22"/>
          <w:szCs w:val="22"/>
        </w:rPr>
        <w:lastRenderedPageBreak/>
        <w:t>2129039343</w:t>
      </w:r>
      <w:r w:rsidRPr="00B72A90">
        <w:rPr>
          <w:sz w:val="22"/>
          <w:szCs w:val="22"/>
        </w:rPr>
        <w:t>, КПП 213001001, получатель – Минфин Чувашии (</w:t>
      </w:r>
      <w:r w:rsidR="00A6359B">
        <w:rPr>
          <w:sz w:val="22"/>
          <w:szCs w:val="22"/>
        </w:rPr>
        <w:t>Минюст Чувашии, л/с</w:t>
      </w:r>
      <w:proofErr w:type="gramEnd"/>
      <w:r w:rsidR="00A6359B">
        <w:rPr>
          <w:sz w:val="22"/>
          <w:szCs w:val="22"/>
        </w:rPr>
        <w:t xml:space="preserve"> </w:t>
      </w:r>
      <w:proofErr w:type="gramStart"/>
      <w:r w:rsidR="00A6359B">
        <w:rPr>
          <w:sz w:val="22"/>
          <w:szCs w:val="22"/>
        </w:rPr>
        <w:t>05262Ч00371</w:t>
      </w:r>
      <w:r w:rsidRPr="00B72A90">
        <w:rPr>
          <w:sz w:val="22"/>
          <w:szCs w:val="22"/>
        </w:rPr>
        <w:t>).</w:t>
      </w:r>
      <w:proofErr w:type="gramEnd"/>
    </w:p>
    <w:p w:rsidR="00B72A90" w:rsidRPr="00B72A90" w:rsidRDefault="00B72A90" w:rsidP="00B72A90">
      <w:pPr>
        <w:widowControl/>
        <w:ind w:firstLine="567"/>
        <w:jc w:val="both"/>
        <w:rPr>
          <w:sz w:val="22"/>
          <w:szCs w:val="22"/>
        </w:rPr>
      </w:pPr>
      <w:r w:rsidRPr="00B72A90">
        <w:rPr>
          <w:sz w:val="22"/>
          <w:szCs w:val="22"/>
        </w:rPr>
        <w:t xml:space="preserve">В платежном поручении, оформляющем оплату, должно быть указано: </w:t>
      </w:r>
    </w:p>
    <w:p w:rsidR="00B72A90" w:rsidRPr="00B72A90" w:rsidRDefault="00B72A90" w:rsidP="00B72A90">
      <w:pPr>
        <w:widowControl/>
        <w:ind w:firstLine="567"/>
        <w:jc w:val="both"/>
        <w:rPr>
          <w:sz w:val="22"/>
          <w:szCs w:val="22"/>
        </w:rPr>
      </w:pPr>
      <w:r w:rsidRPr="00B72A90">
        <w:rPr>
          <w:sz w:val="22"/>
          <w:szCs w:val="22"/>
        </w:rPr>
        <w:t>Средства от продажи объекта недвижимого имущества по адресу: ___________________________, согласно договору купли-продажи</w:t>
      </w:r>
      <w:r w:rsidR="00074A40">
        <w:rPr>
          <w:sz w:val="22"/>
          <w:szCs w:val="22"/>
        </w:rPr>
        <w:t xml:space="preserve"> № _____ от  "___"__________2017</w:t>
      </w:r>
      <w:r w:rsidRPr="00B72A90">
        <w:rPr>
          <w:sz w:val="22"/>
          <w:szCs w:val="22"/>
        </w:rPr>
        <w:t xml:space="preserve"> года.</w:t>
      </w:r>
    </w:p>
    <w:p w:rsidR="00B72A90" w:rsidRPr="00B72A90" w:rsidRDefault="00B72A90" w:rsidP="00B72A90">
      <w:pPr>
        <w:widowControl/>
        <w:ind w:firstLine="567"/>
        <w:jc w:val="both"/>
        <w:rPr>
          <w:sz w:val="22"/>
          <w:szCs w:val="22"/>
        </w:rPr>
      </w:pPr>
      <w:r w:rsidRPr="00B72A90">
        <w:rPr>
          <w:sz w:val="22"/>
          <w:szCs w:val="22"/>
        </w:rPr>
        <w:t>Оплата за земельный участок производится единовременным платежом на счет УФК по Чувашской Республике (</w:t>
      </w:r>
      <w:r w:rsidR="00292A9B">
        <w:rPr>
          <w:sz w:val="22"/>
          <w:szCs w:val="22"/>
        </w:rPr>
        <w:t>Минюст Чувашии</w:t>
      </w:r>
      <w:r w:rsidRPr="00B72A90">
        <w:rPr>
          <w:sz w:val="22"/>
          <w:szCs w:val="22"/>
        </w:rPr>
        <w:t xml:space="preserve">) </w:t>
      </w:r>
      <w:proofErr w:type="gramStart"/>
      <w:r w:rsidRPr="00B72A90">
        <w:rPr>
          <w:sz w:val="22"/>
          <w:szCs w:val="22"/>
        </w:rPr>
        <w:t>р</w:t>
      </w:r>
      <w:proofErr w:type="gramEnd"/>
      <w:r w:rsidRPr="00B72A90">
        <w:rPr>
          <w:sz w:val="22"/>
          <w:szCs w:val="22"/>
        </w:rPr>
        <w:t xml:space="preserve">/с 40101810900000010005 в Отделении - НБ Чувашская Республика, БИК 049706001, ИНН </w:t>
      </w:r>
      <w:r w:rsidR="00074A40">
        <w:rPr>
          <w:sz w:val="22"/>
          <w:szCs w:val="22"/>
        </w:rPr>
        <w:t>2129039343, КПП 213001001, КБК 818</w:t>
      </w:r>
      <w:r w:rsidRPr="00B72A90">
        <w:rPr>
          <w:sz w:val="22"/>
          <w:szCs w:val="22"/>
        </w:rPr>
        <w:t>11406022020000430, ОКТМО 97701000.</w:t>
      </w:r>
    </w:p>
    <w:p w:rsidR="00B72A90" w:rsidRPr="00B72A90" w:rsidRDefault="00B72A90" w:rsidP="00B72A90">
      <w:pPr>
        <w:widowControl/>
        <w:ind w:firstLine="567"/>
        <w:jc w:val="both"/>
        <w:rPr>
          <w:sz w:val="22"/>
          <w:szCs w:val="22"/>
        </w:rPr>
      </w:pPr>
      <w:r w:rsidRPr="00B72A90">
        <w:rPr>
          <w:sz w:val="22"/>
          <w:szCs w:val="22"/>
        </w:rPr>
        <w:t xml:space="preserve">3.4. Надлежащим выполнением обязательства Покупателя по оплате за </w:t>
      </w:r>
      <w:r w:rsidR="00237E56">
        <w:rPr>
          <w:sz w:val="22"/>
          <w:szCs w:val="22"/>
        </w:rPr>
        <w:t>Имущество</w:t>
      </w:r>
      <w:r w:rsidRPr="00B72A90">
        <w:rPr>
          <w:sz w:val="22"/>
          <w:szCs w:val="22"/>
        </w:rPr>
        <w:t xml:space="preserve"> является выполнение п</w:t>
      </w:r>
      <w:r w:rsidR="007B447F">
        <w:rPr>
          <w:sz w:val="22"/>
          <w:szCs w:val="22"/>
        </w:rPr>
        <w:t xml:space="preserve">ункта </w:t>
      </w:r>
      <w:r w:rsidRPr="00B72A90">
        <w:rPr>
          <w:sz w:val="22"/>
          <w:szCs w:val="22"/>
        </w:rPr>
        <w:t>3.3 настоящего Договора.</w:t>
      </w:r>
    </w:p>
    <w:p w:rsidR="00B72A90" w:rsidRPr="00B72A90" w:rsidRDefault="00B72A90" w:rsidP="00B72A90">
      <w:pPr>
        <w:widowControl/>
        <w:ind w:firstLine="567"/>
        <w:jc w:val="both"/>
        <w:rPr>
          <w:sz w:val="22"/>
          <w:szCs w:val="22"/>
        </w:rPr>
      </w:pPr>
      <w:r w:rsidRPr="00B72A90">
        <w:rPr>
          <w:sz w:val="22"/>
          <w:szCs w:val="22"/>
        </w:rPr>
        <w:t xml:space="preserve">3.5. Моментом надлежащего исполнения обязательства Покупателя по оплате стоимости Имущества является дата поступления денежных средств на счета, указанные в пункте 3.3 настоящего  Договора.  </w:t>
      </w:r>
    </w:p>
    <w:p w:rsidR="00B72A90" w:rsidRPr="00B72A90" w:rsidRDefault="00B72A90" w:rsidP="00B72A90">
      <w:pPr>
        <w:widowControl/>
        <w:ind w:firstLine="567"/>
        <w:jc w:val="both"/>
        <w:rPr>
          <w:sz w:val="22"/>
          <w:szCs w:val="22"/>
        </w:rPr>
      </w:pPr>
    </w:p>
    <w:p w:rsidR="00B72A90" w:rsidRPr="00B72A90" w:rsidRDefault="00B72A90" w:rsidP="00B72A90">
      <w:pPr>
        <w:widowControl/>
        <w:ind w:firstLine="567"/>
        <w:jc w:val="center"/>
        <w:rPr>
          <w:b/>
          <w:sz w:val="22"/>
          <w:szCs w:val="22"/>
        </w:rPr>
      </w:pPr>
      <w:r w:rsidRPr="00B72A90">
        <w:rPr>
          <w:b/>
          <w:sz w:val="22"/>
          <w:szCs w:val="22"/>
        </w:rPr>
        <w:t>Для покупателя - юридического лица, индивидуального предпринимателя</w:t>
      </w:r>
    </w:p>
    <w:p w:rsidR="00B72A90" w:rsidRPr="00B72A90" w:rsidRDefault="00B72A90" w:rsidP="00B72A90">
      <w:pPr>
        <w:widowControl/>
        <w:ind w:firstLine="567"/>
        <w:jc w:val="both"/>
        <w:rPr>
          <w:sz w:val="22"/>
          <w:szCs w:val="22"/>
        </w:rPr>
      </w:pPr>
      <w:r w:rsidRPr="00B72A90">
        <w:rPr>
          <w:sz w:val="22"/>
          <w:szCs w:val="22"/>
        </w:rPr>
        <w:t>3.1. Установленная по итогам Аукциона цена п</w:t>
      </w:r>
      <w:r w:rsidR="00496935">
        <w:rPr>
          <w:sz w:val="22"/>
          <w:szCs w:val="22"/>
        </w:rPr>
        <w:t>родажи Имущества, указанного в разделе</w:t>
      </w:r>
      <w:r w:rsidRPr="00B72A90">
        <w:rPr>
          <w:sz w:val="22"/>
          <w:szCs w:val="22"/>
        </w:rPr>
        <w:t xml:space="preserve"> 1 настоящего Договора, составляет</w:t>
      </w:r>
      <w:proofErr w:type="gramStart"/>
      <w:r w:rsidRPr="00B72A90">
        <w:rPr>
          <w:sz w:val="22"/>
          <w:szCs w:val="22"/>
        </w:rPr>
        <w:t xml:space="preserve"> ___________ (______________________)  </w:t>
      </w:r>
      <w:proofErr w:type="gramEnd"/>
      <w:r w:rsidRPr="00B72A90">
        <w:rPr>
          <w:sz w:val="22"/>
          <w:szCs w:val="22"/>
        </w:rPr>
        <w:t xml:space="preserve">рублей с учетом НДС. </w:t>
      </w:r>
    </w:p>
    <w:p w:rsidR="00B72A90" w:rsidRPr="00B72A90" w:rsidRDefault="00B72A90" w:rsidP="00B72A90">
      <w:pPr>
        <w:widowControl/>
        <w:ind w:firstLine="567"/>
        <w:jc w:val="both"/>
        <w:rPr>
          <w:sz w:val="22"/>
          <w:szCs w:val="22"/>
        </w:rPr>
      </w:pPr>
      <w:r w:rsidRPr="00B72A90">
        <w:rPr>
          <w:sz w:val="22"/>
          <w:szCs w:val="22"/>
        </w:rPr>
        <w:t>3.2. Задаток в сумме</w:t>
      </w:r>
      <w:proofErr w:type="gramStart"/>
      <w:r w:rsidRPr="00B72A90">
        <w:rPr>
          <w:sz w:val="22"/>
          <w:szCs w:val="22"/>
        </w:rPr>
        <w:t xml:space="preserve"> ___________ (______________________)  </w:t>
      </w:r>
      <w:proofErr w:type="gramEnd"/>
      <w:r w:rsidRPr="00B72A90">
        <w:rPr>
          <w:sz w:val="22"/>
          <w:szCs w:val="22"/>
        </w:rPr>
        <w:t>рублей, внесенный Покупателем на лицевой счет Продавца для учета операций со средствами, поступающими во временное распоряжение, засчитывается в счет оплаты стоимости Имущества.</w:t>
      </w:r>
    </w:p>
    <w:p w:rsidR="00B72A90" w:rsidRPr="00B72A90" w:rsidRDefault="00B72A90" w:rsidP="00B72A90">
      <w:pPr>
        <w:widowControl/>
        <w:ind w:firstLine="567"/>
        <w:jc w:val="both"/>
        <w:rPr>
          <w:sz w:val="22"/>
          <w:szCs w:val="22"/>
        </w:rPr>
      </w:pPr>
      <w:r w:rsidRPr="00B72A90">
        <w:rPr>
          <w:sz w:val="22"/>
          <w:szCs w:val="22"/>
        </w:rPr>
        <w:t>3.3. Покупатель в течение 15 (пятнадцати) рабочих дней с даты заключения настоящего Договора, но не позднее "___"__________201__ г., обязан перечислить за вычетом суммы задатка,  указанного в пункте 3.2</w:t>
      </w:r>
      <w:r w:rsidR="007B447F">
        <w:rPr>
          <w:sz w:val="22"/>
          <w:szCs w:val="22"/>
        </w:rPr>
        <w:t xml:space="preserve"> настоящего Договора</w:t>
      </w:r>
      <w:r w:rsidRPr="00B72A90">
        <w:rPr>
          <w:sz w:val="22"/>
          <w:szCs w:val="22"/>
        </w:rPr>
        <w:t>, и НДС (18 %), денежные средства в счет  оплаты стоимости Имущества в размере</w:t>
      </w:r>
      <w:proofErr w:type="gramStart"/>
      <w:r w:rsidRPr="00B72A90">
        <w:rPr>
          <w:sz w:val="22"/>
          <w:szCs w:val="22"/>
        </w:rPr>
        <w:t xml:space="preserve"> __________(__________________________) </w:t>
      </w:r>
      <w:proofErr w:type="gramEnd"/>
      <w:r w:rsidRPr="00B72A90">
        <w:rPr>
          <w:sz w:val="22"/>
          <w:szCs w:val="22"/>
        </w:rPr>
        <w:t xml:space="preserve">рублей по следующим реквизитам: </w:t>
      </w:r>
    </w:p>
    <w:p w:rsidR="00B72A90" w:rsidRPr="00B72A90" w:rsidRDefault="00B72A90" w:rsidP="00B72A90">
      <w:pPr>
        <w:widowControl/>
        <w:ind w:firstLine="567"/>
        <w:jc w:val="both"/>
        <w:rPr>
          <w:sz w:val="22"/>
          <w:szCs w:val="22"/>
        </w:rPr>
      </w:pPr>
      <w:r w:rsidRPr="00B72A90">
        <w:rPr>
          <w:sz w:val="22"/>
          <w:szCs w:val="22"/>
        </w:rPr>
        <w:t>УФК по Чувашской Республике (</w:t>
      </w:r>
      <w:r w:rsidR="00292A9B">
        <w:rPr>
          <w:sz w:val="22"/>
          <w:szCs w:val="22"/>
        </w:rPr>
        <w:t>Минюст Чувашии</w:t>
      </w:r>
      <w:r w:rsidRPr="00B72A90">
        <w:rPr>
          <w:sz w:val="22"/>
          <w:szCs w:val="22"/>
        </w:rPr>
        <w:t xml:space="preserve">) </w:t>
      </w:r>
      <w:proofErr w:type="gramStart"/>
      <w:r w:rsidRPr="00B72A90">
        <w:rPr>
          <w:sz w:val="22"/>
          <w:szCs w:val="22"/>
        </w:rPr>
        <w:t>р</w:t>
      </w:r>
      <w:proofErr w:type="gramEnd"/>
      <w:r w:rsidRPr="00B72A90">
        <w:rPr>
          <w:sz w:val="22"/>
          <w:szCs w:val="22"/>
        </w:rPr>
        <w:t xml:space="preserve">/с 40101810900000010005 в Отделении - НБ Чувашская Республика,  БИК 049706001, ИНН </w:t>
      </w:r>
      <w:r w:rsidR="00074A40">
        <w:rPr>
          <w:sz w:val="22"/>
          <w:szCs w:val="22"/>
        </w:rPr>
        <w:t>2129039343</w:t>
      </w:r>
      <w:r w:rsidRPr="00B72A90">
        <w:rPr>
          <w:sz w:val="22"/>
          <w:szCs w:val="22"/>
        </w:rPr>
        <w:t>, КПП 213001001.</w:t>
      </w:r>
    </w:p>
    <w:p w:rsidR="00B72A90" w:rsidRPr="00B72A90" w:rsidRDefault="00B72A90" w:rsidP="00B72A90">
      <w:pPr>
        <w:widowControl/>
        <w:ind w:firstLine="567"/>
        <w:jc w:val="both"/>
        <w:rPr>
          <w:sz w:val="22"/>
          <w:szCs w:val="22"/>
        </w:rPr>
      </w:pPr>
      <w:r w:rsidRPr="00B72A90">
        <w:rPr>
          <w:sz w:val="22"/>
          <w:szCs w:val="22"/>
        </w:rPr>
        <w:t>В платежном поручении, оформляющем оплату, должны быть указаны:</w:t>
      </w:r>
    </w:p>
    <w:p w:rsidR="00B72A90" w:rsidRPr="00B72A90" w:rsidRDefault="00074A40" w:rsidP="00B72A90">
      <w:pPr>
        <w:widowControl/>
        <w:ind w:firstLine="567"/>
        <w:jc w:val="both"/>
        <w:rPr>
          <w:sz w:val="22"/>
          <w:szCs w:val="22"/>
        </w:rPr>
      </w:pPr>
      <w:r>
        <w:rPr>
          <w:sz w:val="22"/>
          <w:szCs w:val="22"/>
        </w:rPr>
        <w:t>КБК 818</w:t>
      </w:r>
      <w:r w:rsidR="00B72A90" w:rsidRPr="00B72A90">
        <w:rPr>
          <w:sz w:val="22"/>
          <w:szCs w:val="22"/>
        </w:rPr>
        <w:t>11402023020000410;</w:t>
      </w:r>
    </w:p>
    <w:p w:rsidR="00B72A90" w:rsidRPr="00B72A90" w:rsidRDefault="00B72A90" w:rsidP="00B72A90">
      <w:pPr>
        <w:widowControl/>
        <w:ind w:firstLine="567"/>
        <w:jc w:val="both"/>
        <w:rPr>
          <w:sz w:val="22"/>
          <w:szCs w:val="22"/>
        </w:rPr>
      </w:pPr>
      <w:r w:rsidRPr="00B72A90">
        <w:rPr>
          <w:sz w:val="22"/>
          <w:szCs w:val="22"/>
        </w:rPr>
        <w:t>ОКТМО 97701000;</w:t>
      </w:r>
    </w:p>
    <w:p w:rsidR="00B72A90" w:rsidRPr="00B72A90" w:rsidRDefault="00B72A90" w:rsidP="00B72A90">
      <w:pPr>
        <w:widowControl/>
        <w:ind w:firstLine="567"/>
        <w:jc w:val="both"/>
        <w:rPr>
          <w:sz w:val="22"/>
          <w:szCs w:val="22"/>
        </w:rPr>
      </w:pPr>
      <w:r w:rsidRPr="00B72A90">
        <w:rPr>
          <w:sz w:val="22"/>
          <w:szCs w:val="22"/>
        </w:rPr>
        <w:t>Средства от продажи объекта недвижимого имущества  _________________________, согласно договору купли-продажи  № ___ от  "___"__________201__ г.</w:t>
      </w:r>
    </w:p>
    <w:p w:rsidR="00B72A90" w:rsidRPr="00B72A90" w:rsidRDefault="00B72A90" w:rsidP="00B72A90">
      <w:pPr>
        <w:widowControl/>
        <w:ind w:firstLine="567"/>
        <w:jc w:val="both"/>
        <w:rPr>
          <w:sz w:val="22"/>
          <w:szCs w:val="22"/>
        </w:rPr>
      </w:pPr>
      <w:r w:rsidRPr="00B72A90">
        <w:rPr>
          <w:sz w:val="22"/>
          <w:szCs w:val="22"/>
        </w:rPr>
        <w:t>В соответствии с Налоговым кодексом Российской Федерации Покупатель самостоятельно исчисляет налог на добавленную стоимость и уплачивает его в федеральный бюджет.</w:t>
      </w:r>
    </w:p>
    <w:p w:rsidR="00B72A90" w:rsidRPr="00B72A90" w:rsidRDefault="00B72A90" w:rsidP="00B72A90">
      <w:pPr>
        <w:widowControl/>
        <w:ind w:firstLine="567"/>
        <w:jc w:val="both"/>
        <w:rPr>
          <w:sz w:val="22"/>
          <w:szCs w:val="22"/>
        </w:rPr>
      </w:pPr>
      <w:r w:rsidRPr="00B72A90">
        <w:rPr>
          <w:sz w:val="22"/>
          <w:szCs w:val="22"/>
        </w:rPr>
        <w:t>Оплата за земельный участок производится единовременным платежом на счет УФК по Чувашской Республике (</w:t>
      </w:r>
      <w:r w:rsidR="00292A9B">
        <w:rPr>
          <w:sz w:val="22"/>
          <w:szCs w:val="22"/>
        </w:rPr>
        <w:t>Минюст Чувашии</w:t>
      </w:r>
      <w:r w:rsidRPr="00B72A90">
        <w:rPr>
          <w:sz w:val="22"/>
          <w:szCs w:val="22"/>
        </w:rPr>
        <w:t xml:space="preserve">) </w:t>
      </w:r>
      <w:proofErr w:type="gramStart"/>
      <w:r w:rsidRPr="00B72A90">
        <w:rPr>
          <w:sz w:val="22"/>
          <w:szCs w:val="22"/>
        </w:rPr>
        <w:t>р</w:t>
      </w:r>
      <w:proofErr w:type="gramEnd"/>
      <w:r w:rsidRPr="00B72A90">
        <w:rPr>
          <w:sz w:val="22"/>
          <w:szCs w:val="22"/>
        </w:rPr>
        <w:t xml:space="preserve">/с 40101810900000010005 в Отделении - НБ Чувашская Республика, БИК 049706001, ИНН </w:t>
      </w:r>
      <w:r w:rsidR="00074A40">
        <w:rPr>
          <w:sz w:val="22"/>
          <w:szCs w:val="22"/>
        </w:rPr>
        <w:t>2129039343, КПП 213001001, КБК 818</w:t>
      </w:r>
      <w:r w:rsidRPr="00B72A90">
        <w:rPr>
          <w:sz w:val="22"/>
          <w:szCs w:val="22"/>
        </w:rPr>
        <w:t>11406022020000430, ОКТМО 97701000.</w:t>
      </w:r>
    </w:p>
    <w:p w:rsidR="00B72A90" w:rsidRPr="00B72A90" w:rsidRDefault="00B72A90" w:rsidP="00B72A90">
      <w:pPr>
        <w:widowControl/>
        <w:ind w:firstLine="567"/>
        <w:jc w:val="both"/>
        <w:rPr>
          <w:sz w:val="22"/>
          <w:szCs w:val="22"/>
        </w:rPr>
      </w:pPr>
      <w:r w:rsidRPr="00B72A90">
        <w:rPr>
          <w:sz w:val="22"/>
          <w:szCs w:val="22"/>
        </w:rPr>
        <w:t xml:space="preserve">3.4. Надлежащим выполнением обязательства Покупателя по оплате за </w:t>
      </w:r>
      <w:r w:rsidR="00237E56">
        <w:rPr>
          <w:sz w:val="22"/>
          <w:szCs w:val="22"/>
        </w:rPr>
        <w:t>Имущество</w:t>
      </w:r>
      <w:r w:rsidRPr="00B72A90">
        <w:rPr>
          <w:sz w:val="22"/>
          <w:szCs w:val="22"/>
        </w:rPr>
        <w:t xml:space="preserve"> является выполнение п</w:t>
      </w:r>
      <w:r w:rsidR="00074A40">
        <w:rPr>
          <w:sz w:val="22"/>
          <w:szCs w:val="22"/>
        </w:rPr>
        <w:t xml:space="preserve">ункта </w:t>
      </w:r>
      <w:r w:rsidRPr="00B72A90">
        <w:rPr>
          <w:sz w:val="22"/>
          <w:szCs w:val="22"/>
        </w:rPr>
        <w:t>3.3 настоящего Договора.</w:t>
      </w:r>
    </w:p>
    <w:p w:rsidR="00B72A90" w:rsidRDefault="00B72A90" w:rsidP="00B72A90">
      <w:pPr>
        <w:widowControl/>
        <w:ind w:firstLine="567"/>
        <w:jc w:val="both"/>
        <w:rPr>
          <w:sz w:val="22"/>
          <w:szCs w:val="22"/>
        </w:rPr>
      </w:pPr>
      <w:r w:rsidRPr="00B72A90">
        <w:rPr>
          <w:sz w:val="22"/>
          <w:szCs w:val="22"/>
        </w:rPr>
        <w:t xml:space="preserve">3.5. Моментом надлежащего исполнения обязательства Покупателя по оплате стоимости Имущества является дата поступления денежных средств на счета, указанные в пункте 3.3 настоящего  Договора.  </w:t>
      </w:r>
    </w:p>
    <w:p w:rsidR="00B72A90" w:rsidRDefault="00B72A90" w:rsidP="00B72A90">
      <w:pPr>
        <w:widowControl/>
        <w:ind w:firstLine="567"/>
        <w:jc w:val="both"/>
        <w:rPr>
          <w:sz w:val="22"/>
          <w:szCs w:val="22"/>
        </w:rPr>
      </w:pPr>
    </w:p>
    <w:p w:rsidR="005D019C" w:rsidRDefault="005D019C" w:rsidP="005D019C">
      <w:pPr>
        <w:widowControl/>
        <w:jc w:val="center"/>
        <w:rPr>
          <w:b/>
          <w:sz w:val="22"/>
          <w:szCs w:val="22"/>
        </w:rPr>
      </w:pPr>
      <w:r w:rsidRPr="002420B9">
        <w:rPr>
          <w:b/>
          <w:sz w:val="22"/>
          <w:szCs w:val="22"/>
        </w:rPr>
        <w:t xml:space="preserve">4. Переход  права собственности на </w:t>
      </w:r>
      <w:r w:rsidR="00237E56">
        <w:rPr>
          <w:b/>
          <w:sz w:val="22"/>
          <w:szCs w:val="22"/>
        </w:rPr>
        <w:t>имущество</w:t>
      </w:r>
    </w:p>
    <w:p w:rsidR="00B72A90" w:rsidRPr="00B72A90" w:rsidRDefault="00B72A90" w:rsidP="00B72A90">
      <w:pPr>
        <w:widowControl/>
        <w:ind w:firstLine="567"/>
        <w:jc w:val="both"/>
        <w:rPr>
          <w:sz w:val="22"/>
          <w:szCs w:val="22"/>
        </w:rPr>
      </w:pPr>
      <w:r w:rsidRPr="00B72A90">
        <w:rPr>
          <w:sz w:val="22"/>
          <w:szCs w:val="22"/>
        </w:rPr>
        <w:t xml:space="preserve">4.1. Переход права собственности на </w:t>
      </w:r>
      <w:r w:rsidR="00237E56">
        <w:rPr>
          <w:sz w:val="22"/>
          <w:szCs w:val="22"/>
        </w:rPr>
        <w:t>имущество</w:t>
      </w:r>
      <w:r w:rsidRPr="00B72A90">
        <w:rPr>
          <w:sz w:val="22"/>
          <w:szCs w:val="22"/>
        </w:rPr>
        <w:t xml:space="preserve"> от Продавца к Покупателю оформляется в соответствии с требованиями действующего законодательства Российской Федерации после полной оплаты Имущества в порядке, предусмотренном настоящим Договором.</w:t>
      </w:r>
    </w:p>
    <w:p w:rsidR="00B72A90" w:rsidRPr="00B72A90" w:rsidRDefault="00B72A90" w:rsidP="00B72A90">
      <w:pPr>
        <w:widowControl/>
        <w:ind w:firstLine="567"/>
        <w:jc w:val="both"/>
        <w:rPr>
          <w:sz w:val="22"/>
          <w:szCs w:val="22"/>
        </w:rPr>
      </w:pPr>
      <w:r w:rsidRPr="00B72A90">
        <w:rPr>
          <w:sz w:val="22"/>
          <w:szCs w:val="22"/>
        </w:rPr>
        <w:t>Факт оплаты подтверждается выпиской из Сводного реестра поступлений и выбытий Управления Федерального казначейства по Чувашской Республике.</w:t>
      </w:r>
    </w:p>
    <w:p w:rsidR="00B72A90" w:rsidRPr="00B72A90" w:rsidRDefault="00B72A90" w:rsidP="00B72A90">
      <w:pPr>
        <w:widowControl/>
        <w:ind w:firstLine="567"/>
        <w:jc w:val="both"/>
        <w:rPr>
          <w:sz w:val="22"/>
          <w:szCs w:val="22"/>
        </w:rPr>
      </w:pPr>
      <w:r w:rsidRPr="00B72A90">
        <w:rPr>
          <w:sz w:val="22"/>
          <w:szCs w:val="22"/>
        </w:rPr>
        <w:t xml:space="preserve">4.2. После подписания акта приема-передачи Имущества риск случайной гибели и случайного повреждения Имущества переходит на Покупателя. </w:t>
      </w:r>
    </w:p>
    <w:p w:rsidR="00B72A90" w:rsidRPr="00B72A90" w:rsidRDefault="00B72A90" w:rsidP="00B72A90">
      <w:pPr>
        <w:widowControl/>
        <w:ind w:firstLine="567"/>
        <w:jc w:val="both"/>
        <w:rPr>
          <w:sz w:val="22"/>
          <w:szCs w:val="22"/>
        </w:rPr>
      </w:pPr>
      <w:r w:rsidRPr="00B72A90">
        <w:rPr>
          <w:sz w:val="22"/>
          <w:szCs w:val="22"/>
        </w:rPr>
        <w:t xml:space="preserve">4.3. Право собственности на </w:t>
      </w:r>
      <w:r w:rsidR="00237E56">
        <w:rPr>
          <w:sz w:val="22"/>
          <w:szCs w:val="22"/>
        </w:rPr>
        <w:t>Имущество</w:t>
      </w:r>
      <w:r w:rsidRPr="00B72A90">
        <w:rPr>
          <w:sz w:val="22"/>
          <w:szCs w:val="22"/>
        </w:rPr>
        <w:t xml:space="preserve"> переходит к Покупателю со дня государственной регистрации перехода права собственности в Управлении Федеральной службы государственной регистрации, кадастра и картографии по Чувашской Республике.</w:t>
      </w:r>
    </w:p>
    <w:p w:rsidR="005D019C" w:rsidRDefault="00B72A90" w:rsidP="00B72A90">
      <w:pPr>
        <w:widowControl/>
        <w:ind w:firstLine="567"/>
        <w:jc w:val="both"/>
        <w:rPr>
          <w:sz w:val="22"/>
          <w:szCs w:val="22"/>
        </w:rPr>
      </w:pPr>
      <w:r w:rsidRPr="00B72A90">
        <w:rPr>
          <w:sz w:val="22"/>
          <w:szCs w:val="22"/>
        </w:rPr>
        <w:lastRenderedPageBreak/>
        <w:t xml:space="preserve">Расходы по государственной регистрации перехода права собственности на </w:t>
      </w:r>
      <w:r w:rsidR="00237E56">
        <w:rPr>
          <w:sz w:val="22"/>
          <w:szCs w:val="22"/>
        </w:rPr>
        <w:t>имущество</w:t>
      </w:r>
      <w:r w:rsidRPr="00B72A90">
        <w:rPr>
          <w:sz w:val="22"/>
          <w:szCs w:val="22"/>
        </w:rPr>
        <w:t xml:space="preserve"> в полном объеме возлагаются на Покупателя.</w:t>
      </w:r>
    </w:p>
    <w:p w:rsidR="00B72A90" w:rsidRPr="002420B9" w:rsidRDefault="00B72A90" w:rsidP="00B72A90">
      <w:pPr>
        <w:widowControl/>
        <w:ind w:firstLine="567"/>
        <w:jc w:val="both"/>
        <w:rPr>
          <w:sz w:val="22"/>
          <w:szCs w:val="22"/>
        </w:rPr>
      </w:pPr>
    </w:p>
    <w:p w:rsidR="005D019C" w:rsidRPr="002420B9" w:rsidRDefault="005D019C" w:rsidP="005D019C">
      <w:pPr>
        <w:widowControl/>
        <w:jc w:val="center"/>
        <w:rPr>
          <w:b/>
          <w:sz w:val="22"/>
          <w:szCs w:val="22"/>
        </w:rPr>
      </w:pPr>
      <w:r w:rsidRPr="002420B9">
        <w:rPr>
          <w:b/>
          <w:sz w:val="22"/>
          <w:szCs w:val="22"/>
        </w:rPr>
        <w:t>5. Ответственность Сторон</w:t>
      </w:r>
    </w:p>
    <w:p w:rsidR="005D019C" w:rsidRPr="002420B9" w:rsidRDefault="005D019C" w:rsidP="005D019C">
      <w:pPr>
        <w:widowControl/>
        <w:ind w:firstLine="567"/>
        <w:jc w:val="both"/>
        <w:rPr>
          <w:sz w:val="22"/>
          <w:szCs w:val="22"/>
        </w:rPr>
      </w:pPr>
      <w:r w:rsidRPr="002420B9">
        <w:rPr>
          <w:sz w:val="22"/>
          <w:szCs w:val="22"/>
        </w:rPr>
        <w:t>5.1. За невыполнение или ненадлежащее выполнение обязательств по настоящему Договору Стороны несут имущественную ответственность в соответствии с законодательством Российской Федерации и настоящим Договором.</w:t>
      </w:r>
    </w:p>
    <w:p w:rsidR="005D019C" w:rsidRPr="002420B9" w:rsidRDefault="005D019C" w:rsidP="005D019C">
      <w:pPr>
        <w:widowControl/>
        <w:ind w:firstLine="567"/>
        <w:jc w:val="both"/>
        <w:rPr>
          <w:sz w:val="22"/>
          <w:szCs w:val="22"/>
        </w:rPr>
      </w:pPr>
      <w:r w:rsidRPr="002420B9">
        <w:rPr>
          <w:sz w:val="22"/>
          <w:szCs w:val="22"/>
        </w:rPr>
        <w:t xml:space="preserve">5.2. За нарушение сроков внесения денежных средств в счет оплаты </w:t>
      </w:r>
      <w:r w:rsidR="00074A40">
        <w:rPr>
          <w:sz w:val="22"/>
          <w:szCs w:val="22"/>
        </w:rPr>
        <w:t>И</w:t>
      </w:r>
      <w:r w:rsidR="00B72A90">
        <w:rPr>
          <w:sz w:val="22"/>
          <w:szCs w:val="22"/>
        </w:rPr>
        <w:t xml:space="preserve">мущества </w:t>
      </w:r>
      <w:r w:rsidRPr="002420B9">
        <w:rPr>
          <w:sz w:val="22"/>
          <w:szCs w:val="22"/>
        </w:rPr>
        <w:t>в порядке, предусмотренном п</w:t>
      </w:r>
      <w:r w:rsidR="007B447F">
        <w:rPr>
          <w:sz w:val="22"/>
          <w:szCs w:val="22"/>
        </w:rPr>
        <w:t xml:space="preserve">унктом </w:t>
      </w:r>
      <w:r w:rsidRPr="002420B9">
        <w:rPr>
          <w:sz w:val="22"/>
          <w:szCs w:val="22"/>
        </w:rPr>
        <w:t>3.3 настоящего Договора, Покупатель уплачивает  пени в размере 0,2 % от невнесенной суммы за каждый день просрочки, включая день погашения задолженности в безналичном порядке на счет УФК по Чувашской Республике (</w:t>
      </w:r>
      <w:r w:rsidR="00292A9B">
        <w:rPr>
          <w:sz w:val="22"/>
          <w:szCs w:val="22"/>
        </w:rPr>
        <w:t>Минюст Чувашии</w:t>
      </w:r>
      <w:r w:rsidRPr="002420B9">
        <w:rPr>
          <w:sz w:val="22"/>
          <w:szCs w:val="22"/>
        </w:rPr>
        <w:t xml:space="preserve">) </w:t>
      </w:r>
      <w:proofErr w:type="gramStart"/>
      <w:r w:rsidRPr="002420B9">
        <w:rPr>
          <w:sz w:val="22"/>
          <w:szCs w:val="22"/>
        </w:rPr>
        <w:t>р</w:t>
      </w:r>
      <w:proofErr w:type="gramEnd"/>
      <w:r w:rsidRPr="002420B9">
        <w:rPr>
          <w:sz w:val="22"/>
          <w:szCs w:val="22"/>
        </w:rPr>
        <w:t xml:space="preserve">/с 40101810900000010005 в Отделении - НБ Чувашская Республика, БИК 049706001, ИНН </w:t>
      </w:r>
      <w:r w:rsidR="00074A40">
        <w:rPr>
          <w:sz w:val="22"/>
          <w:szCs w:val="22"/>
        </w:rPr>
        <w:t>2129039343</w:t>
      </w:r>
      <w:r w:rsidRPr="002420B9">
        <w:rPr>
          <w:sz w:val="22"/>
          <w:szCs w:val="22"/>
        </w:rPr>
        <w:t>, КПП 213001001. В платежном поручении, оформляющем оплату пени, должны быть указаны:</w:t>
      </w:r>
    </w:p>
    <w:p w:rsidR="005D019C" w:rsidRPr="002420B9" w:rsidRDefault="00074A40" w:rsidP="005D019C">
      <w:pPr>
        <w:pStyle w:val="a4"/>
        <w:widowControl/>
        <w:numPr>
          <w:ilvl w:val="0"/>
          <w:numId w:val="15"/>
        </w:numPr>
        <w:tabs>
          <w:tab w:val="clear" w:pos="720"/>
          <w:tab w:val="num" w:pos="567"/>
        </w:tabs>
        <w:ind w:left="567" w:firstLine="0"/>
        <w:rPr>
          <w:sz w:val="22"/>
          <w:szCs w:val="22"/>
          <w:lang w:val="ru-RU" w:eastAsia="ru-RU"/>
        </w:rPr>
      </w:pPr>
      <w:r>
        <w:rPr>
          <w:sz w:val="22"/>
          <w:szCs w:val="22"/>
          <w:lang w:val="ru-RU" w:eastAsia="ru-RU"/>
        </w:rPr>
        <w:t xml:space="preserve"> КБК 818</w:t>
      </w:r>
      <w:r w:rsidR="005D019C" w:rsidRPr="002420B9">
        <w:rPr>
          <w:sz w:val="22"/>
          <w:szCs w:val="22"/>
          <w:lang w:val="ru-RU" w:eastAsia="ru-RU"/>
        </w:rPr>
        <w:t>11690020020000140;</w:t>
      </w:r>
    </w:p>
    <w:p w:rsidR="005D019C" w:rsidRPr="002420B9" w:rsidRDefault="005D019C" w:rsidP="005D019C">
      <w:pPr>
        <w:pStyle w:val="a4"/>
        <w:widowControl/>
        <w:numPr>
          <w:ilvl w:val="0"/>
          <w:numId w:val="15"/>
        </w:numPr>
        <w:tabs>
          <w:tab w:val="clear" w:pos="720"/>
          <w:tab w:val="num" w:pos="567"/>
        </w:tabs>
        <w:ind w:left="567" w:firstLine="0"/>
        <w:rPr>
          <w:sz w:val="22"/>
          <w:szCs w:val="22"/>
          <w:lang w:val="ru-RU" w:eastAsia="ru-RU"/>
        </w:rPr>
      </w:pPr>
      <w:r w:rsidRPr="002420B9">
        <w:rPr>
          <w:sz w:val="22"/>
          <w:szCs w:val="22"/>
          <w:lang w:val="ru-RU" w:eastAsia="ru-RU"/>
        </w:rPr>
        <w:t xml:space="preserve"> ОКТМО 97701000;</w:t>
      </w:r>
    </w:p>
    <w:p w:rsidR="005D019C" w:rsidRPr="002420B9" w:rsidRDefault="005D019C" w:rsidP="005D019C">
      <w:pPr>
        <w:pStyle w:val="a4"/>
        <w:widowControl/>
        <w:numPr>
          <w:ilvl w:val="0"/>
          <w:numId w:val="15"/>
        </w:numPr>
        <w:tabs>
          <w:tab w:val="clear" w:pos="720"/>
          <w:tab w:val="num" w:pos="0"/>
        </w:tabs>
        <w:ind w:left="0" w:firstLine="567"/>
        <w:rPr>
          <w:sz w:val="22"/>
          <w:szCs w:val="22"/>
          <w:lang w:val="ru-RU" w:eastAsia="ru-RU"/>
        </w:rPr>
      </w:pPr>
      <w:r w:rsidRPr="002420B9">
        <w:rPr>
          <w:sz w:val="22"/>
          <w:szCs w:val="22"/>
          <w:lang w:val="ru-RU" w:eastAsia="ru-RU"/>
        </w:rPr>
        <w:t xml:space="preserve"> уплата пени за просрочку платежа согласно договору купли-продажи  №___ от </w:t>
      </w:r>
      <w:r w:rsidR="00B96473">
        <w:rPr>
          <w:sz w:val="22"/>
          <w:szCs w:val="22"/>
          <w:lang w:val="ru-RU" w:eastAsia="ru-RU"/>
        </w:rPr>
        <w:t>«</w:t>
      </w:r>
      <w:r w:rsidRPr="002420B9">
        <w:rPr>
          <w:sz w:val="22"/>
          <w:szCs w:val="22"/>
          <w:lang w:val="ru-RU" w:eastAsia="ru-RU"/>
        </w:rPr>
        <w:t>____</w:t>
      </w:r>
      <w:r w:rsidR="00B96473">
        <w:rPr>
          <w:sz w:val="22"/>
          <w:szCs w:val="22"/>
          <w:lang w:val="ru-RU" w:eastAsia="ru-RU"/>
        </w:rPr>
        <w:t>»</w:t>
      </w:r>
      <w:r w:rsidRPr="002420B9">
        <w:rPr>
          <w:sz w:val="22"/>
          <w:szCs w:val="22"/>
          <w:lang w:val="ru-RU" w:eastAsia="ru-RU"/>
        </w:rPr>
        <w:t>___________  201____ г.</w:t>
      </w:r>
    </w:p>
    <w:p w:rsidR="005D019C" w:rsidRPr="00A808C3" w:rsidRDefault="005D019C" w:rsidP="005D019C">
      <w:pPr>
        <w:pStyle w:val="a4"/>
        <w:widowControl/>
        <w:ind w:firstLine="567"/>
        <w:rPr>
          <w:sz w:val="22"/>
          <w:szCs w:val="22"/>
          <w:lang w:val="ru-RU" w:eastAsia="ru-RU"/>
        </w:rPr>
      </w:pPr>
      <w:r w:rsidRPr="00A808C3">
        <w:rPr>
          <w:sz w:val="22"/>
          <w:szCs w:val="22"/>
          <w:lang w:val="ru-RU" w:eastAsia="ru-RU"/>
        </w:rPr>
        <w:t>Просрочка внесения денежных сре</w:t>
      </w:r>
      <w:proofErr w:type="gramStart"/>
      <w:r w:rsidRPr="00A808C3">
        <w:rPr>
          <w:sz w:val="22"/>
          <w:szCs w:val="22"/>
          <w:lang w:val="ru-RU" w:eastAsia="ru-RU"/>
        </w:rPr>
        <w:t>дств в сч</w:t>
      </w:r>
      <w:proofErr w:type="gramEnd"/>
      <w:r w:rsidRPr="00A808C3">
        <w:rPr>
          <w:sz w:val="22"/>
          <w:szCs w:val="22"/>
          <w:lang w:val="ru-RU" w:eastAsia="ru-RU"/>
        </w:rPr>
        <w:t xml:space="preserve">ет оплаты </w:t>
      </w:r>
      <w:r w:rsidR="00B72A90">
        <w:rPr>
          <w:sz w:val="22"/>
          <w:szCs w:val="22"/>
          <w:lang w:val="ru-RU" w:eastAsia="ru-RU"/>
        </w:rPr>
        <w:t>имущества</w:t>
      </w:r>
      <w:r w:rsidRPr="00A808C3">
        <w:rPr>
          <w:sz w:val="22"/>
          <w:szCs w:val="22"/>
          <w:lang w:val="ru-RU" w:eastAsia="ru-RU"/>
        </w:rPr>
        <w:t xml:space="preserve"> в сумме и сроки, указанные в </w:t>
      </w:r>
      <w:r w:rsidR="00191C35">
        <w:rPr>
          <w:sz w:val="22"/>
          <w:szCs w:val="22"/>
          <w:lang w:val="ru-RU" w:eastAsia="ru-RU"/>
        </w:rPr>
        <w:t>разделе</w:t>
      </w:r>
      <w:r w:rsidRPr="00A808C3">
        <w:rPr>
          <w:sz w:val="22"/>
          <w:szCs w:val="22"/>
          <w:lang w:val="ru-RU" w:eastAsia="ru-RU"/>
        </w:rPr>
        <w:t xml:space="preserve"> 3 настоящего Договора, не может составлять более пяти </w:t>
      </w:r>
      <w:r>
        <w:rPr>
          <w:sz w:val="22"/>
          <w:szCs w:val="22"/>
          <w:lang w:val="ru-RU" w:eastAsia="ru-RU"/>
        </w:rPr>
        <w:t xml:space="preserve">рабочих </w:t>
      </w:r>
      <w:r w:rsidRPr="00A808C3">
        <w:rPr>
          <w:sz w:val="22"/>
          <w:szCs w:val="22"/>
          <w:lang w:val="ru-RU" w:eastAsia="ru-RU"/>
        </w:rPr>
        <w:t xml:space="preserve">дней (далее – допустимая просрочка). Просрочка свыше пяти </w:t>
      </w:r>
      <w:r>
        <w:rPr>
          <w:sz w:val="22"/>
          <w:szCs w:val="22"/>
          <w:lang w:val="ru-RU" w:eastAsia="ru-RU"/>
        </w:rPr>
        <w:t xml:space="preserve">рабочих </w:t>
      </w:r>
      <w:r w:rsidRPr="00A808C3">
        <w:rPr>
          <w:sz w:val="22"/>
          <w:szCs w:val="22"/>
          <w:lang w:val="ru-RU" w:eastAsia="ru-RU"/>
        </w:rPr>
        <w:t xml:space="preserve">дней считается отказом Покупателя от исполнения обязательств по оплате </w:t>
      </w:r>
      <w:r w:rsidR="00B72A90">
        <w:rPr>
          <w:sz w:val="22"/>
          <w:szCs w:val="22"/>
          <w:lang w:val="ru-RU" w:eastAsia="ru-RU"/>
        </w:rPr>
        <w:t>Имущества</w:t>
      </w:r>
      <w:r w:rsidRPr="00A808C3">
        <w:rPr>
          <w:sz w:val="22"/>
          <w:szCs w:val="22"/>
          <w:lang w:val="ru-RU" w:eastAsia="ru-RU"/>
        </w:rPr>
        <w:t xml:space="preserve">, установленных </w:t>
      </w:r>
      <w:r w:rsidR="00191C35">
        <w:rPr>
          <w:sz w:val="22"/>
          <w:szCs w:val="22"/>
          <w:lang w:val="ru-RU" w:eastAsia="ru-RU"/>
        </w:rPr>
        <w:t>разделом</w:t>
      </w:r>
      <w:r w:rsidRPr="00A808C3">
        <w:rPr>
          <w:sz w:val="22"/>
          <w:szCs w:val="22"/>
          <w:lang w:val="ru-RU" w:eastAsia="ru-RU"/>
        </w:rPr>
        <w:t xml:space="preserve"> 3 настоящего Договора. При этом, внесенный Покупателем задаток не возвращается. Оформление Сторонами дополнительного соглашения о расторжении настоящего Договора не требуется, </w:t>
      </w:r>
      <w:r w:rsidR="007B447F">
        <w:rPr>
          <w:sz w:val="22"/>
          <w:szCs w:val="22"/>
          <w:lang w:val="ru-RU" w:eastAsia="ru-RU"/>
        </w:rPr>
        <w:t>настоящий Д</w:t>
      </w:r>
      <w:r w:rsidRPr="00A808C3">
        <w:rPr>
          <w:sz w:val="22"/>
          <w:szCs w:val="22"/>
          <w:lang w:val="ru-RU" w:eastAsia="ru-RU"/>
        </w:rPr>
        <w:t>оговор считается</w:t>
      </w:r>
      <w:r w:rsidR="00074A40">
        <w:rPr>
          <w:sz w:val="22"/>
          <w:szCs w:val="22"/>
          <w:lang w:val="ru-RU" w:eastAsia="ru-RU"/>
        </w:rPr>
        <w:t xml:space="preserve"> расторгнутым с момента отказа П</w:t>
      </w:r>
      <w:r w:rsidRPr="00A808C3">
        <w:rPr>
          <w:sz w:val="22"/>
          <w:szCs w:val="22"/>
          <w:lang w:val="ru-RU" w:eastAsia="ru-RU"/>
        </w:rPr>
        <w:t xml:space="preserve">окупателя от исполнения обязательств по оплате </w:t>
      </w:r>
      <w:r w:rsidR="00B72A90">
        <w:rPr>
          <w:sz w:val="22"/>
          <w:szCs w:val="22"/>
          <w:lang w:val="ru-RU" w:eastAsia="ru-RU"/>
        </w:rPr>
        <w:t>Имущества</w:t>
      </w:r>
      <w:r w:rsidRPr="00A808C3">
        <w:rPr>
          <w:sz w:val="22"/>
          <w:szCs w:val="22"/>
          <w:lang w:val="ru-RU" w:eastAsia="ru-RU"/>
        </w:rPr>
        <w:t>.</w:t>
      </w:r>
    </w:p>
    <w:p w:rsidR="005D019C" w:rsidRPr="002420B9" w:rsidRDefault="005D019C" w:rsidP="005D019C">
      <w:pPr>
        <w:pStyle w:val="a6"/>
        <w:ind w:firstLine="567"/>
        <w:jc w:val="both"/>
        <w:rPr>
          <w:color w:val="auto"/>
          <w:szCs w:val="22"/>
        </w:rPr>
      </w:pPr>
      <w:r w:rsidRPr="002420B9">
        <w:rPr>
          <w:color w:val="auto"/>
          <w:szCs w:val="22"/>
        </w:rPr>
        <w:t xml:space="preserve">При расторжении договора  </w:t>
      </w:r>
      <w:r w:rsidR="00162A78">
        <w:rPr>
          <w:color w:val="auto"/>
          <w:szCs w:val="22"/>
          <w:lang w:val="ru-RU"/>
        </w:rPr>
        <w:t xml:space="preserve"> имущество </w:t>
      </w:r>
      <w:proofErr w:type="spellStart"/>
      <w:r w:rsidRPr="002420B9">
        <w:rPr>
          <w:color w:val="auto"/>
          <w:szCs w:val="22"/>
        </w:rPr>
        <w:t>оста</w:t>
      </w:r>
      <w:r w:rsidR="00074A40">
        <w:rPr>
          <w:color w:val="auto"/>
          <w:szCs w:val="22"/>
          <w:lang w:val="ru-RU"/>
        </w:rPr>
        <w:t>е</w:t>
      </w:r>
      <w:r w:rsidRPr="002420B9">
        <w:rPr>
          <w:color w:val="auto"/>
          <w:szCs w:val="22"/>
        </w:rPr>
        <w:t>тся</w:t>
      </w:r>
      <w:proofErr w:type="spellEnd"/>
      <w:r w:rsidRPr="002420B9">
        <w:rPr>
          <w:color w:val="auto"/>
          <w:szCs w:val="22"/>
        </w:rPr>
        <w:t xml:space="preserve"> в собственности Чувашской Республики.</w:t>
      </w:r>
    </w:p>
    <w:p w:rsidR="0053477D" w:rsidRPr="0053477D" w:rsidRDefault="005D019C" w:rsidP="0053477D">
      <w:pPr>
        <w:pStyle w:val="a6"/>
        <w:ind w:firstLine="567"/>
        <w:jc w:val="both"/>
        <w:rPr>
          <w:color w:val="auto"/>
          <w:szCs w:val="22"/>
        </w:rPr>
      </w:pPr>
      <w:r w:rsidRPr="002420B9">
        <w:rPr>
          <w:color w:val="auto"/>
          <w:szCs w:val="22"/>
        </w:rPr>
        <w:t xml:space="preserve">5.3. </w:t>
      </w:r>
      <w:r w:rsidR="0053477D" w:rsidRPr="0053477D">
        <w:rPr>
          <w:color w:val="auto"/>
          <w:szCs w:val="22"/>
        </w:rPr>
        <w:t xml:space="preserve">В случае отказа Покупателя от исполнения обязанности по оплате стоимости имущества, предусмотренной пунктом 3.3 </w:t>
      </w:r>
      <w:r w:rsidR="00074A40">
        <w:rPr>
          <w:color w:val="auto"/>
          <w:szCs w:val="22"/>
          <w:lang w:val="ru-RU"/>
        </w:rPr>
        <w:t xml:space="preserve">настоящего </w:t>
      </w:r>
      <w:r w:rsidR="0053477D" w:rsidRPr="0053477D">
        <w:rPr>
          <w:color w:val="auto"/>
          <w:szCs w:val="22"/>
        </w:rPr>
        <w:t xml:space="preserve">Договора, внесенный Покупателем задаток не возвращается. </w:t>
      </w:r>
    </w:p>
    <w:p w:rsidR="0053477D" w:rsidRPr="0053477D" w:rsidRDefault="0053477D" w:rsidP="0053477D">
      <w:pPr>
        <w:pStyle w:val="a6"/>
        <w:ind w:firstLine="567"/>
        <w:jc w:val="both"/>
        <w:rPr>
          <w:color w:val="auto"/>
          <w:szCs w:val="22"/>
        </w:rPr>
      </w:pPr>
      <w:r w:rsidRPr="0053477D">
        <w:rPr>
          <w:color w:val="auto"/>
          <w:szCs w:val="22"/>
        </w:rPr>
        <w:t>Кроме этого, Покупатель обязан уплатить штраф Продавцу в размере  внесенного для участия в аукционе задатка, а именно ___________________ рублей по следующим реквизитам: счет УФК по Чувашской Республике (</w:t>
      </w:r>
      <w:r w:rsidR="00292A9B">
        <w:rPr>
          <w:szCs w:val="22"/>
          <w:lang w:val="ru-RU"/>
        </w:rPr>
        <w:t>Минюст Чувашии</w:t>
      </w:r>
      <w:r w:rsidRPr="0053477D">
        <w:rPr>
          <w:color w:val="auto"/>
          <w:szCs w:val="22"/>
        </w:rPr>
        <w:t xml:space="preserve">) р/с 40101810900000010005 в Отделении - НБ Чувашская Республика, БИК 049706001, ИНН </w:t>
      </w:r>
      <w:r w:rsidR="00074A40">
        <w:rPr>
          <w:szCs w:val="22"/>
        </w:rPr>
        <w:t>2129039343</w:t>
      </w:r>
      <w:r w:rsidRPr="0053477D">
        <w:rPr>
          <w:color w:val="auto"/>
          <w:szCs w:val="22"/>
        </w:rPr>
        <w:t>, КПП 213001001. В платежном поручении, оформляющем оплату штрафа, должны быть указаны:</w:t>
      </w:r>
    </w:p>
    <w:p w:rsidR="0053477D" w:rsidRPr="0053477D" w:rsidRDefault="0053477D" w:rsidP="0053477D">
      <w:pPr>
        <w:pStyle w:val="a6"/>
        <w:ind w:firstLine="567"/>
        <w:jc w:val="both"/>
        <w:rPr>
          <w:color w:val="auto"/>
          <w:szCs w:val="22"/>
        </w:rPr>
      </w:pPr>
      <w:r w:rsidRPr="0053477D">
        <w:rPr>
          <w:color w:val="auto"/>
          <w:szCs w:val="22"/>
        </w:rPr>
        <w:t xml:space="preserve"> КБК 8</w:t>
      </w:r>
      <w:r w:rsidR="00074A40">
        <w:rPr>
          <w:color w:val="auto"/>
          <w:szCs w:val="22"/>
          <w:lang w:val="ru-RU"/>
        </w:rPr>
        <w:t>18</w:t>
      </w:r>
      <w:r w:rsidRPr="0053477D">
        <w:rPr>
          <w:color w:val="auto"/>
          <w:szCs w:val="22"/>
        </w:rPr>
        <w:t>11690020020000140;</w:t>
      </w:r>
    </w:p>
    <w:p w:rsidR="0053477D" w:rsidRPr="0053477D" w:rsidRDefault="0053477D" w:rsidP="0053477D">
      <w:pPr>
        <w:pStyle w:val="a6"/>
        <w:ind w:firstLine="567"/>
        <w:jc w:val="both"/>
        <w:rPr>
          <w:color w:val="auto"/>
          <w:szCs w:val="22"/>
        </w:rPr>
      </w:pPr>
      <w:r w:rsidRPr="0053477D">
        <w:rPr>
          <w:color w:val="auto"/>
          <w:szCs w:val="22"/>
        </w:rPr>
        <w:t xml:space="preserve"> ОКТМО 97701000;</w:t>
      </w:r>
    </w:p>
    <w:p w:rsidR="005D019C" w:rsidRDefault="0053477D" w:rsidP="0053477D">
      <w:pPr>
        <w:pStyle w:val="a6"/>
        <w:ind w:firstLine="567"/>
        <w:jc w:val="both"/>
        <w:rPr>
          <w:color w:val="auto"/>
          <w:szCs w:val="22"/>
        </w:rPr>
      </w:pPr>
      <w:r w:rsidRPr="0053477D">
        <w:rPr>
          <w:color w:val="auto"/>
          <w:szCs w:val="22"/>
        </w:rPr>
        <w:t xml:space="preserve"> уплата штрафа согласно договору купли-продажи  №___ от "____"___________  201</w:t>
      </w:r>
      <w:r w:rsidR="00074A40">
        <w:rPr>
          <w:color w:val="auto"/>
          <w:szCs w:val="22"/>
          <w:lang w:val="ru-RU"/>
        </w:rPr>
        <w:t>7 г.</w:t>
      </w:r>
    </w:p>
    <w:p w:rsidR="0053477D" w:rsidRPr="002420B9" w:rsidRDefault="0053477D" w:rsidP="0053477D">
      <w:pPr>
        <w:pStyle w:val="a6"/>
        <w:ind w:firstLine="567"/>
        <w:jc w:val="both"/>
        <w:rPr>
          <w:szCs w:val="22"/>
        </w:rPr>
      </w:pPr>
    </w:p>
    <w:p w:rsidR="005D019C" w:rsidRPr="002420B9" w:rsidRDefault="005D019C" w:rsidP="005D019C">
      <w:pPr>
        <w:widowControl/>
        <w:jc w:val="center"/>
        <w:rPr>
          <w:b/>
          <w:sz w:val="22"/>
          <w:szCs w:val="22"/>
        </w:rPr>
      </w:pPr>
      <w:r w:rsidRPr="002420B9">
        <w:rPr>
          <w:b/>
          <w:sz w:val="22"/>
          <w:szCs w:val="22"/>
        </w:rPr>
        <w:t xml:space="preserve">6. Заключительные положения  </w:t>
      </w:r>
    </w:p>
    <w:p w:rsidR="005D019C" w:rsidRPr="002420B9" w:rsidRDefault="005D019C" w:rsidP="005D019C">
      <w:pPr>
        <w:widowControl/>
        <w:ind w:firstLine="567"/>
        <w:jc w:val="both"/>
        <w:rPr>
          <w:sz w:val="22"/>
          <w:szCs w:val="22"/>
        </w:rPr>
      </w:pPr>
      <w:r w:rsidRPr="002420B9">
        <w:rPr>
          <w:sz w:val="22"/>
          <w:szCs w:val="22"/>
        </w:rPr>
        <w:t>6.1. Настоящий Договор вступает в силу с момента его подписания и прекращает свое действие:</w:t>
      </w:r>
    </w:p>
    <w:p w:rsidR="005D019C" w:rsidRPr="002420B9" w:rsidRDefault="005D019C" w:rsidP="005D019C">
      <w:pPr>
        <w:widowControl/>
        <w:numPr>
          <w:ilvl w:val="0"/>
          <w:numId w:val="26"/>
        </w:numPr>
        <w:tabs>
          <w:tab w:val="left" w:pos="360"/>
        </w:tabs>
        <w:ind w:left="0" w:firstLine="567"/>
        <w:jc w:val="both"/>
        <w:rPr>
          <w:sz w:val="22"/>
          <w:szCs w:val="22"/>
        </w:rPr>
      </w:pPr>
      <w:r w:rsidRPr="002420B9">
        <w:rPr>
          <w:sz w:val="22"/>
          <w:szCs w:val="22"/>
        </w:rPr>
        <w:t>надлежащим исполнением Сторонами своих обязательств по настоящему Договору;</w:t>
      </w:r>
    </w:p>
    <w:p w:rsidR="005D019C" w:rsidRPr="002420B9" w:rsidRDefault="005D019C" w:rsidP="005D019C">
      <w:pPr>
        <w:widowControl/>
        <w:numPr>
          <w:ilvl w:val="0"/>
          <w:numId w:val="26"/>
        </w:numPr>
        <w:tabs>
          <w:tab w:val="left" w:pos="360"/>
        </w:tabs>
        <w:ind w:left="0" w:firstLine="567"/>
        <w:jc w:val="both"/>
        <w:rPr>
          <w:sz w:val="22"/>
          <w:szCs w:val="22"/>
        </w:rPr>
      </w:pPr>
      <w:r w:rsidRPr="002420B9">
        <w:rPr>
          <w:sz w:val="22"/>
          <w:szCs w:val="22"/>
        </w:rPr>
        <w:t>в предусмотренных настоящим Договором случаях;</w:t>
      </w:r>
    </w:p>
    <w:p w:rsidR="005D019C" w:rsidRPr="002420B9" w:rsidRDefault="005D019C" w:rsidP="005D019C">
      <w:pPr>
        <w:widowControl/>
        <w:numPr>
          <w:ilvl w:val="0"/>
          <w:numId w:val="26"/>
        </w:numPr>
        <w:tabs>
          <w:tab w:val="left" w:pos="0"/>
        </w:tabs>
        <w:ind w:left="0" w:firstLine="567"/>
        <w:jc w:val="both"/>
        <w:rPr>
          <w:sz w:val="22"/>
          <w:szCs w:val="22"/>
        </w:rPr>
      </w:pPr>
      <w:r w:rsidRPr="002420B9">
        <w:rPr>
          <w:sz w:val="22"/>
          <w:szCs w:val="22"/>
        </w:rPr>
        <w:t xml:space="preserve">по иным основаниям, предусмотренным действующим законодательством Российской Федерации. </w:t>
      </w:r>
    </w:p>
    <w:p w:rsidR="005D019C" w:rsidRPr="002420B9" w:rsidRDefault="005D019C" w:rsidP="005D019C">
      <w:pPr>
        <w:pStyle w:val="a4"/>
        <w:widowControl/>
        <w:ind w:firstLine="567"/>
        <w:rPr>
          <w:sz w:val="22"/>
          <w:szCs w:val="22"/>
          <w:lang w:val="ru-RU" w:eastAsia="ru-RU"/>
        </w:rPr>
      </w:pPr>
      <w:r w:rsidRPr="002420B9">
        <w:rPr>
          <w:sz w:val="22"/>
          <w:szCs w:val="22"/>
          <w:lang w:val="ru-RU" w:eastAsia="ru-RU"/>
        </w:rPr>
        <w:t>6.2. Во всем остальном, что не предусмотрено настоящим Договором, Стороны руководствуются действующим законодательством Российской Федерации.</w:t>
      </w:r>
    </w:p>
    <w:p w:rsidR="005D019C" w:rsidRPr="002420B9" w:rsidRDefault="005D019C" w:rsidP="005D019C">
      <w:pPr>
        <w:pStyle w:val="a4"/>
        <w:widowControl/>
        <w:ind w:firstLine="567"/>
        <w:rPr>
          <w:sz w:val="22"/>
          <w:szCs w:val="22"/>
          <w:lang w:val="ru-RU" w:eastAsia="ru-RU"/>
        </w:rPr>
      </w:pPr>
      <w:r w:rsidRPr="002420B9">
        <w:rPr>
          <w:sz w:val="22"/>
          <w:szCs w:val="22"/>
          <w:lang w:val="ru-RU" w:eastAsia="ru-RU"/>
        </w:rPr>
        <w:t>6.3. Споры, возникающие между Сторонами в ходе исполнения настоящего Договора, рассматриваются в соответствии с действующим законодательством.</w:t>
      </w:r>
    </w:p>
    <w:p w:rsidR="005D019C" w:rsidRPr="002420B9" w:rsidRDefault="005D019C" w:rsidP="005D019C">
      <w:pPr>
        <w:ind w:firstLine="540"/>
        <w:jc w:val="both"/>
        <w:rPr>
          <w:sz w:val="22"/>
          <w:szCs w:val="22"/>
        </w:rPr>
      </w:pPr>
      <w:r w:rsidRPr="002420B9">
        <w:rPr>
          <w:sz w:val="22"/>
          <w:szCs w:val="22"/>
        </w:rPr>
        <w:t>6.4. Настоящий Договор составлен в двух подлинных экземплярах, по одному для Продавца и Покупателя.</w:t>
      </w:r>
    </w:p>
    <w:p w:rsidR="005D019C" w:rsidRDefault="005D019C" w:rsidP="005D019C">
      <w:pPr>
        <w:widowControl/>
        <w:jc w:val="center"/>
        <w:rPr>
          <w:sz w:val="22"/>
          <w:szCs w:val="22"/>
        </w:rPr>
      </w:pPr>
    </w:p>
    <w:p w:rsidR="005D019C" w:rsidRPr="002420B9" w:rsidRDefault="005D019C" w:rsidP="005D019C">
      <w:pPr>
        <w:jc w:val="center"/>
        <w:rPr>
          <w:b/>
          <w:sz w:val="22"/>
          <w:szCs w:val="22"/>
        </w:rPr>
      </w:pPr>
      <w:r w:rsidRPr="002420B9">
        <w:rPr>
          <w:b/>
          <w:sz w:val="22"/>
          <w:szCs w:val="22"/>
        </w:rPr>
        <w:t>ЮРИДИЧЕСКИЕ АДРЕСА, БАНКОВСКИЕ РЕКВИЗИТЫ И ПОДПИСИ СТОРОН</w:t>
      </w:r>
    </w:p>
    <w:p w:rsidR="005D019C" w:rsidRPr="002420B9" w:rsidRDefault="005D019C" w:rsidP="005D019C">
      <w:pPr>
        <w:jc w:val="center"/>
        <w:rPr>
          <w:b/>
          <w:sz w:val="22"/>
          <w:szCs w:val="22"/>
        </w:rPr>
      </w:pPr>
    </w:p>
    <w:tbl>
      <w:tblPr>
        <w:tblW w:w="9639" w:type="dxa"/>
        <w:tblLayout w:type="fixed"/>
        <w:tblLook w:val="0000" w:firstRow="0" w:lastRow="0" w:firstColumn="0" w:lastColumn="0" w:noHBand="0" w:noVBand="0"/>
      </w:tblPr>
      <w:tblGrid>
        <w:gridCol w:w="4786"/>
        <w:gridCol w:w="425"/>
        <w:gridCol w:w="4428"/>
      </w:tblGrid>
      <w:tr w:rsidR="005D019C" w:rsidRPr="002420B9" w:rsidTr="0012499F">
        <w:tc>
          <w:tcPr>
            <w:tcW w:w="4786" w:type="dxa"/>
          </w:tcPr>
          <w:p w:rsidR="005D019C" w:rsidRPr="002420B9" w:rsidRDefault="005D019C" w:rsidP="004A28D2">
            <w:pPr>
              <w:jc w:val="center"/>
              <w:rPr>
                <w:b/>
                <w:sz w:val="22"/>
                <w:szCs w:val="22"/>
              </w:rPr>
            </w:pPr>
            <w:r w:rsidRPr="002420B9">
              <w:rPr>
                <w:b/>
                <w:sz w:val="22"/>
                <w:szCs w:val="22"/>
              </w:rPr>
              <w:t>ПРОДАВЕЦ:</w:t>
            </w:r>
          </w:p>
          <w:p w:rsidR="00074A40" w:rsidRPr="00074A40" w:rsidRDefault="00074A40" w:rsidP="00074A40">
            <w:pPr>
              <w:rPr>
                <w:sz w:val="22"/>
                <w:szCs w:val="22"/>
                <w:u w:val="single"/>
              </w:rPr>
            </w:pPr>
            <w:r w:rsidRPr="00074A40">
              <w:rPr>
                <w:sz w:val="22"/>
                <w:szCs w:val="22"/>
                <w:u w:val="single"/>
              </w:rPr>
              <w:t xml:space="preserve">Министерство юстиции и имущественных отношений Чувашской </w:t>
            </w:r>
          </w:p>
          <w:p w:rsidR="00074A40" w:rsidRPr="00074A40" w:rsidRDefault="00074A40" w:rsidP="00074A40">
            <w:pPr>
              <w:rPr>
                <w:sz w:val="22"/>
                <w:szCs w:val="22"/>
                <w:u w:val="single"/>
              </w:rPr>
            </w:pPr>
            <w:r w:rsidRPr="00074A40">
              <w:rPr>
                <w:sz w:val="22"/>
                <w:szCs w:val="22"/>
                <w:u w:val="single"/>
              </w:rPr>
              <w:lastRenderedPageBreak/>
              <w:t>Республики  (Минюст Чувашии)</w:t>
            </w:r>
          </w:p>
          <w:p w:rsidR="00074A40" w:rsidRPr="00074A40" w:rsidRDefault="00074A40" w:rsidP="00074A40">
            <w:pPr>
              <w:rPr>
                <w:sz w:val="22"/>
                <w:szCs w:val="22"/>
                <w:u w:val="single"/>
              </w:rPr>
            </w:pPr>
            <w:r w:rsidRPr="00074A40">
              <w:rPr>
                <w:sz w:val="22"/>
                <w:szCs w:val="22"/>
                <w:u w:val="single"/>
              </w:rPr>
              <w:t xml:space="preserve">428004, Чувашская Республика, </w:t>
            </w:r>
          </w:p>
          <w:p w:rsidR="00074A40" w:rsidRPr="00074A40" w:rsidRDefault="00074A40" w:rsidP="00074A40">
            <w:pPr>
              <w:rPr>
                <w:sz w:val="22"/>
                <w:szCs w:val="22"/>
                <w:u w:val="single"/>
              </w:rPr>
            </w:pPr>
            <w:r w:rsidRPr="00074A40">
              <w:rPr>
                <w:sz w:val="22"/>
                <w:szCs w:val="22"/>
                <w:u w:val="single"/>
              </w:rPr>
              <w:t xml:space="preserve">г. Чебоксары, Президентский бульвар, </w:t>
            </w:r>
          </w:p>
          <w:p w:rsidR="00074A40" w:rsidRPr="00074A40" w:rsidRDefault="00074A40" w:rsidP="00074A40">
            <w:pPr>
              <w:rPr>
                <w:sz w:val="22"/>
                <w:szCs w:val="22"/>
                <w:u w:val="single"/>
              </w:rPr>
            </w:pPr>
            <w:r w:rsidRPr="00074A40">
              <w:rPr>
                <w:sz w:val="22"/>
                <w:szCs w:val="22"/>
                <w:u w:val="single"/>
              </w:rPr>
              <w:t>дом 10</w:t>
            </w:r>
          </w:p>
          <w:p w:rsidR="00074A40" w:rsidRPr="00074A40" w:rsidRDefault="00074A40" w:rsidP="00074A40">
            <w:pPr>
              <w:rPr>
                <w:sz w:val="22"/>
                <w:szCs w:val="22"/>
                <w:u w:val="single"/>
              </w:rPr>
            </w:pPr>
            <w:r w:rsidRPr="00074A40">
              <w:rPr>
                <w:sz w:val="22"/>
                <w:szCs w:val="22"/>
                <w:u w:val="single"/>
              </w:rPr>
              <w:t>ИНН 2129039343 / КПП 213001001</w:t>
            </w:r>
          </w:p>
          <w:p w:rsidR="00074A40" w:rsidRPr="00074A40" w:rsidRDefault="00074A40" w:rsidP="00074A40">
            <w:pPr>
              <w:rPr>
                <w:sz w:val="22"/>
                <w:szCs w:val="22"/>
                <w:u w:val="single"/>
              </w:rPr>
            </w:pPr>
            <w:r w:rsidRPr="00074A40">
              <w:rPr>
                <w:sz w:val="22"/>
                <w:szCs w:val="22"/>
                <w:u w:val="single"/>
              </w:rPr>
              <w:t xml:space="preserve">л/с </w:t>
            </w:r>
            <w:r>
              <w:rPr>
                <w:sz w:val="22"/>
                <w:szCs w:val="22"/>
                <w:u w:val="single"/>
              </w:rPr>
              <w:t>05</w:t>
            </w:r>
            <w:r w:rsidRPr="00074A40">
              <w:rPr>
                <w:sz w:val="22"/>
                <w:szCs w:val="22"/>
                <w:u w:val="single"/>
              </w:rPr>
              <w:t xml:space="preserve">262Ч00371 в Управлении </w:t>
            </w:r>
          </w:p>
          <w:p w:rsidR="00074A40" w:rsidRPr="00074A40" w:rsidRDefault="00074A40" w:rsidP="00074A40">
            <w:pPr>
              <w:rPr>
                <w:sz w:val="22"/>
                <w:szCs w:val="22"/>
                <w:u w:val="single"/>
              </w:rPr>
            </w:pPr>
            <w:r w:rsidRPr="00074A40">
              <w:rPr>
                <w:sz w:val="22"/>
                <w:szCs w:val="22"/>
                <w:u w:val="single"/>
              </w:rPr>
              <w:t xml:space="preserve">Казначейства Министерства финансов </w:t>
            </w:r>
          </w:p>
          <w:p w:rsidR="00074A40" w:rsidRPr="00074A40" w:rsidRDefault="00074A40" w:rsidP="00074A40">
            <w:pPr>
              <w:rPr>
                <w:sz w:val="22"/>
                <w:szCs w:val="22"/>
                <w:u w:val="single"/>
              </w:rPr>
            </w:pPr>
            <w:r w:rsidRPr="00074A40">
              <w:rPr>
                <w:sz w:val="22"/>
                <w:szCs w:val="22"/>
                <w:u w:val="single"/>
              </w:rPr>
              <w:t>Чувашской Республики</w:t>
            </w:r>
          </w:p>
          <w:p w:rsidR="00074A40" w:rsidRPr="00074A40" w:rsidRDefault="00074A40" w:rsidP="00074A40">
            <w:pPr>
              <w:rPr>
                <w:sz w:val="22"/>
                <w:szCs w:val="22"/>
                <w:u w:val="single"/>
              </w:rPr>
            </w:pPr>
            <w:r w:rsidRPr="00074A40">
              <w:rPr>
                <w:sz w:val="22"/>
                <w:szCs w:val="22"/>
                <w:u w:val="single"/>
              </w:rPr>
              <w:t>БИК 049706001</w:t>
            </w:r>
          </w:p>
          <w:p w:rsidR="00074A40" w:rsidRPr="00074A40" w:rsidRDefault="00074A40" w:rsidP="00074A40">
            <w:pPr>
              <w:rPr>
                <w:sz w:val="22"/>
                <w:szCs w:val="22"/>
                <w:u w:val="single"/>
              </w:rPr>
            </w:pPr>
            <w:r w:rsidRPr="00074A40">
              <w:rPr>
                <w:sz w:val="22"/>
                <w:szCs w:val="22"/>
                <w:u w:val="single"/>
              </w:rPr>
              <w:t>Тел. 8(352) 64-21-40, факс: 8(352) 58-03-11</w:t>
            </w:r>
          </w:p>
          <w:p w:rsidR="00074A40" w:rsidRPr="00DE0842" w:rsidRDefault="00074A40" w:rsidP="00074A40">
            <w:pPr>
              <w:rPr>
                <w:sz w:val="22"/>
                <w:szCs w:val="22"/>
                <w:u w:val="single"/>
              </w:rPr>
            </w:pPr>
            <w:r w:rsidRPr="00EB15CF">
              <w:rPr>
                <w:sz w:val="22"/>
                <w:szCs w:val="22"/>
                <w:u w:val="single"/>
                <w:lang w:val="en-US"/>
              </w:rPr>
              <w:t>E</w:t>
            </w:r>
            <w:r w:rsidRPr="00DE0842">
              <w:rPr>
                <w:sz w:val="22"/>
                <w:szCs w:val="22"/>
                <w:u w:val="single"/>
              </w:rPr>
              <w:t>-</w:t>
            </w:r>
            <w:r w:rsidRPr="00EB15CF">
              <w:rPr>
                <w:sz w:val="22"/>
                <w:szCs w:val="22"/>
                <w:u w:val="single"/>
                <w:lang w:val="en-US"/>
              </w:rPr>
              <w:t>mail</w:t>
            </w:r>
            <w:r w:rsidRPr="00DE0842">
              <w:rPr>
                <w:sz w:val="22"/>
                <w:szCs w:val="22"/>
                <w:u w:val="single"/>
              </w:rPr>
              <w:t xml:space="preserve">: </w:t>
            </w:r>
            <w:proofErr w:type="spellStart"/>
            <w:r w:rsidRPr="00EB15CF">
              <w:rPr>
                <w:sz w:val="22"/>
                <w:szCs w:val="22"/>
                <w:u w:val="single"/>
                <w:lang w:val="en-US"/>
              </w:rPr>
              <w:t>mio</w:t>
            </w:r>
            <w:proofErr w:type="spellEnd"/>
            <w:r w:rsidRPr="00DE0842">
              <w:rPr>
                <w:sz w:val="22"/>
                <w:szCs w:val="22"/>
                <w:u w:val="single"/>
              </w:rPr>
              <w:t>@</w:t>
            </w:r>
            <w:r w:rsidRPr="00EB15CF">
              <w:rPr>
                <w:sz w:val="22"/>
                <w:szCs w:val="22"/>
                <w:u w:val="single"/>
                <w:lang w:val="en-US"/>
              </w:rPr>
              <w:t>cap</w:t>
            </w:r>
            <w:r w:rsidRPr="00DE0842">
              <w:rPr>
                <w:sz w:val="22"/>
                <w:szCs w:val="22"/>
                <w:u w:val="single"/>
              </w:rPr>
              <w:t>.</w:t>
            </w:r>
            <w:proofErr w:type="spellStart"/>
            <w:r w:rsidRPr="00EB15CF">
              <w:rPr>
                <w:sz w:val="22"/>
                <w:szCs w:val="22"/>
                <w:u w:val="single"/>
                <w:lang w:val="en-US"/>
              </w:rPr>
              <w:t>ru</w:t>
            </w:r>
            <w:proofErr w:type="spellEnd"/>
            <w:r w:rsidRPr="00DE0842">
              <w:rPr>
                <w:sz w:val="22"/>
                <w:szCs w:val="22"/>
                <w:u w:val="single"/>
              </w:rPr>
              <w:t xml:space="preserve">, </w:t>
            </w:r>
            <w:proofErr w:type="spellStart"/>
            <w:r w:rsidRPr="00EB15CF">
              <w:rPr>
                <w:sz w:val="22"/>
                <w:szCs w:val="22"/>
                <w:u w:val="single"/>
                <w:lang w:val="en-US"/>
              </w:rPr>
              <w:t>mio</w:t>
            </w:r>
            <w:proofErr w:type="spellEnd"/>
            <w:r w:rsidRPr="00DE0842">
              <w:rPr>
                <w:sz w:val="22"/>
                <w:szCs w:val="22"/>
                <w:u w:val="single"/>
              </w:rPr>
              <w:t>7@</w:t>
            </w:r>
            <w:r w:rsidRPr="00EB15CF">
              <w:rPr>
                <w:sz w:val="22"/>
                <w:szCs w:val="22"/>
                <w:u w:val="single"/>
                <w:lang w:val="en-US"/>
              </w:rPr>
              <w:t>cap</w:t>
            </w:r>
            <w:r w:rsidRPr="00DE0842">
              <w:rPr>
                <w:sz w:val="22"/>
                <w:szCs w:val="22"/>
                <w:u w:val="single"/>
              </w:rPr>
              <w:t>.</w:t>
            </w:r>
            <w:proofErr w:type="spellStart"/>
            <w:r w:rsidRPr="00EB15CF">
              <w:rPr>
                <w:sz w:val="22"/>
                <w:szCs w:val="22"/>
                <w:u w:val="single"/>
                <w:lang w:val="en-US"/>
              </w:rPr>
              <w:t>ru</w:t>
            </w:r>
            <w:proofErr w:type="spellEnd"/>
          </w:p>
          <w:p w:rsidR="00074A40" w:rsidRPr="00DE0842" w:rsidRDefault="00074A40" w:rsidP="00074A40">
            <w:pPr>
              <w:rPr>
                <w:sz w:val="22"/>
                <w:szCs w:val="22"/>
                <w:u w:val="single"/>
              </w:rPr>
            </w:pPr>
          </w:p>
          <w:p w:rsidR="00074A40" w:rsidRPr="00074A40" w:rsidRDefault="00074A40" w:rsidP="00074A40">
            <w:pPr>
              <w:rPr>
                <w:sz w:val="22"/>
                <w:szCs w:val="22"/>
                <w:u w:val="single"/>
              </w:rPr>
            </w:pPr>
            <w:r>
              <w:rPr>
                <w:sz w:val="22"/>
                <w:szCs w:val="22"/>
                <w:u w:val="single"/>
              </w:rPr>
              <w:t>______________________</w:t>
            </w:r>
          </w:p>
          <w:p w:rsidR="00074A40" w:rsidRPr="00074A40" w:rsidRDefault="00074A40" w:rsidP="00074A40">
            <w:pPr>
              <w:rPr>
                <w:sz w:val="22"/>
                <w:szCs w:val="22"/>
                <w:u w:val="single"/>
              </w:rPr>
            </w:pPr>
          </w:p>
          <w:p w:rsidR="00074A40" w:rsidRPr="00074A40" w:rsidRDefault="00074A40" w:rsidP="00074A40">
            <w:pPr>
              <w:rPr>
                <w:sz w:val="22"/>
                <w:szCs w:val="22"/>
                <w:u w:val="single"/>
              </w:rPr>
            </w:pPr>
            <w:r w:rsidRPr="00074A40">
              <w:rPr>
                <w:sz w:val="22"/>
                <w:szCs w:val="22"/>
                <w:u w:val="single"/>
              </w:rPr>
              <w:t>________________________(</w:t>
            </w:r>
            <w:r>
              <w:rPr>
                <w:sz w:val="22"/>
                <w:szCs w:val="22"/>
                <w:u w:val="single"/>
              </w:rPr>
              <w:t>_________</w:t>
            </w:r>
            <w:r w:rsidRPr="00074A40">
              <w:rPr>
                <w:sz w:val="22"/>
                <w:szCs w:val="22"/>
                <w:u w:val="single"/>
              </w:rPr>
              <w:t xml:space="preserve">)                                    </w:t>
            </w:r>
          </w:p>
          <w:p w:rsidR="00074A40" w:rsidRPr="00074A40" w:rsidRDefault="00074A40" w:rsidP="00074A40">
            <w:pPr>
              <w:rPr>
                <w:sz w:val="22"/>
                <w:szCs w:val="22"/>
                <w:u w:val="single"/>
              </w:rPr>
            </w:pPr>
          </w:p>
          <w:p w:rsidR="005D019C" w:rsidRPr="002420B9" w:rsidRDefault="00074A40" w:rsidP="00074A40">
            <w:pPr>
              <w:rPr>
                <w:b/>
                <w:sz w:val="22"/>
                <w:szCs w:val="22"/>
              </w:rPr>
            </w:pPr>
            <w:r w:rsidRPr="00074A40">
              <w:rPr>
                <w:sz w:val="22"/>
                <w:szCs w:val="22"/>
                <w:u w:val="single"/>
              </w:rPr>
              <w:t xml:space="preserve"> М.П.</w:t>
            </w:r>
          </w:p>
        </w:tc>
        <w:tc>
          <w:tcPr>
            <w:tcW w:w="425" w:type="dxa"/>
          </w:tcPr>
          <w:p w:rsidR="005D019C" w:rsidRPr="002420B9" w:rsidRDefault="005D019C" w:rsidP="004A28D2">
            <w:pPr>
              <w:jc w:val="center"/>
              <w:rPr>
                <w:b/>
                <w:sz w:val="22"/>
                <w:szCs w:val="22"/>
              </w:rPr>
            </w:pPr>
          </w:p>
          <w:p w:rsidR="005D019C" w:rsidRPr="002420B9" w:rsidRDefault="005D019C" w:rsidP="004A28D2">
            <w:pPr>
              <w:jc w:val="center"/>
              <w:rPr>
                <w:b/>
                <w:sz w:val="22"/>
                <w:szCs w:val="22"/>
              </w:rPr>
            </w:pPr>
          </w:p>
          <w:p w:rsidR="005D019C" w:rsidRPr="002420B9" w:rsidRDefault="005D019C" w:rsidP="004A28D2">
            <w:pPr>
              <w:jc w:val="center"/>
              <w:rPr>
                <w:b/>
                <w:sz w:val="22"/>
                <w:szCs w:val="22"/>
              </w:rPr>
            </w:pPr>
          </w:p>
          <w:p w:rsidR="005D019C" w:rsidRPr="002420B9" w:rsidRDefault="005D019C" w:rsidP="004A28D2">
            <w:pPr>
              <w:jc w:val="center"/>
              <w:rPr>
                <w:b/>
                <w:sz w:val="22"/>
                <w:szCs w:val="22"/>
              </w:rPr>
            </w:pPr>
          </w:p>
          <w:p w:rsidR="005D019C" w:rsidRPr="002420B9" w:rsidRDefault="005D019C" w:rsidP="004A28D2">
            <w:pPr>
              <w:jc w:val="center"/>
              <w:rPr>
                <w:b/>
                <w:sz w:val="22"/>
                <w:szCs w:val="22"/>
              </w:rPr>
            </w:pPr>
          </w:p>
          <w:p w:rsidR="005D019C" w:rsidRPr="002420B9" w:rsidRDefault="005D019C" w:rsidP="004A28D2">
            <w:pPr>
              <w:jc w:val="center"/>
              <w:rPr>
                <w:b/>
                <w:sz w:val="22"/>
                <w:szCs w:val="22"/>
              </w:rPr>
            </w:pPr>
          </w:p>
          <w:p w:rsidR="005D019C" w:rsidRPr="002420B9" w:rsidRDefault="005D019C" w:rsidP="004A28D2">
            <w:pPr>
              <w:jc w:val="center"/>
              <w:rPr>
                <w:b/>
                <w:sz w:val="22"/>
                <w:szCs w:val="22"/>
              </w:rPr>
            </w:pPr>
          </w:p>
          <w:p w:rsidR="005D019C" w:rsidRPr="002420B9" w:rsidRDefault="005D019C" w:rsidP="004A28D2">
            <w:pPr>
              <w:jc w:val="center"/>
              <w:rPr>
                <w:b/>
                <w:sz w:val="22"/>
                <w:szCs w:val="22"/>
              </w:rPr>
            </w:pPr>
          </w:p>
        </w:tc>
        <w:tc>
          <w:tcPr>
            <w:tcW w:w="4428" w:type="dxa"/>
          </w:tcPr>
          <w:p w:rsidR="005D019C" w:rsidRPr="002420B9" w:rsidRDefault="005D019C" w:rsidP="004A28D2">
            <w:pPr>
              <w:jc w:val="center"/>
              <w:rPr>
                <w:b/>
                <w:sz w:val="22"/>
                <w:szCs w:val="22"/>
              </w:rPr>
            </w:pPr>
            <w:r w:rsidRPr="002420B9">
              <w:rPr>
                <w:b/>
                <w:sz w:val="22"/>
                <w:szCs w:val="22"/>
              </w:rPr>
              <w:lastRenderedPageBreak/>
              <w:t>ПОКУПАТЕЛЬ:</w:t>
            </w:r>
          </w:p>
          <w:p w:rsidR="005D019C" w:rsidRPr="002420B9" w:rsidRDefault="005D019C" w:rsidP="004A28D2">
            <w:pPr>
              <w:rPr>
                <w:sz w:val="22"/>
                <w:szCs w:val="22"/>
              </w:rPr>
            </w:pPr>
          </w:p>
          <w:p w:rsidR="005D019C" w:rsidRPr="002420B9" w:rsidRDefault="005D019C" w:rsidP="004A28D2">
            <w:pPr>
              <w:jc w:val="both"/>
              <w:rPr>
                <w:sz w:val="22"/>
                <w:szCs w:val="22"/>
              </w:rPr>
            </w:pPr>
          </w:p>
          <w:p w:rsidR="005D019C" w:rsidRPr="002420B9" w:rsidRDefault="005D019C" w:rsidP="004A28D2">
            <w:pPr>
              <w:jc w:val="both"/>
              <w:rPr>
                <w:sz w:val="22"/>
                <w:szCs w:val="22"/>
              </w:rPr>
            </w:pPr>
          </w:p>
          <w:p w:rsidR="005D019C" w:rsidRPr="002420B9" w:rsidRDefault="005D019C" w:rsidP="004A28D2">
            <w:pPr>
              <w:jc w:val="both"/>
              <w:rPr>
                <w:sz w:val="22"/>
                <w:szCs w:val="22"/>
              </w:rPr>
            </w:pPr>
          </w:p>
          <w:p w:rsidR="005D019C" w:rsidRPr="002420B9" w:rsidRDefault="005D019C" w:rsidP="004A28D2">
            <w:pPr>
              <w:jc w:val="both"/>
              <w:rPr>
                <w:sz w:val="22"/>
                <w:szCs w:val="22"/>
              </w:rPr>
            </w:pPr>
          </w:p>
          <w:p w:rsidR="005D019C" w:rsidRPr="002420B9" w:rsidRDefault="005D019C" w:rsidP="004A28D2">
            <w:pPr>
              <w:jc w:val="both"/>
              <w:rPr>
                <w:sz w:val="22"/>
                <w:szCs w:val="22"/>
              </w:rPr>
            </w:pPr>
          </w:p>
          <w:p w:rsidR="005D019C" w:rsidRPr="002420B9" w:rsidRDefault="005D019C" w:rsidP="004A28D2">
            <w:pPr>
              <w:jc w:val="both"/>
              <w:rPr>
                <w:sz w:val="22"/>
                <w:szCs w:val="22"/>
              </w:rPr>
            </w:pPr>
          </w:p>
          <w:p w:rsidR="005D019C" w:rsidRPr="002420B9" w:rsidRDefault="005D019C" w:rsidP="004A28D2">
            <w:pPr>
              <w:jc w:val="both"/>
              <w:rPr>
                <w:b/>
                <w:sz w:val="22"/>
                <w:szCs w:val="22"/>
              </w:rPr>
            </w:pPr>
          </w:p>
          <w:p w:rsidR="005D019C" w:rsidRPr="002420B9" w:rsidRDefault="005D019C" w:rsidP="004A28D2">
            <w:pPr>
              <w:jc w:val="both"/>
              <w:rPr>
                <w:b/>
                <w:sz w:val="22"/>
                <w:szCs w:val="22"/>
              </w:rPr>
            </w:pPr>
          </w:p>
          <w:p w:rsidR="005D019C" w:rsidRPr="002420B9" w:rsidRDefault="005D019C" w:rsidP="004A28D2">
            <w:pPr>
              <w:jc w:val="both"/>
              <w:rPr>
                <w:b/>
                <w:sz w:val="22"/>
                <w:szCs w:val="22"/>
              </w:rPr>
            </w:pPr>
          </w:p>
          <w:p w:rsidR="005D019C" w:rsidRPr="002420B9" w:rsidRDefault="005D019C" w:rsidP="004A28D2">
            <w:pPr>
              <w:jc w:val="both"/>
              <w:rPr>
                <w:b/>
                <w:sz w:val="22"/>
                <w:szCs w:val="22"/>
              </w:rPr>
            </w:pPr>
          </w:p>
          <w:p w:rsidR="005D019C" w:rsidRPr="002420B9" w:rsidRDefault="005D019C" w:rsidP="004A28D2">
            <w:pPr>
              <w:jc w:val="both"/>
              <w:rPr>
                <w:b/>
                <w:sz w:val="22"/>
                <w:szCs w:val="22"/>
              </w:rPr>
            </w:pPr>
          </w:p>
          <w:p w:rsidR="00074A40" w:rsidRDefault="00074A40" w:rsidP="004A28D2">
            <w:pPr>
              <w:jc w:val="both"/>
              <w:rPr>
                <w:sz w:val="22"/>
                <w:szCs w:val="22"/>
              </w:rPr>
            </w:pPr>
          </w:p>
          <w:p w:rsidR="005D019C" w:rsidRPr="002420B9" w:rsidRDefault="005D019C" w:rsidP="004A28D2">
            <w:pPr>
              <w:jc w:val="both"/>
              <w:rPr>
                <w:sz w:val="22"/>
                <w:szCs w:val="22"/>
              </w:rPr>
            </w:pPr>
            <w:r w:rsidRPr="002420B9">
              <w:rPr>
                <w:sz w:val="22"/>
                <w:szCs w:val="22"/>
              </w:rPr>
              <w:t>Покупатель</w:t>
            </w:r>
          </w:p>
          <w:p w:rsidR="005D019C" w:rsidRPr="002420B9" w:rsidRDefault="005D019C" w:rsidP="004A28D2">
            <w:pPr>
              <w:jc w:val="both"/>
              <w:rPr>
                <w:b/>
                <w:sz w:val="22"/>
                <w:szCs w:val="22"/>
              </w:rPr>
            </w:pPr>
          </w:p>
          <w:p w:rsidR="005D019C" w:rsidRPr="002420B9" w:rsidRDefault="005D019C" w:rsidP="004A28D2">
            <w:pPr>
              <w:jc w:val="both"/>
              <w:rPr>
                <w:sz w:val="22"/>
                <w:szCs w:val="22"/>
              </w:rPr>
            </w:pPr>
            <w:r w:rsidRPr="002420B9">
              <w:rPr>
                <w:sz w:val="22"/>
                <w:szCs w:val="22"/>
              </w:rPr>
              <w:t>__________________(__________________)</w:t>
            </w:r>
          </w:p>
          <w:p w:rsidR="005D019C" w:rsidRPr="002420B9" w:rsidRDefault="005D019C" w:rsidP="004A28D2">
            <w:pPr>
              <w:rPr>
                <w:sz w:val="22"/>
                <w:szCs w:val="22"/>
              </w:rPr>
            </w:pPr>
          </w:p>
          <w:p w:rsidR="005D019C" w:rsidRPr="002420B9" w:rsidRDefault="005D019C" w:rsidP="004A28D2">
            <w:pPr>
              <w:rPr>
                <w:sz w:val="22"/>
                <w:szCs w:val="22"/>
              </w:rPr>
            </w:pPr>
            <w:r w:rsidRPr="002420B9">
              <w:rPr>
                <w:sz w:val="22"/>
                <w:szCs w:val="22"/>
              </w:rPr>
              <w:t>М.П.</w:t>
            </w:r>
          </w:p>
        </w:tc>
      </w:tr>
    </w:tbl>
    <w:p w:rsidR="005D019C" w:rsidRDefault="005D019C" w:rsidP="005D019C">
      <w:pPr>
        <w:pStyle w:val="ConsNonformat"/>
        <w:widowControl/>
        <w:tabs>
          <w:tab w:val="left" w:pos="9355"/>
        </w:tabs>
        <w:ind w:left="6237" w:right="715"/>
        <w:rPr>
          <w:rFonts w:ascii="Times New Roman" w:hAnsi="Times New Roman"/>
          <w:b/>
          <w:sz w:val="18"/>
          <w:szCs w:val="18"/>
        </w:rPr>
      </w:pPr>
    </w:p>
    <w:p w:rsidR="005D019C" w:rsidRDefault="005D019C" w:rsidP="005D019C">
      <w:pPr>
        <w:pStyle w:val="ConsNonformat"/>
        <w:widowControl/>
        <w:tabs>
          <w:tab w:val="left" w:pos="9355"/>
        </w:tabs>
        <w:ind w:left="6237" w:right="715"/>
        <w:rPr>
          <w:rFonts w:ascii="Times New Roman" w:hAnsi="Times New Roman"/>
          <w:b/>
          <w:sz w:val="18"/>
          <w:szCs w:val="18"/>
        </w:rPr>
      </w:pPr>
    </w:p>
    <w:p w:rsidR="00BD1E67" w:rsidRDefault="005D019C">
      <w:r>
        <w:t xml:space="preserve">                                                                                                                                                                                                                                                                         </w:t>
      </w:r>
    </w:p>
    <w:sectPr w:rsidR="00BD1E67" w:rsidSect="000C21D1">
      <w:endnotePr>
        <w:numFmt w:val="decimal"/>
      </w:endnotePr>
      <w:pgSz w:w="11907" w:h="16840"/>
      <w:pgMar w:top="993" w:right="850" w:bottom="993" w:left="1701"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2290" w:rsidRDefault="00032290">
      <w:r>
        <w:separator/>
      </w:r>
    </w:p>
  </w:endnote>
  <w:endnote w:type="continuationSeparator" w:id="0">
    <w:p w:rsidR="00032290" w:rsidRDefault="000322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2290" w:rsidRDefault="00032290">
      <w:r>
        <w:separator/>
      </w:r>
    </w:p>
  </w:footnote>
  <w:footnote w:type="continuationSeparator" w:id="0">
    <w:p w:rsidR="00032290" w:rsidRDefault="000322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290" w:rsidRDefault="00032290">
    <w:pPr>
      <w:pStyle w:val="a9"/>
      <w:framePr w:wrap="auto" w:vAnchor="text" w:hAnchor="margin" w:xAlign="center" w:y="1"/>
      <w:widowControl/>
      <w:rPr>
        <w:rStyle w:val="a8"/>
        <w:rFonts w:ascii="Times New Roman CYR" w:hAnsi="Times New Roman CYR"/>
      </w:rPr>
    </w:pPr>
    <w:r>
      <w:rPr>
        <w:rStyle w:val="a8"/>
        <w:rFonts w:ascii="Times New Roman CYR" w:hAnsi="Times New Roman CYR"/>
      </w:rPr>
      <w:fldChar w:fldCharType="begin"/>
    </w:r>
    <w:r>
      <w:rPr>
        <w:rStyle w:val="a8"/>
        <w:rFonts w:ascii="Times New Roman CYR" w:hAnsi="Times New Roman CYR"/>
      </w:rPr>
      <w:instrText xml:space="preserve">PAGE  </w:instrText>
    </w:r>
    <w:r>
      <w:rPr>
        <w:rStyle w:val="a8"/>
        <w:rFonts w:ascii="Times New Roman CYR" w:hAnsi="Times New Roman CYR"/>
      </w:rPr>
      <w:fldChar w:fldCharType="separate"/>
    </w:r>
    <w:r>
      <w:rPr>
        <w:rStyle w:val="a8"/>
        <w:rFonts w:ascii="Times New Roman CYR" w:hAnsi="Times New Roman CYR"/>
        <w:noProof/>
      </w:rPr>
      <w:t>4</w:t>
    </w:r>
    <w:r>
      <w:rPr>
        <w:rStyle w:val="a8"/>
        <w:rFonts w:ascii="Times New Roman CYR" w:hAnsi="Times New Roman CYR"/>
      </w:rPr>
      <w:fldChar w:fldCharType="end"/>
    </w:r>
  </w:p>
  <w:p w:rsidR="00032290" w:rsidRDefault="00032290">
    <w:pPr>
      <w:pStyle w:val="a9"/>
      <w:widowControl/>
      <w:rPr>
        <w:rFonts w:ascii="Times New Roman CYR" w:hAnsi="Times New Roman CY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290" w:rsidRDefault="00032290">
    <w:pPr>
      <w:pStyle w:val="a9"/>
      <w:framePr w:wrap="auto" w:vAnchor="text" w:hAnchor="margin" w:xAlign="center" w:y="1"/>
      <w:widowControl/>
      <w:rPr>
        <w:rStyle w:val="a8"/>
        <w:rFonts w:ascii="Times New Roman CYR" w:hAnsi="Times New Roman CYR"/>
        <w:sz w:val="24"/>
      </w:rPr>
    </w:pPr>
    <w:r>
      <w:rPr>
        <w:rStyle w:val="a8"/>
        <w:rFonts w:ascii="Times New Roman CYR" w:hAnsi="Times New Roman CYR"/>
        <w:sz w:val="24"/>
      </w:rPr>
      <w:fldChar w:fldCharType="begin"/>
    </w:r>
    <w:r>
      <w:rPr>
        <w:rStyle w:val="a8"/>
        <w:rFonts w:ascii="Times New Roman CYR" w:hAnsi="Times New Roman CYR"/>
        <w:sz w:val="24"/>
      </w:rPr>
      <w:instrText xml:space="preserve">PAGE  </w:instrText>
    </w:r>
    <w:r>
      <w:rPr>
        <w:rStyle w:val="a8"/>
        <w:rFonts w:ascii="Times New Roman CYR" w:hAnsi="Times New Roman CYR"/>
        <w:sz w:val="24"/>
      </w:rPr>
      <w:fldChar w:fldCharType="separate"/>
    </w:r>
    <w:r w:rsidR="00490052">
      <w:rPr>
        <w:rStyle w:val="a8"/>
        <w:rFonts w:ascii="Times New Roman CYR" w:hAnsi="Times New Roman CYR"/>
        <w:noProof/>
        <w:sz w:val="24"/>
      </w:rPr>
      <w:t>2</w:t>
    </w:r>
    <w:r>
      <w:rPr>
        <w:rStyle w:val="a8"/>
        <w:rFonts w:ascii="Times New Roman CYR" w:hAnsi="Times New Roman CYR"/>
        <w:sz w:val="24"/>
      </w:rPr>
      <w:fldChar w:fldCharType="end"/>
    </w:r>
  </w:p>
  <w:p w:rsidR="00032290" w:rsidRDefault="00032290">
    <w:pPr>
      <w:pStyle w:val="a9"/>
      <w:widowControl/>
      <w:rPr>
        <w:rFonts w:ascii="Times New Roman CYR" w:hAnsi="Times New Roman CY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85AB76A"/>
    <w:lvl w:ilvl="0">
      <w:start w:val="1"/>
      <w:numFmt w:val="bullet"/>
      <w:pStyle w:val="a"/>
      <w:lvlText w:val=""/>
      <w:lvlJc w:val="left"/>
      <w:pPr>
        <w:tabs>
          <w:tab w:val="num" w:pos="360"/>
        </w:tabs>
        <w:ind w:left="360" w:hanging="360"/>
      </w:pPr>
      <w:rPr>
        <w:rFonts w:ascii="Symbol" w:hAnsi="Symbol" w:hint="default"/>
      </w:rPr>
    </w:lvl>
  </w:abstractNum>
  <w:abstractNum w:abstractNumId="1">
    <w:nsid w:val="FFFFFFFE"/>
    <w:multiLevelType w:val="singleLevel"/>
    <w:tmpl w:val="FFFFFFFF"/>
    <w:lvl w:ilvl="0">
      <w:numFmt w:val="decimal"/>
      <w:lvlText w:val="*"/>
      <w:lvlJc w:val="left"/>
    </w:lvl>
  </w:abstractNum>
  <w:abstractNum w:abstractNumId="2">
    <w:nsid w:val="01C51ABB"/>
    <w:multiLevelType w:val="hybridMultilevel"/>
    <w:tmpl w:val="6F9042F2"/>
    <w:lvl w:ilvl="0" w:tplc="46F44A5C">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3FD244D"/>
    <w:multiLevelType w:val="hybridMultilevel"/>
    <w:tmpl w:val="5658FEC6"/>
    <w:lvl w:ilvl="0" w:tplc="DB54D4E8">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0A505B94"/>
    <w:multiLevelType w:val="hybridMultilevel"/>
    <w:tmpl w:val="58121014"/>
    <w:lvl w:ilvl="0" w:tplc="AB567A8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0B8B7BA4"/>
    <w:multiLevelType w:val="hybridMultilevel"/>
    <w:tmpl w:val="9F308336"/>
    <w:lvl w:ilvl="0" w:tplc="04190001">
      <w:start w:val="1"/>
      <w:numFmt w:val="bullet"/>
      <w:lvlText w:val=""/>
      <w:lvlJc w:val="left"/>
      <w:pPr>
        <w:tabs>
          <w:tab w:val="num" w:pos="1070"/>
        </w:tabs>
        <w:ind w:left="1070" w:hanging="360"/>
      </w:pPr>
      <w:rPr>
        <w:rFonts w:ascii="Symbol" w:hAnsi="Symbol" w:hint="default"/>
      </w:rPr>
    </w:lvl>
    <w:lvl w:ilvl="1" w:tplc="04190003" w:tentative="1">
      <w:start w:val="1"/>
      <w:numFmt w:val="bullet"/>
      <w:lvlText w:val="o"/>
      <w:lvlJc w:val="left"/>
      <w:pPr>
        <w:tabs>
          <w:tab w:val="num" w:pos="1790"/>
        </w:tabs>
        <w:ind w:left="1790" w:hanging="360"/>
      </w:pPr>
      <w:rPr>
        <w:rFonts w:ascii="Courier New" w:hAnsi="Courier New" w:cs="Courier New" w:hint="default"/>
      </w:rPr>
    </w:lvl>
    <w:lvl w:ilvl="2" w:tplc="04190005" w:tentative="1">
      <w:start w:val="1"/>
      <w:numFmt w:val="bullet"/>
      <w:lvlText w:val=""/>
      <w:lvlJc w:val="left"/>
      <w:pPr>
        <w:tabs>
          <w:tab w:val="num" w:pos="2510"/>
        </w:tabs>
        <w:ind w:left="2510" w:hanging="360"/>
      </w:pPr>
      <w:rPr>
        <w:rFonts w:ascii="Wingdings" w:hAnsi="Wingdings" w:hint="default"/>
      </w:rPr>
    </w:lvl>
    <w:lvl w:ilvl="3" w:tplc="04190001" w:tentative="1">
      <w:start w:val="1"/>
      <w:numFmt w:val="bullet"/>
      <w:lvlText w:val=""/>
      <w:lvlJc w:val="left"/>
      <w:pPr>
        <w:tabs>
          <w:tab w:val="num" w:pos="3230"/>
        </w:tabs>
        <w:ind w:left="3230" w:hanging="360"/>
      </w:pPr>
      <w:rPr>
        <w:rFonts w:ascii="Symbol" w:hAnsi="Symbol" w:hint="default"/>
      </w:rPr>
    </w:lvl>
    <w:lvl w:ilvl="4" w:tplc="04190003" w:tentative="1">
      <w:start w:val="1"/>
      <w:numFmt w:val="bullet"/>
      <w:lvlText w:val="o"/>
      <w:lvlJc w:val="left"/>
      <w:pPr>
        <w:tabs>
          <w:tab w:val="num" w:pos="3950"/>
        </w:tabs>
        <w:ind w:left="3950" w:hanging="360"/>
      </w:pPr>
      <w:rPr>
        <w:rFonts w:ascii="Courier New" w:hAnsi="Courier New" w:cs="Courier New" w:hint="default"/>
      </w:rPr>
    </w:lvl>
    <w:lvl w:ilvl="5" w:tplc="04190005" w:tentative="1">
      <w:start w:val="1"/>
      <w:numFmt w:val="bullet"/>
      <w:lvlText w:val=""/>
      <w:lvlJc w:val="left"/>
      <w:pPr>
        <w:tabs>
          <w:tab w:val="num" w:pos="4670"/>
        </w:tabs>
        <w:ind w:left="4670" w:hanging="360"/>
      </w:pPr>
      <w:rPr>
        <w:rFonts w:ascii="Wingdings" w:hAnsi="Wingdings" w:hint="default"/>
      </w:rPr>
    </w:lvl>
    <w:lvl w:ilvl="6" w:tplc="04190001" w:tentative="1">
      <w:start w:val="1"/>
      <w:numFmt w:val="bullet"/>
      <w:lvlText w:val=""/>
      <w:lvlJc w:val="left"/>
      <w:pPr>
        <w:tabs>
          <w:tab w:val="num" w:pos="5390"/>
        </w:tabs>
        <w:ind w:left="5390" w:hanging="360"/>
      </w:pPr>
      <w:rPr>
        <w:rFonts w:ascii="Symbol" w:hAnsi="Symbol" w:hint="default"/>
      </w:rPr>
    </w:lvl>
    <w:lvl w:ilvl="7" w:tplc="04190003" w:tentative="1">
      <w:start w:val="1"/>
      <w:numFmt w:val="bullet"/>
      <w:lvlText w:val="o"/>
      <w:lvlJc w:val="left"/>
      <w:pPr>
        <w:tabs>
          <w:tab w:val="num" w:pos="6110"/>
        </w:tabs>
        <w:ind w:left="6110" w:hanging="360"/>
      </w:pPr>
      <w:rPr>
        <w:rFonts w:ascii="Courier New" w:hAnsi="Courier New" w:cs="Courier New" w:hint="default"/>
      </w:rPr>
    </w:lvl>
    <w:lvl w:ilvl="8" w:tplc="04190005" w:tentative="1">
      <w:start w:val="1"/>
      <w:numFmt w:val="bullet"/>
      <w:lvlText w:val=""/>
      <w:lvlJc w:val="left"/>
      <w:pPr>
        <w:tabs>
          <w:tab w:val="num" w:pos="6830"/>
        </w:tabs>
        <w:ind w:left="6830" w:hanging="360"/>
      </w:pPr>
      <w:rPr>
        <w:rFonts w:ascii="Wingdings" w:hAnsi="Wingdings" w:hint="default"/>
      </w:rPr>
    </w:lvl>
  </w:abstractNum>
  <w:abstractNum w:abstractNumId="6">
    <w:nsid w:val="1E572D0B"/>
    <w:multiLevelType w:val="hybridMultilevel"/>
    <w:tmpl w:val="5ECC2518"/>
    <w:lvl w:ilvl="0" w:tplc="46F44A5C">
      <w:start w:val="1"/>
      <w:numFmt w:val="bullet"/>
      <w:lvlText w:val=""/>
      <w:lvlJc w:val="left"/>
      <w:pPr>
        <w:tabs>
          <w:tab w:val="num" w:pos="1800"/>
        </w:tabs>
        <w:ind w:left="1800" w:hanging="360"/>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7">
    <w:nsid w:val="2014471A"/>
    <w:multiLevelType w:val="hybridMultilevel"/>
    <w:tmpl w:val="11AAED26"/>
    <w:lvl w:ilvl="0" w:tplc="F17E2E46">
      <w:start w:val="7"/>
      <w:numFmt w:val="bullet"/>
      <w:lvlText w:val="-"/>
      <w:lvlJc w:val="left"/>
      <w:pPr>
        <w:tabs>
          <w:tab w:val="num" w:pos="644"/>
        </w:tabs>
        <w:ind w:left="644" w:hanging="360"/>
      </w:pPr>
      <w:rPr>
        <w:rFonts w:ascii="Times New Roman" w:eastAsia="Times New Roman" w:hAnsi="Times New Roman" w:cs="Times New Roman" w:hint="default"/>
      </w:rPr>
    </w:lvl>
    <w:lvl w:ilvl="1" w:tplc="04190003" w:tentative="1">
      <w:start w:val="1"/>
      <w:numFmt w:val="bullet"/>
      <w:lvlText w:val="o"/>
      <w:lvlJc w:val="left"/>
      <w:pPr>
        <w:tabs>
          <w:tab w:val="num" w:pos="1364"/>
        </w:tabs>
        <w:ind w:left="1364" w:hanging="360"/>
      </w:pPr>
      <w:rPr>
        <w:rFonts w:ascii="Courier New" w:hAnsi="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8">
    <w:nsid w:val="22815D55"/>
    <w:multiLevelType w:val="hybridMultilevel"/>
    <w:tmpl w:val="00CCF6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5777BC7"/>
    <w:multiLevelType w:val="hybridMultilevel"/>
    <w:tmpl w:val="9C501484"/>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26315473"/>
    <w:multiLevelType w:val="singleLevel"/>
    <w:tmpl w:val="13EC91C0"/>
    <w:lvl w:ilvl="0">
      <w:start w:val="1"/>
      <w:numFmt w:val="decimal"/>
      <w:lvlText w:val="%1."/>
      <w:lvlJc w:val="left"/>
      <w:pPr>
        <w:tabs>
          <w:tab w:val="num" w:pos="644"/>
        </w:tabs>
        <w:ind w:left="644" w:hanging="360"/>
      </w:pPr>
      <w:rPr>
        <w:rFonts w:hint="default"/>
        <w:b/>
        <w:i/>
      </w:rPr>
    </w:lvl>
  </w:abstractNum>
  <w:abstractNum w:abstractNumId="11">
    <w:nsid w:val="2738456B"/>
    <w:multiLevelType w:val="hybridMultilevel"/>
    <w:tmpl w:val="1A684D14"/>
    <w:lvl w:ilvl="0" w:tplc="9B4E75BA">
      <w:start w:val="1"/>
      <w:numFmt w:val="decimal"/>
      <w:lvlText w:val="%1."/>
      <w:lvlJc w:val="left"/>
      <w:pPr>
        <w:ind w:left="928" w:hanging="360"/>
      </w:pPr>
      <w:rPr>
        <w:rFonts w:ascii="Times New Roman" w:hAnsi="Times New Roman" w:cs="Times New Roman"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2">
    <w:nsid w:val="2D141E13"/>
    <w:multiLevelType w:val="singleLevel"/>
    <w:tmpl w:val="02143150"/>
    <w:lvl w:ilvl="0">
      <w:start w:val="1"/>
      <w:numFmt w:val="decimal"/>
      <w:lvlText w:val="2.%1. "/>
      <w:legacy w:legacy="1" w:legacySpace="0" w:legacyIndent="283"/>
      <w:lvlJc w:val="left"/>
      <w:pPr>
        <w:ind w:left="283" w:hanging="283"/>
      </w:pPr>
      <w:rPr>
        <w:rFonts w:ascii="Times New Roman" w:hAnsi="Times New Roman" w:hint="default"/>
        <w:b/>
        <w:i w:val="0"/>
        <w:sz w:val="24"/>
        <w:u w:val="none"/>
      </w:rPr>
    </w:lvl>
  </w:abstractNum>
  <w:abstractNum w:abstractNumId="13">
    <w:nsid w:val="31596315"/>
    <w:multiLevelType w:val="hybridMultilevel"/>
    <w:tmpl w:val="68029B8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4">
    <w:nsid w:val="33910617"/>
    <w:multiLevelType w:val="hybridMultilevel"/>
    <w:tmpl w:val="A844DA42"/>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5">
    <w:nsid w:val="3A661739"/>
    <w:multiLevelType w:val="hybridMultilevel"/>
    <w:tmpl w:val="85D00D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BED39F7"/>
    <w:multiLevelType w:val="hybridMultilevel"/>
    <w:tmpl w:val="81109FA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CAF5196"/>
    <w:multiLevelType w:val="hybridMultilevel"/>
    <w:tmpl w:val="6BD8943E"/>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364"/>
        </w:tabs>
        <w:ind w:left="1364" w:hanging="360"/>
      </w:pPr>
      <w:rPr>
        <w:rFonts w:ascii="Courier New" w:hAnsi="Courier New" w:cs="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cs="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cs="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18">
    <w:nsid w:val="3E311E5E"/>
    <w:multiLevelType w:val="hybridMultilevel"/>
    <w:tmpl w:val="D8060C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F9D25EF"/>
    <w:multiLevelType w:val="hybridMultilevel"/>
    <w:tmpl w:val="C0842E50"/>
    <w:lvl w:ilvl="0" w:tplc="874AC972">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01D69E5"/>
    <w:multiLevelType w:val="singleLevel"/>
    <w:tmpl w:val="644C4D2E"/>
    <w:lvl w:ilvl="0">
      <w:start w:val="2"/>
      <w:numFmt w:val="bullet"/>
      <w:lvlText w:val="-"/>
      <w:lvlJc w:val="left"/>
      <w:pPr>
        <w:tabs>
          <w:tab w:val="num" w:pos="644"/>
        </w:tabs>
        <w:ind w:left="644" w:hanging="360"/>
      </w:pPr>
      <w:rPr>
        <w:rFonts w:ascii="Times New Roman" w:hAnsi="Times New Roman" w:hint="default"/>
      </w:rPr>
    </w:lvl>
  </w:abstractNum>
  <w:abstractNum w:abstractNumId="21">
    <w:nsid w:val="449C581C"/>
    <w:multiLevelType w:val="hybridMultilevel"/>
    <w:tmpl w:val="9B1AB596"/>
    <w:lvl w:ilvl="0" w:tplc="407E9110">
      <w:start w:val="30"/>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2">
    <w:nsid w:val="47F71538"/>
    <w:multiLevelType w:val="hybridMultilevel"/>
    <w:tmpl w:val="E96EDE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4C081902"/>
    <w:multiLevelType w:val="singleLevel"/>
    <w:tmpl w:val="FFFFFFFF"/>
    <w:lvl w:ilvl="0">
      <w:start w:val="3"/>
      <w:numFmt w:val="upperRoman"/>
      <w:pStyle w:val="1"/>
      <w:lvlText w:val="%1."/>
      <w:legacy w:legacy="1" w:legacySpace="0" w:legacyIndent="360"/>
      <w:lvlJc w:val="left"/>
      <w:rPr>
        <w:rFonts w:ascii="Times New Roman" w:hAnsi="Times New Roman" w:hint="default"/>
      </w:rPr>
    </w:lvl>
  </w:abstractNum>
  <w:abstractNum w:abstractNumId="24">
    <w:nsid w:val="4FCA3393"/>
    <w:multiLevelType w:val="hybridMultilevel"/>
    <w:tmpl w:val="5C5C9376"/>
    <w:lvl w:ilvl="0" w:tplc="63A2D01C">
      <w:start w:val="5"/>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0505B37"/>
    <w:multiLevelType w:val="multilevel"/>
    <w:tmpl w:val="21F040F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nsid w:val="53B50C28"/>
    <w:multiLevelType w:val="multilevel"/>
    <w:tmpl w:val="C2B4120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7">
    <w:nsid w:val="57663DB8"/>
    <w:multiLevelType w:val="hybridMultilevel"/>
    <w:tmpl w:val="DABCD75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5DE84D7D"/>
    <w:multiLevelType w:val="hybridMultilevel"/>
    <w:tmpl w:val="E7F8A996"/>
    <w:lvl w:ilvl="0" w:tplc="04190001">
      <w:start w:val="1"/>
      <w:numFmt w:val="bullet"/>
      <w:lvlText w:val=""/>
      <w:lvlJc w:val="left"/>
      <w:pPr>
        <w:tabs>
          <w:tab w:val="num" w:pos="770"/>
        </w:tabs>
        <w:ind w:left="770" w:hanging="360"/>
      </w:pPr>
      <w:rPr>
        <w:rFonts w:ascii="Symbol" w:hAnsi="Symbol" w:hint="default"/>
      </w:rPr>
    </w:lvl>
    <w:lvl w:ilvl="1" w:tplc="04190003" w:tentative="1">
      <w:start w:val="1"/>
      <w:numFmt w:val="bullet"/>
      <w:lvlText w:val="o"/>
      <w:lvlJc w:val="left"/>
      <w:pPr>
        <w:tabs>
          <w:tab w:val="num" w:pos="1490"/>
        </w:tabs>
        <w:ind w:left="1490" w:hanging="360"/>
      </w:pPr>
      <w:rPr>
        <w:rFonts w:ascii="Courier New" w:hAnsi="Courier New" w:cs="Courier New" w:hint="default"/>
      </w:rPr>
    </w:lvl>
    <w:lvl w:ilvl="2" w:tplc="04190005" w:tentative="1">
      <w:start w:val="1"/>
      <w:numFmt w:val="bullet"/>
      <w:lvlText w:val=""/>
      <w:lvlJc w:val="left"/>
      <w:pPr>
        <w:tabs>
          <w:tab w:val="num" w:pos="2210"/>
        </w:tabs>
        <w:ind w:left="2210" w:hanging="360"/>
      </w:pPr>
      <w:rPr>
        <w:rFonts w:ascii="Wingdings" w:hAnsi="Wingdings" w:hint="default"/>
      </w:rPr>
    </w:lvl>
    <w:lvl w:ilvl="3" w:tplc="04190001" w:tentative="1">
      <w:start w:val="1"/>
      <w:numFmt w:val="bullet"/>
      <w:lvlText w:val=""/>
      <w:lvlJc w:val="left"/>
      <w:pPr>
        <w:tabs>
          <w:tab w:val="num" w:pos="2930"/>
        </w:tabs>
        <w:ind w:left="2930" w:hanging="360"/>
      </w:pPr>
      <w:rPr>
        <w:rFonts w:ascii="Symbol" w:hAnsi="Symbol" w:hint="default"/>
      </w:rPr>
    </w:lvl>
    <w:lvl w:ilvl="4" w:tplc="04190003" w:tentative="1">
      <w:start w:val="1"/>
      <w:numFmt w:val="bullet"/>
      <w:lvlText w:val="o"/>
      <w:lvlJc w:val="left"/>
      <w:pPr>
        <w:tabs>
          <w:tab w:val="num" w:pos="3650"/>
        </w:tabs>
        <w:ind w:left="3650" w:hanging="360"/>
      </w:pPr>
      <w:rPr>
        <w:rFonts w:ascii="Courier New" w:hAnsi="Courier New" w:cs="Courier New" w:hint="default"/>
      </w:rPr>
    </w:lvl>
    <w:lvl w:ilvl="5" w:tplc="04190005" w:tentative="1">
      <w:start w:val="1"/>
      <w:numFmt w:val="bullet"/>
      <w:lvlText w:val=""/>
      <w:lvlJc w:val="left"/>
      <w:pPr>
        <w:tabs>
          <w:tab w:val="num" w:pos="4370"/>
        </w:tabs>
        <w:ind w:left="4370" w:hanging="360"/>
      </w:pPr>
      <w:rPr>
        <w:rFonts w:ascii="Wingdings" w:hAnsi="Wingdings" w:hint="default"/>
      </w:rPr>
    </w:lvl>
    <w:lvl w:ilvl="6" w:tplc="04190001" w:tentative="1">
      <w:start w:val="1"/>
      <w:numFmt w:val="bullet"/>
      <w:lvlText w:val=""/>
      <w:lvlJc w:val="left"/>
      <w:pPr>
        <w:tabs>
          <w:tab w:val="num" w:pos="5090"/>
        </w:tabs>
        <w:ind w:left="5090" w:hanging="360"/>
      </w:pPr>
      <w:rPr>
        <w:rFonts w:ascii="Symbol" w:hAnsi="Symbol" w:hint="default"/>
      </w:rPr>
    </w:lvl>
    <w:lvl w:ilvl="7" w:tplc="04190003" w:tentative="1">
      <w:start w:val="1"/>
      <w:numFmt w:val="bullet"/>
      <w:lvlText w:val="o"/>
      <w:lvlJc w:val="left"/>
      <w:pPr>
        <w:tabs>
          <w:tab w:val="num" w:pos="5810"/>
        </w:tabs>
        <w:ind w:left="5810" w:hanging="360"/>
      </w:pPr>
      <w:rPr>
        <w:rFonts w:ascii="Courier New" w:hAnsi="Courier New" w:cs="Courier New" w:hint="default"/>
      </w:rPr>
    </w:lvl>
    <w:lvl w:ilvl="8" w:tplc="04190005" w:tentative="1">
      <w:start w:val="1"/>
      <w:numFmt w:val="bullet"/>
      <w:lvlText w:val=""/>
      <w:lvlJc w:val="left"/>
      <w:pPr>
        <w:tabs>
          <w:tab w:val="num" w:pos="6530"/>
        </w:tabs>
        <w:ind w:left="6530" w:hanging="360"/>
      </w:pPr>
      <w:rPr>
        <w:rFonts w:ascii="Wingdings" w:hAnsi="Wingdings" w:hint="default"/>
      </w:rPr>
    </w:lvl>
  </w:abstractNum>
  <w:abstractNum w:abstractNumId="29">
    <w:nsid w:val="5F2C6DA1"/>
    <w:multiLevelType w:val="hybridMultilevel"/>
    <w:tmpl w:val="9D0442AE"/>
    <w:lvl w:ilvl="0" w:tplc="9B4E75BA">
      <w:start w:val="1"/>
      <w:numFmt w:val="decimal"/>
      <w:lvlText w:val="%1."/>
      <w:lvlJc w:val="left"/>
      <w:pPr>
        <w:ind w:left="928" w:hanging="360"/>
      </w:pPr>
      <w:rPr>
        <w:rFonts w:ascii="Times New Roman" w:hAnsi="Times New Roman" w:cs="Times New Roman"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0">
    <w:nsid w:val="5F7C5318"/>
    <w:multiLevelType w:val="multilevel"/>
    <w:tmpl w:val="5ECC2518"/>
    <w:lvl w:ilvl="0">
      <w:start w:val="1"/>
      <w:numFmt w:val="bullet"/>
      <w:lvlText w:val=""/>
      <w:lvlJc w:val="left"/>
      <w:pPr>
        <w:tabs>
          <w:tab w:val="num" w:pos="1800"/>
        </w:tabs>
        <w:ind w:left="1800" w:hanging="360"/>
      </w:pPr>
      <w:rPr>
        <w:rFonts w:ascii="Symbol" w:hAnsi="Symbol" w:hint="default"/>
        <w:color w:val="auto"/>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31">
    <w:nsid w:val="627B63FE"/>
    <w:multiLevelType w:val="hybridMultilevel"/>
    <w:tmpl w:val="1CA4379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63AC06C6"/>
    <w:multiLevelType w:val="hybridMultilevel"/>
    <w:tmpl w:val="22CE89F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3">
    <w:nsid w:val="63DB20D3"/>
    <w:multiLevelType w:val="hybridMultilevel"/>
    <w:tmpl w:val="ECEA7F4E"/>
    <w:lvl w:ilvl="0" w:tplc="540A5838">
      <w:start w:val="5"/>
      <w:numFmt w:val="upperRoman"/>
      <w:lvlText w:val="%1."/>
      <w:lvlJc w:val="left"/>
      <w:pPr>
        <w:ind w:left="1468" w:hanging="900"/>
      </w:pPr>
      <w:rPr>
        <w:rFonts w:hint="default"/>
        <w:i w:val="0"/>
        <w:sz w:val="2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4">
    <w:nsid w:val="67684F59"/>
    <w:multiLevelType w:val="hybridMultilevel"/>
    <w:tmpl w:val="71822C5C"/>
    <w:lvl w:ilvl="0" w:tplc="D196142E">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nsid w:val="6ACA266D"/>
    <w:multiLevelType w:val="hybridMultilevel"/>
    <w:tmpl w:val="AC1C4E90"/>
    <w:lvl w:ilvl="0" w:tplc="99AAAE08">
      <w:start w:val="1"/>
      <w:numFmt w:val="bullet"/>
      <w:lvlText w:val=""/>
      <w:lvlJc w:val="left"/>
      <w:pPr>
        <w:tabs>
          <w:tab w:val="num" w:pos="1826"/>
        </w:tabs>
        <w:ind w:left="1826"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6">
    <w:nsid w:val="711216AC"/>
    <w:multiLevelType w:val="hybridMultilevel"/>
    <w:tmpl w:val="89282B8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7">
    <w:nsid w:val="741A5810"/>
    <w:multiLevelType w:val="hybridMultilevel"/>
    <w:tmpl w:val="AE52276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8">
    <w:nsid w:val="79227064"/>
    <w:multiLevelType w:val="hybridMultilevel"/>
    <w:tmpl w:val="196CAA5E"/>
    <w:lvl w:ilvl="0" w:tplc="04190005">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9">
    <w:nsid w:val="7ED92B32"/>
    <w:multiLevelType w:val="multilevel"/>
    <w:tmpl w:val="E83843A6"/>
    <w:lvl w:ilvl="0">
      <w:start w:val="1"/>
      <w:numFmt w:val="upperRoman"/>
      <w:lvlText w:val="%1."/>
      <w:lvlJc w:val="left"/>
      <w:pPr>
        <w:ind w:left="1080" w:hanging="720"/>
      </w:pPr>
      <w:rPr>
        <w:rFonts w:hint="default"/>
      </w:rPr>
    </w:lvl>
    <w:lvl w:ilvl="1">
      <w:start w:val="7"/>
      <w:numFmt w:val="decimal"/>
      <w:isLgl/>
      <w:lvlText w:val="%1.%2."/>
      <w:lvlJc w:val="left"/>
      <w:pPr>
        <w:ind w:left="1288" w:hanging="720"/>
      </w:pPr>
      <w:rPr>
        <w:rFonts w:ascii="Times New Roman" w:hAnsi="Times New Roman" w:hint="default"/>
        <w:b/>
      </w:rPr>
    </w:lvl>
    <w:lvl w:ilvl="2">
      <w:start w:val="1"/>
      <w:numFmt w:val="decimal"/>
      <w:isLgl/>
      <w:lvlText w:val="%1.%2.%3."/>
      <w:lvlJc w:val="left"/>
      <w:pPr>
        <w:ind w:left="1540" w:hanging="720"/>
      </w:pPr>
      <w:rPr>
        <w:rFonts w:ascii="Times New Roman" w:hAnsi="Times New Roman" w:hint="default"/>
      </w:rPr>
    </w:lvl>
    <w:lvl w:ilvl="3">
      <w:start w:val="1"/>
      <w:numFmt w:val="decimal"/>
      <w:isLgl/>
      <w:lvlText w:val="%1.%2.%3.%4."/>
      <w:lvlJc w:val="left"/>
      <w:pPr>
        <w:ind w:left="2130" w:hanging="1080"/>
      </w:pPr>
      <w:rPr>
        <w:rFonts w:ascii="Times New Roman" w:hAnsi="Times New Roman" w:hint="default"/>
      </w:rPr>
    </w:lvl>
    <w:lvl w:ilvl="4">
      <w:start w:val="1"/>
      <w:numFmt w:val="decimal"/>
      <w:isLgl/>
      <w:lvlText w:val="%1.%2.%3.%4.%5."/>
      <w:lvlJc w:val="left"/>
      <w:pPr>
        <w:ind w:left="2360" w:hanging="1080"/>
      </w:pPr>
      <w:rPr>
        <w:rFonts w:ascii="Times New Roman" w:hAnsi="Times New Roman" w:hint="default"/>
      </w:rPr>
    </w:lvl>
    <w:lvl w:ilvl="5">
      <w:start w:val="1"/>
      <w:numFmt w:val="decimal"/>
      <w:isLgl/>
      <w:lvlText w:val="%1.%2.%3.%4.%5.%6."/>
      <w:lvlJc w:val="left"/>
      <w:pPr>
        <w:ind w:left="2950" w:hanging="1440"/>
      </w:pPr>
      <w:rPr>
        <w:rFonts w:ascii="Times New Roman" w:hAnsi="Times New Roman" w:hint="default"/>
      </w:rPr>
    </w:lvl>
    <w:lvl w:ilvl="6">
      <w:start w:val="1"/>
      <w:numFmt w:val="decimal"/>
      <w:isLgl/>
      <w:lvlText w:val="%1.%2.%3.%4.%5.%6.%7."/>
      <w:lvlJc w:val="left"/>
      <w:pPr>
        <w:ind w:left="3180" w:hanging="1440"/>
      </w:pPr>
      <w:rPr>
        <w:rFonts w:ascii="Times New Roman" w:hAnsi="Times New Roman" w:hint="default"/>
      </w:rPr>
    </w:lvl>
    <w:lvl w:ilvl="7">
      <w:start w:val="1"/>
      <w:numFmt w:val="decimal"/>
      <w:isLgl/>
      <w:lvlText w:val="%1.%2.%3.%4.%5.%6.%7.%8."/>
      <w:lvlJc w:val="left"/>
      <w:pPr>
        <w:ind w:left="3770" w:hanging="1800"/>
      </w:pPr>
      <w:rPr>
        <w:rFonts w:ascii="Times New Roman" w:hAnsi="Times New Roman" w:hint="default"/>
      </w:rPr>
    </w:lvl>
    <w:lvl w:ilvl="8">
      <w:start w:val="1"/>
      <w:numFmt w:val="decimal"/>
      <w:isLgl/>
      <w:lvlText w:val="%1.%2.%3.%4.%5.%6.%7.%8.%9."/>
      <w:lvlJc w:val="left"/>
      <w:pPr>
        <w:ind w:left="4000" w:hanging="1800"/>
      </w:pPr>
      <w:rPr>
        <w:rFonts w:ascii="Times New Roman" w:hAnsi="Times New Roman" w:hint="default"/>
      </w:rPr>
    </w:lvl>
  </w:abstractNum>
  <w:num w:numId="1">
    <w:abstractNumId w:val="23"/>
  </w:num>
  <w:num w:numId="2">
    <w:abstractNumId w:val="1"/>
    <w:lvlOverride w:ilvl="0">
      <w:lvl w:ilvl="0">
        <w:start w:val="1"/>
        <w:numFmt w:val="bullet"/>
        <w:lvlText w:val=""/>
        <w:legacy w:legacy="1" w:legacySpace="0" w:legacyIndent="283"/>
        <w:lvlJc w:val="left"/>
        <w:pPr>
          <w:ind w:left="567" w:hanging="283"/>
        </w:pPr>
        <w:rPr>
          <w:rFonts w:ascii="Wingdings" w:hAnsi="Wingdings" w:hint="default"/>
          <w:b/>
          <w:i w:val="0"/>
          <w:sz w:val="16"/>
          <w:u w:val="none"/>
        </w:rPr>
      </w:lvl>
    </w:lvlOverride>
  </w:num>
  <w:num w:numId="3">
    <w:abstractNumId w:val="10"/>
  </w:num>
  <w:num w:numId="4">
    <w:abstractNumId w:val="7"/>
  </w:num>
  <w:num w:numId="5">
    <w:abstractNumId w:val="20"/>
  </w:num>
  <w:num w:numId="6">
    <w:abstractNumId w:val="17"/>
  </w:num>
  <w:num w:numId="7">
    <w:abstractNumId w:val="5"/>
  </w:num>
  <w:num w:numId="8">
    <w:abstractNumId w:val="13"/>
  </w:num>
  <w:num w:numId="9">
    <w:abstractNumId w:val="22"/>
  </w:num>
  <w:num w:numId="10">
    <w:abstractNumId w:val="37"/>
  </w:num>
  <w:num w:numId="11">
    <w:abstractNumId w:val="6"/>
  </w:num>
  <w:num w:numId="12">
    <w:abstractNumId w:val="30"/>
  </w:num>
  <w:num w:numId="13">
    <w:abstractNumId w:val="14"/>
  </w:num>
  <w:num w:numId="14">
    <w:abstractNumId w:val="2"/>
  </w:num>
  <w:num w:numId="15">
    <w:abstractNumId w:val="8"/>
  </w:num>
  <w:num w:numId="16">
    <w:abstractNumId w:val="28"/>
  </w:num>
  <w:num w:numId="17">
    <w:abstractNumId w:val="36"/>
  </w:num>
  <w:num w:numId="18">
    <w:abstractNumId w:val="21"/>
  </w:num>
  <w:num w:numId="19">
    <w:abstractNumId w:val="31"/>
  </w:num>
  <w:num w:numId="20">
    <w:abstractNumId w:val="38"/>
  </w:num>
  <w:num w:numId="21">
    <w:abstractNumId w:val="35"/>
  </w:num>
  <w:num w:numId="22">
    <w:abstractNumId w:val="33"/>
  </w:num>
  <w:num w:numId="23">
    <w:abstractNumId w:val="24"/>
  </w:num>
  <w:num w:numId="24">
    <w:abstractNumId w:val="0"/>
  </w:num>
  <w:num w:numId="25">
    <w:abstractNumId w:val="9"/>
  </w:num>
  <w:num w:numId="26">
    <w:abstractNumId w:val="1"/>
    <w:lvlOverride w:ilvl="0">
      <w:lvl w:ilvl="0">
        <w:start w:val="1"/>
        <w:numFmt w:val="bullet"/>
        <w:lvlText w:val=""/>
        <w:legacy w:legacy="1" w:legacySpace="0" w:legacyIndent="360"/>
        <w:lvlJc w:val="left"/>
        <w:pPr>
          <w:ind w:left="927" w:hanging="360"/>
        </w:pPr>
        <w:rPr>
          <w:rFonts w:ascii="Symbol" w:hAnsi="Symbol" w:hint="default"/>
        </w:rPr>
      </w:lvl>
    </w:lvlOverride>
  </w:num>
  <w:num w:numId="27">
    <w:abstractNumId w:val="26"/>
  </w:num>
  <w:num w:numId="28">
    <w:abstractNumId w:val="1"/>
    <w:lvlOverride w:ilvl="0">
      <w:lvl w:ilvl="0">
        <w:start w:val="1"/>
        <w:numFmt w:val="bullet"/>
        <w:lvlText w:val=""/>
        <w:legacy w:legacy="1" w:legacySpace="0" w:legacyIndent="283"/>
        <w:lvlJc w:val="left"/>
        <w:pPr>
          <w:ind w:left="992" w:hanging="283"/>
        </w:pPr>
        <w:rPr>
          <w:rFonts w:ascii="Symbol" w:hAnsi="Symbol" w:hint="default"/>
        </w:rPr>
      </w:lvl>
    </w:lvlOverride>
  </w:num>
  <w:num w:numId="29">
    <w:abstractNumId w:val="27"/>
  </w:num>
  <w:num w:numId="30">
    <w:abstractNumId w:val="25"/>
  </w:num>
  <w:num w:numId="31">
    <w:abstractNumId w:val="12"/>
  </w:num>
  <w:num w:numId="32">
    <w:abstractNumId w:val="19"/>
  </w:num>
  <w:num w:numId="33">
    <w:abstractNumId w:val="16"/>
  </w:num>
  <w:num w:numId="34">
    <w:abstractNumId w:val="39"/>
  </w:num>
  <w:num w:numId="35">
    <w:abstractNumId w:val="3"/>
  </w:num>
  <w:num w:numId="36">
    <w:abstractNumId w:val="34"/>
  </w:num>
  <w:num w:numId="37">
    <w:abstractNumId w:val="11"/>
  </w:num>
  <w:num w:numId="38">
    <w:abstractNumId w:val="15"/>
  </w:num>
  <w:num w:numId="39">
    <w:abstractNumId w:val="18"/>
  </w:num>
  <w:num w:numId="40">
    <w:abstractNumId w:val="4"/>
  </w:num>
  <w:num w:numId="41">
    <w:abstractNumId w:val="29"/>
  </w:num>
  <w:num w:numId="42">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03C"/>
    <w:rsid w:val="00003E63"/>
    <w:rsid w:val="000262A7"/>
    <w:rsid w:val="00032290"/>
    <w:rsid w:val="000330D4"/>
    <w:rsid w:val="00044DCA"/>
    <w:rsid w:val="00050984"/>
    <w:rsid w:val="00050A26"/>
    <w:rsid w:val="000541D3"/>
    <w:rsid w:val="00074A40"/>
    <w:rsid w:val="00080154"/>
    <w:rsid w:val="0008152B"/>
    <w:rsid w:val="00086161"/>
    <w:rsid w:val="00086B44"/>
    <w:rsid w:val="000877D5"/>
    <w:rsid w:val="00096220"/>
    <w:rsid w:val="000C21D1"/>
    <w:rsid w:val="0012499F"/>
    <w:rsid w:val="001320B0"/>
    <w:rsid w:val="0013512C"/>
    <w:rsid w:val="0013715B"/>
    <w:rsid w:val="0014396A"/>
    <w:rsid w:val="0014665D"/>
    <w:rsid w:val="001573A4"/>
    <w:rsid w:val="00162A78"/>
    <w:rsid w:val="00166445"/>
    <w:rsid w:val="0017271B"/>
    <w:rsid w:val="00182740"/>
    <w:rsid w:val="00191C35"/>
    <w:rsid w:val="001C49E0"/>
    <w:rsid w:val="001D2626"/>
    <w:rsid w:val="001D4FEA"/>
    <w:rsid w:val="001E06AC"/>
    <w:rsid w:val="001E0F32"/>
    <w:rsid w:val="001F2359"/>
    <w:rsid w:val="001F258D"/>
    <w:rsid w:val="00205641"/>
    <w:rsid w:val="0022418D"/>
    <w:rsid w:val="00232D5A"/>
    <w:rsid w:val="00234421"/>
    <w:rsid w:val="00237E56"/>
    <w:rsid w:val="002409C5"/>
    <w:rsid w:val="00251BAE"/>
    <w:rsid w:val="0025362A"/>
    <w:rsid w:val="00254DE8"/>
    <w:rsid w:val="00292A9B"/>
    <w:rsid w:val="002C1438"/>
    <w:rsid w:val="002C58C1"/>
    <w:rsid w:val="002C6BB6"/>
    <w:rsid w:val="002D48ED"/>
    <w:rsid w:val="002D5485"/>
    <w:rsid w:val="002D5A53"/>
    <w:rsid w:val="002E5134"/>
    <w:rsid w:val="002E5AD8"/>
    <w:rsid w:val="00304C1F"/>
    <w:rsid w:val="003067D2"/>
    <w:rsid w:val="00312599"/>
    <w:rsid w:val="00312A5E"/>
    <w:rsid w:val="003152F6"/>
    <w:rsid w:val="00316786"/>
    <w:rsid w:val="00321CB5"/>
    <w:rsid w:val="00331B6B"/>
    <w:rsid w:val="00335974"/>
    <w:rsid w:val="00346658"/>
    <w:rsid w:val="003606B2"/>
    <w:rsid w:val="003700E1"/>
    <w:rsid w:val="0038165A"/>
    <w:rsid w:val="00382563"/>
    <w:rsid w:val="00382C41"/>
    <w:rsid w:val="0038770D"/>
    <w:rsid w:val="00393CFF"/>
    <w:rsid w:val="0039638D"/>
    <w:rsid w:val="003A0756"/>
    <w:rsid w:val="003A75C0"/>
    <w:rsid w:val="003B0175"/>
    <w:rsid w:val="003B6D0E"/>
    <w:rsid w:val="003E0326"/>
    <w:rsid w:val="003E3587"/>
    <w:rsid w:val="003F4BE1"/>
    <w:rsid w:val="00402B83"/>
    <w:rsid w:val="00404016"/>
    <w:rsid w:val="004103A2"/>
    <w:rsid w:val="00412343"/>
    <w:rsid w:val="004147F1"/>
    <w:rsid w:val="00421744"/>
    <w:rsid w:val="0042497E"/>
    <w:rsid w:val="00431949"/>
    <w:rsid w:val="00444438"/>
    <w:rsid w:val="004610D0"/>
    <w:rsid w:val="004646AF"/>
    <w:rsid w:val="004727B1"/>
    <w:rsid w:val="00472AA3"/>
    <w:rsid w:val="0047555D"/>
    <w:rsid w:val="00480B48"/>
    <w:rsid w:val="00490052"/>
    <w:rsid w:val="00496935"/>
    <w:rsid w:val="004A28D2"/>
    <w:rsid w:val="004A36B1"/>
    <w:rsid w:val="004B3150"/>
    <w:rsid w:val="004B354C"/>
    <w:rsid w:val="004C100C"/>
    <w:rsid w:val="004E29B1"/>
    <w:rsid w:val="004F0937"/>
    <w:rsid w:val="00501080"/>
    <w:rsid w:val="005102B1"/>
    <w:rsid w:val="005135A3"/>
    <w:rsid w:val="00526FBD"/>
    <w:rsid w:val="0053477D"/>
    <w:rsid w:val="00570708"/>
    <w:rsid w:val="00577B19"/>
    <w:rsid w:val="005A60F3"/>
    <w:rsid w:val="005B662B"/>
    <w:rsid w:val="005C4543"/>
    <w:rsid w:val="005C4B8D"/>
    <w:rsid w:val="005D019C"/>
    <w:rsid w:val="005F15E4"/>
    <w:rsid w:val="006001AF"/>
    <w:rsid w:val="006024D3"/>
    <w:rsid w:val="00607603"/>
    <w:rsid w:val="00617D36"/>
    <w:rsid w:val="0062623B"/>
    <w:rsid w:val="00633576"/>
    <w:rsid w:val="0063631A"/>
    <w:rsid w:val="00637F5C"/>
    <w:rsid w:val="0065221F"/>
    <w:rsid w:val="00666FCA"/>
    <w:rsid w:val="00680D6B"/>
    <w:rsid w:val="006D349C"/>
    <w:rsid w:val="006D48F7"/>
    <w:rsid w:val="006F27D2"/>
    <w:rsid w:val="006F531F"/>
    <w:rsid w:val="00715EB4"/>
    <w:rsid w:val="00717D87"/>
    <w:rsid w:val="00722F9B"/>
    <w:rsid w:val="00724772"/>
    <w:rsid w:val="00726D13"/>
    <w:rsid w:val="00735108"/>
    <w:rsid w:val="00736525"/>
    <w:rsid w:val="00745EF2"/>
    <w:rsid w:val="00746F44"/>
    <w:rsid w:val="00757DD4"/>
    <w:rsid w:val="00761D32"/>
    <w:rsid w:val="007959C7"/>
    <w:rsid w:val="007A1B60"/>
    <w:rsid w:val="007B447F"/>
    <w:rsid w:val="007C11B4"/>
    <w:rsid w:val="007C3272"/>
    <w:rsid w:val="007D5492"/>
    <w:rsid w:val="007D6862"/>
    <w:rsid w:val="0080771A"/>
    <w:rsid w:val="00811232"/>
    <w:rsid w:val="008169AB"/>
    <w:rsid w:val="00826725"/>
    <w:rsid w:val="008344B2"/>
    <w:rsid w:val="00842838"/>
    <w:rsid w:val="0084305E"/>
    <w:rsid w:val="008454D3"/>
    <w:rsid w:val="00857D52"/>
    <w:rsid w:val="00871EAD"/>
    <w:rsid w:val="008812AE"/>
    <w:rsid w:val="0088488A"/>
    <w:rsid w:val="008A0295"/>
    <w:rsid w:val="008B3C1D"/>
    <w:rsid w:val="008B7A39"/>
    <w:rsid w:val="008F2BF8"/>
    <w:rsid w:val="00915121"/>
    <w:rsid w:val="00915BBC"/>
    <w:rsid w:val="0092535F"/>
    <w:rsid w:val="00937B26"/>
    <w:rsid w:val="00943EC4"/>
    <w:rsid w:val="00952D71"/>
    <w:rsid w:val="0095472C"/>
    <w:rsid w:val="0095659C"/>
    <w:rsid w:val="009627BD"/>
    <w:rsid w:val="009870D2"/>
    <w:rsid w:val="00990515"/>
    <w:rsid w:val="00993185"/>
    <w:rsid w:val="00995219"/>
    <w:rsid w:val="009A7378"/>
    <w:rsid w:val="009B4C7C"/>
    <w:rsid w:val="009D2074"/>
    <w:rsid w:val="009E592A"/>
    <w:rsid w:val="009E7630"/>
    <w:rsid w:val="00A13BE9"/>
    <w:rsid w:val="00A17870"/>
    <w:rsid w:val="00A274B5"/>
    <w:rsid w:val="00A3385B"/>
    <w:rsid w:val="00A46AE6"/>
    <w:rsid w:val="00A6359B"/>
    <w:rsid w:val="00A76698"/>
    <w:rsid w:val="00A97125"/>
    <w:rsid w:val="00AA502E"/>
    <w:rsid w:val="00AB22E2"/>
    <w:rsid w:val="00AC7EFD"/>
    <w:rsid w:val="00AD1D97"/>
    <w:rsid w:val="00B101F1"/>
    <w:rsid w:val="00B4070E"/>
    <w:rsid w:val="00B43E4E"/>
    <w:rsid w:val="00B72A90"/>
    <w:rsid w:val="00B90B4E"/>
    <w:rsid w:val="00B94D73"/>
    <w:rsid w:val="00B96473"/>
    <w:rsid w:val="00BB46E5"/>
    <w:rsid w:val="00BC3261"/>
    <w:rsid w:val="00BD1E67"/>
    <w:rsid w:val="00BD20DC"/>
    <w:rsid w:val="00BD6A7B"/>
    <w:rsid w:val="00BE34B1"/>
    <w:rsid w:val="00C12361"/>
    <w:rsid w:val="00C242CE"/>
    <w:rsid w:val="00C31007"/>
    <w:rsid w:val="00C66FBE"/>
    <w:rsid w:val="00C72BB5"/>
    <w:rsid w:val="00C769A7"/>
    <w:rsid w:val="00C8172E"/>
    <w:rsid w:val="00C8303C"/>
    <w:rsid w:val="00C83AE3"/>
    <w:rsid w:val="00C90D61"/>
    <w:rsid w:val="00C915A1"/>
    <w:rsid w:val="00C91B96"/>
    <w:rsid w:val="00CA0E6F"/>
    <w:rsid w:val="00CB0217"/>
    <w:rsid w:val="00CB606D"/>
    <w:rsid w:val="00CB6B38"/>
    <w:rsid w:val="00CC5B5B"/>
    <w:rsid w:val="00CD7D30"/>
    <w:rsid w:val="00CF3E1D"/>
    <w:rsid w:val="00D10C1D"/>
    <w:rsid w:val="00D53210"/>
    <w:rsid w:val="00D55F84"/>
    <w:rsid w:val="00D56271"/>
    <w:rsid w:val="00D6322B"/>
    <w:rsid w:val="00D7309A"/>
    <w:rsid w:val="00D8693F"/>
    <w:rsid w:val="00D90AD5"/>
    <w:rsid w:val="00D93891"/>
    <w:rsid w:val="00D97F85"/>
    <w:rsid w:val="00DB5CD0"/>
    <w:rsid w:val="00DD387A"/>
    <w:rsid w:val="00DD4F63"/>
    <w:rsid w:val="00DE0842"/>
    <w:rsid w:val="00DE0857"/>
    <w:rsid w:val="00DE346F"/>
    <w:rsid w:val="00DE53B6"/>
    <w:rsid w:val="00DE5DBF"/>
    <w:rsid w:val="00E00A39"/>
    <w:rsid w:val="00E026E0"/>
    <w:rsid w:val="00E072E3"/>
    <w:rsid w:val="00E16F21"/>
    <w:rsid w:val="00E26591"/>
    <w:rsid w:val="00E50CAF"/>
    <w:rsid w:val="00E757AD"/>
    <w:rsid w:val="00E9305C"/>
    <w:rsid w:val="00EA1A43"/>
    <w:rsid w:val="00EB15CF"/>
    <w:rsid w:val="00EB54FA"/>
    <w:rsid w:val="00EC219B"/>
    <w:rsid w:val="00ED75BE"/>
    <w:rsid w:val="00EE2C7B"/>
    <w:rsid w:val="00EF6F64"/>
    <w:rsid w:val="00EF7E49"/>
    <w:rsid w:val="00F06E9C"/>
    <w:rsid w:val="00F23341"/>
    <w:rsid w:val="00F25C80"/>
    <w:rsid w:val="00F30540"/>
    <w:rsid w:val="00F316FD"/>
    <w:rsid w:val="00F53EAC"/>
    <w:rsid w:val="00F55748"/>
    <w:rsid w:val="00F664E2"/>
    <w:rsid w:val="00F70448"/>
    <w:rsid w:val="00F71E93"/>
    <w:rsid w:val="00F90520"/>
    <w:rsid w:val="00F90E12"/>
    <w:rsid w:val="00FB3057"/>
    <w:rsid w:val="00FB6392"/>
    <w:rsid w:val="00FC378A"/>
    <w:rsid w:val="00FE3216"/>
    <w:rsid w:val="00FF62BB"/>
    <w:rsid w:val="00FF6A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D019C"/>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5D019C"/>
    <w:pPr>
      <w:keepNext/>
      <w:numPr>
        <w:numId w:val="1"/>
      </w:numPr>
      <w:tabs>
        <w:tab w:val="left" w:pos="720"/>
      </w:tabs>
      <w:spacing w:line="264" w:lineRule="auto"/>
      <w:jc w:val="center"/>
      <w:outlineLvl w:val="0"/>
    </w:pPr>
    <w:rPr>
      <w:b/>
      <w:sz w:val="28"/>
    </w:rPr>
  </w:style>
  <w:style w:type="paragraph" w:styleId="2">
    <w:name w:val="heading 2"/>
    <w:basedOn w:val="a0"/>
    <w:next w:val="a0"/>
    <w:link w:val="20"/>
    <w:qFormat/>
    <w:rsid w:val="005D019C"/>
    <w:pPr>
      <w:keepNext/>
      <w:outlineLvl w:val="1"/>
    </w:pPr>
    <w:rPr>
      <w:b/>
      <w:i/>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D019C"/>
    <w:rPr>
      <w:rFonts w:ascii="Times New Roman" w:eastAsia="Times New Roman" w:hAnsi="Times New Roman" w:cs="Times New Roman"/>
      <w:b/>
      <w:sz w:val="28"/>
      <w:szCs w:val="20"/>
      <w:lang w:eastAsia="ru-RU"/>
    </w:rPr>
  </w:style>
  <w:style w:type="character" w:customStyle="1" w:styleId="20">
    <w:name w:val="Заголовок 2 Знак"/>
    <w:basedOn w:val="a1"/>
    <w:link w:val="2"/>
    <w:rsid w:val="005D019C"/>
    <w:rPr>
      <w:rFonts w:ascii="Times New Roman" w:eastAsia="Times New Roman" w:hAnsi="Times New Roman" w:cs="Times New Roman"/>
      <w:b/>
      <w:i/>
      <w:sz w:val="24"/>
      <w:szCs w:val="20"/>
      <w:lang w:eastAsia="ru-RU"/>
    </w:rPr>
  </w:style>
  <w:style w:type="paragraph" w:styleId="a4">
    <w:name w:val="Body Text"/>
    <w:basedOn w:val="a0"/>
    <w:link w:val="a5"/>
    <w:rsid w:val="005D019C"/>
    <w:pPr>
      <w:jc w:val="both"/>
    </w:pPr>
    <w:rPr>
      <w:sz w:val="24"/>
      <w:lang w:val="x-none" w:eastAsia="x-none"/>
    </w:rPr>
  </w:style>
  <w:style w:type="character" w:customStyle="1" w:styleId="a5">
    <w:name w:val="Основной текст Знак"/>
    <w:basedOn w:val="a1"/>
    <w:link w:val="a4"/>
    <w:rsid w:val="005D019C"/>
    <w:rPr>
      <w:rFonts w:ascii="Times New Roman" w:eastAsia="Times New Roman" w:hAnsi="Times New Roman" w:cs="Times New Roman"/>
      <w:sz w:val="24"/>
      <w:szCs w:val="20"/>
      <w:lang w:val="x-none" w:eastAsia="x-none"/>
    </w:rPr>
  </w:style>
  <w:style w:type="paragraph" w:customStyle="1" w:styleId="21">
    <w:name w:val="Основной текст 21"/>
    <w:basedOn w:val="a0"/>
    <w:rsid w:val="005D019C"/>
    <w:pPr>
      <w:tabs>
        <w:tab w:val="left" w:pos="284"/>
      </w:tabs>
      <w:ind w:left="284" w:hanging="284"/>
      <w:jc w:val="both"/>
    </w:pPr>
    <w:rPr>
      <w:sz w:val="24"/>
    </w:rPr>
  </w:style>
  <w:style w:type="paragraph" w:styleId="a6">
    <w:name w:val="Body Text Indent"/>
    <w:basedOn w:val="a0"/>
    <w:link w:val="a7"/>
    <w:rsid w:val="005D019C"/>
    <w:pPr>
      <w:shd w:val="clear" w:color="auto" w:fill="FFFFFF"/>
      <w:ind w:left="113"/>
    </w:pPr>
    <w:rPr>
      <w:color w:val="000000"/>
      <w:sz w:val="22"/>
      <w:lang w:val="x-none" w:eastAsia="x-none"/>
    </w:rPr>
  </w:style>
  <w:style w:type="character" w:customStyle="1" w:styleId="a7">
    <w:name w:val="Основной текст с отступом Знак"/>
    <w:basedOn w:val="a1"/>
    <w:link w:val="a6"/>
    <w:rsid w:val="005D019C"/>
    <w:rPr>
      <w:rFonts w:ascii="Times New Roman" w:eastAsia="Times New Roman" w:hAnsi="Times New Roman" w:cs="Times New Roman"/>
      <w:color w:val="000000"/>
      <w:szCs w:val="20"/>
      <w:shd w:val="clear" w:color="auto" w:fill="FFFFFF"/>
      <w:lang w:val="x-none" w:eastAsia="x-none"/>
    </w:rPr>
  </w:style>
  <w:style w:type="paragraph" w:customStyle="1" w:styleId="210">
    <w:name w:val="Основной текст с отступом 21"/>
    <w:basedOn w:val="a0"/>
    <w:rsid w:val="005D019C"/>
    <w:pPr>
      <w:ind w:firstLine="720"/>
      <w:jc w:val="both"/>
    </w:pPr>
    <w:rPr>
      <w:sz w:val="24"/>
    </w:rPr>
  </w:style>
  <w:style w:type="paragraph" w:customStyle="1" w:styleId="31">
    <w:name w:val="Основной текст с отступом 31"/>
    <w:basedOn w:val="a0"/>
    <w:rsid w:val="005D019C"/>
    <w:pPr>
      <w:spacing w:after="120"/>
      <w:ind w:firstLine="720"/>
      <w:jc w:val="both"/>
    </w:pPr>
    <w:rPr>
      <w:b/>
      <w:sz w:val="28"/>
    </w:rPr>
  </w:style>
  <w:style w:type="character" w:styleId="a8">
    <w:name w:val="page number"/>
    <w:rsid w:val="005D019C"/>
    <w:rPr>
      <w:sz w:val="20"/>
    </w:rPr>
  </w:style>
  <w:style w:type="paragraph" w:styleId="a9">
    <w:name w:val="header"/>
    <w:basedOn w:val="a0"/>
    <w:link w:val="aa"/>
    <w:rsid w:val="005D019C"/>
    <w:pPr>
      <w:tabs>
        <w:tab w:val="center" w:pos="4153"/>
        <w:tab w:val="right" w:pos="8306"/>
      </w:tabs>
    </w:pPr>
  </w:style>
  <w:style w:type="character" w:customStyle="1" w:styleId="aa">
    <w:name w:val="Верхний колонтитул Знак"/>
    <w:basedOn w:val="a1"/>
    <w:link w:val="a9"/>
    <w:rsid w:val="005D019C"/>
    <w:rPr>
      <w:rFonts w:ascii="Times New Roman" w:eastAsia="Times New Roman" w:hAnsi="Times New Roman" w:cs="Times New Roman"/>
      <w:sz w:val="20"/>
      <w:szCs w:val="20"/>
      <w:lang w:eastAsia="ru-RU"/>
    </w:rPr>
  </w:style>
  <w:style w:type="paragraph" w:styleId="ab">
    <w:name w:val="Title"/>
    <w:basedOn w:val="a0"/>
    <w:link w:val="ac"/>
    <w:qFormat/>
    <w:rsid w:val="005D019C"/>
    <w:pPr>
      <w:jc w:val="center"/>
    </w:pPr>
    <w:rPr>
      <w:b/>
      <w:sz w:val="28"/>
    </w:rPr>
  </w:style>
  <w:style w:type="character" w:customStyle="1" w:styleId="ac">
    <w:name w:val="Название Знак"/>
    <w:basedOn w:val="a1"/>
    <w:link w:val="ab"/>
    <w:rsid w:val="005D019C"/>
    <w:rPr>
      <w:rFonts w:ascii="Times New Roman" w:eastAsia="Times New Roman" w:hAnsi="Times New Roman" w:cs="Times New Roman"/>
      <w:b/>
      <w:sz w:val="28"/>
      <w:szCs w:val="20"/>
      <w:lang w:eastAsia="ru-RU"/>
    </w:rPr>
  </w:style>
  <w:style w:type="paragraph" w:styleId="22">
    <w:name w:val="Body Text Indent 2"/>
    <w:basedOn w:val="a0"/>
    <w:link w:val="23"/>
    <w:rsid w:val="005D019C"/>
    <w:pPr>
      <w:spacing w:after="120" w:line="480" w:lineRule="auto"/>
      <w:ind w:left="283"/>
    </w:pPr>
    <w:rPr>
      <w:lang w:val="x-none" w:eastAsia="x-none"/>
    </w:rPr>
  </w:style>
  <w:style w:type="character" w:customStyle="1" w:styleId="23">
    <w:name w:val="Основной текст с отступом 2 Знак"/>
    <w:basedOn w:val="a1"/>
    <w:link w:val="22"/>
    <w:rsid w:val="005D019C"/>
    <w:rPr>
      <w:rFonts w:ascii="Times New Roman" w:eastAsia="Times New Roman" w:hAnsi="Times New Roman" w:cs="Times New Roman"/>
      <w:sz w:val="20"/>
      <w:szCs w:val="20"/>
      <w:lang w:val="x-none" w:eastAsia="x-none"/>
    </w:rPr>
  </w:style>
  <w:style w:type="table" w:styleId="ad">
    <w:name w:val="Table Grid"/>
    <w:basedOn w:val="a2"/>
    <w:rsid w:val="005D019C"/>
    <w:pPr>
      <w:widowControl w:val="0"/>
      <w:spacing w:after="0" w:line="240" w:lineRule="auto"/>
    </w:pPr>
    <w:rPr>
      <w:rFonts w:ascii="Times New Roman CYR" w:eastAsia="Times New Roman" w:hAnsi="Times New Roman CYR"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5D019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e">
    <w:name w:val="Гипертекстовая ссылка"/>
    <w:rsid w:val="005D019C"/>
    <w:rPr>
      <w:color w:val="008000"/>
    </w:rPr>
  </w:style>
  <w:style w:type="character" w:customStyle="1" w:styleId="af">
    <w:name w:val="Активная гипертекстовая ссылка"/>
    <w:rsid w:val="005D019C"/>
    <w:rPr>
      <w:color w:val="008000"/>
      <w:u w:val="single"/>
    </w:rPr>
  </w:style>
  <w:style w:type="character" w:styleId="af0">
    <w:name w:val="Hyperlink"/>
    <w:uiPriority w:val="99"/>
    <w:rsid w:val="005D019C"/>
    <w:rPr>
      <w:color w:val="0000FF"/>
      <w:u w:val="single"/>
    </w:rPr>
  </w:style>
  <w:style w:type="paragraph" w:customStyle="1" w:styleId="af1">
    <w:name w:val="Знак"/>
    <w:basedOn w:val="a0"/>
    <w:rsid w:val="005D019C"/>
    <w:pPr>
      <w:spacing w:after="160" w:line="240" w:lineRule="exact"/>
    </w:pPr>
    <w:rPr>
      <w:rFonts w:eastAsia="Calibri"/>
      <w:lang w:eastAsia="zh-CN"/>
    </w:rPr>
  </w:style>
  <w:style w:type="paragraph" w:styleId="af2">
    <w:name w:val="Balloon Text"/>
    <w:basedOn w:val="a0"/>
    <w:link w:val="af3"/>
    <w:semiHidden/>
    <w:rsid w:val="005D019C"/>
    <w:rPr>
      <w:rFonts w:ascii="Tahoma" w:hAnsi="Tahoma" w:cs="Tahoma"/>
      <w:sz w:val="16"/>
      <w:szCs w:val="16"/>
    </w:rPr>
  </w:style>
  <w:style w:type="character" w:customStyle="1" w:styleId="af3">
    <w:name w:val="Текст выноски Знак"/>
    <w:basedOn w:val="a1"/>
    <w:link w:val="af2"/>
    <w:semiHidden/>
    <w:rsid w:val="005D019C"/>
    <w:rPr>
      <w:rFonts w:ascii="Tahoma" w:eastAsia="Times New Roman" w:hAnsi="Tahoma" w:cs="Tahoma"/>
      <w:sz w:val="16"/>
      <w:szCs w:val="16"/>
      <w:lang w:eastAsia="ru-RU"/>
    </w:rPr>
  </w:style>
  <w:style w:type="paragraph" w:styleId="af4">
    <w:name w:val="Plain Text"/>
    <w:basedOn w:val="a0"/>
    <w:link w:val="af5"/>
    <w:rsid w:val="005D019C"/>
    <w:pPr>
      <w:widowControl/>
    </w:pPr>
    <w:rPr>
      <w:rFonts w:ascii="Courier New" w:hAnsi="Courier New"/>
      <w:lang w:val="x-none" w:eastAsia="x-none"/>
    </w:rPr>
  </w:style>
  <w:style w:type="character" w:customStyle="1" w:styleId="af5">
    <w:name w:val="Текст Знак"/>
    <w:basedOn w:val="a1"/>
    <w:link w:val="af4"/>
    <w:rsid w:val="005D019C"/>
    <w:rPr>
      <w:rFonts w:ascii="Courier New" w:eastAsia="Times New Roman" w:hAnsi="Courier New" w:cs="Times New Roman"/>
      <w:sz w:val="20"/>
      <w:szCs w:val="20"/>
      <w:lang w:val="x-none" w:eastAsia="x-none"/>
    </w:rPr>
  </w:style>
  <w:style w:type="paragraph" w:styleId="24">
    <w:name w:val="Body Text 2"/>
    <w:basedOn w:val="a0"/>
    <w:link w:val="25"/>
    <w:rsid w:val="005D019C"/>
    <w:pPr>
      <w:spacing w:after="120" w:line="480" w:lineRule="auto"/>
    </w:pPr>
  </w:style>
  <w:style w:type="character" w:customStyle="1" w:styleId="25">
    <w:name w:val="Основной текст 2 Знак"/>
    <w:basedOn w:val="a1"/>
    <w:link w:val="24"/>
    <w:rsid w:val="005D019C"/>
    <w:rPr>
      <w:rFonts w:ascii="Times New Roman" w:eastAsia="Times New Roman" w:hAnsi="Times New Roman" w:cs="Times New Roman"/>
      <w:sz w:val="20"/>
      <w:szCs w:val="20"/>
      <w:lang w:eastAsia="ru-RU"/>
    </w:rPr>
  </w:style>
  <w:style w:type="paragraph" w:customStyle="1" w:styleId="af6">
    <w:name w:val="Прижатый влево"/>
    <w:basedOn w:val="a0"/>
    <w:next w:val="a0"/>
    <w:rsid w:val="005D019C"/>
    <w:pPr>
      <w:autoSpaceDE w:val="0"/>
      <w:autoSpaceDN w:val="0"/>
      <w:adjustRightInd w:val="0"/>
    </w:pPr>
    <w:rPr>
      <w:rFonts w:ascii="Arial" w:hAnsi="Arial"/>
      <w:sz w:val="24"/>
      <w:szCs w:val="24"/>
    </w:rPr>
  </w:style>
  <w:style w:type="paragraph" w:customStyle="1" w:styleId="ConsNormal">
    <w:name w:val="ConsNormal"/>
    <w:rsid w:val="005D019C"/>
    <w:pPr>
      <w:widowControl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5D019C"/>
    <w:pPr>
      <w:widowControl w:val="0"/>
      <w:spacing w:after="0" w:line="240" w:lineRule="auto"/>
    </w:pPr>
    <w:rPr>
      <w:rFonts w:ascii="Courier New" w:eastAsia="Times New Roman" w:hAnsi="Courier New" w:cs="Times New Roman"/>
      <w:sz w:val="20"/>
      <w:szCs w:val="20"/>
      <w:lang w:eastAsia="ru-RU"/>
    </w:rPr>
  </w:style>
  <w:style w:type="paragraph" w:styleId="3">
    <w:name w:val="Body Text 3"/>
    <w:basedOn w:val="a0"/>
    <w:link w:val="30"/>
    <w:rsid w:val="005D019C"/>
    <w:pPr>
      <w:spacing w:after="120"/>
    </w:pPr>
    <w:rPr>
      <w:sz w:val="16"/>
      <w:szCs w:val="16"/>
    </w:rPr>
  </w:style>
  <w:style w:type="character" w:customStyle="1" w:styleId="30">
    <w:name w:val="Основной текст 3 Знак"/>
    <w:basedOn w:val="a1"/>
    <w:link w:val="3"/>
    <w:rsid w:val="005D019C"/>
    <w:rPr>
      <w:rFonts w:ascii="Times New Roman" w:eastAsia="Times New Roman" w:hAnsi="Times New Roman" w:cs="Times New Roman"/>
      <w:sz w:val="16"/>
      <w:szCs w:val="16"/>
      <w:lang w:eastAsia="ru-RU"/>
    </w:rPr>
  </w:style>
  <w:style w:type="paragraph" w:styleId="af7">
    <w:name w:val="footer"/>
    <w:basedOn w:val="a0"/>
    <w:link w:val="af8"/>
    <w:rsid w:val="005D019C"/>
    <w:pPr>
      <w:tabs>
        <w:tab w:val="center" w:pos="4677"/>
        <w:tab w:val="right" w:pos="9355"/>
      </w:tabs>
    </w:pPr>
  </w:style>
  <w:style w:type="character" w:customStyle="1" w:styleId="af8">
    <w:name w:val="Нижний колонтитул Знак"/>
    <w:basedOn w:val="a1"/>
    <w:link w:val="af7"/>
    <w:rsid w:val="005D019C"/>
    <w:rPr>
      <w:rFonts w:ascii="Times New Roman" w:eastAsia="Times New Roman" w:hAnsi="Times New Roman" w:cs="Times New Roman"/>
      <w:sz w:val="20"/>
      <w:szCs w:val="20"/>
      <w:lang w:eastAsia="ru-RU"/>
    </w:rPr>
  </w:style>
  <w:style w:type="paragraph" w:customStyle="1" w:styleId="Default">
    <w:name w:val="Default"/>
    <w:rsid w:val="005D019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Cell">
    <w:name w:val="ConsPlusCell"/>
    <w:uiPriority w:val="99"/>
    <w:rsid w:val="005D019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9">
    <w:name w:val="Emphasis"/>
    <w:uiPriority w:val="20"/>
    <w:qFormat/>
    <w:rsid w:val="005D019C"/>
    <w:rPr>
      <w:i/>
      <w:iCs/>
    </w:rPr>
  </w:style>
  <w:style w:type="character" w:styleId="afa">
    <w:name w:val="Strong"/>
    <w:uiPriority w:val="22"/>
    <w:qFormat/>
    <w:rsid w:val="005D019C"/>
    <w:rPr>
      <w:b/>
      <w:bCs/>
    </w:rPr>
  </w:style>
  <w:style w:type="paragraph" w:styleId="a">
    <w:name w:val="List Bullet"/>
    <w:basedOn w:val="a0"/>
    <w:rsid w:val="005D019C"/>
    <w:pPr>
      <w:numPr>
        <w:numId w:val="24"/>
      </w:numPr>
      <w:contextualSpacing/>
    </w:pPr>
  </w:style>
  <w:style w:type="paragraph" w:styleId="afb">
    <w:name w:val="No Spacing"/>
    <w:uiPriority w:val="99"/>
    <w:qFormat/>
    <w:rsid w:val="005D019C"/>
    <w:pPr>
      <w:spacing w:after="0" w:line="240" w:lineRule="auto"/>
    </w:pPr>
    <w:rPr>
      <w:rFonts w:ascii="Calibri" w:eastAsia="Times New Roman" w:hAnsi="Calibri" w:cs="Times New Roman"/>
    </w:rPr>
  </w:style>
  <w:style w:type="paragraph" w:customStyle="1" w:styleId="adress">
    <w:name w:val="adress"/>
    <w:basedOn w:val="a0"/>
    <w:rsid w:val="005D019C"/>
    <w:pPr>
      <w:widowControl/>
      <w:spacing w:before="1" w:after="1" w:line="240" w:lineRule="atLeast"/>
      <w:ind w:left="1" w:right="1" w:firstLine="1"/>
      <w:jc w:val="center"/>
    </w:pPr>
    <w:rPr>
      <w:b/>
      <w:i/>
      <w:lang w:val="en-US" w:eastAsia="en-US"/>
    </w:rPr>
  </w:style>
  <w:style w:type="paragraph" w:customStyle="1" w:styleId="TextBasTxt">
    <w:name w:val="TextBasTxt"/>
    <w:basedOn w:val="a0"/>
    <w:rsid w:val="005D019C"/>
    <w:pPr>
      <w:widowControl/>
      <w:autoSpaceDE w:val="0"/>
      <w:autoSpaceDN w:val="0"/>
      <w:adjustRightInd w:val="0"/>
      <w:ind w:firstLine="567"/>
      <w:jc w:val="both"/>
    </w:pPr>
    <w:rPr>
      <w:rFonts w:eastAsia="Calibri"/>
      <w:sz w:val="24"/>
      <w:szCs w:val="24"/>
    </w:rPr>
  </w:style>
  <w:style w:type="paragraph" w:styleId="afc">
    <w:name w:val="List Paragraph"/>
    <w:basedOn w:val="a0"/>
    <w:link w:val="afd"/>
    <w:uiPriority w:val="34"/>
    <w:qFormat/>
    <w:rsid w:val="005D019C"/>
    <w:pPr>
      <w:widowControl/>
      <w:spacing w:after="200" w:line="276" w:lineRule="auto"/>
      <w:ind w:left="720"/>
      <w:contextualSpacing/>
    </w:pPr>
    <w:rPr>
      <w:rFonts w:ascii="Calibri" w:eastAsia="Calibri" w:hAnsi="Calibri"/>
      <w:sz w:val="22"/>
      <w:szCs w:val="22"/>
      <w:lang w:val="x-none" w:eastAsia="en-US"/>
    </w:rPr>
  </w:style>
  <w:style w:type="character" w:customStyle="1" w:styleId="afd">
    <w:name w:val="Абзац списка Знак"/>
    <w:link w:val="afc"/>
    <w:rsid w:val="005D019C"/>
    <w:rPr>
      <w:rFonts w:ascii="Calibri" w:eastAsia="Calibri" w:hAnsi="Calibri" w:cs="Times New Roman"/>
      <w:lang w:val="x-none"/>
    </w:rPr>
  </w:style>
  <w:style w:type="paragraph" w:styleId="32">
    <w:name w:val="Body Text Indent 3"/>
    <w:basedOn w:val="a0"/>
    <w:link w:val="33"/>
    <w:rsid w:val="005D019C"/>
    <w:pPr>
      <w:spacing w:after="120"/>
      <w:ind w:left="283"/>
    </w:pPr>
    <w:rPr>
      <w:sz w:val="16"/>
      <w:szCs w:val="16"/>
    </w:rPr>
  </w:style>
  <w:style w:type="character" w:customStyle="1" w:styleId="33">
    <w:name w:val="Основной текст с отступом 3 Знак"/>
    <w:basedOn w:val="a1"/>
    <w:link w:val="32"/>
    <w:rsid w:val="005D019C"/>
    <w:rPr>
      <w:rFonts w:ascii="Times New Roman" w:eastAsia="Times New Roman" w:hAnsi="Times New Roman" w:cs="Times New Roman"/>
      <w:sz w:val="16"/>
      <w:szCs w:val="16"/>
      <w:lang w:eastAsia="ru-RU"/>
    </w:rPr>
  </w:style>
  <w:style w:type="paragraph" w:customStyle="1" w:styleId="ConsPlusNormal">
    <w:name w:val="ConsPlusNormal"/>
    <w:rsid w:val="005D019C"/>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0"/>
    <w:rsid w:val="005D019C"/>
    <w:pPr>
      <w:widowControl/>
      <w:autoSpaceDE w:val="0"/>
      <w:autoSpaceDN w:val="0"/>
      <w:adjustRightInd w:val="0"/>
      <w:spacing w:before="283"/>
      <w:jc w:val="center"/>
    </w:pPr>
    <w:rPr>
      <w:rFonts w:eastAsia="Calibri"/>
      <w:b/>
      <w:bCs/>
      <w:sz w:val="26"/>
      <w:szCs w:val="26"/>
    </w:rPr>
  </w:style>
  <w:style w:type="paragraph" w:customStyle="1" w:styleId="textbastxt0">
    <w:name w:val="textbastxt"/>
    <w:basedOn w:val="a0"/>
    <w:rsid w:val="005D019C"/>
    <w:pPr>
      <w:widowControl/>
      <w:autoSpaceDE w:val="0"/>
      <w:autoSpaceDN w:val="0"/>
      <w:ind w:firstLine="567"/>
      <w:jc w:val="both"/>
    </w:pPr>
    <w:rPr>
      <w:sz w:val="24"/>
      <w:szCs w:val="24"/>
    </w:rPr>
  </w:style>
  <w:style w:type="paragraph" w:styleId="afe">
    <w:name w:val="TOC Heading"/>
    <w:basedOn w:val="1"/>
    <w:next w:val="a0"/>
    <w:uiPriority w:val="39"/>
    <w:unhideWhenUsed/>
    <w:qFormat/>
    <w:rsid w:val="005D019C"/>
    <w:pPr>
      <w:keepLines/>
      <w:widowControl/>
      <w:numPr>
        <w:numId w:val="0"/>
      </w:numPr>
      <w:tabs>
        <w:tab w:val="clear" w:pos="720"/>
      </w:tabs>
      <w:spacing w:before="240" w:line="259" w:lineRule="auto"/>
      <w:jc w:val="left"/>
      <w:outlineLvl w:val="9"/>
    </w:pPr>
    <w:rPr>
      <w:rFonts w:ascii="Calibri Light" w:hAnsi="Calibri Light"/>
      <w:b w:val="0"/>
      <w:color w:val="2E74B5"/>
      <w:sz w:val="32"/>
      <w:szCs w:val="32"/>
    </w:rPr>
  </w:style>
  <w:style w:type="paragraph" w:styleId="11">
    <w:name w:val="toc 1"/>
    <w:basedOn w:val="a0"/>
    <w:next w:val="a0"/>
    <w:autoRedefine/>
    <w:uiPriority w:val="39"/>
    <w:rsid w:val="005D019C"/>
  </w:style>
  <w:style w:type="paragraph" w:styleId="26">
    <w:name w:val="toc 2"/>
    <w:basedOn w:val="a0"/>
    <w:next w:val="a0"/>
    <w:autoRedefine/>
    <w:uiPriority w:val="39"/>
    <w:rsid w:val="005D019C"/>
    <w:pPr>
      <w:ind w:left="200"/>
    </w:pPr>
  </w:style>
  <w:style w:type="paragraph" w:styleId="34">
    <w:name w:val="toc 3"/>
    <w:basedOn w:val="a0"/>
    <w:next w:val="a0"/>
    <w:autoRedefine/>
    <w:uiPriority w:val="39"/>
    <w:unhideWhenUsed/>
    <w:rsid w:val="005D019C"/>
    <w:pPr>
      <w:widowControl/>
      <w:spacing w:after="100" w:line="259" w:lineRule="auto"/>
      <w:ind w:left="440"/>
    </w:pPr>
    <w:rPr>
      <w:rFonts w:ascii="Calibri" w:hAnsi="Calibri"/>
      <w:sz w:val="22"/>
      <w:szCs w:val="22"/>
    </w:rPr>
  </w:style>
  <w:style w:type="paragraph" w:styleId="aff">
    <w:name w:val="Normal (Web)"/>
    <w:basedOn w:val="a0"/>
    <w:uiPriority w:val="99"/>
    <w:unhideWhenUsed/>
    <w:rsid w:val="005D019C"/>
    <w:pPr>
      <w:widowControl/>
      <w:spacing w:after="150"/>
    </w:pPr>
    <w:rPr>
      <w:sz w:val="24"/>
      <w:szCs w:val="24"/>
    </w:rPr>
  </w:style>
  <w:style w:type="character" w:styleId="aff0">
    <w:name w:val="FollowedHyperlink"/>
    <w:basedOn w:val="a1"/>
    <w:uiPriority w:val="99"/>
    <w:semiHidden/>
    <w:unhideWhenUsed/>
    <w:rsid w:val="004727B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D019C"/>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5D019C"/>
    <w:pPr>
      <w:keepNext/>
      <w:numPr>
        <w:numId w:val="1"/>
      </w:numPr>
      <w:tabs>
        <w:tab w:val="left" w:pos="720"/>
      </w:tabs>
      <w:spacing w:line="264" w:lineRule="auto"/>
      <w:jc w:val="center"/>
      <w:outlineLvl w:val="0"/>
    </w:pPr>
    <w:rPr>
      <w:b/>
      <w:sz w:val="28"/>
    </w:rPr>
  </w:style>
  <w:style w:type="paragraph" w:styleId="2">
    <w:name w:val="heading 2"/>
    <w:basedOn w:val="a0"/>
    <w:next w:val="a0"/>
    <w:link w:val="20"/>
    <w:qFormat/>
    <w:rsid w:val="005D019C"/>
    <w:pPr>
      <w:keepNext/>
      <w:outlineLvl w:val="1"/>
    </w:pPr>
    <w:rPr>
      <w:b/>
      <w:i/>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D019C"/>
    <w:rPr>
      <w:rFonts w:ascii="Times New Roman" w:eastAsia="Times New Roman" w:hAnsi="Times New Roman" w:cs="Times New Roman"/>
      <w:b/>
      <w:sz w:val="28"/>
      <w:szCs w:val="20"/>
      <w:lang w:eastAsia="ru-RU"/>
    </w:rPr>
  </w:style>
  <w:style w:type="character" w:customStyle="1" w:styleId="20">
    <w:name w:val="Заголовок 2 Знак"/>
    <w:basedOn w:val="a1"/>
    <w:link w:val="2"/>
    <w:rsid w:val="005D019C"/>
    <w:rPr>
      <w:rFonts w:ascii="Times New Roman" w:eastAsia="Times New Roman" w:hAnsi="Times New Roman" w:cs="Times New Roman"/>
      <w:b/>
      <w:i/>
      <w:sz w:val="24"/>
      <w:szCs w:val="20"/>
      <w:lang w:eastAsia="ru-RU"/>
    </w:rPr>
  </w:style>
  <w:style w:type="paragraph" w:styleId="a4">
    <w:name w:val="Body Text"/>
    <w:basedOn w:val="a0"/>
    <w:link w:val="a5"/>
    <w:rsid w:val="005D019C"/>
    <w:pPr>
      <w:jc w:val="both"/>
    </w:pPr>
    <w:rPr>
      <w:sz w:val="24"/>
      <w:lang w:val="x-none" w:eastAsia="x-none"/>
    </w:rPr>
  </w:style>
  <w:style w:type="character" w:customStyle="1" w:styleId="a5">
    <w:name w:val="Основной текст Знак"/>
    <w:basedOn w:val="a1"/>
    <w:link w:val="a4"/>
    <w:rsid w:val="005D019C"/>
    <w:rPr>
      <w:rFonts w:ascii="Times New Roman" w:eastAsia="Times New Roman" w:hAnsi="Times New Roman" w:cs="Times New Roman"/>
      <w:sz w:val="24"/>
      <w:szCs w:val="20"/>
      <w:lang w:val="x-none" w:eastAsia="x-none"/>
    </w:rPr>
  </w:style>
  <w:style w:type="paragraph" w:customStyle="1" w:styleId="21">
    <w:name w:val="Основной текст 21"/>
    <w:basedOn w:val="a0"/>
    <w:rsid w:val="005D019C"/>
    <w:pPr>
      <w:tabs>
        <w:tab w:val="left" w:pos="284"/>
      </w:tabs>
      <w:ind w:left="284" w:hanging="284"/>
      <w:jc w:val="both"/>
    </w:pPr>
    <w:rPr>
      <w:sz w:val="24"/>
    </w:rPr>
  </w:style>
  <w:style w:type="paragraph" w:styleId="a6">
    <w:name w:val="Body Text Indent"/>
    <w:basedOn w:val="a0"/>
    <w:link w:val="a7"/>
    <w:rsid w:val="005D019C"/>
    <w:pPr>
      <w:shd w:val="clear" w:color="auto" w:fill="FFFFFF"/>
      <w:ind w:left="113"/>
    </w:pPr>
    <w:rPr>
      <w:color w:val="000000"/>
      <w:sz w:val="22"/>
      <w:lang w:val="x-none" w:eastAsia="x-none"/>
    </w:rPr>
  </w:style>
  <w:style w:type="character" w:customStyle="1" w:styleId="a7">
    <w:name w:val="Основной текст с отступом Знак"/>
    <w:basedOn w:val="a1"/>
    <w:link w:val="a6"/>
    <w:rsid w:val="005D019C"/>
    <w:rPr>
      <w:rFonts w:ascii="Times New Roman" w:eastAsia="Times New Roman" w:hAnsi="Times New Roman" w:cs="Times New Roman"/>
      <w:color w:val="000000"/>
      <w:szCs w:val="20"/>
      <w:shd w:val="clear" w:color="auto" w:fill="FFFFFF"/>
      <w:lang w:val="x-none" w:eastAsia="x-none"/>
    </w:rPr>
  </w:style>
  <w:style w:type="paragraph" w:customStyle="1" w:styleId="210">
    <w:name w:val="Основной текст с отступом 21"/>
    <w:basedOn w:val="a0"/>
    <w:rsid w:val="005D019C"/>
    <w:pPr>
      <w:ind w:firstLine="720"/>
      <w:jc w:val="both"/>
    </w:pPr>
    <w:rPr>
      <w:sz w:val="24"/>
    </w:rPr>
  </w:style>
  <w:style w:type="paragraph" w:customStyle="1" w:styleId="31">
    <w:name w:val="Основной текст с отступом 31"/>
    <w:basedOn w:val="a0"/>
    <w:rsid w:val="005D019C"/>
    <w:pPr>
      <w:spacing w:after="120"/>
      <w:ind w:firstLine="720"/>
      <w:jc w:val="both"/>
    </w:pPr>
    <w:rPr>
      <w:b/>
      <w:sz w:val="28"/>
    </w:rPr>
  </w:style>
  <w:style w:type="character" w:styleId="a8">
    <w:name w:val="page number"/>
    <w:rsid w:val="005D019C"/>
    <w:rPr>
      <w:sz w:val="20"/>
    </w:rPr>
  </w:style>
  <w:style w:type="paragraph" w:styleId="a9">
    <w:name w:val="header"/>
    <w:basedOn w:val="a0"/>
    <w:link w:val="aa"/>
    <w:rsid w:val="005D019C"/>
    <w:pPr>
      <w:tabs>
        <w:tab w:val="center" w:pos="4153"/>
        <w:tab w:val="right" w:pos="8306"/>
      </w:tabs>
    </w:pPr>
  </w:style>
  <w:style w:type="character" w:customStyle="1" w:styleId="aa">
    <w:name w:val="Верхний колонтитул Знак"/>
    <w:basedOn w:val="a1"/>
    <w:link w:val="a9"/>
    <w:rsid w:val="005D019C"/>
    <w:rPr>
      <w:rFonts w:ascii="Times New Roman" w:eastAsia="Times New Roman" w:hAnsi="Times New Roman" w:cs="Times New Roman"/>
      <w:sz w:val="20"/>
      <w:szCs w:val="20"/>
      <w:lang w:eastAsia="ru-RU"/>
    </w:rPr>
  </w:style>
  <w:style w:type="paragraph" w:styleId="ab">
    <w:name w:val="Title"/>
    <w:basedOn w:val="a0"/>
    <w:link w:val="ac"/>
    <w:qFormat/>
    <w:rsid w:val="005D019C"/>
    <w:pPr>
      <w:jc w:val="center"/>
    </w:pPr>
    <w:rPr>
      <w:b/>
      <w:sz w:val="28"/>
    </w:rPr>
  </w:style>
  <w:style w:type="character" w:customStyle="1" w:styleId="ac">
    <w:name w:val="Название Знак"/>
    <w:basedOn w:val="a1"/>
    <w:link w:val="ab"/>
    <w:rsid w:val="005D019C"/>
    <w:rPr>
      <w:rFonts w:ascii="Times New Roman" w:eastAsia="Times New Roman" w:hAnsi="Times New Roman" w:cs="Times New Roman"/>
      <w:b/>
      <w:sz w:val="28"/>
      <w:szCs w:val="20"/>
      <w:lang w:eastAsia="ru-RU"/>
    </w:rPr>
  </w:style>
  <w:style w:type="paragraph" w:styleId="22">
    <w:name w:val="Body Text Indent 2"/>
    <w:basedOn w:val="a0"/>
    <w:link w:val="23"/>
    <w:rsid w:val="005D019C"/>
    <w:pPr>
      <w:spacing w:after="120" w:line="480" w:lineRule="auto"/>
      <w:ind w:left="283"/>
    </w:pPr>
    <w:rPr>
      <w:lang w:val="x-none" w:eastAsia="x-none"/>
    </w:rPr>
  </w:style>
  <w:style w:type="character" w:customStyle="1" w:styleId="23">
    <w:name w:val="Основной текст с отступом 2 Знак"/>
    <w:basedOn w:val="a1"/>
    <w:link w:val="22"/>
    <w:rsid w:val="005D019C"/>
    <w:rPr>
      <w:rFonts w:ascii="Times New Roman" w:eastAsia="Times New Roman" w:hAnsi="Times New Roman" w:cs="Times New Roman"/>
      <w:sz w:val="20"/>
      <w:szCs w:val="20"/>
      <w:lang w:val="x-none" w:eastAsia="x-none"/>
    </w:rPr>
  </w:style>
  <w:style w:type="table" w:styleId="ad">
    <w:name w:val="Table Grid"/>
    <w:basedOn w:val="a2"/>
    <w:rsid w:val="005D019C"/>
    <w:pPr>
      <w:widowControl w:val="0"/>
      <w:spacing w:after="0" w:line="240" w:lineRule="auto"/>
    </w:pPr>
    <w:rPr>
      <w:rFonts w:ascii="Times New Roman CYR" w:eastAsia="Times New Roman" w:hAnsi="Times New Roman CYR"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5D019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e">
    <w:name w:val="Гипертекстовая ссылка"/>
    <w:rsid w:val="005D019C"/>
    <w:rPr>
      <w:color w:val="008000"/>
    </w:rPr>
  </w:style>
  <w:style w:type="character" w:customStyle="1" w:styleId="af">
    <w:name w:val="Активная гипертекстовая ссылка"/>
    <w:rsid w:val="005D019C"/>
    <w:rPr>
      <w:color w:val="008000"/>
      <w:u w:val="single"/>
    </w:rPr>
  </w:style>
  <w:style w:type="character" w:styleId="af0">
    <w:name w:val="Hyperlink"/>
    <w:uiPriority w:val="99"/>
    <w:rsid w:val="005D019C"/>
    <w:rPr>
      <w:color w:val="0000FF"/>
      <w:u w:val="single"/>
    </w:rPr>
  </w:style>
  <w:style w:type="paragraph" w:customStyle="1" w:styleId="af1">
    <w:name w:val="Знак"/>
    <w:basedOn w:val="a0"/>
    <w:rsid w:val="005D019C"/>
    <w:pPr>
      <w:spacing w:after="160" w:line="240" w:lineRule="exact"/>
    </w:pPr>
    <w:rPr>
      <w:rFonts w:eastAsia="Calibri"/>
      <w:lang w:eastAsia="zh-CN"/>
    </w:rPr>
  </w:style>
  <w:style w:type="paragraph" w:styleId="af2">
    <w:name w:val="Balloon Text"/>
    <w:basedOn w:val="a0"/>
    <w:link w:val="af3"/>
    <w:semiHidden/>
    <w:rsid w:val="005D019C"/>
    <w:rPr>
      <w:rFonts w:ascii="Tahoma" w:hAnsi="Tahoma" w:cs="Tahoma"/>
      <w:sz w:val="16"/>
      <w:szCs w:val="16"/>
    </w:rPr>
  </w:style>
  <w:style w:type="character" w:customStyle="1" w:styleId="af3">
    <w:name w:val="Текст выноски Знак"/>
    <w:basedOn w:val="a1"/>
    <w:link w:val="af2"/>
    <w:semiHidden/>
    <w:rsid w:val="005D019C"/>
    <w:rPr>
      <w:rFonts w:ascii="Tahoma" w:eastAsia="Times New Roman" w:hAnsi="Tahoma" w:cs="Tahoma"/>
      <w:sz w:val="16"/>
      <w:szCs w:val="16"/>
      <w:lang w:eastAsia="ru-RU"/>
    </w:rPr>
  </w:style>
  <w:style w:type="paragraph" w:styleId="af4">
    <w:name w:val="Plain Text"/>
    <w:basedOn w:val="a0"/>
    <w:link w:val="af5"/>
    <w:rsid w:val="005D019C"/>
    <w:pPr>
      <w:widowControl/>
    </w:pPr>
    <w:rPr>
      <w:rFonts w:ascii="Courier New" w:hAnsi="Courier New"/>
      <w:lang w:val="x-none" w:eastAsia="x-none"/>
    </w:rPr>
  </w:style>
  <w:style w:type="character" w:customStyle="1" w:styleId="af5">
    <w:name w:val="Текст Знак"/>
    <w:basedOn w:val="a1"/>
    <w:link w:val="af4"/>
    <w:rsid w:val="005D019C"/>
    <w:rPr>
      <w:rFonts w:ascii="Courier New" w:eastAsia="Times New Roman" w:hAnsi="Courier New" w:cs="Times New Roman"/>
      <w:sz w:val="20"/>
      <w:szCs w:val="20"/>
      <w:lang w:val="x-none" w:eastAsia="x-none"/>
    </w:rPr>
  </w:style>
  <w:style w:type="paragraph" w:styleId="24">
    <w:name w:val="Body Text 2"/>
    <w:basedOn w:val="a0"/>
    <w:link w:val="25"/>
    <w:rsid w:val="005D019C"/>
    <w:pPr>
      <w:spacing w:after="120" w:line="480" w:lineRule="auto"/>
    </w:pPr>
  </w:style>
  <w:style w:type="character" w:customStyle="1" w:styleId="25">
    <w:name w:val="Основной текст 2 Знак"/>
    <w:basedOn w:val="a1"/>
    <w:link w:val="24"/>
    <w:rsid w:val="005D019C"/>
    <w:rPr>
      <w:rFonts w:ascii="Times New Roman" w:eastAsia="Times New Roman" w:hAnsi="Times New Roman" w:cs="Times New Roman"/>
      <w:sz w:val="20"/>
      <w:szCs w:val="20"/>
      <w:lang w:eastAsia="ru-RU"/>
    </w:rPr>
  </w:style>
  <w:style w:type="paragraph" w:customStyle="1" w:styleId="af6">
    <w:name w:val="Прижатый влево"/>
    <w:basedOn w:val="a0"/>
    <w:next w:val="a0"/>
    <w:rsid w:val="005D019C"/>
    <w:pPr>
      <w:autoSpaceDE w:val="0"/>
      <w:autoSpaceDN w:val="0"/>
      <w:adjustRightInd w:val="0"/>
    </w:pPr>
    <w:rPr>
      <w:rFonts w:ascii="Arial" w:hAnsi="Arial"/>
      <w:sz w:val="24"/>
      <w:szCs w:val="24"/>
    </w:rPr>
  </w:style>
  <w:style w:type="paragraph" w:customStyle="1" w:styleId="ConsNormal">
    <w:name w:val="ConsNormal"/>
    <w:rsid w:val="005D019C"/>
    <w:pPr>
      <w:widowControl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5D019C"/>
    <w:pPr>
      <w:widowControl w:val="0"/>
      <w:spacing w:after="0" w:line="240" w:lineRule="auto"/>
    </w:pPr>
    <w:rPr>
      <w:rFonts w:ascii="Courier New" w:eastAsia="Times New Roman" w:hAnsi="Courier New" w:cs="Times New Roman"/>
      <w:sz w:val="20"/>
      <w:szCs w:val="20"/>
      <w:lang w:eastAsia="ru-RU"/>
    </w:rPr>
  </w:style>
  <w:style w:type="paragraph" w:styleId="3">
    <w:name w:val="Body Text 3"/>
    <w:basedOn w:val="a0"/>
    <w:link w:val="30"/>
    <w:rsid w:val="005D019C"/>
    <w:pPr>
      <w:spacing w:after="120"/>
    </w:pPr>
    <w:rPr>
      <w:sz w:val="16"/>
      <w:szCs w:val="16"/>
    </w:rPr>
  </w:style>
  <w:style w:type="character" w:customStyle="1" w:styleId="30">
    <w:name w:val="Основной текст 3 Знак"/>
    <w:basedOn w:val="a1"/>
    <w:link w:val="3"/>
    <w:rsid w:val="005D019C"/>
    <w:rPr>
      <w:rFonts w:ascii="Times New Roman" w:eastAsia="Times New Roman" w:hAnsi="Times New Roman" w:cs="Times New Roman"/>
      <w:sz w:val="16"/>
      <w:szCs w:val="16"/>
      <w:lang w:eastAsia="ru-RU"/>
    </w:rPr>
  </w:style>
  <w:style w:type="paragraph" w:styleId="af7">
    <w:name w:val="footer"/>
    <w:basedOn w:val="a0"/>
    <w:link w:val="af8"/>
    <w:rsid w:val="005D019C"/>
    <w:pPr>
      <w:tabs>
        <w:tab w:val="center" w:pos="4677"/>
        <w:tab w:val="right" w:pos="9355"/>
      </w:tabs>
    </w:pPr>
  </w:style>
  <w:style w:type="character" w:customStyle="1" w:styleId="af8">
    <w:name w:val="Нижний колонтитул Знак"/>
    <w:basedOn w:val="a1"/>
    <w:link w:val="af7"/>
    <w:rsid w:val="005D019C"/>
    <w:rPr>
      <w:rFonts w:ascii="Times New Roman" w:eastAsia="Times New Roman" w:hAnsi="Times New Roman" w:cs="Times New Roman"/>
      <w:sz w:val="20"/>
      <w:szCs w:val="20"/>
      <w:lang w:eastAsia="ru-RU"/>
    </w:rPr>
  </w:style>
  <w:style w:type="paragraph" w:customStyle="1" w:styleId="Default">
    <w:name w:val="Default"/>
    <w:rsid w:val="005D019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Cell">
    <w:name w:val="ConsPlusCell"/>
    <w:uiPriority w:val="99"/>
    <w:rsid w:val="005D019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9">
    <w:name w:val="Emphasis"/>
    <w:uiPriority w:val="20"/>
    <w:qFormat/>
    <w:rsid w:val="005D019C"/>
    <w:rPr>
      <w:i/>
      <w:iCs/>
    </w:rPr>
  </w:style>
  <w:style w:type="character" w:styleId="afa">
    <w:name w:val="Strong"/>
    <w:uiPriority w:val="22"/>
    <w:qFormat/>
    <w:rsid w:val="005D019C"/>
    <w:rPr>
      <w:b/>
      <w:bCs/>
    </w:rPr>
  </w:style>
  <w:style w:type="paragraph" w:styleId="a">
    <w:name w:val="List Bullet"/>
    <w:basedOn w:val="a0"/>
    <w:rsid w:val="005D019C"/>
    <w:pPr>
      <w:numPr>
        <w:numId w:val="24"/>
      </w:numPr>
      <w:contextualSpacing/>
    </w:pPr>
  </w:style>
  <w:style w:type="paragraph" w:styleId="afb">
    <w:name w:val="No Spacing"/>
    <w:uiPriority w:val="99"/>
    <w:qFormat/>
    <w:rsid w:val="005D019C"/>
    <w:pPr>
      <w:spacing w:after="0" w:line="240" w:lineRule="auto"/>
    </w:pPr>
    <w:rPr>
      <w:rFonts w:ascii="Calibri" w:eastAsia="Times New Roman" w:hAnsi="Calibri" w:cs="Times New Roman"/>
    </w:rPr>
  </w:style>
  <w:style w:type="paragraph" w:customStyle="1" w:styleId="adress">
    <w:name w:val="adress"/>
    <w:basedOn w:val="a0"/>
    <w:rsid w:val="005D019C"/>
    <w:pPr>
      <w:widowControl/>
      <w:spacing w:before="1" w:after="1" w:line="240" w:lineRule="atLeast"/>
      <w:ind w:left="1" w:right="1" w:firstLine="1"/>
      <w:jc w:val="center"/>
    </w:pPr>
    <w:rPr>
      <w:b/>
      <w:i/>
      <w:lang w:val="en-US" w:eastAsia="en-US"/>
    </w:rPr>
  </w:style>
  <w:style w:type="paragraph" w:customStyle="1" w:styleId="TextBasTxt">
    <w:name w:val="TextBasTxt"/>
    <w:basedOn w:val="a0"/>
    <w:rsid w:val="005D019C"/>
    <w:pPr>
      <w:widowControl/>
      <w:autoSpaceDE w:val="0"/>
      <w:autoSpaceDN w:val="0"/>
      <w:adjustRightInd w:val="0"/>
      <w:ind w:firstLine="567"/>
      <w:jc w:val="both"/>
    </w:pPr>
    <w:rPr>
      <w:rFonts w:eastAsia="Calibri"/>
      <w:sz w:val="24"/>
      <w:szCs w:val="24"/>
    </w:rPr>
  </w:style>
  <w:style w:type="paragraph" w:styleId="afc">
    <w:name w:val="List Paragraph"/>
    <w:basedOn w:val="a0"/>
    <w:link w:val="afd"/>
    <w:uiPriority w:val="34"/>
    <w:qFormat/>
    <w:rsid w:val="005D019C"/>
    <w:pPr>
      <w:widowControl/>
      <w:spacing w:after="200" w:line="276" w:lineRule="auto"/>
      <w:ind w:left="720"/>
      <w:contextualSpacing/>
    </w:pPr>
    <w:rPr>
      <w:rFonts w:ascii="Calibri" w:eastAsia="Calibri" w:hAnsi="Calibri"/>
      <w:sz w:val="22"/>
      <w:szCs w:val="22"/>
      <w:lang w:val="x-none" w:eastAsia="en-US"/>
    </w:rPr>
  </w:style>
  <w:style w:type="character" w:customStyle="1" w:styleId="afd">
    <w:name w:val="Абзац списка Знак"/>
    <w:link w:val="afc"/>
    <w:rsid w:val="005D019C"/>
    <w:rPr>
      <w:rFonts w:ascii="Calibri" w:eastAsia="Calibri" w:hAnsi="Calibri" w:cs="Times New Roman"/>
      <w:lang w:val="x-none"/>
    </w:rPr>
  </w:style>
  <w:style w:type="paragraph" w:styleId="32">
    <w:name w:val="Body Text Indent 3"/>
    <w:basedOn w:val="a0"/>
    <w:link w:val="33"/>
    <w:rsid w:val="005D019C"/>
    <w:pPr>
      <w:spacing w:after="120"/>
      <w:ind w:left="283"/>
    </w:pPr>
    <w:rPr>
      <w:sz w:val="16"/>
      <w:szCs w:val="16"/>
    </w:rPr>
  </w:style>
  <w:style w:type="character" w:customStyle="1" w:styleId="33">
    <w:name w:val="Основной текст с отступом 3 Знак"/>
    <w:basedOn w:val="a1"/>
    <w:link w:val="32"/>
    <w:rsid w:val="005D019C"/>
    <w:rPr>
      <w:rFonts w:ascii="Times New Roman" w:eastAsia="Times New Roman" w:hAnsi="Times New Roman" w:cs="Times New Roman"/>
      <w:sz w:val="16"/>
      <w:szCs w:val="16"/>
      <w:lang w:eastAsia="ru-RU"/>
    </w:rPr>
  </w:style>
  <w:style w:type="paragraph" w:customStyle="1" w:styleId="ConsPlusNormal">
    <w:name w:val="ConsPlusNormal"/>
    <w:rsid w:val="005D019C"/>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0"/>
    <w:rsid w:val="005D019C"/>
    <w:pPr>
      <w:widowControl/>
      <w:autoSpaceDE w:val="0"/>
      <w:autoSpaceDN w:val="0"/>
      <w:adjustRightInd w:val="0"/>
      <w:spacing w:before="283"/>
      <w:jc w:val="center"/>
    </w:pPr>
    <w:rPr>
      <w:rFonts w:eastAsia="Calibri"/>
      <w:b/>
      <w:bCs/>
      <w:sz w:val="26"/>
      <w:szCs w:val="26"/>
    </w:rPr>
  </w:style>
  <w:style w:type="paragraph" w:customStyle="1" w:styleId="textbastxt0">
    <w:name w:val="textbastxt"/>
    <w:basedOn w:val="a0"/>
    <w:rsid w:val="005D019C"/>
    <w:pPr>
      <w:widowControl/>
      <w:autoSpaceDE w:val="0"/>
      <w:autoSpaceDN w:val="0"/>
      <w:ind w:firstLine="567"/>
      <w:jc w:val="both"/>
    </w:pPr>
    <w:rPr>
      <w:sz w:val="24"/>
      <w:szCs w:val="24"/>
    </w:rPr>
  </w:style>
  <w:style w:type="paragraph" w:styleId="afe">
    <w:name w:val="TOC Heading"/>
    <w:basedOn w:val="1"/>
    <w:next w:val="a0"/>
    <w:uiPriority w:val="39"/>
    <w:unhideWhenUsed/>
    <w:qFormat/>
    <w:rsid w:val="005D019C"/>
    <w:pPr>
      <w:keepLines/>
      <w:widowControl/>
      <w:numPr>
        <w:numId w:val="0"/>
      </w:numPr>
      <w:tabs>
        <w:tab w:val="clear" w:pos="720"/>
      </w:tabs>
      <w:spacing w:before="240" w:line="259" w:lineRule="auto"/>
      <w:jc w:val="left"/>
      <w:outlineLvl w:val="9"/>
    </w:pPr>
    <w:rPr>
      <w:rFonts w:ascii="Calibri Light" w:hAnsi="Calibri Light"/>
      <w:b w:val="0"/>
      <w:color w:val="2E74B5"/>
      <w:sz w:val="32"/>
      <w:szCs w:val="32"/>
    </w:rPr>
  </w:style>
  <w:style w:type="paragraph" w:styleId="11">
    <w:name w:val="toc 1"/>
    <w:basedOn w:val="a0"/>
    <w:next w:val="a0"/>
    <w:autoRedefine/>
    <w:uiPriority w:val="39"/>
    <w:rsid w:val="005D019C"/>
  </w:style>
  <w:style w:type="paragraph" w:styleId="26">
    <w:name w:val="toc 2"/>
    <w:basedOn w:val="a0"/>
    <w:next w:val="a0"/>
    <w:autoRedefine/>
    <w:uiPriority w:val="39"/>
    <w:rsid w:val="005D019C"/>
    <w:pPr>
      <w:ind w:left="200"/>
    </w:pPr>
  </w:style>
  <w:style w:type="paragraph" w:styleId="34">
    <w:name w:val="toc 3"/>
    <w:basedOn w:val="a0"/>
    <w:next w:val="a0"/>
    <w:autoRedefine/>
    <w:uiPriority w:val="39"/>
    <w:unhideWhenUsed/>
    <w:rsid w:val="005D019C"/>
    <w:pPr>
      <w:widowControl/>
      <w:spacing w:after="100" w:line="259" w:lineRule="auto"/>
      <w:ind w:left="440"/>
    </w:pPr>
    <w:rPr>
      <w:rFonts w:ascii="Calibri" w:hAnsi="Calibri"/>
      <w:sz w:val="22"/>
      <w:szCs w:val="22"/>
    </w:rPr>
  </w:style>
  <w:style w:type="paragraph" w:styleId="aff">
    <w:name w:val="Normal (Web)"/>
    <w:basedOn w:val="a0"/>
    <w:uiPriority w:val="99"/>
    <w:unhideWhenUsed/>
    <w:rsid w:val="005D019C"/>
    <w:pPr>
      <w:widowControl/>
      <w:spacing w:after="150"/>
    </w:pPr>
    <w:rPr>
      <w:sz w:val="24"/>
      <w:szCs w:val="24"/>
    </w:rPr>
  </w:style>
  <w:style w:type="character" w:styleId="aff0">
    <w:name w:val="FollowedHyperlink"/>
    <w:basedOn w:val="a1"/>
    <w:uiPriority w:val="99"/>
    <w:semiHidden/>
    <w:unhideWhenUsed/>
    <w:rsid w:val="004727B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inust.cap.ru" TargetMode="External"/><Relationship Id="rId18" Type="http://schemas.openxmlformats.org/officeDocument/2006/relationships/hyperlink" Target="http://www.torgi.gov.ru" TargetMode="External"/><Relationship Id="rId26" Type="http://schemas.openxmlformats.org/officeDocument/2006/relationships/hyperlink" Target="http://www.minust.cap.ru" TargetMode="External"/><Relationship Id="rId3" Type="http://schemas.openxmlformats.org/officeDocument/2006/relationships/styles" Target="styles.xml"/><Relationship Id="rId21" Type="http://schemas.openxmlformats.org/officeDocument/2006/relationships/hyperlink" Target="http://www.torgi.gov.ru" TargetMode="External"/><Relationship Id="rId7" Type="http://schemas.openxmlformats.org/officeDocument/2006/relationships/footnotes" Target="footnotes.xml"/><Relationship Id="rId12" Type="http://schemas.openxmlformats.org/officeDocument/2006/relationships/hyperlink" Target="http://www.torgi.gov.ru" TargetMode="External"/><Relationship Id="rId17" Type="http://schemas.openxmlformats.org/officeDocument/2006/relationships/hyperlink" Target="http://www.minust.cap.ru"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minust.cap.ru" TargetMode="External"/><Relationship Id="rId20" Type="http://schemas.openxmlformats.org/officeDocument/2006/relationships/hyperlink" Target="http://www.minust.cap.r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E37D546C9A868ED100C1E0170E77F7B4614C0C9B03AFB00D22F70453979AC19546B6D5803c9VFG"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mailto:mostender@mos.ru" TargetMode="External"/><Relationship Id="rId23" Type="http://schemas.openxmlformats.org/officeDocument/2006/relationships/hyperlink" Target="https://www.etp-torgi.ru" TargetMode="External"/><Relationship Id="rId28" Type="http://schemas.openxmlformats.org/officeDocument/2006/relationships/fontTable" Target="fontTable.xml"/><Relationship Id="rId10" Type="http://schemas.openxmlformats.org/officeDocument/2006/relationships/hyperlink" Target="consultantplus://offline/ref=CE37D546C9A868ED100C1E0170E77F7B4614C0C9B03AFB00D22F70453979AC19546B6D590Bc9V4G" TargetMode="External"/><Relationship Id="rId19" Type="http://schemas.openxmlformats.org/officeDocument/2006/relationships/hyperlink" Target="http://www.minust.cap.ru" TargetMode="External"/><Relationship Id="rId4" Type="http://schemas.microsoft.com/office/2007/relationships/stylesWithEffects" Target="stylesWithEffects.xml"/><Relationship Id="rId9" Type="http://schemas.openxmlformats.org/officeDocument/2006/relationships/hyperlink" Target="consultantplus://offline/ref=CE37D546C9A868ED100C1E0170E77F7B4511C0CEB53AFB00D22F70453979AC19546B6Dc5VEG" TargetMode="External"/><Relationship Id="rId14" Type="http://schemas.openxmlformats.org/officeDocument/2006/relationships/hyperlink" Target="mailto:mostender@mos.ru" TargetMode="External"/><Relationship Id="rId22" Type="http://schemas.openxmlformats.org/officeDocument/2006/relationships/hyperlink" Target="https://www.etp-torgi.ru" TargetMode="External"/><Relationship Id="rId27"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1899DA-8581-4D09-8E38-B7C711720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613</TotalTime>
  <Pages>21</Pages>
  <Words>9559</Words>
  <Characters>54489</Characters>
  <Application>Microsoft Office Word</Application>
  <DocSecurity>0</DocSecurity>
  <Lines>454</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Гнеденкова Мария</dc:creator>
  <cp:lastModifiedBy>Никольская</cp:lastModifiedBy>
  <cp:revision>191</cp:revision>
  <cp:lastPrinted>2017-09-11T06:25:00Z</cp:lastPrinted>
  <dcterms:created xsi:type="dcterms:W3CDTF">2016-10-11T11:59:00Z</dcterms:created>
  <dcterms:modified xsi:type="dcterms:W3CDTF">2017-09-12T11:29:00Z</dcterms:modified>
</cp:coreProperties>
</file>