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35"/>
        <w:tblOverlap w:val="never"/>
        <w:tblW w:w="16126" w:type="dxa"/>
        <w:tblBorders>
          <w:insideH w:val="single" w:sz="18" w:space="0" w:color="FFFFFF"/>
          <w:insideV w:val="single" w:sz="18" w:space="0" w:color="FFFFFF"/>
        </w:tblBorders>
        <w:shd w:val="clear" w:color="auto" w:fill="A6A6A6"/>
        <w:tblLook w:val="01E0"/>
      </w:tblPr>
      <w:tblGrid>
        <w:gridCol w:w="2448"/>
        <w:gridCol w:w="10260"/>
        <w:gridCol w:w="3418"/>
      </w:tblGrid>
      <w:tr w:rsidR="00B12E93" w:rsidRPr="0030371C" w:rsidTr="006D1833">
        <w:trPr>
          <w:trHeight w:val="2273"/>
        </w:trPr>
        <w:tc>
          <w:tcPr>
            <w:tcW w:w="2448" w:type="dxa"/>
            <w:shd w:val="clear" w:color="auto" w:fill="A6A6A6"/>
          </w:tcPr>
          <w:p w:rsidR="006D1833" w:rsidRDefault="006D1833" w:rsidP="006D1833">
            <w:pPr>
              <w:keepNext/>
              <w:spacing w:line="192" w:lineRule="auto"/>
              <w:jc w:val="center"/>
            </w:pPr>
            <w:r w:rsidRPr="0030371C">
              <w:rPr>
                <w:b/>
                <w:bCs/>
              </w:rPr>
              <w:object w:dxaOrig="2535"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pt;height:79.2pt" o:ole="">
                  <v:imagedata r:id="rId8" o:title=""/>
                </v:shape>
                <o:OLEObject Type="Embed" ProgID="MSPhotoEd.3" ShapeID="_x0000_i1025" DrawAspect="Content" ObjectID="_1564594851" r:id="rId9"/>
              </w:object>
            </w:r>
          </w:p>
          <w:p w:rsidR="006D1833" w:rsidRDefault="006D1833" w:rsidP="006D1833">
            <w:pPr>
              <w:pStyle w:val="aff3"/>
            </w:pPr>
            <w:r>
              <w:t xml:space="preserve"> </w:t>
            </w:r>
          </w:p>
          <w:p w:rsidR="00B12E93" w:rsidRPr="0030371C" w:rsidRDefault="00B12E93" w:rsidP="006D1833">
            <w:pPr>
              <w:spacing w:line="192" w:lineRule="auto"/>
              <w:jc w:val="center"/>
              <w:rPr>
                <w:rFonts w:ascii="Times New Roman" w:hAnsi="Times New Roman"/>
                <w:b/>
                <w:bCs/>
                <w:sz w:val="18"/>
                <w:szCs w:val="18"/>
              </w:rPr>
            </w:pPr>
          </w:p>
        </w:tc>
        <w:tc>
          <w:tcPr>
            <w:tcW w:w="10260" w:type="dxa"/>
            <w:shd w:val="clear" w:color="auto" w:fill="A6A6A6"/>
          </w:tcPr>
          <w:p w:rsidR="00B12E93" w:rsidRPr="0030371C" w:rsidRDefault="00B12E93" w:rsidP="006D1833">
            <w:pPr>
              <w:spacing w:line="192" w:lineRule="auto"/>
              <w:jc w:val="center"/>
              <w:rPr>
                <w:rFonts w:ascii="Times New Roman" w:hAnsi="Times New Roman"/>
                <w:b/>
                <w:bCs/>
                <w:sz w:val="20"/>
                <w:szCs w:val="20"/>
              </w:rPr>
            </w:pPr>
          </w:p>
          <w:p w:rsidR="00B12E93" w:rsidRPr="006D1833" w:rsidRDefault="006D1833" w:rsidP="006D1833">
            <w:pPr>
              <w:jc w:val="center"/>
              <w:rPr>
                <w:rFonts w:ascii="Georgia" w:hAnsi="Georgia"/>
                <w:b/>
                <w:bCs/>
                <w:i/>
                <w:sz w:val="92"/>
                <w:szCs w:val="92"/>
                <w:lang w:val="en-US"/>
              </w:rPr>
            </w:pPr>
            <w:r>
              <w:rPr>
                <w:rFonts w:ascii="Georgia" w:hAnsi="Georgia"/>
                <w:b/>
                <w:bCs/>
                <w:i/>
                <w:sz w:val="92"/>
                <w:szCs w:val="92"/>
              </w:rPr>
              <w:t>ПОСАДСКИЙ</w:t>
            </w:r>
          </w:p>
          <w:p w:rsidR="00B12E93" w:rsidRPr="0030371C" w:rsidRDefault="00B12E93" w:rsidP="006D1833">
            <w:pPr>
              <w:spacing w:line="192" w:lineRule="auto"/>
              <w:jc w:val="center"/>
              <w:rPr>
                <w:rFonts w:ascii="Times New Roman" w:hAnsi="Times New Roman"/>
                <w:b/>
                <w:bCs/>
              </w:rPr>
            </w:pPr>
            <w:r w:rsidRPr="0030371C">
              <w:rPr>
                <w:rFonts w:ascii="Georgia" w:hAnsi="Georgia"/>
                <w:b/>
                <w:bCs/>
                <w:i/>
                <w:sz w:val="92"/>
                <w:szCs w:val="92"/>
              </w:rPr>
              <w:t>ВЕСТНИК</w:t>
            </w:r>
          </w:p>
        </w:tc>
        <w:tc>
          <w:tcPr>
            <w:tcW w:w="3418" w:type="dxa"/>
            <w:shd w:val="clear" w:color="auto" w:fill="A6A6A6"/>
          </w:tcPr>
          <w:p w:rsidR="00B12E93" w:rsidRPr="0030371C" w:rsidRDefault="00B12E93" w:rsidP="006D1833">
            <w:pPr>
              <w:spacing w:line="192" w:lineRule="auto"/>
              <w:jc w:val="center"/>
              <w:rPr>
                <w:rFonts w:ascii="Times New Roman" w:hAnsi="Times New Roman"/>
                <w:b/>
                <w:bCs/>
                <w:sz w:val="18"/>
                <w:szCs w:val="18"/>
              </w:rPr>
            </w:pPr>
          </w:p>
          <w:p w:rsidR="00B12E93" w:rsidRPr="0030371C" w:rsidRDefault="00B12E93" w:rsidP="006D1833">
            <w:pPr>
              <w:spacing w:line="192" w:lineRule="auto"/>
              <w:jc w:val="center"/>
              <w:rPr>
                <w:rFonts w:ascii="Times New Roman" w:hAnsi="Times New Roman"/>
                <w:b/>
                <w:bCs/>
                <w:sz w:val="20"/>
                <w:szCs w:val="20"/>
              </w:rPr>
            </w:pPr>
          </w:p>
          <w:p w:rsidR="00B12E93" w:rsidRPr="0030371C" w:rsidRDefault="00B12E93" w:rsidP="006D1833">
            <w:pPr>
              <w:spacing w:line="192" w:lineRule="auto"/>
              <w:jc w:val="center"/>
              <w:rPr>
                <w:rFonts w:ascii="Times New Roman" w:hAnsi="Times New Roman"/>
                <w:b/>
                <w:bCs/>
                <w:sz w:val="32"/>
                <w:szCs w:val="32"/>
              </w:rPr>
            </w:pPr>
            <w:r w:rsidRPr="0030371C">
              <w:rPr>
                <w:rFonts w:ascii="Times New Roman" w:hAnsi="Times New Roman"/>
                <w:b/>
                <w:bCs/>
                <w:sz w:val="32"/>
                <w:szCs w:val="32"/>
              </w:rPr>
              <w:t>2017</w:t>
            </w:r>
          </w:p>
          <w:p w:rsidR="00B12E93" w:rsidRPr="0030371C" w:rsidRDefault="000B13C0" w:rsidP="006D1833">
            <w:pPr>
              <w:spacing w:line="192" w:lineRule="auto"/>
              <w:jc w:val="center"/>
              <w:rPr>
                <w:rFonts w:ascii="Times New Roman" w:hAnsi="Times New Roman"/>
                <w:b/>
                <w:bCs/>
                <w:sz w:val="32"/>
                <w:szCs w:val="32"/>
              </w:rPr>
            </w:pPr>
            <w:r>
              <w:rPr>
                <w:rFonts w:ascii="Times New Roman" w:hAnsi="Times New Roman"/>
                <w:b/>
                <w:bCs/>
                <w:sz w:val="32"/>
                <w:szCs w:val="32"/>
              </w:rPr>
              <w:t>август</w:t>
            </w:r>
            <w:r w:rsidR="00B12E93" w:rsidRPr="0030371C">
              <w:rPr>
                <w:rFonts w:ascii="Times New Roman" w:hAnsi="Times New Roman"/>
                <w:b/>
                <w:bCs/>
                <w:sz w:val="32"/>
                <w:szCs w:val="32"/>
              </w:rPr>
              <w:t xml:space="preserve">, </w:t>
            </w:r>
            <w:r w:rsidR="006D1833">
              <w:rPr>
                <w:rFonts w:ascii="Times New Roman" w:hAnsi="Times New Roman"/>
                <w:b/>
                <w:bCs/>
                <w:sz w:val="32"/>
                <w:szCs w:val="32"/>
              </w:rPr>
              <w:t>18</w:t>
            </w:r>
          </w:p>
          <w:p w:rsidR="00B12E93" w:rsidRPr="0030371C" w:rsidRDefault="00B12E93" w:rsidP="006D1833">
            <w:pPr>
              <w:spacing w:line="192" w:lineRule="auto"/>
              <w:jc w:val="center"/>
              <w:rPr>
                <w:rFonts w:ascii="Times New Roman" w:hAnsi="Times New Roman"/>
                <w:b/>
                <w:bCs/>
                <w:sz w:val="32"/>
                <w:szCs w:val="32"/>
              </w:rPr>
            </w:pPr>
            <w:r w:rsidRPr="0030371C">
              <w:rPr>
                <w:rFonts w:ascii="Times New Roman" w:hAnsi="Times New Roman"/>
                <w:b/>
                <w:bCs/>
                <w:sz w:val="32"/>
                <w:szCs w:val="32"/>
              </w:rPr>
              <w:t>пятница,</w:t>
            </w:r>
          </w:p>
          <w:p w:rsidR="00B12E93" w:rsidRPr="0030371C" w:rsidRDefault="00E8173A" w:rsidP="006D1833">
            <w:pPr>
              <w:spacing w:line="192" w:lineRule="auto"/>
              <w:jc w:val="center"/>
              <w:rPr>
                <w:rFonts w:ascii="Times New Roman" w:hAnsi="Times New Roman"/>
                <w:b/>
                <w:bCs/>
                <w:sz w:val="28"/>
                <w:szCs w:val="28"/>
              </w:rPr>
            </w:pPr>
            <w:r>
              <w:rPr>
                <w:rFonts w:ascii="Times New Roman" w:hAnsi="Times New Roman"/>
                <w:b/>
                <w:bCs/>
                <w:sz w:val="32"/>
                <w:szCs w:val="32"/>
              </w:rPr>
              <w:t>№ 3</w:t>
            </w:r>
            <w:r w:rsidR="006D1833">
              <w:rPr>
                <w:rFonts w:ascii="Times New Roman" w:hAnsi="Times New Roman"/>
                <w:b/>
                <w:bCs/>
                <w:sz w:val="32"/>
                <w:szCs w:val="32"/>
              </w:rPr>
              <w:t>4</w:t>
            </w:r>
          </w:p>
        </w:tc>
      </w:tr>
    </w:tbl>
    <w:p w:rsidR="006A45E0" w:rsidRPr="00F67B30" w:rsidRDefault="006A45E0" w:rsidP="006A45E0">
      <w:pPr>
        <w:jc w:val="center"/>
        <w:rPr>
          <w:rFonts w:ascii="Times New Roman" w:hAnsi="Times New Roman"/>
        </w:rPr>
      </w:pPr>
    </w:p>
    <w:p w:rsidR="006D1833" w:rsidRDefault="006D1833" w:rsidP="0000491E">
      <w:pPr>
        <w:tabs>
          <w:tab w:val="left" w:pos="725"/>
        </w:tabs>
        <w:spacing w:before="5" w:line="413" w:lineRule="exact"/>
        <w:jc w:val="both"/>
        <w:rPr>
          <w:rFonts w:ascii="Times New Roman" w:hAnsi="Times New Roman"/>
          <w:sz w:val="28"/>
          <w:szCs w:val="28"/>
        </w:rPr>
      </w:pPr>
    </w:p>
    <w:tbl>
      <w:tblPr>
        <w:tblW w:w="0" w:type="auto"/>
        <w:tblLook w:val="0000"/>
      </w:tblPr>
      <w:tblGrid>
        <w:gridCol w:w="4170"/>
        <w:gridCol w:w="1158"/>
        <w:gridCol w:w="4242"/>
      </w:tblGrid>
      <w:tr w:rsidR="00305DA0" w:rsidTr="00E27E9F">
        <w:trPr>
          <w:cantSplit/>
          <w:trHeight w:val="420"/>
        </w:trPr>
        <w:tc>
          <w:tcPr>
            <w:tcW w:w="4170" w:type="dxa"/>
          </w:tcPr>
          <w:p w:rsidR="00305DA0" w:rsidRDefault="00305DA0" w:rsidP="00E27E9F">
            <w:pPr>
              <w:pStyle w:val="ab"/>
              <w:tabs>
                <w:tab w:val="left" w:pos="4285"/>
              </w:tabs>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ЧĂВАШ РЕСПУБЛИКИ</w:t>
            </w:r>
          </w:p>
          <w:p w:rsidR="00305DA0" w:rsidRDefault="00305DA0" w:rsidP="00E27E9F">
            <w:pPr>
              <w:pStyle w:val="ab"/>
              <w:tabs>
                <w:tab w:val="left" w:pos="4285"/>
              </w:tabs>
              <w:jc w:val="center"/>
              <w:rPr>
                <w:sz w:val="26"/>
              </w:rPr>
            </w:pPr>
            <w:r>
              <w:rPr>
                <w:rFonts w:ascii="Times New Roman Chuv" w:hAnsi="Times New Roman Chuv"/>
                <w:b/>
                <w:caps/>
                <w:sz w:val="22"/>
                <w:szCs w:val="22"/>
              </w:rPr>
              <w:t>С</w:t>
            </w:r>
            <w:r>
              <w:rPr>
                <w:rFonts w:ascii="Times New Roman" w:hAnsi="Times New Roman" w:cs="Times New Roman"/>
                <w:b/>
                <w:bCs/>
                <w:noProof/>
                <w:color w:val="000000"/>
                <w:sz w:val="22"/>
              </w:rPr>
              <w:t>Ě</w:t>
            </w:r>
            <w:r>
              <w:rPr>
                <w:rFonts w:ascii="Times New Roman Chuv" w:hAnsi="Times New Roman Chuv"/>
                <w:b/>
                <w:caps/>
                <w:sz w:val="22"/>
                <w:szCs w:val="22"/>
              </w:rPr>
              <w:t>нт</w:t>
            </w:r>
            <w:r>
              <w:rPr>
                <w:rFonts w:ascii="Times New Roman" w:hAnsi="Times New Roman" w:cs="Times New Roman"/>
                <w:b/>
                <w:bCs/>
                <w:noProof/>
                <w:color w:val="000000"/>
                <w:sz w:val="22"/>
              </w:rPr>
              <w:t>Ě</w:t>
            </w:r>
            <w:r>
              <w:rPr>
                <w:rFonts w:ascii="Times New Roman Chuv" w:hAnsi="Times New Roman Chuv"/>
                <w:b/>
                <w:caps/>
                <w:sz w:val="22"/>
                <w:szCs w:val="22"/>
              </w:rPr>
              <w:t>рв</w:t>
            </w:r>
            <w:r>
              <w:rPr>
                <w:rFonts w:ascii="Times New Roman" w:hAnsi="Times New Roman" w:cs="Times New Roman"/>
                <w:b/>
                <w:bCs/>
                <w:noProof/>
                <w:color w:val="000000"/>
                <w:sz w:val="22"/>
              </w:rPr>
              <w:t>Ă</w:t>
            </w:r>
            <w:r>
              <w:rPr>
                <w:rFonts w:ascii="Times New Roman Chuv" w:hAnsi="Times New Roman Chuv"/>
                <w:b/>
                <w:caps/>
                <w:sz w:val="22"/>
                <w:szCs w:val="22"/>
              </w:rPr>
              <w:t>рри</w:t>
            </w:r>
            <w:r>
              <w:rPr>
                <w:rFonts w:ascii="Times New Roman" w:hAnsi="Times New Roman" w:cs="Times New Roman"/>
                <w:b/>
                <w:bCs/>
                <w:noProof/>
                <w:color w:val="000000"/>
                <w:sz w:val="22"/>
              </w:rPr>
              <w:t xml:space="preserve"> РАЙОНĚ</w:t>
            </w:r>
          </w:p>
        </w:tc>
        <w:tc>
          <w:tcPr>
            <w:tcW w:w="1158" w:type="dxa"/>
            <w:vMerge w:val="restart"/>
          </w:tcPr>
          <w:p w:rsidR="00305DA0" w:rsidRDefault="00305DA0" w:rsidP="00E27E9F">
            <w:pPr>
              <w:jc w:val="center"/>
              <w:rPr>
                <w:sz w:val="26"/>
              </w:rPr>
            </w:pPr>
            <w:r>
              <w:rPr>
                <w:noProof/>
                <w:sz w:val="26"/>
              </w:rPr>
              <w:drawing>
                <wp:anchor distT="0" distB="0" distL="114300" distR="114300" simplePos="0" relativeHeight="251660288" behindDoc="0" locked="0" layoutInCell="1" allowOverlap="1">
                  <wp:simplePos x="0" y="0"/>
                  <wp:positionH relativeFrom="column">
                    <wp:posOffset>-48895</wp:posOffset>
                  </wp:positionH>
                  <wp:positionV relativeFrom="paragraph">
                    <wp:posOffset>45720</wp:posOffset>
                  </wp:positionV>
                  <wp:extent cx="720090" cy="720090"/>
                  <wp:effectExtent l="19050" t="0" r="3810" b="0"/>
                  <wp:wrapNone/>
                  <wp:docPr id="3" name="Рисунок 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242" w:type="dxa"/>
          </w:tcPr>
          <w:p w:rsidR="00305DA0" w:rsidRDefault="00305DA0" w:rsidP="00E27E9F">
            <w:pPr>
              <w:pStyle w:val="ab"/>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 xml:space="preserve">ЧУВАШСКАЯ РЕСПУБЛИКА </w:t>
            </w:r>
          </w:p>
          <w:p w:rsidR="00305DA0" w:rsidRDefault="00305DA0" w:rsidP="00E27E9F">
            <w:pPr>
              <w:pStyle w:val="ab"/>
              <w:jc w:val="center"/>
              <w:rPr>
                <w:sz w:val="26"/>
              </w:rPr>
            </w:pPr>
            <w:r>
              <w:rPr>
                <w:rFonts w:ascii="Times New Roman" w:hAnsi="Times New Roman" w:cs="Times New Roman"/>
                <w:b/>
                <w:bCs/>
                <w:noProof/>
                <w:color w:val="000000"/>
                <w:sz w:val="22"/>
              </w:rPr>
              <w:t>МАРИИНСКО-ПОСАДСКИЙ РАЙОН</w:t>
            </w:r>
            <w:r>
              <w:rPr>
                <w:rFonts w:ascii="Times New Roman" w:hAnsi="Times New Roman" w:cs="Times New Roman"/>
                <w:noProof/>
                <w:color w:val="000000"/>
                <w:sz w:val="26"/>
              </w:rPr>
              <w:t xml:space="preserve"> </w:t>
            </w:r>
          </w:p>
        </w:tc>
      </w:tr>
      <w:tr w:rsidR="00305DA0" w:rsidTr="00E27E9F">
        <w:trPr>
          <w:cantSplit/>
          <w:trHeight w:val="2355"/>
        </w:trPr>
        <w:tc>
          <w:tcPr>
            <w:tcW w:w="4170" w:type="dxa"/>
          </w:tcPr>
          <w:p w:rsidR="00305DA0" w:rsidRDefault="00305DA0" w:rsidP="00E27E9F">
            <w:pPr>
              <w:pStyle w:val="ab"/>
              <w:tabs>
                <w:tab w:val="left" w:pos="4285"/>
              </w:tabs>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 xml:space="preserve">ОКТЯБРЬСКИ ПОСЕЛЕНИЙĚН </w:t>
            </w:r>
          </w:p>
          <w:p w:rsidR="00305DA0" w:rsidRDefault="00305DA0" w:rsidP="00E27E9F">
            <w:pPr>
              <w:pStyle w:val="ab"/>
              <w:tabs>
                <w:tab w:val="left" w:pos="4285"/>
              </w:tabs>
              <w:jc w:val="center"/>
              <w:rPr>
                <w:rStyle w:val="ac"/>
                <w:color w:val="000000"/>
              </w:rPr>
            </w:pPr>
            <w:r>
              <w:rPr>
                <w:rFonts w:ascii="Times New Roman" w:hAnsi="Times New Roman" w:cs="Times New Roman"/>
                <w:b/>
                <w:bCs/>
                <w:noProof/>
                <w:color w:val="000000"/>
                <w:sz w:val="22"/>
              </w:rPr>
              <w:t>ПУÇЛĂХĚ</w:t>
            </w:r>
            <w:r>
              <w:rPr>
                <w:rStyle w:val="ac"/>
                <w:rFonts w:ascii="Times New Roman" w:hAnsi="Times New Roman" w:cs="Times New Roman"/>
                <w:noProof/>
                <w:color w:val="000000"/>
                <w:sz w:val="22"/>
              </w:rPr>
              <w:t xml:space="preserve"> </w:t>
            </w:r>
          </w:p>
          <w:p w:rsidR="00305DA0" w:rsidRDefault="00305DA0" w:rsidP="00E27E9F"/>
          <w:p w:rsidR="00305DA0" w:rsidRDefault="00305DA0" w:rsidP="00E27E9F">
            <w:pPr>
              <w:pStyle w:val="ab"/>
              <w:tabs>
                <w:tab w:val="left" w:pos="4285"/>
              </w:tabs>
              <w:ind w:left="540"/>
              <w:jc w:val="center"/>
              <w:rPr>
                <w:rStyle w:val="ac"/>
                <w:rFonts w:ascii="Times New Roman" w:hAnsi="Times New Roman" w:cs="Times New Roman"/>
                <w:noProof/>
                <w:color w:val="000000"/>
                <w:sz w:val="26"/>
              </w:rPr>
            </w:pPr>
          </w:p>
          <w:p w:rsidR="00305DA0" w:rsidRDefault="00305DA0" w:rsidP="00E27E9F">
            <w:pPr>
              <w:pStyle w:val="ab"/>
              <w:tabs>
                <w:tab w:val="left" w:pos="4285"/>
              </w:tabs>
              <w:jc w:val="center"/>
              <w:rPr>
                <w:rStyle w:val="ac"/>
                <w:rFonts w:ascii="Times New Roman" w:hAnsi="Times New Roman" w:cs="Times New Roman"/>
                <w:noProof/>
                <w:color w:val="000000"/>
                <w:sz w:val="26"/>
              </w:rPr>
            </w:pPr>
            <w:r>
              <w:rPr>
                <w:rStyle w:val="ac"/>
                <w:rFonts w:ascii="Times New Roman" w:hAnsi="Times New Roman" w:cs="Times New Roman"/>
                <w:noProof/>
                <w:color w:val="000000"/>
                <w:sz w:val="26"/>
              </w:rPr>
              <w:t>ХУШУ</w:t>
            </w:r>
          </w:p>
          <w:p w:rsidR="00305DA0" w:rsidRDefault="00305DA0" w:rsidP="00E27E9F"/>
          <w:p w:rsidR="00305DA0" w:rsidRDefault="00305DA0" w:rsidP="00E27E9F">
            <w:pPr>
              <w:ind w:left="348"/>
              <w:jc w:val="center"/>
              <w:rPr>
                <w:noProof/>
                <w:color w:val="000000"/>
                <w:sz w:val="26"/>
              </w:rPr>
            </w:pPr>
            <w:r>
              <w:rPr>
                <w:noProof/>
                <w:color w:val="000000"/>
                <w:sz w:val="26"/>
              </w:rPr>
              <w:t>« 07 » августа 2017  № 49</w:t>
            </w:r>
          </w:p>
          <w:p w:rsidR="00305DA0" w:rsidRDefault="00305DA0" w:rsidP="00E27E9F">
            <w:pPr>
              <w:jc w:val="center"/>
              <w:rPr>
                <w:noProof/>
                <w:color w:val="000000"/>
                <w:sz w:val="26"/>
              </w:rPr>
            </w:pPr>
            <w:r>
              <w:rPr>
                <w:rFonts w:ascii="Times New Roman Chuv" w:hAnsi="Times New Roman Chuv"/>
                <w:noProof/>
                <w:color w:val="000000"/>
                <w:sz w:val="26"/>
              </w:rPr>
              <w:t>Октябрьски</w:t>
            </w:r>
            <w:r>
              <w:rPr>
                <w:noProof/>
                <w:color w:val="000000"/>
                <w:sz w:val="26"/>
              </w:rPr>
              <w:t xml:space="preserve"> ялě</w:t>
            </w:r>
          </w:p>
        </w:tc>
        <w:tc>
          <w:tcPr>
            <w:tcW w:w="0" w:type="auto"/>
            <w:vMerge/>
            <w:vAlign w:val="center"/>
          </w:tcPr>
          <w:p w:rsidR="00305DA0" w:rsidRDefault="00305DA0" w:rsidP="00E27E9F">
            <w:pPr>
              <w:rPr>
                <w:sz w:val="26"/>
              </w:rPr>
            </w:pPr>
          </w:p>
        </w:tc>
        <w:tc>
          <w:tcPr>
            <w:tcW w:w="4242" w:type="dxa"/>
          </w:tcPr>
          <w:p w:rsidR="00305DA0" w:rsidRDefault="00305DA0" w:rsidP="00E27E9F">
            <w:pPr>
              <w:pStyle w:val="ab"/>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 xml:space="preserve">ГЛАВА </w:t>
            </w:r>
          </w:p>
          <w:p w:rsidR="00305DA0" w:rsidRDefault="00305DA0" w:rsidP="00E27E9F">
            <w:pPr>
              <w:pStyle w:val="ab"/>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 xml:space="preserve">ОКТЯБРЬСКОГО СЕЛЬСКОГО </w:t>
            </w:r>
          </w:p>
          <w:p w:rsidR="00305DA0" w:rsidRDefault="00305DA0" w:rsidP="00E27E9F">
            <w:pPr>
              <w:pStyle w:val="ab"/>
              <w:jc w:val="center"/>
              <w:rPr>
                <w:rFonts w:ascii="Times New Roman" w:hAnsi="Times New Roman" w:cs="Times New Roman"/>
                <w:noProof/>
                <w:color w:val="000000"/>
                <w:sz w:val="26"/>
              </w:rPr>
            </w:pPr>
            <w:r>
              <w:rPr>
                <w:rFonts w:ascii="Times New Roman" w:hAnsi="Times New Roman" w:cs="Times New Roman"/>
                <w:b/>
                <w:bCs/>
                <w:noProof/>
                <w:color w:val="000000"/>
                <w:sz w:val="22"/>
              </w:rPr>
              <w:t>ПОСЕЛЕНИЯ</w:t>
            </w:r>
            <w:r>
              <w:rPr>
                <w:rFonts w:ascii="Times New Roman" w:hAnsi="Times New Roman" w:cs="Times New Roman"/>
                <w:noProof/>
                <w:color w:val="000000"/>
                <w:sz w:val="26"/>
              </w:rPr>
              <w:t xml:space="preserve"> </w:t>
            </w:r>
          </w:p>
          <w:p w:rsidR="00305DA0" w:rsidRDefault="00305DA0" w:rsidP="00E27E9F">
            <w:pPr>
              <w:pStyle w:val="ab"/>
              <w:jc w:val="center"/>
              <w:rPr>
                <w:rStyle w:val="ac"/>
                <w:color w:val="000000"/>
              </w:rPr>
            </w:pPr>
          </w:p>
          <w:p w:rsidR="00305DA0" w:rsidRDefault="00305DA0" w:rsidP="00E27E9F">
            <w:pPr>
              <w:pStyle w:val="ab"/>
              <w:jc w:val="center"/>
              <w:rPr>
                <w:rStyle w:val="ac"/>
                <w:rFonts w:ascii="Times New Roman" w:hAnsi="Times New Roman" w:cs="Times New Roman"/>
                <w:noProof/>
                <w:color w:val="000000"/>
                <w:sz w:val="26"/>
              </w:rPr>
            </w:pPr>
            <w:r>
              <w:rPr>
                <w:rStyle w:val="ac"/>
                <w:rFonts w:ascii="Times New Roman" w:hAnsi="Times New Roman" w:cs="Times New Roman"/>
                <w:noProof/>
                <w:color w:val="000000"/>
                <w:sz w:val="26"/>
              </w:rPr>
              <w:t>РАСПОРЯЖЕНИЕ</w:t>
            </w:r>
          </w:p>
          <w:p w:rsidR="00305DA0" w:rsidRDefault="00305DA0" w:rsidP="00E27E9F"/>
          <w:p w:rsidR="00305DA0" w:rsidRDefault="00305DA0" w:rsidP="00E27E9F">
            <w:pPr>
              <w:ind w:left="348"/>
              <w:jc w:val="center"/>
              <w:rPr>
                <w:noProof/>
                <w:color w:val="000000"/>
                <w:sz w:val="26"/>
              </w:rPr>
            </w:pPr>
            <w:r>
              <w:rPr>
                <w:noProof/>
                <w:color w:val="000000"/>
                <w:sz w:val="26"/>
              </w:rPr>
              <w:t>« 07 » августа 2017  № 49</w:t>
            </w:r>
          </w:p>
          <w:p w:rsidR="00305DA0" w:rsidRDefault="00305DA0" w:rsidP="00E27E9F">
            <w:pPr>
              <w:ind w:left="348"/>
              <w:jc w:val="center"/>
              <w:rPr>
                <w:noProof/>
                <w:color w:val="000000"/>
                <w:sz w:val="26"/>
              </w:rPr>
            </w:pPr>
            <w:r>
              <w:rPr>
                <w:noProof/>
                <w:color w:val="000000"/>
                <w:sz w:val="26"/>
              </w:rPr>
              <w:t>село Октябрьское</w:t>
            </w:r>
          </w:p>
        </w:tc>
      </w:tr>
    </w:tbl>
    <w:p w:rsidR="00305DA0" w:rsidRDefault="00305DA0" w:rsidP="00305DA0">
      <w:pPr>
        <w:spacing w:line="240" w:lineRule="atLeast"/>
        <w:jc w:val="both"/>
        <w:rPr>
          <w:b/>
        </w:rPr>
      </w:pPr>
    </w:p>
    <w:p w:rsidR="00305DA0" w:rsidRDefault="00305DA0" w:rsidP="00305DA0">
      <w:pPr>
        <w:spacing w:line="240" w:lineRule="atLeast"/>
        <w:jc w:val="both"/>
        <w:rPr>
          <w:b/>
        </w:rPr>
      </w:pPr>
      <w:r>
        <w:rPr>
          <w:b/>
        </w:rPr>
        <w:t>О внесении дополнений в распоряжение</w:t>
      </w:r>
    </w:p>
    <w:p w:rsidR="00305DA0" w:rsidRDefault="00305DA0" w:rsidP="00305DA0">
      <w:pPr>
        <w:spacing w:line="240" w:lineRule="atLeast"/>
        <w:jc w:val="both"/>
        <w:rPr>
          <w:b/>
        </w:rPr>
      </w:pPr>
      <w:r>
        <w:rPr>
          <w:b/>
        </w:rPr>
        <w:t>главы Октябрьского сельского поселения</w:t>
      </w:r>
    </w:p>
    <w:p w:rsidR="00305DA0" w:rsidRDefault="00305DA0" w:rsidP="00305DA0">
      <w:pPr>
        <w:spacing w:line="240" w:lineRule="atLeast"/>
        <w:jc w:val="both"/>
        <w:rPr>
          <w:b/>
        </w:rPr>
      </w:pPr>
      <w:r>
        <w:rPr>
          <w:b/>
        </w:rPr>
        <w:t>Мариинско-Посадского района Чувашской</w:t>
      </w:r>
    </w:p>
    <w:p w:rsidR="00305DA0" w:rsidRDefault="00305DA0" w:rsidP="00305DA0">
      <w:pPr>
        <w:spacing w:line="240" w:lineRule="atLeast"/>
        <w:jc w:val="both"/>
        <w:rPr>
          <w:b/>
        </w:rPr>
      </w:pPr>
      <w:r>
        <w:rPr>
          <w:b/>
        </w:rPr>
        <w:t xml:space="preserve">Республики от 20.12.2016г. № 87 «О закреплении </w:t>
      </w:r>
    </w:p>
    <w:p w:rsidR="00305DA0" w:rsidRDefault="00305DA0" w:rsidP="00305DA0">
      <w:pPr>
        <w:spacing w:line="240" w:lineRule="atLeast"/>
        <w:jc w:val="both"/>
        <w:rPr>
          <w:b/>
        </w:rPr>
      </w:pPr>
      <w:r>
        <w:rPr>
          <w:b/>
        </w:rPr>
        <w:t>полномочий администратора доходов   бюджета</w:t>
      </w:r>
    </w:p>
    <w:p w:rsidR="00305DA0" w:rsidRDefault="00305DA0" w:rsidP="00305DA0">
      <w:pPr>
        <w:spacing w:line="240" w:lineRule="atLeast"/>
        <w:jc w:val="both"/>
        <w:rPr>
          <w:b/>
        </w:rPr>
      </w:pPr>
      <w:r>
        <w:rPr>
          <w:b/>
        </w:rPr>
        <w:t>Октябрьского сельского поселения»</w:t>
      </w:r>
    </w:p>
    <w:p w:rsidR="00305DA0" w:rsidRDefault="00305DA0" w:rsidP="00305DA0">
      <w:pPr>
        <w:spacing w:line="240" w:lineRule="atLeast"/>
        <w:ind w:firstLine="567"/>
        <w:jc w:val="both"/>
      </w:pPr>
    </w:p>
    <w:p w:rsidR="00305DA0" w:rsidRDefault="00305DA0" w:rsidP="00305DA0">
      <w:pPr>
        <w:spacing w:line="240" w:lineRule="atLeast"/>
        <w:ind w:firstLine="709"/>
        <w:jc w:val="both"/>
      </w:pPr>
      <w:r>
        <w:t xml:space="preserve">1. Исключить  из п.2 распоряжения </w:t>
      </w:r>
      <w:r w:rsidRPr="002E6EF6">
        <w:t xml:space="preserve">главы </w:t>
      </w:r>
      <w:r>
        <w:t>Октябрьского сельского</w:t>
      </w:r>
      <w:r w:rsidRPr="002E6EF6">
        <w:t xml:space="preserve"> поселения от 2</w:t>
      </w:r>
      <w:r>
        <w:t>0</w:t>
      </w:r>
      <w:r w:rsidRPr="002E6EF6">
        <w:t>.12.2016г. №</w:t>
      </w:r>
      <w:r>
        <w:t xml:space="preserve"> 87</w:t>
      </w:r>
      <w:r w:rsidRPr="002E6EF6">
        <w:t xml:space="preserve"> «О</w:t>
      </w:r>
      <w:r>
        <w:t xml:space="preserve">  </w:t>
      </w:r>
      <w:r w:rsidRPr="002E6EF6">
        <w:t>закреплении</w:t>
      </w:r>
      <w:r>
        <w:t xml:space="preserve"> </w:t>
      </w:r>
      <w:r w:rsidRPr="002E6EF6">
        <w:t xml:space="preserve"> полномочий </w:t>
      </w:r>
      <w:r>
        <w:t xml:space="preserve"> </w:t>
      </w:r>
      <w:r w:rsidRPr="002E6EF6">
        <w:t>администратора</w:t>
      </w:r>
      <w:r>
        <w:t xml:space="preserve"> </w:t>
      </w:r>
      <w:r w:rsidRPr="002E6EF6">
        <w:t xml:space="preserve">доходов   бюджета      </w:t>
      </w:r>
      <w:r>
        <w:t>Октябрьского сельского</w:t>
      </w:r>
      <w:r w:rsidRPr="002E6EF6">
        <w:t xml:space="preserve"> поселения»</w:t>
      </w:r>
      <w:r>
        <w:t xml:space="preserve"> следующие коды  бюджетной</w:t>
      </w:r>
      <w:r>
        <w:tab/>
        <w:t xml:space="preserve"> классификации:</w:t>
      </w:r>
    </w:p>
    <w:p w:rsidR="00305DA0" w:rsidRDefault="00305DA0" w:rsidP="00305DA0">
      <w:pPr>
        <w:spacing w:line="240" w:lineRule="atLeast"/>
        <w:jc w:val="both"/>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2518"/>
        <w:gridCol w:w="5634"/>
      </w:tblGrid>
      <w:tr w:rsidR="00305DA0" w:rsidRPr="005A4597" w:rsidTr="00E27E9F">
        <w:tc>
          <w:tcPr>
            <w:tcW w:w="1985" w:type="dxa"/>
            <w:tcBorders>
              <w:top w:val="nil"/>
              <w:left w:val="nil"/>
              <w:bottom w:val="nil"/>
              <w:right w:val="nil"/>
            </w:tcBorders>
            <w:shd w:val="clear" w:color="auto" w:fill="auto"/>
          </w:tcPr>
          <w:p w:rsidR="00305DA0" w:rsidRPr="005A4597" w:rsidRDefault="00305DA0" w:rsidP="00E27E9F">
            <w:pPr>
              <w:spacing w:line="240" w:lineRule="atLeast"/>
              <w:jc w:val="center"/>
            </w:pPr>
            <w:r>
              <w:rPr>
                <w:sz w:val="22"/>
                <w:szCs w:val="22"/>
              </w:rPr>
              <w:t xml:space="preserve"> «993</w:t>
            </w:r>
          </w:p>
        </w:tc>
        <w:tc>
          <w:tcPr>
            <w:tcW w:w="2518" w:type="dxa"/>
            <w:tcBorders>
              <w:top w:val="nil"/>
              <w:left w:val="nil"/>
              <w:bottom w:val="nil"/>
              <w:right w:val="nil"/>
            </w:tcBorders>
            <w:shd w:val="clear" w:color="auto" w:fill="auto"/>
          </w:tcPr>
          <w:p w:rsidR="00305DA0" w:rsidRPr="005A4597" w:rsidRDefault="00305DA0" w:rsidP="00E27E9F">
            <w:pPr>
              <w:spacing w:line="240" w:lineRule="atLeast"/>
            </w:pPr>
            <w:r>
              <w:rPr>
                <w:sz w:val="22"/>
                <w:szCs w:val="22"/>
              </w:rPr>
              <w:t>111 05013 10 0000 120</w:t>
            </w:r>
          </w:p>
        </w:tc>
        <w:tc>
          <w:tcPr>
            <w:tcW w:w="5634" w:type="dxa"/>
            <w:tcBorders>
              <w:top w:val="nil"/>
              <w:left w:val="nil"/>
              <w:bottom w:val="nil"/>
              <w:right w:val="nil"/>
            </w:tcBorders>
            <w:shd w:val="clear" w:color="auto" w:fill="auto"/>
          </w:tcPr>
          <w:p w:rsidR="00305DA0" w:rsidRDefault="00305DA0" w:rsidP="00E27E9F">
            <w:pPr>
              <w:spacing w:line="240" w:lineRule="atLeast"/>
              <w:jc w:val="both"/>
            </w:pPr>
            <w:r w:rsidRPr="00D82E90">
              <w:rPr>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w:t>
            </w:r>
            <w:r>
              <w:rPr>
                <w:sz w:val="22"/>
                <w:szCs w:val="22"/>
              </w:rPr>
              <w:t>т</w:t>
            </w:r>
            <w:r w:rsidRPr="00D82E90">
              <w:rPr>
                <w:sz w:val="22"/>
                <w:szCs w:val="22"/>
              </w:rPr>
              <w:t>ков</w:t>
            </w:r>
          </w:p>
          <w:p w:rsidR="00305DA0" w:rsidRDefault="00305DA0" w:rsidP="00E27E9F">
            <w:pPr>
              <w:spacing w:line="240" w:lineRule="atLeast"/>
              <w:jc w:val="both"/>
            </w:pPr>
          </w:p>
          <w:p w:rsidR="00305DA0" w:rsidRDefault="00305DA0" w:rsidP="00E27E9F">
            <w:pPr>
              <w:spacing w:line="240" w:lineRule="atLeast"/>
              <w:jc w:val="both"/>
            </w:pPr>
          </w:p>
          <w:p w:rsidR="00305DA0" w:rsidRPr="005A4597" w:rsidRDefault="00305DA0" w:rsidP="00E27E9F">
            <w:pPr>
              <w:spacing w:line="240" w:lineRule="atLeast"/>
              <w:jc w:val="both"/>
            </w:pPr>
          </w:p>
        </w:tc>
      </w:tr>
      <w:tr w:rsidR="00305DA0" w:rsidRPr="005A4597" w:rsidTr="00E27E9F">
        <w:tc>
          <w:tcPr>
            <w:tcW w:w="1985" w:type="dxa"/>
            <w:tcBorders>
              <w:top w:val="nil"/>
              <w:left w:val="nil"/>
              <w:bottom w:val="nil"/>
              <w:right w:val="nil"/>
            </w:tcBorders>
            <w:shd w:val="clear" w:color="auto" w:fill="auto"/>
          </w:tcPr>
          <w:p w:rsidR="00305DA0" w:rsidRPr="005A4597" w:rsidRDefault="00305DA0" w:rsidP="00E27E9F">
            <w:pPr>
              <w:spacing w:line="240" w:lineRule="atLeast"/>
              <w:jc w:val="center"/>
            </w:pPr>
            <w:r>
              <w:rPr>
                <w:sz w:val="22"/>
                <w:szCs w:val="22"/>
              </w:rPr>
              <w:t>993</w:t>
            </w:r>
          </w:p>
        </w:tc>
        <w:tc>
          <w:tcPr>
            <w:tcW w:w="2518" w:type="dxa"/>
            <w:tcBorders>
              <w:top w:val="nil"/>
              <w:left w:val="nil"/>
              <w:bottom w:val="nil"/>
              <w:right w:val="nil"/>
            </w:tcBorders>
            <w:shd w:val="clear" w:color="auto" w:fill="auto"/>
          </w:tcPr>
          <w:p w:rsidR="00305DA0" w:rsidRPr="005A4597" w:rsidRDefault="00305DA0" w:rsidP="00E27E9F">
            <w:pPr>
              <w:spacing w:line="240" w:lineRule="atLeast"/>
            </w:pPr>
            <w:r>
              <w:rPr>
                <w:sz w:val="22"/>
                <w:szCs w:val="22"/>
              </w:rPr>
              <w:t>114 06013 10 0000 430</w:t>
            </w:r>
          </w:p>
        </w:tc>
        <w:tc>
          <w:tcPr>
            <w:tcW w:w="5634" w:type="dxa"/>
            <w:tcBorders>
              <w:top w:val="nil"/>
              <w:left w:val="nil"/>
              <w:bottom w:val="nil"/>
              <w:right w:val="nil"/>
            </w:tcBorders>
            <w:shd w:val="clear" w:color="auto" w:fill="auto"/>
          </w:tcPr>
          <w:p w:rsidR="00305DA0" w:rsidRDefault="00305DA0" w:rsidP="00E27E9F">
            <w:pPr>
              <w:spacing w:line="240" w:lineRule="atLeast"/>
              <w:jc w:val="both"/>
            </w:pPr>
            <w:r w:rsidRPr="00D82E90">
              <w:rPr>
                <w:sz w:val="22"/>
                <w:szCs w:val="22"/>
              </w:rPr>
              <w:t>Доходы от продажи земельных участков, государственная собственность на которые не разграничена и которые расположены в границах поселений</w:t>
            </w:r>
            <w:r>
              <w:rPr>
                <w:sz w:val="22"/>
                <w:szCs w:val="22"/>
              </w:rPr>
              <w:t>»</w:t>
            </w:r>
          </w:p>
          <w:p w:rsidR="00305DA0" w:rsidRDefault="00305DA0" w:rsidP="00E27E9F">
            <w:pPr>
              <w:spacing w:line="240" w:lineRule="atLeast"/>
              <w:jc w:val="both"/>
            </w:pPr>
          </w:p>
          <w:p w:rsidR="00305DA0" w:rsidRPr="005A4597" w:rsidRDefault="00305DA0" w:rsidP="00E27E9F">
            <w:pPr>
              <w:spacing w:line="240" w:lineRule="atLeast"/>
              <w:jc w:val="both"/>
            </w:pPr>
          </w:p>
        </w:tc>
      </w:tr>
    </w:tbl>
    <w:p w:rsidR="00305DA0" w:rsidRDefault="00305DA0" w:rsidP="00305DA0">
      <w:pPr>
        <w:ind w:firstLine="900"/>
        <w:jc w:val="both"/>
      </w:pPr>
    </w:p>
    <w:p w:rsidR="00305DA0" w:rsidRDefault="00305DA0" w:rsidP="00305DA0">
      <w:pPr>
        <w:ind w:firstLine="900"/>
        <w:jc w:val="both"/>
      </w:pPr>
      <w:r>
        <w:t xml:space="preserve">2. Настоящее распоряжение вступает в силу со дня подписания и распространяет своё действие на правоотношения </w:t>
      </w:r>
      <w:proofErr w:type="gramStart"/>
      <w:r>
        <w:t>возникшие</w:t>
      </w:r>
      <w:proofErr w:type="gramEnd"/>
      <w:r>
        <w:t xml:space="preserve"> с  01.01.2017 года.</w:t>
      </w:r>
    </w:p>
    <w:p w:rsidR="00305DA0" w:rsidRDefault="00305DA0" w:rsidP="00305DA0">
      <w:pPr>
        <w:ind w:firstLine="900"/>
        <w:jc w:val="both"/>
      </w:pPr>
      <w:r>
        <w:t xml:space="preserve">3. </w:t>
      </w:r>
      <w:proofErr w:type="gramStart"/>
      <w:r>
        <w:t>Контроль за</w:t>
      </w:r>
      <w:proofErr w:type="gramEnd"/>
      <w:r>
        <w:t xml:space="preserve"> исполнением настоящего распоряжения оставляю за собой.</w:t>
      </w:r>
    </w:p>
    <w:p w:rsidR="00305DA0" w:rsidRDefault="00305DA0" w:rsidP="00305DA0">
      <w:pPr>
        <w:spacing w:line="240" w:lineRule="atLeast"/>
        <w:ind w:left="3539" w:hanging="3000"/>
        <w:jc w:val="both"/>
      </w:pPr>
    </w:p>
    <w:p w:rsidR="00305DA0" w:rsidRDefault="00305DA0" w:rsidP="00305DA0">
      <w:pPr>
        <w:spacing w:line="240" w:lineRule="atLeast"/>
        <w:ind w:left="3539" w:hanging="3000"/>
        <w:jc w:val="both"/>
      </w:pPr>
    </w:p>
    <w:p w:rsidR="00305DA0" w:rsidRDefault="00305DA0" w:rsidP="00305DA0">
      <w:pPr>
        <w:spacing w:line="240" w:lineRule="atLeast"/>
        <w:ind w:left="3539" w:hanging="3000"/>
        <w:jc w:val="both"/>
      </w:pPr>
    </w:p>
    <w:p w:rsidR="00305DA0" w:rsidRDefault="00305DA0" w:rsidP="00305DA0">
      <w:pPr>
        <w:spacing w:line="240" w:lineRule="atLeast"/>
        <w:ind w:left="3539" w:hanging="3000"/>
        <w:jc w:val="both"/>
      </w:pPr>
    </w:p>
    <w:p w:rsidR="00305DA0" w:rsidRDefault="00305DA0" w:rsidP="00305DA0">
      <w:pPr>
        <w:spacing w:line="240" w:lineRule="atLeast"/>
        <w:ind w:left="3539" w:hanging="3000"/>
        <w:jc w:val="both"/>
      </w:pPr>
      <w:r>
        <w:t>И.о</w:t>
      </w:r>
      <w:proofErr w:type="gramStart"/>
      <w:r>
        <w:t>.г</w:t>
      </w:r>
      <w:proofErr w:type="gramEnd"/>
      <w:r>
        <w:t>лавы  Октябрьского</w:t>
      </w:r>
    </w:p>
    <w:p w:rsidR="00305DA0" w:rsidRPr="00617FBE" w:rsidRDefault="00305DA0" w:rsidP="00305DA0">
      <w:pPr>
        <w:tabs>
          <w:tab w:val="left" w:pos="11057"/>
        </w:tabs>
        <w:spacing w:line="240" w:lineRule="atLeast"/>
        <w:ind w:left="3539" w:hanging="3000"/>
        <w:jc w:val="both"/>
        <w:rPr>
          <w:b/>
        </w:rPr>
      </w:pPr>
      <w:r>
        <w:t>сельского поселения</w:t>
      </w:r>
      <w:r>
        <w:tab/>
      </w:r>
      <w:r>
        <w:tab/>
      </w:r>
      <w:proofErr w:type="spellStart"/>
      <w:r>
        <w:t>Л.Г.Далызина</w:t>
      </w:r>
      <w:proofErr w:type="spellEnd"/>
    </w:p>
    <w:p w:rsidR="0052713E" w:rsidRDefault="0052713E" w:rsidP="0052713E">
      <w:pPr>
        <w:spacing w:line="360" w:lineRule="auto"/>
        <w:jc w:val="center"/>
      </w:pPr>
    </w:p>
    <w:tbl>
      <w:tblPr>
        <w:tblW w:w="0" w:type="auto"/>
        <w:tblLook w:val="0000"/>
      </w:tblPr>
      <w:tblGrid>
        <w:gridCol w:w="4195"/>
        <w:gridCol w:w="1173"/>
        <w:gridCol w:w="4202"/>
      </w:tblGrid>
      <w:tr w:rsidR="0052713E" w:rsidTr="00E27E9F">
        <w:trPr>
          <w:cantSplit/>
          <w:trHeight w:val="420"/>
        </w:trPr>
        <w:tc>
          <w:tcPr>
            <w:tcW w:w="4195" w:type="dxa"/>
          </w:tcPr>
          <w:p w:rsidR="0052713E" w:rsidRDefault="0052713E" w:rsidP="00E27E9F">
            <w:pPr>
              <w:pStyle w:val="ab"/>
              <w:tabs>
                <w:tab w:val="left" w:pos="4285"/>
              </w:tabs>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ЧĂВАШ РЕСПУБЛИКИ</w:t>
            </w:r>
          </w:p>
          <w:p w:rsidR="0052713E" w:rsidRDefault="0052713E" w:rsidP="00E27E9F">
            <w:pPr>
              <w:pStyle w:val="ab"/>
              <w:tabs>
                <w:tab w:val="left" w:pos="4285"/>
              </w:tabs>
              <w:jc w:val="center"/>
              <w:rPr>
                <w:sz w:val="26"/>
              </w:rPr>
            </w:pPr>
            <w:r w:rsidRPr="00A4274E">
              <w:rPr>
                <w:rFonts w:ascii="Times New Roman Chuv" w:hAnsi="Times New Roman Chuv"/>
                <w:b/>
                <w:caps/>
                <w:sz w:val="22"/>
                <w:szCs w:val="22"/>
              </w:rPr>
              <w:t>С</w:t>
            </w:r>
            <w:r>
              <w:rPr>
                <w:rFonts w:ascii="Times New Roman" w:hAnsi="Times New Roman" w:cs="Times New Roman"/>
                <w:b/>
                <w:bCs/>
                <w:noProof/>
                <w:color w:val="000000"/>
                <w:sz w:val="22"/>
              </w:rPr>
              <w:t>Ě</w:t>
            </w:r>
            <w:r w:rsidRPr="00A4274E">
              <w:rPr>
                <w:rFonts w:ascii="Times New Roman Chuv" w:hAnsi="Times New Roman Chuv"/>
                <w:b/>
                <w:caps/>
                <w:sz w:val="22"/>
                <w:szCs w:val="22"/>
              </w:rPr>
              <w:t>нт</w:t>
            </w:r>
            <w:r>
              <w:rPr>
                <w:rFonts w:ascii="Times New Roman" w:hAnsi="Times New Roman" w:cs="Times New Roman"/>
                <w:b/>
                <w:bCs/>
                <w:noProof/>
                <w:color w:val="000000"/>
                <w:sz w:val="22"/>
              </w:rPr>
              <w:t>Ě</w:t>
            </w:r>
            <w:r w:rsidRPr="00A4274E">
              <w:rPr>
                <w:rFonts w:ascii="Times New Roman Chuv" w:hAnsi="Times New Roman Chuv"/>
                <w:b/>
                <w:caps/>
                <w:sz w:val="22"/>
                <w:szCs w:val="22"/>
              </w:rPr>
              <w:t>рвёрри</w:t>
            </w:r>
            <w:r>
              <w:rPr>
                <w:rFonts w:ascii="Times New Roman" w:hAnsi="Times New Roman" w:cs="Times New Roman"/>
                <w:b/>
                <w:bCs/>
                <w:noProof/>
                <w:color w:val="000000"/>
                <w:sz w:val="22"/>
              </w:rPr>
              <w:t xml:space="preserve"> РАЙОНĚ</w:t>
            </w:r>
            <w:r>
              <w:rPr>
                <w:rFonts w:ascii="Times New Roman" w:hAnsi="Times New Roman" w:cs="Times New Roman"/>
                <w:noProof/>
                <w:color w:val="000000"/>
                <w:sz w:val="26"/>
              </w:rPr>
              <w:t xml:space="preserve"> </w:t>
            </w:r>
          </w:p>
        </w:tc>
        <w:tc>
          <w:tcPr>
            <w:tcW w:w="1173" w:type="dxa"/>
            <w:vMerge w:val="restart"/>
          </w:tcPr>
          <w:p w:rsidR="0052713E" w:rsidRDefault="0052713E" w:rsidP="00E27E9F">
            <w:pPr>
              <w:jc w:val="center"/>
              <w:rPr>
                <w:sz w:val="26"/>
              </w:rPr>
            </w:pPr>
            <w:r>
              <w:rPr>
                <w:noProof/>
              </w:rPr>
              <w:drawing>
                <wp:anchor distT="0" distB="0" distL="114300" distR="114300" simplePos="0" relativeHeight="251662336" behindDoc="0" locked="0" layoutInCell="1" allowOverlap="1">
                  <wp:simplePos x="0" y="0"/>
                  <wp:positionH relativeFrom="column">
                    <wp:posOffset>-33020</wp:posOffset>
                  </wp:positionH>
                  <wp:positionV relativeFrom="paragraph">
                    <wp:posOffset>215265</wp:posOffset>
                  </wp:positionV>
                  <wp:extent cx="720090" cy="720090"/>
                  <wp:effectExtent l="19050" t="0" r="3810" b="0"/>
                  <wp:wrapNone/>
                  <wp:docPr id="9" name="Рисунок 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tc>
        <w:tc>
          <w:tcPr>
            <w:tcW w:w="4202" w:type="dxa"/>
          </w:tcPr>
          <w:p w:rsidR="0052713E" w:rsidRDefault="0052713E" w:rsidP="00E27E9F">
            <w:pPr>
              <w:pStyle w:val="ab"/>
              <w:jc w:val="center"/>
              <w:rPr>
                <w:b/>
                <w:bCs/>
                <w:sz w:val="22"/>
              </w:rPr>
            </w:pPr>
            <w:r>
              <w:rPr>
                <w:rFonts w:ascii="Times New Roman" w:hAnsi="Times New Roman" w:cs="Times New Roman"/>
                <w:b/>
                <w:bCs/>
                <w:noProof/>
                <w:sz w:val="22"/>
              </w:rPr>
              <w:t>ЧУВАШСКАЯ РЕСПУБЛИКА</w:t>
            </w:r>
            <w:r>
              <w:rPr>
                <w:rStyle w:val="ac"/>
                <w:rFonts w:ascii="Times New Roman" w:hAnsi="Times New Roman" w:cs="Times New Roman"/>
                <w:b w:val="0"/>
                <w:bCs w:val="0"/>
                <w:noProof/>
                <w:color w:val="000000"/>
                <w:sz w:val="22"/>
              </w:rPr>
              <w:t xml:space="preserve"> </w:t>
            </w:r>
            <w:r>
              <w:rPr>
                <w:rFonts w:ascii="Times New Roman" w:hAnsi="Times New Roman" w:cs="Times New Roman"/>
                <w:b/>
                <w:bCs/>
                <w:noProof/>
                <w:color w:val="000000"/>
                <w:sz w:val="22"/>
              </w:rPr>
              <w:t xml:space="preserve">МАРИИНСКО-ПОСАДСКИЙ РАЙОН  </w:t>
            </w:r>
          </w:p>
        </w:tc>
      </w:tr>
      <w:tr w:rsidR="0052713E" w:rsidTr="00E27E9F">
        <w:trPr>
          <w:cantSplit/>
          <w:trHeight w:val="2355"/>
        </w:trPr>
        <w:tc>
          <w:tcPr>
            <w:tcW w:w="4195" w:type="dxa"/>
          </w:tcPr>
          <w:p w:rsidR="0052713E" w:rsidRPr="00134605" w:rsidRDefault="0052713E" w:rsidP="00E27E9F">
            <w:pPr>
              <w:pStyle w:val="ab"/>
              <w:tabs>
                <w:tab w:val="left" w:pos="4285"/>
              </w:tabs>
              <w:jc w:val="center"/>
              <w:rPr>
                <w:rFonts w:ascii="Times New Roman" w:hAnsi="Times New Roman" w:cs="Times New Roman"/>
                <w:b/>
                <w:bCs/>
                <w:noProof/>
                <w:color w:val="000000"/>
                <w:sz w:val="22"/>
              </w:rPr>
            </w:pPr>
            <w:r w:rsidRPr="00134605">
              <w:rPr>
                <w:rFonts w:ascii="Times New Roman" w:hAnsi="Times New Roman" w:cs="Times New Roman"/>
                <w:b/>
                <w:bCs/>
                <w:noProof/>
                <w:color w:val="000000"/>
                <w:sz w:val="22"/>
              </w:rPr>
              <w:t xml:space="preserve">ОКТЯБРЬСКИ  ПОСЕЛЕНИЙĚН </w:t>
            </w:r>
          </w:p>
          <w:p w:rsidR="0052713E" w:rsidRPr="00134605" w:rsidRDefault="0052713E" w:rsidP="00E27E9F">
            <w:pPr>
              <w:pStyle w:val="ab"/>
              <w:tabs>
                <w:tab w:val="left" w:pos="4285"/>
              </w:tabs>
              <w:jc w:val="center"/>
              <w:rPr>
                <w:rStyle w:val="ac"/>
                <w:rFonts w:ascii="Times New Roman" w:hAnsi="Times New Roman" w:cs="Times New Roman"/>
                <w:noProof/>
                <w:color w:val="000000"/>
                <w:sz w:val="26"/>
              </w:rPr>
            </w:pPr>
            <w:r w:rsidRPr="00134605">
              <w:rPr>
                <w:rFonts w:ascii="Times New Roman" w:hAnsi="Times New Roman" w:cs="Times New Roman"/>
                <w:b/>
                <w:bCs/>
                <w:noProof/>
                <w:color w:val="000000"/>
                <w:sz w:val="22"/>
              </w:rPr>
              <w:t>ЯЛ ХУТЛĂХĚ</w:t>
            </w:r>
            <w:r w:rsidRPr="00134605">
              <w:rPr>
                <w:rStyle w:val="ac"/>
                <w:rFonts w:ascii="Times New Roman" w:hAnsi="Times New Roman" w:cs="Times New Roman"/>
                <w:noProof/>
                <w:color w:val="000000"/>
                <w:sz w:val="26"/>
              </w:rPr>
              <w:t xml:space="preserve"> </w:t>
            </w:r>
          </w:p>
          <w:p w:rsidR="0052713E" w:rsidRPr="00134605" w:rsidRDefault="0052713E" w:rsidP="00E27E9F">
            <w:pPr>
              <w:rPr>
                <w:rFonts w:ascii="Times New Roman" w:hAnsi="Times New Roman"/>
              </w:rPr>
            </w:pPr>
          </w:p>
          <w:p w:rsidR="0052713E" w:rsidRPr="00134605" w:rsidRDefault="0052713E" w:rsidP="00E27E9F">
            <w:pPr>
              <w:pStyle w:val="ab"/>
              <w:tabs>
                <w:tab w:val="left" w:pos="4285"/>
              </w:tabs>
              <w:jc w:val="center"/>
              <w:rPr>
                <w:rStyle w:val="ac"/>
                <w:rFonts w:ascii="Times New Roman" w:hAnsi="Times New Roman" w:cs="Times New Roman"/>
                <w:noProof/>
                <w:color w:val="000000"/>
                <w:sz w:val="26"/>
              </w:rPr>
            </w:pPr>
            <w:r w:rsidRPr="00134605">
              <w:rPr>
                <w:rStyle w:val="ac"/>
                <w:rFonts w:ascii="Times New Roman" w:hAnsi="Times New Roman" w:cs="Times New Roman"/>
                <w:noProof/>
                <w:color w:val="000000"/>
                <w:sz w:val="26"/>
              </w:rPr>
              <w:t>ЙЫШĂНУ</w:t>
            </w:r>
          </w:p>
          <w:p w:rsidR="0052713E" w:rsidRPr="00134605" w:rsidRDefault="0052713E" w:rsidP="00E27E9F">
            <w:pPr>
              <w:rPr>
                <w:rFonts w:ascii="Times New Roman" w:hAnsi="Times New Roman"/>
              </w:rPr>
            </w:pPr>
          </w:p>
          <w:p w:rsidR="0052713E" w:rsidRPr="00134605" w:rsidRDefault="0052713E" w:rsidP="00E27E9F">
            <w:pPr>
              <w:jc w:val="center"/>
              <w:rPr>
                <w:rFonts w:ascii="Times New Roman" w:hAnsi="Times New Roman"/>
                <w:b/>
                <w:noProof/>
                <w:sz w:val="26"/>
              </w:rPr>
            </w:pPr>
            <w:r w:rsidRPr="00134605">
              <w:rPr>
                <w:rFonts w:ascii="Times New Roman" w:hAnsi="Times New Roman"/>
                <w:b/>
                <w:noProof/>
                <w:sz w:val="26"/>
              </w:rPr>
              <w:t xml:space="preserve">« </w:t>
            </w:r>
            <w:r>
              <w:rPr>
                <w:rFonts w:ascii="Times New Roman" w:hAnsi="Times New Roman"/>
                <w:b/>
                <w:noProof/>
                <w:sz w:val="26"/>
              </w:rPr>
              <w:t>14</w:t>
            </w:r>
            <w:r w:rsidRPr="00134605">
              <w:rPr>
                <w:rFonts w:ascii="Times New Roman" w:hAnsi="Times New Roman"/>
                <w:b/>
                <w:noProof/>
                <w:sz w:val="26"/>
              </w:rPr>
              <w:t xml:space="preserve"> » августа   2017   №</w:t>
            </w:r>
            <w:r>
              <w:rPr>
                <w:rFonts w:ascii="Times New Roman" w:hAnsi="Times New Roman"/>
                <w:b/>
                <w:noProof/>
                <w:sz w:val="26"/>
              </w:rPr>
              <w:t xml:space="preserve"> 60</w:t>
            </w:r>
            <w:r w:rsidRPr="00134605">
              <w:rPr>
                <w:rFonts w:ascii="Times New Roman" w:hAnsi="Times New Roman"/>
                <w:b/>
                <w:noProof/>
                <w:sz w:val="26"/>
              </w:rPr>
              <w:t xml:space="preserve">     </w:t>
            </w:r>
            <w:r w:rsidRPr="00134605">
              <w:rPr>
                <w:rFonts w:ascii="Times New Roman" w:hAnsi="Times New Roman"/>
                <w:b/>
                <w:noProof/>
                <w:color w:val="000000"/>
                <w:sz w:val="26"/>
              </w:rPr>
              <w:t>Октябрьски ялě</w:t>
            </w:r>
          </w:p>
        </w:tc>
        <w:tc>
          <w:tcPr>
            <w:tcW w:w="1173" w:type="dxa"/>
            <w:vMerge/>
          </w:tcPr>
          <w:p w:rsidR="0052713E" w:rsidRPr="00134605" w:rsidRDefault="0052713E" w:rsidP="00E27E9F">
            <w:pPr>
              <w:jc w:val="center"/>
              <w:rPr>
                <w:rFonts w:ascii="Times New Roman" w:hAnsi="Times New Roman"/>
                <w:sz w:val="26"/>
              </w:rPr>
            </w:pPr>
          </w:p>
        </w:tc>
        <w:tc>
          <w:tcPr>
            <w:tcW w:w="4202" w:type="dxa"/>
          </w:tcPr>
          <w:p w:rsidR="0052713E" w:rsidRPr="00134605" w:rsidRDefault="0052713E" w:rsidP="00E27E9F">
            <w:pPr>
              <w:pStyle w:val="ab"/>
              <w:jc w:val="center"/>
              <w:rPr>
                <w:rFonts w:ascii="Times New Roman" w:hAnsi="Times New Roman" w:cs="Times New Roman"/>
                <w:b/>
                <w:bCs/>
                <w:noProof/>
                <w:color w:val="000000"/>
                <w:sz w:val="22"/>
              </w:rPr>
            </w:pPr>
            <w:r w:rsidRPr="00134605">
              <w:rPr>
                <w:rFonts w:ascii="Times New Roman" w:hAnsi="Times New Roman" w:cs="Times New Roman"/>
                <w:b/>
                <w:bCs/>
                <w:noProof/>
                <w:color w:val="000000"/>
                <w:sz w:val="22"/>
              </w:rPr>
              <w:t>АДМИНИСТРАЦИЯ</w:t>
            </w:r>
          </w:p>
          <w:p w:rsidR="0052713E" w:rsidRPr="00134605" w:rsidRDefault="0052713E" w:rsidP="00E27E9F">
            <w:pPr>
              <w:pStyle w:val="ab"/>
              <w:jc w:val="center"/>
              <w:rPr>
                <w:rFonts w:ascii="Times New Roman" w:hAnsi="Times New Roman" w:cs="Times New Roman"/>
                <w:b/>
                <w:bCs/>
                <w:noProof/>
                <w:color w:val="000000"/>
                <w:sz w:val="22"/>
              </w:rPr>
            </w:pPr>
            <w:r w:rsidRPr="00134605">
              <w:rPr>
                <w:rFonts w:ascii="Times New Roman" w:hAnsi="Times New Roman" w:cs="Times New Roman"/>
                <w:b/>
                <w:bCs/>
                <w:noProof/>
                <w:color w:val="000000"/>
                <w:sz w:val="22"/>
              </w:rPr>
              <w:t>ОКТЯБРЬСКОГО  СЕЛЬСКОГО</w:t>
            </w:r>
          </w:p>
          <w:p w:rsidR="0052713E" w:rsidRPr="00134605" w:rsidRDefault="0052713E" w:rsidP="00E27E9F">
            <w:pPr>
              <w:pStyle w:val="ab"/>
              <w:jc w:val="center"/>
              <w:rPr>
                <w:rFonts w:ascii="Times New Roman" w:hAnsi="Times New Roman" w:cs="Times New Roman"/>
                <w:noProof/>
                <w:color w:val="000000"/>
                <w:sz w:val="26"/>
              </w:rPr>
            </w:pPr>
            <w:r w:rsidRPr="00134605">
              <w:rPr>
                <w:rFonts w:ascii="Times New Roman" w:hAnsi="Times New Roman" w:cs="Times New Roman"/>
                <w:b/>
                <w:bCs/>
                <w:noProof/>
                <w:color w:val="000000"/>
                <w:sz w:val="22"/>
              </w:rPr>
              <w:t>ПОСЕЛЕНИЯ</w:t>
            </w:r>
            <w:r w:rsidRPr="00134605">
              <w:rPr>
                <w:rFonts w:ascii="Times New Roman" w:hAnsi="Times New Roman" w:cs="Times New Roman"/>
                <w:noProof/>
                <w:color w:val="000000"/>
                <w:sz w:val="26"/>
              </w:rPr>
              <w:t xml:space="preserve"> </w:t>
            </w:r>
          </w:p>
          <w:p w:rsidR="0052713E" w:rsidRPr="00134605" w:rsidRDefault="0052713E" w:rsidP="00E27E9F">
            <w:pPr>
              <w:pStyle w:val="ab"/>
              <w:jc w:val="center"/>
              <w:rPr>
                <w:rStyle w:val="ac"/>
                <w:rFonts w:ascii="Times New Roman" w:hAnsi="Times New Roman" w:cs="Times New Roman"/>
                <w:noProof/>
                <w:color w:val="000000"/>
                <w:sz w:val="26"/>
              </w:rPr>
            </w:pPr>
          </w:p>
          <w:p w:rsidR="0052713E" w:rsidRPr="00134605" w:rsidRDefault="0052713E" w:rsidP="00E27E9F">
            <w:pPr>
              <w:pStyle w:val="ab"/>
              <w:jc w:val="center"/>
              <w:rPr>
                <w:rStyle w:val="ac"/>
                <w:rFonts w:ascii="Times New Roman" w:hAnsi="Times New Roman" w:cs="Times New Roman"/>
                <w:noProof/>
                <w:color w:val="000000"/>
                <w:sz w:val="26"/>
              </w:rPr>
            </w:pPr>
            <w:r w:rsidRPr="00134605">
              <w:rPr>
                <w:rStyle w:val="ac"/>
                <w:rFonts w:ascii="Times New Roman" w:hAnsi="Times New Roman" w:cs="Times New Roman"/>
                <w:noProof/>
                <w:color w:val="000000"/>
                <w:sz w:val="26"/>
              </w:rPr>
              <w:t>ПОСТАНОВЛЕНИЕ</w:t>
            </w:r>
          </w:p>
          <w:p w:rsidR="0052713E" w:rsidRPr="00134605" w:rsidRDefault="0052713E" w:rsidP="00E27E9F">
            <w:pPr>
              <w:rPr>
                <w:rFonts w:ascii="Times New Roman" w:hAnsi="Times New Roman"/>
              </w:rPr>
            </w:pPr>
          </w:p>
          <w:p w:rsidR="0052713E" w:rsidRDefault="0052713E" w:rsidP="00E27E9F">
            <w:pPr>
              <w:jc w:val="center"/>
              <w:rPr>
                <w:rFonts w:ascii="Times New Roman" w:hAnsi="Times New Roman"/>
                <w:b/>
                <w:noProof/>
                <w:sz w:val="26"/>
              </w:rPr>
            </w:pPr>
            <w:r w:rsidRPr="00134605">
              <w:rPr>
                <w:rFonts w:ascii="Times New Roman" w:hAnsi="Times New Roman"/>
                <w:b/>
                <w:noProof/>
                <w:sz w:val="26"/>
              </w:rPr>
              <w:t xml:space="preserve">« </w:t>
            </w:r>
            <w:r>
              <w:rPr>
                <w:rFonts w:ascii="Times New Roman" w:hAnsi="Times New Roman"/>
                <w:b/>
                <w:noProof/>
                <w:sz w:val="26"/>
              </w:rPr>
              <w:t>14</w:t>
            </w:r>
            <w:r w:rsidRPr="00134605">
              <w:rPr>
                <w:rFonts w:ascii="Times New Roman" w:hAnsi="Times New Roman"/>
                <w:b/>
                <w:noProof/>
                <w:sz w:val="26"/>
              </w:rPr>
              <w:t xml:space="preserve"> » августа   2017   №</w:t>
            </w:r>
            <w:r>
              <w:rPr>
                <w:rFonts w:ascii="Times New Roman" w:hAnsi="Times New Roman"/>
                <w:b/>
                <w:noProof/>
                <w:sz w:val="26"/>
              </w:rPr>
              <w:t xml:space="preserve"> 60</w:t>
            </w:r>
            <w:r w:rsidRPr="00134605">
              <w:rPr>
                <w:rFonts w:ascii="Times New Roman" w:hAnsi="Times New Roman"/>
                <w:b/>
                <w:noProof/>
                <w:sz w:val="26"/>
              </w:rPr>
              <w:t xml:space="preserve"> </w:t>
            </w:r>
          </w:p>
          <w:p w:rsidR="0052713E" w:rsidRPr="00134605" w:rsidRDefault="0052713E" w:rsidP="00E27E9F">
            <w:pPr>
              <w:jc w:val="center"/>
              <w:rPr>
                <w:rFonts w:ascii="Times New Roman" w:hAnsi="Times New Roman"/>
                <w:b/>
                <w:noProof/>
                <w:sz w:val="26"/>
              </w:rPr>
            </w:pPr>
            <w:r w:rsidRPr="00134605">
              <w:rPr>
                <w:rFonts w:ascii="Times New Roman" w:hAnsi="Times New Roman"/>
                <w:b/>
                <w:noProof/>
                <w:color w:val="000000"/>
                <w:sz w:val="26"/>
              </w:rPr>
              <w:t>село Октябрьское</w:t>
            </w:r>
          </w:p>
        </w:tc>
      </w:tr>
    </w:tbl>
    <w:p w:rsidR="0052713E" w:rsidRPr="00495F75" w:rsidRDefault="0052713E" w:rsidP="0052713E">
      <w:pPr>
        <w:pStyle w:val="ConsPlusTitle"/>
        <w:rPr>
          <w:sz w:val="24"/>
          <w:szCs w:val="24"/>
        </w:rPr>
      </w:pPr>
    </w:p>
    <w:p w:rsidR="0052713E" w:rsidRPr="00495F75" w:rsidRDefault="0052713E" w:rsidP="0052713E">
      <w:pPr>
        <w:pStyle w:val="ConsPlusTitle"/>
        <w:jc w:val="right"/>
        <w:rPr>
          <w:sz w:val="24"/>
          <w:szCs w:val="24"/>
        </w:rPr>
      </w:pPr>
    </w:p>
    <w:tbl>
      <w:tblPr>
        <w:tblW w:w="0" w:type="auto"/>
        <w:tblInd w:w="-318" w:type="dxa"/>
        <w:tblLook w:val="04A0"/>
      </w:tblPr>
      <w:tblGrid>
        <w:gridCol w:w="9073"/>
        <w:gridCol w:w="815"/>
      </w:tblGrid>
      <w:tr w:rsidR="0052713E" w:rsidRPr="00FF71D9" w:rsidTr="00E27E9F">
        <w:tc>
          <w:tcPr>
            <w:tcW w:w="9073" w:type="dxa"/>
          </w:tcPr>
          <w:p w:rsidR="0052713E" w:rsidRPr="00FF71D9" w:rsidRDefault="0052713E" w:rsidP="00E27E9F">
            <w:pPr>
              <w:pStyle w:val="ConsPlusTitle"/>
              <w:rPr>
                <w:b w:val="0"/>
                <w:sz w:val="20"/>
              </w:rPr>
            </w:pPr>
            <w:proofErr w:type="gramStart"/>
            <w:r w:rsidRPr="00FF71D9">
              <w:rPr>
                <w:sz w:val="24"/>
                <w:szCs w:val="24"/>
              </w:rPr>
              <w:t>Об утверждении Порядка получения муниципальными служащими, замещающими должности муниципальной службы в администрации муниципального района,</w:t>
            </w:r>
            <w:r w:rsidRPr="00FF71D9">
              <w:rPr>
                <w:b w:val="0"/>
                <w:sz w:val="24"/>
                <w:szCs w:val="24"/>
              </w:rPr>
              <w:t xml:space="preserve"> </w:t>
            </w:r>
            <w:r w:rsidRPr="00FF71D9">
              <w:rPr>
                <w:sz w:val="24"/>
                <w:szCs w:val="24"/>
              </w:rPr>
              <w:t xml:space="preserve">разрешения представителя нанимателя (работодателя) на </w:t>
            </w:r>
            <w:r w:rsidRPr="00FF71D9">
              <w:rPr>
                <w:bCs w:val="0"/>
                <w:sz w:val="24"/>
                <w:szCs w:val="24"/>
              </w:rPr>
              <w:t xml:space="preserve">участие </w:t>
            </w:r>
            <w:r w:rsidRPr="00FF71D9">
              <w:rPr>
                <w:sz w:val="24"/>
                <w:szCs w:val="24"/>
              </w:rPr>
              <w:t xml:space="preserve">на безвозмездной основе в управлении общественной организацией (кроме политической партии), </w:t>
            </w:r>
            <w:r w:rsidRPr="00FF71D9">
              <w:rPr>
                <w:bCs w:val="0"/>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FF71D9">
              <w:rPr>
                <w:sz w:val="24"/>
                <w:szCs w:val="24"/>
              </w:rPr>
              <w:t>в качестве единоличного исполнительного органа или вхождение в состав их коллегиальных органов управления</w:t>
            </w:r>
            <w:proofErr w:type="gramEnd"/>
          </w:p>
          <w:p w:rsidR="0052713E" w:rsidRPr="00FF71D9" w:rsidRDefault="0052713E" w:rsidP="00E27E9F">
            <w:pPr>
              <w:pStyle w:val="ConsPlusTitle"/>
              <w:rPr>
                <w:sz w:val="24"/>
                <w:szCs w:val="24"/>
              </w:rPr>
            </w:pPr>
          </w:p>
        </w:tc>
        <w:tc>
          <w:tcPr>
            <w:tcW w:w="815" w:type="dxa"/>
          </w:tcPr>
          <w:p w:rsidR="0052713E" w:rsidRPr="00FF71D9" w:rsidRDefault="0052713E" w:rsidP="00E27E9F">
            <w:pPr>
              <w:pStyle w:val="ConsPlusTitle"/>
              <w:rPr>
                <w:sz w:val="24"/>
                <w:szCs w:val="24"/>
              </w:rPr>
            </w:pPr>
          </w:p>
        </w:tc>
      </w:tr>
    </w:tbl>
    <w:p w:rsidR="0052713E" w:rsidRPr="00495F75" w:rsidRDefault="0052713E" w:rsidP="0052713E">
      <w:pPr>
        <w:pStyle w:val="ConsPlusNormal"/>
        <w:rPr>
          <w:b/>
          <w:sz w:val="24"/>
          <w:szCs w:val="24"/>
        </w:rPr>
      </w:pPr>
    </w:p>
    <w:p w:rsidR="0052713E" w:rsidRPr="00495F75" w:rsidRDefault="0052713E" w:rsidP="0052713E">
      <w:pPr>
        <w:pStyle w:val="ConsPlusNormal"/>
        <w:ind w:firstLine="709"/>
        <w:jc w:val="both"/>
        <w:rPr>
          <w:sz w:val="24"/>
          <w:szCs w:val="24"/>
        </w:rPr>
      </w:pPr>
      <w:r w:rsidRPr="00495F75">
        <w:rPr>
          <w:sz w:val="24"/>
          <w:szCs w:val="24"/>
        </w:rPr>
        <w:t xml:space="preserve">В соответствии с пунктом 3 части 1 статьи 14 Федерального закона от 2 марта 2007 г. № 25-ФЗ «О муниципальной службе в Российской Федерации» администрация </w:t>
      </w:r>
      <w:r>
        <w:rPr>
          <w:sz w:val="24"/>
          <w:szCs w:val="24"/>
        </w:rPr>
        <w:t xml:space="preserve">Октябрьского сельского поселения Мариинско-Посадского района Чувашской Республики  </w:t>
      </w:r>
      <w:r w:rsidRPr="00495F75">
        <w:rPr>
          <w:sz w:val="24"/>
          <w:szCs w:val="24"/>
        </w:rPr>
        <w:t xml:space="preserve"> постановляет:</w:t>
      </w:r>
    </w:p>
    <w:p w:rsidR="0052713E" w:rsidRPr="00495F75" w:rsidRDefault="0052713E" w:rsidP="0052713E">
      <w:pPr>
        <w:pStyle w:val="ConsPlusNormal"/>
        <w:ind w:firstLine="709"/>
        <w:jc w:val="both"/>
        <w:rPr>
          <w:sz w:val="24"/>
          <w:szCs w:val="24"/>
        </w:rPr>
      </w:pPr>
      <w:r w:rsidRPr="00495F75">
        <w:rPr>
          <w:sz w:val="24"/>
          <w:szCs w:val="24"/>
        </w:rPr>
        <w:t xml:space="preserve">1. </w:t>
      </w:r>
      <w:proofErr w:type="gramStart"/>
      <w:r w:rsidRPr="00495F75">
        <w:rPr>
          <w:sz w:val="24"/>
          <w:szCs w:val="24"/>
        </w:rPr>
        <w:t xml:space="preserve">Утвердить прилагаемый Порядок получения муниципальными служащими, замещающими должности муниципальной службы в администрации </w:t>
      </w:r>
      <w:r>
        <w:rPr>
          <w:sz w:val="24"/>
          <w:szCs w:val="24"/>
        </w:rPr>
        <w:t>Октябрьского сельского поселения Мариинско-Посадского района Чувашской Республики</w:t>
      </w:r>
      <w:r w:rsidRPr="00495F75">
        <w:rPr>
          <w:sz w:val="24"/>
          <w:szCs w:val="24"/>
        </w:rPr>
        <w:t xml:space="preserve">, разрешения представителя нанимателя (работодателя) на участие на безвозмездной основе в управлении общественной организацией (кроме политической партии), </w:t>
      </w:r>
      <w:r w:rsidRPr="00495F75">
        <w:rPr>
          <w:bCs/>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rPr>
          <w:sz w:val="24"/>
          <w:szCs w:val="24"/>
        </w:rPr>
        <w:t>в качестве единоличного исполнительного органа или вхождение в состав их коллегиальных органов управления.</w:t>
      </w:r>
      <w:proofErr w:type="gramEnd"/>
    </w:p>
    <w:p w:rsidR="0052713E" w:rsidRPr="00495F75" w:rsidRDefault="0052713E" w:rsidP="004E0C29">
      <w:pPr>
        <w:pStyle w:val="ConsPlusTitle"/>
        <w:numPr>
          <w:ilvl w:val="0"/>
          <w:numId w:val="2"/>
        </w:numPr>
        <w:rPr>
          <w:b w:val="0"/>
          <w:sz w:val="20"/>
        </w:rPr>
      </w:pPr>
      <w:proofErr w:type="gramStart"/>
      <w:r w:rsidRPr="00495F75">
        <w:rPr>
          <w:b w:val="0"/>
          <w:sz w:val="24"/>
          <w:szCs w:val="24"/>
        </w:rPr>
        <w:t>Контроль за</w:t>
      </w:r>
      <w:proofErr w:type="gramEnd"/>
      <w:r w:rsidRPr="00495F75">
        <w:rPr>
          <w:b w:val="0"/>
          <w:sz w:val="24"/>
          <w:szCs w:val="24"/>
        </w:rPr>
        <w:t xml:space="preserve"> исполнением настоящего постановления </w:t>
      </w:r>
      <w:r>
        <w:rPr>
          <w:b w:val="0"/>
          <w:sz w:val="24"/>
          <w:szCs w:val="24"/>
        </w:rPr>
        <w:t>оставляю за собой.</w:t>
      </w:r>
    </w:p>
    <w:p w:rsidR="0052713E" w:rsidRPr="00495F75" w:rsidRDefault="0052713E" w:rsidP="0052713E">
      <w:pPr>
        <w:autoSpaceDE w:val="0"/>
        <w:autoSpaceDN w:val="0"/>
        <w:adjustRightInd w:val="0"/>
        <w:ind w:firstLine="708"/>
        <w:jc w:val="both"/>
        <w:rPr>
          <w:rFonts w:ascii="Times New Roman" w:hAnsi="Times New Roman"/>
        </w:rPr>
      </w:pPr>
      <w:r w:rsidRPr="00495F75">
        <w:rPr>
          <w:rFonts w:ascii="Times New Roman" w:hAnsi="Times New Roman"/>
        </w:rPr>
        <w:t xml:space="preserve">3. Настоящее постановление вступает в силу </w:t>
      </w:r>
      <w:r>
        <w:rPr>
          <w:rFonts w:ascii="Times New Roman" w:hAnsi="Times New Roman"/>
        </w:rPr>
        <w:t>после его официального опубликования (обнародования).</w:t>
      </w:r>
    </w:p>
    <w:p w:rsidR="0052713E" w:rsidRPr="00495F75" w:rsidRDefault="0052713E" w:rsidP="0052713E">
      <w:pPr>
        <w:autoSpaceDE w:val="0"/>
        <w:autoSpaceDN w:val="0"/>
        <w:adjustRightInd w:val="0"/>
        <w:spacing w:line="240" w:lineRule="atLeast"/>
        <w:rPr>
          <w:rFonts w:ascii="Times New Roman" w:hAnsi="Times New Roman"/>
        </w:rPr>
      </w:pPr>
      <w:r w:rsidRPr="00495F75">
        <w:rPr>
          <w:rFonts w:ascii="Times New Roman" w:hAnsi="Times New Roman"/>
        </w:rPr>
        <w:t xml:space="preserve"> </w:t>
      </w:r>
    </w:p>
    <w:p w:rsidR="0052713E" w:rsidRPr="00495F75" w:rsidRDefault="0052713E" w:rsidP="0052713E">
      <w:pPr>
        <w:tabs>
          <w:tab w:val="left" w:pos="6096"/>
          <w:tab w:val="left" w:pos="7371"/>
          <w:tab w:val="left" w:pos="9781"/>
          <w:tab w:val="left" w:pos="11482"/>
        </w:tabs>
        <w:autoSpaceDE w:val="0"/>
        <w:autoSpaceDN w:val="0"/>
        <w:adjustRightInd w:val="0"/>
        <w:spacing w:line="240" w:lineRule="atLeast"/>
        <w:rPr>
          <w:rFonts w:ascii="Times New Roman" w:hAnsi="Times New Roman"/>
        </w:rPr>
      </w:pPr>
      <w:r w:rsidRPr="00495F75">
        <w:rPr>
          <w:rFonts w:ascii="Times New Roman" w:hAnsi="Times New Roman"/>
        </w:rPr>
        <w:t xml:space="preserve">Глава </w:t>
      </w:r>
      <w:r>
        <w:rPr>
          <w:rFonts w:ascii="Times New Roman" w:hAnsi="Times New Roman"/>
        </w:rPr>
        <w:t xml:space="preserve">Октябрьского сельского поселения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В.Ф.Кураков</w:t>
      </w:r>
      <w:proofErr w:type="spellEnd"/>
    </w:p>
    <w:p w:rsidR="0052713E" w:rsidRPr="00495F75" w:rsidRDefault="0052713E" w:rsidP="0052713E">
      <w:pPr>
        <w:autoSpaceDE w:val="0"/>
        <w:autoSpaceDN w:val="0"/>
        <w:adjustRightInd w:val="0"/>
        <w:spacing w:line="240" w:lineRule="exact"/>
        <w:rPr>
          <w:rFonts w:ascii="Times New Roman" w:hAnsi="Times New Roman"/>
          <w:sz w:val="26"/>
          <w:szCs w:val="26"/>
        </w:rPr>
      </w:pPr>
      <w:r>
        <w:rPr>
          <w:rFonts w:ascii="Times New Roman" w:hAnsi="Times New Roman"/>
          <w:sz w:val="20"/>
          <w:szCs w:val="20"/>
        </w:rPr>
        <w:t xml:space="preserve"> </w:t>
      </w:r>
    </w:p>
    <w:p w:rsidR="0052713E" w:rsidRPr="00495F75" w:rsidRDefault="0052713E" w:rsidP="0052713E">
      <w:pPr>
        <w:pStyle w:val="ConsPlusNormal"/>
        <w:ind w:left="5954"/>
        <w:jc w:val="right"/>
        <w:rPr>
          <w:sz w:val="26"/>
          <w:szCs w:val="26"/>
        </w:rPr>
      </w:pPr>
    </w:p>
    <w:p w:rsidR="0052713E" w:rsidRPr="00495F75" w:rsidRDefault="0052713E" w:rsidP="0052713E">
      <w:pPr>
        <w:pStyle w:val="ConsPlusNormal"/>
        <w:ind w:left="5954"/>
        <w:jc w:val="right"/>
        <w:rPr>
          <w:sz w:val="24"/>
          <w:szCs w:val="24"/>
        </w:rPr>
      </w:pPr>
      <w:r w:rsidRPr="00495F75">
        <w:rPr>
          <w:sz w:val="24"/>
          <w:szCs w:val="24"/>
        </w:rPr>
        <w:t>Утвержден</w:t>
      </w:r>
    </w:p>
    <w:p w:rsidR="0052713E" w:rsidRDefault="0052713E" w:rsidP="0052713E">
      <w:pPr>
        <w:ind w:left="4680"/>
        <w:jc w:val="right"/>
        <w:rPr>
          <w:rFonts w:ascii="Times New Roman" w:hAnsi="Times New Roman"/>
        </w:rPr>
      </w:pPr>
      <w:r w:rsidRPr="00495F75">
        <w:rPr>
          <w:rFonts w:ascii="Times New Roman" w:hAnsi="Times New Roman"/>
        </w:rPr>
        <w:t xml:space="preserve">постановлением администрации </w:t>
      </w:r>
    </w:p>
    <w:p w:rsidR="0052713E" w:rsidRDefault="0052713E" w:rsidP="0052713E">
      <w:pPr>
        <w:ind w:left="4680"/>
        <w:jc w:val="right"/>
        <w:rPr>
          <w:rFonts w:ascii="Times New Roman" w:hAnsi="Times New Roman"/>
        </w:rPr>
      </w:pPr>
      <w:r>
        <w:rPr>
          <w:rFonts w:ascii="Times New Roman" w:hAnsi="Times New Roman"/>
        </w:rPr>
        <w:t xml:space="preserve">Октябрьского сельского поселения </w:t>
      </w:r>
    </w:p>
    <w:p w:rsidR="0052713E" w:rsidRDefault="0052713E" w:rsidP="0052713E">
      <w:pPr>
        <w:ind w:left="4680"/>
        <w:jc w:val="right"/>
        <w:rPr>
          <w:rFonts w:ascii="Times New Roman" w:hAnsi="Times New Roman"/>
        </w:rPr>
      </w:pPr>
      <w:r>
        <w:rPr>
          <w:rFonts w:ascii="Times New Roman" w:hAnsi="Times New Roman"/>
        </w:rPr>
        <w:t xml:space="preserve">Мариинско-Посадского района </w:t>
      </w:r>
    </w:p>
    <w:p w:rsidR="0052713E" w:rsidRPr="00495F75" w:rsidRDefault="0052713E" w:rsidP="0052713E">
      <w:pPr>
        <w:ind w:left="4680"/>
        <w:jc w:val="right"/>
        <w:rPr>
          <w:rFonts w:ascii="Times New Roman" w:hAnsi="Times New Roman"/>
        </w:rPr>
      </w:pPr>
      <w:r>
        <w:rPr>
          <w:rFonts w:ascii="Times New Roman" w:hAnsi="Times New Roman"/>
        </w:rPr>
        <w:t xml:space="preserve">Чувашской Республики </w:t>
      </w:r>
    </w:p>
    <w:p w:rsidR="0052713E" w:rsidRPr="00495F75" w:rsidRDefault="0052713E" w:rsidP="0052713E">
      <w:pPr>
        <w:ind w:left="4680"/>
        <w:jc w:val="right"/>
        <w:rPr>
          <w:rFonts w:ascii="Times New Roman" w:hAnsi="Times New Roman"/>
        </w:rPr>
      </w:pPr>
      <w:r w:rsidRPr="00495F75">
        <w:rPr>
          <w:rFonts w:ascii="Times New Roman" w:hAnsi="Times New Roman"/>
        </w:rPr>
        <w:t xml:space="preserve">от </w:t>
      </w:r>
      <w:r>
        <w:rPr>
          <w:rFonts w:ascii="Times New Roman" w:hAnsi="Times New Roman"/>
        </w:rPr>
        <w:t>14.08.2017</w:t>
      </w:r>
      <w:r w:rsidRPr="00495F75">
        <w:rPr>
          <w:rFonts w:ascii="Times New Roman" w:hAnsi="Times New Roman"/>
        </w:rPr>
        <w:t xml:space="preserve"> г.  № </w:t>
      </w:r>
      <w:r>
        <w:rPr>
          <w:rFonts w:ascii="Times New Roman" w:hAnsi="Times New Roman"/>
        </w:rPr>
        <w:t>60</w:t>
      </w:r>
    </w:p>
    <w:p w:rsidR="0052713E" w:rsidRPr="00495F75" w:rsidRDefault="0052713E" w:rsidP="0052713E">
      <w:pPr>
        <w:pStyle w:val="ConsPlusNormal"/>
        <w:jc w:val="both"/>
        <w:rPr>
          <w:sz w:val="24"/>
          <w:szCs w:val="24"/>
        </w:rPr>
      </w:pPr>
    </w:p>
    <w:p w:rsidR="0052713E" w:rsidRPr="00495F75" w:rsidRDefault="0052713E" w:rsidP="0052713E">
      <w:pPr>
        <w:pStyle w:val="ConsPlusNormal"/>
        <w:ind w:firstLine="709"/>
        <w:jc w:val="center"/>
        <w:rPr>
          <w:b/>
          <w:sz w:val="24"/>
          <w:szCs w:val="24"/>
        </w:rPr>
      </w:pPr>
      <w:bookmarkStart w:id="0" w:name="P42"/>
      <w:bookmarkEnd w:id="0"/>
    </w:p>
    <w:p w:rsidR="0052713E" w:rsidRPr="00495F75" w:rsidRDefault="0052713E" w:rsidP="0052713E">
      <w:pPr>
        <w:pStyle w:val="ConsPlusNormal"/>
        <w:ind w:firstLine="709"/>
        <w:jc w:val="center"/>
        <w:rPr>
          <w:b/>
          <w:sz w:val="24"/>
          <w:szCs w:val="24"/>
        </w:rPr>
      </w:pPr>
      <w:r w:rsidRPr="00495F75">
        <w:rPr>
          <w:b/>
          <w:sz w:val="24"/>
          <w:szCs w:val="24"/>
        </w:rPr>
        <w:t xml:space="preserve">Порядок </w:t>
      </w:r>
    </w:p>
    <w:p w:rsidR="0052713E" w:rsidRPr="00495F75" w:rsidRDefault="0052713E" w:rsidP="0052713E">
      <w:pPr>
        <w:pStyle w:val="ConsPlusTitle"/>
        <w:jc w:val="center"/>
        <w:rPr>
          <w:sz w:val="24"/>
          <w:szCs w:val="24"/>
        </w:rPr>
      </w:pPr>
      <w:r w:rsidRPr="00495F75">
        <w:rPr>
          <w:sz w:val="24"/>
          <w:szCs w:val="24"/>
        </w:rPr>
        <w:t xml:space="preserve">получения муниципальными служащими, замещающими должности муниципальной службы в администрации </w:t>
      </w:r>
      <w:r>
        <w:rPr>
          <w:sz w:val="24"/>
          <w:szCs w:val="24"/>
        </w:rPr>
        <w:t>Октябрьского сельского поселения Мариинско-Посадского района Чувашской Республики</w:t>
      </w:r>
      <w:r w:rsidRPr="00495F75">
        <w:rPr>
          <w:sz w:val="24"/>
          <w:szCs w:val="24"/>
        </w:rPr>
        <w:t>,</w:t>
      </w:r>
      <w:r w:rsidRPr="00495F75">
        <w:rPr>
          <w:b w:val="0"/>
          <w:sz w:val="24"/>
          <w:szCs w:val="24"/>
        </w:rPr>
        <w:t xml:space="preserve"> </w:t>
      </w:r>
      <w:r w:rsidRPr="00495F75">
        <w:rPr>
          <w:sz w:val="24"/>
          <w:szCs w:val="24"/>
        </w:rPr>
        <w:t xml:space="preserve">разрешения </w:t>
      </w:r>
    </w:p>
    <w:p w:rsidR="0052713E" w:rsidRPr="00495F75" w:rsidRDefault="0052713E" w:rsidP="0052713E">
      <w:pPr>
        <w:pStyle w:val="ConsPlusTitle"/>
        <w:jc w:val="center"/>
        <w:rPr>
          <w:b w:val="0"/>
          <w:sz w:val="20"/>
        </w:rPr>
      </w:pPr>
      <w:r w:rsidRPr="00495F75">
        <w:rPr>
          <w:sz w:val="24"/>
          <w:szCs w:val="24"/>
        </w:rPr>
        <w:t xml:space="preserve">представителя нанимателя (работодателя) </w:t>
      </w:r>
    </w:p>
    <w:p w:rsidR="0052713E" w:rsidRPr="00495F75" w:rsidRDefault="0052713E" w:rsidP="0052713E">
      <w:pPr>
        <w:pStyle w:val="ConsPlusNormal"/>
        <w:ind w:firstLine="709"/>
        <w:jc w:val="center"/>
        <w:rPr>
          <w:b/>
          <w:sz w:val="24"/>
          <w:szCs w:val="24"/>
        </w:rPr>
      </w:pPr>
      <w:r w:rsidRPr="00495F75">
        <w:rPr>
          <w:b/>
          <w:sz w:val="24"/>
          <w:szCs w:val="24"/>
        </w:rPr>
        <w:t xml:space="preserve">на участие на безвозмездной основе в управлении общественной организацией (кроме политической партии), </w:t>
      </w:r>
      <w:r w:rsidRPr="00495F75">
        <w:rPr>
          <w:b/>
          <w:bCs/>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rPr>
          <w:b/>
          <w:sz w:val="24"/>
          <w:szCs w:val="24"/>
        </w:rPr>
        <w:t>в качестве единоличного исполнительного органа или вхождение в состав их коллегиальных органов управления</w:t>
      </w:r>
    </w:p>
    <w:p w:rsidR="0052713E" w:rsidRPr="00495F75" w:rsidRDefault="0052713E" w:rsidP="0052713E">
      <w:pPr>
        <w:pStyle w:val="ConsPlusNormal"/>
        <w:jc w:val="both"/>
        <w:rPr>
          <w:sz w:val="24"/>
          <w:szCs w:val="24"/>
        </w:rPr>
      </w:pPr>
    </w:p>
    <w:p w:rsidR="0052713E" w:rsidRPr="00495F75" w:rsidRDefault="0052713E" w:rsidP="0052713E">
      <w:pPr>
        <w:autoSpaceDE w:val="0"/>
        <w:autoSpaceDN w:val="0"/>
        <w:adjustRightInd w:val="0"/>
        <w:ind w:firstLine="709"/>
        <w:jc w:val="both"/>
        <w:rPr>
          <w:rFonts w:ascii="Times New Roman" w:hAnsi="Times New Roman"/>
        </w:rPr>
      </w:pPr>
      <w:r w:rsidRPr="00495F75">
        <w:rPr>
          <w:rFonts w:ascii="Times New Roman" w:hAnsi="Times New Roman"/>
        </w:rPr>
        <w:t xml:space="preserve">1. </w:t>
      </w:r>
      <w:proofErr w:type="gramStart"/>
      <w:r w:rsidRPr="00495F75">
        <w:rPr>
          <w:rFonts w:ascii="Times New Roman" w:hAnsi="Times New Roman"/>
        </w:rPr>
        <w:t xml:space="preserve">Настоящим Порядком регламентируется порядок получения муниципальными служащими, замещающими должности муниципальной службы в администрации </w:t>
      </w:r>
      <w:r>
        <w:rPr>
          <w:rFonts w:ascii="Times New Roman" w:hAnsi="Times New Roman"/>
        </w:rPr>
        <w:t xml:space="preserve">Октябрьского сельского поселения Мариинско-Посадского района Чувашской Республики  </w:t>
      </w:r>
      <w:r w:rsidRPr="00495F75">
        <w:rPr>
          <w:rFonts w:ascii="Times New Roman" w:hAnsi="Times New Roman"/>
        </w:rPr>
        <w:t xml:space="preserve"> (далее – муниципальные служащие), разрешения </w:t>
      </w:r>
      <w:r w:rsidRPr="00495F75">
        <w:rPr>
          <w:rFonts w:ascii="Times New Roman" w:hAnsi="Times New Roman"/>
          <w:sz w:val="20"/>
        </w:rPr>
        <w:t xml:space="preserve">  </w:t>
      </w:r>
      <w:r w:rsidRPr="00495F75">
        <w:rPr>
          <w:rFonts w:ascii="Times New Roman" w:hAnsi="Times New Roman"/>
        </w:rPr>
        <w:t xml:space="preserve">представителя   </w:t>
      </w:r>
      <w:r w:rsidRPr="00495F75">
        <w:rPr>
          <w:rFonts w:ascii="Times New Roman" w:hAnsi="Times New Roman"/>
          <w:sz w:val="20"/>
        </w:rPr>
        <w:t xml:space="preserve"> </w:t>
      </w:r>
      <w:r w:rsidRPr="00495F75">
        <w:rPr>
          <w:rFonts w:ascii="Times New Roman" w:hAnsi="Times New Roman"/>
        </w:rPr>
        <w:t xml:space="preserve">нанимателя (работодателя) на участие на безвозмездной основе в управлении общественной организацией (кроме политической партии), </w:t>
      </w:r>
      <w:r w:rsidRPr="00495F75">
        <w:rPr>
          <w:rFonts w:ascii="Times New Roman" w:hAnsi="Times New Roman"/>
          <w:bCs/>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rPr>
          <w:rFonts w:ascii="Times New Roman" w:hAnsi="Times New Roman"/>
        </w:rPr>
        <w:t>в качестве единоличного исполнительного органа или вхождение в состав</w:t>
      </w:r>
      <w:proofErr w:type="gramEnd"/>
      <w:r w:rsidRPr="00495F75">
        <w:rPr>
          <w:rFonts w:ascii="Times New Roman" w:hAnsi="Times New Roman"/>
        </w:rPr>
        <w:t xml:space="preserve"> их коллегиальных органов управления (далее – участие в управлении некоммерческой организацией). </w:t>
      </w:r>
    </w:p>
    <w:p w:rsidR="0052713E" w:rsidRPr="00495F75" w:rsidRDefault="0052713E" w:rsidP="0052713E">
      <w:pPr>
        <w:pStyle w:val="ConsPlusTitle"/>
        <w:rPr>
          <w:b w:val="0"/>
          <w:sz w:val="20"/>
        </w:rPr>
      </w:pPr>
      <w:r w:rsidRPr="00495F75">
        <w:rPr>
          <w:b w:val="0"/>
          <w:sz w:val="24"/>
          <w:szCs w:val="24"/>
        </w:rPr>
        <w:t xml:space="preserve">             2. Участие в управлении некоммерческой организацией не должно приводить к конфликту интересов или возможности возникновения конфликта интересов при замещении должностей муниципальной службы в администрации </w:t>
      </w:r>
      <w:r w:rsidRPr="00FF71D9">
        <w:rPr>
          <w:b w:val="0"/>
          <w:sz w:val="24"/>
          <w:szCs w:val="24"/>
        </w:rPr>
        <w:t>Октябрьского сельского поселения Мариинско-Посадского района Чувашской Республики</w:t>
      </w:r>
      <w:r w:rsidRPr="00495F75">
        <w:rPr>
          <w:b w:val="0"/>
          <w:sz w:val="24"/>
          <w:szCs w:val="24"/>
        </w:rPr>
        <w:t>.</w:t>
      </w:r>
    </w:p>
    <w:p w:rsidR="0052713E" w:rsidRPr="00495F75" w:rsidRDefault="0052713E" w:rsidP="0052713E">
      <w:pPr>
        <w:pStyle w:val="ConsPlusTitle"/>
        <w:rPr>
          <w:b w:val="0"/>
          <w:sz w:val="24"/>
          <w:szCs w:val="24"/>
        </w:rPr>
      </w:pPr>
      <w:r w:rsidRPr="00495F75">
        <w:rPr>
          <w:b w:val="0"/>
          <w:sz w:val="24"/>
          <w:szCs w:val="24"/>
        </w:rPr>
        <w:t xml:space="preserve">            3. </w:t>
      </w:r>
      <w:proofErr w:type="gramStart"/>
      <w:r w:rsidRPr="00495F75">
        <w:rPr>
          <w:b w:val="0"/>
          <w:sz w:val="24"/>
          <w:szCs w:val="24"/>
        </w:rPr>
        <w:t xml:space="preserve">До начала участия в управлении некоммерческой организацией муниципальный служащий оформляет заявление о разрешении на участие в управлении некоммерческой организацией (далее – заявление) в письменном виде по форме согласно приложению № 1 к настоящему Порядку и представляет его в отдел </w:t>
      </w:r>
      <w:r w:rsidRPr="00653FFC">
        <w:rPr>
          <w:b w:val="0"/>
          <w:i/>
          <w:sz w:val="24"/>
          <w:szCs w:val="24"/>
        </w:rPr>
        <w:t>(например, в отдел кадровой службы</w:t>
      </w:r>
      <w:r>
        <w:rPr>
          <w:b w:val="0"/>
          <w:i/>
          <w:sz w:val="24"/>
          <w:szCs w:val="24"/>
        </w:rPr>
        <w:t xml:space="preserve">, </w:t>
      </w:r>
      <w:r w:rsidRPr="00653FFC">
        <w:rPr>
          <w:b w:val="0"/>
          <w:i/>
          <w:sz w:val="24"/>
          <w:szCs w:val="24"/>
        </w:rPr>
        <w:t>указывать в соответствии со штатным расписанием)</w:t>
      </w:r>
      <w:r w:rsidRPr="00495F75">
        <w:rPr>
          <w:b w:val="0"/>
          <w:sz w:val="24"/>
          <w:szCs w:val="24"/>
        </w:rPr>
        <w:t xml:space="preserve"> (далее – кадровая служба).</w:t>
      </w:r>
      <w:proofErr w:type="gramEnd"/>
    </w:p>
    <w:p w:rsidR="0052713E" w:rsidRPr="00495F75" w:rsidRDefault="0052713E" w:rsidP="0052713E">
      <w:pPr>
        <w:pStyle w:val="ConsPlusNormal"/>
        <w:ind w:firstLine="709"/>
        <w:jc w:val="both"/>
        <w:rPr>
          <w:sz w:val="24"/>
          <w:szCs w:val="24"/>
        </w:rPr>
      </w:pPr>
      <w:r w:rsidRPr="00495F75">
        <w:rPr>
          <w:sz w:val="24"/>
          <w:szCs w:val="24"/>
        </w:rPr>
        <w:t xml:space="preserve">4. Поступившее заявление регистрируется кадровой службой </w:t>
      </w:r>
      <w:proofErr w:type="gramStart"/>
      <w:r w:rsidRPr="00495F75">
        <w:rPr>
          <w:sz w:val="24"/>
          <w:szCs w:val="24"/>
        </w:rPr>
        <w:t>в день его поступления в журнале регистрации заявлений о разрешении на участие в управлении</w:t>
      </w:r>
      <w:proofErr w:type="gramEnd"/>
      <w:r w:rsidRPr="00495F75">
        <w:rPr>
          <w:sz w:val="24"/>
          <w:szCs w:val="24"/>
        </w:rPr>
        <w:t xml:space="preserve"> некоммерческой организацией по форме</w:t>
      </w:r>
      <w:bookmarkStart w:id="1" w:name="_GoBack"/>
      <w:bookmarkEnd w:id="1"/>
      <w:r w:rsidRPr="00495F75">
        <w:rPr>
          <w:sz w:val="24"/>
          <w:szCs w:val="24"/>
        </w:rPr>
        <w:t xml:space="preserve"> согласно приложению № 2 к настоящему Порядку и в течение одного рабочего дня со дня его регистрации передается представителю нанимателя (работодателю).</w:t>
      </w:r>
    </w:p>
    <w:p w:rsidR="0052713E" w:rsidRPr="00554E0F" w:rsidRDefault="0052713E" w:rsidP="0052713E">
      <w:pPr>
        <w:pStyle w:val="ConsPlusNormal"/>
        <w:ind w:firstLine="709"/>
        <w:jc w:val="both"/>
        <w:rPr>
          <w:sz w:val="24"/>
          <w:szCs w:val="24"/>
        </w:rPr>
      </w:pPr>
      <w:r w:rsidRPr="008D42A1">
        <w:rPr>
          <w:sz w:val="24"/>
          <w:szCs w:val="24"/>
        </w:rPr>
        <w:t>5</w:t>
      </w:r>
      <w:r w:rsidRPr="00554E0F">
        <w:rPr>
          <w:sz w:val="24"/>
          <w:szCs w:val="24"/>
        </w:rPr>
        <w:t>. По результатам рассмотрения заявления представитель нанимателя (работодатель) в день поступления заявления выносит одно из следующих решений, проставляя соответствующую резолюцию в верхней части заявления:</w:t>
      </w:r>
    </w:p>
    <w:p w:rsidR="0052713E" w:rsidRPr="00554E0F" w:rsidRDefault="0052713E" w:rsidP="0052713E">
      <w:pPr>
        <w:pStyle w:val="ConsPlusNormal"/>
        <w:ind w:firstLine="709"/>
        <w:jc w:val="both"/>
        <w:rPr>
          <w:sz w:val="24"/>
          <w:szCs w:val="24"/>
        </w:rPr>
      </w:pPr>
      <w:r w:rsidRPr="00554E0F">
        <w:rPr>
          <w:sz w:val="24"/>
          <w:szCs w:val="24"/>
        </w:rPr>
        <w:t>а) разрешить муниципальному служащему участие в управлении некоммерческой организацией;</w:t>
      </w:r>
    </w:p>
    <w:p w:rsidR="0052713E" w:rsidRPr="008D42A1" w:rsidRDefault="0052713E" w:rsidP="0052713E">
      <w:pPr>
        <w:pStyle w:val="ConsPlusNormal"/>
        <w:ind w:firstLine="709"/>
        <w:jc w:val="both"/>
        <w:rPr>
          <w:sz w:val="24"/>
          <w:szCs w:val="24"/>
        </w:rPr>
      </w:pPr>
      <w:r w:rsidRPr="00554E0F">
        <w:rPr>
          <w:sz w:val="24"/>
          <w:szCs w:val="24"/>
        </w:rPr>
        <w:t>б) отказать в разрешении муниципальному служащему на участие в управлении некоммерческой организацией.</w:t>
      </w:r>
    </w:p>
    <w:p w:rsidR="0052713E" w:rsidRPr="00495F75" w:rsidRDefault="0052713E" w:rsidP="0052713E">
      <w:pPr>
        <w:pStyle w:val="ConsPlusNormal"/>
        <w:ind w:firstLine="709"/>
        <w:jc w:val="both"/>
        <w:rPr>
          <w:sz w:val="24"/>
          <w:szCs w:val="24"/>
        </w:rPr>
      </w:pPr>
      <w:r w:rsidRPr="00495F75">
        <w:rPr>
          <w:sz w:val="24"/>
          <w:szCs w:val="24"/>
        </w:rPr>
        <w:t>6. Кадровая служба не позднее одного рабочего дня, следующего за днем принятия представителем нанимателя (работодателем) решения по результатам рассмотрения заявления уведомляет муниципального служащего о решении, принятом представителем нанимателя (работодателем), путем вручения копии заявления под расписку или направления заказным письмом с уведомлением о вручении по указанному им в заявлении адресу.</w:t>
      </w:r>
    </w:p>
    <w:p w:rsidR="0052713E" w:rsidRPr="00495F75" w:rsidRDefault="0052713E" w:rsidP="0052713E">
      <w:pPr>
        <w:pStyle w:val="ConsPlusNormal"/>
        <w:ind w:firstLine="709"/>
        <w:jc w:val="both"/>
        <w:rPr>
          <w:sz w:val="24"/>
          <w:szCs w:val="24"/>
        </w:rPr>
      </w:pPr>
      <w:r w:rsidRPr="00495F75">
        <w:rPr>
          <w:sz w:val="24"/>
          <w:szCs w:val="24"/>
        </w:rPr>
        <w:t>7. Заявление с визой представителя нанимателя (работодателя) приобщается к личному делу муниципального служащего.</w:t>
      </w:r>
    </w:p>
    <w:p w:rsidR="0052713E" w:rsidRPr="00495F75" w:rsidRDefault="0052713E" w:rsidP="0052713E">
      <w:pPr>
        <w:pStyle w:val="ConsPlusNormal"/>
        <w:ind w:firstLine="709"/>
        <w:jc w:val="both"/>
        <w:rPr>
          <w:sz w:val="24"/>
          <w:szCs w:val="24"/>
        </w:rPr>
      </w:pPr>
      <w:r w:rsidRPr="00495F75">
        <w:rPr>
          <w:sz w:val="24"/>
          <w:szCs w:val="24"/>
        </w:rPr>
        <w:t>8. Нарушение установленного запрета муниципальным служащим является основанием для привлечения его к ответственности в соответствии с законодательством Российской Федерации.</w:t>
      </w:r>
    </w:p>
    <w:p w:rsidR="0052713E" w:rsidRPr="00495F75" w:rsidRDefault="0052713E" w:rsidP="0052713E">
      <w:pPr>
        <w:rPr>
          <w:rFonts w:ascii="Times New Roman" w:hAnsi="Times New Roman"/>
          <w:szCs w:val="20"/>
        </w:rPr>
      </w:pPr>
    </w:p>
    <w:p w:rsidR="0052713E" w:rsidRPr="00495F75" w:rsidRDefault="0052713E" w:rsidP="0052713E">
      <w:pPr>
        <w:pStyle w:val="ConsPlusNormal"/>
        <w:ind w:left="4820"/>
        <w:jc w:val="right"/>
        <w:rPr>
          <w:sz w:val="24"/>
          <w:szCs w:val="24"/>
        </w:rPr>
      </w:pPr>
      <w:r w:rsidRPr="00495F75">
        <w:rPr>
          <w:sz w:val="24"/>
          <w:szCs w:val="24"/>
        </w:rPr>
        <w:t>Приложение № 1</w:t>
      </w:r>
    </w:p>
    <w:p w:rsidR="0052713E" w:rsidRPr="00495F75" w:rsidRDefault="0052713E" w:rsidP="0052713E">
      <w:pPr>
        <w:pStyle w:val="ConsPlusNormal"/>
        <w:ind w:left="4820"/>
        <w:jc w:val="both"/>
        <w:rPr>
          <w:sz w:val="24"/>
          <w:szCs w:val="24"/>
        </w:rPr>
      </w:pPr>
      <w:proofErr w:type="gramStart"/>
      <w:r w:rsidRPr="00495F75">
        <w:rPr>
          <w:sz w:val="24"/>
          <w:szCs w:val="24"/>
        </w:rPr>
        <w:t xml:space="preserve">к Порядку получения муниципальными служащими, замещающим должности муниципальной службы в администрации </w:t>
      </w:r>
      <w:r>
        <w:rPr>
          <w:sz w:val="24"/>
          <w:szCs w:val="24"/>
        </w:rPr>
        <w:t>Октябрьского сельского поселения Мариинско-Посадского района Чувашской Республики</w:t>
      </w:r>
      <w:r w:rsidRPr="00495F75">
        <w:rPr>
          <w:sz w:val="24"/>
          <w:szCs w:val="24"/>
        </w:rPr>
        <w:t>, разрешения представителя нанимателя (работодателя)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roofErr w:type="gramEnd"/>
    </w:p>
    <w:p w:rsidR="0052713E" w:rsidRPr="00495F75" w:rsidRDefault="0052713E" w:rsidP="0052713E">
      <w:pPr>
        <w:pStyle w:val="ConsPlusNormal"/>
        <w:rPr>
          <w:sz w:val="24"/>
          <w:szCs w:val="24"/>
        </w:rPr>
      </w:pPr>
    </w:p>
    <w:p w:rsidR="0052713E" w:rsidRPr="00495F75" w:rsidRDefault="0052713E" w:rsidP="0052713E">
      <w:pPr>
        <w:pStyle w:val="ConsPlusNormal"/>
        <w:jc w:val="right"/>
        <w:rPr>
          <w:sz w:val="24"/>
          <w:szCs w:val="24"/>
        </w:rPr>
      </w:pPr>
      <w:bookmarkStart w:id="2" w:name="P91"/>
      <w:bookmarkEnd w:id="2"/>
      <w:r w:rsidRPr="00495F75">
        <w:rPr>
          <w:sz w:val="24"/>
          <w:szCs w:val="24"/>
        </w:rPr>
        <w:t xml:space="preserve">Представителю нанимателя (работодателю) </w:t>
      </w:r>
    </w:p>
    <w:p w:rsidR="0052713E" w:rsidRPr="00495F75" w:rsidRDefault="0052713E" w:rsidP="0052713E">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______________________________________</w:t>
      </w:r>
    </w:p>
    <w:p w:rsidR="0052713E" w:rsidRPr="00495F75" w:rsidRDefault="0052713E" w:rsidP="0052713E">
      <w:pPr>
        <w:pStyle w:val="ConsPlusNonformat"/>
        <w:jc w:val="right"/>
        <w:rPr>
          <w:rFonts w:ascii="Times New Roman" w:hAnsi="Times New Roman" w:cs="Times New Roman"/>
        </w:rPr>
      </w:pPr>
      <w:r w:rsidRPr="00495F75">
        <w:rPr>
          <w:rFonts w:ascii="Times New Roman" w:hAnsi="Times New Roman" w:cs="Times New Roman"/>
        </w:rPr>
        <w:t xml:space="preserve"> (инициалы, фамилия)</w:t>
      </w:r>
    </w:p>
    <w:p w:rsidR="0052713E" w:rsidRPr="00495F75" w:rsidRDefault="0052713E" w:rsidP="0052713E">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от ___________________________________</w:t>
      </w:r>
    </w:p>
    <w:p w:rsidR="0052713E" w:rsidRPr="00495F75" w:rsidRDefault="0052713E" w:rsidP="0052713E">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 xml:space="preserve">______________________________________ </w:t>
      </w:r>
    </w:p>
    <w:p w:rsidR="0052713E" w:rsidRPr="00495F75" w:rsidRDefault="0052713E" w:rsidP="0052713E">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______________________________________</w:t>
      </w:r>
    </w:p>
    <w:p w:rsidR="0052713E" w:rsidRPr="00495F75" w:rsidRDefault="0052713E" w:rsidP="0052713E">
      <w:pPr>
        <w:pStyle w:val="ConsPlusNonformat"/>
        <w:ind w:left="1843" w:hanging="1843"/>
        <w:jc w:val="right"/>
        <w:rPr>
          <w:rFonts w:ascii="Times New Roman" w:hAnsi="Times New Roman" w:cs="Times New Roman"/>
        </w:rPr>
      </w:pPr>
      <w:r w:rsidRPr="00495F75">
        <w:rPr>
          <w:rFonts w:ascii="Times New Roman" w:hAnsi="Times New Roman" w:cs="Times New Roman"/>
        </w:rPr>
        <w:t xml:space="preserve"> </w:t>
      </w:r>
      <w:proofErr w:type="gramStart"/>
      <w:r w:rsidRPr="00495F75">
        <w:rPr>
          <w:rFonts w:ascii="Times New Roman" w:hAnsi="Times New Roman" w:cs="Times New Roman"/>
        </w:rPr>
        <w:t>(Ф.И.О., замещаемая должность</w:t>
      </w:r>
      <w:proofErr w:type="gramEnd"/>
    </w:p>
    <w:p w:rsidR="0052713E" w:rsidRPr="00495F75" w:rsidRDefault="0052713E" w:rsidP="0052713E">
      <w:pPr>
        <w:pStyle w:val="ConsPlusNonformat"/>
        <w:ind w:left="1843" w:hanging="1843"/>
        <w:jc w:val="right"/>
        <w:rPr>
          <w:rFonts w:ascii="Times New Roman" w:hAnsi="Times New Roman" w:cs="Times New Roman"/>
        </w:rPr>
      </w:pPr>
      <w:r w:rsidRPr="00495F75">
        <w:rPr>
          <w:rFonts w:ascii="Times New Roman" w:hAnsi="Times New Roman" w:cs="Times New Roman"/>
        </w:rPr>
        <w:t xml:space="preserve"> муниципального  служащего)</w:t>
      </w:r>
    </w:p>
    <w:p w:rsidR="0052713E" w:rsidRPr="00495F75" w:rsidRDefault="0052713E" w:rsidP="0052713E">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 xml:space="preserve">_____________________________________ </w:t>
      </w:r>
    </w:p>
    <w:p w:rsidR="0052713E" w:rsidRPr="00495F75" w:rsidRDefault="0052713E" w:rsidP="0052713E">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lastRenderedPageBreak/>
        <w:t>_____________________________________</w:t>
      </w:r>
    </w:p>
    <w:p w:rsidR="0052713E" w:rsidRPr="00495F75" w:rsidRDefault="0052713E" w:rsidP="0052713E">
      <w:pPr>
        <w:pStyle w:val="ConsPlusNonformat"/>
        <w:jc w:val="right"/>
        <w:rPr>
          <w:rFonts w:ascii="Times New Roman" w:hAnsi="Times New Roman" w:cs="Times New Roman"/>
        </w:rPr>
      </w:pPr>
      <w:r w:rsidRPr="00495F75">
        <w:rPr>
          <w:rFonts w:ascii="Times New Roman" w:hAnsi="Times New Roman" w:cs="Times New Roman"/>
        </w:rPr>
        <w:t xml:space="preserve"> (адрес муниципального служащего) </w:t>
      </w:r>
    </w:p>
    <w:p w:rsidR="0052713E" w:rsidRPr="00495F75" w:rsidRDefault="0052713E" w:rsidP="0052713E">
      <w:pPr>
        <w:pStyle w:val="ConsPlusNonformat"/>
        <w:jc w:val="both"/>
        <w:rPr>
          <w:rFonts w:ascii="Times New Roman" w:hAnsi="Times New Roman" w:cs="Times New Roman"/>
          <w:sz w:val="24"/>
          <w:szCs w:val="24"/>
        </w:rPr>
      </w:pPr>
    </w:p>
    <w:p w:rsidR="0052713E" w:rsidRPr="00495F75" w:rsidRDefault="0052713E" w:rsidP="0052713E">
      <w:pPr>
        <w:pStyle w:val="ConsPlusNonformat"/>
        <w:jc w:val="center"/>
        <w:rPr>
          <w:rFonts w:ascii="Times New Roman" w:hAnsi="Times New Roman" w:cs="Times New Roman"/>
          <w:sz w:val="24"/>
          <w:szCs w:val="24"/>
        </w:rPr>
      </w:pPr>
      <w:r w:rsidRPr="00495F75">
        <w:rPr>
          <w:rFonts w:ascii="Times New Roman" w:hAnsi="Times New Roman" w:cs="Times New Roman"/>
          <w:sz w:val="24"/>
          <w:szCs w:val="24"/>
        </w:rPr>
        <w:t xml:space="preserve">Заявление </w:t>
      </w:r>
    </w:p>
    <w:p w:rsidR="0052713E" w:rsidRPr="00495F75" w:rsidRDefault="0052713E" w:rsidP="0052713E">
      <w:pPr>
        <w:pStyle w:val="ConsPlusNonformat"/>
        <w:jc w:val="center"/>
        <w:rPr>
          <w:rFonts w:ascii="Times New Roman" w:hAnsi="Times New Roman" w:cs="Times New Roman"/>
          <w:sz w:val="24"/>
          <w:szCs w:val="24"/>
        </w:rPr>
      </w:pPr>
      <w:r w:rsidRPr="00495F75">
        <w:rPr>
          <w:rFonts w:ascii="Times New Roman" w:hAnsi="Times New Roman" w:cs="Times New Roman"/>
          <w:sz w:val="24"/>
          <w:szCs w:val="24"/>
        </w:rPr>
        <w:t xml:space="preserve">о разрешении на участие на безвозмездной основе в управлении общественной организацией (кроме политической партии), </w:t>
      </w:r>
      <w:r w:rsidRPr="00495F75">
        <w:rPr>
          <w:rFonts w:ascii="Times New Roman" w:hAnsi="Times New Roman" w:cs="Times New Roman"/>
          <w:bCs/>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rPr>
          <w:rFonts w:ascii="Times New Roman" w:hAnsi="Times New Roman" w:cs="Times New Roman"/>
          <w:sz w:val="24"/>
          <w:szCs w:val="24"/>
        </w:rPr>
        <w:t>в качестве единоличного исполнительного органа или вхождение в состав их коллегиальных органов управления</w:t>
      </w:r>
    </w:p>
    <w:p w:rsidR="0052713E" w:rsidRPr="00495F75" w:rsidRDefault="0052713E" w:rsidP="0052713E">
      <w:pPr>
        <w:pStyle w:val="ConsPlusNonformat"/>
        <w:jc w:val="both"/>
        <w:rPr>
          <w:rFonts w:ascii="Times New Roman" w:hAnsi="Times New Roman" w:cs="Times New Roman"/>
          <w:sz w:val="24"/>
          <w:szCs w:val="24"/>
        </w:rPr>
      </w:pPr>
    </w:p>
    <w:p w:rsidR="0052713E" w:rsidRPr="00495F75" w:rsidRDefault="0052713E" w:rsidP="0052713E">
      <w:pPr>
        <w:pStyle w:val="ConsPlusNonformat"/>
        <w:ind w:firstLine="709"/>
        <w:jc w:val="both"/>
        <w:rPr>
          <w:rFonts w:ascii="Times New Roman" w:hAnsi="Times New Roman" w:cs="Times New Roman"/>
          <w:sz w:val="24"/>
          <w:szCs w:val="24"/>
        </w:rPr>
      </w:pPr>
      <w:r w:rsidRPr="00495F75">
        <w:rPr>
          <w:rFonts w:ascii="Times New Roman" w:hAnsi="Times New Roman" w:cs="Times New Roman"/>
          <w:sz w:val="24"/>
          <w:szCs w:val="24"/>
        </w:rPr>
        <w:t>Прошу разрешить мне участвовать в управлении (войти в состав коллегиального органа управления) ________________________________________________________</w:t>
      </w:r>
      <w:r>
        <w:rPr>
          <w:rFonts w:ascii="Times New Roman" w:hAnsi="Times New Roman" w:cs="Times New Roman"/>
          <w:sz w:val="24"/>
          <w:szCs w:val="24"/>
        </w:rPr>
        <w:t>__________________</w:t>
      </w:r>
      <w:r w:rsidRPr="00495F75">
        <w:rPr>
          <w:rFonts w:ascii="Times New Roman" w:hAnsi="Times New Roman" w:cs="Times New Roman"/>
          <w:sz w:val="24"/>
          <w:szCs w:val="24"/>
        </w:rPr>
        <w:t>___</w:t>
      </w:r>
    </w:p>
    <w:p w:rsidR="0052713E" w:rsidRPr="00495F75" w:rsidRDefault="0052713E" w:rsidP="0052713E">
      <w:pPr>
        <w:pStyle w:val="ConsPlusNonformat"/>
        <w:jc w:val="both"/>
        <w:rPr>
          <w:rFonts w:ascii="Times New Roman" w:hAnsi="Times New Roman" w:cs="Times New Roman"/>
          <w:sz w:val="24"/>
          <w:szCs w:val="24"/>
        </w:rPr>
      </w:pPr>
      <w:r w:rsidRPr="00495F75">
        <w:rPr>
          <w:rFonts w:ascii="Times New Roman" w:hAnsi="Times New Roman" w:cs="Times New Roman"/>
          <w:sz w:val="24"/>
          <w:szCs w:val="24"/>
        </w:rPr>
        <w:t>_____________________________________________________________________________</w:t>
      </w:r>
    </w:p>
    <w:p w:rsidR="0052713E" w:rsidRPr="00495F75" w:rsidRDefault="0052713E" w:rsidP="0052713E">
      <w:pPr>
        <w:pStyle w:val="ConsPlusNonformat"/>
        <w:jc w:val="center"/>
        <w:rPr>
          <w:rFonts w:ascii="Times New Roman" w:hAnsi="Times New Roman" w:cs="Times New Roman"/>
          <w:sz w:val="18"/>
          <w:szCs w:val="18"/>
        </w:rPr>
      </w:pPr>
      <w:proofErr w:type="gramStart"/>
      <w:r w:rsidRPr="00495F75">
        <w:rPr>
          <w:rFonts w:ascii="Times New Roman" w:hAnsi="Times New Roman" w:cs="Times New Roman"/>
          <w:sz w:val="18"/>
          <w:szCs w:val="18"/>
        </w:rPr>
        <w:t>(наименование общественной организации (кроме политической партии), жилищного, жилищно-строительного, гаражного кооператива, садоводческого, огороднического, дачного потребительского кооператива, товарищества собственников недвижимости)</w:t>
      </w:r>
      <w:proofErr w:type="gramEnd"/>
    </w:p>
    <w:p w:rsidR="0052713E" w:rsidRPr="00495F75" w:rsidRDefault="0052713E" w:rsidP="0052713E">
      <w:pPr>
        <w:pStyle w:val="ConsPlusNonformat"/>
        <w:jc w:val="both"/>
        <w:rPr>
          <w:rFonts w:ascii="Times New Roman" w:hAnsi="Times New Roman" w:cs="Times New Roman"/>
          <w:sz w:val="24"/>
          <w:szCs w:val="24"/>
        </w:rPr>
      </w:pPr>
      <w:r w:rsidRPr="00495F75">
        <w:rPr>
          <w:rFonts w:ascii="Times New Roman" w:hAnsi="Times New Roman" w:cs="Times New Roman"/>
          <w:sz w:val="24"/>
          <w:szCs w:val="24"/>
        </w:rPr>
        <w:t xml:space="preserve">на безвозмездной основе в качестве ______________________________________________ </w:t>
      </w:r>
    </w:p>
    <w:p w:rsidR="0052713E" w:rsidRPr="00495F75" w:rsidRDefault="0052713E" w:rsidP="0052713E">
      <w:pPr>
        <w:pStyle w:val="ConsPlusNonformat"/>
        <w:jc w:val="both"/>
        <w:rPr>
          <w:rFonts w:ascii="Times New Roman" w:hAnsi="Times New Roman" w:cs="Times New Roman"/>
          <w:sz w:val="24"/>
          <w:szCs w:val="24"/>
        </w:rPr>
      </w:pPr>
      <w:r w:rsidRPr="00495F75">
        <w:rPr>
          <w:rFonts w:ascii="Times New Roman" w:hAnsi="Times New Roman" w:cs="Times New Roman"/>
          <w:sz w:val="24"/>
          <w:szCs w:val="24"/>
        </w:rPr>
        <w:t>_____________________________________________________________________________.</w:t>
      </w:r>
    </w:p>
    <w:p w:rsidR="0052713E" w:rsidRPr="00495F75" w:rsidRDefault="0052713E" w:rsidP="0052713E">
      <w:pPr>
        <w:pStyle w:val="ConsPlusNonformat"/>
        <w:jc w:val="center"/>
        <w:rPr>
          <w:rFonts w:ascii="Times New Roman" w:hAnsi="Times New Roman" w:cs="Times New Roman"/>
          <w:sz w:val="18"/>
          <w:szCs w:val="18"/>
        </w:rPr>
      </w:pPr>
      <w:r w:rsidRPr="00495F75">
        <w:rPr>
          <w:rFonts w:ascii="Times New Roman" w:hAnsi="Times New Roman" w:cs="Times New Roman"/>
          <w:sz w:val="18"/>
          <w:szCs w:val="18"/>
        </w:rPr>
        <w:t>(наименование единоличного исполнительного органа или коллегиального органа управления)</w:t>
      </w:r>
    </w:p>
    <w:p w:rsidR="0052713E" w:rsidRPr="00495F75" w:rsidRDefault="0052713E" w:rsidP="0052713E">
      <w:pPr>
        <w:pStyle w:val="ConsPlusNonformat"/>
        <w:jc w:val="center"/>
        <w:rPr>
          <w:rFonts w:ascii="Times New Roman" w:hAnsi="Times New Roman" w:cs="Times New Roman"/>
          <w:sz w:val="18"/>
          <w:szCs w:val="18"/>
        </w:rPr>
      </w:pPr>
    </w:p>
    <w:p w:rsidR="0052713E" w:rsidRPr="00495F75" w:rsidRDefault="0052713E" w:rsidP="0052713E">
      <w:pPr>
        <w:autoSpaceDE w:val="0"/>
        <w:autoSpaceDN w:val="0"/>
        <w:adjustRightInd w:val="0"/>
        <w:ind w:firstLine="709"/>
        <w:jc w:val="both"/>
        <w:rPr>
          <w:rFonts w:ascii="Times New Roman" w:hAnsi="Times New Roman"/>
        </w:rPr>
      </w:pPr>
      <w:r w:rsidRPr="00495F75">
        <w:rPr>
          <w:rFonts w:ascii="Times New Roman" w:hAnsi="Times New Roman"/>
        </w:rPr>
        <w:t xml:space="preserve">Выполнение указанной  деятельности будет осуществляться в свободное от </w:t>
      </w:r>
      <w:r>
        <w:rPr>
          <w:rFonts w:ascii="Times New Roman" w:hAnsi="Times New Roman"/>
        </w:rPr>
        <w:t>муниципальной</w:t>
      </w:r>
      <w:r w:rsidRPr="00495F75">
        <w:rPr>
          <w:rFonts w:ascii="Times New Roman" w:hAnsi="Times New Roman"/>
        </w:rPr>
        <w:t xml:space="preserve"> службы время и не повлечет за собой возникновения конфликта интересов или возможности возникновения конфликта интересов при исполнении служебных обязанностей.</w:t>
      </w:r>
    </w:p>
    <w:p w:rsidR="0052713E" w:rsidRPr="0020332E" w:rsidRDefault="0052713E" w:rsidP="0052713E">
      <w:pPr>
        <w:autoSpaceDE w:val="0"/>
        <w:autoSpaceDN w:val="0"/>
        <w:adjustRightInd w:val="0"/>
        <w:ind w:firstLine="709"/>
        <w:jc w:val="both"/>
        <w:rPr>
          <w:rFonts w:ascii="Times New Roman" w:hAnsi="Times New Roman"/>
        </w:rPr>
      </w:pPr>
      <w:r w:rsidRPr="0020332E">
        <w:rPr>
          <w:rFonts w:ascii="Times New Roman" w:hAnsi="Times New Roman"/>
        </w:rPr>
        <w:t>При выполнении указанной деятельности обязуюсь соблюдать требования, предусмотренные статьей 14 Федерального закона от 2 марта 2007 г. № 25-ФЗ «О муниципальной службе в Российской Федерации».</w:t>
      </w:r>
    </w:p>
    <w:p w:rsidR="0052713E" w:rsidRPr="00495F75" w:rsidRDefault="0052713E" w:rsidP="0052713E">
      <w:pPr>
        <w:autoSpaceDE w:val="0"/>
        <w:autoSpaceDN w:val="0"/>
        <w:adjustRightInd w:val="0"/>
        <w:ind w:firstLine="709"/>
        <w:jc w:val="both"/>
        <w:rPr>
          <w:rFonts w:ascii="Times New Roman" w:hAnsi="Times New Roman"/>
        </w:rPr>
      </w:pPr>
    </w:p>
    <w:p w:rsidR="0052713E" w:rsidRPr="00495F75" w:rsidRDefault="0052713E" w:rsidP="0052713E">
      <w:pPr>
        <w:pStyle w:val="ConsPlusNonformat"/>
        <w:jc w:val="center"/>
        <w:rPr>
          <w:rFonts w:ascii="Times New Roman" w:hAnsi="Times New Roman" w:cs="Times New Roman"/>
          <w:sz w:val="24"/>
          <w:szCs w:val="24"/>
        </w:rPr>
      </w:pPr>
    </w:p>
    <w:p w:rsidR="0052713E" w:rsidRPr="00495F75" w:rsidRDefault="0052713E" w:rsidP="0052713E">
      <w:pPr>
        <w:pStyle w:val="ConsPlusNonformat"/>
        <w:rPr>
          <w:rFonts w:ascii="Times New Roman" w:hAnsi="Times New Roman" w:cs="Times New Roman"/>
          <w:sz w:val="24"/>
          <w:szCs w:val="24"/>
        </w:rPr>
      </w:pPr>
      <w:r w:rsidRPr="00495F75">
        <w:rPr>
          <w:rFonts w:ascii="Times New Roman" w:hAnsi="Times New Roman" w:cs="Times New Roman"/>
          <w:sz w:val="24"/>
          <w:szCs w:val="24"/>
        </w:rPr>
        <w:t>«___» ___________ 20__ г. __________________                             ______________________</w:t>
      </w:r>
    </w:p>
    <w:p w:rsidR="0052713E" w:rsidRPr="00495F75" w:rsidRDefault="0052713E" w:rsidP="0052713E">
      <w:pPr>
        <w:pStyle w:val="ConsPlusNonformat"/>
        <w:rPr>
          <w:rFonts w:ascii="Times New Roman" w:hAnsi="Times New Roman" w:cs="Times New Roman"/>
          <w:sz w:val="18"/>
          <w:szCs w:val="18"/>
        </w:rPr>
      </w:pPr>
      <w:r w:rsidRPr="00495F75">
        <w:rPr>
          <w:rFonts w:ascii="Times New Roman" w:hAnsi="Times New Roman" w:cs="Times New Roman"/>
          <w:sz w:val="18"/>
          <w:szCs w:val="18"/>
        </w:rPr>
        <w:t xml:space="preserve">                                                                             (подпись)                                                                  (расшифровка подписи)</w:t>
      </w:r>
    </w:p>
    <w:p w:rsidR="0052713E" w:rsidRPr="00495F75" w:rsidRDefault="0052713E" w:rsidP="00E27E9F">
      <w:pPr>
        <w:pStyle w:val="ConsPlusNormal"/>
        <w:ind w:left="8789"/>
        <w:jc w:val="right"/>
        <w:rPr>
          <w:sz w:val="24"/>
          <w:szCs w:val="24"/>
        </w:rPr>
      </w:pPr>
      <w:r w:rsidRPr="00495F75">
        <w:rPr>
          <w:sz w:val="24"/>
          <w:szCs w:val="24"/>
        </w:rPr>
        <w:t>Приложение № 2</w:t>
      </w:r>
    </w:p>
    <w:p w:rsidR="0052713E" w:rsidRPr="00495F75" w:rsidRDefault="0052713E" w:rsidP="0052713E">
      <w:pPr>
        <w:pStyle w:val="ConsPlusNormal"/>
        <w:ind w:left="8789"/>
        <w:jc w:val="both"/>
        <w:rPr>
          <w:sz w:val="24"/>
          <w:szCs w:val="24"/>
        </w:rPr>
      </w:pPr>
      <w:proofErr w:type="gramStart"/>
      <w:r w:rsidRPr="00495F75">
        <w:rPr>
          <w:sz w:val="24"/>
          <w:szCs w:val="24"/>
        </w:rPr>
        <w:t xml:space="preserve">к Порядку получения муниципальными служащими, замещающими должности муниципальной службы в администрации </w:t>
      </w:r>
      <w:r>
        <w:rPr>
          <w:sz w:val="24"/>
          <w:szCs w:val="24"/>
        </w:rPr>
        <w:t>Октябрьского сельского поселения Мариинско-Посадского района Чувашской Республики</w:t>
      </w:r>
      <w:r w:rsidRPr="00495F75">
        <w:rPr>
          <w:sz w:val="24"/>
          <w:szCs w:val="24"/>
        </w:rPr>
        <w:t>, разрешения представителя нанимателя (работодателя)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roofErr w:type="gramEnd"/>
    </w:p>
    <w:p w:rsidR="0052713E" w:rsidRPr="00495F75" w:rsidRDefault="0052713E" w:rsidP="0052713E">
      <w:pPr>
        <w:pStyle w:val="ConsPlusNormal"/>
        <w:ind w:left="4820"/>
        <w:jc w:val="both"/>
        <w:rPr>
          <w:sz w:val="24"/>
          <w:szCs w:val="24"/>
        </w:rPr>
      </w:pPr>
    </w:p>
    <w:p w:rsidR="0052713E" w:rsidRPr="00495F75" w:rsidRDefault="0052713E" w:rsidP="0052713E">
      <w:pPr>
        <w:jc w:val="center"/>
        <w:rPr>
          <w:rFonts w:ascii="Times New Roman" w:hAnsi="Times New Roman"/>
          <w:b/>
        </w:rPr>
      </w:pPr>
      <w:r w:rsidRPr="00495F75">
        <w:rPr>
          <w:rFonts w:ascii="Times New Roman" w:hAnsi="Times New Roman"/>
          <w:b/>
        </w:rPr>
        <w:t xml:space="preserve">Ж У </w:t>
      </w:r>
      <w:proofErr w:type="gramStart"/>
      <w:r w:rsidRPr="00495F75">
        <w:rPr>
          <w:rFonts w:ascii="Times New Roman" w:hAnsi="Times New Roman"/>
          <w:b/>
        </w:rPr>
        <w:t>Р</w:t>
      </w:r>
      <w:proofErr w:type="gramEnd"/>
      <w:r w:rsidRPr="00495F75">
        <w:rPr>
          <w:rFonts w:ascii="Times New Roman" w:hAnsi="Times New Roman"/>
          <w:b/>
        </w:rPr>
        <w:t xml:space="preserve"> Н А Л</w:t>
      </w:r>
    </w:p>
    <w:p w:rsidR="0052713E" w:rsidRPr="00495F75" w:rsidRDefault="0052713E" w:rsidP="0052713E">
      <w:pPr>
        <w:jc w:val="center"/>
        <w:rPr>
          <w:rFonts w:ascii="Times New Roman" w:hAnsi="Times New Roman"/>
          <w:b/>
        </w:rPr>
      </w:pPr>
      <w:r w:rsidRPr="00495F75">
        <w:rPr>
          <w:rFonts w:ascii="Times New Roman" w:hAnsi="Times New Roman"/>
          <w:b/>
        </w:rPr>
        <w:t>регистрации заявлений о разрешении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p w:rsidR="0052713E" w:rsidRPr="00495F75" w:rsidRDefault="0052713E" w:rsidP="0052713E">
      <w:pPr>
        <w:jc w:val="center"/>
        <w:rPr>
          <w:rFonts w:ascii="Times New Roman" w:hAnsi="Times New Roman"/>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tblPr>
      <w:tblGrid>
        <w:gridCol w:w="617"/>
        <w:gridCol w:w="4807"/>
        <w:gridCol w:w="3352"/>
        <w:gridCol w:w="2188"/>
        <w:gridCol w:w="2263"/>
        <w:gridCol w:w="2422"/>
      </w:tblGrid>
      <w:tr w:rsidR="0052713E" w:rsidRPr="001B09C9" w:rsidTr="00E27E9F">
        <w:tc>
          <w:tcPr>
            <w:tcW w:w="197" w:type="pct"/>
          </w:tcPr>
          <w:p w:rsidR="0052713E" w:rsidRPr="00495F75" w:rsidRDefault="0052713E" w:rsidP="00E27E9F">
            <w:pPr>
              <w:jc w:val="center"/>
              <w:rPr>
                <w:rFonts w:ascii="Times New Roman" w:hAnsi="Times New Roman"/>
              </w:rPr>
            </w:pPr>
            <w:r w:rsidRPr="00495F75">
              <w:rPr>
                <w:rFonts w:ascii="Times New Roman" w:hAnsi="Times New Roman"/>
              </w:rPr>
              <w:t xml:space="preserve">№ </w:t>
            </w:r>
            <w:proofErr w:type="spellStart"/>
            <w:r w:rsidRPr="00495F75">
              <w:rPr>
                <w:rFonts w:ascii="Times New Roman" w:hAnsi="Times New Roman"/>
              </w:rPr>
              <w:t>пп</w:t>
            </w:r>
            <w:proofErr w:type="spellEnd"/>
          </w:p>
        </w:tc>
        <w:tc>
          <w:tcPr>
            <w:tcW w:w="1536" w:type="pct"/>
          </w:tcPr>
          <w:p w:rsidR="0052713E" w:rsidRPr="00495F75" w:rsidRDefault="0052713E" w:rsidP="00E27E9F">
            <w:pPr>
              <w:jc w:val="center"/>
              <w:rPr>
                <w:rFonts w:ascii="Times New Roman" w:hAnsi="Times New Roman"/>
              </w:rPr>
            </w:pPr>
            <w:r w:rsidRPr="00495F75">
              <w:rPr>
                <w:rFonts w:ascii="Times New Roman" w:hAnsi="Times New Roman"/>
              </w:rPr>
              <w:t>Дата регистрации</w:t>
            </w:r>
          </w:p>
          <w:p w:rsidR="0052713E" w:rsidRPr="00495F75" w:rsidRDefault="0052713E" w:rsidP="00E27E9F">
            <w:pPr>
              <w:jc w:val="center"/>
              <w:rPr>
                <w:rFonts w:ascii="Times New Roman" w:hAnsi="Times New Roman"/>
              </w:rPr>
            </w:pPr>
            <w:r w:rsidRPr="00495F75">
              <w:rPr>
                <w:rFonts w:ascii="Times New Roman" w:hAnsi="Times New Roman"/>
              </w:rPr>
              <w:t>заявления о разрешении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p w:rsidR="0052713E" w:rsidRPr="00495F75" w:rsidRDefault="0052713E" w:rsidP="00E27E9F">
            <w:pPr>
              <w:jc w:val="center"/>
              <w:rPr>
                <w:rFonts w:ascii="Times New Roman" w:hAnsi="Times New Roman"/>
              </w:rPr>
            </w:pPr>
            <w:r w:rsidRPr="00495F75">
              <w:rPr>
                <w:rFonts w:ascii="Times New Roman" w:hAnsi="Times New Roman"/>
              </w:rPr>
              <w:t xml:space="preserve"> (далее – заявление)</w:t>
            </w:r>
          </w:p>
        </w:tc>
        <w:tc>
          <w:tcPr>
            <w:tcW w:w="1071" w:type="pct"/>
          </w:tcPr>
          <w:p w:rsidR="0052713E" w:rsidRPr="00495F75" w:rsidRDefault="0052713E" w:rsidP="00E27E9F">
            <w:pPr>
              <w:jc w:val="center"/>
              <w:rPr>
                <w:rFonts w:ascii="Times New Roman" w:hAnsi="Times New Roman"/>
              </w:rPr>
            </w:pPr>
            <w:r w:rsidRPr="00495F75">
              <w:rPr>
                <w:rFonts w:ascii="Times New Roman" w:hAnsi="Times New Roman"/>
              </w:rPr>
              <w:t>Ф.И.О.</w:t>
            </w:r>
          </w:p>
          <w:p w:rsidR="0052713E" w:rsidRPr="001B09C9" w:rsidRDefault="0052713E" w:rsidP="00E27E9F">
            <w:pPr>
              <w:jc w:val="center"/>
              <w:rPr>
                <w:rFonts w:ascii="Times New Roman" w:hAnsi="Times New Roman"/>
                <w:sz w:val="20"/>
                <w:szCs w:val="20"/>
              </w:rPr>
            </w:pPr>
            <w:r w:rsidRPr="00495F75">
              <w:rPr>
                <w:rFonts w:ascii="Times New Roman" w:hAnsi="Times New Roman"/>
              </w:rPr>
              <w:t>лица, замещающего должность муниципальной службы в администрации муниципального района</w:t>
            </w:r>
          </w:p>
          <w:p w:rsidR="0052713E" w:rsidRPr="00495F75" w:rsidRDefault="0052713E" w:rsidP="00E27E9F">
            <w:pPr>
              <w:jc w:val="center"/>
              <w:rPr>
                <w:rFonts w:ascii="Times New Roman" w:hAnsi="Times New Roman"/>
              </w:rPr>
            </w:pPr>
            <w:r w:rsidRPr="00495F75">
              <w:rPr>
                <w:rFonts w:ascii="Times New Roman" w:hAnsi="Times New Roman"/>
              </w:rPr>
              <w:t xml:space="preserve">   (далее – муниципальный служащий), </w:t>
            </w:r>
            <w:proofErr w:type="gramStart"/>
            <w:r w:rsidRPr="00495F75">
              <w:rPr>
                <w:rFonts w:ascii="Times New Roman" w:hAnsi="Times New Roman"/>
              </w:rPr>
              <w:t>представившего</w:t>
            </w:r>
            <w:proofErr w:type="gramEnd"/>
            <w:r w:rsidRPr="00495F75">
              <w:rPr>
                <w:rFonts w:ascii="Times New Roman" w:hAnsi="Times New Roman"/>
              </w:rPr>
              <w:t xml:space="preserve"> заявление</w:t>
            </w:r>
          </w:p>
        </w:tc>
        <w:tc>
          <w:tcPr>
            <w:tcW w:w="699" w:type="pct"/>
          </w:tcPr>
          <w:p w:rsidR="0052713E" w:rsidRPr="00495F75" w:rsidRDefault="0052713E" w:rsidP="00E27E9F">
            <w:pPr>
              <w:jc w:val="center"/>
              <w:rPr>
                <w:rFonts w:ascii="Times New Roman" w:hAnsi="Times New Roman"/>
              </w:rPr>
            </w:pPr>
            <w:r w:rsidRPr="00495F75">
              <w:rPr>
                <w:rFonts w:ascii="Times New Roman" w:hAnsi="Times New Roman"/>
              </w:rPr>
              <w:t>Должность</w:t>
            </w:r>
          </w:p>
          <w:p w:rsidR="0052713E" w:rsidRPr="00495F75" w:rsidRDefault="0052713E" w:rsidP="00E27E9F">
            <w:pPr>
              <w:jc w:val="center"/>
              <w:rPr>
                <w:rFonts w:ascii="Times New Roman" w:hAnsi="Times New Roman"/>
              </w:rPr>
            </w:pPr>
            <w:r w:rsidRPr="00495F75">
              <w:rPr>
                <w:rFonts w:ascii="Times New Roman" w:hAnsi="Times New Roman"/>
              </w:rPr>
              <w:t>муниципального служащего, представившего заявление</w:t>
            </w:r>
          </w:p>
        </w:tc>
        <w:tc>
          <w:tcPr>
            <w:tcW w:w="723" w:type="pct"/>
          </w:tcPr>
          <w:p w:rsidR="0052713E" w:rsidRPr="00495F75" w:rsidRDefault="0052713E" w:rsidP="00E27E9F">
            <w:pPr>
              <w:jc w:val="center"/>
              <w:rPr>
                <w:rFonts w:ascii="Times New Roman" w:hAnsi="Times New Roman"/>
              </w:rPr>
            </w:pPr>
            <w:r w:rsidRPr="00495F75">
              <w:rPr>
                <w:rFonts w:ascii="Times New Roman" w:hAnsi="Times New Roman"/>
              </w:rPr>
              <w:t>Подпись</w:t>
            </w:r>
          </w:p>
          <w:p w:rsidR="0052713E" w:rsidRPr="00495F75" w:rsidRDefault="0052713E" w:rsidP="00E27E9F">
            <w:pPr>
              <w:jc w:val="center"/>
              <w:rPr>
                <w:rFonts w:ascii="Times New Roman" w:hAnsi="Times New Roman"/>
              </w:rPr>
            </w:pPr>
            <w:r w:rsidRPr="00495F75">
              <w:rPr>
                <w:rFonts w:ascii="Times New Roman" w:hAnsi="Times New Roman"/>
              </w:rPr>
              <w:t>муниципального служащего, представившего заявление</w:t>
            </w:r>
          </w:p>
        </w:tc>
        <w:tc>
          <w:tcPr>
            <w:tcW w:w="774" w:type="pct"/>
          </w:tcPr>
          <w:p w:rsidR="0052713E" w:rsidRPr="00495F75" w:rsidRDefault="0052713E" w:rsidP="00E27E9F">
            <w:pPr>
              <w:jc w:val="center"/>
              <w:rPr>
                <w:rFonts w:ascii="Times New Roman" w:hAnsi="Times New Roman"/>
              </w:rPr>
            </w:pPr>
            <w:r w:rsidRPr="00495F75">
              <w:rPr>
                <w:rFonts w:ascii="Times New Roman" w:hAnsi="Times New Roman"/>
              </w:rPr>
              <w:t>Ф.И.О., подпись должностного лица кадровой службы, принявшего заявление</w:t>
            </w:r>
          </w:p>
        </w:tc>
      </w:tr>
      <w:tr w:rsidR="0052713E" w:rsidRPr="001B09C9" w:rsidTr="00E27E9F">
        <w:tc>
          <w:tcPr>
            <w:tcW w:w="197" w:type="pct"/>
          </w:tcPr>
          <w:p w:rsidR="0052713E" w:rsidRPr="00495F75" w:rsidRDefault="0052713E" w:rsidP="00E27E9F">
            <w:pPr>
              <w:jc w:val="center"/>
              <w:rPr>
                <w:rFonts w:ascii="Times New Roman" w:hAnsi="Times New Roman"/>
              </w:rPr>
            </w:pPr>
            <w:r w:rsidRPr="00495F75">
              <w:rPr>
                <w:rFonts w:ascii="Times New Roman" w:hAnsi="Times New Roman"/>
              </w:rPr>
              <w:t>1</w:t>
            </w:r>
          </w:p>
        </w:tc>
        <w:tc>
          <w:tcPr>
            <w:tcW w:w="1536" w:type="pct"/>
          </w:tcPr>
          <w:p w:rsidR="0052713E" w:rsidRPr="00495F75" w:rsidRDefault="0052713E" w:rsidP="00E27E9F">
            <w:pPr>
              <w:jc w:val="center"/>
              <w:rPr>
                <w:rFonts w:ascii="Times New Roman" w:hAnsi="Times New Roman"/>
              </w:rPr>
            </w:pPr>
            <w:r w:rsidRPr="00495F75">
              <w:rPr>
                <w:rFonts w:ascii="Times New Roman" w:hAnsi="Times New Roman"/>
              </w:rPr>
              <w:t>2</w:t>
            </w:r>
          </w:p>
        </w:tc>
        <w:tc>
          <w:tcPr>
            <w:tcW w:w="1071" w:type="pct"/>
          </w:tcPr>
          <w:p w:rsidR="0052713E" w:rsidRPr="00495F75" w:rsidRDefault="0052713E" w:rsidP="00E27E9F">
            <w:pPr>
              <w:jc w:val="center"/>
              <w:rPr>
                <w:rFonts w:ascii="Times New Roman" w:hAnsi="Times New Roman"/>
              </w:rPr>
            </w:pPr>
            <w:r w:rsidRPr="00495F75">
              <w:rPr>
                <w:rFonts w:ascii="Times New Roman" w:hAnsi="Times New Roman"/>
              </w:rPr>
              <w:t>3</w:t>
            </w:r>
          </w:p>
        </w:tc>
        <w:tc>
          <w:tcPr>
            <w:tcW w:w="699" w:type="pct"/>
          </w:tcPr>
          <w:p w:rsidR="0052713E" w:rsidRPr="00495F75" w:rsidRDefault="0052713E" w:rsidP="00E27E9F">
            <w:pPr>
              <w:jc w:val="center"/>
              <w:rPr>
                <w:rFonts w:ascii="Times New Roman" w:hAnsi="Times New Roman"/>
              </w:rPr>
            </w:pPr>
            <w:r w:rsidRPr="00495F75">
              <w:rPr>
                <w:rFonts w:ascii="Times New Roman" w:hAnsi="Times New Roman"/>
              </w:rPr>
              <w:t>4</w:t>
            </w:r>
          </w:p>
        </w:tc>
        <w:tc>
          <w:tcPr>
            <w:tcW w:w="723" w:type="pct"/>
          </w:tcPr>
          <w:p w:rsidR="0052713E" w:rsidRPr="00495F75" w:rsidRDefault="0052713E" w:rsidP="00E27E9F">
            <w:pPr>
              <w:jc w:val="center"/>
              <w:rPr>
                <w:rFonts w:ascii="Times New Roman" w:hAnsi="Times New Roman"/>
              </w:rPr>
            </w:pPr>
            <w:r w:rsidRPr="00495F75">
              <w:rPr>
                <w:rFonts w:ascii="Times New Roman" w:hAnsi="Times New Roman"/>
              </w:rPr>
              <w:t>5</w:t>
            </w:r>
          </w:p>
        </w:tc>
        <w:tc>
          <w:tcPr>
            <w:tcW w:w="774" w:type="pct"/>
          </w:tcPr>
          <w:p w:rsidR="0052713E" w:rsidRPr="00495F75" w:rsidRDefault="0052713E" w:rsidP="00E27E9F">
            <w:pPr>
              <w:jc w:val="center"/>
              <w:rPr>
                <w:rFonts w:ascii="Times New Roman" w:hAnsi="Times New Roman"/>
              </w:rPr>
            </w:pPr>
            <w:r w:rsidRPr="00495F75">
              <w:rPr>
                <w:rFonts w:ascii="Times New Roman" w:hAnsi="Times New Roman"/>
              </w:rPr>
              <w:t>6</w:t>
            </w:r>
          </w:p>
        </w:tc>
      </w:tr>
      <w:tr w:rsidR="0052713E" w:rsidRPr="001B09C9" w:rsidTr="00E27E9F">
        <w:tc>
          <w:tcPr>
            <w:tcW w:w="197" w:type="pct"/>
          </w:tcPr>
          <w:p w:rsidR="0052713E" w:rsidRPr="00495F75" w:rsidRDefault="0052713E" w:rsidP="00E27E9F">
            <w:pPr>
              <w:jc w:val="center"/>
              <w:rPr>
                <w:rFonts w:ascii="Times New Roman" w:hAnsi="Times New Roman"/>
                <w:sz w:val="26"/>
                <w:szCs w:val="26"/>
              </w:rPr>
            </w:pPr>
          </w:p>
        </w:tc>
        <w:tc>
          <w:tcPr>
            <w:tcW w:w="1536" w:type="pct"/>
          </w:tcPr>
          <w:p w:rsidR="0052713E" w:rsidRPr="00495F75" w:rsidRDefault="0052713E" w:rsidP="00E27E9F">
            <w:pPr>
              <w:jc w:val="center"/>
              <w:rPr>
                <w:rFonts w:ascii="Times New Roman" w:hAnsi="Times New Roman"/>
                <w:sz w:val="26"/>
                <w:szCs w:val="26"/>
              </w:rPr>
            </w:pPr>
          </w:p>
        </w:tc>
        <w:tc>
          <w:tcPr>
            <w:tcW w:w="1071" w:type="pct"/>
          </w:tcPr>
          <w:p w:rsidR="0052713E" w:rsidRPr="00495F75" w:rsidRDefault="0052713E" w:rsidP="00E27E9F">
            <w:pPr>
              <w:jc w:val="center"/>
              <w:rPr>
                <w:rFonts w:ascii="Times New Roman" w:hAnsi="Times New Roman"/>
                <w:sz w:val="26"/>
                <w:szCs w:val="26"/>
              </w:rPr>
            </w:pPr>
          </w:p>
        </w:tc>
        <w:tc>
          <w:tcPr>
            <w:tcW w:w="699" w:type="pct"/>
          </w:tcPr>
          <w:p w:rsidR="0052713E" w:rsidRPr="00495F75" w:rsidRDefault="0052713E" w:rsidP="00E27E9F">
            <w:pPr>
              <w:jc w:val="center"/>
              <w:rPr>
                <w:rFonts w:ascii="Times New Roman" w:hAnsi="Times New Roman"/>
                <w:sz w:val="26"/>
                <w:szCs w:val="26"/>
              </w:rPr>
            </w:pPr>
          </w:p>
        </w:tc>
        <w:tc>
          <w:tcPr>
            <w:tcW w:w="723" w:type="pct"/>
          </w:tcPr>
          <w:p w:rsidR="0052713E" w:rsidRPr="00495F75" w:rsidRDefault="0052713E" w:rsidP="00E27E9F">
            <w:pPr>
              <w:jc w:val="center"/>
              <w:rPr>
                <w:rFonts w:ascii="Times New Roman" w:hAnsi="Times New Roman"/>
                <w:sz w:val="26"/>
                <w:szCs w:val="26"/>
              </w:rPr>
            </w:pPr>
          </w:p>
        </w:tc>
        <w:tc>
          <w:tcPr>
            <w:tcW w:w="774" w:type="pct"/>
          </w:tcPr>
          <w:p w:rsidR="0052713E" w:rsidRPr="00495F75" w:rsidRDefault="0052713E" w:rsidP="00E27E9F">
            <w:pPr>
              <w:jc w:val="center"/>
              <w:rPr>
                <w:rFonts w:ascii="Times New Roman" w:hAnsi="Times New Roman"/>
                <w:sz w:val="26"/>
                <w:szCs w:val="26"/>
              </w:rPr>
            </w:pPr>
          </w:p>
        </w:tc>
      </w:tr>
    </w:tbl>
    <w:p w:rsidR="009E4D6C" w:rsidRPr="005F7501" w:rsidRDefault="009E4D6C" w:rsidP="0000491E">
      <w:pPr>
        <w:rPr>
          <w:rFonts w:ascii="Times New Roman" w:hAnsi="Times New Roman"/>
          <w:sz w:val="28"/>
          <w:szCs w:val="28"/>
        </w:rPr>
      </w:pPr>
    </w:p>
    <w:p w:rsidR="007845B9" w:rsidRDefault="007845B9" w:rsidP="007044BC"/>
    <w:tbl>
      <w:tblPr>
        <w:tblW w:w="0" w:type="auto"/>
        <w:tblLook w:val="0000"/>
      </w:tblPr>
      <w:tblGrid>
        <w:gridCol w:w="3888"/>
        <w:gridCol w:w="1498"/>
        <w:gridCol w:w="4184"/>
      </w:tblGrid>
      <w:tr w:rsidR="0052713E" w:rsidRPr="003143DA" w:rsidTr="00E27E9F">
        <w:trPr>
          <w:cantSplit/>
          <w:trHeight w:val="542"/>
        </w:trPr>
        <w:tc>
          <w:tcPr>
            <w:tcW w:w="3888" w:type="dxa"/>
          </w:tcPr>
          <w:p w:rsidR="0052713E" w:rsidRPr="003143DA" w:rsidRDefault="0052713E" w:rsidP="00E27E9F">
            <w:pPr>
              <w:pStyle w:val="ab"/>
              <w:tabs>
                <w:tab w:val="left" w:pos="4285"/>
              </w:tabs>
              <w:jc w:val="center"/>
              <w:rPr>
                <w:rFonts w:ascii="Times New Roman" w:hAnsi="Times New Roman" w:cs="Times New Roman"/>
                <w:bCs/>
                <w:noProof/>
                <w:color w:val="000000"/>
                <w:sz w:val="24"/>
                <w:szCs w:val="24"/>
              </w:rPr>
            </w:pPr>
            <w:r w:rsidRPr="003143DA">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2512695</wp:posOffset>
                  </wp:positionH>
                  <wp:positionV relativeFrom="paragraph">
                    <wp:posOffset>14605</wp:posOffset>
                  </wp:positionV>
                  <wp:extent cx="720090" cy="720090"/>
                  <wp:effectExtent l="19050" t="0" r="3810" b="0"/>
                  <wp:wrapNone/>
                  <wp:docPr id="5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r w:rsidRPr="003143DA">
              <w:rPr>
                <w:rFonts w:ascii="Times New Roman" w:hAnsi="Times New Roman" w:cs="Times New Roman"/>
                <w:bCs/>
                <w:noProof/>
                <w:color w:val="000000"/>
                <w:sz w:val="24"/>
                <w:szCs w:val="24"/>
              </w:rPr>
              <w:t>ЧĂВАШ РЕСПУБЛИКИ</w:t>
            </w:r>
          </w:p>
          <w:p w:rsidR="0052713E" w:rsidRPr="003143DA" w:rsidRDefault="0052713E" w:rsidP="00E27E9F">
            <w:pPr>
              <w:pStyle w:val="ab"/>
              <w:tabs>
                <w:tab w:val="left" w:pos="4285"/>
              </w:tabs>
              <w:jc w:val="center"/>
              <w:rPr>
                <w:rFonts w:ascii="Times New Roman" w:hAnsi="Times New Roman" w:cs="Times New Roman"/>
                <w:sz w:val="24"/>
                <w:szCs w:val="24"/>
              </w:rPr>
            </w:pPr>
            <w:r w:rsidRPr="003143DA">
              <w:rPr>
                <w:rFonts w:ascii="Times New Roman" w:hAnsi="Times New Roman" w:cs="Times New Roman"/>
                <w:caps/>
                <w:sz w:val="24"/>
                <w:szCs w:val="24"/>
              </w:rPr>
              <w:t>Сентерварри</w:t>
            </w:r>
            <w:r w:rsidRPr="003143DA">
              <w:rPr>
                <w:rFonts w:ascii="Times New Roman" w:hAnsi="Times New Roman" w:cs="Times New Roman"/>
                <w:bCs/>
                <w:noProof/>
                <w:color w:val="000000"/>
                <w:sz w:val="24"/>
                <w:szCs w:val="24"/>
              </w:rPr>
              <w:t xml:space="preserve"> РАЙОНĚ</w:t>
            </w:r>
            <w:r w:rsidRPr="003143DA">
              <w:rPr>
                <w:rFonts w:ascii="Times New Roman" w:hAnsi="Times New Roman" w:cs="Times New Roman"/>
                <w:noProof/>
                <w:color w:val="000000"/>
                <w:sz w:val="24"/>
                <w:szCs w:val="24"/>
              </w:rPr>
              <w:t xml:space="preserve"> </w:t>
            </w:r>
          </w:p>
        </w:tc>
        <w:tc>
          <w:tcPr>
            <w:tcW w:w="1498" w:type="dxa"/>
            <w:vMerge w:val="restart"/>
          </w:tcPr>
          <w:p w:rsidR="0052713E" w:rsidRPr="003143DA" w:rsidRDefault="0052713E" w:rsidP="00E27E9F">
            <w:pPr>
              <w:jc w:val="center"/>
              <w:rPr>
                <w:b/>
                <w:i/>
              </w:rPr>
            </w:pPr>
          </w:p>
        </w:tc>
        <w:tc>
          <w:tcPr>
            <w:tcW w:w="4184" w:type="dxa"/>
          </w:tcPr>
          <w:p w:rsidR="0052713E" w:rsidRPr="003143DA" w:rsidRDefault="0052713E" w:rsidP="00E27E9F">
            <w:pPr>
              <w:pStyle w:val="ab"/>
              <w:jc w:val="center"/>
              <w:rPr>
                <w:rFonts w:ascii="Times New Roman" w:hAnsi="Times New Roman" w:cs="Times New Roman"/>
                <w:bCs/>
                <w:sz w:val="24"/>
                <w:szCs w:val="24"/>
              </w:rPr>
            </w:pPr>
            <w:r w:rsidRPr="003143DA">
              <w:rPr>
                <w:rFonts w:ascii="Times New Roman" w:hAnsi="Times New Roman" w:cs="Times New Roman"/>
                <w:bCs/>
                <w:noProof/>
                <w:sz w:val="24"/>
                <w:szCs w:val="24"/>
              </w:rPr>
              <w:t>ЧУВАШСКАЯ РЕСПУБЛИКА</w:t>
            </w:r>
            <w:r w:rsidRPr="003143DA">
              <w:rPr>
                <w:rStyle w:val="ac"/>
                <w:rFonts w:ascii="Times New Roman" w:hAnsi="Times New Roman"/>
                <w:noProof/>
                <w:color w:val="000000"/>
                <w:sz w:val="24"/>
              </w:rPr>
              <w:t xml:space="preserve"> </w:t>
            </w:r>
            <w:r w:rsidRPr="003143DA">
              <w:rPr>
                <w:rFonts w:ascii="Times New Roman" w:hAnsi="Times New Roman" w:cs="Times New Roman"/>
                <w:bCs/>
                <w:noProof/>
                <w:color w:val="000000"/>
                <w:sz w:val="24"/>
                <w:szCs w:val="24"/>
              </w:rPr>
              <w:t xml:space="preserve">МАРИИНСКО-ПОСАДСКИЙ РАЙОН  </w:t>
            </w:r>
          </w:p>
        </w:tc>
      </w:tr>
      <w:tr w:rsidR="0052713E" w:rsidRPr="003143DA" w:rsidTr="00E27E9F">
        <w:trPr>
          <w:cantSplit/>
          <w:trHeight w:val="2439"/>
        </w:trPr>
        <w:tc>
          <w:tcPr>
            <w:tcW w:w="3888" w:type="dxa"/>
          </w:tcPr>
          <w:p w:rsidR="0052713E" w:rsidRPr="003143DA" w:rsidRDefault="0052713E" w:rsidP="0052713E">
            <w:pPr>
              <w:pStyle w:val="ab"/>
              <w:tabs>
                <w:tab w:val="left" w:pos="4285"/>
              </w:tabs>
              <w:jc w:val="center"/>
              <w:rPr>
                <w:rFonts w:ascii="Times New Roman" w:hAnsi="Times New Roman" w:cs="Times New Roman"/>
                <w:bCs/>
                <w:noProof/>
                <w:color w:val="000000"/>
                <w:sz w:val="24"/>
                <w:szCs w:val="24"/>
              </w:rPr>
            </w:pPr>
            <w:r w:rsidRPr="003143DA">
              <w:rPr>
                <w:rFonts w:ascii="Times New Roman" w:hAnsi="Times New Roman" w:cs="Times New Roman"/>
                <w:bCs/>
                <w:noProof/>
                <w:color w:val="000000"/>
                <w:sz w:val="24"/>
                <w:szCs w:val="24"/>
              </w:rPr>
              <w:t>КАРАПАШ   ПОСЕЛЕНИЙĚН</w:t>
            </w:r>
          </w:p>
          <w:p w:rsidR="0052713E" w:rsidRPr="003143DA" w:rsidRDefault="0052713E" w:rsidP="0052713E">
            <w:pPr>
              <w:jc w:val="center"/>
              <w:rPr>
                <w:b/>
                <w:i/>
              </w:rPr>
            </w:pPr>
            <w:r w:rsidRPr="003143DA">
              <w:rPr>
                <w:bCs/>
                <w:noProof/>
                <w:color w:val="000000"/>
              </w:rPr>
              <w:t>АДМИНИСТРАЦИЙЕ</w:t>
            </w:r>
          </w:p>
          <w:p w:rsidR="0052713E" w:rsidRPr="003143DA" w:rsidRDefault="0052713E" w:rsidP="00E27E9F">
            <w:pPr>
              <w:rPr>
                <w:b/>
                <w:i/>
              </w:rPr>
            </w:pPr>
          </w:p>
          <w:p w:rsidR="0052713E" w:rsidRPr="003143DA" w:rsidRDefault="0052713E" w:rsidP="00E27E9F">
            <w:pPr>
              <w:pStyle w:val="ab"/>
              <w:tabs>
                <w:tab w:val="left" w:pos="4285"/>
              </w:tabs>
              <w:jc w:val="center"/>
              <w:rPr>
                <w:rStyle w:val="ac"/>
                <w:rFonts w:ascii="Times New Roman" w:hAnsi="Times New Roman"/>
                <w:b w:val="0"/>
                <w:bCs w:val="0"/>
                <w:noProof/>
                <w:color w:val="000000"/>
                <w:sz w:val="24"/>
              </w:rPr>
            </w:pPr>
            <w:r w:rsidRPr="003143DA">
              <w:rPr>
                <w:rStyle w:val="ac"/>
                <w:rFonts w:ascii="Times New Roman" w:hAnsi="Times New Roman"/>
                <w:noProof/>
                <w:color w:val="000000"/>
                <w:sz w:val="24"/>
              </w:rPr>
              <w:t>ЙЫШĂНУ</w:t>
            </w:r>
          </w:p>
          <w:p w:rsidR="0052713E" w:rsidRPr="003143DA" w:rsidRDefault="0052713E" w:rsidP="00E27E9F">
            <w:pPr>
              <w:rPr>
                <w:b/>
                <w:i/>
              </w:rPr>
            </w:pPr>
          </w:p>
          <w:p w:rsidR="0052713E" w:rsidRPr="003143DA" w:rsidRDefault="0052713E" w:rsidP="00E27E9F">
            <w:pPr>
              <w:pStyle w:val="ab"/>
              <w:ind w:right="-35"/>
              <w:jc w:val="center"/>
              <w:rPr>
                <w:rFonts w:ascii="Times New Roman" w:hAnsi="Times New Roman" w:cs="Times New Roman"/>
                <w:noProof/>
                <w:sz w:val="24"/>
                <w:szCs w:val="24"/>
              </w:rPr>
            </w:pPr>
            <w:r w:rsidRPr="003143DA">
              <w:rPr>
                <w:rFonts w:ascii="Times New Roman" w:hAnsi="Times New Roman" w:cs="Times New Roman"/>
                <w:noProof/>
                <w:sz w:val="24"/>
                <w:szCs w:val="24"/>
              </w:rPr>
              <w:t>2017.   0</w:t>
            </w:r>
            <w:r>
              <w:rPr>
                <w:rFonts w:ascii="Times New Roman" w:hAnsi="Times New Roman" w:cs="Times New Roman"/>
                <w:noProof/>
                <w:sz w:val="24"/>
                <w:szCs w:val="24"/>
              </w:rPr>
              <w:t>8</w:t>
            </w:r>
            <w:r w:rsidRPr="003143DA">
              <w:rPr>
                <w:rFonts w:ascii="Times New Roman" w:hAnsi="Times New Roman" w:cs="Times New Roman"/>
                <w:noProof/>
                <w:sz w:val="24"/>
                <w:szCs w:val="24"/>
              </w:rPr>
              <w:t xml:space="preserve">.   </w:t>
            </w:r>
            <w:r>
              <w:rPr>
                <w:rFonts w:ascii="Times New Roman" w:hAnsi="Times New Roman" w:cs="Times New Roman"/>
                <w:noProof/>
                <w:sz w:val="24"/>
                <w:szCs w:val="24"/>
              </w:rPr>
              <w:t>14</w:t>
            </w:r>
            <w:r w:rsidRPr="003143DA">
              <w:rPr>
                <w:rFonts w:ascii="Times New Roman" w:hAnsi="Times New Roman" w:cs="Times New Roman"/>
                <w:noProof/>
                <w:sz w:val="24"/>
                <w:szCs w:val="24"/>
              </w:rPr>
              <w:t xml:space="preserve">.      № </w:t>
            </w:r>
            <w:r>
              <w:rPr>
                <w:rFonts w:ascii="Times New Roman" w:hAnsi="Times New Roman" w:cs="Times New Roman"/>
                <w:noProof/>
                <w:sz w:val="24"/>
                <w:szCs w:val="24"/>
              </w:rPr>
              <w:t>50</w:t>
            </w:r>
          </w:p>
          <w:p w:rsidR="0052713E" w:rsidRPr="003143DA" w:rsidRDefault="0052713E" w:rsidP="00E27E9F">
            <w:pPr>
              <w:jc w:val="center"/>
              <w:rPr>
                <w:b/>
                <w:i/>
                <w:noProof/>
                <w:color w:val="000000"/>
              </w:rPr>
            </w:pPr>
            <w:r w:rsidRPr="003143DA">
              <w:rPr>
                <w:noProof/>
              </w:rPr>
              <w:t xml:space="preserve"> Карапаш  ялě</w:t>
            </w:r>
          </w:p>
        </w:tc>
        <w:tc>
          <w:tcPr>
            <w:tcW w:w="0" w:type="auto"/>
            <w:vMerge/>
            <w:vAlign w:val="center"/>
          </w:tcPr>
          <w:p w:rsidR="0052713E" w:rsidRPr="003143DA" w:rsidRDefault="0052713E" w:rsidP="00E27E9F">
            <w:pPr>
              <w:rPr>
                <w:b/>
                <w:i/>
                <w:color w:val="000000"/>
              </w:rPr>
            </w:pPr>
          </w:p>
        </w:tc>
        <w:tc>
          <w:tcPr>
            <w:tcW w:w="4184" w:type="dxa"/>
          </w:tcPr>
          <w:p w:rsidR="0052713E" w:rsidRPr="003143DA" w:rsidRDefault="0052713E" w:rsidP="00E27E9F">
            <w:pPr>
              <w:pStyle w:val="ab"/>
              <w:jc w:val="center"/>
              <w:rPr>
                <w:rFonts w:ascii="Times New Roman" w:hAnsi="Times New Roman" w:cs="Times New Roman"/>
                <w:bCs/>
                <w:noProof/>
                <w:color w:val="000000"/>
                <w:sz w:val="24"/>
                <w:szCs w:val="24"/>
              </w:rPr>
            </w:pPr>
            <w:r w:rsidRPr="003143DA">
              <w:rPr>
                <w:rFonts w:ascii="Times New Roman" w:hAnsi="Times New Roman" w:cs="Times New Roman"/>
                <w:bCs/>
                <w:noProof/>
                <w:color w:val="000000"/>
                <w:sz w:val="24"/>
                <w:szCs w:val="24"/>
              </w:rPr>
              <w:t xml:space="preserve"> АДМИНИСТРАЦИЯ</w:t>
            </w:r>
          </w:p>
          <w:p w:rsidR="0052713E" w:rsidRPr="003143DA" w:rsidRDefault="0052713E" w:rsidP="00E27E9F">
            <w:pPr>
              <w:pStyle w:val="ab"/>
              <w:rPr>
                <w:rFonts w:ascii="Times New Roman" w:hAnsi="Times New Roman" w:cs="Times New Roman"/>
                <w:bCs/>
                <w:noProof/>
                <w:color w:val="000000"/>
                <w:sz w:val="24"/>
                <w:szCs w:val="24"/>
              </w:rPr>
            </w:pPr>
            <w:r w:rsidRPr="003143DA">
              <w:rPr>
                <w:rFonts w:ascii="Times New Roman" w:hAnsi="Times New Roman" w:cs="Times New Roman"/>
                <w:bCs/>
                <w:noProof/>
                <w:color w:val="000000"/>
                <w:sz w:val="24"/>
                <w:szCs w:val="24"/>
              </w:rPr>
              <w:t xml:space="preserve"> КАРАБАШСКОГО СЕЛЬСКОГО</w:t>
            </w:r>
          </w:p>
          <w:p w:rsidR="0052713E" w:rsidRPr="003143DA" w:rsidRDefault="0052713E" w:rsidP="00E27E9F">
            <w:pPr>
              <w:pStyle w:val="ab"/>
              <w:jc w:val="center"/>
              <w:rPr>
                <w:rFonts w:ascii="Times New Roman" w:hAnsi="Times New Roman" w:cs="Times New Roman"/>
                <w:noProof/>
                <w:color w:val="000000"/>
                <w:sz w:val="24"/>
                <w:szCs w:val="24"/>
              </w:rPr>
            </w:pPr>
            <w:r w:rsidRPr="003143DA">
              <w:rPr>
                <w:rFonts w:ascii="Times New Roman" w:hAnsi="Times New Roman" w:cs="Times New Roman"/>
                <w:bCs/>
                <w:noProof/>
                <w:color w:val="000000"/>
                <w:sz w:val="24"/>
                <w:szCs w:val="24"/>
              </w:rPr>
              <w:t>ПОСЕЛЕНИЯ</w:t>
            </w:r>
            <w:r w:rsidRPr="003143DA">
              <w:rPr>
                <w:rFonts w:ascii="Times New Roman" w:hAnsi="Times New Roman" w:cs="Times New Roman"/>
                <w:noProof/>
                <w:color w:val="000000"/>
                <w:sz w:val="24"/>
                <w:szCs w:val="24"/>
              </w:rPr>
              <w:t xml:space="preserve"> </w:t>
            </w:r>
          </w:p>
          <w:p w:rsidR="0052713E" w:rsidRPr="003143DA" w:rsidRDefault="0052713E" w:rsidP="00E27E9F">
            <w:pPr>
              <w:pStyle w:val="ab"/>
              <w:jc w:val="center"/>
              <w:rPr>
                <w:rStyle w:val="ac"/>
                <w:rFonts w:ascii="Times New Roman" w:hAnsi="Times New Roman"/>
                <w:b w:val="0"/>
                <w:bCs w:val="0"/>
                <w:color w:val="000000"/>
                <w:sz w:val="24"/>
              </w:rPr>
            </w:pPr>
          </w:p>
          <w:p w:rsidR="0052713E" w:rsidRPr="003143DA" w:rsidRDefault="0052713E" w:rsidP="00E27E9F">
            <w:pPr>
              <w:pStyle w:val="ab"/>
              <w:jc w:val="center"/>
              <w:rPr>
                <w:rStyle w:val="ac"/>
                <w:rFonts w:ascii="Times New Roman" w:hAnsi="Times New Roman"/>
                <w:b w:val="0"/>
                <w:bCs w:val="0"/>
                <w:noProof/>
                <w:color w:val="000000"/>
                <w:sz w:val="24"/>
              </w:rPr>
            </w:pPr>
            <w:r w:rsidRPr="003143DA">
              <w:rPr>
                <w:rStyle w:val="ac"/>
                <w:rFonts w:ascii="Times New Roman" w:hAnsi="Times New Roman"/>
                <w:noProof/>
                <w:color w:val="000000"/>
                <w:sz w:val="24"/>
              </w:rPr>
              <w:t>ПОСТАНОВЛЕНИЕ</w:t>
            </w:r>
          </w:p>
          <w:p w:rsidR="0052713E" w:rsidRPr="003143DA" w:rsidRDefault="0052713E" w:rsidP="00E27E9F">
            <w:pPr>
              <w:rPr>
                <w:b/>
                <w:i/>
              </w:rPr>
            </w:pPr>
          </w:p>
          <w:p w:rsidR="0052713E" w:rsidRPr="003143DA" w:rsidRDefault="0052713E" w:rsidP="00E27E9F">
            <w:pPr>
              <w:pStyle w:val="ab"/>
              <w:jc w:val="center"/>
              <w:rPr>
                <w:rFonts w:ascii="Times New Roman" w:hAnsi="Times New Roman" w:cs="Times New Roman"/>
                <w:sz w:val="24"/>
                <w:szCs w:val="24"/>
              </w:rPr>
            </w:pPr>
            <w:r>
              <w:rPr>
                <w:rFonts w:ascii="Times New Roman" w:hAnsi="Times New Roman" w:cs="Times New Roman"/>
                <w:noProof/>
                <w:sz w:val="24"/>
                <w:szCs w:val="24"/>
              </w:rPr>
              <w:t>14</w:t>
            </w:r>
            <w:r w:rsidRPr="003143DA">
              <w:rPr>
                <w:rFonts w:ascii="Times New Roman" w:hAnsi="Times New Roman" w:cs="Times New Roman"/>
                <w:noProof/>
                <w:sz w:val="24"/>
                <w:szCs w:val="24"/>
              </w:rPr>
              <w:t>.    0</w:t>
            </w:r>
            <w:r>
              <w:rPr>
                <w:rFonts w:ascii="Times New Roman" w:hAnsi="Times New Roman" w:cs="Times New Roman"/>
                <w:noProof/>
                <w:sz w:val="24"/>
                <w:szCs w:val="24"/>
              </w:rPr>
              <w:t>8</w:t>
            </w:r>
            <w:r w:rsidRPr="003143DA">
              <w:rPr>
                <w:rFonts w:ascii="Times New Roman" w:hAnsi="Times New Roman" w:cs="Times New Roman"/>
                <w:noProof/>
                <w:sz w:val="24"/>
                <w:szCs w:val="24"/>
              </w:rPr>
              <w:t xml:space="preserve">.  2017       № </w:t>
            </w:r>
            <w:r>
              <w:rPr>
                <w:rFonts w:ascii="Times New Roman" w:hAnsi="Times New Roman" w:cs="Times New Roman"/>
                <w:noProof/>
                <w:sz w:val="24"/>
                <w:szCs w:val="24"/>
              </w:rPr>
              <w:t>50</w:t>
            </w:r>
          </w:p>
          <w:p w:rsidR="0052713E" w:rsidRPr="003143DA" w:rsidRDefault="0052713E" w:rsidP="0052713E">
            <w:pPr>
              <w:jc w:val="center"/>
              <w:rPr>
                <w:b/>
                <w:i/>
                <w:noProof/>
                <w:color w:val="000000"/>
              </w:rPr>
            </w:pPr>
            <w:r w:rsidRPr="003143DA">
              <w:rPr>
                <w:noProof/>
                <w:color w:val="000000"/>
              </w:rPr>
              <w:t>деревня Карабаши</w:t>
            </w:r>
          </w:p>
        </w:tc>
      </w:tr>
    </w:tbl>
    <w:p w:rsidR="0052713E" w:rsidRPr="002F767D" w:rsidRDefault="0052713E" w:rsidP="0052713E">
      <w:pPr>
        <w:pStyle w:val="ConsPlusTitle"/>
      </w:pPr>
      <w:r w:rsidRPr="002F767D">
        <w:t xml:space="preserve">Об утверждении Порядка получения муниципальными служащими, замещающими </w:t>
      </w:r>
    </w:p>
    <w:p w:rsidR="0052713E" w:rsidRPr="002F767D" w:rsidRDefault="0052713E" w:rsidP="0052713E">
      <w:pPr>
        <w:pStyle w:val="ConsPlusTitle"/>
      </w:pPr>
      <w:r w:rsidRPr="002F767D">
        <w:t xml:space="preserve">должности муниципальной службы в администрации Карабашского сельского поселения, </w:t>
      </w:r>
    </w:p>
    <w:p w:rsidR="0052713E" w:rsidRDefault="0052713E" w:rsidP="0052713E">
      <w:pPr>
        <w:pStyle w:val="ConsPlusTitle"/>
      </w:pPr>
      <w:r w:rsidRPr="002F767D">
        <w:lastRenderedPageBreak/>
        <w:t xml:space="preserve">разрешения представителя нанимателя (работодателя) </w:t>
      </w:r>
      <w:r w:rsidRPr="005E7B72">
        <w:rPr>
          <w:sz w:val="24"/>
          <w:szCs w:val="24"/>
        </w:rPr>
        <w:t xml:space="preserve">на участие на безвозмездной основе </w:t>
      </w:r>
    </w:p>
    <w:p w:rsidR="0052713E" w:rsidRDefault="0052713E" w:rsidP="0052713E">
      <w:pPr>
        <w:pStyle w:val="ConsPlusTitle"/>
      </w:pPr>
      <w:r w:rsidRPr="005E7B72">
        <w:rPr>
          <w:sz w:val="24"/>
          <w:szCs w:val="24"/>
        </w:rPr>
        <w:t xml:space="preserve">в управлении общественной организацией (кроме политической партии), </w:t>
      </w:r>
      <w:proofErr w:type="gramStart"/>
      <w:r w:rsidRPr="005E7B72">
        <w:rPr>
          <w:sz w:val="24"/>
          <w:szCs w:val="24"/>
        </w:rPr>
        <w:t>жилищным</w:t>
      </w:r>
      <w:proofErr w:type="gramEnd"/>
      <w:r w:rsidRPr="005E7B72">
        <w:rPr>
          <w:sz w:val="24"/>
          <w:szCs w:val="24"/>
        </w:rPr>
        <w:t>,</w:t>
      </w:r>
    </w:p>
    <w:p w:rsidR="0052713E" w:rsidRDefault="0052713E" w:rsidP="0052713E">
      <w:pPr>
        <w:pStyle w:val="ConsPlusTitle"/>
      </w:pPr>
      <w:r w:rsidRPr="005E7B72">
        <w:rPr>
          <w:sz w:val="24"/>
          <w:szCs w:val="24"/>
        </w:rPr>
        <w:t xml:space="preserve"> </w:t>
      </w:r>
      <w:proofErr w:type="gramStart"/>
      <w:r w:rsidRPr="005E7B72">
        <w:rPr>
          <w:sz w:val="24"/>
          <w:szCs w:val="24"/>
        </w:rPr>
        <w:t>жилищно-строительным</w:t>
      </w:r>
      <w:proofErr w:type="gramEnd"/>
      <w:r w:rsidRPr="005E7B72">
        <w:rPr>
          <w:sz w:val="24"/>
          <w:szCs w:val="24"/>
        </w:rPr>
        <w:t>, гаражным кооперативами, садоводческим, огородническим,</w:t>
      </w:r>
    </w:p>
    <w:p w:rsidR="0052713E" w:rsidRDefault="0052713E" w:rsidP="0052713E">
      <w:pPr>
        <w:pStyle w:val="ConsPlusTitle"/>
      </w:pPr>
      <w:r w:rsidRPr="005E7B72">
        <w:rPr>
          <w:sz w:val="24"/>
          <w:szCs w:val="24"/>
        </w:rPr>
        <w:t xml:space="preserve"> дачным потребительским кооперативами, товариществом собственников недвижимости </w:t>
      </w:r>
    </w:p>
    <w:p w:rsidR="0052713E" w:rsidRDefault="0052713E" w:rsidP="0052713E">
      <w:pPr>
        <w:pStyle w:val="ConsPlusTitle"/>
      </w:pPr>
      <w:r w:rsidRPr="005E7B72">
        <w:rPr>
          <w:sz w:val="24"/>
          <w:szCs w:val="24"/>
        </w:rPr>
        <w:t xml:space="preserve">в качестве единоличного исполнительного органа или вхождение в состав их коллегиальных </w:t>
      </w:r>
    </w:p>
    <w:p w:rsidR="0052713E" w:rsidRPr="002F767D" w:rsidRDefault="0052713E" w:rsidP="0052713E">
      <w:pPr>
        <w:pStyle w:val="ConsPlusTitle"/>
        <w:rPr>
          <w:sz w:val="24"/>
          <w:szCs w:val="24"/>
        </w:rPr>
      </w:pPr>
      <w:r w:rsidRPr="005E7B72">
        <w:rPr>
          <w:sz w:val="24"/>
          <w:szCs w:val="24"/>
        </w:rPr>
        <w:t>органов управления</w:t>
      </w:r>
    </w:p>
    <w:p w:rsidR="0052713E" w:rsidRPr="00495F75" w:rsidRDefault="0052713E" w:rsidP="0052713E">
      <w:pPr>
        <w:pStyle w:val="ConsPlusNormal"/>
        <w:jc w:val="center"/>
        <w:rPr>
          <w:b/>
          <w:sz w:val="24"/>
          <w:szCs w:val="24"/>
        </w:rPr>
      </w:pPr>
    </w:p>
    <w:p w:rsidR="0052713E" w:rsidRPr="00495F75" w:rsidRDefault="0052713E" w:rsidP="0052713E">
      <w:pPr>
        <w:pStyle w:val="ConsPlusNormal"/>
        <w:jc w:val="center"/>
        <w:rPr>
          <w:b/>
          <w:sz w:val="24"/>
          <w:szCs w:val="24"/>
        </w:rPr>
      </w:pPr>
    </w:p>
    <w:p w:rsidR="0052713E" w:rsidRPr="00495F75" w:rsidRDefault="0052713E" w:rsidP="0052713E">
      <w:pPr>
        <w:pStyle w:val="ConsPlusNormal"/>
        <w:ind w:firstLine="709"/>
        <w:jc w:val="both"/>
        <w:rPr>
          <w:sz w:val="24"/>
          <w:szCs w:val="24"/>
        </w:rPr>
      </w:pPr>
      <w:r w:rsidRPr="00495F75">
        <w:rPr>
          <w:sz w:val="24"/>
          <w:szCs w:val="24"/>
        </w:rPr>
        <w:t>В соответствии с пунктом 3 части 1 статьи 14 Федерального закона от 2 марта 2007 г. № 25-ФЗ «О муниципальной службе в Российской Федерации» администрация муниципального района постановляет:</w:t>
      </w:r>
    </w:p>
    <w:p w:rsidR="0052713E" w:rsidRPr="00495F75" w:rsidRDefault="0052713E" w:rsidP="0052713E">
      <w:pPr>
        <w:pStyle w:val="ConsPlusNormal"/>
        <w:ind w:firstLine="709"/>
        <w:jc w:val="both"/>
        <w:rPr>
          <w:sz w:val="24"/>
          <w:szCs w:val="24"/>
        </w:rPr>
      </w:pPr>
      <w:r w:rsidRPr="00495F75">
        <w:rPr>
          <w:sz w:val="24"/>
          <w:szCs w:val="24"/>
        </w:rPr>
        <w:t xml:space="preserve">1. </w:t>
      </w:r>
      <w:proofErr w:type="gramStart"/>
      <w:r w:rsidRPr="00495F75">
        <w:rPr>
          <w:sz w:val="24"/>
          <w:szCs w:val="24"/>
        </w:rPr>
        <w:t xml:space="preserve">Утвердить прилагаемый Порядок получения муниципальными служащими, замещающими должности муниципальной службы в администрации </w:t>
      </w:r>
      <w:r>
        <w:rPr>
          <w:sz w:val="24"/>
          <w:szCs w:val="24"/>
        </w:rPr>
        <w:t>Карабашского сельского поселения</w:t>
      </w:r>
      <w:r w:rsidRPr="00495F75">
        <w:rPr>
          <w:sz w:val="24"/>
          <w:szCs w:val="24"/>
        </w:rPr>
        <w:t xml:space="preserve">, разрешения представителя нанимателя (работодателя) на участие на безвозмездной основе в управлении общественной организацией (кроме политической партии), </w:t>
      </w:r>
      <w:r w:rsidRPr="00495F75">
        <w:rPr>
          <w:bCs/>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rPr>
          <w:sz w:val="24"/>
          <w:szCs w:val="24"/>
        </w:rPr>
        <w:t>в качестве единоличного исполнительного органа или вхождение в состав их коллегиальных органов управления.</w:t>
      </w:r>
      <w:proofErr w:type="gramEnd"/>
    </w:p>
    <w:p w:rsidR="0052713E" w:rsidRPr="005E7B72" w:rsidRDefault="0052713E" w:rsidP="004E0C29">
      <w:pPr>
        <w:pStyle w:val="ConsPlusTitle"/>
        <w:numPr>
          <w:ilvl w:val="0"/>
          <w:numId w:val="1"/>
        </w:numPr>
        <w:ind w:left="0" w:firstLine="709"/>
        <w:rPr>
          <w:b w:val="0"/>
          <w:sz w:val="20"/>
        </w:rPr>
      </w:pPr>
      <w:proofErr w:type="gramStart"/>
      <w:r w:rsidRPr="00495F75">
        <w:rPr>
          <w:b w:val="0"/>
        </w:rPr>
        <w:t>Контроль за</w:t>
      </w:r>
      <w:proofErr w:type="gramEnd"/>
      <w:r w:rsidRPr="00495F75">
        <w:rPr>
          <w:b w:val="0"/>
        </w:rPr>
        <w:t xml:space="preserve"> исполнением настоящего постановления возложить на</w:t>
      </w:r>
      <w:r w:rsidRPr="00495F75">
        <w:t xml:space="preserve"> </w:t>
      </w:r>
      <w:r w:rsidRPr="005E7B72">
        <w:rPr>
          <w:b w:val="0"/>
        </w:rPr>
        <w:t>ведущего специалиста-эксперта Мартьянову О.Н.</w:t>
      </w:r>
    </w:p>
    <w:p w:rsidR="0052713E" w:rsidRPr="005E7B72" w:rsidRDefault="0052713E" w:rsidP="0052713E">
      <w:pPr>
        <w:autoSpaceDE w:val="0"/>
        <w:autoSpaceDN w:val="0"/>
        <w:adjustRightInd w:val="0"/>
        <w:jc w:val="both"/>
        <w:rPr>
          <w:b/>
          <w:i/>
        </w:rPr>
      </w:pPr>
      <w:r>
        <w:t xml:space="preserve">          </w:t>
      </w:r>
      <w:r w:rsidRPr="005E7B72">
        <w:t xml:space="preserve"> 3</w:t>
      </w:r>
      <w:r>
        <w:t>.</w:t>
      </w:r>
      <w:r w:rsidRPr="005E7B72">
        <w:t xml:space="preserve"> Настоящее постановление вступает в силу после его официального опубликования в муниципальной газете «Посадский вестник».</w:t>
      </w:r>
    </w:p>
    <w:p w:rsidR="0052713E" w:rsidRPr="005E7B72" w:rsidRDefault="0052713E" w:rsidP="0052713E">
      <w:pPr>
        <w:autoSpaceDE w:val="0"/>
        <w:autoSpaceDN w:val="0"/>
        <w:adjustRightInd w:val="0"/>
        <w:spacing w:line="240" w:lineRule="atLeast"/>
        <w:rPr>
          <w:b/>
          <w:i/>
        </w:rPr>
      </w:pPr>
    </w:p>
    <w:p w:rsidR="0052713E" w:rsidRPr="00495F75" w:rsidRDefault="0052713E" w:rsidP="0052713E">
      <w:pPr>
        <w:autoSpaceDE w:val="0"/>
        <w:autoSpaceDN w:val="0"/>
        <w:adjustRightInd w:val="0"/>
        <w:spacing w:line="240" w:lineRule="atLeast"/>
      </w:pPr>
    </w:p>
    <w:p w:rsidR="0052713E" w:rsidRPr="005E7B72" w:rsidRDefault="0052713E" w:rsidP="0052713E">
      <w:pPr>
        <w:tabs>
          <w:tab w:val="left" w:pos="12049"/>
        </w:tabs>
        <w:autoSpaceDE w:val="0"/>
        <w:autoSpaceDN w:val="0"/>
        <w:adjustRightInd w:val="0"/>
        <w:spacing w:line="240" w:lineRule="exact"/>
        <w:rPr>
          <w:b/>
          <w:i/>
        </w:rPr>
      </w:pPr>
      <w:r w:rsidRPr="005E7B72">
        <w:t xml:space="preserve">Глава   Карабашского сельского поселения  </w:t>
      </w:r>
      <w:r>
        <w:rPr>
          <w:b/>
          <w:i/>
        </w:rPr>
        <w:t xml:space="preserve"> </w:t>
      </w:r>
      <w:r>
        <w:rPr>
          <w:b/>
          <w:i/>
        </w:rPr>
        <w:tab/>
      </w:r>
      <w:proofErr w:type="spellStart"/>
      <w:r w:rsidRPr="005E7B72">
        <w:t>Н.М.Алаев</w:t>
      </w:r>
      <w:proofErr w:type="spellEnd"/>
    </w:p>
    <w:p w:rsidR="0052713E" w:rsidRPr="005E7B72" w:rsidRDefault="0052713E" w:rsidP="0052713E">
      <w:pPr>
        <w:tabs>
          <w:tab w:val="left" w:pos="12049"/>
          <w:tab w:val="left" w:pos="12491"/>
        </w:tabs>
        <w:autoSpaceDE w:val="0"/>
        <w:autoSpaceDN w:val="0"/>
        <w:adjustRightInd w:val="0"/>
        <w:spacing w:line="240" w:lineRule="exact"/>
        <w:rPr>
          <w:b/>
          <w:i/>
        </w:rPr>
      </w:pPr>
    </w:p>
    <w:p w:rsidR="0052713E" w:rsidRDefault="0052713E" w:rsidP="0052713E">
      <w:pPr>
        <w:pStyle w:val="ConsPlusNormal"/>
        <w:ind w:left="5954"/>
        <w:rPr>
          <w:sz w:val="26"/>
          <w:szCs w:val="26"/>
        </w:rPr>
      </w:pPr>
    </w:p>
    <w:p w:rsidR="0052713E" w:rsidRPr="00495F75" w:rsidRDefault="0052713E" w:rsidP="0052713E">
      <w:pPr>
        <w:pStyle w:val="ConsPlusNormal"/>
        <w:ind w:left="5954"/>
        <w:rPr>
          <w:sz w:val="26"/>
          <w:szCs w:val="26"/>
        </w:rPr>
      </w:pPr>
    </w:p>
    <w:p w:rsidR="0052713E" w:rsidRPr="005E7B72" w:rsidRDefault="0052713E" w:rsidP="0052713E">
      <w:pPr>
        <w:pStyle w:val="ConsPlusNormal"/>
        <w:ind w:left="5954"/>
        <w:jc w:val="right"/>
        <w:rPr>
          <w:sz w:val="24"/>
          <w:szCs w:val="24"/>
        </w:rPr>
      </w:pPr>
      <w:r w:rsidRPr="005E7B72">
        <w:rPr>
          <w:sz w:val="24"/>
          <w:szCs w:val="24"/>
        </w:rPr>
        <w:t>Утвержден</w:t>
      </w:r>
    </w:p>
    <w:p w:rsidR="0052713E" w:rsidRDefault="0052713E" w:rsidP="0052713E">
      <w:pPr>
        <w:ind w:left="4680"/>
        <w:jc w:val="right"/>
        <w:rPr>
          <w:b/>
          <w:i/>
        </w:rPr>
      </w:pPr>
      <w:r w:rsidRPr="005E7B72">
        <w:t xml:space="preserve">постановлением администрации </w:t>
      </w:r>
    </w:p>
    <w:p w:rsidR="0052713E" w:rsidRPr="005E7B72" w:rsidRDefault="0052713E" w:rsidP="0052713E">
      <w:pPr>
        <w:ind w:left="4680"/>
        <w:jc w:val="right"/>
        <w:rPr>
          <w:b/>
          <w:i/>
        </w:rPr>
      </w:pPr>
      <w:r w:rsidRPr="005E7B72">
        <w:t>Карабашского сельского поселения</w:t>
      </w:r>
    </w:p>
    <w:p w:rsidR="0052713E" w:rsidRPr="005E7B72" w:rsidRDefault="0052713E" w:rsidP="0052713E">
      <w:pPr>
        <w:ind w:left="4680"/>
        <w:jc w:val="right"/>
        <w:rPr>
          <w:b/>
          <w:i/>
        </w:rPr>
      </w:pPr>
      <w:r w:rsidRPr="005E7B72">
        <w:t>от «14» августа2017 г.  № 50</w:t>
      </w:r>
    </w:p>
    <w:p w:rsidR="0052713E" w:rsidRPr="00495F75" w:rsidRDefault="0052713E" w:rsidP="0052713E">
      <w:pPr>
        <w:pStyle w:val="ConsPlusNormal"/>
        <w:jc w:val="both"/>
        <w:rPr>
          <w:sz w:val="24"/>
          <w:szCs w:val="24"/>
        </w:rPr>
      </w:pPr>
    </w:p>
    <w:p w:rsidR="0052713E" w:rsidRPr="00495F75" w:rsidRDefault="0052713E" w:rsidP="0052713E">
      <w:pPr>
        <w:pStyle w:val="ConsPlusNormal"/>
        <w:ind w:firstLine="709"/>
        <w:jc w:val="center"/>
        <w:rPr>
          <w:b/>
          <w:sz w:val="24"/>
          <w:szCs w:val="24"/>
        </w:rPr>
      </w:pPr>
    </w:p>
    <w:p w:rsidR="0052713E" w:rsidRPr="00495F75" w:rsidRDefault="0052713E" w:rsidP="0052713E">
      <w:pPr>
        <w:pStyle w:val="ConsPlusNormal"/>
        <w:ind w:firstLine="709"/>
        <w:jc w:val="center"/>
        <w:rPr>
          <w:b/>
          <w:sz w:val="24"/>
          <w:szCs w:val="24"/>
        </w:rPr>
      </w:pPr>
      <w:r w:rsidRPr="00495F75">
        <w:rPr>
          <w:b/>
          <w:sz w:val="24"/>
          <w:szCs w:val="24"/>
        </w:rPr>
        <w:t xml:space="preserve">Порядок </w:t>
      </w:r>
    </w:p>
    <w:p w:rsidR="0052713E" w:rsidRPr="00495F75" w:rsidRDefault="0052713E" w:rsidP="0052713E">
      <w:pPr>
        <w:pStyle w:val="ConsPlusTitle"/>
        <w:jc w:val="center"/>
        <w:rPr>
          <w:b w:val="0"/>
          <w:sz w:val="20"/>
        </w:rPr>
      </w:pPr>
      <w:r w:rsidRPr="00495F75">
        <w:t>получения муниципальными служащими, замещающими должности муниципальной службы в администрации муниципального района,</w:t>
      </w:r>
      <w:r w:rsidRPr="00495F75">
        <w:rPr>
          <w:b w:val="0"/>
        </w:rPr>
        <w:t xml:space="preserve"> </w:t>
      </w:r>
      <w:r w:rsidRPr="00495F75">
        <w:t xml:space="preserve">разрешения представителя нанимателя (работодателя) </w:t>
      </w:r>
    </w:p>
    <w:p w:rsidR="0052713E" w:rsidRPr="00495F75" w:rsidRDefault="0052713E" w:rsidP="0052713E">
      <w:pPr>
        <w:pStyle w:val="ConsPlusNormal"/>
        <w:ind w:firstLine="709"/>
        <w:jc w:val="center"/>
        <w:rPr>
          <w:b/>
          <w:sz w:val="24"/>
          <w:szCs w:val="24"/>
        </w:rPr>
      </w:pPr>
      <w:r w:rsidRPr="00495F75">
        <w:rPr>
          <w:b/>
          <w:sz w:val="24"/>
          <w:szCs w:val="24"/>
        </w:rPr>
        <w:t xml:space="preserve">на участие на безвозмездной основе в управлении общественной организацией (кроме политической партии), </w:t>
      </w:r>
      <w:r w:rsidRPr="00495F75">
        <w:rPr>
          <w:b/>
          <w:bCs/>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rPr>
          <w:b/>
          <w:sz w:val="24"/>
          <w:szCs w:val="24"/>
        </w:rPr>
        <w:t>в качестве единоличного исполнительного органа или вхождение в состав их коллегиальных органов управления</w:t>
      </w:r>
    </w:p>
    <w:p w:rsidR="0052713E" w:rsidRPr="00495F75" w:rsidRDefault="0052713E" w:rsidP="0052713E">
      <w:pPr>
        <w:pStyle w:val="ConsPlusNormal"/>
        <w:jc w:val="both"/>
        <w:rPr>
          <w:sz w:val="24"/>
          <w:szCs w:val="24"/>
        </w:rPr>
      </w:pPr>
    </w:p>
    <w:p w:rsidR="0052713E" w:rsidRPr="005E7B72" w:rsidRDefault="0052713E" w:rsidP="0052713E">
      <w:pPr>
        <w:autoSpaceDE w:val="0"/>
        <w:autoSpaceDN w:val="0"/>
        <w:adjustRightInd w:val="0"/>
        <w:ind w:firstLine="709"/>
        <w:jc w:val="both"/>
        <w:rPr>
          <w:b/>
          <w:i/>
        </w:rPr>
      </w:pPr>
      <w:r w:rsidRPr="005E7B72">
        <w:t xml:space="preserve">1. </w:t>
      </w:r>
      <w:proofErr w:type="gramStart"/>
      <w:r w:rsidRPr="005E7B72">
        <w:t xml:space="preserve">Настоящим Порядком регламентируется порядок получения муниципальными служащими, замещающими должности муниципальной службы в администрации Карабашского сельского поселения (далее – муниципальные служащие), разрешения </w:t>
      </w:r>
      <w:r w:rsidRPr="005E7B72">
        <w:rPr>
          <w:sz w:val="20"/>
        </w:rPr>
        <w:t xml:space="preserve">  </w:t>
      </w:r>
      <w:r w:rsidRPr="005E7B72">
        <w:t xml:space="preserve">представителя   </w:t>
      </w:r>
      <w:r w:rsidRPr="005E7B72">
        <w:rPr>
          <w:sz w:val="20"/>
        </w:rPr>
        <w:t xml:space="preserve"> </w:t>
      </w:r>
      <w:r w:rsidRPr="005E7B72">
        <w:t xml:space="preserve">нанимателя (работодателя) на участие на безвозмездной основе в управлении общественной организацией (кроме политической партии), </w:t>
      </w:r>
      <w:r w:rsidRPr="005E7B72">
        <w:rPr>
          <w:bCs/>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5E7B72">
        <w:t>в качестве единоличного исполнительного органа или вхождение в состав их коллегиальных органов управления</w:t>
      </w:r>
      <w:proofErr w:type="gramEnd"/>
      <w:r w:rsidRPr="005E7B72">
        <w:t xml:space="preserve"> (далее – участие в управлении некоммерческой организацией). </w:t>
      </w:r>
    </w:p>
    <w:p w:rsidR="0052713E" w:rsidRPr="00495F75" w:rsidRDefault="0052713E" w:rsidP="0052713E">
      <w:pPr>
        <w:pStyle w:val="ConsPlusTitle"/>
        <w:rPr>
          <w:b w:val="0"/>
          <w:sz w:val="20"/>
        </w:rPr>
      </w:pPr>
      <w:r w:rsidRPr="00495F75">
        <w:rPr>
          <w:b w:val="0"/>
        </w:rPr>
        <w:t xml:space="preserve">             2. Участие в управлении некоммерческой организацией не должно приводить к конфликту интересов или возможности возникновения конфликта интересов при замещении должностей муниципальной службы в администрации муниципального района.</w:t>
      </w:r>
    </w:p>
    <w:p w:rsidR="0052713E" w:rsidRPr="00495F75" w:rsidRDefault="0052713E" w:rsidP="0052713E">
      <w:pPr>
        <w:pStyle w:val="ConsPlusTitle"/>
        <w:rPr>
          <w:b w:val="0"/>
        </w:rPr>
      </w:pPr>
      <w:r w:rsidRPr="00495F75">
        <w:rPr>
          <w:b w:val="0"/>
        </w:rPr>
        <w:t xml:space="preserve">            3. </w:t>
      </w:r>
      <w:proofErr w:type="gramStart"/>
      <w:r w:rsidRPr="00495F75">
        <w:rPr>
          <w:b w:val="0"/>
        </w:rPr>
        <w:t xml:space="preserve">До начала участия в управлении некоммерческой организацией муниципальный служащий оформляет заявление о разрешении на участие в управлении некоммерческой организацией (далее – заявление) в письменном виде по форме согласно приложению № 1 к настоящему Порядку и представляет его в отдел </w:t>
      </w:r>
      <w:r w:rsidRPr="00653FFC">
        <w:rPr>
          <w:b w:val="0"/>
          <w:i/>
        </w:rPr>
        <w:t>(например, в отдел кадровой службы</w:t>
      </w:r>
      <w:r>
        <w:rPr>
          <w:b w:val="0"/>
          <w:i/>
        </w:rPr>
        <w:t xml:space="preserve">, </w:t>
      </w:r>
      <w:r w:rsidRPr="00653FFC">
        <w:rPr>
          <w:b w:val="0"/>
          <w:i/>
        </w:rPr>
        <w:t>указывать в соответствии со штатным расписанием)</w:t>
      </w:r>
      <w:r w:rsidRPr="00495F75">
        <w:rPr>
          <w:b w:val="0"/>
        </w:rPr>
        <w:t xml:space="preserve"> (далее – кадровая служба).</w:t>
      </w:r>
      <w:proofErr w:type="gramEnd"/>
    </w:p>
    <w:p w:rsidR="0052713E" w:rsidRPr="00495F75" w:rsidRDefault="0052713E" w:rsidP="0052713E">
      <w:pPr>
        <w:pStyle w:val="ConsPlusNormal"/>
        <w:ind w:firstLine="709"/>
        <w:jc w:val="both"/>
        <w:rPr>
          <w:sz w:val="24"/>
          <w:szCs w:val="24"/>
        </w:rPr>
      </w:pPr>
      <w:r w:rsidRPr="00495F75">
        <w:rPr>
          <w:sz w:val="24"/>
          <w:szCs w:val="24"/>
        </w:rPr>
        <w:t xml:space="preserve">4. Поступившее заявление регистрируется кадровой службой </w:t>
      </w:r>
      <w:proofErr w:type="gramStart"/>
      <w:r w:rsidRPr="00495F75">
        <w:rPr>
          <w:sz w:val="24"/>
          <w:szCs w:val="24"/>
        </w:rPr>
        <w:t>в день его поступления в журнале регистрации заявлений о разрешении на участие в управлении</w:t>
      </w:r>
      <w:proofErr w:type="gramEnd"/>
      <w:r w:rsidRPr="00495F75">
        <w:rPr>
          <w:sz w:val="24"/>
          <w:szCs w:val="24"/>
        </w:rPr>
        <w:t xml:space="preserve"> некоммерческой организацией по форме согласно приложению № 2 к настоящему Порядку и в течение одного рабочего дня со дня его регистрации передается представителю нанимателя (работодателю).</w:t>
      </w:r>
    </w:p>
    <w:p w:rsidR="0052713E" w:rsidRPr="00554E0F" w:rsidRDefault="0052713E" w:rsidP="0052713E">
      <w:pPr>
        <w:pStyle w:val="ConsPlusNormal"/>
        <w:ind w:firstLine="709"/>
        <w:jc w:val="both"/>
        <w:rPr>
          <w:sz w:val="24"/>
          <w:szCs w:val="24"/>
        </w:rPr>
      </w:pPr>
      <w:r w:rsidRPr="008D42A1">
        <w:rPr>
          <w:sz w:val="24"/>
          <w:szCs w:val="24"/>
        </w:rPr>
        <w:t>5</w:t>
      </w:r>
      <w:r w:rsidRPr="00554E0F">
        <w:rPr>
          <w:sz w:val="24"/>
          <w:szCs w:val="24"/>
        </w:rPr>
        <w:t>. По результатам рассмотрения заявления представитель нанимателя (работодатель) в день поступления заявления выносит одно из следующих решений, проставляя соответствующую резолюцию в верхней части заявления:</w:t>
      </w:r>
    </w:p>
    <w:p w:rsidR="0052713E" w:rsidRPr="00554E0F" w:rsidRDefault="0052713E" w:rsidP="0052713E">
      <w:pPr>
        <w:pStyle w:val="ConsPlusNormal"/>
        <w:ind w:firstLine="709"/>
        <w:jc w:val="both"/>
        <w:rPr>
          <w:sz w:val="24"/>
          <w:szCs w:val="24"/>
        </w:rPr>
      </w:pPr>
      <w:r w:rsidRPr="00554E0F">
        <w:rPr>
          <w:sz w:val="24"/>
          <w:szCs w:val="24"/>
        </w:rPr>
        <w:t>а) разрешить муниципальному служащему участие в управлении некоммерческой организацией;</w:t>
      </w:r>
    </w:p>
    <w:p w:rsidR="0052713E" w:rsidRPr="008D42A1" w:rsidRDefault="0052713E" w:rsidP="0052713E">
      <w:pPr>
        <w:pStyle w:val="ConsPlusNormal"/>
        <w:ind w:firstLine="709"/>
        <w:jc w:val="both"/>
        <w:rPr>
          <w:sz w:val="24"/>
          <w:szCs w:val="24"/>
        </w:rPr>
      </w:pPr>
      <w:r w:rsidRPr="00554E0F">
        <w:rPr>
          <w:sz w:val="24"/>
          <w:szCs w:val="24"/>
        </w:rPr>
        <w:t>б) отказать в разрешении муниципальному служащему на участие в управлении некоммерческой организацией.</w:t>
      </w:r>
    </w:p>
    <w:p w:rsidR="0052713E" w:rsidRPr="00495F75" w:rsidRDefault="0052713E" w:rsidP="0052713E">
      <w:pPr>
        <w:pStyle w:val="ConsPlusNormal"/>
        <w:ind w:firstLine="709"/>
        <w:jc w:val="both"/>
        <w:rPr>
          <w:sz w:val="24"/>
          <w:szCs w:val="24"/>
        </w:rPr>
      </w:pPr>
      <w:r w:rsidRPr="00495F75">
        <w:rPr>
          <w:sz w:val="24"/>
          <w:szCs w:val="24"/>
        </w:rPr>
        <w:t>6. Кадровая служба не позднее одного рабочего дня, следующего за днем принятия представителем нанимателя (работодателем) решения по результатам рассмотрения заявления уведомляет муниципального служащего о решении, принятом представителем нанимателя (работодателем), путем вручения копии заявления под расписку или направления заказным письмом с уведомлением о вручении по указанному им в заявлении адресу.</w:t>
      </w:r>
    </w:p>
    <w:p w:rsidR="0052713E" w:rsidRPr="00495F75" w:rsidRDefault="0052713E" w:rsidP="0052713E">
      <w:pPr>
        <w:pStyle w:val="ConsPlusNormal"/>
        <w:ind w:firstLine="709"/>
        <w:jc w:val="both"/>
        <w:rPr>
          <w:sz w:val="24"/>
          <w:szCs w:val="24"/>
        </w:rPr>
      </w:pPr>
      <w:r w:rsidRPr="00495F75">
        <w:rPr>
          <w:sz w:val="24"/>
          <w:szCs w:val="24"/>
        </w:rPr>
        <w:t>7. Заявление с визой представителя нанимателя (работодателя) приобщается к личному делу муниципального служащего.</w:t>
      </w:r>
    </w:p>
    <w:p w:rsidR="0052713E" w:rsidRPr="00495F75" w:rsidRDefault="0052713E" w:rsidP="0052713E">
      <w:pPr>
        <w:pStyle w:val="ConsPlusNormal"/>
        <w:ind w:firstLine="709"/>
        <w:jc w:val="both"/>
        <w:rPr>
          <w:sz w:val="24"/>
          <w:szCs w:val="24"/>
        </w:rPr>
      </w:pPr>
      <w:r w:rsidRPr="00495F75">
        <w:rPr>
          <w:sz w:val="24"/>
          <w:szCs w:val="24"/>
        </w:rPr>
        <w:t>8. Нарушение установленного запрета муниципальным служащим является основанием для привлечения его к ответственности в соответствии с законодательством Российской Федерации.</w:t>
      </w:r>
    </w:p>
    <w:p w:rsidR="0052713E" w:rsidRPr="00495F75" w:rsidRDefault="0052713E" w:rsidP="0052713E"/>
    <w:p w:rsidR="0052713E" w:rsidRPr="00495F75" w:rsidRDefault="0052713E" w:rsidP="0052713E">
      <w:pPr>
        <w:pStyle w:val="ConsPlusNormal"/>
        <w:ind w:left="4820"/>
        <w:jc w:val="right"/>
        <w:rPr>
          <w:sz w:val="24"/>
          <w:szCs w:val="24"/>
        </w:rPr>
      </w:pPr>
      <w:r w:rsidRPr="00495F75">
        <w:rPr>
          <w:sz w:val="24"/>
          <w:szCs w:val="24"/>
        </w:rPr>
        <w:t>Приложение № 1</w:t>
      </w:r>
    </w:p>
    <w:p w:rsidR="0052713E" w:rsidRPr="00495F75" w:rsidRDefault="0052713E" w:rsidP="0052713E">
      <w:pPr>
        <w:pStyle w:val="ConsPlusNormal"/>
        <w:ind w:left="4820"/>
        <w:jc w:val="both"/>
        <w:rPr>
          <w:sz w:val="24"/>
          <w:szCs w:val="24"/>
        </w:rPr>
      </w:pPr>
      <w:proofErr w:type="gramStart"/>
      <w:r w:rsidRPr="00495F75">
        <w:rPr>
          <w:sz w:val="24"/>
          <w:szCs w:val="24"/>
        </w:rPr>
        <w:t>к Порядку получения муниципальными служащими, замещающим должности муниципальной службы в администрации муниципального района, разрешения представителя нанимателя (работодателя)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roofErr w:type="gramEnd"/>
    </w:p>
    <w:p w:rsidR="0052713E" w:rsidRPr="00495F75" w:rsidRDefault="0052713E" w:rsidP="0052713E">
      <w:pPr>
        <w:pStyle w:val="ConsPlusNormal"/>
        <w:rPr>
          <w:sz w:val="24"/>
          <w:szCs w:val="24"/>
        </w:rPr>
      </w:pPr>
    </w:p>
    <w:p w:rsidR="0052713E" w:rsidRPr="00495F75" w:rsidRDefault="0052713E" w:rsidP="0052713E">
      <w:pPr>
        <w:pStyle w:val="ConsPlusNormal"/>
        <w:jc w:val="right"/>
        <w:rPr>
          <w:sz w:val="24"/>
          <w:szCs w:val="24"/>
        </w:rPr>
      </w:pPr>
      <w:r w:rsidRPr="00495F75">
        <w:rPr>
          <w:sz w:val="24"/>
          <w:szCs w:val="24"/>
        </w:rPr>
        <w:t xml:space="preserve">Представителю нанимателя (работодателю) </w:t>
      </w:r>
    </w:p>
    <w:p w:rsidR="0052713E" w:rsidRPr="00495F75" w:rsidRDefault="0052713E" w:rsidP="0052713E">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______________________________________</w:t>
      </w:r>
    </w:p>
    <w:p w:rsidR="0052713E" w:rsidRPr="00495F75" w:rsidRDefault="0052713E" w:rsidP="0052713E">
      <w:pPr>
        <w:pStyle w:val="ConsPlusNonformat"/>
        <w:jc w:val="right"/>
        <w:rPr>
          <w:rFonts w:ascii="Times New Roman" w:hAnsi="Times New Roman" w:cs="Times New Roman"/>
        </w:rPr>
      </w:pPr>
      <w:r w:rsidRPr="00495F75">
        <w:rPr>
          <w:rFonts w:ascii="Times New Roman" w:hAnsi="Times New Roman" w:cs="Times New Roman"/>
        </w:rPr>
        <w:t xml:space="preserve"> (инициалы, фамилия)</w:t>
      </w:r>
    </w:p>
    <w:p w:rsidR="0052713E" w:rsidRPr="00495F75" w:rsidRDefault="0052713E" w:rsidP="0052713E">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от ___________________________________</w:t>
      </w:r>
    </w:p>
    <w:p w:rsidR="0052713E" w:rsidRPr="00495F75" w:rsidRDefault="0052713E" w:rsidP="0052713E">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 xml:space="preserve">______________________________________ </w:t>
      </w:r>
    </w:p>
    <w:p w:rsidR="0052713E" w:rsidRPr="00495F75" w:rsidRDefault="0052713E" w:rsidP="0052713E">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______________________________________</w:t>
      </w:r>
    </w:p>
    <w:p w:rsidR="0052713E" w:rsidRPr="00495F75" w:rsidRDefault="0052713E" w:rsidP="0052713E">
      <w:pPr>
        <w:pStyle w:val="ConsPlusNonformat"/>
        <w:ind w:left="1843" w:hanging="1843"/>
        <w:jc w:val="right"/>
        <w:rPr>
          <w:rFonts w:ascii="Times New Roman" w:hAnsi="Times New Roman" w:cs="Times New Roman"/>
        </w:rPr>
      </w:pPr>
      <w:r w:rsidRPr="00495F75">
        <w:rPr>
          <w:rFonts w:ascii="Times New Roman" w:hAnsi="Times New Roman" w:cs="Times New Roman"/>
        </w:rPr>
        <w:t xml:space="preserve"> </w:t>
      </w:r>
      <w:proofErr w:type="gramStart"/>
      <w:r w:rsidRPr="00495F75">
        <w:rPr>
          <w:rFonts w:ascii="Times New Roman" w:hAnsi="Times New Roman" w:cs="Times New Roman"/>
        </w:rPr>
        <w:t>(Ф.И.О., замещаемая должность</w:t>
      </w:r>
      <w:proofErr w:type="gramEnd"/>
    </w:p>
    <w:p w:rsidR="0052713E" w:rsidRPr="00495F75" w:rsidRDefault="0052713E" w:rsidP="0052713E">
      <w:pPr>
        <w:pStyle w:val="ConsPlusNonformat"/>
        <w:ind w:left="1843" w:hanging="1843"/>
        <w:jc w:val="right"/>
        <w:rPr>
          <w:rFonts w:ascii="Times New Roman" w:hAnsi="Times New Roman" w:cs="Times New Roman"/>
        </w:rPr>
      </w:pPr>
      <w:r w:rsidRPr="00495F75">
        <w:rPr>
          <w:rFonts w:ascii="Times New Roman" w:hAnsi="Times New Roman" w:cs="Times New Roman"/>
        </w:rPr>
        <w:t xml:space="preserve">  муниципального  служащего)</w:t>
      </w:r>
    </w:p>
    <w:p w:rsidR="0052713E" w:rsidRPr="00495F75" w:rsidRDefault="0052713E" w:rsidP="0052713E">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 xml:space="preserve">_____________________________________ </w:t>
      </w:r>
    </w:p>
    <w:p w:rsidR="0052713E" w:rsidRPr="00495F75" w:rsidRDefault="0052713E" w:rsidP="0052713E">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_____________________________________</w:t>
      </w:r>
    </w:p>
    <w:p w:rsidR="0052713E" w:rsidRPr="00495F75" w:rsidRDefault="0052713E" w:rsidP="0052713E">
      <w:pPr>
        <w:pStyle w:val="ConsPlusNonformat"/>
        <w:jc w:val="right"/>
        <w:rPr>
          <w:rFonts w:ascii="Times New Roman" w:hAnsi="Times New Roman" w:cs="Times New Roman"/>
        </w:rPr>
      </w:pPr>
      <w:r w:rsidRPr="00495F75">
        <w:rPr>
          <w:rFonts w:ascii="Times New Roman" w:hAnsi="Times New Roman" w:cs="Times New Roman"/>
        </w:rPr>
        <w:t xml:space="preserve">  (адрес муниципального служащего) </w:t>
      </w:r>
    </w:p>
    <w:p w:rsidR="0052713E" w:rsidRPr="00495F75" w:rsidRDefault="0052713E" w:rsidP="0052713E">
      <w:pPr>
        <w:pStyle w:val="ConsPlusNonformat"/>
        <w:jc w:val="both"/>
        <w:rPr>
          <w:rFonts w:ascii="Times New Roman" w:hAnsi="Times New Roman" w:cs="Times New Roman"/>
          <w:sz w:val="24"/>
          <w:szCs w:val="24"/>
        </w:rPr>
      </w:pPr>
    </w:p>
    <w:p w:rsidR="0052713E" w:rsidRPr="00495F75" w:rsidRDefault="0052713E" w:rsidP="0052713E">
      <w:pPr>
        <w:pStyle w:val="ConsPlusNonformat"/>
        <w:jc w:val="center"/>
        <w:rPr>
          <w:rFonts w:ascii="Times New Roman" w:hAnsi="Times New Roman" w:cs="Times New Roman"/>
          <w:sz w:val="24"/>
          <w:szCs w:val="24"/>
        </w:rPr>
      </w:pPr>
      <w:r w:rsidRPr="00495F75">
        <w:rPr>
          <w:rFonts w:ascii="Times New Roman" w:hAnsi="Times New Roman" w:cs="Times New Roman"/>
          <w:sz w:val="24"/>
          <w:szCs w:val="24"/>
        </w:rPr>
        <w:t xml:space="preserve">Заявление </w:t>
      </w:r>
    </w:p>
    <w:p w:rsidR="0052713E" w:rsidRPr="00495F75" w:rsidRDefault="0052713E" w:rsidP="0052713E">
      <w:pPr>
        <w:pStyle w:val="ConsPlusNonformat"/>
        <w:jc w:val="center"/>
        <w:rPr>
          <w:rFonts w:ascii="Times New Roman" w:hAnsi="Times New Roman" w:cs="Times New Roman"/>
          <w:sz w:val="24"/>
          <w:szCs w:val="24"/>
        </w:rPr>
      </w:pPr>
      <w:r w:rsidRPr="00495F75">
        <w:rPr>
          <w:rFonts w:ascii="Times New Roman" w:hAnsi="Times New Roman" w:cs="Times New Roman"/>
          <w:sz w:val="24"/>
          <w:szCs w:val="24"/>
        </w:rPr>
        <w:t xml:space="preserve">о разрешении на участие на безвозмездной основе в управлении общественной организацией (кроме политической партии), </w:t>
      </w:r>
      <w:r w:rsidRPr="00495F75">
        <w:rPr>
          <w:rFonts w:ascii="Times New Roman" w:hAnsi="Times New Roman" w:cs="Times New Roman"/>
          <w:bCs/>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rPr>
          <w:rFonts w:ascii="Times New Roman" w:hAnsi="Times New Roman" w:cs="Times New Roman"/>
          <w:sz w:val="24"/>
          <w:szCs w:val="24"/>
        </w:rPr>
        <w:t>в качестве единоличного исполнительного органа или вхождение в состав их коллегиальных органов управления</w:t>
      </w:r>
    </w:p>
    <w:p w:rsidR="0052713E" w:rsidRPr="00495F75" w:rsidRDefault="0052713E" w:rsidP="0052713E">
      <w:pPr>
        <w:pStyle w:val="ConsPlusNonformat"/>
        <w:jc w:val="both"/>
        <w:rPr>
          <w:rFonts w:ascii="Times New Roman" w:hAnsi="Times New Roman" w:cs="Times New Roman"/>
          <w:sz w:val="24"/>
          <w:szCs w:val="24"/>
        </w:rPr>
      </w:pPr>
    </w:p>
    <w:p w:rsidR="0052713E" w:rsidRPr="00495F75" w:rsidRDefault="0052713E" w:rsidP="0052713E">
      <w:pPr>
        <w:pStyle w:val="ConsPlusNonformat"/>
        <w:ind w:firstLine="709"/>
        <w:jc w:val="both"/>
        <w:rPr>
          <w:rFonts w:ascii="Times New Roman" w:hAnsi="Times New Roman" w:cs="Times New Roman"/>
          <w:sz w:val="24"/>
          <w:szCs w:val="24"/>
        </w:rPr>
      </w:pPr>
      <w:r w:rsidRPr="00495F75">
        <w:rPr>
          <w:rFonts w:ascii="Times New Roman" w:hAnsi="Times New Roman" w:cs="Times New Roman"/>
          <w:sz w:val="24"/>
          <w:szCs w:val="24"/>
        </w:rPr>
        <w:t>Прошу разрешить мне участвовать в управлении (войти в состав коллегиального органа управления) ______________________________________________</w:t>
      </w:r>
      <w:r>
        <w:rPr>
          <w:rFonts w:ascii="Times New Roman" w:hAnsi="Times New Roman" w:cs="Times New Roman"/>
          <w:sz w:val="24"/>
          <w:szCs w:val="24"/>
        </w:rPr>
        <w:t>__________________</w:t>
      </w:r>
      <w:r w:rsidRPr="00495F75">
        <w:rPr>
          <w:rFonts w:ascii="Times New Roman" w:hAnsi="Times New Roman" w:cs="Times New Roman"/>
          <w:sz w:val="24"/>
          <w:szCs w:val="24"/>
        </w:rPr>
        <w:t>_____________</w:t>
      </w:r>
    </w:p>
    <w:p w:rsidR="0052713E" w:rsidRPr="00495F75" w:rsidRDefault="0052713E" w:rsidP="0052713E">
      <w:pPr>
        <w:pStyle w:val="ConsPlusNonformat"/>
        <w:jc w:val="both"/>
        <w:rPr>
          <w:rFonts w:ascii="Times New Roman" w:hAnsi="Times New Roman" w:cs="Times New Roman"/>
          <w:sz w:val="24"/>
          <w:szCs w:val="24"/>
        </w:rPr>
      </w:pPr>
      <w:r w:rsidRPr="00495F75">
        <w:rPr>
          <w:rFonts w:ascii="Times New Roman" w:hAnsi="Times New Roman" w:cs="Times New Roman"/>
          <w:sz w:val="24"/>
          <w:szCs w:val="24"/>
        </w:rPr>
        <w:t>_____________________________________________________________________________</w:t>
      </w:r>
    </w:p>
    <w:p w:rsidR="0052713E" w:rsidRPr="00495F75" w:rsidRDefault="0052713E" w:rsidP="0052713E">
      <w:pPr>
        <w:pStyle w:val="ConsPlusNonformat"/>
        <w:jc w:val="center"/>
        <w:rPr>
          <w:rFonts w:ascii="Times New Roman" w:hAnsi="Times New Roman" w:cs="Times New Roman"/>
          <w:sz w:val="18"/>
          <w:szCs w:val="18"/>
        </w:rPr>
      </w:pPr>
      <w:proofErr w:type="gramStart"/>
      <w:r w:rsidRPr="00495F75">
        <w:rPr>
          <w:rFonts w:ascii="Times New Roman" w:hAnsi="Times New Roman" w:cs="Times New Roman"/>
          <w:sz w:val="18"/>
          <w:szCs w:val="18"/>
        </w:rPr>
        <w:t>(наименование общественной организации (кроме политической партии), жилищного, жилищно-строительного, гаражного кооператива, садоводческого, огороднического, дачного потребительского кооператива, товарищества собственников недвижимости)</w:t>
      </w:r>
      <w:proofErr w:type="gramEnd"/>
    </w:p>
    <w:p w:rsidR="0052713E" w:rsidRPr="00495F75" w:rsidRDefault="0052713E" w:rsidP="0052713E">
      <w:pPr>
        <w:pStyle w:val="ConsPlusNonformat"/>
        <w:jc w:val="both"/>
        <w:rPr>
          <w:rFonts w:ascii="Times New Roman" w:hAnsi="Times New Roman" w:cs="Times New Roman"/>
          <w:sz w:val="24"/>
          <w:szCs w:val="24"/>
        </w:rPr>
      </w:pPr>
      <w:r w:rsidRPr="00495F75">
        <w:rPr>
          <w:rFonts w:ascii="Times New Roman" w:hAnsi="Times New Roman" w:cs="Times New Roman"/>
          <w:sz w:val="24"/>
          <w:szCs w:val="24"/>
        </w:rPr>
        <w:t xml:space="preserve">на безвозмездной основе в качестве ______________________________________________ </w:t>
      </w:r>
    </w:p>
    <w:p w:rsidR="0052713E" w:rsidRPr="00495F75" w:rsidRDefault="0052713E" w:rsidP="0052713E">
      <w:pPr>
        <w:pStyle w:val="ConsPlusNonformat"/>
        <w:jc w:val="both"/>
        <w:rPr>
          <w:rFonts w:ascii="Times New Roman" w:hAnsi="Times New Roman" w:cs="Times New Roman"/>
          <w:sz w:val="24"/>
          <w:szCs w:val="24"/>
        </w:rPr>
      </w:pPr>
      <w:r w:rsidRPr="00495F75">
        <w:rPr>
          <w:rFonts w:ascii="Times New Roman" w:hAnsi="Times New Roman" w:cs="Times New Roman"/>
          <w:sz w:val="24"/>
          <w:szCs w:val="24"/>
        </w:rPr>
        <w:t>_____________________________________________________________________________.</w:t>
      </w:r>
    </w:p>
    <w:p w:rsidR="0052713E" w:rsidRPr="00495F75" w:rsidRDefault="0052713E" w:rsidP="0052713E">
      <w:pPr>
        <w:pStyle w:val="ConsPlusNonformat"/>
        <w:jc w:val="center"/>
        <w:rPr>
          <w:rFonts w:ascii="Times New Roman" w:hAnsi="Times New Roman" w:cs="Times New Roman"/>
          <w:sz w:val="18"/>
          <w:szCs w:val="18"/>
        </w:rPr>
      </w:pPr>
      <w:r w:rsidRPr="00495F75">
        <w:rPr>
          <w:rFonts w:ascii="Times New Roman" w:hAnsi="Times New Roman" w:cs="Times New Roman"/>
          <w:sz w:val="18"/>
          <w:szCs w:val="18"/>
        </w:rPr>
        <w:t>(наименование единоличного исполнительного органа или коллегиального органа управления)</w:t>
      </w:r>
    </w:p>
    <w:p w:rsidR="0052713E" w:rsidRPr="00495F75" w:rsidRDefault="0052713E" w:rsidP="0052713E">
      <w:pPr>
        <w:pStyle w:val="ConsPlusNonformat"/>
        <w:jc w:val="center"/>
        <w:rPr>
          <w:rFonts w:ascii="Times New Roman" w:hAnsi="Times New Roman" w:cs="Times New Roman"/>
          <w:sz w:val="18"/>
          <w:szCs w:val="18"/>
        </w:rPr>
      </w:pPr>
    </w:p>
    <w:p w:rsidR="0052713E" w:rsidRPr="005E7B72" w:rsidRDefault="0052713E" w:rsidP="0052713E">
      <w:pPr>
        <w:autoSpaceDE w:val="0"/>
        <w:autoSpaceDN w:val="0"/>
        <w:adjustRightInd w:val="0"/>
        <w:ind w:firstLine="709"/>
        <w:jc w:val="both"/>
        <w:rPr>
          <w:b/>
          <w:i/>
        </w:rPr>
      </w:pPr>
      <w:r w:rsidRPr="005E7B72">
        <w:t>Выполнение указанной  деятельности будет осуществляться в свободное от муниципальной службы время и не повлечет за собой возникновения конфликта интересов или возможности возникновения конфликта интересов при исполнении служебных обязанностей.</w:t>
      </w:r>
    </w:p>
    <w:p w:rsidR="0052713E" w:rsidRPr="005E7B72" w:rsidRDefault="0052713E" w:rsidP="0052713E">
      <w:pPr>
        <w:autoSpaceDE w:val="0"/>
        <w:autoSpaceDN w:val="0"/>
        <w:adjustRightInd w:val="0"/>
        <w:ind w:firstLine="709"/>
        <w:jc w:val="both"/>
        <w:rPr>
          <w:b/>
          <w:i/>
        </w:rPr>
      </w:pPr>
      <w:r w:rsidRPr="005E7B72">
        <w:t>При выполнении указанной деятельности обязуюсь соблюдать требования, предусмотренные статьей 14 Федерального закона от 2 марта 2007 г. № 25-ФЗ «О муниципальной службе в Российской Федерации».</w:t>
      </w:r>
    </w:p>
    <w:p w:rsidR="0052713E" w:rsidRPr="00495F75" w:rsidRDefault="0052713E" w:rsidP="0052713E">
      <w:pPr>
        <w:autoSpaceDE w:val="0"/>
        <w:autoSpaceDN w:val="0"/>
        <w:adjustRightInd w:val="0"/>
        <w:ind w:firstLine="709"/>
        <w:jc w:val="both"/>
      </w:pPr>
    </w:p>
    <w:p w:rsidR="0052713E" w:rsidRPr="00495F75" w:rsidRDefault="0052713E" w:rsidP="0052713E">
      <w:pPr>
        <w:pStyle w:val="ConsPlusNonformat"/>
        <w:jc w:val="center"/>
        <w:rPr>
          <w:rFonts w:ascii="Times New Roman" w:hAnsi="Times New Roman" w:cs="Times New Roman"/>
          <w:sz w:val="24"/>
          <w:szCs w:val="24"/>
        </w:rPr>
      </w:pPr>
    </w:p>
    <w:p w:rsidR="0052713E" w:rsidRPr="00495F75" w:rsidRDefault="0052713E" w:rsidP="0052713E">
      <w:pPr>
        <w:pStyle w:val="ConsPlusNonformat"/>
        <w:rPr>
          <w:rFonts w:ascii="Times New Roman" w:hAnsi="Times New Roman" w:cs="Times New Roman"/>
          <w:sz w:val="24"/>
          <w:szCs w:val="24"/>
        </w:rPr>
      </w:pPr>
      <w:r w:rsidRPr="00495F75">
        <w:rPr>
          <w:rFonts w:ascii="Times New Roman" w:hAnsi="Times New Roman" w:cs="Times New Roman"/>
          <w:sz w:val="24"/>
          <w:szCs w:val="24"/>
        </w:rPr>
        <w:t>«___» ___________ 20__ г. __________________                             ______________________</w:t>
      </w:r>
    </w:p>
    <w:p w:rsidR="0052713E" w:rsidRPr="00495F75" w:rsidRDefault="0052713E" w:rsidP="0052713E">
      <w:pPr>
        <w:pStyle w:val="ConsPlusNonformat"/>
        <w:rPr>
          <w:rFonts w:ascii="Times New Roman" w:hAnsi="Times New Roman" w:cs="Times New Roman"/>
          <w:sz w:val="18"/>
          <w:szCs w:val="18"/>
        </w:rPr>
      </w:pPr>
      <w:r w:rsidRPr="00495F75">
        <w:rPr>
          <w:rFonts w:ascii="Times New Roman" w:hAnsi="Times New Roman" w:cs="Times New Roman"/>
          <w:sz w:val="18"/>
          <w:szCs w:val="18"/>
        </w:rPr>
        <w:t xml:space="preserve">                                                                             (подпись)                                                                  (расшифровка подписи)</w:t>
      </w:r>
    </w:p>
    <w:p w:rsidR="0052713E" w:rsidRPr="00495F75" w:rsidRDefault="0052713E" w:rsidP="0052713E">
      <w:pPr>
        <w:pStyle w:val="ConsPlusNormal"/>
        <w:ind w:left="8789"/>
        <w:jc w:val="right"/>
        <w:rPr>
          <w:sz w:val="24"/>
          <w:szCs w:val="24"/>
        </w:rPr>
      </w:pPr>
      <w:r w:rsidRPr="00495F75">
        <w:rPr>
          <w:sz w:val="24"/>
          <w:szCs w:val="24"/>
        </w:rPr>
        <w:t>Приложение № 2</w:t>
      </w:r>
    </w:p>
    <w:p w:rsidR="0052713E" w:rsidRPr="00495F75" w:rsidRDefault="0052713E" w:rsidP="0052713E">
      <w:pPr>
        <w:pStyle w:val="ConsPlusNormal"/>
        <w:ind w:left="8789"/>
        <w:jc w:val="both"/>
        <w:rPr>
          <w:sz w:val="24"/>
          <w:szCs w:val="24"/>
        </w:rPr>
      </w:pPr>
      <w:proofErr w:type="gramStart"/>
      <w:r w:rsidRPr="00495F75">
        <w:rPr>
          <w:sz w:val="24"/>
          <w:szCs w:val="24"/>
        </w:rPr>
        <w:t>к Порядку получения муниципальными служащими, замещающими должности муниципальной службы в администрации муниципального района, разрешения представителя нанимателя (работодателя)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roofErr w:type="gramEnd"/>
    </w:p>
    <w:p w:rsidR="0052713E" w:rsidRPr="00495F75" w:rsidRDefault="0052713E" w:rsidP="0052713E">
      <w:pPr>
        <w:pStyle w:val="ConsPlusNormal"/>
        <w:ind w:left="4820"/>
        <w:jc w:val="both"/>
        <w:rPr>
          <w:sz w:val="24"/>
          <w:szCs w:val="24"/>
        </w:rPr>
      </w:pPr>
    </w:p>
    <w:p w:rsidR="0052713E" w:rsidRPr="00495F75" w:rsidRDefault="0052713E" w:rsidP="0052713E">
      <w:pPr>
        <w:jc w:val="center"/>
        <w:rPr>
          <w:rFonts w:eastAsia="Calibri"/>
          <w:b/>
        </w:rPr>
      </w:pPr>
      <w:r w:rsidRPr="00495F75">
        <w:rPr>
          <w:rFonts w:eastAsia="Calibri"/>
        </w:rPr>
        <w:t xml:space="preserve">Ж У </w:t>
      </w:r>
      <w:proofErr w:type="gramStart"/>
      <w:r w:rsidRPr="00495F75">
        <w:rPr>
          <w:rFonts w:eastAsia="Calibri"/>
        </w:rPr>
        <w:t>Р</w:t>
      </w:r>
      <w:proofErr w:type="gramEnd"/>
      <w:r w:rsidRPr="00495F75">
        <w:rPr>
          <w:rFonts w:eastAsia="Calibri"/>
        </w:rPr>
        <w:t xml:space="preserve"> Н А Л</w:t>
      </w:r>
    </w:p>
    <w:p w:rsidR="0052713E" w:rsidRPr="00495F75" w:rsidRDefault="0052713E" w:rsidP="0052713E">
      <w:pPr>
        <w:jc w:val="center"/>
        <w:rPr>
          <w:rFonts w:eastAsia="Calibri"/>
          <w:b/>
        </w:rPr>
      </w:pPr>
      <w:r w:rsidRPr="00495F75">
        <w:rPr>
          <w:rFonts w:eastAsia="Calibri"/>
        </w:rPr>
        <w:t>регистрации заявлений о разрешении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p w:rsidR="0052713E" w:rsidRPr="00495F75" w:rsidRDefault="0052713E" w:rsidP="0052713E">
      <w:pPr>
        <w:jc w:val="center"/>
        <w:rPr>
          <w:rFonts w:eastAsia="Calibri"/>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tblPr>
      <w:tblGrid>
        <w:gridCol w:w="617"/>
        <w:gridCol w:w="4807"/>
        <w:gridCol w:w="3352"/>
        <w:gridCol w:w="2188"/>
        <w:gridCol w:w="2263"/>
        <w:gridCol w:w="2422"/>
      </w:tblGrid>
      <w:tr w:rsidR="0052713E" w:rsidRPr="00495F75" w:rsidTr="00E27E9F">
        <w:tc>
          <w:tcPr>
            <w:tcW w:w="197" w:type="pct"/>
          </w:tcPr>
          <w:p w:rsidR="0052713E" w:rsidRPr="00495F75" w:rsidRDefault="0052713E" w:rsidP="00E27E9F">
            <w:pPr>
              <w:jc w:val="center"/>
              <w:rPr>
                <w:rFonts w:eastAsia="Calibri"/>
              </w:rPr>
            </w:pPr>
            <w:r w:rsidRPr="00495F75">
              <w:rPr>
                <w:rFonts w:eastAsia="Calibri"/>
              </w:rPr>
              <w:t xml:space="preserve">№ </w:t>
            </w:r>
            <w:proofErr w:type="spellStart"/>
            <w:r w:rsidRPr="00495F75">
              <w:rPr>
                <w:rFonts w:eastAsia="Calibri"/>
              </w:rPr>
              <w:t>пп</w:t>
            </w:r>
            <w:proofErr w:type="spellEnd"/>
          </w:p>
        </w:tc>
        <w:tc>
          <w:tcPr>
            <w:tcW w:w="1536" w:type="pct"/>
          </w:tcPr>
          <w:p w:rsidR="0052713E" w:rsidRPr="00495F75" w:rsidRDefault="0052713E" w:rsidP="00E27E9F">
            <w:pPr>
              <w:jc w:val="center"/>
              <w:rPr>
                <w:rFonts w:eastAsia="Calibri"/>
              </w:rPr>
            </w:pPr>
            <w:r w:rsidRPr="00495F75">
              <w:rPr>
                <w:rFonts w:eastAsia="Calibri"/>
              </w:rPr>
              <w:t>Дата регистрации</w:t>
            </w:r>
          </w:p>
          <w:p w:rsidR="0052713E" w:rsidRPr="00495F75" w:rsidRDefault="0052713E" w:rsidP="00E27E9F">
            <w:pPr>
              <w:jc w:val="center"/>
              <w:rPr>
                <w:rFonts w:eastAsia="Calibri"/>
              </w:rPr>
            </w:pPr>
            <w:r w:rsidRPr="00495F75">
              <w:rPr>
                <w:rFonts w:eastAsia="Calibri"/>
              </w:rPr>
              <w:t>заявления о разрешении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p w:rsidR="0052713E" w:rsidRPr="00495F75" w:rsidRDefault="0052713E" w:rsidP="00E27E9F">
            <w:pPr>
              <w:jc w:val="center"/>
              <w:rPr>
                <w:rFonts w:eastAsia="Calibri"/>
              </w:rPr>
            </w:pPr>
            <w:r w:rsidRPr="00495F75">
              <w:rPr>
                <w:rFonts w:eastAsia="Calibri"/>
              </w:rPr>
              <w:t xml:space="preserve"> (далее – заявление)</w:t>
            </w:r>
          </w:p>
        </w:tc>
        <w:tc>
          <w:tcPr>
            <w:tcW w:w="1071" w:type="pct"/>
          </w:tcPr>
          <w:p w:rsidR="0052713E" w:rsidRPr="00495F75" w:rsidRDefault="0052713E" w:rsidP="00E27E9F">
            <w:pPr>
              <w:jc w:val="center"/>
              <w:rPr>
                <w:rFonts w:eastAsia="Calibri"/>
              </w:rPr>
            </w:pPr>
            <w:r w:rsidRPr="00495F75">
              <w:rPr>
                <w:rFonts w:eastAsia="Calibri"/>
              </w:rPr>
              <w:t>Ф.И.О.</w:t>
            </w:r>
          </w:p>
          <w:p w:rsidR="0052713E" w:rsidRPr="00495F75" w:rsidRDefault="0052713E" w:rsidP="00E27E9F">
            <w:pPr>
              <w:jc w:val="center"/>
              <w:rPr>
                <w:sz w:val="20"/>
              </w:rPr>
            </w:pPr>
            <w:r w:rsidRPr="00495F75">
              <w:rPr>
                <w:rFonts w:eastAsia="Calibri"/>
              </w:rPr>
              <w:t>лица, замещающего должность муниципальной службы в администрации муниципального района</w:t>
            </w:r>
          </w:p>
          <w:p w:rsidR="0052713E" w:rsidRPr="00495F75" w:rsidRDefault="0052713E" w:rsidP="00E27E9F">
            <w:pPr>
              <w:jc w:val="center"/>
              <w:rPr>
                <w:rFonts w:eastAsia="Calibri"/>
              </w:rPr>
            </w:pPr>
            <w:r w:rsidRPr="00495F75">
              <w:rPr>
                <w:rFonts w:eastAsia="Calibri"/>
              </w:rPr>
              <w:t xml:space="preserve">   (далее – муниципальный служащий), </w:t>
            </w:r>
            <w:proofErr w:type="gramStart"/>
            <w:r w:rsidRPr="00495F75">
              <w:rPr>
                <w:rFonts w:eastAsia="Calibri"/>
              </w:rPr>
              <w:t>представившего</w:t>
            </w:r>
            <w:proofErr w:type="gramEnd"/>
            <w:r w:rsidRPr="00495F75">
              <w:rPr>
                <w:rFonts w:eastAsia="Calibri"/>
              </w:rPr>
              <w:t xml:space="preserve"> заявление</w:t>
            </w:r>
          </w:p>
        </w:tc>
        <w:tc>
          <w:tcPr>
            <w:tcW w:w="699" w:type="pct"/>
          </w:tcPr>
          <w:p w:rsidR="0052713E" w:rsidRPr="00495F75" w:rsidRDefault="0052713E" w:rsidP="00E27E9F">
            <w:pPr>
              <w:jc w:val="center"/>
              <w:rPr>
                <w:rFonts w:eastAsia="Calibri"/>
              </w:rPr>
            </w:pPr>
            <w:r w:rsidRPr="00495F75">
              <w:rPr>
                <w:rFonts w:eastAsia="Calibri"/>
              </w:rPr>
              <w:t>Должность</w:t>
            </w:r>
          </w:p>
          <w:p w:rsidR="0052713E" w:rsidRPr="00495F75" w:rsidRDefault="0052713E" w:rsidP="00E27E9F">
            <w:pPr>
              <w:jc w:val="center"/>
              <w:rPr>
                <w:rFonts w:eastAsia="Calibri"/>
              </w:rPr>
            </w:pPr>
            <w:r w:rsidRPr="00495F75">
              <w:rPr>
                <w:rFonts w:eastAsia="Calibri"/>
              </w:rPr>
              <w:t>муниципального служащего, представившего заявление</w:t>
            </w:r>
          </w:p>
        </w:tc>
        <w:tc>
          <w:tcPr>
            <w:tcW w:w="723" w:type="pct"/>
          </w:tcPr>
          <w:p w:rsidR="0052713E" w:rsidRPr="00495F75" w:rsidRDefault="0052713E" w:rsidP="00E27E9F">
            <w:pPr>
              <w:jc w:val="center"/>
              <w:rPr>
                <w:rFonts w:eastAsia="Calibri"/>
              </w:rPr>
            </w:pPr>
            <w:r w:rsidRPr="00495F75">
              <w:rPr>
                <w:rFonts w:eastAsia="Calibri"/>
              </w:rPr>
              <w:t>Подпись</w:t>
            </w:r>
          </w:p>
          <w:p w:rsidR="0052713E" w:rsidRPr="00495F75" w:rsidRDefault="0052713E" w:rsidP="00E27E9F">
            <w:pPr>
              <w:jc w:val="center"/>
              <w:rPr>
                <w:rFonts w:eastAsia="Calibri"/>
              </w:rPr>
            </w:pPr>
            <w:r w:rsidRPr="00495F75">
              <w:rPr>
                <w:rFonts w:eastAsia="Calibri"/>
              </w:rPr>
              <w:t>муниципального служащего, представившего заявление</w:t>
            </w:r>
          </w:p>
        </w:tc>
        <w:tc>
          <w:tcPr>
            <w:tcW w:w="774" w:type="pct"/>
          </w:tcPr>
          <w:p w:rsidR="0052713E" w:rsidRPr="00495F75" w:rsidRDefault="0052713E" w:rsidP="00E27E9F">
            <w:pPr>
              <w:jc w:val="center"/>
              <w:rPr>
                <w:rFonts w:eastAsia="Calibri"/>
              </w:rPr>
            </w:pPr>
            <w:r w:rsidRPr="00495F75">
              <w:rPr>
                <w:rFonts w:eastAsia="Calibri"/>
              </w:rPr>
              <w:t>Ф.И.О., подпись должностного лица кадровой службы, принявшего заявление</w:t>
            </w:r>
          </w:p>
        </w:tc>
      </w:tr>
      <w:tr w:rsidR="0052713E" w:rsidRPr="00495F75" w:rsidTr="00E27E9F">
        <w:tc>
          <w:tcPr>
            <w:tcW w:w="197" w:type="pct"/>
          </w:tcPr>
          <w:p w:rsidR="0052713E" w:rsidRPr="00495F75" w:rsidRDefault="0052713E" w:rsidP="00E27E9F">
            <w:pPr>
              <w:jc w:val="center"/>
              <w:rPr>
                <w:rFonts w:eastAsia="Calibri"/>
              </w:rPr>
            </w:pPr>
            <w:r w:rsidRPr="00495F75">
              <w:rPr>
                <w:rFonts w:eastAsia="Calibri"/>
              </w:rPr>
              <w:t>1</w:t>
            </w:r>
          </w:p>
        </w:tc>
        <w:tc>
          <w:tcPr>
            <w:tcW w:w="1536" w:type="pct"/>
          </w:tcPr>
          <w:p w:rsidR="0052713E" w:rsidRPr="00495F75" w:rsidRDefault="0052713E" w:rsidP="00E27E9F">
            <w:pPr>
              <w:jc w:val="center"/>
              <w:rPr>
                <w:rFonts w:eastAsia="Calibri"/>
              </w:rPr>
            </w:pPr>
            <w:r w:rsidRPr="00495F75">
              <w:rPr>
                <w:rFonts w:eastAsia="Calibri"/>
              </w:rPr>
              <w:t>2</w:t>
            </w:r>
          </w:p>
        </w:tc>
        <w:tc>
          <w:tcPr>
            <w:tcW w:w="1071" w:type="pct"/>
          </w:tcPr>
          <w:p w:rsidR="0052713E" w:rsidRPr="00495F75" w:rsidRDefault="0052713E" w:rsidP="00E27E9F">
            <w:pPr>
              <w:jc w:val="center"/>
              <w:rPr>
                <w:rFonts w:eastAsia="Calibri"/>
              </w:rPr>
            </w:pPr>
            <w:r w:rsidRPr="00495F75">
              <w:rPr>
                <w:rFonts w:eastAsia="Calibri"/>
              </w:rPr>
              <w:t>3</w:t>
            </w:r>
          </w:p>
        </w:tc>
        <w:tc>
          <w:tcPr>
            <w:tcW w:w="699" w:type="pct"/>
          </w:tcPr>
          <w:p w:rsidR="0052713E" w:rsidRPr="00495F75" w:rsidRDefault="0052713E" w:rsidP="00E27E9F">
            <w:pPr>
              <w:jc w:val="center"/>
              <w:rPr>
                <w:rFonts w:eastAsia="Calibri"/>
              </w:rPr>
            </w:pPr>
            <w:r w:rsidRPr="00495F75">
              <w:rPr>
                <w:rFonts w:eastAsia="Calibri"/>
              </w:rPr>
              <w:t>4</w:t>
            </w:r>
          </w:p>
        </w:tc>
        <w:tc>
          <w:tcPr>
            <w:tcW w:w="723" w:type="pct"/>
          </w:tcPr>
          <w:p w:rsidR="0052713E" w:rsidRPr="00495F75" w:rsidRDefault="0052713E" w:rsidP="00E27E9F">
            <w:pPr>
              <w:jc w:val="center"/>
              <w:rPr>
                <w:rFonts w:eastAsia="Calibri"/>
              </w:rPr>
            </w:pPr>
            <w:r w:rsidRPr="00495F75">
              <w:rPr>
                <w:rFonts w:eastAsia="Calibri"/>
              </w:rPr>
              <w:t>5</w:t>
            </w:r>
          </w:p>
        </w:tc>
        <w:tc>
          <w:tcPr>
            <w:tcW w:w="774" w:type="pct"/>
          </w:tcPr>
          <w:p w:rsidR="0052713E" w:rsidRPr="00495F75" w:rsidRDefault="0052713E" w:rsidP="00E27E9F">
            <w:pPr>
              <w:jc w:val="center"/>
              <w:rPr>
                <w:rFonts w:eastAsia="Calibri"/>
              </w:rPr>
            </w:pPr>
            <w:r w:rsidRPr="00495F75">
              <w:rPr>
                <w:rFonts w:eastAsia="Calibri"/>
              </w:rPr>
              <w:t>6</w:t>
            </w:r>
          </w:p>
        </w:tc>
      </w:tr>
      <w:tr w:rsidR="0052713E" w:rsidRPr="00495F75" w:rsidTr="00E27E9F">
        <w:tc>
          <w:tcPr>
            <w:tcW w:w="197" w:type="pct"/>
          </w:tcPr>
          <w:p w:rsidR="0052713E" w:rsidRPr="00495F75" w:rsidRDefault="0052713E" w:rsidP="00E27E9F">
            <w:pPr>
              <w:jc w:val="center"/>
              <w:rPr>
                <w:rFonts w:eastAsia="Calibri"/>
                <w:sz w:val="26"/>
                <w:szCs w:val="26"/>
              </w:rPr>
            </w:pPr>
          </w:p>
        </w:tc>
        <w:tc>
          <w:tcPr>
            <w:tcW w:w="1536" w:type="pct"/>
          </w:tcPr>
          <w:p w:rsidR="0052713E" w:rsidRPr="00495F75" w:rsidRDefault="0052713E" w:rsidP="00E27E9F">
            <w:pPr>
              <w:jc w:val="center"/>
              <w:rPr>
                <w:rFonts w:eastAsia="Calibri"/>
                <w:sz w:val="26"/>
                <w:szCs w:val="26"/>
              </w:rPr>
            </w:pPr>
          </w:p>
        </w:tc>
        <w:tc>
          <w:tcPr>
            <w:tcW w:w="1071" w:type="pct"/>
          </w:tcPr>
          <w:p w:rsidR="0052713E" w:rsidRPr="00495F75" w:rsidRDefault="0052713E" w:rsidP="00E27E9F">
            <w:pPr>
              <w:jc w:val="center"/>
              <w:rPr>
                <w:rFonts w:eastAsia="Calibri"/>
                <w:sz w:val="26"/>
                <w:szCs w:val="26"/>
              </w:rPr>
            </w:pPr>
          </w:p>
        </w:tc>
        <w:tc>
          <w:tcPr>
            <w:tcW w:w="699" w:type="pct"/>
          </w:tcPr>
          <w:p w:rsidR="0052713E" w:rsidRPr="00495F75" w:rsidRDefault="0052713E" w:rsidP="00E27E9F">
            <w:pPr>
              <w:jc w:val="center"/>
              <w:rPr>
                <w:rFonts w:eastAsia="Calibri"/>
                <w:sz w:val="26"/>
                <w:szCs w:val="26"/>
              </w:rPr>
            </w:pPr>
          </w:p>
        </w:tc>
        <w:tc>
          <w:tcPr>
            <w:tcW w:w="723" w:type="pct"/>
          </w:tcPr>
          <w:p w:rsidR="0052713E" w:rsidRPr="00495F75" w:rsidRDefault="0052713E" w:rsidP="00E27E9F">
            <w:pPr>
              <w:jc w:val="center"/>
              <w:rPr>
                <w:rFonts w:eastAsia="Calibri"/>
                <w:sz w:val="26"/>
                <w:szCs w:val="26"/>
              </w:rPr>
            </w:pPr>
          </w:p>
        </w:tc>
        <w:tc>
          <w:tcPr>
            <w:tcW w:w="774" w:type="pct"/>
          </w:tcPr>
          <w:p w:rsidR="0052713E" w:rsidRPr="00495F75" w:rsidRDefault="0052713E" w:rsidP="00E27E9F">
            <w:pPr>
              <w:jc w:val="center"/>
              <w:rPr>
                <w:rFonts w:eastAsia="Calibri"/>
                <w:sz w:val="26"/>
                <w:szCs w:val="26"/>
              </w:rPr>
            </w:pPr>
          </w:p>
        </w:tc>
      </w:tr>
    </w:tbl>
    <w:p w:rsidR="0052713E" w:rsidRDefault="0052713E" w:rsidP="0052713E"/>
    <w:p w:rsidR="007845B9" w:rsidRDefault="007845B9" w:rsidP="007044BC"/>
    <w:p w:rsidR="007845B9" w:rsidRDefault="007845B9" w:rsidP="007044BC"/>
    <w:p w:rsidR="007845B9" w:rsidRDefault="007845B9" w:rsidP="007044BC"/>
    <w:tbl>
      <w:tblPr>
        <w:tblW w:w="9639" w:type="dxa"/>
        <w:tblLook w:val="0000"/>
      </w:tblPr>
      <w:tblGrid>
        <w:gridCol w:w="3969"/>
        <w:gridCol w:w="1701"/>
        <w:gridCol w:w="3969"/>
      </w:tblGrid>
      <w:tr w:rsidR="00FE556F" w:rsidRPr="008C2937" w:rsidTr="00FE556F">
        <w:tc>
          <w:tcPr>
            <w:tcW w:w="3969" w:type="dxa"/>
          </w:tcPr>
          <w:p w:rsidR="00FE556F" w:rsidRPr="008C2937" w:rsidRDefault="00FE556F" w:rsidP="00FE556F">
            <w:pPr>
              <w:ind w:left="-533"/>
              <w:jc w:val="center"/>
              <w:rPr>
                <w:rFonts w:ascii="Times New Roman Chuv" w:hAnsi="Times New Roman Chuv"/>
              </w:rPr>
            </w:pPr>
          </w:p>
          <w:p w:rsidR="00FE556F" w:rsidRPr="00FE556F" w:rsidRDefault="00FE556F" w:rsidP="00FE556F">
            <w:pPr>
              <w:jc w:val="center"/>
              <w:rPr>
                <w:rFonts w:ascii="Times New Roman Chuv" w:hAnsi="Times New Roman Chuv"/>
              </w:rPr>
            </w:pPr>
            <w:proofErr w:type="spellStart"/>
            <w:r w:rsidRPr="00FE556F">
              <w:rPr>
                <w:rFonts w:ascii="Times New Roman Chuv" w:hAnsi="Times New Roman Chuv"/>
                <w:szCs w:val="22"/>
              </w:rPr>
              <w:t>Чаваш</w:t>
            </w:r>
            <w:proofErr w:type="spellEnd"/>
            <w:r w:rsidRPr="00FE556F">
              <w:rPr>
                <w:rFonts w:ascii="Times New Roman Chuv" w:hAnsi="Times New Roman Chuv"/>
                <w:szCs w:val="22"/>
              </w:rPr>
              <w:t xml:space="preserve">  </w:t>
            </w:r>
            <w:proofErr w:type="spellStart"/>
            <w:r w:rsidRPr="00FE556F">
              <w:rPr>
                <w:rFonts w:ascii="Times New Roman Chuv" w:hAnsi="Times New Roman Chuv"/>
                <w:szCs w:val="22"/>
              </w:rPr>
              <w:t>Республикин</w:t>
            </w:r>
            <w:proofErr w:type="spellEnd"/>
          </w:p>
          <w:p w:rsidR="00FE556F" w:rsidRPr="00FE556F" w:rsidRDefault="00FE556F" w:rsidP="00FE556F">
            <w:pPr>
              <w:jc w:val="center"/>
              <w:rPr>
                <w:rFonts w:ascii="Times New Roman Chuv" w:hAnsi="Times New Roman Chuv"/>
              </w:rPr>
            </w:pPr>
            <w:proofErr w:type="spellStart"/>
            <w:r w:rsidRPr="00FE556F">
              <w:rPr>
                <w:rFonts w:ascii="Times New Roman Chuv" w:hAnsi="Times New Roman Chuv"/>
                <w:szCs w:val="22"/>
              </w:rPr>
              <w:t>Сентерварри</w:t>
            </w:r>
            <w:proofErr w:type="spellEnd"/>
            <w:r w:rsidRPr="00FE556F">
              <w:rPr>
                <w:rFonts w:ascii="Times New Roman Chuv" w:hAnsi="Times New Roman Chuv"/>
                <w:szCs w:val="22"/>
              </w:rPr>
              <w:t xml:space="preserve"> </w:t>
            </w:r>
          </w:p>
          <w:p w:rsidR="00FE556F" w:rsidRPr="00FE556F" w:rsidRDefault="00FE556F" w:rsidP="00FE556F">
            <w:pPr>
              <w:jc w:val="center"/>
              <w:rPr>
                <w:rFonts w:ascii="Times New Roman Chuv" w:hAnsi="Times New Roman Chuv"/>
              </w:rPr>
            </w:pPr>
            <w:proofErr w:type="spellStart"/>
            <w:r w:rsidRPr="00FE556F">
              <w:rPr>
                <w:rFonts w:ascii="Times New Roman Chuv" w:hAnsi="Times New Roman Chuv"/>
                <w:szCs w:val="22"/>
              </w:rPr>
              <w:t>районен</w:t>
            </w:r>
            <w:proofErr w:type="spellEnd"/>
            <w:r w:rsidRPr="00FE556F">
              <w:rPr>
                <w:rFonts w:ascii="Times New Roman Chuv" w:hAnsi="Times New Roman Chuv"/>
                <w:szCs w:val="22"/>
              </w:rPr>
              <w:t xml:space="preserve"> </w:t>
            </w:r>
            <w:proofErr w:type="spellStart"/>
            <w:r w:rsidRPr="00FE556F">
              <w:rPr>
                <w:rFonts w:ascii="Times New Roman Chuv" w:hAnsi="Times New Roman Chuv"/>
                <w:szCs w:val="22"/>
              </w:rPr>
              <w:t>администрацийе</w:t>
            </w:r>
            <w:proofErr w:type="spellEnd"/>
            <w:r w:rsidRPr="00FE556F">
              <w:rPr>
                <w:rFonts w:ascii="Times New Roman Chuv" w:hAnsi="Times New Roman Chuv"/>
                <w:szCs w:val="22"/>
              </w:rPr>
              <w:t xml:space="preserve"> </w:t>
            </w:r>
          </w:p>
          <w:p w:rsidR="00FE556F" w:rsidRPr="008C2937" w:rsidRDefault="00FE556F" w:rsidP="00FE556F">
            <w:pPr>
              <w:ind w:left="-108"/>
              <w:jc w:val="center"/>
              <w:rPr>
                <w:rFonts w:ascii="Times New Roman Chuv" w:hAnsi="Times New Roman Chuv"/>
              </w:rPr>
            </w:pPr>
          </w:p>
          <w:p w:rsidR="00FE556F" w:rsidRPr="008C2937" w:rsidRDefault="00FE556F" w:rsidP="00FE556F">
            <w:pPr>
              <w:keepNext/>
              <w:jc w:val="center"/>
              <w:outlineLvl w:val="0"/>
              <w:rPr>
                <w:rFonts w:ascii="Times New Roman Chuv" w:hAnsi="Times New Roman Chuv"/>
                <w:b/>
                <w:bCs/>
              </w:rPr>
            </w:pPr>
            <w:r w:rsidRPr="008C2937">
              <w:rPr>
                <w:rFonts w:ascii="Times New Roman Chuv" w:hAnsi="Times New Roman Chuv"/>
                <w:b/>
                <w:bCs/>
              </w:rPr>
              <w:t xml:space="preserve">Й </w:t>
            </w:r>
            <w:proofErr w:type="gramStart"/>
            <w:r w:rsidRPr="008C2937">
              <w:rPr>
                <w:rFonts w:ascii="Times New Roman Chuv" w:hAnsi="Times New Roman Chuv"/>
                <w:b/>
                <w:bCs/>
              </w:rPr>
              <w:t>Ы</w:t>
            </w:r>
            <w:proofErr w:type="gramEnd"/>
            <w:r w:rsidRPr="008C2937">
              <w:rPr>
                <w:rFonts w:ascii="Times New Roman Chuv" w:hAnsi="Times New Roman Chuv"/>
                <w:b/>
                <w:bCs/>
              </w:rPr>
              <w:t xml:space="preserve"> Ш Ё Н У</w:t>
            </w:r>
          </w:p>
          <w:p w:rsidR="00FE556F" w:rsidRPr="008C2937" w:rsidRDefault="00FE556F" w:rsidP="00FE556F">
            <w:pPr>
              <w:rPr>
                <w:rFonts w:ascii="Times New Roman Chuv" w:hAnsi="Times New Roman Chuv"/>
              </w:rPr>
            </w:pPr>
          </w:p>
          <w:p w:rsidR="00FE556F" w:rsidRPr="008C2937" w:rsidRDefault="00FE556F" w:rsidP="00FE556F">
            <w:pPr>
              <w:jc w:val="center"/>
              <w:rPr>
                <w:rFonts w:ascii="Times New Roman" w:hAnsi="Times New Roman"/>
                <w:b/>
                <w:bCs/>
              </w:rPr>
            </w:pPr>
            <w:r w:rsidRPr="008C2937">
              <w:rPr>
                <w:rFonts w:ascii="Times New Roman" w:hAnsi="Times New Roman"/>
                <w:b/>
                <w:bCs/>
                <w:sz w:val="22"/>
              </w:rPr>
              <w:t xml:space="preserve"> № </w:t>
            </w:r>
          </w:p>
          <w:p w:rsidR="00FE556F" w:rsidRPr="008C2937" w:rsidRDefault="00FE556F" w:rsidP="00FE556F">
            <w:pPr>
              <w:jc w:val="center"/>
              <w:rPr>
                <w:rFonts w:ascii="Arial Cyr Chuv" w:hAnsi="Arial Cyr Chuv"/>
              </w:rPr>
            </w:pPr>
          </w:p>
          <w:p w:rsidR="00FE556F" w:rsidRPr="00FE556F" w:rsidRDefault="00FE556F" w:rsidP="00FE556F">
            <w:pPr>
              <w:jc w:val="center"/>
              <w:rPr>
                <w:rFonts w:ascii="Times New Roman Chuv" w:hAnsi="Times New Roman Chuv"/>
              </w:rPr>
            </w:pPr>
            <w:proofErr w:type="spellStart"/>
            <w:r w:rsidRPr="00FE556F">
              <w:rPr>
                <w:rFonts w:ascii="Times New Roman Chuv" w:hAnsi="Times New Roman Chuv"/>
                <w:szCs w:val="22"/>
              </w:rPr>
              <w:t>Сентерварри</w:t>
            </w:r>
            <w:proofErr w:type="spellEnd"/>
            <w:r w:rsidRPr="00FE556F">
              <w:rPr>
                <w:rFonts w:ascii="Times New Roman Chuv" w:hAnsi="Times New Roman Chuv"/>
                <w:szCs w:val="22"/>
              </w:rPr>
              <w:t xml:space="preserve">  хули</w:t>
            </w:r>
          </w:p>
          <w:p w:rsidR="00FE556F" w:rsidRPr="008C2937" w:rsidRDefault="00FE556F" w:rsidP="00FE556F">
            <w:pPr>
              <w:rPr>
                <w:rFonts w:ascii="Arial Cyr Chuv" w:hAnsi="Arial Cyr Chuv"/>
              </w:rPr>
            </w:pPr>
            <w:r w:rsidRPr="008C2937">
              <w:rPr>
                <w:rFonts w:ascii="Arial Cyr Chuv" w:hAnsi="Arial Cyr Chuv"/>
              </w:rPr>
              <w:t xml:space="preserve"> </w:t>
            </w:r>
          </w:p>
        </w:tc>
        <w:tc>
          <w:tcPr>
            <w:tcW w:w="1701" w:type="dxa"/>
          </w:tcPr>
          <w:p w:rsidR="00FE556F" w:rsidRPr="008C2937" w:rsidRDefault="00FE556F" w:rsidP="00FE556F">
            <w:pPr>
              <w:ind w:hanging="783"/>
              <w:rPr>
                <w:rFonts w:ascii="Times New Roman" w:hAnsi="Times New Roman"/>
              </w:rPr>
            </w:pPr>
            <w:r>
              <w:rPr>
                <w:rFonts w:ascii="Times New Roman" w:hAnsi="Times New Roman"/>
                <w:b/>
                <w:i/>
                <w:noProof/>
                <w:sz w:val="28"/>
              </w:rPr>
              <w:drawing>
                <wp:anchor distT="0" distB="0" distL="114300" distR="114300" simplePos="0" relativeHeight="251666432"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10" name="Рисунок 9"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рб_ум"/>
                          <pic:cNvPicPr>
                            <a:picLocks noChangeAspect="1" noChangeArrowheads="1"/>
                          </pic:cNvPicPr>
                        </pic:nvPicPr>
                        <pic:blipFill>
                          <a:blip r:embed="rId11" cstate="print"/>
                          <a:srcRect/>
                          <a:stretch>
                            <a:fillRect/>
                          </a:stretch>
                        </pic:blipFill>
                        <pic:spPr bwMode="auto">
                          <a:xfrm>
                            <a:off x="0" y="0"/>
                            <a:ext cx="596265" cy="775335"/>
                          </a:xfrm>
                          <a:prstGeom prst="rect">
                            <a:avLst/>
                          </a:prstGeom>
                          <a:noFill/>
                        </pic:spPr>
                      </pic:pic>
                    </a:graphicData>
                  </a:graphic>
                </wp:anchor>
              </w:drawing>
            </w:r>
            <w:r>
              <w:rPr>
                <w:rFonts w:ascii="Times New Roman" w:hAnsi="Times New Roman"/>
                <w:sz w:val="22"/>
              </w:rPr>
              <w:t xml:space="preserve">             </w:t>
            </w:r>
          </w:p>
          <w:p w:rsidR="00FE556F" w:rsidRPr="008C2937" w:rsidRDefault="00FE556F" w:rsidP="00FE556F">
            <w:pPr>
              <w:ind w:hanging="783"/>
              <w:rPr>
                <w:rFonts w:ascii="Times New Roman" w:hAnsi="Times New Roman"/>
              </w:rPr>
            </w:pPr>
          </w:p>
          <w:p w:rsidR="00FE556F" w:rsidRPr="008C2937" w:rsidRDefault="00FE556F" w:rsidP="00FE556F">
            <w:pPr>
              <w:ind w:hanging="783"/>
              <w:rPr>
                <w:rFonts w:ascii="Times New Roman" w:hAnsi="Times New Roman"/>
              </w:rPr>
            </w:pPr>
          </w:p>
          <w:p w:rsidR="00FE556F" w:rsidRPr="008C2937" w:rsidRDefault="00FE556F" w:rsidP="00FE556F">
            <w:pPr>
              <w:ind w:hanging="783"/>
              <w:rPr>
                <w:rFonts w:ascii="Times New Roman" w:hAnsi="Times New Roman"/>
                <w:sz w:val="28"/>
              </w:rPr>
            </w:pPr>
          </w:p>
          <w:p w:rsidR="00FE556F" w:rsidRPr="008C2937" w:rsidRDefault="00FE556F" w:rsidP="00FE556F">
            <w:pPr>
              <w:jc w:val="center"/>
              <w:rPr>
                <w:rFonts w:ascii="Arial Cyr Chuv" w:hAnsi="Arial Cyr Chuv"/>
              </w:rPr>
            </w:pPr>
          </w:p>
        </w:tc>
        <w:tc>
          <w:tcPr>
            <w:tcW w:w="3969" w:type="dxa"/>
          </w:tcPr>
          <w:p w:rsidR="00FE556F" w:rsidRPr="008C2937" w:rsidRDefault="00FE556F" w:rsidP="00FE556F">
            <w:pPr>
              <w:jc w:val="center"/>
            </w:pPr>
          </w:p>
          <w:p w:rsidR="00FE556F" w:rsidRPr="008C2937" w:rsidRDefault="00FE556F" w:rsidP="00FE556F">
            <w:pPr>
              <w:jc w:val="center"/>
              <w:rPr>
                <w:rFonts w:ascii="Times New Roman" w:hAnsi="Times New Roman"/>
              </w:rPr>
            </w:pPr>
            <w:r w:rsidRPr="008C2937">
              <w:rPr>
                <w:rFonts w:ascii="Times New Roman" w:hAnsi="Times New Roman"/>
              </w:rPr>
              <w:t>Чувашская  Республика</w:t>
            </w:r>
          </w:p>
          <w:p w:rsidR="00FE556F" w:rsidRPr="008C2937" w:rsidRDefault="00FE556F" w:rsidP="00FE556F">
            <w:pPr>
              <w:jc w:val="center"/>
              <w:rPr>
                <w:rFonts w:ascii="Times New Roman" w:hAnsi="Times New Roman"/>
              </w:rPr>
            </w:pPr>
            <w:r w:rsidRPr="008C2937">
              <w:rPr>
                <w:rFonts w:ascii="Times New Roman" w:hAnsi="Times New Roman"/>
              </w:rPr>
              <w:t>Администрация</w:t>
            </w:r>
          </w:p>
          <w:p w:rsidR="00FE556F" w:rsidRPr="008C2937" w:rsidRDefault="00FE556F" w:rsidP="00FE556F">
            <w:pPr>
              <w:jc w:val="center"/>
              <w:rPr>
                <w:rFonts w:ascii="Times New Roman" w:hAnsi="Times New Roman"/>
              </w:rPr>
            </w:pPr>
            <w:r w:rsidRPr="008C2937">
              <w:rPr>
                <w:rFonts w:ascii="Times New Roman" w:hAnsi="Times New Roman"/>
              </w:rPr>
              <w:t xml:space="preserve">Мариинско-Посадского </w:t>
            </w:r>
          </w:p>
          <w:p w:rsidR="00FE556F" w:rsidRPr="008C2937" w:rsidRDefault="00FE556F" w:rsidP="00FE556F">
            <w:pPr>
              <w:jc w:val="center"/>
              <w:rPr>
                <w:rFonts w:ascii="Times New Roman" w:hAnsi="Times New Roman"/>
              </w:rPr>
            </w:pPr>
            <w:r w:rsidRPr="008C2937">
              <w:rPr>
                <w:rFonts w:ascii="Times New Roman" w:hAnsi="Times New Roman"/>
              </w:rPr>
              <w:t>района</w:t>
            </w:r>
          </w:p>
          <w:p w:rsidR="00FE556F" w:rsidRPr="008C2937" w:rsidRDefault="00FE556F" w:rsidP="00FE556F">
            <w:pPr>
              <w:jc w:val="center"/>
              <w:rPr>
                <w:rFonts w:ascii="Times New Roman" w:hAnsi="Times New Roman"/>
              </w:rPr>
            </w:pPr>
          </w:p>
          <w:p w:rsidR="00FE556F" w:rsidRPr="008C2937" w:rsidRDefault="00FE556F" w:rsidP="00FE556F">
            <w:pPr>
              <w:jc w:val="center"/>
              <w:rPr>
                <w:rFonts w:ascii="Times New Roman" w:hAnsi="Times New Roman"/>
                <w:b/>
              </w:rPr>
            </w:pPr>
            <w:proofErr w:type="gramStart"/>
            <w:r w:rsidRPr="008C2937">
              <w:rPr>
                <w:rFonts w:ascii="Times New Roman" w:hAnsi="Times New Roman"/>
                <w:b/>
              </w:rPr>
              <w:t>П</w:t>
            </w:r>
            <w:proofErr w:type="gramEnd"/>
            <w:r w:rsidRPr="008C2937">
              <w:rPr>
                <w:rFonts w:ascii="Times New Roman" w:hAnsi="Times New Roman"/>
                <w:b/>
              </w:rPr>
              <w:t xml:space="preserve"> О С Т А Н О В Л Е Н И Е</w:t>
            </w:r>
          </w:p>
          <w:p w:rsidR="00FE556F" w:rsidRPr="008C2937" w:rsidRDefault="00FE556F" w:rsidP="00FE556F">
            <w:pPr>
              <w:rPr>
                <w:rFonts w:ascii="Times New Roman" w:hAnsi="Times New Roman"/>
              </w:rPr>
            </w:pPr>
          </w:p>
          <w:p w:rsidR="00FE556F" w:rsidRPr="008C2937" w:rsidRDefault="00FE556F" w:rsidP="00FE556F">
            <w:pPr>
              <w:jc w:val="center"/>
              <w:rPr>
                <w:rFonts w:ascii="Times New Roman" w:hAnsi="Times New Roman"/>
                <w:b/>
                <w:bCs/>
              </w:rPr>
            </w:pPr>
            <w:r>
              <w:rPr>
                <w:rFonts w:ascii="Times New Roman" w:hAnsi="Times New Roman"/>
                <w:b/>
                <w:bCs/>
                <w:sz w:val="22"/>
              </w:rPr>
              <w:t xml:space="preserve">08.08.2017   </w:t>
            </w:r>
            <w:r w:rsidRPr="008C2937">
              <w:rPr>
                <w:rFonts w:ascii="Times New Roman" w:hAnsi="Times New Roman"/>
                <w:b/>
                <w:bCs/>
                <w:sz w:val="22"/>
              </w:rPr>
              <w:t>№</w:t>
            </w:r>
            <w:r>
              <w:rPr>
                <w:rFonts w:ascii="Times New Roman" w:hAnsi="Times New Roman"/>
                <w:b/>
                <w:bCs/>
                <w:sz w:val="22"/>
              </w:rPr>
              <w:t xml:space="preserve">  587</w:t>
            </w:r>
          </w:p>
          <w:p w:rsidR="00FE556F" w:rsidRPr="008C2937" w:rsidRDefault="00FE556F" w:rsidP="00FE556F">
            <w:pPr>
              <w:jc w:val="center"/>
              <w:rPr>
                <w:rFonts w:ascii="Times New Roman" w:hAnsi="Times New Roman"/>
                <w:b/>
                <w:bCs/>
              </w:rPr>
            </w:pPr>
          </w:p>
          <w:p w:rsidR="00FE556F" w:rsidRPr="008C2937" w:rsidRDefault="00FE556F" w:rsidP="00FE556F">
            <w:pPr>
              <w:jc w:val="center"/>
              <w:rPr>
                <w:rFonts w:ascii="Times New Roman" w:hAnsi="Times New Roman"/>
              </w:rPr>
            </w:pPr>
            <w:r w:rsidRPr="008C2937">
              <w:rPr>
                <w:rFonts w:ascii="Times New Roman" w:hAnsi="Times New Roman"/>
              </w:rPr>
              <w:t>г. Мариинский  Посад</w:t>
            </w:r>
          </w:p>
          <w:p w:rsidR="00FE556F" w:rsidRPr="008C2937" w:rsidRDefault="00FE556F" w:rsidP="00FE556F">
            <w:pPr>
              <w:jc w:val="center"/>
              <w:rPr>
                <w:rFonts w:ascii="Arial Cyr Chuv" w:hAnsi="Arial Cyr Chuv"/>
              </w:rPr>
            </w:pPr>
          </w:p>
        </w:tc>
      </w:tr>
    </w:tbl>
    <w:p w:rsidR="00FE556F" w:rsidRDefault="00FE556F" w:rsidP="00FE556F">
      <w:pPr>
        <w:rPr>
          <w:rFonts w:ascii="Times New Roman" w:hAnsi="Times New Roman"/>
          <w:sz w:val="26"/>
          <w:szCs w:val="26"/>
        </w:rPr>
      </w:pPr>
    </w:p>
    <w:p w:rsidR="00FE556F" w:rsidRPr="002F2CFA" w:rsidRDefault="00FE556F" w:rsidP="00FE556F">
      <w:pPr>
        <w:keepNext/>
        <w:tabs>
          <w:tab w:val="left" w:pos="4800"/>
          <w:tab w:val="left" w:pos="5000"/>
          <w:tab w:val="left" w:pos="5100"/>
        </w:tabs>
        <w:ind w:right="4672" w:firstLine="284"/>
        <w:outlineLvl w:val="0"/>
        <w:rPr>
          <w:rFonts w:ascii="Times New Roman" w:hAnsi="Times New Roman"/>
          <w:b/>
          <w:color w:val="000000"/>
          <w:sz w:val="26"/>
          <w:szCs w:val="26"/>
        </w:rPr>
      </w:pPr>
      <w:r w:rsidRPr="002F2CFA">
        <w:rPr>
          <w:rFonts w:ascii="Times New Roman" w:hAnsi="Times New Roman"/>
          <w:b/>
          <w:color w:val="000000"/>
          <w:sz w:val="26"/>
          <w:szCs w:val="26"/>
        </w:rPr>
        <w:t xml:space="preserve">О мерах по реализации решения Мариинско-Посадского районного Собрания депутатов  «О  внесении изменений в решение  Мариинско-Посадского районного  Собрания депутатов «О бюджете Мариинско-Посадского района Чувашской Республики на </w:t>
      </w:r>
      <w:r>
        <w:rPr>
          <w:rFonts w:ascii="Times New Roman" w:hAnsi="Times New Roman"/>
          <w:b/>
          <w:color w:val="000000"/>
          <w:sz w:val="26"/>
          <w:szCs w:val="26"/>
        </w:rPr>
        <w:t>2017 год и на плановый период 2018 и 2019 годов»</w:t>
      </w:r>
    </w:p>
    <w:p w:rsidR="00FE556F" w:rsidRDefault="00FE556F" w:rsidP="00FE556F">
      <w:pPr>
        <w:ind w:firstLine="284"/>
        <w:rPr>
          <w:rFonts w:ascii="Times New Roman" w:hAnsi="Times New Roman"/>
          <w:sz w:val="26"/>
          <w:szCs w:val="26"/>
        </w:rPr>
      </w:pPr>
    </w:p>
    <w:p w:rsidR="00FE556F" w:rsidRDefault="00FE556F" w:rsidP="00FE556F">
      <w:pPr>
        <w:ind w:left="-697" w:firstLine="709"/>
        <w:jc w:val="center"/>
        <w:rPr>
          <w:rFonts w:ascii="Times New Roman" w:hAnsi="Times New Roman"/>
          <w:color w:val="000000"/>
          <w:sz w:val="26"/>
          <w:szCs w:val="26"/>
        </w:rPr>
      </w:pPr>
      <w:r w:rsidRPr="008C2937">
        <w:rPr>
          <w:rFonts w:ascii="Times New Roman" w:hAnsi="Times New Roman"/>
          <w:color w:val="000000"/>
          <w:sz w:val="26"/>
          <w:szCs w:val="26"/>
        </w:rPr>
        <w:t xml:space="preserve">В соответствии  с  решением Мариинско-Посадского районного Собрания депутатов  «О </w:t>
      </w:r>
      <w:r>
        <w:rPr>
          <w:rFonts w:ascii="Times New Roman" w:hAnsi="Times New Roman"/>
          <w:color w:val="000000"/>
          <w:sz w:val="26"/>
          <w:szCs w:val="26"/>
        </w:rPr>
        <w:t xml:space="preserve"> бюджете  Мариинско-Посадского </w:t>
      </w:r>
      <w:r w:rsidRPr="008C2937">
        <w:rPr>
          <w:rFonts w:ascii="Times New Roman" w:hAnsi="Times New Roman"/>
          <w:color w:val="000000"/>
          <w:sz w:val="26"/>
          <w:szCs w:val="26"/>
        </w:rPr>
        <w:t xml:space="preserve">района </w:t>
      </w:r>
      <w:r>
        <w:rPr>
          <w:rFonts w:ascii="Times New Roman" w:hAnsi="Times New Roman"/>
          <w:color w:val="000000"/>
          <w:sz w:val="26"/>
          <w:szCs w:val="26"/>
        </w:rPr>
        <w:t xml:space="preserve">на </w:t>
      </w:r>
      <w:r w:rsidRPr="008C2937">
        <w:rPr>
          <w:rFonts w:ascii="Times New Roman" w:hAnsi="Times New Roman"/>
          <w:color w:val="000000"/>
          <w:sz w:val="26"/>
          <w:szCs w:val="26"/>
        </w:rPr>
        <w:t xml:space="preserve"> 201</w:t>
      </w:r>
      <w:r>
        <w:rPr>
          <w:rFonts w:ascii="Times New Roman" w:hAnsi="Times New Roman"/>
          <w:color w:val="000000"/>
          <w:sz w:val="26"/>
          <w:szCs w:val="26"/>
        </w:rPr>
        <w:t>7</w:t>
      </w:r>
      <w:r w:rsidRPr="008C2937">
        <w:rPr>
          <w:rFonts w:ascii="Times New Roman" w:hAnsi="Times New Roman"/>
          <w:color w:val="000000"/>
          <w:sz w:val="26"/>
          <w:szCs w:val="26"/>
        </w:rPr>
        <w:t xml:space="preserve"> год</w:t>
      </w:r>
      <w:r>
        <w:rPr>
          <w:rFonts w:ascii="Times New Roman" w:hAnsi="Times New Roman"/>
          <w:color w:val="000000"/>
          <w:sz w:val="26"/>
          <w:szCs w:val="26"/>
        </w:rPr>
        <w:t xml:space="preserve"> и на плановый период 2018 и 2019 годов</w:t>
      </w:r>
      <w:r w:rsidRPr="008C2937">
        <w:rPr>
          <w:rFonts w:ascii="Times New Roman" w:hAnsi="Times New Roman"/>
          <w:color w:val="000000"/>
          <w:sz w:val="26"/>
          <w:szCs w:val="26"/>
        </w:rPr>
        <w:t>»</w:t>
      </w:r>
      <w:r>
        <w:rPr>
          <w:rFonts w:ascii="Times New Roman" w:hAnsi="Times New Roman"/>
          <w:color w:val="000000"/>
          <w:sz w:val="26"/>
          <w:szCs w:val="26"/>
        </w:rPr>
        <w:t xml:space="preserve"> администрация Мариинско-Посадского района</w:t>
      </w:r>
      <w:r w:rsidRPr="008C2937">
        <w:rPr>
          <w:rFonts w:ascii="Times New Roman" w:hAnsi="Times New Roman"/>
          <w:color w:val="000000"/>
          <w:sz w:val="26"/>
          <w:szCs w:val="26"/>
        </w:rPr>
        <w:t>,</w:t>
      </w:r>
    </w:p>
    <w:p w:rsidR="00FE556F" w:rsidRPr="008C2937" w:rsidRDefault="00FE556F" w:rsidP="00FE556F">
      <w:pPr>
        <w:ind w:left="-697" w:firstLine="709"/>
        <w:jc w:val="center"/>
        <w:rPr>
          <w:rFonts w:ascii="Times New Roman" w:hAnsi="Times New Roman"/>
          <w:color w:val="000000"/>
          <w:sz w:val="26"/>
          <w:szCs w:val="26"/>
        </w:rPr>
      </w:pPr>
      <w:proofErr w:type="spellStart"/>
      <w:proofErr w:type="gramStart"/>
      <w:r w:rsidRPr="008C2937">
        <w:rPr>
          <w:rFonts w:ascii="Times New Roman" w:hAnsi="Times New Roman"/>
          <w:color w:val="000000"/>
          <w:sz w:val="26"/>
          <w:szCs w:val="26"/>
        </w:rPr>
        <w:t>п</w:t>
      </w:r>
      <w:proofErr w:type="spellEnd"/>
      <w:proofErr w:type="gramEnd"/>
      <w:r w:rsidRPr="008C2937">
        <w:rPr>
          <w:rFonts w:ascii="Times New Roman" w:hAnsi="Times New Roman"/>
          <w:color w:val="000000"/>
          <w:sz w:val="26"/>
          <w:szCs w:val="26"/>
        </w:rPr>
        <w:t xml:space="preserve"> о с т а </w:t>
      </w:r>
      <w:proofErr w:type="spellStart"/>
      <w:r w:rsidRPr="008C2937">
        <w:rPr>
          <w:rFonts w:ascii="Times New Roman" w:hAnsi="Times New Roman"/>
          <w:color w:val="000000"/>
          <w:sz w:val="26"/>
          <w:szCs w:val="26"/>
        </w:rPr>
        <w:t>н</w:t>
      </w:r>
      <w:proofErr w:type="spellEnd"/>
      <w:r w:rsidRPr="008C2937">
        <w:rPr>
          <w:rFonts w:ascii="Times New Roman" w:hAnsi="Times New Roman"/>
          <w:color w:val="000000"/>
          <w:sz w:val="26"/>
          <w:szCs w:val="26"/>
        </w:rPr>
        <w:t xml:space="preserve"> о в л я </w:t>
      </w:r>
      <w:r>
        <w:rPr>
          <w:rFonts w:ascii="Times New Roman" w:hAnsi="Times New Roman"/>
          <w:color w:val="000000"/>
          <w:sz w:val="26"/>
          <w:szCs w:val="26"/>
        </w:rPr>
        <w:t>е т</w:t>
      </w:r>
      <w:r w:rsidRPr="008C2937">
        <w:rPr>
          <w:rFonts w:ascii="Times New Roman" w:hAnsi="Times New Roman"/>
          <w:color w:val="000000"/>
          <w:sz w:val="26"/>
          <w:szCs w:val="26"/>
        </w:rPr>
        <w:t>:</w:t>
      </w:r>
    </w:p>
    <w:p w:rsidR="00FE556F" w:rsidRPr="005427AB" w:rsidRDefault="00FE556F" w:rsidP="004E0C29">
      <w:pPr>
        <w:widowControl w:val="0"/>
        <w:numPr>
          <w:ilvl w:val="0"/>
          <w:numId w:val="3"/>
        </w:numPr>
        <w:autoSpaceDE w:val="0"/>
        <w:autoSpaceDN w:val="0"/>
        <w:adjustRightInd w:val="0"/>
        <w:spacing w:line="245" w:lineRule="auto"/>
        <w:ind w:left="0" w:firstLine="709"/>
        <w:jc w:val="both"/>
        <w:rPr>
          <w:rFonts w:ascii="Times New Roman" w:hAnsi="Times New Roman"/>
          <w:sz w:val="26"/>
          <w:szCs w:val="26"/>
        </w:rPr>
      </w:pPr>
      <w:bookmarkStart w:id="3" w:name="sub_1"/>
      <w:proofErr w:type="gramStart"/>
      <w:r w:rsidRPr="005427AB">
        <w:rPr>
          <w:rFonts w:ascii="Times New Roman" w:hAnsi="Times New Roman"/>
          <w:sz w:val="26"/>
          <w:szCs w:val="26"/>
        </w:rPr>
        <w:t>Принять к исполнению бюджет Мариинско-Посадского района Чувашской Республики на 201</w:t>
      </w:r>
      <w:r>
        <w:rPr>
          <w:rFonts w:ascii="Times New Roman" w:hAnsi="Times New Roman"/>
          <w:sz w:val="26"/>
          <w:szCs w:val="26"/>
        </w:rPr>
        <w:t>7</w:t>
      </w:r>
      <w:r w:rsidRPr="005427AB">
        <w:rPr>
          <w:rFonts w:ascii="Times New Roman" w:hAnsi="Times New Roman"/>
          <w:sz w:val="26"/>
          <w:szCs w:val="26"/>
        </w:rPr>
        <w:t xml:space="preserve"> год</w:t>
      </w:r>
      <w:r>
        <w:rPr>
          <w:rFonts w:ascii="Times New Roman" w:hAnsi="Times New Roman"/>
          <w:sz w:val="26"/>
          <w:szCs w:val="26"/>
        </w:rPr>
        <w:t>и на плановый период 2018 и 2019 годов</w:t>
      </w:r>
      <w:r w:rsidRPr="005427AB">
        <w:rPr>
          <w:rFonts w:ascii="Times New Roman" w:hAnsi="Times New Roman"/>
          <w:sz w:val="26"/>
          <w:szCs w:val="26"/>
        </w:rPr>
        <w:t xml:space="preserve"> с учетом изменений, внесенных решением Мариинско-Посадского районного Собрания депутатов от </w:t>
      </w:r>
      <w:r>
        <w:rPr>
          <w:rFonts w:ascii="Times New Roman" w:hAnsi="Times New Roman"/>
          <w:sz w:val="26"/>
          <w:szCs w:val="26"/>
        </w:rPr>
        <w:t>31 июля</w:t>
      </w:r>
      <w:r w:rsidRPr="005427AB">
        <w:rPr>
          <w:rFonts w:ascii="Times New Roman" w:hAnsi="Times New Roman"/>
          <w:sz w:val="26"/>
          <w:szCs w:val="26"/>
        </w:rPr>
        <w:t xml:space="preserve"> 201</w:t>
      </w:r>
      <w:r>
        <w:rPr>
          <w:rFonts w:ascii="Times New Roman" w:hAnsi="Times New Roman"/>
          <w:sz w:val="26"/>
          <w:szCs w:val="26"/>
        </w:rPr>
        <w:t>7</w:t>
      </w:r>
      <w:r w:rsidRPr="005427AB">
        <w:rPr>
          <w:rFonts w:ascii="Times New Roman" w:hAnsi="Times New Roman"/>
          <w:sz w:val="26"/>
          <w:szCs w:val="26"/>
        </w:rPr>
        <w:t xml:space="preserve"> года № С-</w:t>
      </w:r>
      <w:r>
        <w:rPr>
          <w:rFonts w:ascii="Times New Roman" w:hAnsi="Times New Roman"/>
          <w:sz w:val="26"/>
          <w:szCs w:val="26"/>
        </w:rPr>
        <w:t>8</w:t>
      </w:r>
      <w:r w:rsidRPr="005427AB">
        <w:rPr>
          <w:rFonts w:ascii="Times New Roman" w:hAnsi="Times New Roman"/>
          <w:sz w:val="26"/>
          <w:szCs w:val="26"/>
        </w:rPr>
        <w:t>/</w:t>
      </w:r>
      <w:r>
        <w:rPr>
          <w:rFonts w:ascii="Times New Roman" w:hAnsi="Times New Roman"/>
          <w:sz w:val="26"/>
          <w:szCs w:val="26"/>
        </w:rPr>
        <w:t>2</w:t>
      </w:r>
      <w:r w:rsidRPr="005427AB">
        <w:rPr>
          <w:rFonts w:ascii="Times New Roman" w:hAnsi="Times New Roman"/>
          <w:sz w:val="26"/>
          <w:szCs w:val="26"/>
        </w:rPr>
        <w:t xml:space="preserve"> «О внесении изменений в решение Мариинско-Посадского районного Собрания депутатов «О бюджете Мариинско-Посадского района Чувашской Республики на 201</w:t>
      </w:r>
      <w:r>
        <w:rPr>
          <w:rFonts w:ascii="Times New Roman" w:hAnsi="Times New Roman"/>
          <w:sz w:val="26"/>
          <w:szCs w:val="26"/>
        </w:rPr>
        <w:t>7</w:t>
      </w:r>
      <w:r w:rsidRPr="005427AB">
        <w:rPr>
          <w:rFonts w:ascii="Times New Roman" w:hAnsi="Times New Roman"/>
          <w:sz w:val="26"/>
          <w:szCs w:val="26"/>
        </w:rPr>
        <w:t xml:space="preserve"> год</w:t>
      </w:r>
      <w:bookmarkEnd w:id="3"/>
      <w:r>
        <w:rPr>
          <w:rFonts w:ascii="Times New Roman" w:hAnsi="Times New Roman"/>
          <w:sz w:val="26"/>
          <w:szCs w:val="26"/>
        </w:rPr>
        <w:t xml:space="preserve"> и на плановый период 2018 и 2019 годов</w:t>
      </w:r>
      <w:r w:rsidRPr="005427AB">
        <w:rPr>
          <w:rFonts w:ascii="Times New Roman" w:hAnsi="Times New Roman"/>
          <w:sz w:val="26"/>
          <w:szCs w:val="26"/>
        </w:rPr>
        <w:t>».</w:t>
      </w:r>
      <w:proofErr w:type="gramEnd"/>
    </w:p>
    <w:p w:rsidR="00FE556F" w:rsidRDefault="00FE556F" w:rsidP="004E0C29">
      <w:pPr>
        <w:widowControl w:val="0"/>
        <w:numPr>
          <w:ilvl w:val="0"/>
          <w:numId w:val="3"/>
        </w:numPr>
        <w:autoSpaceDE w:val="0"/>
        <w:autoSpaceDN w:val="0"/>
        <w:adjustRightInd w:val="0"/>
        <w:spacing w:line="245" w:lineRule="auto"/>
        <w:ind w:left="0" w:firstLine="709"/>
        <w:jc w:val="both"/>
        <w:rPr>
          <w:rFonts w:ascii="Times New Roman" w:hAnsi="Times New Roman"/>
          <w:sz w:val="26"/>
          <w:szCs w:val="26"/>
        </w:rPr>
      </w:pPr>
      <w:r w:rsidRPr="005427AB">
        <w:rPr>
          <w:rFonts w:ascii="Times New Roman" w:hAnsi="Times New Roman"/>
          <w:sz w:val="26"/>
          <w:szCs w:val="26"/>
        </w:rPr>
        <w:t xml:space="preserve">Утвердить прилагаемый перечень мероприятий по реализации решения Мариинско-Посадского районного Собрания депутатов от </w:t>
      </w:r>
      <w:r>
        <w:rPr>
          <w:rFonts w:ascii="Times New Roman" w:hAnsi="Times New Roman"/>
          <w:sz w:val="26"/>
          <w:szCs w:val="26"/>
        </w:rPr>
        <w:t>31 июля</w:t>
      </w:r>
      <w:r w:rsidRPr="005427AB">
        <w:rPr>
          <w:rFonts w:ascii="Times New Roman" w:hAnsi="Times New Roman"/>
          <w:sz w:val="26"/>
          <w:szCs w:val="26"/>
        </w:rPr>
        <w:t xml:space="preserve"> 201</w:t>
      </w:r>
      <w:r>
        <w:rPr>
          <w:rFonts w:ascii="Times New Roman" w:hAnsi="Times New Roman"/>
          <w:sz w:val="26"/>
          <w:szCs w:val="26"/>
        </w:rPr>
        <w:t>7</w:t>
      </w:r>
      <w:r w:rsidRPr="005427AB">
        <w:rPr>
          <w:rFonts w:ascii="Times New Roman" w:hAnsi="Times New Roman"/>
          <w:sz w:val="26"/>
          <w:szCs w:val="26"/>
        </w:rPr>
        <w:t xml:space="preserve"> года № С-</w:t>
      </w:r>
      <w:r>
        <w:rPr>
          <w:rFonts w:ascii="Times New Roman" w:hAnsi="Times New Roman"/>
          <w:sz w:val="26"/>
          <w:szCs w:val="26"/>
        </w:rPr>
        <w:t>8</w:t>
      </w:r>
      <w:r w:rsidRPr="005427AB">
        <w:rPr>
          <w:rFonts w:ascii="Times New Roman" w:hAnsi="Times New Roman"/>
          <w:sz w:val="26"/>
          <w:szCs w:val="26"/>
        </w:rPr>
        <w:t>/</w:t>
      </w:r>
      <w:r>
        <w:rPr>
          <w:rFonts w:ascii="Times New Roman" w:hAnsi="Times New Roman"/>
          <w:sz w:val="26"/>
          <w:szCs w:val="26"/>
        </w:rPr>
        <w:t>2</w:t>
      </w:r>
      <w:r w:rsidRPr="005427AB">
        <w:rPr>
          <w:rFonts w:ascii="Times New Roman" w:hAnsi="Times New Roman"/>
          <w:sz w:val="26"/>
          <w:szCs w:val="26"/>
        </w:rPr>
        <w:t xml:space="preserve"> «О внесении изменений в решение Мариинско-Посадского районного Собрания депутатов «О бюджете Мариинско-Посадского района Чувашской Республики на 201</w:t>
      </w:r>
      <w:r>
        <w:rPr>
          <w:rFonts w:ascii="Times New Roman" w:hAnsi="Times New Roman"/>
          <w:sz w:val="26"/>
          <w:szCs w:val="26"/>
        </w:rPr>
        <w:t>7</w:t>
      </w:r>
      <w:r w:rsidRPr="005427AB">
        <w:rPr>
          <w:rFonts w:ascii="Times New Roman" w:hAnsi="Times New Roman"/>
          <w:sz w:val="26"/>
          <w:szCs w:val="26"/>
        </w:rPr>
        <w:t xml:space="preserve"> год</w:t>
      </w:r>
      <w:r>
        <w:rPr>
          <w:rFonts w:ascii="Times New Roman" w:hAnsi="Times New Roman"/>
          <w:sz w:val="26"/>
          <w:szCs w:val="26"/>
        </w:rPr>
        <w:t xml:space="preserve"> и на плановый период 2018 и 2019 годов</w:t>
      </w:r>
      <w:r w:rsidRPr="005427AB">
        <w:rPr>
          <w:rFonts w:ascii="Times New Roman" w:hAnsi="Times New Roman"/>
          <w:sz w:val="26"/>
          <w:szCs w:val="26"/>
        </w:rPr>
        <w:t>»</w:t>
      </w:r>
      <w:proofErr w:type="gramStart"/>
      <w:r w:rsidRPr="005427AB">
        <w:rPr>
          <w:rFonts w:ascii="Times New Roman" w:hAnsi="Times New Roman"/>
          <w:sz w:val="26"/>
          <w:szCs w:val="26"/>
        </w:rPr>
        <w:t>.</w:t>
      </w:r>
      <w:proofErr w:type="gramEnd"/>
      <w:r>
        <w:rPr>
          <w:rFonts w:ascii="Times New Roman" w:hAnsi="Times New Roman"/>
          <w:sz w:val="26"/>
          <w:szCs w:val="26"/>
        </w:rPr>
        <w:t xml:space="preserve"> (</w:t>
      </w:r>
      <w:proofErr w:type="gramStart"/>
      <w:r>
        <w:rPr>
          <w:rFonts w:ascii="Times New Roman" w:hAnsi="Times New Roman"/>
          <w:sz w:val="26"/>
          <w:szCs w:val="26"/>
        </w:rPr>
        <w:t>д</w:t>
      </w:r>
      <w:proofErr w:type="gramEnd"/>
      <w:r>
        <w:rPr>
          <w:rFonts w:ascii="Times New Roman" w:hAnsi="Times New Roman"/>
          <w:sz w:val="26"/>
          <w:szCs w:val="26"/>
        </w:rPr>
        <w:t>алее – Решение о бюджете).</w:t>
      </w:r>
    </w:p>
    <w:p w:rsidR="00FE556F" w:rsidRDefault="00FE556F" w:rsidP="00FE556F">
      <w:pPr>
        <w:ind w:firstLine="709"/>
        <w:rPr>
          <w:rFonts w:ascii="Times New Roman" w:hAnsi="Times New Roman"/>
          <w:sz w:val="26"/>
          <w:szCs w:val="26"/>
        </w:rPr>
      </w:pPr>
      <w:r>
        <w:rPr>
          <w:rFonts w:ascii="Times New Roman" w:hAnsi="Times New Roman"/>
          <w:sz w:val="26"/>
          <w:szCs w:val="26"/>
        </w:rPr>
        <w:t>3. Рекомендовать органам местного самоуправления поселений:</w:t>
      </w:r>
    </w:p>
    <w:p w:rsidR="00FE556F" w:rsidRDefault="00FE556F" w:rsidP="00FE556F">
      <w:pPr>
        <w:ind w:firstLine="709"/>
        <w:rPr>
          <w:rFonts w:ascii="Times New Roman" w:hAnsi="Times New Roman"/>
          <w:sz w:val="26"/>
          <w:szCs w:val="26"/>
        </w:rPr>
      </w:pPr>
      <w:r>
        <w:rPr>
          <w:rFonts w:ascii="Times New Roman" w:hAnsi="Times New Roman"/>
          <w:sz w:val="26"/>
          <w:szCs w:val="26"/>
        </w:rPr>
        <w:t>внести соответствующие изменения в бюджеты поселений на 2017 год с учетом изменений сумм межбюджетных трансфертов в соответствии с положениями Решения о бюджете;</w:t>
      </w:r>
    </w:p>
    <w:p w:rsidR="00FE556F" w:rsidRPr="00E4247A" w:rsidRDefault="00FE556F" w:rsidP="00FE556F">
      <w:pPr>
        <w:ind w:firstLine="709"/>
        <w:rPr>
          <w:rFonts w:ascii="Times New Roman" w:hAnsi="Times New Roman"/>
          <w:sz w:val="26"/>
          <w:szCs w:val="26"/>
        </w:rPr>
      </w:pPr>
      <w:r>
        <w:rPr>
          <w:rFonts w:ascii="Times New Roman" w:hAnsi="Times New Roman"/>
          <w:sz w:val="26"/>
          <w:szCs w:val="26"/>
        </w:rPr>
        <w:t>принять меры по обеспечению своевременного финансирования всех расходов и недопущению образования просроченной кредиторской задолженности бюджетных учреждений, финансируемых из бюджетов поселений</w:t>
      </w:r>
      <w:r w:rsidRPr="00E4247A">
        <w:rPr>
          <w:rFonts w:ascii="Times New Roman" w:hAnsi="Times New Roman"/>
          <w:sz w:val="26"/>
          <w:szCs w:val="26"/>
        </w:rPr>
        <w:t>.</w:t>
      </w:r>
    </w:p>
    <w:p w:rsidR="00FE556F" w:rsidRPr="00E4247A" w:rsidRDefault="00FE556F" w:rsidP="00FE556F">
      <w:pPr>
        <w:pStyle w:val="af"/>
        <w:widowControl w:val="0"/>
        <w:ind w:left="-700" w:firstLine="709"/>
        <w:rPr>
          <w:sz w:val="26"/>
          <w:szCs w:val="26"/>
        </w:rPr>
      </w:pPr>
    </w:p>
    <w:p w:rsidR="00FE556F" w:rsidRDefault="00FE556F" w:rsidP="00FE556F">
      <w:pPr>
        <w:tabs>
          <w:tab w:val="left" w:pos="11624"/>
        </w:tabs>
        <w:jc w:val="both"/>
        <w:rPr>
          <w:rFonts w:ascii="Times New Roman" w:hAnsi="Times New Roman"/>
          <w:color w:val="000000"/>
          <w:sz w:val="26"/>
          <w:szCs w:val="26"/>
        </w:rPr>
      </w:pPr>
      <w:r>
        <w:rPr>
          <w:rFonts w:ascii="Times New Roman" w:hAnsi="Times New Roman"/>
          <w:color w:val="000000"/>
          <w:sz w:val="26"/>
          <w:szCs w:val="26"/>
        </w:rPr>
        <w:t>Глава</w:t>
      </w:r>
      <w:r w:rsidRPr="00DE7188">
        <w:rPr>
          <w:rFonts w:ascii="Times New Roman" w:hAnsi="Times New Roman"/>
          <w:color w:val="000000"/>
          <w:sz w:val="26"/>
          <w:szCs w:val="26"/>
        </w:rPr>
        <w:t xml:space="preserve"> администрации Мариинско-Посадского района</w:t>
      </w:r>
      <w:r>
        <w:rPr>
          <w:rFonts w:ascii="Times New Roman" w:hAnsi="Times New Roman"/>
          <w:color w:val="000000"/>
          <w:sz w:val="26"/>
          <w:szCs w:val="26"/>
        </w:rPr>
        <w:t xml:space="preserve"> </w:t>
      </w:r>
      <w:r>
        <w:rPr>
          <w:rFonts w:ascii="Times New Roman" w:hAnsi="Times New Roman"/>
          <w:color w:val="000000"/>
          <w:sz w:val="26"/>
          <w:szCs w:val="26"/>
        </w:rPr>
        <w:tab/>
        <w:t>А.А.Мясников</w:t>
      </w:r>
    </w:p>
    <w:p w:rsidR="00FE556F" w:rsidRDefault="00FE556F" w:rsidP="00FE556F">
      <w:pPr>
        <w:tabs>
          <w:tab w:val="left" w:pos="12525"/>
        </w:tabs>
        <w:jc w:val="both"/>
        <w:rPr>
          <w:rFonts w:ascii="Times New Roman" w:hAnsi="Times New Roman"/>
          <w:color w:val="000000"/>
          <w:sz w:val="26"/>
          <w:szCs w:val="26"/>
        </w:rPr>
      </w:pPr>
    </w:p>
    <w:p w:rsidR="00FE556F" w:rsidRDefault="00FE556F" w:rsidP="00FE556F">
      <w:pPr>
        <w:jc w:val="right"/>
        <w:rPr>
          <w:snapToGrid w:val="0"/>
        </w:rPr>
      </w:pPr>
    </w:p>
    <w:p w:rsidR="00FE556F" w:rsidRPr="00AA0515" w:rsidRDefault="00FE556F" w:rsidP="00FE556F">
      <w:pPr>
        <w:ind w:left="10146"/>
        <w:jc w:val="right"/>
        <w:rPr>
          <w:rFonts w:ascii="Times New Roman" w:hAnsi="Times New Roman"/>
        </w:rPr>
      </w:pPr>
      <w:r w:rsidRPr="00AA0515">
        <w:rPr>
          <w:rFonts w:ascii="Times New Roman" w:hAnsi="Times New Roman"/>
        </w:rPr>
        <w:t>УТВЕРЖДЕН</w:t>
      </w:r>
    </w:p>
    <w:p w:rsidR="00FE556F" w:rsidRPr="00AA0515" w:rsidRDefault="00FE556F" w:rsidP="00FE556F">
      <w:pPr>
        <w:ind w:left="10146"/>
        <w:jc w:val="right"/>
        <w:rPr>
          <w:rFonts w:ascii="Times New Roman" w:hAnsi="Times New Roman"/>
        </w:rPr>
      </w:pPr>
      <w:r w:rsidRPr="00AA0515">
        <w:rPr>
          <w:rFonts w:ascii="Times New Roman" w:hAnsi="Times New Roman"/>
        </w:rPr>
        <w:t>постановлением администрации</w:t>
      </w:r>
    </w:p>
    <w:p w:rsidR="00FE556F" w:rsidRPr="00AA0515" w:rsidRDefault="00FE556F" w:rsidP="00FE556F">
      <w:pPr>
        <w:ind w:left="10146"/>
        <w:jc w:val="right"/>
        <w:rPr>
          <w:rFonts w:ascii="Times New Roman" w:hAnsi="Times New Roman"/>
        </w:rPr>
      </w:pPr>
      <w:r w:rsidRPr="00AA0515">
        <w:rPr>
          <w:rFonts w:ascii="Times New Roman" w:hAnsi="Times New Roman"/>
        </w:rPr>
        <w:t>Мариинско-Посадского района</w:t>
      </w:r>
    </w:p>
    <w:p w:rsidR="00FE556F" w:rsidRPr="00AA0515" w:rsidRDefault="00FE556F" w:rsidP="00FE556F">
      <w:pPr>
        <w:ind w:left="10146" w:firstLine="567"/>
        <w:jc w:val="right"/>
        <w:rPr>
          <w:rFonts w:ascii="Times New Roman" w:hAnsi="Times New Roman"/>
        </w:rPr>
      </w:pPr>
      <w:r w:rsidRPr="00AA0515">
        <w:rPr>
          <w:rFonts w:ascii="Times New Roman" w:hAnsi="Times New Roman"/>
        </w:rPr>
        <w:t xml:space="preserve">от </w:t>
      </w:r>
      <w:r>
        <w:rPr>
          <w:rFonts w:ascii="Times New Roman" w:hAnsi="Times New Roman"/>
        </w:rPr>
        <w:t>08.08.2017</w:t>
      </w:r>
      <w:r w:rsidRPr="00AA0515">
        <w:rPr>
          <w:rFonts w:ascii="Times New Roman" w:hAnsi="Times New Roman"/>
        </w:rPr>
        <w:t xml:space="preserve">   № </w:t>
      </w:r>
      <w:r>
        <w:rPr>
          <w:rFonts w:ascii="Times New Roman" w:hAnsi="Times New Roman"/>
        </w:rPr>
        <w:t>587</w:t>
      </w:r>
    </w:p>
    <w:p w:rsidR="00FE556F" w:rsidRPr="00AA0515" w:rsidRDefault="00FE556F" w:rsidP="00FE556F">
      <w:pPr>
        <w:jc w:val="right"/>
        <w:rPr>
          <w:rFonts w:ascii="Times New Roman" w:hAnsi="Times New Roman"/>
        </w:rPr>
      </w:pPr>
      <w:r w:rsidRPr="00AA0515">
        <w:rPr>
          <w:rFonts w:ascii="Times New Roman" w:hAnsi="Times New Roman"/>
        </w:rPr>
        <w:t xml:space="preserve"> </w:t>
      </w:r>
    </w:p>
    <w:p w:rsidR="00FE556F" w:rsidRPr="00AA0515" w:rsidRDefault="00FE556F" w:rsidP="00FE556F">
      <w:pPr>
        <w:rPr>
          <w:rFonts w:ascii="Times New Roman" w:hAnsi="Times New Roman"/>
        </w:rPr>
      </w:pPr>
    </w:p>
    <w:p w:rsidR="00FE556F" w:rsidRPr="00AA0515" w:rsidRDefault="00FE556F" w:rsidP="00FE556F">
      <w:pPr>
        <w:jc w:val="center"/>
        <w:rPr>
          <w:rFonts w:ascii="Times New Roman" w:hAnsi="Times New Roman"/>
          <w:b/>
        </w:rPr>
      </w:pPr>
      <w:proofErr w:type="gramStart"/>
      <w:r w:rsidRPr="00AA0515">
        <w:rPr>
          <w:rFonts w:ascii="Times New Roman" w:hAnsi="Times New Roman"/>
          <w:b/>
        </w:rPr>
        <w:t>П</w:t>
      </w:r>
      <w:proofErr w:type="gramEnd"/>
      <w:r w:rsidRPr="00AA0515">
        <w:rPr>
          <w:rFonts w:ascii="Times New Roman" w:hAnsi="Times New Roman"/>
          <w:b/>
        </w:rPr>
        <w:t xml:space="preserve"> Е Р Е Ч Е Н Ь</w:t>
      </w:r>
    </w:p>
    <w:p w:rsidR="00FE556F" w:rsidRPr="00AA0515" w:rsidRDefault="00FE556F" w:rsidP="00FE556F">
      <w:pPr>
        <w:jc w:val="center"/>
        <w:rPr>
          <w:rFonts w:ascii="Times New Roman" w:hAnsi="Times New Roman"/>
          <w:b/>
        </w:rPr>
      </w:pPr>
      <w:r w:rsidRPr="00AA0515">
        <w:rPr>
          <w:rFonts w:ascii="Times New Roman" w:hAnsi="Times New Roman"/>
          <w:b/>
        </w:rPr>
        <w:t xml:space="preserve">мероприятий по реализации решения Мариинско-Посадского районного Собрания </w:t>
      </w:r>
      <w:r w:rsidRPr="005427AB">
        <w:rPr>
          <w:rFonts w:ascii="Times New Roman" w:hAnsi="Times New Roman"/>
          <w:b/>
        </w:rPr>
        <w:t xml:space="preserve">депутатов от </w:t>
      </w:r>
      <w:r>
        <w:rPr>
          <w:rFonts w:ascii="Times New Roman" w:hAnsi="Times New Roman"/>
          <w:b/>
        </w:rPr>
        <w:t>31 июля 2017 года</w:t>
      </w:r>
      <w:r w:rsidRPr="005427AB">
        <w:rPr>
          <w:rFonts w:ascii="Times New Roman" w:hAnsi="Times New Roman"/>
          <w:b/>
        </w:rPr>
        <w:t xml:space="preserve"> № С-</w:t>
      </w:r>
      <w:r>
        <w:rPr>
          <w:rFonts w:ascii="Times New Roman" w:hAnsi="Times New Roman"/>
          <w:b/>
        </w:rPr>
        <w:t>8</w:t>
      </w:r>
      <w:r w:rsidRPr="005427AB">
        <w:rPr>
          <w:rFonts w:ascii="Times New Roman" w:hAnsi="Times New Roman"/>
          <w:b/>
        </w:rPr>
        <w:t>/</w:t>
      </w:r>
      <w:r>
        <w:rPr>
          <w:rFonts w:ascii="Times New Roman" w:hAnsi="Times New Roman"/>
          <w:b/>
        </w:rPr>
        <w:t>2</w:t>
      </w:r>
      <w:r w:rsidRPr="005427AB">
        <w:rPr>
          <w:rFonts w:ascii="Times New Roman" w:hAnsi="Times New Roman"/>
          <w:b/>
        </w:rPr>
        <w:t xml:space="preserve"> «О</w:t>
      </w:r>
      <w:r w:rsidRPr="00AA0515">
        <w:rPr>
          <w:rFonts w:ascii="Times New Roman" w:hAnsi="Times New Roman"/>
          <w:b/>
        </w:rPr>
        <w:t xml:space="preserve"> внесении изменений в решение Мариинско-Посадского районного Собрания депутатов «О бюджете Мариинско-Посадского района Чу</w:t>
      </w:r>
      <w:r>
        <w:rPr>
          <w:rFonts w:ascii="Times New Roman" w:hAnsi="Times New Roman"/>
          <w:b/>
        </w:rPr>
        <w:t>вашской Республики на 2017</w:t>
      </w:r>
      <w:r w:rsidRPr="00AA0515">
        <w:rPr>
          <w:rFonts w:ascii="Times New Roman" w:hAnsi="Times New Roman"/>
          <w:b/>
        </w:rPr>
        <w:t xml:space="preserve"> год</w:t>
      </w:r>
      <w:r>
        <w:rPr>
          <w:rFonts w:ascii="Times New Roman" w:hAnsi="Times New Roman"/>
          <w:b/>
        </w:rPr>
        <w:t xml:space="preserve"> и на плановый период 2018 и 2019 годов</w:t>
      </w:r>
      <w:r w:rsidRPr="00AA0515">
        <w:rPr>
          <w:rFonts w:ascii="Times New Roman" w:hAnsi="Times New Roman"/>
          <w:b/>
        </w:rPr>
        <w:t>»</w:t>
      </w:r>
    </w:p>
    <w:p w:rsidR="00FE556F" w:rsidRPr="006B3861" w:rsidRDefault="00FE556F" w:rsidP="00FE556F">
      <w:pPr>
        <w:rPr>
          <w:rFonts w:ascii="Times New Roman" w:hAnsi="Times New Roman"/>
          <w:b/>
          <w:sz w:val="16"/>
          <w:szCs w:val="16"/>
        </w:rPr>
      </w:pPr>
    </w:p>
    <w:tbl>
      <w:tblPr>
        <w:tblW w:w="15701" w:type="dxa"/>
        <w:tblBorders>
          <w:top w:val="single" w:sz="4" w:space="0" w:color="000000"/>
          <w:insideH w:val="single" w:sz="4" w:space="0" w:color="000000"/>
          <w:insideV w:val="single" w:sz="4" w:space="0" w:color="000000"/>
        </w:tblBorders>
        <w:tblLook w:val="04A0"/>
      </w:tblPr>
      <w:tblGrid>
        <w:gridCol w:w="507"/>
        <w:gridCol w:w="9099"/>
        <w:gridCol w:w="2551"/>
        <w:gridCol w:w="3544"/>
      </w:tblGrid>
      <w:tr w:rsidR="00FE556F" w:rsidRPr="00AA0515" w:rsidTr="00FE556F">
        <w:tc>
          <w:tcPr>
            <w:tcW w:w="507" w:type="dxa"/>
          </w:tcPr>
          <w:p w:rsidR="00FE556F" w:rsidRPr="00AA0515" w:rsidRDefault="00FE556F" w:rsidP="00E27E9F">
            <w:pPr>
              <w:jc w:val="center"/>
              <w:rPr>
                <w:rFonts w:ascii="Times New Roman" w:hAnsi="Times New Roman"/>
              </w:rPr>
            </w:pPr>
            <w:r w:rsidRPr="00AA0515">
              <w:rPr>
                <w:rFonts w:ascii="Times New Roman" w:hAnsi="Times New Roman"/>
              </w:rPr>
              <w:t xml:space="preserve">№ </w:t>
            </w:r>
            <w:proofErr w:type="spellStart"/>
            <w:r w:rsidRPr="00AA0515">
              <w:rPr>
                <w:rFonts w:ascii="Times New Roman" w:hAnsi="Times New Roman"/>
              </w:rPr>
              <w:t>пп</w:t>
            </w:r>
            <w:proofErr w:type="spellEnd"/>
          </w:p>
        </w:tc>
        <w:tc>
          <w:tcPr>
            <w:tcW w:w="9099" w:type="dxa"/>
          </w:tcPr>
          <w:p w:rsidR="00FE556F" w:rsidRPr="00AA0515" w:rsidRDefault="00FE556F" w:rsidP="00E27E9F">
            <w:pPr>
              <w:jc w:val="center"/>
              <w:rPr>
                <w:rFonts w:ascii="Times New Roman" w:hAnsi="Times New Roman"/>
              </w:rPr>
            </w:pPr>
            <w:r w:rsidRPr="00AA0515">
              <w:rPr>
                <w:rFonts w:ascii="Times New Roman" w:hAnsi="Times New Roman"/>
              </w:rPr>
              <w:t>Наименование мероприятия</w:t>
            </w:r>
          </w:p>
        </w:tc>
        <w:tc>
          <w:tcPr>
            <w:tcW w:w="2551" w:type="dxa"/>
          </w:tcPr>
          <w:p w:rsidR="00FE556F" w:rsidRPr="00AA0515" w:rsidRDefault="00FE556F" w:rsidP="00E27E9F">
            <w:pPr>
              <w:jc w:val="center"/>
              <w:rPr>
                <w:rFonts w:ascii="Times New Roman" w:hAnsi="Times New Roman"/>
              </w:rPr>
            </w:pPr>
            <w:r w:rsidRPr="00AA0515">
              <w:rPr>
                <w:rFonts w:ascii="Times New Roman" w:hAnsi="Times New Roman"/>
              </w:rPr>
              <w:t>Сроки реализации</w:t>
            </w:r>
          </w:p>
        </w:tc>
        <w:tc>
          <w:tcPr>
            <w:tcW w:w="3544" w:type="dxa"/>
          </w:tcPr>
          <w:p w:rsidR="00FE556F" w:rsidRPr="00AA0515" w:rsidRDefault="00FE556F" w:rsidP="00E27E9F">
            <w:pPr>
              <w:ind w:hanging="15"/>
              <w:jc w:val="center"/>
              <w:rPr>
                <w:rFonts w:ascii="Times New Roman" w:hAnsi="Times New Roman"/>
              </w:rPr>
            </w:pPr>
            <w:r w:rsidRPr="00AA0515">
              <w:rPr>
                <w:rFonts w:ascii="Times New Roman" w:hAnsi="Times New Roman"/>
              </w:rPr>
              <w:t>Ответственный</w:t>
            </w:r>
          </w:p>
          <w:p w:rsidR="00FE556F" w:rsidRPr="00AA0515" w:rsidRDefault="00FE556F" w:rsidP="00E27E9F">
            <w:pPr>
              <w:ind w:hanging="15"/>
              <w:jc w:val="center"/>
              <w:rPr>
                <w:rFonts w:ascii="Times New Roman" w:hAnsi="Times New Roman"/>
              </w:rPr>
            </w:pPr>
            <w:r w:rsidRPr="00AA0515">
              <w:rPr>
                <w:rFonts w:ascii="Times New Roman" w:hAnsi="Times New Roman"/>
              </w:rPr>
              <w:t>исполнитель</w:t>
            </w:r>
          </w:p>
        </w:tc>
      </w:tr>
    </w:tbl>
    <w:p w:rsidR="00FE556F" w:rsidRPr="00AA0515" w:rsidRDefault="00FE556F" w:rsidP="00FE556F">
      <w:pPr>
        <w:rPr>
          <w:rFonts w:ascii="Times New Roman" w:hAnsi="Times New Roman"/>
          <w:b/>
        </w:rPr>
      </w:pPr>
    </w:p>
    <w:tbl>
      <w:tblPr>
        <w:tblW w:w="15701" w:type="dxa"/>
        <w:tblLayout w:type="fixed"/>
        <w:tblLook w:val="0480"/>
      </w:tblPr>
      <w:tblGrid>
        <w:gridCol w:w="507"/>
        <w:gridCol w:w="9099"/>
        <w:gridCol w:w="2552"/>
        <w:gridCol w:w="3543"/>
      </w:tblGrid>
      <w:tr w:rsidR="00FE556F" w:rsidRPr="00AA0515" w:rsidTr="00FE556F">
        <w:trPr>
          <w:tblHeader/>
        </w:trPr>
        <w:tc>
          <w:tcPr>
            <w:tcW w:w="507" w:type="dxa"/>
            <w:tcBorders>
              <w:top w:val="single" w:sz="4" w:space="0" w:color="auto"/>
              <w:bottom w:val="single" w:sz="4" w:space="0" w:color="auto"/>
              <w:right w:val="single" w:sz="4" w:space="0" w:color="auto"/>
            </w:tcBorders>
          </w:tcPr>
          <w:p w:rsidR="00FE556F" w:rsidRPr="00AA0515" w:rsidRDefault="00FE556F" w:rsidP="00E27E9F">
            <w:pPr>
              <w:jc w:val="center"/>
              <w:rPr>
                <w:rFonts w:ascii="Times New Roman" w:hAnsi="Times New Roman"/>
              </w:rPr>
            </w:pPr>
            <w:r w:rsidRPr="00AA0515">
              <w:rPr>
                <w:rFonts w:ascii="Times New Roman" w:hAnsi="Times New Roman"/>
              </w:rPr>
              <w:t>1</w:t>
            </w:r>
          </w:p>
        </w:tc>
        <w:tc>
          <w:tcPr>
            <w:tcW w:w="9099" w:type="dxa"/>
            <w:tcBorders>
              <w:top w:val="single" w:sz="4" w:space="0" w:color="auto"/>
              <w:left w:val="single" w:sz="4" w:space="0" w:color="auto"/>
              <w:bottom w:val="single" w:sz="4" w:space="0" w:color="auto"/>
              <w:right w:val="single" w:sz="4" w:space="0" w:color="auto"/>
            </w:tcBorders>
          </w:tcPr>
          <w:p w:rsidR="00FE556F" w:rsidRPr="00AA0515" w:rsidRDefault="00FE556F" w:rsidP="00E27E9F">
            <w:pPr>
              <w:jc w:val="center"/>
              <w:rPr>
                <w:rFonts w:ascii="Times New Roman" w:hAnsi="Times New Roman"/>
              </w:rPr>
            </w:pPr>
            <w:r w:rsidRPr="00AA0515">
              <w:rPr>
                <w:rFonts w:ascii="Times New Roman" w:hAnsi="Times New Roman"/>
              </w:rPr>
              <w:t>2</w:t>
            </w:r>
          </w:p>
        </w:tc>
        <w:tc>
          <w:tcPr>
            <w:tcW w:w="2552" w:type="dxa"/>
            <w:tcBorders>
              <w:top w:val="single" w:sz="4" w:space="0" w:color="auto"/>
              <w:left w:val="single" w:sz="4" w:space="0" w:color="auto"/>
              <w:bottom w:val="single" w:sz="4" w:space="0" w:color="auto"/>
              <w:right w:val="single" w:sz="4" w:space="0" w:color="auto"/>
            </w:tcBorders>
          </w:tcPr>
          <w:p w:rsidR="00FE556F" w:rsidRPr="00AA0515" w:rsidRDefault="00FE556F" w:rsidP="00E27E9F">
            <w:pPr>
              <w:jc w:val="center"/>
              <w:rPr>
                <w:rFonts w:ascii="Times New Roman" w:hAnsi="Times New Roman"/>
              </w:rPr>
            </w:pPr>
            <w:r w:rsidRPr="00AA0515">
              <w:rPr>
                <w:rFonts w:ascii="Times New Roman" w:hAnsi="Times New Roman"/>
              </w:rPr>
              <w:t>3</w:t>
            </w:r>
          </w:p>
        </w:tc>
        <w:tc>
          <w:tcPr>
            <w:tcW w:w="3543" w:type="dxa"/>
            <w:tcBorders>
              <w:top w:val="single" w:sz="4" w:space="0" w:color="auto"/>
              <w:left w:val="single" w:sz="4" w:space="0" w:color="auto"/>
              <w:bottom w:val="single" w:sz="4" w:space="0" w:color="auto"/>
            </w:tcBorders>
          </w:tcPr>
          <w:p w:rsidR="00FE556F" w:rsidRPr="00AA0515" w:rsidRDefault="00FE556F" w:rsidP="00E27E9F">
            <w:pPr>
              <w:jc w:val="center"/>
              <w:rPr>
                <w:rFonts w:ascii="Times New Roman" w:hAnsi="Times New Roman"/>
              </w:rPr>
            </w:pPr>
            <w:r w:rsidRPr="00AA0515">
              <w:rPr>
                <w:rFonts w:ascii="Times New Roman" w:hAnsi="Times New Roman"/>
              </w:rPr>
              <w:t>4</w:t>
            </w:r>
          </w:p>
        </w:tc>
      </w:tr>
      <w:tr w:rsidR="00FE556F" w:rsidRPr="00AA0515" w:rsidTr="00FE556F">
        <w:trPr>
          <w:trHeight w:val="1740"/>
        </w:trPr>
        <w:tc>
          <w:tcPr>
            <w:tcW w:w="507" w:type="dxa"/>
          </w:tcPr>
          <w:p w:rsidR="00FE556F" w:rsidRPr="00AA0515" w:rsidRDefault="00FE556F" w:rsidP="00E27E9F">
            <w:pPr>
              <w:jc w:val="center"/>
              <w:rPr>
                <w:rFonts w:ascii="Times New Roman" w:hAnsi="Times New Roman"/>
              </w:rPr>
            </w:pPr>
            <w:r w:rsidRPr="00AA0515">
              <w:rPr>
                <w:rFonts w:ascii="Times New Roman" w:hAnsi="Times New Roman"/>
                <w:lang w:val="en-US"/>
              </w:rPr>
              <w:t>1.</w:t>
            </w:r>
          </w:p>
        </w:tc>
        <w:tc>
          <w:tcPr>
            <w:tcW w:w="9099" w:type="dxa"/>
          </w:tcPr>
          <w:p w:rsidR="00FE556F" w:rsidRPr="00AA0515" w:rsidRDefault="00FE556F" w:rsidP="00E27E9F">
            <w:pPr>
              <w:pStyle w:val="31"/>
              <w:ind w:hanging="7"/>
              <w:rPr>
                <w:rFonts w:ascii="Times New Roman" w:hAnsi="Times New Roman"/>
                <w:sz w:val="24"/>
                <w:szCs w:val="24"/>
              </w:rPr>
            </w:pPr>
            <w:proofErr w:type="gramStart"/>
            <w:r w:rsidRPr="00AA0515">
              <w:rPr>
                <w:rFonts w:ascii="Times New Roman" w:hAnsi="Times New Roman"/>
                <w:sz w:val="24"/>
                <w:szCs w:val="24"/>
              </w:rPr>
              <w:t xml:space="preserve">Представление в финансовый отдел Администрации </w:t>
            </w:r>
            <w:proofErr w:type="spellStart"/>
            <w:r w:rsidRPr="00AA0515">
              <w:rPr>
                <w:rFonts w:ascii="Times New Roman" w:hAnsi="Times New Roman"/>
                <w:sz w:val="24"/>
                <w:szCs w:val="24"/>
              </w:rPr>
              <w:t>Мар</w:t>
            </w:r>
            <w:r>
              <w:rPr>
                <w:rFonts w:ascii="Times New Roman" w:hAnsi="Times New Roman"/>
                <w:sz w:val="24"/>
                <w:szCs w:val="24"/>
              </w:rPr>
              <w:t>и</w:t>
            </w:r>
            <w:r w:rsidRPr="00AA0515">
              <w:rPr>
                <w:rFonts w:ascii="Times New Roman" w:hAnsi="Times New Roman"/>
                <w:sz w:val="24"/>
                <w:szCs w:val="24"/>
              </w:rPr>
              <w:t>иниско-Посадского</w:t>
            </w:r>
            <w:proofErr w:type="spellEnd"/>
            <w:r w:rsidRPr="00AA0515">
              <w:rPr>
                <w:rFonts w:ascii="Times New Roman" w:hAnsi="Times New Roman"/>
                <w:sz w:val="24"/>
                <w:szCs w:val="24"/>
              </w:rPr>
              <w:t xml:space="preserve"> района сводных справок об изменении бюджетной росписи по главному распорядителю (распорядителю) средств бюджета Мариинско-Посадского района Чувашской Республики, справок об изменении бюджетных ассигнований по получателям бюджетных средств по установленным формам и предложений по уточнению показателей кассового плана исполнения бюджета Мариинско-Посадского района Чувашской Республики на 201</w:t>
            </w:r>
            <w:r>
              <w:rPr>
                <w:rFonts w:ascii="Times New Roman" w:hAnsi="Times New Roman"/>
                <w:sz w:val="24"/>
                <w:szCs w:val="24"/>
              </w:rPr>
              <w:t>7</w:t>
            </w:r>
            <w:r w:rsidRPr="00AA0515">
              <w:rPr>
                <w:rFonts w:ascii="Times New Roman" w:hAnsi="Times New Roman"/>
                <w:sz w:val="24"/>
                <w:szCs w:val="24"/>
              </w:rPr>
              <w:t xml:space="preserve"> год</w:t>
            </w:r>
            <w:proofErr w:type="gramEnd"/>
          </w:p>
        </w:tc>
        <w:tc>
          <w:tcPr>
            <w:tcW w:w="2552" w:type="dxa"/>
          </w:tcPr>
          <w:p w:rsidR="00FE556F" w:rsidRPr="00AA0515" w:rsidRDefault="00FE556F" w:rsidP="00E27E9F">
            <w:pPr>
              <w:ind w:firstLine="78"/>
              <w:jc w:val="center"/>
              <w:rPr>
                <w:rFonts w:ascii="Times New Roman" w:hAnsi="Times New Roman"/>
              </w:rPr>
            </w:pPr>
            <w:r w:rsidRPr="00AA0515">
              <w:rPr>
                <w:rFonts w:ascii="Times New Roman" w:hAnsi="Times New Roman"/>
              </w:rPr>
              <w:t>в течение трех рабочих дней после принятия настоящего постановления</w:t>
            </w:r>
          </w:p>
        </w:tc>
        <w:tc>
          <w:tcPr>
            <w:tcW w:w="3543" w:type="dxa"/>
          </w:tcPr>
          <w:p w:rsidR="00FE556F" w:rsidRPr="00AA0515" w:rsidRDefault="00FE556F" w:rsidP="00E27E9F">
            <w:pPr>
              <w:ind w:hanging="15"/>
              <w:rPr>
                <w:rFonts w:ascii="Times New Roman" w:hAnsi="Times New Roman"/>
              </w:rPr>
            </w:pPr>
            <w:r w:rsidRPr="00AA0515">
              <w:rPr>
                <w:rFonts w:ascii="Times New Roman" w:hAnsi="Times New Roman"/>
              </w:rPr>
              <w:t>главные распорядители и получатели средств бюджета Мариинско-Посадского района</w:t>
            </w:r>
          </w:p>
        </w:tc>
      </w:tr>
      <w:tr w:rsidR="00FE556F" w:rsidRPr="00AA0515" w:rsidTr="00FE556F">
        <w:trPr>
          <w:trHeight w:val="584"/>
        </w:trPr>
        <w:tc>
          <w:tcPr>
            <w:tcW w:w="507" w:type="dxa"/>
          </w:tcPr>
          <w:p w:rsidR="00FE556F" w:rsidRPr="00AA0515" w:rsidRDefault="00FE556F" w:rsidP="00E27E9F">
            <w:pPr>
              <w:jc w:val="center"/>
              <w:rPr>
                <w:rFonts w:ascii="Times New Roman" w:hAnsi="Times New Roman"/>
              </w:rPr>
            </w:pPr>
            <w:r w:rsidRPr="00AA0515">
              <w:rPr>
                <w:rFonts w:ascii="Times New Roman" w:hAnsi="Times New Roman"/>
                <w:lang w:val="en-US"/>
              </w:rPr>
              <w:t>2</w:t>
            </w:r>
            <w:r w:rsidRPr="00AA0515">
              <w:rPr>
                <w:rFonts w:ascii="Times New Roman" w:hAnsi="Times New Roman"/>
              </w:rPr>
              <w:t>.</w:t>
            </w:r>
          </w:p>
        </w:tc>
        <w:tc>
          <w:tcPr>
            <w:tcW w:w="9099" w:type="dxa"/>
          </w:tcPr>
          <w:p w:rsidR="00FE556F" w:rsidRPr="00AA0515" w:rsidRDefault="00FE556F" w:rsidP="00E27E9F">
            <w:pPr>
              <w:rPr>
                <w:rFonts w:ascii="Times New Roman" w:hAnsi="Times New Roman"/>
              </w:rPr>
            </w:pPr>
            <w:r w:rsidRPr="00AA0515">
              <w:rPr>
                <w:rFonts w:ascii="Times New Roman" w:hAnsi="Times New Roman"/>
              </w:rPr>
              <w:t>Внесение изменений в сводную бюджетную роспись бюджета Мар</w:t>
            </w:r>
            <w:r>
              <w:rPr>
                <w:rFonts w:ascii="Times New Roman" w:hAnsi="Times New Roman"/>
              </w:rPr>
              <w:t>и</w:t>
            </w:r>
            <w:r w:rsidRPr="00AA0515">
              <w:rPr>
                <w:rFonts w:ascii="Times New Roman" w:hAnsi="Times New Roman"/>
              </w:rPr>
              <w:t>инско-Посадского района Чувашской Республики на 201</w:t>
            </w:r>
            <w:r>
              <w:rPr>
                <w:rFonts w:ascii="Times New Roman" w:hAnsi="Times New Roman"/>
              </w:rPr>
              <w:t>7</w:t>
            </w:r>
            <w:r w:rsidRPr="00AA0515">
              <w:rPr>
                <w:rFonts w:ascii="Times New Roman" w:hAnsi="Times New Roman"/>
              </w:rPr>
              <w:t xml:space="preserve"> год </w:t>
            </w:r>
          </w:p>
        </w:tc>
        <w:tc>
          <w:tcPr>
            <w:tcW w:w="2552" w:type="dxa"/>
          </w:tcPr>
          <w:p w:rsidR="00FE556F" w:rsidRPr="00AA0515" w:rsidRDefault="00FE556F" w:rsidP="00E27E9F">
            <w:pPr>
              <w:jc w:val="center"/>
              <w:rPr>
                <w:rFonts w:ascii="Times New Roman" w:hAnsi="Times New Roman"/>
              </w:rPr>
            </w:pPr>
            <w:r w:rsidRPr="00AA0515">
              <w:rPr>
                <w:rFonts w:ascii="Times New Roman" w:hAnsi="Times New Roman"/>
              </w:rPr>
              <w:t>в течение десяти рабочих дней после принятия настоящего постановления</w:t>
            </w:r>
          </w:p>
          <w:p w:rsidR="00FE556F" w:rsidRPr="00AA0515" w:rsidRDefault="00FE556F" w:rsidP="00E27E9F">
            <w:pPr>
              <w:jc w:val="center"/>
              <w:rPr>
                <w:rFonts w:ascii="Times New Roman" w:hAnsi="Times New Roman"/>
              </w:rPr>
            </w:pPr>
          </w:p>
        </w:tc>
        <w:tc>
          <w:tcPr>
            <w:tcW w:w="3543" w:type="dxa"/>
          </w:tcPr>
          <w:p w:rsidR="00FE556F" w:rsidRPr="00AA0515" w:rsidRDefault="00FE556F" w:rsidP="00E27E9F">
            <w:pPr>
              <w:rPr>
                <w:rFonts w:ascii="Times New Roman" w:hAnsi="Times New Roman"/>
              </w:rPr>
            </w:pPr>
            <w:r w:rsidRPr="00AA0515">
              <w:rPr>
                <w:rFonts w:ascii="Times New Roman" w:hAnsi="Times New Roman"/>
              </w:rPr>
              <w:t>Финансовый отдел Администрации Мариин</w:t>
            </w:r>
            <w:r>
              <w:rPr>
                <w:rFonts w:ascii="Times New Roman" w:hAnsi="Times New Roman"/>
              </w:rPr>
              <w:t>ско-П</w:t>
            </w:r>
            <w:r w:rsidRPr="00AA0515">
              <w:rPr>
                <w:rFonts w:ascii="Times New Roman" w:hAnsi="Times New Roman"/>
              </w:rPr>
              <w:t>осадского района</w:t>
            </w:r>
          </w:p>
        </w:tc>
      </w:tr>
      <w:tr w:rsidR="00FE556F" w:rsidRPr="00AA0515" w:rsidTr="00FE556F">
        <w:tc>
          <w:tcPr>
            <w:tcW w:w="507" w:type="dxa"/>
          </w:tcPr>
          <w:p w:rsidR="00FE556F" w:rsidRPr="00AA0515" w:rsidRDefault="00FE556F" w:rsidP="00E27E9F">
            <w:pPr>
              <w:jc w:val="center"/>
              <w:rPr>
                <w:rFonts w:ascii="Times New Roman" w:hAnsi="Times New Roman"/>
              </w:rPr>
            </w:pPr>
            <w:r w:rsidRPr="00AA0515">
              <w:rPr>
                <w:rFonts w:ascii="Times New Roman" w:hAnsi="Times New Roman"/>
              </w:rPr>
              <w:t>3.</w:t>
            </w:r>
          </w:p>
        </w:tc>
        <w:tc>
          <w:tcPr>
            <w:tcW w:w="9099" w:type="dxa"/>
          </w:tcPr>
          <w:p w:rsidR="00FE556F" w:rsidRPr="00AA0515" w:rsidRDefault="00FE556F" w:rsidP="00E27E9F">
            <w:pPr>
              <w:pStyle w:val="24"/>
              <w:ind w:hanging="7"/>
              <w:rPr>
                <w:rFonts w:ascii="Times New Roman" w:hAnsi="Times New Roman"/>
              </w:rPr>
            </w:pPr>
            <w:r w:rsidRPr="00AA0515">
              <w:rPr>
                <w:rFonts w:ascii="Times New Roman" w:hAnsi="Times New Roman"/>
              </w:rPr>
              <w:t>Представление в финансовый отдел Администрации Мариинско-Посадского района уточненных бюджетных смет муниципальных учреждений, по которым были внесены изменения</w:t>
            </w:r>
          </w:p>
        </w:tc>
        <w:tc>
          <w:tcPr>
            <w:tcW w:w="2552" w:type="dxa"/>
          </w:tcPr>
          <w:p w:rsidR="00FE556F" w:rsidRDefault="00FE556F" w:rsidP="00E27E9F">
            <w:pPr>
              <w:jc w:val="center"/>
              <w:rPr>
                <w:rFonts w:ascii="Times New Roman" w:hAnsi="Times New Roman"/>
              </w:rPr>
            </w:pPr>
            <w:r w:rsidRPr="00AA0515">
              <w:rPr>
                <w:rFonts w:ascii="Times New Roman" w:hAnsi="Times New Roman"/>
              </w:rPr>
              <w:t xml:space="preserve">в течение трех рабочих дней после внесения изменений в сводную бюджетную роспись </w:t>
            </w:r>
          </w:p>
          <w:p w:rsidR="00FE556F" w:rsidRPr="00AA0515" w:rsidRDefault="00FE556F" w:rsidP="00E27E9F">
            <w:pPr>
              <w:jc w:val="center"/>
              <w:rPr>
                <w:rFonts w:ascii="Times New Roman" w:hAnsi="Times New Roman"/>
              </w:rPr>
            </w:pPr>
          </w:p>
        </w:tc>
        <w:tc>
          <w:tcPr>
            <w:tcW w:w="3543" w:type="dxa"/>
          </w:tcPr>
          <w:p w:rsidR="00FE556F" w:rsidRPr="00AA0515" w:rsidRDefault="00FE556F" w:rsidP="00E27E9F">
            <w:pPr>
              <w:rPr>
                <w:rFonts w:ascii="Times New Roman" w:hAnsi="Times New Roman"/>
              </w:rPr>
            </w:pPr>
            <w:r w:rsidRPr="00AA0515">
              <w:rPr>
                <w:rFonts w:ascii="Times New Roman" w:hAnsi="Times New Roman"/>
              </w:rPr>
              <w:t>главные распорядители и получатели средств бюджета Мариинско-Посадского района</w:t>
            </w:r>
          </w:p>
        </w:tc>
      </w:tr>
      <w:tr w:rsidR="00FE556F" w:rsidRPr="00AA0515" w:rsidTr="00FE556F">
        <w:tc>
          <w:tcPr>
            <w:tcW w:w="507" w:type="dxa"/>
          </w:tcPr>
          <w:p w:rsidR="00FE556F" w:rsidRPr="00AA0515" w:rsidRDefault="00FE556F" w:rsidP="00E27E9F">
            <w:pPr>
              <w:jc w:val="center"/>
              <w:rPr>
                <w:rFonts w:ascii="Times New Roman" w:hAnsi="Times New Roman"/>
              </w:rPr>
            </w:pPr>
            <w:r w:rsidRPr="00AA0515">
              <w:rPr>
                <w:rFonts w:ascii="Times New Roman" w:hAnsi="Times New Roman"/>
              </w:rPr>
              <w:t>4.</w:t>
            </w:r>
          </w:p>
        </w:tc>
        <w:tc>
          <w:tcPr>
            <w:tcW w:w="9099" w:type="dxa"/>
          </w:tcPr>
          <w:p w:rsidR="00FE556F" w:rsidRPr="00AA0515" w:rsidRDefault="00FE556F" w:rsidP="00E27E9F">
            <w:pPr>
              <w:pStyle w:val="24"/>
              <w:ind w:hanging="7"/>
              <w:rPr>
                <w:rFonts w:ascii="Times New Roman" w:hAnsi="Times New Roman"/>
              </w:rPr>
            </w:pPr>
            <w:r w:rsidRPr="00AA0515">
              <w:rPr>
                <w:rFonts w:ascii="Times New Roman" w:hAnsi="Times New Roman"/>
              </w:rPr>
              <w:t xml:space="preserve">Подготовка предложений о внесении изменений в постановление </w:t>
            </w:r>
            <w:r w:rsidRPr="00AA0515">
              <w:rPr>
                <w:rFonts w:ascii="Times New Roman" w:hAnsi="Times New Roman"/>
              </w:rPr>
              <w:lastRenderedPageBreak/>
              <w:t xml:space="preserve">администрации Мариинско-Посадского района от </w:t>
            </w:r>
            <w:r>
              <w:rPr>
                <w:rFonts w:ascii="Times New Roman" w:hAnsi="Times New Roman"/>
              </w:rPr>
              <w:t xml:space="preserve">26 </w:t>
            </w:r>
            <w:r w:rsidRPr="00AA0515">
              <w:rPr>
                <w:rFonts w:ascii="Times New Roman" w:hAnsi="Times New Roman"/>
              </w:rPr>
              <w:t>декабря 201</w:t>
            </w:r>
            <w:r>
              <w:rPr>
                <w:rFonts w:ascii="Times New Roman" w:hAnsi="Times New Roman"/>
              </w:rPr>
              <w:t>6</w:t>
            </w:r>
            <w:r w:rsidRPr="00AA0515">
              <w:rPr>
                <w:rFonts w:ascii="Times New Roman" w:hAnsi="Times New Roman"/>
              </w:rPr>
              <w:t xml:space="preserve">г. № </w:t>
            </w:r>
            <w:r>
              <w:rPr>
                <w:rFonts w:ascii="Times New Roman" w:hAnsi="Times New Roman"/>
              </w:rPr>
              <w:t>780</w:t>
            </w:r>
            <w:r w:rsidRPr="00AA0515">
              <w:rPr>
                <w:rFonts w:ascii="Times New Roman" w:hAnsi="Times New Roman"/>
              </w:rPr>
              <w:t xml:space="preserve"> «Об утверждении предельной численности и фонда оплаты труда администрации района и ее структурных подразделений, фонда оплаты труда бюджетных учреждений Мариинско-Посадского </w:t>
            </w:r>
            <w:r>
              <w:rPr>
                <w:rFonts w:ascii="Times New Roman" w:hAnsi="Times New Roman"/>
              </w:rPr>
              <w:t>р</w:t>
            </w:r>
            <w:r w:rsidRPr="00AA0515">
              <w:rPr>
                <w:rFonts w:ascii="Times New Roman" w:hAnsi="Times New Roman"/>
              </w:rPr>
              <w:t>айона</w:t>
            </w:r>
            <w:r>
              <w:rPr>
                <w:rFonts w:ascii="Times New Roman" w:hAnsi="Times New Roman"/>
              </w:rPr>
              <w:t xml:space="preserve"> Чувашской Республики на 2017 год и на плановый период 2018 и 2019 годов</w:t>
            </w:r>
            <w:r w:rsidRPr="00AA0515">
              <w:rPr>
                <w:rFonts w:ascii="Times New Roman" w:hAnsi="Times New Roman"/>
              </w:rPr>
              <w:t>»</w:t>
            </w:r>
          </w:p>
        </w:tc>
        <w:tc>
          <w:tcPr>
            <w:tcW w:w="2552" w:type="dxa"/>
          </w:tcPr>
          <w:p w:rsidR="00FE556F" w:rsidRDefault="00FE556F" w:rsidP="00E27E9F">
            <w:pPr>
              <w:ind w:firstLine="78"/>
              <w:jc w:val="center"/>
              <w:rPr>
                <w:rFonts w:ascii="Times New Roman" w:hAnsi="Times New Roman"/>
              </w:rPr>
            </w:pPr>
            <w:r>
              <w:rPr>
                <w:rFonts w:ascii="Times New Roman" w:hAnsi="Times New Roman"/>
              </w:rPr>
              <w:lastRenderedPageBreak/>
              <w:t>Август 2017г</w:t>
            </w:r>
            <w:r w:rsidRPr="006C628D">
              <w:rPr>
                <w:rFonts w:ascii="Times New Roman" w:hAnsi="Times New Roman"/>
              </w:rPr>
              <w:t>.</w:t>
            </w:r>
          </w:p>
          <w:p w:rsidR="00FE556F" w:rsidRPr="00AA0515" w:rsidRDefault="00FE556F" w:rsidP="00E27E9F">
            <w:pPr>
              <w:jc w:val="center"/>
              <w:rPr>
                <w:rFonts w:ascii="Times New Roman" w:hAnsi="Times New Roman"/>
              </w:rPr>
            </w:pPr>
          </w:p>
        </w:tc>
        <w:tc>
          <w:tcPr>
            <w:tcW w:w="3543" w:type="dxa"/>
          </w:tcPr>
          <w:p w:rsidR="00FE556F" w:rsidRPr="00AA0515" w:rsidRDefault="00FE556F" w:rsidP="00E27E9F">
            <w:pPr>
              <w:ind w:hanging="15"/>
              <w:rPr>
                <w:rFonts w:ascii="Times New Roman" w:hAnsi="Times New Roman"/>
              </w:rPr>
            </w:pPr>
            <w:r w:rsidRPr="00AA0515">
              <w:rPr>
                <w:rFonts w:ascii="Times New Roman" w:hAnsi="Times New Roman"/>
              </w:rPr>
              <w:lastRenderedPageBreak/>
              <w:t xml:space="preserve">Финансовый отдел </w:t>
            </w:r>
            <w:r w:rsidRPr="00AA0515">
              <w:rPr>
                <w:rFonts w:ascii="Times New Roman" w:hAnsi="Times New Roman"/>
              </w:rPr>
              <w:lastRenderedPageBreak/>
              <w:t>Администрации Мариинско-Посадского района</w:t>
            </w:r>
          </w:p>
        </w:tc>
      </w:tr>
    </w:tbl>
    <w:p w:rsidR="00FE556F" w:rsidRDefault="00FE556F" w:rsidP="00FE556F">
      <w:pPr>
        <w:rPr>
          <w:rFonts w:ascii="Times New Roman" w:hAnsi="Times New Roman"/>
        </w:rPr>
      </w:pPr>
      <w:r>
        <w:rPr>
          <w:rFonts w:ascii="Times New Roman" w:hAnsi="Times New Roman"/>
        </w:rPr>
        <w:lastRenderedPageBreak/>
        <w:t>Начальник финансового отдела Администрации Мариинско-</w:t>
      </w:r>
    </w:p>
    <w:p w:rsidR="00FE556F" w:rsidRDefault="00FE556F" w:rsidP="00FE556F">
      <w:pPr>
        <w:tabs>
          <w:tab w:val="left" w:pos="12173"/>
        </w:tabs>
        <w:rPr>
          <w:rFonts w:ascii="Times New Roman" w:hAnsi="Times New Roman"/>
        </w:rPr>
      </w:pPr>
      <w:r>
        <w:rPr>
          <w:rFonts w:ascii="Times New Roman" w:hAnsi="Times New Roman"/>
        </w:rPr>
        <w:t xml:space="preserve">Посадского района    </w:t>
      </w:r>
      <w:r>
        <w:rPr>
          <w:rFonts w:ascii="Times New Roman" w:hAnsi="Times New Roman"/>
        </w:rPr>
        <w:tab/>
        <w:t>С.А.Иванова</w:t>
      </w:r>
    </w:p>
    <w:p w:rsidR="009840D5" w:rsidRDefault="009840D5" w:rsidP="009840D5">
      <w:pPr>
        <w:rPr>
          <w:rFonts w:ascii="Arial" w:hAnsi="Arial"/>
          <w:b/>
          <w:sz w:val="22"/>
          <w:szCs w:val="22"/>
        </w:rPr>
      </w:pPr>
    </w:p>
    <w:tbl>
      <w:tblPr>
        <w:tblW w:w="0" w:type="auto"/>
        <w:tblInd w:w="93" w:type="dxa"/>
        <w:tblLayout w:type="fixed"/>
        <w:tblLook w:val="0000"/>
      </w:tblPr>
      <w:tblGrid>
        <w:gridCol w:w="4551"/>
        <w:gridCol w:w="1187"/>
        <w:gridCol w:w="5119"/>
      </w:tblGrid>
      <w:tr w:rsidR="009840D5" w:rsidRPr="00D240A7" w:rsidTr="00E27E9F">
        <w:trPr>
          <w:trHeight w:val="2466"/>
        </w:trPr>
        <w:tc>
          <w:tcPr>
            <w:tcW w:w="4551" w:type="dxa"/>
          </w:tcPr>
          <w:p w:rsidR="009840D5" w:rsidRPr="00D240A7" w:rsidRDefault="009840D5" w:rsidP="00E27E9F">
            <w:pPr>
              <w:jc w:val="center"/>
              <w:rPr>
                <w:rFonts w:ascii="Times New Roman Chuv" w:hAnsi="Times New Roman Chuv"/>
              </w:rPr>
            </w:pP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ЧĂВАШ РЕСПУБЛИКИН</w:t>
            </w: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СĚНТĔРВĂРРИ РАЙОНĔНЧИ</w:t>
            </w: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ШУРШĀЛ ЯЛ</w:t>
            </w: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ПОСЕЛЕНИЙĚН    АДМИНИМТРАЦИЙЁ</w:t>
            </w:r>
          </w:p>
          <w:p w:rsidR="009840D5" w:rsidRPr="00D240A7" w:rsidRDefault="009840D5" w:rsidP="00E27E9F">
            <w:pPr>
              <w:jc w:val="center"/>
              <w:rPr>
                <w:rFonts w:ascii="Times New Roman Chuv" w:hAnsi="Times New Roman Chuv"/>
              </w:rPr>
            </w:pP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109  №  ЙЫШĂНУ</w:t>
            </w: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 xml:space="preserve">Август  </w:t>
            </w:r>
            <w:proofErr w:type="spellStart"/>
            <w:r w:rsidRPr="00D240A7">
              <w:rPr>
                <w:rFonts w:ascii="Times New Roman Chuv" w:hAnsi="Times New Roman Chuv"/>
                <w:szCs w:val="22"/>
              </w:rPr>
              <w:t>уйåхěн</w:t>
            </w:r>
            <w:proofErr w:type="spellEnd"/>
            <w:r w:rsidRPr="00D240A7">
              <w:rPr>
                <w:rFonts w:ascii="Times New Roman Chuv" w:hAnsi="Times New Roman Chuv"/>
                <w:szCs w:val="22"/>
              </w:rPr>
              <w:t xml:space="preserve">  16- </w:t>
            </w:r>
            <w:proofErr w:type="spellStart"/>
            <w:r w:rsidRPr="00D240A7">
              <w:rPr>
                <w:rFonts w:ascii="Times New Roman Chuv" w:hAnsi="Times New Roman Chuv"/>
                <w:szCs w:val="22"/>
              </w:rPr>
              <w:t>мěшě</w:t>
            </w:r>
            <w:proofErr w:type="spellEnd"/>
            <w:r w:rsidRPr="00D240A7">
              <w:rPr>
                <w:rFonts w:ascii="Times New Roman Chuv" w:hAnsi="Times New Roman Chuv"/>
                <w:szCs w:val="22"/>
              </w:rPr>
              <w:t xml:space="preserve"> , 2017 </w:t>
            </w:r>
            <w:proofErr w:type="spellStart"/>
            <w:r w:rsidRPr="00D240A7">
              <w:rPr>
                <w:rFonts w:ascii="Times New Roman Chuv" w:hAnsi="Times New Roman Chuv"/>
                <w:szCs w:val="22"/>
              </w:rPr>
              <w:t>ç</w:t>
            </w:r>
            <w:proofErr w:type="spellEnd"/>
            <w:r w:rsidRPr="00D240A7">
              <w:rPr>
                <w:rFonts w:ascii="Times New Roman Chuv" w:hAnsi="Times New Roman Chuv"/>
                <w:szCs w:val="22"/>
              </w:rPr>
              <w:t>.</w:t>
            </w:r>
          </w:p>
          <w:p w:rsidR="009840D5" w:rsidRPr="00D240A7" w:rsidRDefault="009840D5" w:rsidP="00E27E9F">
            <w:pPr>
              <w:jc w:val="center"/>
              <w:rPr>
                <w:rFonts w:ascii="Times New Roman Chuv" w:hAnsi="Times New Roman Chuv"/>
              </w:rPr>
            </w:pPr>
            <w:proofErr w:type="spellStart"/>
            <w:r w:rsidRPr="00D240A7">
              <w:rPr>
                <w:rFonts w:ascii="Times New Roman Chuv" w:hAnsi="Times New Roman Chuv"/>
                <w:szCs w:val="22"/>
              </w:rPr>
              <w:t>Шуршăл</w:t>
            </w:r>
            <w:proofErr w:type="spellEnd"/>
            <w:r w:rsidRPr="00D240A7">
              <w:rPr>
                <w:rFonts w:ascii="Times New Roman Chuv" w:hAnsi="Times New Roman Chuv"/>
                <w:szCs w:val="22"/>
              </w:rPr>
              <w:t xml:space="preserve"> </w:t>
            </w:r>
            <w:proofErr w:type="spellStart"/>
            <w:r w:rsidRPr="00D240A7">
              <w:rPr>
                <w:rFonts w:ascii="Times New Roman Chuv" w:hAnsi="Times New Roman Chuv"/>
                <w:szCs w:val="22"/>
              </w:rPr>
              <w:t>ялě</w:t>
            </w:r>
            <w:proofErr w:type="spellEnd"/>
          </w:p>
          <w:p w:rsidR="009840D5" w:rsidRPr="00D240A7" w:rsidRDefault="009840D5" w:rsidP="00E27E9F">
            <w:pPr>
              <w:snapToGrid w:val="0"/>
              <w:jc w:val="center"/>
              <w:rPr>
                <w:rFonts w:ascii="Times New Roman Chuv" w:hAnsi="Times New Roman Chuv"/>
              </w:rPr>
            </w:pPr>
          </w:p>
        </w:tc>
        <w:tc>
          <w:tcPr>
            <w:tcW w:w="1187" w:type="dxa"/>
            <w:shd w:val="clear" w:color="auto" w:fill="auto"/>
          </w:tcPr>
          <w:p w:rsidR="009840D5" w:rsidRPr="00D240A7" w:rsidRDefault="009840D5" w:rsidP="00E27E9F">
            <w:pPr>
              <w:snapToGrid w:val="0"/>
              <w:jc w:val="center"/>
              <w:rPr>
                <w:rFonts w:ascii="Times New Roman Chuv" w:hAnsi="Times New Roman Chuv"/>
              </w:rPr>
            </w:pPr>
          </w:p>
          <w:p w:rsidR="009840D5" w:rsidRPr="00D240A7" w:rsidRDefault="009840D5" w:rsidP="00E27E9F">
            <w:pPr>
              <w:jc w:val="center"/>
              <w:rPr>
                <w:rFonts w:ascii="Times New Roman Chuv" w:hAnsi="Times New Roman Chuv"/>
              </w:rPr>
            </w:pPr>
            <w:r>
              <w:rPr>
                <w:rFonts w:ascii="Times New Roman Chuv" w:hAnsi="Times New Roman Chuv"/>
                <w:noProof/>
                <w:szCs w:val="22"/>
              </w:rPr>
              <w:drawing>
                <wp:anchor distT="0" distB="0" distL="114935" distR="114935" simplePos="0" relativeHeight="251668480" behindDoc="0" locked="0" layoutInCell="1" allowOverlap="1">
                  <wp:simplePos x="0" y="0"/>
                  <wp:positionH relativeFrom="column">
                    <wp:posOffset>-3175</wp:posOffset>
                  </wp:positionH>
                  <wp:positionV relativeFrom="paragraph">
                    <wp:posOffset>45720</wp:posOffset>
                  </wp:positionV>
                  <wp:extent cx="570865" cy="570865"/>
                  <wp:effectExtent l="19050" t="0" r="635" b="0"/>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0865" cy="570865"/>
                          </a:xfrm>
                          <a:prstGeom prst="rect">
                            <a:avLst/>
                          </a:prstGeom>
                          <a:solidFill>
                            <a:srgbClr val="FFFFFF"/>
                          </a:solidFill>
                          <a:ln w="9525">
                            <a:noFill/>
                            <a:miter lim="800000"/>
                            <a:headEnd/>
                            <a:tailEnd/>
                          </a:ln>
                        </pic:spPr>
                      </pic:pic>
                    </a:graphicData>
                  </a:graphic>
                </wp:anchor>
              </w:drawing>
            </w:r>
          </w:p>
          <w:p w:rsidR="009840D5" w:rsidRPr="00D240A7" w:rsidRDefault="009840D5" w:rsidP="00E27E9F">
            <w:pPr>
              <w:jc w:val="center"/>
              <w:rPr>
                <w:rFonts w:ascii="Times New Roman Chuv" w:hAnsi="Times New Roman Chuv"/>
              </w:rPr>
            </w:pPr>
          </w:p>
        </w:tc>
        <w:tc>
          <w:tcPr>
            <w:tcW w:w="5119" w:type="dxa"/>
            <w:shd w:val="clear" w:color="auto" w:fill="auto"/>
          </w:tcPr>
          <w:p w:rsidR="009840D5" w:rsidRPr="00D240A7" w:rsidRDefault="009840D5" w:rsidP="00E27E9F">
            <w:pPr>
              <w:snapToGrid w:val="0"/>
              <w:jc w:val="center"/>
              <w:rPr>
                <w:rFonts w:ascii="Times New Roman Chuv" w:hAnsi="Times New Roman Chuv"/>
              </w:rPr>
            </w:pP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ЧУВАШСКАЯ  РЕСПУБЛИКА</w:t>
            </w: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МАРИИНСКО-ПОСАДСКИЙ РАЙОН</w:t>
            </w: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АДМИНИСТРАЦИЯ</w:t>
            </w: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ШОРШЕЛСКОГО СЕЛЬСКОГО</w:t>
            </w: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ПОСЕЛЕНИЯ</w:t>
            </w:r>
          </w:p>
          <w:p w:rsidR="009840D5" w:rsidRPr="00D240A7" w:rsidRDefault="009840D5" w:rsidP="00E27E9F">
            <w:pPr>
              <w:jc w:val="center"/>
              <w:rPr>
                <w:rFonts w:ascii="Times New Roman Chuv" w:hAnsi="Times New Roman Chuv"/>
              </w:rPr>
            </w:pP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ПОСТАНОВЛЕНИЕ</w:t>
            </w: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 xml:space="preserve"> «16»  августа  2017 г.   №   109</w:t>
            </w:r>
          </w:p>
          <w:p w:rsidR="009840D5" w:rsidRPr="00D240A7" w:rsidRDefault="009840D5" w:rsidP="00E27E9F">
            <w:pPr>
              <w:jc w:val="center"/>
              <w:rPr>
                <w:rFonts w:ascii="Times New Roman Chuv" w:hAnsi="Times New Roman Chuv"/>
              </w:rPr>
            </w:pPr>
            <w:r w:rsidRPr="00D240A7">
              <w:rPr>
                <w:rFonts w:ascii="Times New Roman Chuv" w:hAnsi="Times New Roman Chuv"/>
                <w:szCs w:val="22"/>
              </w:rPr>
              <w:t>Село Шоршелы</w:t>
            </w:r>
          </w:p>
          <w:p w:rsidR="009840D5" w:rsidRPr="00D240A7" w:rsidRDefault="009840D5" w:rsidP="00E27E9F">
            <w:pPr>
              <w:jc w:val="center"/>
              <w:rPr>
                <w:rFonts w:ascii="Times New Roman Chuv" w:hAnsi="Times New Roman Chuv"/>
              </w:rPr>
            </w:pPr>
          </w:p>
        </w:tc>
      </w:tr>
    </w:tbl>
    <w:p w:rsidR="009840D5" w:rsidRDefault="009840D5" w:rsidP="009840D5">
      <w:pPr>
        <w:rPr>
          <w:b/>
        </w:rPr>
      </w:pPr>
    </w:p>
    <w:p w:rsidR="009840D5" w:rsidRPr="00260A1A" w:rsidRDefault="009840D5" w:rsidP="009840D5">
      <w:pPr>
        <w:rPr>
          <w:b/>
        </w:rPr>
      </w:pPr>
      <w:r w:rsidRPr="00260A1A">
        <w:rPr>
          <w:b/>
        </w:rPr>
        <w:t xml:space="preserve">О </w:t>
      </w:r>
      <w:r>
        <w:rPr>
          <w:b/>
        </w:rPr>
        <w:t xml:space="preserve">создании </w:t>
      </w:r>
      <w:r w:rsidRPr="00260A1A">
        <w:rPr>
          <w:b/>
        </w:rPr>
        <w:t>комиссии по признанию помещения жилым помещением, жилого помещения</w:t>
      </w:r>
    </w:p>
    <w:p w:rsidR="009840D5" w:rsidRPr="00260A1A" w:rsidRDefault="009840D5" w:rsidP="009840D5">
      <w:pPr>
        <w:rPr>
          <w:b/>
        </w:rPr>
      </w:pPr>
      <w:proofErr w:type="gramStart"/>
      <w:r w:rsidRPr="00260A1A">
        <w:rPr>
          <w:b/>
        </w:rPr>
        <w:t>непригодн</w:t>
      </w:r>
      <w:r>
        <w:rPr>
          <w:b/>
        </w:rPr>
        <w:t>ым</w:t>
      </w:r>
      <w:proofErr w:type="gramEnd"/>
      <w:r w:rsidRPr="00260A1A">
        <w:rPr>
          <w:b/>
        </w:rPr>
        <w:t xml:space="preserve">  для  проживания, и многоквартирного дома аварийным и</w:t>
      </w:r>
    </w:p>
    <w:p w:rsidR="009840D5" w:rsidRDefault="009840D5" w:rsidP="009840D5">
      <w:r w:rsidRPr="00260A1A">
        <w:rPr>
          <w:b/>
        </w:rPr>
        <w:t xml:space="preserve"> подлежащим сносу или реконструкции</w:t>
      </w:r>
    </w:p>
    <w:p w:rsidR="009840D5" w:rsidRDefault="009840D5" w:rsidP="009840D5">
      <w:r>
        <w:t xml:space="preserve">  </w:t>
      </w:r>
    </w:p>
    <w:p w:rsidR="009840D5" w:rsidRDefault="009840D5" w:rsidP="009840D5">
      <w:pPr>
        <w:ind w:firstLine="540"/>
        <w:jc w:val="both"/>
      </w:pPr>
      <w:r>
        <w:t>1. В соответствии с Положением о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утвержденной постановлением правительства РФ от 28 января 2006 г. № 47, для оценки помещений муниципального жилищного фонда и частных жилых помещений образовать комиссию в следующем составе:</w:t>
      </w:r>
    </w:p>
    <w:p w:rsidR="009840D5" w:rsidRDefault="009840D5" w:rsidP="009840D5">
      <w:pPr>
        <w:jc w:val="both"/>
      </w:pPr>
    </w:p>
    <w:p w:rsidR="009840D5" w:rsidRDefault="009840D5" w:rsidP="009840D5">
      <w:pPr>
        <w:ind w:firstLine="540"/>
        <w:jc w:val="both"/>
      </w:pPr>
      <w:r>
        <w:t xml:space="preserve">Петров Л.Р. – председатель комиссии – глава  </w:t>
      </w:r>
      <w:proofErr w:type="spellStart"/>
      <w:r>
        <w:t>Шоршелского</w:t>
      </w:r>
      <w:proofErr w:type="spellEnd"/>
      <w:r>
        <w:t xml:space="preserve"> сельского поселения Мариинско-Посадского района Чувашской Республики;</w:t>
      </w:r>
    </w:p>
    <w:p w:rsidR="009840D5" w:rsidRDefault="009840D5" w:rsidP="009840D5">
      <w:pPr>
        <w:ind w:firstLine="540"/>
        <w:jc w:val="both"/>
      </w:pPr>
      <w:r>
        <w:t xml:space="preserve">Кузьмин Д.Б. - государственный инспектор Приволжского Управления </w:t>
      </w:r>
      <w:proofErr w:type="spellStart"/>
      <w:r>
        <w:t>Ростехнадзора</w:t>
      </w:r>
      <w:proofErr w:type="spellEnd"/>
      <w:r>
        <w:t xml:space="preserve"> (по согласованию);</w:t>
      </w:r>
    </w:p>
    <w:p w:rsidR="009840D5" w:rsidRDefault="009840D5" w:rsidP="009840D5">
      <w:pPr>
        <w:ind w:firstLine="540"/>
        <w:jc w:val="both"/>
      </w:pPr>
      <w:r>
        <w:t>Михайлов Н.П.-  начальник МУП БТИ «</w:t>
      </w:r>
      <w:proofErr w:type="spellStart"/>
      <w:r>
        <w:t>Техиндом</w:t>
      </w:r>
      <w:proofErr w:type="spellEnd"/>
      <w:r>
        <w:t>» Мариинско-Посадского района Чувашской Республики, заместитель председателя комиссии (по согласованию);</w:t>
      </w:r>
    </w:p>
    <w:p w:rsidR="009840D5" w:rsidRDefault="009840D5" w:rsidP="009840D5">
      <w:pPr>
        <w:ind w:firstLine="540"/>
        <w:jc w:val="both"/>
      </w:pPr>
      <w:r>
        <w:t xml:space="preserve">Германова Т.Г. - начальник территориального отдела Управления </w:t>
      </w:r>
      <w:proofErr w:type="spellStart"/>
      <w:r>
        <w:t>Роспотребнадзора</w:t>
      </w:r>
      <w:proofErr w:type="spellEnd"/>
      <w:r>
        <w:t xml:space="preserve"> по Чувашской Республике </w:t>
      </w:r>
      <w:proofErr w:type="gramStart"/>
      <w:r>
        <w:t>в</w:t>
      </w:r>
      <w:proofErr w:type="gramEnd"/>
      <w:r>
        <w:t xml:space="preserve"> </w:t>
      </w:r>
      <w:proofErr w:type="gramStart"/>
      <w:r>
        <w:t>Цивильском</w:t>
      </w:r>
      <w:proofErr w:type="gramEnd"/>
      <w:r>
        <w:t xml:space="preserve"> районе (по согласованию);</w:t>
      </w:r>
    </w:p>
    <w:p w:rsidR="009840D5" w:rsidRDefault="009840D5" w:rsidP="009840D5">
      <w:pPr>
        <w:ind w:firstLine="540"/>
        <w:jc w:val="both"/>
      </w:pPr>
      <w:r>
        <w:t>Сапожников А.В. – член комиссии – начальник отделения надзорной деятельности по Мариинско-Посадскому району УНД Главного управления МЧС России по Чувашской Республике (по согласованию);</w:t>
      </w:r>
    </w:p>
    <w:p w:rsidR="009840D5" w:rsidRDefault="009840D5" w:rsidP="009840D5">
      <w:pPr>
        <w:ind w:firstLine="540"/>
        <w:jc w:val="both"/>
      </w:pPr>
      <w:r>
        <w:t>Федорова В.П.- главный специалист-эксперт отдела градостроительства и общественной инфраструктуры администрации Мариинско-Посадского района Чувашской Республики (по согласованию);</w:t>
      </w:r>
    </w:p>
    <w:p w:rsidR="009840D5" w:rsidRDefault="009840D5" w:rsidP="009840D5">
      <w:pPr>
        <w:ind w:firstLine="540"/>
        <w:jc w:val="both"/>
      </w:pPr>
      <w:r>
        <w:t xml:space="preserve">Андреева Е.Н.– член комиссии – специалист </w:t>
      </w:r>
      <w:proofErr w:type="gramStart"/>
      <w:r>
        <w:t>-э</w:t>
      </w:r>
      <w:proofErr w:type="gramEnd"/>
      <w:r>
        <w:t xml:space="preserve">ксперт </w:t>
      </w:r>
      <w:proofErr w:type="spellStart"/>
      <w:r>
        <w:t>Шоршелского</w:t>
      </w:r>
      <w:proofErr w:type="spellEnd"/>
      <w:r>
        <w:t xml:space="preserve"> сельского поселения</w:t>
      </w:r>
      <w:r w:rsidRPr="009D21B5">
        <w:t xml:space="preserve"> </w:t>
      </w:r>
      <w:r>
        <w:t>Мариинско-Посадского района</w:t>
      </w:r>
      <w:r w:rsidRPr="00340D42">
        <w:t xml:space="preserve"> </w:t>
      </w:r>
      <w:r>
        <w:t>Чувашской Республики;</w:t>
      </w:r>
    </w:p>
    <w:p w:rsidR="009840D5" w:rsidRDefault="009840D5" w:rsidP="009840D5">
      <w:pPr>
        <w:ind w:firstLine="540"/>
        <w:jc w:val="both"/>
      </w:pPr>
      <w:r>
        <w:t xml:space="preserve">Григорьева Т.В. – член комиссии, секретарь комиссии – ведущий специалист-эксперт </w:t>
      </w:r>
      <w:proofErr w:type="spellStart"/>
      <w:r>
        <w:t>Шоршелского</w:t>
      </w:r>
      <w:proofErr w:type="spellEnd"/>
      <w:r>
        <w:t xml:space="preserve"> сельского поселения</w:t>
      </w:r>
      <w:r w:rsidRPr="009D21B5">
        <w:t xml:space="preserve"> </w:t>
      </w:r>
      <w:r>
        <w:t>Мариинско-Посадского района</w:t>
      </w:r>
      <w:r w:rsidRPr="00340D42">
        <w:t xml:space="preserve"> </w:t>
      </w:r>
      <w:r>
        <w:t>Чувашской Республики;</w:t>
      </w:r>
    </w:p>
    <w:p w:rsidR="009840D5" w:rsidRDefault="009840D5" w:rsidP="009840D5">
      <w:pPr>
        <w:jc w:val="both"/>
      </w:pPr>
    </w:p>
    <w:p w:rsidR="009840D5" w:rsidRDefault="009840D5" w:rsidP="009840D5">
      <w:pPr>
        <w:jc w:val="both"/>
      </w:pPr>
      <w:r>
        <w:tab/>
        <w:t xml:space="preserve">2. Признать утратившим силу постановление главы  </w:t>
      </w:r>
      <w:proofErr w:type="spellStart"/>
      <w:r>
        <w:t>Шоршелского</w:t>
      </w:r>
      <w:proofErr w:type="spellEnd"/>
      <w:r>
        <w:t xml:space="preserve"> сельского поселения Мариинско-Посадского района Чувашской Республики от 22.08.2016 г. № 122 «О создании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9840D5" w:rsidRDefault="009840D5" w:rsidP="009840D5"/>
    <w:p w:rsidR="009840D5" w:rsidRDefault="009840D5" w:rsidP="009840D5"/>
    <w:p w:rsidR="009840D5" w:rsidRDefault="009840D5" w:rsidP="009840D5">
      <w:pPr>
        <w:ind w:firstLine="708"/>
      </w:pPr>
    </w:p>
    <w:p w:rsidR="009840D5" w:rsidRDefault="009840D5" w:rsidP="009840D5">
      <w:pPr>
        <w:ind w:firstLine="708"/>
      </w:pPr>
      <w:r>
        <w:t xml:space="preserve">Глава  </w:t>
      </w:r>
      <w:proofErr w:type="spellStart"/>
      <w:r>
        <w:t>Шоршелского</w:t>
      </w:r>
      <w:proofErr w:type="spellEnd"/>
      <w:r>
        <w:t xml:space="preserve"> </w:t>
      </w:r>
    </w:p>
    <w:p w:rsidR="009840D5" w:rsidRDefault="009840D5" w:rsidP="009840D5">
      <w:pPr>
        <w:tabs>
          <w:tab w:val="left" w:pos="10371"/>
        </w:tabs>
        <w:ind w:firstLine="708"/>
      </w:pPr>
      <w:r>
        <w:t xml:space="preserve">сельского поселения  </w:t>
      </w:r>
      <w:r>
        <w:tab/>
        <w:t>Л.Р. Петров</w:t>
      </w:r>
    </w:p>
    <w:p w:rsidR="009840D5" w:rsidRPr="00AA0515" w:rsidRDefault="009840D5" w:rsidP="00FE556F">
      <w:pPr>
        <w:tabs>
          <w:tab w:val="left" w:pos="12173"/>
        </w:tabs>
        <w:rPr>
          <w:rFonts w:ascii="Times New Roman" w:hAnsi="Times New Roman"/>
        </w:rPr>
      </w:pPr>
    </w:p>
    <w:p w:rsidR="00F2114C" w:rsidRPr="00223159" w:rsidRDefault="00F2114C" w:rsidP="00F2114C">
      <w:pPr>
        <w:pStyle w:val="af"/>
        <w:rPr>
          <w:rFonts w:ascii="Times New Roman" w:hAnsi="Times New Roman"/>
          <w:b/>
          <w:sz w:val="26"/>
          <w:szCs w:val="26"/>
        </w:rPr>
      </w:pPr>
    </w:p>
    <w:tbl>
      <w:tblPr>
        <w:tblW w:w="0" w:type="auto"/>
        <w:tblLayout w:type="fixed"/>
        <w:tblLook w:val="04A0"/>
      </w:tblPr>
      <w:tblGrid>
        <w:gridCol w:w="4320"/>
        <w:gridCol w:w="1620"/>
        <w:gridCol w:w="4148"/>
      </w:tblGrid>
      <w:tr w:rsidR="00F2114C" w:rsidRPr="00223159" w:rsidTr="00F2114C">
        <w:tc>
          <w:tcPr>
            <w:tcW w:w="4320" w:type="dxa"/>
          </w:tcPr>
          <w:p w:rsidR="00F2114C" w:rsidRPr="00084569" w:rsidRDefault="00F2114C" w:rsidP="00E27E9F">
            <w:pPr>
              <w:ind w:firstLine="86"/>
              <w:jc w:val="center"/>
              <w:rPr>
                <w:rFonts w:ascii="Times New Roman" w:hAnsi="Times New Roman"/>
                <w:sz w:val="26"/>
                <w:szCs w:val="26"/>
              </w:rPr>
            </w:pPr>
            <w:proofErr w:type="spellStart"/>
            <w:r w:rsidRPr="00084569">
              <w:rPr>
                <w:rFonts w:ascii="Times New Roman" w:hAnsi="Times New Roman"/>
                <w:sz w:val="26"/>
                <w:szCs w:val="26"/>
              </w:rPr>
              <w:t>Чăваш</w:t>
            </w:r>
            <w:proofErr w:type="spellEnd"/>
            <w:r w:rsidRPr="00084569">
              <w:rPr>
                <w:rFonts w:ascii="Times New Roman" w:hAnsi="Times New Roman"/>
                <w:sz w:val="26"/>
                <w:szCs w:val="26"/>
              </w:rPr>
              <w:t xml:space="preserve"> </w:t>
            </w:r>
            <w:proofErr w:type="spellStart"/>
            <w:r w:rsidRPr="00084569">
              <w:rPr>
                <w:rFonts w:ascii="Times New Roman" w:hAnsi="Times New Roman"/>
                <w:sz w:val="26"/>
                <w:szCs w:val="26"/>
              </w:rPr>
              <w:t>Республикинчи</w:t>
            </w:r>
            <w:proofErr w:type="spellEnd"/>
          </w:p>
          <w:p w:rsidR="00F2114C" w:rsidRPr="00084569" w:rsidRDefault="00F2114C" w:rsidP="00E27E9F">
            <w:pPr>
              <w:ind w:firstLine="86"/>
              <w:jc w:val="center"/>
              <w:rPr>
                <w:rFonts w:ascii="Times New Roman" w:hAnsi="Times New Roman"/>
                <w:sz w:val="26"/>
                <w:szCs w:val="26"/>
              </w:rPr>
            </w:pPr>
            <w:proofErr w:type="spellStart"/>
            <w:r w:rsidRPr="00084569">
              <w:rPr>
                <w:rFonts w:ascii="Times New Roman" w:hAnsi="Times New Roman"/>
                <w:sz w:val="26"/>
                <w:szCs w:val="26"/>
              </w:rPr>
              <w:t>Сĕнтĕрвăрри</w:t>
            </w:r>
            <w:proofErr w:type="spellEnd"/>
            <w:r w:rsidRPr="00084569">
              <w:rPr>
                <w:rFonts w:ascii="Times New Roman" w:hAnsi="Times New Roman"/>
                <w:sz w:val="26"/>
                <w:szCs w:val="26"/>
              </w:rPr>
              <w:t xml:space="preserve"> хула </w:t>
            </w:r>
            <w:proofErr w:type="spellStart"/>
            <w:r w:rsidRPr="00084569">
              <w:rPr>
                <w:rFonts w:ascii="Times New Roman" w:hAnsi="Times New Roman"/>
                <w:sz w:val="26"/>
                <w:szCs w:val="26"/>
              </w:rPr>
              <w:t>поселенийĕн</w:t>
            </w:r>
            <w:proofErr w:type="spellEnd"/>
            <w:r w:rsidRPr="00084569">
              <w:rPr>
                <w:rFonts w:ascii="Times New Roman" w:hAnsi="Times New Roman"/>
                <w:sz w:val="26"/>
                <w:szCs w:val="26"/>
              </w:rPr>
              <w:t xml:space="preserve"> </w:t>
            </w:r>
            <w:proofErr w:type="spellStart"/>
            <w:r w:rsidRPr="00084569">
              <w:rPr>
                <w:rFonts w:ascii="Times New Roman" w:hAnsi="Times New Roman"/>
                <w:sz w:val="26"/>
                <w:szCs w:val="26"/>
              </w:rPr>
              <w:t>администрацийĕ</w:t>
            </w:r>
            <w:proofErr w:type="spellEnd"/>
          </w:p>
          <w:p w:rsidR="00F2114C" w:rsidRPr="00223159" w:rsidRDefault="00F2114C" w:rsidP="00E27E9F">
            <w:pPr>
              <w:ind w:firstLine="86"/>
              <w:jc w:val="center"/>
              <w:rPr>
                <w:rFonts w:ascii="Times New Roman" w:hAnsi="Times New Roman"/>
                <w:sz w:val="26"/>
                <w:szCs w:val="26"/>
              </w:rPr>
            </w:pPr>
          </w:p>
          <w:p w:rsidR="00F2114C" w:rsidRPr="00223159" w:rsidRDefault="00F2114C" w:rsidP="00E27E9F">
            <w:pPr>
              <w:ind w:firstLine="86"/>
              <w:jc w:val="center"/>
              <w:rPr>
                <w:rFonts w:ascii="Times New Roman" w:hAnsi="Times New Roman"/>
                <w:sz w:val="26"/>
                <w:szCs w:val="26"/>
              </w:rPr>
            </w:pPr>
            <w:r w:rsidRPr="00223159">
              <w:rPr>
                <w:rFonts w:ascii="Times New Roman" w:hAnsi="Times New Roman"/>
                <w:sz w:val="26"/>
                <w:szCs w:val="26"/>
              </w:rPr>
              <w:t>ЙЫШАНУ</w:t>
            </w:r>
          </w:p>
          <w:p w:rsidR="00F2114C" w:rsidRPr="00223159" w:rsidRDefault="00F2114C" w:rsidP="00E27E9F">
            <w:pPr>
              <w:jc w:val="center"/>
              <w:rPr>
                <w:rFonts w:ascii="Times New Roman" w:hAnsi="Times New Roman"/>
                <w:sz w:val="26"/>
                <w:szCs w:val="26"/>
              </w:rPr>
            </w:pPr>
          </w:p>
          <w:p w:rsidR="00F2114C" w:rsidRPr="00223159" w:rsidRDefault="00F2114C" w:rsidP="00E27E9F">
            <w:pPr>
              <w:jc w:val="center"/>
              <w:rPr>
                <w:rFonts w:ascii="Times New Roman" w:hAnsi="Times New Roman"/>
                <w:sz w:val="26"/>
                <w:szCs w:val="26"/>
              </w:rPr>
            </w:pPr>
            <w:r>
              <w:rPr>
                <w:rFonts w:ascii="Times New Roman" w:hAnsi="Times New Roman"/>
                <w:sz w:val="26"/>
                <w:szCs w:val="26"/>
              </w:rPr>
              <w:t>14 августа</w:t>
            </w:r>
            <w:r w:rsidRPr="00223159">
              <w:rPr>
                <w:rFonts w:ascii="Times New Roman" w:hAnsi="Times New Roman"/>
                <w:sz w:val="26"/>
                <w:szCs w:val="26"/>
              </w:rPr>
              <w:t xml:space="preserve"> 2017 г. </w:t>
            </w:r>
            <w:r>
              <w:rPr>
                <w:rFonts w:ascii="Times New Roman" w:hAnsi="Times New Roman"/>
                <w:sz w:val="26"/>
                <w:szCs w:val="26"/>
              </w:rPr>
              <w:t>№ 221</w:t>
            </w:r>
          </w:p>
          <w:p w:rsidR="00F2114C" w:rsidRPr="00223159" w:rsidRDefault="00F2114C" w:rsidP="00E27E9F">
            <w:pPr>
              <w:ind w:firstLine="86"/>
              <w:rPr>
                <w:rFonts w:ascii="Times New Roman" w:hAnsi="Times New Roman"/>
                <w:sz w:val="26"/>
                <w:szCs w:val="26"/>
              </w:rPr>
            </w:pPr>
          </w:p>
          <w:p w:rsidR="00F2114C" w:rsidRPr="00084569" w:rsidRDefault="00F2114C" w:rsidP="00E27E9F">
            <w:pPr>
              <w:ind w:firstLine="86"/>
              <w:jc w:val="center"/>
              <w:rPr>
                <w:rFonts w:ascii="Times New Roman" w:hAnsi="Times New Roman"/>
                <w:sz w:val="26"/>
                <w:szCs w:val="26"/>
              </w:rPr>
            </w:pPr>
            <w:proofErr w:type="spellStart"/>
            <w:r w:rsidRPr="00084569">
              <w:rPr>
                <w:rFonts w:ascii="Times New Roman" w:hAnsi="Times New Roman"/>
                <w:sz w:val="26"/>
                <w:szCs w:val="26"/>
              </w:rPr>
              <w:t>Сĕнтĕрвăрри</w:t>
            </w:r>
            <w:proofErr w:type="spellEnd"/>
            <w:r w:rsidRPr="00084569">
              <w:rPr>
                <w:rFonts w:ascii="Times New Roman" w:hAnsi="Times New Roman"/>
                <w:sz w:val="26"/>
                <w:szCs w:val="26"/>
              </w:rPr>
              <w:t xml:space="preserve"> хули</w:t>
            </w:r>
          </w:p>
        </w:tc>
        <w:tc>
          <w:tcPr>
            <w:tcW w:w="1620" w:type="dxa"/>
          </w:tcPr>
          <w:p w:rsidR="00F2114C" w:rsidRPr="00223159" w:rsidRDefault="00F2114C" w:rsidP="00E27E9F">
            <w:pPr>
              <w:jc w:val="center"/>
              <w:rPr>
                <w:rFonts w:ascii="Times New Roman" w:hAnsi="Times New Roman"/>
                <w:sz w:val="26"/>
                <w:szCs w:val="26"/>
              </w:rPr>
            </w:pPr>
            <w:r w:rsidRPr="00223159">
              <w:rPr>
                <w:rFonts w:ascii="Times New Roman" w:hAnsi="Times New Roman"/>
                <w:sz w:val="26"/>
                <w:szCs w:val="26"/>
              </w:rPr>
              <w:object w:dxaOrig="1605" w:dyaOrig="1530">
                <v:shape id="_x0000_i1026" type="#_x0000_t75" style="width:1in;height:1in" o:ole="">
                  <v:imagedata r:id="rId13" o:title=""/>
                </v:shape>
                <o:OLEObject Type="Embed" ProgID="MSPhotoEd.3" ShapeID="_x0000_i1026" DrawAspect="Content" ObjectID="_1564594852" r:id="rId14"/>
              </w:object>
            </w:r>
          </w:p>
          <w:p w:rsidR="00F2114C" w:rsidRPr="00223159" w:rsidRDefault="00F2114C" w:rsidP="00E27E9F">
            <w:pPr>
              <w:jc w:val="center"/>
              <w:rPr>
                <w:rFonts w:ascii="Times New Roman" w:hAnsi="Times New Roman"/>
                <w:b/>
                <w:sz w:val="26"/>
                <w:szCs w:val="26"/>
              </w:rPr>
            </w:pPr>
          </w:p>
        </w:tc>
        <w:tc>
          <w:tcPr>
            <w:tcW w:w="4148" w:type="dxa"/>
          </w:tcPr>
          <w:p w:rsidR="00F2114C" w:rsidRPr="00084569" w:rsidRDefault="00F2114C" w:rsidP="00E27E9F">
            <w:pPr>
              <w:jc w:val="center"/>
              <w:rPr>
                <w:rFonts w:ascii="Times New Roman" w:hAnsi="Times New Roman"/>
                <w:sz w:val="26"/>
                <w:szCs w:val="26"/>
              </w:rPr>
            </w:pPr>
            <w:r w:rsidRPr="00084569">
              <w:rPr>
                <w:rFonts w:ascii="Times New Roman" w:hAnsi="Times New Roman"/>
                <w:sz w:val="26"/>
                <w:szCs w:val="26"/>
              </w:rPr>
              <w:t>Чувашская Республика</w:t>
            </w:r>
          </w:p>
          <w:p w:rsidR="00F2114C" w:rsidRPr="00084569" w:rsidRDefault="00F2114C" w:rsidP="00E27E9F">
            <w:pPr>
              <w:jc w:val="center"/>
              <w:rPr>
                <w:rFonts w:ascii="Times New Roman" w:hAnsi="Times New Roman"/>
                <w:sz w:val="26"/>
                <w:szCs w:val="26"/>
              </w:rPr>
            </w:pPr>
            <w:r w:rsidRPr="00084569">
              <w:rPr>
                <w:rFonts w:ascii="Times New Roman" w:hAnsi="Times New Roman"/>
                <w:sz w:val="26"/>
                <w:szCs w:val="26"/>
              </w:rPr>
              <w:t>Администрация</w:t>
            </w:r>
          </w:p>
          <w:p w:rsidR="00F2114C" w:rsidRPr="00084569" w:rsidRDefault="00F2114C" w:rsidP="00E27E9F">
            <w:pPr>
              <w:jc w:val="center"/>
              <w:rPr>
                <w:rFonts w:ascii="Times New Roman" w:hAnsi="Times New Roman"/>
                <w:sz w:val="26"/>
                <w:szCs w:val="26"/>
              </w:rPr>
            </w:pPr>
            <w:r w:rsidRPr="00084569">
              <w:rPr>
                <w:rFonts w:ascii="Times New Roman" w:hAnsi="Times New Roman"/>
                <w:sz w:val="26"/>
                <w:szCs w:val="26"/>
              </w:rPr>
              <w:t>Мариинско-Посадского</w:t>
            </w:r>
          </w:p>
          <w:p w:rsidR="00F2114C" w:rsidRPr="00084569" w:rsidRDefault="00F2114C" w:rsidP="00E27E9F">
            <w:pPr>
              <w:jc w:val="center"/>
              <w:rPr>
                <w:rFonts w:ascii="Times New Roman" w:hAnsi="Times New Roman"/>
                <w:sz w:val="26"/>
                <w:szCs w:val="26"/>
              </w:rPr>
            </w:pPr>
            <w:r w:rsidRPr="00084569">
              <w:rPr>
                <w:rFonts w:ascii="Times New Roman" w:hAnsi="Times New Roman"/>
                <w:sz w:val="26"/>
                <w:szCs w:val="26"/>
              </w:rPr>
              <w:t>городского поселения</w:t>
            </w:r>
          </w:p>
          <w:p w:rsidR="00F2114C" w:rsidRPr="00223159" w:rsidRDefault="00F2114C" w:rsidP="00E27E9F">
            <w:pPr>
              <w:jc w:val="center"/>
              <w:rPr>
                <w:rFonts w:ascii="Times New Roman" w:hAnsi="Times New Roman"/>
                <w:b/>
                <w:sz w:val="26"/>
                <w:szCs w:val="26"/>
              </w:rPr>
            </w:pPr>
            <w:r w:rsidRPr="00223159">
              <w:rPr>
                <w:rFonts w:ascii="Times New Roman" w:hAnsi="Times New Roman"/>
                <w:sz w:val="26"/>
                <w:szCs w:val="26"/>
              </w:rPr>
              <w:t>ПОСТАНОВЛЕНИЕ</w:t>
            </w:r>
          </w:p>
          <w:p w:rsidR="00F2114C" w:rsidRPr="00223159" w:rsidRDefault="00F2114C" w:rsidP="00E27E9F">
            <w:pPr>
              <w:jc w:val="center"/>
              <w:rPr>
                <w:rFonts w:ascii="Times New Roman" w:hAnsi="Times New Roman"/>
                <w:sz w:val="26"/>
                <w:szCs w:val="26"/>
              </w:rPr>
            </w:pPr>
          </w:p>
          <w:p w:rsidR="00F2114C" w:rsidRPr="00223159" w:rsidRDefault="00F2114C" w:rsidP="00E27E9F">
            <w:pPr>
              <w:jc w:val="center"/>
              <w:rPr>
                <w:rFonts w:ascii="Times New Roman" w:hAnsi="Times New Roman"/>
                <w:sz w:val="26"/>
                <w:szCs w:val="26"/>
              </w:rPr>
            </w:pPr>
            <w:r>
              <w:rPr>
                <w:rFonts w:ascii="Times New Roman" w:hAnsi="Times New Roman"/>
                <w:sz w:val="26"/>
                <w:szCs w:val="26"/>
              </w:rPr>
              <w:t xml:space="preserve">14 августа </w:t>
            </w:r>
            <w:r w:rsidRPr="00223159">
              <w:rPr>
                <w:rFonts w:ascii="Times New Roman" w:hAnsi="Times New Roman"/>
                <w:sz w:val="26"/>
                <w:szCs w:val="26"/>
              </w:rPr>
              <w:t>2017 г.</w:t>
            </w:r>
            <w:r>
              <w:rPr>
                <w:rFonts w:ascii="Times New Roman" w:hAnsi="Times New Roman"/>
                <w:sz w:val="26"/>
                <w:szCs w:val="26"/>
              </w:rPr>
              <w:t xml:space="preserve"> № 221</w:t>
            </w:r>
          </w:p>
          <w:p w:rsidR="00F2114C" w:rsidRPr="00223159" w:rsidRDefault="00F2114C" w:rsidP="00E27E9F">
            <w:pPr>
              <w:jc w:val="center"/>
              <w:rPr>
                <w:rFonts w:ascii="Times New Roman" w:hAnsi="Times New Roman"/>
                <w:b/>
                <w:sz w:val="26"/>
                <w:szCs w:val="26"/>
              </w:rPr>
            </w:pPr>
          </w:p>
          <w:p w:rsidR="00F2114C" w:rsidRPr="00084569" w:rsidRDefault="00F2114C" w:rsidP="00E27E9F">
            <w:pPr>
              <w:jc w:val="center"/>
              <w:rPr>
                <w:rFonts w:ascii="Times New Roman" w:hAnsi="Times New Roman"/>
                <w:sz w:val="26"/>
                <w:szCs w:val="26"/>
              </w:rPr>
            </w:pPr>
            <w:r w:rsidRPr="00084569">
              <w:rPr>
                <w:rFonts w:ascii="Times New Roman" w:hAnsi="Times New Roman"/>
                <w:sz w:val="26"/>
                <w:szCs w:val="26"/>
              </w:rPr>
              <w:t>город Мариинский Посад</w:t>
            </w:r>
          </w:p>
        </w:tc>
      </w:tr>
    </w:tbl>
    <w:p w:rsidR="00F2114C" w:rsidRPr="00223159" w:rsidRDefault="00F2114C" w:rsidP="00F2114C">
      <w:pPr>
        <w:rPr>
          <w:rFonts w:ascii="Times New Roman" w:hAnsi="Times New Roman"/>
          <w:color w:val="000000"/>
          <w:sz w:val="26"/>
          <w:szCs w:val="26"/>
        </w:rPr>
      </w:pPr>
    </w:p>
    <w:p w:rsidR="00F2114C" w:rsidRPr="00084569" w:rsidRDefault="00F2114C" w:rsidP="00F2114C">
      <w:pPr>
        <w:rPr>
          <w:rFonts w:ascii="Times New Roman" w:hAnsi="Times New Roman"/>
          <w:bCs/>
        </w:rPr>
      </w:pPr>
      <w:r w:rsidRPr="005F7005">
        <w:rPr>
          <w:rFonts w:ascii="Times New Roman" w:hAnsi="Times New Roman"/>
          <w:bCs/>
        </w:rPr>
        <w:t xml:space="preserve">О закрытии купального сезона </w:t>
      </w:r>
    </w:p>
    <w:p w:rsidR="00F2114C" w:rsidRPr="005F7005" w:rsidRDefault="00F2114C" w:rsidP="00F2114C">
      <w:pPr>
        <w:rPr>
          <w:rFonts w:ascii="Times New Roman" w:hAnsi="Times New Roman"/>
          <w:b/>
          <w:bCs/>
        </w:rPr>
      </w:pPr>
    </w:p>
    <w:p w:rsidR="00F2114C" w:rsidRPr="005F7005" w:rsidRDefault="00F2114C" w:rsidP="00F2114C">
      <w:pPr>
        <w:spacing w:before="100" w:beforeAutospacing="1" w:after="100" w:afterAutospacing="1"/>
        <w:ind w:firstLine="567"/>
        <w:jc w:val="both"/>
        <w:rPr>
          <w:rFonts w:ascii="Times New Roman" w:hAnsi="Times New Roman"/>
        </w:rPr>
      </w:pPr>
      <w:r w:rsidRPr="005F7005">
        <w:rPr>
          <w:rFonts w:ascii="Times New Roman" w:hAnsi="Times New Roman"/>
        </w:rPr>
        <w:t>В целях обеспечения безопасности здоровья людей на водных объектах Мариинско-Посадского городского поселения в период купального сезона 201</w:t>
      </w:r>
      <w:r>
        <w:rPr>
          <w:rFonts w:ascii="Times New Roman" w:hAnsi="Times New Roman"/>
        </w:rPr>
        <w:t>7</w:t>
      </w:r>
      <w:r w:rsidRPr="005F7005">
        <w:rPr>
          <w:rFonts w:ascii="Times New Roman" w:hAnsi="Times New Roman"/>
        </w:rPr>
        <w:t xml:space="preserve"> г. и с учетом рекомендаций комиссии по проверке водоемов Мариинско-Посадского городского поселения к летнему купальному сезону 201</w:t>
      </w:r>
      <w:r>
        <w:rPr>
          <w:rFonts w:ascii="Times New Roman" w:hAnsi="Times New Roman"/>
        </w:rPr>
        <w:t>7</w:t>
      </w:r>
      <w:r w:rsidRPr="005F7005">
        <w:rPr>
          <w:rFonts w:ascii="Times New Roman" w:hAnsi="Times New Roman"/>
        </w:rPr>
        <w:t xml:space="preserve"> года, </w:t>
      </w:r>
      <w:r w:rsidRPr="00084569">
        <w:rPr>
          <w:rFonts w:ascii="Times New Roman" w:hAnsi="Times New Roman"/>
          <w:bCs/>
        </w:rPr>
        <w:t>постановляет:</w:t>
      </w:r>
    </w:p>
    <w:p w:rsidR="00F2114C" w:rsidRPr="005F7005" w:rsidRDefault="00F2114C" w:rsidP="00F2114C">
      <w:pPr>
        <w:spacing w:before="100" w:beforeAutospacing="1" w:after="100" w:afterAutospacing="1"/>
        <w:ind w:firstLine="567"/>
        <w:jc w:val="both"/>
        <w:rPr>
          <w:rFonts w:ascii="Times New Roman" w:hAnsi="Times New Roman"/>
        </w:rPr>
      </w:pPr>
      <w:r w:rsidRPr="005F7005">
        <w:rPr>
          <w:rFonts w:ascii="Times New Roman" w:hAnsi="Times New Roman"/>
        </w:rPr>
        <w:lastRenderedPageBreak/>
        <w:t>1. Закрыть купальный сезон 201</w:t>
      </w:r>
      <w:r>
        <w:rPr>
          <w:rFonts w:ascii="Times New Roman" w:hAnsi="Times New Roman"/>
        </w:rPr>
        <w:t>7</w:t>
      </w:r>
      <w:r w:rsidRPr="005F7005">
        <w:rPr>
          <w:rFonts w:ascii="Times New Roman" w:hAnsi="Times New Roman"/>
        </w:rPr>
        <w:t xml:space="preserve"> года на Мариинско-Посадском городском пляже с  1</w:t>
      </w:r>
      <w:r>
        <w:rPr>
          <w:rFonts w:ascii="Times New Roman" w:hAnsi="Times New Roman"/>
        </w:rPr>
        <w:t>5</w:t>
      </w:r>
      <w:r w:rsidRPr="005F7005">
        <w:rPr>
          <w:rFonts w:ascii="Times New Roman" w:hAnsi="Times New Roman"/>
        </w:rPr>
        <w:t xml:space="preserve"> августа 201</w:t>
      </w:r>
      <w:r>
        <w:rPr>
          <w:rFonts w:ascii="Times New Roman" w:hAnsi="Times New Roman"/>
        </w:rPr>
        <w:t>7</w:t>
      </w:r>
      <w:r w:rsidRPr="005F7005">
        <w:rPr>
          <w:rFonts w:ascii="Times New Roman" w:hAnsi="Times New Roman"/>
        </w:rPr>
        <w:t xml:space="preserve"> года;</w:t>
      </w:r>
    </w:p>
    <w:p w:rsidR="00F2114C" w:rsidRPr="005F7005" w:rsidRDefault="00F2114C" w:rsidP="00F2114C">
      <w:pPr>
        <w:spacing w:before="100" w:beforeAutospacing="1" w:after="100" w:afterAutospacing="1"/>
        <w:ind w:firstLine="567"/>
        <w:jc w:val="both"/>
        <w:rPr>
          <w:rFonts w:ascii="Times New Roman" w:hAnsi="Times New Roman"/>
        </w:rPr>
      </w:pPr>
      <w:r w:rsidRPr="005F7005">
        <w:rPr>
          <w:rFonts w:ascii="Times New Roman" w:hAnsi="Times New Roman"/>
        </w:rPr>
        <w:t>2. В связи с закрытием купального сезона, рекомендовать начальнику Мариинско-Посадской спасательной станции ППС ГКЧС Чувашии Степанову М.Н. с 1</w:t>
      </w:r>
      <w:r>
        <w:rPr>
          <w:rFonts w:ascii="Times New Roman" w:hAnsi="Times New Roman"/>
        </w:rPr>
        <w:t>5</w:t>
      </w:r>
      <w:r w:rsidRPr="005F7005">
        <w:rPr>
          <w:rFonts w:ascii="Times New Roman" w:hAnsi="Times New Roman"/>
        </w:rPr>
        <w:t>.08.201</w:t>
      </w:r>
      <w:r>
        <w:rPr>
          <w:rFonts w:ascii="Times New Roman" w:hAnsi="Times New Roman"/>
        </w:rPr>
        <w:t>7</w:t>
      </w:r>
      <w:r w:rsidRPr="005F7005">
        <w:rPr>
          <w:rFonts w:ascii="Times New Roman" w:hAnsi="Times New Roman"/>
        </w:rPr>
        <w:t xml:space="preserve"> г. установить на Мариинско-Посадском городском пляже знаки, запрещающие купание.</w:t>
      </w:r>
    </w:p>
    <w:p w:rsidR="00F2114C" w:rsidRPr="005F7005" w:rsidRDefault="00F2114C" w:rsidP="00F2114C">
      <w:pPr>
        <w:spacing w:before="100" w:beforeAutospacing="1" w:after="100" w:afterAutospacing="1"/>
        <w:ind w:firstLine="567"/>
        <w:jc w:val="both"/>
        <w:rPr>
          <w:rFonts w:ascii="Times New Roman" w:hAnsi="Times New Roman"/>
        </w:rPr>
      </w:pPr>
      <w:r w:rsidRPr="005F7005">
        <w:rPr>
          <w:rFonts w:ascii="Times New Roman" w:hAnsi="Times New Roman"/>
        </w:rPr>
        <w:t>3. Разместить на информационных щитах сведения об информировании населения о закрытии купального сезона;</w:t>
      </w:r>
    </w:p>
    <w:p w:rsidR="00F2114C" w:rsidRPr="005F7005" w:rsidRDefault="00F2114C" w:rsidP="00F2114C">
      <w:pPr>
        <w:spacing w:before="100" w:beforeAutospacing="1" w:after="100" w:afterAutospacing="1"/>
        <w:ind w:firstLine="567"/>
        <w:jc w:val="both"/>
        <w:rPr>
          <w:rFonts w:ascii="Times New Roman" w:hAnsi="Times New Roman"/>
        </w:rPr>
      </w:pPr>
      <w:r w:rsidRPr="005F7005">
        <w:rPr>
          <w:rFonts w:ascii="Times New Roman" w:hAnsi="Times New Roman"/>
        </w:rPr>
        <w:t>4. Опубликовать данное постановление на сайте администрации Мариинско-Посадского городского поселения и в газете «Посадский Вестник»;</w:t>
      </w:r>
    </w:p>
    <w:p w:rsidR="00F2114C" w:rsidRPr="005F7005" w:rsidRDefault="00F2114C" w:rsidP="00F2114C">
      <w:pPr>
        <w:spacing w:before="100" w:beforeAutospacing="1" w:after="100" w:afterAutospacing="1"/>
        <w:ind w:firstLine="567"/>
        <w:jc w:val="both"/>
        <w:rPr>
          <w:rFonts w:ascii="Times New Roman" w:hAnsi="Times New Roman"/>
        </w:rPr>
      </w:pPr>
      <w:r w:rsidRPr="005F7005">
        <w:rPr>
          <w:rFonts w:ascii="Times New Roman" w:hAnsi="Times New Roman"/>
        </w:rPr>
        <w:t xml:space="preserve">5. </w:t>
      </w:r>
      <w:proofErr w:type="gramStart"/>
      <w:r w:rsidRPr="005F7005">
        <w:rPr>
          <w:rFonts w:ascii="Times New Roman" w:hAnsi="Times New Roman"/>
        </w:rPr>
        <w:t>Контроль за</w:t>
      </w:r>
      <w:proofErr w:type="gramEnd"/>
      <w:r w:rsidRPr="005F7005">
        <w:rPr>
          <w:rFonts w:ascii="Times New Roman" w:hAnsi="Times New Roman"/>
        </w:rPr>
        <w:t xml:space="preserve"> исполнением настоящего постановления возложить на главного специалиста–эксперта администрации Мариинско-Посадского городского поселения Воронкова А.Г.</w:t>
      </w:r>
    </w:p>
    <w:p w:rsidR="00F2114C" w:rsidRPr="005F7005" w:rsidRDefault="00F2114C" w:rsidP="00F2114C">
      <w:pPr>
        <w:spacing w:before="100" w:beforeAutospacing="1" w:after="100" w:afterAutospacing="1"/>
        <w:ind w:firstLine="567"/>
        <w:jc w:val="both"/>
        <w:rPr>
          <w:rFonts w:ascii="Times New Roman" w:hAnsi="Times New Roman"/>
        </w:rPr>
      </w:pPr>
      <w:r w:rsidRPr="005F7005">
        <w:rPr>
          <w:rFonts w:ascii="Times New Roman" w:hAnsi="Times New Roman"/>
        </w:rPr>
        <w:t>6. Постановление вступает в силу со дня его официального опубликования.</w:t>
      </w:r>
    </w:p>
    <w:p w:rsidR="00F2114C" w:rsidRPr="005F7005" w:rsidRDefault="00F2114C" w:rsidP="00F2114C">
      <w:pPr>
        <w:spacing w:before="100" w:beforeAutospacing="1" w:after="100" w:afterAutospacing="1"/>
        <w:jc w:val="both"/>
        <w:rPr>
          <w:rFonts w:ascii="Times New Roman" w:hAnsi="Times New Roman"/>
        </w:rPr>
      </w:pPr>
    </w:p>
    <w:p w:rsidR="00F2114C" w:rsidRPr="005F7005" w:rsidRDefault="00F2114C" w:rsidP="00F2114C">
      <w:pPr>
        <w:pStyle w:val="af7"/>
        <w:rPr>
          <w:lang w:eastAsia="ru-RU"/>
        </w:rPr>
      </w:pPr>
      <w:r w:rsidRPr="005F7005">
        <w:rPr>
          <w:lang w:eastAsia="ru-RU"/>
        </w:rPr>
        <w:t>Глава администрации</w:t>
      </w:r>
      <w:r w:rsidR="007D552A">
        <w:rPr>
          <w:lang w:eastAsia="ru-RU"/>
        </w:rPr>
        <w:t xml:space="preserve"> </w:t>
      </w:r>
      <w:r w:rsidRPr="005F7005">
        <w:rPr>
          <w:lang w:eastAsia="ru-RU"/>
        </w:rPr>
        <w:t>Мариинско-Посадского</w:t>
      </w:r>
    </w:p>
    <w:p w:rsidR="00F2114C" w:rsidRPr="00223159" w:rsidRDefault="00F2114C" w:rsidP="00F2114C">
      <w:pPr>
        <w:pStyle w:val="af7"/>
        <w:tabs>
          <w:tab w:val="left" w:pos="11721"/>
        </w:tabs>
        <w:rPr>
          <w:rFonts w:ascii="Times New Roman" w:eastAsia="Times New Roman" w:hAnsi="Times New Roman"/>
          <w:color w:val="000000"/>
          <w:sz w:val="26"/>
          <w:szCs w:val="26"/>
          <w:lang w:eastAsia="ru-RU"/>
        </w:rPr>
      </w:pPr>
      <w:r w:rsidRPr="005F7005">
        <w:rPr>
          <w:lang w:eastAsia="ru-RU"/>
        </w:rPr>
        <w:t>городского поселения</w:t>
      </w:r>
      <w:r>
        <w:rPr>
          <w:lang w:eastAsia="ru-RU"/>
        </w:rPr>
        <w:t xml:space="preserve"> </w:t>
      </w:r>
      <w:r>
        <w:rPr>
          <w:lang w:eastAsia="ru-RU"/>
        </w:rPr>
        <w:tab/>
        <w:t>Н.Б.Гладкова</w:t>
      </w:r>
    </w:p>
    <w:p w:rsidR="0046037C" w:rsidRDefault="0046037C" w:rsidP="0046037C">
      <w:pPr>
        <w:jc w:val="both"/>
        <w:rPr>
          <w:b/>
        </w:rPr>
      </w:pPr>
    </w:p>
    <w:tbl>
      <w:tblPr>
        <w:tblW w:w="0" w:type="auto"/>
        <w:tblLook w:val="00A0"/>
      </w:tblPr>
      <w:tblGrid>
        <w:gridCol w:w="4195"/>
        <w:gridCol w:w="1173"/>
        <w:gridCol w:w="4202"/>
      </w:tblGrid>
      <w:tr w:rsidR="0046037C" w:rsidTr="00E27E9F">
        <w:trPr>
          <w:cantSplit/>
          <w:trHeight w:val="420"/>
        </w:trPr>
        <w:tc>
          <w:tcPr>
            <w:tcW w:w="4195" w:type="dxa"/>
            <w:hideMark/>
          </w:tcPr>
          <w:p w:rsidR="0046037C" w:rsidRDefault="0046037C" w:rsidP="00E27E9F">
            <w:pPr>
              <w:pStyle w:val="ab"/>
              <w:tabs>
                <w:tab w:val="left" w:pos="4285"/>
              </w:tabs>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ЧĂВАШ РЕСПУБЛИКИ</w:t>
            </w:r>
          </w:p>
          <w:p w:rsidR="0046037C" w:rsidRDefault="0046037C" w:rsidP="00E27E9F">
            <w:pPr>
              <w:pStyle w:val="ab"/>
              <w:tabs>
                <w:tab w:val="left" w:pos="4285"/>
              </w:tabs>
              <w:jc w:val="center"/>
              <w:rPr>
                <w:rFonts w:ascii="Times New Roman" w:hAnsi="Times New Roman" w:cs="Times New Roman"/>
                <w:sz w:val="24"/>
                <w:szCs w:val="24"/>
              </w:rPr>
            </w:pPr>
            <w:r>
              <w:rPr>
                <w:rFonts w:ascii="Times New Roman" w:hAnsi="Times New Roman" w:cs="Times New Roman"/>
                <w:caps/>
                <w:sz w:val="24"/>
                <w:szCs w:val="24"/>
              </w:rPr>
              <w:t>Сентерварри</w:t>
            </w:r>
            <w:r>
              <w:rPr>
                <w:rFonts w:ascii="Times New Roman" w:hAnsi="Times New Roman" w:cs="Times New Roman"/>
                <w:bCs/>
                <w:noProof/>
                <w:color w:val="000000"/>
                <w:sz w:val="24"/>
                <w:szCs w:val="24"/>
              </w:rPr>
              <w:t xml:space="preserve"> РАЙОНĚ</w:t>
            </w:r>
          </w:p>
        </w:tc>
        <w:tc>
          <w:tcPr>
            <w:tcW w:w="1173" w:type="dxa"/>
            <w:vMerge w:val="restart"/>
          </w:tcPr>
          <w:p w:rsidR="0046037C" w:rsidRDefault="0046037C" w:rsidP="00E27E9F">
            <w:pPr>
              <w:jc w:val="center"/>
              <w:rPr>
                <w:b/>
                <w:i/>
              </w:rPr>
            </w:pPr>
            <w:r>
              <w:rPr>
                <w:b/>
                <w:i/>
                <w:noProof/>
              </w:rPr>
              <w:drawing>
                <wp:anchor distT="0" distB="0" distL="114300" distR="114300" simplePos="0" relativeHeight="251670528" behindDoc="0" locked="0" layoutInCell="1" allowOverlap="1">
                  <wp:simplePos x="0" y="0"/>
                  <wp:positionH relativeFrom="column">
                    <wp:posOffset>-38735</wp:posOffset>
                  </wp:positionH>
                  <wp:positionV relativeFrom="paragraph">
                    <wp:posOffset>9525</wp:posOffset>
                  </wp:positionV>
                  <wp:extent cx="720090" cy="723900"/>
                  <wp:effectExtent l="19050" t="0" r="381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pic:spPr>
                      </pic:pic>
                    </a:graphicData>
                  </a:graphic>
                </wp:anchor>
              </w:drawing>
            </w:r>
          </w:p>
          <w:p w:rsidR="0046037C" w:rsidRDefault="0046037C" w:rsidP="00E27E9F">
            <w:pPr>
              <w:rPr>
                <w:b/>
              </w:rPr>
            </w:pPr>
          </w:p>
          <w:p w:rsidR="0046037C" w:rsidRDefault="0046037C" w:rsidP="00E27E9F">
            <w:pPr>
              <w:rPr>
                <w:b/>
              </w:rPr>
            </w:pPr>
          </w:p>
          <w:p w:rsidR="0046037C" w:rsidRDefault="0046037C" w:rsidP="00E27E9F">
            <w:pPr>
              <w:rPr>
                <w:b/>
                <w:i/>
              </w:rPr>
            </w:pPr>
          </w:p>
        </w:tc>
        <w:tc>
          <w:tcPr>
            <w:tcW w:w="4202" w:type="dxa"/>
            <w:hideMark/>
          </w:tcPr>
          <w:p w:rsidR="0046037C" w:rsidRDefault="0046037C" w:rsidP="00E27E9F">
            <w:pPr>
              <w:pStyle w:val="ab"/>
              <w:jc w:val="center"/>
              <w:rPr>
                <w:rFonts w:ascii="Times New Roman" w:hAnsi="Times New Roman" w:cs="Times New Roman"/>
                <w:bCs/>
                <w:sz w:val="24"/>
                <w:szCs w:val="24"/>
              </w:rPr>
            </w:pPr>
            <w:r>
              <w:rPr>
                <w:rFonts w:ascii="Times New Roman" w:hAnsi="Times New Roman" w:cs="Times New Roman"/>
                <w:bCs/>
                <w:noProof/>
                <w:sz w:val="24"/>
                <w:szCs w:val="24"/>
              </w:rPr>
              <w:t>ЧУВАШСКАЯ РЕСПУБЛИКА</w:t>
            </w:r>
            <w:r>
              <w:rPr>
                <w:rStyle w:val="ac"/>
                <w:rFonts w:ascii="Times New Roman" w:hAnsi="Times New Roman"/>
                <w:noProof/>
                <w:color w:val="000000"/>
              </w:rPr>
              <w:t xml:space="preserve"> </w:t>
            </w:r>
            <w:r>
              <w:rPr>
                <w:rFonts w:ascii="Times New Roman" w:hAnsi="Times New Roman" w:cs="Times New Roman"/>
                <w:bCs/>
                <w:noProof/>
                <w:color w:val="000000"/>
                <w:sz w:val="24"/>
                <w:szCs w:val="24"/>
              </w:rPr>
              <w:t>МАРИИНСКО-ПОСАДСКИЙ РАЙОН</w:t>
            </w:r>
          </w:p>
        </w:tc>
      </w:tr>
      <w:tr w:rsidR="0046037C" w:rsidTr="00E27E9F">
        <w:trPr>
          <w:cantSplit/>
          <w:trHeight w:val="2355"/>
        </w:trPr>
        <w:tc>
          <w:tcPr>
            <w:tcW w:w="4195" w:type="dxa"/>
          </w:tcPr>
          <w:p w:rsidR="0046037C" w:rsidRDefault="0046037C" w:rsidP="00E27E9F">
            <w:pPr>
              <w:pStyle w:val="ab"/>
              <w:tabs>
                <w:tab w:val="left" w:pos="4285"/>
              </w:tabs>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АКСАРИН ПОСЕЛЕНИЙĚН</w:t>
            </w:r>
          </w:p>
          <w:p w:rsidR="0046037C" w:rsidRDefault="0046037C" w:rsidP="00E27E9F">
            <w:pPr>
              <w:pStyle w:val="ab"/>
              <w:tabs>
                <w:tab w:val="left" w:pos="4285"/>
              </w:tabs>
              <w:jc w:val="center"/>
              <w:rPr>
                <w:rStyle w:val="ac"/>
                <w:b w:val="0"/>
                <w:color w:val="000000"/>
              </w:rPr>
            </w:pPr>
            <w:r>
              <w:rPr>
                <w:rFonts w:ascii="Times New Roman" w:hAnsi="Times New Roman" w:cs="Times New Roman"/>
                <w:bCs/>
                <w:noProof/>
                <w:color w:val="000000"/>
                <w:sz w:val="24"/>
                <w:szCs w:val="24"/>
              </w:rPr>
              <w:t>ПУÇЛĂХĚ</w:t>
            </w:r>
          </w:p>
          <w:p w:rsidR="0046037C" w:rsidRDefault="0046037C" w:rsidP="00E27E9F">
            <w:pPr>
              <w:jc w:val="center"/>
              <w:rPr>
                <w:b/>
              </w:rPr>
            </w:pPr>
          </w:p>
          <w:p w:rsidR="0046037C" w:rsidRDefault="0046037C" w:rsidP="00E27E9F">
            <w:pPr>
              <w:pStyle w:val="ab"/>
              <w:tabs>
                <w:tab w:val="left" w:pos="4285"/>
              </w:tabs>
              <w:jc w:val="center"/>
              <w:rPr>
                <w:rStyle w:val="ac"/>
                <w:rFonts w:ascii="Times New Roman" w:hAnsi="Times New Roman"/>
                <w:bCs w:val="0"/>
                <w:noProof/>
                <w:color w:val="000000"/>
              </w:rPr>
            </w:pPr>
            <w:r>
              <w:rPr>
                <w:rStyle w:val="ac"/>
                <w:rFonts w:ascii="Times New Roman" w:hAnsi="Times New Roman"/>
                <w:noProof/>
                <w:color w:val="000000"/>
              </w:rPr>
              <w:t>ЙЫШĂНУ</w:t>
            </w:r>
          </w:p>
          <w:p w:rsidR="0046037C" w:rsidRDefault="0046037C" w:rsidP="00E27E9F">
            <w:pPr>
              <w:jc w:val="center"/>
            </w:pPr>
          </w:p>
          <w:p w:rsidR="0046037C" w:rsidRDefault="0046037C" w:rsidP="00E27E9F">
            <w:pPr>
              <w:pStyle w:val="ab"/>
              <w:ind w:right="-35"/>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2017.08.17   № 38/1</w:t>
            </w:r>
          </w:p>
          <w:p w:rsidR="0046037C" w:rsidRDefault="0046037C" w:rsidP="00E27E9F">
            <w:pPr>
              <w:jc w:val="center"/>
              <w:rPr>
                <w:b/>
                <w:noProof/>
                <w:color w:val="000000"/>
              </w:rPr>
            </w:pPr>
            <w:r>
              <w:rPr>
                <w:b/>
                <w:noProof/>
                <w:color w:val="000000"/>
              </w:rPr>
              <w:t>Аксарин ялě</w:t>
            </w:r>
          </w:p>
        </w:tc>
        <w:tc>
          <w:tcPr>
            <w:tcW w:w="0" w:type="auto"/>
            <w:vMerge/>
            <w:vAlign w:val="center"/>
            <w:hideMark/>
          </w:tcPr>
          <w:p w:rsidR="0046037C" w:rsidRDefault="0046037C" w:rsidP="00E27E9F">
            <w:pPr>
              <w:rPr>
                <w:b/>
                <w:i/>
              </w:rPr>
            </w:pPr>
          </w:p>
        </w:tc>
        <w:tc>
          <w:tcPr>
            <w:tcW w:w="4202" w:type="dxa"/>
          </w:tcPr>
          <w:p w:rsidR="0046037C" w:rsidRDefault="0046037C" w:rsidP="00E27E9F">
            <w:pPr>
              <w:pStyle w:val="ab"/>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 xml:space="preserve"> АДМИНИСТРАЦИЯ</w:t>
            </w:r>
          </w:p>
          <w:p w:rsidR="0046037C" w:rsidRDefault="0046037C" w:rsidP="00E27E9F">
            <w:pPr>
              <w:pStyle w:val="ab"/>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АКСАРИНСКОГО СЕЛЬСКОГО</w:t>
            </w:r>
          </w:p>
          <w:p w:rsidR="0046037C" w:rsidRDefault="0046037C" w:rsidP="00E27E9F">
            <w:pPr>
              <w:pStyle w:val="ab"/>
              <w:jc w:val="center"/>
              <w:rPr>
                <w:rFonts w:ascii="Times New Roman" w:hAnsi="Times New Roman" w:cs="Times New Roman"/>
                <w:noProof/>
                <w:color w:val="000000"/>
                <w:sz w:val="24"/>
                <w:szCs w:val="24"/>
              </w:rPr>
            </w:pPr>
            <w:r>
              <w:rPr>
                <w:rFonts w:ascii="Times New Roman" w:hAnsi="Times New Roman" w:cs="Times New Roman"/>
                <w:bCs/>
                <w:noProof/>
                <w:color w:val="000000"/>
                <w:sz w:val="24"/>
                <w:szCs w:val="24"/>
              </w:rPr>
              <w:t>ПОСЕЛЕНИЯ</w:t>
            </w:r>
          </w:p>
          <w:p w:rsidR="0046037C" w:rsidRDefault="0046037C" w:rsidP="00E27E9F">
            <w:pPr>
              <w:pStyle w:val="ab"/>
              <w:jc w:val="center"/>
              <w:rPr>
                <w:rStyle w:val="ac"/>
                <w:b w:val="0"/>
                <w:bCs w:val="0"/>
                <w:color w:val="000000"/>
              </w:rPr>
            </w:pPr>
          </w:p>
          <w:p w:rsidR="0046037C" w:rsidRDefault="0046037C" w:rsidP="00E27E9F">
            <w:pPr>
              <w:pStyle w:val="ab"/>
              <w:jc w:val="center"/>
              <w:rPr>
                <w:rStyle w:val="ac"/>
                <w:rFonts w:ascii="Times New Roman" w:hAnsi="Times New Roman"/>
                <w:b w:val="0"/>
                <w:noProof/>
                <w:color w:val="000000"/>
              </w:rPr>
            </w:pPr>
            <w:r>
              <w:rPr>
                <w:rStyle w:val="ac"/>
                <w:rFonts w:ascii="Times New Roman" w:hAnsi="Times New Roman"/>
                <w:noProof/>
                <w:color w:val="000000"/>
              </w:rPr>
              <w:t>РЕШЕНИЕ</w:t>
            </w:r>
          </w:p>
          <w:p w:rsidR="0046037C" w:rsidRDefault="0046037C" w:rsidP="00E27E9F">
            <w:pPr>
              <w:jc w:val="center"/>
            </w:pPr>
          </w:p>
          <w:p w:rsidR="0046037C" w:rsidRDefault="0046037C" w:rsidP="00E27E9F">
            <w:pPr>
              <w:pStyle w:val="ab"/>
              <w:jc w:val="center"/>
              <w:rPr>
                <w:rFonts w:ascii="Times New Roman" w:hAnsi="Times New Roman" w:cs="Times New Roman"/>
                <w:b/>
                <w:sz w:val="24"/>
                <w:szCs w:val="24"/>
              </w:rPr>
            </w:pPr>
            <w:r>
              <w:rPr>
                <w:rFonts w:ascii="Times New Roman" w:hAnsi="Times New Roman" w:cs="Times New Roman"/>
                <w:b/>
                <w:noProof/>
                <w:sz w:val="24"/>
                <w:szCs w:val="24"/>
              </w:rPr>
              <w:t>17.08.2017 г.   № 38/1</w:t>
            </w:r>
          </w:p>
          <w:p w:rsidR="0046037C" w:rsidRDefault="0046037C" w:rsidP="00E27E9F">
            <w:pPr>
              <w:jc w:val="center"/>
              <w:rPr>
                <w:b/>
                <w:noProof/>
                <w:color w:val="000000"/>
              </w:rPr>
            </w:pPr>
            <w:r>
              <w:rPr>
                <w:b/>
                <w:noProof/>
                <w:color w:val="000000"/>
              </w:rPr>
              <w:t>деревня Аксарино</w:t>
            </w:r>
          </w:p>
          <w:p w:rsidR="0046037C" w:rsidRDefault="0046037C" w:rsidP="00E27E9F">
            <w:pPr>
              <w:jc w:val="center"/>
              <w:rPr>
                <w:b/>
                <w:noProof/>
                <w:color w:val="000000"/>
              </w:rPr>
            </w:pPr>
          </w:p>
          <w:p w:rsidR="0046037C" w:rsidRDefault="0046037C" w:rsidP="00E27E9F">
            <w:pPr>
              <w:jc w:val="center"/>
              <w:rPr>
                <w:b/>
                <w:i/>
                <w:noProof/>
              </w:rPr>
            </w:pPr>
          </w:p>
        </w:tc>
      </w:tr>
    </w:tbl>
    <w:p w:rsidR="0046037C" w:rsidRPr="00E61D20" w:rsidRDefault="0046037C" w:rsidP="0046037C">
      <w:pPr>
        <w:tabs>
          <w:tab w:val="left" w:pos="4678"/>
        </w:tabs>
        <w:ind w:right="5101"/>
        <w:jc w:val="both"/>
        <w:rPr>
          <w:b/>
          <w:sz w:val="22"/>
          <w:szCs w:val="22"/>
        </w:rPr>
      </w:pPr>
      <w:r w:rsidRPr="00E61D20">
        <w:rPr>
          <w:b/>
          <w:bCs/>
          <w:color w:val="000000"/>
          <w:sz w:val="22"/>
          <w:szCs w:val="22"/>
        </w:rPr>
        <w:t xml:space="preserve">О внесении изменений в Устав </w:t>
      </w:r>
      <w:proofErr w:type="spellStart"/>
      <w:r w:rsidRPr="00E61D20">
        <w:rPr>
          <w:b/>
          <w:color w:val="000000"/>
          <w:sz w:val="22"/>
          <w:szCs w:val="22"/>
        </w:rPr>
        <w:t>Аксаринского</w:t>
      </w:r>
      <w:proofErr w:type="spellEnd"/>
      <w:r w:rsidRPr="00E61D20">
        <w:rPr>
          <w:b/>
          <w:bCs/>
          <w:color w:val="000000"/>
          <w:sz w:val="22"/>
          <w:szCs w:val="22"/>
        </w:rPr>
        <w:t xml:space="preserve"> сельского поселения Мариинско-Посадского района Чувашской Республики </w:t>
      </w:r>
    </w:p>
    <w:p w:rsidR="0046037C" w:rsidRPr="00E61D20" w:rsidRDefault="0046037C" w:rsidP="0046037C">
      <w:pPr>
        <w:widowControl w:val="0"/>
        <w:autoSpaceDE w:val="0"/>
        <w:autoSpaceDN w:val="0"/>
        <w:adjustRightInd w:val="0"/>
        <w:ind w:firstLine="567"/>
        <w:jc w:val="both"/>
        <w:outlineLvl w:val="0"/>
        <w:rPr>
          <w:color w:val="000000"/>
          <w:sz w:val="22"/>
          <w:szCs w:val="22"/>
        </w:rPr>
      </w:pPr>
    </w:p>
    <w:p w:rsidR="0046037C" w:rsidRPr="002D0C99" w:rsidRDefault="0046037C" w:rsidP="0046037C">
      <w:pPr>
        <w:pStyle w:val="ConsPlusNormal"/>
        <w:ind w:firstLine="567"/>
        <w:jc w:val="both"/>
        <w:rPr>
          <w:color w:val="0D0D0D"/>
        </w:rPr>
      </w:pPr>
      <w:r w:rsidRPr="002D0C99">
        <w:rPr>
          <w:color w:val="0D0D0D"/>
        </w:rPr>
        <w:t xml:space="preserve">На основании Федерального закона от 06 октября 2003 года № 131-ФЗ «Об общих принципах организации местного самоуправления в Российской Федерации», Закона Чувашской Республики от 18 октября 2004 года № 19 "Об организации местного самоуправления в Чувашской Республике" </w:t>
      </w:r>
      <w:r w:rsidRPr="002D0C99">
        <w:rPr>
          <w:b/>
          <w:color w:val="0D0D0D"/>
        </w:rPr>
        <w:t xml:space="preserve">Собрание депутатов </w:t>
      </w:r>
      <w:proofErr w:type="spellStart"/>
      <w:r w:rsidRPr="002D0C99">
        <w:rPr>
          <w:b/>
          <w:color w:val="0D0D0D"/>
        </w:rPr>
        <w:t>Аксаринского</w:t>
      </w:r>
      <w:proofErr w:type="spellEnd"/>
      <w:r w:rsidRPr="002D0C99">
        <w:rPr>
          <w:b/>
          <w:color w:val="0D0D0D"/>
        </w:rPr>
        <w:t xml:space="preserve">  сельского поселения Мариинско-Посадского района Чувашской Республики</w:t>
      </w:r>
      <w:r w:rsidRPr="002D0C99">
        <w:rPr>
          <w:color w:val="0D0D0D"/>
        </w:rPr>
        <w:t xml:space="preserve">  </w:t>
      </w:r>
    </w:p>
    <w:p w:rsidR="0046037C" w:rsidRPr="002D0C99" w:rsidRDefault="0046037C" w:rsidP="0046037C">
      <w:pPr>
        <w:widowControl w:val="0"/>
        <w:autoSpaceDE w:val="0"/>
        <w:autoSpaceDN w:val="0"/>
        <w:adjustRightInd w:val="0"/>
        <w:jc w:val="both"/>
        <w:outlineLvl w:val="0"/>
        <w:rPr>
          <w:color w:val="000000"/>
          <w:sz w:val="20"/>
          <w:szCs w:val="20"/>
        </w:rPr>
      </w:pPr>
    </w:p>
    <w:p w:rsidR="0046037C" w:rsidRPr="007D552A" w:rsidRDefault="0046037C" w:rsidP="007D552A">
      <w:pPr>
        <w:jc w:val="center"/>
      </w:pPr>
      <w:proofErr w:type="spellStart"/>
      <w:proofErr w:type="gramStart"/>
      <w:r w:rsidRPr="007D552A">
        <w:t>р</w:t>
      </w:r>
      <w:proofErr w:type="spellEnd"/>
      <w:proofErr w:type="gramEnd"/>
      <w:r w:rsidRPr="007D552A">
        <w:t xml:space="preserve"> е </w:t>
      </w:r>
      <w:proofErr w:type="spellStart"/>
      <w:r w:rsidRPr="007D552A">
        <w:t>ш</w:t>
      </w:r>
      <w:proofErr w:type="spellEnd"/>
      <w:r w:rsidRPr="007D552A">
        <w:t xml:space="preserve"> и л о:</w:t>
      </w:r>
    </w:p>
    <w:p w:rsidR="0046037C" w:rsidRPr="007D552A" w:rsidRDefault="0046037C" w:rsidP="007D552A">
      <w:pPr>
        <w:jc w:val="both"/>
      </w:pPr>
      <w:r w:rsidRPr="007D552A">
        <w:t xml:space="preserve">1. </w:t>
      </w:r>
      <w:proofErr w:type="gramStart"/>
      <w:r w:rsidRPr="007D552A">
        <w:t xml:space="preserve">Внести в Устав </w:t>
      </w:r>
      <w:proofErr w:type="spellStart"/>
      <w:r w:rsidRPr="007D552A">
        <w:t>Аксаринского</w:t>
      </w:r>
      <w:proofErr w:type="spellEnd"/>
      <w:r w:rsidRPr="007D552A">
        <w:t xml:space="preserve"> сельского поселения Мариинско-Посадского района Чувашской Республики, принятый решением Собрания депутатов </w:t>
      </w:r>
      <w:proofErr w:type="spellStart"/>
      <w:r w:rsidRPr="007D552A">
        <w:t>Аксаринского</w:t>
      </w:r>
      <w:proofErr w:type="spellEnd"/>
      <w:r w:rsidRPr="007D552A">
        <w:t xml:space="preserve"> сельского поселения Мариинско-Посадского района Чувашской Республики от 28 ноября 2014 г. № 74/1 (с изменениями, внесенными решениями Собрания депутатов </w:t>
      </w:r>
      <w:proofErr w:type="spellStart"/>
      <w:r w:rsidRPr="007D552A">
        <w:t>Аксаринского</w:t>
      </w:r>
      <w:proofErr w:type="spellEnd"/>
      <w:r w:rsidRPr="007D552A">
        <w:t xml:space="preserve"> сельского поселения от 29.06.2015 №84/1, от 07.09.2015   № 87/1, от 15.08.2016 №15/1, 08.02.2017   №  27/1),  следующие изменения:</w:t>
      </w:r>
      <w:proofErr w:type="gramEnd"/>
    </w:p>
    <w:p w:rsidR="0046037C" w:rsidRPr="007D552A" w:rsidRDefault="0046037C" w:rsidP="007D552A">
      <w:pPr>
        <w:jc w:val="both"/>
      </w:pPr>
      <w:r w:rsidRPr="007D552A">
        <w:t>1.1. Пункт 1 части 2 статьи 17 изложить в следующей редакции:</w:t>
      </w:r>
    </w:p>
    <w:p w:rsidR="0046037C" w:rsidRPr="007D552A" w:rsidRDefault="0046037C" w:rsidP="007D552A">
      <w:pPr>
        <w:jc w:val="both"/>
      </w:pPr>
      <w:proofErr w:type="gramStart"/>
      <w:r w:rsidRPr="007D552A">
        <w:t xml:space="preserve">«1) проект устава </w:t>
      </w:r>
      <w:proofErr w:type="spellStart"/>
      <w:r w:rsidRPr="007D552A">
        <w:t>Аксаринского</w:t>
      </w:r>
      <w:proofErr w:type="spellEnd"/>
      <w:r w:rsidRPr="007D552A">
        <w:t xml:space="preserve"> сельского поселения, а также проект решения Собрания депутатов </w:t>
      </w:r>
      <w:proofErr w:type="spellStart"/>
      <w:r w:rsidRPr="007D552A">
        <w:t>Аксаринского</w:t>
      </w:r>
      <w:proofErr w:type="spellEnd"/>
      <w:r w:rsidRPr="007D552A">
        <w:t xml:space="preserve"> сельского поселения о внесении изменений и дополнений в Устав </w:t>
      </w:r>
      <w:proofErr w:type="spellStart"/>
      <w:r w:rsidRPr="007D552A">
        <w:t>Аксаринского</w:t>
      </w:r>
      <w:proofErr w:type="spellEnd"/>
      <w:r w:rsidRPr="007D552A">
        <w:t xml:space="preserve"> сельского поселения, кроме случаев, когда в Устав </w:t>
      </w:r>
      <w:proofErr w:type="spellStart"/>
      <w:r w:rsidRPr="007D552A">
        <w:t>Аксаринского</w:t>
      </w:r>
      <w:proofErr w:type="spellEnd"/>
      <w:r w:rsidRPr="007D552A">
        <w:t xml:space="preserve"> сельского поселения вносятся изменения в форме точного воспроизведения положений Конституции Российской Федерации, федеральных законов, Конституции Чувашской Республики или законов Чувашской Республики в целях приведения данного устава в соответствие с</w:t>
      </w:r>
      <w:proofErr w:type="gramEnd"/>
      <w:r w:rsidRPr="007D552A">
        <w:t xml:space="preserve"> этими нормативными правовыми актами».</w:t>
      </w:r>
    </w:p>
    <w:p w:rsidR="0046037C" w:rsidRPr="007D552A" w:rsidRDefault="0046037C" w:rsidP="007D552A">
      <w:pPr>
        <w:jc w:val="both"/>
      </w:pPr>
      <w:r w:rsidRPr="007D552A">
        <w:t>1.2. Часть 10 статьи 24 изложить в следующей редакции:</w:t>
      </w:r>
    </w:p>
    <w:p w:rsidR="0046037C" w:rsidRPr="007D552A" w:rsidRDefault="0046037C" w:rsidP="007D552A">
      <w:pPr>
        <w:jc w:val="both"/>
      </w:pPr>
      <w:r w:rsidRPr="007D552A">
        <w:t xml:space="preserve">«10. </w:t>
      </w:r>
      <w:proofErr w:type="gramStart"/>
      <w:r w:rsidRPr="007D552A">
        <w:t xml:space="preserve">Глава </w:t>
      </w:r>
      <w:proofErr w:type="spellStart"/>
      <w:r w:rsidRPr="007D552A">
        <w:t>Аксаринского</w:t>
      </w:r>
      <w:proofErr w:type="spellEnd"/>
      <w:r w:rsidRPr="007D552A">
        <w:t xml:space="preserve"> сельского поселения 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w:t>
      </w:r>
      <w:proofErr w:type="gramEnd"/>
      <w:r w:rsidRPr="007D552A">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6037C" w:rsidRPr="007D552A" w:rsidRDefault="0046037C" w:rsidP="007D552A">
      <w:pPr>
        <w:jc w:val="both"/>
      </w:pPr>
    </w:p>
    <w:p w:rsidR="0046037C" w:rsidRPr="007D552A" w:rsidRDefault="0046037C" w:rsidP="007D552A">
      <w:pPr>
        <w:jc w:val="both"/>
      </w:pPr>
      <w:r w:rsidRPr="007D552A">
        <w:t>1.3. Пункт 4 части 2 статьи 27 изложить в следующей редакции:</w:t>
      </w:r>
    </w:p>
    <w:p w:rsidR="0046037C" w:rsidRPr="007D552A" w:rsidRDefault="0046037C" w:rsidP="007D552A">
      <w:pPr>
        <w:jc w:val="both"/>
      </w:pPr>
      <w:proofErr w:type="gramStart"/>
      <w:r w:rsidRPr="007D552A">
        <w:t>«4) несоблюдение ограничений, запретов,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w:t>
      </w:r>
      <w:proofErr w:type="gramEnd"/>
      <w:r w:rsidRPr="007D552A">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7D552A">
        <w:t>;»</w:t>
      </w:r>
      <w:proofErr w:type="gramEnd"/>
      <w:r w:rsidRPr="007D552A">
        <w:t>.</w:t>
      </w:r>
    </w:p>
    <w:p w:rsidR="0046037C" w:rsidRPr="007D552A" w:rsidRDefault="0046037C" w:rsidP="007D552A">
      <w:pPr>
        <w:jc w:val="both"/>
      </w:pPr>
    </w:p>
    <w:p w:rsidR="0046037C" w:rsidRPr="007D552A" w:rsidRDefault="0046037C" w:rsidP="007D552A">
      <w:pPr>
        <w:jc w:val="both"/>
      </w:pPr>
      <w:r w:rsidRPr="007D552A">
        <w:t>1.4. Часть 2 статьи 28 изложить в следующей редакции:</w:t>
      </w:r>
    </w:p>
    <w:p w:rsidR="0046037C" w:rsidRPr="007D552A" w:rsidRDefault="0046037C" w:rsidP="007D552A">
      <w:pPr>
        <w:jc w:val="both"/>
      </w:pPr>
      <w:r w:rsidRPr="007D552A">
        <w:t xml:space="preserve">«2. В случае досрочного прекращения полномочий главы </w:t>
      </w:r>
      <w:proofErr w:type="spellStart"/>
      <w:r w:rsidRPr="007D552A">
        <w:t>Аксаринского</w:t>
      </w:r>
      <w:proofErr w:type="spellEnd"/>
      <w:r w:rsidRPr="007D552A">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администрации </w:t>
      </w:r>
      <w:proofErr w:type="spellStart"/>
      <w:r w:rsidRPr="007D552A">
        <w:t>Аксаринского</w:t>
      </w:r>
      <w:proofErr w:type="spellEnd"/>
      <w:r w:rsidRPr="007D552A">
        <w:t xml:space="preserve"> сельского поселения, уполномоченное решением Собрания депутатов </w:t>
      </w:r>
      <w:proofErr w:type="spellStart"/>
      <w:r w:rsidRPr="007D552A">
        <w:t>Аксаринского</w:t>
      </w:r>
      <w:proofErr w:type="spellEnd"/>
      <w:r w:rsidRPr="007D552A">
        <w:t xml:space="preserve"> сельского поселения.</w:t>
      </w:r>
    </w:p>
    <w:p w:rsidR="0046037C" w:rsidRPr="007D552A" w:rsidRDefault="0046037C" w:rsidP="007D552A">
      <w:pPr>
        <w:jc w:val="both"/>
      </w:pPr>
    </w:p>
    <w:p w:rsidR="0046037C" w:rsidRPr="007D552A" w:rsidRDefault="0046037C" w:rsidP="007D552A">
      <w:pPr>
        <w:jc w:val="both"/>
      </w:pPr>
      <w:r w:rsidRPr="007D552A">
        <w:t>1.5. Часть 1 статьи 38:</w:t>
      </w:r>
    </w:p>
    <w:p w:rsidR="0046037C" w:rsidRPr="007D552A" w:rsidRDefault="0046037C" w:rsidP="007D552A">
      <w:pPr>
        <w:jc w:val="both"/>
      </w:pPr>
      <w:r w:rsidRPr="007D552A">
        <w:t>- дополнить абзацем 13 следующего содержания</w:t>
      </w:r>
    </w:p>
    <w:p w:rsidR="0046037C" w:rsidRPr="007D552A" w:rsidRDefault="0046037C" w:rsidP="007D552A">
      <w:pPr>
        <w:jc w:val="both"/>
      </w:pPr>
      <w:proofErr w:type="gramStart"/>
      <w:r w:rsidRPr="007D552A">
        <w:lastRenderedPageBreak/>
        <w:t xml:space="preserve">"Полномочия депутата Собрания депутатов </w:t>
      </w:r>
      <w:proofErr w:type="spellStart"/>
      <w:r w:rsidRPr="007D552A">
        <w:t>Аксаринского</w:t>
      </w:r>
      <w:proofErr w:type="spellEnd"/>
      <w:r w:rsidRPr="007D552A">
        <w:t xml:space="preserve">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w:t>
      </w:r>
      <w:proofErr w:type="gramEnd"/>
      <w:r w:rsidRPr="007D552A">
        <w:t xml:space="preserve">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6037C" w:rsidRPr="007D552A" w:rsidRDefault="0046037C" w:rsidP="007D552A">
      <w:pPr>
        <w:jc w:val="both"/>
      </w:pPr>
      <w:r w:rsidRPr="007D552A">
        <w:t>- абзац 13 считать абзацем 14.</w:t>
      </w:r>
    </w:p>
    <w:p w:rsidR="0046037C" w:rsidRPr="007D552A" w:rsidRDefault="0046037C" w:rsidP="007D552A">
      <w:pPr>
        <w:jc w:val="both"/>
      </w:pPr>
    </w:p>
    <w:p w:rsidR="0046037C" w:rsidRPr="007D552A" w:rsidRDefault="0046037C" w:rsidP="007D552A">
      <w:pPr>
        <w:jc w:val="both"/>
      </w:pPr>
      <w:r w:rsidRPr="007D552A">
        <w:t>1.6. Часть 4 статьи 41 изложить в следующей редакции:</w:t>
      </w:r>
    </w:p>
    <w:p w:rsidR="0046037C" w:rsidRPr="007D552A" w:rsidRDefault="0046037C" w:rsidP="007D552A">
      <w:pPr>
        <w:jc w:val="both"/>
      </w:pPr>
      <w:r w:rsidRPr="007D552A">
        <w:t xml:space="preserve">«4. </w:t>
      </w:r>
      <w:proofErr w:type="gramStart"/>
      <w:r w:rsidRPr="007D552A">
        <w:t xml:space="preserve">Глава администрации </w:t>
      </w:r>
      <w:proofErr w:type="spellStart"/>
      <w:r w:rsidRPr="007D552A">
        <w:t>Аксаринского</w:t>
      </w:r>
      <w:proofErr w:type="spellEnd"/>
      <w:r w:rsidRPr="007D552A">
        <w:t xml:space="preserve"> сельского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w:t>
      </w:r>
      <w:proofErr w:type="gramEnd"/>
      <w:r w:rsidRPr="007D552A">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7D552A">
        <w:t>.".</w:t>
      </w:r>
      <w:proofErr w:type="gramEnd"/>
    </w:p>
    <w:p w:rsidR="0046037C" w:rsidRPr="007D552A" w:rsidRDefault="0046037C" w:rsidP="007D552A">
      <w:pPr>
        <w:jc w:val="both"/>
      </w:pPr>
    </w:p>
    <w:p w:rsidR="0046037C" w:rsidRPr="007D552A" w:rsidRDefault="0046037C" w:rsidP="007D552A">
      <w:pPr>
        <w:jc w:val="both"/>
      </w:pPr>
      <w:r w:rsidRPr="007D552A">
        <w:t>1.7. Абзац второй части 2 статьи 65 изложить в следующей редакции:</w:t>
      </w:r>
    </w:p>
    <w:p w:rsidR="0046037C" w:rsidRPr="007D552A" w:rsidRDefault="0046037C" w:rsidP="007D552A">
      <w:pPr>
        <w:jc w:val="both"/>
      </w:pPr>
      <w:proofErr w:type="gramStart"/>
      <w:r w:rsidRPr="007D552A">
        <w:t xml:space="preserve">«Не требуется официальное опубликование (обнародование) порядка учета предложений по проекту решения Собрания депутатов </w:t>
      </w:r>
      <w:proofErr w:type="spellStart"/>
      <w:r w:rsidRPr="007D552A">
        <w:t>Аксаринского</w:t>
      </w:r>
      <w:proofErr w:type="spellEnd"/>
      <w:r w:rsidRPr="007D552A">
        <w:t xml:space="preserve"> сельского поселения о внесении изменений и дополнений в устав </w:t>
      </w:r>
      <w:proofErr w:type="spellStart"/>
      <w:r w:rsidRPr="007D552A">
        <w:t>Аксаринского</w:t>
      </w:r>
      <w:proofErr w:type="spellEnd"/>
      <w:r w:rsidRPr="007D552A">
        <w:t xml:space="preserve"> сельского поселения, а также порядка участия граждан в его обсуждении в случае, когда в устав </w:t>
      </w:r>
      <w:proofErr w:type="spellStart"/>
      <w:r w:rsidRPr="007D552A">
        <w:t>Аксаринского</w:t>
      </w:r>
      <w:proofErr w:type="spellEnd"/>
      <w:r w:rsidRPr="007D552A">
        <w:t xml:space="preserve"> сельского поселения вносятся изменения в форме точного воспроизведения положений Конституции Российской Федерации, федеральных законов, Конституции Чувашской Республики или законов Чувашской</w:t>
      </w:r>
      <w:proofErr w:type="gramEnd"/>
      <w:r w:rsidRPr="007D552A">
        <w:t xml:space="preserve"> Республики в целях приведения данного устава в соответствие с этими нормативными правовыми актами</w:t>
      </w:r>
      <w:proofErr w:type="gramStart"/>
      <w:r w:rsidRPr="007D552A">
        <w:t>.».</w:t>
      </w:r>
      <w:proofErr w:type="gramEnd"/>
    </w:p>
    <w:p w:rsidR="0046037C" w:rsidRPr="007D552A" w:rsidRDefault="0046037C" w:rsidP="007D552A">
      <w:pPr>
        <w:jc w:val="both"/>
      </w:pPr>
    </w:p>
    <w:p w:rsidR="0046037C" w:rsidRPr="007D552A" w:rsidRDefault="0046037C" w:rsidP="007D552A">
      <w:pPr>
        <w:jc w:val="both"/>
      </w:pPr>
      <w:r w:rsidRPr="007D552A">
        <w:t>2. Настоящее решение вступает в силу после его государственной регистрации и официального опубликования.</w:t>
      </w:r>
    </w:p>
    <w:p w:rsidR="0046037C" w:rsidRPr="007D552A" w:rsidRDefault="0046037C" w:rsidP="007D552A">
      <w:pPr>
        <w:jc w:val="both"/>
      </w:pPr>
    </w:p>
    <w:p w:rsidR="0046037C" w:rsidRPr="007D552A" w:rsidRDefault="0046037C" w:rsidP="007D552A">
      <w:pPr>
        <w:jc w:val="both"/>
      </w:pPr>
    </w:p>
    <w:p w:rsidR="0046037C" w:rsidRPr="007D552A" w:rsidRDefault="0046037C" w:rsidP="007D552A">
      <w:pPr>
        <w:jc w:val="both"/>
      </w:pPr>
    </w:p>
    <w:p w:rsidR="0046037C" w:rsidRPr="007D552A" w:rsidRDefault="0046037C" w:rsidP="007D552A">
      <w:pPr>
        <w:jc w:val="both"/>
      </w:pPr>
    </w:p>
    <w:p w:rsidR="0046037C" w:rsidRPr="007D552A" w:rsidRDefault="0046037C" w:rsidP="007D552A">
      <w:pPr>
        <w:jc w:val="both"/>
      </w:pPr>
      <w:r w:rsidRPr="007D552A">
        <w:t>Председатель Собрания депутатов</w:t>
      </w:r>
    </w:p>
    <w:p w:rsidR="0046037C" w:rsidRPr="007D552A" w:rsidRDefault="0046037C" w:rsidP="007D552A">
      <w:pPr>
        <w:jc w:val="both"/>
      </w:pPr>
      <w:proofErr w:type="spellStart"/>
      <w:r w:rsidRPr="007D552A">
        <w:t>Аксаринского</w:t>
      </w:r>
      <w:proofErr w:type="spellEnd"/>
      <w:r w:rsidRPr="007D552A">
        <w:t xml:space="preserve"> сельского поселения </w:t>
      </w:r>
    </w:p>
    <w:p w:rsidR="0046037C" w:rsidRPr="007D552A" w:rsidRDefault="0046037C" w:rsidP="007D552A">
      <w:pPr>
        <w:tabs>
          <w:tab w:val="left" w:pos="11766"/>
        </w:tabs>
        <w:jc w:val="both"/>
      </w:pPr>
      <w:r w:rsidRPr="007D552A">
        <w:t>Чувашской Республики</w:t>
      </w:r>
      <w:r w:rsidR="007D552A" w:rsidRPr="007D552A">
        <w:tab/>
        <w:t>Иванов В.В.</w:t>
      </w:r>
    </w:p>
    <w:p w:rsidR="0046037C" w:rsidRPr="007D552A" w:rsidRDefault="0046037C" w:rsidP="007D552A">
      <w:pPr>
        <w:jc w:val="both"/>
      </w:pPr>
    </w:p>
    <w:p w:rsidR="0046037C" w:rsidRPr="007D552A" w:rsidRDefault="0046037C" w:rsidP="007D552A">
      <w:pPr>
        <w:jc w:val="both"/>
      </w:pPr>
    </w:p>
    <w:p w:rsidR="0046037C" w:rsidRPr="007D552A" w:rsidRDefault="0046037C" w:rsidP="007D552A">
      <w:pPr>
        <w:jc w:val="both"/>
      </w:pPr>
      <w:r w:rsidRPr="007D552A">
        <w:t xml:space="preserve">И.о. главы </w:t>
      </w:r>
      <w:proofErr w:type="spellStart"/>
      <w:r w:rsidRPr="007D552A">
        <w:t>Аксаринского</w:t>
      </w:r>
      <w:proofErr w:type="spellEnd"/>
      <w:r w:rsidRPr="007D552A">
        <w:t xml:space="preserve"> сельского поселения</w:t>
      </w:r>
    </w:p>
    <w:p w:rsidR="0046037C" w:rsidRPr="007D552A" w:rsidRDefault="0046037C" w:rsidP="007D552A">
      <w:pPr>
        <w:tabs>
          <w:tab w:val="left" w:pos="11766"/>
        </w:tabs>
        <w:jc w:val="both"/>
      </w:pPr>
      <w:r w:rsidRPr="007D552A">
        <w:t>Чувашской Республики</w:t>
      </w:r>
      <w:r w:rsidR="007D552A" w:rsidRPr="007D552A">
        <w:t xml:space="preserve"> </w:t>
      </w:r>
      <w:r w:rsidR="007D552A" w:rsidRPr="007D552A">
        <w:tab/>
        <w:t>Л.П.Емельянова</w:t>
      </w:r>
    </w:p>
    <w:p w:rsidR="0046037C" w:rsidRDefault="0046037C" w:rsidP="0046037C">
      <w:pPr>
        <w:pStyle w:val="af"/>
        <w:spacing w:line="230" w:lineRule="auto"/>
        <w:ind w:left="-567" w:firstLine="567"/>
        <w:rPr>
          <w:rFonts w:ascii="Times New Roman" w:hAnsi="Times New Roman"/>
          <w:sz w:val="18"/>
          <w:szCs w:val="18"/>
        </w:rPr>
      </w:pPr>
    </w:p>
    <w:p w:rsidR="0046037C" w:rsidRDefault="0046037C" w:rsidP="0046037C">
      <w:pPr>
        <w:pStyle w:val="af"/>
        <w:spacing w:line="230" w:lineRule="auto"/>
        <w:ind w:left="-567" w:firstLine="567"/>
        <w:jc w:val="center"/>
        <w:rPr>
          <w:rFonts w:ascii="Times New Roman" w:hAnsi="Times New Roman"/>
          <w:sz w:val="18"/>
          <w:szCs w:val="18"/>
        </w:rPr>
      </w:pPr>
    </w:p>
    <w:p w:rsidR="00E27E9F" w:rsidRDefault="00E27E9F" w:rsidP="00E27E9F">
      <w:pPr>
        <w:rPr>
          <w:b/>
        </w:rPr>
      </w:pPr>
    </w:p>
    <w:tbl>
      <w:tblPr>
        <w:tblW w:w="9485" w:type="dxa"/>
        <w:tblLook w:val="04A0"/>
      </w:tblPr>
      <w:tblGrid>
        <w:gridCol w:w="4124"/>
        <w:gridCol w:w="1214"/>
        <w:gridCol w:w="4147"/>
      </w:tblGrid>
      <w:tr w:rsidR="00E27E9F" w:rsidTr="00E27E9F">
        <w:trPr>
          <w:cantSplit/>
          <w:trHeight w:val="3686"/>
        </w:trPr>
        <w:tc>
          <w:tcPr>
            <w:tcW w:w="4124" w:type="dxa"/>
          </w:tcPr>
          <w:p w:rsidR="00E27E9F" w:rsidRPr="00424405" w:rsidRDefault="00E27E9F" w:rsidP="00E27E9F">
            <w:pPr>
              <w:jc w:val="center"/>
            </w:pPr>
            <w:r w:rsidRPr="00424405">
              <w:t>ЧАВАШ РЕСПУБЛИКИ</w:t>
            </w:r>
          </w:p>
          <w:p w:rsidR="00E27E9F" w:rsidRPr="00424405" w:rsidRDefault="00E27E9F" w:rsidP="00E27E9F">
            <w:pPr>
              <w:jc w:val="center"/>
            </w:pPr>
            <w:r w:rsidRPr="00424405">
              <w:t xml:space="preserve">СЕНТЕРВАРРИ </w:t>
            </w:r>
            <w:proofErr w:type="gramStart"/>
            <w:r w:rsidRPr="00424405">
              <w:t>РАЙОНЕ</w:t>
            </w:r>
            <w:proofErr w:type="gramEnd"/>
          </w:p>
          <w:p w:rsidR="00E27E9F" w:rsidRPr="00424405" w:rsidRDefault="00E27E9F" w:rsidP="00E27E9F">
            <w:pPr>
              <w:jc w:val="center"/>
            </w:pPr>
          </w:p>
          <w:p w:rsidR="00E27E9F" w:rsidRPr="00424405" w:rsidRDefault="00E27E9F" w:rsidP="00E27E9F">
            <w:pPr>
              <w:jc w:val="center"/>
            </w:pPr>
            <w:r w:rsidRPr="00424405">
              <w:t>ХУРАКАССИ ПОСЕЛЕНИЙЕН</w:t>
            </w:r>
          </w:p>
          <w:p w:rsidR="00E27E9F" w:rsidRPr="00424405" w:rsidRDefault="00E27E9F" w:rsidP="00E27E9F">
            <w:pPr>
              <w:jc w:val="center"/>
            </w:pPr>
            <w:r w:rsidRPr="00424405">
              <w:t>ДЕПУТАТСЕН ПУХАВЕ</w:t>
            </w:r>
          </w:p>
          <w:p w:rsidR="00E27E9F" w:rsidRPr="00424405" w:rsidRDefault="00E27E9F" w:rsidP="00E27E9F">
            <w:pPr>
              <w:jc w:val="center"/>
            </w:pPr>
          </w:p>
          <w:p w:rsidR="00E27E9F" w:rsidRPr="00424405" w:rsidRDefault="00E27E9F" w:rsidP="00E27E9F">
            <w:pPr>
              <w:jc w:val="center"/>
            </w:pPr>
          </w:p>
          <w:p w:rsidR="00E27E9F" w:rsidRPr="00424405" w:rsidRDefault="00E27E9F" w:rsidP="00E27E9F">
            <w:pPr>
              <w:jc w:val="center"/>
            </w:pPr>
            <w:r w:rsidRPr="00424405">
              <w:t>ЙЫШАНУ</w:t>
            </w:r>
          </w:p>
          <w:p w:rsidR="00E27E9F" w:rsidRPr="00424405" w:rsidRDefault="00E27E9F" w:rsidP="00E27E9F">
            <w:pPr>
              <w:jc w:val="center"/>
            </w:pPr>
          </w:p>
          <w:p w:rsidR="00E27E9F" w:rsidRPr="00424405" w:rsidRDefault="00E27E9F" w:rsidP="00E27E9F">
            <w:pPr>
              <w:tabs>
                <w:tab w:val="left" w:pos="555"/>
                <w:tab w:val="center" w:pos="1951"/>
              </w:tabs>
              <w:jc w:val="center"/>
            </w:pPr>
            <w:r>
              <w:t xml:space="preserve">« 14 » </w:t>
            </w:r>
            <w:proofErr w:type="spellStart"/>
            <w:r>
              <w:t>сурла</w:t>
            </w:r>
            <w:proofErr w:type="spellEnd"/>
            <w:r>
              <w:t xml:space="preserve"> 2017</w:t>
            </w:r>
            <w:r w:rsidRPr="00424405">
              <w:t xml:space="preserve"> с   № </w:t>
            </w:r>
            <w:r>
              <w:t>32</w:t>
            </w:r>
          </w:p>
          <w:p w:rsidR="00E27E9F" w:rsidRPr="00424405" w:rsidRDefault="00E27E9F" w:rsidP="00E27E9F">
            <w:pPr>
              <w:jc w:val="center"/>
            </w:pPr>
            <w:proofErr w:type="spellStart"/>
            <w:r w:rsidRPr="00424405">
              <w:t>Хуракасси</w:t>
            </w:r>
            <w:proofErr w:type="spellEnd"/>
            <w:r w:rsidRPr="00424405">
              <w:t xml:space="preserve"> </w:t>
            </w:r>
            <w:proofErr w:type="spellStart"/>
            <w:r w:rsidRPr="00424405">
              <w:t>ялĕ</w:t>
            </w:r>
            <w:proofErr w:type="spellEnd"/>
          </w:p>
          <w:p w:rsidR="00E27E9F" w:rsidRPr="00424405" w:rsidRDefault="00E27E9F" w:rsidP="00E27E9F">
            <w:pPr>
              <w:tabs>
                <w:tab w:val="left" w:pos="2846"/>
              </w:tabs>
              <w:rPr>
                <w:noProof/>
                <w:color w:val="000000"/>
              </w:rPr>
            </w:pPr>
          </w:p>
        </w:tc>
        <w:tc>
          <w:tcPr>
            <w:tcW w:w="1214" w:type="dxa"/>
            <w:hideMark/>
          </w:tcPr>
          <w:p w:rsidR="00E27E9F" w:rsidRPr="00424405" w:rsidRDefault="00E27E9F" w:rsidP="00E27E9F">
            <w:r>
              <w:rPr>
                <w:noProof/>
              </w:rPr>
              <w:drawing>
                <wp:inline distT="0" distB="0" distL="0" distR="0">
                  <wp:extent cx="563245" cy="542290"/>
                  <wp:effectExtent l="19050" t="0" r="825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563245" cy="542290"/>
                          </a:xfrm>
                          <a:prstGeom prst="rect">
                            <a:avLst/>
                          </a:prstGeom>
                          <a:noFill/>
                          <a:ln w="9525">
                            <a:noFill/>
                            <a:miter lim="800000"/>
                            <a:headEnd/>
                            <a:tailEnd/>
                          </a:ln>
                        </pic:spPr>
                      </pic:pic>
                    </a:graphicData>
                  </a:graphic>
                </wp:inline>
              </w:drawing>
            </w:r>
            <w:r w:rsidRPr="00424405">
              <w:t xml:space="preserve">  </w:t>
            </w:r>
          </w:p>
        </w:tc>
        <w:tc>
          <w:tcPr>
            <w:tcW w:w="4147" w:type="dxa"/>
          </w:tcPr>
          <w:p w:rsidR="00E27E9F" w:rsidRPr="00424405" w:rsidRDefault="00E27E9F" w:rsidP="00E27E9F">
            <w:pPr>
              <w:jc w:val="center"/>
            </w:pPr>
            <w:r w:rsidRPr="00424405">
              <w:t>ЧУВАШСКАЯ РЕСПУБЛИКА</w:t>
            </w:r>
          </w:p>
          <w:p w:rsidR="00E27E9F" w:rsidRPr="00424405" w:rsidRDefault="00E27E9F" w:rsidP="00E27E9F">
            <w:pPr>
              <w:jc w:val="center"/>
            </w:pPr>
            <w:r w:rsidRPr="00424405">
              <w:t>МАРИИНСКО-ПОСАДСКИЙ РАЙОН</w:t>
            </w:r>
          </w:p>
          <w:p w:rsidR="00E27E9F" w:rsidRPr="00424405" w:rsidRDefault="00E27E9F" w:rsidP="00E27E9F">
            <w:pPr>
              <w:jc w:val="center"/>
            </w:pPr>
            <w:r w:rsidRPr="00424405">
              <w:t>СОБРАНИЕ ДЕПУТАТОВ</w:t>
            </w:r>
          </w:p>
          <w:p w:rsidR="00E27E9F" w:rsidRPr="00424405" w:rsidRDefault="00E27E9F" w:rsidP="00E27E9F">
            <w:pPr>
              <w:jc w:val="center"/>
            </w:pPr>
            <w:r w:rsidRPr="00424405">
              <w:t>ЭЛЬБАРУСОВСКОГО СЕЛЬСКОГО ПОСЕЛЕНИЯ</w:t>
            </w:r>
          </w:p>
          <w:p w:rsidR="00E27E9F" w:rsidRPr="00424405" w:rsidRDefault="00E27E9F" w:rsidP="00E27E9F">
            <w:pPr>
              <w:jc w:val="center"/>
            </w:pPr>
          </w:p>
          <w:p w:rsidR="00E27E9F" w:rsidRPr="00424405" w:rsidRDefault="00E27E9F" w:rsidP="00E27E9F">
            <w:pPr>
              <w:jc w:val="center"/>
            </w:pPr>
            <w:r w:rsidRPr="00424405">
              <w:t>РЕШЕНИЕ</w:t>
            </w:r>
          </w:p>
          <w:p w:rsidR="00E27E9F" w:rsidRPr="00424405" w:rsidRDefault="00E27E9F" w:rsidP="00E27E9F">
            <w:pPr>
              <w:jc w:val="center"/>
            </w:pPr>
          </w:p>
          <w:p w:rsidR="00E27E9F" w:rsidRPr="00424405" w:rsidRDefault="00E27E9F" w:rsidP="00E27E9F">
            <w:pPr>
              <w:jc w:val="center"/>
            </w:pPr>
            <w:r w:rsidRPr="00424405">
              <w:t xml:space="preserve">  «</w:t>
            </w:r>
            <w:r>
              <w:t>14</w:t>
            </w:r>
            <w:r w:rsidRPr="00424405">
              <w:t xml:space="preserve">» </w:t>
            </w:r>
            <w:r>
              <w:t>августа</w:t>
            </w:r>
            <w:r w:rsidRPr="00424405">
              <w:t xml:space="preserve"> </w:t>
            </w:r>
            <w:r>
              <w:t>2017</w:t>
            </w:r>
            <w:r w:rsidRPr="00424405">
              <w:t xml:space="preserve"> г.   №</w:t>
            </w:r>
            <w:r>
              <w:t>32</w:t>
            </w:r>
          </w:p>
          <w:p w:rsidR="00E27E9F" w:rsidRPr="00424405" w:rsidRDefault="00E27E9F" w:rsidP="00E27E9F">
            <w:pPr>
              <w:jc w:val="center"/>
              <w:rPr>
                <w:noProof/>
                <w:color w:val="000000"/>
              </w:rPr>
            </w:pPr>
            <w:r w:rsidRPr="00424405">
              <w:t>деревня Эльбарусово</w:t>
            </w:r>
          </w:p>
        </w:tc>
      </w:tr>
    </w:tbl>
    <w:p w:rsidR="00E27E9F" w:rsidRDefault="00E27E9F" w:rsidP="00E27E9F">
      <w:pPr>
        <w:rPr>
          <w:b/>
        </w:rPr>
      </w:pPr>
      <w:r w:rsidRPr="00DF4B57">
        <w:rPr>
          <w:b/>
        </w:rPr>
        <w:t>Об инициировании процесса изменения границ</w:t>
      </w:r>
      <w:r>
        <w:rPr>
          <w:b/>
        </w:rPr>
        <w:t xml:space="preserve"> муниципального образования Эльбарусовское </w:t>
      </w:r>
    </w:p>
    <w:p w:rsidR="00E27E9F" w:rsidRDefault="00E27E9F" w:rsidP="00E27E9F">
      <w:pPr>
        <w:rPr>
          <w:b/>
        </w:rPr>
      </w:pPr>
      <w:r>
        <w:rPr>
          <w:b/>
        </w:rPr>
        <w:t>сельское</w:t>
      </w:r>
      <w:r w:rsidRPr="00DF4B57">
        <w:rPr>
          <w:b/>
        </w:rPr>
        <w:t xml:space="preserve"> </w:t>
      </w:r>
      <w:r>
        <w:rPr>
          <w:b/>
        </w:rPr>
        <w:t>поселение</w:t>
      </w:r>
      <w:r w:rsidRPr="00DF4B57">
        <w:rPr>
          <w:b/>
        </w:rPr>
        <w:t xml:space="preserve"> Мариинско-Посадского района Чувашской республики</w:t>
      </w:r>
      <w:r>
        <w:rPr>
          <w:b/>
        </w:rPr>
        <w:t xml:space="preserve"> и </w:t>
      </w:r>
      <w:proofErr w:type="gramStart"/>
      <w:r>
        <w:rPr>
          <w:b/>
        </w:rPr>
        <w:t>назначении</w:t>
      </w:r>
      <w:proofErr w:type="gramEnd"/>
      <w:r>
        <w:rPr>
          <w:b/>
        </w:rPr>
        <w:t xml:space="preserve"> </w:t>
      </w:r>
    </w:p>
    <w:p w:rsidR="00E27E9F" w:rsidRDefault="00E27E9F" w:rsidP="00E27E9F">
      <w:pPr>
        <w:rPr>
          <w:b/>
        </w:rPr>
      </w:pPr>
      <w:r>
        <w:rPr>
          <w:b/>
        </w:rPr>
        <w:t>публичных слушаний на территории муниципальных образований Октябрьского сельского поселения,</w:t>
      </w:r>
    </w:p>
    <w:p w:rsidR="00E27E9F" w:rsidRDefault="00E27E9F" w:rsidP="00E27E9F">
      <w:pPr>
        <w:rPr>
          <w:b/>
        </w:rPr>
      </w:pPr>
      <w:r>
        <w:rPr>
          <w:b/>
        </w:rPr>
        <w:t xml:space="preserve"> Карабашского сельского поселения, </w:t>
      </w:r>
      <w:proofErr w:type="spellStart"/>
      <w:r>
        <w:rPr>
          <w:b/>
        </w:rPr>
        <w:t>Большешигаевского</w:t>
      </w:r>
      <w:proofErr w:type="spellEnd"/>
      <w:r>
        <w:rPr>
          <w:b/>
        </w:rPr>
        <w:t xml:space="preserve"> сельского поселения, Приволжского сельского поселения </w:t>
      </w:r>
    </w:p>
    <w:p w:rsidR="00E27E9F" w:rsidRPr="00F2588D" w:rsidRDefault="00E27E9F" w:rsidP="00E27E9F">
      <w:pPr>
        <w:rPr>
          <w:b/>
        </w:rPr>
      </w:pPr>
      <w:r>
        <w:rPr>
          <w:b/>
        </w:rPr>
        <w:t xml:space="preserve">и </w:t>
      </w:r>
      <w:proofErr w:type="spellStart"/>
      <w:r>
        <w:rPr>
          <w:b/>
        </w:rPr>
        <w:t>Перовочурашевского</w:t>
      </w:r>
      <w:proofErr w:type="spellEnd"/>
      <w:r>
        <w:rPr>
          <w:b/>
        </w:rPr>
        <w:t xml:space="preserve"> сельского поселения </w:t>
      </w:r>
      <w:r w:rsidRPr="00F2588D">
        <w:rPr>
          <w:b/>
        </w:rPr>
        <w:t>Мариинско-Посадского района Чувашской Республики</w:t>
      </w:r>
    </w:p>
    <w:p w:rsidR="00E27E9F" w:rsidRDefault="00E27E9F" w:rsidP="00E27E9F"/>
    <w:p w:rsidR="00E27E9F" w:rsidRDefault="00E27E9F" w:rsidP="00E27E9F">
      <w:pPr>
        <w:pStyle w:val="ConsPlusTitle"/>
        <w:rPr>
          <w:b w:val="0"/>
          <w:sz w:val="24"/>
          <w:szCs w:val="24"/>
        </w:rPr>
      </w:pPr>
      <w:r w:rsidRPr="00DF4B57">
        <w:rPr>
          <w:b w:val="0"/>
          <w:sz w:val="24"/>
          <w:szCs w:val="24"/>
        </w:rPr>
        <w:t xml:space="preserve">             </w:t>
      </w:r>
      <w:proofErr w:type="gramStart"/>
      <w:r w:rsidRPr="00DF4B57">
        <w:rPr>
          <w:b w:val="0"/>
          <w:sz w:val="24"/>
          <w:szCs w:val="24"/>
        </w:rPr>
        <w:t>В соответствии со статьями 12,28 Федерального Закона от 06.10.2003 г. №131-ФЗ «Об общих принципах организации местного самоуправления в Российской Федерации</w:t>
      </w:r>
      <w:r>
        <w:rPr>
          <w:b w:val="0"/>
          <w:sz w:val="24"/>
          <w:szCs w:val="24"/>
        </w:rPr>
        <w:t>», Уставом Эльбарусовс</w:t>
      </w:r>
      <w:r w:rsidRPr="00DF4B57">
        <w:rPr>
          <w:b w:val="0"/>
          <w:sz w:val="24"/>
          <w:szCs w:val="24"/>
        </w:rPr>
        <w:t xml:space="preserve">кого сельского поселения Мариинско-Посадского района Чувашской Республики от 24.11.2014 г. №65/1 (с изменениями, внесенными решениями Собрания депутатов Эльбарусовского сельского поселения от 27.06.2015 №77/1, от 07.09.2015 №80/1, от 09.08.2016 №16, от 08.02.2017 №26/1) </w:t>
      </w:r>
      <w:r>
        <w:rPr>
          <w:b w:val="0"/>
          <w:sz w:val="24"/>
          <w:szCs w:val="24"/>
        </w:rPr>
        <w:t>Собрание депутатов Эльбарусовского</w:t>
      </w:r>
      <w:proofErr w:type="gramEnd"/>
      <w:r>
        <w:rPr>
          <w:b w:val="0"/>
          <w:sz w:val="24"/>
          <w:szCs w:val="24"/>
        </w:rPr>
        <w:t xml:space="preserve"> сельского поселения Мариинско-Посадского района </w:t>
      </w:r>
    </w:p>
    <w:p w:rsidR="00E27E9F" w:rsidRDefault="00E27E9F" w:rsidP="00E27E9F">
      <w:pPr>
        <w:pStyle w:val="ConsPlusTitle"/>
        <w:jc w:val="center"/>
        <w:rPr>
          <w:b w:val="0"/>
          <w:sz w:val="24"/>
          <w:szCs w:val="24"/>
        </w:rPr>
      </w:pPr>
      <w:r>
        <w:rPr>
          <w:b w:val="0"/>
          <w:sz w:val="24"/>
          <w:szCs w:val="24"/>
        </w:rPr>
        <w:t>РЕШИЛО:</w:t>
      </w:r>
    </w:p>
    <w:p w:rsidR="00E27E9F" w:rsidRDefault="00E27E9F" w:rsidP="00E27E9F">
      <w:pPr>
        <w:pStyle w:val="ConsPlusTitle"/>
        <w:rPr>
          <w:b w:val="0"/>
          <w:sz w:val="24"/>
          <w:szCs w:val="24"/>
        </w:rPr>
      </w:pPr>
    </w:p>
    <w:p w:rsidR="00E27E9F" w:rsidRDefault="00E27E9F" w:rsidP="00E27E9F">
      <w:pPr>
        <w:jc w:val="both"/>
        <w:rPr>
          <w:b/>
        </w:rPr>
      </w:pPr>
      <w:r>
        <w:t xml:space="preserve">   </w:t>
      </w:r>
      <w:r w:rsidRPr="00F2588D">
        <w:t>1.Инициировать процедуру изменения границ муниципального образования Эльбарусовского сельского поселения Мариинско-Посадского района Чувашской Республики</w:t>
      </w:r>
      <w:r>
        <w:t>.</w:t>
      </w:r>
    </w:p>
    <w:p w:rsidR="00E27E9F" w:rsidRDefault="00E27E9F" w:rsidP="00E27E9F">
      <w:pPr>
        <w:jc w:val="both"/>
      </w:pPr>
      <w:r>
        <w:t xml:space="preserve">   </w:t>
      </w:r>
      <w:r w:rsidRPr="00F2588D">
        <w:t>2. предложить представительным органам муниципальных образований Октябрьского сельского поселения, Карабашского сельского</w:t>
      </w:r>
      <w:r>
        <w:t xml:space="preserve"> </w:t>
      </w:r>
      <w:r w:rsidRPr="00F2588D">
        <w:t xml:space="preserve">поселения, </w:t>
      </w:r>
      <w:proofErr w:type="spellStart"/>
      <w:r w:rsidRPr="00F2588D">
        <w:t>Большешигаевского</w:t>
      </w:r>
      <w:proofErr w:type="spellEnd"/>
      <w:r w:rsidRPr="00F2588D">
        <w:t xml:space="preserve"> сельского поселения,</w:t>
      </w:r>
      <w:r>
        <w:t xml:space="preserve"> </w:t>
      </w:r>
      <w:r w:rsidRPr="00F2588D">
        <w:t xml:space="preserve">Приволжского сельского поселения и </w:t>
      </w:r>
      <w:proofErr w:type="spellStart"/>
      <w:r w:rsidRPr="00F2588D">
        <w:t>Перовочурашевского</w:t>
      </w:r>
      <w:proofErr w:type="spellEnd"/>
      <w:r w:rsidRPr="00F2588D">
        <w:t xml:space="preserve"> сельского поселения</w:t>
      </w:r>
      <w:r>
        <w:t xml:space="preserve"> Мариинско-Посадского района Чувашской Республики:</w:t>
      </w:r>
    </w:p>
    <w:p w:rsidR="00E27E9F" w:rsidRDefault="00E27E9F" w:rsidP="00E27E9F">
      <w:pPr>
        <w:jc w:val="both"/>
      </w:pPr>
      <w:r>
        <w:t xml:space="preserve">   2.1. назначить и провести публичные слушания по вопросу изменения границ муниципального образования Эльбарусовское сельское поселение Мариинско-Посадского района Чувашской Республики;</w:t>
      </w:r>
    </w:p>
    <w:p w:rsidR="00E27E9F" w:rsidRDefault="00E27E9F" w:rsidP="00E27E9F">
      <w:pPr>
        <w:jc w:val="both"/>
      </w:pPr>
      <w:r>
        <w:t xml:space="preserve">   2.2. по итогам рассмотрения публичных слушаний рассмотреть вопрос о согласии на изменение границ муниципального образования Эльбарусовское сельское поселение Мариинско-Посадского района Чувашской Республики;</w:t>
      </w:r>
    </w:p>
    <w:p w:rsidR="00E27E9F" w:rsidRDefault="00E27E9F" w:rsidP="00E27E9F">
      <w:pPr>
        <w:jc w:val="both"/>
      </w:pPr>
      <w:r>
        <w:lastRenderedPageBreak/>
        <w:t xml:space="preserve">   2.3. направить в адрес Собрания депутатов Эльбарусовского сельского поселения Мариинско-Посадского района Чувашской Республики решения, указанные в п.п.2.2 пункта 2 настоящего решения.</w:t>
      </w:r>
    </w:p>
    <w:p w:rsidR="00E27E9F" w:rsidRDefault="00E27E9F" w:rsidP="00E27E9F">
      <w:pPr>
        <w:jc w:val="both"/>
      </w:pPr>
      <w:r>
        <w:t xml:space="preserve">   3. Граждане, проживающие на территории </w:t>
      </w:r>
      <w:r w:rsidRPr="00F2588D">
        <w:t>муниципальных образований Октябрьского сельского поселения, Карабашского сельского</w:t>
      </w:r>
      <w:r>
        <w:t xml:space="preserve"> </w:t>
      </w:r>
      <w:r w:rsidRPr="00F2588D">
        <w:t xml:space="preserve">поселения, </w:t>
      </w:r>
      <w:proofErr w:type="spellStart"/>
      <w:r w:rsidRPr="00F2588D">
        <w:t>Большешигаевского</w:t>
      </w:r>
      <w:proofErr w:type="spellEnd"/>
      <w:r w:rsidRPr="00F2588D">
        <w:t xml:space="preserve"> сельского поселения,</w:t>
      </w:r>
      <w:r>
        <w:t xml:space="preserve"> </w:t>
      </w:r>
      <w:r w:rsidRPr="00F2588D">
        <w:t xml:space="preserve">Приволжского сельского поселения и </w:t>
      </w:r>
      <w:proofErr w:type="spellStart"/>
      <w:r w:rsidRPr="00F2588D">
        <w:t>Перовочурашевского</w:t>
      </w:r>
      <w:proofErr w:type="spellEnd"/>
      <w:r w:rsidRPr="00F2588D">
        <w:t xml:space="preserve"> сельского поселения</w:t>
      </w:r>
      <w:r>
        <w:t xml:space="preserve"> Мариинско-Посадского района Чувашской Республики вправе участвовать в публичных слушаниях в целях обсуждения проекта решения «Об изменении границ муниципального образования Эльбарусовское сельское поселение Мариинско-Посадского района Чувашской Республики посредством:</w:t>
      </w:r>
    </w:p>
    <w:p w:rsidR="00E27E9F" w:rsidRDefault="00E27E9F" w:rsidP="00E27E9F">
      <w:pPr>
        <w:jc w:val="both"/>
      </w:pPr>
      <w:r>
        <w:t xml:space="preserve"> - подачи в администрации </w:t>
      </w:r>
      <w:r w:rsidRPr="00F2588D">
        <w:t>Октябрьского сельского поселения, Карабашского сельского</w:t>
      </w:r>
      <w:r>
        <w:t xml:space="preserve"> </w:t>
      </w:r>
      <w:r w:rsidRPr="00F2588D">
        <w:t xml:space="preserve">поселения, </w:t>
      </w:r>
      <w:proofErr w:type="spellStart"/>
      <w:r w:rsidRPr="00F2588D">
        <w:t>Большешигаевского</w:t>
      </w:r>
      <w:proofErr w:type="spellEnd"/>
      <w:r w:rsidRPr="00F2588D">
        <w:t xml:space="preserve"> сельского поселения,</w:t>
      </w:r>
      <w:r>
        <w:t xml:space="preserve"> </w:t>
      </w:r>
      <w:r w:rsidRPr="00F2588D">
        <w:t xml:space="preserve">Приволжского сельского поселения и </w:t>
      </w:r>
      <w:proofErr w:type="spellStart"/>
      <w:r w:rsidRPr="00F2588D">
        <w:t>Перовочурашевского</w:t>
      </w:r>
      <w:proofErr w:type="spellEnd"/>
      <w:r w:rsidRPr="00F2588D">
        <w:t xml:space="preserve"> сельского поселения</w:t>
      </w:r>
      <w:r>
        <w:t xml:space="preserve"> Мариинско-Посадского района Чувашской Республики замечаний и предложений в устной и (или) в письменной форме в срок до дня проведения публичных слушаний;</w:t>
      </w:r>
    </w:p>
    <w:p w:rsidR="00E27E9F" w:rsidRDefault="00E27E9F" w:rsidP="00E27E9F">
      <w:pPr>
        <w:jc w:val="both"/>
      </w:pPr>
      <w:r>
        <w:t xml:space="preserve"> - непосредственного участия в публичных слушаниях.</w:t>
      </w:r>
    </w:p>
    <w:p w:rsidR="00E27E9F" w:rsidRDefault="00E27E9F" w:rsidP="00E27E9F">
      <w:pPr>
        <w:jc w:val="both"/>
      </w:pPr>
      <w:r>
        <w:t>Замечания и предложения в устной и (или) в письменной форме граждане вправе представить в день проведения публичных слушаний по месту их проведения.</w:t>
      </w:r>
    </w:p>
    <w:p w:rsidR="00E27E9F" w:rsidRDefault="00E27E9F" w:rsidP="00E27E9F">
      <w:pPr>
        <w:jc w:val="both"/>
      </w:pPr>
      <w:r>
        <w:t>Все замечания и предложения, представленные в установленный срок, подлежат включению в протокол публичных слушаний.</w:t>
      </w:r>
    </w:p>
    <w:p w:rsidR="00E27E9F" w:rsidRDefault="00E27E9F" w:rsidP="00E27E9F">
      <w:pPr>
        <w:jc w:val="both"/>
      </w:pPr>
      <w:r>
        <w:t xml:space="preserve">При проведении публичных слушаний все участники публичных слушаний вправе </w:t>
      </w:r>
      <w:proofErr w:type="spellStart"/>
      <w:r>
        <w:t>высказыват</w:t>
      </w:r>
      <w:proofErr w:type="spellEnd"/>
      <w:r>
        <w:t xml:space="preserve"> свое мнение о преобразовании муниципального образования Эльбарусовское сельское поселение Мариинско-Посадского района Чувашской Республики и внесенных замечаний и предложений, задать вопросы</w:t>
      </w:r>
      <w:proofErr w:type="gramStart"/>
      <w:r>
        <w:t>..</w:t>
      </w:r>
      <w:proofErr w:type="gramEnd"/>
    </w:p>
    <w:p w:rsidR="00E27E9F" w:rsidRDefault="00E27E9F" w:rsidP="00E27E9F">
      <w:pPr>
        <w:jc w:val="both"/>
      </w:pPr>
      <w:r>
        <w:t xml:space="preserve">   4. заключения о результатах публичных слушаний представляются  Собраниям депутатов </w:t>
      </w:r>
      <w:r w:rsidRPr="00F2588D">
        <w:t>Октябрьского сельского поселения, Карабашского сельского</w:t>
      </w:r>
      <w:r>
        <w:t xml:space="preserve"> </w:t>
      </w:r>
      <w:r w:rsidRPr="00F2588D">
        <w:t xml:space="preserve">поселения, </w:t>
      </w:r>
      <w:proofErr w:type="spellStart"/>
      <w:r w:rsidRPr="00F2588D">
        <w:t>Большешигаевского</w:t>
      </w:r>
      <w:proofErr w:type="spellEnd"/>
      <w:r w:rsidRPr="00F2588D">
        <w:t xml:space="preserve"> сельского поселения,</w:t>
      </w:r>
      <w:r>
        <w:t xml:space="preserve"> </w:t>
      </w:r>
      <w:r w:rsidRPr="00F2588D">
        <w:t xml:space="preserve">Приволжского сельского поселения и </w:t>
      </w:r>
      <w:proofErr w:type="spellStart"/>
      <w:r w:rsidRPr="00F2588D">
        <w:t>Перовочурашевского</w:t>
      </w:r>
      <w:proofErr w:type="spellEnd"/>
      <w:r w:rsidRPr="00F2588D">
        <w:t xml:space="preserve"> сельского поселения</w:t>
      </w:r>
      <w:r>
        <w:t xml:space="preserve"> Мариинско-Посадского района Чувашской Республики и учитываются в качестве рекомендаций при рассмотрении вопроса о преобразовании муниципального образования Эльбарусовское сельское поселение Мариинско-Посадского района Чувашской Республики.</w:t>
      </w:r>
    </w:p>
    <w:p w:rsidR="00E27E9F" w:rsidRPr="002313EB" w:rsidRDefault="00E27E9F" w:rsidP="00E27E9F">
      <w:pPr>
        <w:jc w:val="both"/>
      </w:pPr>
      <w:r>
        <w:t xml:space="preserve">   5. Решение вступает в силу со дня принятия и подлежит официальному опубликованию </w:t>
      </w:r>
      <w:r w:rsidRPr="002313EB">
        <w:t xml:space="preserve">в печатном средстве массовой </w:t>
      </w:r>
      <w:proofErr w:type="spellStart"/>
      <w:proofErr w:type="gramStart"/>
      <w:r w:rsidRPr="002313EB">
        <w:t>информации-муниципальной</w:t>
      </w:r>
      <w:proofErr w:type="spellEnd"/>
      <w:proofErr w:type="gramEnd"/>
      <w:r w:rsidRPr="002313EB">
        <w:t xml:space="preserve"> газете Мариинско-Посадского района «Посадский Вестник»</w:t>
      </w:r>
      <w:r>
        <w:t>.</w:t>
      </w:r>
    </w:p>
    <w:p w:rsidR="00E27E9F" w:rsidRDefault="00E27E9F" w:rsidP="00E27E9F"/>
    <w:p w:rsidR="00E27E9F" w:rsidRPr="00DF4B57" w:rsidRDefault="00E27E9F" w:rsidP="00E27E9F"/>
    <w:p w:rsidR="00E27E9F" w:rsidRDefault="00E27E9F" w:rsidP="00E27E9F">
      <w:pPr>
        <w:ind w:left="420"/>
      </w:pPr>
      <w:r>
        <w:t>Председатель Собрания депутатов</w:t>
      </w:r>
    </w:p>
    <w:p w:rsidR="00E27E9F" w:rsidRDefault="00E27E9F" w:rsidP="00E27E9F">
      <w:pPr>
        <w:ind w:left="420"/>
      </w:pPr>
      <w:r>
        <w:t xml:space="preserve"> Эльбарусовского сельского поселения  </w:t>
      </w:r>
    </w:p>
    <w:p w:rsidR="00E27E9F" w:rsidRPr="006E4AF2" w:rsidRDefault="00E27E9F" w:rsidP="00E27E9F">
      <w:pPr>
        <w:tabs>
          <w:tab w:val="left" w:pos="10890"/>
        </w:tabs>
        <w:ind w:left="420"/>
      </w:pPr>
      <w:r>
        <w:t>Мариинск</w:t>
      </w:r>
      <w:proofErr w:type="gramStart"/>
      <w:r>
        <w:t>о-</w:t>
      </w:r>
      <w:proofErr w:type="gramEnd"/>
      <w:r>
        <w:t xml:space="preserve"> Посадского района </w:t>
      </w:r>
      <w:r>
        <w:tab/>
        <w:t>Л.П.Доброва</w:t>
      </w:r>
    </w:p>
    <w:p w:rsidR="007845B9" w:rsidRDefault="007845B9" w:rsidP="007044BC"/>
    <w:p w:rsidR="007845B9" w:rsidRDefault="007845B9" w:rsidP="007044BC"/>
    <w:tbl>
      <w:tblPr>
        <w:tblW w:w="9586" w:type="dxa"/>
        <w:tblLook w:val="0000"/>
      </w:tblPr>
      <w:tblGrid>
        <w:gridCol w:w="4202"/>
        <w:gridCol w:w="1175"/>
        <w:gridCol w:w="4209"/>
      </w:tblGrid>
      <w:tr w:rsidR="00E27E9F" w:rsidRPr="002647E1" w:rsidTr="00E27E9F">
        <w:trPr>
          <w:cantSplit/>
          <w:trHeight w:val="432"/>
        </w:trPr>
        <w:tc>
          <w:tcPr>
            <w:tcW w:w="4202" w:type="dxa"/>
          </w:tcPr>
          <w:p w:rsidR="00E27E9F" w:rsidRPr="002647E1" w:rsidRDefault="007D552A" w:rsidP="00E27E9F">
            <w:pPr>
              <w:pStyle w:val="ab"/>
              <w:tabs>
                <w:tab w:val="left" w:pos="4285"/>
              </w:tabs>
              <w:jc w:val="center"/>
              <w:rPr>
                <w:rFonts w:ascii="Times New Roman" w:hAnsi="Times New Roman" w:cs="Times New Roman"/>
                <w:bCs/>
                <w:noProof/>
                <w:color w:val="000000"/>
              </w:rPr>
            </w:pPr>
            <w:r>
              <w:rPr>
                <w:rFonts w:ascii="Times New Roman" w:hAnsi="Times New Roman" w:cs="Times New Roman"/>
                <w:bCs/>
                <w:noProof/>
                <w:color w:val="000000"/>
              </w:rPr>
              <w:drawing>
                <wp:anchor distT="0" distB="0" distL="114300" distR="114300" simplePos="0" relativeHeight="251672576" behindDoc="0" locked="0" layoutInCell="1" allowOverlap="1">
                  <wp:simplePos x="0" y="0"/>
                  <wp:positionH relativeFrom="column">
                    <wp:posOffset>2553970</wp:posOffset>
                  </wp:positionH>
                  <wp:positionV relativeFrom="paragraph">
                    <wp:posOffset>109855</wp:posOffset>
                  </wp:positionV>
                  <wp:extent cx="721360" cy="722630"/>
                  <wp:effectExtent l="19050" t="0" r="2540" b="0"/>
                  <wp:wrapNone/>
                  <wp:docPr id="5" name="Рисунок 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ch"/>
                          <pic:cNvPicPr>
                            <a:picLocks noChangeAspect="1" noChangeArrowheads="1"/>
                          </pic:cNvPicPr>
                        </pic:nvPicPr>
                        <pic:blipFill>
                          <a:blip r:embed="rId10" cstate="print"/>
                          <a:srcRect/>
                          <a:stretch>
                            <a:fillRect/>
                          </a:stretch>
                        </pic:blipFill>
                        <pic:spPr bwMode="auto">
                          <a:xfrm>
                            <a:off x="0" y="0"/>
                            <a:ext cx="721360" cy="722630"/>
                          </a:xfrm>
                          <a:prstGeom prst="rect">
                            <a:avLst/>
                          </a:prstGeom>
                          <a:noFill/>
                        </pic:spPr>
                      </pic:pic>
                    </a:graphicData>
                  </a:graphic>
                </wp:anchor>
              </w:drawing>
            </w:r>
            <w:r w:rsidR="00E27E9F" w:rsidRPr="002647E1">
              <w:rPr>
                <w:rFonts w:ascii="Times New Roman" w:hAnsi="Times New Roman" w:cs="Times New Roman"/>
                <w:bCs/>
                <w:noProof/>
                <w:color w:val="000000"/>
              </w:rPr>
              <w:t>ЧĂВАШ</w:t>
            </w:r>
          </w:p>
          <w:p w:rsidR="00E27E9F" w:rsidRPr="002647E1" w:rsidRDefault="00E27E9F" w:rsidP="00E27E9F">
            <w:pPr>
              <w:pStyle w:val="ab"/>
              <w:tabs>
                <w:tab w:val="left" w:pos="4285"/>
              </w:tabs>
              <w:jc w:val="center"/>
              <w:rPr>
                <w:rFonts w:ascii="Times New Roman" w:hAnsi="Times New Roman" w:cs="Times New Roman"/>
                <w:bCs/>
                <w:noProof/>
                <w:color w:val="000000"/>
              </w:rPr>
            </w:pPr>
            <w:r w:rsidRPr="002647E1">
              <w:rPr>
                <w:rFonts w:ascii="Times New Roman" w:hAnsi="Times New Roman" w:cs="Times New Roman"/>
                <w:bCs/>
                <w:noProof/>
                <w:color w:val="000000"/>
              </w:rPr>
              <w:t>РЕСПУБЛИКИ</w:t>
            </w:r>
          </w:p>
          <w:p w:rsidR="00E27E9F" w:rsidRPr="002647E1" w:rsidRDefault="00E27E9F" w:rsidP="00E27E9F">
            <w:pPr>
              <w:pStyle w:val="ab"/>
              <w:tabs>
                <w:tab w:val="left" w:pos="4285"/>
              </w:tabs>
              <w:jc w:val="center"/>
              <w:rPr>
                <w:rFonts w:ascii="Times New Roman" w:hAnsi="Times New Roman" w:cs="Times New Roman"/>
              </w:rPr>
            </w:pPr>
            <w:r w:rsidRPr="002647E1">
              <w:rPr>
                <w:rFonts w:ascii="Times New Roman" w:hAnsi="Times New Roman" w:cs="Times New Roman"/>
                <w:bCs/>
                <w:noProof/>
                <w:color w:val="000000"/>
                <w:lang w:val="en-US"/>
              </w:rPr>
              <w:t>C</w:t>
            </w:r>
            <w:r w:rsidRPr="002647E1">
              <w:rPr>
                <w:rFonts w:ascii="Times New Roman" w:hAnsi="Times New Roman" w:cs="Times New Roman"/>
                <w:bCs/>
                <w:noProof/>
                <w:color w:val="000000"/>
              </w:rPr>
              <w:t>ĔНТĔРВĂРРИ   РАЙОНĔ</w:t>
            </w:r>
          </w:p>
        </w:tc>
        <w:tc>
          <w:tcPr>
            <w:tcW w:w="1175" w:type="dxa"/>
            <w:vMerge w:val="restart"/>
          </w:tcPr>
          <w:p w:rsidR="00E27E9F" w:rsidRPr="002647E1" w:rsidRDefault="00E27E9F" w:rsidP="00E27E9F">
            <w:pPr>
              <w:jc w:val="both"/>
              <w:rPr>
                <w:rFonts w:ascii="Times New Roman" w:hAnsi="Times New Roman"/>
                <w:sz w:val="20"/>
                <w:szCs w:val="20"/>
              </w:rPr>
            </w:pPr>
          </w:p>
        </w:tc>
        <w:tc>
          <w:tcPr>
            <w:tcW w:w="4209" w:type="dxa"/>
          </w:tcPr>
          <w:p w:rsidR="00E27E9F" w:rsidRPr="002647E1" w:rsidRDefault="00E27E9F" w:rsidP="00E27E9F">
            <w:pPr>
              <w:pStyle w:val="ab"/>
              <w:jc w:val="center"/>
              <w:rPr>
                <w:rFonts w:ascii="Times New Roman" w:hAnsi="Times New Roman" w:cs="Times New Roman"/>
                <w:bCs/>
                <w:noProof/>
                <w:color w:val="000000"/>
              </w:rPr>
            </w:pPr>
            <w:r w:rsidRPr="002647E1">
              <w:rPr>
                <w:rFonts w:ascii="Times New Roman" w:hAnsi="Times New Roman" w:cs="Times New Roman"/>
                <w:bCs/>
                <w:noProof/>
              </w:rPr>
              <w:t>ЧУВАШСКАЯ РЕСПУБЛИКА</w:t>
            </w:r>
          </w:p>
          <w:p w:rsidR="00E27E9F" w:rsidRPr="002647E1" w:rsidRDefault="00E27E9F" w:rsidP="00E27E9F">
            <w:pPr>
              <w:pStyle w:val="ab"/>
              <w:jc w:val="center"/>
              <w:rPr>
                <w:rFonts w:ascii="Times New Roman" w:hAnsi="Times New Roman" w:cs="Times New Roman"/>
                <w:bCs/>
                <w:noProof/>
                <w:color w:val="000000"/>
              </w:rPr>
            </w:pPr>
            <w:r w:rsidRPr="002647E1">
              <w:rPr>
                <w:rFonts w:ascii="Times New Roman" w:hAnsi="Times New Roman" w:cs="Times New Roman"/>
                <w:bCs/>
                <w:noProof/>
                <w:color w:val="000000"/>
              </w:rPr>
              <w:t>МАРИИНСКО-ПОСАДСКИЙ</w:t>
            </w:r>
          </w:p>
          <w:p w:rsidR="00E27E9F" w:rsidRPr="002647E1" w:rsidRDefault="00E27E9F" w:rsidP="00E27E9F">
            <w:pPr>
              <w:pStyle w:val="ab"/>
              <w:jc w:val="center"/>
              <w:rPr>
                <w:rFonts w:ascii="Times New Roman" w:hAnsi="Times New Roman" w:cs="Times New Roman"/>
                <w:bCs/>
              </w:rPr>
            </w:pPr>
            <w:r w:rsidRPr="002647E1">
              <w:rPr>
                <w:rFonts w:ascii="Times New Roman" w:hAnsi="Times New Roman" w:cs="Times New Roman"/>
                <w:bCs/>
                <w:noProof/>
                <w:color w:val="000000"/>
              </w:rPr>
              <w:t>РАЙОН</w:t>
            </w:r>
          </w:p>
        </w:tc>
      </w:tr>
      <w:tr w:rsidR="00E27E9F" w:rsidRPr="002647E1" w:rsidTr="00E27E9F">
        <w:trPr>
          <w:cantSplit/>
          <w:trHeight w:val="1849"/>
        </w:trPr>
        <w:tc>
          <w:tcPr>
            <w:tcW w:w="4202" w:type="dxa"/>
          </w:tcPr>
          <w:p w:rsidR="00E27E9F" w:rsidRPr="002647E1" w:rsidRDefault="00E27E9F" w:rsidP="00E27E9F">
            <w:pPr>
              <w:pStyle w:val="ab"/>
              <w:tabs>
                <w:tab w:val="left" w:pos="4285"/>
              </w:tabs>
              <w:jc w:val="center"/>
              <w:rPr>
                <w:rFonts w:ascii="Times New Roman" w:hAnsi="Times New Roman" w:cs="Times New Roman"/>
                <w:bCs/>
                <w:noProof/>
                <w:color w:val="000000"/>
              </w:rPr>
            </w:pPr>
            <w:r w:rsidRPr="002647E1">
              <w:rPr>
                <w:rFonts w:ascii="Times New Roman" w:hAnsi="Times New Roman" w:cs="Times New Roman"/>
                <w:bCs/>
                <w:noProof/>
                <w:color w:val="000000"/>
              </w:rPr>
              <w:t>СĔНТĔРПУ¨ ЯЛ</w:t>
            </w:r>
          </w:p>
          <w:p w:rsidR="00E27E9F" w:rsidRPr="002647E1" w:rsidRDefault="00E27E9F" w:rsidP="00E27E9F">
            <w:pPr>
              <w:pStyle w:val="ab"/>
              <w:tabs>
                <w:tab w:val="left" w:pos="4285"/>
              </w:tabs>
              <w:jc w:val="center"/>
              <w:rPr>
                <w:rFonts w:ascii="Times New Roman" w:hAnsi="Times New Roman" w:cs="Times New Roman"/>
                <w:bCs/>
                <w:noProof/>
                <w:color w:val="000000"/>
              </w:rPr>
            </w:pPr>
            <w:r w:rsidRPr="002647E1">
              <w:rPr>
                <w:rFonts w:ascii="Times New Roman" w:hAnsi="Times New Roman" w:cs="Times New Roman"/>
                <w:bCs/>
                <w:noProof/>
                <w:color w:val="000000"/>
              </w:rPr>
              <w:t>ПОСЕЛЕНИЙĚН</w:t>
            </w:r>
          </w:p>
          <w:p w:rsidR="00E27E9F" w:rsidRPr="002647E1" w:rsidRDefault="00E27E9F" w:rsidP="00E27E9F">
            <w:pPr>
              <w:pStyle w:val="ab"/>
              <w:tabs>
                <w:tab w:val="left" w:pos="4285"/>
              </w:tabs>
              <w:jc w:val="center"/>
              <w:rPr>
                <w:rStyle w:val="ac"/>
                <w:rFonts w:ascii="Times New Roman" w:hAnsi="Times New Roman" w:cs="Times New Roman"/>
                <w:b w:val="0"/>
                <w:color w:val="000000"/>
              </w:rPr>
            </w:pPr>
            <w:r w:rsidRPr="002647E1">
              <w:rPr>
                <w:rFonts w:ascii="Times New Roman" w:hAnsi="Times New Roman" w:cs="Times New Roman"/>
                <w:bCs/>
                <w:noProof/>
                <w:color w:val="000000"/>
              </w:rPr>
              <w:t>АДМИНИСТРАЦИЙĔ</w:t>
            </w:r>
          </w:p>
          <w:p w:rsidR="00E27E9F" w:rsidRPr="002647E1" w:rsidRDefault="00E27E9F" w:rsidP="00E27E9F">
            <w:pPr>
              <w:jc w:val="both"/>
              <w:rPr>
                <w:rFonts w:ascii="Times New Roman" w:hAnsi="Times New Roman"/>
                <w:sz w:val="20"/>
                <w:szCs w:val="20"/>
              </w:rPr>
            </w:pPr>
          </w:p>
          <w:p w:rsidR="00E27E9F" w:rsidRPr="002647E1" w:rsidRDefault="00E27E9F" w:rsidP="00E27E9F">
            <w:pPr>
              <w:pStyle w:val="ab"/>
              <w:tabs>
                <w:tab w:val="left" w:pos="4285"/>
              </w:tabs>
              <w:jc w:val="center"/>
              <w:rPr>
                <w:rStyle w:val="ac"/>
                <w:rFonts w:ascii="Times New Roman" w:hAnsi="Times New Roman" w:cs="Times New Roman"/>
                <w:b w:val="0"/>
                <w:noProof/>
                <w:color w:val="000000"/>
              </w:rPr>
            </w:pPr>
            <w:r w:rsidRPr="002647E1">
              <w:rPr>
                <w:rStyle w:val="ac"/>
                <w:rFonts w:ascii="Times New Roman" w:hAnsi="Times New Roman" w:cs="Times New Roman"/>
                <w:b w:val="0"/>
                <w:noProof/>
                <w:color w:val="000000"/>
              </w:rPr>
              <w:t>Й Ы Ш Ă Н У</w:t>
            </w:r>
          </w:p>
          <w:p w:rsidR="00E27E9F" w:rsidRPr="002647E1" w:rsidRDefault="00E27E9F" w:rsidP="00E27E9F">
            <w:pPr>
              <w:jc w:val="both"/>
              <w:rPr>
                <w:rFonts w:ascii="Times New Roman" w:hAnsi="Times New Roman"/>
                <w:sz w:val="20"/>
                <w:szCs w:val="20"/>
              </w:rPr>
            </w:pPr>
          </w:p>
          <w:p w:rsidR="00E27E9F" w:rsidRPr="002647E1" w:rsidRDefault="00E27E9F" w:rsidP="00E27E9F">
            <w:pPr>
              <w:pStyle w:val="ab"/>
              <w:ind w:right="-35"/>
              <w:rPr>
                <w:rFonts w:ascii="Times New Roman" w:hAnsi="Times New Roman" w:cs="Times New Roman"/>
                <w:noProof/>
                <w:color w:val="000000"/>
              </w:rPr>
            </w:pPr>
            <w:r w:rsidRPr="002647E1">
              <w:rPr>
                <w:rFonts w:ascii="Times New Roman" w:hAnsi="Times New Roman" w:cs="Times New Roman"/>
                <w:noProof/>
                <w:color w:val="000000"/>
              </w:rPr>
              <w:t xml:space="preserve">                   14.08.2017                  № 39</w:t>
            </w:r>
          </w:p>
          <w:p w:rsidR="00E27E9F" w:rsidRPr="002647E1" w:rsidRDefault="00E27E9F" w:rsidP="00E27E9F">
            <w:pPr>
              <w:jc w:val="center"/>
              <w:rPr>
                <w:rFonts w:ascii="Times New Roman" w:hAnsi="Times New Roman"/>
                <w:noProof/>
                <w:color w:val="000000"/>
                <w:sz w:val="20"/>
                <w:szCs w:val="20"/>
              </w:rPr>
            </w:pPr>
            <w:r w:rsidRPr="002647E1">
              <w:rPr>
                <w:rFonts w:ascii="Times New Roman" w:hAnsi="Times New Roman"/>
                <w:noProof/>
                <w:color w:val="000000"/>
                <w:sz w:val="20"/>
                <w:szCs w:val="20"/>
              </w:rPr>
              <w:t>Сĕнтĕрпуё  ялĕ</w:t>
            </w:r>
          </w:p>
        </w:tc>
        <w:tc>
          <w:tcPr>
            <w:tcW w:w="0" w:type="auto"/>
            <w:vMerge/>
            <w:vAlign w:val="center"/>
          </w:tcPr>
          <w:p w:rsidR="00E27E9F" w:rsidRPr="002647E1" w:rsidRDefault="00E27E9F" w:rsidP="00E27E9F">
            <w:pPr>
              <w:jc w:val="both"/>
              <w:rPr>
                <w:rFonts w:ascii="Times New Roman" w:hAnsi="Times New Roman"/>
                <w:sz w:val="20"/>
                <w:szCs w:val="20"/>
              </w:rPr>
            </w:pPr>
          </w:p>
        </w:tc>
        <w:tc>
          <w:tcPr>
            <w:tcW w:w="4209" w:type="dxa"/>
          </w:tcPr>
          <w:p w:rsidR="00E27E9F" w:rsidRPr="002647E1" w:rsidRDefault="00E27E9F" w:rsidP="00E27E9F">
            <w:pPr>
              <w:pStyle w:val="ab"/>
              <w:jc w:val="center"/>
              <w:rPr>
                <w:rFonts w:ascii="Times New Roman" w:hAnsi="Times New Roman" w:cs="Times New Roman"/>
                <w:bCs/>
                <w:noProof/>
                <w:color w:val="000000"/>
              </w:rPr>
            </w:pPr>
            <w:r w:rsidRPr="002647E1">
              <w:rPr>
                <w:rFonts w:ascii="Times New Roman" w:hAnsi="Times New Roman" w:cs="Times New Roman"/>
                <w:bCs/>
                <w:noProof/>
                <w:color w:val="000000"/>
              </w:rPr>
              <w:t>АДМИНИСТРАЦИЯ</w:t>
            </w:r>
          </w:p>
          <w:p w:rsidR="00E27E9F" w:rsidRPr="002647E1" w:rsidRDefault="00E27E9F" w:rsidP="00E27E9F">
            <w:pPr>
              <w:pStyle w:val="ab"/>
              <w:jc w:val="center"/>
              <w:rPr>
                <w:rFonts w:ascii="Times New Roman" w:hAnsi="Times New Roman" w:cs="Times New Roman"/>
                <w:bCs/>
                <w:noProof/>
                <w:color w:val="000000"/>
              </w:rPr>
            </w:pPr>
            <w:r w:rsidRPr="002647E1">
              <w:rPr>
                <w:rFonts w:ascii="Times New Roman" w:hAnsi="Times New Roman" w:cs="Times New Roman"/>
                <w:bCs/>
                <w:noProof/>
                <w:color w:val="000000"/>
              </w:rPr>
              <w:t>БОЛЬШЕШИГАЕВСКОГО</w:t>
            </w:r>
          </w:p>
          <w:p w:rsidR="00E27E9F" w:rsidRPr="002647E1" w:rsidRDefault="00E27E9F" w:rsidP="00E27E9F">
            <w:pPr>
              <w:pStyle w:val="ab"/>
              <w:jc w:val="center"/>
              <w:rPr>
                <w:rFonts w:ascii="Times New Roman" w:hAnsi="Times New Roman" w:cs="Times New Roman"/>
                <w:noProof/>
                <w:color w:val="000000"/>
              </w:rPr>
            </w:pPr>
            <w:r w:rsidRPr="002647E1">
              <w:rPr>
                <w:rFonts w:ascii="Times New Roman" w:hAnsi="Times New Roman" w:cs="Times New Roman"/>
                <w:bCs/>
                <w:noProof/>
                <w:color w:val="000000"/>
              </w:rPr>
              <w:t>СЕЛЬСКОГО ПОСЕЛЕНИЯ</w:t>
            </w:r>
          </w:p>
          <w:p w:rsidR="00E27E9F" w:rsidRPr="002647E1" w:rsidRDefault="00E27E9F" w:rsidP="00E27E9F">
            <w:pPr>
              <w:pStyle w:val="ab"/>
              <w:rPr>
                <w:rStyle w:val="ac"/>
                <w:rFonts w:ascii="Times New Roman" w:hAnsi="Times New Roman" w:cs="Times New Roman"/>
                <w:b w:val="0"/>
                <w:color w:val="000000"/>
              </w:rPr>
            </w:pPr>
          </w:p>
          <w:p w:rsidR="00E27E9F" w:rsidRPr="002647E1" w:rsidRDefault="00E27E9F" w:rsidP="00E27E9F">
            <w:pPr>
              <w:pStyle w:val="ab"/>
              <w:jc w:val="center"/>
              <w:rPr>
                <w:rStyle w:val="ac"/>
                <w:rFonts w:ascii="Times New Roman" w:hAnsi="Times New Roman" w:cs="Times New Roman"/>
                <w:b w:val="0"/>
                <w:noProof/>
                <w:color w:val="000000"/>
              </w:rPr>
            </w:pPr>
            <w:r w:rsidRPr="002647E1">
              <w:rPr>
                <w:rStyle w:val="ac"/>
                <w:rFonts w:ascii="Times New Roman" w:hAnsi="Times New Roman" w:cs="Times New Roman"/>
                <w:b w:val="0"/>
                <w:noProof/>
                <w:color w:val="000000"/>
              </w:rPr>
              <w:t>П О С Т А Н О В Л Е Н И Е</w:t>
            </w:r>
          </w:p>
          <w:p w:rsidR="00E27E9F" w:rsidRPr="002647E1" w:rsidRDefault="00E27E9F" w:rsidP="00E27E9F">
            <w:pPr>
              <w:jc w:val="both"/>
              <w:rPr>
                <w:rFonts w:ascii="Times New Roman" w:hAnsi="Times New Roman"/>
                <w:sz w:val="20"/>
                <w:szCs w:val="20"/>
              </w:rPr>
            </w:pPr>
          </w:p>
          <w:p w:rsidR="00E27E9F" w:rsidRPr="002647E1" w:rsidRDefault="00E27E9F" w:rsidP="00E27E9F">
            <w:pPr>
              <w:pStyle w:val="ab"/>
              <w:jc w:val="center"/>
              <w:rPr>
                <w:rFonts w:ascii="Times New Roman" w:hAnsi="Times New Roman" w:cs="Times New Roman"/>
              </w:rPr>
            </w:pPr>
            <w:r w:rsidRPr="002647E1">
              <w:rPr>
                <w:rFonts w:ascii="Times New Roman" w:hAnsi="Times New Roman" w:cs="Times New Roman"/>
                <w:noProof/>
                <w:color w:val="000000"/>
              </w:rPr>
              <w:t xml:space="preserve">14.08.2017               </w:t>
            </w:r>
            <w:r w:rsidRPr="002647E1">
              <w:rPr>
                <w:rFonts w:ascii="Times New Roman" w:hAnsi="Times New Roman" w:cs="Times New Roman"/>
                <w:noProof/>
              </w:rPr>
              <w:t xml:space="preserve">    № 39</w:t>
            </w:r>
          </w:p>
          <w:p w:rsidR="00E27E9F" w:rsidRPr="002647E1" w:rsidRDefault="00E27E9F" w:rsidP="00E27E9F">
            <w:pPr>
              <w:jc w:val="center"/>
              <w:rPr>
                <w:rFonts w:ascii="Times New Roman" w:hAnsi="Times New Roman"/>
                <w:noProof/>
                <w:sz w:val="20"/>
                <w:szCs w:val="20"/>
              </w:rPr>
            </w:pPr>
            <w:r w:rsidRPr="002647E1">
              <w:rPr>
                <w:rFonts w:ascii="Times New Roman" w:hAnsi="Times New Roman"/>
                <w:noProof/>
                <w:color w:val="000000"/>
                <w:sz w:val="20"/>
                <w:szCs w:val="20"/>
              </w:rPr>
              <w:t>д. Большое  Шигаево</w:t>
            </w:r>
          </w:p>
        </w:tc>
      </w:tr>
    </w:tbl>
    <w:p w:rsidR="00E27E9F" w:rsidRPr="002F7B24" w:rsidRDefault="00E27E9F" w:rsidP="00E27E9F">
      <w:pPr>
        <w:pStyle w:val="ConsPlusTitle"/>
        <w:ind w:right="3117"/>
        <w:rPr>
          <w:b w:val="0"/>
          <w:sz w:val="24"/>
          <w:szCs w:val="24"/>
        </w:rPr>
      </w:pPr>
      <w:proofErr w:type="gramStart"/>
      <w:r w:rsidRPr="00495F75">
        <w:rPr>
          <w:sz w:val="24"/>
          <w:szCs w:val="24"/>
        </w:rPr>
        <w:t xml:space="preserve">Об утверждении Порядка получения муниципальными служащими, замещающими должности муниципальной службы в администрации </w:t>
      </w:r>
      <w:proofErr w:type="spellStart"/>
      <w:r>
        <w:rPr>
          <w:sz w:val="24"/>
          <w:szCs w:val="24"/>
        </w:rPr>
        <w:t>Большешигаевского</w:t>
      </w:r>
      <w:proofErr w:type="spellEnd"/>
      <w:r>
        <w:rPr>
          <w:sz w:val="24"/>
          <w:szCs w:val="24"/>
        </w:rPr>
        <w:t xml:space="preserve"> сельского поселения Мариинско-Посадского района Чувашской Республики</w:t>
      </w:r>
      <w:r w:rsidRPr="00495F75">
        <w:rPr>
          <w:sz w:val="24"/>
          <w:szCs w:val="24"/>
        </w:rPr>
        <w:t>,</w:t>
      </w:r>
      <w:r w:rsidRPr="00495F75">
        <w:rPr>
          <w:b w:val="0"/>
          <w:sz w:val="24"/>
          <w:szCs w:val="24"/>
        </w:rPr>
        <w:t xml:space="preserve"> </w:t>
      </w:r>
      <w:r w:rsidRPr="00495F75">
        <w:rPr>
          <w:sz w:val="24"/>
          <w:szCs w:val="24"/>
        </w:rPr>
        <w:t xml:space="preserve">разрешения представителя нанимателя (работодателя) на </w:t>
      </w:r>
      <w:r w:rsidRPr="00495F75">
        <w:rPr>
          <w:bCs w:val="0"/>
          <w:sz w:val="24"/>
          <w:szCs w:val="24"/>
        </w:rPr>
        <w:t xml:space="preserve">участие </w:t>
      </w:r>
      <w:r w:rsidRPr="00495F75">
        <w:rPr>
          <w:sz w:val="24"/>
          <w:szCs w:val="24"/>
        </w:rPr>
        <w:t xml:space="preserve">на безвозмездной основе в управлении общественной организацией (кроме политической партии), </w:t>
      </w:r>
      <w:r w:rsidRPr="00495F75">
        <w:rPr>
          <w:bCs w:val="0"/>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rPr>
          <w:sz w:val="24"/>
          <w:szCs w:val="24"/>
        </w:rPr>
        <w:t>в качестве единоличного исполнительного органа или вхождение в состав их коллегиальных органов управления</w:t>
      </w:r>
      <w:proofErr w:type="gramEnd"/>
    </w:p>
    <w:p w:rsidR="00E27E9F" w:rsidRPr="002F7B24" w:rsidRDefault="00E27E9F" w:rsidP="00E27E9F">
      <w:pPr>
        <w:pStyle w:val="ConsPlusNormal"/>
        <w:jc w:val="center"/>
        <w:rPr>
          <w:b/>
          <w:sz w:val="24"/>
          <w:szCs w:val="24"/>
        </w:rPr>
      </w:pPr>
    </w:p>
    <w:p w:rsidR="00E27E9F" w:rsidRPr="002F7B24" w:rsidRDefault="00E27E9F" w:rsidP="00E27E9F">
      <w:pPr>
        <w:pStyle w:val="ConsPlusNormal"/>
        <w:ind w:firstLine="709"/>
        <w:jc w:val="both"/>
        <w:rPr>
          <w:sz w:val="24"/>
          <w:szCs w:val="24"/>
        </w:rPr>
      </w:pPr>
      <w:r w:rsidRPr="002F7B24">
        <w:rPr>
          <w:sz w:val="24"/>
          <w:szCs w:val="24"/>
        </w:rPr>
        <w:t xml:space="preserve">В соответствии с пунктом 3 части 1 статьи 14 Федерального закона от 2 марта 2007 г. № 25-ФЗ «О муниципальной службе в Российской Федерации» администрация </w:t>
      </w:r>
      <w:proofErr w:type="spellStart"/>
      <w:r>
        <w:rPr>
          <w:sz w:val="24"/>
          <w:szCs w:val="24"/>
        </w:rPr>
        <w:t>Большешигаевского</w:t>
      </w:r>
      <w:proofErr w:type="spellEnd"/>
      <w:r w:rsidRPr="002F7B24">
        <w:rPr>
          <w:sz w:val="24"/>
          <w:szCs w:val="24"/>
        </w:rPr>
        <w:t xml:space="preserve"> сельского поселения Мариинско-Посадского района Чувашской Республики постановляет:</w:t>
      </w:r>
    </w:p>
    <w:p w:rsidR="00E27E9F" w:rsidRPr="002F7B24" w:rsidRDefault="00E27E9F" w:rsidP="00E27E9F">
      <w:pPr>
        <w:pStyle w:val="ConsPlusNormal"/>
        <w:ind w:firstLine="709"/>
        <w:jc w:val="both"/>
        <w:rPr>
          <w:sz w:val="24"/>
          <w:szCs w:val="24"/>
        </w:rPr>
      </w:pPr>
      <w:r w:rsidRPr="002F7B24">
        <w:rPr>
          <w:sz w:val="24"/>
          <w:szCs w:val="24"/>
        </w:rPr>
        <w:t xml:space="preserve">1. </w:t>
      </w:r>
      <w:proofErr w:type="gramStart"/>
      <w:r w:rsidRPr="002F7B24">
        <w:rPr>
          <w:sz w:val="24"/>
          <w:szCs w:val="24"/>
        </w:rPr>
        <w:t xml:space="preserve">Утвердить прилагаемый Порядок получения муниципальными служащими, замещающими должности муниципальной службы в администрации </w:t>
      </w:r>
      <w:proofErr w:type="spellStart"/>
      <w:r>
        <w:rPr>
          <w:sz w:val="24"/>
          <w:szCs w:val="24"/>
        </w:rPr>
        <w:t>Большешигаевского</w:t>
      </w:r>
      <w:proofErr w:type="spellEnd"/>
      <w:r w:rsidRPr="002F7B24">
        <w:rPr>
          <w:sz w:val="24"/>
          <w:szCs w:val="24"/>
        </w:rPr>
        <w:t xml:space="preserve"> сельского поселения, разрешения представителя нанимателя (работодателя) на участие на безвозмездной основе в управлении общественной организацией (кроме политической партии), </w:t>
      </w:r>
      <w:r w:rsidRPr="002F7B24">
        <w:rPr>
          <w:bCs/>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2F7B24">
        <w:rPr>
          <w:sz w:val="24"/>
          <w:szCs w:val="24"/>
        </w:rPr>
        <w:t>в качестве единоличного исполнительного органа или вхождение в состав их коллегиальных органов управления.</w:t>
      </w:r>
      <w:proofErr w:type="gramEnd"/>
    </w:p>
    <w:p w:rsidR="00E27E9F" w:rsidRPr="00FD7C95" w:rsidRDefault="00E27E9F" w:rsidP="004E0C29">
      <w:pPr>
        <w:pStyle w:val="ConsPlusTitle"/>
        <w:numPr>
          <w:ilvl w:val="0"/>
          <w:numId w:val="1"/>
        </w:numPr>
        <w:ind w:left="0" w:firstLine="709"/>
        <w:rPr>
          <w:sz w:val="24"/>
          <w:szCs w:val="24"/>
        </w:rPr>
      </w:pPr>
      <w:proofErr w:type="gramStart"/>
      <w:r w:rsidRPr="002F7B24">
        <w:rPr>
          <w:b w:val="0"/>
          <w:sz w:val="24"/>
          <w:szCs w:val="24"/>
        </w:rPr>
        <w:t>Контроль за</w:t>
      </w:r>
      <w:proofErr w:type="gramEnd"/>
      <w:r w:rsidRPr="002F7B24">
        <w:rPr>
          <w:b w:val="0"/>
          <w:sz w:val="24"/>
          <w:szCs w:val="24"/>
        </w:rPr>
        <w:t xml:space="preserve"> исполнением настоящего постановления оставляю за собой</w:t>
      </w:r>
      <w:r w:rsidRPr="002F7B24">
        <w:rPr>
          <w:sz w:val="24"/>
          <w:szCs w:val="24"/>
        </w:rPr>
        <w:t xml:space="preserve">.   </w:t>
      </w:r>
      <w:r w:rsidRPr="00FD7C95">
        <w:rPr>
          <w:b w:val="0"/>
          <w:sz w:val="24"/>
          <w:szCs w:val="24"/>
        </w:rPr>
        <w:t xml:space="preserve"> </w:t>
      </w:r>
    </w:p>
    <w:p w:rsidR="00E27E9F" w:rsidRPr="002F7B24" w:rsidRDefault="00E27E9F" w:rsidP="00E27E9F">
      <w:pPr>
        <w:autoSpaceDE w:val="0"/>
        <w:autoSpaceDN w:val="0"/>
        <w:adjustRightInd w:val="0"/>
        <w:ind w:firstLine="709"/>
        <w:jc w:val="both"/>
      </w:pPr>
      <w:r w:rsidRPr="002F7B24">
        <w:t>3. Настоящее постановление вступает в силу после его официального опубликования.</w:t>
      </w:r>
    </w:p>
    <w:p w:rsidR="00E27E9F" w:rsidRPr="002F7B24" w:rsidRDefault="00E27E9F" w:rsidP="00E27E9F">
      <w:pPr>
        <w:autoSpaceDE w:val="0"/>
        <w:autoSpaceDN w:val="0"/>
        <w:adjustRightInd w:val="0"/>
        <w:spacing w:line="240" w:lineRule="atLeast"/>
      </w:pPr>
      <w:r w:rsidRPr="002F7B24">
        <w:t xml:space="preserve">  </w:t>
      </w:r>
    </w:p>
    <w:p w:rsidR="00E27E9F" w:rsidRPr="00495F75" w:rsidRDefault="00E27E9F" w:rsidP="00E27E9F">
      <w:pPr>
        <w:autoSpaceDE w:val="0"/>
        <w:autoSpaceDN w:val="0"/>
        <w:adjustRightInd w:val="0"/>
        <w:spacing w:line="240" w:lineRule="atLeast"/>
      </w:pPr>
    </w:p>
    <w:p w:rsidR="00E27E9F" w:rsidRPr="002F7B24" w:rsidRDefault="00E27E9F" w:rsidP="00E27E9F">
      <w:pPr>
        <w:tabs>
          <w:tab w:val="left" w:pos="11655"/>
        </w:tabs>
        <w:autoSpaceDE w:val="0"/>
        <w:autoSpaceDN w:val="0"/>
        <w:adjustRightInd w:val="0"/>
        <w:spacing w:line="240" w:lineRule="atLeast"/>
      </w:pPr>
      <w:r>
        <w:t>И.о. г</w:t>
      </w:r>
      <w:r w:rsidRPr="002F7B24">
        <w:t>лав</w:t>
      </w:r>
      <w:r>
        <w:t>ы</w:t>
      </w:r>
      <w:r w:rsidRPr="002F7B24">
        <w:t xml:space="preserve"> </w:t>
      </w:r>
      <w:proofErr w:type="spellStart"/>
      <w:r>
        <w:t>Большешигаевского</w:t>
      </w:r>
      <w:proofErr w:type="spellEnd"/>
      <w:r w:rsidRPr="002F7B24">
        <w:t xml:space="preserve"> сельского поселения</w:t>
      </w:r>
      <w:r>
        <w:t xml:space="preserve"> </w:t>
      </w:r>
      <w:r>
        <w:tab/>
        <w:t>Л.Н.Михайлова</w:t>
      </w:r>
    </w:p>
    <w:p w:rsidR="00E27E9F" w:rsidRPr="00495F75" w:rsidRDefault="00E27E9F" w:rsidP="00E27E9F">
      <w:pPr>
        <w:pStyle w:val="ConsPlusNormal"/>
        <w:ind w:left="5954"/>
        <w:rPr>
          <w:sz w:val="26"/>
          <w:szCs w:val="26"/>
        </w:rPr>
      </w:pPr>
    </w:p>
    <w:p w:rsidR="00E27E9F" w:rsidRPr="00495F75" w:rsidRDefault="00E27E9F" w:rsidP="00E27E9F">
      <w:pPr>
        <w:pStyle w:val="ConsPlusNormal"/>
        <w:ind w:left="5954"/>
        <w:jc w:val="right"/>
        <w:rPr>
          <w:sz w:val="24"/>
          <w:szCs w:val="24"/>
        </w:rPr>
      </w:pPr>
      <w:r w:rsidRPr="00495F75">
        <w:rPr>
          <w:sz w:val="24"/>
          <w:szCs w:val="24"/>
        </w:rPr>
        <w:t>Утвержден</w:t>
      </w:r>
    </w:p>
    <w:p w:rsidR="00E27E9F" w:rsidRDefault="00E27E9F" w:rsidP="00E27E9F">
      <w:pPr>
        <w:ind w:left="4680"/>
        <w:jc w:val="right"/>
      </w:pPr>
      <w:r w:rsidRPr="00495F75">
        <w:t xml:space="preserve">постановлением администрации </w:t>
      </w:r>
    </w:p>
    <w:p w:rsidR="00E27E9F" w:rsidRPr="00495F75" w:rsidRDefault="00E27E9F" w:rsidP="00E27E9F">
      <w:pPr>
        <w:ind w:left="4680"/>
        <w:jc w:val="right"/>
      </w:pPr>
      <w:proofErr w:type="spellStart"/>
      <w:r>
        <w:t>Большешигаевского</w:t>
      </w:r>
      <w:proofErr w:type="spellEnd"/>
      <w:r>
        <w:t xml:space="preserve"> сельского поселения</w:t>
      </w:r>
    </w:p>
    <w:p w:rsidR="00E27E9F" w:rsidRPr="00495F75" w:rsidRDefault="00E27E9F" w:rsidP="00E27E9F">
      <w:pPr>
        <w:ind w:left="4680"/>
        <w:jc w:val="right"/>
      </w:pPr>
      <w:r w:rsidRPr="00495F75">
        <w:t>от «</w:t>
      </w:r>
      <w:r>
        <w:t>14» августа 2017</w:t>
      </w:r>
      <w:r w:rsidRPr="00495F75">
        <w:t xml:space="preserve"> г.  № </w:t>
      </w:r>
      <w:r>
        <w:t>39</w:t>
      </w:r>
    </w:p>
    <w:p w:rsidR="00E27E9F" w:rsidRPr="00495F75" w:rsidRDefault="00E27E9F" w:rsidP="00E27E9F">
      <w:pPr>
        <w:pStyle w:val="ConsPlusNormal"/>
        <w:jc w:val="both"/>
        <w:rPr>
          <w:sz w:val="24"/>
          <w:szCs w:val="24"/>
        </w:rPr>
      </w:pPr>
    </w:p>
    <w:p w:rsidR="00E27E9F" w:rsidRPr="00495F75" w:rsidRDefault="00E27E9F" w:rsidP="00E27E9F">
      <w:pPr>
        <w:pStyle w:val="ConsPlusNormal"/>
        <w:ind w:firstLine="709"/>
        <w:jc w:val="center"/>
        <w:rPr>
          <w:b/>
          <w:sz w:val="24"/>
          <w:szCs w:val="24"/>
        </w:rPr>
      </w:pPr>
    </w:p>
    <w:p w:rsidR="00E27E9F" w:rsidRPr="00495F75" w:rsidRDefault="00E27E9F" w:rsidP="00E27E9F">
      <w:pPr>
        <w:pStyle w:val="ConsPlusNormal"/>
        <w:ind w:firstLine="709"/>
        <w:jc w:val="center"/>
        <w:rPr>
          <w:b/>
          <w:sz w:val="24"/>
          <w:szCs w:val="24"/>
        </w:rPr>
      </w:pPr>
      <w:r w:rsidRPr="00495F75">
        <w:rPr>
          <w:b/>
          <w:sz w:val="24"/>
          <w:szCs w:val="24"/>
        </w:rPr>
        <w:t xml:space="preserve">Порядок </w:t>
      </w:r>
    </w:p>
    <w:p w:rsidR="00E27E9F" w:rsidRPr="00495F75" w:rsidRDefault="00E27E9F" w:rsidP="00E27E9F">
      <w:pPr>
        <w:pStyle w:val="ConsPlusTitle"/>
        <w:jc w:val="center"/>
        <w:rPr>
          <w:b w:val="0"/>
          <w:sz w:val="20"/>
        </w:rPr>
      </w:pPr>
      <w:r w:rsidRPr="00495F75">
        <w:rPr>
          <w:sz w:val="24"/>
          <w:szCs w:val="24"/>
        </w:rPr>
        <w:t xml:space="preserve">получения муниципальными служащими, замещающими должности муниципальной службы в администрации </w:t>
      </w:r>
      <w:proofErr w:type="spellStart"/>
      <w:r>
        <w:rPr>
          <w:sz w:val="24"/>
          <w:szCs w:val="24"/>
        </w:rPr>
        <w:t>Большешигаевского</w:t>
      </w:r>
      <w:proofErr w:type="spellEnd"/>
      <w:r>
        <w:rPr>
          <w:sz w:val="24"/>
          <w:szCs w:val="24"/>
        </w:rPr>
        <w:t xml:space="preserve"> сельского поселения</w:t>
      </w:r>
      <w:r w:rsidRPr="00495F75">
        <w:rPr>
          <w:sz w:val="24"/>
          <w:szCs w:val="24"/>
        </w:rPr>
        <w:t>,</w:t>
      </w:r>
      <w:r w:rsidRPr="00495F75">
        <w:rPr>
          <w:b w:val="0"/>
          <w:sz w:val="24"/>
          <w:szCs w:val="24"/>
        </w:rPr>
        <w:t xml:space="preserve"> </w:t>
      </w:r>
      <w:r w:rsidRPr="00495F75">
        <w:rPr>
          <w:sz w:val="24"/>
          <w:szCs w:val="24"/>
        </w:rPr>
        <w:t xml:space="preserve">разрешения представителя нанимателя (работодателя) </w:t>
      </w:r>
    </w:p>
    <w:p w:rsidR="00E27E9F" w:rsidRPr="00495F75" w:rsidRDefault="00E27E9F" w:rsidP="00E27E9F">
      <w:pPr>
        <w:pStyle w:val="ConsPlusNormal"/>
        <w:ind w:firstLine="709"/>
        <w:jc w:val="center"/>
        <w:rPr>
          <w:b/>
          <w:sz w:val="24"/>
          <w:szCs w:val="24"/>
        </w:rPr>
      </w:pPr>
      <w:r w:rsidRPr="00495F75">
        <w:rPr>
          <w:b/>
          <w:sz w:val="24"/>
          <w:szCs w:val="24"/>
        </w:rPr>
        <w:t xml:space="preserve">на участие на безвозмездной основе в управлении общественной организацией (кроме политической партии), </w:t>
      </w:r>
      <w:r w:rsidRPr="00495F75">
        <w:rPr>
          <w:b/>
          <w:bCs/>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w:t>
      </w:r>
      <w:r w:rsidRPr="00495F75">
        <w:rPr>
          <w:b/>
          <w:bCs/>
          <w:sz w:val="24"/>
          <w:szCs w:val="24"/>
        </w:rPr>
        <w:lastRenderedPageBreak/>
        <w:t xml:space="preserve">собственников недвижимости </w:t>
      </w:r>
      <w:r w:rsidRPr="00495F75">
        <w:rPr>
          <w:b/>
          <w:sz w:val="24"/>
          <w:szCs w:val="24"/>
        </w:rPr>
        <w:t>в качестве единоличного исполнительного органа или вхождение в состав их коллегиальных органов управления</w:t>
      </w:r>
    </w:p>
    <w:p w:rsidR="00E27E9F" w:rsidRPr="00495F75" w:rsidRDefault="00E27E9F" w:rsidP="00E27E9F">
      <w:pPr>
        <w:pStyle w:val="ConsPlusNormal"/>
        <w:jc w:val="both"/>
        <w:rPr>
          <w:sz w:val="24"/>
          <w:szCs w:val="24"/>
        </w:rPr>
      </w:pPr>
    </w:p>
    <w:p w:rsidR="00E27E9F" w:rsidRPr="00495F75" w:rsidRDefault="00E27E9F" w:rsidP="00E27E9F">
      <w:pPr>
        <w:autoSpaceDE w:val="0"/>
        <w:autoSpaceDN w:val="0"/>
        <w:adjustRightInd w:val="0"/>
        <w:ind w:firstLine="709"/>
        <w:jc w:val="both"/>
      </w:pPr>
      <w:r w:rsidRPr="00495F75">
        <w:t xml:space="preserve">1. </w:t>
      </w:r>
      <w:proofErr w:type="gramStart"/>
      <w:r w:rsidRPr="00495F75">
        <w:t xml:space="preserve">Настоящим Порядком регламентируется порядок получения муниципальными служащими, замещающими должности муниципальной службы в администрации </w:t>
      </w:r>
      <w:proofErr w:type="spellStart"/>
      <w:r>
        <w:t>Большешигаевского</w:t>
      </w:r>
      <w:proofErr w:type="spellEnd"/>
      <w:r>
        <w:t xml:space="preserve"> сельского поселения</w:t>
      </w:r>
      <w:r w:rsidRPr="00495F75">
        <w:t xml:space="preserve"> (далее – муниципальные служащие), разрешения </w:t>
      </w:r>
      <w:r w:rsidRPr="00495F75">
        <w:rPr>
          <w:sz w:val="20"/>
        </w:rPr>
        <w:t xml:space="preserve">  </w:t>
      </w:r>
      <w:r w:rsidRPr="00495F75">
        <w:t xml:space="preserve">представителя   </w:t>
      </w:r>
      <w:r w:rsidRPr="00495F75">
        <w:rPr>
          <w:sz w:val="20"/>
        </w:rPr>
        <w:t xml:space="preserve"> </w:t>
      </w:r>
      <w:r w:rsidRPr="00495F75">
        <w:t xml:space="preserve">нанимателя (работодателя) на участие на безвозмездной основе в управлении общественной организацией (кроме политической партии), </w:t>
      </w:r>
      <w:r w:rsidRPr="00495F75">
        <w:rPr>
          <w:bCs/>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t>в качестве единоличного исполнительного органа или вхождение в состав их коллегиальных органов управления</w:t>
      </w:r>
      <w:proofErr w:type="gramEnd"/>
      <w:r w:rsidRPr="00495F75">
        <w:t xml:space="preserve"> (далее – участие в управлении некоммерческой организацией). </w:t>
      </w:r>
    </w:p>
    <w:p w:rsidR="00E27E9F" w:rsidRPr="00495F75" w:rsidRDefault="00E27E9F" w:rsidP="00E27E9F">
      <w:pPr>
        <w:pStyle w:val="ConsPlusTitle"/>
        <w:rPr>
          <w:b w:val="0"/>
          <w:sz w:val="20"/>
        </w:rPr>
      </w:pPr>
      <w:r w:rsidRPr="00495F75">
        <w:rPr>
          <w:b w:val="0"/>
          <w:sz w:val="24"/>
          <w:szCs w:val="24"/>
        </w:rPr>
        <w:t xml:space="preserve">             2. Участие в управлении некоммерческой организацией не должно приводить к конфликту интересов или возможности возникновения конфликта интересов при замещении должностей муниципальной службы в администрации </w:t>
      </w:r>
      <w:proofErr w:type="spellStart"/>
      <w:r>
        <w:rPr>
          <w:b w:val="0"/>
          <w:sz w:val="24"/>
          <w:szCs w:val="24"/>
        </w:rPr>
        <w:t>Большешигаевского</w:t>
      </w:r>
      <w:proofErr w:type="spellEnd"/>
      <w:r>
        <w:rPr>
          <w:b w:val="0"/>
          <w:sz w:val="24"/>
          <w:szCs w:val="24"/>
        </w:rPr>
        <w:t xml:space="preserve"> сельского поселения</w:t>
      </w:r>
      <w:r w:rsidRPr="00495F75">
        <w:rPr>
          <w:b w:val="0"/>
          <w:sz w:val="24"/>
          <w:szCs w:val="24"/>
        </w:rPr>
        <w:t>.</w:t>
      </w:r>
    </w:p>
    <w:p w:rsidR="00E27E9F" w:rsidRPr="00495F75" w:rsidRDefault="00E27E9F" w:rsidP="00E27E9F">
      <w:pPr>
        <w:pStyle w:val="ConsPlusTitle"/>
        <w:rPr>
          <w:b w:val="0"/>
          <w:sz w:val="24"/>
          <w:szCs w:val="24"/>
        </w:rPr>
      </w:pPr>
      <w:r w:rsidRPr="00495F75">
        <w:rPr>
          <w:b w:val="0"/>
          <w:sz w:val="24"/>
          <w:szCs w:val="24"/>
        </w:rPr>
        <w:t xml:space="preserve">            3. До начала участия в управлении некоммерческой организацией муниципальный служащий оформляет заявление о разрешении на участие в управлении некоммерческой организацией (далее – заявление) в письменном виде по форме согласно приложению № 1 к настоящему Порядку и представляет его </w:t>
      </w:r>
      <w:r>
        <w:rPr>
          <w:b w:val="0"/>
          <w:sz w:val="24"/>
          <w:szCs w:val="24"/>
        </w:rPr>
        <w:t xml:space="preserve">специалисту администрации </w:t>
      </w:r>
      <w:proofErr w:type="spellStart"/>
      <w:r>
        <w:rPr>
          <w:b w:val="0"/>
          <w:sz w:val="24"/>
          <w:szCs w:val="24"/>
        </w:rPr>
        <w:t>Большешигаевского</w:t>
      </w:r>
      <w:proofErr w:type="spellEnd"/>
      <w:r>
        <w:rPr>
          <w:b w:val="0"/>
          <w:sz w:val="24"/>
          <w:szCs w:val="24"/>
        </w:rPr>
        <w:t xml:space="preserve"> сельского поселения</w:t>
      </w:r>
      <w:r w:rsidRPr="00495F75">
        <w:rPr>
          <w:b w:val="0"/>
          <w:sz w:val="24"/>
          <w:szCs w:val="24"/>
        </w:rPr>
        <w:t>.</w:t>
      </w:r>
    </w:p>
    <w:p w:rsidR="00E27E9F" w:rsidRPr="00495F75" w:rsidRDefault="00E27E9F" w:rsidP="00E27E9F">
      <w:pPr>
        <w:pStyle w:val="ConsPlusNormal"/>
        <w:ind w:firstLine="709"/>
        <w:jc w:val="both"/>
        <w:rPr>
          <w:sz w:val="24"/>
          <w:szCs w:val="24"/>
        </w:rPr>
      </w:pPr>
      <w:r w:rsidRPr="00495F75">
        <w:rPr>
          <w:sz w:val="24"/>
          <w:szCs w:val="24"/>
        </w:rPr>
        <w:t xml:space="preserve">4. Поступившее заявление регистрируется </w:t>
      </w:r>
      <w:r>
        <w:rPr>
          <w:sz w:val="24"/>
          <w:szCs w:val="24"/>
        </w:rPr>
        <w:t xml:space="preserve">специалистом администрации </w:t>
      </w:r>
      <w:proofErr w:type="spellStart"/>
      <w:r>
        <w:rPr>
          <w:sz w:val="24"/>
          <w:szCs w:val="24"/>
        </w:rPr>
        <w:t>Большешигаевского</w:t>
      </w:r>
      <w:proofErr w:type="spellEnd"/>
      <w:r>
        <w:rPr>
          <w:sz w:val="24"/>
          <w:szCs w:val="24"/>
        </w:rPr>
        <w:t xml:space="preserve"> сельского поселения</w:t>
      </w:r>
      <w:r w:rsidRPr="00495F75">
        <w:rPr>
          <w:sz w:val="24"/>
          <w:szCs w:val="24"/>
        </w:rPr>
        <w:t xml:space="preserve"> </w:t>
      </w:r>
      <w:proofErr w:type="gramStart"/>
      <w:r w:rsidRPr="00495F75">
        <w:rPr>
          <w:sz w:val="24"/>
          <w:szCs w:val="24"/>
        </w:rPr>
        <w:t>в день его поступления в журнале регистрации заявлений о разрешении на участие в управлении</w:t>
      </w:r>
      <w:proofErr w:type="gramEnd"/>
      <w:r w:rsidRPr="00495F75">
        <w:rPr>
          <w:sz w:val="24"/>
          <w:szCs w:val="24"/>
        </w:rPr>
        <w:t xml:space="preserve"> некоммерческой организацией по форме согласно приложению № 2 к настоящему Порядку и в течение одного рабочего дня со дня его регистрации передается представителю нанимателя (работодателю).</w:t>
      </w:r>
    </w:p>
    <w:p w:rsidR="00E27E9F" w:rsidRPr="00554E0F" w:rsidRDefault="00E27E9F" w:rsidP="00E27E9F">
      <w:pPr>
        <w:pStyle w:val="ConsPlusNormal"/>
        <w:ind w:firstLine="709"/>
        <w:jc w:val="both"/>
        <w:rPr>
          <w:sz w:val="24"/>
          <w:szCs w:val="24"/>
        </w:rPr>
      </w:pPr>
      <w:r w:rsidRPr="008D42A1">
        <w:rPr>
          <w:sz w:val="24"/>
          <w:szCs w:val="24"/>
        </w:rPr>
        <w:t>5</w:t>
      </w:r>
      <w:r w:rsidRPr="00554E0F">
        <w:rPr>
          <w:sz w:val="24"/>
          <w:szCs w:val="24"/>
        </w:rPr>
        <w:t>. По результатам рассмотрения заявления представитель нанимателя (работодатель) в день поступления заявления выносит одно из следующих решений, проставляя соответствующую резолюцию в верхней части заявления:</w:t>
      </w:r>
    </w:p>
    <w:p w:rsidR="00E27E9F" w:rsidRPr="00554E0F" w:rsidRDefault="00E27E9F" w:rsidP="00E27E9F">
      <w:pPr>
        <w:pStyle w:val="ConsPlusNormal"/>
        <w:ind w:firstLine="709"/>
        <w:jc w:val="both"/>
        <w:rPr>
          <w:sz w:val="24"/>
          <w:szCs w:val="24"/>
        </w:rPr>
      </w:pPr>
      <w:r w:rsidRPr="00554E0F">
        <w:rPr>
          <w:sz w:val="24"/>
          <w:szCs w:val="24"/>
        </w:rPr>
        <w:t>а) разрешить муниципальному служащему участие в управлении некоммерческой организацией;</w:t>
      </w:r>
    </w:p>
    <w:p w:rsidR="00E27E9F" w:rsidRPr="008D42A1" w:rsidRDefault="00E27E9F" w:rsidP="00E27E9F">
      <w:pPr>
        <w:pStyle w:val="ConsPlusNormal"/>
        <w:ind w:firstLine="709"/>
        <w:jc w:val="both"/>
        <w:rPr>
          <w:sz w:val="24"/>
          <w:szCs w:val="24"/>
        </w:rPr>
      </w:pPr>
      <w:r w:rsidRPr="00554E0F">
        <w:rPr>
          <w:sz w:val="24"/>
          <w:szCs w:val="24"/>
        </w:rPr>
        <w:t>б) отказать в разрешении муниципальному служащему на участие в управлении некоммерческой организацией.</w:t>
      </w:r>
    </w:p>
    <w:p w:rsidR="00E27E9F" w:rsidRPr="00495F75" w:rsidRDefault="00E27E9F" w:rsidP="00E27E9F">
      <w:pPr>
        <w:pStyle w:val="ConsPlusNormal"/>
        <w:ind w:firstLine="709"/>
        <w:jc w:val="both"/>
        <w:rPr>
          <w:sz w:val="24"/>
          <w:szCs w:val="24"/>
        </w:rPr>
      </w:pPr>
      <w:r w:rsidRPr="00495F75">
        <w:rPr>
          <w:sz w:val="24"/>
          <w:szCs w:val="24"/>
        </w:rPr>
        <w:t xml:space="preserve">6. </w:t>
      </w:r>
      <w:proofErr w:type="gramStart"/>
      <w:r>
        <w:rPr>
          <w:sz w:val="24"/>
          <w:szCs w:val="24"/>
        </w:rPr>
        <w:t xml:space="preserve">Специалист администрации </w:t>
      </w:r>
      <w:proofErr w:type="spellStart"/>
      <w:r>
        <w:rPr>
          <w:sz w:val="24"/>
          <w:szCs w:val="24"/>
        </w:rPr>
        <w:t>Большешигаевского</w:t>
      </w:r>
      <w:proofErr w:type="spellEnd"/>
      <w:r>
        <w:rPr>
          <w:sz w:val="24"/>
          <w:szCs w:val="24"/>
        </w:rPr>
        <w:t xml:space="preserve"> сельского поселения</w:t>
      </w:r>
      <w:r w:rsidRPr="00495F75">
        <w:rPr>
          <w:sz w:val="24"/>
          <w:szCs w:val="24"/>
        </w:rPr>
        <w:t xml:space="preserve"> не позднее одного рабочего дня, следующего за днем принятия представителем нанимателя (работодателем) решения по результатам рассмотрения заявления уведомляет муниципального служащего о решении, принятом представителем нанимателя (работодателем), путем вручения копии заявления под расписку или направления заказным письмом с уведомлением о вручении по указанному им в заявлении адресу.</w:t>
      </w:r>
      <w:proofErr w:type="gramEnd"/>
    </w:p>
    <w:p w:rsidR="00E27E9F" w:rsidRPr="00495F75" w:rsidRDefault="00E27E9F" w:rsidP="00E27E9F">
      <w:pPr>
        <w:pStyle w:val="ConsPlusNormal"/>
        <w:ind w:firstLine="709"/>
        <w:jc w:val="both"/>
        <w:rPr>
          <w:sz w:val="24"/>
          <w:szCs w:val="24"/>
        </w:rPr>
      </w:pPr>
      <w:r w:rsidRPr="00495F75">
        <w:rPr>
          <w:sz w:val="24"/>
          <w:szCs w:val="24"/>
        </w:rPr>
        <w:t>7. Заявление с визой представителя нанимателя (работодателя) приобщается к личному делу муниципального служащего.</w:t>
      </w:r>
    </w:p>
    <w:p w:rsidR="00E27E9F" w:rsidRPr="00495F75" w:rsidRDefault="00E27E9F" w:rsidP="00E27E9F">
      <w:pPr>
        <w:pStyle w:val="ConsPlusNormal"/>
        <w:ind w:firstLine="709"/>
        <w:jc w:val="both"/>
        <w:rPr>
          <w:sz w:val="26"/>
          <w:szCs w:val="26"/>
        </w:rPr>
      </w:pPr>
      <w:r w:rsidRPr="00495F75">
        <w:rPr>
          <w:sz w:val="24"/>
          <w:szCs w:val="24"/>
        </w:rPr>
        <w:t>8. Нарушение установленного запрета муниципальным служащим является основанием для привлечения его к ответственности в соответствии с законодательством Российской Федерации.</w:t>
      </w:r>
    </w:p>
    <w:p w:rsidR="00E27E9F" w:rsidRPr="00495F75" w:rsidRDefault="00E27E9F" w:rsidP="00E27E9F">
      <w:pPr>
        <w:rPr>
          <w:szCs w:val="20"/>
        </w:rPr>
      </w:pPr>
    </w:p>
    <w:p w:rsidR="00E27E9F" w:rsidRPr="00FD7C95" w:rsidRDefault="00E27E9F" w:rsidP="00E27E9F">
      <w:pPr>
        <w:pStyle w:val="ConsPlusNormal"/>
        <w:ind w:left="4820"/>
        <w:jc w:val="right"/>
        <w:rPr>
          <w:sz w:val="20"/>
        </w:rPr>
      </w:pPr>
      <w:r w:rsidRPr="00FD7C95">
        <w:rPr>
          <w:sz w:val="20"/>
        </w:rPr>
        <w:t>Приложение № 1</w:t>
      </w:r>
    </w:p>
    <w:p w:rsidR="00E27E9F" w:rsidRPr="00FD7C95" w:rsidRDefault="00E27E9F" w:rsidP="00E27E9F">
      <w:pPr>
        <w:pStyle w:val="ConsPlusNormal"/>
        <w:ind w:left="4820"/>
        <w:jc w:val="both"/>
        <w:rPr>
          <w:sz w:val="20"/>
        </w:rPr>
      </w:pPr>
      <w:proofErr w:type="gramStart"/>
      <w:r w:rsidRPr="00FD7C95">
        <w:rPr>
          <w:sz w:val="20"/>
        </w:rPr>
        <w:t xml:space="preserve">к Порядку получения муниципальными служащими, замещающим должности муниципальной службы в администрации </w:t>
      </w:r>
      <w:proofErr w:type="spellStart"/>
      <w:r w:rsidRPr="00FD7C95">
        <w:rPr>
          <w:sz w:val="20"/>
        </w:rPr>
        <w:t>Большешигаевского</w:t>
      </w:r>
      <w:proofErr w:type="spellEnd"/>
      <w:r w:rsidRPr="00FD7C95">
        <w:rPr>
          <w:sz w:val="20"/>
        </w:rPr>
        <w:t xml:space="preserve"> сельского поселения, разрешения представителя нанимателя (работодателя)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roofErr w:type="gramEnd"/>
    </w:p>
    <w:p w:rsidR="00E27E9F" w:rsidRPr="00495F75" w:rsidRDefault="00E27E9F" w:rsidP="00E27E9F">
      <w:pPr>
        <w:pStyle w:val="ConsPlusNormal"/>
        <w:rPr>
          <w:sz w:val="24"/>
          <w:szCs w:val="24"/>
        </w:rPr>
      </w:pPr>
    </w:p>
    <w:p w:rsidR="00E27E9F" w:rsidRPr="00495F75" w:rsidRDefault="00E27E9F" w:rsidP="00E27E9F">
      <w:pPr>
        <w:pStyle w:val="ConsPlusNormal"/>
        <w:jc w:val="right"/>
        <w:rPr>
          <w:sz w:val="24"/>
          <w:szCs w:val="24"/>
        </w:rPr>
      </w:pPr>
      <w:r w:rsidRPr="00495F75">
        <w:rPr>
          <w:sz w:val="24"/>
          <w:szCs w:val="24"/>
        </w:rPr>
        <w:t xml:space="preserve">Представителю нанимателя (работодателю) </w:t>
      </w:r>
    </w:p>
    <w:p w:rsidR="00E27E9F" w:rsidRPr="00495F75" w:rsidRDefault="00E27E9F" w:rsidP="00E27E9F">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______________________________________</w:t>
      </w:r>
    </w:p>
    <w:p w:rsidR="00E27E9F" w:rsidRPr="00495F75" w:rsidRDefault="00E27E9F" w:rsidP="00E27E9F">
      <w:pPr>
        <w:pStyle w:val="ConsPlusNonformat"/>
        <w:jc w:val="right"/>
        <w:rPr>
          <w:rFonts w:ascii="Times New Roman" w:hAnsi="Times New Roman" w:cs="Times New Roman"/>
        </w:rPr>
      </w:pPr>
      <w:r w:rsidRPr="00495F75">
        <w:rPr>
          <w:rFonts w:ascii="Times New Roman" w:hAnsi="Times New Roman" w:cs="Times New Roman"/>
        </w:rPr>
        <w:t xml:space="preserve"> (инициалы, фамилия)</w:t>
      </w:r>
    </w:p>
    <w:p w:rsidR="00E27E9F" w:rsidRPr="00495F75" w:rsidRDefault="00E27E9F" w:rsidP="00E27E9F">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от ___________________________________</w:t>
      </w:r>
    </w:p>
    <w:p w:rsidR="00E27E9F" w:rsidRPr="00495F75" w:rsidRDefault="00E27E9F" w:rsidP="00E27E9F">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 xml:space="preserve">______________________________________ </w:t>
      </w:r>
    </w:p>
    <w:p w:rsidR="00E27E9F" w:rsidRPr="00495F75" w:rsidRDefault="00E27E9F" w:rsidP="00E27E9F">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______________________________________</w:t>
      </w:r>
    </w:p>
    <w:p w:rsidR="00E27E9F" w:rsidRPr="00495F75" w:rsidRDefault="00E27E9F" w:rsidP="00E27E9F">
      <w:pPr>
        <w:pStyle w:val="ConsPlusNonformat"/>
        <w:ind w:left="1843" w:hanging="1843"/>
        <w:jc w:val="right"/>
        <w:rPr>
          <w:rFonts w:ascii="Times New Roman" w:hAnsi="Times New Roman" w:cs="Times New Roman"/>
        </w:rPr>
      </w:pPr>
      <w:proofErr w:type="gramStart"/>
      <w:r w:rsidRPr="00495F75">
        <w:rPr>
          <w:rFonts w:ascii="Times New Roman" w:hAnsi="Times New Roman" w:cs="Times New Roman"/>
        </w:rPr>
        <w:t>(Ф.И.О., замещаемая должность</w:t>
      </w:r>
      <w:proofErr w:type="gramEnd"/>
    </w:p>
    <w:p w:rsidR="00E27E9F" w:rsidRPr="00495F75" w:rsidRDefault="00E27E9F" w:rsidP="00E27E9F">
      <w:pPr>
        <w:pStyle w:val="ConsPlusNonformat"/>
        <w:ind w:left="1843" w:hanging="1843"/>
        <w:jc w:val="right"/>
        <w:rPr>
          <w:rFonts w:ascii="Times New Roman" w:hAnsi="Times New Roman" w:cs="Times New Roman"/>
        </w:rPr>
      </w:pPr>
      <w:r w:rsidRPr="00495F75">
        <w:rPr>
          <w:rFonts w:ascii="Times New Roman" w:hAnsi="Times New Roman" w:cs="Times New Roman"/>
        </w:rPr>
        <w:t>муниципального  служащего)</w:t>
      </w:r>
    </w:p>
    <w:p w:rsidR="00E27E9F" w:rsidRPr="00495F75" w:rsidRDefault="00E27E9F" w:rsidP="00E27E9F">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 xml:space="preserve">_____________________________________ </w:t>
      </w:r>
    </w:p>
    <w:p w:rsidR="00E27E9F" w:rsidRPr="00495F75" w:rsidRDefault="00E27E9F" w:rsidP="00E27E9F">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_____________________________________</w:t>
      </w:r>
    </w:p>
    <w:p w:rsidR="00E27E9F" w:rsidRPr="00495F75" w:rsidRDefault="00E27E9F" w:rsidP="00E27E9F">
      <w:pPr>
        <w:pStyle w:val="ConsPlusNonformat"/>
        <w:jc w:val="right"/>
        <w:rPr>
          <w:rFonts w:ascii="Times New Roman" w:hAnsi="Times New Roman" w:cs="Times New Roman"/>
        </w:rPr>
      </w:pPr>
      <w:r w:rsidRPr="00495F75">
        <w:rPr>
          <w:rFonts w:ascii="Times New Roman" w:hAnsi="Times New Roman" w:cs="Times New Roman"/>
        </w:rPr>
        <w:t xml:space="preserve"> (адрес муниципального служащего) </w:t>
      </w:r>
    </w:p>
    <w:p w:rsidR="00E27E9F" w:rsidRPr="00495F75" w:rsidRDefault="00E27E9F" w:rsidP="00E27E9F">
      <w:pPr>
        <w:pStyle w:val="ConsPlusNonformat"/>
        <w:jc w:val="right"/>
        <w:rPr>
          <w:rFonts w:ascii="Times New Roman" w:hAnsi="Times New Roman" w:cs="Times New Roman"/>
          <w:sz w:val="24"/>
          <w:szCs w:val="24"/>
        </w:rPr>
      </w:pPr>
    </w:p>
    <w:p w:rsidR="00E27E9F" w:rsidRPr="00495F75" w:rsidRDefault="00E27E9F" w:rsidP="00E27E9F">
      <w:pPr>
        <w:pStyle w:val="ConsPlusNonformat"/>
        <w:jc w:val="center"/>
        <w:rPr>
          <w:rFonts w:ascii="Times New Roman" w:hAnsi="Times New Roman" w:cs="Times New Roman"/>
          <w:sz w:val="24"/>
          <w:szCs w:val="24"/>
        </w:rPr>
      </w:pPr>
      <w:r w:rsidRPr="00495F75">
        <w:rPr>
          <w:rFonts w:ascii="Times New Roman" w:hAnsi="Times New Roman" w:cs="Times New Roman"/>
          <w:sz w:val="24"/>
          <w:szCs w:val="24"/>
        </w:rPr>
        <w:t xml:space="preserve">Заявление </w:t>
      </w:r>
    </w:p>
    <w:p w:rsidR="00E27E9F" w:rsidRPr="00495F75" w:rsidRDefault="00E27E9F" w:rsidP="00E27E9F">
      <w:pPr>
        <w:pStyle w:val="ConsPlusNonformat"/>
        <w:jc w:val="center"/>
        <w:rPr>
          <w:rFonts w:ascii="Times New Roman" w:hAnsi="Times New Roman" w:cs="Times New Roman"/>
          <w:sz w:val="24"/>
          <w:szCs w:val="24"/>
        </w:rPr>
      </w:pPr>
      <w:r w:rsidRPr="00495F75">
        <w:rPr>
          <w:rFonts w:ascii="Times New Roman" w:hAnsi="Times New Roman" w:cs="Times New Roman"/>
          <w:sz w:val="24"/>
          <w:szCs w:val="24"/>
        </w:rPr>
        <w:t xml:space="preserve">о разрешении на участие на безвозмездной основе в управлении общественной организацией (кроме политической партии), </w:t>
      </w:r>
      <w:r w:rsidRPr="00495F75">
        <w:rPr>
          <w:rFonts w:ascii="Times New Roman" w:hAnsi="Times New Roman" w:cs="Times New Roman"/>
          <w:bCs/>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rPr>
          <w:rFonts w:ascii="Times New Roman" w:hAnsi="Times New Roman" w:cs="Times New Roman"/>
          <w:sz w:val="24"/>
          <w:szCs w:val="24"/>
        </w:rPr>
        <w:t>в качестве единоличного исполнительного органа или вхождение в состав их коллегиальных органов управления</w:t>
      </w:r>
    </w:p>
    <w:p w:rsidR="00E27E9F" w:rsidRPr="00495F75" w:rsidRDefault="00E27E9F" w:rsidP="00E27E9F">
      <w:pPr>
        <w:pStyle w:val="ConsPlusNonformat"/>
        <w:jc w:val="both"/>
        <w:rPr>
          <w:rFonts w:ascii="Times New Roman" w:hAnsi="Times New Roman" w:cs="Times New Roman"/>
          <w:sz w:val="24"/>
          <w:szCs w:val="24"/>
        </w:rPr>
      </w:pPr>
    </w:p>
    <w:p w:rsidR="00E27E9F" w:rsidRPr="00495F75" w:rsidRDefault="00E27E9F" w:rsidP="00E27E9F">
      <w:pPr>
        <w:pStyle w:val="ConsPlusNonformat"/>
        <w:ind w:firstLine="709"/>
        <w:jc w:val="both"/>
        <w:rPr>
          <w:rFonts w:ascii="Times New Roman" w:hAnsi="Times New Roman" w:cs="Times New Roman"/>
          <w:sz w:val="24"/>
          <w:szCs w:val="24"/>
        </w:rPr>
      </w:pPr>
      <w:r w:rsidRPr="00495F75">
        <w:rPr>
          <w:rFonts w:ascii="Times New Roman" w:hAnsi="Times New Roman" w:cs="Times New Roman"/>
          <w:sz w:val="24"/>
          <w:szCs w:val="24"/>
        </w:rPr>
        <w:t>Прошу разрешить мне участвовать в управлении (войти в состав коллегиального органа управления) ___________________________________________________________</w:t>
      </w:r>
    </w:p>
    <w:p w:rsidR="00E27E9F" w:rsidRPr="00495F75" w:rsidRDefault="00E27E9F" w:rsidP="00E27E9F">
      <w:pPr>
        <w:pStyle w:val="ConsPlusNonformat"/>
        <w:jc w:val="both"/>
        <w:rPr>
          <w:rFonts w:ascii="Times New Roman" w:hAnsi="Times New Roman" w:cs="Times New Roman"/>
          <w:sz w:val="24"/>
          <w:szCs w:val="24"/>
        </w:rPr>
      </w:pPr>
      <w:r w:rsidRPr="00495F75">
        <w:rPr>
          <w:rFonts w:ascii="Times New Roman" w:hAnsi="Times New Roman" w:cs="Times New Roman"/>
          <w:sz w:val="24"/>
          <w:szCs w:val="24"/>
        </w:rPr>
        <w:t>_____________________________________________________________________________</w:t>
      </w:r>
    </w:p>
    <w:p w:rsidR="00E27E9F" w:rsidRPr="00495F75" w:rsidRDefault="00E27E9F" w:rsidP="00E27E9F">
      <w:pPr>
        <w:pStyle w:val="ConsPlusNonformat"/>
        <w:jc w:val="center"/>
        <w:rPr>
          <w:rFonts w:ascii="Times New Roman" w:hAnsi="Times New Roman" w:cs="Times New Roman"/>
          <w:sz w:val="18"/>
          <w:szCs w:val="18"/>
        </w:rPr>
      </w:pPr>
      <w:proofErr w:type="gramStart"/>
      <w:r w:rsidRPr="00495F75">
        <w:rPr>
          <w:rFonts w:ascii="Times New Roman" w:hAnsi="Times New Roman" w:cs="Times New Roman"/>
          <w:sz w:val="18"/>
          <w:szCs w:val="18"/>
        </w:rPr>
        <w:t>(наименование общественной организации (кроме политической партии), жилищного, жилищно-строительного, гаражного кооператива, садоводческого, огороднического, дачного потребительского кооператива, товарищества собственников недвижимости)</w:t>
      </w:r>
      <w:proofErr w:type="gramEnd"/>
    </w:p>
    <w:p w:rsidR="00E27E9F" w:rsidRPr="00495F75" w:rsidRDefault="00E27E9F" w:rsidP="00E27E9F">
      <w:pPr>
        <w:pStyle w:val="ConsPlusNonformat"/>
        <w:jc w:val="both"/>
        <w:rPr>
          <w:rFonts w:ascii="Times New Roman" w:hAnsi="Times New Roman" w:cs="Times New Roman"/>
          <w:sz w:val="24"/>
          <w:szCs w:val="24"/>
        </w:rPr>
      </w:pPr>
      <w:r w:rsidRPr="00495F75">
        <w:rPr>
          <w:rFonts w:ascii="Times New Roman" w:hAnsi="Times New Roman" w:cs="Times New Roman"/>
          <w:sz w:val="24"/>
          <w:szCs w:val="24"/>
        </w:rPr>
        <w:t xml:space="preserve">на безвозмездной основе в качестве ______________________________________________ </w:t>
      </w:r>
    </w:p>
    <w:p w:rsidR="00E27E9F" w:rsidRPr="00495F75" w:rsidRDefault="00E27E9F" w:rsidP="00E27E9F">
      <w:pPr>
        <w:pStyle w:val="ConsPlusNonformat"/>
        <w:jc w:val="both"/>
        <w:rPr>
          <w:rFonts w:ascii="Times New Roman" w:hAnsi="Times New Roman" w:cs="Times New Roman"/>
          <w:sz w:val="24"/>
          <w:szCs w:val="24"/>
        </w:rPr>
      </w:pPr>
      <w:r w:rsidRPr="00495F75">
        <w:rPr>
          <w:rFonts w:ascii="Times New Roman" w:hAnsi="Times New Roman" w:cs="Times New Roman"/>
          <w:sz w:val="24"/>
          <w:szCs w:val="24"/>
        </w:rPr>
        <w:t>_____________________________________________________________________________.</w:t>
      </w:r>
    </w:p>
    <w:p w:rsidR="00E27E9F" w:rsidRPr="00495F75" w:rsidRDefault="00E27E9F" w:rsidP="00E27E9F">
      <w:pPr>
        <w:pStyle w:val="ConsPlusNonformat"/>
        <w:jc w:val="center"/>
        <w:rPr>
          <w:rFonts w:ascii="Times New Roman" w:hAnsi="Times New Roman" w:cs="Times New Roman"/>
          <w:sz w:val="18"/>
          <w:szCs w:val="18"/>
        </w:rPr>
      </w:pPr>
      <w:r w:rsidRPr="00495F75">
        <w:rPr>
          <w:rFonts w:ascii="Times New Roman" w:hAnsi="Times New Roman" w:cs="Times New Roman"/>
          <w:sz w:val="18"/>
          <w:szCs w:val="18"/>
        </w:rPr>
        <w:t>(наименование единоличного исполнительного органа или коллегиального органа управления)</w:t>
      </w:r>
    </w:p>
    <w:p w:rsidR="00E27E9F" w:rsidRPr="00495F75" w:rsidRDefault="00E27E9F" w:rsidP="00E27E9F">
      <w:pPr>
        <w:pStyle w:val="ConsPlusNonformat"/>
        <w:jc w:val="center"/>
        <w:rPr>
          <w:rFonts w:ascii="Times New Roman" w:hAnsi="Times New Roman" w:cs="Times New Roman"/>
          <w:sz w:val="18"/>
          <w:szCs w:val="18"/>
        </w:rPr>
      </w:pPr>
    </w:p>
    <w:p w:rsidR="00E27E9F" w:rsidRPr="00495F75" w:rsidRDefault="00E27E9F" w:rsidP="00E27E9F">
      <w:pPr>
        <w:autoSpaceDE w:val="0"/>
        <w:autoSpaceDN w:val="0"/>
        <w:adjustRightInd w:val="0"/>
        <w:ind w:firstLine="709"/>
        <w:jc w:val="both"/>
      </w:pPr>
      <w:r w:rsidRPr="00495F75">
        <w:t xml:space="preserve">Выполнение указанной  деятельности будет осуществляться в свободное от </w:t>
      </w:r>
      <w:r>
        <w:t>муниципальной</w:t>
      </w:r>
      <w:r w:rsidRPr="00495F75">
        <w:t xml:space="preserve"> службы время и не повлечет за собой возникновения конфликта интересов или возможности возникновения конфликта интересов при исполнении служебных обязанностей.</w:t>
      </w:r>
    </w:p>
    <w:p w:rsidR="00E27E9F" w:rsidRPr="0020332E" w:rsidRDefault="00E27E9F" w:rsidP="00E27E9F">
      <w:pPr>
        <w:autoSpaceDE w:val="0"/>
        <w:autoSpaceDN w:val="0"/>
        <w:adjustRightInd w:val="0"/>
        <w:ind w:firstLine="709"/>
        <w:jc w:val="both"/>
      </w:pPr>
      <w:r w:rsidRPr="0020332E">
        <w:t>При выполнении указанной деятельности обязуюсь соблюдать требования, предусмотренные статьей 14 Федерального закона от 2 марта 2007 г. № 25-ФЗ «О муниципальной службе в Российской Федерации».</w:t>
      </w:r>
    </w:p>
    <w:p w:rsidR="00E27E9F" w:rsidRPr="00495F75" w:rsidRDefault="00E27E9F" w:rsidP="00E27E9F">
      <w:pPr>
        <w:pStyle w:val="ConsPlusNonformat"/>
        <w:rPr>
          <w:rFonts w:ascii="Times New Roman" w:hAnsi="Times New Roman" w:cs="Times New Roman"/>
          <w:sz w:val="24"/>
          <w:szCs w:val="24"/>
        </w:rPr>
      </w:pPr>
    </w:p>
    <w:p w:rsidR="00E27E9F" w:rsidRPr="00495F75" w:rsidRDefault="00E27E9F" w:rsidP="00E27E9F">
      <w:pPr>
        <w:pStyle w:val="ConsPlusNonformat"/>
        <w:rPr>
          <w:rFonts w:ascii="Times New Roman" w:hAnsi="Times New Roman" w:cs="Times New Roman"/>
          <w:sz w:val="24"/>
          <w:szCs w:val="24"/>
        </w:rPr>
      </w:pPr>
      <w:r w:rsidRPr="00495F75">
        <w:rPr>
          <w:rFonts w:ascii="Times New Roman" w:hAnsi="Times New Roman" w:cs="Times New Roman"/>
          <w:sz w:val="24"/>
          <w:szCs w:val="24"/>
        </w:rPr>
        <w:t>«___» ___________ 20__ г. __________________                             ______________________</w:t>
      </w:r>
    </w:p>
    <w:p w:rsidR="00E27E9F" w:rsidRPr="00495F75" w:rsidRDefault="00E27E9F" w:rsidP="00E27E9F">
      <w:pPr>
        <w:pStyle w:val="ConsPlusNonformat"/>
        <w:rPr>
          <w:rFonts w:ascii="Times New Roman" w:hAnsi="Times New Roman" w:cs="Times New Roman"/>
          <w:sz w:val="18"/>
          <w:szCs w:val="18"/>
        </w:rPr>
      </w:pPr>
      <w:r w:rsidRPr="00495F75">
        <w:rPr>
          <w:rFonts w:ascii="Times New Roman" w:hAnsi="Times New Roman" w:cs="Times New Roman"/>
          <w:sz w:val="18"/>
          <w:szCs w:val="18"/>
        </w:rPr>
        <w:t xml:space="preserve">                                                                             (подпись)                                                                  (расшифровка подписи)</w:t>
      </w:r>
    </w:p>
    <w:p w:rsidR="00E27E9F" w:rsidRDefault="00E27E9F" w:rsidP="00E27E9F">
      <w:pPr>
        <w:pStyle w:val="ConsPlusNormal"/>
        <w:ind w:left="8789"/>
        <w:jc w:val="both"/>
        <w:rPr>
          <w:sz w:val="20"/>
        </w:rPr>
      </w:pPr>
    </w:p>
    <w:p w:rsidR="00E27E9F" w:rsidRDefault="00E27E9F" w:rsidP="00E27E9F">
      <w:pPr>
        <w:pStyle w:val="ConsPlusNormal"/>
        <w:ind w:left="8789"/>
        <w:jc w:val="both"/>
        <w:rPr>
          <w:sz w:val="20"/>
        </w:rPr>
      </w:pPr>
    </w:p>
    <w:p w:rsidR="00E27E9F" w:rsidRDefault="00E27E9F" w:rsidP="00E27E9F">
      <w:pPr>
        <w:pStyle w:val="ConsPlusNormal"/>
        <w:ind w:left="8789"/>
        <w:jc w:val="both"/>
        <w:rPr>
          <w:sz w:val="20"/>
        </w:rPr>
      </w:pPr>
    </w:p>
    <w:p w:rsidR="00E27E9F" w:rsidRPr="00FD7C95" w:rsidRDefault="00E27E9F" w:rsidP="00E27E9F">
      <w:pPr>
        <w:pStyle w:val="ConsPlusNormal"/>
        <w:ind w:left="8789"/>
        <w:jc w:val="both"/>
        <w:rPr>
          <w:sz w:val="20"/>
        </w:rPr>
      </w:pPr>
      <w:r w:rsidRPr="00FD7C95">
        <w:rPr>
          <w:sz w:val="20"/>
        </w:rPr>
        <w:t>Приложение № 2</w:t>
      </w:r>
    </w:p>
    <w:p w:rsidR="00E27E9F" w:rsidRPr="00FD7C95" w:rsidRDefault="00E27E9F" w:rsidP="00E27E9F">
      <w:pPr>
        <w:pStyle w:val="ConsPlusNormal"/>
        <w:ind w:left="8789"/>
        <w:jc w:val="both"/>
        <w:rPr>
          <w:sz w:val="20"/>
        </w:rPr>
      </w:pPr>
      <w:proofErr w:type="gramStart"/>
      <w:r w:rsidRPr="00FD7C95">
        <w:rPr>
          <w:sz w:val="20"/>
        </w:rPr>
        <w:t xml:space="preserve">к Порядку получения муниципальными служащими, замещающими должности муниципальной службы в администрации </w:t>
      </w:r>
      <w:proofErr w:type="spellStart"/>
      <w:r w:rsidRPr="00FD7C95">
        <w:rPr>
          <w:sz w:val="20"/>
        </w:rPr>
        <w:t>Большешигаевского</w:t>
      </w:r>
      <w:proofErr w:type="spellEnd"/>
      <w:r w:rsidRPr="00FD7C95">
        <w:rPr>
          <w:sz w:val="20"/>
        </w:rPr>
        <w:t xml:space="preserve"> сельского поселения, разрешения представителя нанимателя (работодателя)  </w:t>
      </w:r>
      <w:r w:rsidRPr="00FD7C95">
        <w:rPr>
          <w:sz w:val="20"/>
        </w:rPr>
        <w:lastRenderedPageBreak/>
        <w:t>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roofErr w:type="gramEnd"/>
    </w:p>
    <w:p w:rsidR="00E27E9F" w:rsidRPr="00495F75" w:rsidRDefault="00E27E9F" w:rsidP="00E27E9F">
      <w:pPr>
        <w:pStyle w:val="ConsPlusNormal"/>
        <w:ind w:left="4820"/>
        <w:jc w:val="both"/>
        <w:rPr>
          <w:sz w:val="24"/>
          <w:szCs w:val="24"/>
        </w:rPr>
      </w:pPr>
    </w:p>
    <w:p w:rsidR="00E27E9F" w:rsidRPr="00495F75" w:rsidRDefault="00E27E9F" w:rsidP="00E27E9F">
      <w:pPr>
        <w:jc w:val="center"/>
        <w:rPr>
          <w:rFonts w:eastAsia="Calibri"/>
          <w:b/>
        </w:rPr>
      </w:pPr>
      <w:r w:rsidRPr="00495F75">
        <w:rPr>
          <w:rFonts w:eastAsia="Calibri"/>
          <w:b/>
        </w:rPr>
        <w:t xml:space="preserve">Ж У </w:t>
      </w:r>
      <w:proofErr w:type="gramStart"/>
      <w:r w:rsidRPr="00495F75">
        <w:rPr>
          <w:rFonts w:eastAsia="Calibri"/>
          <w:b/>
        </w:rPr>
        <w:t>Р</w:t>
      </w:r>
      <w:proofErr w:type="gramEnd"/>
      <w:r w:rsidRPr="00495F75">
        <w:rPr>
          <w:rFonts w:eastAsia="Calibri"/>
          <w:b/>
        </w:rPr>
        <w:t xml:space="preserve"> Н А Л</w:t>
      </w:r>
    </w:p>
    <w:p w:rsidR="00E27E9F" w:rsidRPr="00495F75" w:rsidRDefault="00E27E9F" w:rsidP="00E27E9F">
      <w:pPr>
        <w:jc w:val="center"/>
        <w:rPr>
          <w:rFonts w:eastAsia="Calibri"/>
          <w:b/>
        </w:rPr>
      </w:pPr>
      <w:r w:rsidRPr="00495F75">
        <w:rPr>
          <w:rFonts w:eastAsia="Calibri"/>
          <w:b/>
        </w:rPr>
        <w:t>регистрации заявлений о разрешении на участие на безвозмездной основе в управлении общественной ор</w:t>
      </w:r>
      <w:r>
        <w:rPr>
          <w:rFonts w:eastAsia="Calibri"/>
          <w:b/>
        </w:rPr>
        <w:t xml:space="preserve">ганизацией    </w:t>
      </w:r>
      <w:r w:rsidRPr="00495F75">
        <w:rPr>
          <w:rFonts w:eastAsia="Calibri"/>
          <w:b/>
        </w:rPr>
        <w:t xml:space="preserve">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p w:rsidR="00E27E9F" w:rsidRPr="00495F75" w:rsidRDefault="00E27E9F" w:rsidP="00E27E9F">
      <w:pPr>
        <w:jc w:val="center"/>
        <w:rPr>
          <w:rFonts w:eastAsia="Calibri"/>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tblPr>
      <w:tblGrid>
        <w:gridCol w:w="617"/>
        <w:gridCol w:w="4807"/>
        <w:gridCol w:w="3352"/>
        <w:gridCol w:w="2188"/>
        <w:gridCol w:w="2263"/>
        <w:gridCol w:w="2422"/>
      </w:tblGrid>
      <w:tr w:rsidR="00E27E9F" w:rsidRPr="00495F75" w:rsidTr="00E27E9F">
        <w:tc>
          <w:tcPr>
            <w:tcW w:w="197" w:type="pct"/>
          </w:tcPr>
          <w:p w:rsidR="00E27E9F" w:rsidRPr="00495F75" w:rsidRDefault="00E27E9F" w:rsidP="00E27E9F">
            <w:pPr>
              <w:jc w:val="center"/>
              <w:rPr>
                <w:rFonts w:eastAsia="Calibri"/>
              </w:rPr>
            </w:pPr>
            <w:r w:rsidRPr="00495F75">
              <w:rPr>
                <w:rFonts w:eastAsia="Calibri"/>
              </w:rPr>
              <w:t xml:space="preserve">№ </w:t>
            </w:r>
            <w:proofErr w:type="spellStart"/>
            <w:r w:rsidRPr="00495F75">
              <w:rPr>
                <w:rFonts w:eastAsia="Calibri"/>
              </w:rPr>
              <w:t>пп</w:t>
            </w:r>
            <w:proofErr w:type="spellEnd"/>
          </w:p>
        </w:tc>
        <w:tc>
          <w:tcPr>
            <w:tcW w:w="1536" w:type="pct"/>
          </w:tcPr>
          <w:p w:rsidR="00E27E9F" w:rsidRPr="00495F75" w:rsidRDefault="00E27E9F" w:rsidP="00E27E9F">
            <w:pPr>
              <w:jc w:val="center"/>
              <w:rPr>
                <w:rFonts w:eastAsia="Calibri"/>
              </w:rPr>
            </w:pPr>
            <w:r w:rsidRPr="00495F75">
              <w:rPr>
                <w:rFonts w:eastAsia="Calibri"/>
              </w:rPr>
              <w:t>Дата регистрации</w:t>
            </w:r>
          </w:p>
          <w:p w:rsidR="00E27E9F" w:rsidRPr="00495F75" w:rsidRDefault="00E27E9F" w:rsidP="00E27E9F">
            <w:pPr>
              <w:jc w:val="center"/>
              <w:rPr>
                <w:rFonts w:eastAsia="Calibri"/>
              </w:rPr>
            </w:pPr>
            <w:r w:rsidRPr="00495F75">
              <w:rPr>
                <w:rFonts w:eastAsia="Calibri"/>
              </w:rPr>
              <w:t>заявления о разрешении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p w:rsidR="00E27E9F" w:rsidRPr="00495F75" w:rsidRDefault="00E27E9F" w:rsidP="00E27E9F">
            <w:pPr>
              <w:jc w:val="center"/>
              <w:rPr>
                <w:rFonts w:eastAsia="Calibri"/>
              </w:rPr>
            </w:pPr>
            <w:r w:rsidRPr="00495F75">
              <w:rPr>
                <w:rFonts w:eastAsia="Calibri"/>
              </w:rPr>
              <w:t xml:space="preserve"> (далее – заявление)</w:t>
            </w:r>
          </w:p>
        </w:tc>
        <w:tc>
          <w:tcPr>
            <w:tcW w:w="1071" w:type="pct"/>
          </w:tcPr>
          <w:p w:rsidR="00E27E9F" w:rsidRPr="00495F75" w:rsidRDefault="00E27E9F" w:rsidP="00E27E9F">
            <w:pPr>
              <w:jc w:val="center"/>
              <w:rPr>
                <w:rFonts w:eastAsia="Calibri"/>
              </w:rPr>
            </w:pPr>
            <w:r w:rsidRPr="00495F75">
              <w:rPr>
                <w:rFonts w:eastAsia="Calibri"/>
              </w:rPr>
              <w:t>Ф.И.О.</w:t>
            </w:r>
          </w:p>
          <w:p w:rsidR="00E27E9F" w:rsidRPr="00495F75" w:rsidRDefault="00E27E9F" w:rsidP="00E27E9F">
            <w:pPr>
              <w:jc w:val="center"/>
              <w:rPr>
                <w:sz w:val="20"/>
                <w:szCs w:val="20"/>
              </w:rPr>
            </w:pPr>
            <w:r w:rsidRPr="00495F75">
              <w:rPr>
                <w:rFonts w:eastAsia="Calibri"/>
              </w:rPr>
              <w:t xml:space="preserve">лица, замещающего должность муниципальной службы в администрации </w:t>
            </w:r>
            <w:proofErr w:type="spellStart"/>
            <w:r>
              <w:rPr>
                <w:rFonts w:eastAsia="Calibri"/>
              </w:rPr>
              <w:t>Большешигаевского</w:t>
            </w:r>
            <w:proofErr w:type="spellEnd"/>
            <w:r>
              <w:rPr>
                <w:rFonts w:eastAsia="Calibri"/>
              </w:rPr>
              <w:t xml:space="preserve"> сельского поселения</w:t>
            </w:r>
          </w:p>
          <w:p w:rsidR="00E27E9F" w:rsidRPr="00495F75" w:rsidRDefault="00E27E9F" w:rsidP="00E27E9F">
            <w:pPr>
              <w:jc w:val="center"/>
              <w:rPr>
                <w:rFonts w:eastAsia="Calibri"/>
              </w:rPr>
            </w:pPr>
            <w:r w:rsidRPr="00495F75">
              <w:rPr>
                <w:rFonts w:eastAsia="Calibri"/>
              </w:rPr>
              <w:t xml:space="preserve">   (далее – муниципальный служащий), </w:t>
            </w:r>
            <w:proofErr w:type="gramStart"/>
            <w:r w:rsidRPr="00495F75">
              <w:rPr>
                <w:rFonts w:eastAsia="Calibri"/>
              </w:rPr>
              <w:t>представившего</w:t>
            </w:r>
            <w:proofErr w:type="gramEnd"/>
            <w:r w:rsidRPr="00495F75">
              <w:rPr>
                <w:rFonts w:eastAsia="Calibri"/>
              </w:rPr>
              <w:t xml:space="preserve"> заявление</w:t>
            </w:r>
          </w:p>
        </w:tc>
        <w:tc>
          <w:tcPr>
            <w:tcW w:w="699" w:type="pct"/>
          </w:tcPr>
          <w:p w:rsidR="00E27E9F" w:rsidRPr="00495F75" w:rsidRDefault="00E27E9F" w:rsidP="00E27E9F">
            <w:pPr>
              <w:jc w:val="center"/>
              <w:rPr>
                <w:rFonts w:eastAsia="Calibri"/>
              </w:rPr>
            </w:pPr>
            <w:r w:rsidRPr="00495F75">
              <w:rPr>
                <w:rFonts w:eastAsia="Calibri"/>
              </w:rPr>
              <w:t>Должность</w:t>
            </w:r>
          </w:p>
          <w:p w:rsidR="00E27E9F" w:rsidRPr="00495F75" w:rsidRDefault="00E27E9F" w:rsidP="00E27E9F">
            <w:pPr>
              <w:jc w:val="center"/>
              <w:rPr>
                <w:rFonts w:eastAsia="Calibri"/>
              </w:rPr>
            </w:pPr>
            <w:r w:rsidRPr="00495F75">
              <w:rPr>
                <w:rFonts w:eastAsia="Calibri"/>
              </w:rPr>
              <w:t>муниципального служащего, представившего заявление</w:t>
            </w:r>
          </w:p>
        </w:tc>
        <w:tc>
          <w:tcPr>
            <w:tcW w:w="723" w:type="pct"/>
          </w:tcPr>
          <w:p w:rsidR="00E27E9F" w:rsidRPr="00495F75" w:rsidRDefault="00E27E9F" w:rsidP="00E27E9F">
            <w:pPr>
              <w:jc w:val="center"/>
              <w:rPr>
                <w:rFonts w:eastAsia="Calibri"/>
              </w:rPr>
            </w:pPr>
            <w:r w:rsidRPr="00495F75">
              <w:rPr>
                <w:rFonts w:eastAsia="Calibri"/>
              </w:rPr>
              <w:t>Подпись</w:t>
            </w:r>
          </w:p>
          <w:p w:rsidR="00E27E9F" w:rsidRPr="00495F75" w:rsidRDefault="00E27E9F" w:rsidP="00E27E9F">
            <w:pPr>
              <w:jc w:val="center"/>
              <w:rPr>
                <w:rFonts w:eastAsia="Calibri"/>
              </w:rPr>
            </w:pPr>
            <w:r w:rsidRPr="00495F75">
              <w:rPr>
                <w:rFonts w:eastAsia="Calibri"/>
              </w:rPr>
              <w:t>муниципального служащего, представившего заявление</w:t>
            </w:r>
          </w:p>
        </w:tc>
        <w:tc>
          <w:tcPr>
            <w:tcW w:w="774" w:type="pct"/>
          </w:tcPr>
          <w:p w:rsidR="00E27E9F" w:rsidRPr="00495F75" w:rsidRDefault="00E27E9F" w:rsidP="00E27E9F">
            <w:pPr>
              <w:jc w:val="center"/>
              <w:rPr>
                <w:rFonts w:eastAsia="Calibri"/>
              </w:rPr>
            </w:pPr>
            <w:r w:rsidRPr="00495F75">
              <w:rPr>
                <w:rFonts w:eastAsia="Calibri"/>
              </w:rPr>
              <w:t xml:space="preserve">Ф.И.О., подпись должностного лица </w:t>
            </w:r>
            <w:r>
              <w:rPr>
                <w:rFonts w:eastAsia="Calibri"/>
              </w:rPr>
              <w:t xml:space="preserve">администрации </w:t>
            </w:r>
            <w:proofErr w:type="spellStart"/>
            <w:r>
              <w:rPr>
                <w:rFonts w:eastAsia="Calibri"/>
              </w:rPr>
              <w:t>Большешигаевского</w:t>
            </w:r>
            <w:proofErr w:type="spellEnd"/>
            <w:r>
              <w:rPr>
                <w:rFonts w:eastAsia="Calibri"/>
              </w:rPr>
              <w:t xml:space="preserve"> сельского поселения</w:t>
            </w:r>
            <w:r w:rsidRPr="00495F75">
              <w:rPr>
                <w:rFonts w:eastAsia="Calibri"/>
              </w:rPr>
              <w:t>, принявшего заявление</w:t>
            </w:r>
          </w:p>
        </w:tc>
      </w:tr>
      <w:tr w:rsidR="00E27E9F" w:rsidRPr="00495F75" w:rsidTr="00E27E9F">
        <w:tc>
          <w:tcPr>
            <w:tcW w:w="197" w:type="pct"/>
          </w:tcPr>
          <w:p w:rsidR="00E27E9F" w:rsidRPr="00495F75" w:rsidRDefault="00E27E9F" w:rsidP="00E27E9F">
            <w:pPr>
              <w:jc w:val="center"/>
              <w:rPr>
                <w:rFonts w:eastAsia="Calibri"/>
              </w:rPr>
            </w:pPr>
            <w:r w:rsidRPr="00495F75">
              <w:rPr>
                <w:rFonts w:eastAsia="Calibri"/>
              </w:rPr>
              <w:t>1</w:t>
            </w:r>
          </w:p>
        </w:tc>
        <w:tc>
          <w:tcPr>
            <w:tcW w:w="1536" w:type="pct"/>
          </w:tcPr>
          <w:p w:rsidR="00E27E9F" w:rsidRPr="00495F75" w:rsidRDefault="00E27E9F" w:rsidP="00E27E9F">
            <w:pPr>
              <w:jc w:val="center"/>
              <w:rPr>
                <w:rFonts w:eastAsia="Calibri"/>
              </w:rPr>
            </w:pPr>
            <w:r w:rsidRPr="00495F75">
              <w:rPr>
                <w:rFonts w:eastAsia="Calibri"/>
              </w:rPr>
              <w:t>2</w:t>
            </w:r>
          </w:p>
        </w:tc>
        <w:tc>
          <w:tcPr>
            <w:tcW w:w="1071" w:type="pct"/>
          </w:tcPr>
          <w:p w:rsidR="00E27E9F" w:rsidRPr="00495F75" w:rsidRDefault="00E27E9F" w:rsidP="00E27E9F">
            <w:pPr>
              <w:jc w:val="center"/>
              <w:rPr>
                <w:rFonts w:eastAsia="Calibri"/>
              </w:rPr>
            </w:pPr>
            <w:r w:rsidRPr="00495F75">
              <w:rPr>
                <w:rFonts w:eastAsia="Calibri"/>
              </w:rPr>
              <w:t>3</w:t>
            </w:r>
          </w:p>
        </w:tc>
        <w:tc>
          <w:tcPr>
            <w:tcW w:w="699" w:type="pct"/>
          </w:tcPr>
          <w:p w:rsidR="00E27E9F" w:rsidRPr="00495F75" w:rsidRDefault="00E27E9F" w:rsidP="00E27E9F">
            <w:pPr>
              <w:jc w:val="center"/>
              <w:rPr>
                <w:rFonts w:eastAsia="Calibri"/>
              </w:rPr>
            </w:pPr>
            <w:r w:rsidRPr="00495F75">
              <w:rPr>
                <w:rFonts w:eastAsia="Calibri"/>
              </w:rPr>
              <w:t>4</w:t>
            </w:r>
          </w:p>
        </w:tc>
        <w:tc>
          <w:tcPr>
            <w:tcW w:w="723" w:type="pct"/>
          </w:tcPr>
          <w:p w:rsidR="00E27E9F" w:rsidRPr="00495F75" w:rsidRDefault="00E27E9F" w:rsidP="00E27E9F">
            <w:pPr>
              <w:jc w:val="center"/>
              <w:rPr>
                <w:rFonts w:eastAsia="Calibri"/>
              </w:rPr>
            </w:pPr>
            <w:r w:rsidRPr="00495F75">
              <w:rPr>
                <w:rFonts w:eastAsia="Calibri"/>
              </w:rPr>
              <w:t>5</w:t>
            </w:r>
          </w:p>
        </w:tc>
        <w:tc>
          <w:tcPr>
            <w:tcW w:w="774" w:type="pct"/>
          </w:tcPr>
          <w:p w:rsidR="00E27E9F" w:rsidRPr="00495F75" w:rsidRDefault="00E27E9F" w:rsidP="00E27E9F">
            <w:pPr>
              <w:jc w:val="center"/>
              <w:rPr>
                <w:rFonts w:eastAsia="Calibri"/>
              </w:rPr>
            </w:pPr>
            <w:r w:rsidRPr="00495F75">
              <w:rPr>
                <w:rFonts w:eastAsia="Calibri"/>
              </w:rPr>
              <w:t>6</w:t>
            </w:r>
          </w:p>
        </w:tc>
      </w:tr>
      <w:tr w:rsidR="00E27E9F" w:rsidRPr="00495F75" w:rsidTr="00E27E9F">
        <w:tc>
          <w:tcPr>
            <w:tcW w:w="197" w:type="pct"/>
          </w:tcPr>
          <w:p w:rsidR="00E27E9F" w:rsidRPr="00495F75" w:rsidRDefault="00E27E9F" w:rsidP="00E27E9F">
            <w:pPr>
              <w:jc w:val="center"/>
              <w:rPr>
                <w:rFonts w:eastAsia="Calibri"/>
                <w:sz w:val="26"/>
                <w:szCs w:val="26"/>
              </w:rPr>
            </w:pPr>
          </w:p>
        </w:tc>
        <w:tc>
          <w:tcPr>
            <w:tcW w:w="1536" w:type="pct"/>
          </w:tcPr>
          <w:p w:rsidR="00E27E9F" w:rsidRPr="00495F75" w:rsidRDefault="00E27E9F" w:rsidP="00E27E9F">
            <w:pPr>
              <w:jc w:val="center"/>
              <w:rPr>
                <w:rFonts w:eastAsia="Calibri"/>
                <w:sz w:val="26"/>
                <w:szCs w:val="26"/>
              </w:rPr>
            </w:pPr>
          </w:p>
        </w:tc>
        <w:tc>
          <w:tcPr>
            <w:tcW w:w="1071" w:type="pct"/>
          </w:tcPr>
          <w:p w:rsidR="00E27E9F" w:rsidRPr="00495F75" w:rsidRDefault="00E27E9F" w:rsidP="00E27E9F">
            <w:pPr>
              <w:jc w:val="center"/>
              <w:rPr>
                <w:rFonts w:eastAsia="Calibri"/>
                <w:sz w:val="26"/>
                <w:szCs w:val="26"/>
              </w:rPr>
            </w:pPr>
          </w:p>
        </w:tc>
        <w:tc>
          <w:tcPr>
            <w:tcW w:w="699" w:type="pct"/>
          </w:tcPr>
          <w:p w:rsidR="00E27E9F" w:rsidRPr="00495F75" w:rsidRDefault="00E27E9F" w:rsidP="00E27E9F">
            <w:pPr>
              <w:jc w:val="center"/>
              <w:rPr>
                <w:rFonts w:eastAsia="Calibri"/>
                <w:sz w:val="26"/>
                <w:szCs w:val="26"/>
              </w:rPr>
            </w:pPr>
          </w:p>
        </w:tc>
        <w:tc>
          <w:tcPr>
            <w:tcW w:w="723" w:type="pct"/>
          </w:tcPr>
          <w:p w:rsidR="00E27E9F" w:rsidRPr="00495F75" w:rsidRDefault="00E27E9F" w:rsidP="00E27E9F">
            <w:pPr>
              <w:jc w:val="center"/>
              <w:rPr>
                <w:rFonts w:eastAsia="Calibri"/>
                <w:sz w:val="26"/>
                <w:szCs w:val="26"/>
              </w:rPr>
            </w:pPr>
          </w:p>
        </w:tc>
        <w:tc>
          <w:tcPr>
            <w:tcW w:w="774" w:type="pct"/>
          </w:tcPr>
          <w:p w:rsidR="00E27E9F" w:rsidRPr="00495F75" w:rsidRDefault="00E27E9F" w:rsidP="00E27E9F">
            <w:pPr>
              <w:jc w:val="center"/>
              <w:rPr>
                <w:rFonts w:eastAsia="Calibri"/>
                <w:sz w:val="26"/>
                <w:szCs w:val="26"/>
              </w:rPr>
            </w:pPr>
          </w:p>
        </w:tc>
      </w:tr>
    </w:tbl>
    <w:p w:rsidR="00E27E9F" w:rsidRDefault="00E27E9F" w:rsidP="00E27E9F">
      <w:pPr>
        <w:rPr>
          <w:sz w:val="2"/>
          <w:szCs w:val="2"/>
        </w:rPr>
      </w:pPr>
    </w:p>
    <w:p w:rsidR="00E27E9F" w:rsidRDefault="00E27E9F" w:rsidP="00E27E9F">
      <w:pPr>
        <w:rPr>
          <w:sz w:val="2"/>
          <w:szCs w:val="2"/>
        </w:rPr>
      </w:pPr>
    </w:p>
    <w:p w:rsidR="00E27E9F" w:rsidRDefault="00E27E9F" w:rsidP="00E27E9F">
      <w:pPr>
        <w:rPr>
          <w:sz w:val="2"/>
          <w:szCs w:val="2"/>
        </w:rPr>
      </w:pPr>
    </w:p>
    <w:p w:rsidR="003E4E92" w:rsidRDefault="003E4E92" w:rsidP="003E4E92">
      <w:pPr>
        <w:jc w:val="both"/>
        <w:rPr>
          <w:b/>
        </w:rPr>
      </w:pPr>
    </w:p>
    <w:tbl>
      <w:tblPr>
        <w:tblW w:w="0" w:type="auto"/>
        <w:tblCellSpacing w:w="15" w:type="dxa"/>
        <w:tblCellMar>
          <w:left w:w="0" w:type="dxa"/>
          <w:right w:w="0" w:type="dxa"/>
        </w:tblCellMar>
        <w:tblLook w:val="04A0"/>
      </w:tblPr>
      <w:tblGrid>
        <w:gridCol w:w="15773"/>
      </w:tblGrid>
      <w:tr w:rsidR="003E4E92" w:rsidRPr="002E0743" w:rsidTr="003E4E92">
        <w:trPr>
          <w:tblCellSpacing w:w="15" w:type="dxa"/>
        </w:trPr>
        <w:tc>
          <w:tcPr>
            <w:tcW w:w="0" w:type="auto"/>
            <w:tcBorders>
              <w:top w:val="single" w:sz="4" w:space="0" w:color="CCCCCC"/>
              <w:left w:val="single" w:sz="4" w:space="0" w:color="CCCCCC"/>
              <w:bottom w:val="single" w:sz="4" w:space="0" w:color="CCCCCC"/>
              <w:right w:val="single" w:sz="4" w:space="0" w:color="CCCCCC"/>
            </w:tcBorders>
            <w:tcMar>
              <w:top w:w="25" w:type="dxa"/>
              <w:left w:w="50" w:type="dxa"/>
              <w:bottom w:w="25" w:type="dxa"/>
              <w:right w:w="50" w:type="dxa"/>
            </w:tcMar>
            <w:vAlign w:val="center"/>
            <w:hideMark/>
          </w:tcPr>
          <w:tbl>
            <w:tblPr>
              <w:tblW w:w="0" w:type="auto"/>
              <w:tblCellSpacing w:w="15" w:type="dxa"/>
              <w:tblCellMar>
                <w:left w:w="0" w:type="dxa"/>
                <w:right w:w="0" w:type="dxa"/>
              </w:tblCellMar>
              <w:tblLook w:val="04A0"/>
            </w:tblPr>
            <w:tblGrid>
              <w:gridCol w:w="15583"/>
            </w:tblGrid>
            <w:tr w:rsidR="003E4E92" w:rsidRPr="002E0743" w:rsidTr="003E4E92">
              <w:trPr>
                <w:tblCellSpacing w:w="15" w:type="dxa"/>
              </w:trPr>
              <w:tc>
                <w:tcPr>
                  <w:tcW w:w="0" w:type="auto"/>
                  <w:tcBorders>
                    <w:top w:val="single" w:sz="4" w:space="0" w:color="CCCCCC"/>
                    <w:left w:val="single" w:sz="4" w:space="0" w:color="CCCCCC"/>
                    <w:bottom w:val="single" w:sz="4" w:space="0" w:color="CCCCCC"/>
                    <w:right w:val="single" w:sz="4" w:space="0" w:color="CCCCCC"/>
                  </w:tcBorders>
                  <w:tcMar>
                    <w:top w:w="25" w:type="dxa"/>
                    <w:left w:w="50" w:type="dxa"/>
                    <w:bottom w:w="25" w:type="dxa"/>
                    <w:right w:w="50" w:type="dxa"/>
                  </w:tcMar>
                  <w:vAlign w:val="center"/>
                  <w:hideMark/>
                </w:tcPr>
                <w:p w:rsidR="003E4E92" w:rsidRPr="003E4E92" w:rsidRDefault="003E4E92" w:rsidP="003E4E92">
                  <w:pPr>
                    <w:spacing w:before="100" w:beforeAutospacing="1" w:after="100" w:afterAutospacing="1"/>
                    <w:jc w:val="center"/>
                    <w:outlineLvl w:val="3"/>
                    <w:rPr>
                      <w:rFonts w:ascii="Verdana" w:hAnsi="Verdana"/>
                      <w:b/>
                      <w:bCs/>
                      <w:sz w:val="18"/>
                      <w:szCs w:val="20"/>
                    </w:rPr>
                  </w:pPr>
                  <w:r w:rsidRPr="003E4E92">
                    <w:rPr>
                      <w:rFonts w:ascii="Verdana" w:hAnsi="Verdana"/>
                      <w:b/>
                      <w:bCs/>
                      <w:sz w:val="18"/>
                      <w:szCs w:val="20"/>
                    </w:rPr>
                    <w:t>Внимание!!!</w:t>
                  </w:r>
                </w:p>
              </w:tc>
            </w:tr>
            <w:tr w:rsidR="003E4E92" w:rsidRPr="002E0743" w:rsidTr="003E4E92">
              <w:trPr>
                <w:tblCellSpacing w:w="15" w:type="dxa"/>
              </w:trPr>
              <w:tc>
                <w:tcPr>
                  <w:tcW w:w="0" w:type="auto"/>
                  <w:tcBorders>
                    <w:top w:val="single" w:sz="4" w:space="0" w:color="CCCCCC"/>
                    <w:left w:val="single" w:sz="4" w:space="0" w:color="CCCCCC"/>
                    <w:bottom w:val="single" w:sz="4" w:space="0" w:color="CCCCCC"/>
                    <w:right w:val="single" w:sz="4" w:space="0" w:color="CCCCCC"/>
                  </w:tcBorders>
                  <w:tcMar>
                    <w:top w:w="25" w:type="dxa"/>
                    <w:left w:w="50" w:type="dxa"/>
                    <w:bottom w:w="25" w:type="dxa"/>
                    <w:right w:w="50" w:type="dxa"/>
                  </w:tcMar>
                  <w:vAlign w:val="center"/>
                  <w:hideMark/>
                </w:tcPr>
                <w:p w:rsidR="003E4E92" w:rsidRPr="003E4E92" w:rsidRDefault="003E4E92" w:rsidP="003E4E92">
                  <w:pPr>
                    <w:spacing w:before="63" w:after="63"/>
                    <w:jc w:val="both"/>
                    <w:rPr>
                      <w:rFonts w:ascii="Verdana" w:hAnsi="Verdana"/>
                      <w:sz w:val="18"/>
                      <w:szCs w:val="20"/>
                    </w:rPr>
                  </w:pPr>
                  <w:proofErr w:type="gramStart"/>
                  <w:r w:rsidRPr="003E4E92">
                    <w:rPr>
                      <w:rFonts w:ascii="Verdana" w:hAnsi="Verdana"/>
                      <w:b/>
                      <w:bCs/>
                      <w:sz w:val="18"/>
                      <w:szCs w:val="20"/>
                    </w:rPr>
                    <w:t>Администрация Мариинско-Посадского городского поселения Мариинско-Посадского района Чувашской Республики объявляет прием документов от субъектов малого и среднего предпринимательства на предоставления субсидий субъектам малого и среднего предпринимательства (далее - лизингополучатели) на возмещение части затрат,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roofErr w:type="gramEnd"/>
                </w:p>
                <w:p w:rsidR="003E4E92" w:rsidRPr="003E4E92" w:rsidRDefault="003E4E92" w:rsidP="003E4E92">
                  <w:pPr>
                    <w:spacing w:before="63" w:after="63"/>
                    <w:jc w:val="both"/>
                    <w:rPr>
                      <w:rFonts w:ascii="Verdana" w:hAnsi="Verdana"/>
                      <w:sz w:val="18"/>
                      <w:szCs w:val="20"/>
                    </w:rPr>
                  </w:pPr>
                  <w:r w:rsidRPr="003E4E92">
                    <w:rPr>
                      <w:rFonts w:ascii="Verdana" w:hAnsi="Verdana"/>
                      <w:sz w:val="18"/>
                      <w:szCs w:val="20"/>
                    </w:rPr>
                    <w:t> </w:t>
                  </w:r>
                </w:p>
                <w:p w:rsidR="003E4E92" w:rsidRPr="003E4E92" w:rsidRDefault="003E4E92" w:rsidP="003E4E92">
                  <w:pPr>
                    <w:spacing w:before="63" w:after="63"/>
                    <w:jc w:val="both"/>
                    <w:rPr>
                      <w:rFonts w:ascii="Verdana" w:hAnsi="Verdana"/>
                      <w:sz w:val="18"/>
                      <w:szCs w:val="20"/>
                    </w:rPr>
                  </w:pPr>
                  <w:r w:rsidRPr="003E4E92">
                    <w:rPr>
                      <w:rFonts w:ascii="Verdana" w:hAnsi="Verdana"/>
                      <w:b/>
                      <w:bCs/>
                      <w:sz w:val="18"/>
                      <w:szCs w:val="20"/>
                    </w:rPr>
                    <w:t>1. Нормативные правовые документы, регламентирующие порядок и условия возмещения части затрат лизингополучателей,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3E4E92" w:rsidRPr="003E4E92" w:rsidRDefault="003E4E92" w:rsidP="003E4E92">
                  <w:pPr>
                    <w:spacing w:before="63" w:after="63"/>
                    <w:jc w:val="both"/>
                    <w:rPr>
                      <w:rFonts w:ascii="Verdana" w:hAnsi="Verdana"/>
                      <w:sz w:val="18"/>
                      <w:szCs w:val="20"/>
                    </w:rPr>
                  </w:pPr>
                  <w:r w:rsidRPr="003E4E92">
                    <w:rPr>
                      <w:rFonts w:ascii="Verdana" w:hAnsi="Verdana"/>
                      <w:sz w:val="18"/>
                      <w:szCs w:val="20"/>
                    </w:rPr>
                    <w:t> </w:t>
                  </w:r>
                  <w:proofErr w:type="gramStart"/>
                  <w:r w:rsidRPr="003E4E92">
                    <w:rPr>
                      <w:rFonts w:ascii="Verdana" w:hAnsi="Verdana"/>
                      <w:color w:val="000000" w:themeColor="text1"/>
                      <w:sz w:val="18"/>
                      <w:szCs w:val="20"/>
                    </w:rPr>
                    <w:t xml:space="preserve">Постановление администрации Мариинско-Посадского городского поселения Мариинско-Посадского района Чувашской </w:t>
                  </w:r>
                  <w:r w:rsidRPr="003E4E92">
                    <w:rPr>
                      <w:rFonts w:ascii="Verdana" w:hAnsi="Verdana"/>
                      <w:sz w:val="18"/>
                      <w:szCs w:val="20"/>
                    </w:rPr>
                    <w:t>Республики от 22.06.2017 № 167</w:t>
                  </w:r>
                  <w:hyperlink r:id="rId16" w:history="1">
                    <w:r w:rsidRPr="003E4E92">
                      <w:rPr>
                        <w:rStyle w:val="af1"/>
                        <w:rFonts w:ascii="Verdana" w:hAnsi="Verdana" w:cs="Arial"/>
                        <w:sz w:val="18"/>
                        <w:szCs w:val="20"/>
                      </w:rPr>
                      <w:t xml:space="preserve"> «Об утверждении Правил предоставления субсидий субъектам малого и среднего предпринимательства на возмещение части затрат,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hyperlink>
                  <w:r w:rsidRPr="003E4E92">
                    <w:rPr>
                      <w:rFonts w:ascii="Verdana" w:hAnsi="Verdana"/>
                      <w:sz w:val="18"/>
                      <w:szCs w:val="20"/>
                    </w:rPr>
                    <w:t>».</w:t>
                  </w:r>
                  <w:proofErr w:type="gramEnd"/>
                </w:p>
                <w:p w:rsidR="003E4E92" w:rsidRPr="003E4E92" w:rsidRDefault="003E4E92" w:rsidP="003E4E92">
                  <w:pPr>
                    <w:spacing w:before="63" w:after="63"/>
                    <w:rPr>
                      <w:rFonts w:ascii="Verdana" w:hAnsi="Verdana"/>
                      <w:sz w:val="18"/>
                      <w:szCs w:val="20"/>
                    </w:rPr>
                  </w:pPr>
                  <w:r w:rsidRPr="003E4E92">
                    <w:rPr>
                      <w:rFonts w:ascii="Verdana" w:hAnsi="Verdana"/>
                      <w:sz w:val="18"/>
                      <w:szCs w:val="20"/>
                    </w:rPr>
                    <w:t>Адрес официальной публикации документа:</w:t>
                  </w:r>
                </w:p>
                <w:p w:rsidR="003E4E92" w:rsidRPr="003E4E92" w:rsidRDefault="003E4E92" w:rsidP="003E4E92">
                  <w:pPr>
                    <w:rPr>
                      <w:rFonts w:ascii="Verdana" w:hAnsi="Verdana"/>
                      <w:sz w:val="18"/>
                      <w:szCs w:val="20"/>
                      <w:u w:val="single"/>
                    </w:rPr>
                  </w:pPr>
                  <w:hyperlink r:id="rId17" w:history="1">
                    <w:r w:rsidRPr="003E4E92">
                      <w:rPr>
                        <w:rFonts w:ascii="Verdana" w:hAnsi="Verdana"/>
                        <w:color w:val="333333"/>
                        <w:sz w:val="18"/>
                        <w:szCs w:val="20"/>
                        <w:u w:val="single"/>
                      </w:rPr>
                      <w:t>http://gov.cap.ru/main.asp?govid=412/</w:t>
                    </w:r>
                  </w:hyperlink>
                </w:p>
                <w:p w:rsidR="003E4E92" w:rsidRPr="003E4E92" w:rsidRDefault="003E4E92" w:rsidP="003E4E92">
                  <w:pPr>
                    <w:spacing w:before="63" w:after="63"/>
                    <w:rPr>
                      <w:rFonts w:ascii="Verdana" w:hAnsi="Verdana"/>
                      <w:sz w:val="18"/>
                      <w:szCs w:val="20"/>
                    </w:rPr>
                  </w:pPr>
                  <w:r w:rsidRPr="003E4E92">
                    <w:rPr>
                      <w:rFonts w:ascii="Verdana" w:hAnsi="Verdana"/>
                      <w:sz w:val="18"/>
                      <w:szCs w:val="20"/>
                    </w:rPr>
                    <w:t> </w:t>
                  </w:r>
                </w:p>
                <w:p w:rsidR="003E4E92" w:rsidRPr="003E4E92" w:rsidRDefault="003E4E92" w:rsidP="003E4E92">
                  <w:pPr>
                    <w:spacing w:before="63" w:after="63"/>
                    <w:rPr>
                      <w:rFonts w:ascii="Verdana" w:hAnsi="Verdana"/>
                      <w:sz w:val="18"/>
                      <w:szCs w:val="20"/>
                    </w:rPr>
                  </w:pPr>
                  <w:r w:rsidRPr="003E4E92">
                    <w:rPr>
                      <w:rFonts w:ascii="Verdana" w:hAnsi="Verdana"/>
                      <w:b/>
                      <w:bCs/>
                      <w:sz w:val="18"/>
                      <w:szCs w:val="20"/>
                    </w:rPr>
                    <w:t>2. Место подачи заявок для участия в конкурсе:  </w:t>
                  </w:r>
                </w:p>
                <w:p w:rsidR="003E4E92" w:rsidRPr="003E4E92" w:rsidRDefault="003E4E92" w:rsidP="003E4E92">
                  <w:pPr>
                    <w:spacing w:before="63" w:after="63"/>
                    <w:rPr>
                      <w:rFonts w:ascii="Verdana" w:hAnsi="Verdana"/>
                      <w:sz w:val="18"/>
                      <w:szCs w:val="20"/>
                    </w:rPr>
                  </w:pPr>
                  <w:r w:rsidRPr="003E4E92">
                    <w:rPr>
                      <w:rFonts w:ascii="Verdana" w:hAnsi="Verdana"/>
                      <w:sz w:val="18"/>
                      <w:szCs w:val="20"/>
                    </w:rPr>
                    <w:t>Прием заявок осуществляется: </w:t>
                  </w:r>
                </w:p>
                <w:p w:rsidR="003E4E92" w:rsidRPr="003E4E92" w:rsidRDefault="003E4E92" w:rsidP="003E4E92">
                  <w:pPr>
                    <w:spacing w:before="63" w:after="63"/>
                    <w:rPr>
                      <w:rFonts w:ascii="Verdana" w:hAnsi="Verdana"/>
                      <w:sz w:val="18"/>
                      <w:szCs w:val="20"/>
                    </w:rPr>
                  </w:pPr>
                  <w:r w:rsidRPr="003E4E92">
                    <w:rPr>
                      <w:rFonts w:ascii="Verdana" w:hAnsi="Verdana"/>
                      <w:b/>
                      <w:bCs/>
                      <w:sz w:val="18"/>
                      <w:szCs w:val="20"/>
                    </w:rPr>
                    <w:t>Администрация Мариинско-Посадского городского поселения Мариинско-Посадского района Чувашской Республики</w:t>
                  </w:r>
                  <w:r w:rsidRPr="003E4E92">
                    <w:rPr>
                      <w:rFonts w:ascii="Verdana" w:hAnsi="Verdana"/>
                      <w:sz w:val="18"/>
                      <w:szCs w:val="20"/>
                    </w:rPr>
                    <w:t xml:space="preserve"> по адресу: Чувашская Республика, </w:t>
                  </w:r>
                  <w:proofErr w:type="spellStart"/>
                  <w:r w:rsidRPr="003E4E92">
                    <w:rPr>
                      <w:rFonts w:ascii="Verdana" w:hAnsi="Verdana"/>
                      <w:sz w:val="18"/>
                      <w:szCs w:val="20"/>
                    </w:rPr>
                    <w:t>г</w:t>
                  </w:r>
                  <w:proofErr w:type="gramStart"/>
                  <w:r w:rsidRPr="003E4E92">
                    <w:rPr>
                      <w:rFonts w:ascii="Verdana" w:hAnsi="Verdana"/>
                      <w:sz w:val="18"/>
                      <w:szCs w:val="20"/>
                    </w:rPr>
                    <w:t>.М</w:t>
                  </w:r>
                  <w:proofErr w:type="gramEnd"/>
                  <w:r w:rsidRPr="003E4E92">
                    <w:rPr>
                      <w:rFonts w:ascii="Verdana" w:hAnsi="Verdana"/>
                      <w:sz w:val="18"/>
                      <w:szCs w:val="20"/>
                    </w:rPr>
                    <w:t>ариинский</w:t>
                  </w:r>
                  <w:proofErr w:type="spellEnd"/>
                  <w:r w:rsidRPr="003E4E92">
                    <w:rPr>
                      <w:rFonts w:ascii="Verdana" w:hAnsi="Verdana"/>
                      <w:sz w:val="18"/>
                      <w:szCs w:val="20"/>
                    </w:rPr>
                    <w:t xml:space="preserve"> Посад, ул.Николаева, д.47, телефон: 8 (83542) 2-11-49, 2-14-06.</w:t>
                  </w:r>
                </w:p>
                <w:p w:rsidR="003E4E92" w:rsidRPr="003E4E92" w:rsidRDefault="003E4E92" w:rsidP="003E4E92">
                  <w:pPr>
                    <w:spacing w:before="63" w:after="63"/>
                    <w:rPr>
                      <w:rFonts w:ascii="Verdana" w:hAnsi="Verdana"/>
                      <w:sz w:val="18"/>
                      <w:szCs w:val="20"/>
                      <w:lang w:val="en-US"/>
                    </w:rPr>
                  </w:pPr>
                  <w:r w:rsidRPr="003E4E92">
                    <w:rPr>
                      <w:rFonts w:ascii="Verdana" w:hAnsi="Verdana"/>
                      <w:sz w:val="18"/>
                      <w:szCs w:val="20"/>
                      <w:lang w:val="en-US"/>
                    </w:rPr>
                    <w:t>E-Mail: marpos_goradm6@cap.ru</w:t>
                  </w:r>
                </w:p>
                <w:p w:rsidR="003E4E92" w:rsidRPr="003E4E92" w:rsidRDefault="003E4E92" w:rsidP="003E4E92">
                  <w:pPr>
                    <w:rPr>
                      <w:rFonts w:ascii="Verdana" w:hAnsi="Verdana"/>
                      <w:sz w:val="18"/>
                      <w:szCs w:val="20"/>
                    </w:rPr>
                  </w:pPr>
                  <w:r w:rsidRPr="003E4E92">
                    <w:rPr>
                      <w:rFonts w:ascii="Verdana" w:hAnsi="Verdana"/>
                      <w:sz w:val="18"/>
                      <w:szCs w:val="20"/>
                    </w:rPr>
                    <w:t xml:space="preserve">Адрес сайта: </w:t>
                  </w:r>
                  <w:hyperlink r:id="rId18" w:history="1">
                    <w:r w:rsidRPr="003E4E92">
                      <w:rPr>
                        <w:rFonts w:ascii="Verdana" w:hAnsi="Verdana"/>
                        <w:color w:val="333333"/>
                        <w:sz w:val="18"/>
                        <w:szCs w:val="20"/>
                        <w:u w:val="single"/>
                      </w:rPr>
                      <w:t>http://gov.cap.ru/main.asp?govid=412/</w:t>
                    </w:r>
                  </w:hyperlink>
                </w:p>
                <w:p w:rsidR="003E4E92" w:rsidRPr="003E4E92" w:rsidRDefault="003E4E92" w:rsidP="003E4E92">
                  <w:pPr>
                    <w:spacing w:before="63" w:after="63"/>
                    <w:rPr>
                      <w:rFonts w:ascii="Verdana" w:hAnsi="Verdana"/>
                      <w:sz w:val="18"/>
                      <w:szCs w:val="20"/>
                    </w:rPr>
                  </w:pPr>
                  <w:r w:rsidRPr="003E4E92">
                    <w:rPr>
                      <w:rFonts w:ascii="Verdana" w:hAnsi="Verdana"/>
                      <w:sz w:val="18"/>
                      <w:szCs w:val="20"/>
                      <w:lang w:val="en-US"/>
                    </w:rPr>
                    <w:t> </w:t>
                  </w:r>
                </w:p>
                <w:tbl>
                  <w:tblPr>
                    <w:tblW w:w="0" w:type="auto"/>
                    <w:tblCellSpacing w:w="15" w:type="dxa"/>
                    <w:tblCellMar>
                      <w:top w:w="15" w:type="dxa"/>
                      <w:left w:w="15" w:type="dxa"/>
                      <w:bottom w:w="15" w:type="dxa"/>
                      <w:right w:w="15" w:type="dxa"/>
                    </w:tblCellMar>
                    <w:tblLook w:val="04A0"/>
                  </w:tblPr>
                  <w:tblGrid>
                    <w:gridCol w:w="229"/>
                    <w:gridCol w:w="15164"/>
                  </w:tblGrid>
                  <w:tr w:rsidR="003E4E92" w:rsidRPr="003E4E92" w:rsidTr="003E4E92">
                    <w:trPr>
                      <w:tblCellSpacing w:w="15" w:type="dxa"/>
                    </w:trPr>
                    <w:tc>
                      <w:tcPr>
                        <w:tcW w:w="0" w:type="auto"/>
                        <w:tcBorders>
                          <w:top w:val="single" w:sz="4" w:space="0" w:color="CCCCCC"/>
                          <w:left w:val="single" w:sz="4" w:space="0" w:color="CCCCCC"/>
                          <w:bottom w:val="single" w:sz="4" w:space="0" w:color="CCCCCC"/>
                          <w:right w:val="single" w:sz="4" w:space="0" w:color="CCCCCC"/>
                        </w:tcBorders>
                        <w:tcMar>
                          <w:top w:w="25" w:type="dxa"/>
                          <w:left w:w="50" w:type="dxa"/>
                          <w:bottom w:w="25" w:type="dxa"/>
                          <w:right w:w="50" w:type="dxa"/>
                        </w:tcMar>
                        <w:vAlign w:val="center"/>
                        <w:hideMark/>
                      </w:tcPr>
                      <w:p w:rsidR="003E4E92" w:rsidRPr="003E4E92" w:rsidRDefault="003E4E92" w:rsidP="003E4E92">
                        <w:pPr>
                          <w:spacing w:before="63" w:after="63"/>
                          <w:rPr>
                            <w:rFonts w:ascii="Verdana" w:hAnsi="Verdana"/>
                            <w:sz w:val="18"/>
                            <w:szCs w:val="20"/>
                          </w:rPr>
                        </w:pPr>
                        <w:r w:rsidRPr="003E4E92">
                          <w:rPr>
                            <w:rFonts w:ascii="Verdana" w:hAnsi="Verdana"/>
                            <w:sz w:val="18"/>
                            <w:szCs w:val="20"/>
                          </w:rPr>
                          <w:t> </w:t>
                        </w:r>
                      </w:p>
                    </w:tc>
                    <w:tc>
                      <w:tcPr>
                        <w:tcW w:w="0" w:type="auto"/>
                        <w:tcBorders>
                          <w:top w:val="single" w:sz="4" w:space="0" w:color="CCCCCC"/>
                          <w:left w:val="single" w:sz="4" w:space="0" w:color="CCCCCC"/>
                          <w:bottom w:val="single" w:sz="4" w:space="0" w:color="CCCCCC"/>
                          <w:right w:val="single" w:sz="4" w:space="0" w:color="CCCCCC"/>
                        </w:tcBorders>
                        <w:tcMar>
                          <w:top w:w="25" w:type="dxa"/>
                          <w:left w:w="50" w:type="dxa"/>
                          <w:bottom w:w="25" w:type="dxa"/>
                          <w:right w:w="50" w:type="dxa"/>
                        </w:tcMar>
                        <w:vAlign w:val="center"/>
                        <w:hideMark/>
                      </w:tcPr>
                      <w:p w:rsidR="003E4E92" w:rsidRPr="003E4E92" w:rsidRDefault="003E4E92" w:rsidP="003E4E92">
                        <w:pPr>
                          <w:spacing w:before="63" w:after="63"/>
                          <w:rPr>
                            <w:rFonts w:ascii="Verdana" w:hAnsi="Verdana"/>
                            <w:sz w:val="18"/>
                            <w:szCs w:val="20"/>
                          </w:rPr>
                        </w:pPr>
                        <w:r w:rsidRPr="003E4E92">
                          <w:rPr>
                            <w:rFonts w:ascii="Verdana" w:hAnsi="Verdana"/>
                            <w:sz w:val="18"/>
                            <w:szCs w:val="20"/>
                          </w:rPr>
                          <w:t xml:space="preserve">Адрес официального сайта </w:t>
                        </w:r>
                        <w:r w:rsidRPr="003E4E92">
                          <w:rPr>
                            <w:rFonts w:ascii="Verdana" w:hAnsi="Verdana"/>
                            <w:color w:val="000000" w:themeColor="text1"/>
                            <w:sz w:val="18"/>
                            <w:szCs w:val="20"/>
                          </w:rPr>
                          <w:t>а</w:t>
                        </w:r>
                        <w:r w:rsidRPr="003E4E92">
                          <w:rPr>
                            <w:rFonts w:ascii="Verdana" w:hAnsi="Verdana"/>
                            <w:bCs/>
                            <w:color w:val="000000" w:themeColor="text1"/>
                            <w:sz w:val="18"/>
                            <w:szCs w:val="20"/>
                          </w:rPr>
                          <w:t>дминистрации Мариинско-Посадского городского поселения Мариинско-Посадского района Чувашской Республики</w:t>
                        </w:r>
                        <w:r w:rsidRPr="003E4E92">
                          <w:rPr>
                            <w:rFonts w:ascii="Verdana" w:hAnsi="Verdana"/>
                            <w:color w:val="000000" w:themeColor="text1"/>
                            <w:sz w:val="18"/>
                            <w:szCs w:val="20"/>
                          </w:rPr>
                          <w:t>:</w:t>
                        </w:r>
                        <w:r w:rsidRPr="003E4E92">
                          <w:rPr>
                            <w:rFonts w:ascii="Verdana" w:hAnsi="Verdana"/>
                            <w:sz w:val="18"/>
                            <w:szCs w:val="20"/>
                          </w:rPr>
                          <w:t xml:space="preserve"> </w:t>
                        </w:r>
                        <w:hyperlink r:id="rId19" w:history="1">
                          <w:r w:rsidRPr="003E4E92">
                            <w:rPr>
                              <w:rFonts w:ascii="Verdana" w:hAnsi="Verdana"/>
                              <w:color w:val="333333"/>
                              <w:sz w:val="18"/>
                              <w:szCs w:val="20"/>
                              <w:u w:val="single"/>
                            </w:rPr>
                            <w:t>http://gov.cap.ru/main.asp?govid=412/</w:t>
                          </w:r>
                        </w:hyperlink>
                      </w:p>
                    </w:tc>
                  </w:tr>
                </w:tbl>
                <w:p w:rsidR="003E4E92" w:rsidRPr="003E4E92" w:rsidRDefault="003E4E92" w:rsidP="003E4E92">
                  <w:pPr>
                    <w:spacing w:before="63" w:after="63"/>
                    <w:rPr>
                      <w:rFonts w:ascii="Verdana" w:hAnsi="Verdana"/>
                      <w:sz w:val="18"/>
                      <w:szCs w:val="20"/>
                    </w:rPr>
                  </w:pPr>
                  <w:r w:rsidRPr="003E4E92">
                    <w:rPr>
                      <w:rFonts w:ascii="Verdana" w:hAnsi="Verdana"/>
                      <w:b/>
                      <w:bCs/>
                      <w:sz w:val="18"/>
                      <w:szCs w:val="20"/>
                    </w:rPr>
                    <w:t>3. Срок подачи заявок</w:t>
                  </w:r>
                  <w:r w:rsidRPr="003E4E92">
                    <w:rPr>
                      <w:rFonts w:ascii="Verdana" w:hAnsi="Verdana"/>
                      <w:sz w:val="18"/>
                      <w:szCs w:val="20"/>
                    </w:rPr>
                    <w:t>:</w:t>
                  </w:r>
                </w:p>
                <w:p w:rsidR="003E4E92" w:rsidRPr="003E4E92" w:rsidRDefault="003E4E92" w:rsidP="003E4E92">
                  <w:pPr>
                    <w:spacing w:before="63" w:after="63"/>
                    <w:rPr>
                      <w:rFonts w:ascii="Verdana" w:hAnsi="Verdana"/>
                      <w:sz w:val="18"/>
                      <w:szCs w:val="20"/>
                    </w:rPr>
                  </w:pPr>
                  <w:r w:rsidRPr="003E4E92">
                    <w:rPr>
                      <w:rFonts w:ascii="Verdana" w:hAnsi="Verdana"/>
                      <w:sz w:val="18"/>
                      <w:szCs w:val="20"/>
                    </w:rPr>
                    <w:t xml:space="preserve">Дата начала подачи заявок: </w:t>
                  </w:r>
                  <w:r w:rsidRPr="003E4E92">
                    <w:rPr>
                      <w:rFonts w:ascii="Verdana" w:hAnsi="Verdana"/>
                      <w:b/>
                      <w:sz w:val="18"/>
                      <w:szCs w:val="20"/>
                    </w:rPr>
                    <w:t>21</w:t>
                  </w:r>
                  <w:r w:rsidRPr="003E4E92">
                    <w:rPr>
                      <w:rFonts w:ascii="Verdana" w:hAnsi="Verdana"/>
                      <w:b/>
                      <w:bCs/>
                      <w:sz w:val="18"/>
                      <w:szCs w:val="20"/>
                    </w:rPr>
                    <w:t xml:space="preserve"> августа 2017 г. с 08.00 часов</w:t>
                  </w:r>
                </w:p>
                <w:p w:rsidR="003E4E92" w:rsidRPr="003E4E92" w:rsidRDefault="003E4E92" w:rsidP="003E4E92">
                  <w:pPr>
                    <w:spacing w:before="63" w:after="63"/>
                    <w:rPr>
                      <w:rFonts w:ascii="Verdana" w:hAnsi="Verdana"/>
                      <w:sz w:val="18"/>
                      <w:szCs w:val="20"/>
                    </w:rPr>
                  </w:pPr>
                  <w:r w:rsidRPr="003E4E92">
                    <w:rPr>
                      <w:rFonts w:ascii="Verdana" w:hAnsi="Verdana"/>
                      <w:sz w:val="18"/>
                      <w:szCs w:val="20"/>
                    </w:rPr>
                    <w:t xml:space="preserve">Дата окончания срока подачи: </w:t>
                  </w:r>
                  <w:r w:rsidRPr="003E4E92">
                    <w:rPr>
                      <w:rFonts w:ascii="Verdana" w:hAnsi="Verdana"/>
                      <w:b/>
                      <w:sz w:val="18"/>
                      <w:szCs w:val="20"/>
                    </w:rPr>
                    <w:t>20</w:t>
                  </w:r>
                  <w:r w:rsidRPr="003E4E92">
                    <w:rPr>
                      <w:rFonts w:ascii="Verdana" w:hAnsi="Verdana"/>
                      <w:b/>
                      <w:bCs/>
                      <w:sz w:val="18"/>
                      <w:szCs w:val="20"/>
                    </w:rPr>
                    <w:t xml:space="preserve"> сентября 2017 г. до 17.00 часов.</w:t>
                  </w:r>
                </w:p>
                <w:p w:rsidR="003E4E92" w:rsidRPr="003E4E92" w:rsidRDefault="003E4E92" w:rsidP="003E4E92">
                  <w:pPr>
                    <w:spacing w:before="63" w:after="63"/>
                    <w:rPr>
                      <w:rFonts w:ascii="Verdana" w:hAnsi="Verdana"/>
                      <w:sz w:val="18"/>
                      <w:szCs w:val="20"/>
                    </w:rPr>
                  </w:pPr>
                  <w:r w:rsidRPr="003E4E92">
                    <w:rPr>
                      <w:rFonts w:ascii="Verdana" w:hAnsi="Verdana"/>
                      <w:b/>
                      <w:bCs/>
                      <w:sz w:val="18"/>
                      <w:szCs w:val="20"/>
                    </w:rPr>
                    <w:t>5. Для участия в конкурсе лизингополучатель представляет:</w:t>
                  </w:r>
                </w:p>
              </w:tc>
            </w:tr>
          </w:tbl>
          <w:p w:rsidR="003E4E92" w:rsidRPr="002E0743" w:rsidRDefault="003E4E92" w:rsidP="003E4E92">
            <w:pPr>
              <w:rPr>
                <w:rFonts w:ascii="Verdana" w:hAnsi="Verdana"/>
                <w:sz w:val="14"/>
                <w:szCs w:val="14"/>
              </w:rPr>
            </w:pPr>
          </w:p>
        </w:tc>
      </w:tr>
    </w:tbl>
    <w:p w:rsidR="003E4E92" w:rsidRPr="003E4E92" w:rsidRDefault="003E4E92" w:rsidP="003E4E92">
      <w:pPr>
        <w:ind w:firstLine="250"/>
        <w:jc w:val="both"/>
        <w:rPr>
          <w:rFonts w:ascii="Verdana" w:hAnsi="Verdana"/>
          <w:sz w:val="22"/>
          <w:szCs w:val="22"/>
        </w:rPr>
      </w:pPr>
      <w:r w:rsidRPr="003E4E92">
        <w:rPr>
          <w:rFonts w:ascii="Verdana" w:hAnsi="Verdana"/>
          <w:sz w:val="22"/>
          <w:szCs w:val="22"/>
        </w:rPr>
        <w:t xml:space="preserve">Для участия в конкурсном отборе лизингополучатель представляет в </w:t>
      </w:r>
      <w:r w:rsidRPr="003E4E92">
        <w:rPr>
          <w:rFonts w:ascii="Verdana" w:hAnsi="Verdana"/>
          <w:color w:val="000000" w:themeColor="text1"/>
          <w:sz w:val="22"/>
          <w:szCs w:val="22"/>
        </w:rPr>
        <w:t>а</w:t>
      </w:r>
      <w:r w:rsidRPr="003E4E92">
        <w:rPr>
          <w:rFonts w:ascii="Verdana" w:hAnsi="Verdana"/>
          <w:bCs/>
          <w:color w:val="000000" w:themeColor="text1"/>
          <w:sz w:val="22"/>
          <w:szCs w:val="22"/>
        </w:rPr>
        <w:t>дминистрацию Мариинско-Посадского городского поселения Мариинско-Посадского района Чувашской Республики</w:t>
      </w:r>
      <w:r w:rsidRPr="003E4E92">
        <w:rPr>
          <w:rFonts w:ascii="Verdana" w:hAnsi="Verdana"/>
          <w:color w:val="000000" w:themeColor="text1"/>
          <w:sz w:val="22"/>
          <w:szCs w:val="22"/>
        </w:rPr>
        <w:t xml:space="preserve"> </w:t>
      </w:r>
      <w:r w:rsidRPr="003E4E92">
        <w:rPr>
          <w:rFonts w:ascii="Verdana" w:hAnsi="Verdana"/>
          <w:sz w:val="22"/>
          <w:szCs w:val="22"/>
        </w:rPr>
        <w:t>следующие документы:</w:t>
      </w:r>
    </w:p>
    <w:p w:rsidR="003E4E92" w:rsidRPr="003E4E92" w:rsidRDefault="003E4E92" w:rsidP="003E4E92">
      <w:pPr>
        <w:ind w:firstLine="284"/>
        <w:jc w:val="both"/>
        <w:rPr>
          <w:rFonts w:ascii="Verdana" w:hAnsi="Verdana"/>
          <w:color w:val="000000" w:themeColor="text1"/>
          <w:sz w:val="22"/>
          <w:szCs w:val="22"/>
        </w:rPr>
      </w:pPr>
      <w:r w:rsidRPr="003E4E92">
        <w:rPr>
          <w:rFonts w:ascii="Verdana" w:hAnsi="Verdana"/>
          <w:color w:val="000000" w:themeColor="text1"/>
          <w:sz w:val="22"/>
          <w:szCs w:val="22"/>
          <w:u w:val="single"/>
        </w:rPr>
        <w:t>заявление</w:t>
      </w:r>
      <w:r w:rsidRPr="003E4E92">
        <w:rPr>
          <w:rFonts w:ascii="Verdana" w:hAnsi="Verdana"/>
          <w:color w:val="000000" w:themeColor="text1"/>
          <w:sz w:val="22"/>
          <w:szCs w:val="22"/>
        </w:rPr>
        <w:t xml:space="preserve"> о предоставлении государственной поддержки по форме согласно </w:t>
      </w:r>
      <w:hyperlink w:anchor="sub_1100" w:history="1">
        <w:r w:rsidRPr="003E4E92">
          <w:rPr>
            <w:rStyle w:val="af1"/>
            <w:rFonts w:ascii="Verdana" w:hAnsi="Verdana" w:cs="Arial"/>
            <w:color w:val="000000" w:themeColor="text1"/>
            <w:sz w:val="22"/>
            <w:szCs w:val="22"/>
          </w:rPr>
          <w:t>приложению N 1</w:t>
        </w:r>
      </w:hyperlink>
      <w:r w:rsidRPr="003E4E92">
        <w:rPr>
          <w:rFonts w:ascii="Verdana" w:hAnsi="Verdana"/>
          <w:color w:val="000000" w:themeColor="text1"/>
          <w:sz w:val="22"/>
          <w:szCs w:val="22"/>
        </w:rPr>
        <w:t xml:space="preserve"> Правил;</w:t>
      </w:r>
    </w:p>
    <w:p w:rsidR="003E4E92" w:rsidRPr="003E4E92" w:rsidRDefault="003E4E92" w:rsidP="003E4E92">
      <w:pPr>
        <w:ind w:firstLine="284"/>
        <w:jc w:val="both"/>
        <w:rPr>
          <w:rFonts w:ascii="Verdana" w:hAnsi="Verdana"/>
          <w:color w:val="000000" w:themeColor="text1"/>
          <w:sz w:val="22"/>
          <w:szCs w:val="22"/>
        </w:rPr>
      </w:pPr>
      <w:proofErr w:type="gramStart"/>
      <w:r w:rsidRPr="003E4E92">
        <w:rPr>
          <w:rFonts w:ascii="Verdana" w:hAnsi="Verdana"/>
          <w:color w:val="000000" w:themeColor="text1"/>
          <w:sz w:val="22"/>
          <w:szCs w:val="22"/>
        </w:rPr>
        <w:t>информационное письмо о количестве акционеров (участников), наименовании акционеров (участников) - юридических лиц, фамилиях, именах, отчествах (при наличии) акционеров (участников, членов) - физических лиц и доле их участия в уставном (складочном) капитале организации, подписанное руководителем лизингополучателя (для юридического лица);</w:t>
      </w:r>
      <w:proofErr w:type="gramEnd"/>
    </w:p>
    <w:p w:rsidR="003E4E92" w:rsidRPr="003E4E92" w:rsidRDefault="003E4E92" w:rsidP="003E4E92">
      <w:pPr>
        <w:ind w:firstLine="284"/>
        <w:jc w:val="both"/>
        <w:rPr>
          <w:rFonts w:ascii="Verdana" w:hAnsi="Verdana"/>
          <w:color w:val="000000" w:themeColor="text1"/>
          <w:sz w:val="22"/>
          <w:szCs w:val="22"/>
        </w:rPr>
      </w:pPr>
      <w:r w:rsidRPr="003E4E92">
        <w:rPr>
          <w:rFonts w:ascii="Verdana" w:hAnsi="Verdana"/>
          <w:color w:val="000000" w:themeColor="text1"/>
          <w:sz w:val="22"/>
          <w:szCs w:val="22"/>
          <w:u w:val="single"/>
        </w:rPr>
        <w:t>информационное письмо</w:t>
      </w:r>
      <w:r w:rsidRPr="003E4E92">
        <w:rPr>
          <w:rFonts w:ascii="Verdana" w:hAnsi="Verdana"/>
          <w:color w:val="000000" w:themeColor="text1"/>
          <w:sz w:val="22"/>
          <w:szCs w:val="22"/>
        </w:rPr>
        <w:t xml:space="preserve"> о полученной </w:t>
      </w:r>
      <w:proofErr w:type="spellStart"/>
      <w:r w:rsidRPr="003E4E92">
        <w:rPr>
          <w:rFonts w:ascii="Verdana" w:hAnsi="Verdana"/>
          <w:color w:val="000000" w:themeColor="text1"/>
          <w:sz w:val="22"/>
          <w:szCs w:val="22"/>
        </w:rPr>
        <w:t>аффилированными</w:t>
      </w:r>
      <w:proofErr w:type="spellEnd"/>
      <w:r w:rsidRPr="003E4E92">
        <w:rPr>
          <w:rFonts w:ascii="Verdana" w:hAnsi="Verdana"/>
          <w:color w:val="000000" w:themeColor="text1"/>
          <w:sz w:val="22"/>
          <w:szCs w:val="22"/>
        </w:rPr>
        <w:t xml:space="preserve"> лицами государственной поддержке по форме согласно </w:t>
      </w:r>
      <w:hyperlink w:anchor="sub_1200" w:history="1">
        <w:r w:rsidRPr="003E4E92">
          <w:rPr>
            <w:rStyle w:val="af1"/>
            <w:rFonts w:ascii="Verdana" w:hAnsi="Verdana" w:cs="Arial"/>
            <w:color w:val="000000" w:themeColor="text1"/>
            <w:sz w:val="22"/>
            <w:szCs w:val="22"/>
          </w:rPr>
          <w:t>приложению N 2</w:t>
        </w:r>
      </w:hyperlink>
      <w:r w:rsidRPr="003E4E92">
        <w:rPr>
          <w:rFonts w:ascii="Verdana" w:hAnsi="Verdana"/>
          <w:color w:val="000000" w:themeColor="text1"/>
          <w:sz w:val="22"/>
          <w:szCs w:val="22"/>
        </w:rPr>
        <w:t xml:space="preserve"> к настоящим Правилам;</w:t>
      </w:r>
    </w:p>
    <w:p w:rsidR="003E4E92" w:rsidRPr="003E4E92" w:rsidRDefault="003E4E92" w:rsidP="003E4E92">
      <w:pPr>
        <w:ind w:firstLine="284"/>
        <w:jc w:val="both"/>
        <w:rPr>
          <w:rFonts w:ascii="Verdana" w:hAnsi="Verdana"/>
          <w:color w:val="000000" w:themeColor="text1"/>
          <w:sz w:val="22"/>
          <w:szCs w:val="22"/>
        </w:rPr>
      </w:pPr>
      <w:r w:rsidRPr="003E4E92">
        <w:rPr>
          <w:rFonts w:ascii="Verdana" w:hAnsi="Verdana"/>
          <w:color w:val="000000" w:themeColor="text1"/>
          <w:sz w:val="22"/>
          <w:szCs w:val="22"/>
        </w:rPr>
        <w:t xml:space="preserve">копии </w:t>
      </w:r>
      <w:hyperlink r:id="rId20" w:history="1">
        <w:r w:rsidRPr="003E4E92">
          <w:rPr>
            <w:rStyle w:val="af1"/>
            <w:rFonts w:ascii="Verdana" w:hAnsi="Verdana" w:cs="Arial"/>
            <w:color w:val="000000" w:themeColor="text1"/>
            <w:sz w:val="22"/>
            <w:szCs w:val="22"/>
          </w:rPr>
          <w:t>бухгалтерского баланса</w:t>
        </w:r>
      </w:hyperlink>
      <w:r w:rsidRPr="003E4E92">
        <w:rPr>
          <w:rFonts w:ascii="Verdana" w:hAnsi="Verdana"/>
          <w:b/>
          <w:color w:val="000000" w:themeColor="text1"/>
          <w:sz w:val="22"/>
          <w:szCs w:val="22"/>
        </w:rPr>
        <w:t xml:space="preserve">, </w:t>
      </w:r>
      <w:hyperlink r:id="rId21" w:history="1">
        <w:r w:rsidRPr="003E4E92">
          <w:rPr>
            <w:rStyle w:val="af1"/>
            <w:rFonts w:ascii="Verdana" w:hAnsi="Verdana" w:cs="Arial"/>
            <w:color w:val="000000" w:themeColor="text1"/>
            <w:sz w:val="22"/>
            <w:szCs w:val="22"/>
          </w:rPr>
          <w:t>отчета</w:t>
        </w:r>
      </w:hyperlink>
      <w:r w:rsidRPr="003E4E92">
        <w:rPr>
          <w:rFonts w:ascii="Verdana" w:hAnsi="Verdana"/>
          <w:color w:val="000000" w:themeColor="text1"/>
          <w:sz w:val="22"/>
          <w:szCs w:val="22"/>
        </w:rPr>
        <w:t xml:space="preserve"> о финансовых результатах за предшествующий календарный год с отметкой налогового органа об их принятии, в случае представления отчетности в электронном виде - с приложением квитанций о приеме (для лизингополучателей, применяющих общий режим налогообложения);</w:t>
      </w:r>
    </w:p>
    <w:p w:rsidR="003E4E92" w:rsidRPr="003E4E92" w:rsidRDefault="003E4E92" w:rsidP="003E4E92">
      <w:pPr>
        <w:ind w:firstLine="284"/>
        <w:jc w:val="both"/>
        <w:rPr>
          <w:rFonts w:ascii="Verdana" w:hAnsi="Verdana"/>
          <w:color w:val="000000" w:themeColor="text1"/>
          <w:sz w:val="22"/>
          <w:szCs w:val="22"/>
        </w:rPr>
      </w:pPr>
      <w:r w:rsidRPr="003E4E92">
        <w:rPr>
          <w:rFonts w:ascii="Verdana" w:hAnsi="Verdana"/>
          <w:color w:val="000000" w:themeColor="text1"/>
          <w:sz w:val="22"/>
          <w:szCs w:val="22"/>
        </w:rPr>
        <w:t>копию налоговой декларации за предшествующий календарный год с отметкой налогового орган</w:t>
      </w:r>
      <w:proofErr w:type="gramStart"/>
      <w:r w:rsidRPr="003E4E92">
        <w:rPr>
          <w:rFonts w:ascii="Verdana" w:hAnsi="Verdana"/>
          <w:color w:val="000000" w:themeColor="text1"/>
          <w:sz w:val="22"/>
          <w:szCs w:val="22"/>
        </w:rPr>
        <w:t>а о ее</w:t>
      </w:r>
      <w:proofErr w:type="gramEnd"/>
      <w:r w:rsidRPr="003E4E92">
        <w:rPr>
          <w:rFonts w:ascii="Verdana" w:hAnsi="Verdana"/>
          <w:color w:val="000000" w:themeColor="text1"/>
          <w:sz w:val="22"/>
          <w:szCs w:val="22"/>
        </w:rPr>
        <w:t xml:space="preserve"> принятии, в случае представления отчетности в электронном виде - с приложением квитанций о приеме (для лизингополучателей, применяющих специальные налоговые режимы)</w:t>
      </w:r>
      <w:r w:rsidRPr="003E4E92">
        <w:rPr>
          <w:rFonts w:ascii="Verdana" w:hAnsi="Verdana"/>
          <w:color w:val="000000"/>
          <w:sz w:val="22"/>
          <w:szCs w:val="22"/>
        </w:rPr>
        <w:t>,</w:t>
      </w:r>
    </w:p>
    <w:p w:rsidR="003E4E92" w:rsidRPr="003E4E92" w:rsidRDefault="003E4E92" w:rsidP="003E4E92">
      <w:pPr>
        <w:ind w:firstLine="284"/>
        <w:jc w:val="both"/>
        <w:rPr>
          <w:rFonts w:ascii="Verdana" w:hAnsi="Verdana"/>
          <w:color w:val="000000" w:themeColor="text1"/>
          <w:sz w:val="22"/>
          <w:szCs w:val="22"/>
        </w:rPr>
      </w:pPr>
      <w:r w:rsidRPr="003E4E92">
        <w:rPr>
          <w:rFonts w:ascii="Verdana" w:hAnsi="Verdana"/>
          <w:color w:val="000000" w:themeColor="text1"/>
          <w:sz w:val="22"/>
          <w:szCs w:val="22"/>
        </w:rPr>
        <w:lastRenderedPageBreak/>
        <w:t>копию договора (договоров) лизинга оборудования со всеми приложениями (спецификация оборудования, график погашения лизинговых платежей и др.);</w:t>
      </w:r>
    </w:p>
    <w:p w:rsidR="003E4E92" w:rsidRPr="003E4E92" w:rsidRDefault="003E4E92" w:rsidP="003E4E92">
      <w:pPr>
        <w:ind w:firstLine="284"/>
        <w:jc w:val="both"/>
        <w:rPr>
          <w:rFonts w:ascii="Verdana" w:hAnsi="Verdana"/>
          <w:color w:val="000000" w:themeColor="text1"/>
          <w:sz w:val="22"/>
          <w:szCs w:val="22"/>
        </w:rPr>
      </w:pPr>
      <w:r w:rsidRPr="003E4E92">
        <w:rPr>
          <w:rFonts w:ascii="Verdana" w:hAnsi="Verdana"/>
          <w:color w:val="000000" w:themeColor="text1"/>
          <w:sz w:val="22"/>
          <w:szCs w:val="22"/>
        </w:rPr>
        <w:t>копию платежного поручения о перечислении первого взноса (аванса) на расчетный счет организации, передающей предмет лизинга в лизинг;</w:t>
      </w:r>
    </w:p>
    <w:p w:rsidR="003E4E92" w:rsidRPr="003E4E92" w:rsidRDefault="003E4E92" w:rsidP="003E4E92">
      <w:pPr>
        <w:ind w:firstLine="284"/>
        <w:jc w:val="both"/>
        <w:rPr>
          <w:rFonts w:ascii="Verdana" w:hAnsi="Verdana"/>
          <w:color w:val="000000" w:themeColor="text1"/>
          <w:sz w:val="22"/>
          <w:szCs w:val="22"/>
        </w:rPr>
      </w:pPr>
      <w:r w:rsidRPr="003E4E92">
        <w:rPr>
          <w:rFonts w:ascii="Verdana" w:hAnsi="Verdana"/>
          <w:color w:val="000000" w:themeColor="text1"/>
          <w:sz w:val="22"/>
          <w:szCs w:val="22"/>
        </w:rPr>
        <w:t>копию акта приема-передачи предмета лизинга;</w:t>
      </w:r>
    </w:p>
    <w:p w:rsidR="003E4E92" w:rsidRPr="003E4E92" w:rsidRDefault="003E4E92" w:rsidP="003E4E92">
      <w:pPr>
        <w:ind w:firstLine="284"/>
        <w:jc w:val="both"/>
        <w:rPr>
          <w:rFonts w:ascii="Verdana" w:hAnsi="Verdana"/>
          <w:color w:val="000000" w:themeColor="text1"/>
          <w:sz w:val="22"/>
          <w:szCs w:val="22"/>
        </w:rPr>
      </w:pPr>
      <w:r w:rsidRPr="003E4E92">
        <w:rPr>
          <w:rFonts w:ascii="Verdana" w:hAnsi="Verdana"/>
          <w:color w:val="000000" w:themeColor="text1"/>
          <w:sz w:val="22"/>
          <w:szCs w:val="22"/>
        </w:rPr>
        <w:t>копии документов, подтверждающих дату изготовления оборудования;</w:t>
      </w:r>
    </w:p>
    <w:p w:rsidR="003E4E92" w:rsidRPr="003E4E92" w:rsidRDefault="003E4E92" w:rsidP="003E4E92">
      <w:pPr>
        <w:ind w:firstLine="284"/>
        <w:jc w:val="both"/>
        <w:rPr>
          <w:rFonts w:ascii="Verdana" w:hAnsi="Verdana"/>
          <w:color w:val="000000" w:themeColor="text1"/>
          <w:sz w:val="22"/>
          <w:szCs w:val="22"/>
        </w:rPr>
      </w:pPr>
      <w:r w:rsidRPr="003E4E92">
        <w:rPr>
          <w:rFonts w:ascii="Verdana" w:hAnsi="Verdana"/>
          <w:color w:val="000000" w:themeColor="text1"/>
          <w:sz w:val="22"/>
          <w:szCs w:val="22"/>
          <w:u w:val="single"/>
        </w:rPr>
        <w:t>информационную карту</w:t>
      </w:r>
      <w:r w:rsidRPr="003E4E92">
        <w:rPr>
          <w:rFonts w:ascii="Verdana" w:hAnsi="Verdana"/>
          <w:color w:val="000000" w:themeColor="text1"/>
          <w:sz w:val="22"/>
          <w:szCs w:val="22"/>
        </w:rPr>
        <w:t xml:space="preserve"> согласно </w:t>
      </w:r>
      <w:hyperlink w:anchor="sub_1300" w:history="1">
        <w:r w:rsidRPr="003E4E92">
          <w:rPr>
            <w:rStyle w:val="af1"/>
            <w:rFonts w:ascii="Verdana" w:hAnsi="Verdana" w:cs="Arial"/>
            <w:color w:val="000000" w:themeColor="text1"/>
            <w:sz w:val="22"/>
            <w:szCs w:val="22"/>
          </w:rPr>
          <w:t>приложению N 3</w:t>
        </w:r>
      </w:hyperlink>
      <w:r w:rsidRPr="003E4E92">
        <w:rPr>
          <w:rFonts w:ascii="Verdana" w:hAnsi="Verdana"/>
          <w:color w:val="000000" w:themeColor="text1"/>
          <w:sz w:val="22"/>
          <w:szCs w:val="22"/>
        </w:rPr>
        <w:t xml:space="preserve"> к настоящим Правилам;</w:t>
      </w:r>
    </w:p>
    <w:p w:rsidR="003E4E92" w:rsidRPr="003E4E92" w:rsidRDefault="003E4E92" w:rsidP="003E4E92">
      <w:pPr>
        <w:ind w:firstLine="284"/>
        <w:jc w:val="both"/>
        <w:rPr>
          <w:rFonts w:ascii="Verdana" w:hAnsi="Verdana"/>
          <w:color w:val="000000" w:themeColor="text1"/>
          <w:sz w:val="22"/>
          <w:szCs w:val="22"/>
        </w:rPr>
      </w:pPr>
      <w:r w:rsidRPr="003E4E92">
        <w:rPr>
          <w:rFonts w:ascii="Verdana" w:hAnsi="Verdana"/>
          <w:color w:val="000000" w:themeColor="text1"/>
          <w:sz w:val="22"/>
          <w:szCs w:val="22"/>
        </w:rPr>
        <w:t xml:space="preserve">расчет размера субсидий на возмещение части затрат, связанных с уплатой первого взноса (аванса) при заключении договора (договоров) лизинга оборудования, по </w:t>
      </w:r>
      <w:r w:rsidRPr="003E4E92">
        <w:rPr>
          <w:rFonts w:ascii="Verdana" w:hAnsi="Verdana"/>
          <w:color w:val="000000" w:themeColor="text1"/>
          <w:sz w:val="22"/>
          <w:szCs w:val="22"/>
          <w:u w:val="single"/>
        </w:rPr>
        <w:t>форме</w:t>
      </w:r>
      <w:r w:rsidRPr="003E4E92">
        <w:rPr>
          <w:rFonts w:ascii="Verdana" w:hAnsi="Verdana"/>
          <w:color w:val="000000" w:themeColor="text1"/>
          <w:sz w:val="22"/>
          <w:szCs w:val="22"/>
        </w:rPr>
        <w:t xml:space="preserve"> согласно </w:t>
      </w:r>
      <w:hyperlink w:anchor="sub_1400" w:history="1">
        <w:r w:rsidRPr="003E4E92">
          <w:rPr>
            <w:rStyle w:val="af1"/>
            <w:rFonts w:ascii="Verdana" w:hAnsi="Verdana" w:cs="Arial"/>
            <w:color w:val="000000" w:themeColor="text1"/>
            <w:sz w:val="22"/>
            <w:szCs w:val="22"/>
          </w:rPr>
          <w:t>приложению N 4</w:t>
        </w:r>
      </w:hyperlink>
      <w:r w:rsidRPr="003E4E92">
        <w:rPr>
          <w:rFonts w:ascii="Verdana" w:hAnsi="Verdana"/>
          <w:color w:val="000000" w:themeColor="text1"/>
          <w:sz w:val="22"/>
          <w:szCs w:val="22"/>
        </w:rPr>
        <w:t xml:space="preserve"> к настоящим Правилам;</w:t>
      </w:r>
    </w:p>
    <w:p w:rsidR="003E4E92" w:rsidRPr="003E4E92" w:rsidRDefault="003E4E92" w:rsidP="003E4E92">
      <w:pPr>
        <w:ind w:firstLine="284"/>
        <w:jc w:val="both"/>
        <w:rPr>
          <w:rFonts w:ascii="Verdana" w:hAnsi="Verdana"/>
          <w:color w:val="000000" w:themeColor="text1"/>
          <w:sz w:val="22"/>
          <w:szCs w:val="22"/>
        </w:rPr>
      </w:pPr>
      <w:r w:rsidRPr="003E4E92">
        <w:rPr>
          <w:rFonts w:ascii="Verdana" w:hAnsi="Verdana"/>
          <w:color w:val="000000" w:themeColor="text1"/>
          <w:sz w:val="22"/>
          <w:szCs w:val="22"/>
        </w:rPr>
        <w:t>копии документов, подтверждающих отражение в бухгалтерском учете оборудования;</w:t>
      </w:r>
    </w:p>
    <w:p w:rsidR="003E4E92" w:rsidRPr="003E4E92" w:rsidRDefault="003E4E92" w:rsidP="003E4E92">
      <w:pPr>
        <w:ind w:firstLine="284"/>
        <w:jc w:val="both"/>
        <w:rPr>
          <w:rFonts w:ascii="Verdana" w:hAnsi="Verdana"/>
          <w:color w:val="000000" w:themeColor="text1"/>
          <w:sz w:val="22"/>
          <w:szCs w:val="22"/>
        </w:rPr>
      </w:pPr>
      <w:proofErr w:type="gramStart"/>
      <w:r w:rsidRPr="003E4E92">
        <w:rPr>
          <w:rFonts w:ascii="Verdana" w:hAnsi="Verdana"/>
          <w:color w:val="000000" w:themeColor="text1"/>
          <w:sz w:val="22"/>
          <w:szCs w:val="22"/>
        </w:rPr>
        <w:t xml:space="preserve">заявление о соответствии вновь созданного юридического лица или вновь зарегистрированного индивидуального предпринимателя условиям отнесения к субъектам малого и среднего предпринимательства, установленным </w:t>
      </w:r>
      <w:hyperlink r:id="rId22" w:history="1">
        <w:r w:rsidRPr="003E4E92">
          <w:rPr>
            <w:rStyle w:val="af1"/>
            <w:rFonts w:ascii="Verdana" w:hAnsi="Verdana" w:cs="Arial"/>
            <w:color w:val="000000" w:themeColor="text1"/>
            <w:sz w:val="22"/>
            <w:szCs w:val="22"/>
          </w:rPr>
          <w:t>Федеральным законом</w:t>
        </w:r>
      </w:hyperlink>
      <w:r w:rsidRPr="003E4E92">
        <w:rPr>
          <w:rFonts w:ascii="Verdana" w:hAnsi="Verdana"/>
          <w:color w:val="000000" w:themeColor="text1"/>
          <w:sz w:val="22"/>
          <w:szCs w:val="22"/>
        </w:rPr>
        <w:t xml:space="preserve"> от 24 июля 2007 г. N 209-ФЗ "О развитии малого и среднего предпринимательства в Российской Федерации", по </w:t>
      </w:r>
      <w:hyperlink r:id="rId23" w:history="1">
        <w:r w:rsidRPr="003E4E92">
          <w:rPr>
            <w:rStyle w:val="af1"/>
            <w:rFonts w:ascii="Verdana" w:hAnsi="Verdana" w:cs="Arial"/>
            <w:color w:val="000000" w:themeColor="text1"/>
            <w:sz w:val="22"/>
            <w:szCs w:val="22"/>
          </w:rPr>
          <w:t>форме</w:t>
        </w:r>
      </w:hyperlink>
      <w:r w:rsidRPr="003E4E92">
        <w:rPr>
          <w:rFonts w:ascii="Verdana" w:hAnsi="Verdana"/>
          <w:color w:val="000000" w:themeColor="text1"/>
          <w:sz w:val="22"/>
          <w:szCs w:val="22"/>
        </w:rPr>
        <w:t xml:space="preserve">, утвержденной </w:t>
      </w:r>
      <w:hyperlink r:id="rId24" w:history="1">
        <w:r w:rsidRPr="003E4E92">
          <w:rPr>
            <w:rStyle w:val="af1"/>
            <w:rFonts w:ascii="Verdana" w:hAnsi="Verdana" w:cs="Arial"/>
            <w:color w:val="000000" w:themeColor="text1"/>
            <w:sz w:val="22"/>
            <w:szCs w:val="22"/>
          </w:rPr>
          <w:t>приказом</w:t>
        </w:r>
      </w:hyperlink>
      <w:r w:rsidRPr="003E4E92">
        <w:rPr>
          <w:rFonts w:ascii="Verdana" w:hAnsi="Verdana"/>
          <w:color w:val="000000" w:themeColor="text1"/>
          <w:sz w:val="22"/>
          <w:szCs w:val="22"/>
        </w:rPr>
        <w:t xml:space="preserve"> Министерства экономического развития Российской Федерации от 10 марта 2016 г. N 113 (зарегистрирован в Министерстве юстиции Российской</w:t>
      </w:r>
      <w:proofErr w:type="gramEnd"/>
      <w:r w:rsidRPr="003E4E92">
        <w:rPr>
          <w:rFonts w:ascii="Verdana" w:hAnsi="Verdana"/>
          <w:color w:val="000000" w:themeColor="text1"/>
          <w:sz w:val="22"/>
          <w:szCs w:val="22"/>
        </w:rPr>
        <w:t xml:space="preserve"> </w:t>
      </w:r>
      <w:proofErr w:type="gramStart"/>
      <w:r w:rsidRPr="003E4E92">
        <w:rPr>
          <w:rFonts w:ascii="Verdana" w:hAnsi="Verdana"/>
          <w:color w:val="000000" w:themeColor="text1"/>
          <w:sz w:val="22"/>
          <w:szCs w:val="22"/>
        </w:rPr>
        <w:t>Федерации 18 апреля 2016 г., регистрационный N 41834) (для вновь созданных юридических лиц и вновь зарегистрированных индивидуальных предпринимателей)</w:t>
      </w:r>
      <w:proofErr w:type="gramEnd"/>
    </w:p>
    <w:p w:rsidR="003E4E92" w:rsidRPr="003E4E92" w:rsidRDefault="003E4E92" w:rsidP="003E4E92">
      <w:pPr>
        <w:ind w:firstLine="250"/>
        <w:jc w:val="both"/>
        <w:rPr>
          <w:rFonts w:ascii="Verdana" w:hAnsi="Verdana"/>
          <w:sz w:val="22"/>
          <w:szCs w:val="22"/>
        </w:rPr>
      </w:pPr>
      <w:r w:rsidRPr="003E4E92">
        <w:rPr>
          <w:rFonts w:ascii="Verdana" w:hAnsi="Verdana"/>
          <w:bCs/>
          <w:sz w:val="22"/>
          <w:szCs w:val="22"/>
        </w:rPr>
        <w:t>Администрация Мариинско-Посадского городского поселения Мариинско-Посадского района Чувашской Республики</w:t>
      </w:r>
      <w:r w:rsidRPr="003E4E92">
        <w:rPr>
          <w:rFonts w:ascii="Verdana" w:hAnsi="Verdana"/>
          <w:sz w:val="22"/>
          <w:szCs w:val="22"/>
        </w:rPr>
        <w:t xml:space="preserve"> в порядке, предусмотренном законодательством Российской Федерации и законодательством Чувашской Республики в сфере организации предоставления государственных и муниципальных услуг, направляет межведомственный запрос о представлении:</w:t>
      </w:r>
    </w:p>
    <w:p w:rsidR="003E4E92" w:rsidRPr="003E4E92" w:rsidRDefault="003E4E92" w:rsidP="003E4E92">
      <w:pPr>
        <w:ind w:firstLine="250"/>
        <w:jc w:val="both"/>
        <w:rPr>
          <w:rFonts w:ascii="Verdana" w:hAnsi="Verdana"/>
          <w:sz w:val="22"/>
          <w:szCs w:val="22"/>
        </w:rPr>
      </w:pPr>
      <w:bookmarkStart w:id="4" w:name="Par16"/>
      <w:bookmarkEnd w:id="4"/>
      <w:r w:rsidRPr="003E4E92">
        <w:rPr>
          <w:rFonts w:ascii="Verdana" w:hAnsi="Verdana"/>
          <w:sz w:val="22"/>
          <w:szCs w:val="22"/>
        </w:rPr>
        <w:t>1) выписки из Единого государственного реестра юридических лиц или из Единого государственного реестра индивидуальных предпринимателей;</w:t>
      </w:r>
    </w:p>
    <w:p w:rsidR="003E4E92" w:rsidRPr="003E4E92" w:rsidRDefault="003E4E92" w:rsidP="003E4E92">
      <w:pPr>
        <w:ind w:firstLine="250"/>
        <w:jc w:val="both"/>
        <w:rPr>
          <w:rFonts w:ascii="Verdana" w:hAnsi="Verdana"/>
          <w:sz w:val="22"/>
          <w:szCs w:val="22"/>
        </w:rPr>
      </w:pPr>
      <w:r w:rsidRPr="003E4E92">
        <w:rPr>
          <w:rFonts w:ascii="Verdana" w:hAnsi="Verdana"/>
          <w:sz w:val="22"/>
          <w:szCs w:val="22"/>
        </w:rPr>
        <w:t>2) справок из налогового органа и государственных внебюджетных фондов об отсутствии у лизингополучателя задолженности по налоговым и иным обязательным платежам в бюджеты бюджетной системы Российской Федерации и задолженности по страховым взносам на обязательное пенсионное и медицинское страхование;</w:t>
      </w:r>
    </w:p>
    <w:p w:rsidR="003E4E92" w:rsidRPr="003E4E92" w:rsidRDefault="003E4E92" w:rsidP="003E4E92">
      <w:pPr>
        <w:ind w:firstLine="250"/>
        <w:jc w:val="both"/>
        <w:rPr>
          <w:rFonts w:ascii="Verdana" w:hAnsi="Verdana"/>
          <w:sz w:val="22"/>
          <w:szCs w:val="22"/>
        </w:rPr>
      </w:pPr>
      <w:bookmarkStart w:id="5" w:name="Par18"/>
      <w:bookmarkEnd w:id="5"/>
      <w:r w:rsidRPr="003E4E92">
        <w:rPr>
          <w:rFonts w:ascii="Verdana" w:hAnsi="Verdana"/>
          <w:sz w:val="22"/>
          <w:szCs w:val="22"/>
        </w:rPr>
        <w:t>3) сведений Отделения Пенсионного фонда Российской Федерации (государственного учреждения) по Чувашской Республике - Чувашии о среднемесячной заработной плате в целом по организации и факте представления отчетности по начисленным и уплаченным страховым взносам за предшествующий отчетный период.</w:t>
      </w:r>
    </w:p>
    <w:p w:rsidR="003E4E92" w:rsidRPr="003E4E92" w:rsidRDefault="003E4E92" w:rsidP="003E4E92">
      <w:pPr>
        <w:ind w:firstLine="250"/>
        <w:jc w:val="both"/>
        <w:rPr>
          <w:rFonts w:ascii="Verdana" w:hAnsi="Verdana"/>
          <w:sz w:val="22"/>
          <w:szCs w:val="22"/>
        </w:rPr>
      </w:pPr>
      <w:r w:rsidRPr="003E4E92">
        <w:rPr>
          <w:rFonts w:ascii="Verdana" w:hAnsi="Verdana"/>
          <w:sz w:val="22"/>
          <w:szCs w:val="22"/>
        </w:rPr>
        <w:t>Лизингополучатель вправе представить указанные в пунктах 1-3 документы, выданные не ранее чем за 30 дней до дня подачи заявления о предоставлении государственной поддержки, по собственной инициативе.</w:t>
      </w:r>
    </w:p>
    <w:p w:rsidR="003E4E92" w:rsidRPr="003E4E92" w:rsidRDefault="003E4E92" w:rsidP="003E4E92">
      <w:pPr>
        <w:ind w:firstLine="250"/>
        <w:jc w:val="both"/>
        <w:rPr>
          <w:rFonts w:ascii="Verdana" w:hAnsi="Verdana"/>
          <w:sz w:val="22"/>
          <w:szCs w:val="22"/>
        </w:rPr>
      </w:pPr>
      <w:r w:rsidRPr="003E4E92">
        <w:rPr>
          <w:rFonts w:ascii="Verdana" w:hAnsi="Verdana"/>
          <w:sz w:val="22"/>
          <w:szCs w:val="22"/>
        </w:rPr>
        <w:t>Заявление о предоставлении государственной поддержки и документы к нему, указанные в пункте 2.3 Правил (далее - заявка), должны быть сброшюрованы в дело, листы дела должны быть пронумерованы и скреплены подписью и печатью лизингополучателя (при наличии).</w:t>
      </w:r>
    </w:p>
    <w:p w:rsidR="003E4E92" w:rsidRPr="003E4E92" w:rsidRDefault="003E4E92" w:rsidP="003E4E92">
      <w:pPr>
        <w:ind w:firstLine="250"/>
        <w:jc w:val="both"/>
        <w:rPr>
          <w:rFonts w:ascii="Verdana" w:hAnsi="Verdana"/>
          <w:sz w:val="22"/>
          <w:szCs w:val="22"/>
        </w:rPr>
      </w:pPr>
      <w:r w:rsidRPr="003E4E92">
        <w:rPr>
          <w:rFonts w:ascii="Verdana" w:hAnsi="Verdana"/>
          <w:b/>
          <w:bCs/>
          <w:sz w:val="22"/>
          <w:szCs w:val="22"/>
        </w:rPr>
        <w:t>Консультацию</w:t>
      </w:r>
      <w:r w:rsidRPr="003E4E92">
        <w:rPr>
          <w:rFonts w:ascii="Verdana" w:hAnsi="Verdana"/>
          <w:sz w:val="22"/>
          <w:szCs w:val="22"/>
        </w:rPr>
        <w:t xml:space="preserve"> по формированию заявки Вы можете получить в а</w:t>
      </w:r>
      <w:r w:rsidRPr="003E4E92">
        <w:rPr>
          <w:rFonts w:ascii="Verdana" w:hAnsi="Verdana"/>
          <w:bCs/>
          <w:sz w:val="22"/>
          <w:szCs w:val="22"/>
        </w:rPr>
        <w:t>дминистрации Мариинско-Посадского городского поселения Мариинско-Посадского района Чувашской Республики</w:t>
      </w:r>
      <w:r w:rsidRPr="003E4E92">
        <w:rPr>
          <w:rFonts w:ascii="Verdana" w:hAnsi="Verdana"/>
          <w:sz w:val="22"/>
          <w:szCs w:val="22"/>
        </w:rPr>
        <w:t xml:space="preserve"> по адресу: Чувашская Республика, </w:t>
      </w:r>
      <w:proofErr w:type="gramStart"/>
      <w:r w:rsidRPr="003E4E92">
        <w:rPr>
          <w:rFonts w:ascii="Verdana" w:hAnsi="Verdana"/>
          <w:sz w:val="22"/>
          <w:szCs w:val="22"/>
        </w:rPr>
        <w:t>г</w:t>
      </w:r>
      <w:proofErr w:type="gramEnd"/>
      <w:r w:rsidRPr="003E4E92">
        <w:rPr>
          <w:rFonts w:ascii="Verdana" w:hAnsi="Verdana"/>
          <w:sz w:val="22"/>
          <w:szCs w:val="22"/>
        </w:rPr>
        <w:t>. Мариинский Посад, ул. Николаева, 47, тел. (83542) 2-11-49, 2-14-06.</w:t>
      </w:r>
    </w:p>
    <w:p w:rsidR="003E4E92" w:rsidRPr="003E4E92" w:rsidRDefault="003E4E92" w:rsidP="003E4E92">
      <w:pPr>
        <w:ind w:firstLine="250"/>
        <w:jc w:val="both"/>
        <w:rPr>
          <w:rFonts w:ascii="Verdana" w:hAnsi="Verdana"/>
          <w:sz w:val="22"/>
          <w:szCs w:val="22"/>
        </w:rPr>
      </w:pPr>
      <w:r w:rsidRPr="003E4E92">
        <w:rPr>
          <w:rFonts w:ascii="Verdana" w:hAnsi="Verdana"/>
          <w:b/>
          <w:bCs/>
          <w:sz w:val="22"/>
          <w:szCs w:val="22"/>
        </w:rPr>
        <w:t>Контактные лица:</w:t>
      </w:r>
    </w:p>
    <w:p w:rsidR="003E4E92" w:rsidRPr="003E4E92" w:rsidRDefault="003E4E92" w:rsidP="003E4E92">
      <w:pPr>
        <w:ind w:firstLine="250"/>
        <w:jc w:val="both"/>
        <w:rPr>
          <w:rFonts w:ascii="Verdana" w:hAnsi="Verdana"/>
          <w:sz w:val="22"/>
          <w:szCs w:val="22"/>
        </w:rPr>
      </w:pPr>
      <w:r w:rsidRPr="003E4E92">
        <w:rPr>
          <w:rFonts w:ascii="Verdana" w:hAnsi="Verdana"/>
          <w:b/>
          <w:bCs/>
          <w:sz w:val="22"/>
          <w:szCs w:val="22"/>
        </w:rPr>
        <w:t xml:space="preserve">Артемьев Дмитрий Сергеевич, </w:t>
      </w:r>
      <w:r w:rsidRPr="003E4E92">
        <w:rPr>
          <w:rFonts w:ascii="Verdana" w:hAnsi="Verdana"/>
          <w:sz w:val="22"/>
          <w:szCs w:val="22"/>
        </w:rPr>
        <w:t xml:space="preserve">телефон: 8 (83542) 2-11-49, адрес электронной почты: </w:t>
      </w:r>
      <w:proofErr w:type="spellStart"/>
      <w:r w:rsidRPr="003E4E92">
        <w:rPr>
          <w:rFonts w:ascii="Verdana" w:hAnsi="Verdana"/>
          <w:sz w:val="22"/>
          <w:szCs w:val="22"/>
          <w:u w:val="single"/>
          <w:lang w:val="en-US"/>
        </w:rPr>
        <w:t>marpos</w:t>
      </w:r>
      <w:proofErr w:type="spellEnd"/>
      <w:r w:rsidRPr="003E4E92">
        <w:rPr>
          <w:rFonts w:ascii="Verdana" w:hAnsi="Verdana"/>
          <w:sz w:val="22"/>
          <w:szCs w:val="22"/>
          <w:u w:val="single"/>
        </w:rPr>
        <w:t>_</w:t>
      </w:r>
      <w:proofErr w:type="spellStart"/>
      <w:r w:rsidRPr="003E4E92">
        <w:rPr>
          <w:rFonts w:ascii="Verdana" w:hAnsi="Verdana"/>
          <w:sz w:val="22"/>
          <w:szCs w:val="22"/>
          <w:u w:val="single"/>
          <w:lang w:val="en-US"/>
        </w:rPr>
        <w:t>goradm</w:t>
      </w:r>
      <w:proofErr w:type="spellEnd"/>
      <w:r w:rsidRPr="003E4E92">
        <w:rPr>
          <w:rFonts w:ascii="Verdana" w:hAnsi="Verdana"/>
          <w:sz w:val="22"/>
          <w:szCs w:val="22"/>
          <w:u w:val="single"/>
        </w:rPr>
        <w:t>6@</w:t>
      </w:r>
      <w:r w:rsidRPr="003E4E92">
        <w:rPr>
          <w:rFonts w:ascii="Verdana" w:hAnsi="Verdana"/>
          <w:sz w:val="22"/>
          <w:szCs w:val="22"/>
          <w:u w:val="single"/>
          <w:lang w:val="en-US"/>
        </w:rPr>
        <w:t>cap</w:t>
      </w:r>
      <w:r w:rsidRPr="003E4E92">
        <w:rPr>
          <w:rFonts w:ascii="Verdana" w:hAnsi="Verdana"/>
          <w:sz w:val="22"/>
          <w:szCs w:val="22"/>
          <w:u w:val="single"/>
        </w:rPr>
        <w:t>.</w:t>
      </w:r>
      <w:proofErr w:type="spellStart"/>
      <w:r w:rsidRPr="003E4E92">
        <w:rPr>
          <w:rFonts w:ascii="Verdana" w:hAnsi="Verdana"/>
          <w:sz w:val="22"/>
          <w:szCs w:val="22"/>
          <w:u w:val="single"/>
          <w:lang w:val="en-US"/>
        </w:rPr>
        <w:t>ru</w:t>
      </w:r>
      <w:proofErr w:type="spellEnd"/>
    </w:p>
    <w:p w:rsidR="003E4E92" w:rsidRPr="003E4E92" w:rsidRDefault="003E4E92" w:rsidP="003E4E92">
      <w:pPr>
        <w:ind w:firstLine="250"/>
        <w:jc w:val="both"/>
        <w:rPr>
          <w:rFonts w:ascii="Verdana" w:hAnsi="Verdana"/>
          <w:sz w:val="22"/>
          <w:szCs w:val="22"/>
        </w:rPr>
      </w:pPr>
      <w:r w:rsidRPr="003E4E92">
        <w:rPr>
          <w:rFonts w:ascii="Verdana" w:hAnsi="Verdana"/>
          <w:sz w:val="22"/>
          <w:szCs w:val="22"/>
        </w:rPr>
        <w:t>Дополнительно разъясняем, что:</w:t>
      </w:r>
    </w:p>
    <w:p w:rsidR="003E4E92" w:rsidRPr="003E4E92" w:rsidRDefault="003E4E92" w:rsidP="003E4E92">
      <w:pPr>
        <w:ind w:firstLine="250"/>
        <w:jc w:val="both"/>
        <w:rPr>
          <w:rFonts w:ascii="Verdana" w:hAnsi="Verdana"/>
          <w:sz w:val="22"/>
          <w:szCs w:val="22"/>
        </w:rPr>
      </w:pPr>
      <w:r w:rsidRPr="003E4E92">
        <w:rPr>
          <w:rFonts w:ascii="Verdana" w:hAnsi="Verdana"/>
          <w:sz w:val="22"/>
          <w:szCs w:val="22"/>
        </w:rPr>
        <w:t>документами, подтверждающими дату изготовления оборудования, являются в т.ч. технический паспорт (для оборудования) или паспорт транспортных средств (для машин);</w:t>
      </w:r>
    </w:p>
    <w:p w:rsidR="003E4E92" w:rsidRPr="003E4E92" w:rsidRDefault="003E4E92" w:rsidP="003E4E92">
      <w:pPr>
        <w:ind w:firstLine="250"/>
        <w:jc w:val="both"/>
        <w:rPr>
          <w:rFonts w:ascii="Verdana" w:hAnsi="Verdana"/>
          <w:sz w:val="22"/>
          <w:szCs w:val="22"/>
        </w:rPr>
      </w:pPr>
      <w:r w:rsidRPr="003E4E92">
        <w:rPr>
          <w:rFonts w:ascii="Verdana" w:hAnsi="Verdana"/>
          <w:sz w:val="22"/>
          <w:szCs w:val="22"/>
        </w:rPr>
        <w:t>документами, подтверждающими отражение в бухгалтерском учете оборудования, являются в т.ч.:</w:t>
      </w:r>
    </w:p>
    <w:p w:rsidR="003E4E92" w:rsidRPr="003E4E92" w:rsidRDefault="003E4E92" w:rsidP="003E4E92">
      <w:pPr>
        <w:ind w:firstLine="250"/>
        <w:jc w:val="both"/>
        <w:rPr>
          <w:rFonts w:ascii="Verdana" w:hAnsi="Verdana"/>
          <w:sz w:val="22"/>
          <w:szCs w:val="22"/>
        </w:rPr>
      </w:pPr>
      <w:r w:rsidRPr="003E4E92">
        <w:rPr>
          <w:rFonts w:ascii="Verdana" w:hAnsi="Verdana"/>
          <w:sz w:val="22"/>
          <w:szCs w:val="22"/>
        </w:rPr>
        <w:t xml:space="preserve">1) </w:t>
      </w:r>
      <w:r w:rsidRPr="003E4E92">
        <w:rPr>
          <w:rFonts w:ascii="Verdana" w:hAnsi="Verdana"/>
          <w:iCs/>
          <w:sz w:val="22"/>
          <w:szCs w:val="22"/>
        </w:rPr>
        <w:t>формы ОС-1 «Акт о приеме-передаче объекта основных средств (кроме зданий, сооружений)»</w:t>
      </w:r>
      <w:r w:rsidRPr="003E4E92">
        <w:rPr>
          <w:rFonts w:ascii="Verdana" w:hAnsi="Verdana"/>
          <w:sz w:val="22"/>
          <w:szCs w:val="22"/>
        </w:rPr>
        <w:t xml:space="preserve"> - в случае, если предмет лизинга числится на балансе лизингополучателя;</w:t>
      </w:r>
    </w:p>
    <w:p w:rsidR="003E4E92" w:rsidRPr="003E4E92" w:rsidRDefault="003E4E92" w:rsidP="003E4E92">
      <w:pPr>
        <w:ind w:firstLine="250"/>
        <w:jc w:val="both"/>
        <w:rPr>
          <w:rFonts w:ascii="Verdana" w:hAnsi="Verdana"/>
          <w:sz w:val="22"/>
          <w:szCs w:val="22"/>
        </w:rPr>
      </w:pPr>
      <w:r w:rsidRPr="003E4E92">
        <w:rPr>
          <w:rFonts w:ascii="Verdana" w:hAnsi="Verdana"/>
          <w:sz w:val="22"/>
          <w:szCs w:val="22"/>
        </w:rPr>
        <w:t xml:space="preserve">2) </w:t>
      </w:r>
      <w:proofErr w:type="spellStart"/>
      <w:r w:rsidRPr="003E4E92">
        <w:rPr>
          <w:rFonts w:ascii="Verdana" w:hAnsi="Verdana"/>
          <w:iCs/>
          <w:sz w:val="22"/>
          <w:szCs w:val="22"/>
        </w:rPr>
        <w:t>оборотно-сальдовой</w:t>
      </w:r>
      <w:proofErr w:type="spellEnd"/>
      <w:r w:rsidRPr="003E4E92">
        <w:rPr>
          <w:rFonts w:ascii="Verdana" w:hAnsi="Verdana"/>
          <w:iCs/>
          <w:sz w:val="22"/>
          <w:szCs w:val="22"/>
        </w:rPr>
        <w:t xml:space="preserve"> ведомости по счету 001 «Арендованные основные средства», подписанной руководителем  и главным бухгалтером,</w:t>
      </w:r>
      <w:r w:rsidRPr="003E4E92">
        <w:rPr>
          <w:rFonts w:ascii="Verdana" w:hAnsi="Verdana"/>
          <w:sz w:val="22"/>
          <w:szCs w:val="22"/>
        </w:rPr>
        <w:t xml:space="preserve"> - в случае, если предмет лизинга числится на балансе лизингодателя;</w:t>
      </w:r>
    </w:p>
    <w:p w:rsidR="003E4E92" w:rsidRPr="003E4E92" w:rsidRDefault="003E4E92" w:rsidP="003E4E92">
      <w:pPr>
        <w:ind w:firstLine="250"/>
        <w:jc w:val="both"/>
        <w:rPr>
          <w:rFonts w:ascii="Verdana" w:hAnsi="Verdana"/>
          <w:sz w:val="22"/>
          <w:szCs w:val="22"/>
        </w:rPr>
      </w:pPr>
      <w:r w:rsidRPr="003E4E92">
        <w:rPr>
          <w:rFonts w:ascii="Verdana" w:hAnsi="Verdana"/>
          <w:sz w:val="22"/>
          <w:szCs w:val="22"/>
        </w:rPr>
        <w:t xml:space="preserve">3) </w:t>
      </w:r>
      <w:r w:rsidRPr="003E4E92">
        <w:rPr>
          <w:rFonts w:ascii="Verdana" w:hAnsi="Verdana"/>
          <w:iCs/>
          <w:sz w:val="22"/>
          <w:szCs w:val="22"/>
        </w:rPr>
        <w:t xml:space="preserve">книги учета доходов и расходов </w:t>
      </w:r>
      <w:r w:rsidRPr="003E4E92">
        <w:rPr>
          <w:rFonts w:ascii="Verdana" w:hAnsi="Verdana"/>
          <w:sz w:val="22"/>
          <w:szCs w:val="22"/>
        </w:rPr>
        <w:t>– для индивидуальных предпринимателей, не ведущих бухгалтерский учет.</w:t>
      </w:r>
    </w:p>
    <w:p w:rsidR="007845B9" w:rsidRDefault="007845B9" w:rsidP="007044BC"/>
    <w:tbl>
      <w:tblPr>
        <w:tblW w:w="0" w:type="auto"/>
        <w:tblLayout w:type="fixed"/>
        <w:tblLook w:val="04A0"/>
      </w:tblPr>
      <w:tblGrid>
        <w:gridCol w:w="4320"/>
        <w:gridCol w:w="1620"/>
        <w:gridCol w:w="4148"/>
      </w:tblGrid>
      <w:tr w:rsidR="00E053D8" w:rsidRPr="00F13476" w:rsidTr="00E053D8">
        <w:tc>
          <w:tcPr>
            <w:tcW w:w="4320" w:type="dxa"/>
          </w:tcPr>
          <w:p w:rsidR="00E053D8" w:rsidRPr="00F13476" w:rsidRDefault="00E053D8" w:rsidP="00A0340F">
            <w:pPr>
              <w:ind w:firstLine="86"/>
              <w:jc w:val="center"/>
              <w:rPr>
                <w:b/>
                <w:i/>
              </w:rPr>
            </w:pPr>
            <w:proofErr w:type="spellStart"/>
            <w:r w:rsidRPr="00F13476">
              <w:t>Чăваш</w:t>
            </w:r>
            <w:proofErr w:type="spellEnd"/>
            <w:r w:rsidRPr="00F13476">
              <w:t xml:space="preserve"> </w:t>
            </w:r>
            <w:proofErr w:type="spellStart"/>
            <w:r w:rsidRPr="00F13476">
              <w:t>Республикинчи</w:t>
            </w:r>
            <w:proofErr w:type="spellEnd"/>
          </w:p>
          <w:p w:rsidR="00E053D8" w:rsidRPr="00F13476" w:rsidRDefault="00E053D8" w:rsidP="00A0340F">
            <w:pPr>
              <w:ind w:firstLine="86"/>
              <w:jc w:val="center"/>
              <w:rPr>
                <w:b/>
                <w:i/>
              </w:rPr>
            </w:pPr>
            <w:proofErr w:type="spellStart"/>
            <w:r w:rsidRPr="00F13476">
              <w:t>Сĕнтĕрвăрри</w:t>
            </w:r>
            <w:proofErr w:type="spellEnd"/>
            <w:r w:rsidRPr="00F13476">
              <w:t xml:space="preserve"> хула </w:t>
            </w:r>
            <w:proofErr w:type="spellStart"/>
            <w:r w:rsidRPr="00F13476">
              <w:t>поселенийĕн</w:t>
            </w:r>
            <w:proofErr w:type="spellEnd"/>
            <w:r w:rsidRPr="00F13476">
              <w:t xml:space="preserve"> </w:t>
            </w:r>
            <w:proofErr w:type="spellStart"/>
            <w:r w:rsidRPr="00F13476">
              <w:t>администрацийĕ</w:t>
            </w:r>
            <w:proofErr w:type="spellEnd"/>
          </w:p>
          <w:p w:rsidR="00E053D8" w:rsidRPr="00F13476" w:rsidRDefault="00E053D8" w:rsidP="00A0340F">
            <w:pPr>
              <w:ind w:firstLine="86"/>
              <w:jc w:val="center"/>
              <w:rPr>
                <w:i/>
              </w:rPr>
            </w:pPr>
          </w:p>
          <w:p w:rsidR="00E053D8" w:rsidRPr="00F13476" w:rsidRDefault="00E053D8" w:rsidP="00A0340F">
            <w:pPr>
              <w:ind w:firstLine="86"/>
              <w:jc w:val="center"/>
              <w:rPr>
                <w:i/>
              </w:rPr>
            </w:pPr>
            <w:r w:rsidRPr="00F13476">
              <w:t>ЙЫШАНУ</w:t>
            </w:r>
          </w:p>
          <w:p w:rsidR="00E053D8" w:rsidRPr="00F13476" w:rsidRDefault="00E053D8" w:rsidP="00A0340F">
            <w:pPr>
              <w:jc w:val="center"/>
              <w:rPr>
                <w:i/>
              </w:rPr>
            </w:pPr>
          </w:p>
          <w:p w:rsidR="00E053D8" w:rsidRPr="00F13476" w:rsidRDefault="00E053D8" w:rsidP="00A0340F">
            <w:pPr>
              <w:jc w:val="center"/>
              <w:rPr>
                <w:i/>
              </w:rPr>
            </w:pPr>
            <w:r>
              <w:t xml:space="preserve">14.08.2017 </w:t>
            </w:r>
            <w:r w:rsidRPr="00F13476">
              <w:t>№</w:t>
            </w:r>
            <w:r>
              <w:t xml:space="preserve"> 223</w:t>
            </w:r>
          </w:p>
          <w:p w:rsidR="00E053D8" w:rsidRPr="00F13476" w:rsidRDefault="00E053D8" w:rsidP="00A0340F">
            <w:pPr>
              <w:ind w:firstLine="86"/>
              <w:rPr>
                <w:i/>
              </w:rPr>
            </w:pPr>
          </w:p>
          <w:p w:rsidR="00E053D8" w:rsidRPr="00F13476" w:rsidRDefault="00E053D8" w:rsidP="00A0340F">
            <w:pPr>
              <w:ind w:firstLine="86"/>
              <w:jc w:val="center"/>
              <w:rPr>
                <w:b/>
                <w:i/>
              </w:rPr>
            </w:pPr>
            <w:proofErr w:type="spellStart"/>
            <w:r w:rsidRPr="00F13476">
              <w:t>Сĕнтĕрвăрри</w:t>
            </w:r>
            <w:proofErr w:type="spellEnd"/>
            <w:r w:rsidRPr="00F13476">
              <w:t xml:space="preserve"> хули</w:t>
            </w:r>
          </w:p>
        </w:tc>
        <w:tc>
          <w:tcPr>
            <w:tcW w:w="1620" w:type="dxa"/>
          </w:tcPr>
          <w:p w:rsidR="00E053D8" w:rsidRPr="00F13476" w:rsidRDefault="00E053D8" w:rsidP="00A0340F">
            <w:pPr>
              <w:ind w:left="-108"/>
              <w:jc w:val="center"/>
            </w:pPr>
            <w:r w:rsidRPr="00F13476">
              <w:object w:dxaOrig="1605" w:dyaOrig="1530">
                <v:shape id="_x0000_i1027" type="#_x0000_t75" style="width:1in;height:1in" o:ole="">
                  <v:imagedata r:id="rId13" o:title=""/>
                </v:shape>
                <o:OLEObject Type="Embed" ProgID="MSPhotoEd.3" ShapeID="_x0000_i1027" DrawAspect="Content" ObjectID="_1564594853" r:id="rId25"/>
              </w:object>
            </w:r>
          </w:p>
          <w:p w:rsidR="00E053D8" w:rsidRPr="00CB6AE9" w:rsidRDefault="00E053D8" w:rsidP="00A0340F">
            <w:pPr>
              <w:ind w:left="-108"/>
              <w:jc w:val="center"/>
              <w:rPr>
                <w:b/>
                <w:i/>
              </w:rPr>
            </w:pPr>
          </w:p>
        </w:tc>
        <w:tc>
          <w:tcPr>
            <w:tcW w:w="4148" w:type="dxa"/>
          </w:tcPr>
          <w:p w:rsidR="00E053D8" w:rsidRPr="00F13476" w:rsidRDefault="00E053D8" w:rsidP="00A0340F">
            <w:pPr>
              <w:jc w:val="center"/>
              <w:rPr>
                <w:b/>
                <w:i/>
              </w:rPr>
            </w:pPr>
            <w:r w:rsidRPr="00F13476">
              <w:t>Чувашская Республика</w:t>
            </w:r>
          </w:p>
          <w:p w:rsidR="00E053D8" w:rsidRPr="00F13476" w:rsidRDefault="00E053D8" w:rsidP="00A0340F">
            <w:pPr>
              <w:jc w:val="center"/>
              <w:rPr>
                <w:b/>
                <w:i/>
              </w:rPr>
            </w:pPr>
            <w:r w:rsidRPr="00F13476">
              <w:t>Администрация</w:t>
            </w:r>
          </w:p>
          <w:p w:rsidR="00E053D8" w:rsidRPr="00F13476" w:rsidRDefault="00E053D8" w:rsidP="00A0340F">
            <w:pPr>
              <w:jc w:val="center"/>
              <w:rPr>
                <w:b/>
                <w:i/>
              </w:rPr>
            </w:pPr>
            <w:r w:rsidRPr="00F13476">
              <w:t>Мариинско-Посадского</w:t>
            </w:r>
          </w:p>
          <w:p w:rsidR="00E053D8" w:rsidRPr="00F13476" w:rsidRDefault="00E053D8" w:rsidP="00A0340F">
            <w:pPr>
              <w:jc w:val="center"/>
              <w:rPr>
                <w:i/>
              </w:rPr>
            </w:pPr>
            <w:r w:rsidRPr="00F13476">
              <w:t>городского поселения</w:t>
            </w:r>
          </w:p>
          <w:p w:rsidR="00E053D8" w:rsidRPr="00F13476" w:rsidRDefault="00E053D8" w:rsidP="00A0340F">
            <w:pPr>
              <w:jc w:val="center"/>
              <w:rPr>
                <w:b/>
                <w:i/>
              </w:rPr>
            </w:pPr>
            <w:r w:rsidRPr="00F13476">
              <w:t>ПОСТАНОВЛЕНИЕ</w:t>
            </w:r>
          </w:p>
          <w:p w:rsidR="00E053D8" w:rsidRPr="00F13476" w:rsidRDefault="00E053D8" w:rsidP="00A0340F">
            <w:pPr>
              <w:jc w:val="center"/>
              <w:rPr>
                <w:i/>
              </w:rPr>
            </w:pPr>
          </w:p>
          <w:p w:rsidR="00E053D8" w:rsidRPr="00F13476" w:rsidRDefault="00E053D8" w:rsidP="00A0340F">
            <w:pPr>
              <w:jc w:val="center"/>
              <w:rPr>
                <w:i/>
              </w:rPr>
            </w:pPr>
            <w:r>
              <w:t xml:space="preserve">14.08.2017 </w:t>
            </w:r>
            <w:r w:rsidRPr="00F13476">
              <w:t>№</w:t>
            </w:r>
            <w:r>
              <w:t xml:space="preserve"> 223</w:t>
            </w:r>
          </w:p>
          <w:p w:rsidR="00E053D8" w:rsidRPr="00F13476" w:rsidRDefault="00E053D8" w:rsidP="00A0340F">
            <w:pPr>
              <w:jc w:val="center"/>
              <w:rPr>
                <w:b/>
                <w:i/>
              </w:rPr>
            </w:pPr>
            <w:r w:rsidRPr="00F13476">
              <w:t>город Мариинский Посад</w:t>
            </w:r>
          </w:p>
        </w:tc>
      </w:tr>
    </w:tbl>
    <w:p w:rsidR="00E053D8" w:rsidRPr="00F13476" w:rsidRDefault="00E053D8" w:rsidP="00E053D8">
      <w:pPr>
        <w:ind w:firstLine="360"/>
        <w:jc w:val="both"/>
        <w:rPr>
          <w:b/>
          <w:i/>
        </w:rPr>
      </w:pPr>
    </w:p>
    <w:p w:rsidR="00E053D8" w:rsidRPr="004A796B" w:rsidRDefault="00E053D8" w:rsidP="00E053D8">
      <w:pPr>
        <w:suppressAutoHyphens/>
        <w:ind w:right="5102"/>
        <w:jc w:val="both"/>
        <w:rPr>
          <w:i/>
          <w:iCs/>
        </w:rPr>
      </w:pPr>
      <w:r w:rsidRPr="004A796B">
        <w:rPr>
          <w:iCs/>
        </w:rPr>
        <w:t xml:space="preserve">Об утверждении Положения о </w:t>
      </w:r>
      <w:proofErr w:type="spellStart"/>
      <w:r w:rsidRPr="004A796B">
        <w:rPr>
          <w:iCs/>
        </w:rPr>
        <w:t>комисии</w:t>
      </w:r>
      <w:proofErr w:type="spellEnd"/>
      <w:r w:rsidRPr="004A796B">
        <w:rPr>
          <w:iCs/>
        </w:rPr>
        <w:t xml:space="preserve"> по предоставлению поддержки субъектам малого и среднего предпринимательства и её состава</w:t>
      </w:r>
    </w:p>
    <w:p w:rsidR="00E053D8" w:rsidRPr="00F13476" w:rsidRDefault="00E053D8" w:rsidP="00E053D8">
      <w:pPr>
        <w:suppressAutoHyphens/>
        <w:ind w:right="5102"/>
        <w:jc w:val="both"/>
        <w:rPr>
          <w:i/>
          <w:iCs/>
        </w:rPr>
      </w:pPr>
    </w:p>
    <w:p w:rsidR="00E053D8" w:rsidRPr="00F13476" w:rsidRDefault="00E053D8" w:rsidP="00E053D8">
      <w:pPr>
        <w:ind w:firstLine="567"/>
        <w:jc w:val="both"/>
        <w:rPr>
          <w:b/>
          <w:i/>
          <w:color w:val="000000" w:themeColor="text1"/>
        </w:rPr>
      </w:pPr>
      <w:proofErr w:type="gramStart"/>
      <w:r w:rsidRPr="00F13476">
        <w:rPr>
          <w:color w:val="000000" w:themeColor="text1"/>
        </w:rPr>
        <w:t xml:space="preserve">В соответствии с </w:t>
      </w:r>
      <w:r>
        <w:rPr>
          <w:color w:val="000000" w:themeColor="text1"/>
        </w:rPr>
        <w:t xml:space="preserve">постановлением администрации Мариинско-Посадского городского поселения </w:t>
      </w:r>
      <w:r w:rsidRPr="00F13476">
        <w:rPr>
          <w:color w:val="000000" w:themeColor="text1"/>
        </w:rPr>
        <w:t>Мариинско-Посадского района Чувашской Республики</w:t>
      </w:r>
      <w:r>
        <w:rPr>
          <w:color w:val="000000" w:themeColor="text1"/>
        </w:rPr>
        <w:t xml:space="preserve"> от 22 июня 2017 года №167 «Об утверждении Правил предоставления субсидий субъектам малого и среднего предпринимательства на возмещение части затрат,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roofErr w:type="gramEnd"/>
      <w:r>
        <w:rPr>
          <w:color w:val="000000" w:themeColor="text1"/>
        </w:rPr>
        <w:t>)»</w:t>
      </w:r>
      <w:r w:rsidRPr="00F13476">
        <w:rPr>
          <w:color w:val="000000" w:themeColor="text1"/>
        </w:rPr>
        <w:t xml:space="preserve"> администрация Мариинско-Посадского городского поселения Мариинско-Посадского района Чувашской Республики  постановляет:</w:t>
      </w:r>
    </w:p>
    <w:p w:rsidR="00E053D8" w:rsidRPr="00F13476" w:rsidRDefault="00E053D8" w:rsidP="00E053D8">
      <w:pPr>
        <w:ind w:firstLine="567"/>
        <w:jc w:val="both"/>
        <w:rPr>
          <w:b/>
          <w:i/>
          <w:color w:val="000000" w:themeColor="text1"/>
        </w:rPr>
      </w:pPr>
      <w:r w:rsidRPr="00F13476">
        <w:rPr>
          <w:color w:val="000000" w:themeColor="text1"/>
        </w:rPr>
        <w:t xml:space="preserve">1. Утвердить Положение о </w:t>
      </w:r>
      <w:proofErr w:type="spellStart"/>
      <w:r>
        <w:rPr>
          <w:iCs/>
        </w:rPr>
        <w:t>комисии</w:t>
      </w:r>
      <w:proofErr w:type="spellEnd"/>
      <w:r>
        <w:rPr>
          <w:iCs/>
        </w:rPr>
        <w:t xml:space="preserve"> по предоставлению поддержки субъектам малого и среднего предпринимательства</w:t>
      </w:r>
      <w:r w:rsidRPr="00F13476">
        <w:t xml:space="preserve"> </w:t>
      </w:r>
      <w:r>
        <w:t xml:space="preserve">при администрации Мариинско-Посадского городского </w:t>
      </w:r>
      <w:proofErr w:type="spellStart"/>
      <w:r>
        <w:t>посления</w:t>
      </w:r>
      <w:proofErr w:type="spellEnd"/>
      <w:r>
        <w:t xml:space="preserve"> </w:t>
      </w:r>
      <w:r w:rsidRPr="00F13476">
        <w:rPr>
          <w:color w:val="000000" w:themeColor="text1"/>
        </w:rPr>
        <w:t>Мариинско-Посадского района Чувашской Республики</w:t>
      </w:r>
      <w:r w:rsidRPr="00F13476">
        <w:t xml:space="preserve"> </w:t>
      </w:r>
      <w:r>
        <w:t>(</w:t>
      </w:r>
      <w:r w:rsidRPr="00F13476">
        <w:t>Приложени</w:t>
      </w:r>
      <w:r>
        <w:t>е</w:t>
      </w:r>
      <w:r w:rsidRPr="00F13476">
        <w:t xml:space="preserve"> № 1 к настоящему постановлению</w:t>
      </w:r>
      <w:r>
        <w:t>)</w:t>
      </w:r>
      <w:r w:rsidRPr="00F13476">
        <w:t>.</w:t>
      </w:r>
    </w:p>
    <w:p w:rsidR="00E053D8" w:rsidRPr="00F13476" w:rsidRDefault="00E053D8" w:rsidP="00E053D8">
      <w:pPr>
        <w:ind w:firstLine="567"/>
        <w:jc w:val="both"/>
        <w:rPr>
          <w:b/>
          <w:i/>
          <w:color w:val="000000" w:themeColor="text1"/>
        </w:rPr>
      </w:pPr>
      <w:bookmarkStart w:id="6" w:name="sub_2"/>
      <w:r w:rsidRPr="00F13476">
        <w:rPr>
          <w:color w:val="000000" w:themeColor="text1"/>
        </w:rPr>
        <w:t xml:space="preserve">2. Утвердить состав </w:t>
      </w:r>
      <w:proofErr w:type="spellStart"/>
      <w:r>
        <w:rPr>
          <w:iCs/>
        </w:rPr>
        <w:t>комисии</w:t>
      </w:r>
      <w:proofErr w:type="spellEnd"/>
      <w:r>
        <w:rPr>
          <w:iCs/>
        </w:rPr>
        <w:t xml:space="preserve"> по предоставлению поддержки субъектам малого и среднего предпринимательства</w:t>
      </w:r>
      <w:r w:rsidRPr="00F13476">
        <w:t xml:space="preserve"> </w:t>
      </w:r>
      <w:r>
        <w:t xml:space="preserve">при администрации Мариинско-Посадского городского </w:t>
      </w:r>
      <w:proofErr w:type="spellStart"/>
      <w:r>
        <w:t>посления</w:t>
      </w:r>
      <w:proofErr w:type="spellEnd"/>
      <w:r>
        <w:t xml:space="preserve"> </w:t>
      </w:r>
      <w:r w:rsidRPr="00F13476">
        <w:rPr>
          <w:color w:val="000000" w:themeColor="text1"/>
        </w:rPr>
        <w:t>Мариинско-Посадского района Чувашской Республики</w:t>
      </w:r>
      <w:r w:rsidRPr="00F13476">
        <w:t xml:space="preserve"> </w:t>
      </w:r>
      <w:r>
        <w:t>(</w:t>
      </w:r>
      <w:r w:rsidRPr="00F13476">
        <w:t>Приложени</w:t>
      </w:r>
      <w:r>
        <w:t>е</w:t>
      </w:r>
      <w:r w:rsidRPr="00F13476">
        <w:t xml:space="preserve"> № 2 к настоящему постановлению</w:t>
      </w:r>
      <w:r>
        <w:t>)</w:t>
      </w:r>
      <w:r w:rsidRPr="00F13476">
        <w:t>.</w:t>
      </w:r>
    </w:p>
    <w:p w:rsidR="00E053D8" w:rsidRDefault="00E053D8" w:rsidP="00E053D8">
      <w:pPr>
        <w:ind w:firstLine="567"/>
        <w:jc w:val="both"/>
        <w:rPr>
          <w:b/>
          <w:i/>
          <w:color w:val="000000" w:themeColor="text1"/>
        </w:rPr>
      </w:pPr>
      <w:bookmarkStart w:id="7" w:name="sub_3"/>
      <w:bookmarkEnd w:id="6"/>
      <w:r>
        <w:rPr>
          <w:color w:val="000000" w:themeColor="text1"/>
        </w:rPr>
        <w:t xml:space="preserve">3. Признать утратившим силу постановление главы администрации </w:t>
      </w:r>
      <w:proofErr w:type="spellStart"/>
      <w:r>
        <w:rPr>
          <w:color w:val="000000" w:themeColor="text1"/>
        </w:rPr>
        <w:t>Мариинско-посадского</w:t>
      </w:r>
      <w:proofErr w:type="spellEnd"/>
      <w:r>
        <w:rPr>
          <w:color w:val="000000" w:themeColor="text1"/>
        </w:rPr>
        <w:t xml:space="preserve"> городского </w:t>
      </w:r>
      <w:proofErr w:type="spellStart"/>
      <w:r>
        <w:rPr>
          <w:color w:val="000000" w:themeColor="text1"/>
        </w:rPr>
        <w:t>посления</w:t>
      </w:r>
      <w:proofErr w:type="spellEnd"/>
      <w:r>
        <w:rPr>
          <w:color w:val="000000" w:themeColor="text1"/>
        </w:rPr>
        <w:t xml:space="preserve"> </w:t>
      </w:r>
      <w:proofErr w:type="spellStart"/>
      <w:r>
        <w:rPr>
          <w:color w:val="000000" w:themeColor="text1"/>
        </w:rPr>
        <w:t>Мариинско-посадского</w:t>
      </w:r>
      <w:proofErr w:type="spellEnd"/>
      <w:r>
        <w:rPr>
          <w:color w:val="000000" w:themeColor="text1"/>
        </w:rPr>
        <w:t xml:space="preserve"> района Чувашской Республики от 12 августа 2013 года № 283 «</w:t>
      </w:r>
      <w:r>
        <w:t>Об утверждении Положения и состава комиссии  по предоставлению поддержки субъектам малого и среднего предпринимательства при администрации Мариинско-Посадского городского поселения Мариинско-Посадского района Чувашской Республики.</w:t>
      </w:r>
    </w:p>
    <w:p w:rsidR="00E053D8" w:rsidRPr="00F13476" w:rsidRDefault="00E053D8" w:rsidP="007D552A">
      <w:pPr>
        <w:ind w:firstLine="567"/>
        <w:jc w:val="both"/>
        <w:rPr>
          <w:b/>
          <w:i/>
          <w:color w:val="000000" w:themeColor="text1"/>
        </w:rPr>
      </w:pPr>
      <w:r>
        <w:rPr>
          <w:color w:val="000000" w:themeColor="text1"/>
        </w:rPr>
        <w:lastRenderedPageBreak/>
        <w:t>4</w:t>
      </w:r>
      <w:r w:rsidRPr="00F13476">
        <w:rPr>
          <w:color w:val="000000" w:themeColor="text1"/>
        </w:rPr>
        <w:t>. Настоящее постановление вступает в силу с</w:t>
      </w:r>
      <w:r>
        <w:rPr>
          <w:color w:val="000000" w:themeColor="text1"/>
        </w:rPr>
        <w:t>о дня его официального опубликования в муниципальной газете «Посадский вестник»</w:t>
      </w:r>
      <w:r w:rsidRPr="00F13476">
        <w:rPr>
          <w:color w:val="000000" w:themeColor="text1"/>
        </w:rPr>
        <w:t>.</w:t>
      </w:r>
      <w:bookmarkEnd w:id="7"/>
    </w:p>
    <w:p w:rsidR="00E053D8" w:rsidRPr="00F13476" w:rsidRDefault="00E053D8" w:rsidP="00E053D8">
      <w:pPr>
        <w:ind w:left="300" w:firstLine="567"/>
        <w:jc w:val="both"/>
        <w:rPr>
          <w:b/>
          <w:i/>
        </w:rPr>
      </w:pPr>
    </w:p>
    <w:p w:rsidR="00E053D8" w:rsidRDefault="00E053D8" w:rsidP="007D55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2870"/>
        </w:tabs>
        <w:jc w:val="both"/>
      </w:pPr>
      <w:r>
        <w:t>Г</w:t>
      </w:r>
      <w:r w:rsidRPr="00F13476">
        <w:t>лав</w:t>
      </w:r>
      <w:r>
        <w:t>а</w:t>
      </w:r>
      <w:r w:rsidRPr="00F13476">
        <w:t xml:space="preserve"> администрации</w:t>
      </w:r>
      <w:r w:rsidR="007D552A">
        <w:t xml:space="preserve"> </w:t>
      </w:r>
      <w:r w:rsidRPr="00F13476">
        <w:t>Мариинско-Посадского</w:t>
      </w:r>
      <w:r w:rsidR="007D552A">
        <w:t xml:space="preserve"> </w:t>
      </w:r>
      <w:r w:rsidRPr="00F13476">
        <w:t xml:space="preserve">городского поселения </w:t>
      </w:r>
      <w:r>
        <w:rPr>
          <w:b/>
          <w:i/>
        </w:rPr>
        <w:tab/>
      </w:r>
      <w:r w:rsidR="007D552A">
        <w:rPr>
          <w:b/>
          <w:i/>
        </w:rPr>
        <w:tab/>
      </w:r>
      <w:r w:rsidR="007D552A">
        <w:t>Н</w:t>
      </w:r>
      <w:r w:rsidR="007D552A" w:rsidRPr="00F13476">
        <w:t>.</w:t>
      </w:r>
      <w:r w:rsidR="007D552A">
        <w:t>Б</w:t>
      </w:r>
      <w:r w:rsidR="007D552A" w:rsidRPr="00F13476">
        <w:t>.</w:t>
      </w:r>
      <w:r w:rsidR="007D552A">
        <w:t>Гладкова</w:t>
      </w:r>
    </w:p>
    <w:p w:rsidR="007D552A" w:rsidRPr="00F13476" w:rsidRDefault="007D552A" w:rsidP="007D55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2870"/>
        </w:tabs>
        <w:jc w:val="both"/>
        <w:rPr>
          <w:b/>
          <w:i/>
        </w:rPr>
      </w:pPr>
    </w:p>
    <w:p w:rsidR="00E053D8" w:rsidRPr="007D552A" w:rsidRDefault="00E053D8" w:rsidP="00E053D8">
      <w:pPr>
        <w:ind w:firstLine="4962"/>
        <w:jc w:val="right"/>
        <w:rPr>
          <w:b/>
          <w:i/>
          <w:sz w:val="22"/>
        </w:rPr>
      </w:pPr>
      <w:bookmarkStart w:id="8" w:name="sub_1000"/>
      <w:r w:rsidRPr="007D552A">
        <w:rPr>
          <w:rStyle w:val="ac"/>
          <w:b w:val="0"/>
          <w:bCs w:val="0"/>
          <w:color w:val="auto"/>
          <w:sz w:val="22"/>
        </w:rPr>
        <w:t>Приложение № 1</w:t>
      </w:r>
    </w:p>
    <w:bookmarkEnd w:id="8"/>
    <w:p w:rsidR="00E053D8" w:rsidRPr="007D552A" w:rsidRDefault="00E053D8" w:rsidP="00E053D8">
      <w:pPr>
        <w:ind w:firstLine="4962"/>
        <w:jc w:val="right"/>
        <w:rPr>
          <w:rStyle w:val="ac"/>
          <w:b w:val="0"/>
          <w:bCs w:val="0"/>
          <w:i/>
          <w:color w:val="000000" w:themeColor="text1"/>
          <w:sz w:val="22"/>
        </w:rPr>
      </w:pPr>
      <w:r w:rsidRPr="007D552A">
        <w:rPr>
          <w:rStyle w:val="ac"/>
          <w:b w:val="0"/>
          <w:bCs w:val="0"/>
          <w:color w:val="000000" w:themeColor="text1"/>
          <w:sz w:val="22"/>
        </w:rPr>
        <w:t>Утверждено</w:t>
      </w:r>
    </w:p>
    <w:p w:rsidR="00E053D8" w:rsidRPr="007D552A" w:rsidRDefault="000D0402" w:rsidP="00E053D8">
      <w:pPr>
        <w:ind w:firstLine="4962"/>
        <w:jc w:val="right"/>
        <w:rPr>
          <w:rStyle w:val="ac"/>
          <w:b w:val="0"/>
          <w:bCs w:val="0"/>
          <w:i/>
          <w:color w:val="000000" w:themeColor="text1"/>
          <w:sz w:val="22"/>
        </w:rPr>
      </w:pPr>
      <w:hyperlink r:id="rId26" w:anchor="sub_0" w:history="1">
        <w:r w:rsidR="00E053D8" w:rsidRPr="007D552A">
          <w:rPr>
            <w:rStyle w:val="af1"/>
            <w:color w:val="000000" w:themeColor="text1"/>
            <w:sz w:val="22"/>
          </w:rPr>
          <w:t>постановлением</w:t>
        </w:r>
      </w:hyperlink>
      <w:r w:rsidR="00E053D8" w:rsidRPr="007D552A">
        <w:rPr>
          <w:rStyle w:val="ac"/>
          <w:b w:val="0"/>
          <w:bCs w:val="0"/>
          <w:color w:val="000000" w:themeColor="text1"/>
          <w:sz w:val="22"/>
        </w:rPr>
        <w:t xml:space="preserve"> администрации</w:t>
      </w:r>
    </w:p>
    <w:p w:rsidR="00E053D8" w:rsidRPr="007D552A" w:rsidRDefault="00E053D8" w:rsidP="00E053D8">
      <w:pPr>
        <w:ind w:firstLine="4962"/>
        <w:jc w:val="right"/>
        <w:rPr>
          <w:i/>
          <w:color w:val="000000" w:themeColor="text1"/>
          <w:sz w:val="22"/>
        </w:rPr>
      </w:pPr>
      <w:r w:rsidRPr="007D552A">
        <w:rPr>
          <w:color w:val="000000" w:themeColor="text1"/>
          <w:sz w:val="22"/>
        </w:rPr>
        <w:t>Мариинско-Посадского</w:t>
      </w:r>
    </w:p>
    <w:p w:rsidR="00E053D8" w:rsidRPr="007D552A" w:rsidRDefault="00E053D8" w:rsidP="00E053D8">
      <w:pPr>
        <w:ind w:firstLine="4962"/>
        <w:jc w:val="right"/>
        <w:rPr>
          <w:i/>
          <w:color w:val="000000" w:themeColor="text1"/>
          <w:sz w:val="22"/>
        </w:rPr>
      </w:pPr>
      <w:r w:rsidRPr="007D552A">
        <w:rPr>
          <w:color w:val="000000" w:themeColor="text1"/>
          <w:sz w:val="22"/>
        </w:rPr>
        <w:t>городского поселения</w:t>
      </w:r>
    </w:p>
    <w:p w:rsidR="00E053D8" w:rsidRPr="007D552A" w:rsidRDefault="00E053D8" w:rsidP="00E053D8">
      <w:pPr>
        <w:ind w:firstLine="4962"/>
        <w:jc w:val="right"/>
        <w:rPr>
          <w:rStyle w:val="ac"/>
          <w:b w:val="0"/>
          <w:bCs w:val="0"/>
          <w:i/>
          <w:color w:val="000000" w:themeColor="text1"/>
          <w:sz w:val="22"/>
        </w:rPr>
      </w:pPr>
      <w:r w:rsidRPr="007D552A">
        <w:rPr>
          <w:rStyle w:val="ac"/>
          <w:b w:val="0"/>
          <w:bCs w:val="0"/>
          <w:color w:val="000000" w:themeColor="text1"/>
          <w:sz w:val="22"/>
        </w:rPr>
        <w:t xml:space="preserve">Мариинско-Посадского района </w:t>
      </w:r>
    </w:p>
    <w:p w:rsidR="00E053D8" w:rsidRPr="007D552A" w:rsidRDefault="00E053D8" w:rsidP="00E053D8">
      <w:pPr>
        <w:ind w:firstLine="4962"/>
        <w:jc w:val="right"/>
        <w:rPr>
          <w:rStyle w:val="ac"/>
          <w:b w:val="0"/>
          <w:bCs w:val="0"/>
          <w:i/>
          <w:color w:val="000000" w:themeColor="text1"/>
          <w:sz w:val="22"/>
        </w:rPr>
      </w:pPr>
      <w:r w:rsidRPr="007D552A">
        <w:rPr>
          <w:rStyle w:val="ac"/>
          <w:b w:val="0"/>
          <w:bCs w:val="0"/>
          <w:color w:val="000000" w:themeColor="text1"/>
          <w:sz w:val="22"/>
        </w:rPr>
        <w:t>Чувашской Республики</w:t>
      </w:r>
    </w:p>
    <w:p w:rsidR="00E053D8" w:rsidRPr="007D552A" w:rsidRDefault="00E053D8" w:rsidP="00E053D8">
      <w:pPr>
        <w:ind w:firstLine="4962"/>
        <w:jc w:val="right"/>
        <w:rPr>
          <w:i/>
          <w:color w:val="000000" w:themeColor="text1"/>
          <w:sz w:val="22"/>
        </w:rPr>
      </w:pPr>
      <w:r w:rsidRPr="007D552A">
        <w:rPr>
          <w:rStyle w:val="ac"/>
          <w:b w:val="0"/>
          <w:bCs w:val="0"/>
          <w:color w:val="000000" w:themeColor="text1"/>
          <w:sz w:val="22"/>
        </w:rPr>
        <w:t>от «14» августа 2017 г. № 223</w:t>
      </w:r>
    </w:p>
    <w:p w:rsidR="00E053D8" w:rsidRPr="00E053D8" w:rsidRDefault="00E053D8" w:rsidP="007D552A">
      <w:pPr>
        <w:pStyle w:val="ConsPlusNormal"/>
        <w:jc w:val="right"/>
        <w:rPr>
          <w:sz w:val="24"/>
          <w:szCs w:val="24"/>
        </w:rPr>
      </w:pPr>
      <w:bookmarkStart w:id="9" w:name="sub_2000"/>
    </w:p>
    <w:p w:rsidR="00E053D8" w:rsidRDefault="00E053D8" w:rsidP="007D552A">
      <w:pPr>
        <w:ind w:firstLine="567"/>
        <w:jc w:val="right"/>
        <w:rPr>
          <w:i/>
          <w:color w:val="000000" w:themeColor="text1"/>
        </w:rPr>
      </w:pPr>
      <w:r w:rsidRPr="0000437A">
        <w:rPr>
          <w:color w:val="000000" w:themeColor="text1"/>
        </w:rPr>
        <w:t xml:space="preserve">Положение </w:t>
      </w:r>
    </w:p>
    <w:p w:rsidR="007D552A" w:rsidRDefault="00E053D8" w:rsidP="007D552A">
      <w:pPr>
        <w:ind w:firstLine="567"/>
        <w:jc w:val="right"/>
        <w:rPr>
          <w:iCs/>
        </w:rPr>
      </w:pPr>
      <w:r w:rsidRPr="0000437A">
        <w:rPr>
          <w:color w:val="000000" w:themeColor="text1"/>
        </w:rPr>
        <w:t xml:space="preserve">о </w:t>
      </w:r>
      <w:proofErr w:type="spellStart"/>
      <w:r w:rsidRPr="0000437A">
        <w:rPr>
          <w:iCs/>
        </w:rPr>
        <w:t>комисии</w:t>
      </w:r>
      <w:proofErr w:type="spellEnd"/>
      <w:r w:rsidRPr="0000437A">
        <w:rPr>
          <w:iCs/>
        </w:rPr>
        <w:t xml:space="preserve"> по предоставлению поддержки субъектам </w:t>
      </w:r>
    </w:p>
    <w:p w:rsidR="007D552A" w:rsidRDefault="00E053D8" w:rsidP="007D552A">
      <w:pPr>
        <w:ind w:firstLine="567"/>
        <w:jc w:val="right"/>
      </w:pPr>
      <w:r w:rsidRPr="0000437A">
        <w:rPr>
          <w:iCs/>
        </w:rPr>
        <w:t>малого и среднего предпринимательства</w:t>
      </w:r>
      <w:r w:rsidRPr="0000437A">
        <w:t xml:space="preserve"> при администрации </w:t>
      </w:r>
    </w:p>
    <w:p w:rsidR="00E053D8" w:rsidRDefault="00E053D8" w:rsidP="007D552A">
      <w:pPr>
        <w:ind w:firstLine="567"/>
        <w:jc w:val="right"/>
        <w:rPr>
          <w:i/>
        </w:rPr>
      </w:pPr>
      <w:r w:rsidRPr="0000437A">
        <w:t>Мариинско-Посадского городского пос</w:t>
      </w:r>
      <w:r>
        <w:t>е</w:t>
      </w:r>
      <w:r w:rsidRPr="0000437A">
        <w:t xml:space="preserve">ления </w:t>
      </w:r>
    </w:p>
    <w:p w:rsidR="00E053D8" w:rsidRDefault="00E053D8" w:rsidP="007D552A">
      <w:pPr>
        <w:ind w:firstLine="567"/>
        <w:jc w:val="right"/>
        <w:rPr>
          <w:i/>
          <w:color w:val="000000" w:themeColor="text1"/>
        </w:rPr>
      </w:pPr>
      <w:r w:rsidRPr="0000437A">
        <w:rPr>
          <w:color w:val="000000" w:themeColor="text1"/>
        </w:rPr>
        <w:t>Мариинско-Посадского района Чувашской Республики</w:t>
      </w:r>
    </w:p>
    <w:p w:rsidR="00E053D8" w:rsidRDefault="00E053D8" w:rsidP="007D552A">
      <w:pPr>
        <w:ind w:firstLine="567"/>
        <w:jc w:val="right"/>
        <w:rPr>
          <w:i/>
          <w:color w:val="000000" w:themeColor="text1"/>
        </w:rPr>
      </w:pPr>
    </w:p>
    <w:p w:rsidR="00E053D8" w:rsidRDefault="00E053D8" w:rsidP="00E053D8">
      <w:pPr>
        <w:pStyle w:val="Style4"/>
        <w:widowControl/>
        <w:spacing w:before="24" w:line="240" w:lineRule="auto"/>
        <w:rPr>
          <w:rStyle w:val="FontStyle15"/>
        </w:rPr>
      </w:pPr>
      <w:r>
        <w:rPr>
          <w:rStyle w:val="FontStyle15"/>
        </w:rPr>
        <w:t>I. Общие положения</w:t>
      </w:r>
    </w:p>
    <w:p w:rsidR="00E053D8" w:rsidRDefault="00E053D8" w:rsidP="004E0C29">
      <w:pPr>
        <w:pStyle w:val="Style6"/>
        <w:widowControl/>
        <w:numPr>
          <w:ilvl w:val="0"/>
          <w:numId w:val="4"/>
        </w:numPr>
        <w:tabs>
          <w:tab w:val="left" w:pos="1205"/>
        </w:tabs>
        <w:spacing w:before="274" w:line="274" w:lineRule="exact"/>
        <w:ind w:firstLine="567"/>
        <w:rPr>
          <w:rStyle w:val="FontStyle15"/>
        </w:rPr>
      </w:pPr>
      <w:r>
        <w:rPr>
          <w:rStyle w:val="FontStyle15"/>
        </w:rPr>
        <w:t xml:space="preserve">Комиссия </w:t>
      </w:r>
      <w:r w:rsidRPr="002B084A">
        <w:rPr>
          <w:iCs/>
        </w:rPr>
        <w:t>по предоставлению поддержки субъектам малого и среднего предпринимательства</w:t>
      </w:r>
      <w:r w:rsidRPr="002B084A">
        <w:t xml:space="preserve"> при администрации Мариинско-Посадского городского пос</w:t>
      </w:r>
      <w:r>
        <w:t>е</w:t>
      </w:r>
      <w:r w:rsidRPr="002B084A">
        <w:t>ления</w:t>
      </w:r>
      <w:r w:rsidRPr="0000437A">
        <w:rPr>
          <w:i/>
        </w:rPr>
        <w:t xml:space="preserve"> </w:t>
      </w:r>
      <w:r w:rsidRPr="0000437A">
        <w:rPr>
          <w:color w:val="000000" w:themeColor="text1"/>
        </w:rPr>
        <w:t>Мариинско-Посадского района Чувашской Республики</w:t>
      </w:r>
      <w:r>
        <w:rPr>
          <w:rStyle w:val="FontStyle15"/>
        </w:rPr>
        <w:t xml:space="preserve"> (далее - Комиссия) создается постановлением главы администрации Мариинско-Посадского городского поселения Мариинско-Посадского района (далее - Администрация).</w:t>
      </w:r>
    </w:p>
    <w:p w:rsidR="00E053D8" w:rsidRPr="002B084A" w:rsidRDefault="00E053D8" w:rsidP="004E0C29">
      <w:pPr>
        <w:pStyle w:val="Style6"/>
        <w:widowControl/>
        <w:numPr>
          <w:ilvl w:val="0"/>
          <w:numId w:val="4"/>
        </w:numPr>
        <w:tabs>
          <w:tab w:val="left" w:pos="1205"/>
        </w:tabs>
        <w:spacing w:line="274" w:lineRule="exact"/>
        <w:ind w:firstLine="567"/>
      </w:pPr>
      <w:proofErr w:type="gramStart"/>
      <w:r>
        <w:rPr>
          <w:rStyle w:val="FontStyle15"/>
        </w:rPr>
        <w:t xml:space="preserve">Комиссия в своей деятельности руководствуется </w:t>
      </w:r>
      <w:r w:rsidRPr="002B084A">
        <w:rPr>
          <w:color w:val="000000" w:themeColor="text1"/>
        </w:rPr>
        <w:t>Правилами предоставления субсидий субъектам малого и среднего предпринимательства на возмещение части затрат,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r>
        <w:rPr>
          <w:rStyle w:val="FontStyle15"/>
        </w:rPr>
        <w:t xml:space="preserve">, утвержденными постановлением </w:t>
      </w:r>
      <w:r w:rsidRPr="002B084A">
        <w:rPr>
          <w:color w:val="000000" w:themeColor="text1"/>
        </w:rPr>
        <w:t xml:space="preserve">администрации Мариинско-Посадского городского поселения </w:t>
      </w:r>
      <w:r w:rsidRPr="00F13476">
        <w:rPr>
          <w:color w:val="000000" w:themeColor="text1"/>
        </w:rPr>
        <w:t>Мариинско-Посадского района Чувашской Республики</w:t>
      </w:r>
      <w:r w:rsidRPr="002B084A">
        <w:rPr>
          <w:color w:val="000000" w:themeColor="text1"/>
        </w:rPr>
        <w:t xml:space="preserve"> от 22 июня 2017 года</w:t>
      </w:r>
      <w:proofErr w:type="gramEnd"/>
      <w:r w:rsidRPr="002B084A">
        <w:rPr>
          <w:color w:val="000000" w:themeColor="text1"/>
        </w:rPr>
        <w:t xml:space="preserve"> № 167</w:t>
      </w:r>
      <w:r>
        <w:rPr>
          <w:color w:val="000000" w:themeColor="text1"/>
        </w:rPr>
        <w:t>.</w:t>
      </w:r>
    </w:p>
    <w:p w:rsidR="00E053D8" w:rsidRDefault="00E053D8" w:rsidP="00E053D8">
      <w:pPr>
        <w:pStyle w:val="Style4"/>
        <w:widowControl/>
        <w:spacing w:line="240" w:lineRule="exact"/>
        <w:ind w:left="3341" w:firstLine="567"/>
        <w:jc w:val="left"/>
        <w:rPr>
          <w:sz w:val="20"/>
          <w:szCs w:val="20"/>
        </w:rPr>
      </w:pPr>
    </w:p>
    <w:p w:rsidR="00E053D8" w:rsidRDefault="00E053D8" w:rsidP="00E053D8">
      <w:pPr>
        <w:pStyle w:val="Style4"/>
        <w:widowControl/>
        <w:spacing w:before="19" w:line="274" w:lineRule="exact"/>
        <w:ind w:firstLine="567"/>
        <w:rPr>
          <w:rStyle w:val="FontStyle15"/>
        </w:rPr>
      </w:pPr>
      <w:r>
        <w:rPr>
          <w:rStyle w:val="FontStyle15"/>
        </w:rPr>
        <w:t>II. Основные функции Комиссии</w:t>
      </w:r>
    </w:p>
    <w:p w:rsidR="00E053D8" w:rsidRDefault="00E053D8" w:rsidP="00E053D8">
      <w:pPr>
        <w:pStyle w:val="Style9"/>
        <w:widowControl/>
        <w:ind w:firstLine="567"/>
        <w:jc w:val="left"/>
        <w:rPr>
          <w:rStyle w:val="FontStyle15"/>
        </w:rPr>
      </w:pPr>
      <w:r>
        <w:rPr>
          <w:rStyle w:val="FontStyle15"/>
        </w:rPr>
        <w:t>2.1. Комиссия:</w:t>
      </w:r>
    </w:p>
    <w:p w:rsidR="00E053D8" w:rsidRDefault="00E053D8" w:rsidP="00E053D8">
      <w:pPr>
        <w:pStyle w:val="Style9"/>
        <w:widowControl/>
        <w:ind w:firstLine="567"/>
        <w:rPr>
          <w:rStyle w:val="FontStyle15"/>
        </w:rPr>
      </w:pPr>
      <w:r>
        <w:rPr>
          <w:rStyle w:val="FontStyle15"/>
        </w:rPr>
        <w:t>рассматривает и (или) оценивает поступившие заявления о предоставлении государственной поддержки и документы к нему (далее - заявка);</w:t>
      </w:r>
    </w:p>
    <w:p w:rsidR="00E053D8" w:rsidRDefault="00E053D8" w:rsidP="00E053D8">
      <w:pPr>
        <w:pStyle w:val="Style9"/>
        <w:widowControl/>
        <w:ind w:firstLine="567"/>
        <w:rPr>
          <w:rStyle w:val="FontStyle15"/>
        </w:rPr>
      </w:pPr>
      <w:r>
        <w:rPr>
          <w:rStyle w:val="FontStyle15"/>
        </w:rPr>
        <w:t>принимает решение об одобрении заявок либо об их отклонении, которое в течение 3 рабочих дней со дня его принятия оформляется протоколом заседания Комиссии;</w:t>
      </w:r>
    </w:p>
    <w:p w:rsidR="00E053D8" w:rsidRDefault="00E053D8" w:rsidP="00E053D8">
      <w:pPr>
        <w:pStyle w:val="Style9"/>
        <w:widowControl/>
        <w:ind w:firstLine="567"/>
        <w:rPr>
          <w:rStyle w:val="FontStyle15"/>
        </w:rPr>
      </w:pPr>
      <w:r>
        <w:rPr>
          <w:rStyle w:val="FontStyle15"/>
        </w:rPr>
        <w:t>приглашает на свои заседания заявителей (либо их представителей), задает им вопросы (в случае необходимости).</w:t>
      </w:r>
    </w:p>
    <w:p w:rsidR="00E053D8" w:rsidRDefault="00E053D8" w:rsidP="00E053D8">
      <w:pPr>
        <w:pStyle w:val="Style9"/>
        <w:widowControl/>
        <w:ind w:firstLine="567"/>
        <w:rPr>
          <w:sz w:val="20"/>
          <w:szCs w:val="20"/>
        </w:rPr>
      </w:pPr>
    </w:p>
    <w:p w:rsidR="00E053D8" w:rsidRDefault="00E053D8" w:rsidP="00E053D8">
      <w:pPr>
        <w:pStyle w:val="Style4"/>
        <w:widowControl/>
        <w:spacing w:before="24" w:line="240" w:lineRule="auto"/>
        <w:ind w:firstLine="567"/>
        <w:rPr>
          <w:rStyle w:val="FontStyle15"/>
        </w:rPr>
      </w:pPr>
      <w:r>
        <w:rPr>
          <w:rStyle w:val="FontStyle15"/>
        </w:rPr>
        <w:t>III. Организация деятельности Комиссии</w:t>
      </w:r>
    </w:p>
    <w:p w:rsidR="00E053D8" w:rsidRDefault="00E053D8" w:rsidP="00E053D8">
      <w:pPr>
        <w:pStyle w:val="Style7"/>
        <w:widowControl/>
        <w:spacing w:line="240" w:lineRule="exact"/>
        <w:ind w:firstLine="567"/>
        <w:jc w:val="left"/>
        <w:rPr>
          <w:sz w:val="20"/>
          <w:szCs w:val="20"/>
        </w:rPr>
      </w:pPr>
    </w:p>
    <w:p w:rsidR="00E053D8" w:rsidRDefault="00E053D8" w:rsidP="00E053D8">
      <w:pPr>
        <w:pStyle w:val="Style7"/>
        <w:widowControl/>
        <w:tabs>
          <w:tab w:val="left" w:pos="979"/>
        </w:tabs>
        <w:spacing w:before="24" w:line="274" w:lineRule="exact"/>
        <w:ind w:firstLine="567"/>
        <w:jc w:val="left"/>
        <w:rPr>
          <w:rStyle w:val="FontStyle15"/>
        </w:rPr>
      </w:pPr>
      <w:r>
        <w:rPr>
          <w:rStyle w:val="FontStyle15"/>
        </w:rPr>
        <w:t>3.1.</w:t>
      </w:r>
      <w:r>
        <w:rPr>
          <w:rStyle w:val="FontStyle15"/>
        </w:rPr>
        <w:tab/>
        <w:t>Состав Комиссии утверждается постановлением Администрации.</w:t>
      </w:r>
    </w:p>
    <w:p w:rsidR="00E053D8" w:rsidRDefault="00E053D8" w:rsidP="00E053D8">
      <w:pPr>
        <w:pStyle w:val="Style7"/>
        <w:widowControl/>
        <w:tabs>
          <w:tab w:val="left" w:pos="1056"/>
        </w:tabs>
        <w:spacing w:line="274" w:lineRule="exact"/>
        <w:ind w:firstLine="567"/>
        <w:rPr>
          <w:rStyle w:val="FontStyle15"/>
        </w:rPr>
      </w:pPr>
      <w:r>
        <w:rPr>
          <w:rStyle w:val="FontStyle15"/>
        </w:rPr>
        <w:t>3.2.</w:t>
      </w:r>
      <w:r>
        <w:rPr>
          <w:rStyle w:val="FontStyle15"/>
        </w:rPr>
        <w:tab/>
        <w:t>Комиссия формируется в составе председателя, заместителя председателя,</w:t>
      </w:r>
      <w:r>
        <w:rPr>
          <w:rStyle w:val="FontStyle15"/>
        </w:rPr>
        <w:br/>
        <w:t>секретаря и членов Комиссии.</w:t>
      </w:r>
    </w:p>
    <w:p w:rsidR="00E053D8" w:rsidRDefault="00E053D8" w:rsidP="00E053D8">
      <w:pPr>
        <w:pStyle w:val="Style9"/>
        <w:widowControl/>
        <w:ind w:firstLine="567"/>
        <w:rPr>
          <w:rStyle w:val="FontStyle15"/>
        </w:rPr>
      </w:pPr>
      <w:r>
        <w:rPr>
          <w:rStyle w:val="FontStyle15"/>
        </w:rPr>
        <w:t>В случае отсутствия председателя Комиссии его функции осуществляет заместитель председателя Комиссии.</w:t>
      </w:r>
    </w:p>
    <w:p w:rsidR="00E053D8" w:rsidRDefault="00E053D8" w:rsidP="00E053D8">
      <w:pPr>
        <w:pStyle w:val="Style7"/>
        <w:widowControl/>
        <w:tabs>
          <w:tab w:val="left" w:pos="960"/>
        </w:tabs>
        <w:spacing w:line="274" w:lineRule="exact"/>
        <w:ind w:firstLine="567"/>
        <w:rPr>
          <w:rStyle w:val="FontStyle15"/>
        </w:rPr>
      </w:pPr>
      <w:r>
        <w:rPr>
          <w:rStyle w:val="FontStyle15"/>
        </w:rPr>
        <w:t>3.3.</w:t>
      </w:r>
      <w:r>
        <w:rPr>
          <w:rStyle w:val="FontStyle15"/>
        </w:rPr>
        <w:tab/>
        <w:t>Члены Комиссии осуществляют свою деятельность в Комиссии на общественных</w:t>
      </w:r>
      <w:r>
        <w:rPr>
          <w:rStyle w:val="FontStyle15"/>
        </w:rPr>
        <w:br/>
        <w:t>началах и не вправе делегировать свои полномочия иным лицам.</w:t>
      </w:r>
    </w:p>
    <w:p w:rsidR="00E053D8" w:rsidRDefault="00E053D8" w:rsidP="00E053D8">
      <w:pPr>
        <w:pStyle w:val="Style9"/>
        <w:widowControl/>
        <w:ind w:firstLine="567"/>
        <w:rPr>
          <w:rStyle w:val="FontStyle15"/>
        </w:rPr>
      </w:pPr>
      <w:r>
        <w:rPr>
          <w:rStyle w:val="FontStyle15"/>
        </w:rPr>
        <w:t>Члены Комиссии обладают равными правами при обсуждении рассматриваемых на заседании Комиссии вопросов.</w:t>
      </w:r>
    </w:p>
    <w:p w:rsidR="00E053D8" w:rsidRDefault="00E053D8" w:rsidP="00E053D8">
      <w:pPr>
        <w:pStyle w:val="Style7"/>
        <w:widowControl/>
        <w:tabs>
          <w:tab w:val="left" w:pos="1046"/>
        </w:tabs>
        <w:spacing w:line="274" w:lineRule="exact"/>
        <w:ind w:firstLine="567"/>
        <w:rPr>
          <w:rStyle w:val="FontStyle15"/>
        </w:rPr>
      </w:pPr>
      <w:r>
        <w:rPr>
          <w:rStyle w:val="FontStyle15"/>
        </w:rPr>
        <w:t>3.4.</w:t>
      </w:r>
      <w:r>
        <w:rPr>
          <w:rStyle w:val="FontStyle15"/>
        </w:rPr>
        <w:tab/>
        <w:t>Заседание Комиссии проводится не позднее 30 календарных дней со дня</w:t>
      </w:r>
      <w:r>
        <w:rPr>
          <w:rStyle w:val="FontStyle15"/>
        </w:rPr>
        <w:br/>
        <w:t>окончания приема заявок.</w:t>
      </w:r>
    </w:p>
    <w:p w:rsidR="00E053D8" w:rsidRDefault="00E053D8" w:rsidP="004E0C29">
      <w:pPr>
        <w:pStyle w:val="Style7"/>
        <w:widowControl/>
        <w:numPr>
          <w:ilvl w:val="0"/>
          <w:numId w:val="5"/>
        </w:numPr>
        <w:tabs>
          <w:tab w:val="left" w:pos="970"/>
        </w:tabs>
        <w:spacing w:line="274" w:lineRule="exact"/>
        <w:ind w:firstLine="567"/>
        <w:rPr>
          <w:rStyle w:val="FontStyle15"/>
        </w:rPr>
      </w:pPr>
      <w:r>
        <w:rPr>
          <w:rStyle w:val="FontStyle15"/>
        </w:rPr>
        <w:t>Заседание Комиссии правомочно, если на нём присутствует не менее половины ее членов.</w:t>
      </w:r>
    </w:p>
    <w:p w:rsidR="00E053D8" w:rsidRDefault="00E053D8" w:rsidP="004E0C29">
      <w:pPr>
        <w:pStyle w:val="Style7"/>
        <w:widowControl/>
        <w:numPr>
          <w:ilvl w:val="0"/>
          <w:numId w:val="5"/>
        </w:numPr>
        <w:tabs>
          <w:tab w:val="left" w:pos="970"/>
        </w:tabs>
        <w:spacing w:line="274" w:lineRule="exact"/>
        <w:ind w:firstLine="567"/>
        <w:rPr>
          <w:rStyle w:val="FontStyle15"/>
        </w:rPr>
      </w:pPr>
      <w:proofErr w:type="gramStart"/>
      <w:r>
        <w:rPr>
          <w:rStyle w:val="FontStyle15"/>
        </w:rPr>
        <w:t xml:space="preserve">Комиссия оценивает заявки в соответствии с критериями оценки документов на предоставление государственной поддержки, указанными в Правилах </w:t>
      </w:r>
      <w:r w:rsidRPr="002B084A">
        <w:rPr>
          <w:color w:val="000000" w:themeColor="text1"/>
        </w:rPr>
        <w:t>предоставления субсидий субъектам малого и среднего предпринимательства на возмещение части затрат,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r>
        <w:rPr>
          <w:rStyle w:val="FontStyle15"/>
        </w:rPr>
        <w:t xml:space="preserve">, утвержденных постановлением </w:t>
      </w:r>
      <w:r w:rsidRPr="002B084A">
        <w:rPr>
          <w:color w:val="000000" w:themeColor="text1"/>
        </w:rPr>
        <w:t>администрации Мариинско-Посадского городского</w:t>
      </w:r>
      <w:proofErr w:type="gramEnd"/>
      <w:r w:rsidRPr="002B084A">
        <w:rPr>
          <w:color w:val="000000" w:themeColor="text1"/>
        </w:rPr>
        <w:t xml:space="preserve"> поселения </w:t>
      </w:r>
      <w:r w:rsidRPr="00F13476">
        <w:rPr>
          <w:color w:val="000000" w:themeColor="text1"/>
        </w:rPr>
        <w:t>Мариинско-Посадского района Чувашской Республики</w:t>
      </w:r>
      <w:r w:rsidRPr="002B084A">
        <w:rPr>
          <w:color w:val="000000" w:themeColor="text1"/>
        </w:rPr>
        <w:t xml:space="preserve"> от 22 июня 2017 года № 167</w:t>
      </w:r>
      <w:r>
        <w:rPr>
          <w:color w:val="000000" w:themeColor="text1"/>
        </w:rPr>
        <w:t>.</w:t>
      </w:r>
    </w:p>
    <w:p w:rsidR="00E053D8" w:rsidRPr="007D552A" w:rsidRDefault="00E053D8" w:rsidP="007D552A">
      <w:pPr>
        <w:ind w:firstLine="4962"/>
        <w:jc w:val="right"/>
        <w:rPr>
          <w:rStyle w:val="ac"/>
          <w:b w:val="0"/>
          <w:bCs w:val="0"/>
          <w:color w:val="auto"/>
          <w:sz w:val="22"/>
        </w:rPr>
      </w:pPr>
      <w:r w:rsidRPr="007D552A">
        <w:rPr>
          <w:rStyle w:val="ac"/>
          <w:b w:val="0"/>
          <w:bCs w:val="0"/>
          <w:color w:val="auto"/>
          <w:sz w:val="22"/>
        </w:rPr>
        <w:t>Приложение № 2</w:t>
      </w:r>
    </w:p>
    <w:p w:rsidR="00E053D8" w:rsidRPr="007D552A" w:rsidRDefault="00E053D8" w:rsidP="007D552A">
      <w:pPr>
        <w:ind w:firstLine="4962"/>
        <w:jc w:val="right"/>
        <w:rPr>
          <w:rStyle w:val="ac"/>
          <w:b w:val="0"/>
          <w:bCs w:val="0"/>
          <w:color w:val="auto"/>
          <w:sz w:val="22"/>
        </w:rPr>
      </w:pPr>
      <w:r w:rsidRPr="007D552A">
        <w:rPr>
          <w:rStyle w:val="ac"/>
          <w:b w:val="0"/>
          <w:bCs w:val="0"/>
          <w:color w:val="auto"/>
          <w:sz w:val="22"/>
        </w:rPr>
        <w:t>Утвержден</w:t>
      </w:r>
    </w:p>
    <w:p w:rsidR="00E053D8" w:rsidRPr="007D552A" w:rsidRDefault="000D0402" w:rsidP="007D552A">
      <w:pPr>
        <w:ind w:firstLine="4962"/>
        <w:jc w:val="right"/>
        <w:rPr>
          <w:rStyle w:val="ac"/>
          <w:b w:val="0"/>
          <w:bCs w:val="0"/>
          <w:color w:val="auto"/>
          <w:sz w:val="22"/>
        </w:rPr>
      </w:pPr>
      <w:hyperlink r:id="rId27" w:anchor="sub_0" w:history="1">
        <w:r w:rsidR="00E053D8" w:rsidRPr="007D552A">
          <w:rPr>
            <w:rStyle w:val="ac"/>
            <w:b w:val="0"/>
            <w:color w:val="auto"/>
            <w:sz w:val="22"/>
          </w:rPr>
          <w:t>постановлением</w:t>
        </w:r>
      </w:hyperlink>
      <w:r w:rsidR="00E053D8" w:rsidRPr="007D552A">
        <w:rPr>
          <w:rStyle w:val="ac"/>
          <w:b w:val="0"/>
          <w:bCs w:val="0"/>
          <w:color w:val="auto"/>
          <w:sz w:val="22"/>
        </w:rPr>
        <w:t xml:space="preserve"> администрации</w:t>
      </w:r>
    </w:p>
    <w:p w:rsidR="00E053D8" w:rsidRPr="007D552A" w:rsidRDefault="00E053D8" w:rsidP="007D552A">
      <w:pPr>
        <w:ind w:firstLine="4962"/>
        <w:jc w:val="right"/>
        <w:rPr>
          <w:rStyle w:val="ac"/>
          <w:b w:val="0"/>
          <w:color w:val="auto"/>
          <w:sz w:val="22"/>
        </w:rPr>
      </w:pPr>
      <w:r w:rsidRPr="007D552A">
        <w:rPr>
          <w:rStyle w:val="ac"/>
          <w:b w:val="0"/>
          <w:color w:val="auto"/>
          <w:sz w:val="22"/>
        </w:rPr>
        <w:t>Мариинско-Посадского</w:t>
      </w:r>
    </w:p>
    <w:p w:rsidR="00E053D8" w:rsidRPr="007D552A" w:rsidRDefault="00E053D8" w:rsidP="007D552A">
      <w:pPr>
        <w:ind w:firstLine="4962"/>
        <w:jc w:val="right"/>
        <w:rPr>
          <w:rStyle w:val="ac"/>
          <w:b w:val="0"/>
          <w:color w:val="auto"/>
          <w:sz w:val="22"/>
        </w:rPr>
      </w:pPr>
      <w:r w:rsidRPr="007D552A">
        <w:rPr>
          <w:rStyle w:val="ac"/>
          <w:b w:val="0"/>
          <w:color w:val="auto"/>
          <w:sz w:val="22"/>
        </w:rPr>
        <w:t>городского поселения</w:t>
      </w:r>
    </w:p>
    <w:p w:rsidR="00E053D8" w:rsidRPr="007D552A" w:rsidRDefault="00E053D8" w:rsidP="007D552A">
      <w:pPr>
        <w:ind w:firstLine="4962"/>
        <w:jc w:val="right"/>
        <w:rPr>
          <w:rStyle w:val="ac"/>
          <w:b w:val="0"/>
          <w:bCs w:val="0"/>
          <w:color w:val="auto"/>
          <w:sz w:val="22"/>
        </w:rPr>
      </w:pPr>
      <w:r w:rsidRPr="007D552A">
        <w:rPr>
          <w:rStyle w:val="ac"/>
          <w:b w:val="0"/>
          <w:bCs w:val="0"/>
          <w:color w:val="auto"/>
          <w:sz w:val="22"/>
        </w:rPr>
        <w:t>Мариинско-Посадского района</w:t>
      </w:r>
    </w:p>
    <w:p w:rsidR="00E053D8" w:rsidRPr="007D552A" w:rsidRDefault="00E053D8" w:rsidP="007D552A">
      <w:pPr>
        <w:ind w:firstLine="4962"/>
        <w:jc w:val="right"/>
        <w:rPr>
          <w:rStyle w:val="ac"/>
          <w:b w:val="0"/>
          <w:bCs w:val="0"/>
          <w:color w:val="auto"/>
          <w:sz w:val="22"/>
        </w:rPr>
      </w:pPr>
      <w:r w:rsidRPr="007D552A">
        <w:rPr>
          <w:rStyle w:val="ac"/>
          <w:b w:val="0"/>
          <w:bCs w:val="0"/>
          <w:color w:val="auto"/>
          <w:sz w:val="22"/>
        </w:rPr>
        <w:t>Чувашской Республики</w:t>
      </w:r>
    </w:p>
    <w:p w:rsidR="00E053D8" w:rsidRPr="007D552A" w:rsidRDefault="00E053D8" w:rsidP="007D552A">
      <w:pPr>
        <w:ind w:firstLine="4962"/>
        <w:jc w:val="right"/>
        <w:rPr>
          <w:rStyle w:val="ac"/>
          <w:b w:val="0"/>
          <w:bCs w:val="0"/>
          <w:color w:val="auto"/>
          <w:sz w:val="22"/>
        </w:rPr>
      </w:pPr>
      <w:r w:rsidRPr="007D552A">
        <w:rPr>
          <w:rStyle w:val="ac"/>
          <w:b w:val="0"/>
          <w:bCs w:val="0"/>
          <w:color w:val="auto"/>
          <w:sz w:val="22"/>
        </w:rPr>
        <w:t>от «14» августа 2017 г. № 223</w:t>
      </w:r>
    </w:p>
    <w:p w:rsidR="00E053D8" w:rsidRPr="00E053D8" w:rsidRDefault="00E053D8" w:rsidP="00E053D8">
      <w:pPr>
        <w:ind w:firstLine="4536"/>
        <w:jc w:val="right"/>
        <w:rPr>
          <w:rStyle w:val="ac"/>
          <w:bCs w:val="0"/>
          <w:i/>
          <w:color w:val="auto"/>
        </w:rPr>
      </w:pPr>
    </w:p>
    <w:p w:rsidR="00E053D8" w:rsidRDefault="00E053D8" w:rsidP="00E053D8">
      <w:pPr>
        <w:jc w:val="center"/>
        <w:rPr>
          <w:i/>
        </w:rPr>
      </w:pPr>
      <w:r w:rsidRPr="0000437A">
        <w:rPr>
          <w:color w:val="000000" w:themeColor="text1"/>
        </w:rPr>
        <w:t xml:space="preserve">Состав </w:t>
      </w:r>
      <w:r w:rsidR="00A0340F" w:rsidRPr="0000437A">
        <w:rPr>
          <w:iCs/>
        </w:rPr>
        <w:t>комиссии</w:t>
      </w:r>
      <w:r w:rsidRPr="0000437A">
        <w:rPr>
          <w:iCs/>
        </w:rPr>
        <w:t xml:space="preserve"> по предоставлению поддержки субъектам малого и среднего предпринимательства</w:t>
      </w:r>
      <w:r w:rsidRPr="0000437A">
        <w:t xml:space="preserve"> при администрации Мариинско-Посадского городского пос</w:t>
      </w:r>
      <w:r>
        <w:t>е</w:t>
      </w:r>
      <w:r w:rsidRPr="0000437A">
        <w:t xml:space="preserve">ления </w:t>
      </w:r>
    </w:p>
    <w:p w:rsidR="00E053D8" w:rsidRPr="0000437A" w:rsidRDefault="00E053D8" w:rsidP="00E053D8">
      <w:pPr>
        <w:jc w:val="center"/>
        <w:rPr>
          <w:i/>
          <w:color w:val="000000" w:themeColor="text1"/>
        </w:rPr>
      </w:pPr>
      <w:r w:rsidRPr="0000437A">
        <w:rPr>
          <w:color w:val="000000" w:themeColor="text1"/>
        </w:rPr>
        <w:t xml:space="preserve">Мариинско-Посадского района Чувашской Республики </w:t>
      </w:r>
    </w:p>
    <w:bookmarkEnd w:id="9"/>
    <w:p w:rsidR="00E053D8" w:rsidRPr="0000437A" w:rsidRDefault="00E053D8" w:rsidP="00E053D8">
      <w:pPr>
        <w:tabs>
          <w:tab w:val="left" w:pos="4005"/>
        </w:tabs>
        <w:rPr>
          <w:b/>
          <w:i/>
        </w:rPr>
      </w:pPr>
      <w:r w:rsidRPr="0000437A">
        <w:tab/>
      </w:r>
    </w:p>
    <w:tbl>
      <w:tblPr>
        <w:tblStyle w:val="af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10490"/>
      </w:tblGrid>
      <w:tr w:rsidR="00E053D8" w:rsidRPr="0000437A" w:rsidTr="00E053D8">
        <w:tc>
          <w:tcPr>
            <w:tcW w:w="4927" w:type="dxa"/>
          </w:tcPr>
          <w:p w:rsidR="00E053D8" w:rsidRPr="0000437A" w:rsidRDefault="00E053D8" w:rsidP="00A0340F">
            <w:pPr>
              <w:rPr>
                <w:b/>
                <w:i/>
                <w:sz w:val="24"/>
                <w:szCs w:val="24"/>
              </w:rPr>
            </w:pPr>
            <w:r>
              <w:rPr>
                <w:sz w:val="24"/>
                <w:szCs w:val="24"/>
              </w:rPr>
              <w:t>Гладкова Н.Б.</w:t>
            </w:r>
          </w:p>
        </w:tc>
        <w:tc>
          <w:tcPr>
            <w:tcW w:w="10490" w:type="dxa"/>
          </w:tcPr>
          <w:p w:rsidR="00E053D8" w:rsidRPr="0000437A" w:rsidRDefault="00E053D8" w:rsidP="00A0340F">
            <w:pPr>
              <w:jc w:val="both"/>
              <w:rPr>
                <w:b/>
                <w:i/>
                <w:sz w:val="24"/>
                <w:szCs w:val="24"/>
              </w:rPr>
            </w:pPr>
            <w:r w:rsidRPr="0000437A">
              <w:rPr>
                <w:sz w:val="24"/>
                <w:szCs w:val="24"/>
              </w:rPr>
              <w:t>глав</w:t>
            </w:r>
            <w:r>
              <w:rPr>
                <w:sz w:val="24"/>
                <w:szCs w:val="24"/>
              </w:rPr>
              <w:t>а</w:t>
            </w:r>
            <w:r w:rsidRPr="0000437A">
              <w:rPr>
                <w:sz w:val="24"/>
                <w:szCs w:val="24"/>
              </w:rPr>
              <w:t xml:space="preserve"> администрации Мариинско - Посадского городского поселения Мариинско-Посадского района (</w:t>
            </w:r>
            <w:r>
              <w:rPr>
                <w:sz w:val="24"/>
                <w:szCs w:val="24"/>
              </w:rPr>
              <w:t>П</w:t>
            </w:r>
            <w:r w:rsidRPr="0000437A">
              <w:rPr>
                <w:sz w:val="24"/>
                <w:szCs w:val="24"/>
              </w:rPr>
              <w:t>редседател</w:t>
            </w:r>
            <w:r>
              <w:rPr>
                <w:sz w:val="24"/>
                <w:szCs w:val="24"/>
              </w:rPr>
              <w:t>ь комиссии</w:t>
            </w:r>
            <w:r w:rsidRPr="0000437A">
              <w:rPr>
                <w:sz w:val="24"/>
                <w:szCs w:val="24"/>
              </w:rPr>
              <w:t>)</w:t>
            </w:r>
          </w:p>
        </w:tc>
      </w:tr>
      <w:tr w:rsidR="00E053D8" w:rsidRPr="0000437A" w:rsidTr="00E053D8">
        <w:tc>
          <w:tcPr>
            <w:tcW w:w="4927" w:type="dxa"/>
          </w:tcPr>
          <w:p w:rsidR="00E053D8" w:rsidRPr="006C65A2" w:rsidRDefault="00E053D8" w:rsidP="00A0340F">
            <w:pPr>
              <w:rPr>
                <w:b/>
                <w:i/>
                <w:color w:val="000000" w:themeColor="text1"/>
                <w:sz w:val="24"/>
                <w:szCs w:val="24"/>
              </w:rPr>
            </w:pPr>
            <w:r w:rsidRPr="006C65A2">
              <w:rPr>
                <w:color w:val="000000" w:themeColor="text1"/>
                <w:sz w:val="24"/>
                <w:szCs w:val="24"/>
              </w:rPr>
              <w:t>Краснова С</w:t>
            </w:r>
            <w:r>
              <w:rPr>
                <w:color w:val="000000" w:themeColor="text1"/>
                <w:sz w:val="24"/>
                <w:szCs w:val="24"/>
              </w:rPr>
              <w:t>.</w:t>
            </w:r>
            <w:r w:rsidRPr="006C65A2">
              <w:rPr>
                <w:color w:val="000000" w:themeColor="text1"/>
                <w:sz w:val="24"/>
                <w:szCs w:val="24"/>
              </w:rPr>
              <w:t>Ю</w:t>
            </w:r>
            <w:r>
              <w:rPr>
                <w:color w:val="000000" w:themeColor="text1"/>
                <w:sz w:val="24"/>
                <w:szCs w:val="24"/>
              </w:rPr>
              <w:t>.</w:t>
            </w:r>
          </w:p>
        </w:tc>
        <w:tc>
          <w:tcPr>
            <w:tcW w:w="10490" w:type="dxa"/>
          </w:tcPr>
          <w:p w:rsidR="00E053D8" w:rsidRPr="006C65A2" w:rsidRDefault="00E053D8" w:rsidP="00A0340F">
            <w:pPr>
              <w:jc w:val="both"/>
              <w:rPr>
                <w:b/>
                <w:i/>
                <w:color w:val="000000" w:themeColor="text1"/>
                <w:sz w:val="24"/>
                <w:szCs w:val="24"/>
              </w:rPr>
            </w:pPr>
            <w:r w:rsidRPr="006C65A2">
              <w:rPr>
                <w:color w:val="000000" w:themeColor="text1"/>
                <w:sz w:val="24"/>
                <w:szCs w:val="24"/>
              </w:rPr>
              <w:t>начальник отдела экономики и имущественных отношений администрации Мариинско-Посадского района</w:t>
            </w:r>
            <w:r>
              <w:rPr>
                <w:color w:val="000000" w:themeColor="text1"/>
                <w:sz w:val="24"/>
                <w:szCs w:val="24"/>
              </w:rPr>
              <w:t xml:space="preserve"> (заместитель председателя комиссии) </w:t>
            </w:r>
          </w:p>
        </w:tc>
      </w:tr>
      <w:tr w:rsidR="00E053D8" w:rsidRPr="0000437A" w:rsidTr="00E053D8">
        <w:trPr>
          <w:trHeight w:val="862"/>
        </w:trPr>
        <w:tc>
          <w:tcPr>
            <w:tcW w:w="4927" w:type="dxa"/>
          </w:tcPr>
          <w:p w:rsidR="00E053D8" w:rsidRPr="00A102F8" w:rsidRDefault="00E053D8" w:rsidP="00A0340F">
            <w:pPr>
              <w:rPr>
                <w:sz w:val="24"/>
                <w:szCs w:val="24"/>
              </w:rPr>
            </w:pPr>
            <w:r w:rsidRPr="0000437A">
              <w:rPr>
                <w:sz w:val="24"/>
                <w:szCs w:val="24"/>
              </w:rPr>
              <w:t>Артемьев Д</w:t>
            </w:r>
            <w:r>
              <w:rPr>
                <w:sz w:val="24"/>
                <w:szCs w:val="24"/>
              </w:rPr>
              <w:t>.</w:t>
            </w:r>
            <w:r w:rsidRPr="0000437A">
              <w:rPr>
                <w:sz w:val="24"/>
                <w:szCs w:val="24"/>
              </w:rPr>
              <w:t>С</w:t>
            </w:r>
            <w:r>
              <w:rPr>
                <w:sz w:val="24"/>
                <w:szCs w:val="24"/>
              </w:rPr>
              <w:t>.</w:t>
            </w:r>
          </w:p>
        </w:tc>
        <w:tc>
          <w:tcPr>
            <w:tcW w:w="10490" w:type="dxa"/>
          </w:tcPr>
          <w:p w:rsidR="00E053D8" w:rsidRPr="0000437A" w:rsidRDefault="00E053D8" w:rsidP="00A0340F">
            <w:pPr>
              <w:rPr>
                <w:b/>
                <w:i/>
                <w:sz w:val="24"/>
                <w:szCs w:val="24"/>
              </w:rPr>
            </w:pPr>
            <w:r w:rsidRPr="0000437A">
              <w:rPr>
                <w:sz w:val="24"/>
                <w:szCs w:val="24"/>
              </w:rPr>
              <w:t>ведущий специалист администрации Мариинско - Посадского городского поселения Мариинско-Посадского района (секретарь</w:t>
            </w:r>
            <w:r>
              <w:rPr>
                <w:sz w:val="24"/>
                <w:szCs w:val="24"/>
              </w:rPr>
              <w:t xml:space="preserve"> комиссии</w:t>
            </w:r>
            <w:r w:rsidRPr="0000437A">
              <w:rPr>
                <w:sz w:val="24"/>
                <w:szCs w:val="24"/>
              </w:rPr>
              <w:t>)</w:t>
            </w:r>
          </w:p>
        </w:tc>
      </w:tr>
      <w:tr w:rsidR="00E053D8" w:rsidRPr="0000437A" w:rsidTr="00E053D8">
        <w:tc>
          <w:tcPr>
            <w:tcW w:w="4927" w:type="dxa"/>
          </w:tcPr>
          <w:p w:rsidR="00E053D8" w:rsidRPr="00BC1487" w:rsidRDefault="00E053D8" w:rsidP="00A0340F">
            <w:pPr>
              <w:rPr>
                <w:b/>
                <w:i/>
                <w:color w:val="000000" w:themeColor="text1"/>
                <w:sz w:val="24"/>
                <w:szCs w:val="24"/>
              </w:rPr>
            </w:pPr>
            <w:r w:rsidRPr="00BC1487">
              <w:rPr>
                <w:color w:val="000000" w:themeColor="text1"/>
                <w:sz w:val="24"/>
                <w:szCs w:val="24"/>
              </w:rPr>
              <w:t>Яковлев Н</w:t>
            </w:r>
            <w:r>
              <w:rPr>
                <w:color w:val="000000" w:themeColor="text1"/>
                <w:sz w:val="24"/>
                <w:szCs w:val="24"/>
              </w:rPr>
              <w:t>.</w:t>
            </w:r>
            <w:r w:rsidRPr="00BC1487">
              <w:rPr>
                <w:color w:val="000000" w:themeColor="text1"/>
                <w:sz w:val="24"/>
                <w:szCs w:val="24"/>
              </w:rPr>
              <w:t>М</w:t>
            </w:r>
            <w:r>
              <w:rPr>
                <w:color w:val="000000" w:themeColor="text1"/>
                <w:sz w:val="24"/>
                <w:szCs w:val="24"/>
              </w:rPr>
              <w:t>.</w:t>
            </w:r>
          </w:p>
        </w:tc>
        <w:tc>
          <w:tcPr>
            <w:tcW w:w="10490" w:type="dxa"/>
          </w:tcPr>
          <w:p w:rsidR="00E053D8" w:rsidRPr="00BC1487" w:rsidRDefault="00E053D8" w:rsidP="00A0340F">
            <w:pPr>
              <w:rPr>
                <w:b/>
                <w:i/>
                <w:color w:val="000000" w:themeColor="text1"/>
                <w:sz w:val="24"/>
                <w:szCs w:val="24"/>
              </w:rPr>
            </w:pPr>
            <w:r w:rsidRPr="00BC1487">
              <w:rPr>
                <w:color w:val="000000" w:themeColor="text1"/>
                <w:sz w:val="24"/>
                <w:szCs w:val="24"/>
              </w:rPr>
              <w:t xml:space="preserve">заместитель начальника отдела экономики и имущественных отношений </w:t>
            </w:r>
            <w:r w:rsidRPr="00BC1487">
              <w:rPr>
                <w:color w:val="000000" w:themeColor="text1"/>
                <w:sz w:val="24"/>
                <w:szCs w:val="24"/>
              </w:rPr>
              <w:lastRenderedPageBreak/>
              <w:t>администрации Мариинско-Посадского района (член комиссии)</w:t>
            </w:r>
          </w:p>
        </w:tc>
      </w:tr>
      <w:tr w:rsidR="00E053D8" w:rsidRPr="0000437A" w:rsidTr="00E053D8">
        <w:tc>
          <w:tcPr>
            <w:tcW w:w="4927" w:type="dxa"/>
          </w:tcPr>
          <w:p w:rsidR="00E053D8" w:rsidRPr="00BC1487" w:rsidRDefault="00E053D8" w:rsidP="00A0340F">
            <w:pPr>
              <w:rPr>
                <w:b/>
                <w:i/>
                <w:color w:val="000000" w:themeColor="text1"/>
                <w:sz w:val="24"/>
                <w:szCs w:val="24"/>
              </w:rPr>
            </w:pPr>
            <w:r w:rsidRPr="00BC1487">
              <w:rPr>
                <w:color w:val="000000" w:themeColor="text1"/>
                <w:sz w:val="24"/>
                <w:szCs w:val="24"/>
              </w:rPr>
              <w:lastRenderedPageBreak/>
              <w:t>Тимофеев А</w:t>
            </w:r>
            <w:r>
              <w:rPr>
                <w:color w:val="000000" w:themeColor="text1"/>
                <w:sz w:val="24"/>
                <w:szCs w:val="24"/>
              </w:rPr>
              <w:t>.</w:t>
            </w:r>
            <w:r w:rsidRPr="00BC1487">
              <w:rPr>
                <w:color w:val="000000" w:themeColor="text1"/>
                <w:sz w:val="24"/>
                <w:szCs w:val="24"/>
              </w:rPr>
              <w:t>В</w:t>
            </w:r>
            <w:r>
              <w:rPr>
                <w:color w:val="000000" w:themeColor="text1"/>
                <w:sz w:val="24"/>
                <w:szCs w:val="24"/>
              </w:rPr>
              <w:t>.</w:t>
            </w:r>
          </w:p>
        </w:tc>
        <w:tc>
          <w:tcPr>
            <w:tcW w:w="10490" w:type="dxa"/>
          </w:tcPr>
          <w:p w:rsidR="00E053D8" w:rsidRPr="00BC1487" w:rsidRDefault="00E053D8" w:rsidP="00A0340F">
            <w:pPr>
              <w:jc w:val="both"/>
              <w:rPr>
                <w:b/>
                <w:i/>
                <w:color w:val="000000" w:themeColor="text1"/>
                <w:sz w:val="24"/>
                <w:szCs w:val="24"/>
              </w:rPr>
            </w:pPr>
            <w:r>
              <w:rPr>
                <w:color w:val="000000" w:themeColor="text1"/>
                <w:sz w:val="24"/>
                <w:szCs w:val="24"/>
              </w:rPr>
              <w:t>г</w:t>
            </w:r>
            <w:r w:rsidRPr="00BC1487">
              <w:rPr>
                <w:color w:val="000000" w:themeColor="text1"/>
                <w:sz w:val="24"/>
                <w:szCs w:val="24"/>
              </w:rPr>
              <w:t>лавный специалист-эксперт администрации Мариинско-Посадского городского поселения Мариинско-Посадского района</w:t>
            </w:r>
            <w:r>
              <w:rPr>
                <w:color w:val="000000" w:themeColor="text1"/>
                <w:sz w:val="24"/>
                <w:szCs w:val="24"/>
              </w:rPr>
              <w:t xml:space="preserve"> </w:t>
            </w:r>
            <w:r w:rsidRPr="00BC1487">
              <w:rPr>
                <w:color w:val="000000" w:themeColor="text1"/>
                <w:sz w:val="24"/>
                <w:szCs w:val="24"/>
              </w:rPr>
              <w:t>(член комиссии)</w:t>
            </w:r>
          </w:p>
        </w:tc>
      </w:tr>
      <w:tr w:rsidR="00E053D8" w:rsidRPr="0000437A" w:rsidTr="00E053D8">
        <w:tc>
          <w:tcPr>
            <w:tcW w:w="4927" w:type="dxa"/>
          </w:tcPr>
          <w:p w:rsidR="00E053D8" w:rsidRPr="00C4437B" w:rsidRDefault="00E053D8" w:rsidP="00A0340F">
            <w:pPr>
              <w:rPr>
                <w:b/>
                <w:i/>
                <w:color w:val="000000" w:themeColor="text1"/>
                <w:sz w:val="24"/>
                <w:szCs w:val="24"/>
              </w:rPr>
            </w:pPr>
            <w:r w:rsidRPr="00C4437B">
              <w:rPr>
                <w:color w:val="000000" w:themeColor="text1"/>
                <w:sz w:val="24"/>
                <w:szCs w:val="24"/>
              </w:rPr>
              <w:t>Иванова С</w:t>
            </w:r>
            <w:r>
              <w:rPr>
                <w:color w:val="000000" w:themeColor="text1"/>
                <w:sz w:val="24"/>
                <w:szCs w:val="24"/>
              </w:rPr>
              <w:t>.</w:t>
            </w:r>
            <w:r w:rsidRPr="00C4437B">
              <w:rPr>
                <w:color w:val="000000" w:themeColor="text1"/>
                <w:sz w:val="24"/>
                <w:szCs w:val="24"/>
              </w:rPr>
              <w:t>А</w:t>
            </w:r>
            <w:r>
              <w:rPr>
                <w:color w:val="000000" w:themeColor="text1"/>
                <w:sz w:val="24"/>
                <w:szCs w:val="24"/>
              </w:rPr>
              <w:t>.</w:t>
            </w:r>
          </w:p>
        </w:tc>
        <w:tc>
          <w:tcPr>
            <w:tcW w:w="10490" w:type="dxa"/>
          </w:tcPr>
          <w:p w:rsidR="00E053D8" w:rsidRPr="00C4437B" w:rsidRDefault="00E053D8" w:rsidP="00A0340F">
            <w:pPr>
              <w:jc w:val="both"/>
              <w:rPr>
                <w:b/>
                <w:i/>
                <w:color w:val="000000" w:themeColor="text1"/>
                <w:sz w:val="24"/>
                <w:szCs w:val="24"/>
              </w:rPr>
            </w:pPr>
            <w:r>
              <w:rPr>
                <w:color w:val="000000" w:themeColor="text1"/>
                <w:sz w:val="24"/>
                <w:szCs w:val="24"/>
              </w:rPr>
              <w:t>н</w:t>
            </w:r>
            <w:r w:rsidRPr="00C4437B">
              <w:rPr>
                <w:color w:val="000000" w:themeColor="text1"/>
                <w:sz w:val="24"/>
                <w:szCs w:val="24"/>
              </w:rPr>
              <w:t>ачальник финансового отдела администрации Мариинско-Посадского района</w:t>
            </w:r>
            <w:r>
              <w:rPr>
                <w:color w:val="000000" w:themeColor="text1"/>
                <w:sz w:val="24"/>
                <w:szCs w:val="24"/>
              </w:rPr>
              <w:t xml:space="preserve"> </w:t>
            </w:r>
            <w:r w:rsidRPr="00BC1487">
              <w:rPr>
                <w:color w:val="000000" w:themeColor="text1"/>
                <w:sz w:val="24"/>
                <w:szCs w:val="24"/>
              </w:rPr>
              <w:t>(член комиссии)</w:t>
            </w:r>
          </w:p>
        </w:tc>
      </w:tr>
      <w:tr w:rsidR="00E053D8" w:rsidRPr="0000437A" w:rsidTr="00E053D8">
        <w:trPr>
          <w:trHeight w:val="636"/>
        </w:trPr>
        <w:tc>
          <w:tcPr>
            <w:tcW w:w="4927" w:type="dxa"/>
          </w:tcPr>
          <w:p w:rsidR="00E053D8" w:rsidRPr="00C4437B" w:rsidRDefault="00E053D8" w:rsidP="00A0340F">
            <w:pPr>
              <w:rPr>
                <w:b/>
                <w:i/>
                <w:color w:val="000000" w:themeColor="text1"/>
                <w:sz w:val="24"/>
                <w:szCs w:val="24"/>
              </w:rPr>
            </w:pPr>
            <w:r w:rsidRPr="00C4437B">
              <w:rPr>
                <w:color w:val="000000" w:themeColor="text1"/>
                <w:sz w:val="24"/>
                <w:szCs w:val="24"/>
              </w:rPr>
              <w:t>Кузьмин И</w:t>
            </w:r>
            <w:r>
              <w:rPr>
                <w:color w:val="000000" w:themeColor="text1"/>
                <w:sz w:val="24"/>
                <w:szCs w:val="24"/>
              </w:rPr>
              <w:t>.</w:t>
            </w:r>
            <w:r w:rsidRPr="00C4437B">
              <w:rPr>
                <w:color w:val="000000" w:themeColor="text1"/>
                <w:sz w:val="24"/>
                <w:szCs w:val="24"/>
              </w:rPr>
              <w:t>Н</w:t>
            </w:r>
            <w:r>
              <w:rPr>
                <w:color w:val="000000" w:themeColor="text1"/>
                <w:sz w:val="24"/>
                <w:szCs w:val="24"/>
              </w:rPr>
              <w:t>.</w:t>
            </w:r>
          </w:p>
        </w:tc>
        <w:tc>
          <w:tcPr>
            <w:tcW w:w="10490" w:type="dxa"/>
          </w:tcPr>
          <w:p w:rsidR="00E053D8" w:rsidRPr="00A102F8" w:rsidRDefault="00E053D8" w:rsidP="00A0340F">
            <w:pPr>
              <w:jc w:val="both"/>
              <w:rPr>
                <w:b/>
                <w:i/>
                <w:color w:val="FF0000"/>
                <w:sz w:val="24"/>
                <w:szCs w:val="24"/>
              </w:rPr>
            </w:pPr>
            <w:r>
              <w:rPr>
                <w:color w:val="000000" w:themeColor="text1"/>
                <w:sz w:val="24"/>
                <w:szCs w:val="24"/>
              </w:rPr>
              <w:t>н</w:t>
            </w:r>
            <w:r w:rsidRPr="00C4437B">
              <w:rPr>
                <w:color w:val="000000" w:themeColor="text1"/>
                <w:sz w:val="24"/>
                <w:szCs w:val="24"/>
              </w:rPr>
              <w:t xml:space="preserve">ачальник </w:t>
            </w:r>
            <w:r>
              <w:rPr>
                <w:color w:val="000000" w:themeColor="text1"/>
                <w:sz w:val="24"/>
                <w:szCs w:val="24"/>
              </w:rPr>
              <w:t>отдела юридической службы</w:t>
            </w:r>
            <w:r w:rsidRPr="00C4437B">
              <w:rPr>
                <w:color w:val="000000" w:themeColor="text1"/>
                <w:sz w:val="24"/>
                <w:szCs w:val="24"/>
              </w:rPr>
              <w:t xml:space="preserve"> администрации Мариинско-Посадского района</w:t>
            </w:r>
            <w:r>
              <w:rPr>
                <w:color w:val="000000" w:themeColor="text1"/>
                <w:sz w:val="24"/>
                <w:szCs w:val="24"/>
              </w:rPr>
              <w:t xml:space="preserve"> </w:t>
            </w:r>
            <w:r w:rsidRPr="00BC1487">
              <w:rPr>
                <w:color w:val="000000" w:themeColor="text1"/>
                <w:sz w:val="24"/>
                <w:szCs w:val="24"/>
              </w:rPr>
              <w:t>(член комиссии)</w:t>
            </w:r>
          </w:p>
        </w:tc>
      </w:tr>
      <w:tr w:rsidR="00E053D8" w:rsidRPr="0000437A" w:rsidTr="00E053D8">
        <w:trPr>
          <w:trHeight w:val="791"/>
        </w:trPr>
        <w:tc>
          <w:tcPr>
            <w:tcW w:w="4927" w:type="dxa"/>
          </w:tcPr>
          <w:p w:rsidR="00E053D8" w:rsidRPr="006C65A2" w:rsidRDefault="00E053D8" w:rsidP="00A0340F">
            <w:pPr>
              <w:rPr>
                <w:b/>
                <w:i/>
                <w:color w:val="FF0000"/>
                <w:sz w:val="24"/>
                <w:szCs w:val="24"/>
              </w:rPr>
            </w:pPr>
            <w:r>
              <w:rPr>
                <w:sz w:val="24"/>
                <w:szCs w:val="24"/>
              </w:rPr>
              <w:t>по согласованию</w:t>
            </w:r>
          </w:p>
        </w:tc>
        <w:tc>
          <w:tcPr>
            <w:tcW w:w="10490" w:type="dxa"/>
          </w:tcPr>
          <w:p w:rsidR="00E053D8" w:rsidRPr="006C65A2" w:rsidRDefault="00E053D8" w:rsidP="00A0340F">
            <w:pPr>
              <w:jc w:val="both"/>
              <w:rPr>
                <w:b/>
                <w:i/>
                <w:color w:val="000000" w:themeColor="text1"/>
                <w:sz w:val="24"/>
                <w:szCs w:val="24"/>
              </w:rPr>
            </w:pPr>
            <w:r>
              <w:rPr>
                <w:color w:val="000000" w:themeColor="text1"/>
                <w:sz w:val="24"/>
                <w:szCs w:val="24"/>
              </w:rPr>
              <w:t xml:space="preserve">представитель </w:t>
            </w:r>
            <w:r w:rsidRPr="006C65A2">
              <w:rPr>
                <w:color w:val="000000" w:themeColor="text1"/>
                <w:sz w:val="24"/>
                <w:szCs w:val="24"/>
              </w:rPr>
              <w:t>Министерства экономического развития, промышленности и торговли Чувашской Республики (</w:t>
            </w:r>
            <w:r>
              <w:rPr>
                <w:color w:val="000000" w:themeColor="text1"/>
                <w:sz w:val="24"/>
                <w:szCs w:val="24"/>
              </w:rPr>
              <w:t>член</w:t>
            </w:r>
            <w:r w:rsidRPr="006C65A2">
              <w:rPr>
                <w:color w:val="000000" w:themeColor="text1"/>
                <w:sz w:val="24"/>
                <w:szCs w:val="24"/>
              </w:rPr>
              <w:t xml:space="preserve"> комиссии)</w:t>
            </w:r>
          </w:p>
        </w:tc>
      </w:tr>
      <w:tr w:rsidR="00E053D8" w:rsidRPr="0000437A" w:rsidTr="00E053D8">
        <w:trPr>
          <w:trHeight w:val="756"/>
        </w:trPr>
        <w:tc>
          <w:tcPr>
            <w:tcW w:w="4927" w:type="dxa"/>
          </w:tcPr>
          <w:p w:rsidR="00E053D8" w:rsidRDefault="00E053D8" w:rsidP="00A0340F">
            <w:pPr>
              <w:rPr>
                <w:b/>
                <w:i/>
                <w:sz w:val="24"/>
                <w:szCs w:val="24"/>
              </w:rPr>
            </w:pPr>
            <w:r>
              <w:rPr>
                <w:sz w:val="24"/>
                <w:szCs w:val="24"/>
              </w:rPr>
              <w:t>по согласованию</w:t>
            </w:r>
          </w:p>
          <w:p w:rsidR="00E053D8" w:rsidRDefault="00E053D8" w:rsidP="00A0340F">
            <w:pPr>
              <w:rPr>
                <w:b/>
                <w:i/>
                <w:sz w:val="24"/>
                <w:szCs w:val="24"/>
              </w:rPr>
            </w:pPr>
          </w:p>
          <w:p w:rsidR="00E053D8" w:rsidRPr="006C65A2" w:rsidRDefault="00E053D8" w:rsidP="00A0340F">
            <w:pPr>
              <w:rPr>
                <w:b/>
                <w:i/>
                <w:sz w:val="24"/>
                <w:szCs w:val="24"/>
              </w:rPr>
            </w:pPr>
          </w:p>
        </w:tc>
        <w:tc>
          <w:tcPr>
            <w:tcW w:w="10490" w:type="dxa"/>
          </w:tcPr>
          <w:p w:rsidR="00E053D8" w:rsidRPr="006C65A2" w:rsidRDefault="00E053D8" w:rsidP="00A0340F">
            <w:pPr>
              <w:jc w:val="both"/>
              <w:rPr>
                <w:b/>
                <w:i/>
                <w:color w:val="000000" w:themeColor="text1"/>
                <w:sz w:val="24"/>
                <w:szCs w:val="24"/>
              </w:rPr>
            </w:pPr>
            <w:r>
              <w:rPr>
                <w:color w:val="000000" w:themeColor="text1"/>
                <w:sz w:val="24"/>
                <w:szCs w:val="24"/>
              </w:rPr>
              <w:t xml:space="preserve">представитель </w:t>
            </w:r>
            <w:proofErr w:type="spellStart"/>
            <w:r>
              <w:rPr>
                <w:color w:val="000000" w:themeColor="text1"/>
                <w:sz w:val="24"/>
                <w:szCs w:val="24"/>
              </w:rPr>
              <w:t>агенства</w:t>
            </w:r>
            <w:proofErr w:type="spellEnd"/>
            <w:r>
              <w:rPr>
                <w:color w:val="000000" w:themeColor="text1"/>
                <w:sz w:val="24"/>
                <w:szCs w:val="24"/>
              </w:rPr>
              <w:t xml:space="preserve"> по поддержке малого бизнеса в Чувашской Республике </w:t>
            </w:r>
            <w:r w:rsidRPr="006C65A2">
              <w:rPr>
                <w:color w:val="000000" w:themeColor="text1"/>
                <w:sz w:val="24"/>
                <w:szCs w:val="24"/>
              </w:rPr>
              <w:t>(</w:t>
            </w:r>
            <w:r>
              <w:rPr>
                <w:color w:val="000000" w:themeColor="text1"/>
                <w:sz w:val="24"/>
                <w:szCs w:val="24"/>
              </w:rPr>
              <w:t>член</w:t>
            </w:r>
            <w:r w:rsidRPr="006C65A2">
              <w:rPr>
                <w:color w:val="000000" w:themeColor="text1"/>
                <w:sz w:val="24"/>
                <w:szCs w:val="24"/>
              </w:rPr>
              <w:t xml:space="preserve"> комиссии)</w:t>
            </w:r>
          </w:p>
        </w:tc>
      </w:tr>
      <w:tr w:rsidR="00E053D8" w:rsidRPr="0000437A" w:rsidTr="00E053D8">
        <w:trPr>
          <w:trHeight w:val="717"/>
        </w:trPr>
        <w:tc>
          <w:tcPr>
            <w:tcW w:w="4927" w:type="dxa"/>
          </w:tcPr>
          <w:p w:rsidR="00E053D8" w:rsidRDefault="00E053D8" w:rsidP="00A0340F">
            <w:pPr>
              <w:rPr>
                <w:b/>
                <w:i/>
                <w:sz w:val="24"/>
                <w:szCs w:val="24"/>
              </w:rPr>
            </w:pPr>
            <w:r>
              <w:rPr>
                <w:sz w:val="24"/>
                <w:szCs w:val="24"/>
              </w:rPr>
              <w:t>по согласованию</w:t>
            </w:r>
          </w:p>
          <w:p w:rsidR="00E053D8" w:rsidRDefault="00E053D8" w:rsidP="00A0340F">
            <w:pPr>
              <w:rPr>
                <w:b/>
                <w:i/>
                <w:sz w:val="24"/>
                <w:szCs w:val="24"/>
              </w:rPr>
            </w:pPr>
          </w:p>
          <w:p w:rsidR="00E053D8" w:rsidRDefault="00E053D8" w:rsidP="00A0340F">
            <w:pPr>
              <w:rPr>
                <w:b/>
                <w:i/>
                <w:sz w:val="24"/>
                <w:szCs w:val="24"/>
              </w:rPr>
            </w:pPr>
          </w:p>
        </w:tc>
        <w:tc>
          <w:tcPr>
            <w:tcW w:w="10490" w:type="dxa"/>
          </w:tcPr>
          <w:p w:rsidR="00E053D8" w:rsidRDefault="00E053D8" w:rsidP="00A0340F">
            <w:pPr>
              <w:jc w:val="both"/>
              <w:rPr>
                <w:b/>
                <w:i/>
                <w:color w:val="000000" w:themeColor="text1"/>
                <w:sz w:val="24"/>
                <w:szCs w:val="24"/>
              </w:rPr>
            </w:pPr>
            <w:r>
              <w:rPr>
                <w:color w:val="000000" w:themeColor="text1"/>
                <w:sz w:val="24"/>
                <w:szCs w:val="24"/>
              </w:rPr>
              <w:t xml:space="preserve">представитель </w:t>
            </w:r>
            <w:proofErr w:type="spellStart"/>
            <w:r w:rsidRPr="003403B4">
              <w:rPr>
                <w:bCs/>
                <w:color w:val="000000"/>
                <w:kern w:val="36"/>
                <w:sz w:val="24"/>
                <w:szCs w:val="24"/>
              </w:rPr>
              <w:t>ГУ-Управление</w:t>
            </w:r>
            <w:proofErr w:type="spellEnd"/>
            <w:r w:rsidRPr="003403B4">
              <w:rPr>
                <w:bCs/>
                <w:color w:val="000000"/>
                <w:kern w:val="36"/>
                <w:sz w:val="24"/>
                <w:szCs w:val="24"/>
              </w:rPr>
              <w:t xml:space="preserve"> ПФР г</w:t>
            </w:r>
            <w:proofErr w:type="gramStart"/>
            <w:r w:rsidRPr="003403B4">
              <w:rPr>
                <w:bCs/>
                <w:color w:val="000000"/>
                <w:kern w:val="36"/>
                <w:sz w:val="24"/>
                <w:szCs w:val="24"/>
              </w:rPr>
              <w:t>.Н</w:t>
            </w:r>
            <w:proofErr w:type="gramEnd"/>
            <w:r w:rsidRPr="003403B4">
              <w:rPr>
                <w:bCs/>
                <w:color w:val="000000"/>
                <w:kern w:val="36"/>
                <w:sz w:val="24"/>
                <w:szCs w:val="24"/>
              </w:rPr>
              <w:t>овочебоксарск Республики-Чувашии (</w:t>
            </w:r>
            <w:r>
              <w:rPr>
                <w:bCs/>
                <w:color w:val="000000"/>
                <w:kern w:val="36"/>
                <w:sz w:val="24"/>
                <w:szCs w:val="24"/>
              </w:rPr>
              <w:t>член комиссии</w:t>
            </w:r>
            <w:r w:rsidRPr="003403B4">
              <w:rPr>
                <w:bCs/>
                <w:color w:val="000000"/>
                <w:kern w:val="36"/>
                <w:sz w:val="24"/>
                <w:szCs w:val="24"/>
              </w:rPr>
              <w:t>)</w:t>
            </w:r>
          </w:p>
        </w:tc>
      </w:tr>
      <w:tr w:rsidR="00E053D8" w:rsidRPr="0000437A" w:rsidTr="00E053D8">
        <w:trPr>
          <w:trHeight w:val="826"/>
        </w:trPr>
        <w:tc>
          <w:tcPr>
            <w:tcW w:w="4927" w:type="dxa"/>
          </w:tcPr>
          <w:p w:rsidR="00E053D8" w:rsidRDefault="00E053D8" w:rsidP="00A0340F">
            <w:pPr>
              <w:rPr>
                <w:b/>
                <w:i/>
                <w:sz w:val="24"/>
                <w:szCs w:val="24"/>
              </w:rPr>
            </w:pPr>
            <w:r>
              <w:rPr>
                <w:sz w:val="24"/>
                <w:szCs w:val="24"/>
              </w:rPr>
              <w:t>по согласованию</w:t>
            </w:r>
          </w:p>
        </w:tc>
        <w:tc>
          <w:tcPr>
            <w:tcW w:w="10490" w:type="dxa"/>
          </w:tcPr>
          <w:p w:rsidR="00E053D8" w:rsidRDefault="00E053D8" w:rsidP="00A0340F">
            <w:pPr>
              <w:ind w:left="35"/>
              <w:jc w:val="both"/>
              <w:rPr>
                <w:b/>
                <w:i/>
                <w:color w:val="000000" w:themeColor="text1"/>
                <w:sz w:val="24"/>
                <w:szCs w:val="24"/>
              </w:rPr>
            </w:pPr>
            <w:r>
              <w:rPr>
                <w:sz w:val="24"/>
                <w:szCs w:val="24"/>
              </w:rPr>
              <w:t xml:space="preserve">представитель </w:t>
            </w:r>
            <w:r w:rsidRPr="00182599">
              <w:rPr>
                <w:sz w:val="24"/>
                <w:szCs w:val="24"/>
              </w:rPr>
              <w:t>Межрайонн</w:t>
            </w:r>
            <w:r>
              <w:rPr>
                <w:sz w:val="24"/>
                <w:szCs w:val="24"/>
              </w:rPr>
              <w:t>ой</w:t>
            </w:r>
            <w:r w:rsidRPr="00182599">
              <w:rPr>
                <w:sz w:val="24"/>
                <w:szCs w:val="24"/>
              </w:rPr>
              <w:t xml:space="preserve"> инспекци</w:t>
            </w:r>
            <w:r>
              <w:rPr>
                <w:sz w:val="24"/>
                <w:szCs w:val="24"/>
              </w:rPr>
              <w:t>и</w:t>
            </w:r>
            <w:r w:rsidRPr="00182599">
              <w:rPr>
                <w:sz w:val="24"/>
                <w:szCs w:val="24"/>
              </w:rPr>
              <w:t xml:space="preserve"> Федеральной налоговой службы № 5 по Чувашской Республике</w:t>
            </w:r>
            <w:r>
              <w:rPr>
                <w:sz w:val="24"/>
                <w:szCs w:val="24"/>
              </w:rPr>
              <w:t xml:space="preserve"> (член комиссии)</w:t>
            </w:r>
          </w:p>
        </w:tc>
      </w:tr>
    </w:tbl>
    <w:p w:rsidR="00E053D8" w:rsidRPr="0000437A" w:rsidRDefault="00E053D8" w:rsidP="00E053D8">
      <w:pPr>
        <w:jc w:val="center"/>
        <w:rPr>
          <w:i/>
          <w:color w:val="000000" w:themeColor="text1"/>
        </w:rPr>
      </w:pPr>
    </w:p>
    <w:p w:rsidR="007845B9" w:rsidRDefault="007845B9" w:rsidP="007044BC"/>
    <w:p w:rsidR="00A0340F" w:rsidRPr="00495F75" w:rsidRDefault="00A0340F" w:rsidP="00A0340F">
      <w:pPr>
        <w:pStyle w:val="ConsPlusTitle"/>
        <w:jc w:val="center"/>
        <w:rPr>
          <w:sz w:val="24"/>
          <w:szCs w:val="24"/>
        </w:rPr>
      </w:pPr>
    </w:p>
    <w:tbl>
      <w:tblPr>
        <w:tblW w:w="9930" w:type="dxa"/>
        <w:tblLook w:val="0000"/>
      </w:tblPr>
      <w:tblGrid>
        <w:gridCol w:w="4170"/>
        <w:gridCol w:w="1518"/>
        <w:gridCol w:w="4242"/>
      </w:tblGrid>
      <w:tr w:rsidR="00A0340F" w:rsidTr="00A0340F">
        <w:trPr>
          <w:cantSplit/>
          <w:trHeight w:val="420"/>
        </w:trPr>
        <w:tc>
          <w:tcPr>
            <w:tcW w:w="4170" w:type="dxa"/>
          </w:tcPr>
          <w:p w:rsidR="00A0340F" w:rsidRPr="00383F2A" w:rsidRDefault="00A0340F" w:rsidP="00A0340F">
            <w:pPr>
              <w:pStyle w:val="ab"/>
              <w:tabs>
                <w:tab w:val="left" w:pos="4285"/>
              </w:tabs>
              <w:jc w:val="center"/>
              <w:rPr>
                <w:rFonts w:ascii="Times New Roman" w:hAnsi="Times New Roman" w:cs="Times New Roman"/>
                <w:b/>
                <w:bCs/>
                <w:noProof/>
                <w:color w:val="000000"/>
                <w:sz w:val="22"/>
              </w:rPr>
            </w:pPr>
            <w:r w:rsidRPr="00383F2A">
              <w:rPr>
                <w:rFonts w:ascii="Times New Roman" w:hAnsi="Times New Roman" w:cs="Times New Roman"/>
                <w:b/>
                <w:bCs/>
                <w:noProof/>
                <w:color w:val="000000"/>
                <w:sz w:val="22"/>
              </w:rPr>
              <w:t>ЧĂВАШ РЕСПУБЛИКИ</w:t>
            </w:r>
          </w:p>
          <w:p w:rsidR="00A0340F" w:rsidRPr="00383F2A" w:rsidRDefault="00A0340F" w:rsidP="00A0340F">
            <w:pPr>
              <w:pStyle w:val="ab"/>
              <w:tabs>
                <w:tab w:val="left" w:pos="4285"/>
              </w:tabs>
              <w:jc w:val="center"/>
              <w:rPr>
                <w:rFonts w:ascii="Times New Roman" w:hAnsi="Times New Roman" w:cs="Times New Roman"/>
                <w:sz w:val="26"/>
              </w:rPr>
            </w:pPr>
            <w:r w:rsidRPr="00383F2A">
              <w:rPr>
                <w:rFonts w:ascii="Times New Roman" w:hAnsi="Times New Roman" w:cs="Times New Roman"/>
                <w:b/>
                <w:bCs/>
                <w:noProof/>
                <w:color w:val="000000"/>
                <w:sz w:val="22"/>
              </w:rPr>
              <w:t>СĔНТĔРВĂРРИ РАЙОНĚ</w:t>
            </w:r>
          </w:p>
        </w:tc>
        <w:tc>
          <w:tcPr>
            <w:tcW w:w="1518" w:type="dxa"/>
            <w:vMerge w:val="restart"/>
          </w:tcPr>
          <w:p w:rsidR="00A0340F" w:rsidRPr="00383F2A" w:rsidRDefault="00A0340F" w:rsidP="00A0340F">
            <w:pPr>
              <w:jc w:val="center"/>
              <w:rPr>
                <w:rFonts w:ascii="Times New Roman" w:hAnsi="Times New Roman"/>
                <w:sz w:val="26"/>
              </w:rPr>
            </w:pPr>
            <w:r w:rsidRPr="00383F2A">
              <w:rPr>
                <w:rFonts w:ascii="Times New Roman" w:hAnsi="Times New Roman"/>
                <w:noProof/>
              </w:rPr>
              <w:drawing>
                <wp:anchor distT="0" distB="0" distL="114300" distR="114300" simplePos="0" relativeHeight="251674624" behindDoc="0" locked="0" layoutInCell="1" allowOverlap="1">
                  <wp:simplePos x="0" y="0"/>
                  <wp:positionH relativeFrom="column">
                    <wp:posOffset>-19050</wp:posOffset>
                  </wp:positionH>
                  <wp:positionV relativeFrom="paragraph">
                    <wp:posOffset>280035</wp:posOffset>
                  </wp:positionV>
                  <wp:extent cx="720090" cy="720090"/>
                  <wp:effectExtent l="19050" t="0" r="3810" b="0"/>
                  <wp:wrapNone/>
                  <wp:docPr id="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242" w:type="dxa"/>
          </w:tcPr>
          <w:p w:rsidR="00A0340F" w:rsidRPr="00383F2A" w:rsidRDefault="00A0340F" w:rsidP="00A0340F">
            <w:pPr>
              <w:pStyle w:val="ab"/>
              <w:jc w:val="center"/>
              <w:rPr>
                <w:rFonts w:ascii="Times New Roman" w:hAnsi="Times New Roman" w:cs="Times New Roman"/>
                <w:b/>
                <w:bCs/>
                <w:noProof/>
                <w:color w:val="000000"/>
                <w:sz w:val="22"/>
              </w:rPr>
            </w:pPr>
            <w:r w:rsidRPr="00383F2A">
              <w:rPr>
                <w:rFonts w:ascii="Times New Roman" w:hAnsi="Times New Roman" w:cs="Times New Roman"/>
                <w:b/>
                <w:bCs/>
                <w:noProof/>
                <w:color w:val="000000"/>
                <w:sz w:val="22"/>
              </w:rPr>
              <w:t xml:space="preserve">ЧУВАШСКАЯ РЕСПУБЛИКА </w:t>
            </w:r>
          </w:p>
          <w:p w:rsidR="00A0340F" w:rsidRPr="00383F2A" w:rsidRDefault="00A0340F" w:rsidP="00A0340F">
            <w:pPr>
              <w:pStyle w:val="ab"/>
              <w:jc w:val="center"/>
              <w:rPr>
                <w:rFonts w:ascii="Times New Roman" w:hAnsi="Times New Roman" w:cs="Times New Roman"/>
                <w:sz w:val="26"/>
              </w:rPr>
            </w:pPr>
            <w:r w:rsidRPr="00383F2A">
              <w:rPr>
                <w:rFonts w:ascii="Times New Roman" w:hAnsi="Times New Roman" w:cs="Times New Roman"/>
                <w:b/>
                <w:bCs/>
                <w:noProof/>
                <w:color w:val="000000"/>
                <w:sz w:val="22"/>
              </w:rPr>
              <w:t>МАРИИНСКО-ПОСАДСКИЙ РАЙОН</w:t>
            </w:r>
            <w:r w:rsidRPr="00383F2A">
              <w:rPr>
                <w:rFonts w:ascii="Times New Roman" w:hAnsi="Times New Roman" w:cs="Times New Roman"/>
                <w:noProof/>
                <w:color w:val="000000"/>
                <w:sz w:val="26"/>
              </w:rPr>
              <w:t xml:space="preserve"> </w:t>
            </w:r>
          </w:p>
        </w:tc>
      </w:tr>
      <w:tr w:rsidR="00A0340F" w:rsidTr="00A0340F">
        <w:trPr>
          <w:cantSplit/>
          <w:trHeight w:val="2355"/>
        </w:trPr>
        <w:tc>
          <w:tcPr>
            <w:tcW w:w="4170" w:type="dxa"/>
          </w:tcPr>
          <w:p w:rsidR="00A0340F" w:rsidRPr="00383F2A" w:rsidRDefault="00A0340F" w:rsidP="00A0340F">
            <w:pPr>
              <w:pStyle w:val="ab"/>
              <w:tabs>
                <w:tab w:val="left" w:pos="4285"/>
              </w:tabs>
              <w:jc w:val="center"/>
              <w:rPr>
                <w:rFonts w:ascii="Times New Roman" w:hAnsi="Times New Roman" w:cs="Times New Roman"/>
                <w:b/>
                <w:bCs/>
                <w:noProof/>
                <w:color w:val="000000"/>
                <w:sz w:val="22"/>
              </w:rPr>
            </w:pPr>
            <w:r w:rsidRPr="00383F2A">
              <w:rPr>
                <w:rFonts w:ascii="Times New Roman" w:hAnsi="Times New Roman" w:cs="Times New Roman"/>
                <w:b/>
                <w:bCs/>
                <w:noProof/>
                <w:color w:val="000000"/>
                <w:sz w:val="22"/>
              </w:rPr>
              <w:t xml:space="preserve">ЧĂНКАССИ ЯЛ ПОСЕЛЕНИЙĚН </w:t>
            </w:r>
          </w:p>
          <w:p w:rsidR="00A0340F" w:rsidRPr="00383F2A" w:rsidRDefault="00A0340F" w:rsidP="00A0340F">
            <w:pPr>
              <w:pStyle w:val="ab"/>
              <w:tabs>
                <w:tab w:val="left" w:pos="4285"/>
              </w:tabs>
              <w:jc w:val="center"/>
              <w:rPr>
                <w:rStyle w:val="ac"/>
                <w:rFonts w:ascii="Times New Roman" w:hAnsi="Times New Roman" w:cs="Times New Roman"/>
                <w:color w:val="000000"/>
                <w:sz w:val="26"/>
              </w:rPr>
            </w:pPr>
            <w:r w:rsidRPr="00383F2A">
              <w:rPr>
                <w:rFonts w:ascii="Times New Roman" w:hAnsi="Times New Roman" w:cs="Times New Roman"/>
                <w:b/>
                <w:bCs/>
                <w:noProof/>
                <w:color w:val="000000"/>
                <w:sz w:val="22"/>
              </w:rPr>
              <w:t>АДМИНИСТРАЦИЙĚ</w:t>
            </w:r>
          </w:p>
          <w:p w:rsidR="00A0340F" w:rsidRPr="00383F2A" w:rsidRDefault="00A0340F" w:rsidP="00A0340F">
            <w:pPr>
              <w:pStyle w:val="ab"/>
              <w:tabs>
                <w:tab w:val="left" w:pos="4285"/>
              </w:tabs>
              <w:jc w:val="center"/>
              <w:rPr>
                <w:rStyle w:val="ac"/>
                <w:rFonts w:ascii="Times New Roman" w:hAnsi="Times New Roman" w:cs="Times New Roman"/>
                <w:color w:val="000000"/>
              </w:rPr>
            </w:pPr>
            <w:r w:rsidRPr="00383F2A">
              <w:rPr>
                <w:rStyle w:val="ac"/>
                <w:rFonts w:ascii="Times New Roman" w:hAnsi="Times New Roman" w:cs="Times New Roman"/>
                <w:noProof/>
                <w:color w:val="000000"/>
                <w:sz w:val="22"/>
              </w:rPr>
              <w:t xml:space="preserve"> </w:t>
            </w:r>
          </w:p>
          <w:p w:rsidR="00A0340F" w:rsidRPr="00383F2A" w:rsidRDefault="00A0340F" w:rsidP="00A0340F">
            <w:pPr>
              <w:rPr>
                <w:rFonts w:ascii="Times New Roman" w:hAnsi="Times New Roman"/>
              </w:rPr>
            </w:pPr>
          </w:p>
          <w:p w:rsidR="00A0340F" w:rsidRPr="00383F2A" w:rsidRDefault="00A0340F" w:rsidP="00A0340F">
            <w:pPr>
              <w:pStyle w:val="ab"/>
              <w:tabs>
                <w:tab w:val="left" w:pos="4285"/>
              </w:tabs>
              <w:jc w:val="center"/>
              <w:rPr>
                <w:rStyle w:val="ac"/>
                <w:rFonts w:ascii="Times New Roman" w:hAnsi="Times New Roman" w:cs="Times New Roman"/>
                <w:noProof/>
                <w:color w:val="000000"/>
                <w:sz w:val="26"/>
              </w:rPr>
            </w:pPr>
          </w:p>
          <w:p w:rsidR="00A0340F" w:rsidRPr="00383F2A" w:rsidRDefault="00A0340F" w:rsidP="00A0340F">
            <w:pPr>
              <w:pStyle w:val="ab"/>
              <w:tabs>
                <w:tab w:val="left" w:pos="4285"/>
              </w:tabs>
              <w:jc w:val="center"/>
              <w:rPr>
                <w:rStyle w:val="ac"/>
                <w:rFonts w:ascii="Times New Roman" w:hAnsi="Times New Roman" w:cs="Times New Roman"/>
                <w:noProof/>
                <w:color w:val="000000"/>
                <w:sz w:val="26"/>
              </w:rPr>
            </w:pPr>
            <w:r w:rsidRPr="00383F2A">
              <w:rPr>
                <w:rStyle w:val="ac"/>
                <w:rFonts w:ascii="Times New Roman" w:hAnsi="Times New Roman" w:cs="Times New Roman"/>
                <w:noProof/>
                <w:color w:val="000000"/>
                <w:sz w:val="26"/>
              </w:rPr>
              <w:t>ЙЫШĂНУ</w:t>
            </w:r>
          </w:p>
          <w:p w:rsidR="00A0340F" w:rsidRPr="00383F2A" w:rsidRDefault="00A0340F" w:rsidP="00A0340F">
            <w:pPr>
              <w:rPr>
                <w:rFonts w:ascii="Times New Roman" w:hAnsi="Times New Roman"/>
              </w:rPr>
            </w:pPr>
          </w:p>
          <w:p w:rsidR="00A0340F" w:rsidRPr="00383F2A" w:rsidRDefault="00A0340F" w:rsidP="00A0340F">
            <w:pPr>
              <w:pStyle w:val="ab"/>
              <w:ind w:right="-35"/>
              <w:jc w:val="center"/>
              <w:rPr>
                <w:rFonts w:ascii="Times New Roman" w:hAnsi="Times New Roman" w:cs="Times New Roman"/>
                <w:noProof/>
                <w:color w:val="000000"/>
                <w:sz w:val="26"/>
              </w:rPr>
            </w:pPr>
            <w:r w:rsidRPr="00383F2A">
              <w:rPr>
                <w:rFonts w:ascii="Times New Roman" w:hAnsi="Times New Roman" w:cs="Times New Roman"/>
                <w:noProof/>
                <w:color w:val="000000"/>
                <w:sz w:val="26"/>
              </w:rPr>
              <w:t>«</w:t>
            </w:r>
            <w:r>
              <w:rPr>
                <w:rFonts w:ascii="Times New Roman" w:hAnsi="Times New Roman" w:cs="Times New Roman"/>
                <w:noProof/>
                <w:color w:val="000000"/>
                <w:sz w:val="26"/>
              </w:rPr>
              <w:t>14</w:t>
            </w:r>
            <w:r w:rsidRPr="00383F2A">
              <w:rPr>
                <w:rFonts w:ascii="Times New Roman" w:hAnsi="Times New Roman" w:cs="Times New Roman"/>
                <w:noProof/>
                <w:color w:val="000000"/>
                <w:sz w:val="26"/>
              </w:rPr>
              <w:t xml:space="preserve">» </w:t>
            </w:r>
            <w:r>
              <w:rPr>
                <w:rFonts w:ascii="Times New Roman" w:hAnsi="Times New Roman" w:cs="Times New Roman"/>
                <w:noProof/>
                <w:color w:val="000000"/>
                <w:sz w:val="26"/>
              </w:rPr>
              <w:t xml:space="preserve">август  </w:t>
            </w:r>
            <w:r w:rsidRPr="00383F2A">
              <w:rPr>
                <w:rFonts w:ascii="Times New Roman" w:hAnsi="Times New Roman" w:cs="Times New Roman"/>
                <w:noProof/>
                <w:color w:val="000000"/>
                <w:sz w:val="26"/>
              </w:rPr>
              <w:t>2017 №</w:t>
            </w:r>
            <w:r>
              <w:rPr>
                <w:rFonts w:ascii="Times New Roman" w:hAnsi="Times New Roman" w:cs="Times New Roman"/>
                <w:noProof/>
                <w:color w:val="000000"/>
                <w:sz w:val="26"/>
              </w:rPr>
              <w:t>43</w:t>
            </w:r>
          </w:p>
          <w:p w:rsidR="00A0340F" w:rsidRPr="00383F2A" w:rsidRDefault="00A0340F" w:rsidP="00A0340F">
            <w:pPr>
              <w:jc w:val="center"/>
              <w:rPr>
                <w:rFonts w:ascii="Times New Roman" w:hAnsi="Times New Roman"/>
                <w:noProof/>
                <w:color w:val="000000"/>
                <w:sz w:val="26"/>
              </w:rPr>
            </w:pPr>
            <w:r w:rsidRPr="00383F2A">
              <w:rPr>
                <w:rFonts w:ascii="Times New Roman" w:hAnsi="Times New Roman"/>
                <w:noProof/>
                <w:color w:val="000000"/>
                <w:sz w:val="26"/>
              </w:rPr>
              <w:t>Чǎнкасси ялě</w:t>
            </w:r>
          </w:p>
        </w:tc>
        <w:tc>
          <w:tcPr>
            <w:tcW w:w="0" w:type="auto"/>
            <w:vMerge/>
            <w:vAlign w:val="center"/>
          </w:tcPr>
          <w:p w:rsidR="00A0340F" w:rsidRPr="00383F2A" w:rsidRDefault="00A0340F" w:rsidP="00A0340F">
            <w:pPr>
              <w:rPr>
                <w:rFonts w:ascii="Times New Roman" w:hAnsi="Times New Roman"/>
                <w:sz w:val="26"/>
              </w:rPr>
            </w:pPr>
          </w:p>
        </w:tc>
        <w:tc>
          <w:tcPr>
            <w:tcW w:w="4242" w:type="dxa"/>
          </w:tcPr>
          <w:p w:rsidR="00A0340F" w:rsidRPr="00383F2A" w:rsidRDefault="00A0340F" w:rsidP="00A0340F">
            <w:pPr>
              <w:pStyle w:val="ab"/>
              <w:jc w:val="center"/>
              <w:rPr>
                <w:rFonts w:ascii="Times New Roman" w:hAnsi="Times New Roman" w:cs="Times New Roman"/>
                <w:b/>
                <w:bCs/>
                <w:noProof/>
                <w:color w:val="000000"/>
                <w:sz w:val="22"/>
              </w:rPr>
            </w:pPr>
            <w:r w:rsidRPr="00383F2A">
              <w:rPr>
                <w:rFonts w:ascii="Times New Roman" w:hAnsi="Times New Roman" w:cs="Times New Roman"/>
                <w:b/>
                <w:bCs/>
                <w:noProof/>
                <w:color w:val="000000"/>
                <w:sz w:val="22"/>
              </w:rPr>
              <w:t>АДМИНИСТРАЦИЯ</w:t>
            </w:r>
          </w:p>
          <w:p w:rsidR="00A0340F" w:rsidRPr="00383F2A" w:rsidRDefault="00A0340F" w:rsidP="00A0340F">
            <w:pPr>
              <w:pStyle w:val="ab"/>
              <w:jc w:val="center"/>
              <w:rPr>
                <w:rFonts w:ascii="Times New Roman" w:hAnsi="Times New Roman" w:cs="Times New Roman"/>
                <w:b/>
                <w:bCs/>
                <w:noProof/>
                <w:color w:val="000000"/>
                <w:sz w:val="22"/>
              </w:rPr>
            </w:pPr>
            <w:r w:rsidRPr="00383F2A">
              <w:rPr>
                <w:rFonts w:ascii="Times New Roman" w:hAnsi="Times New Roman" w:cs="Times New Roman"/>
                <w:b/>
                <w:bCs/>
                <w:noProof/>
                <w:color w:val="000000"/>
                <w:sz w:val="22"/>
              </w:rPr>
              <w:t xml:space="preserve">КУГЕЕВСКОГО СЕЛЬСКОГО </w:t>
            </w:r>
          </w:p>
          <w:p w:rsidR="00A0340F" w:rsidRPr="00383F2A" w:rsidRDefault="00A0340F" w:rsidP="00A0340F">
            <w:pPr>
              <w:pStyle w:val="ab"/>
              <w:jc w:val="center"/>
              <w:rPr>
                <w:rFonts w:ascii="Times New Roman" w:hAnsi="Times New Roman" w:cs="Times New Roman"/>
                <w:noProof/>
                <w:color w:val="000000"/>
                <w:sz w:val="26"/>
              </w:rPr>
            </w:pPr>
            <w:r w:rsidRPr="00383F2A">
              <w:rPr>
                <w:rFonts w:ascii="Times New Roman" w:hAnsi="Times New Roman" w:cs="Times New Roman"/>
                <w:b/>
                <w:bCs/>
                <w:noProof/>
                <w:color w:val="000000"/>
                <w:sz w:val="22"/>
              </w:rPr>
              <w:t>ПОСЕЛЕНИЯ</w:t>
            </w:r>
            <w:r w:rsidRPr="00383F2A">
              <w:rPr>
                <w:rFonts w:ascii="Times New Roman" w:hAnsi="Times New Roman" w:cs="Times New Roman"/>
                <w:noProof/>
                <w:color w:val="000000"/>
                <w:sz w:val="26"/>
              </w:rPr>
              <w:t xml:space="preserve"> </w:t>
            </w:r>
          </w:p>
          <w:p w:rsidR="00A0340F" w:rsidRPr="00383F2A" w:rsidRDefault="00A0340F" w:rsidP="00A0340F">
            <w:pPr>
              <w:pStyle w:val="ab"/>
              <w:jc w:val="center"/>
              <w:rPr>
                <w:rStyle w:val="ac"/>
                <w:rFonts w:ascii="Times New Roman" w:hAnsi="Times New Roman" w:cs="Times New Roman"/>
                <w:color w:val="000000"/>
              </w:rPr>
            </w:pPr>
          </w:p>
          <w:p w:rsidR="00A0340F" w:rsidRPr="00383F2A" w:rsidRDefault="00A0340F" w:rsidP="00A0340F">
            <w:pPr>
              <w:pStyle w:val="ab"/>
              <w:jc w:val="center"/>
              <w:rPr>
                <w:rStyle w:val="ac"/>
                <w:rFonts w:ascii="Times New Roman" w:hAnsi="Times New Roman" w:cs="Times New Roman"/>
                <w:noProof/>
                <w:color w:val="000000"/>
                <w:sz w:val="26"/>
              </w:rPr>
            </w:pPr>
            <w:r w:rsidRPr="00383F2A">
              <w:rPr>
                <w:rStyle w:val="ac"/>
                <w:rFonts w:ascii="Times New Roman" w:hAnsi="Times New Roman" w:cs="Times New Roman"/>
                <w:noProof/>
                <w:color w:val="000000"/>
                <w:sz w:val="26"/>
              </w:rPr>
              <w:t>ПОСТАНОВЛЕНИЕ</w:t>
            </w:r>
          </w:p>
          <w:p w:rsidR="00A0340F" w:rsidRPr="00383F2A" w:rsidRDefault="00A0340F" w:rsidP="00A0340F">
            <w:pPr>
              <w:rPr>
                <w:rFonts w:ascii="Times New Roman" w:hAnsi="Times New Roman"/>
              </w:rPr>
            </w:pPr>
          </w:p>
          <w:p w:rsidR="00A0340F" w:rsidRPr="00383F2A" w:rsidRDefault="00A0340F" w:rsidP="00A0340F">
            <w:pPr>
              <w:pStyle w:val="ab"/>
              <w:ind w:left="362"/>
              <w:jc w:val="center"/>
              <w:rPr>
                <w:rFonts w:ascii="Times New Roman" w:hAnsi="Times New Roman" w:cs="Times New Roman"/>
                <w:noProof/>
                <w:color w:val="000000"/>
                <w:sz w:val="26"/>
              </w:rPr>
            </w:pPr>
            <w:r w:rsidRPr="00383F2A">
              <w:rPr>
                <w:rFonts w:ascii="Times New Roman" w:hAnsi="Times New Roman" w:cs="Times New Roman"/>
                <w:noProof/>
                <w:color w:val="000000"/>
                <w:sz w:val="26"/>
              </w:rPr>
              <w:t>«</w:t>
            </w:r>
            <w:r>
              <w:rPr>
                <w:rFonts w:ascii="Times New Roman" w:hAnsi="Times New Roman" w:cs="Times New Roman"/>
                <w:noProof/>
                <w:color w:val="000000"/>
                <w:sz w:val="26"/>
              </w:rPr>
              <w:t>14</w:t>
            </w:r>
            <w:r w:rsidRPr="00383F2A">
              <w:rPr>
                <w:rFonts w:ascii="Times New Roman" w:hAnsi="Times New Roman" w:cs="Times New Roman"/>
                <w:noProof/>
                <w:color w:val="000000"/>
                <w:sz w:val="26"/>
              </w:rPr>
              <w:t xml:space="preserve">» </w:t>
            </w:r>
            <w:r>
              <w:rPr>
                <w:rFonts w:ascii="Times New Roman" w:hAnsi="Times New Roman" w:cs="Times New Roman"/>
                <w:noProof/>
                <w:color w:val="000000"/>
                <w:sz w:val="26"/>
              </w:rPr>
              <w:t xml:space="preserve">августа </w:t>
            </w:r>
            <w:r w:rsidRPr="00383F2A">
              <w:rPr>
                <w:rFonts w:ascii="Times New Roman" w:hAnsi="Times New Roman" w:cs="Times New Roman"/>
                <w:noProof/>
                <w:color w:val="000000"/>
                <w:sz w:val="26"/>
              </w:rPr>
              <w:t>2017 №</w:t>
            </w:r>
            <w:r>
              <w:rPr>
                <w:rFonts w:ascii="Times New Roman" w:hAnsi="Times New Roman" w:cs="Times New Roman"/>
                <w:noProof/>
                <w:color w:val="000000"/>
                <w:sz w:val="26"/>
              </w:rPr>
              <w:t>43</w:t>
            </w:r>
          </w:p>
          <w:p w:rsidR="00A0340F" w:rsidRPr="00383F2A" w:rsidRDefault="00A0340F" w:rsidP="00A0340F">
            <w:pPr>
              <w:ind w:left="348"/>
              <w:jc w:val="center"/>
              <w:rPr>
                <w:rFonts w:ascii="Times New Roman" w:hAnsi="Times New Roman"/>
                <w:noProof/>
                <w:color w:val="000000"/>
                <w:sz w:val="26"/>
              </w:rPr>
            </w:pPr>
            <w:r w:rsidRPr="00383F2A">
              <w:rPr>
                <w:rFonts w:ascii="Times New Roman" w:hAnsi="Times New Roman"/>
                <w:noProof/>
                <w:color w:val="000000"/>
                <w:sz w:val="26"/>
              </w:rPr>
              <w:t>деревня Кугеево</w:t>
            </w:r>
          </w:p>
        </w:tc>
      </w:tr>
    </w:tbl>
    <w:p w:rsidR="00A0340F" w:rsidRDefault="00A0340F" w:rsidP="00A0340F">
      <w:pPr>
        <w:pStyle w:val="ConsPlusTitle"/>
        <w:rPr>
          <w:sz w:val="24"/>
          <w:szCs w:val="24"/>
        </w:rPr>
      </w:pPr>
      <w:r w:rsidRPr="00495F75">
        <w:rPr>
          <w:sz w:val="24"/>
          <w:szCs w:val="24"/>
        </w:rPr>
        <w:t xml:space="preserve">Об утверждении Порядка получения муниципальными служащими, замещающими </w:t>
      </w:r>
    </w:p>
    <w:p w:rsidR="00A0340F" w:rsidRDefault="00A0340F" w:rsidP="00A0340F">
      <w:pPr>
        <w:pStyle w:val="ConsPlusTitle"/>
        <w:rPr>
          <w:b w:val="0"/>
          <w:sz w:val="24"/>
          <w:szCs w:val="24"/>
        </w:rPr>
      </w:pPr>
      <w:r w:rsidRPr="00495F75">
        <w:rPr>
          <w:sz w:val="24"/>
          <w:szCs w:val="24"/>
        </w:rPr>
        <w:t xml:space="preserve">должности муниципальной службы в администрации </w:t>
      </w:r>
      <w:proofErr w:type="spellStart"/>
      <w:r>
        <w:rPr>
          <w:sz w:val="24"/>
          <w:szCs w:val="24"/>
        </w:rPr>
        <w:t>Кугеевского</w:t>
      </w:r>
      <w:proofErr w:type="spellEnd"/>
      <w:r>
        <w:rPr>
          <w:sz w:val="24"/>
          <w:szCs w:val="24"/>
        </w:rPr>
        <w:t xml:space="preserve"> сельского поселения</w:t>
      </w:r>
      <w:r w:rsidRPr="00495F75">
        <w:rPr>
          <w:sz w:val="24"/>
          <w:szCs w:val="24"/>
        </w:rPr>
        <w:t>,</w:t>
      </w:r>
      <w:r w:rsidRPr="00495F75">
        <w:rPr>
          <w:b w:val="0"/>
          <w:sz w:val="24"/>
          <w:szCs w:val="24"/>
        </w:rPr>
        <w:t xml:space="preserve"> </w:t>
      </w:r>
    </w:p>
    <w:p w:rsidR="00A0340F" w:rsidRDefault="00A0340F" w:rsidP="00A0340F">
      <w:pPr>
        <w:pStyle w:val="ConsPlusTitle"/>
        <w:rPr>
          <w:sz w:val="24"/>
          <w:szCs w:val="24"/>
        </w:rPr>
      </w:pPr>
      <w:r w:rsidRPr="00495F75">
        <w:rPr>
          <w:sz w:val="24"/>
          <w:szCs w:val="24"/>
        </w:rPr>
        <w:t xml:space="preserve">разрешения представителя нанимателя (работодателя) на участие на безвозмездной основе </w:t>
      </w:r>
    </w:p>
    <w:p w:rsidR="00A0340F" w:rsidRDefault="00A0340F" w:rsidP="00A0340F">
      <w:pPr>
        <w:pStyle w:val="ConsPlusTitle"/>
        <w:rPr>
          <w:bCs w:val="0"/>
          <w:sz w:val="24"/>
          <w:szCs w:val="24"/>
        </w:rPr>
      </w:pPr>
      <w:r w:rsidRPr="00495F75">
        <w:rPr>
          <w:sz w:val="24"/>
          <w:szCs w:val="24"/>
        </w:rPr>
        <w:t xml:space="preserve">в управлении общественной организацией (кроме политической партии), </w:t>
      </w:r>
      <w:proofErr w:type="gramStart"/>
      <w:r w:rsidRPr="00495F75">
        <w:rPr>
          <w:sz w:val="24"/>
          <w:szCs w:val="24"/>
        </w:rPr>
        <w:t>жилищным</w:t>
      </w:r>
      <w:proofErr w:type="gramEnd"/>
      <w:r w:rsidRPr="00495F75">
        <w:rPr>
          <w:sz w:val="24"/>
          <w:szCs w:val="24"/>
        </w:rPr>
        <w:t xml:space="preserve">, </w:t>
      </w:r>
    </w:p>
    <w:p w:rsidR="00A0340F" w:rsidRDefault="00A0340F" w:rsidP="00A0340F">
      <w:pPr>
        <w:pStyle w:val="ConsPlusTitle"/>
        <w:rPr>
          <w:bCs w:val="0"/>
          <w:sz w:val="24"/>
          <w:szCs w:val="24"/>
        </w:rPr>
      </w:pPr>
      <w:proofErr w:type="gramStart"/>
      <w:r w:rsidRPr="00495F75">
        <w:rPr>
          <w:sz w:val="24"/>
          <w:szCs w:val="24"/>
        </w:rPr>
        <w:t>жилищно-строительным</w:t>
      </w:r>
      <w:proofErr w:type="gramEnd"/>
      <w:r w:rsidRPr="00495F75">
        <w:rPr>
          <w:sz w:val="24"/>
          <w:szCs w:val="24"/>
        </w:rPr>
        <w:t xml:space="preserve">, гаражным кооперативами, садоводческим, огородническим, </w:t>
      </w:r>
    </w:p>
    <w:p w:rsidR="00A0340F" w:rsidRDefault="00A0340F" w:rsidP="00A0340F">
      <w:pPr>
        <w:pStyle w:val="ConsPlusTitle"/>
        <w:rPr>
          <w:sz w:val="24"/>
          <w:szCs w:val="24"/>
        </w:rPr>
      </w:pPr>
      <w:r w:rsidRPr="00495F75">
        <w:rPr>
          <w:sz w:val="24"/>
          <w:szCs w:val="24"/>
        </w:rPr>
        <w:t xml:space="preserve">дачным потребительским кооперативами, товариществом собственников недвижимости </w:t>
      </w:r>
      <w:proofErr w:type="gramStart"/>
      <w:r w:rsidRPr="00495F75">
        <w:rPr>
          <w:sz w:val="24"/>
          <w:szCs w:val="24"/>
        </w:rPr>
        <w:t>в</w:t>
      </w:r>
      <w:proofErr w:type="gramEnd"/>
      <w:r w:rsidRPr="00495F75">
        <w:rPr>
          <w:sz w:val="24"/>
          <w:szCs w:val="24"/>
        </w:rPr>
        <w:t xml:space="preserve"> </w:t>
      </w:r>
    </w:p>
    <w:p w:rsidR="00A0340F" w:rsidRDefault="00A0340F" w:rsidP="00A0340F">
      <w:pPr>
        <w:pStyle w:val="ConsPlusTitle"/>
        <w:rPr>
          <w:sz w:val="24"/>
          <w:szCs w:val="24"/>
        </w:rPr>
      </w:pPr>
      <w:proofErr w:type="gramStart"/>
      <w:r w:rsidRPr="00495F75">
        <w:rPr>
          <w:sz w:val="24"/>
          <w:szCs w:val="24"/>
        </w:rPr>
        <w:t>качестве</w:t>
      </w:r>
      <w:proofErr w:type="gramEnd"/>
      <w:r w:rsidRPr="00495F75">
        <w:rPr>
          <w:sz w:val="24"/>
          <w:szCs w:val="24"/>
        </w:rPr>
        <w:t xml:space="preserve"> единоличного исполнительного органа или вхождение в состав их коллегиальных </w:t>
      </w:r>
    </w:p>
    <w:p w:rsidR="00A0340F" w:rsidRPr="00495F75" w:rsidRDefault="00A0340F" w:rsidP="00A0340F">
      <w:pPr>
        <w:pStyle w:val="ConsPlusTitle"/>
        <w:rPr>
          <w:b w:val="0"/>
          <w:sz w:val="24"/>
          <w:szCs w:val="24"/>
        </w:rPr>
      </w:pPr>
      <w:r w:rsidRPr="00495F75">
        <w:rPr>
          <w:sz w:val="24"/>
          <w:szCs w:val="24"/>
        </w:rPr>
        <w:t>органов управления</w:t>
      </w:r>
    </w:p>
    <w:p w:rsidR="00A0340F" w:rsidRPr="00495F75" w:rsidRDefault="00A0340F" w:rsidP="00A0340F">
      <w:pPr>
        <w:pStyle w:val="ConsPlusNormal"/>
        <w:ind w:firstLine="709"/>
        <w:jc w:val="both"/>
        <w:rPr>
          <w:sz w:val="24"/>
          <w:szCs w:val="24"/>
        </w:rPr>
      </w:pPr>
      <w:r w:rsidRPr="00495F75">
        <w:rPr>
          <w:sz w:val="24"/>
          <w:szCs w:val="24"/>
        </w:rPr>
        <w:t xml:space="preserve">В соответствии с пунктом 3 части 1 статьи 14 Федерального закона от 2 марта 2007 г. № 25-ФЗ «О муниципальной службе в Российской Федерации» администрация </w:t>
      </w:r>
      <w:proofErr w:type="spellStart"/>
      <w:r>
        <w:rPr>
          <w:sz w:val="24"/>
          <w:szCs w:val="24"/>
        </w:rPr>
        <w:t>Кугеевского</w:t>
      </w:r>
      <w:proofErr w:type="spellEnd"/>
      <w:r>
        <w:rPr>
          <w:sz w:val="24"/>
          <w:szCs w:val="24"/>
        </w:rPr>
        <w:t xml:space="preserve"> сельского поселения</w:t>
      </w:r>
      <w:r w:rsidRPr="00495F75">
        <w:rPr>
          <w:sz w:val="24"/>
          <w:szCs w:val="24"/>
        </w:rPr>
        <w:t xml:space="preserve"> постановляет:</w:t>
      </w:r>
    </w:p>
    <w:p w:rsidR="00A0340F" w:rsidRPr="00495F75" w:rsidRDefault="00A0340F" w:rsidP="00A0340F">
      <w:pPr>
        <w:pStyle w:val="ConsPlusNormal"/>
        <w:ind w:firstLine="709"/>
        <w:jc w:val="both"/>
        <w:rPr>
          <w:sz w:val="24"/>
          <w:szCs w:val="24"/>
        </w:rPr>
      </w:pPr>
      <w:r w:rsidRPr="00495F75">
        <w:rPr>
          <w:sz w:val="24"/>
          <w:szCs w:val="24"/>
        </w:rPr>
        <w:t xml:space="preserve">1. </w:t>
      </w:r>
      <w:proofErr w:type="gramStart"/>
      <w:r w:rsidRPr="00495F75">
        <w:rPr>
          <w:sz w:val="24"/>
          <w:szCs w:val="24"/>
        </w:rPr>
        <w:t xml:space="preserve">Утвердить прилагаемый Порядок получения муниципальными служащими, замещающими должности муниципальной службы в администрации </w:t>
      </w:r>
      <w:proofErr w:type="spellStart"/>
      <w:r>
        <w:rPr>
          <w:sz w:val="24"/>
          <w:szCs w:val="24"/>
        </w:rPr>
        <w:t>Кугеевского</w:t>
      </w:r>
      <w:proofErr w:type="spellEnd"/>
      <w:r>
        <w:rPr>
          <w:sz w:val="24"/>
          <w:szCs w:val="24"/>
        </w:rPr>
        <w:t xml:space="preserve"> сельского поселения</w:t>
      </w:r>
      <w:r w:rsidRPr="00495F75">
        <w:rPr>
          <w:sz w:val="24"/>
          <w:szCs w:val="24"/>
        </w:rPr>
        <w:t xml:space="preserve">, разрешения представителя нанимателя (работодателя) на участие на безвозмездной основе в управлении общественной организацией (кроме политической партии), </w:t>
      </w:r>
      <w:r w:rsidRPr="00495F75">
        <w:rPr>
          <w:bCs/>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rPr>
          <w:sz w:val="24"/>
          <w:szCs w:val="24"/>
        </w:rPr>
        <w:t>в качестве единоличного исполнительного органа или вхождение в состав их коллегиальных органов управления.</w:t>
      </w:r>
      <w:proofErr w:type="gramEnd"/>
    </w:p>
    <w:p w:rsidR="00A0340F" w:rsidRPr="00383F2A" w:rsidRDefault="00A0340F" w:rsidP="004E0C29">
      <w:pPr>
        <w:pStyle w:val="ConsPlusTitle"/>
        <w:numPr>
          <w:ilvl w:val="0"/>
          <w:numId w:val="1"/>
        </w:numPr>
        <w:ind w:left="0" w:firstLine="709"/>
        <w:rPr>
          <w:b w:val="0"/>
          <w:sz w:val="20"/>
        </w:rPr>
      </w:pPr>
      <w:proofErr w:type="gramStart"/>
      <w:r w:rsidRPr="00495F75">
        <w:rPr>
          <w:b w:val="0"/>
          <w:sz w:val="24"/>
          <w:szCs w:val="24"/>
        </w:rPr>
        <w:t>Контроль за</w:t>
      </w:r>
      <w:proofErr w:type="gramEnd"/>
      <w:r w:rsidRPr="00495F75">
        <w:rPr>
          <w:b w:val="0"/>
          <w:sz w:val="24"/>
          <w:szCs w:val="24"/>
        </w:rPr>
        <w:t xml:space="preserve"> исполнением настоящего постановления возложить на</w:t>
      </w:r>
      <w:r w:rsidRPr="00495F75">
        <w:rPr>
          <w:sz w:val="24"/>
          <w:szCs w:val="24"/>
        </w:rPr>
        <w:t xml:space="preserve"> </w:t>
      </w:r>
      <w:r w:rsidRPr="00383F2A">
        <w:rPr>
          <w:b w:val="0"/>
        </w:rPr>
        <w:t xml:space="preserve">главу администрации </w:t>
      </w:r>
      <w:proofErr w:type="spellStart"/>
      <w:r w:rsidRPr="00383F2A">
        <w:rPr>
          <w:b w:val="0"/>
          <w:sz w:val="24"/>
          <w:szCs w:val="24"/>
        </w:rPr>
        <w:t>Кугеевского</w:t>
      </w:r>
      <w:proofErr w:type="spellEnd"/>
      <w:r w:rsidRPr="00383F2A">
        <w:rPr>
          <w:b w:val="0"/>
          <w:sz w:val="24"/>
          <w:szCs w:val="24"/>
        </w:rPr>
        <w:t xml:space="preserve"> сельского поселения</w:t>
      </w:r>
      <w:r>
        <w:rPr>
          <w:b w:val="0"/>
          <w:sz w:val="24"/>
          <w:szCs w:val="24"/>
        </w:rPr>
        <w:t>.</w:t>
      </w:r>
    </w:p>
    <w:p w:rsidR="00A0340F" w:rsidRPr="00495F75" w:rsidRDefault="00A0340F" w:rsidP="00A0340F">
      <w:pPr>
        <w:widowControl w:val="0"/>
        <w:adjustRightInd w:val="0"/>
        <w:spacing w:line="276" w:lineRule="auto"/>
        <w:ind w:firstLine="709"/>
        <w:jc w:val="both"/>
        <w:rPr>
          <w:rFonts w:ascii="Times New Roman" w:hAnsi="Times New Roman"/>
        </w:rPr>
      </w:pPr>
      <w:r w:rsidRPr="00495F75">
        <w:rPr>
          <w:rFonts w:ascii="Times New Roman" w:hAnsi="Times New Roman"/>
        </w:rPr>
        <w:t xml:space="preserve">  3. Настоящее постановление вступает в силу </w:t>
      </w:r>
      <w:r>
        <w:rPr>
          <w:rFonts w:ascii="Times New Roman" w:hAnsi="Times New Roman"/>
        </w:rPr>
        <w:t xml:space="preserve">после его официального опубликования  </w:t>
      </w:r>
      <w:r w:rsidRPr="00383F2A">
        <w:rPr>
          <w:rFonts w:ascii="Times New Roman" w:hAnsi="Times New Roman"/>
        </w:rPr>
        <w:t>в муниципальной газете «Посадский вестник».</w:t>
      </w:r>
      <w:r w:rsidRPr="00495F75">
        <w:rPr>
          <w:rFonts w:ascii="Times New Roman" w:hAnsi="Times New Roman"/>
        </w:rPr>
        <w:t xml:space="preserve">  </w:t>
      </w:r>
    </w:p>
    <w:p w:rsidR="00A0340F" w:rsidRPr="00495F75" w:rsidRDefault="00A0340F" w:rsidP="00A0340F">
      <w:pPr>
        <w:autoSpaceDE w:val="0"/>
        <w:autoSpaceDN w:val="0"/>
        <w:adjustRightInd w:val="0"/>
        <w:spacing w:line="240" w:lineRule="atLeast"/>
        <w:rPr>
          <w:rFonts w:ascii="Times New Roman" w:hAnsi="Times New Roman"/>
        </w:rPr>
      </w:pPr>
    </w:p>
    <w:p w:rsidR="00A0340F" w:rsidRPr="00495F75" w:rsidRDefault="00A0340F" w:rsidP="00A0340F">
      <w:pPr>
        <w:tabs>
          <w:tab w:val="left" w:pos="11910"/>
        </w:tabs>
        <w:autoSpaceDE w:val="0"/>
        <w:autoSpaceDN w:val="0"/>
        <w:adjustRightInd w:val="0"/>
        <w:spacing w:line="240" w:lineRule="atLeast"/>
        <w:rPr>
          <w:rFonts w:ascii="Times New Roman" w:hAnsi="Times New Roman"/>
        </w:rPr>
      </w:pPr>
      <w:r w:rsidRPr="00495F75">
        <w:rPr>
          <w:rFonts w:ascii="Times New Roman" w:hAnsi="Times New Roman"/>
        </w:rPr>
        <w:t xml:space="preserve">Глава администрации </w:t>
      </w:r>
      <w:proofErr w:type="spellStart"/>
      <w:r>
        <w:rPr>
          <w:rFonts w:ascii="Times New Roman" w:hAnsi="Times New Roman"/>
        </w:rPr>
        <w:t>Кугеевского</w:t>
      </w:r>
      <w:proofErr w:type="spellEnd"/>
      <w:r>
        <w:rPr>
          <w:rFonts w:ascii="Times New Roman" w:hAnsi="Times New Roman"/>
        </w:rPr>
        <w:t xml:space="preserve"> сельского поселения</w:t>
      </w:r>
      <w:r w:rsidRPr="00495F75">
        <w:rPr>
          <w:rFonts w:ascii="Times New Roman" w:hAnsi="Times New Roman"/>
        </w:rPr>
        <w:t xml:space="preserve"> </w:t>
      </w:r>
      <w:r>
        <w:rPr>
          <w:rFonts w:ascii="Times New Roman" w:hAnsi="Times New Roman"/>
        </w:rPr>
        <w:t xml:space="preserve"> </w:t>
      </w:r>
      <w:r>
        <w:rPr>
          <w:rFonts w:ascii="Times New Roman" w:hAnsi="Times New Roman"/>
        </w:rPr>
        <w:tab/>
        <w:t>Ю.В.Васильев</w:t>
      </w:r>
    </w:p>
    <w:p w:rsidR="00A0340F" w:rsidRPr="00495F75" w:rsidRDefault="00A0340F" w:rsidP="00A0340F">
      <w:pPr>
        <w:pStyle w:val="ConsPlusNormal"/>
        <w:ind w:left="5954"/>
        <w:rPr>
          <w:sz w:val="26"/>
          <w:szCs w:val="26"/>
        </w:rPr>
      </w:pPr>
    </w:p>
    <w:p w:rsidR="00A0340F" w:rsidRPr="00495F75" w:rsidRDefault="00A0340F" w:rsidP="00A0340F">
      <w:pPr>
        <w:pStyle w:val="ConsPlusNormal"/>
        <w:ind w:left="5954"/>
        <w:jc w:val="right"/>
        <w:rPr>
          <w:sz w:val="24"/>
          <w:szCs w:val="24"/>
        </w:rPr>
      </w:pPr>
      <w:r w:rsidRPr="00495F75">
        <w:rPr>
          <w:sz w:val="24"/>
          <w:szCs w:val="24"/>
        </w:rPr>
        <w:t>Утвержден</w:t>
      </w:r>
    </w:p>
    <w:p w:rsidR="00A0340F" w:rsidRDefault="00A0340F" w:rsidP="00A0340F">
      <w:pPr>
        <w:ind w:left="4680"/>
        <w:jc w:val="right"/>
        <w:rPr>
          <w:rFonts w:ascii="Times New Roman" w:hAnsi="Times New Roman"/>
        </w:rPr>
      </w:pPr>
      <w:r w:rsidRPr="00495F75">
        <w:rPr>
          <w:rFonts w:ascii="Times New Roman" w:hAnsi="Times New Roman"/>
        </w:rPr>
        <w:t xml:space="preserve">постановлением администрации </w:t>
      </w:r>
    </w:p>
    <w:p w:rsidR="00A0340F" w:rsidRPr="00495F75" w:rsidRDefault="00A0340F" w:rsidP="00A0340F">
      <w:pPr>
        <w:ind w:left="4680"/>
        <w:jc w:val="right"/>
        <w:rPr>
          <w:rFonts w:ascii="Times New Roman" w:hAnsi="Times New Roman"/>
        </w:rPr>
      </w:pPr>
      <w:proofErr w:type="spellStart"/>
      <w:r>
        <w:rPr>
          <w:rFonts w:ascii="Times New Roman" w:hAnsi="Times New Roman"/>
        </w:rPr>
        <w:t>Кугеевского</w:t>
      </w:r>
      <w:proofErr w:type="spellEnd"/>
      <w:r>
        <w:rPr>
          <w:rFonts w:ascii="Times New Roman" w:hAnsi="Times New Roman"/>
        </w:rPr>
        <w:t xml:space="preserve"> сельского поселения</w:t>
      </w:r>
    </w:p>
    <w:p w:rsidR="00A0340F" w:rsidRPr="00495F75" w:rsidRDefault="00A0340F" w:rsidP="00A0340F">
      <w:pPr>
        <w:ind w:left="4680"/>
        <w:jc w:val="right"/>
        <w:rPr>
          <w:rFonts w:ascii="Times New Roman" w:hAnsi="Times New Roman"/>
        </w:rPr>
      </w:pPr>
      <w:r w:rsidRPr="00495F75">
        <w:rPr>
          <w:rFonts w:ascii="Times New Roman" w:hAnsi="Times New Roman"/>
        </w:rPr>
        <w:t>от «</w:t>
      </w:r>
      <w:r>
        <w:rPr>
          <w:rFonts w:ascii="Times New Roman" w:hAnsi="Times New Roman"/>
        </w:rPr>
        <w:t>14</w:t>
      </w:r>
      <w:r w:rsidRPr="00495F75">
        <w:rPr>
          <w:rFonts w:ascii="Times New Roman" w:hAnsi="Times New Roman"/>
        </w:rPr>
        <w:t xml:space="preserve">» </w:t>
      </w:r>
      <w:r>
        <w:rPr>
          <w:rFonts w:ascii="Times New Roman" w:hAnsi="Times New Roman"/>
        </w:rPr>
        <w:t>августа 2017</w:t>
      </w:r>
      <w:r w:rsidRPr="00495F75">
        <w:rPr>
          <w:rFonts w:ascii="Times New Roman" w:hAnsi="Times New Roman"/>
        </w:rPr>
        <w:t xml:space="preserve"> г.  № </w:t>
      </w:r>
      <w:r>
        <w:rPr>
          <w:rFonts w:ascii="Times New Roman" w:hAnsi="Times New Roman"/>
        </w:rPr>
        <w:t>43</w:t>
      </w:r>
    </w:p>
    <w:p w:rsidR="00A0340F" w:rsidRPr="00495F75" w:rsidRDefault="00A0340F" w:rsidP="00A0340F">
      <w:pPr>
        <w:pStyle w:val="ConsPlusNormal"/>
        <w:ind w:firstLine="709"/>
        <w:jc w:val="center"/>
        <w:rPr>
          <w:b/>
          <w:sz w:val="24"/>
          <w:szCs w:val="24"/>
        </w:rPr>
      </w:pPr>
      <w:r w:rsidRPr="00495F75">
        <w:rPr>
          <w:b/>
          <w:sz w:val="24"/>
          <w:szCs w:val="24"/>
        </w:rPr>
        <w:t xml:space="preserve">Порядок </w:t>
      </w:r>
    </w:p>
    <w:p w:rsidR="00A0340F" w:rsidRPr="00495F75" w:rsidRDefault="00A0340F" w:rsidP="00A0340F">
      <w:pPr>
        <w:pStyle w:val="ConsPlusTitle"/>
        <w:jc w:val="center"/>
        <w:rPr>
          <w:b w:val="0"/>
          <w:sz w:val="20"/>
        </w:rPr>
      </w:pPr>
      <w:r w:rsidRPr="00495F75">
        <w:rPr>
          <w:sz w:val="24"/>
          <w:szCs w:val="24"/>
        </w:rPr>
        <w:t xml:space="preserve">получения муниципальными служащими, замещающими должности муниципальной службы в администрации </w:t>
      </w:r>
      <w:proofErr w:type="spellStart"/>
      <w:r>
        <w:rPr>
          <w:sz w:val="24"/>
          <w:szCs w:val="24"/>
        </w:rPr>
        <w:t>Кугеевского</w:t>
      </w:r>
      <w:proofErr w:type="spellEnd"/>
      <w:r>
        <w:rPr>
          <w:sz w:val="24"/>
          <w:szCs w:val="24"/>
        </w:rPr>
        <w:t xml:space="preserve"> сельского поселения</w:t>
      </w:r>
      <w:r w:rsidRPr="00495F75">
        <w:rPr>
          <w:sz w:val="24"/>
          <w:szCs w:val="24"/>
        </w:rPr>
        <w:t>,</w:t>
      </w:r>
      <w:r w:rsidRPr="00495F75">
        <w:rPr>
          <w:b w:val="0"/>
          <w:sz w:val="24"/>
          <w:szCs w:val="24"/>
        </w:rPr>
        <w:t xml:space="preserve"> </w:t>
      </w:r>
      <w:r w:rsidRPr="00495F75">
        <w:rPr>
          <w:sz w:val="24"/>
          <w:szCs w:val="24"/>
        </w:rPr>
        <w:t xml:space="preserve">разрешения </w:t>
      </w:r>
      <w:r>
        <w:rPr>
          <w:sz w:val="24"/>
          <w:szCs w:val="24"/>
        </w:rPr>
        <w:t xml:space="preserve">  </w:t>
      </w:r>
      <w:r w:rsidRPr="00495F75">
        <w:rPr>
          <w:sz w:val="24"/>
          <w:szCs w:val="24"/>
        </w:rPr>
        <w:t xml:space="preserve">представителя нанимателя (работодателя) </w:t>
      </w:r>
    </w:p>
    <w:p w:rsidR="00A0340F" w:rsidRPr="00495F75" w:rsidRDefault="00A0340F" w:rsidP="00A0340F">
      <w:pPr>
        <w:pStyle w:val="ConsPlusNormal"/>
        <w:ind w:firstLine="709"/>
        <w:jc w:val="center"/>
        <w:rPr>
          <w:sz w:val="24"/>
          <w:szCs w:val="24"/>
        </w:rPr>
      </w:pPr>
      <w:r w:rsidRPr="00495F75">
        <w:rPr>
          <w:b/>
          <w:sz w:val="24"/>
          <w:szCs w:val="24"/>
        </w:rPr>
        <w:t xml:space="preserve">на участие на безвозмездной основе в управлении общественной организацией (кроме политической партии), </w:t>
      </w:r>
      <w:r w:rsidRPr="00495F75">
        <w:rPr>
          <w:b/>
          <w:bCs/>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rPr>
          <w:b/>
          <w:sz w:val="24"/>
          <w:szCs w:val="24"/>
        </w:rPr>
        <w:t>в качестве единоличного исполнительного органа или вхождение в состав их коллегиальных органов управления</w:t>
      </w:r>
    </w:p>
    <w:p w:rsidR="00A0340F" w:rsidRPr="00495F75" w:rsidRDefault="00A0340F" w:rsidP="00A0340F">
      <w:pPr>
        <w:autoSpaceDE w:val="0"/>
        <w:autoSpaceDN w:val="0"/>
        <w:adjustRightInd w:val="0"/>
        <w:ind w:firstLine="709"/>
        <w:jc w:val="both"/>
        <w:rPr>
          <w:rFonts w:ascii="Times New Roman" w:hAnsi="Times New Roman"/>
        </w:rPr>
      </w:pPr>
      <w:r w:rsidRPr="00495F75">
        <w:rPr>
          <w:rFonts w:ascii="Times New Roman" w:hAnsi="Times New Roman"/>
        </w:rPr>
        <w:t xml:space="preserve">1. </w:t>
      </w:r>
      <w:proofErr w:type="gramStart"/>
      <w:r w:rsidRPr="00495F75">
        <w:rPr>
          <w:rFonts w:ascii="Times New Roman" w:hAnsi="Times New Roman"/>
        </w:rPr>
        <w:t xml:space="preserve">Настоящим Порядком регламентируется порядок получения муниципальными служащими, замещающими должности муниципальной службы в администрации </w:t>
      </w:r>
      <w:proofErr w:type="spellStart"/>
      <w:r>
        <w:rPr>
          <w:rFonts w:ascii="Times New Roman" w:hAnsi="Times New Roman"/>
        </w:rPr>
        <w:t>Кугеевского</w:t>
      </w:r>
      <w:proofErr w:type="spellEnd"/>
      <w:r>
        <w:rPr>
          <w:rFonts w:ascii="Times New Roman" w:hAnsi="Times New Roman"/>
        </w:rPr>
        <w:t xml:space="preserve"> сельского поселения</w:t>
      </w:r>
      <w:r w:rsidRPr="00495F75">
        <w:rPr>
          <w:rFonts w:ascii="Times New Roman" w:hAnsi="Times New Roman"/>
        </w:rPr>
        <w:t xml:space="preserve"> (далее – муниципальные служащие), разрешения </w:t>
      </w:r>
      <w:r w:rsidRPr="00495F75">
        <w:rPr>
          <w:rFonts w:ascii="Times New Roman" w:hAnsi="Times New Roman"/>
          <w:sz w:val="20"/>
        </w:rPr>
        <w:t xml:space="preserve">  </w:t>
      </w:r>
      <w:r w:rsidRPr="00495F75">
        <w:rPr>
          <w:rFonts w:ascii="Times New Roman" w:hAnsi="Times New Roman"/>
        </w:rPr>
        <w:t xml:space="preserve">представителя   </w:t>
      </w:r>
      <w:r w:rsidRPr="00495F75">
        <w:rPr>
          <w:rFonts w:ascii="Times New Roman" w:hAnsi="Times New Roman"/>
          <w:sz w:val="20"/>
        </w:rPr>
        <w:t xml:space="preserve"> </w:t>
      </w:r>
      <w:r w:rsidRPr="00495F75">
        <w:rPr>
          <w:rFonts w:ascii="Times New Roman" w:hAnsi="Times New Roman"/>
        </w:rPr>
        <w:t xml:space="preserve">нанимателя (работодателя) на участие на безвозмездной основе в управлении общественной организацией (кроме политической партии), </w:t>
      </w:r>
      <w:r w:rsidRPr="00495F75">
        <w:rPr>
          <w:rFonts w:ascii="Times New Roman" w:hAnsi="Times New Roman"/>
          <w:bCs/>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rPr>
          <w:rFonts w:ascii="Times New Roman" w:hAnsi="Times New Roman"/>
        </w:rPr>
        <w:t>в качестве единоличного исполнительного органа или вхождение в состав их коллегиальных органов управления</w:t>
      </w:r>
      <w:proofErr w:type="gramEnd"/>
      <w:r w:rsidRPr="00495F75">
        <w:rPr>
          <w:rFonts w:ascii="Times New Roman" w:hAnsi="Times New Roman"/>
        </w:rPr>
        <w:t xml:space="preserve"> (далее – участие в управлении некоммерческой организацией). </w:t>
      </w:r>
    </w:p>
    <w:p w:rsidR="00A0340F" w:rsidRPr="00495F75" w:rsidRDefault="00A0340F" w:rsidP="00A0340F">
      <w:pPr>
        <w:pStyle w:val="ConsPlusTitle"/>
        <w:rPr>
          <w:b w:val="0"/>
          <w:sz w:val="20"/>
        </w:rPr>
      </w:pPr>
      <w:r w:rsidRPr="00495F75">
        <w:rPr>
          <w:b w:val="0"/>
          <w:sz w:val="24"/>
          <w:szCs w:val="24"/>
        </w:rPr>
        <w:t xml:space="preserve">             2. Участие в управлении некоммерческой организацией не должно приводить к конфликту интересов или возможности возникновения конфликта интересов при замещении должностей муниципальной службы в администрации </w:t>
      </w:r>
      <w:proofErr w:type="spellStart"/>
      <w:r>
        <w:rPr>
          <w:b w:val="0"/>
          <w:sz w:val="24"/>
          <w:szCs w:val="24"/>
        </w:rPr>
        <w:t>Кугеевского</w:t>
      </w:r>
      <w:proofErr w:type="spellEnd"/>
      <w:r>
        <w:rPr>
          <w:b w:val="0"/>
          <w:sz w:val="24"/>
          <w:szCs w:val="24"/>
        </w:rPr>
        <w:t xml:space="preserve"> сельского поселения</w:t>
      </w:r>
      <w:r w:rsidRPr="00495F75">
        <w:rPr>
          <w:b w:val="0"/>
          <w:sz w:val="24"/>
          <w:szCs w:val="24"/>
        </w:rPr>
        <w:t>.</w:t>
      </w:r>
    </w:p>
    <w:p w:rsidR="00A0340F" w:rsidRPr="00495F75" w:rsidRDefault="00A0340F" w:rsidP="00A0340F">
      <w:pPr>
        <w:pStyle w:val="ConsPlusTitle"/>
        <w:rPr>
          <w:b w:val="0"/>
          <w:sz w:val="24"/>
          <w:szCs w:val="24"/>
        </w:rPr>
      </w:pPr>
      <w:r w:rsidRPr="00495F75">
        <w:rPr>
          <w:b w:val="0"/>
          <w:sz w:val="24"/>
          <w:szCs w:val="24"/>
        </w:rPr>
        <w:lastRenderedPageBreak/>
        <w:t xml:space="preserve">            3. </w:t>
      </w:r>
      <w:proofErr w:type="gramStart"/>
      <w:r w:rsidRPr="00495F75">
        <w:rPr>
          <w:b w:val="0"/>
          <w:sz w:val="24"/>
          <w:szCs w:val="24"/>
        </w:rPr>
        <w:t xml:space="preserve">До начала участия в управлении некоммерческой организацией муниципальный служащий оформляет заявление о разрешении на участие в управлении некоммерческой организацией (далее – заявление) в письменном виде по форме согласно приложению № 1 к настоящему Порядку и представляет его в отдел </w:t>
      </w:r>
      <w:r w:rsidRPr="00653FFC">
        <w:rPr>
          <w:b w:val="0"/>
          <w:i/>
          <w:sz w:val="24"/>
          <w:szCs w:val="24"/>
        </w:rPr>
        <w:t>(например, в отдел кадровой службы</w:t>
      </w:r>
      <w:r>
        <w:rPr>
          <w:b w:val="0"/>
          <w:i/>
          <w:sz w:val="24"/>
          <w:szCs w:val="24"/>
        </w:rPr>
        <w:t xml:space="preserve">, </w:t>
      </w:r>
      <w:r w:rsidRPr="00653FFC">
        <w:rPr>
          <w:b w:val="0"/>
          <w:i/>
          <w:sz w:val="24"/>
          <w:szCs w:val="24"/>
        </w:rPr>
        <w:t>указывать в соответствии со штатным расписанием)</w:t>
      </w:r>
      <w:r w:rsidRPr="00495F75">
        <w:rPr>
          <w:b w:val="0"/>
          <w:sz w:val="24"/>
          <w:szCs w:val="24"/>
        </w:rPr>
        <w:t xml:space="preserve"> (далее – кадровая служба).</w:t>
      </w:r>
      <w:proofErr w:type="gramEnd"/>
    </w:p>
    <w:p w:rsidR="00A0340F" w:rsidRPr="00495F75" w:rsidRDefault="00A0340F" w:rsidP="00A0340F">
      <w:pPr>
        <w:pStyle w:val="ConsPlusNormal"/>
        <w:ind w:firstLine="709"/>
        <w:jc w:val="both"/>
        <w:rPr>
          <w:sz w:val="24"/>
          <w:szCs w:val="24"/>
        </w:rPr>
      </w:pPr>
      <w:r w:rsidRPr="00495F75">
        <w:rPr>
          <w:sz w:val="24"/>
          <w:szCs w:val="24"/>
        </w:rPr>
        <w:t xml:space="preserve">4. Поступившее заявление регистрируется кадровой службой </w:t>
      </w:r>
      <w:proofErr w:type="gramStart"/>
      <w:r w:rsidRPr="00495F75">
        <w:rPr>
          <w:sz w:val="24"/>
          <w:szCs w:val="24"/>
        </w:rPr>
        <w:t>в день его поступления в журнале регистрации заявлений о разрешении на участие в управлении</w:t>
      </w:r>
      <w:proofErr w:type="gramEnd"/>
      <w:r w:rsidRPr="00495F75">
        <w:rPr>
          <w:sz w:val="24"/>
          <w:szCs w:val="24"/>
        </w:rPr>
        <w:t xml:space="preserve"> некоммерческой организацией по форме согласно приложению № 2 к настоящему Порядку и в течение одного рабочего дня со дня его регистрации передается представителю нанимателя (работодателю).</w:t>
      </w:r>
    </w:p>
    <w:p w:rsidR="00A0340F" w:rsidRPr="00554E0F" w:rsidRDefault="00A0340F" w:rsidP="00A0340F">
      <w:pPr>
        <w:pStyle w:val="ConsPlusNormal"/>
        <w:ind w:firstLine="709"/>
        <w:jc w:val="both"/>
        <w:rPr>
          <w:sz w:val="24"/>
          <w:szCs w:val="24"/>
        </w:rPr>
      </w:pPr>
      <w:r w:rsidRPr="008D42A1">
        <w:rPr>
          <w:sz w:val="24"/>
          <w:szCs w:val="24"/>
        </w:rPr>
        <w:t>5</w:t>
      </w:r>
      <w:r w:rsidRPr="00554E0F">
        <w:rPr>
          <w:sz w:val="24"/>
          <w:szCs w:val="24"/>
        </w:rPr>
        <w:t>. По результатам рассмотрения заявления представитель нанимателя (работодатель) в день поступления заявления выносит одно из следующих решений, проставляя соответствующую резолюцию в верхней части заявления:</w:t>
      </w:r>
    </w:p>
    <w:p w:rsidR="00A0340F" w:rsidRPr="00554E0F" w:rsidRDefault="00A0340F" w:rsidP="00A0340F">
      <w:pPr>
        <w:pStyle w:val="ConsPlusNormal"/>
        <w:ind w:firstLine="709"/>
        <w:jc w:val="both"/>
        <w:rPr>
          <w:sz w:val="24"/>
          <w:szCs w:val="24"/>
        </w:rPr>
      </w:pPr>
      <w:r w:rsidRPr="00554E0F">
        <w:rPr>
          <w:sz w:val="24"/>
          <w:szCs w:val="24"/>
        </w:rPr>
        <w:t>а) разрешить муниципальному служащему участие в управлении некоммерческой организацией;</w:t>
      </w:r>
    </w:p>
    <w:p w:rsidR="00A0340F" w:rsidRPr="008D42A1" w:rsidRDefault="00A0340F" w:rsidP="00A0340F">
      <w:pPr>
        <w:pStyle w:val="ConsPlusNormal"/>
        <w:ind w:firstLine="709"/>
        <w:jc w:val="both"/>
        <w:rPr>
          <w:sz w:val="24"/>
          <w:szCs w:val="24"/>
        </w:rPr>
      </w:pPr>
      <w:r w:rsidRPr="00554E0F">
        <w:rPr>
          <w:sz w:val="24"/>
          <w:szCs w:val="24"/>
        </w:rPr>
        <w:t>б) отказать в разрешении муниципальному служащему на участие в управлении некоммерческой организацией.</w:t>
      </w:r>
    </w:p>
    <w:p w:rsidR="00A0340F" w:rsidRPr="00495F75" w:rsidRDefault="00A0340F" w:rsidP="00A0340F">
      <w:pPr>
        <w:pStyle w:val="ConsPlusNormal"/>
        <w:ind w:firstLine="709"/>
        <w:jc w:val="both"/>
        <w:rPr>
          <w:sz w:val="24"/>
          <w:szCs w:val="24"/>
        </w:rPr>
      </w:pPr>
      <w:r w:rsidRPr="00495F75">
        <w:rPr>
          <w:sz w:val="24"/>
          <w:szCs w:val="24"/>
        </w:rPr>
        <w:t>6. Кадровая служба не позднее одного рабочего дня, следующего за днем принятия представителем нанимателя (работодателем) решения по результатам рассмотрения заявления уведомляет муниципального служащего о решении, принятом представителем нанимателя (работодателем), путем вручения копии заявления под расписку или направления заказным письмом с уведомлением о вручении по указанному им в заявлении адресу.</w:t>
      </w:r>
    </w:p>
    <w:p w:rsidR="00A0340F" w:rsidRPr="00495F75" w:rsidRDefault="00A0340F" w:rsidP="00A0340F">
      <w:pPr>
        <w:pStyle w:val="ConsPlusNormal"/>
        <w:ind w:firstLine="709"/>
        <w:jc w:val="both"/>
        <w:rPr>
          <w:sz w:val="24"/>
          <w:szCs w:val="24"/>
        </w:rPr>
      </w:pPr>
      <w:r w:rsidRPr="00495F75">
        <w:rPr>
          <w:sz w:val="24"/>
          <w:szCs w:val="24"/>
        </w:rPr>
        <w:t>7. Заявление с визой представителя нанимателя (работодателя) приобщается к личному делу муниципального служащего.</w:t>
      </w:r>
    </w:p>
    <w:p w:rsidR="00A0340F" w:rsidRPr="00495F75" w:rsidRDefault="00A0340F" w:rsidP="00A0340F">
      <w:pPr>
        <w:pStyle w:val="ConsPlusNormal"/>
        <w:ind w:firstLine="709"/>
        <w:jc w:val="both"/>
        <w:rPr>
          <w:sz w:val="24"/>
          <w:szCs w:val="24"/>
        </w:rPr>
      </w:pPr>
      <w:r w:rsidRPr="00495F75">
        <w:rPr>
          <w:sz w:val="24"/>
          <w:szCs w:val="24"/>
        </w:rPr>
        <w:t>8. Нарушение установленного запрета муниципальным служащим является основанием для привлечения его к ответственности в соответствии с законодательством Российской Федерации.</w:t>
      </w:r>
    </w:p>
    <w:p w:rsidR="00A0340F" w:rsidRPr="00495F75" w:rsidRDefault="00A0340F" w:rsidP="00A0340F">
      <w:pPr>
        <w:pStyle w:val="ConsPlusNormal"/>
        <w:ind w:left="4820"/>
        <w:jc w:val="right"/>
        <w:rPr>
          <w:sz w:val="24"/>
          <w:szCs w:val="24"/>
        </w:rPr>
      </w:pPr>
      <w:r w:rsidRPr="00495F75">
        <w:rPr>
          <w:sz w:val="24"/>
          <w:szCs w:val="24"/>
        </w:rPr>
        <w:t>Приложение № 1</w:t>
      </w:r>
    </w:p>
    <w:p w:rsidR="00A0340F" w:rsidRPr="00495F75" w:rsidRDefault="00A0340F" w:rsidP="00A0340F">
      <w:pPr>
        <w:pStyle w:val="ConsPlusNormal"/>
        <w:ind w:left="4820"/>
        <w:jc w:val="both"/>
        <w:rPr>
          <w:sz w:val="24"/>
          <w:szCs w:val="24"/>
        </w:rPr>
      </w:pPr>
      <w:proofErr w:type="gramStart"/>
      <w:r w:rsidRPr="00495F75">
        <w:rPr>
          <w:sz w:val="24"/>
          <w:szCs w:val="24"/>
        </w:rPr>
        <w:t xml:space="preserve">к Порядку получения муниципальными служащими, замещающим должности муниципальной службы в администрации </w:t>
      </w:r>
      <w:proofErr w:type="spellStart"/>
      <w:r>
        <w:rPr>
          <w:sz w:val="24"/>
          <w:szCs w:val="24"/>
        </w:rPr>
        <w:t>Кугеевского</w:t>
      </w:r>
      <w:proofErr w:type="spellEnd"/>
      <w:r>
        <w:rPr>
          <w:sz w:val="24"/>
          <w:szCs w:val="24"/>
        </w:rPr>
        <w:t xml:space="preserve"> сельского поселения</w:t>
      </w:r>
      <w:r w:rsidRPr="00495F75">
        <w:rPr>
          <w:sz w:val="24"/>
          <w:szCs w:val="24"/>
        </w:rPr>
        <w:t>, разрешения представителя нанимателя (работодателя)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roofErr w:type="gramEnd"/>
    </w:p>
    <w:p w:rsidR="00A0340F" w:rsidRPr="00495F75" w:rsidRDefault="00A0340F" w:rsidP="00A0340F">
      <w:pPr>
        <w:pStyle w:val="ConsPlusNormal"/>
        <w:rPr>
          <w:sz w:val="24"/>
          <w:szCs w:val="24"/>
        </w:rPr>
      </w:pPr>
    </w:p>
    <w:p w:rsidR="00A0340F" w:rsidRPr="00495F75" w:rsidRDefault="00A0340F" w:rsidP="00A0340F">
      <w:pPr>
        <w:pStyle w:val="ConsPlusNormal"/>
        <w:jc w:val="right"/>
        <w:rPr>
          <w:sz w:val="24"/>
          <w:szCs w:val="24"/>
        </w:rPr>
      </w:pPr>
      <w:r w:rsidRPr="00495F75">
        <w:rPr>
          <w:sz w:val="24"/>
          <w:szCs w:val="24"/>
        </w:rPr>
        <w:t xml:space="preserve">Представителю нанимателя (работодателю) </w:t>
      </w:r>
    </w:p>
    <w:p w:rsidR="00A0340F" w:rsidRPr="00495F75" w:rsidRDefault="00A0340F" w:rsidP="00A0340F">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______________________________________</w:t>
      </w:r>
    </w:p>
    <w:p w:rsidR="00A0340F" w:rsidRPr="00495F75" w:rsidRDefault="00A0340F" w:rsidP="00A0340F">
      <w:pPr>
        <w:pStyle w:val="ConsPlusNonformat"/>
        <w:jc w:val="right"/>
        <w:rPr>
          <w:rFonts w:ascii="Times New Roman" w:hAnsi="Times New Roman" w:cs="Times New Roman"/>
        </w:rPr>
      </w:pPr>
      <w:r w:rsidRPr="00495F75">
        <w:rPr>
          <w:rFonts w:ascii="Times New Roman" w:hAnsi="Times New Roman" w:cs="Times New Roman"/>
        </w:rPr>
        <w:t xml:space="preserve"> (инициалы, фамилия)</w:t>
      </w:r>
    </w:p>
    <w:p w:rsidR="00A0340F" w:rsidRPr="00495F75" w:rsidRDefault="00A0340F" w:rsidP="00A0340F">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от ___________________________________</w:t>
      </w:r>
    </w:p>
    <w:p w:rsidR="00A0340F" w:rsidRPr="00495F75" w:rsidRDefault="00A0340F" w:rsidP="00A0340F">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 xml:space="preserve">______________________________________ </w:t>
      </w:r>
    </w:p>
    <w:p w:rsidR="00A0340F" w:rsidRPr="00495F75" w:rsidRDefault="00A0340F" w:rsidP="00A0340F">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______________________________________</w:t>
      </w:r>
    </w:p>
    <w:p w:rsidR="00A0340F" w:rsidRPr="00495F75" w:rsidRDefault="00A0340F" w:rsidP="00A0340F">
      <w:pPr>
        <w:pStyle w:val="ConsPlusNonformat"/>
        <w:ind w:left="1843" w:hanging="1843"/>
        <w:jc w:val="right"/>
        <w:rPr>
          <w:rFonts w:ascii="Times New Roman" w:hAnsi="Times New Roman" w:cs="Times New Roman"/>
        </w:rPr>
      </w:pPr>
      <w:proofErr w:type="gramStart"/>
      <w:r w:rsidRPr="00495F75">
        <w:rPr>
          <w:rFonts w:ascii="Times New Roman" w:hAnsi="Times New Roman" w:cs="Times New Roman"/>
        </w:rPr>
        <w:t>(Ф.И.О., замещаемая должность</w:t>
      </w:r>
      <w:proofErr w:type="gramEnd"/>
    </w:p>
    <w:p w:rsidR="00A0340F" w:rsidRPr="00495F75" w:rsidRDefault="00A0340F" w:rsidP="00A0340F">
      <w:pPr>
        <w:pStyle w:val="ConsPlusNonformat"/>
        <w:ind w:left="1843" w:hanging="1843"/>
        <w:jc w:val="right"/>
        <w:rPr>
          <w:rFonts w:ascii="Times New Roman" w:hAnsi="Times New Roman" w:cs="Times New Roman"/>
        </w:rPr>
      </w:pPr>
      <w:r w:rsidRPr="00495F75">
        <w:rPr>
          <w:rFonts w:ascii="Times New Roman" w:hAnsi="Times New Roman" w:cs="Times New Roman"/>
        </w:rPr>
        <w:t>муниципального  служащего)</w:t>
      </w:r>
    </w:p>
    <w:p w:rsidR="00A0340F" w:rsidRPr="00495F75" w:rsidRDefault="00A0340F" w:rsidP="00A0340F">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 xml:space="preserve">_____________________________________ </w:t>
      </w:r>
    </w:p>
    <w:p w:rsidR="00A0340F" w:rsidRPr="00495F75" w:rsidRDefault="00A0340F" w:rsidP="00A0340F">
      <w:pPr>
        <w:pStyle w:val="ConsPlusNonformat"/>
        <w:jc w:val="right"/>
        <w:rPr>
          <w:rFonts w:ascii="Times New Roman" w:hAnsi="Times New Roman" w:cs="Times New Roman"/>
          <w:sz w:val="24"/>
          <w:szCs w:val="24"/>
        </w:rPr>
      </w:pPr>
      <w:r w:rsidRPr="00495F75">
        <w:rPr>
          <w:rFonts w:ascii="Times New Roman" w:hAnsi="Times New Roman" w:cs="Times New Roman"/>
          <w:sz w:val="24"/>
          <w:szCs w:val="24"/>
        </w:rPr>
        <w:t>_____________________________________</w:t>
      </w:r>
    </w:p>
    <w:p w:rsidR="00A0340F" w:rsidRPr="00495F75" w:rsidRDefault="00A0340F" w:rsidP="00A0340F">
      <w:pPr>
        <w:pStyle w:val="ConsPlusNonformat"/>
        <w:jc w:val="right"/>
        <w:rPr>
          <w:rFonts w:ascii="Times New Roman" w:hAnsi="Times New Roman" w:cs="Times New Roman"/>
        </w:rPr>
      </w:pPr>
      <w:r w:rsidRPr="00495F75">
        <w:rPr>
          <w:rFonts w:ascii="Times New Roman" w:hAnsi="Times New Roman" w:cs="Times New Roman"/>
        </w:rPr>
        <w:t xml:space="preserve">(адрес муниципального служащего) </w:t>
      </w:r>
    </w:p>
    <w:p w:rsidR="00A0340F" w:rsidRPr="00495F75" w:rsidRDefault="00A0340F" w:rsidP="00A0340F">
      <w:pPr>
        <w:pStyle w:val="ConsPlusNonformat"/>
        <w:jc w:val="both"/>
        <w:rPr>
          <w:rFonts w:ascii="Times New Roman" w:hAnsi="Times New Roman" w:cs="Times New Roman"/>
          <w:sz w:val="24"/>
          <w:szCs w:val="24"/>
        </w:rPr>
      </w:pPr>
    </w:p>
    <w:p w:rsidR="00A0340F" w:rsidRPr="00495F75" w:rsidRDefault="00A0340F" w:rsidP="00A0340F">
      <w:pPr>
        <w:pStyle w:val="ConsPlusNonformat"/>
        <w:jc w:val="center"/>
        <w:rPr>
          <w:rFonts w:ascii="Times New Roman" w:hAnsi="Times New Roman" w:cs="Times New Roman"/>
          <w:sz w:val="24"/>
          <w:szCs w:val="24"/>
        </w:rPr>
      </w:pPr>
      <w:r w:rsidRPr="00495F75">
        <w:rPr>
          <w:rFonts w:ascii="Times New Roman" w:hAnsi="Times New Roman" w:cs="Times New Roman"/>
          <w:sz w:val="24"/>
          <w:szCs w:val="24"/>
        </w:rPr>
        <w:t xml:space="preserve">Заявление </w:t>
      </w:r>
    </w:p>
    <w:p w:rsidR="00A0340F" w:rsidRPr="00495F75" w:rsidRDefault="00A0340F" w:rsidP="00A0340F">
      <w:pPr>
        <w:pStyle w:val="ConsPlusNonformat"/>
        <w:jc w:val="center"/>
        <w:rPr>
          <w:rFonts w:ascii="Times New Roman" w:hAnsi="Times New Roman" w:cs="Times New Roman"/>
          <w:sz w:val="24"/>
          <w:szCs w:val="24"/>
        </w:rPr>
      </w:pPr>
      <w:r w:rsidRPr="00495F75">
        <w:rPr>
          <w:rFonts w:ascii="Times New Roman" w:hAnsi="Times New Roman" w:cs="Times New Roman"/>
          <w:sz w:val="24"/>
          <w:szCs w:val="24"/>
        </w:rPr>
        <w:t xml:space="preserve">о разрешении на участие на безвозмездной основе в управлении общественной организацией (кроме политической партии), </w:t>
      </w:r>
      <w:r w:rsidRPr="00495F75">
        <w:rPr>
          <w:rFonts w:ascii="Times New Roman" w:hAnsi="Times New Roman" w:cs="Times New Roman"/>
          <w:bCs/>
          <w:sz w:val="24"/>
          <w:szCs w:val="24"/>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495F75">
        <w:rPr>
          <w:rFonts w:ascii="Times New Roman" w:hAnsi="Times New Roman" w:cs="Times New Roman"/>
          <w:sz w:val="24"/>
          <w:szCs w:val="24"/>
        </w:rPr>
        <w:t>в качестве единоличного исполнительного органа или вхождение в состав их коллегиальных органов управления</w:t>
      </w:r>
    </w:p>
    <w:p w:rsidR="00A0340F" w:rsidRPr="00495F75" w:rsidRDefault="00A0340F" w:rsidP="00A0340F">
      <w:pPr>
        <w:pStyle w:val="ConsPlusNonformat"/>
        <w:jc w:val="both"/>
        <w:rPr>
          <w:rFonts w:ascii="Times New Roman" w:hAnsi="Times New Roman" w:cs="Times New Roman"/>
          <w:sz w:val="24"/>
          <w:szCs w:val="24"/>
        </w:rPr>
      </w:pPr>
    </w:p>
    <w:p w:rsidR="00A0340F" w:rsidRPr="00495F75" w:rsidRDefault="00A0340F" w:rsidP="00A0340F">
      <w:pPr>
        <w:pStyle w:val="ConsPlusNonformat"/>
        <w:ind w:firstLine="709"/>
        <w:jc w:val="both"/>
        <w:rPr>
          <w:rFonts w:ascii="Times New Roman" w:hAnsi="Times New Roman" w:cs="Times New Roman"/>
          <w:sz w:val="24"/>
          <w:szCs w:val="24"/>
        </w:rPr>
      </w:pPr>
      <w:r w:rsidRPr="00495F75">
        <w:rPr>
          <w:rFonts w:ascii="Times New Roman" w:hAnsi="Times New Roman" w:cs="Times New Roman"/>
          <w:sz w:val="24"/>
          <w:szCs w:val="24"/>
        </w:rPr>
        <w:t>Прошу разрешить мне участвовать в управлении (войти в состав коллегиального органа управления) ___________________________________________________________</w:t>
      </w:r>
    </w:p>
    <w:p w:rsidR="00A0340F" w:rsidRPr="00495F75" w:rsidRDefault="00A0340F" w:rsidP="00A0340F">
      <w:pPr>
        <w:pStyle w:val="ConsPlusNonformat"/>
        <w:jc w:val="both"/>
        <w:rPr>
          <w:rFonts w:ascii="Times New Roman" w:hAnsi="Times New Roman" w:cs="Times New Roman"/>
          <w:sz w:val="24"/>
          <w:szCs w:val="24"/>
        </w:rPr>
      </w:pPr>
      <w:r w:rsidRPr="00495F75">
        <w:rPr>
          <w:rFonts w:ascii="Times New Roman" w:hAnsi="Times New Roman" w:cs="Times New Roman"/>
          <w:sz w:val="24"/>
          <w:szCs w:val="24"/>
        </w:rPr>
        <w:t>_____________________________________________________________________________</w:t>
      </w:r>
    </w:p>
    <w:p w:rsidR="00A0340F" w:rsidRPr="00495F75" w:rsidRDefault="00A0340F" w:rsidP="00A0340F">
      <w:pPr>
        <w:pStyle w:val="ConsPlusNonformat"/>
        <w:jc w:val="center"/>
        <w:rPr>
          <w:rFonts w:ascii="Times New Roman" w:hAnsi="Times New Roman" w:cs="Times New Roman"/>
          <w:sz w:val="18"/>
          <w:szCs w:val="18"/>
        </w:rPr>
      </w:pPr>
      <w:proofErr w:type="gramStart"/>
      <w:r w:rsidRPr="00495F75">
        <w:rPr>
          <w:rFonts w:ascii="Times New Roman" w:hAnsi="Times New Roman" w:cs="Times New Roman"/>
          <w:sz w:val="18"/>
          <w:szCs w:val="18"/>
        </w:rPr>
        <w:t>(наименование общественной организации (кроме политической партии), жилищного, жилищно-строительного, гаражного кооператива, садоводческого, огороднического, дачного потребительского кооператива, товарищества собственников недвижимости)</w:t>
      </w:r>
      <w:proofErr w:type="gramEnd"/>
    </w:p>
    <w:p w:rsidR="00A0340F" w:rsidRPr="00495F75" w:rsidRDefault="00A0340F" w:rsidP="00A0340F">
      <w:pPr>
        <w:pStyle w:val="ConsPlusNonformat"/>
        <w:jc w:val="both"/>
        <w:rPr>
          <w:rFonts w:ascii="Times New Roman" w:hAnsi="Times New Roman" w:cs="Times New Roman"/>
          <w:sz w:val="24"/>
          <w:szCs w:val="24"/>
        </w:rPr>
      </w:pPr>
      <w:r w:rsidRPr="00495F75">
        <w:rPr>
          <w:rFonts w:ascii="Times New Roman" w:hAnsi="Times New Roman" w:cs="Times New Roman"/>
          <w:sz w:val="24"/>
          <w:szCs w:val="24"/>
        </w:rPr>
        <w:t xml:space="preserve">на безвозмездной основе в качестве ______________________________________________ </w:t>
      </w:r>
    </w:p>
    <w:p w:rsidR="00A0340F" w:rsidRPr="00495F75" w:rsidRDefault="00A0340F" w:rsidP="00A0340F">
      <w:pPr>
        <w:pStyle w:val="ConsPlusNonformat"/>
        <w:jc w:val="both"/>
        <w:rPr>
          <w:rFonts w:ascii="Times New Roman" w:hAnsi="Times New Roman" w:cs="Times New Roman"/>
          <w:sz w:val="24"/>
          <w:szCs w:val="24"/>
        </w:rPr>
      </w:pPr>
      <w:r w:rsidRPr="00495F75">
        <w:rPr>
          <w:rFonts w:ascii="Times New Roman" w:hAnsi="Times New Roman" w:cs="Times New Roman"/>
          <w:sz w:val="24"/>
          <w:szCs w:val="24"/>
        </w:rPr>
        <w:t>_____________________________________________________________________________.</w:t>
      </w:r>
    </w:p>
    <w:p w:rsidR="00A0340F" w:rsidRPr="00495F75" w:rsidRDefault="00A0340F" w:rsidP="00A0340F">
      <w:pPr>
        <w:pStyle w:val="ConsPlusNonformat"/>
        <w:jc w:val="center"/>
        <w:rPr>
          <w:rFonts w:ascii="Times New Roman" w:hAnsi="Times New Roman" w:cs="Times New Roman"/>
          <w:sz w:val="18"/>
          <w:szCs w:val="18"/>
        </w:rPr>
      </w:pPr>
      <w:r w:rsidRPr="00495F75">
        <w:rPr>
          <w:rFonts w:ascii="Times New Roman" w:hAnsi="Times New Roman" w:cs="Times New Roman"/>
          <w:sz w:val="18"/>
          <w:szCs w:val="18"/>
        </w:rPr>
        <w:t>(наименование единоличного исполнительного органа или коллегиального органа управления)</w:t>
      </w:r>
    </w:p>
    <w:p w:rsidR="00A0340F" w:rsidRPr="00495F75" w:rsidRDefault="00A0340F" w:rsidP="00A0340F">
      <w:pPr>
        <w:pStyle w:val="ConsPlusNonformat"/>
        <w:jc w:val="center"/>
        <w:rPr>
          <w:rFonts w:ascii="Times New Roman" w:hAnsi="Times New Roman" w:cs="Times New Roman"/>
          <w:sz w:val="18"/>
          <w:szCs w:val="18"/>
        </w:rPr>
      </w:pPr>
    </w:p>
    <w:p w:rsidR="00A0340F" w:rsidRPr="00495F75" w:rsidRDefault="00A0340F" w:rsidP="00A0340F">
      <w:pPr>
        <w:autoSpaceDE w:val="0"/>
        <w:autoSpaceDN w:val="0"/>
        <w:adjustRightInd w:val="0"/>
        <w:ind w:firstLine="709"/>
        <w:jc w:val="both"/>
        <w:rPr>
          <w:rFonts w:ascii="Times New Roman" w:hAnsi="Times New Roman"/>
        </w:rPr>
      </w:pPr>
      <w:r w:rsidRPr="00495F75">
        <w:rPr>
          <w:rFonts w:ascii="Times New Roman" w:hAnsi="Times New Roman"/>
        </w:rPr>
        <w:t xml:space="preserve">Выполнение указанной  деятельности будет осуществляться в свободное от </w:t>
      </w:r>
      <w:r>
        <w:rPr>
          <w:rFonts w:ascii="Times New Roman" w:hAnsi="Times New Roman"/>
        </w:rPr>
        <w:t>муниципальной</w:t>
      </w:r>
      <w:r w:rsidRPr="00495F75">
        <w:rPr>
          <w:rFonts w:ascii="Times New Roman" w:hAnsi="Times New Roman"/>
        </w:rPr>
        <w:t xml:space="preserve"> службы время и не повлечет за собой возникновения конфликта интересов или возможности возникновения конфликта интересов при исполнении служебных обязанностей.</w:t>
      </w:r>
    </w:p>
    <w:p w:rsidR="00A0340F" w:rsidRPr="0020332E" w:rsidRDefault="00A0340F" w:rsidP="00A0340F">
      <w:pPr>
        <w:autoSpaceDE w:val="0"/>
        <w:autoSpaceDN w:val="0"/>
        <w:adjustRightInd w:val="0"/>
        <w:ind w:firstLine="709"/>
        <w:jc w:val="both"/>
        <w:rPr>
          <w:rFonts w:ascii="Times New Roman" w:hAnsi="Times New Roman"/>
        </w:rPr>
      </w:pPr>
      <w:r w:rsidRPr="0020332E">
        <w:rPr>
          <w:rFonts w:ascii="Times New Roman" w:hAnsi="Times New Roman"/>
        </w:rPr>
        <w:t>При выполнении указанной деятельности обязуюсь соблюдать требования, предусмотренные статьей 14 Федерального закона от 2 марта 2007 г. № 25-ФЗ «О муниципальной службе в Российской Федерации».</w:t>
      </w:r>
    </w:p>
    <w:p w:rsidR="00A0340F" w:rsidRPr="00495F75" w:rsidRDefault="00A0340F" w:rsidP="00A0340F">
      <w:pPr>
        <w:pStyle w:val="ConsPlusNonformat"/>
        <w:jc w:val="center"/>
        <w:rPr>
          <w:rFonts w:ascii="Times New Roman" w:hAnsi="Times New Roman" w:cs="Times New Roman"/>
          <w:sz w:val="24"/>
          <w:szCs w:val="24"/>
        </w:rPr>
      </w:pPr>
    </w:p>
    <w:p w:rsidR="00A0340F" w:rsidRPr="00495F75" w:rsidRDefault="00A0340F" w:rsidP="00A0340F">
      <w:pPr>
        <w:pStyle w:val="ConsPlusNonformat"/>
        <w:rPr>
          <w:rFonts w:ascii="Times New Roman" w:hAnsi="Times New Roman" w:cs="Times New Roman"/>
          <w:sz w:val="24"/>
          <w:szCs w:val="24"/>
        </w:rPr>
      </w:pPr>
      <w:r w:rsidRPr="00495F75">
        <w:rPr>
          <w:rFonts w:ascii="Times New Roman" w:hAnsi="Times New Roman" w:cs="Times New Roman"/>
          <w:sz w:val="24"/>
          <w:szCs w:val="24"/>
        </w:rPr>
        <w:t>«___» ___________ 20__ г. __________________                             ______________________</w:t>
      </w:r>
    </w:p>
    <w:p w:rsidR="00A0340F" w:rsidRPr="00495F75" w:rsidRDefault="00A0340F" w:rsidP="00A0340F">
      <w:pPr>
        <w:pStyle w:val="ConsPlusNonformat"/>
        <w:rPr>
          <w:rFonts w:ascii="Times New Roman" w:hAnsi="Times New Roman" w:cs="Times New Roman"/>
          <w:sz w:val="18"/>
          <w:szCs w:val="18"/>
        </w:rPr>
      </w:pPr>
      <w:r w:rsidRPr="00495F75">
        <w:rPr>
          <w:rFonts w:ascii="Times New Roman" w:hAnsi="Times New Roman" w:cs="Times New Roman"/>
          <w:sz w:val="18"/>
          <w:szCs w:val="18"/>
        </w:rPr>
        <w:t xml:space="preserve">                                                                             (подпись)                                                                  (расшифровка подписи)</w:t>
      </w:r>
    </w:p>
    <w:p w:rsidR="00A0340F" w:rsidRPr="00495F75" w:rsidRDefault="00A0340F" w:rsidP="00A0340F">
      <w:pPr>
        <w:pStyle w:val="ConsPlusNormal"/>
        <w:ind w:left="8789"/>
        <w:jc w:val="both"/>
        <w:rPr>
          <w:sz w:val="24"/>
          <w:szCs w:val="24"/>
        </w:rPr>
      </w:pPr>
      <w:r w:rsidRPr="00495F75">
        <w:rPr>
          <w:sz w:val="24"/>
          <w:szCs w:val="24"/>
        </w:rPr>
        <w:t>Приложение № 2</w:t>
      </w:r>
    </w:p>
    <w:p w:rsidR="00A0340F" w:rsidRPr="00495F75" w:rsidRDefault="00A0340F" w:rsidP="00A0340F">
      <w:pPr>
        <w:pStyle w:val="ConsPlusNormal"/>
        <w:ind w:left="8789"/>
        <w:jc w:val="both"/>
        <w:rPr>
          <w:sz w:val="24"/>
          <w:szCs w:val="24"/>
        </w:rPr>
      </w:pPr>
      <w:proofErr w:type="gramStart"/>
      <w:r w:rsidRPr="00495F75">
        <w:rPr>
          <w:sz w:val="24"/>
          <w:szCs w:val="24"/>
        </w:rPr>
        <w:t xml:space="preserve">к Порядку получения муниципальными служащими, замещающими должности муниципальной службы в администрации </w:t>
      </w:r>
      <w:proofErr w:type="spellStart"/>
      <w:r>
        <w:rPr>
          <w:sz w:val="24"/>
          <w:szCs w:val="24"/>
        </w:rPr>
        <w:t>Кугеевского</w:t>
      </w:r>
      <w:proofErr w:type="spellEnd"/>
      <w:r>
        <w:rPr>
          <w:sz w:val="24"/>
          <w:szCs w:val="24"/>
        </w:rPr>
        <w:t xml:space="preserve"> сельского поселения</w:t>
      </w:r>
      <w:r w:rsidRPr="00495F75">
        <w:rPr>
          <w:sz w:val="24"/>
          <w:szCs w:val="24"/>
        </w:rPr>
        <w:t>, разрешения представителя нанимателя (работодателя)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roofErr w:type="gramEnd"/>
    </w:p>
    <w:p w:rsidR="00A0340F" w:rsidRPr="00495F75" w:rsidRDefault="00A0340F" w:rsidP="00A0340F">
      <w:pPr>
        <w:pStyle w:val="ConsPlusNormal"/>
        <w:ind w:left="4820"/>
        <w:jc w:val="both"/>
        <w:rPr>
          <w:sz w:val="24"/>
          <w:szCs w:val="24"/>
        </w:rPr>
      </w:pPr>
    </w:p>
    <w:p w:rsidR="00A0340F" w:rsidRPr="00495F75" w:rsidRDefault="00A0340F" w:rsidP="00A0340F">
      <w:pPr>
        <w:jc w:val="center"/>
        <w:rPr>
          <w:rFonts w:ascii="Times New Roman" w:eastAsia="Calibri" w:hAnsi="Times New Roman"/>
          <w:b/>
        </w:rPr>
      </w:pPr>
      <w:r w:rsidRPr="00495F75">
        <w:rPr>
          <w:rFonts w:ascii="Times New Roman" w:eastAsia="Calibri" w:hAnsi="Times New Roman"/>
          <w:b/>
        </w:rPr>
        <w:t xml:space="preserve">Ж У </w:t>
      </w:r>
      <w:proofErr w:type="gramStart"/>
      <w:r w:rsidRPr="00495F75">
        <w:rPr>
          <w:rFonts w:ascii="Times New Roman" w:eastAsia="Calibri" w:hAnsi="Times New Roman"/>
          <w:b/>
        </w:rPr>
        <w:t>Р</w:t>
      </w:r>
      <w:proofErr w:type="gramEnd"/>
      <w:r w:rsidRPr="00495F75">
        <w:rPr>
          <w:rFonts w:ascii="Times New Roman" w:eastAsia="Calibri" w:hAnsi="Times New Roman"/>
          <w:b/>
        </w:rPr>
        <w:t xml:space="preserve"> Н А Л</w:t>
      </w:r>
    </w:p>
    <w:p w:rsidR="00A0340F" w:rsidRDefault="00A0340F" w:rsidP="00A0340F">
      <w:pPr>
        <w:jc w:val="center"/>
        <w:rPr>
          <w:rFonts w:ascii="Times New Roman" w:eastAsia="Calibri" w:hAnsi="Times New Roman"/>
          <w:b/>
        </w:rPr>
      </w:pPr>
      <w:r w:rsidRPr="00495F75">
        <w:rPr>
          <w:rFonts w:ascii="Times New Roman" w:eastAsia="Calibri" w:hAnsi="Times New Roman"/>
          <w:b/>
        </w:rPr>
        <w:t>регистрации заявлений о разрешении на участие на безвозмездной основе в управлении общественной организацией</w:t>
      </w:r>
    </w:p>
    <w:p w:rsidR="00A0340F" w:rsidRPr="00495F75" w:rsidRDefault="00A0340F" w:rsidP="00A0340F">
      <w:pPr>
        <w:jc w:val="center"/>
        <w:rPr>
          <w:rFonts w:ascii="Times New Roman" w:eastAsia="Calibri" w:hAnsi="Times New Roman"/>
          <w:b/>
        </w:rPr>
      </w:pPr>
      <w:r w:rsidRPr="00495F75">
        <w:rPr>
          <w:rFonts w:ascii="Times New Roman" w:eastAsia="Calibri" w:hAnsi="Times New Roman"/>
          <w:b/>
        </w:rPr>
        <w:t xml:space="preserve">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p w:rsidR="00A0340F" w:rsidRPr="00495F75" w:rsidRDefault="00A0340F" w:rsidP="00A0340F">
      <w:pPr>
        <w:jc w:val="center"/>
        <w:rPr>
          <w:rFonts w:ascii="Times New Roman" w:eastAsia="Calibri" w:hAnsi="Times New Roman"/>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tblPr>
      <w:tblGrid>
        <w:gridCol w:w="617"/>
        <w:gridCol w:w="4807"/>
        <w:gridCol w:w="3352"/>
        <w:gridCol w:w="2188"/>
        <w:gridCol w:w="2263"/>
        <w:gridCol w:w="2422"/>
      </w:tblGrid>
      <w:tr w:rsidR="00A0340F" w:rsidRPr="00495F75" w:rsidTr="00A0340F">
        <w:tc>
          <w:tcPr>
            <w:tcW w:w="197" w:type="pct"/>
          </w:tcPr>
          <w:p w:rsidR="00A0340F" w:rsidRPr="00495F75" w:rsidRDefault="00A0340F" w:rsidP="00A0340F">
            <w:pPr>
              <w:jc w:val="center"/>
              <w:rPr>
                <w:rFonts w:ascii="Times New Roman" w:eastAsia="Calibri" w:hAnsi="Times New Roman"/>
              </w:rPr>
            </w:pPr>
            <w:r w:rsidRPr="00495F75">
              <w:rPr>
                <w:rFonts w:ascii="Times New Roman" w:eastAsia="Calibri" w:hAnsi="Times New Roman"/>
              </w:rPr>
              <w:lastRenderedPageBreak/>
              <w:t xml:space="preserve">№ </w:t>
            </w:r>
            <w:proofErr w:type="spellStart"/>
            <w:r w:rsidRPr="00495F75">
              <w:rPr>
                <w:rFonts w:ascii="Times New Roman" w:eastAsia="Calibri" w:hAnsi="Times New Roman"/>
              </w:rPr>
              <w:t>пп</w:t>
            </w:r>
            <w:proofErr w:type="spellEnd"/>
          </w:p>
        </w:tc>
        <w:tc>
          <w:tcPr>
            <w:tcW w:w="1536" w:type="pct"/>
          </w:tcPr>
          <w:p w:rsidR="00A0340F" w:rsidRPr="00495F75" w:rsidRDefault="00A0340F" w:rsidP="00A0340F">
            <w:pPr>
              <w:jc w:val="center"/>
              <w:rPr>
                <w:rFonts w:ascii="Times New Roman" w:eastAsia="Calibri" w:hAnsi="Times New Roman"/>
              </w:rPr>
            </w:pPr>
            <w:r w:rsidRPr="00495F75">
              <w:rPr>
                <w:rFonts w:ascii="Times New Roman" w:eastAsia="Calibri" w:hAnsi="Times New Roman"/>
              </w:rPr>
              <w:t>Дата регистрации</w:t>
            </w:r>
          </w:p>
          <w:p w:rsidR="00A0340F" w:rsidRPr="00495F75" w:rsidRDefault="00A0340F" w:rsidP="00A0340F">
            <w:pPr>
              <w:jc w:val="center"/>
              <w:rPr>
                <w:rFonts w:ascii="Times New Roman" w:eastAsia="Calibri" w:hAnsi="Times New Roman"/>
              </w:rPr>
            </w:pPr>
            <w:r w:rsidRPr="00495F75">
              <w:rPr>
                <w:rFonts w:ascii="Times New Roman" w:eastAsia="Calibri" w:hAnsi="Times New Roman"/>
              </w:rPr>
              <w:t>заявления о разрешении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p w:rsidR="00A0340F" w:rsidRPr="00495F75" w:rsidRDefault="00A0340F" w:rsidP="00A0340F">
            <w:pPr>
              <w:jc w:val="center"/>
              <w:rPr>
                <w:rFonts w:ascii="Times New Roman" w:eastAsia="Calibri" w:hAnsi="Times New Roman"/>
              </w:rPr>
            </w:pPr>
            <w:r w:rsidRPr="00495F75">
              <w:rPr>
                <w:rFonts w:ascii="Times New Roman" w:eastAsia="Calibri" w:hAnsi="Times New Roman"/>
              </w:rPr>
              <w:t xml:space="preserve"> (далее – заявление)</w:t>
            </w:r>
          </w:p>
        </w:tc>
        <w:tc>
          <w:tcPr>
            <w:tcW w:w="1071" w:type="pct"/>
          </w:tcPr>
          <w:p w:rsidR="00A0340F" w:rsidRPr="00495F75" w:rsidRDefault="00A0340F" w:rsidP="00A0340F">
            <w:pPr>
              <w:jc w:val="center"/>
              <w:rPr>
                <w:rFonts w:ascii="Times New Roman" w:eastAsia="Calibri" w:hAnsi="Times New Roman"/>
              </w:rPr>
            </w:pPr>
            <w:r w:rsidRPr="00495F75">
              <w:rPr>
                <w:rFonts w:ascii="Times New Roman" w:eastAsia="Calibri" w:hAnsi="Times New Roman"/>
              </w:rPr>
              <w:t>Ф.И.О.</w:t>
            </w:r>
          </w:p>
          <w:p w:rsidR="00A0340F" w:rsidRPr="00495F75" w:rsidRDefault="00A0340F" w:rsidP="00A0340F">
            <w:pPr>
              <w:jc w:val="center"/>
              <w:rPr>
                <w:rFonts w:ascii="Times New Roman" w:hAnsi="Times New Roman"/>
                <w:sz w:val="20"/>
                <w:szCs w:val="20"/>
              </w:rPr>
            </w:pPr>
            <w:r w:rsidRPr="00495F75">
              <w:rPr>
                <w:rFonts w:ascii="Times New Roman" w:eastAsia="Calibri" w:hAnsi="Times New Roman"/>
              </w:rPr>
              <w:t xml:space="preserve">лица, замещающего должность муниципальной службы в администрации </w:t>
            </w:r>
            <w:proofErr w:type="spellStart"/>
            <w:r>
              <w:rPr>
                <w:rFonts w:ascii="Times New Roman" w:eastAsia="Calibri" w:hAnsi="Times New Roman"/>
              </w:rPr>
              <w:t>Кугеевского</w:t>
            </w:r>
            <w:proofErr w:type="spellEnd"/>
            <w:r>
              <w:rPr>
                <w:rFonts w:ascii="Times New Roman" w:eastAsia="Calibri" w:hAnsi="Times New Roman"/>
              </w:rPr>
              <w:t xml:space="preserve"> сельского поселения</w:t>
            </w:r>
          </w:p>
          <w:p w:rsidR="00A0340F" w:rsidRPr="00495F75" w:rsidRDefault="00A0340F" w:rsidP="00A0340F">
            <w:pPr>
              <w:jc w:val="center"/>
              <w:rPr>
                <w:rFonts w:ascii="Times New Roman" w:eastAsia="Calibri" w:hAnsi="Times New Roman"/>
              </w:rPr>
            </w:pPr>
            <w:r w:rsidRPr="00495F75">
              <w:rPr>
                <w:rFonts w:ascii="Times New Roman" w:eastAsia="Calibri" w:hAnsi="Times New Roman"/>
              </w:rPr>
              <w:t xml:space="preserve">   (далее – муниципальный служащий), </w:t>
            </w:r>
            <w:proofErr w:type="gramStart"/>
            <w:r w:rsidRPr="00495F75">
              <w:rPr>
                <w:rFonts w:ascii="Times New Roman" w:eastAsia="Calibri" w:hAnsi="Times New Roman"/>
              </w:rPr>
              <w:t>представившего</w:t>
            </w:r>
            <w:proofErr w:type="gramEnd"/>
            <w:r w:rsidRPr="00495F75">
              <w:rPr>
                <w:rFonts w:ascii="Times New Roman" w:eastAsia="Calibri" w:hAnsi="Times New Roman"/>
              </w:rPr>
              <w:t xml:space="preserve"> заявление</w:t>
            </w:r>
          </w:p>
        </w:tc>
        <w:tc>
          <w:tcPr>
            <w:tcW w:w="699" w:type="pct"/>
          </w:tcPr>
          <w:p w:rsidR="00A0340F" w:rsidRPr="00495F75" w:rsidRDefault="00A0340F" w:rsidP="00A0340F">
            <w:pPr>
              <w:jc w:val="center"/>
              <w:rPr>
                <w:rFonts w:ascii="Times New Roman" w:eastAsia="Calibri" w:hAnsi="Times New Roman"/>
              </w:rPr>
            </w:pPr>
            <w:r w:rsidRPr="00495F75">
              <w:rPr>
                <w:rFonts w:ascii="Times New Roman" w:eastAsia="Calibri" w:hAnsi="Times New Roman"/>
              </w:rPr>
              <w:t>Должность</w:t>
            </w:r>
          </w:p>
          <w:p w:rsidR="00A0340F" w:rsidRPr="00495F75" w:rsidRDefault="00A0340F" w:rsidP="00A0340F">
            <w:pPr>
              <w:jc w:val="center"/>
              <w:rPr>
                <w:rFonts w:ascii="Times New Roman" w:eastAsia="Calibri" w:hAnsi="Times New Roman"/>
              </w:rPr>
            </w:pPr>
            <w:r w:rsidRPr="00495F75">
              <w:rPr>
                <w:rFonts w:ascii="Times New Roman" w:eastAsia="Calibri" w:hAnsi="Times New Roman"/>
              </w:rPr>
              <w:t>муниципального служащего, представившего заявление</w:t>
            </w:r>
          </w:p>
        </w:tc>
        <w:tc>
          <w:tcPr>
            <w:tcW w:w="723" w:type="pct"/>
          </w:tcPr>
          <w:p w:rsidR="00A0340F" w:rsidRPr="00495F75" w:rsidRDefault="00A0340F" w:rsidP="00A0340F">
            <w:pPr>
              <w:jc w:val="center"/>
              <w:rPr>
                <w:rFonts w:ascii="Times New Roman" w:eastAsia="Calibri" w:hAnsi="Times New Roman"/>
              </w:rPr>
            </w:pPr>
            <w:r w:rsidRPr="00495F75">
              <w:rPr>
                <w:rFonts w:ascii="Times New Roman" w:eastAsia="Calibri" w:hAnsi="Times New Roman"/>
              </w:rPr>
              <w:t>Подпись</w:t>
            </w:r>
          </w:p>
          <w:p w:rsidR="00A0340F" w:rsidRPr="00495F75" w:rsidRDefault="00A0340F" w:rsidP="00A0340F">
            <w:pPr>
              <w:jc w:val="center"/>
              <w:rPr>
                <w:rFonts w:ascii="Times New Roman" w:eastAsia="Calibri" w:hAnsi="Times New Roman"/>
              </w:rPr>
            </w:pPr>
            <w:r w:rsidRPr="00495F75">
              <w:rPr>
                <w:rFonts w:ascii="Times New Roman" w:eastAsia="Calibri" w:hAnsi="Times New Roman"/>
              </w:rPr>
              <w:t>муниципального служащего, представившего заявление</w:t>
            </w:r>
          </w:p>
        </w:tc>
        <w:tc>
          <w:tcPr>
            <w:tcW w:w="774" w:type="pct"/>
          </w:tcPr>
          <w:p w:rsidR="00A0340F" w:rsidRPr="00495F75" w:rsidRDefault="00A0340F" w:rsidP="00A0340F">
            <w:pPr>
              <w:jc w:val="center"/>
              <w:rPr>
                <w:rFonts w:ascii="Times New Roman" w:eastAsia="Calibri" w:hAnsi="Times New Roman"/>
              </w:rPr>
            </w:pPr>
            <w:r w:rsidRPr="00495F75">
              <w:rPr>
                <w:rFonts w:ascii="Times New Roman" w:eastAsia="Calibri" w:hAnsi="Times New Roman"/>
              </w:rPr>
              <w:t>Ф.И.О., подпись должностного лица кадровой службы, принявшего заявление</w:t>
            </w:r>
          </w:p>
        </w:tc>
      </w:tr>
      <w:tr w:rsidR="00A0340F" w:rsidRPr="00495F75" w:rsidTr="00A0340F">
        <w:tc>
          <w:tcPr>
            <w:tcW w:w="197" w:type="pct"/>
          </w:tcPr>
          <w:p w:rsidR="00A0340F" w:rsidRPr="00495F75" w:rsidRDefault="00A0340F" w:rsidP="00A0340F">
            <w:pPr>
              <w:jc w:val="center"/>
              <w:rPr>
                <w:rFonts w:ascii="Times New Roman" w:eastAsia="Calibri" w:hAnsi="Times New Roman"/>
              </w:rPr>
            </w:pPr>
            <w:r w:rsidRPr="00495F75">
              <w:rPr>
                <w:rFonts w:ascii="Times New Roman" w:eastAsia="Calibri" w:hAnsi="Times New Roman"/>
              </w:rPr>
              <w:t>1</w:t>
            </w:r>
          </w:p>
        </w:tc>
        <w:tc>
          <w:tcPr>
            <w:tcW w:w="1536" w:type="pct"/>
          </w:tcPr>
          <w:p w:rsidR="00A0340F" w:rsidRPr="00495F75" w:rsidRDefault="00A0340F" w:rsidP="00A0340F">
            <w:pPr>
              <w:jc w:val="center"/>
              <w:rPr>
                <w:rFonts w:ascii="Times New Roman" w:eastAsia="Calibri" w:hAnsi="Times New Roman"/>
              </w:rPr>
            </w:pPr>
            <w:r w:rsidRPr="00495F75">
              <w:rPr>
                <w:rFonts w:ascii="Times New Roman" w:eastAsia="Calibri" w:hAnsi="Times New Roman"/>
              </w:rPr>
              <w:t>2</w:t>
            </w:r>
          </w:p>
        </w:tc>
        <w:tc>
          <w:tcPr>
            <w:tcW w:w="1071" w:type="pct"/>
          </w:tcPr>
          <w:p w:rsidR="00A0340F" w:rsidRPr="00495F75" w:rsidRDefault="00A0340F" w:rsidP="00A0340F">
            <w:pPr>
              <w:jc w:val="center"/>
              <w:rPr>
                <w:rFonts w:ascii="Times New Roman" w:eastAsia="Calibri" w:hAnsi="Times New Roman"/>
              </w:rPr>
            </w:pPr>
            <w:r w:rsidRPr="00495F75">
              <w:rPr>
                <w:rFonts w:ascii="Times New Roman" w:eastAsia="Calibri" w:hAnsi="Times New Roman"/>
              </w:rPr>
              <w:t>3</w:t>
            </w:r>
          </w:p>
        </w:tc>
        <w:tc>
          <w:tcPr>
            <w:tcW w:w="699" w:type="pct"/>
          </w:tcPr>
          <w:p w:rsidR="00A0340F" w:rsidRPr="00495F75" w:rsidRDefault="00A0340F" w:rsidP="00A0340F">
            <w:pPr>
              <w:jc w:val="center"/>
              <w:rPr>
                <w:rFonts w:ascii="Times New Roman" w:eastAsia="Calibri" w:hAnsi="Times New Roman"/>
              </w:rPr>
            </w:pPr>
            <w:r w:rsidRPr="00495F75">
              <w:rPr>
                <w:rFonts w:ascii="Times New Roman" w:eastAsia="Calibri" w:hAnsi="Times New Roman"/>
              </w:rPr>
              <w:t>4</w:t>
            </w:r>
          </w:p>
        </w:tc>
        <w:tc>
          <w:tcPr>
            <w:tcW w:w="723" w:type="pct"/>
          </w:tcPr>
          <w:p w:rsidR="00A0340F" w:rsidRPr="00495F75" w:rsidRDefault="00A0340F" w:rsidP="00A0340F">
            <w:pPr>
              <w:jc w:val="center"/>
              <w:rPr>
                <w:rFonts w:ascii="Times New Roman" w:eastAsia="Calibri" w:hAnsi="Times New Roman"/>
              </w:rPr>
            </w:pPr>
            <w:r w:rsidRPr="00495F75">
              <w:rPr>
                <w:rFonts w:ascii="Times New Roman" w:eastAsia="Calibri" w:hAnsi="Times New Roman"/>
              </w:rPr>
              <w:t>5</w:t>
            </w:r>
          </w:p>
        </w:tc>
        <w:tc>
          <w:tcPr>
            <w:tcW w:w="774" w:type="pct"/>
          </w:tcPr>
          <w:p w:rsidR="00A0340F" w:rsidRPr="00495F75" w:rsidRDefault="00A0340F" w:rsidP="00A0340F">
            <w:pPr>
              <w:jc w:val="center"/>
              <w:rPr>
                <w:rFonts w:ascii="Times New Roman" w:eastAsia="Calibri" w:hAnsi="Times New Roman"/>
              </w:rPr>
            </w:pPr>
            <w:r w:rsidRPr="00495F75">
              <w:rPr>
                <w:rFonts w:ascii="Times New Roman" w:eastAsia="Calibri" w:hAnsi="Times New Roman"/>
              </w:rPr>
              <w:t>6</w:t>
            </w:r>
          </w:p>
        </w:tc>
      </w:tr>
      <w:tr w:rsidR="00A0340F" w:rsidRPr="00495F75" w:rsidTr="00A0340F">
        <w:tc>
          <w:tcPr>
            <w:tcW w:w="197" w:type="pct"/>
          </w:tcPr>
          <w:p w:rsidR="00A0340F" w:rsidRPr="00495F75" w:rsidRDefault="00A0340F" w:rsidP="00A0340F">
            <w:pPr>
              <w:jc w:val="center"/>
              <w:rPr>
                <w:rFonts w:ascii="Times New Roman" w:eastAsia="Calibri" w:hAnsi="Times New Roman"/>
                <w:sz w:val="26"/>
                <w:szCs w:val="26"/>
              </w:rPr>
            </w:pPr>
          </w:p>
        </w:tc>
        <w:tc>
          <w:tcPr>
            <w:tcW w:w="1536" w:type="pct"/>
          </w:tcPr>
          <w:p w:rsidR="00A0340F" w:rsidRPr="00495F75" w:rsidRDefault="00A0340F" w:rsidP="00A0340F">
            <w:pPr>
              <w:jc w:val="center"/>
              <w:rPr>
                <w:rFonts w:ascii="Times New Roman" w:eastAsia="Calibri" w:hAnsi="Times New Roman"/>
                <w:sz w:val="26"/>
                <w:szCs w:val="26"/>
              </w:rPr>
            </w:pPr>
          </w:p>
        </w:tc>
        <w:tc>
          <w:tcPr>
            <w:tcW w:w="1071" w:type="pct"/>
          </w:tcPr>
          <w:p w:rsidR="00A0340F" w:rsidRPr="00495F75" w:rsidRDefault="00A0340F" w:rsidP="00A0340F">
            <w:pPr>
              <w:jc w:val="center"/>
              <w:rPr>
                <w:rFonts w:ascii="Times New Roman" w:eastAsia="Calibri" w:hAnsi="Times New Roman"/>
                <w:sz w:val="26"/>
                <w:szCs w:val="26"/>
              </w:rPr>
            </w:pPr>
          </w:p>
        </w:tc>
        <w:tc>
          <w:tcPr>
            <w:tcW w:w="699" w:type="pct"/>
          </w:tcPr>
          <w:p w:rsidR="00A0340F" w:rsidRPr="00495F75" w:rsidRDefault="00A0340F" w:rsidP="00A0340F">
            <w:pPr>
              <w:jc w:val="center"/>
              <w:rPr>
                <w:rFonts w:ascii="Times New Roman" w:eastAsia="Calibri" w:hAnsi="Times New Roman"/>
                <w:sz w:val="26"/>
                <w:szCs w:val="26"/>
              </w:rPr>
            </w:pPr>
          </w:p>
        </w:tc>
        <w:tc>
          <w:tcPr>
            <w:tcW w:w="723" w:type="pct"/>
          </w:tcPr>
          <w:p w:rsidR="00A0340F" w:rsidRPr="00495F75" w:rsidRDefault="00A0340F" w:rsidP="00A0340F">
            <w:pPr>
              <w:jc w:val="center"/>
              <w:rPr>
                <w:rFonts w:ascii="Times New Roman" w:eastAsia="Calibri" w:hAnsi="Times New Roman"/>
                <w:sz w:val="26"/>
                <w:szCs w:val="26"/>
              </w:rPr>
            </w:pPr>
          </w:p>
        </w:tc>
        <w:tc>
          <w:tcPr>
            <w:tcW w:w="774" w:type="pct"/>
          </w:tcPr>
          <w:p w:rsidR="00A0340F" w:rsidRPr="00495F75" w:rsidRDefault="00A0340F" w:rsidP="00A0340F">
            <w:pPr>
              <w:jc w:val="center"/>
              <w:rPr>
                <w:rFonts w:ascii="Times New Roman" w:eastAsia="Calibri" w:hAnsi="Times New Roman"/>
                <w:sz w:val="26"/>
                <w:szCs w:val="26"/>
              </w:rPr>
            </w:pPr>
          </w:p>
        </w:tc>
      </w:tr>
    </w:tbl>
    <w:p w:rsidR="00A0340F" w:rsidRPr="00495F75" w:rsidRDefault="00A0340F" w:rsidP="00A0340F">
      <w:pPr>
        <w:pStyle w:val="ConsPlusNonformat"/>
        <w:rPr>
          <w:rFonts w:ascii="Times New Roman" w:hAnsi="Times New Roman" w:cs="Times New Roman"/>
          <w:sz w:val="24"/>
          <w:szCs w:val="24"/>
        </w:rPr>
      </w:pPr>
    </w:p>
    <w:p w:rsidR="00A0340F" w:rsidRDefault="00A0340F" w:rsidP="00A0340F"/>
    <w:p w:rsidR="007D552A" w:rsidRDefault="007D552A" w:rsidP="00A0340F"/>
    <w:p w:rsidR="007D552A" w:rsidRDefault="007D552A" w:rsidP="00A0340F"/>
    <w:p w:rsidR="007D552A" w:rsidRDefault="007D552A" w:rsidP="00A0340F"/>
    <w:p w:rsidR="007D552A" w:rsidRDefault="007D552A" w:rsidP="00A0340F"/>
    <w:p w:rsidR="007D552A" w:rsidRDefault="007D552A" w:rsidP="00A0340F"/>
    <w:p w:rsidR="007D552A" w:rsidRDefault="007D552A" w:rsidP="00A0340F"/>
    <w:tbl>
      <w:tblPr>
        <w:tblW w:w="0" w:type="auto"/>
        <w:tblLook w:val="04A0"/>
      </w:tblPr>
      <w:tblGrid>
        <w:gridCol w:w="4195"/>
        <w:gridCol w:w="1506"/>
        <w:gridCol w:w="4202"/>
      </w:tblGrid>
      <w:tr w:rsidR="00A0340F" w:rsidTr="00A0340F">
        <w:trPr>
          <w:cantSplit/>
          <w:trHeight w:val="80"/>
        </w:trPr>
        <w:tc>
          <w:tcPr>
            <w:tcW w:w="4195" w:type="dxa"/>
            <w:hideMark/>
          </w:tcPr>
          <w:p w:rsidR="00A0340F" w:rsidRDefault="00A0340F" w:rsidP="00A0340F">
            <w:pPr>
              <w:pStyle w:val="ab"/>
              <w:tabs>
                <w:tab w:val="left" w:pos="4285"/>
              </w:tabs>
              <w:spacing w:line="192" w:lineRule="auto"/>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ЧĂВАШ РЕСПУБЛИКИ</w:t>
            </w:r>
          </w:p>
          <w:p w:rsidR="00A0340F" w:rsidRDefault="00A0340F" w:rsidP="00A0340F">
            <w:pPr>
              <w:pStyle w:val="ab"/>
              <w:tabs>
                <w:tab w:val="left" w:pos="4285"/>
              </w:tabs>
              <w:spacing w:line="192" w:lineRule="auto"/>
              <w:jc w:val="center"/>
              <w:rPr>
                <w:rFonts w:ascii="Times New Roman" w:hAnsi="Times New Roman" w:cs="Times New Roman"/>
                <w:sz w:val="24"/>
                <w:szCs w:val="24"/>
              </w:rPr>
            </w:pPr>
            <w:r>
              <w:rPr>
                <w:rFonts w:ascii="Times New Roman" w:hAnsi="Times New Roman" w:cs="Times New Roman"/>
                <w:b/>
                <w:caps/>
                <w:sz w:val="24"/>
                <w:szCs w:val="24"/>
              </w:rPr>
              <w:t>Сентерварри</w:t>
            </w:r>
            <w:r>
              <w:rPr>
                <w:rFonts w:ascii="Times New Roman" w:hAnsi="Times New Roman" w:cs="Times New Roman"/>
                <w:b/>
                <w:bCs/>
                <w:noProof/>
                <w:color w:val="000000"/>
                <w:sz w:val="24"/>
                <w:szCs w:val="24"/>
              </w:rPr>
              <w:t xml:space="preserve"> РАЙОНĚ</w:t>
            </w:r>
            <w:r>
              <w:rPr>
                <w:rFonts w:ascii="Times New Roman" w:hAnsi="Times New Roman" w:cs="Times New Roman"/>
                <w:noProof/>
                <w:color w:val="000000"/>
                <w:sz w:val="24"/>
                <w:szCs w:val="24"/>
              </w:rPr>
              <w:t xml:space="preserve"> </w:t>
            </w:r>
          </w:p>
        </w:tc>
        <w:tc>
          <w:tcPr>
            <w:tcW w:w="1173" w:type="dxa"/>
            <w:vMerge w:val="restart"/>
            <w:hideMark/>
          </w:tcPr>
          <w:p w:rsidR="00A0340F" w:rsidRDefault="00A0340F" w:rsidP="00A0340F">
            <w:pPr>
              <w:jc w:val="center"/>
            </w:pPr>
            <w:r>
              <w:rPr>
                <w:noProof/>
              </w:rPr>
              <w:drawing>
                <wp:inline distT="0" distB="0" distL="0" distR="0">
                  <wp:extent cx="790575" cy="76200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790575" cy="762000"/>
                          </a:xfrm>
                          <a:prstGeom prst="rect">
                            <a:avLst/>
                          </a:prstGeom>
                          <a:noFill/>
                          <a:ln w="9525">
                            <a:noFill/>
                            <a:miter lim="800000"/>
                            <a:headEnd/>
                            <a:tailEnd/>
                          </a:ln>
                        </pic:spPr>
                      </pic:pic>
                    </a:graphicData>
                  </a:graphic>
                </wp:inline>
              </w:drawing>
            </w:r>
          </w:p>
        </w:tc>
        <w:tc>
          <w:tcPr>
            <w:tcW w:w="4202" w:type="dxa"/>
            <w:hideMark/>
          </w:tcPr>
          <w:p w:rsidR="00A0340F" w:rsidRDefault="00A0340F" w:rsidP="00A0340F">
            <w:pPr>
              <w:pStyle w:val="ab"/>
              <w:spacing w:line="192" w:lineRule="auto"/>
              <w:jc w:val="center"/>
              <w:rPr>
                <w:rFonts w:ascii="Times New Roman" w:hAnsi="Times New Roman" w:cs="Times New Roman"/>
                <w:b/>
                <w:bCs/>
                <w:sz w:val="24"/>
                <w:szCs w:val="24"/>
              </w:rPr>
            </w:pPr>
            <w:r>
              <w:rPr>
                <w:rFonts w:ascii="Times New Roman" w:hAnsi="Times New Roman" w:cs="Times New Roman"/>
                <w:b/>
                <w:bCs/>
                <w:noProof/>
                <w:sz w:val="24"/>
                <w:szCs w:val="24"/>
              </w:rPr>
              <w:t>ЧУВАШСКАЯ РЕСПУБЛИКА</w:t>
            </w:r>
            <w:r>
              <w:rPr>
                <w:rStyle w:val="ac"/>
                <w:noProof/>
                <w:color w:val="000000"/>
              </w:rPr>
              <w:t xml:space="preserve"> </w:t>
            </w:r>
            <w:r>
              <w:rPr>
                <w:rFonts w:ascii="Times New Roman" w:hAnsi="Times New Roman" w:cs="Times New Roman"/>
                <w:b/>
                <w:bCs/>
                <w:noProof/>
                <w:color w:val="000000"/>
                <w:sz w:val="24"/>
                <w:szCs w:val="24"/>
              </w:rPr>
              <w:t xml:space="preserve">МАРИИНСКО-ПОСАДСКИЙ РАЙОН  </w:t>
            </w:r>
          </w:p>
        </w:tc>
      </w:tr>
      <w:tr w:rsidR="00A0340F" w:rsidTr="00A0340F">
        <w:trPr>
          <w:cantSplit/>
          <w:trHeight w:val="2355"/>
        </w:trPr>
        <w:tc>
          <w:tcPr>
            <w:tcW w:w="4195" w:type="dxa"/>
          </w:tcPr>
          <w:p w:rsidR="00A0340F" w:rsidRDefault="00A0340F" w:rsidP="00A0340F">
            <w:pPr>
              <w:pStyle w:val="ab"/>
              <w:tabs>
                <w:tab w:val="left" w:pos="4285"/>
              </w:tabs>
              <w:spacing w:before="80" w:line="192" w:lineRule="auto"/>
              <w:ind w:left="284"/>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 xml:space="preserve">АКСАРИН ЯЛ ПОСЕЛЕНИЙĚН </w:t>
            </w:r>
          </w:p>
          <w:p w:rsidR="00A0340F" w:rsidRDefault="00A0340F" w:rsidP="00A0340F">
            <w:pPr>
              <w:pStyle w:val="ab"/>
              <w:tabs>
                <w:tab w:val="left" w:pos="4285"/>
              </w:tabs>
              <w:spacing w:line="192" w:lineRule="auto"/>
              <w:jc w:val="center"/>
              <w:rPr>
                <w:rStyle w:val="ac"/>
                <w:color w:val="000000"/>
              </w:rPr>
            </w:pPr>
            <w:r>
              <w:rPr>
                <w:rFonts w:ascii="Times New Roman" w:hAnsi="Times New Roman" w:cs="Times New Roman"/>
                <w:b/>
                <w:bCs/>
                <w:noProof/>
                <w:color w:val="000000"/>
                <w:sz w:val="24"/>
                <w:szCs w:val="24"/>
              </w:rPr>
              <w:t>АДМИНИСТРАЦИЙЕ</w:t>
            </w:r>
            <w:r>
              <w:rPr>
                <w:rStyle w:val="ac"/>
                <w:noProof/>
                <w:color w:val="000000"/>
              </w:rPr>
              <w:t xml:space="preserve"> </w:t>
            </w:r>
          </w:p>
          <w:p w:rsidR="00A0340F" w:rsidRDefault="00A0340F" w:rsidP="00A0340F">
            <w:pPr>
              <w:spacing w:line="192" w:lineRule="auto"/>
            </w:pPr>
          </w:p>
          <w:p w:rsidR="00A0340F" w:rsidRDefault="00A0340F" w:rsidP="00A0340F">
            <w:pPr>
              <w:spacing w:line="192" w:lineRule="auto"/>
            </w:pPr>
          </w:p>
          <w:p w:rsidR="00A0340F" w:rsidRPr="00D84FB5" w:rsidRDefault="00A0340F" w:rsidP="00A0340F">
            <w:pPr>
              <w:pStyle w:val="ab"/>
              <w:tabs>
                <w:tab w:val="left" w:pos="4285"/>
              </w:tabs>
              <w:spacing w:line="192" w:lineRule="auto"/>
              <w:jc w:val="center"/>
              <w:rPr>
                <w:rStyle w:val="ac"/>
                <w:rFonts w:ascii="Times New Roman" w:hAnsi="Times New Roman"/>
                <w:noProof/>
                <w:color w:val="000000"/>
              </w:rPr>
            </w:pPr>
            <w:r w:rsidRPr="00D84FB5">
              <w:rPr>
                <w:rStyle w:val="ac"/>
                <w:rFonts w:ascii="Times New Roman" w:hAnsi="Times New Roman"/>
                <w:noProof/>
                <w:color w:val="000000"/>
              </w:rPr>
              <w:t>ЙЫШĂНУ</w:t>
            </w:r>
          </w:p>
          <w:p w:rsidR="00A0340F" w:rsidRDefault="00A0340F" w:rsidP="00A0340F"/>
          <w:p w:rsidR="00A0340F" w:rsidRDefault="00A0340F" w:rsidP="00A0340F">
            <w:pPr>
              <w:pStyle w:val="ab"/>
              <w:ind w:right="-35"/>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2017.08.12   42  № </w:t>
            </w:r>
          </w:p>
          <w:p w:rsidR="00A0340F" w:rsidRDefault="00A0340F" w:rsidP="00A0340F">
            <w:pPr>
              <w:jc w:val="center"/>
              <w:rPr>
                <w:noProof/>
                <w:color w:val="000000"/>
              </w:rPr>
            </w:pPr>
            <w:r>
              <w:rPr>
                <w:noProof/>
                <w:color w:val="000000"/>
              </w:rPr>
              <w:t>Аксарин ялě</w:t>
            </w:r>
          </w:p>
        </w:tc>
        <w:tc>
          <w:tcPr>
            <w:tcW w:w="0" w:type="auto"/>
            <w:vMerge/>
            <w:vAlign w:val="center"/>
            <w:hideMark/>
          </w:tcPr>
          <w:p w:rsidR="00A0340F" w:rsidRDefault="00A0340F" w:rsidP="00A0340F"/>
        </w:tc>
        <w:tc>
          <w:tcPr>
            <w:tcW w:w="4202" w:type="dxa"/>
          </w:tcPr>
          <w:p w:rsidR="00A0340F" w:rsidRDefault="00A0340F" w:rsidP="00A0340F">
            <w:pPr>
              <w:pStyle w:val="ab"/>
              <w:spacing w:before="80" w:line="192" w:lineRule="auto"/>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АДМИНИСТРАЦИЯ</w:t>
            </w:r>
          </w:p>
          <w:p w:rsidR="00A0340F" w:rsidRDefault="00A0340F" w:rsidP="00A0340F">
            <w:pPr>
              <w:pStyle w:val="ab"/>
              <w:spacing w:line="192" w:lineRule="auto"/>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АКСАРИНСКОГО СЕЛЬСКОГО</w:t>
            </w:r>
          </w:p>
          <w:p w:rsidR="00A0340F" w:rsidRDefault="00A0340F" w:rsidP="00A0340F">
            <w:pPr>
              <w:pStyle w:val="ab"/>
              <w:spacing w:line="192" w:lineRule="auto"/>
              <w:jc w:val="center"/>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ПОСЕЛЕНИЯ</w:t>
            </w:r>
            <w:r>
              <w:rPr>
                <w:rFonts w:ascii="Times New Roman" w:hAnsi="Times New Roman" w:cs="Times New Roman"/>
                <w:noProof/>
                <w:color w:val="000000"/>
                <w:sz w:val="24"/>
                <w:szCs w:val="24"/>
              </w:rPr>
              <w:t xml:space="preserve"> </w:t>
            </w:r>
          </w:p>
          <w:p w:rsidR="00A0340F" w:rsidRDefault="00A0340F" w:rsidP="00A0340F">
            <w:pPr>
              <w:pStyle w:val="ab"/>
              <w:spacing w:line="192" w:lineRule="auto"/>
              <w:jc w:val="center"/>
              <w:rPr>
                <w:rStyle w:val="ac"/>
                <w:color w:val="000000"/>
              </w:rPr>
            </w:pPr>
          </w:p>
          <w:p w:rsidR="00A0340F" w:rsidRPr="00D84FB5" w:rsidRDefault="00A0340F" w:rsidP="00A0340F">
            <w:pPr>
              <w:pStyle w:val="ab"/>
              <w:jc w:val="center"/>
              <w:rPr>
                <w:rFonts w:ascii="Times New Roman" w:hAnsi="Times New Roman" w:cs="Times New Roman"/>
                <w:noProof/>
                <w:sz w:val="24"/>
                <w:szCs w:val="24"/>
              </w:rPr>
            </w:pPr>
            <w:r w:rsidRPr="00D84FB5">
              <w:rPr>
                <w:rStyle w:val="ac"/>
                <w:rFonts w:ascii="Times New Roman" w:hAnsi="Times New Roman"/>
                <w:noProof/>
                <w:color w:val="000000"/>
              </w:rPr>
              <w:t>ПОСТАНОВЛЕНИЕ</w:t>
            </w:r>
          </w:p>
          <w:p w:rsidR="00A0340F" w:rsidRDefault="00A0340F" w:rsidP="00A0340F">
            <w:pPr>
              <w:pStyle w:val="ab"/>
              <w:jc w:val="center"/>
              <w:rPr>
                <w:rStyle w:val="ac"/>
                <w:color w:val="000000"/>
              </w:rPr>
            </w:pPr>
          </w:p>
          <w:p w:rsidR="00A0340F" w:rsidRDefault="00A0340F" w:rsidP="00A0340F">
            <w:pPr>
              <w:pStyle w:val="ab"/>
              <w:jc w:val="center"/>
            </w:pPr>
            <w:r>
              <w:rPr>
                <w:rFonts w:ascii="Times New Roman" w:hAnsi="Times New Roman" w:cs="Times New Roman"/>
                <w:bCs/>
                <w:noProof/>
                <w:color w:val="000000"/>
                <w:sz w:val="24"/>
                <w:szCs w:val="24"/>
              </w:rPr>
              <w:t>17.08.2017   №  42</w:t>
            </w:r>
          </w:p>
          <w:p w:rsidR="00A0340F" w:rsidRDefault="00A0340F" w:rsidP="00A0340F">
            <w:pPr>
              <w:pStyle w:val="ab"/>
              <w:rPr>
                <w:rFonts w:ascii="Times New Roman" w:hAnsi="Times New Roman" w:cs="Times New Roman"/>
                <w:b/>
                <w:bCs/>
                <w:noProof/>
                <w:color w:val="000000"/>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деревня Аксарино</w:t>
            </w:r>
          </w:p>
        </w:tc>
      </w:tr>
    </w:tbl>
    <w:p w:rsidR="00A0340F" w:rsidRDefault="00A0340F" w:rsidP="00A0340F">
      <w:pPr>
        <w:rPr>
          <w:b/>
        </w:rPr>
      </w:pPr>
      <w:r>
        <w:rPr>
          <w:b/>
        </w:rPr>
        <w:t xml:space="preserve">Об отмене  решения Собрания депутатов </w:t>
      </w:r>
      <w:proofErr w:type="spellStart"/>
      <w:r w:rsidRPr="00FD73B9">
        <w:rPr>
          <w:b/>
        </w:rPr>
        <w:t>Аксаринского</w:t>
      </w:r>
      <w:proofErr w:type="spellEnd"/>
    </w:p>
    <w:p w:rsidR="00A0340F" w:rsidRDefault="00A0340F" w:rsidP="00A0340F">
      <w:pPr>
        <w:rPr>
          <w:b/>
        </w:rPr>
      </w:pPr>
      <w:r w:rsidRPr="00FD73B9">
        <w:rPr>
          <w:b/>
        </w:rPr>
        <w:t xml:space="preserve"> сельского поселения Мариинско – Посадского района </w:t>
      </w:r>
    </w:p>
    <w:p w:rsidR="00A0340F" w:rsidRDefault="00A0340F" w:rsidP="00A0340F">
      <w:pPr>
        <w:rPr>
          <w:b/>
        </w:rPr>
      </w:pPr>
      <w:r w:rsidRPr="00FD73B9">
        <w:rPr>
          <w:b/>
        </w:rPr>
        <w:t>Чувашской Республики</w:t>
      </w:r>
      <w:r>
        <w:rPr>
          <w:b/>
        </w:rPr>
        <w:t xml:space="preserve"> №34/1 от 12.07.2017 года</w:t>
      </w:r>
    </w:p>
    <w:p w:rsidR="00A0340F" w:rsidRDefault="00A0340F" w:rsidP="00A0340F">
      <w:pPr>
        <w:rPr>
          <w:b/>
          <w:iCs/>
        </w:rPr>
      </w:pPr>
      <w:r>
        <w:rPr>
          <w:b/>
          <w:iCs/>
        </w:rPr>
        <w:t xml:space="preserve"> «</w:t>
      </w:r>
      <w:r w:rsidRPr="00FD73B9">
        <w:rPr>
          <w:b/>
          <w:iCs/>
        </w:rPr>
        <w:t>Об изменении вида разрешенного</w:t>
      </w:r>
      <w:r>
        <w:rPr>
          <w:b/>
          <w:iCs/>
        </w:rPr>
        <w:t xml:space="preserve"> </w:t>
      </w:r>
      <w:r w:rsidRPr="00FD73B9">
        <w:rPr>
          <w:b/>
          <w:iCs/>
        </w:rPr>
        <w:t xml:space="preserve"> использования</w:t>
      </w:r>
    </w:p>
    <w:p w:rsidR="00A0340F" w:rsidRPr="00FD73B9" w:rsidRDefault="00A0340F" w:rsidP="00A0340F">
      <w:pPr>
        <w:rPr>
          <w:b/>
          <w:iCs/>
        </w:rPr>
      </w:pPr>
      <w:r w:rsidRPr="00FD73B9">
        <w:rPr>
          <w:b/>
          <w:iCs/>
        </w:rPr>
        <w:t xml:space="preserve"> земельного участка</w:t>
      </w:r>
      <w:r>
        <w:rPr>
          <w:b/>
          <w:iCs/>
        </w:rPr>
        <w:t>»</w:t>
      </w:r>
    </w:p>
    <w:p w:rsidR="00A0340F" w:rsidRPr="007F0DA8" w:rsidRDefault="00A0340F" w:rsidP="00A0340F">
      <w:pPr>
        <w:ind w:firstLine="709"/>
        <w:rPr>
          <w:iCs/>
        </w:rPr>
      </w:pPr>
      <w:r>
        <w:t xml:space="preserve"> На основании протеста прокуратуры Мариинско-Посадского района Чувашской Республики от 11.08.2017 № 03-05-2017 на решение</w:t>
      </w:r>
      <w:r w:rsidRPr="007F0DA8">
        <w:rPr>
          <w:b/>
        </w:rPr>
        <w:t xml:space="preserve"> </w:t>
      </w:r>
      <w:r w:rsidRPr="007F0DA8">
        <w:t>Собрания депутатов</w:t>
      </w:r>
      <w:r>
        <w:rPr>
          <w:b/>
        </w:rPr>
        <w:t xml:space="preserve"> </w:t>
      </w:r>
      <w:proofErr w:type="spellStart"/>
      <w:r>
        <w:t>Аксаринского</w:t>
      </w:r>
      <w:proofErr w:type="spellEnd"/>
      <w:r>
        <w:t xml:space="preserve"> сельского поселения Мариинско-Посадского района Чувашской Республики </w:t>
      </w:r>
      <w:r w:rsidRPr="007F0DA8">
        <w:t>№34/1 от 12.07.2017 года</w:t>
      </w:r>
      <w:r w:rsidRPr="007F0DA8">
        <w:rPr>
          <w:iCs/>
        </w:rPr>
        <w:t xml:space="preserve"> «Об изменении вида разрешенного  использования земельного участка»</w:t>
      </w:r>
    </w:p>
    <w:p w:rsidR="00A0340F" w:rsidRDefault="00A0340F" w:rsidP="00A0340F">
      <w:pPr>
        <w:ind w:right="-1"/>
        <w:jc w:val="center"/>
      </w:pPr>
      <w:proofErr w:type="spellStart"/>
      <w:proofErr w:type="gramStart"/>
      <w:r>
        <w:t>п</w:t>
      </w:r>
      <w:proofErr w:type="spellEnd"/>
      <w:proofErr w:type="gramEnd"/>
      <w:r>
        <w:t xml:space="preserve"> о с т а </w:t>
      </w:r>
      <w:proofErr w:type="spellStart"/>
      <w:r>
        <w:t>н</w:t>
      </w:r>
      <w:proofErr w:type="spellEnd"/>
      <w:r>
        <w:t xml:space="preserve"> о в л я е т :</w:t>
      </w:r>
    </w:p>
    <w:p w:rsidR="00A0340F" w:rsidRDefault="00A0340F" w:rsidP="00A0340F">
      <w:pPr>
        <w:ind w:right="-1" w:firstLine="426"/>
        <w:jc w:val="both"/>
        <w:rPr>
          <w:iCs/>
        </w:rPr>
      </w:pPr>
      <w:r>
        <w:t xml:space="preserve">1. Отменить решение </w:t>
      </w:r>
      <w:r w:rsidRPr="007F0DA8">
        <w:t>Собрания депутатов</w:t>
      </w:r>
      <w:r>
        <w:rPr>
          <w:b/>
        </w:rPr>
        <w:t xml:space="preserve"> </w:t>
      </w:r>
      <w:proofErr w:type="spellStart"/>
      <w:r>
        <w:t>Аксаринского</w:t>
      </w:r>
      <w:proofErr w:type="spellEnd"/>
      <w:r>
        <w:t xml:space="preserve"> сельского поселения Мариинско-Посадского района Чувашской Республики </w:t>
      </w:r>
      <w:r w:rsidRPr="007F0DA8">
        <w:t>№34/1 от 12.07.2017 года</w:t>
      </w:r>
      <w:r w:rsidRPr="007F0DA8">
        <w:rPr>
          <w:iCs/>
        </w:rPr>
        <w:t xml:space="preserve"> «Об изменении вида разрешенного  использования земельного участка»</w:t>
      </w:r>
      <w:proofErr w:type="gramStart"/>
      <w:r>
        <w:rPr>
          <w:iCs/>
        </w:rPr>
        <w:t>,к</w:t>
      </w:r>
      <w:proofErr w:type="gramEnd"/>
      <w:r>
        <w:rPr>
          <w:iCs/>
        </w:rPr>
        <w:t>ак противоречащее федеральному законодательству.</w:t>
      </w:r>
    </w:p>
    <w:p w:rsidR="00A0340F" w:rsidRDefault="00A0340F" w:rsidP="00A0340F">
      <w:pPr>
        <w:ind w:right="-1" w:firstLine="426"/>
        <w:jc w:val="both"/>
      </w:pPr>
      <w:r>
        <w:t>2. Настоящее постановление вступает в силу со дня  его опубликования и подлежит официальному опубликованию в муниципальной газете «Посадский вестник».</w:t>
      </w:r>
    </w:p>
    <w:p w:rsidR="00A0340F" w:rsidRPr="00543DCF" w:rsidRDefault="00A0340F" w:rsidP="00A0340F">
      <w:pPr>
        <w:ind w:right="-1" w:firstLine="426"/>
        <w:jc w:val="both"/>
      </w:pPr>
      <w:r>
        <w:t xml:space="preserve">3. </w:t>
      </w:r>
      <w:proofErr w:type="gramStart"/>
      <w:r>
        <w:t>Контроль за</w:t>
      </w:r>
      <w:proofErr w:type="gramEnd"/>
      <w:r>
        <w:t xml:space="preserve"> исполнением настоящего постановления оставляю за собой. </w:t>
      </w:r>
    </w:p>
    <w:p w:rsidR="00A0340F" w:rsidRDefault="00A0340F" w:rsidP="00A0340F">
      <w:pPr>
        <w:ind w:firstLine="851"/>
      </w:pPr>
    </w:p>
    <w:p w:rsidR="00A0340F" w:rsidRDefault="00A0340F" w:rsidP="00A0340F">
      <w:pPr>
        <w:tabs>
          <w:tab w:val="left" w:pos="11415"/>
        </w:tabs>
      </w:pPr>
      <w:proofErr w:type="gramStart"/>
      <w:r>
        <w:t>и</w:t>
      </w:r>
      <w:proofErr w:type="gramEnd"/>
      <w:r>
        <w:t xml:space="preserve">.о. главы </w:t>
      </w:r>
      <w:proofErr w:type="spellStart"/>
      <w:r>
        <w:t>Аксаринского</w:t>
      </w:r>
      <w:proofErr w:type="spellEnd"/>
      <w:r>
        <w:t xml:space="preserve"> сельского поселения </w:t>
      </w:r>
      <w:r>
        <w:tab/>
        <w:t>Л.П.Емельянова</w:t>
      </w:r>
    </w:p>
    <w:p w:rsidR="00A0340F" w:rsidRDefault="00A0340F" w:rsidP="00A0340F">
      <w:pPr>
        <w:ind w:firstLine="708"/>
      </w:pPr>
    </w:p>
    <w:p w:rsidR="00A0340F" w:rsidRDefault="00A0340F" w:rsidP="00A0340F"/>
    <w:tbl>
      <w:tblPr>
        <w:tblW w:w="9606" w:type="dxa"/>
        <w:tblLook w:val="00A0"/>
      </w:tblPr>
      <w:tblGrid>
        <w:gridCol w:w="4093"/>
        <w:gridCol w:w="977"/>
        <w:gridCol w:w="4536"/>
      </w:tblGrid>
      <w:tr w:rsidR="003E4E92" w:rsidRPr="003C5C21" w:rsidTr="003E4E92">
        <w:trPr>
          <w:cantSplit/>
          <w:trHeight w:val="400"/>
        </w:trPr>
        <w:tc>
          <w:tcPr>
            <w:tcW w:w="4093" w:type="dxa"/>
          </w:tcPr>
          <w:p w:rsidR="003E4E92" w:rsidRPr="003C5C21" w:rsidRDefault="003E4E92" w:rsidP="003E4E92">
            <w:pPr>
              <w:pStyle w:val="ab"/>
              <w:tabs>
                <w:tab w:val="left" w:pos="4285"/>
              </w:tabs>
              <w:spacing w:line="192" w:lineRule="auto"/>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ЧĂВАШ РЕСПУБЛИКИ</w:t>
            </w:r>
          </w:p>
          <w:p w:rsidR="003E4E92" w:rsidRPr="003C5C21" w:rsidRDefault="003E4E92" w:rsidP="003E4E92">
            <w:pPr>
              <w:pStyle w:val="ab"/>
              <w:tabs>
                <w:tab w:val="left" w:pos="4285"/>
              </w:tabs>
              <w:spacing w:line="192" w:lineRule="auto"/>
              <w:jc w:val="center"/>
              <w:rPr>
                <w:rFonts w:ascii="Times New Roman" w:hAnsi="Times New Roman" w:cs="Times New Roman"/>
                <w:b/>
                <w:sz w:val="24"/>
                <w:szCs w:val="24"/>
              </w:rPr>
            </w:pPr>
            <w:r w:rsidRPr="003C5C21">
              <w:rPr>
                <w:rFonts w:ascii="Times New Roman" w:hAnsi="Times New Roman" w:cs="Times New Roman"/>
                <w:b/>
                <w:caps/>
                <w:sz w:val="24"/>
                <w:szCs w:val="24"/>
              </w:rPr>
              <w:t>Сентерварри</w:t>
            </w:r>
            <w:r w:rsidRPr="003C5C21">
              <w:rPr>
                <w:rFonts w:ascii="Times New Roman" w:hAnsi="Times New Roman" w:cs="Times New Roman"/>
                <w:b/>
                <w:bCs/>
                <w:noProof/>
                <w:color w:val="000000"/>
                <w:sz w:val="24"/>
                <w:szCs w:val="24"/>
              </w:rPr>
              <w:t xml:space="preserve"> РАЙОНĚ</w:t>
            </w:r>
          </w:p>
        </w:tc>
        <w:tc>
          <w:tcPr>
            <w:tcW w:w="977" w:type="dxa"/>
            <w:vMerge w:val="restart"/>
          </w:tcPr>
          <w:p w:rsidR="003E4E92" w:rsidRPr="003C5C21" w:rsidRDefault="003E4E92" w:rsidP="003E4E92">
            <w:pPr>
              <w:jc w:val="center"/>
              <w:rPr>
                <w:b/>
                <w:i/>
              </w:rPr>
            </w:pPr>
            <w:r>
              <w:rPr>
                <w:b/>
                <w:noProof/>
              </w:rPr>
              <w:drawing>
                <wp:anchor distT="0" distB="0" distL="114300" distR="114300" simplePos="0" relativeHeight="251676672" behindDoc="0" locked="0" layoutInCell="1" allowOverlap="1">
                  <wp:simplePos x="0" y="0"/>
                  <wp:positionH relativeFrom="column">
                    <wp:posOffset>-59690</wp:posOffset>
                  </wp:positionH>
                  <wp:positionV relativeFrom="paragraph">
                    <wp:posOffset>142875</wp:posOffset>
                  </wp:positionV>
                  <wp:extent cx="720090" cy="723900"/>
                  <wp:effectExtent l="19050" t="0" r="3810" b="0"/>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p w:rsidR="003E4E92" w:rsidRPr="003C5C21" w:rsidRDefault="003E4E92" w:rsidP="003E4E92">
            <w:pPr>
              <w:rPr>
                <w:b/>
              </w:rPr>
            </w:pPr>
          </w:p>
          <w:p w:rsidR="003E4E92" w:rsidRPr="003C5C21" w:rsidRDefault="003E4E92" w:rsidP="003E4E92">
            <w:pPr>
              <w:rPr>
                <w:b/>
              </w:rPr>
            </w:pPr>
          </w:p>
          <w:p w:rsidR="003E4E92" w:rsidRPr="003C5C21" w:rsidRDefault="003E4E92" w:rsidP="003E4E92">
            <w:pPr>
              <w:rPr>
                <w:b/>
                <w:i/>
              </w:rPr>
            </w:pPr>
          </w:p>
        </w:tc>
        <w:tc>
          <w:tcPr>
            <w:tcW w:w="4536" w:type="dxa"/>
          </w:tcPr>
          <w:p w:rsidR="003E4E92" w:rsidRPr="003C5C21" w:rsidRDefault="003E4E92" w:rsidP="003E4E92">
            <w:pPr>
              <w:pStyle w:val="ab"/>
              <w:spacing w:line="192" w:lineRule="auto"/>
              <w:jc w:val="center"/>
              <w:rPr>
                <w:rFonts w:ascii="Times New Roman" w:hAnsi="Times New Roman" w:cs="Times New Roman"/>
                <w:b/>
                <w:bCs/>
                <w:sz w:val="24"/>
                <w:szCs w:val="24"/>
              </w:rPr>
            </w:pPr>
            <w:r w:rsidRPr="003C5C21">
              <w:rPr>
                <w:rFonts w:ascii="Times New Roman" w:hAnsi="Times New Roman" w:cs="Times New Roman"/>
                <w:b/>
                <w:bCs/>
                <w:noProof/>
                <w:sz w:val="24"/>
                <w:szCs w:val="24"/>
              </w:rPr>
              <w:t>ЧУВАШСКАЯ РЕСПУБЛИКА</w:t>
            </w:r>
            <w:r w:rsidRPr="003C5C21">
              <w:rPr>
                <w:rStyle w:val="ac"/>
                <w:rFonts w:ascii="Times New Roman" w:hAnsi="Times New Roman"/>
                <w:noProof/>
                <w:color w:val="000000"/>
              </w:rPr>
              <w:t xml:space="preserve"> </w:t>
            </w:r>
            <w:r w:rsidRPr="003C5C21">
              <w:rPr>
                <w:rFonts w:ascii="Times New Roman" w:hAnsi="Times New Roman" w:cs="Times New Roman"/>
                <w:b/>
                <w:bCs/>
                <w:noProof/>
                <w:color w:val="000000"/>
                <w:sz w:val="24"/>
                <w:szCs w:val="24"/>
              </w:rPr>
              <w:t>МАРИИНСКО-ПОСАДСКИЙ РАЙОН</w:t>
            </w:r>
          </w:p>
        </w:tc>
      </w:tr>
      <w:tr w:rsidR="003E4E92" w:rsidTr="003E4E92">
        <w:trPr>
          <w:cantSplit/>
          <w:trHeight w:val="2244"/>
        </w:trPr>
        <w:tc>
          <w:tcPr>
            <w:tcW w:w="4093" w:type="dxa"/>
          </w:tcPr>
          <w:p w:rsidR="003E4E92" w:rsidRPr="003C5C21" w:rsidRDefault="003E4E92" w:rsidP="003E4E92">
            <w:pPr>
              <w:pStyle w:val="ab"/>
              <w:tabs>
                <w:tab w:val="left" w:pos="4285"/>
              </w:tabs>
              <w:spacing w:before="80" w:line="192" w:lineRule="auto"/>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АКСАРИН ПОСЕЛЕНИЙĚН</w:t>
            </w:r>
          </w:p>
          <w:p w:rsidR="003E4E92" w:rsidRPr="003C5C21" w:rsidRDefault="003E4E92" w:rsidP="003E4E92">
            <w:pPr>
              <w:pStyle w:val="ab"/>
              <w:tabs>
                <w:tab w:val="left" w:pos="4285"/>
              </w:tabs>
              <w:spacing w:line="192" w:lineRule="auto"/>
              <w:jc w:val="center"/>
              <w:rPr>
                <w:rStyle w:val="ac"/>
                <w:b w:val="0"/>
                <w:color w:val="000000"/>
              </w:rPr>
            </w:pPr>
            <w:r w:rsidRPr="003C5C21">
              <w:rPr>
                <w:rFonts w:ascii="Times New Roman" w:hAnsi="Times New Roman" w:cs="Times New Roman"/>
                <w:b/>
                <w:bCs/>
                <w:noProof/>
                <w:color w:val="000000"/>
                <w:sz w:val="24"/>
                <w:szCs w:val="24"/>
              </w:rPr>
              <w:t>ПУÇЛĂХĚ</w:t>
            </w:r>
          </w:p>
          <w:p w:rsidR="003E4E92" w:rsidRDefault="003E4E92" w:rsidP="003E4E92">
            <w:pPr>
              <w:spacing w:line="192" w:lineRule="auto"/>
              <w:jc w:val="center"/>
            </w:pPr>
          </w:p>
          <w:p w:rsidR="003E4E92" w:rsidRDefault="003E4E92" w:rsidP="003E4E92">
            <w:pPr>
              <w:spacing w:line="192" w:lineRule="auto"/>
              <w:jc w:val="center"/>
              <w:rPr>
                <w:b/>
              </w:rPr>
            </w:pPr>
          </w:p>
          <w:p w:rsidR="003E4E92" w:rsidRDefault="003E4E92" w:rsidP="003E4E92">
            <w:pPr>
              <w:pStyle w:val="ab"/>
              <w:tabs>
                <w:tab w:val="left" w:pos="4285"/>
              </w:tabs>
              <w:spacing w:line="192" w:lineRule="auto"/>
              <w:jc w:val="center"/>
              <w:rPr>
                <w:rStyle w:val="ac"/>
                <w:rFonts w:ascii="Times New Roman" w:hAnsi="Times New Roman"/>
                <w:bCs w:val="0"/>
                <w:noProof/>
                <w:color w:val="000000"/>
              </w:rPr>
            </w:pPr>
            <w:r>
              <w:rPr>
                <w:rStyle w:val="ac"/>
                <w:rFonts w:ascii="Times New Roman" w:hAnsi="Times New Roman"/>
                <w:noProof/>
                <w:color w:val="000000"/>
              </w:rPr>
              <w:t>ЙЫШĂНУ</w:t>
            </w:r>
          </w:p>
          <w:p w:rsidR="003E4E92" w:rsidRDefault="003E4E92" w:rsidP="003E4E92">
            <w:pPr>
              <w:jc w:val="center"/>
            </w:pPr>
          </w:p>
          <w:p w:rsidR="003E4E92" w:rsidRDefault="003E4E92" w:rsidP="003E4E92">
            <w:pPr>
              <w:pStyle w:val="ab"/>
              <w:ind w:right="-35"/>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2017.08.18 № 43</w:t>
            </w:r>
          </w:p>
          <w:p w:rsidR="003E4E92" w:rsidRPr="004755B6" w:rsidRDefault="003E4E92" w:rsidP="003E4E92">
            <w:pPr>
              <w:jc w:val="center"/>
              <w:rPr>
                <w:b/>
                <w:noProof/>
                <w:color w:val="000000"/>
              </w:rPr>
            </w:pPr>
            <w:r>
              <w:rPr>
                <w:b/>
                <w:noProof/>
                <w:color w:val="000000"/>
              </w:rPr>
              <w:t>Аксарин ялě</w:t>
            </w:r>
          </w:p>
        </w:tc>
        <w:tc>
          <w:tcPr>
            <w:tcW w:w="977" w:type="dxa"/>
            <w:vMerge/>
            <w:vAlign w:val="center"/>
          </w:tcPr>
          <w:p w:rsidR="003E4E92" w:rsidRDefault="003E4E92" w:rsidP="003E4E92">
            <w:pPr>
              <w:rPr>
                <w:b/>
                <w:i/>
              </w:rPr>
            </w:pPr>
          </w:p>
        </w:tc>
        <w:tc>
          <w:tcPr>
            <w:tcW w:w="4536" w:type="dxa"/>
          </w:tcPr>
          <w:p w:rsidR="003E4E92" w:rsidRPr="003C5C21" w:rsidRDefault="003E4E92" w:rsidP="003E4E92">
            <w:pPr>
              <w:pStyle w:val="ab"/>
              <w:spacing w:before="80" w:line="192" w:lineRule="auto"/>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 xml:space="preserve"> АДМИНИСТРАЦИЯ</w:t>
            </w:r>
          </w:p>
          <w:p w:rsidR="003E4E92" w:rsidRPr="003C5C21" w:rsidRDefault="003E4E92" w:rsidP="003E4E92">
            <w:pPr>
              <w:pStyle w:val="ab"/>
              <w:spacing w:line="192" w:lineRule="auto"/>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АКСАРИНСКОГО СЕЛЬСКОГО</w:t>
            </w:r>
          </w:p>
          <w:p w:rsidR="003E4E92" w:rsidRPr="003C5C21" w:rsidRDefault="003E4E92" w:rsidP="003E4E92">
            <w:pPr>
              <w:pStyle w:val="ab"/>
              <w:spacing w:line="192" w:lineRule="auto"/>
              <w:jc w:val="center"/>
              <w:rPr>
                <w:rFonts w:ascii="Times New Roman" w:hAnsi="Times New Roman" w:cs="Times New Roman"/>
                <w:b/>
                <w:noProof/>
                <w:color w:val="000000"/>
                <w:sz w:val="24"/>
                <w:szCs w:val="24"/>
              </w:rPr>
            </w:pPr>
            <w:r w:rsidRPr="003C5C21">
              <w:rPr>
                <w:rFonts w:ascii="Times New Roman" w:hAnsi="Times New Roman" w:cs="Times New Roman"/>
                <w:b/>
                <w:bCs/>
                <w:noProof/>
                <w:color w:val="000000"/>
                <w:sz w:val="24"/>
                <w:szCs w:val="24"/>
              </w:rPr>
              <w:t>ПОСЕЛЕНИЯ</w:t>
            </w:r>
          </w:p>
          <w:p w:rsidR="003E4E92" w:rsidRDefault="003E4E92" w:rsidP="003E4E92">
            <w:pPr>
              <w:pStyle w:val="ab"/>
              <w:spacing w:line="192" w:lineRule="auto"/>
              <w:jc w:val="center"/>
              <w:rPr>
                <w:rStyle w:val="ac"/>
                <w:b w:val="0"/>
                <w:bCs w:val="0"/>
                <w:color w:val="000000"/>
              </w:rPr>
            </w:pPr>
          </w:p>
          <w:p w:rsidR="003E4E92" w:rsidRDefault="003E4E92" w:rsidP="003E4E92">
            <w:pPr>
              <w:pStyle w:val="ab"/>
              <w:spacing w:line="192" w:lineRule="auto"/>
              <w:jc w:val="center"/>
              <w:rPr>
                <w:rStyle w:val="ac"/>
                <w:rFonts w:ascii="Times New Roman" w:hAnsi="Times New Roman"/>
                <w:b w:val="0"/>
                <w:noProof/>
                <w:color w:val="000000"/>
              </w:rPr>
            </w:pPr>
            <w:r>
              <w:rPr>
                <w:rStyle w:val="ac"/>
                <w:rFonts w:ascii="Times New Roman" w:hAnsi="Times New Roman"/>
                <w:noProof/>
                <w:color w:val="000000"/>
              </w:rPr>
              <w:t>ПОСТАНОВЛЕНИЕ</w:t>
            </w:r>
          </w:p>
          <w:p w:rsidR="003E4E92" w:rsidRDefault="003E4E92" w:rsidP="003E4E92">
            <w:pPr>
              <w:jc w:val="center"/>
            </w:pPr>
          </w:p>
          <w:p w:rsidR="003E4E92" w:rsidRDefault="003E4E92" w:rsidP="003E4E92">
            <w:pPr>
              <w:pStyle w:val="ab"/>
              <w:jc w:val="center"/>
              <w:rPr>
                <w:rFonts w:ascii="Times New Roman" w:hAnsi="Times New Roman" w:cs="Times New Roman"/>
                <w:b/>
                <w:sz w:val="24"/>
                <w:szCs w:val="24"/>
              </w:rPr>
            </w:pPr>
            <w:r>
              <w:rPr>
                <w:rFonts w:ascii="Times New Roman" w:hAnsi="Times New Roman" w:cs="Times New Roman"/>
                <w:b/>
                <w:noProof/>
                <w:sz w:val="24"/>
                <w:szCs w:val="24"/>
              </w:rPr>
              <w:t>18.08.2017 г.   № 43</w:t>
            </w:r>
          </w:p>
          <w:p w:rsidR="003E4E92" w:rsidRDefault="003E4E92" w:rsidP="003E4E92">
            <w:pPr>
              <w:jc w:val="center"/>
              <w:rPr>
                <w:b/>
                <w:i/>
                <w:noProof/>
              </w:rPr>
            </w:pPr>
            <w:r>
              <w:rPr>
                <w:b/>
                <w:noProof/>
                <w:color w:val="000000"/>
              </w:rPr>
              <w:t>деревня Аксарино</w:t>
            </w:r>
          </w:p>
        </w:tc>
      </w:tr>
    </w:tbl>
    <w:p w:rsidR="003E4E92" w:rsidRDefault="003E4E92" w:rsidP="003E4E92">
      <w:pPr>
        <w:pStyle w:val="ae"/>
        <w:contextualSpacing/>
        <w:jc w:val="both"/>
        <w:rPr>
          <w:rStyle w:val="afff"/>
        </w:rPr>
      </w:pPr>
      <w:r>
        <w:rPr>
          <w:rStyle w:val="afff"/>
        </w:rPr>
        <w:t xml:space="preserve">Об утверждении </w:t>
      </w:r>
      <w:proofErr w:type="gramStart"/>
      <w:r>
        <w:rPr>
          <w:rStyle w:val="afff"/>
        </w:rPr>
        <w:t>Административного</w:t>
      </w:r>
      <w:proofErr w:type="gramEnd"/>
      <w:r>
        <w:rPr>
          <w:rStyle w:val="afff"/>
        </w:rPr>
        <w:t xml:space="preserve"> </w:t>
      </w:r>
      <w:proofErr w:type="spellStart"/>
      <w:r>
        <w:rPr>
          <w:rStyle w:val="afff"/>
        </w:rPr>
        <w:t>регламентаадминистрации</w:t>
      </w:r>
      <w:proofErr w:type="spellEnd"/>
      <w:r>
        <w:rPr>
          <w:rStyle w:val="afff"/>
        </w:rPr>
        <w:t xml:space="preserve"> </w:t>
      </w:r>
      <w:proofErr w:type="spellStart"/>
      <w:r>
        <w:rPr>
          <w:rStyle w:val="afff"/>
        </w:rPr>
        <w:t>Аксаринского</w:t>
      </w:r>
      <w:proofErr w:type="spellEnd"/>
    </w:p>
    <w:p w:rsidR="003E4E92" w:rsidRDefault="003E4E92" w:rsidP="003E4E92">
      <w:pPr>
        <w:pStyle w:val="ae"/>
        <w:contextualSpacing/>
        <w:jc w:val="both"/>
        <w:rPr>
          <w:rStyle w:val="afff"/>
        </w:rPr>
      </w:pPr>
      <w:r>
        <w:rPr>
          <w:rStyle w:val="afff"/>
        </w:rPr>
        <w:t xml:space="preserve"> сельского поселения Мариинско-Посадского района </w:t>
      </w:r>
      <w:proofErr w:type="gramStart"/>
      <w:r>
        <w:rPr>
          <w:rStyle w:val="afff"/>
        </w:rPr>
        <w:t>Чувашской</w:t>
      </w:r>
      <w:proofErr w:type="gramEnd"/>
      <w:r>
        <w:rPr>
          <w:rStyle w:val="afff"/>
        </w:rPr>
        <w:t xml:space="preserve"> </w:t>
      </w:r>
    </w:p>
    <w:p w:rsidR="003E4E92" w:rsidRDefault="003E4E92" w:rsidP="003E4E92">
      <w:pPr>
        <w:pStyle w:val="ae"/>
        <w:contextualSpacing/>
        <w:jc w:val="both"/>
        <w:rPr>
          <w:rStyle w:val="afff"/>
        </w:rPr>
      </w:pPr>
      <w:r>
        <w:rPr>
          <w:rStyle w:val="afff"/>
        </w:rPr>
        <w:t xml:space="preserve">Республики по предоставлению </w:t>
      </w:r>
      <w:proofErr w:type="spellStart"/>
      <w:r>
        <w:rPr>
          <w:rStyle w:val="afff"/>
        </w:rPr>
        <w:t>муниципальнойуслуги</w:t>
      </w:r>
      <w:proofErr w:type="spellEnd"/>
      <w:r>
        <w:rPr>
          <w:rStyle w:val="afff"/>
        </w:rPr>
        <w:t xml:space="preserve"> "Подготовка и</w:t>
      </w:r>
    </w:p>
    <w:p w:rsidR="003E4E92" w:rsidRDefault="003E4E92" w:rsidP="003E4E92">
      <w:pPr>
        <w:pStyle w:val="ae"/>
        <w:contextualSpacing/>
        <w:jc w:val="both"/>
      </w:pPr>
      <w:r>
        <w:rPr>
          <w:rStyle w:val="afff"/>
        </w:rPr>
        <w:t xml:space="preserve"> выдача </w:t>
      </w:r>
      <w:proofErr w:type="spellStart"/>
      <w:r>
        <w:rPr>
          <w:rStyle w:val="afff"/>
        </w:rPr>
        <w:t>градостроительногоплана</w:t>
      </w:r>
      <w:proofErr w:type="spellEnd"/>
      <w:r>
        <w:rPr>
          <w:rStyle w:val="afff"/>
        </w:rPr>
        <w:t xml:space="preserve"> земельного участка"</w:t>
      </w:r>
    </w:p>
    <w:p w:rsidR="003E4E92" w:rsidRDefault="003E4E92" w:rsidP="003E4E92">
      <w:pPr>
        <w:pStyle w:val="ae"/>
        <w:ind w:firstLine="426"/>
        <w:jc w:val="both"/>
      </w:pPr>
      <w:r>
        <w:t xml:space="preserve">Руководствуясь Федеральным законом от 06.10.2003 №  131 «Об общих принципах организации местного самоуправления в Российской Федерации», Постановлением Правительства Российской Федерации от 11.11.2005 года №  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на основании Устава </w:t>
      </w:r>
      <w:proofErr w:type="spellStart"/>
      <w:r>
        <w:t>Аксаринского</w:t>
      </w:r>
      <w:proofErr w:type="spellEnd"/>
      <w:r>
        <w:t xml:space="preserve"> сельского поселения Мариинско-Посадского района Чувашской Республики, </w:t>
      </w:r>
    </w:p>
    <w:p w:rsidR="003E4E92" w:rsidRDefault="003E4E92" w:rsidP="003E4E92">
      <w:pPr>
        <w:pStyle w:val="ae"/>
        <w:jc w:val="both"/>
      </w:pPr>
      <w:proofErr w:type="spellStart"/>
      <w:proofErr w:type="gramStart"/>
      <w:r>
        <w:t>п</w:t>
      </w:r>
      <w:proofErr w:type="spellEnd"/>
      <w:proofErr w:type="gramEnd"/>
      <w:r>
        <w:t xml:space="preserve"> о с т а </w:t>
      </w:r>
      <w:proofErr w:type="spellStart"/>
      <w:r>
        <w:t>н</w:t>
      </w:r>
      <w:proofErr w:type="spellEnd"/>
      <w:r>
        <w:t xml:space="preserve"> о в л я е т:</w:t>
      </w:r>
    </w:p>
    <w:p w:rsidR="003E4E92" w:rsidRPr="00807D5B" w:rsidRDefault="003E4E92" w:rsidP="003E4E92">
      <w:pPr>
        <w:pStyle w:val="ae"/>
        <w:jc w:val="both"/>
        <w:rPr>
          <w:b/>
        </w:rPr>
      </w:pPr>
      <w:r>
        <w:lastRenderedPageBreak/>
        <w:t xml:space="preserve">     1.Утвердить Административный регламент  администрации </w:t>
      </w:r>
      <w:proofErr w:type="spellStart"/>
      <w:r>
        <w:t>Аксаринского</w:t>
      </w:r>
      <w:proofErr w:type="spellEnd"/>
      <w:r>
        <w:t xml:space="preserve"> сельского поселения по  предоставлению муниципальной услуги  </w:t>
      </w:r>
      <w:r w:rsidRPr="00807D5B">
        <w:rPr>
          <w:rStyle w:val="afff"/>
        </w:rPr>
        <w:t>«Подготовка и выдача градостроительного плана земельного участка»</w:t>
      </w:r>
      <w:r>
        <w:rPr>
          <w:rStyle w:val="afff"/>
        </w:rPr>
        <w:t>.</w:t>
      </w:r>
      <w:r w:rsidRPr="00807D5B">
        <w:rPr>
          <w:rStyle w:val="afff"/>
        </w:rPr>
        <w:t xml:space="preserve"> </w:t>
      </w:r>
    </w:p>
    <w:p w:rsidR="003E4E92" w:rsidRDefault="003E4E92" w:rsidP="003E4E92">
      <w:pPr>
        <w:pStyle w:val="ae"/>
        <w:tabs>
          <w:tab w:val="left" w:pos="360"/>
        </w:tabs>
        <w:jc w:val="both"/>
      </w:pPr>
      <w:r>
        <w:t>     2. Настоящее постановление вступает в силу со дня официального опубликования.</w:t>
      </w:r>
    </w:p>
    <w:p w:rsidR="003E4E92" w:rsidRDefault="003E4E92" w:rsidP="003E4E92">
      <w:pPr>
        <w:pStyle w:val="ae"/>
        <w:jc w:val="both"/>
      </w:pPr>
      <w:r>
        <w:t> </w:t>
      </w:r>
    </w:p>
    <w:p w:rsidR="003E4E92" w:rsidRDefault="003E4E92" w:rsidP="003E4E92">
      <w:pPr>
        <w:pStyle w:val="ae"/>
        <w:tabs>
          <w:tab w:val="left" w:pos="360"/>
          <w:tab w:val="left" w:pos="10890"/>
        </w:tabs>
        <w:jc w:val="both"/>
      </w:pPr>
      <w:r>
        <w:t>и.о</w:t>
      </w:r>
      <w:proofErr w:type="gramStart"/>
      <w:r>
        <w:t>.г</w:t>
      </w:r>
      <w:proofErr w:type="gramEnd"/>
      <w:r>
        <w:t xml:space="preserve">лавы </w:t>
      </w:r>
      <w:proofErr w:type="spellStart"/>
      <w:r>
        <w:t>Аксаринского</w:t>
      </w:r>
      <w:proofErr w:type="spellEnd"/>
      <w:r>
        <w:t xml:space="preserve"> сельского поселения </w:t>
      </w:r>
      <w:r>
        <w:tab/>
        <w:t>Л.П.Емельянова</w:t>
      </w:r>
    </w:p>
    <w:p w:rsidR="003E4E92" w:rsidRDefault="003E4E92" w:rsidP="003E4E92">
      <w:pPr>
        <w:autoSpaceDE w:val="0"/>
        <w:autoSpaceDN w:val="0"/>
        <w:adjustRightInd w:val="0"/>
        <w:ind w:left="5940" w:right="-5"/>
        <w:jc w:val="right"/>
      </w:pPr>
      <w:r>
        <w:t>УТВЕРЖДЕН:</w:t>
      </w:r>
    </w:p>
    <w:p w:rsidR="003E4E92" w:rsidRDefault="003E4E92" w:rsidP="003E4E92">
      <w:pPr>
        <w:autoSpaceDE w:val="0"/>
        <w:autoSpaceDN w:val="0"/>
        <w:adjustRightInd w:val="0"/>
        <w:ind w:left="5940" w:right="-143"/>
        <w:jc w:val="right"/>
      </w:pPr>
      <w:r>
        <w:t xml:space="preserve">постановлением администрации </w:t>
      </w:r>
      <w:proofErr w:type="spellStart"/>
      <w:r>
        <w:t>Аксаринского</w:t>
      </w:r>
      <w:proofErr w:type="spellEnd"/>
      <w:r>
        <w:t xml:space="preserve"> </w:t>
      </w:r>
      <w:proofErr w:type="gramStart"/>
      <w:r>
        <w:t>сельского</w:t>
      </w:r>
      <w:proofErr w:type="gramEnd"/>
    </w:p>
    <w:p w:rsidR="003E4E92" w:rsidRDefault="003E4E92" w:rsidP="003E4E92">
      <w:pPr>
        <w:autoSpaceDE w:val="0"/>
        <w:autoSpaceDN w:val="0"/>
        <w:adjustRightInd w:val="0"/>
        <w:ind w:left="5940" w:right="-143"/>
        <w:jc w:val="right"/>
      </w:pPr>
      <w:r>
        <w:t xml:space="preserve"> поселения Мариинско-Посадского района Чувашской Республики </w:t>
      </w:r>
    </w:p>
    <w:p w:rsidR="003E4E92" w:rsidRDefault="003E4E92" w:rsidP="003E4E92">
      <w:pPr>
        <w:autoSpaceDE w:val="0"/>
        <w:autoSpaceDN w:val="0"/>
        <w:adjustRightInd w:val="0"/>
        <w:ind w:left="5940" w:right="-5"/>
        <w:jc w:val="right"/>
      </w:pPr>
      <w:r>
        <w:t>от 18 августа 2017г.  № 43</w:t>
      </w:r>
    </w:p>
    <w:p w:rsidR="003E4E92" w:rsidRDefault="003E4E92" w:rsidP="003E4E92">
      <w:pPr>
        <w:pStyle w:val="ae"/>
        <w:jc w:val="center"/>
        <w:rPr>
          <w:rStyle w:val="afff"/>
        </w:rPr>
      </w:pPr>
      <w:r>
        <w:rPr>
          <w:rStyle w:val="afff"/>
        </w:rPr>
        <w:t>АДМИНИСТРАТИВНЫЙ РЕГЛАМЕНТ</w:t>
      </w:r>
    </w:p>
    <w:p w:rsidR="003E4E92" w:rsidRDefault="003E4E92" w:rsidP="003E4E92">
      <w:pPr>
        <w:pStyle w:val="ae"/>
        <w:jc w:val="center"/>
        <w:rPr>
          <w:rStyle w:val="afff"/>
        </w:rPr>
      </w:pPr>
      <w:r>
        <w:rPr>
          <w:rStyle w:val="afff"/>
        </w:rPr>
        <w:t xml:space="preserve">администрации </w:t>
      </w:r>
      <w:proofErr w:type="spellStart"/>
      <w:r>
        <w:rPr>
          <w:rStyle w:val="afff"/>
        </w:rPr>
        <w:t>Аксаринского</w:t>
      </w:r>
      <w:proofErr w:type="spellEnd"/>
      <w:r>
        <w:rPr>
          <w:rStyle w:val="afff"/>
        </w:rPr>
        <w:t xml:space="preserve"> сельского поселения Мариинско-Посадского района Чувашской Республики по предоставлению муниципальной услуги «Подготовка и выдача градостроительных планов земельных участков»</w:t>
      </w:r>
    </w:p>
    <w:p w:rsidR="003E4E92" w:rsidRDefault="003E4E92" w:rsidP="003E4E92">
      <w:pPr>
        <w:pStyle w:val="ae"/>
      </w:pPr>
      <w:r>
        <w:rPr>
          <w:rStyle w:val="afff"/>
        </w:rPr>
        <w:t>I. Общие положения</w:t>
      </w:r>
    </w:p>
    <w:p w:rsidR="003E4E92" w:rsidRDefault="003E4E92" w:rsidP="003E4E92">
      <w:pPr>
        <w:pStyle w:val="ae"/>
      </w:pPr>
      <w:r>
        <w:rPr>
          <w:rStyle w:val="afff"/>
        </w:rPr>
        <w:t>1.1. Предмет регулирования административного регламента</w:t>
      </w:r>
    </w:p>
    <w:p w:rsidR="003E4E92" w:rsidRDefault="003E4E92" w:rsidP="003E4E92">
      <w:pPr>
        <w:pStyle w:val="ae"/>
        <w:jc w:val="both"/>
      </w:pPr>
      <w:r>
        <w:t xml:space="preserve">Административный регламент администрации </w:t>
      </w:r>
      <w:proofErr w:type="spellStart"/>
      <w:r>
        <w:t>Аксаринского</w:t>
      </w:r>
      <w:proofErr w:type="spellEnd"/>
      <w:r>
        <w:t xml:space="preserve"> сельского поселения Мариинско-Посадского района Чувашской Республики по предоставлению муниципальной услуги «Подготовка и выдача градостроительных планов земельных участков» (далее – Административный регламент) устанавливает сроки и последовательность действий (административные процедуры) по предоставлению муниципальной услуги. Административный регламент разработан в целях повышения качества и доступности муниципальной услуги </w:t>
      </w:r>
      <w:r w:rsidRPr="00C254B4">
        <w:rPr>
          <w:color w:val="FF0000"/>
        </w:rPr>
        <w:t>правообладателям земельных участков</w:t>
      </w:r>
      <w:r>
        <w:t>, в том числе индивидуальным предпринимателям. Предметом регулирования Административного регламента являются отношения, возникающие при предоставлении муниципальной услуги по вопросу подготовки и выдачи градостроительного плана земельного участка для строительства и реконструкции объектов (далее – муниципальная услуга).</w:t>
      </w:r>
    </w:p>
    <w:p w:rsidR="003E4E92" w:rsidRDefault="003E4E92" w:rsidP="003E4E92">
      <w:pPr>
        <w:pStyle w:val="ae"/>
        <w:jc w:val="both"/>
      </w:pPr>
      <w:r>
        <w:rPr>
          <w:rStyle w:val="afff"/>
        </w:rPr>
        <w:t>1.2. Круг заявителей на предоставление муниципальной услуги</w:t>
      </w:r>
    </w:p>
    <w:p w:rsidR="003E4E92" w:rsidRDefault="003E4E92" w:rsidP="003E4E92">
      <w:pPr>
        <w:pStyle w:val="ae"/>
        <w:jc w:val="both"/>
      </w:pPr>
      <w:r>
        <w:t xml:space="preserve">Заявителями на предоставление муниципальной услуги являются </w:t>
      </w:r>
      <w:r w:rsidRPr="00C254B4">
        <w:rPr>
          <w:color w:val="FF0000"/>
        </w:rPr>
        <w:t>правообладатели земельных участков</w:t>
      </w:r>
      <w:r>
        <w:t>. С заявлением и документами для получения муниципальной услуги также вправе обратиться представители указанных лиц, действующие в силу полномочий, соответствующих законодательству Российской Федерации.</w:t>
      </w:r>
    </w:p>
    <w:p w:rsidR="003E4E92" w:rsidRDefault="003E4E92" w:rsidP="003E4E92">
      <w:pPr>
        <w:pStyle w:val="ae"/>
        <w:jc w:val="both"/>
      </w:pPr>
      <w:r>
        <w:rPr>
          <w:rStyle w:val="afff"/>
        </w:rPr>
        <w:t>1.3. Информирование о порядке предоставления муниципальной услуги</w:t>
      </w:r>
    </w:p>
    <w:p w:rsidR="003E4E92" w:rsidRDefault="003E4E92" w:rsidP="003E4E92">
      <w:pPr>
        <w:pStyle w:val="ae"/>
        <w:jc w:val="both"/>
      </w:pPr>
      <w:r>
        <w:rPr>
          <w:rStyle w:val="afff"/>
        </w:rPr>
        <w:t>1.3.1. Информация об органах власти, структурных подразделениях, организациях, предоставляющих муниципальную услугу</w:t>
      </w:r>
    </w:p>
    <w:p w:rsidR="003E4E92" w:rsidRDefault="003E4E92" w:rsidP="003E4E92">
      <w:pPr>
        <w:pStyle w:val="ae"/>
        <w:jc w:val="both"/>
      </w:pPr>
      <w:r>
        <w:t>Информация, предоставляемая заинтересованным лицам о муниципальной услуге, является открытой и общедоступной. Сведения о местах нахождения и режиме работы органов власти, предоставляющих муниципальную услугу, их структурных подразделениях, организациях, участвующих в предоставлении муниципальной услуги представлены в Приложении № 1 к Административному регламенту.</w:t>
      </w:r>
    </w:p>
    <w:p w:rsidR="003E4E92" w:rsidRDefault="003E4E92" w:rsidP="003E4E92">
      <w:pPr>
        <w:pStyle w:val="ae"/>
        <w:jc w:val="both"/>
      </w:pPr>
      <w:r>
        <w:rPr>
          <w:rStyle w:val="afff"/>
        </w:rPr>
        <w:t>1.3.2. Способ получения сведений о местонахождении и режиме работы органов власти, структурных подразделениях, организациях, предоставляющих муниципальную услугу</w:t>
      </w:r>
    </w:p>
    <w:p w:rsidR="003E4E92" w:rsidRDefault="003E4E92" w:rsidP="003E4E92">
      <w:pPr>
        <w:pStyle w:val="ae"/>
        <w:contextualSpacing/>
        <w:jc w:val="both"/>
      </w:pPr>
      <w:proofErr w:type="gramStart"/>
      <w:r>
        <w:t>Сведения о местах нахождения и режимах работы, контактных телефонах, адресах электронной почты органов власти, их структурных подразделений, организаций, размещены на информационных стендах соответствующих структур, на официальном сайте Администрации в информационно-телекоммуникационной сети «Интернет» (далее – официальный сайт в сети «Интернет») (Приложение № 1 к Административному регламенту), а также используя региональную информационную систему Чувашской Республики «Портал государственных и муниципальных услуг (функций) Чувашской Республики» (далее</w:t>
      </w:r>
      <w:proofErr w:type="gramEnd"/>
      <w:r>
        <w:t xml:space="preserve"> - </w:t>
      </w:r>
      <w:proofErr w:type="gramStart"/>
      <w:r>
        <w:t xml:space="preserve">Портал) </w:t>
      </w:r>
      <w:hyperlink r:id="rId29" w:history="1">
        <w:proofErr w:type="gramEnd"/>
        <w:r w:rsidRPr="00430DDB">
          <w:rPr>
            <w:rStyle w:val="a9"/>
          </w:rPr>
          <w:t>www.gosuslugi.cap.ru</w:t>
        </w:r>
        <w:proofErr w:type="gramStart"/>
      </w:hyperlink>
      <w:r>
        <w:t>.</w:t>
      </w:r>
      <w:proofErr w:type="gramEnd"/>
    </w:p>
    <w:p w:rsidR="003E4E92" w:rsidRDefault="003E4E92" w:rsidP="003E4E92">
      <w:pPr>
        <w:pStyle w:val="ae"/>
        <w:contextualSpacing/>
        <w:jc w:val="both"/>
      </w:pPr>
      <w:r>
        <w:t xml:space="preserve">Прием и информирование заинтересованных лиц по вопросам предоставления муниципальной услуги осуществляется специалистами администрации </w:t>
      </w:r>
      <w:proofErr w:type="spellStart"/>
      <w:r>
        <w:t>Аксаринского</w:t>
      </w:r>
      <w:proofErr w:type="spellEnd"/>
      <w:r>
        <w:t xml:space="preserve"> сельского поселения Мариинско-Посадского района (далее – специалист администрации), МФЦ.</w:t>
      </w:r>
    </w:p>
    <w:p w:rsidR="003E4E92" w:rsidRDefault="003E4E92" w:rsidP="003E4E92">
      <w:pPr>
        <w:pStyle w:val="ae"/>
        <w:contextualSpacing/>
        <w:jc w:val="both"/>
      </w:pPr>
      <w:r>
        <w:t>График работы специалистов администрации:</w:t>
      </w:r>
    </w:p>
    <w:p w:rsidR="003E4E92" w:rsidRDefault="003E4E92" w:rsidP="003E4E92">
      <w:pPr>
        <w:pStyle w:val="ae"/>
        <w:contextualSpacing/>
        <w:jc w:val="both"/>
      </w:pPr>
      <w:r>
        <w:t>понедельник – пятница с 8.00 ч. - 17.00 ч., перерыв на обед с 12.00 ч. до 13.00 ч.; выходные дни – суббота, воскресенье.</w:t>
      </w:r>
    </w:p>
    <w:p w:rsidR="003E4E92" w:rsidRDefault="003E4E92" w:rsidP="003E4E92">
      <w:pPr>
        <w:pStyle w:val="ae"/>
        <w:contextualSpacing/>
        <w:jc w:val="both"/>
      </w:pPr>
      <w:r>
        <w:t xml:space="preserve">Часы приема посетителей специалистами структурного подразделения администрации </w:t>
      </w:r>
      <w:proofErr w:type="spellStart"/>
      <w:r>
        <w:t>Аксаринского</w:t>
      </w:r>
      <w:proofErr w:type="spellEnd"/>
      <w:r>
        <w:t xml:space="preserve"> сельского поселения Мариинско-Посадского района Чувашской Республики:</w:t>
      </w:r>
    </w:p>
    <w:p w:rsidR="003E4E92" w:rsidRDefault="003E4E92" w:rsidP="003E4E92">
      <w:pPr>
        <w:pStyle w:val="ae"/>
        <w:contextualSpacing/>
        <w:jc w:val="both"/>
      </w:pPr>
      <w:r>
        <w:t>понедельник                      - 8.00 ч. - 12.00 ч.</w:t>
      </w:r>
    </w:p>
    <w:p w:rsidR="003E4E92" w:rsidRDefault="003E4E92" w:rsidP="003E4E92">
      <w:pPr>
        <w:pStyle w:val="ae"/>
        <w:contextualSpacing/>
        <w:jc w:val="both"/>
      </w:pPr>
      <w:r>
        <w:t>вторник                            - 8.00 ч. - 17.00 ч.</w:t>
      </w:r>
    </w:p>
    <w:p w:rsidR="003E4E92" w:rsidRDefault="003E4E92" w:rsidP="003E4E92">
      <w:pPr>
        <w:pStyle w:val="ae"/>
        <w:contextualSpacing/>
        <w:jc w:val="both"/>
      </w:pPr>
      <w:r>
        <w:t>четверг                                 - 8.00 ч. - 17.00 ч.</w:t>
      </w:r>
    </w:p>
    <w:p w:rsidR="003E4E92" w:rsidRDefault="003E4E92" w:rsidP="003E4E92">
      <w:pPr>
        <w:pStyle w:val="ae"/>
        <w:contextualSpacing/>
        <w:jc w:val="both"/>
      </w:pPr>
      <w:r>
        <w:t>перерыв на обед - 12.00 ч. - 13.00 ч.</w:t>
      </w:r>
    </w:p>
    <w:p w:rsidR="003E4E92" w:rsidRDefault="003E4E92" w:rsidP="003E4E92">
      <w:pPr>
        <w:pStyle w:val="ae"/>
        <w:contextualSpacing/>
        <w:jc w:val="both"/>
      </w:pPr>
      <w:r>
        <w:t>Режим работы МФЦ:</w:t>
      </w:r>
    </w:p>
    <w:p w:rsidR="003E4E92" w:rsidRDefault="003E4E92" w:rsidP="003E4E92">
      <w:pPr>
        <w:pStyle w:val="ae"/>
        <w:contextualSpacing/>
        <w:jc w:val="both"/>
      </w:pPr>
      <w:r>
        <w:t>понедельник – четверг с 8.00 ч. до 18.00 ч.,</w:t>
      </w:r>
    </w:p>
    <w:p w:rsidR="003E4E92" w:rsidRDefault="003E4E92" w:rsidP="003E4E92">
      <w:pPr>
        <w:pStyle w:val="ae"/>
        <w:contextualSpacing/>
        <w:jc w:val="both"/>
      </w:pPr>
      <w:r>
        <w:t>пятница - с 8 ч. до 17 ч,</w:t>
      </w:r>
    </w:p>
    <w:p w:rsidR="003E4E92" w:rsidRDefault="003E4E92" w:rsidP="003E4E92">
      <w:pPr>
        <w:pStyle w:val="ae"/>
        <w:contextualSpacing/>
        <w:jc w:val="both"/>
      </w:pPr>
      <w:r>
        <w:t>суббота – с 9.00 ч. до 13.00 ч. без перерыва на обед;</w:t>
      </w:r>
    </w:p>
    <w:p w:rsidR="003E4E92" w:rsidRDefault="003E4E92" w:rsidP="003E4E92">
      <w:pPr>
        <w:pStyle w:val="ae"/>
        <w:contextualSpacing/>
        <w:jc w:val="both"/>
      </w:pPr>
      <w:r>
        <w:t>выходной день – воскресенье.</w:t>
      </w:r>
    </w:p>
    <w:p w:rsidR="003E4E92" w:rsidRDefault="003E4E92" w:rsidP="003E4E92">
      <w:pPr>
        <w:pStyle w:val="ae"/>
        <w:contextualSpacing/>
        <w:jc w:val="both"/>
      </w:pPr>
      <w:r>
        <w:t> </w:t>
      </w:r>
    </w:p>
    <w:p w:rsidR="003E4E92" w:rsidRDefault="003E4E92" w:rsidP="003E4E92">
      <w:pPr>
        <w:pStyle w:val="ae"/>
        <w:contextualSpacing/>
        <w:jc w:val="both"/>
      </w:pPr>
      <w:r>
        <w:rPr>
          <w:rStyle w:val="afff"/>
        </w:rPr>
        <w:t>1.3.3. Порядок получения информации заинтересованными лицами о предоставлении муниципальной услуги</w:t>
      </w:r>
    </w:p>
    <w:p w:rsidR="003E4E92" w:rsidRDefault="003E4E92" w:rsidP="003E4E92">
      <w:pPr>
        <w:pStyle w:val="ae"/>
        <w:contextualSpacing/>
        <w:jc w:val="both"/>
      </w:pPr>
      <w:r>
        <w:t>Информацию о порядке предоставления муниципальной услуги (далее - информация о процедуре) заинтересованные лица, могут получить:</w:t>
      </w:r>
    </w:p>
    <w:p w:rsidR="003E4E92" w:rsidRDefault="003E4E92" w:rsidP="003E4E92">
      <w:pPr>
        <w:pStyle w:val="ae"/>
        <w:contextualSpacing/>
        <w:jc w:val="both"/>
      </w:pPr>
      <w:r>
        <w:t xml:space="preserve">- в устной форме лично или по телефону администрации </w:t>
      </w:r>
      <w:proofErr w:type="spellStart"/>
      <w:r>
        <w:t>Аксаринского</w:t>
      </w:r>
      <w:proofErr w:type="spellEnd"/>
      <w:r>
        <w:t xml:space="preserve"> сельского поселения Мариинско-Посадского района Чувашской Республики, специалиста МФЦ;</w:t>
      </w:r>
    </w:p>
    <w:p w:rsidR="003E4E92" w:rsidRDefault="003E4E92" w:rsidP="003E4E92">
      <w:pPr>
        <w:pStyle w:val="ae"/>
        <w:contextualSpacing/>
        <w:jc w:val="both"/>
      </w:pPr>
      <w:r>
        <w:t xml:space="preserve">- в письменном виде почтой в адрес главы администрации </w:t>
      </w:r>
      <w:proofErr w:type="spellStart"/>
      <w:r>
        <w:t>Аксаринского</w:t>
      </w:r>
      <w:proofErr w:type="spellEnd"/>
      <w:r>
        <w:t xml:space="preserve"> сельского поселения Мариинско-Посадского района Чувашской Республики;</w:t>
      </w:r>
    </w:p>
    <w:p w:rsidR="003E4E92" w:rsidRDefault="003E4E92" w:rsidP="003E4E92">
      <w:pPr>
        <w:pStyle w:val="ae"/>
        <w:contextualSpacing/>
        <w:jc w:val="both"/>
      </w:pPr>
      <w:r>
        <w:t xml:space="preserve">- на сайте администрации </w:t>
      </w:r>
      <w:proofErr w:type="spellStart"/>
      <w:r>
        <w:t>Аксаринского</w:t>
      </w:r>
      <w:proofErr w:type="spellEnd"/>
      <w:r>
        <w:t xml:space="preserve"> сельского поселения Мариинско-Посадского района Чувашской Республики в сети «Интернет», Портале.</w:t>
      </w:r>
    </w:p>
    <w:p w:rsidR="003E4E92" w:rsidRDefault="003E4E92" w:rsidP="003E4E92">
      <w:pPr>
        <w:pStyle w:val="ae"/>
        <w:contextualSpacing/>
        <w:jc w:val="both"/>
      </w:pPr>
      <w:r>
        <w:lastRenderedPageBreak/>
        <w:t>Основными требованиями к информированию заинтересованных лиц являются:</w:t>
      </w:r>
    </w:p>
    <w:p w:rsidR="003E4E92" w:rsidRDefault="003E4E92" w:rsidP="003E4E92">
      <w:pPr>
        <w:pStyle w:val="ae"/>
        <w:contextualSpacing/>
        <w:jc w:val="both"/>
      </w:pPr>
      <w:r>
        <w:t>- достоверность и полнота информирования о процедуре;</w:t>
      </w:r>
    </w:p>
    <w:p w:rsidR="003E4E92" w:rsidRDefault="003E4E92" w:rsidP="003E4E92">
      <w:pPr>
        <w:pStyle w:val="ae"/>
        <w:contextualSpacing/>
        <w:jc w:val="both"/>
      </w:pPr>
      <w:r>
        <w:t>- четкость в изложении информации о процедуре;</w:t>
      </w:r>
    </w:p>
    <w:p w:rsidR="003E4E92" w:rsidRDefault="003E4E92" w:rsidP="003E4E92">
      <w:pPr>
        <w:pStyle w:val="ae"/>
        <w:contextualSpacing/>
        <w:jc w:val="both"/>
      </w:pPr>
      <w:r>
        <w:t>- удобство и доступность получения информации о процедуре;</w:t>
      </w:r>
    </w:p>
    <w:p w:rsidR="003E4E92" w:rsidRDefault="003E4E92" w:rsidP="003E4E92">
      <w:pPr>
        <w:pStyle w:val="ae"/>
        <w:contextualSpacing/>
        <w:jc w:val="both"/>
      </w:pPr>
      <w:r>
        <w:t>- корректность и тактичность в процессе информирования о процедуре.</w:t>
      </w:r>
    </w:p>
    <w:p w:rsidR="003E4E92" w:rsidRDefault="003E4E92" w:rsidP="003E4E92">
      <w:pPr>
        <w:pStyle w:val="ae"/>
        <w:contextualSpacing/>
        <w:jc w:val="both"/>
      </w:pPr>
      <w:r>
        <w:t>Информирование заинтересованных лиц организуется индивидуально или публично. Форма информирования может быть устной или письменной, в зависимости от формы обращения заинтересованных лиц или их представителей.</w:t>
      </w:r>
    </w:p>
    <w:p w:rsidR="003E4E92" w:rsidRDefault="003E4E92" w:rsidP="003E4E92">
      <w:pPr>
        <w:pStyle w:val="ae"/>
        <w:contextualSpacing/>
        <w:jc w:val="both"/>
      </w:pPr>
    </w:p>
    <w:p w:rsidR="003E4E92" w:rsidRDefault="003E4E92" w:rsidP="003E4E92">
      <w:pPr>
        <w:pStyle w:val="ae"/>
        <w:contextualSpacing/>
        <w:jc w:val="both"/>
      </w:pPr>
      <w:r>
        <w:rPr>
          <w:rStyle w:val="afff"/>
        </w:rPr>
        <w:t>1.3.4. Публичное устное информирование</w:t>
      </w:r>
    </w:p>
    <w:p w:rsidR="003E4E92" w:rsidRDefault="003E4E92" w:rsidP="003E4E92">
      <w:pPr>
        <w:pStyle w:val="ae"/>
        <w:jc w:val="both"/>
      </w:pPr>
      <w:r>
        <w:t>Публичное устное информирование осуществляется с привлечением средств массовой информации (далее - СМИ).</w:t>
      </w:r>
    </w:p>
    <w:p w:rsidR="003E4E92" w:rsidRDefault="003E4E92" w:rsidP="003E4E92">
      <w:pPr>
        <w:pStyle w:val="ae"/>
        <w:contextualSpacing/>
        <w:jc w:val="both"/>
      </w:pPr>
      <w:r>
        <w:rPr>
          <w:rStyle w:val="afff"/>
        </w:rPr>
        <w:t>1.3.5. Публичное письменное информирование</w:t>
      </w:r>
    </w:p>
    <w:p w:rsidR="003E4E92" w:rsidRDefault="003E4E92" w:rsidP="003E4E92">
      <w:pPr>
        <w:pStyle w:val="ae"/>
        <w:contextualSpacing/>
        <w:jc w:val="both"/>
      </w:pPr>
      <w:r>
        <w:t>Публичное письменное информирование осуществляется путем публикации информационных материалов в СМИ, размещения на официальном сайте муниципального образования Чувашской Республики в сети «Интернет», МФЦ, Портале, использования информационных стендов, размещенных в помещениях органов власти, структурных подразделений, организаций, участвующих в предоставлении муниципальной услуги.</w:t>
      </w:r>
    </w:p>
    <w:p w:rsidR="003E4E92" w:rsidRDefault="003E4E92" w:rsidP="003E4E92">
      <w:pPr>
        <w:pStyle w:val="ae"/>
        <w:contextualSpacing/>
        <w:jc w:val="both"/>
      </w:pPr>
      <w:r>
        <w:t>Информационные стенды оборудуются в доступном для получения информации помещении. На информационных стендах и официальных сайтах в сети «Интернет» содержится следующая обязательная информация:</w:t>
      </w:r>
    </w:p>
    <w:p w:rsidR="003E4E92" w:rsidRDefault="003E4E92" w:rsidP="003E4E92">
      <w:pPr>
        <w:pStyle w:val="ae"/>
        <w:contextualSpacing/>
        <w:jc w:val="both"/>
      </w:pPr>
      <w:r>
        <w:t>-          наименование органа, предоставляющего муниципальную услугу;</w:t>
      </w:r>
    </w:p>
    <w:p w:rsidR="003E4E92" w:rsidRDefault="003E4E92" w:rsidP="003E4E92">
      <w:pPr>
        <w:pStyle w:val="ae"/>
        <w:contextualSpacing/>
        <w:jc w:val="both"/>
      </w:pPr>
      <w:r>
        <w:t>-          почтовый адрес, адреса электронной почты и официального сайта в сети «Интернет», контактные телефоны, режим работы, должность специалистов, осуществляющих прием и консультирование заинтересованных лиц;</w:t>
      </w:r>
    </w:p>
    <w:p w:rsidR="003E4E92" w:rsidRDefault="003E4E92" w:rsidP="003E4E92">
      <w:pPr>
        <w:pStyle w:val="ae"/>
        <w:contextualSpacing/>
        <w:jc w:val="both"/>
      </w:pPr>
      <w:r>
        <w:t>-          описание процедуры предоставления муниципальной услуги в текстовом виде и в виде блок - схемы (Приложение № 2 к Административному регламенту);</w:t>
      </w:r>
    </w:p>
    <w:p w:rsidR="003E4E92" w:rsidRDefault="003E4E92" w:rsidP="003E4E92">
      <w:pPr>
        <w:pStyle w:val="ae"/>
        <w:contextualSpacing/>
        <w:jc w:val="both"/>
      </w:pPr>
      <w:r>
        <w:t>-          перечень документов, представляемых заинтересованными лицами для получения муниципальной услуги;</w:t>
      </w:r>
    </w:p>
    <w:p w:rsidR="003E4E92" w:rsidRDefault="003E4E92" w:rsidP="003E4E92">
      <w:pPr>
        <w:pStyle w:val="ae"/>
        <w:contextualSpacing/>
        <w:jc w:val="both"/>
      </w:pPr>
      <w:r>
        <w:t>-          образец Заявления (Приложение № 3 к Административному регламенту);</w:t>
      </w:r>
    </w:p>
    <w:p w:rsidR="003E4E92" w:rsidRDefault="003E4E92" w:rsidP="003E4E92">
      <w:pPr>
        <w:pStyle w:val="ae"/>
        <w:contextualSpacing/>
        <w:jc w:val="both"/>
      </w:pPr>
      <w:r>
        <w:t>-          извлечения из законодательных и иных нормативных правовых актов, регулирующих деятельность по предоставлению муниципальной услуги;</w:t>
      </w:r>
    </w:p>
    <w:p w:rsidR="003E4E92" w:rsidRDefault="003E4E92" w:rsidP="003E4E92">
      <w:pPr>
        <w:pStyle w:val="ae"/>
        <w:contextualSpacing/>
        <w:jc w:val="both"/>
      </w:pPr>
      <w:r>
        <w:t>-          перечень наиболее часто задаваемых вопросов и ответы на них при получении муниципальной услуги;</w:t>
      </w:r>
    </w:p>
    <w:p w:rsidR="003E4E92" w:rsidRDefault="003E4E92" w:rsidP="003E4E92">
      <w:pPr>
        <w:pStyle w:val="ae"/>
        <w:contextualSpacing/>
        <w:jc w:val="both"/>
      </w:pPr>
      <w:r>
        <w:t>-          перечень оснований для отказа в предоставлении муниципальной услуги.</w:t>
      </w:r>
    </w:p>
    <w:p w:rsidR="003E4E92" w:rsidRDefault="003E4E92" w:rsidP="003E4E92">
      <w:pPr>
        <w:pStyle w:val="ae"/>
        <w:contextualSpacing/>
        <w:jc w:val="both"/>
      </w:pPr>
      <w:r>
        <w:t>На Портале размещается следующая обязательная информация:</w:t>
      </w:r>
    </w:p>
    <w:p w:rsidR="003E4E92" w:rsidRDefault="003E4E92" w:rsidP="003E4E92">
      <w:pPr>
        <w:pStyle w:val="ae"/>
        <w:contextualSpacing/>
        <w:jc w:val="both"/>
      </w:pPr>
      <w:r>
        <w:t>-          сведения о получателях муниципальной услуги;</w:t>
      </w:r>
    </w:p>
    <w:p w:rsidR="003E4E92" w:rsidRDefault="003E4E92" w:rsidP="003E4E92">
      <w:pPr>
        <w:pStyle w:val="ae"/>
        <w:contextualSpacing/>
        <w:jc w:val="both"/>
      </w:pPr>
      <w:r>
        <w:t>-          перечень документов, необходимых для получения муниципальной услуги, в том числе шаблоны и образцы для заполнения;</w:t>
      </w:r>
    </w:p>
    <w:p w:rsidR="003E4E92" w:rsidRDefault="003E4E92" w:rsidP="003E4E92">
      <w:pPr>
        <w:pStyle w:val="ae"/>
        <w:contextualSpacing/>
        <w:jc w:val="both"/>
      </w:pPr>
      <w:r>
        <w:t>-          описание конечного результата предоставления муниципальной услуги;</w:t>
      </w:r>
    </w:p>
    <w:p w:rsidR="003E4E92" w:rsidRDefault="003E4E92" w:rsidP="003E4E92">
      <w:pPr>
        <w:pStyle w:val="ae"/>
        <w:contextualSpacing/>
        <w:jc w:val="both"/>
      </w:pPr>
      <w:r>
        <w:t>-          сроки предоставления муниципальной услуги;</w:t>
      </w:r>
    </w:p>
    <w:p w:rsidR="003E4E92" w:rsidRDefault="003E4E92" w:rsidP="003E4E92">
      <w:pPr>
        <w:pStyle w:val="ae"/>
        <w:contextualSpacing/>
        <w:jc w:val="both"/>
      </w:pPr>
      <w:r>
        <w:t>-          основания для приостановления предоставления услуги или отказа в её предоставлении;</w:t>
      </w:r>
    </w:p>
    <w:p w:rsidR="003E4E92" w:rsidRDefault="003E4E92" w:rsidP="003E4E92">
      <w:pPr>
        <w:pStyle w:val="ae"/>
        <w:contextualSpacing/>
        <w:jc w:val="both"/>
      </w:pPr>
      <w:r>
        <w:t>-          сведения о возмездном/безвозмездном характере предоставления муниципальной услуги;</w:t>
      </w:r>
    </w:p>
    <w:p w:rsidR="003E4E92" w:rsidRDefault="003E4E92" w:rsidP="003E4E92">
      <w:pPr>
        <w:pStyle w:val="ae"/>
        <w:contextualSpacing/>
        <w:jc w:val="both"/>
      </w:pPr>
      <w:r>
        <w:t>-          сведения об органе (организации), предоставляющем (предоставляющей) муниципальную услугу (режим работы, контактные телефоны);</w:t>
      </w:r>
    </w:p>
    <w:p w:rsidR="003E4E92" w:rsidRDefault="003E4E92" w:rsidP="003E4E92">
      <w:pPr>
        <w:pStyle w:val="ae"/>
        <w:contextualSpacing/>
        <w:jc w:val="both"/>
      </w:pPr>
      <w:r>
        <w:t>-          административный регламент в электронном виде;</w:t>
      </w:r>
    </w:p>
    <w:p w:rsidR="003E4E92" w:rsidRDefault="003E4E92" w:rsidP="003E4E92">
      <w:pPr>
        <w:pStyle w:val="ae"/>
        <w:contextualSpacing/>
        <w:jc w:val="both"/>
      </w:pPr>
      <w:r>
        <w:t>-          сведения о порядке обжалования действий (бездействия) и решений, осуществляемых (принятых) в ходе предоставления муниципальной услуги, в том числе шаблон заявления для заполнения.</w:t>
      </w:r>
    </w:p>
    <w:p w:rsidR="003E4E92" w:rsidRDefault="003E4E92" w:rsidP="003E4E92">
      <w:pPr>
        <w:pStyle w:val="ae"/>
        <w:contextualSpacing/>
        <w:jc w:val="both"/>
      </w:pPr>
      <w:r>
        <w:t>Тексты информационных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3E4E92" w:rsidRDefault="003E4E92" w:rsidP="003E4E92">
      <w:pPr>
        <w:pStyle w:val="ae"/>
        <w:contextualSpacing/>
        <w:jc w:val="both"/>
      </w:pPr>
    </w:p>
    <w:p w:rsidR="003E4E92" w:rsidRDefault="003E4E92" w:rsidP="003E4E92">
      <w:pPr>
        <w:pStyle w:val="ae"/>
        <w:contextualSpacing/>
        <w:jc w:val="both"/>
      </w:pPr>
      <w:r>
        <w:rPr>
          <w:rStyle w:val="afff"/>
        </w:rPr>
        <w:t>1.3.6. Обязанности должностных лиц при ответе на телефонные звонки, устные и письменные обращения граждан или организаций</w:t>
      </w:r>
    </w:p>
    <w:p w:rsidR="003E4E92" w:rsidRDefault="003E4E92" w:rsidP="003E4E92">
      <w:pPr>
        <w:pStyle w:val="ae"/>
        <w:contextualSpacing/>
        <w:jc w:val="both"/>
      </w:pPr>
      <w:proofErr w:type="gramStart"/>
      <w:r>
        <w:t xml:space="preserve">При информировании о порядке предоставления муниципальной услуги по телефону специалист администрации </w:t>
      </w:r>
      <w:proofErr w:type="spellStart"/>
      <w:r>
        <w:t>Аксаринского</w:t>
      </w:r>
      <w:proofErr w:type="spellEnd"/>
      <w:r>
        <w:t xml:space="preserve"> сельского поселения Мариинско-Посадского района Чувашской Республики, осуществляющий прием и информирование, сняв трубку, должен представиться: назвать фамилию, имя, отчество, занимаемую должность, сообщить заинтересованному лицу адрес здания администрации </w:t>
      </w:r>
      <w:proofErr w:type="spellStart"/>
      <w:r>
        <w:t>Аксаринского</w:t>
      </w:r>
      <w:proofErr w:type="spellEnd"/>
      <w:r>
        <w:t xml:space="preserve"> сельского поселения Мариинско-Посадского района Чувашской Республики (при необходимости - способ проезда к нему), режим работы.</w:t>
      </w:r>
      <w:proofErr w:type="gramEnd"/>
    </w:p>
    <w:p w:rsidR="003E4E92" w:rsidRDefault="003E4E92" w:rsidP="003E4E92">
      <w:pPr>
        <w:pStyle w:val="ae"/>
        <w:contextualSpacing/>
        <w:jc w:val="both"/>
      </w:pPr>
      <w:r>
        <w:t>Во время разговора специалист администрации должен произносить слова четко. Если на момент поступления звонка от заинтересованных лиц, специалист администрации проводит личный прием граждан, специалист может предложить заинтересованному лицу обратиться по телефону позже, либо, в случае срочности получения информации, предупредить заинтересованное лицо о возможности прерывания разговора по телефону для личного приема граждан. В конце информирования специалист отдела по строительству и жилищно-коммунальному администрации, осуществляющий прием и консультирование, должен кратко подвести итог разговора и перечислить действия, которые необходимо предпринять (кто именно, когда и что должен сделать). Разговор не должен продолжаться более 15 минут.</w:t>
      </w:r>
    </w:p>
    <w:p w:rsidR="003E4E92" w:rsidRDefault="003E4E92" w:rsidP="003E4E92">
      <w:pPr>
        <w:pStyle w:val="ae"/>
        <w:contextualSpacing/>
        <w:jc w:val="both"/>
      </w:pPr>
      <w:r>
        <w:t>Специалист администрации не вправе осуществлять информирование заинтересованных лиц, выходящее за рамки информирования, влияющее прямо или косвенно на результат предоставления муниципальной услуги.</w:t>
      </w:r>
    </w:p>
    <w:p w:rsidR="003E4E92" w:rsidRDefault="003E4E92" w:rsidP="003E4E92">
      <w:pPr>
        <w:pStyle w:val="ae"/>
        <w:contextualSpacing/>
        <w:jc w:val="both"/>
      </w:pPr>
      <w:r>
        <w:t>Индивидуальное устное информирование осуществляется специалистом администрации при обращении заинтересованных лиц за информацией лично.</w:t>
      </w:r>
    </w:p>
    <w:p w:rsidR="003E4E92" w:rsidRDefault="003E4E92" w:rsidP="003E4E92">
      <w:pPr>
        <w:pStyle w:val="ae"/>
        <w:contextualSpacing/>
        <w:jc w:val="both"/>
      </w:pPr>
      <w:r>
        <w:t>Специалист администрации, осуществляющий устное информирование, должен принять все необходимые меры для дачи полного ответа на поставленные вопросы, в случае необходимости с привлечением компетентных специалистов. Время ожидания заинтересованных лиц при индивидуальном устном информировании не должно превышать 15 минут. Индивидуальное устное информирование специалист администрации, осуществляет не более 15 минут.</w:t>
      </w:r>
    </w:p>
    <w:p w:rsidR="003E4E92" w:rsidRDefault="003E4E92" w:rsidP="003E4E92">
      <w:pPr>
        <w:pStyle w:val="ae"/>
        <w:contextualSpacing/>
        <w:jc w:val="both"/>
      </w:pPr>
      <w:r>
        <w:t>В случае если для подготовки ответа требуется продолжительное время, специалист администрации, осуществляющий индивидуальное устное информирование, может предложить заинтересованному лицу обратиться за необходимой информацией в письменном виде, либо согласовать другое время для устного информирования.</w:t>
      </w:r>
    </w:p>
    <w:p w:rsidR="003E4E92" w:rsidRDefault="003E4E92" w:rsidP="003E4E92">
      <w:pPr>
        <w:pStyle w:val="ae"/>
        <w:contextualSpacing/>
        <w:jc w:val="both"/>
      </w:pPr>
      <w:r>
        <w:t>При устном обращении заинтересованных лиц лично специалист администрации, осуществляющий прием и информирование, дает ответ самостоятельно. Если специалист администрации не может в данный момент ответить на вопрос самостоятельно, то он может предложить заинтересованному лицу обратиться с вопросом в письменной форме либо назначить другое удобное для заинтересованного лица время для получения информации.</w:t>
      </w:r>
    </w:p>
    <w:p w:rsidR="003E4E92" w:rsidRDefault="003E4E92" w:rsidP="003E4E92">
      <w:pPr>
        <w:pStyle w:val="ae"/>
        <w:contextualSpacing/>
        <w:jc w:val="both"/>
      </w:pPr>
      <w:r>
        <w:t>Специалист администрации, осуществляющий прием и консультирование (по телефону или лично),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3E4E92" w:rsidRDefault="003E4E92" w:rsidP="003E4E92">
      <w:pPr>
        <w:pStyle w:val="ae"/>
        <w:contextualSpacing/>
        <w:jc w:val="both"/>
      </w:pPr>
      <w:r>
        <w:t xml:space="preserve">Ответы на письменные обращения направляются в письменном виде и должны содержать ответы на поставленные вопросы, фамилию, инициалы, и номер телефона исполнителя. Ответ подписывается главой администрации </w:t>
      </w:r>
      <w:proofErr w:type="spellStart"/>
      <w:r>
        <w:t>Аксаринского</w:t>
      </w:r>
      <w:proofErr w:type="spellEnd"/>
      <w:r>
        <w:t xml:space="preserve"> поселения Мариинско-Посадского района Чувашской Республики.</w:t>
      </w:r>
    </w:p>
    <w:p w:rsidR="003E4E92" w:rsidRDefault="003E4E92" w:rsidP="003E4E92">
      <w:pPr>
        <w:pStyle w:val="ae"/>
        <w:contextualSpacing/>
        <w:jc w:val="both"/>
      </w:pPr>
      <w:r>
        <w:t>Ответ направляется в письменном виде или по электронной почте (в зависимости от способа обращения заинтересованного лица за информацией или способа доставки ответа, указанного в письменном обращении).</w:t>
      </w:r>
    </w:p>
    <w:p w:rsidR="003E4E92" w:rsidRDefault="003E4E92" w:rsidP="003E4E92">
      <w:pPr>
        <w:pStyle w:val="ae"/>
        <w:contextualSpacing/>
        <w:jc w:val="both"/>
      </w:pPr>
      <w:r>
        <w:t xml:space="preserve">Ответ направляется в письменном виде в течение </w:t>
      </w:r>
      <w:r>
        <w:rPr>
          <w:color w:val="FF0000"/>
        </w:rPr>
        <w:t xml:space="preserve">20 </w:t>
      </w:r>
      <w:r w:rsidRPr="00EA236D">
        <w:rPr>
          <w:color w:val="FF0000"/>
        </w:rPr>
        <w:t xml:space="preserve"> календарных дней</w:t>
      </w:r>
      <w:r>
        <w:t xml:space="preserve"> </w:t>
      </w:r>
      <w:proofErr w:type="gramStart"/>
      <w:r>
        <w:t>с даты регистрации</w:t>
      </w:r>
      <w:proofErr w:type="gramEnd"/>
      <w:r>
        <w:t xml:space="preserve"> обращения.</w:t>
      </w:r>
    </w:p>
    <w:p w:rsidR="003E4E92" w:rsidRDefault="003E4E92" w:rsidP="003E4E92">
      <w:pPr>
        <w:pStyle w:val="ae"/>
        <w:contextualSpacing/>
        <w:jc w:val="both"/>
      </w:pPr>
    </w:p>
    <w:p w:rsidR="003E4E92" w:rsidRDefault="003E4E92" w:rsidP="003E4E92">
      <w:pPr>
        <w:pStyle w:val="ae"/>
        <w:contextualSpacing/>
        <w:jc w:val="both"/>
      </w:pPr>
      <w:r>
        <w:rPr>
          <w:rStyle w:val="afff"/>
        </w:rPr>
        <w:t>1.3.7. Порядок информирования заявителей по вопросам предоставления муниципальной услуги специалистами МФЦ</w:t>
      </w:r>
    </w:p>
    <w:p w:rsidR="003E4E92" w:rsidRDefault="003E4E92" w:rsidP="003E4E92">
      <w:pPr>
        <w:pStyle w:val="ae"/>
        <w:contextualSpacing/>
        <w:jc w:val="both"/>
      </w:pPr>
      <w:r>
        <w:t>Порядок взаимодействия специалистов МФЦ по вопросам предоставления муниципальных услуг осуществляется на основании регламента МФЦ и других законодательных актов Российской Федерации и настоящего регламента.</w:t>
      </w:r>
    </w:p>
    <w:p w:rsidR="003E4E92" w:rsidRDefault="003E4E92" w:rsidP="003E4E92">
      <w:pPr>
        <w:pStyle w:val="ae"/>
        <w:contextualSpacing/>
        <w:jc w:val="both"/>
      </w:pPr>
      <w:r>
        <w:t>Консультации предоставляются по следующим вопросам:</w:t>
      </w:r>
    </w:p>
    <w:p w:rsidR="003E4E92" w:rsidRDefault="003E4E92" w:rsidP="003E4E92">
      <w:pPr>
        <w:pStyle w:val="ae"/>
        <w:contextualSpacing/>
        <w:jc w:val="both"/>
      </w:pPr>
      <w:r>
        <w:t>- нормативно-правовая база, на основании которой предоставляются муниципальные услуги в рамках МФЦ;</w:t>
      </w:r>
    </w:p>
    <w:p w:rsidR="003E4E92" w:rsidRDefault="003E4E92" w:rsidP="003E4E92">
      <w:pPr>
        <w:pStyle w:val="ae"/>
        <w:contextualSpacing/>
        <w:jc w:val="both"/>
      </w:pPr>
      <w:r>
        <w:t>- перечень документов, необходимых для предоставления услуги, комплектность (достаточность) предоставленных документов;</w:t>
      </w:r>
    </w:p>
    <w:p w:rsidR="003E4E92" w:rsidRDefault="003E4E92" w:rsidP="003E4E92">
      <w:pPr>
        <w:pStyle w:val="ae"/>
        <w:contextualSpacing/>
        <w:jc w:val="both"/>
      </w:pPr>
      <w:r>
        <w:t>- источники получения документов, необходимых для оказания услуги;</w:t>
      </w:r>
    </w:p>
    <w:p w:rsidR="003E4E92" w:rsidRDefault="003E4E92" w:rsidP="003E4E92">
      <w:pPr>
        <w:pStyle w:val="ae"/>
        <w:contextualSpacing/>
        <w:jc w:val="both"/>
      </w:pPr>
      <w:r>
        <w:t>- требования к оформлению и заполнению заявления и других документов;</w:t>
      </w:r>
    </w:p>
    <w:p w:rsidR="003E4E92" w:rsidRDefault="003E4E92" w:rsidP="003E4E92">
      <w:pPr>
        <w:pStyle w:val="ae"/>
        <w:contextualSpacing/>
        <w:jc w:val="both"/>
      </w:pPr>
      <w:r>
        <w:t>- время приема и выдачи документов;</w:t>
      </w:r>
    </w:p>
    <w:p w:rsidR="003E4E92" w:rsidRDefault="003E4E92" w:rsidP="003E4E92">
      <w:pPr>
        <w:pStyle w:val="ae"/>
        <w:contextualSpacing/>
        <w:jc w:val="both"/>
      </w:pPr>
      <w:r>
        <w:t>- сроки предоставления услуги;</w:t>
      </w:r>
    </w:p>
    <w:p w:rsidR="003E4E92" w:rsidRDefault="003E4E92" w:rsidP="003E4E92">
      <w:pPr>
        <w:pStyle w:val="ae"/>
        <w:contextualSpacing/>
        <w:jc w:val="both"/>
      </w:pPr>
      <w:r>
        <w:t>- последовательность административных процедур при предоставлении услуги;</w:t>
      </w:r>
    </w:p>
    <w:p w:rsidR="003E4E92" w:rsidRDefault="003E4E92" w:rsidP="003E4E92">
      <w:pPr>
        <w:pStyle w:val="ae"/>
        <w:contextualSpacing/>
        <w:jc w:val="both"/>
      </w:pPr>
      <w:r>
        <w:t>- перечень оснований для отказа в приеме документов и предоставлении услуги;</w:t>
      </w:r>
    </w:p>
    <w:p w:rsidR="003E4E92" w:rsidRDefault="003E4E92" w:rsidP="003E4E92">
      <w:pPr>
        <w:pStyle w:val="ae"/>
        <w:contextualSpacing/>
        <w:jc w:val="both"/>
      </w:pPr>
      <w:r>
        <w:t>- порядок обжалования осуществляемых действий (бездействий) и решений, принимаемых в ходе оказания муниципальных услуг.</w:t>
      </w:r>
    </w:p>
    <w:p w:rsidR="003E4E92" w:rsidRDefault="003E4E92" w:rsidP="003E4E92">
      <w:pPr>
        <w:pStyle w:val="ae"/>
        <w:contextualSpacing/>
        <w:jc w:val="both"/>
      </w:pPr>
      <w:r>
        <w:t>При информировании о порядке предоставления муниципальной услуги по телефону специалист МФЦ, сняв трубку, должен представиться: назвать фамилию, имя, отчество, должность, наименование учреждения, сообщить заинтересованному лицу адрес МФЦ (при необходимости – способ проезда к нему), график работы МФЦ.</w:t>
      </w:r>
    </w:p>
    <w:p w:rsidR="003E4E92" w:rsidRDefault="003E4E92" w:rsidP="003E4E92">
      <w:pPr>
        <w:pStyle w:val="ae"/>
        <w:contextualSpacing/>
        <w:jc w:val="both"/>
      </w:pPr>
      <w:r>
        <w:t>Во время разговора специалист МФЦ должен произносить слова четко. В конце информирования специалист МФЦ, осуществляющий прием и консультирование, должен кратко подвести итог разговора и перечислить действия, которые необходимо предпринять (кто именно, когда и что должен сделать). Разговор не должен продолжаться более 15 минут.</w:t>
      </w:r>
    </w:p>
    <w:p w:rsidR="003E4E92" w:rsidRDefault="003E4E92" w:rsidP="003E4E92">
      <w:pPr>
        <w:pStyle w:val="ae"/>
        <w:contextualSpacing/>
        <w:jc w:val="both"/>
      </w:pPr>
      <w:r>
        <w:t>Индивидуальное устное информирование осуществляется специалистом МФЦ при обращении заинтересованных лиц за информацией лично.</w:t>
      </w:r>
    </w:p>
    <w:p w:rsidR="003E4E92" w:rsidRDefault="003E4E92" w:rsidP="003E4E92">
      <w:pPr>
        <w:pStyle w:val="ae"/>
        <w:contextualSpacing/>
        <w:jc w:val="both"/>
      </w:pPr>
      <w:r>
        <w:t>Специалист МФЦ, осуществляющий устное информирование, должен принять все необходимые меры для предоставления полного ответа на поставленные вопросы, в случае необходимости - с привлечением компетентных специалистов. Время ожидания заинтересованных лиц при индивидуальном устном информировании не может превышать 15 минут. Индивидуальное устное информирование заинтересованных лиц специалист осуществляет не более 15 минут.</w:t>
      </w:r>
    </w:p>
    <w:p w:rsidR="003E4E92" w:rsidRDefault="003E4E92" w:rsidP="003E4E92">
      <w:pPr>
        <w:pStyle w:val="ae"/>
        <w:contextualSpacing/>
        <w:jc w:val="both"/>
      </w:pPr>
      <w:r>
        <w:t>Специалист МФЦ, осуществляющий прием и консультирование (по телефону или лично),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3E4E92" w:rsidRDefault="003E4E92" w:rsidP="003E4E92">
      <w:pPr>
        <w:pStyle w:val="ae"/>
        <w:contextualSpacing/>
        <w:jc w:val="both"/>
      </w:pPr>
      <w:r>
        <w:t>Индивидуальное письменное информирование осуществляется специалистом МФЦ при обращении заинтересованных лиц в письменной форме или в форме электронного документа.</w:t>
      </w:r>
    </w:p>
    <w:p w:rsidR="003E4E92" w:rsidRDefault="003E4E92" w:rsidP="003E4E92">
      <w:pPr>
        <w:pStyle w:val="ae"/>
        <w:contextualSpacing/>
        <w:jc w:val="both"/>
      </w:pPr>
      <w:r>
        <w:t xml:space="preserve">Ответ на письменное обращение предоставляется в письменной форме по существу поставленных вопросов в простой, четкой и понятной форме, с указанием фамилии, имени, отчества и номера телефона непосредственного исполнителя. Ответ на обращение, поступившее в форме электронного документа, направляется, в зависимости от выбранного заявителем способа доставки ответа, в форме электронного документа по адресу электронной почты, указанному в обращении, или в письменной форме по почтовому адресу, указанному в обращении, в течение </w:t>
      </w:r>
      <w:r>
        <w:rPr>
          <w:color w:val="FF0000"/>
        </w:rPr>
        <w:t>20</w:t>
      </w:r>
      <w:r w:rsidRPr="00EA236D">
        <w:rPr>
          <w:color w:val="FF0000"/>
        </w:rPr>
        <w:t xml:space="preserve"> календарных дней </w:t>
      </w:r>
      <w:proofErr w:type="gramStart"/>
      <w:r w:rsidRPr="00EA236D">
        <w:rPr>
          <w:color w:val="FF0000"/>
        </w:rPr>
        <w:t>с даты регистрации</w:t>
      </w:r>
      <w:proofErr w:type="gramEnd"/>
      <w:r>
        <w:t>.</w:t>
      </w:r>
    </w:p>
    <w:p w:rsidR="003E4E92" w:rsidRDefault="003E4E92" w:rsidP="003E4E92">
      <w:pPr>
        <w:pStyle w:val="ae"/>
        <w:jc w:val="both"/>
      </w:pPr>
      <w:r>
        <w:rPr>
          <w:rStyle w:val="afff"/>
        </w:rPr>
        <w:t>II. Стандарт предоставления муниципальной услуги</w:t>
      </w:r>
    </w:p>
    <w:p w:rsidR="003E4E92" w:rsidRDefault="003E4E92" w:rsidP="003E4E92">
      <w:pPr>
        <w:pStyle w:val="ae"/>
        <w:contextualSpacing/>
        <w:jc w:val="both"/>
      </w:pPr>
      <w:r>
        <w:rPr>
          <w:rStyle w:val="afff"/>
        </w:rPr>
        <w:t>2.1. Наименование муниципальной услуги</w:t>
      </w:r>
    </w:p>
    <w:p w:rsidR="003E4E92" w:rsidRDefault="003E4E92" w:rsidP="003E4E92">
      <w:pPr>
        <w:pStyle w:val="ae"/>
        <w:contextualSpacing/>
        <w:jc w:val="both"/>
      </w:pPr>
      <w:r>
        <w:t>Муниципальная услуга имеет следующее наименование: «Подготовка и выдача градостроительных планов земельных участков».</w:t>
      </w:r>
    </w:p>
    <w:p w:rsidR="003E4E92" w:rsidRDefault="003E4E92" w:rsidP="003E4E92">
      <w:pPr>
        <w:pStyle w:val="ae"/>
        <w:contextualSpacing/>
        <w:jc w:val="both"/>
      </w:pPr>
    </w:p>
    <w:p w:rsidR="003E4E92" w:rsidRDefault="003E4E92" w:rsidP="003E4E92">
      <w:pPr>
        <w:pStyle w:val="ae"/>
        <w:contextualSpacing/>
        <w:jc w:val="both"/>
      </w:pPr>
      <w:r>
        <w:rPr>
          <w:rStyle w:val="afff"/>
        </w:rPr>
        <w:t>2.2. Наименование органа, предоставляющего муниципальную услугу</w:t>
      </w:r>
    </w:p>
    <w:p w:rsidR="003E4E92" w:rsidRDefault="003E4E92" w:rsidP="003E4E92">
      <w:pPr>
        <w:pStyle w:val="ae"/>
        <w:contextualSpacing/>
        <w:jc w:val="both"/>
      </w:pPr>
      <w:r>
        <w:t xml:space="preserve">Муниципальная услуга предоставляется администрацией </w:t>
      </w:r>
      <w:proofErr w:type="spellStart"/>
      <w:r>
        <w:t>Аксаринского</w:t>
      </w:r>
      <w:proofErr w:type="spellEnd"/>
      <w:r>
        <w:t xml:space="preserve"> сельского поселения Мариинско-Посадского района.</w:t>
      </w:r>
    </w:p>
    <w:p w:rsidR="003E4E92" w:rsidRDefault="003E4E92" w:rsidP="003E4E92">
      <w:pPr>
        <w:pStyle w:val="ae"/>
        <w:contextualSpacing/>
        <w:jc w:val="both"/>
      </w:pPr>
      <w:r>
        <w:t>Прием, регистрация заявления и выдача документов могут осуществляться автономным учреждением «Многофункциональный центр по предоставлению государственных и муниципальных услуг» Мариинско-Посадского района Чувашской Республики (далее - МФЦ).</w:t>
      </w:r>
    </w:p>
    <w:p w:rsidR="003E4E92" w:rsidRDefault="003E4E92" w:rsidP="003E4E92">
      <w:pPr>
        <w:pStyle w:val="ae"/>
        <w:contextualSpacing/>
        <w:jc w:val="both"/>
      </w:pPr>
      <w:r>
        <w:t xml:space="preserve">Информационное и техническое обеспечение по предоставлению муниципальной услуги осуществляется администрацией </w:t>
      </w:r>
      <w:proofErr w:type="spellStart"/>
      <w:r>
        <w:t>Аксаринского</w:t>
      </w:r>
      <w:proofErr w:type="spellEnd"/>
      <w:r>
        <w:t xml:space="preserve"> сельского поселения Мариинско-Посадского района.</w:t>
      </w:r>
    </w:p>
    <w:p w:rsidR="003E4E92" w:rsidRDefault="003E4E92" w:rsidP="003E4E92">
      <w:pPr>
        <w:pStyle w:val="ae"/>
        <w:contextualSpacing/>
        <w:jc w:val="both"/>
      </w:pPr>
    </w:p>
    <w:p w:rsidR="003E4E92" w:rsidRDefault="003E4E92" w:rsidP="003E4E92">
      <w:pPr>
        <w:pStyle w:val="ae"/>
        <w:contextualSpacing/>
        <w:jc w:val="both"/>
      </w:pPr>
      <w:r>
        <w:rPr>
          <w:rStyle w:val="afff"/>
        </w:rPr>
        <w:t>2.2.1. Государственные муниципальные органы и организации участвующие в предоставлении муниципальной услуги</w:t>
      </w:r>
    </w:p>
    <w:p w:rsidR="003E4E92" w:rsidRDefault="003E4E92" w:rsidP="003E4E92">
      <w:pPr>
        <w:pStyle w:val="ae"/>
        <w:contextualSpacing/>
        <w:jc w:val="both"/>
      </w:pPr>
      <w:r>
        <w:t xml:space="preserve">При предоставлении муниципальной услуги администрация </w:t>
      </w:r>
      <w:proofErr w:type="spellStart"/>
      <w:r>
        <w:t>Аксаринского</w:t>
      </w:r>
      <w:proofErr w:type="spellEnd"/>
      <w:r>
        <w:t xml:space="preserve"> сельского поселения Мариинско-Посадского района Чувашской Республики взаимодействует </w:t>
      </w:r>
      <w:proofErr w:type="gramStart"/>
      <w:r>
        <w:t>с</w:t>
      </w:r>
      <w:proofErr w:type="gramEnd"/>
      <w:r>
        <w:t>:</w:t>
      </w:r>
    </w:p>
    <w:p w:rsidR="003E4E92" w:rsidRDefault="003E4E92" w:rsidP="003E4E92">
      <w:pPr>
        <w:pStyle w:val="ae"/>
        <w:contextualSpacing/>
        <w:jc w:val="both"/>
      </w:pPr>
      <w:r>
        <w:t>- Управлением Федеральной службы государственной регистрации, кадастра и картографии по Чувашской Республике;</w:t>
      </w:r>
    </w:p>
    <w:p w:rsidR="003E4E92" w:rsidRDefault="003E4E92" w:rsidP="003E4E92">
      <w:pPr>
        <w:pStyle w:val="ae"/>
        <w:contextualSpacing/>
        <w:jc w:val="both"/>
      </w:pPr>
      <w:r>
        <w:t>- комитетом по управлению имуществом;</w:t>
      </w:r>
    </w:p>
    <w:p w:rsidR="003E4E92" w:rsidRDefault="003E4E92" w:rsidP="003E4E92">
      <w:pPr>
        <w:pStyle w:val="ae"/>
        <w:contextualSpacing/>
        <w:jc w:val="both"/>
      </w:pPr>
      <w:r>
        <w:t xml:space="preserve">- Отделом Государственного пожарного надзора </w:t>
      </w:r>
      <w:proofErr w:type="spellStart"/>
      <w:r>
        <w:t>Аксаринского</w:t>
      </w:r>
      <w:proofErr w:type="spellEnd"/>
      <w:r>
        <w:t xml:space="preserve"> сельского поселения Мариинско-Посадского района управления Государственного пожарного надзора Главного управления МЧС России по Чувашской Республике;</w:t>
      </w:r>
    </w:p>
    <w:p w:rsidR="003E4E92" w:rsidRDefault="003E4E92" w:rsidP="003E4E92">
      <w:pPr>
        <w:pStyle w:val="ae"/>
        <w:contextualSpacing/>
        <w:jc w:val="both"/>
      </w:pPr>
      <w:r>
        <w:t>- ФГУ «Земельная кадастровая палата» по Чувашской Республике - Чувашии;</w:t>
      </w:r>
    </w:p>
    <w:p w:rsidR="003E4E92" w:rsidRDefault="003E4E92" w:rsidP="003E4E92">
      <w:pPr>
        <w:pStyle w:val="ae"/>
        <w:contextualSpacing/>
        <w:jc w:val="both"/>
      </w:pPr>
      <w:r>
        <w:t>- АУ «Многофункциональный центр по предоставлению государственных и муниципальных услуг» Мариинско-Посадского района (далее - МФЦ);</w:t>
      </w:r>
    </w:p>
    <w:p w:rsidR="003E4E92" w:rsidRDefault="003E4E92" w:rsidP="003E4E92">
      <w:pPr>
        <w:pStyle w:val="ae"/>
        <w:contextualSpacing/>
        <w:jc w:val="both"/>
      </w:pPr>
      <w:r>
        <w:t>- Филиалом ООО «Газпром Газораспределение Чебоксары»;</w:t>
      </w:r>
    </w:p>
    <w:p w:rsidR="003E4E92" w:rsidRDefault="003E4E92" w:rsidP="003E4E92">
      <w:pPr>
        <w:pStyle w:val="ae"/>
        <w:contextualSpacing/>
        <w:jc w:val="both"/>
      </w:pPr>
      <w:r>
        <w:t xml:space="preserve">- </w:t>
      </w:r>
      <w:proofErr w:type="spellStart"/>
      <w:r>
        <w:t>Ресурсоснабжающими</w:t>
      </w:r>
      <w:proofErr w:type="spellEnd"/>
      <w:r>
        <w:t xml:space="preserve"> организациями в сфере жилищно-коммунального хозяйства;</w:t>
      </w:r>
    </w:p>
    <w:p w:rsidR="003E4E92" w:rsidRDefault="003E4E92" w:rsidP="003E4E92">
      <w:pPr>
        <w:pStyle w:val="ae"/>
        <w:contextualSpacing/>
        <w:jc w:val="both"/>
      </w:pPr>
      <w:r>
        <w:t>- Филиалом ОАО «МРСК ВОЛГИ» - «</w:t>
      </w:r>
      <w:proofErr w:type="spellStart"/>
      <w:r>
        <w:t>Чувашэнерго</w:t>
      </w:r>
      <w:proofErr w:type="spellEnd"/>
      <w:r>
        <w:t>»;</w:t>
      </w:r>
    </w:p>
    <w:p w:rsidR="003E4E92" w:rsidRDefault="003E4E92" w:rsidP="003E4E92">
      <w:pPr>
        <w:pStyle w:val="ae"/>
        <w:contextualSpacing/>
        <w:jc w:val="both"/>
      </w:pPr>
      <w:r>
        <w:t>- Эксплуатационными организациями в сфере жилищно-коммунального хозяйства (УК, ЖСК, ТСЖ).</w:t>
      </w:r>
    </w:p>
    <w:p w:rsidR="003E4E92" w:rsidRDefault="003E4E92" w:rsidP="003E4E92">
      <w:pPr>
        <w:pStyle w:val="ae"/>
        <w:contextualSpacing/>
        <w:jc w:val="both"/>
      </w:pPr>
    </w:p>
    <w:p w:rsidR="003E4E92" w:rsidRDefault="003E4E92" w:rsidP="003E4E92">
      <w:pPr>
        <w:pStyle w:val="ae"/>
        <w:contextualSpacing/>
        <w:jc w:val="both"/>
      </w:pPr>
      <w:r>
        <w:rPr>
          <w:rStyle w:val="afff"/>
        </w:rPr>
        <w:t>2.3. Результат предоставления муниципальной услуги</w:t>
      </w:r>
    </w:p>
    <w:p w:rsidR="003E4E92" w:rsidRDefault="003E4E92" w:rsidP="003E4E92">
      <w:pPr>
        <w:pStyle w:val="ae"/>
        <w:contextualSpacing/>
        <w:jc w:val="both"/>
      </w:pPr>
      <w:r>
        <w:t>Конечным результатом предоставления муниципальной услуги является:</w:t>
      </w:r>
    </w:p>
    <w:p w:rsidR="003E4E92" w:rsidRDefault="003E4E92" w:rsidP="003E4E92">
      <w:pPr>
        <w:pStyle w:val="ae"/>
        <w:contextualSpacing/>
        <w:jc w:val="both"/>
      </w:pPr>
      <w:r>
        <w:t>- в случае принятия решения о подготовке градостроительного плана земельного участка – выдача градостроительного плана земельного участка, утвержденного распоряжением главы администрации (Приложение № 4 к Административному регламенту);</w:t>
      </w:r>
    </w:p>
    <w:p w:rsidR="003E4E92" w:rsidRDefault="003E4E92" w:rsidP="003E4E92">
      <w:pPr>
        <w:pStyle w:val="ae"/>
        <w:contextualSpacing/>
        <w:jc w:val="both"/>
      </w:pPr>
      <w:r>
        <w:t>- в случае принятия решения об отказе в подготовке градостроительного плана земельного участка – выдача письма об отказе в подготовке градостроительного плана земельного участка с указанием основания для отказа.</w:t>
      </w:r>
    </w:p>
    <w:p w:rsidR="003E4E92" w:rsidRDefault="003E4E92" w:rsidP="003E4E92">
      <w:pPr>
        <w:pStyle w:val="ae"/>
        <w:contextualSpacing/>
        <w:jc w:val="both"/>
      </w:pPr>
    </w:p>
    <w:p w:rsidR="003E4E92" w:rsidRDefault="003E4E92" w:rsidP="003E4E92">
      <w:pPr>
        <w:pStyle w:val="ae"/>
        <w:contextualSpacing/>
        <w:jc w:val="both"/>
        <w:rPr>
          <w:rStyle w:val="afff"/>
        </w:rPr>
      </w:pPr>
      <w:r>
        <w:rPr>
          <w:rStyle w:val="afff"/>
        </w:rPr>
        <w:t>2.4. Сроки предоставления муниципальной услуги</w:t>
      </w:r>
    </w:p>
    <w:p w:rsidR="003E4E92" w:rsidRPr="00487CA2" w:rsidRDefault="003E4E92" w:rsidP="003E4E92">
      <w:pPr>
        <w:pStyle w:val="ae"/>
        <w:contextualSpacing/>
        <w:jc w:val="both"/>
      </w:pPr>
      <w:r w:rsidRPr="00487CA2">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bookmarkStart w:id="10" w:name="sub_5732"/>
      <w:r w:rsidRPr="00487CA2">
        <w:t xml:space="preserve"> </w:t>
      </w:r>
    </w:p>
    <w:p w:rsidR="003E4E92" w:rsidRPr="00487CA2" w:rsidRDefault="003E4E92" w:rsidP="003E4E92">
      <w:pPr>
        <w:pStyle w:val="ae"/>
        <w:contextualSpacing/>
        <w:jc w:val="both"/>
      </w:pPr>
      <w:proofErr w:type="gramStart"/>
      <w:r w:rsidRPr="00487CA2">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3E4E92" w:rsidRPr="00487CA2" w:rsidRDefault="003E4E92" w:rsidP="003E4E92">
      <w:pPr>
        <w:pStyle w:val="ae"/>
        <w:contextualSpacing/>
        <w:jc w:val="both"/>
      </w:pPr>
      <w:bookmarkStart w:id="11" w:name="sub_5733"/>
      <w:bookmarkEnd w:id="10"/>
      <w:r w:rsidRPr="00487CA2">
        <w:lastRenderedPageBreak/>
        <w:t>В градостроительном плане земельного участка содержится информация, указанная в ст. 57.3 Градостроительного кодекса Российской Федерации.</w:t>
      </w:r>
    </w:p>
    <w:p w:rsidR="003E4E92" w:rsidRPr="00487CA2" w:rsidRDefault="003E4E92" w:rsidP="003E4E92">
      <w:pPr>
        <w:pStyle w:val="ae"/>
        <w:contextualSpacing/>
        <w:jc w:val="both"/>
      </w:pPr>
      <w:bookmarkStart w:id="12" w:name="sub_5734"/>
      <w:bookmarkEnd w:id="11"/>
      <w:r w:rsidRPr="00487CA2">
        <w:t>В случае</w:t>
      </w:r>
      <w:proofErr w:type="gramStart"/>
      <w:r w:rsidRPr="00487CA2">
        <w:t>,</w:t>
      </w:r>
      <w:proofErr w:type="gramEnd"/>
      <w:r w:rsidRPr="00487CA2">
        <w:t xml:space="preserve">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3E4E92" w:rsidRPr="00487CA2" w:rsidRDefault="003E4E92" w:rsidP="003E4E92">
      <w:pPr>
        <w:pStyle w:val="ae"/>
        <w:contextualSpacing/>
        <w:jc w:val="both"/>
      </w:pPr>
      <w:bookmarkStart w:id="13" w:name="sub_5735"/>
      <w:bookmarkEnd w:id="12"/>
      <w:r w:rsidRPr="00487CA2">
        <w:t>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3E4E92" w:rsidRPr="00487CA2" w:rsidRDefault="003E4E92" w:rsidP="003E4E92">
      <w:pPr>
        <w:pStyle w:val="ae"/>
        <w:contextualSpacing/>
        <w:jc w:val="both"/>
      </w:pPr>
      <w:bookmarkStart w:id="14" w:name="sub_5736"/>
      <w:bookmarkEnd w:id="13"/>
      <w:r w:rsidRPr="00487CA2">
        <w:t xml:space="preserve">Администрация </w:t>
      </w:r>
      <w:proofErr w:type="spellStart"/>
      <w:r w:rsidRPr="00487CA2">
        <w:t>Аксаринского</w:t>
      </w:r>
      <w:proofErr w:type="spellEnd"/>
      <w:r w:rsidRPr="00487CA2">
        <w:t xml:space="preserve"> сельского поселения Мариинско-Посадского района  в течение двадцати рабочих дней после получения заявления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3E4E92" w:rsidRPr="00487CA2" w:rsidRDefault="003E4E92" w:rsidP="003E4E92">
      <w:pPr>
        <w:pStyle w:val="ae"/>
        <w:contextualSpacing/>
        <w:jc w:val="both"/>
      </w:pPr>
      <w:bookmarkStart w:id="15" w:name="sub_5737"/>
      <w:bookmarkEnd w:id="14"/>
      <w:proofErr w:type="gramStart"/>
      <w:r w:rsidRPr="00487CA2">
        <w:t xml:space="preserve">При подготовке градостроительного плана земельного участка администрация </w:t>
      </w:r>
      <w:proofErr w:type="spellStart"/>
      <w:r w:rsidRPr="00487CA2">
        <w:t>Аксаринского</w:t>
      </w:r>
      <w:proofErr w:type="spellEnd"/>
      <w:r w:rsidRPr="00487CA2">
        <w:t xml:space="preserve"> сельского поселения Мариинско-Посадского района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объектов капитального строительства к сетям  тепло-, водоснабжения и водоотведения, которая включает: </w:t>
      </w:r>
      <w:proofErr w:type="gramEnd"/>
    </w:p>
    <w:p w:rsidR="003E4E92" w:rsidRPr="00487CA2" w:rsidRDefault="003E4E92" w:rsidP="003E4E92">
      <w:pPr>
        <w:pStyle w:val="ae"/>
        <w:contextualSpacing/>
        <w:jc w:val="both"/>
      </w:pPr>
      <w:r w:rsidRPr="00487CA2">
        <w:t>а) наименование органа (организации), выдавшего (ей) технические условия  подключения   (технологического подключения);</w:t>
      </w:r>
    </w:p>
    <w:p w:rsidR="003E4E92" w:rsidRPr="00487CA2" w:rsidRDefault="003E4E92" w:rsidP="003E4E92">
      <w:pPr>
        <w:pStyle w:val="ae"/>
        <w:contextualSpacing/>
        <w:jc w:val="both"/>
      </w:pPr>
      <w:r w:rsidRPr="00487CA2">
        <w:t>б) реквизиты документа, содержащего информацию о технических условиях подключения     (технологического подключения) объектов  капитального строительства  к сетям инженерно-технического обеспечения;</w:t>
      </w:r>
    </w:p>
    <w:p w:rsidR="003E4E92" w:rsidRPr="00487CA2" w:rsidRDefault="003E4E92" w:rsidP="003E4E92">
      <w:pPr>
        <w:pStyle w:val="ae"/>
        <w:contextualSpacing/>
        <w:jc w:val="both"/>
      </w:pPr>
      <w:r w:rsidRPr="00487CA2">
        <w:t>в) вид ресурса, получаемого от сетей  инженерно – технического обеспечения;</w:t>
      </w:r>
    </w:p>
    <w:p w:rsidR="003E4E92" w:rsidRPr="00487CA2" w:rsidRDefault="003E4E92" w:rsidP="003E4E92">
      <w:pPr>
        <w:pStyle w:val="ae"/>
        <w:contextualSpacing/>
        <w:jc w:val="both"/>
      </w:pPr>
      <w:r w:rsidRPr="00487CA2">
        <w:t>г) информацию о максимальной нагрузке  подключения (технологического присоединения объектов капитального  строительства к сетям инженерно технического обеспечения;</w:t>
      </w:r>
    </w:p>
    <w:p w:rsidR="003E4E92" w:rsidRPr="00487CA2" w:rsidRDefault="003E4E92" w:rsidP="003E4E92">
      <w:pPr>
        <w:pStyle w:val="ae"/>
        <w:contextualSpacing/>
        <w:jc w:val="both"/>
      </w:pPr>
      <w:proofErr w:type="spellStart"/>
      <w:r w:rsidRPr="00487CA2">
        <w:t>д</w:t>
      </w:r>
      <w:proofErr w:type="spellEnd"/>
      <w:r w:rsidRPr="00487CA2">
        <w:t>) сроки подключения (технического присоединения) объектов капитального строительства к сетям инженерно-технического обеспечения;</w:t>
      </w:r>
    </w:p>
    <w:p w:rsidR="003E4E92" w:rsidRPr="00487CA2" w:rsidRDefault="003E4E92" w:rsidP="003E4E92">
      <w:pPr>
        <w:pStyle w:val="ae"/>
        <w:contextualSpacing/>
        <w:jc w:val="both"/>
      </w:pPr>
      <w:r w:rsidRPr="00487CA2">
        <w:t>е) срок действия технических условий.</w:t>
      </w:r>
    </w:p>
    <w:p w:rsidR="003E4E92" w:rsidRPr="00487CA2" w:rsidRDefault="003E4E92" w:rsidP="003E4E92">
      <w:pPr>
        <w:pStyle w:val="ae"/>
        <w:contextualSpacing/>
        <w:jc w:val="both"/>
      </w:pPr>
      <w:r w:rsidRPr="00487CA2">
        <w:t xml:space="preserve">Указанные технические условия подлежат представлению в администрацию </w:t>
      </w:r>
      <w:proofErr w:type="spellStart"/>
      <w:r w:rsidRPr="00487CA2">
        <w:t>Аксаринского</w:t>
      </w:r>
      <w:proofErr w:type="spellEnd"/>
      <w:r w:rsidRPr="00487CA2">
        <w:t xml:space="preserve"> сельского поселения Мариинско-Посадского района  в срок, установленный </w:t>
      </w:r>
      <w:hyperlink r:id="rId30" w:anchor="sub_4807" w:history="1">
        <w:r w:rsidRPr="00487CA2">
          <w:t>частью 7 статьи 48</w:t>
        </w:r>
      </w:hyperlink>
      <w:r w:rsidRPr="00487CA2">
        <w:t xml:space="preserve"> Градостроительного Кодекса Российской Федерации.</w:t>
      </w:r>
    </w:p>
    <w:p w:rsidR="003E4E92" w:rsidRPr="00487CA2" w:rsidRDefault="003E4E92" w:rsidP="003E4E92">
      <w:pPr>
        <w:pStyle w:val="ae"/>
        <w:contextualSpacing/>
        <w:jc w:val="both"/>
      </w:pPr>
      <w:bookmarkStart w:id="16" w:name="sub_5738"/>
      <w:bookmarkEnd w:id="15"/>
      <w:r w:rsidRPr="00487CA2">
        <w:t>Согласно части 8 статьи 36 Кодекса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bookmarkEnd w:id="16"/>
    <w:p w:rsidR="003E4E92" w:rsidRPr="00487CA2" w:rsidRDefault="003E4E92" w:rsidP="003E4E92">
      <w:pPr>
        <w:pStyle w:val="ae"/>
        <w:contextualSpacing/>
        <w:jc w:val="both"/>
      </w:pPr>
      <w:r w:rsidRPr="00487CA2">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не допускается</w:t>
      </w:r>
    </w:p>
    <w:p w:rsidR="003E4E92" w:rsidRDefault="003E4E92" w:rsidP="003E4E92">
      <w:pPr>
        <w:pStyle w:val="ae"/>
        <w:contextualSpacing/>
        <w:jc w:val="both"/>
      </w:pPr>
      <w:proofErr w:type="gramStart"/>
      <w:r>
        <w:t xml:space="preserve">Решение о подготовке градостроительного плана земельного участка для строительства и реконструкции объектов капитального строительства должно быть осуществлено в течение </w:t>
      </w:r>
      <w:r w:rsidRPr="00C254B4">
        <w:rPr>
          <w:color w:val="FF0000"/>
        </w:rPr>
        <w:t xml:space="preserve">20 календарных </w:t>
      </w:r>
      <w:r>
        <w:t>дней с момента принятия заявления о предоставлении земельного участка, либо заявления о разрешении проектирования и строительства (реконструкции) объекта капитального строительства на ранее предоставленном земельном участке, с приложением документов от заявителя.</w:t>
      </w:r>
      <w:proofErr w:type="gramEnd"/>
    </w:p>
    <w:p w:rsidR="003E4E92" w:rsidRDefault="003E4E92" w:rsidP="003E4E92">
      <w:pPr>
        <w:pStyle w:val="ae"/>
        <w:contextualSpacing/>
        <w:jc w:val="both"/>
      </w:pPr>
      <w:r>
        <w:t xml:space="preserve">В случае предоставления заявителем документов, указанных в п. 2.6 настоящего Административного регламента, через МФЦ срок принятия решения о подготовке и выдаче градостроительных планов земельных участков исчисляется со дня передачи МФЦ таких документов в администрацию </w:t>
      </w:r>
      <w:proofErr w:type="spellStart"/>
      <w:r>
        <w:t>Аксаринского</w:t>
      </w:r>
      <w:proofErr w:type="spellEnd"/>
      <w:r>
        <w:t xml:space="preserve"> сельского поселения Мариинско-Посадского района Чувашской Республики.</w:t>
      </w:r>
    </w:p>
    <w:p w:rsidR="003E4E92" w:rsidRDefault="003E4E92" w:rsidP="003E4E92">
      <w:pPr>
        <w:pStyle w:val="ae"/>
        <w:contextualSpacing/>
        <w:jc w:val="both"/>
      </w:pPr>
    </w:p>
    <w:p w:rsidR="003E4E92" w:rsidRDefault="003E4E92" w:rsidP="003E4E92">
      <w:pPr>
        <w:pStyle w:val="ae"/>
        <w:contextualSpacing/>
        <w:jc w:val="both"/>
      </w:pPr>
      <w:r>
        <w:rPr>
          <w:rStyle w:val="afff"/>
        </w:rPr>
        <w:t>2.5. Нормативные правовые акты, регулирующие предоставление муниципальной услуги</w:t>
      </w:r>
    </w:p>
    <w:p w:rsidR="003E4E92" w:rsidRDefault="003E4E92" w:rsidP="003E4E92">
      <w:pPr>
        <w:pStyle w:val="ae"/>
        <w:contextualSpacing/>
        <w:jc w:val="both"/>
      </w:pPr>
      <w:r>
        <w:t xml:space="preserve">Предоставление муниципальной услуги осуществляется в соответствии </w:t>
      </w:r>
      <w:proofErr w:type="gramStart"/>
      <w:r>
        <w:t>с</w:t>
      </w:r>
      <w:proofErr w:type="gramEnd"/>
      <w:r>
        <w:t>:</w:t>
      </w:r>
    </w:p>
    <w:p w:rsidR="003E4E92" w:rsidRDefault="003E4E92" w:rsidP="003E4E92">
      <w:pPr>
        <w:pStyle w:val="ae"/>
        <w:contextualSpacing/>
        <w:jc w:val="both"/>
      </w:pPr>
      <w:proofErr w:type="gramStart"/>
      <w:r>
        <w:t xml:space="preserve">-          Конституцией Российской Федерации (принята на всенародном голосовании 12 декабря </w:t>
      </w:r>
      <w:smartTag w:uri="urn:schemas-microsoft-com:office:smarttags" w:element="metricconverter">
        <w:smartTagPr>
          <w:attr w:name="ProductID" w:val="1993 г"/>
        </w:smartTagPr>
        <w:r>
          <w:t>1993 г</w:t>
        </w:r>
      </w:smartTag>
      <w:r>
        <w:t xml:space="preserve">.) с поправками от 30 декабря </w:t>
      </w:r>
      <w:smartTag w:uri="urn:schemas-microsoft-com:office:smarttags" w:element="metricconverter">
        <w:smartTagPr>
          <w:attr w:name="ProductID" w:val="2008 г"/>
        </w:smartTagPr>
        <w:r>
          <w:t>2008 г</w:t>
        </w:r>
      </w:smartTag>
      <w:r>
        <w:t xml:space="preserve">. № 6-ФКЗ , 30 декабря </w:t>
      </w:r>
      <w:smartTag w:uri="urn:schemas-microsoft-com:office:smarttags" w:element="metricconverter">
        <w:smartTagPr>
          <w:attr w:name="ProductID" w:val="2008 г"/>
        </w:smartTagPr>
        <w:r>
          <w:t>2008 г</w:t>
        </w:r>
      </w:smartTag>
      <w:r>
        <w:t xml:space="preserve">. № 7-ФКЗ (текст Конституции с учетом поправок опубликован в «Российской газете» от 21 января </w:t>
      </w:r>
      <w:smartTag w:uri="urn:schemas-microsoft-com:office:smarttags" w:element="metricconverter">
        <w:smartTagPr>
          <w:attr w:name="ProductID" w:val="2009 г"/>
        </w:smartTagPr>
        <w:r>
          <w:t>2009 г</w:t>
        </w:r>
      </w:smartTag>
      <w:r>
        <w:t xml:space="preserve">. № 7, в «Парламентской газете» от 23 января </w:t>
      </w:r>
      <w:smartTag w:uri="urn:schemas-microsoft-com:office:smarttags" w:element="metricconverter">
        <w:smartTagPr>
          <w:attr w:name="ProductID" w:val="2009 г"/>
        </w:smartTagPr>
        <w:r>
          <w:t>2009 г</w:t>
        </w:r>
      </w:smartTag>
      <w:r>
        <w:t xml:space="preserve">. № 4, в Собрании законодательства Российской Федерации от 26 января </w:t>
      </w:r>
      <w:smartTag w:uri="urn:schemas-microsoft-com:office:smarttags" w:element="metricconverter">
        <w:smartTagPr>
          <w:attr w:name="ProductID" w:val="2009 г"/>
        </w:smartTagPr>
        <w:r>
          <w:t>2009 г</w:t>
        </w:r>
      </w:smartTag>
      <w:r>
        <w:t>. № 4 ст</w:t>
      </w:r>
      <w:proofErr w:type="gramEnd"/>
      <w:r>
        <w:t>. 445)*;</w:t>
      </w:r>
    </w:p>
    <w:p w:rsidR="003E4E92" w:rsidRDefault="003E4E92" w:rsidP="003E4E92">
      <w:pPr>
        <w:pStyle w:val="ae"/>
        <w:contextualSpacing/>
        <w:jc w:val="both"/>
      </w:pPr>
      <w:proofErr w:type="gramStart"/>
      <w:r>
        <w:t xml:space="preserve">-          Конституцией Чувашской Республики (принята на внеочередной 23-й сессии Государственного Совета Чувашской Республики 30 ноября </w:t>
      </w:r>
      <w:smartTag w:uri="urn:schemas-microsoft-com:office:smarttags" w:element="metricconverter">
        <w:smartTagPr>
          <w:attr w:name="ProductID" w:val="2000 г"/>
        </w:smartTagPr>
        <w:r>
          <w:t>2000 г</w:t>
        </w:r>
      </w:smartTag>
      <w:r>
        <w:t xml:space="preserve">.) (текст Конституции опубликован в газете «Республика» от 9 декабря </w:t>
      </w:r>
      <w:smartTag w:uri="urn:schemas-microsoft-com:office:smarttags" w:element="metricconverter">
        <w:smartTagPr>
          <w:attr w:name="ProductID" w:val="2000 г"/>
        </w:smartTagPr>
        <w:r>
          <w:t>2000 г</w:t>
        </w:r>
      </w:smartTag>
      <w:r>
        <w:t>. № 52 (225), в газете «</w:t>
      </w:r>
      <w:proofErr w:type="spellStart"/>
      <w:r>
        <w:t>Хыпар</w:t>
      </w:r>
      <w:proofErr w:type="spellEnd"/>
      <w:r>
        <w:t xml:space="preserve">» (на чувашском языке) от 9 декабря </w:t>
      </w:r>
      <w:smartTag w:uri="urn:schemas-microsoft-com:office:smarttags" w:element="metricconverter">
        <w:smartTagPr>
          <w:attr w:name="ProductID" w:val="2000 г"/>
        </w:smartTagPr>
        <w:r>
          <w:t>2000 г</w:t>
        </w:r>
      </w:smartTag>
      <w:r>
        <w:t xml:space="preserve">. № 224 (23144), в Ведомостях Государственного Совета Чувашской Республики, </w:t>
      </w:r>
      <w:smartTag w:uri="urn:schemas-microsoft-com:office:smarttags" w:element="metricconverter">
        <w:smartTagPr>
          <w:attr w:name="ProductID" w:val="2000 г"/>
        </w:smartTagPr>
        <w:r>
          <w:t>2000 г</w:t>
        </w:r>
      </w:smartTag>
      <w:r>
        <w:t>., № 38;</w:t>
      </w:r>
      <w:proofErr w:type="gramEnd"/>
      <w:r>
        <w:t xml:space="preserve"> </w:t>
      </w:r>
      <w:proofErr w:type="gramStart"/>
      <w:smartTag w:uri="urn:schemas-microsoft-com:office:smarttags" w:element="metricconverter">
        <w:smartTagPr>
          <w:attr w:name="ProductID" w:val="2001 г"/>
        </w:smartTagPr>
        <w:r>
          <w:t>2001 г</w:t>
        </w:r>
      </w:smartTag>
      <w:r>
        <w:t xml:space="preserve">., № 39 (на чувашском языке), в Собрании законодательства Чувашской Республики, </w:t>
      </w:r>
      <w:smartTag w:uri="urn:schemas-microsoft-com:office:smarttags" w:element="metricconverter">
        <w:smartTagPr>
          <w:attr w:name="ProductID" w:val="2000 г"/>
        </w:smartTagPr>
        <w:r>
          <w:t>2000 г</w:t>
        </w:r>
      </w:smartTag>
      <w:r>
        <w:t>., № 11-12, ст.442)*;</w:t>
      </w:r>
      <w:proofErr w:type="gramEnd"/>
    </w:p>
    <w:p w:rsidR="003E4E92" w:rsidRDefault="003E4E92" w:rsidP="003E4E92">
      <w:pPr>
        <w:pStyle w:val="ae"/>
        <w:contextualSpacing/>
        <w:jc w:val="both"/>
      </w:pPr>
      <w:r>
        <w:t xml:space="preserve">-          Градостроительным кодексом Российской Федерации от 29 декабря 2004 года № 190-ФЗ (текст Кодекса опубликован в «Российской газете» от 30 декабря </w:t>
      </w:r>
      <w:smartTag w:uri="urn:schemas-microsoft-com:office:smarttags" w:element="metricconverter">
        <w:smartTagPr>
          <w:attr w:name="ProductID" w:val="2004 г"/>
        </w:smartTagPr>
        <w:r>
          <w:t>2004 г</w:t>
        </w:r>
      </w:smartTag>
      <w:r>
        <w:t xml:space="preserve">. № 290, в «Парламентской газете» от 14 января </w:t>
      </w:r>
      <w:smartTag w:uri="urn:schemas-microsoft-com:office:smarttags" w:element="metricconverter">
        <w:smartTagPr>
          <w:attr w:name="ProductID" w:val="2005 г"/>
        </w:smartTagPr>
        <w:r>
          <w:t>2005 г</w:t>
        </w:r>
      </w:smartTag>
      <w:r>
        <w:t xml:space="preserve">. № 5-6, в Собрании законодательства Российской Федерации от 3 января </w:t>
      </w:r>
      <w:smartTag w:uri="urn:schemas-microsoft-com:office:smarttags" w:element="metricconverter">
        <w:smartTagPr>
          <w:attr w:name="ProductID" w:val="2005 г"/>
        </w:smartTagPr>
        <w:r>
          <w:t>2005 г</w:t>
        </w:r>
      </w:smartTag>
      <w:r>
        <w:t>. № 1 (часть I) ст. 16)*;</w:t>
      </w:r>
    </w:p>
    <w:p w:rsidR="003E4E92" w:rsidRDefault="003E4E92" w:rsidP="003E4E92">
      <w:pPr>
        <w:pStyle w:val="ae"/>
        <w:contextualSpacing/>
        <w:jc w:val="both"/>
      </w:pPr>
      <w:r>
        <w:t xml:space="preserve">-          Федеральным законом от 27 июля </w:t>
      </w:r>
      <w:smartTag w:uri="urn:schemas-microsoft-com:office:smarttags" w:element="metricconverter">
        <w:smartTagPr>
          <w:attr w:name="ProductID" w:val="2010 г"/>
        </w:smartTagPr>
        <w:r>
          <w:t>2010 г</w:t>
        </w:r>
      </w:smartTag>
      <w:r>
        <w:t xml:space="preserve">. № 210-ФЗ «Об организации предоставления государственных и муниципальных услуг» (текст Федерального закона опубликован в «Российской газете» от 30 июля </w:t>
      </w:r>
      <w:smartTag w:uri="urn:schemas-microsoft-com:office:smarttags" w:element="metricconverter">
        <w:smartTagPr>
          <w:attr w:name="ProductID" w:val="2010 г"/>
        </w:smartTagPr>
        <w:r>
          <w:t>2010 г</w:t>
        </w:r>
      </w:smartTag>
      <w:r>
        <w:t xml:space="preserve">. № 168, в Собрании законодательства Российской Федерации от 2 августа </w:t>
      </w:r>
      <w:smartTag w:uri="urn:schemas-microsoft-com:office:smarttags" w:element="metricconverter">
        <w:smartTagPr>
          <w:attr w:name="ProductID" w:val="2010 г"/>
        </w:smartTagPr>
        <w:r>
          <w:t>2010 г</w:t>
        </w:r>
      </w:smartTag>
      <w:r>
        <w:t>. № 31 ст. 4179)*;</w:t>
      </w:r>
    </w:p>
    <w:p w:rsidR="003E4E92" w:rsidRDefault="003E4E92" w:rsidP="003E4E92">
      <w:pPr>
        <w:pStyle w:val="ae"/>
        <w:contextualSpacing/>
        <w:jc w:val="both"/>
      </w:pPr>
      <w:proofErr w:type="gramStart"/>
      <w:r>
        <w:t xml:space="preserve">-          Федеральным законом от 29 декабря 2004 года № 191-ФЗ «О введении в действие Градостроительного кодекса Российской Федерации (текст Федерального закона опубликован в «Российской газете» от 30 декабря </w:t>
      </w:r>
      <w:smartTag w:uri="urn:schemas-microsoft-com:office:smarttags" w:element="metricconverter">
        <w:smartTagPr>
          <w:attr w:name="ProductID" w:val="2004 г"/>
        </w:smartTagPr>
        <w:r>
          <w:t>2004 г</w:t>
        </w:r>
      </w:smartTag>
      <w:r>
        <w:t xml:space="preserve">. № 290, в «Парламентской газете» от 14 января </w:t>
      </w:r>
      <w:smartTag w:uri="urn:schemas-microsoft-com:office:smarttags" w:element="metricconverter">
        <w:smartTagPr>
          <w:attr w:name="ProductID" w:val="2005 г"/>
        </w:smartTagPr>
        <w:r>
          <w:t>2005 г</w:t>
        </w:r>
      </w:smartTag>
      <w:r>
        <w:t xml:space="preserve">. № 5-6, в Собрании законодательства Российской Федерации от 3 января </w:t>
      </w:r>
      <w:smartTag w:uri="urn:schemas-microsoft-com:office:smarttags" w:element="metricconverter">
        <w:smartTagPr>
          <w:attr w:name="ProductID" w:val="2005 г"/>
        </w:smartTagPr>
        <w:r>
          <w:t>2005 г</w:t>
        </w:r>
      </w:smartTag>
      <w:r>
        <w:t>. № 1 (часть I) ст. 17)*;</w:t>
      </w:r>
      <w:proofErr w:type="gramEnd"/>
    </w:p>
    <w:p w:rsidR="003E4E92" w:rsidRDefault="003E4E92" w:rsidP="003E4E92">
      <w:pPr>
        <w:pStyle w:val="ae"/>
        <w:contextualSpacing/>
        <w:jc w:val="both"/>
      </w:pPr>
      <w:r>
        <w:t xml:space="preserve">- Федеральным законом от 06 октября </w:t>
      </w:r>
      <w:smartTag w:uri="urn:schemas-microsoft-com:office:smarttags" w:element="metricconverter">
        <w:smartTagPr>
          <w:attr w:name="ProductID" w:val="2003 г"/>
        </w:smartTagPr>
        <w:r>
          <w:t>2003 г</w:t>
        </w:r>
      </w:smartTag>
      <w:r>
        <w:t xml:space="preserve">. № 131-ФЗ «Об общих принципах организации местного самоуправления в Российской Федерации (текст опубликован в «Российской газете» от 8 октября </w:t>
      </w:r>
      <w:smartTag w:uri="urn:schemas-microsoft-com:office:smarttags" w:element="metricconverter">
        <w:smartTagPr>
          <w:attr w:name="ProductID" w:val="2003 г"/>
        </w:smartTagPr>
        <w:r>
          <w:t>2003 г</w:t>
        </w:r>
      </w:smartTag>
      <w:r>
        <w:t xml:space="preserve">. № 202, в «Парламентской газете» от 8 октября </w:t>
      </w:r>
      <w:smartTag w:uri="urn:schemas-microsoft-com:office:smarttags" w:element="metricconverter">
        <w:smartTagPr>
          <w:attr w:name="ProductID" w:val="2003 г"/>
        </w:smartTagPr>
        <w:r>
          <w:t>2003 г</w:t>
        </w:r>
      </w:smartTag>
      <w:r>
        <w:t xml:space="preserve">. № 186, в Собрании законодательства Российской Федерации от 6 октября </w:t>
      </w:r>
      <w:smartTag w:uri="urn:schemas-microsoft-com:office:smarttags" w:element="metricconverter">
        <w:smartTagPr>
          <w:attr w:name="ProductID" w:val="2003 г"/>
        </w:smartTagPr>
        <w:r>
          <w:t>2003 г</w:t>
        </w:r>
      </w:smartTag>
      <w:r>
        <w:t>. № 40 ст. 3822)*;</w:t>
      </w:r>
    </w:p>
    <w:p w:rsidR="003E4E92" w:rsidRDefault="003E4E92" w:rsidP="003E4E92">
      <w:pPr>
        <w:pStyle w:val="ae"/>
        <w:contextualSpacing/>
        <w:jc w:val="both"/>
      </w:pPr>
      <w:r>
        <w:t xml:space="preserve">- Федеральным законом от 2 мая </w:t>
      </w:r>
      <w:smartTag w:uri="urn:schemas-microsoft-com:office:smarttags" w:element="metricconverter">
        <w:smartTagPr>
          <w:attr w:name="ProductID" w:val="2006 г"/>
        </w:smartTagPr>
        <w:r>
          <w:t>2006 г</w:t>
        </w:r>
      </w:smartTag>
      <w:r>
        <w:t xml:space="preserve">. № 59-ФЗ «О порядке рассмотрения обращений граждан Российской Федерации (текст опубликован в «Парламентской газете» от 11 мая </w:t>
      </w:r>
      <w:smartTag w:uri="urn:schemas-microsoft-com:office:smarttags" w:element="metricconverter">
        <w:smartTagPr>
          <w:attr w:name="ProductID" w:val="2006 г"/>
        </w:smartTagPr>
        <w:r>
          <w:t>2006 г</w:t>
        </w:r>
      </w:smartTag>
      <w:r>
        <w:t xml:space="preserve">. № 70-71, в «Российской газете» от 5 мая </w:t>
      </w:r>
      <w:smartTag w:uri="urn:schemas-microsoft-com:office:smarttags" w:element="metricconverter">
        <w:smartTagPr>
          <w:attr w:name="ProductID" w:val="2006 г"/>
        </w:smartTagPr>
        <w:r>
          <w:t>2006 г</w:t>
        </w:r>
      </w:smartTag>
      <w:r>
        <w:t xml:space="preserve">. № 95, в Собрании законодательства Российской Федерации от 8 мая </w:t>
      </w:r>
      <w:smartTag w:uri="urn:schemas-microsoft-com:office:smarttags" w:element="metricconverter">
        <w:smartTagPr>
          <w:attr w:name="ProductID" w:val="2006 г"/>
        </w:smartTagPr>
        <w:r>
          <w:t>2006 г</w:t>
        </w:r>
      </w:smartTag>
      <w:r>
        <w:t>. № 19 ст. 2060)*;</w:t>
      </w:r>
    </w:p>
    <w:p w:rsidR="003E4E92" w:rsidRDefault="003E4E92" w:rsidP="003E4E92">
      <w:pPr>
        <w:pStyle w:val="ae"/>
        <w:contextualSpacing/>
        <w:jc w:val="both"/>
      </w:pPr>
      <w:r>
        <w:t xml:space="preserve">- Федеральным законом от 01 декабря </w:t>
      </w:r>
      <w:smartTag w:uri="urn:schemas-microsoft-com:office:smarttags" w:element="metricconverter">
        <w:smartTagPr>
          <w:attr w:name="ProductID" w:val="2007 г"/>
        </w:smartTagPr>
        <w:r>
          <w:t>2007 г</w:t>
        </w:r>
      </w:smartTag>
      <w:r>
        <w:t xml:space="preserve">. № 315-ФЗ «О </w:t>
      </w:r>
      <w:proofErr w:type="spellStart"/>
      <w:r>
        <w:t>саморегулируемых</w:t>
      </w:r>
      <w:proofErr w:type="spellEnd"/>
      <w:r>
        <w:t xml:space="preserve"> организациях» (текст Федерального закона опубликован в «Российской газете» от 6 декабря </w:t>
      </w:r>
      <w:smartTag w:uri="urn:schemas-microsoft-com:office:smarttags" w:element="metricconverter">
        <w:smartTagPr>
          <w:attr w:name="ProductID" w:val="2007 г"/>
        </w:smartTagPr>
        <w:r>
          <w:t>2007 г</w:t>
        </w:r>
      </w:smartTag>
      <w:r>
        <w:t xml:space="preserve">. № 273, в «Парламентской газете» от 11 декабря </w:t>
      </w:r>
      <w:smartTag w:uri="urn:schemas-microsoft-com:office:smarttags" w:element="metricconverter">
        <w:smartTagPr>
          <w:attr w:name="ProductID" w:val="2007 г"/>
        </w:smartTagPr>
        <w:r>
          <w:t>2007 г</w:t>
        </w:r>
      </w:smartTag>
      <w:r>
        <w:t xml:space="preserve">. № 174-176, в Собрании законодательства Российской Федерации от 3 декабря </w:t>
      </w:r>
      <w:smartTag w:uri="urn:schemas-microsoft-com:office:smarttags" w:element="metricconverter">
        <w:smartTagPr>
          <w:attr w:name="ProductID" w:val="2007 г"/>
        </w:smartTagPr>
        <w:r>
          <w:t>2007 г</w:t>
        </w:r>
      </w:smartTag>
      <w:r>
        <w:t>. № 49 ст. 6076)*;</w:t>
      </w:r>
    </w:p>
    <w:p w:rsidR="003E4E92" w:rsidRDefault="003E4E92" w:rsidP="003E4E92">
      <w:pPr>
        <w:pStyle w:val="ae"/>
        <w:contextualSpacing/>
        <w:jc w:val="both"/>
      </w:pPr>
      <w:proofErr w:type="gramStart"/>
      <w:r>
        <w:t xml:space="preserve">- Постановлением Правительства РФ от 3 октября </w:t>
      </w:r>
      <w:smartTag w:uri="urn:schemas-microsoft-com:office:smarttags" w:element="metricconverter">
        <w:smartTagPr>
          <w:attr w:name="ProductID" w:val="2009 г"/>
        </w:smartTagPr>
        <w:r>
          <w:t>2009 г</w:t>
        </w:r>
      </w:smartTag>
      <w:r>
        <w:t xml:space="preserve">. № 796 «О некоторых мерах по повышению качества предоставления государственных (муниципальных) услуг на базе многофункциональных центров предоставления государственных (муниципальных) услуг» (текст постановления опубликован в «Российской газете» от 14 октября </w:t>
      </w:r>
      <w:smartTag w:uri="urn:schemas-microsoft-com:office:smarttags" w:element="metricconverter">
        <w:smartTagPr>
          <w:attr w:name="ProductID" w:val="2009 г"/>
        </w:smartTagPr>
        <w:r>
          <w:t>2009 г</w:t>
        </w:r>
      </w:smartTag>
      <w:r>
        <w:t xml:space="preserve">. № 194, в Собрании законодательства Российской Федерации от 12 октября </w:t>
      </w:r>
      <w:smartTag w:uri="urn:schemas-microsoft-com:office:smarttags" w:element="metricconverter">
        <w:smartTagPr>
          <w:attr w:name="ProductID" w:val="2009 г"/>
        </w:smartTagPr>
        <w:r>
          <w:t>2009 г</w:t>
        </w:r>
      </w:smartTag>
      <w:r>
        <w:t>. № 41 ст. 4782)*;</w:t>
      </w:r>
      <w:proofErr w:type="gramEnd"/>
    </w:p>
    <w:p w:rsidR="003E4E92" w:rsidRDefault="003E4E92" w:rsidP="003E4E92">
      <w:pPr>
        <w:pStyle w:val="ae"/>
        <w:contextualSpacing/>
        <w:jc w:val="both"/>
      </w:pPr>
      <w:proofErr w:type="gramStart"/>
      <w:r>
        <w:t xml:space="preserve">- Приказом Министерства регионального развития Российской Федерации от 11 августа </w:t>
      </w:r>
      <w:smartTag w:uri="urn:schemas-microsoft-com:office:smarttags" w:element="metricconverter">
        <w:smartTagPr>
          <w:attr w:name="ProductID" w:val="2006 г"/>
        </w:smartTagPr>
        <w:r>
          <w:t>2006 г</w:t>
        </w:r>
      </w:smartTag>
      <w:r>
        <w:t xml:space="preserve">. № 93 «Об утверждении инструкции о порядке заполнения формы градостроительного плана земельного участка» (Текст приказа опубликован в "Российской газете" от 16 ноября </w:t>
      </w:r>
      <w:smartTag w:uri="urn:schemas-microsoft-com:office:smarttags" w:element="metricconverter">
        <w:smartTagPr>
          <w:attr w:name="ProductID" w:val="2006 г"/>
        </w:smartTagPr>
        <w:r>
          <w:t>2006 г</w:t>
        </w:r>
      </w:smartTag>
      <w:r>
        <w:t xml:space="preserve">. № 257, в Бюллетене нормативных актов федеральных органов исполнительной власти от 20 ноября </w:t>
      </w:r>
      <w:smartTag w:uri="urn:schemas-microsoft-com:office:smarttags" w:element="metricconverter">
        <w:smartTagPr>
          <w:attr w:name="ProductID" w:val="2006 г"/>
        </w:smartTagPr>
        <w:r>
          <w:t>2006 г</w:t>
        </w:r>
      </w:smartTag>
      <w:r>
        <w:t xml:space="preserve">. № 47, в журнале "Еженедельный бюллетень законодательных и ведомственных актов", сентябрь </w:t>
      </w:r>
      <w:smartTag w:uri="urn:schemas-microsoft-com:office:smarttags" w:element="metricconverter">
        <w:smartTagPr>
          <w:attr w:name="ProductID" w:val="2006 г"/>
        </w:smartTagPr>
        <w:r>
          <w:t>2006 г</w:t>
        </w:r>
      </w:smartTag>
      <w:proofErr w:type="gramEnd"/>
      <w:r>
        <w:t>. № 39)*;</w:t>
      </w:r>
    </w:p>
    <w:p w:rsidR="003E4E92" w:rsidRDefault="003E4E92" w:rsidP="003E4E92">
      <w:pPr>
        <w:pStyle w:val="ae"/>
        <w:contextualSpacing/>
        <w:jc w:val="both"/>
      </w:pPr>
      <w:r>
        <w:lastRenderedPageBreak/>
        <w:t>- Приказом Министерства регионального развития Российской Федерации от 10 мая 2011 года № 207 «Об утверждении формы градостроительного плана земельного участка»         (Те</w:t>
      </w:r>
      <w:proofErr w:type="gramStart"/>
      <w:r>
        <w:t>кст пр</w:t>
      </w:r>
      <w:proofErr w:type="gramEnd"/>
      <w:r>
        <w:t xml:space="preserve">иказа опубликован в "Российской газете" от 8 июня </w:t>
      </w:r>
      <w:smartTag w:uri="urn:schemas-microsoft-com:office:smarttags" w:element="metricconverter">
        <w:smartTagPr>
          <w:attr w:name="ProductID" w:val="2011 г"/>
        </w:smartTagPr>
        <w:r>
          <w:t>2011 г</w:t>
        </w:r>
      </w:smartTag>
      <w:r>
        <w:t>. № 122)</w:t>
      </w:r>
      <w:bookmarkStart w:id="17" w:name="_ftnref1"/>
      <w:bookmarkEnd w:id="17"/>
      <w:r>
        <w:fldChar w:fldCharType="begin"/>
      </w:r>
      <w:r>
        <w:instrText xml:space="preserve"> HYPERLINK "http://gov.cap.ru/SiteMap.aspx?gov_id=368&amp;id=1913188" \l "_ftn1#_ftn1" </w:instrText>
      </w:r>
      <w:r>
        <w:fldChar w:fldCharType="separate"/>
      </w:r>
      <w:r>
        <w:rPr>
          <w:rStyle w:val="a9"/>
          <w:rFonts w:eastAsia="Calibri"/>
        </w:rPr>
        <w:t>[1]</w:t>
      </w:r>
      <w:r>
        <w:fldChar w:fldCharType="end"/>
      </w:r>
      <w:r>
        <w:t>*;</w:t>
      </w:r>
    </w:p>
    <w:p w:rsidR="003E4E92" w:rsidRDefault="003E4E92" w:rsidP="003E4E92">
      <w:pPr>
        <w:pStyle w:val="ae"/>
        <w:contextualSpacing/>
        <w:jc w:val="both"/>
      </w:pPr>
      <w:r>
        <w:t xml:space="preserve">- Уставом администрации </w:t>
      </w:r>
      <w:proofErr w:type="spellStart"/>
      <w:r>
        <w:t>Аксаринского</w:t>
      </w:r>
      <w:proofErr w:type="spellEnd"/>
      <w:r>
        <w:t xml:space="preserve"> сельского поселения Мариинско-Посадского района Чувашской Республики;</w:t>
      </w:r>
    </w:p>
    <w:p w:rsidR="003E4E92" w:rsidRPr="00487CA2" w:rsidRDefault="003E4E92" w:rsidP="003E4E92">
      <w:pPr>
        <w:pStyle w:val="ae"/>
        <w:contextualSpacing/>
        <w:jc w:val="both"/>
      </w:pPr>
      <w:r w:rsidRPr="00487CA2">
        <w:t>- Приказ Министерства строительства и жилищно-коммунального хозяйства РФ от 25.04.2017г. № 741/</w:t>
      </w:r>
      <w:proofErr w:type="spellStart"/>
      <w:proofErr w:type="gramStart"/>
      <w:r w:rsidRPr="00487CA2">
        <w:t>пр</w:t>
      </w:r>
      <w:proofErr w:type="spellEnd"/>
      <w:proofErr w:type="gramEnd"/>
      <w:r w:rsidRPr="00487CA2">
        <w:t xml:space="preserve"> «Об утверждении формы градостроительного плана земельного участка и порядка его заполнения».</w:t>
      </w:r>
    </w:p>
    <w:p w:rsidR="003E4E92" w:rsidRDefault="003E4E92" w:rsidP="003E4E92">
      <w:pPr>
        <w:pStyle w:val="ae"/>
        <w:contextualSpacing/>
        <w:jc w:val="both"/>
      </w:pPr>
    </w:p>
    <w:p w:rsidR="003E4E92" w:rsidRDefault="003E4E92" w:rsidP="003E4E92">
      <w:pPr>
        <w:pStyle w:val="ae"/>
        <w:contextualSpacing/>
        <w:jc w:val="both"/>
      </w:pPr>
      <w:r>
        <w:rPr>
          <w:rStyle w:val="afff"/>
        </w:rPr>
        <w:t>2.6. Перечень документов, необходимых для получения муниципальной услуги</w:t>
      </w:r>
    </w:p>
    <w:p w:rsidR="003E4E92" w:rsidRDefault="003E4E92" w:rsidP="003E4E92">
      <w:pPr>
        <w:pStyle w:val="ae"/>
        <w:contextualSpacing/>
        <w:jc w:val="both"/>
      </w:pPr>
      <w:r>
        <w:t xml:space="preserve">Основанием для получения муниципальной услуги является представление заявителями Заявления о подготовке градостроительного плана земельного участка (далее – Заявление) в администрацию </w:t>
      </w:r>
      <w:proofErr w:type="spellStart"/>
      <w:r>
        <w:t>Аксаринского</w:t>
      </w:r>
      <w:proofErr w:type="spellEnd"/>
      <w:r>
        <w:t xml:space="preserve"> сельского поселения Мариинско-Посадского района Чувашской Республики (Приложение № 3 к Административному регламенту).</w:t>
      </w:r>
    </w:p>
    <w:p w:rsidR="003E4E92" w:rsidRDefault="003E4E92" w:rsidP="003E4E92">
      <w:pPr>
        <w:pStyle w:val="ae"/>
        <w:contextualSpacing/>
        <w:jc w:val="both"/>
      </w:pPr>
      <w:r>
        <w:t>К Заявлению прилагаются следующие документы:</w:t>
      </w:r>
    </w:p>
    <w:p w:rsidR="003E4E92" w:rsidRDefault="003E4E92" w:rsidP="003E4E92">
      <w:pPr>
        <w:pStyle w:val="ae"/>
        <w:contextualSpacing/>
        <w:jc w:val="both"/>
      </w:pPr>
      <w:r>
        <w:t>- исполнительная топографическая съемка испрашиваемого земельного участка в масштабе 1:500 (на дату подачи заявления, не более шести месяцев с момента изготовления);</w:t>
      </w:r>
    </w:p>
    <w:p w:rsidR="003E4E92" w:rsidRDefault="003E4E92" w:rsidP="003E4E92">
      <w:pPr>
        <w:pStyle w:val="ae"/>
        <w:contextualSpacing/>
        <w:jc w:val="both"/>
      </w:pPr>
      <w:r>
        <w:t>- эскизный проект объекта предварительно согласованный с архитектором Козловского района Чувашской Республики (для индивидуального жилищного строительства не требуется);</w:t>
      </w:r>
    </w:p>
    <w:p w:rsidR="003E4E92" w:rsidRDefault="003E4E92" w:rsidP="003E4E92">
      <w:pPr>
        <w:pStyle w:val="ae"/>
        <w:contextualSpacing/>
        <w:jc w:val="both"/>
      </w:pPr>
      <w:r>
        <w:t>- действующие технические паспорта на объекты недвижимости, расположенные на земельном участке;</w:t>
      </w:r>
    </w:p>
    <w:p w:rsidR="003E4E92" w:rsidRDefault="003E4E92" w:rsidP="003E4E92">
      <w:pPr>
        <w:pStyle w:val="ae"/>
        <w:contextualSpacing/>
        <w:jc w:val="both"/>
      </w:pPr>
      <w:r>
        <w:t>- технические условия на подключение объекта капитального строительства к сетям инженерно-технического обеспечения для объектов строительства и реконструкции (при наличии);</w:t>
      </w:r>
    </w:p>
    <w:p w:rsidR="003E4E92" w:rsidRDefault="003E4E92" w:rsidP="003E4E92">
      <w:pPr>
        <w:pStyle w:val="ae"/>
        <w:contextualSpacing/>
        <w:jc w:val="both"/>
      </w:pPr>
      <w:r>
        <w:t>- схема планировочной организации земельного участка с обозначением места размещения объекта капитального строительства (при наличии).</w:t>
      </w:r>
    </w:p>
    <w:p w:rsidR="003E4E92" w:rsidRDefault="003E4E92" w:rsidP="003E4E92">
      <w:pPr>
        <w:pStyle w:val="ae"/>
        <w:contextualSpacing/>
        <w:jc w:val="both"/>
      </w:pPr>
    </w:p>
    <w:p w:rsidR="003E4E92" w:rsidRDefault="003E4E92" w:rsidP="003E4E92">
      <w:pPr>
        <w:pStyle w:val="ae"/>
        <w:contextualSpacing/>
        <w:jc w:val="both"/>
      </w:pPr>
      <w:r>
        <w:rPr>
          <w:rStyle w:val="afff"/>
        </w:rPr>
        <w:t>2.6.1. Документы, которые заявитель вправе представить по собственной инициативе, так как они подлежат представлению в рамках межведомственного взаимодействия</w:t>
      </w:r>
    </w:p>
    <w:p w:rsidR="003E4E92" w:rsidRDefault="003E4E92" w:rsidP="003E4E92">
      <w:pPr>
        <w:pStyle w:val="ae"/>
        <w:contextualSpacing/>
        <w:jc w:val="both"/>
      </w:pPr>
      <w:r>
        <w:t xml:space="preserve">В соответствии с Федеральным законом от 27 июля </w:t>
      </w:r>
      <w:smartTag w:uri="urn:schemas-microsoft-com:office:smarttags" w:element="metricconverter">
        <w:smartTagPr>
          <w:attr w:name="ProductID" w:val="2010 г"/>
        </w:smartTagPr>
        <w:r>
          <w:t>2010 г</w:t>
        </w:r>
      </w:smartTag>
      <w:r>
        <w:t>. № 210-ФЗ «Об организации предоставления государственных и муниципальных услуг» при предоставлении муниципальной услуги, не вправе требовать от заявителя:</w:t>
      </w:r>
    </w:p>
    <w:p w:rsidR="003E4E92" w:rsidRDefault="003E4E92" w:rsidP="003E4E92">
      <w:pPr>
        <w:pStyle w:val="ae"/>
        <w:contextualSpacing/>
        <w:jc w:val="both"/>
      </w:pPr>
      <w:r>
        <w:t>- правоустанавливающие документы на земельный участок: договор купли - продажи, договор аренды, свидетельство о государственной регистрации права;</w:t>
      </w:r>
    </w:p>
    <w:p w:rsidR="003E4E92" w:rsidRDefault="003E4E92" w:rsidP="003E4E92">
      <w:pPr>
        <w:pStyle w:val="ae"/>
        <w:contextualSpacing/>
        <w:jc w:val="both"/>
      </w:pPr>
      <w:r>
        <w:t>- правоустанавливающие документы на объекты недвижимости (здания, строения, сооружения): свидетельство о государственной регистрации права, договор дарения, договор купли – продажи;</w:t>
      </w:r>
    </w:p>
    <w:p w:rsidR="003E4E92" w:rsidRDefault="003E4E92" w:rsidP="003E4E92">
      <w:pPr>
        <w:pStyle w:val="ae"/>
        <w:contextualSpacing/>
        <w:jc w:val="both"/>
      </w:pPr>
      <w:r>
        <w:t>- кадастровый план земельного участка;</w:t>
      </w:r>
    </w:p>
    <w:p w:rsidR="003E4E92" w:rsidRDefault="003E4E92" w:rsidP="003E4E92">
      <w:pPr>
        <w:pStyle w:val="ae"/>
        <w:contextualSpacing/>
        <w:jc w:val="both"/>
      </w:pPr>
      <w:r>
        <w:t>Заявитель вправе не представлять указанные документы.</w:t>
      </w:r>
    </w:p>
    <w:p w:rsidR="003E4E92" w:rsidRDefault="003E4E92" w:rsidP="003E4E92">
      <w:pPr>
        <w:pStyle w:val="ae"/>
        <w:contextualSpacing/>
        <w:jc w:val="both"/>
      </w:pPr>
      <w:r>
        <w:t xml:space="preserve">Документы могут быть представлены лично в отдел, либо почтовым отправлением в адрес администрации </w:t>
      </w:r>
      <w:proofErr w:type="spellStart"/>
      <w:r>
        <w:t>Аксаринского</w:t>
      </w:r>
      <w:proofErr w:type="spellEnd"/>
      <w:r>
        <w:t xml:space="preserve"> сельского поселения Мариинско-Посадского района.</w:t>
      </w:r>
    </w:p>
    <w:p w:rsidR="003E4E92" w:rsidRDefault="003E4E92" w:rsidP="003E4E92">
      <w:pPr>
        <w:pStyle w:val="ae"/>
        <w:jc w:val="both"/>
      </w:pPr>
      <w:r>
        <w:rPr>
          <w:rStyle w:val="afff"/>
        </w:rPr>
        <w:t> </w:t>
      </w:r>
    </w:p>
    <w:p w:rsidR="003E4E92" w:rsidRDefault="003E4E92" w:rsidP="003E4E92">
      <w:pPr>
        <w:pStyle w:val="ae"/>
        <w:contextualSpacing/>
        <w:jc w:val="both"/>
      </w:pPr>
      <w:r>
        <w:rPr>
          <w:rStyle w:val="afff"/>
        </w:rPr>
        <w:t>2.7. Особенности взаимодействия с заявителем при предоставлении муниципальной услуги</w:t>
      </w:r>
    </w:p>
    <w:p w:rsidR="003E4E92" w:rsidRDefault="003E4E92" w:rsidP="003E4E92">
      <w:pPr>
        <w:pStyle w:val="ae"/>
        <w:contextualSpacing/>
        <w:jc w:val="both"/>
      </w:pPr>
      <w:r>
        <w:t xml:space="preserve">При подаче заявления с документами на предоставление муниципальной услуги в МФЦ, администрацию </w:t>
      </w:r>
      <w:proofErr w:type="spellStart"/>
      <w:r>
        <w:t>Аксаринского</w:t>
      </w:r>
      <w:proofErr w:type="spellEnd"/>
      <w:r>
        <w:t xml:space="preserve"> сельского поселения Мариинско-Посадского района Чувашской Республики, а также в процессе предоставления муниципальной услуги, запрещается требовать от заявителя:</w:t>
      </w:r>
    </w:p>
    <w:p w:rsidR="003E4E92" w:rsidRDefault="003E4E92" w:rsidP="003E4E92">
      <w:pPr>
        <w:pStyle w:val="ae"/>
        <w:contextualSpacing/>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3E4E92" w:rsidRDefault="003E4E92" w:rsidP="003E4E92">
      <w:pPr>
        <w:pStyle w:val="ae"/>
        <w:contextualSpacing/>
        <w:jc w:val="both"/>
      </w:pPr>
      <w:proofErr w:type="gramStart"/>
      <w: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w:t>
      </w:r>
      <w:proofErr w:type="gramEnd"/>
      <w:r>
        <w:t xml:space="preserve">, </w:t>
      </w:r>
      <w:proofErr w:type="gramStart"/>
      <w:r>
        <w:t>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1 Федерального закона № 210-ФЗ перечень документов.</w:t>
      </w:r>
      <w:proofErr w:type="gramEnd"/>
      <w: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E4E92" w:rsidRDefault="003E4E92" w:rsidP="003E4E92">
      <w:pPr>
        <w:pStyle w:val="ae"/>
        <w:contextualSpacing/>
        <w:jc w:val="both"/>
      </w:pPr>
      <w:proofErr w:type="gramStart"/>
      <w: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3E4E92" w:rsidRDefault="003E4E92" w:rsidP="003E4E92">
      <w:pPr>
        <w:pStyle w:val="ae"/>
        <w:contextualSpacing/>
        <w:jc w:val="both"/>
      </w:pPr>
    </w:p>
    <w:p w:rsidR="003E4E92" w:rsidRDefault="003E4E92" w:rsidP="003E4E92">
      <w:pPr>
        <w:pStyle w:val="ae"/>
        <w:contextualSpacing/>
        <w:jc w:val="both"/>
      </w:pPr>
      <w:r>
        <w:rPr>
          <w:rStyle w:val="afff"/>
        </w:rPr>
        <w:t>2.8. Основания для приостановления, отказа в предоставлении муниципальной услуги</w:t>
      </w:r>
    </w:p>
    <w:p w:rsidR="003E4E92" w:rsidRDefault="003E4E92" w:rsidP="003E4E92">
      <w:pPr>
        <w:pStyle w:val="ae"/>
        <w:contextualSpacing/>
        <w:jc w:val="both"/>
      </w:pPr>
      <w:r>
        <w:t>Основаниями для отказа в предоставлении муниципальной услуги являются:</w:t>
      </w:r>
    </w:p>
    <w:p w:rsidR="003E4E92" w:rsidRDefault="003E4E92" w:rsidP="003E4E92">
      <w:pPr>
        <w:pStyle w:val="ae"/>
        <w:contextualSpacing/>
        <w:jc w:val="both"/>
      </w:pPr>
      <w:r>
        <w:t>- непредставление или представление не в полном объеме заявителями документов, перечисленных в пункте 2.6. настоящего Административного регламента;</w:t>
      </w:r>
    </w:p>
    <w:p w:rsidR="003E4E92" w:rsidRDefault="003E4E92" w:rsidP="003E4E92">
      <w:pPr>
        <w:pStyle w:val="ae"/>
        <w:contextualSpacing/>
        <w:jc w:val="both"/>
      </w:pPr>
      <w:r>
        <w:t>- представление документов в ненадлежащий орган.</w:t>
      </w:r>
    </w:p>
    <w:p w:rsidR="003E4E92" w:rsidRDefault="003E4E92" w:rsidP="003E4E92">
      <w:pPr>
        <w:pStyle w:val="ae"/>
        <w:contextualSpacing/>
        <w:jc w:val="both"/>
      </w:pPr>
      <w:r>
        <w:t>Основаниями для приостановления муниципальной услуги являются:</w:t>
      </w:r>
    </w:p>
    <w:p w:rsidR="003E4E92" w:rsidRDefault="003E4E92" w:rsidP="003E4E92">
      <w:pPr>
        <w:pStyle w:val="ae"/>
        <w:contextualSpacing/>
        <w:jc w:val="both"/>
      </w:pPr>
      <w:r>
        <w:t xml:space="preserve">- письменное обращение заявителя о приостановлении муниципальной услуги в МФЦ, либо в администрацию </w:t>
      </w:r>
      <w:proofErr w:type="spellStart"/>
      <w:r>
        <w:t>Аксаринского</w:t>
      </w:r>
      <w:proofErr w:type="spellEnd"/>
      <w:r>
        <w:t xml:space="preserve"> сельского поселения Мариинско-Посадского района Чувашской Республики;</w:t>
      </w:r>
    </w:p>
    <w:p w:rsidR="003E4E92" w:rsidRDefault="003E4E92" w:rsidP="003E4E92">
      <w:pPr>
        <w:pStyle w:val="ae"/>
        <w:contextualSpacing/>
        <w:jc w:val="both"/>
      </w:pPr>
      <w:r>
        <w:t>- на основании определения или решения суда.</w:t>
      </w:r>
    </w:p>
    <w:p w:rsidR="003E4E92" w:rsidRDefault="003E4E92" w:rsidP="003E4E92">
      <w:pPr>
        <w:pStyle w:val="ae"/>
        <w:contextualSpacing/>
        <w:jc w:val="both"/>
      </w:pPr>
    </w:p>
    <w:p w:rsidR="003E4E92" w:rsidRDefault="003E4E92" w:rsidP="003E4E92">
      <w:pPr>
        <w:pStyle w:val="ae"/>
        <w:contextualSpacing/>
        <w:jc w:val="both"/>
      </w:pPr>
      <w:r>
        <w:rPr>
          <w:rStyle w:val="afff"/>
        </w:rPr>
        <w:t>2.9. Порядок, размер и основания взимания платы за предоставление муниципальной услуги</w:t>
      </w:r>
    </w:p>
    <w:p w:rsidR="003E4E92" w:rsidRDefault="003E4E92" w:rsidP="003E4E92">
      <w:pPr>
        <w:pStyle w:val="ae"/>
        <w:contextualSpacing/>
        <w:jc w:val="both"/>
      </w:pPr>
      <w:r>
        <w:t>Муниципальная услуга предоставляется без взимания платы.</w:t>
      </w:r>
    </w:p>
    <w:p w:rsidR="003E4E92" w:rsidRDefault="003E4E92" w:rsidP="003E4E92">
      <w:pPr>
        <w:pStyle w:val="ae"/>
        <w:contextualSpacing/>
        <w:jc w:val="both"/>
      </w:pPr>
    </w:p>
    <w:p w:rsidR="003E4E92" w:rsidRDefault="003E4E92" w:rsidP="003E4E92">
      <w:pPr>
        <w:pStyle w:val="ae"/>
        <w:contextualSpacing/>
        <w:jc w:val="both"/>
      </w:pPr>
      <w:r>
        <w:rPr>
          <w:rStyle w:val="afff"/>
        </w:rPr>
        <w:t>2.10. Срок ожидания заявителя в очереди при подаче документов, получении информации, получении документов</w:t>
      </w:r>
    </w:p>
    <w:p w:rsidR="003E4E92" w:rsidRDefault="003E4E92" w:rsidP="003E4E92">
      <w:pPr>
        <w:pStyle w:val="ae"/>
        <w:contextualSpacing/>
        <w:jc w:val="both"/>
      </w:pPr>
      <w:r>
        <w:t>Время ожидания заявителей при подаче Заявления для получения муниципальной услуги не должно превышать 15 минут.</w:t>
      </w:r>
    </w:p>
    <w:p w:rsidR="003E4E92" w:rsidRDefault="003E4E92" w:rsidP="003E4E92">
      <w:pPr>
        <w:pStyle w:val="ae"/>
        <w:contextualSpacing/>
        <w:jc w:val="both"/>
      </w:pPr>
      <w:r>
        <w:t>Время ожидания заявителей при получении документов для получения муниципальной услуги не должно превышать 15минут</w:t>
      </w:r>
      <w:r>
        <w:rPr>
          <w:rStyle w:val="afff"/>
        </w:rPr>
        <w:t>.</w:t>
      </w:r>
    </w:p>
    <w:p w:rsidR="003E4E92" w:rsidRDefault="003E4E92" w:rsidP="003E4E92">
      <w:pPr>
        <w:pStyle w:val="ae"/>
        <w:contextualSpacing/>
        <w:jc w:val="both"/>
      </w:pPr>
      <w:r>
        <w:t xml:space="preserve">Продолжительность приема заявителей у специалиста администрации </w:t>
      </w:r>
      <w:proofErr w:type="spellStart"/>
      <w:r>
        <w:t>Аксаринского</w:t>
      </w:r>
      <w:proofErr w:type="spellEnd"/>
      <w:r>
        <w:t xml:space="preserve"> сельского поселения Мариинско-Посадского района Чувашской Республики при получении консультации по вопросу предоставления муниципальной услуги не должна превышать 15 минут.</w:t>
      </w:r>
    </w:p>
    <w:p w:rsidR="003E4E92" w:rsidRDefault="003E4E92" w:rsidP="003E4E92">
      <w:pPr>
        <w:pStyle w:val="ae"/>
        <w:contextualSpacing/>
        <w:jc w:val="both"/>
      </w:pPr>
      <w:r>
        <w:t>Время ожидания заявителя в очереди в МФЦ:</w:t>
      </w:r>
    </w:p>
    <w:p w:rsidR="003E4E92" w:rsidRDefault="003E4E92" w:rsidP="003E4E92">
      <w:pPr>
        <w:pStyle w:val="ae"/>
        <w:contextualSpacing/>
        <w:jc w:val="both"/>
      </w:pPr>
      <w:r>
        <w:t>- для получения информации (консультации) не должно превышать 15 минут;</w:t>
      </w:r>
    </w:p>
    <w:p w:rsidR="003E4E92" w:rsidRDefault="003E4E92" w:rsidP="003E4E92">
      <w:pPr>
        <w:pStyle w:val="ae"/>
        <w:contextualSpacing/>
        <w:jc w:val="both"/>
      </w:pPr>
      <w:r>
        <w:t>- для подачи документов не должно превышать 15 минут;</w:t>
      </w:r>
    </w:p>
    <w:p w:rsidR="003E4E92" w:rsidRDefault="003E4E92" w:rsidP="003E4E92">
      <w:pPr>
        <w:pStyle w:val="ae"/>
        <w:contextualSpacing/>
        <w:jc w:val="both"/>
      </w:pPr>
      <w:r>
        <w:t>- для получения документов не должно превышать 15 минут.</w:t>
      </w:r>
    </w:p>
    <w:p w:rsidR="003E4E92" w:rsidRDefault="003E4E92" w:rsidP="003E4E92">
      <w:pPr>
        <w:pStyle w:val="ae"/>
        <w:contextualSpacing/>
        <w:jc w:val="both"/>
      </w:pPr>
    </w:p>
    <w:p w:rsidR="003E4E92" w:rsidRDefault="003E4E92" w:rsidP="003E4E92">
      <w:pPr>
        <w:pStyle w:val="ae"/>
        <w:contextualSpacing/>
        <w:jc w:val="both"/>
      </w:pPr>
      <w:r>
        <w:rPr>
          <w:rStyle w:val="afff"/>
        </w:rPr>
        <w:t>2.11. Срок и порядок регистрации запроса заявителя о предоставлении муниципальной услуги</w:t>
      </w:r>
    </w:p>
    <w:p w:rsidR="003E4E92" w:rsidRDefault="003E4E92" w:rsidP="003E4E92">
      <w:pPr>
        <w:pStyle w:val="ae"/>
        <w:contextualSpacing/>
        <w:jc w:val="both"/>
      </w:pPr>
      <w:r>
        <w:t>Заявление на предоставление муниципальной услуги регистрируется:</w:t>
      </w:r>
    </w:p>
    <w:p w:rsidR="003E4E92" w:rsidRDefault="003E4E92" w:rsidP="003E4E92">
      <w:pPr>
        <w:pStyle w:val="ae"/>
        <w:contextualSpacing/>
        <w:jc w:val="both"/>
      </w:pPr>
      <w:r>
        <w:t xml:space="preserve">            - в журнале входящей документации в администрации </w:t>
      </w:r>
      <w:proofErr w:type="spellStart"/>
      <w:r>
        <w:t>Аксаринского</w:t>
      </w:r>
      <w:proofErr w:type="spellEnd"/>
      <w:r>
        <w:t xml:space="preserve"> сельского поселения Мариинско-Посадского района путем присвоения входящего номера и даты поступления документа в течение 1 рабочего дня </w:t>
      </w:r>
      <w:proofErr w:type="gramStart"/>
      <w:r>
        <w:t>с даты поступления</w:t>
      </w:r>
      <w:proofErr w:type="gramEnd"/>
      <w:r>
        <w:t>;</w:t>
      </w:r>
    </w:p>
    <w:p w:rsidR="003E4E92" w:rsidRDefault="003E4E92" w:rsidP="003E4E92">
      <w:pPr>
        <w:pStyle w:val="ae"/>
        <w:contextualSpacing/>
        <w:jc w:val="both"/>
      </w:pPr>
      <w:r>
        <w:t xml:space="preserve">            - в системе электронного документооборота (далее - СЭД) с присвоением статуса «зарегистрировано» в течение 1 рабочего дня </w:t>
      </w:r>
      <w:proofErr w:type="gramStart"/>
      <w:r>
        <w:t>с даты поступления</w:t>
      </w:r>
      <w:proofErr w:type="gramEnd"/>
      <w:r>
        <w:t>.</w:t>
      </w:r>
    </w:p>
    <w:p w:rsidR="003E4E92" w:rsidRDefault="003E4E92" w:rsidP="003E4E92">
      <w:pPr>
        <w:pStyle w:val="ae"/>
        <w:contextualSpacing/>
        <w:jc w:val="both"/>
      </w:pPr>
    </w:p>
    <w:p w:rsidR="003E4E92" w:rsidRDefault="003E4E92" w:rsidP="003E4E92">
      <w:pPr>
        <w:pStyle w:val="ae"/>
        <w:contextualSpacing/>
        <w:jc w:val="both"/>
      </w:pPr>
    </w:p>
    <w:p w:rsidR="003E4E92" w:rsidRDefault="003E4E92" w:rsidP="003E4E92">
      <w:pPr>
        <w:pStyle w:val="ae"/>
        <w:contextualSpacing/>
        <w:jc w:val="both"/>
      </w:pPr>
      <w:r>
        <w:rPr>
          <w:rStyle w:val="afff"/>
        </w:rPr>
        <w:t>2.12. Требования к помещениям предоставления муниципальной услуги</w:t>
      </w:r>
    </w:p>
    <w:p w:rsidR="003E4E92" w:rsidRDefault="003E4E92" w:rsidP="003E4E92">
      <w:pPr>
        <w:pStyle w:val="ae"/>
        <w:contextualSpacing/>
        <w:jc w:val="both"/>
      </w:pPr>
      <w:r>
        <w:t xml:space="preserve">Вход в здание администрации оформлен вывеской с указанием основных реквизитов Администрации </w:t>
      </w:r>
      <w:proofErr w:type="spellStart"/>
      <w:r>
        <w:t>Аксаринского</w:t>
      </w:r>
      <w:proofErr w:type="spellEnd"/>
      <w:r>
        <w:t xml:space="preserve"> сельского поселения Мариинско-Посадского района Чувашской Республики и МФЦ на русском и чувашском языках.</w:t>
      </w:r>
    </w:p>
    <w:p w:rsidR="003E4E92" w:rsidRDefault="003E4E92" w:rsidP="003E4E92">
      <w:pPr>
        <w:pStyle w:val="ae"/>
        <w:contextualSpacing/>
        <w:jc w:val="both"/>
      </w:pPr>
      <w:r>
        <w:t xml:space="preserve">Вход в помещения Администрации </w:t>
      </w:r>
      <w:proofErr w:type="spellStart"/>
      <w:r>
        <w:t>Аксаринского</w:t>
      </w:r>
      <w:proofErr w:type="spellEnd"/>
      <w:r>
        <w:t xml:space="preserve"> сельского поселения Мариинско-Посадского района Чувашской Республики оформлен вывеской с указанием основных реквизитов администрации, а также графиком работы специалистов Администрации поселения.</w:t>
      </w:r>
    </w:p>
    <w:p w:rsidR="003E4E92" w:rsidRDefault="003E4E92" w:rsidP="003E4E92">
      <w:pPr>
        <w:pStyle w:val="ae"/>
        <w:contextualSpacing/>
        <w:jc w:val="both"/>
      </w:pPr>
      <w:r>
        <w:t xml:space="preserve">На прилегающей территории здания Администрации </w:t>
      </w:r>
      <w:proofErr w:type="spellStart"/>
      <w:r>
        <w:t>Аксаринского</w:t>
      </w:r>
      <w:proofErr w:type="spellEnd"/>
      <w:r>
        <w:t xml:space="preserve"> сельского поселения Мариинско-Посадского района Чувашской Республики находится паркинг как для сотрудников администрации и МФЦ, так и для посетителей, в том числе места для специальных автотранспортных средств инвалидов.</w:t>
      </w:r>
    </w:p>
    <w:p w:rsidR="003E4E92" w:rsidRDefault="003E4E92" w:rsidP="003E4E92">
      <w:pPr>
        <w:pStyle w:val="ae"/>
        <w:contextualSpacing/>
        <w:jc w:val="both"/>
      </w:pPr>
      <w:r>
        <w:t xml:space="preserve">Прием заявителей для предоставления муниципальной услуги осуществляется специалистами МФЦ либо специалистами Администрации </w:t>
      </w:r>
      <w:proofErr w:type="spellStart"/>
      <w:r>
        <w:t>Аксаринского</w:t>
      </w:r>
      <w:proofErr w:type="spellEnd"/>
      <w:r>
        <w:t xml:space="preserve"> сельского поселения Мариинско-Посадского района Чувашской Республики.</w:t>
      </w:r>
    </w:p>
    <w:p w:rsidR="003E4E92" w:rsidRDefault="003E4E92" w:rsidP="003E4E92">
      <w:pPr>
        <w:pStyle w:val="ae"/>
        <w:contextualSpacing/>
        <w:jc w:val="both"/>
      </w:pPr>
      <w:r>
        <w:t>Помещение для предоставления муниципальной услуги оснащено стульями, столами, компьютером с возможностью печати и выхода в сеть «Интернет».</w:t>
      </w:r>
    </w:p>
    <w:p w:rsidR="003E4E92" w:rsidRDefault="003E4E92" w:rsidP="003E4E92">
      <w:pPr>
        <w:pStyle w:val="ae"/>
        <w:contextualSpacing/>
        <w:jc w:val="both"/>
      </w:pPr>
      <w:r>
        <w:t>Здание, в котором размещается МФЦ, располагается в пешеходной доступности - не более 5 минут от остановок общественного транспорта. Дорога от близлежащих остановок общественного транспорта до здания оборудуется указателями. Вход в здание оборудован информационной табличкой (вывеской), содержащей полное наименование МФЦ на русском и чувашском языках, а также информацию о режиме работы МФЦ.</w:t>
      </w:r>
    </w:p>
    <w:p w:rsidR="003E4E92" w:rsidRDefault="003E4E92" w:rsidP="003E4E92">
      <w:pPr>
        <w:pStyle w:val="ae"/>
        <w:contextualSpacing/>
        <w:jc w:val="both"/>
      </w:pPr>
      <w:r>
        <w:t>Вход в здание МФЦ и выход из него оборудован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w:t>
      </w:r>
    </w:p>
    <w:p w:rsidR="003E4E92" w:rsidRDefault="003E4E92" w:rsidP="003E4E92">
      <w:pPr>
        <w:pStyle w:val="ae"/>
        <w:contextualSpacing/>
        <w:jc w:val="both"/>
      </w:pPr>
      <w:r>
        <w:t xml:space="preserve">Помещения МФЦ, предназначенные для работы с заявителями, расположены на 1-м этаже здания администрации </w:t>
      </w:r>
      <w:proofErr w:type="spellStart"/>
      <w:r>
        <w:t>Аксаринского</w:t>
      </w:r>
      <w:proofErr w:type="spellEnd"/>
      <w:r>
        <w:t xml:space="preserve"> сельского поселения Мариинско-Посадского района Чувашской Республики и имеют отдельный вход. В помещениях установлены системы кондиционирования (охлаждения и нагревания) воздуха, средства пожаротушения и оповещения о возникновении чрезвычайной ситуации, </w:t>
      </w:r>
      <w:proofErr w:type="spellStart"/>
      <w:r>
        <w:t>кулер</w:t>
      </w:r>
      <w:proofErr w:type="spellEnd"/>
      <w:r>
        <w:t xml:space="preserve"> с питьевой водой.</w:t>
      </w:r>
    </w:p>
    <w:p w:rsidR="003E4E92" w:rsidRDefault="003E4E92" w:rsidP="003E4E92">
      <w:pPr>
        <w:pStyle w:val="ae"/>
        <w:contextualSpacing/>
        <w:jc w:val="both"/>
      </w:pPr>
      <w:r>
        <w:t>В здании предусмотрено место для хранения верхней одежды посетителей МФЦ, а также отдельный бесплатный туалет для посетителей, в том числе предназначенный специально для инвалидов.</w:t>
      </w:r>
    </w:p>
    <w:p w:rsidR="003E4E92" w:rsidRDefault="003E4E92" w:rsidP="003E4E92">
      <w:pPr>
        <w:pStyle w:val="ae"/>
        <w:contextualSpacing/>
        <w:jc w:val="both"/>
      </w:pPr>
      <w:proofErr w:type="gramStart"/>
      <w:r>
        <w:t xml:space="preserve">Для ожидания приёма заявителям отводится специальное место, оборудованное стульями, столами (стойками) для возможности оформления документов, а также оборудованное информационными стендами, на которых размещены график работы и приёма граждан Администрацией </w:t>
      </w:r>
      <w:proofErr w:type="spellStart"/>
      <w:r>
        <w:t>Аксаринского</w:t>
      </w:r>
      <w:proofErr w:type="spellEnd"/>
      <w:r>
        <w:t xml:space="preserve"> сельского поселения Мариинско-Посадского района Чувашской Республики, номера телефонов для справок, процедура предоставления муниципальной услуги и информация согласно подпункту 1.3.5 Административного регламента.</w:t>
      </w:r>
      <w:proofErr w:type="gramEnd"/>
    </w:p>
    <w:p w:rsidR="003E4E92" w:rsidRDefault="003E4E92" w:rsidP="003E4E92">
      <w:pPr>
        <w:pStyle w:val="ae"/>
        <w:contextualSpacing/>
        <w:jc w:val="both"/>
      </w:pPr>
      <w:r>
        <w:t>Помещения МФЦ оборудованы программными и аппаратными средствами, позволяющими осуществить внедрение и обеспечить функционирование необходимых для предоставления государственных и муниципальных услуг программно-аппаратных комплексов, а также информационной системы МФЦ.</w:t>
      </w:r>
    </w:p>
    <w:p w:rsidR="003E4E92" w:rsidRDefault="003E4E92" w:rsidP="003E4E92">
      <w:pPr>
        <w:pStyle w:val="ae"/>
        <w:contextualSpacing/>
        <w:jc w:val="both"/>
      </w:pPr>
    </w:p>
    <w:p w:rsidR="003E4E92" w:rsidRDefault="003E4E92" w:rsidP="003E4E92">
      <w:pPr>
        <w:pStyle w:val="ae"/>
        <w:contextualSpacing/>
        <w:jc w:val="both"/>
      </w:pPr>
      <w:r>
        <w:rPr>
          <w:rStyle w:val="afff"/>
        </w:rPr>
        <w:t>2.13. Показатели доступности и качества муниципальной услуги</w:t>
      </w:r>
    </w:p>
    <w:p w:rsidR="003E4E92" w:rsidRDefault="003E4E92" w:rsidP="003E4E92">
      <w:pPr>
        <w:pStyle w:val="ae"/>
        <w:contextualSpacing/>
        <w:jc w:val="both"/>
      </w:pPr>
      <w:r>
        <w:t>Показатели доступности и качества предоставления муниципальной услуги:</w:t>
      </w:r>
    </w:p>
    <w:p w:rsidR="003E4E92" w:rsidRDefault="003E4E92" w:rsidP="003E4E92">
      <w:pPr>
        <w:pStyle w:val="ae"/>
        <w:contextualSpacing/>
        <w:jc w:val="both"/>
      </w:pPr>
      <w:r>
        <w:t>- организация предоставления муниципальной услуги через МФЦ, предусматривающая: повышенные условия комфортности;</w:t>
      </w:r>
    </w:p>
    <w:p w:rsidR="003E4E92" w:rsidRDefault="003E4E92" w:rsidP="003E4E92">
      <w:pPr>
        <w:pStyle w:val="ae"/>
        <w:contextualSpacing/>
        <w:jc w:val="both"/>
      </w:pPr>
      <w:r>
        <w:t>- при подаче документов на предоставление муниципальной услуги в МФЦ сведено к минимуму количество взаимодействий с должностными лицами ответственными за предоставление муниципальной услуги, продолжительность взаимодействия;</w:t>
      </w:r>
    </w:p>
    <w:p w:rsidR="003E4E92" w:rsidRDefault="003E4E92" w:rsidP="003E4E92">
      <w:pPr>
        <w:pStyle w:val="ae"/>
        <w:contextualSpacing/>
        <w:jc w:val="both"/>
      </w:pPr>
      <w:r>
        <w:t>- возможность получения информации о муниципальной услуге в электронной форме, при личном обращении, по телефону;</w:t>
      </w:r>
    </w:p>
    <w:p w:rsidR="003E4E92" w:rsidRDefault="003E4E92" w:rsidP="003E4E92">
      <w:pPr>
        <w:pStyle w:val="ae"/>
        <w:contextualSpacing/>
        <w:jc w:val="both"/>
      </w:pPr>
      <w:r>
        <w:t>- возможность получения сведений о ходе предоставления муниципальной услуги с использованием информационно-коммуникационных технологий.</w:t>
      </w:r>
    </w:p>
    <w:p w:rsidR="003E4E92" w:rsidRDefault="003E4E92" w:rsidP="003E4E92">
      <w:pPr>
        <w:pStyle w:val="ae"/>
        <w:jc w:val="both"/>
      </w:pPr>
      <w:r>
        <w:rPr>
          <w:rStyle w:val="afff"/>
        </w:rPr>
        <w:t> </w:t>
      </w:r>
    </w:p>
    <w:p w:rsidR="003E4E92" w:rsidRDefault="003E4E92" w:rsidP="003E4E92">
      <w:pPr>
        <w:pStyle w:val="ae"/>
        <w:jc w:val="both"/>
      </w:pPr>
      <w:r>
        <w:rPr>
          <w:rStyle w:val="afff"/>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t> </w:t>
      </w:r>
    </w:p>
    <w:p w:rsidR="003E4E92" w:rsidRDefault="003E4E92" w:rsidP="003E4E92">
      <w:pPr>
        <w:pStyle w:val="ae"/>
        <w:contextualSpacing/>
        <w:jc w:val="both"/>
      </w:pPr>
      <w:r>
        <w:rPr>
          <w:rStyle w:val="afff"/>
        </w:rPr>
        <w:t>3.1. Описание последовательности действий при исполнении муниципальной услуги</w:t>
      </w:r>
    </w:p>
    <w:p w:rsidR="003E4E92" w:rsidRDefault="003E4E92" w:rsidP="003E4E92">
      <w:pPr>
        <w:pStyle w:val="ae"/>
        <w:contextualSpacing/>
        <w:jc w:val="both"/>
      </w:pPr>
      <w:r>
        <w:t>Предоставление муниципальной услуги включает в себя следующие административные процедуры:</w:t>
      </w:r>
    </w:p>
    <w:p w:rsidR="003E4E92" w:rsidRDefault="003E4E92" w:rsidP="003E4E92">
      <w:pPr>
        <w:pStyle w:val="ae"/>
        <w:contextualSpacing/>
        <w:jc w:val="both"/>
      </w:pPr>
      <w:r>
        <w:t>первичный приём документов;</w:t>
      </w:r>
    </w:p>
    <w:p w:rsidR="003E4E92" w:rsidRDefault="003E4E92" w:rsidP="003E4E92">
      <w:pPr>
        <w:pStyle w:val="ae"/>
        <w:contextualSpacing/>
        <w:jc w:val="both"/>
      </w:pPr>
      <w:r>
        <w:t>формирование и направление запросов в органы (организации), участвующие в предоставлении муниципальной услуги;</w:t>
      </w:r>
    </w:p>
    <w:p w:rsidR="003E4E92" w:rsidRDefault="003E4E92" w:rsidP="003E4E92">
      <w:pPr>
        <w:pStyle w:val="ae"/>
        <w:contextualSpacing/>
        <w:jc w:val="both"/>
      </w:pPr>
      <w:r>
        <w:t>рассмотрение документов;</w:t>
      </w:r>
    </w:p>
    <w:p w:rsidR="003E4E92" w:rsidRDefault="003E4E92" w:rsidP="003E4E92">
      <w:pPr>
        <w:pStyle w:val="ae"/>
        <w:contextualSpacing/>
        <w:jc w:val="both"/>
      </w:pPr>
      <w:r>
        <w:t>подготовка и выдача уведомление об отказе в выдаче градостроительного плана земельного участка для строительства и реконструкции объектов;</w:t>
      </w:r>
    </w:p>
    <w:p w:rsidR="003E4E92" w:rsidRDefault="003E4E92" w:rsidP="003E4E92">
      <w:pPr>
        <w:pStyle w:val="ae"/>
        <w:contextualSpacing/>
        <w:jc w:val="both"/>
      </w:pPr>
      <w:r>
        <w:t>подготовка и выдача градостроительного плана земельного участка.</w:t>
      </w:r>
    </w:p>
    <w:p w:rsidR="003E4E92" w:rsidRDefault="003E4E92" w:rsidP="003E4E92">
      <w:pPr>
        <w:pStyle w:val="ae"/>
        <w:contextualSpacing/>
        <w:jc w:val="both"/>
      </w:pPr>
      <w:r>
        <w:t>исправление технических ошибок в градостроительном плане земельного участка</w:t>
      </w:r>
    </w:p>
    <w:p w:rsidR="003E4E92" w:rsidRDefault="003E4E92" w:rsidP="003E4E92">
      <w:pPr>
        <w:pStyle w:val="ae"/>
        <w:contextualSpacing/>
        <w:jc w:val="both"/>
      </w:pPr>
      <w:r>
        <w:t xml:space="preserve">Описание </w:t>
      </w:r>
      <w:proofErr w:type="gramStart"/>
      <w:r>
        <w:t>последовательности прохождения процедуры предоставления муниципальной услуги</w:t>
      </w:r>
      <w:proofErr w:type="gramEnd"/>
      <w:r>
        <w:t xml:space="preserve"> представлено в блок-схеме (Приложение № 2 к настоящему регламенту).</w:t>
      </w:r>
    </w:p>
    <w:p w:rsidR="003E4E92" w:rsidRDefault="003E4E92" w:rsidP="003E4E92">
      <w:pPr>
        <w:pStyle w:val="ae"/>
        <w:contextualSpacing/>
        <w:jc w:val="both"/>
      </w:pPr>
    </w:p>
    <w:p w:rsidR="003E4E92" w:rsidRDefault="003E4E92" w:rsidP="003E4E92">
      <w:pPr>
        <w:pStyle w:val="ae"/>
        <w:contextualSpacing/>
        <w:jc w:val="both"/>
      </w:pPr>
      <w:r>
        <w:rPr>
          <w:rStyle w:val="afff"/>
        </w:rPr>
        <w:t>3.1.1. Первичный приём документов</w:t>
      </w:r>
    </w:p>
    <w:p w:rsidR="003E4E92" w:rsidRDefault="003E4E92" w:rsidP="003E4E92">
      <w:pPr>
        <w:pStyle w:val="ae"/>
        <w:contextualSpacing/>
        <w:jc w:val="both"/>
      </w:pPr>
      <w:r>
        <w:t xml:space="preserve">а) в администрации </w:t>
      </w:r>
      <w:proofErr w:type="spellStart"/>
      <w:r>
        <w:t>Аксаринского</w:t>
      </w:r>
      <w:proofErr w:type="spellEnd"/>
      <w:r>
        <w:t xml:space="preserve"> сельского поселения Мариинско-Посадского района Чувашской Республики:</w:t>
      </w:r>
    </w:p>
    <w:p w:rsidR="003E4E92" w:rsidRDefault="003E4E92" w:rsidP="003E4E92">
      <w:pPr>
        <w:pStyle w:val="ae"/>
        <w:contextualSpacing/>
        <w:jc w:val="both"/>
      </w:pPr>
      <w:r>
        <w:t>Основанием для получения муниципальной услуги является представление Заявления с приложением документов, предусмотренных пунктом 2.6 Административного регламента, в администрацию заявителем лично либо его уполномоченным лицом при наличии надлежаще оформленных документов.</w:t>
      </w:r>
    </w:p>
    <w:p w:rsidR="003E4E92" w:rsidRDefault="003E4E92" w:rsidP="003E4E92">
      <w:pPr>
        <w:pStyle w:val="ae"/>
        <w:contextualSpacing/>
        <w:jc w:val="both"/>
      </w:pPr>
      <w:r>
        <w:t>Заявитель либо уполномоченное лицо заявителя при представлении документов предъявляет документ, удостоверяющий личность (паспорт), доверенность.</w:t>
      </w:r>
    </w:p>
    <w:p w:rsidR="003E4E92" w:rsidRDefault="003E4E92" w:rsidP="003E4E92">
      <w:pPr>
        <w:pStyle w:val="ae"/>
        <w:contextualSpacing/>
        <w:jc w:val="both"/>
      </w:pPr>
      <w:r>
        <w:t>Специалист администрации проверяет срок действия документа, удостоверяющего личность, наличие в нем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указанных в документах, предусмотренных пунктом 2.5. настоящего Административного регламента.</w:t>
      </w:r>
    </w:p>
    <w:p w:rsidR="003E4E92" w:rsidRDefault="003E4E92" w:rsidP="003E4E92">
      <w:pPr>
        <w:pStyle w:val="ae"/>
        <w:contextualSpacing/>
        <w:jc w:val="both"/>
      </w:pPr>
      <w:r>
        <w:t>В ходе приема специалист администрации производит проверку представленных документов: наличие необходимых документов, правильность заполнения Заявления, полноту и достоверность содержащихся в них сведений. Специалист администрации проверяет также документы на наличие подчисток, приписок, зачеркнутых слов; на наличие повреждений, которые могут повлечь к неправильному истолкованию содержания документов.</w:t>
      </w:r>
    </w:p>
    <w:p w:rsidR="003E4E92" w:rsidRDefault="003E4E92" w:rsidP="003E4E92">
      <w:pPr>
        <w:pStyle w:val="ae"/>
        <w:contextualSpacing/>
        <w:jc w:val="both"/>
      </w:pPr>
      <w:r>
        <w:lastRenderedPageBreak/>
        <w:t>При установлении фактов отсутствия необходимых документов, несоответствия представленных документов требованиям, специалист администрации уведомляет заявителя о наличии препятствий для дальнейшего приёма, объясняет заявителю содержание выявленных недостатков в представленных документах и предлагает принять меры по их устранению.</w:t>
      </w:r>
    </w:p>
    <w:p w:rsidR="003E4E92" w:rsidRDefault="003E4E92" w:rsidP="003E4E92">
      <w:pPr>
        <w:pStyle w:val="ae"/>
        <w:contextualSpacing/>
        <w:jc w:val="both"/>
      </w:pPr>
      <w:r>
        <w:t>Документы, в ходе проверки которых выявлены нарушения, не подлежат приему.    </w:t>
      </w:r>
    </w:p>
    <w:p w:rsidR="003E4E92" w:rsidRDefault="003E4E92" w:rsidP="003E4E92">
      <w:pPr>
        <w:pStyle w:val="ae"/>
        <w:contextualSpacing/>
        <w:jc w:val="both"/>
      </w:pPr>
      <w:r>
        <w:t xml:space="preserve">После рассмотрения представленных заявителем документов специалистом администрации документы регистрируются в администрации </w:t>
      </w:r>
      <w:proofErr w:type="spellStart"/>
      <w:r>
        <w:t>Аксаринского</w:t>
      </w:r>
      <w:proofErr w:type="spellEnd"/>
      <w:r>
        <w:t xml:space="preserve"> сельского поселения Мариинско-Посадского района Чувашской Республики.</w:t>
      </w:r>
    </w:p>
    <w:p w:rsidR="003E4E92" w:rsidRDefault="003E4E92" w:rsidP="003E4E92">
      <w:pPr>
        <w:pStyle w:val="ae"/>
        <w:contextualSpacing/>
        <w:jc w:val="both"/>
      </w:pPr>
      <w:r>
        <w:t xml:space="preserve">Специалист администрации </w:t>
      </w:r>
      <w:proofErr w:type="spellStart"/>
      <w:r>
        <w:t>Аксаринского</w:t>
      </w:r>
      <w:proofErr w:type="spellEnd"/>
      <w:r>
        <w:t xml:space="preserve"> сельского поселения Мариинско-Посадского района Чувашской Республики в течение рабочего дня фиксирует получение документов от заявителей путем выполнения регистрационной записи в журнале регистрации входящей корреспонденции, после чего выдает заявителю расписку в получении документов с указанием их перечня и даты их получения. Если имеются основания для отказа в приеме документов, но заявитель настаивает на их представлении, Заявление с приложением документов также регистрируется в журнале регистрации входящей корреспонденции, после чего заявителю выдается расписка в получении документов с указанием их перечня и даты их получения.</w:t>
      </w:r>
    </w:p>
    <w:p w:rsidR="003E4E92" w:rsidRDefault="003E4E92" w:rsidP="003E4E92">
      <w:pPr>
        <w:pStyle w:val="ae"/>
        <w:contextualSpacing/>
        <w:jc w:val="both"/>
      </w:pPr>
      <w:r>
        <w:t xml:space="preserve">При подготовке Заявления и документов, предоставляемых в администрацию </w:t>
      </w:r>
      <w:proofErr w:type="spellStart"/>
      <w:r>
        <w:t>Аксаринского</w:t>
      </w:r>
      <w:proofErr w:type="spellEnd"/>
      <w:r>
        <w:t xml:space="preserve"> сельского поселения Мариинско-Посадского района Чувашской Республики, не допускается применение факсимильных подписей.</w:t>
      </w:r>
    </w:p>
    <w:p w:rsidR="003E4E92" w:rsidRDefault="003E4E92" w:rsidP="003E4E92">
      <w:pPr>
        <w:pStyle w:val="ae"/>
        <w:contextualSpacing/>
        <w:jc w:val="both"/>
      </w:pPr>
      <w:r>
        <w:t>Заявитель может направить Заявление и документы согласно перечню по почте.</w:t>
      </w:r>
    </w:p>
    <w:p w:rsidR="003E4E92" w:rsidRDefault="003E4E92" w:rsidP="003E4E92">
      <w:pPr>
        <w:pStyle w:val="ae"/>
        <w:contextualSpacing/>
        <w:jc w:val="both"/>
      </w:pPr>
      <w:r>
        <w:t>б) в МФЦ:</w:t>
      </w:r>
    </w:p>
    <w:p w:rsidR="003E4E92" w:rsidRDefault="003E4E92" w:rsidP="003E4E92">
      <w:pPr>
        <w:pStyle w:val="ae"/>
        <w:contextualSpacing/>
        <w:jc w:val="both"/>
      </w:pPr>
      <w:r>
        <w:t xml:space="preserve">При предоставлении документов в МФЦ заявитель представляет комплект документов, предусмотренных пунктом 2.6. Административного регламента. Специалист МФЦ, ответственный за прием и регистрацию документов, осуществляет действия, предусмотренные </w:t>
      </w:r>
      <w:proofErr w:type="spellStart"/>
      <w:r>
        <w:t>абз</w:t>
      </w:r>
      <w:proofErr w:type="spellEnd"/>
      <w:r>
        <w:t xml:space="preserve">. 4, </w:t>
      </w:r>
      <w:proofErr w:type="spellStart"/>
      <w:r>
        <w:t>абз</w:t>
      </w:r>
      <w:proofErr w:type="spellEnd"/>
      <w:r>
        <w:t>. 5 подпункта 3.1.1. Административного регламента.</w:t>
      </w:r>
    </w:p>
    <w:p w:rsidR="003E4E92" w:rsidRDefault="003E4E92" w:rsidP="003E4E92">
      <w:pPr>
        <w:pStyle w:val="ae"/>
        <w:contextualSpacing/>
        <w:jc w:val="both"/>
      </w:pPr>
      <w:r>
        <w:t>При отсутствии одного или нескольких документов, несоответствии представленных документов требованиям пункта 2.6. Административного регламента, специалист МФЦ, ответственный за прием и регистрацию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3E4E92" w:rsidRDefault="003E4E92" w:rsidP="003E4E92">
      <w:pPr>
        <w:pStyle w:val="ae"/>
        <w:contextualSpacing/>
        <w:jc w:val="both"/>
      </w:pPr>
      <w:r>
        <w:t xml:space="preserve">Специалист МФЦ, ответственный за прием и регистрацию документов, фиксирует обращения заявителей в системе электронного документооборота (СЭД) с присвоением статуса «зарегистрировано». </w:t>
      </w:r>
      <w:proofErr w:type="gramStart"/>
      <w:r>
        <w:t xml:space="preserve">В случае принятия документов готовит расписку о принятии документов и согласие на обработку персональных данных (далее - расписка) в 3-х экземплярах (1 экземпляр выдает заявителю, 2-ой с Заявлением и принятым пакетом документов направляется в администрацию </w:t>
      </w:r>
      <w:proofErr w:type="spellStart"/>
      <w:r>
        <w:t>Аксаринского</w:t>
      </w:r>
      <w:proofErr w:type="spellEnd"/>
      <w:r>
        <w:t xml:space="preserve"> сельского поселения Мариинско-Посадского района Чувашской Республики, 3-ий остается в МФЦ) в соответствии с действующими правилами ведения учета документов.</w:t>
      </w:r>
      <w:proofErr w:type="gramEnd"/>
    </w:p>
    <w:p w:rsidR="003E4E92" w:rsidRDefault="003E4E92" w:rsidP="003E4E92">
      <w:pPr>
        <w:pStyle w:val="ae"/>
        <w:contextualSpacing/>
        <w:jc w:val="both"/>
      </w:pPr>
      <w:r>
        <w:t>В расписке указываются следующие пункты:</w:t>
      </w:r>
    </w:p>
    <w:p w:rsidR="003E4E92" w:rsidRDefault="003E4E92" w:rsidP="003E4E92">
      <w:pPr>
        <w:pStyle w:val="ae"/>
        <w:contextualSpacing/>
        <w:jc w:val="both"/>
      </w:pPr>
      <w:r>
        <w:t>- согласие на обработку персональных данных;</w:t>
      </w:r>
    </w:p>
    <w:p w:rsidR="003E4E92" w:rsidRDefault="003E4E92" w:rsidP="003E4E92">
      <w:pPr>
        <w:pStyle w:val="ae"/>
        <w:contextualSpacing/>
        <w:jc w:val="both"/>
      </w:pPr>
      <w:r>
        <w:t>- данные о заявителе;</w:t>
      </w:r>
    </w:p>
    <w:p w:rsidR="003E4E92" w:rsidRDefault="003E4E92" w:rsidP="003E4E92">
      <w:pPr>
        <w:pStyle w:val="ae"/>
        <w:contextualSpacing/>
        <w:jc w:val="both"/>
      </w:pPr>
      <w:r>
        <w:t>- расписка – уведомление о принятии документов;</w:t>
      </w:r>
    </w:p>
    <w:p w:rsidR="003E4E92" w:rsidRDefault="003E4E92" w:rsidP="003E4E92">
      <w:pPr>
        <w:pStyle w:val="ae"/>
        <w:contextualSpacing/>
        <w:jc w:val="both"/>
      </w:pPr>
      <w:r>
        <w:t>- порядковый номер заявления;</w:t>
      </w:r>
    </w:p>
    <w:p w:rsidR="003E4E92" w:rsidRDefault="003E4E92" w:rsidP="003E4E92">
      <w:pPr>
        <w:pStyle w:val="ae"/>
        <w:contextualSpacing/>
        <w:jc w:val="both"/>
      </w:pPr>
      <w:r>
        <w:t>- дата поступления документов;</w:t>
      </w:r>
    </w:p>
    <w:p w:rsidR="003E4E92" w:rsidRDefault="003E4E92" w:rsidP="003E4E92">
      <w:pPr>
        <w:pStyle w:val="ae"/>
        <w:contextualSpacing/>
        <w:jc w:val="both"/>
      </w:pPr>
      <w:r>
        <w:t>- подпись специалиста;</w:t>
      </w:r>
    </w:p>
    <w:p w:rsidR="003E4E92" w:rsidRDefault="003E4E92" w:rsidP="003E4E92">
      <w:pPr>
        <w:pStyle w:val="ae"/>
        <w:contextualSpacing/>
        <w:jc w:val="both"/>
      </w:pPr>
      <w:r>
        <w:t>- перечень принятых документов;</w:t>
      </w:r>
    </w:p>
    <w:p w:rsidR="003E4E92" w:rsidRDefault="003E4E92" w:rsidP="003E4E92">
      <w:pPr>
        <w:pStyle w:val="ae"/>
        <w:contextualSpacing/>
        <w:jc w:val="both"/>
      </w:pPr>
      <w:r>
        <w:t>- сроки предоставления услуги;</w:t>
      </w:r>
    </w:p>
    <w:p w:rsidR="003E4E92" w:rsidRDefault="003E4E92" w:rsidP="003E4E92">
      <w:pPr>
        <w:pStyle w:val="ae"/>
        <w:contextualSpacing/>
        <w:jc w:val="both"/>
      </w:pPr>
      <w:r>
        <w:t>- расписка о выдаче результата.</w:t>
      </w:r>
    </w:p>
    <w:p w:rsidR="003E4E92" w:rsidRDefault="003E4E92" w:rsidP="003E4E92">
      <w:pPr>
        <w:pStyle w:val="ae"/>
        <w:contextualSpacing/>
        <w:jc w:val="both"/>
      </w:pPr>
      <w:r>
        <w:t xml:space="preserve">После регистрации заявления специалист МФЦ в течение одного рабочего дня организует доставку представленного заявителем пакета документов из МФЦ в администрацию Мариинско-Посадского района Чувашской Республики, при этом меняя статус в СЭД </w:t>
      </w:r>
      <w:proofErr w:type="gramStart"/>
      <w:r>
        <w:t>на</w:t>
      </w:r>
      <w:proofErr w:type="gramEnd"/>
      <w:r>
        <w:t xml:space="preserve"> «отправлено в ведомство». В случае приема документов в будние дни после 16.00,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3E4E92" w:rsidRDefault="003E4E92" w:rsidP="003E4E92">
      <w:pPr>
        <w:pStyle w:val="ae"/>
        <w:contextualSpacing/>
        <w:jc w:val="both"/>
      </w:pPr>
      <w:r>
        <w:t>Результатом является регистрация заявления с приложениями документами в журнале регистрации входящих документов.</w:t>
      </w:r>
    </w:p>
    <w:p w:rsidR="003E4E92" w:rsidRDefault="003E4E92" w:rsidP="003E4E92">
      <w:pPr>
        <w:pStyle w:val="ae"/>
        <w:contextualSpacing/>
        <w:jc w:val="both"/>
      </w:pPr>
    </w:p>
    <w:p w:rsidR="003E4E92" w:rsidRDefault="003E4E92" w:rsidP="003E4E92">
      <w:pPr>
        <w:pStyle w:val="ae"/>
        <w:contextualSpacing/>
        <w:jc w:val="both"/>
      </w:pPr>
      <w:r>
        <w:rPr>
          <w:rStyle w:val="afff"/>
        </w:rPr>
        <w:t>3.1.2. Формирование и направление запросов в органы (организации), участвующие в предоставлении муниципальной услуги</w:t>
      </w:r>
    </w:p>
    <w:p w:rsidR="003E4E92" w:rsidRDefault="003E4E92" w:rsidP="003E4E92">
      <w:pPr>
        <w:pStyle w:val="ae"/>
        <w:contextualSpacing/>
        <w:jc w:val="both"/>
      </w:pPr>
      <w:proofErr w:type="gramStart"/>
      <w: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w:t>
      </w:r>
      <w:proofErr w:type="gramEnd"/>
      <w:r>
        <w:t xml:space="preserve">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3E4E92" w:rsidRDefault="003E4E92" w:rsidP="003E4E92">
      <w:pPr>
        <w:pStyle w:val="ae"/>
        <w:contextualSpacing/>
        <w:jc w:val="both"/>
      </w:pPr>
      <w:r>
        <w:t>Межведомственный запрос администрации Мариинско-Посадского района о представлении документов (их копии или сведения, содержащиеся в них), необходимых для предоставления муниципальной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3E4E92" w:rsidRDefault="003E4E92" w:rsidP="003E4E92">
      <w:pPr>
        <w:pStyle w:val="ae"/>
        <w:contextualSpacing/>
        <w:jc w:val="both"/>
      </w:pPr>
      <w:r>
        <w:t>- наименование органа, направляющего межведомственный запрос;</w:t>
      </w:r>
    </w:p>
    <w:p w:rsidR="003E4E92" w:rsidRDefault="003E4E92" w:rsidP="003E4E92">
      <w:pPr>
        <w:pStyle w:val="ae"/>
        <w:contextualSpacing/>
        <w:jc w:val="both"/>
      </w:pPr>
      <w:r>
        <w:t>- наименование органа, в адрес которого направляется межведомственный запрос;</w:t>
      </w:r>
    </w:p>
    <w:p w:rsidR="003E4E92" w:rsidRDefault="003E4E92" w:rsidP="003E4E92">
      <w:pPr>
        <w:pStyle w:val="ae"/>
        <w:contextualSpacing/>
        <w:jc w:val="both"/>
      </w:pPr>
      <w: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3E4E92" w:rsidRDefault="003E4E92" w:rsidP="003E4E92">
      <w:pPr>
        <w:pStyle w:val="ae"/>
        <w:contextualSpacing/>
        <w:jc w:val="both"/>
      </w:pPr>
      <w:r>
        <w:t xml:space="preserve">- указание на положения нормативного правового акта, которыми установлено представление документа и (или) информации, </w:t>
      </w:r>
      <w:proofErr w:type="gramStart"/>
      <w:r>
        <w:t>необходимых</w:t>
      </w:r>
      <w:proofErr w:type="gramEnd"/>
      <w:r>
        <w:t xml:space="preserve"> для предоставления муниципальной услуги, и указание на реквизиты данного нормативного правового акта;</w:t>
      </w:r>
    </w:p>
    <w:p w:rsidR="003E4E92" w:rsidRDefault="003E4E92" w:rsidP="003E4E92">
      <w:pPr>
        <w:pStyle w:val="ae"/>
        <w:contextualSpacing/>
        <w:jc w:val="both"/>
      </w:pPr>
      <w:r>
        <w:t xml:space="preserve">-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w:t>
      </w:r>
      <w:proofErr w:type="gramStart"/>
      <w:r>
        <w:t>таких</w:t>
      </w:r>
      <w:proofErr w:type="gramEnd"/>
      <w:r>
        <w:t xml:space="preserve"> документа и (или) информации;</w:t>
      </w:r>
    </w:p>
    <w:p w:rsidR="003E4E92" w:rsidRDefault="003E4E92" w:rsidP="003E4E92">
      <w:pPr>
        <w:pStyle w:val="ae"/>
        <w:contextualSpacing/>
        <w:jc w:val="both"/>
      </w:pPr>
      <w:r>
        <w:t>- контактная информация для направления ответа на межведомственный запрос;</w:t>
      </w:r>
    </w:p>
    <w:p w:rsidR="003E4E92" w:rsidRDefault="003E4E92" w:rsidP="003E4E92">
      <w:pPr>
        <w:pStyle w:val="ae"/>
        <w:contextualSpacing/>
        <w:jc w:val="both"/>
      </w:pPr>
      <w:r>
        <w:t>- дата направления межведомственного запроса;</w:t>
      </w:r>
    </w:p>
    <w:p w:rsidR="003E4E92" w:rsidRDefault="003E4E92" w:rsidP="003E4E92">
      <w:pPr>
        <w:pStyle w:val="ae"/>
        <w:contextualSpacing/>
        <w:jc w:val="both"/>
      </w:pPr>
      <w: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3E4E92" w:rsidRDefault="003E4E92" w:rsidP="003E4E92">
      <w:pPr>
        <w:pStyle w:val="ae"/>
        <w:contextualSpacing/>
        <w:jc w:val="both"/>
      </w:pPr>
      <w:r>
        <w:t>Срок направления межведомственного запроса в соответствующий орган (организацию) не должен превышать 3 дней с момента приема и регистрации заявления и документов, необходимых для предоставления муниципальной услуги.</w:t>
      </w:r>
    </w:p>
    <w:p w:rsidR="003E4E92" w:rsidRDefault="003E4E92" w:rsidP="003E4E92">
      <w:pPr>
        <w:pStyle w:val="ae"/>
        <w:contextualSpacing/>
        <w:jc w:val="both"/>
      </w:pPr>
      <w:r>
        <w:t>Результатом процедуры является направление межведомственного запроса в соответствующий орган (организацию).</w:t>
      </w:r>
    </w:p>
    <w:p w:rsidR="003E4E92" w:rsidRDefault="003E4E92" w:rsidP="003E4E92">
      <w:pPr>
        <w:pStyle w:val="ae"/>
        <w:contextualSpacing/>
        <w:jc w:val="both"/>
      </w:pPr>
    </w:p>
    <w:p w:rsidR="003E4E92" w:rsidRDefault="003E4E92" w:rsidP="003E4E92">
      <w:pPr>
        <w:pStyle w:val="ae"/>
        <w:contextualSpacing/>
        <w:jc w:val="both"/>
      </w:pPr>
      <w:r>
        <w:rPr>
          <w:rStyle w:val="afff"/>
        </w:rPr>
        <w:t xml:space="preserve">3.1.3. Рассмотрение документов в администрации </w:t>
      </w:r>
      <w:proofErr w:type="spellStart"/>
      <w:r>
        <w:rPr>
          <w:rStyle w:val="afff"/>
        </w:rPr>
        <w:t>Аксаринского</w:t>
      </w:r>
      <w:proofErr w:type="spellEnd"/>
      <w:r>
        <w:rPr>
          <w:rStyle w:val="afff"/>
        </w:rPr>
        <w:t xml:space="preserve"> сельского поселения Мариинско-Посадского района Чувашской Республики</w:t>
      </w:r>
    </w:p>
    <w:p w:rsidR="003E4E92" w:rsidRDefault="003E4E92" w:rsidP="003E4E92">
      <w:pPr>
        <w:pStyle w:val="ae"/>
        <w:contextualSpacing/>
        <w:jc w:val="both"/>
      </w:pPr>
      <w:r>
        <w:t xml:space="preserve">После регистрации Заявление с приложением документов направляется в течение рабочего дня на рассмотрение главе администрации </w:t>
      </w:r>
      <w:proofErr w:type="spellStart"/>
      <w:r>
        <w:t>Аксаринского</w:t>
      </w:r>
      <w:proofErr w:type="spellEnd"/>
      <w:r>
        <w:t xml:space="preserve"> сельского поселения Мариинско-Посадского района Чувашской Республики. Глава администрации </w:t>
      </w:r>
      <w:proofErr w:type="spellStart"/>
      <w:r>
        <w:t>Аксаринского</w:t>
      </w:r>
      <w:proofErr w:type="spellEnd"/>
      <w:r>
        <w:t xml:space="preserve"> сельского поселения Мариинско-Посадского района Чувашской Республики в течение рабочего дня рассматривает Заявление с приложением документов и соответствующей визой </w:t>
      </w:r>
      <w:r>
        <w:lastRenderedPageBreak/>
        <w:t>направляет специалисту отдела градостроительства и развития общественной инфраструктуры администрации Мариинско-Посадского района Чувашской Республики.</w:t>
      </w:r>
    </w:p>
    <w:p w:rsidR="003E4E92" w:rsidRDefault="003E4E92" w:rsidP="003E4E92">
      <w:pPr>
        <w:pStyle w:val="ae"/>
        <w:contextualSpacing/>
        <w:jc w:val="both"/>
      </w:pPr>
      <w:r>
        <w:t xml:space="preserve">Специалист отдела градостроительства и развития общественной инфраструктуры администрации Мариинско-Посадского района Чувашской Республики в течение 2 рабочих дней со дня получения пакета документов осуществляет проверку представленных документов </w:t>
      </w:r>
      <w:proofErr w:type="gramStart"/>
      <w:r>
        <w:t>на</w:t>
      </w:r>
      <w:proofErr w:type="gramEnd"/>
      <w:r>
        <w:t>:</w:t>
      </w:r>
    </w:p>
    <w:p w:rsidR="003E4E92" w:rsidRDefault="003E4E92" w:rsidP="003E4E92">
      <w:pPr>
        <w:pStyle w:val="ae"/>
        <w:contextualSpacing/>
        <w:jc w:val="both"/>
      </w:pPr>
      <w:r>
        <w:t>1) наличие необходимых документов согласно перечню, указанному в пункте 2.6. Административного регламента;</w:t>
      </w:r>
    </w:p>
    <w:p w:rsidR="003E4E92" w:rsidRDefault="003E4E92" w:rsidP="003E4E92">
      <w:pPr>
        <w:pStyle w:val="ae"/>
        <w:contextualSpacing/>
        <w:jc w:val="both"/>
      </w:pPr>
      <w:r>
        <w:t>2) правильность заполнения бланка Заявления;</w:t>
      </w:r>
    </w:p>
    <w:p w:rsidR="003E4E92" w:rsidRDefault="003E4E92" w:rsidP="003E4E92">
      <w:pPr>
        <w:pStyle w:val="ae"/>
        <w:contextualSpacing/>
        <w:jc w:val="both"/>
      </w:pPr>
      <w:r>
        <w:t>3) наличие в Заявлении и прилагаемых к нему документов, не оговоренных исправлений, серьезных повреждений, не позволяющих однозначно истолковать их содержание;</w:t>
      </w:r>
    </w:p>
    <w:p w:rsidR="003E4E92" w:rsidRDefault="003E4E92" w:rsidP="003E4E92">
      <w:pPr>
        <w:pStyle w:val="ae"/>
        <w:contextualSpacing/>
        <w:jc w:val="both"/>
      </w:pPr>
      <w:r>
        <w:t>4) соответствие нормативным правовым актам Российской Федерации и Чувашской Республики (срок действия; наличие записи об органе, выдавшем документ, даты выдачи, подписи и фамилии должностного лица, оттиски печати).</w:t>
      </w:r>
    </w:p>
    <w:p w:rsidR="003E4E92" w:rsidRDefault="003E4E92" w:rsidP="003E4E92">
      <w:pPr>
        <w:pStyle w:val="ae"/>
        <w:contextualSpacing/>
        <w:jc w:val="both"/>
      </w:pPr>
      <w:r>
        <w:t xml:space="preserve">В случае выявления противоречий, неточностей в представленных на рассмотрение документах либо непредставления полного комплекта документов, указанных в пункте 2.6. Административного регламента, специалист отдела градостроительства и развития общественной инфраструктуры администрации Мариинско-Посадского района Чувашской Республики в течение 2 рабочих дней, со дня предоставления заявления с приложением документов должен связаться с заявителем по телефону, ясно изложить противоречия, неточности в представленных документах, назвать недостающие документы и указать на необходимость устранения данных недостатков. В случае если в течение 2 рабочих дней указанные замечания не устранены, специалист администрации отдела градостроительства и развития общественной инфраструктуры администрации Мариинско-Посадского района Чувашской Республики в течение 2 рабочих дней готовит и направляет заявителю письменное уведомление администрации </w:t>
      </w:r>
      <w:proofErr w:type="spellStart"/>
      <w:r>
        <w:t>Аксаринского</w:t>
      </w:r>
      <w:proofErr w:type="spellEnd"/>
      <w:r>
        <w:t xml:space="preserve"> сельского поселения Мариинско-Посадского района Чувашской Республики о необходимости устранения указанных замечаний. При этом срок рассмотрения поступившего Заявления устанавливается заново с момента устранения замечаний.</w:t>
      </w:r>
    </w:p>
    <w:p w:rsidR="003E4E92" w:rsidRDefault="003E4E92" w:rsidP="003E4E92">
      <w:pPr>
        <w:pStyle w:val="ae"/>
        <w:contextualSpacing/>
        <w:jc w:val="both"/>
      </w:pPr>
      <w:r>
        <w:t>Результатом является рассмотрение заявления и приложенных документов.</w:t>
      </w:r>
    </w:p>
    <w:p w:rsidR="003E4E92" w:rsidRDefault="003E4E92" w:rsidP="003E4E92">
      <w:pPr>
        <w:pStyle w:val="ae"/>
        <w:contextualSpacing/>
        <w:jc w:val="both"/>
      </w:pPr>
    </w:p>
    <w:p w:rsidR="003E4E92" w:rsidRDefault="003E4E92" w:rsidP="003E4E92">
      <w:pPr>
        <w:pStyle w:val="ae"/>
        <w:contextualSpacing/>
        <w:jc w:val="both"/>
      </w:pPr>
      <w:r>
        <w:rPr>
          <w:rStyle w:val="afff"/>
        </w:rPr>
        <w:t>3.1.4. Письменное уведомление об отказе в выдаче градостроительного плана земельного участка для строительства и реконструкции объектов.</w:t>
      </w:r>
    </w:p>
    <w:p w:rsidR="003E4E92" w:rsidRDefault="003E4E92" w:rsidP="003E4E92">
      <w:pPr>
        <w:pStyle w:val="ae"/>
        <w:contextualSpacing/>
        <w:jc w:val="both"/>
      </w:pPr>
      <w:r>
        <w:t xml:space="preserve">Основанием является представление заявителем документов не </w:t>
      </w:r>
      <w:proofErr w:type="gramStart"/>
      <w:r>
        <w:t>соответствующие</w:t>
      </w:r>
      <w:proofErr w:type="gramEnd"/>
      <w:r>
        <w:t xml:space="preserve"> требованиям, приведенным в пунктах 1-4 подпункта 3.1.2. </w:t>
      </w:r>
      <w:proofErr w:type="gramStart"/>
      <w:r>
        <w:t xml:space="preserve">Административного регламента, либо не устранены замечания в указанный срок и имеются основания для отказа в приеме Заявления, специалист администрации </w:t>
      </w:r>
      <w:proofErr w:type="spellStart"/>
      <w:r>
        <w:t>Аксаринского</w:t>
      </w:r>
      <w:proofErr w:type="spellEnd"/>
      <w:r>
        <w:t xml:space="preserve"> сельского поселения Мариинско-Посадского района Чувашской Республики в течение 5 рабочих дней со дня предоставления документов от заявителей составляет письменное уведомление об отказе в рассмотрении Заявления с указанием оснований для отказа и возможностей их устранения, которое подписывается главой администрации </w:t>
      </w:r>
      <w:proofErr w:type="spellStart"/>
      <w:r>
        <w:t>Аксаринского</w:t>
      </w:r>
      <w:proofErr w:type="spellEnd"/>
      <w:r>
        <w:t xml:space="preserve"> сельского</w:t>
      </w:r>
      <w:proofErr w:type="gramEnd"/>
      <w:r>
        <w:t xml:space="preserve"> поселения Мариинско-Посадского района Чувашской Республики.</w:t>
      </w:r>
    </w:p>
    <w:p w:rsidR="003E4E92" w:rsidRDefault="003E4E92" w:rsidP="003E4E92">
      <w:pPr>
        <w:pStyle w:val="ae"/>
        <w:contextualSpacing/>
        <w:jc w:val="both"/>
      </w:pPr>
      <w:proofErr w:type="gramStart"/>
      <w:r>
        <w:t xml:space="preserve">В случае если Заявление с прилагаемыми документами поступило из МФЦ специалист администрации </w:t>
      </w:r>
      <w:proofErr w:type="spellStart"/>
      <w:r>
        <w:t>Аксаринского</w:t>
      </w:r>
      <w:proofErr w:type="spellEnd"/>
      <w:r>
        <w:t xml:space="preserve"> сельского поселения Мариинско-Посадского района Чувашской Республики в течение 3 рабочих дней со дня поступления заявления и прилагаемых документов составляет и отправляет в МФЦ письменное уведомление администрации </w:t>
      </w:r>
      <w:proofErr w:type="spellStart"/>
      <w:r>
        <w:t>Аксаринского</w:t>
      </w:r>
      <w:proofErr w:type="spellEnd"/>
      <w:r>
        <w:t xml:space="preserve"> сельского поселения Мариинско-Посадского района Чувашской Республики об отказе с указанием причин отказа и возможностей их устранения.</w:t>
      </w:r>
      <w:proofErr w:type="gramEnd"/>
      <w:r>
        <w:t xml:space="preserve"> К уведомлению прилагаются все представленные документы.</w:t>
      </w:r>
    </w:p>
    <w:p w:rsidR="003E4E92" w:rsidRDefault="003E4E92" w:rsidP="003E4E92">
      <w:pPr>
        <w:pStyle w:val="ae"/>
        <w:contextualSpacing/>
        <w:jc w:val="both"/>
      </w:pPr>
      <w:r>
        <w:t>Результатом является выдача уведомления об отказе в выдаче градостроительного плана земельного участка для строительства и реконструкции объектов</w:t>
      </w:r>
    </w:p>
    <w:p w:rsidR="003E4E92" w:rsidRDefault="003E4E92" w:rsidP="003E4E92">
      <w:pPr>
        <w:pStyle w:val="ae"/>
        <w:contextualSpacing/>
        <w:jc w:val="both"/>
      </w:pPr>
    </w:p>
    <w:p w:rsidR="003E4E92" w:rsidRDefault="003E4E92" w:rsidP="003E4E92">
      <w:pPr>
        <w:pStyle w:val="ae"/>
        <w:contextualSpacing/>
        <w:jc w:val="both"/>
      </w:pPr>
      <w:r>
        <w:rPr>
          <w:rStyle w:val="afff"/>
        </w:rPr>
        <w:t xml:space="preserve">3.1.5. Подготовка и выдача градостроительного плана земельного участка </w:t>
      </w:r>
    </w:p>
    <w:p w:rsidR="003E4E92" w:rsidRDefault="003E4E92" w:rsidP="003E4E92">
      <w:pPr>
        <w:pStyle w:val="ae"/>
        <w:contextualSpacing/>
        <w:jc w:val="both"/>
      </w:pPr>
      <w:r>
        <w:t xml:space="preserve">Основанием </w:t>
      </w:r>
      <w:proofErr w:type="gramStart"/>
      <w:r>
        <w:t>является соответствие представленных заявителем документов настоящего Административного регламента специалист администрации Мариинско-Посадского района Чувашской Республики готовит</w:t>
      </w:r>
      <w:proofErr w:type="gramEnd"/>
      <w:r>
        <w:t xml:space="preserve"> градостроительный план земельного участка в </w:t>
      </w:r>
      <w:r w:rsidRPr="00EA236D">
        <w:rPr>
          <w:color w:val="FF0000"/>
        </w:rPr>
        <w:t xml:space="preserve">течение 20 </w:t>
      </w:r>
      <w:r>
        <w:rPr>
          <w:color w:val="FF0000"/>
        </w:rPr>
        <w:t xml:space="preserve">календарных </w:t>
      </w:r>
      <w:r w:rsidRPr="00EA236D">
        <w:rPr>
          <w:color w:val="FF0000"/>
        </w:rPr>
        <w:t xml:space="preserve"> дней </w:t>
      </w:r>
      <w:r>
        <w:t xml:space="preserve">со дня получения пакета документов заявителя от главы администрации </w:t>
      </w:r>
      <w:proofErr w:type="spellStart"/>
      <w:r>
        <w:t>Аксаринского</w:t>
      </w:r>
      <w:proofErr w:type="spellEnd"/>
      <w:r>
        <w:t xml:space="preserve"> сельского поселения Мариинско-Посадского района Чувашской Республики. </w:t>
      </w:r>
      <w:proofErr w:type="gramStart"/>
      <w:r>
        <w:t xml:space="preserve">В случае наличия земельного участка у заявителя на праве собственности, аренды, субаренды, постоянного (бессрочного) пользования, пожизненного наследуемого владения и планируемый объект капитального строительства (реконструкции) не требует подключения к сетям инженерно-технического обеспечения </w:t>
      </w:r>
      <w:proofErr w:type="spellStart"/>
      <w:r>
        <w:t>Аксаринского</w:t>
      </w:r>
      <w:proofErr w:type="spellEnd"/>
      <w:r>
        <w:t xml:space="preserve"> сельского поселения Мариинско-Посадского района Чувашской Республики, специалист администрации Мариинско-Посадского района Чувашской Республики подготавливает градостроительный план и направляет проект в администрацию </w:t>
      </w:r>
      <w:proofErr w:type="spellStart"/>
      <w:r>
        <w:t>Аксаринского</w:t>
      </w:r>
      <w:proofErr w:type="spellEnd"/>
      <w:r>
        <w:t xml:space="preserve"> сельского поселения Мариинско-Посадского района Чувашской Республики.</w:t>
      </w:r>
      <w:proofErr w:type="gramEnd"/>
      <w:r>
        <w:t xml:space="preserve"> Глава администрации </w:t>
      </w:r>
      <w:proofErr w:type="spellStart"/>
      <w:r>
        <w:t>Аксаринского</w:t>
      </w:r>
      <w:proofErr w:type="spellEnd"/>
      <w:r>
        <w:t xml:space="preserve"> сельского поселения Мариинско-Посадского района Чувашской Республики рассматривает проект и выносит постановление об утверждении градостроительного плана земельного участка в течение 7 рабочих дней.</w:t>
      </w:r>
    </w:p>
    <w:p w:rsidR="003E4E92" w:rsidRDefault="003E4E92" w:rsidP="003E4E92">
      <w:pPr>
        <w:pStyle w:val="ae"/>
        <w:contextualSpacing/>
        <w:jc w:val="both"/>
      </w:pPr>
      <w:r>
        <w:t xml:space="preserve">После подписания главой администрации </w:t>
      </w:r>
      <w:proofErr w:type="spellStart"/>
      <w:r>
        <w:t>Аксаринского</w:t>
      </w:r>
      <w:proofErr w:type="spellEnd"/>
      <w:r>
        <w:t xml:space="preserve"> сельского поселения Мариинско-Посадского района Чувашской Республики распоряжения об утверждении градостроительного плана земельного участка в течение рабочего дня регистрируется в администрации </w:t>
      </w:r>
      <w:proofErr w:type="spellStart"/>
      <w:r>
        <w:t>Аксаринского</w:t>
      </w:r>
      <w:proofErr w:type="spellEnd"/>
      <w:r>
        <w:t xml:space="preserve"> сельского поселения Мариинско-Посадского района Чувашской Республики.</w:t>
      </w:r>
    </w:p>
    <w:p w:rsidR="003E4E92" w:rsidRDefault="003E4E92" w:rsidP="003E4E92">
      <w:pPr>
        <w:pStyle w:val="ae"/>
        <w:contextualSpacing/>
        <w:jc w:val="both"/>
      </w:pPr>
      <w:r>
        <w:t xml:space="preserve">Специалист администрации </w:t>
      </w:r>
      <w:proofErr w:type="spellStart"/>
      <w:r>
        <w:t>Аксаринского</w:t>
      </w:r>
      <w:proofErr w:type="spellEnd"/>
      <w:r>
        <w:t xml:space="preserve"> сельского поселения Мариинско-Посадского района Чувашской Республики в течение рабочего дня со дня подписания распоряжения главой администрации </w:t>
      </w:r>
      <w:proofErr w:type="spellStart"/>
      <w:r>
        <w:t>Аксаринского</w:t>
      </w:r>
      <w:proofErr w:type="spellEnd"/>
      <w:r>
        <w:t xml:space="preserve"> сельского поселения Мариинско-Посадского района Чувашской Республики об утверждении градостроительного плана земельного участка оформляет титульный лист Градостроительного плана (проставляет номер и дату утверждения распоряжения).</w:t>
      </w:r>
    </w:p>
    <w:p w:rsidR="003E4E92" w:rsidRDefault="003E4E92" w:rsidP="003E4E92">
      <w:pPr>
        <w:pStyle w:val="ae"/>
        <w:contextualSpacing/>
        <w:jc w:val="both"/>
      </w:pPr>
      <w:r>
        <w:t>В случае получения градостроительного плана уполномоченным лицом заявителя, уполномоченное лицо представляет документ, подтверждающий полномочия представителя заявителя на получение документов и документ, удостоверяющий личность (паспорт).</w:t>
      </w:r>
    </w:p>
    <w:p w:rsidR="003E4E92" w:rsidRDefault="003E4E92" w:rsidP="003E4E92">
      <w:pPr>
        <w:pStyle w:val="ae"/>
        <w:contextualSpacing/>
        <w:jc w:val="both"/>
      </w:pPr>
      <w:r>
        <w:t xml:space="preserve">Факт выдачи градостроительного плана земельного участка фиксируется в реестре учета выданной корреспонденции в администрации </w:t>
      </w:r>
      <w:proofErr w:type="spellStart"/>
      <w:r>
        <w:t>Аксаринского</w:t>
      </w:r>
      <w:proofErr w:type="spellEnd"/>
      <w:r>
        <w:t xml:space="preserve"> сельского поселения Мариинско-Посадского района Чувашской Республики.</w:t>
      </w:r>
    </w:p>
    <w:p w:rsidR="003E4E92" w:rsidRDefault="003E4E92" w:rsidP="003E4E92">
      <w:pPr>
        <w:pStyle w:val="ae"/>
        <w:contextualSpacing/>
        <w:jc w:val="both"/>
      </w:pPr>
      <w:r w:rsidRPr="00487CA2">
        <w:t>Форма градостроительного плана земельного участка утверждена приказом Министерства строительства и жилищно-коммунального хозяйства Российской Федерации от 25 апреля 2017 года № 741/</w:t>
      </w:r>
      <w:proofErr w:type="spellStart"/>
      <w:proofErr w:type="gramStart"/>
      <w:r w:rsidRPr="00487CA2">
        <w:t>пр</w:t>
      </w:r>
      <w:proofErr w:type="spellEnd"/>
      <w:proofErr w:type="gramEnd"/>
      <w:r>
        <w:t xml:space="preserve"> (Приложение 4 к Административному регламенту).</w:t>
      </w:r>
    </w:p>
    <w:p w:rsidR="003E4E92" w:rsidRDefault="003E4E92" w:rsidP="003E4E92">
      <w:pPr>
        <w:pStyle w:val="ae"/>
        <w:contextualSpacing/>
        <w:jc w:val="both"/>
      </w:pPr>
      <w:r>
        <w:t xml:space="preserve">Экземпляр градостроительного плана земельного участка выдается заявителям либо уполномоченным лицам при наличии полномочий, оформленных в соответствии с действующим законодательством через МФЦ, </w:t>
      </w:r>
      <w:proofErr w:type="gramStart"/>
      <w:r>
        <w:t>согласно</w:t>
      </w:r>
      <w:proofErr w:type="gramEnd"/>
      <w:r>
        <w:t xml:space="preserve"> действующего регламента.</w:t>
      </w:r>
    </w:p>
    <w:p w:rsidR="003E4E92" w:rsidRDefault="003E4E92" w:rsidP="003E4E92">
      <w:pPr>
        <w:pStyle w:val="ae"/>
        <w:contextualSpacing/>
        <w:jc w:val="both"/>
      </w:pPr>
      <w:r>
        <w:t>Градостроительный план земельного участка является основанием для получения разрешения на строительство или реконструкцию объекта.</w:t>
      </w:r>
    </w:p>
    <w:p w:rsidR="003E4E92" w:rsidRDefault="003E4E92" w:rsidP="003E4E92">
      <w:pPr>
        <w:pStyle w:val="ae"/>
        <w:contextualSpacing/>
        <w:jc w:val="both"/>
      </w:pPr>
      <w:r>
        <w:t xml:space="preserve">Общий срок предоставления муниципальной услуги по подготовке и выдачи градостроительного плана земельного участка составляет </w:t>
      </w:r>
      <w:r w:rsidRPr="00487CA2">
        <w:t xml:space="preserve">20 календарных </w:t>
      </w:r>
      <w:r>
        <w:t>дней.</w:t>
      </w:r>
    </w:p>
    <w:p w:rsidR="003E4E92" w:rsidRDefault="003E4E92" w:rsidP="003E4E92">
      <w:pPr>
        <w:pStyle w:val="ae"/>
        <w:contextualSpacing/>
        <w:jc w:val="both"/>
      </w:pPr>
      <w:r>
        <w:t>Результатом является выдача градостроительного плана земельного участка.</w:t>
      </w:r>
    </w:p>
    <w:p w:rsidR="003E4E92" w:rsidRDefault="003E4E92" w:rsidP="003E4E92">
      <w:pPr>
        <w:pStyle w:val="ae"/>
        <w:contextualSpacing/>
        <w:jc w:val="both"/>
      </w:pPr>
    </w:p>
    <w:p w:rsidR="003E4E92" w:rsidRDefault="003E4E92" w:rsidP="003E4E92">
      <w:pPr>
        <w:pStyle w:val="ae"/>
        <w:contextualSpacing/>
        <w:jc w:val="both"/>
      </w:pPr>
      <w:r>
        <w:rPr>
          <w:rStyle w:val="afff"/>
        </w:rPr>
        <w:t>3.1.6. Исправление технических ошибок в градостроительном плане земельного участка</w:t>
      </w:r>
    </w:p>
    <w:p w:rsidR="003E4E92" w:rsidRDefault="003E4E92" w:rsidP="003E4E92">
      <w:pPr>
        <w:pStyle w:val="ae"/>
        <w:contextualSpacing/>
        <w:jc w:val="both"/>
      </w:pPr>
      <w:r>
        <w:t>Основанием является допущение технических ошибок в градостроительном плане земельного участка.</w:t>
      </w:r>
    </w:p>
    <w:p w:rsidR="003E4E92" w:rsidRDefault="003E4E92" w:rsidP="003E4E92">
      <w:pPr>
        <w:pStyle w:val="ae"/>
        <w:contextualSpacing/>
        <w:jc w:val="both"/>
      </w:pPr>
      <w:r>
        <w:t>Исправление технических ошибок, допущенных при подготовке градостроительного плана земельного участка, осуществляется в случае, если нет оснований полагать, что такое исправление может причинить ущерб либо нарушить законные права заявителя.</w:t>
      </w:r>
    </w:p>
    <w:p w:rsidR="003E4E92" w:rsidRDefault="003E4E92" w:rsidP="003E4E92">
      <w:pPr>
        <w:pStyle w:val="ae"/>
        <w:contextualSpacing/>
        <w:jc w:val="both"/>
      </w:pPr>
      <w:r>
        <w:t xml:space="preserve">В случае обнаружения технической ошибки в градостроительном плане земельного участка или в распоряжении заявитель письменно обращается в администрацию </w:t>
      </w:r>
      <w:proofErr w:type="spellStart"/>
      <w:r>
        <w:t>Аксаринского</w:t>
      </w:r>
      <w:proofErr w:type="spellEnd"/>
      <w:r>
        <w:t xml:space="preserve"> сельского поселения Мариинско-Посадского района Чувашской Республики либо в МФЦ с просьбой об устранении технических ошибок на своем экземпляре.</w:t>
      </w:r>
    </w:p>
    <w:p w:rsidR="003E4E92" w:rsidRDefault="003E4E92" w:rsidP="003E4E92">
      <w:pPr>
        <w:pStyle w:val="ae"/>
        <w:contextualSpacing/>
        <w:jc w:val="both"/>
      </w:pPr>
      <w:r>
        <w:t>Срок устранения технических ошибок составляет 10 календарных дней.</w:t>
      </w:r>
    </w:p>
    <w:p w:rsidR="003E4E92" w:rsidRDefault="003E4E92" w:rsidP="003E4E92">
      <w:pPr>
        <w:pStyle w:val="ae"/>
        <w:contextualSpacing/>
        <w:jc w:val="both"/>
      </w:pPr>
      <w:r>
        <w:lastRenderedPageBreak/>
        <w:t>Результатом является исправление технических ошибок в градостроительном плане земельного участка.</w:t>
      </w:r>
    </w:p>
    <w:p w:rsidR="003E4E92" w:rsidRDefault="003E4E92" w:rsidP="003E4E92">
      <w:pPr>
        <w:pStyle w:val="ae"/>
        <w:contextualSpacing/>
        <w:jc w:val="both"/>
      </w:pPr>
    </w:p>
    <w:p w:rsidR="003E4E92" w:rsidRDefault="003E4E92" w:rsidP="003E4E92">
      <w:pPr>
        <w:pStyle w:val="ae"/>
        <w:contextualSpacing/>
        <w:jc w:val="both"/>
      </w:pPr>
      <w:r>
        <w:rPr>
          <w:rStyle w:val="afff"/>
        </w:rPr>
        <w:t>3.2. Порядок осуществления административных процедур и административных действий в электронной форме</w:t>
      </w:r>
    </w:p>
    <w:p w:rsidR="003E4E92" w:rsidRDefault="003E4E92" w:rsidP="003E4E92">
      <w:pPr>
        <w:pStyle w:val="ae"/>
        <w:contextualSpacing/>
        <w:jc w:val="both"/>
      </w:pPr>
      <w:r>
        <w:t xml:space="preserve">1) Информирование о порядке предоставления муниципальной услуги осуществляется посредством размещения сведений на Портале, официальном сайте администрации </w:t>
      </w:r>
      <w:proofErr w:type="spellStart"/>
      <w:r>
        <w:t>Аксаринского</w:t>
      </w:r>
      <w:proofErr w:type="spellEnd"/>
      <w:r>
        <w:t xml:space="preserve"> сельского поселения Мариинско-Посадского района Чувашской Республики в сети «Интернет».</w:t>
      </w:r>
    </w:p>
    <w:p w:rsidR="003E4E92" w:rsidRDefault="003E4E92" w:rsidP="003E4E92">
      <w:pPr>
        <w:pStyle w:val="ae"/>
        <w:contextualSpacing/>
        <w:jc w:val="both"/>
      </w:pPr>
      <w:r>
        <w:t xml:space="preserve">Заявитель имеет возможность получения информации по вопросам, входящим в компетенцию администрации </w:t>
      </w:r>
      <w:proofErr w:type="spellStart"/>
      <w:r>
        <w:t>Аксаринского</w:t>
      </w:r>
      <w:proofErr w:type="spellEnd"/>
      <w:r>
        <w:t xml:space="preserve"> сельского поселения Мариинско-Посадского района Чувашской Республики, посредством размещения вопроса в разделе «Интерактивная приемная» на официальном сайте администрации </w:t>
      </w:r>
      <w:proofErr w:type="spellStart"/>
      <w:r>
        <w:t>Аксаринского</w:t>
      </w:r>
      <w:proofErr w:type="spellEnd"/>
      <w:r>
        <w:t xml:space="preserve"> сельского поселения Мариинско-Посадского района Чувашской Республики в сети «Интернет».</w:t>
      </w:r>
    </w:p>
    <w:p w:rsidR="003E4E92" w:rsidRDefault="003E4E92" w:rsidP="003E4E92">
      <w:pPr>
        <w:pStyle w:val="ae"/>
        <w:contextualSpacing/>
        <w:jc w:val="both"/>
      </w:pPr>
      <w:r>
        <w:t>Поступившие обращения рассматриваются в сроки, установленные п. 2.4. Административного регламента.</w:t>
      </w:r>
    </w:p>
    <w:p w:rsidR="003E4E92" w:rsidRDefault="003E4E92" w:rsidP="003E4E92">
      <w:pPr>
        <w:pStyle w:val="ae"/>
        <w:contextualSpacing/>
        <w:jc w:val="both"/>
      </w:pPr>
      <w:r>
        <w:t>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Портала, с момента создания соответствующей информационной и телекоммуникационной инфраструктуры. Образцы заявлений для предоставления муниципальной услуги, обращений, в случае возникновений претензий и жалоб со стороны заявителей, и примеры их оформления размещены в электронном виде на указанных сайтах.</w:t>
      </w:r>
    </w:p>
    <w:p w:rsidR="003E4E92" w:rsidRDefault="003E4E92" w:rsidP="003E4E92">
      <w:pPr>
        <w:pStyle w:val="ae"/>
        <w:contextualSpacing/>
        <w:jc w:val="both"/>
      </w:pPr>
      <w:r>
        <w:t xml:space="preserve">3) Заявитель имеет возможность получения сведений о ходе выполнения заявления на предоставление муниципальной услуги, в случае если Заявление с документами было предоставлено в МФЦ, используя Портал. При регистрации Заявления с документами заявителю выдается расписка о принятии документов, в которой указывается регистрационный номер заявления и </w:t>
      </w:r>
      <w:proofErr w:type="spellStart"/>
      <w:r>
        <w:t>пин</w:t>
      </w:r>
      <w:proofErr w:type="spellEnd"/>
      <w:r>
        <w:t xml:space="preserve"> – код, используя которые заявитель имеет возможность получения сведений о статусе заявления и сроках его исполнения. Для этого на Портале, в разделе «Полезные ссылки» необходимо перейти по ссылке «Проверка статуса заявлений в МФЦ, заполнить поля «Номер заявления», «Год подачи заявления», «</w:t>
      </w:r>
      <w:proofErr w:type="spellStart"/>
      <w:r>
        <w:t>Пин-код</w:t>
      </w:r>
      <w:proofErr w:type="spellEnd"/>
      <w:r>
        <w:t>», после чего отобразится информация о статусе, сроках исполнения муниципальной услуги.</w:t>
      </w:r>
    </w:p>
    <w:p w:rsidR="003E4E92" w:rsidRDefault="003E4E92" w:rsidP="003E4E92">
      <w:pPr>
        <w:pStyle w:val="ae"/>
        <w:contextualSpacing/>
        <w:jc w:val="both"/>
      </w:pPr>
    </w:p>
    <w:p w:rsidR="003E4E92" w:rsidRDefault="003E4E92" w:rsidP="003E4E92">
      <w:pPr>
        <w:pStyle w:val="ae"/>
        <w:contextualSpacing/>
        <w:jc w:val="both"/>
      </w:pPr>
      <w:r>
        <w:t> </w:t>
      </w:r>
      <w:r>
        <w:rPr>
          <w:rStyle w:val="afff"/>
        </w:rPr>
        <w:t xml:space="preserve">IV. Формы </w:t>
      </w:r>
      <w:proofErr w:type="gramStart"/>
      <w:r>
        <w:rPr>
          <w:rStyle w:val="afff"/>
        </w:rPr>
        <w:t>контроля за</w:t>
      </w:r>
      <w:proofErr w:type="gramEnd"/>
      <w:r>
        <w:rPr>
          <w:rStyle w:val="afff"/>
        </w:rPr>
        <w:t xml:space="preserve"> исполнением административного регламента</w:t>
      </w:r>
      <w:r>
        <w:t> </w:t>
      </w:r>
    </w:p>
    <w:p w:rsidR="003E4E92" w:rsidRDefault="003E4E92" w:rsidP="003E4E92">
      <w:pPr>
        <w:pStyle w:val="ae"/>
        <w:contextualSpacing/>
        <w:jc w:val="both"/>
      </w:pPr>
      <w:r>
        <w:t xml:space="preserve">Текущий </w:t>
      </w:r>
      <w:proofErr w:type="gramStart"/>
      <w:r>
        <w:t>контроль за</w:t>
      </w:r>
      <w:proofErr w:type="gramEnd"/>
      <w:r>
        <w:t xml:space="preserve"> соблюдением последовательности действий, определенных Административным регламентом по предоставлению муниципальной услуги осуществляется главой администрации </w:t>
      </w:r>
      <w:proofErr w:type="spellStart"/>
      <w:r>
        <w:t>Аксаринского</w:t>
      </w:r>
      <w:proofErr w:type="spellEnd"/>
      <w:r>
        <w:t xml:space="preserve"> сельского поселения Мариинско-Посадского района Чувашской Республики.</w:t>
      </w:r>
    </w:p>
    <w:p w:rsidR="003E4E92" w:rsidRDefault="003E4E92" w:rsidP="003E4E92">
      <w:pPr>
        <w:pStyle w:val="ae"/>
        <w:contextualSpacing/>
        <w:jc w:val="both"/>
      </w:pPr>
      <w:r>
        <w:t xml:space="preserve">Текущий контроль осуществляется путем согласования и </w:t>
      </w:r>
      <w:proofErr w:type="gramStart"/>
      <w:r>
        <w:t>визирования</w:t>
      </w:r>
      <w:proofErr w:type="gramEnd"/>
      <w:r>
        <w:t xml:space="preserve"> подготовленных специалистом администрации </w:t>
      </w:r>
      <w:proofErr w:type="spellStart"/>
      <w:r>
        <w:t>Аксаринского</w:t>
      </w:r>
      <w:proofErr w:type="spellEnd"/>
      <w:r>
        <w:t xml:space="preserve"> сельского поселения Мариинско-Посадского района Чувашской Республики документов в рамках предоставления муниципальной услуги соответствующих положениям настоящего Административного регламента и действующему законодательству.</w:t>
      </w:r>
    </w:p>
    <w:p w:rsidR="003E4E92" w:rsidRDefault="003E4E92" w:rsidP="003E4E92">
      <w:pPr>
        <w:pStyle w:val="ae"/>
        <w:contextualSpacing/>
        <w:jc w:val="both"/>
      </w:pPr>
      <w:proofErr w:type="gramStart"/>
      <w:r>
        <w:t>Контроль за</w:t>
      </w:r>
      <w:proofErr w:type="gramEnd"/>
      <w: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граждан по вопросам подготовки и выдачи градостроительного плана земельного участка, содержащие жалобы на решения, действия (бездействие) должностных лиц.</w:t>
      </w:r>
    </w:p>
    <w:p w:rsidR="003E4E92" w:rsidRDefault="003E4E92" w:rsidP="003E4E92">
      <w:pPr>
        <w:pStyle w:val="ae"/>
        <w:contextualSpacing/>
        <w:jc w:val="both"/>
      </w:pPr>
      <w:r>
        <w:t>Периодичность проведения проверок может носить плановый характер (осуществляться 1 раз в год) и внеплановый характер (по конкретному обращению заявителей).</w:t>
      </w:r>
    </w:p>
    <w:p w:rsidR="003E4E92" w:rsidRDefault="003E4E92" w:rsidP="003E4E92">
      <w:pPr>
        <w:pStyle w:val="ae"/>
        <w:contextualSpacing/>
        <w:jc w:val="both"/>
      </w:pPr>
      <w:r>
        <w:t xml:space="preserve">Порядок проведения проверок осуществляется путём проведения главой администрации </w:t>
      </w:r>
      <w:proofErr w:type="spellStart"/>
      <w:r>
        <w:t>Аксаринского</w:t>
      </w:r>
      <w:proofErr w:type="spellEnd"/>
      <w:r>
        <w:t xml:space="preserve"> сельского поселения Мариинско-Посадского района Чувашской Республики проверок соблюдения и исполнения предоставление муниципальной услуги специалистом администрации </w:t>
      </w:r>
      <w:proofErr w:type="spellStart"/>
      <w:r>
        <w:t>Аксаринского</w:t>
      </w:r>
      <w:proofErr w:type="spellEnd"/>
      <w:r>
        <w:t xml:space="preserve"> сельского поселения Мариинско-Посадского района Чувашской Республики положений Административного регламента, нормативных правовых актов Российской Федерации и Чувашской Республики.</w:t>
      </w:r>
    </w:p>
    <w:p w:rsidR="003E4E92" w:rsidRDefault="003E4E92" w:rsidP="003E4E92">
      <w:pPr>
        <w:pStyle w:val="ae"/>
        <w:contextualSpacing/>
        <w:jc w:val="both"/>
      </w:pPr>
      <w:r>
        <w:t xml:space="preserve">Специалист администрации </w:t>
      </w:r>
      <w:proofErr w:type="spellStart"/>
      <w:r>
        <w:t>Аксаринского</w:t>
      </w:r>
      <w:proofErr w:type="spellEnd"/>
      <w:r>
        <w:t xml:space="preserve"> сельского поселения Мариинско-Посадского района Чувашской Республики несет ответственность </w:t>
      </w:r>
      <w:proofErr w:type="gramStart"/>
      <w:r>
        <w:t>за</w:t>
      </w:r>
      <w:proofErr w:type="gramEnd"/>
      <w:r>
        <w:t>:</w:t>
      </w:r>
    </w:p>
    <w:p w:rsidR="003E4E92" w:rsidRDefault="003E4E92" w:rsidP="003E4E92">
      <w:pPr>
        <w:pStyle w:val="ae"/>
        <w:contextualSpacing/>
        <w:jc w:val="both"/>
      </w:pPr>
      <w:r>
        <w:t>- полноту и грамотность проведенного консультирования заявителей;</w:t>
      </w:r>
    </w:p>
    <w:p w:rsidR="003E4E92" w:rsidRDefault="003E4E92" w:rsidP="003E4E92">
      <w:pPr>
        <w:pStyle w:val="ae"/>
        <w:contextualSpacing/>
        <w:jc w:val="both"/>
      </w:pPr>
      <w:r>
        <w:t>- соблюдение сроков и порядка приёма документов, правильность внесения записи в журнал учёта входящих документов;</w:t>
      </w:r>
    </w:p>
    <w:p w:rsidR="003E4E92" w:rsidRDefault="003E4E92" w:rsidP="003E4E92">
      <w:pPr>
        <w:pStyle w:val="ae"/>
        <w:contextualSpacing/>
        <w:jc w:val="both"/>
      </w:pPr>
      <w:r>
        <w:t>- соответствие результатов рассмотрения документов требованиям действующего законодательства;</w:t>
      </w:r>
    </w:p>
    <w:p w:rsidR="003E4E92" w:rsidRDefault="003E4E92" w:rsidP="003E4E92">
      <w:pPr>
        <w:pStyle w:val="ae"/>
        <w:contextualSpacing/>
        <w:jc w:val="both"/>
      </w:pPr>
      <w:r>
        <w:t>- полноту представленных заявителями документов;</w:t>
      </w:r>
    </w:p>
    <w:p w:rsidR="003E4E92" w:rsidRDefault="003E4E92" w:rsidP="003E4E92">
      <w:pPr>
        <w:pStyle w:val="ae"/>
        <w:contextualSpacing/>
        <w:jc w:val="both"/>
      </w:pPr>
      <w:r>
        <w:t>- соблюдения сроков, порядка предоставления муниципальной услуги, подготовки отказа в предоставлении муниципальной услуги;</w:t>
      </w:r>
    </w:p>
    <w:p w:rsidR="003E4E92" w:rsidRDefault="003E4E92" w:rsidP="003E4E92">
      <w:pPr>
        <w:pStyle w:val="ae"/>
        <w:contextualSpacing/>
        <w:jc w:val="both"/>
      </w:pPr>
      <w:r>
        <w:t>- порядок выдачи документов.</w:t>
      </w:r>
    </w:p>
    <w:p w:rsidR="003E4E92" w:rsidRDefault="003E4E92" w:rsidP="003E4E92">
      <w:pPr>
        <w:pStyle w:val="ae"/>
        <w:contextualSpacing/>
        <w:jc w:val="both"/>
      </w:pPr>
      <w:r>
        <w:t xml:space="preserve">Ответственность специалиста администрации </w:t>
      </w:r>
      <w:proofErr w:type="spellStart"/>
      <w:r>
        <w:t>Аксаринского</w:t>
      </w:r>
      <w:proofErr w:type="spellEnd"/>
      <w:r>
        <w:t xml:space="preserve"> сельского поселения Мариинско-Посадского района Чувашской Республики закрепляется его должностной инструкцией.</w:t>
      </w:r>
    </w:p>
    <w:p w:rsidR="003E4E92" w:rsidRDefault="003E4E92" w:rsidP="003E4E92">
      <w:pPr>
        <w:pStyle w:val="ae"/>
        <w:contextualSpacing/>
        <w:jc w:val="both"/>
      </w:pPr>
      <w:r>
        <w:t xml:space="preserve">Предоставление муниципальной услуги контролируются общественными объединениями и гражданами посредством информации, размещенной на официальном сайте </w:t>
      </w:r>
      <w:proofErr w:type="spellStart"/>
      <w:r>
        <w:t>Аксаринского</w:t>
      </w:r>
      <w:proofErr w:type="spellEnd"/>
      <w:r>
        <w:t xml:space="preserve"> сельского поселения Мариинско-Посадского района Чувашской Республики, о сроках и условиях предоставления муниципальной услуги, определенных настоящим Административным регламентом.</w:t>
      </w:r>
    </w:p>
    <w:p w:rsidR="003E4E92" w:rsidRDefault="003E4E92" w:rsidP="003E4E92">
      <w:pPr>
        <w:pStyle w:val="ae"/>
        <w:contextualSpacing/>
        <w:jc w:val="both"/>
      </w:pPr>
      <w:r>
        <w:t xml:space="preserve">Текущий </w:t>
      </w:r>
      <w:proofErr w:type="gramStart"/>
      <w:r>
        <w:t>контроль за</w:t>
      </w:r>
      <w:proofErr w:type="gramEnd"/>
      <w:r>
        <w:t xml:space="preserve"> соблюдением последовательности действий, определенных административным регламентом по предоставлению муниципальной услуги через МФЦ, и принятием решений специалистами МФЦ осуществляется директором МФЦ.</w:t>
      </w:r>
    </w:p>
    <w:p w:rsidR="003E4E92" w:rsidRDefault="003E4E92" w:rsidP="003E4E92">
      <w:pPr>
        <w:pStyle w:val="ae"/>
        <w:jc w:val="both"/>
        <w:rPr>
          <w:rStyle w:val="afff"/>
        </w:rPr>
      </w:pPr>
      <w:r>
        <w:rPr>
          <w:rStyle w:val="afff"/>
        </w:rPr>
        <w:t> </w:t>
      </w:r>
    </w:p>
    <w:p w:rsidR="003E4E92" w:rsidRDefault="003E4E92" w:rsidP="003E4E92">
      <w:pPr>
        <w:pStyle w:val="ae"/>
        <w:jc w:val="both"/>
      </w:pPr>
      <w:r>
        <w:rPr>
          <w:rStyle w:val="afff"/>
        </w:rPr>
        <w:t> V. Досудебный (внесудебный) порядок обжалования решений и действий (бездействий) органа местного самоуправления, предоставляющего муниципальную услугу, а также должностных лиц, муниципальных служащих</w:t>
      </w:r>
    </w:p>
    <w:p w:rsidR="003E4E92" w:rsidRDefault="003E4E92" w:rsidP="003E4E92">
      <w:pPr>
        <w:pStyle w:val="ae"/>
        <w:contextualSpacing/>
        <w:jc w:val="both"/>
      </w:pPr>
      <w:r>
        <w:rPr>
          <w:rStyle w:val="afff"/>
        </w:rPr>
        <w:t> 5.1. Обжалование действия (бездействия) и решений, осуществляемых (принятых) в ходе предоставления муниципальной услуги в досудебном порядке</w:t>
      </w:r>
    </w:p>
    <w:p w:rsidR="003E4E92" w:rsidRDefault="003E4E92" w:rsidP="003E4E92">
      <w:pPr>
        <w:pStyle w:val="ae"/>
        <w:contextualSpacing/>
        <w:jc w:val="both"/>
      </w:pPr>
      <w:r>
        <w:t>Жалоба подается в письменной форме на бумажном носителе, в электронной форме в орган, предоставляющий муниципальную услугу.</w:t>
      </w:r>
    </w:p>
    <w:p w:rsidR="003E4E92" w:rsidRDefault="003E4E92" w:rsidP="003E4E92">
      <w:pPr>
        <w:pStyle w:val="ae"/>
        <w:contextualSpacing/>
        <w:jc w:val="both"/>
      </w:pPr>
      <w: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Портал, а также может быть принята при личном приеме заявителя.</w:t>
      </w:r>
    </w:p>
    <w:p w:rsidR="003E4E92" w:rsidRDefault="003E4E92" w:rsidP="003E4E92">
      <w:pPr>
        <w:pStyle w:val="ae"/>
        <w:contextualSpacing/>
        <w:jc w:val="both"/>
      </w:pPr>
      <w:r>
        <w:t>Заявитель может обратиться с жалобой, в том числе в следующих случаях:</w:t>
      </w:r>
    </w:p>
    <w:p w:rsidR="003E4E92" w:rsidRDefault="003E4E92" w:rsidP="003E4E92">
      <w:pPr>
        <w:pStyle w:val="ae"/>
        <w:contextualSpacing/>
        <w:jc w:val="both"/>
      </w:pPr>
      <w:r>
        <w:t> </w:t>
      </w:r>
    </w:p>
    <w:p w:rsidR="003E4E92" w:rsidRDefault="003E4E92" w:rsidP="003E4E92">
      <w:pPr>
        <w:pStyle w:val="ae"/>
        <w:contextualSpacing/>
        <w:jc w:val="both"/>
      </w:pPr>
      <w:r>
        <w:t>1) нарушение срока регистрации запроса заявителя о предоставлении муниципальной услуги;</w:t>
      </w:r>
    </w:p>
    <w:p w:rsidR="003E4E92" w:rsidRDefault="003E4E92" w:rsidP="003E4E92">
      <w:pPr>
        <w:pStyle w:val="ae"/>
        <w:contextualSpacing/>
        <w:jc w:val="both"/>
      </w:pPr>
      <w:r>
        <w:t>2) нарушение срока предоставления муниципальной услуги;</w:t>
      </w:r>
    </w:p>
    <w:p w:rsidR="003E4E92" w:rsidRDefault="003E4E92" w:rsidP="003E4E92">
      <w:pPr>
        <w:pStyle w:val="ae"/>
        <w:contextualSpacing/>
        <w:jc w:val="both"/>
      </w:pPr>
      <w: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3E4E92" w:rsidRDefault="003E4E92" w:rsidP="003E4E92">
      <w:pPr>
        <w:pStyle w:val="ae"/>
        <w:contextualSpacing/>
        <w:jc w:val="both"/>
      </w:pPr>
      <w: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3E4E92" w:rsidRDefault="003E4E92" w:rsidP="003E4E92">
      <w:pPr>
        <w:pStyle w:val="ae"/>
        <w:contextualSpacing/>
        <w:jc w:val="both"/>
      </w:pPr>
      <w:proofErr w:type="gramStart"/>
      <w: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3E4E92" w:rsidRDefault="003E4E92" w:rsidP="003E4E92">
      <w:pPr>
        <w:pStyle w:val="ae"/>
        <w:contextualSpacing/>
        <w:jc w:val="both"/>
      </w:pPr>
      <w: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E4E92" w:rsidRDefault="003E4E92" w:rsidP="003E4E92">
      <w:pPr>
        <w:pStyle w:val="ae"/>
        <w:contextualSpacing/>
        <w:jc w:val="both"/>
      </w:pPr>
      <w:proofErr w:type="gramStart"/>
      <w:r>
        <w:lastRenderedPageBreak/>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3E4E92" w:rsidRDefault="003E4E92" w:rsidP="003E4E92">
      <w:pPr>
        <w:pStyle w:val="ae"/>
        <w:contextualSpacing/>
        <w:jc w:val="both"/>
      </w:pPr>
      <w:r>
        <w:t>В письменном обращении (Приложения 5 к Административному регламенту) заинтересованные лица в обязательном порядке указывают:</w:t>
      </w:r>
    </w:p>
    <w:p w:rsidR="003E4E92" w:rsidRDefault="003E4E92" w:rsidP="003E4E92">
      <w:pPr>
        <w:pStyle w:val="ae"/>
        <w:contextualSpacing/>
        <w:jc w:val="both"/>
      </w:pPr>
      <w: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3E4E92" w:rsidRDefault="003E4E92" w:rsidP="003E4E92">
      <w:pPr>
        <w:pStyle w:val="ae"/>
        <w:contextualSpacing/>
        <w:jc w:val="both"/>
      </w:pPr>
      <w:proofErr w:type="gramStart"/>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E4E92" w:rsidRDefault="003E4E92" w:rsidP="003E4E92">
      <w:pPr>
        <w:pStyle w:val="ae"/>
        <w:contextualSpacing/>
        <w:jc w:val="both"/>
      </w:pPr>
      <w: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E4E92" w:rsidRDefault="003E4E92" w:rsidP="003E4E92">
      <w:pPr>
        <w:pStyle w:val="ae"/>
        <w:contextualSpacing/>
        <w:jc w:val="both"/>
      </w:pPr>
      <w: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3E4E92" w:rsidRDefault="003E4E92" w:rsidP="003E4E92">
      <w:pPr>
        <w:pStyle w:val="ae"/>
        <w:contextualSpacing/>
        <w:jc w:val="both"/>
      </w:pPr>
      <w:r>
        <w:t>Письменное обращение должно быть написано разборчивым почерком, не содержать нецензурных выражений.</w:t>
      </w:r>
    </w:p>
    <w:p w:rsidR="003E4E92" w:rsidRDefault="003E4E92" w:rsidP="003E4E92">
      <w:pPr>
        <w:pStyle w:val="ae"/>
        <w:contextualSpacing/>
        <w:jc w:val="both"/>
      </w:pPr>
      <w:proofErr w:type="gramStart"/>
      <w:r>
        <w:t xml:space="preserve">В случае если в письменном обращении заинтересованного лица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заместитель главы администрации </w:t>
      </w:r>
      <w:proofErr w:type="spellStart"/>
      <w:r>
        <w:t>Аксаринского</w:t>
      </w:r>
      <w:proofErr w:type="spellEnd"/>
      <w:r>
        <w:t xml:space="preserve"> сельского поселения Мариинско-Посадского района Чувашской Республики принимает решение о безосновательности очередного обращения и прекращении переписки по данному вопросу.</w:t>
      </w:r>
      <w:proofErr w:type="gramEnd"/>
      <w:r>
        <w:t xml:space="preserve"> О принятом решении в адрес заинтересованного лица, направившего обращение, направляется сообщение.</w:t>
      </w:r>
    </w:p>
    <w:p w:rsidR="003E4E92" w:rsidRDefault="003E4E92" w:rsidP="003E4E92">
      <w:pPr>
        <w:pStyle w:val="ae"/>
        <w:contextualSpacing/>
        <w:jc w:val="both"/>
      </w:pPr>
      <w:r>
        <w:t> </w:t>
      </w:r>
    </w:p>
    <w:p w:rsidR="003E4E92" w:rsidRDefault="003E4E92" w:rsidP="003E4E92">
      <w:pPr>
        <w:pStyle w:val="ae"/>
        <w:contextualSpacing/>
        <w:jc w:val="both"/>
      </w:pPr>
      <w:proofErr w:type="gramStart"/>
      <w: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t xml:space="preserve"> исправлений - в течение пяти рабочих дней со дня ее регистрации.</w:t>
      </w:r>
    </w:p>
    <w:p w:rsidR="003E4E92" w:rsidRDefault="003E4E92" w:rsidP="003E4E92">
      <w:pPr>
        <w:pStyle w:val="ae"/>
        <w:contextualSpacing/>
        <w:jc w:val="both"/>
      </w:pPr>
      <w:r>
        <w:t>Орган местного самоуправления или должностное лицо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оставляет обращение без ответа по существу поставленных в нем вопросов и сообщает гражданину, направившему обращение, о недопустимости злоупотребления правом.</w:t>
      </w:r>
    </w:p>
    <w:p w:rsidR="003E4E92" w:rsidRDefault="003E4E92" w:rsidP="003E4E92">
      <w:pPr>
        <w:pStyle w:val="ae"/>
        <w:contextualSpacing/>
        <w:jc w:val="both"/>
      </w:pPr>
      <w:r>
        <w:t>В случае</w:t>
      </w:r>
      <w:proofErr w:type="gramStart"/>
      <w:r>
        <w:t>,</w:t>
      </w:r>
      <w:proofErr w:type="gramEnd"/>
      <w:r>
        <w:t xml:space="preserve"> если текст письменного обращения не поддается прочтению, ответ на обращение не дается и оно подлежит направлению на рассмотрение в государственный орган, орган местного самоуправления или должностному лицу в соответствии с компетенцией, о чем в течение 7 дней со дня регистрации обращения сообщается гражданину, направившему обращение, если его фамилия и почтовый адрес поддаются прочтению.</w:t>
      </w:r>
    </w:p>
    <w:p w:rsidR="003E4E92" w:rsidRDefault="003E4E92" w:rsidP="003E4E92">
      <w:pPr>
        <w:pStyle w:val="ae"/>
        <w:contextualSpacing/>
        <w:jc w:val="both"/>
      </w:pPr>
      <w:r>
        <w:t> По результатам рассмотрения жалобы орган, предоставляющий муниципальную услугу, принимает одно из следующих решений:</w:t>
      </w:r>
    </w:p>
    <w:p w:rsidR="003E4E92" w:rsidRDefault="003E4E92" w:rsidP="003E4E92">
      <w:pPr>
        <w:pStyle w:val="ae"/>
        <w:contextualSpacing/>
        <w:jc w:val="both"/>
      </w:pPr>
      <w:proofErr w:type="gramStart"/>
      <w: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3E4E92" w:rsidRDefault="003E4E92" w:rsidP="003E4E92">
      <w:pPr>
        <w:pStyle w:val="ae"/>
        <w:contextualSpacing/>
        <w:jc w:val="both"/>
      </w:pPr>
      <w:r>
        <w:t>2) отказывает в удовлетворении жалобы.</w:t>
      </w:r>
    </w:p>
    <w:p w:rsidR="003E4E92" w:rsidRDefault="003E4E92" w:rsidP="003E4E92">
      <w:pPr>
        <w:pStyle w:val="ae"/>
        <w:contextualSpacing/>
        <w:jc w:val="both"/>
      </w:pPr>
      <w:r>
        <w:t>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E4E92" w:rsidRDefault="003E4E92" w:rsidP="003E4E92">
      <w:pPr>
        <w:pStyle w:val="ae"/>
        <w:contextualSpacing/>
        <w:jc w:val="both"/>
      </w:pPr>
      <w:r>
        <w:t>Обращение заинтересованного лица считается разрешенным, если рассмотрены все поставленные в них вопросы, приняты необходимые меры и даны письменные ответы.</w:t>
      </w:r>
    </w:p>
    <w:p w:rsidR="003E4E92" w:rsidRDefault="003E4E92" w:rsidP="003E4E92">
      <w:pPr>
        <w:pStyle w:val="ae"/>
        <w:contextualSpacing/>
        <w:jc w:val="both"/>
      </w:pPr>
    </w:p>
    <w:p w:rsidR="003E4E92" w:rsidRDefault="003E4E92" w:rsidP="003E4E92">
      <w:pPr>
        <w:pStyle w:val="ae"/>
        <w:contextualSpacing/>
        <w:jc w:val="both"/>
      </w:pPr>
      <w:r>
        <w:rPr>
          <w:rStyle w:val="afff"/>
        </w:rPr>
        <w:t>5.2. Обжалование действия (бездействия) и решений, осуществляемых (принятых) в ходе предоставления муниципальной услуги, в судебном порядке</w:t>
      </w:r>
    </w:p>
    <w:p w:rsidR="003E4E92" w:rsidRDefault="003E4E92" w:rsidP="003E4E92">
      <w:pPr>
        <w:pStyle w:val="ae"/>
        <w:contextualSpacing/>
        <w:jc w:val="both"/>
      </w:pPr>
      <w:r>
        <w:t>Заинтересованное лицо вправе оспорить в суде решения, действия (бездействие), принятые и совершённые в ходе предоставления муниципальной услуги в порядке и сроки, установленные действующим гражданским процессуальным законодательством.</w:t>
      </w:r>
    </w:p>
    <w:p w:rsidR="003E4E92" w:rsidRDefault="003E4E92" w:rsidP="003E4E92">
      <w:pPr>
        <w:pStyle w:val="ae"/>
        <w:contextualSpacing/>
        <w:jc w:val="both"/>
      </w:pPr>
      <w:r>
        <w:t>Если заявители не удовлетворены решением, принятым в ходе рассмотрения жалобы или решение не было принято, то заявители вправе обратиться в судебные органы с жалобой в течение 3 месяцев со дня вынесения обжалуемого решения либо совершения действия (бездействия).</w:t>
      </w:r>
    </w:p>
    <w:p w:rsidR="003E4E92" w:rsidRDefault="003E4E92" w:rsidP="003E4E92">
      <w:pPr>
        <w:pStyle w:val="ae"/>
        <w:contextualSpacing/>
        <w:jc w:val="both"/>
      </w:pPr>
      <w:r>
        <w:t xml:space="preserve">Жалоба подается в суд общей юрисдикции по месту расположения ответчика (администрации </w:t>
      </w:r>
      <w:proofErr w:type="spellStart"/>
      <w:r>
        <w:t>Аксаринского</w:t>
      </w:r>
      <w:proofErr w:type="spellEnd"/>
      <w:r>
        <w:t xml:space="preserve"> сельского поселения Мариинско-Посадского района Чувашской Республики) или по месту жительства заявителя.</w:t>
      </w:r>
    </w:p>
    <w:p w:rsidR="003E4E92" w:rsidRDefault="003E4E92" w:rsidP="003E4E92">
      <w:pPr>
        <w:pStyle w:val="ae"/>
        <w:contextualSpacing/>
        <w:jc w:val="right"/>
      </w:pPr>
      <w:r>
        <w:t>Приложение № 1</w:t>
      </w:r>
    </w:p>
    <w:p w:rsidR="003E4E92" w:rsidRDefault="003E4E92" w:rsidP="003E4E92">
      <w:pPr>
        <w:pStyle w:val="ae"/>
        <w:contextualSpacing/>
        <w:jc w:val="right"/>
      </w:pPr>
      <w:r>
        <w:t>к административному регламенту</w:t>
      </w:r>
    </w:p>
    <w:p w:rsidR="003E4E92" w:rsidRDefault="003E4E92" w:rsidP="003E4E92">
      <w:pPr>
        <w:pStyle w:val="ae"/>
        <w:contextualSpacing/>
        <w:jc w:val="right"/>
      </w:pPr>
      <w:r>
        <w:t>предоставления администрацией</w:t>
      </w:r>
    </w:p>
    <w:p w:rsidR="003E4E92" w:rsidRDefault="003E4E92" w:rsidP="003E4E92">
      <w:pPr>
        <w:pStyle w:val="ae"/>
        <w:contextualSpacing/>
        <w:jc w:val="right"/>
      </w:pPr>
      <w:proofErr w:type="spellStart"/>
      <w:r>
        <w:t>Аксаринского</w:t>
      </w:r>
      <w:proofErr w:type="spellEnd"/>
      <w:r>
        <w:t xml:space="preserve"> сельского поселения</w:t>
      </w:r>
    </w:p>
    <w:p w:rsidR="003E4E92" w:rsidRDefault="003E4E92" w:rsidP="003E4E92">
      <w:pPr>
        <w:pStyle w:val="ae"/>
        <w:contextualSpacing/>
        <w:jc w:val="right"/>
      </w:pPr>
      <w:r>
        <w:t>Мариинско-Посадского района</w:t>
      </w:r>
    </w:p>
    <w:p w:rsidR="003E4E92" w:rsidRDefault="003E4E92" w:rsidP="003E4E92">
      <w:pPr>
        <w:pStyle w:val="ae"/>
        <w:contextualSpacing/>
        <w:jc w:val="right"/>
      </w:pPr>
      <w:r>
        <w:t>Чувашской Республики муниципальной услуги</w:t>
      </w:r>
    </w:p>
    <w:p w:rsidR="003E4E92" w:rsidRDefault="003E4E92" w:rsidP="003E4E92">
      <w:pPr>
        <w:pStyle w:val="ae"/>
        <w:contextualSpacing/>
        <w:jc w:val="right"/>
      </w:pPr>
      <w:r>
        <w:t xml:space="preserve">"Подготовка и выдача </w:t>
      </w:r>
      <w:proofErr w:type="gramStart"/>
      <w:r>
        <w:t>градостроительных</w:t>
      </w:r>
      <w:proofErr w:type="gramEnd"/>
    </w:p>
    <w:p w:rsidR="003E4E92" w:rsidRDefault="003E4E92" w:rsidP="003E4E92">
      <w:pPr>
        <w:pStyle w:val="ae"/>
        <w:contextualSpacing/>
        <w:jc w:val="right"/>
      </w:pPr>
      <w:r>
        <w:t>планов земельных участков"</w:t>
      </w:r>
    </w:p>
    <w:p w:rsidR="003E4E92" w:rsidRDefault="003E4E92" w:rsidP="003E4E92">
      <w:pPr>
        <w:pStyle w:val="ae"/>
        <w:contextualSpacing/>
        <w:jc w:val="right"/>
      </w:pPr>
    </w:p>
    <w:p w:rsidR="003E4E92" w:rsidRDefault="003E4E92" w:rsidP="003E4E92">
      <w:pPr>
        <w:pStyle w:val="ae"/>
        <w:contextualSpacing/>
        <w:jc w:val="both"/>
      </w:pPr>
      <w:r>
        <w:t>Сведения о местонахождении и графике работы</w:t>
      </w:r>
    </w:p>
    <w:p w:rsidR="003E4E92" w:rsidRDefault="003E4E92" w:rsidP="003E4E92">
      <w:pPr>
        <w:pStyle w:val="ae"/>
        <w:contextualSpacing/>
        <w:jc w:val="both"/>
      </w:pPr>
      <w:r>
        <w:rPr>
          <w:rStyle w:val="afff"/>
        </w:rPr>
        <w:t>Автономного учреждения «Многофункциональный центр предоставления</w:t>
      </w:r>
    </w:p>
    <w:p w:rsidR="003E4E92" w:rsidRDefault="003E4E92" w:rsidP="003E4E92">
      <w:pPr>
        <w:pStyle w:val="ae"/>
        <w:contextualSpacing/>
        <w:jc w:val="both"/>
      </w:pPr>
      <w:r>
        <w:rPr>
          <w:rStyle w:val="afff"/>
        </w:rPr>
        <w:t xml:space="preserve">государственных и муниципальных услуг» Мариинско-Посадского района </w:t>
      </w:r>
    </w:p>
    <w:p w:rsidR="003E4E92" w:rsidRDefault="003E4E92" w:rsidP="003E4E92">
      <w:pPr>
        <w:pStyle w:val="ae"/>
        <w:contextualSpacing/>
        <w:jc w:val="both"/>
      </w:pPr>
      <w:r>
        <w:rPr>
          <w:rStyle w:val="afff"/>
        </w:rPr>
        <w:t>Чувашской Республики (МФЦ)</w:t>
      </w:r>
    </w:p>
    <w:p w:rsidR="003E4E92" w:rsidRDefault="003E4E92" w:rsidP="003E4E92">
      <w:pPr>
        <w:pStyle w:val="ae"/>
        <w:contextualSpacing/>
        <w:jc w:val="both"/>
      </w:pPr>
      <w:r>
        <w:t xml:space="preserve">Адрес нахождения: </w:t>
      </w:r>
      <w:smartTag w:uri="urn:schemas-microsoft-com:office:smarttags" w:element="metricconverter">
        <w:smartTagPr>
          <w:attr w:name="ProductID" w:val="429570, г"/>
        </w:smartTagPr>
        <w:r>
          <w:t>429570, г</w:t>
        </w:r>
      </w:smartTag>
      <w:r>
        <w:t xml:space="preserve">. Мариинский Посад, ул. </w:t>
      </w:r>
      <w:proofErr w:type="gramStart"/>
      <w:r>
        <w:t>Советская</w:t>
      </w:r>
      <w:proofErr w:type="gramEnd"/>
      <w:r>
        <w:t>, д.3</w:t>
      </w:r>
    </w:p>
    <w:p w:rsidR="003E4E92" w:rsidRDefault="003E4E92" w:rsidP="003E4E92">
      <w:pPr>
        <w:pStyle w:val="ae"/>
        <w:contextualSpacing/>
        <w:jc w:val="both"/>
      </w:pPr>
      <w:proofErr w:type="gramStart"/>
      <w:r>
        <w:t xml:space="preserve">Адрес сайта </w:t>
      </w:r>
      <w:r w:rsidRPr="00487CA2">
        <w:rPr>
          <w:b/>
          <w:bCs/>
        </w:rPr>
        <w:t xml:space="preserve">«Многофункциональный центр предоставления государственных и муниципальных услуг» (МФЦ) Мариинско-Посадского района Чувашской </w:t>
      </w:r>
      <w:r>
        <w:t>в сети Интернет:</w:t>
      </w:r>
      <w:proofErr w:type="gramEnd"/>
      <w:r>
        <w:t xml:space="preserve"> </w:t>
      </w:r>
      <w:proofErr w:type="spellStart"/>
      <w:r>
        <w:t>E-mail</w:t>
      </w:r>
      <w:proofErr w:type="spellEnd"/>
      <w:r>
        <w:t xml:space="preserve">: </w:t>
      </w:r>
      <w:hyperlink r:id="rId31" w:history="1">
        <w:r w:rsidRPr="00487CA2">
          <w:t>mfc@marpos.cap.ru</w:t>
        </w:r>
      </w:hyperlink>
    </w:p>
    <w:p w:rsidR="003E4E92" w:rsidRDefault="003E4E92" w:rsidP="003E4E92">
      <w:pPr>
        <w:pStyle w:val="ae"/>
        <w:contextualSpacing/>
        <w:jc w:val="both"/>
      </w:pPr>
      <w:r>
        <w:t> </w:t>
      </w:r>
    </w:p>
    <w:p w:rsidR="003E4E92" w:rsidRDefault="003E4E92" w:rsidP="003E4E92">
      <w:pPr>
        <w:pStyle w:val="ae"/>
        <w:contextualSpacing/>
        <w:jc w:val="both"/>
      </w:pPr>
      <w:r>
        <w:t xml:space="preserve">Адрес электронной почты: </w:t>
      </w:r>
      <w:r w:rsidRPr="00487CA2">
        <w:rPr>
          <w:b/>
          <w:bCs/>
        </w:rPr>
        <w:t>«Многофункциональный центр предоставления</w:t>
      </w:r>
    </w:p>
    <w:p w:rsidR="003E4E92" w:rsidRDefault="003E4E92" w:rsidP="003E4E92">
      <w:pPr>
        <w:pStyle w:val="ae"/>
        <w:contextualSpacing/>
        <w:jc w:val="both"/>
      </w:pPr>
      <w:r w:rsidRPr="00487CA2">
        <w:rPr>
          <w:b/>
          <w:bCs/>
        </w:rPr>
        <w:t>государственных и муниципальных услуг» (МФЦ) Мариинско-Посадского района Чувашской Республики   -</w:t>
      </w:r>
      <w:r>
        <w:t xml:space="preserve"> </w:t>
      </w:r>
      <w:hyperlink r:id="rId32" w:history="1">
        <w:r w:rsidRPr="00487CA2">
          <w:t>mfc@marpos.cap.ru</w:t>
        </w:r>
      </w:hyperlink>
    </w:p>
    <w:tbl>
      <w:tblPr>
        <w:tblW w:w="0" w:type="auto"/>
        <w:tblCellSpacing w:w="15" w:type="dxa"/>
        <w:tblLook w:val="0000"/>
      </w:tblPr>
      <w:tblGrid>
        <w:gridCol w:w="2204"/>
        <w:gridCol w:w="1340"/>
        <w:gridCol w:w="2134"/>
        <w:gridCol w:w="135"/>
      </w:tblGrid>
      <w:tr w:rsidR="003E4E92" w:rsidTr="003E4E92">
        <w:trPr>
          <w:tblCellSpacing w:w="15" w:type="dxa"/>
        </w:trPr>
        <w:tc>
          <w:tcPr>
            <w:tcW w:w="0" w:type="auto"/>
            <w:tcMar>
              <w:top w:w="15" w:type="dxa"/>
              <w:left w:w="15" w:type="dxa"/>
              <w:bottom w:w="15" w:type="dxa"/>
              <w:right w:w="15" w:type="dxa"/>
            </w:tcMar>
            <w:vAlign w:val="center"/>
          </w:tcPr>
          <w:p w:rsidR="003E4E92" w:rsidRDefault="003E4E92" w:rsidP="003E4E92">
            <w:pPr>
              <w:pStyle w:val="ae"/>
              <w:contextualSpacing/>
              <w:jc w:val="both"/>
            </w:pPr>
            <w:r>
              <w:t>Должность</w:t>
            </w:r>
          </w:p>
        </w:tc>
        <w:tc>
          <w:tcPr>
            <w:tcW w:w="0" w:type="auto"/>
            <w:tcMar>
              <w:top w:w="15" w:type="dxa"/>
              <w:left w:w="15" w:type="dxa"/>
              <w:bottom w:w="15" w:type="dxa"/>
              <w:right w:w="15" w:type="dxa"/>
            </w:tcMar>
            <w:vAlign w:val="center"/>
          </w:tcPr>
          <w:p w:rsidR="003E4E92" w:rsidRDefault="003E4E92" w:rsidP="003E4E92">
            <w:pPr>
              <w:pStyle w:val="ae"/>
              <w:contextualSpacing/>
              <w:jc w:val="both"/>
            </w:pPr>
            <w:r>
              <w:t>Служебный</w:t>
            </w:r>
          </w:p>
          <w:p w:rsidR="003E4E92" w:rsidRDefault="003E4E92" w:rsidP="003E4E92">
            <w:pPr>
              <w:pStyle w:val="ae"/>
              <w:contextualSpacing/>
              <w:jc w:val="both"/>
            </w:pPr>
            <w:r>
              <w:t>телефон</w:t>
            </w:r>
          </w:p>
        </w:tc>
        <w:tc>
          <w:tcPr>
            <w:tcW w:w="0" w:type="auto"/>
            <w:gridSpan w:val="2"/>
            <w:tcMar>
              <w:top w:w="15" w:type="dxa"/>
              <w:left w:w="15" w:type="dxa"/>
              <w:bottom w:w="15" w:type="dxa"/>
              <w:right w:w="15" w:type="dxa"/>
            </w:tcMar>
            <w:vAlign w:val="center"/>
          </w:tcPr>
          <w:p w:rsidR="003E4E92" w:rsidRDefault="003E4E92" w:rsidP="003E4E92">
            <w:pPr>
              <w:pStyle w:val="ae"/>
              <w:contextualSpacing/>
              <w:jc w:val="both"/>
            </w:pPr>
            <w:r>
              <w:t>Электронный адрес</w:t>
            </w:r>
          </w:p>
        </w:tc>
      </w:tr>
      <w:tr w:rsidR="003E4E92" w:rsidTr="003E4E92">
        <w:trPr>
          <w:tblCellSpacing w:w="15" w:type="dxa"/>
        </w:trPr>
        <w:tc>
          <w:tcPr>
            <w:tcW w:w="0" w:type="auto"/>
            <w:tcMar>
              <w:top w:w="15" w:type="dxa"/>
              <w:left w:w="15" w:type="dxa"/>
              <w:bottom w:w="15" w:type="dxa"/>
              <w:right w:w="15" w:type="dxa"/>
            </w:tcMar>
            <w:vAlign w:val="center"/>
          </w:tcPr>
          <w:p w:rsidR="003E4E92" w:rsidRDefault="003E4E92" w:rsidP="003E4E92">
            <w:pPr>
              <w:pStyle w:val="ae"/>
              <w:contextualSpacing/>
              <w:jc w:val="both"/>
            </w:pPr>
            <w:r>
              <w:t>директор МФЦ</w:t>
            </w:r>
          </w:p>
        </w:tc>
        <w:tc>
          <w:tcPr>
            <w:tcW w:w="0" w:type="auto"/>
            <w:tcMar>
              <w:top w:w="15" w:type="dxa"/>
              <w:left w:w="15" w:type="dxa"/>
              <w:bottom w:w="15" w:type="dxa"/>
              <w:right w:w="15" w:type="dxa"/>
            </w:tcMar>
            <w:vAlign w:val="center"/>
          </w:tcPr>
          <w:p w:rsidR="003E4E92" w:rsidRDefault="003E4E92" w:rsidP="003E4E92">
            <w:pPr>
              <w:pStyle w:val="ae"/>
              <w:contextualSpacing/>
              <w:jc w:val="both"/>
            </w:pPr>
            <w:r>
              <w:t>83542-21010</w:t>
            </w:r>
          </w:p>
          <w:p w:rsidR="003E4E92" w:rsidRDefault="003E4E92" w:rsidP="003E4E92">
            <w:pPr>
              <w:pStyle w:val="ae"/>
              <w:contextualSpacing/>
              <w:jc w:val="both"/>
            </w:pPr>
            <w:r>
              <w:t> </w:t>
            </w:r>
          </w:p>
        </w:tc>
        <w:tc>
          <w:tcPr>
            <w:tcW w:w="0" w:type="auto"/>
            <w:tcMar>
              <w:top w:w="15" w:type="dxa"/>
              <w:left w:w="15" w:type="dxa"/>
              <w:bottom w:w="15" w:type="dxa"/>
              <w:right w:w="15" w:type="dxa"/>
            </w:tcMar>
            <w:vAlign w:val="center"/>
          </w:tcPr>
          <w:p w:rsidR="003E4E92" w:rsidRDefault="003E4E92" w:rsidP="003E4E92">
            <w:pPr>
              <w:pStyle w:val="ae"/>
              <w:contextualSpacing/>
              <w:jc w:val="both"/>
            </w:pPr>
            <w:hyperlink r:id="rId33" w:history="1">
              <w:r w:rsidRPr="00487CA2">
                <w:t>mfc@marpos.cap.ru</w:t>
              </w:r>
            </w:hyperlink>
          </w:p>
        </w:tc>
        <w:tc>
          <w:tcPr>
            <w:tcW w:w="0" w:type="auto"/>
            <w:tcMar>
              <w:top w:w="15" w:type="dxa"/>
              <w:left w:w="15" w:type="dxa"/>
              <w:bottom w:w="15" w:type="dxa"/>
              <w:right w:w="15" w:type="dxa"/>
            </w:tcMar>
            <w:vAlign w:val="center"/>
          </w:tcPr>
          <w:p w:rsidR="003E4E92" w:rsidRDefault="003E4E92" w:rsidP="003E4E92">
            <w:pPr>
              <w:pStyle w:val="ae"/>
              <w:contextualSpacing/>
              <w:jc w:val="both"/>
            </w:pPr>
            <w:r>
              <w:t> </w:t>
            </w:r>
          </w:p>
        </w:tc>
      </w:tr>
      <w:tr w:rsidR="003E4E92" w:rsidTr="003E4E92">
        <w:trPr>
          <w:tblCellSpacing w:w="15" w:type="dxa"/>
        </w:trPr>
        <w:tc>
          <w:tcPr>
            <w:tcW w:w="0" w:type="auto"/>
            <w:tcMar>
              <w:top w:w="15" w:type="dxa"/>
              <w:left w:w="15" w:type="dxa"/>
              <w:bottom w:w="15" w:type="dxa"/>
              <w:right w:w="15" w:type="dxa"/>
            </w:tcMar>
            <w:vAlign w:val="center"/>
          </w:tcPr>
          <w:p w:rsidR="003E4E92" w:rsidRDefault="003E4E92" w:rsidP="003E4E92">
            <w:pPr>
              <w:pStyle w:val="ae"/>
              <w:contextualSpacing/>
              <w:jc w:val="both"/>
            </w:pPr>
            <w:hyperlink r:id="rId34" w:history="1">
              <w:r w:rsidRPr="00487CA2">
                <w:t>ведущий</w:t>
              </w:r>
            </w:hyperlink>
            <w:r>
              <w:t xml:space="preserve"> специалист</w:t>
            </w:r>
          </w:p>
        </w:tc>
        <w:tc>
          <w:tcPr>
            <w:tcW w:w="0" w:type="auto"/>
            <w:tcMar>
              <w:top w:w="15" w:type="dxa"/>
              <w:left w:w="15" w:type="dxa"/>
              <w:bottom w:w="15" w:type="dxa"/>
              <w:right w:w="15" w:type="dxa"/>
            </w:tcMar>
            <w:vAlign w:val="center"/>
          </w:tcPr>
          <w:p w:rsidR="003E4E92" w:rsidRDefault="003E4E92" w:rsidP="003E4E92">
            <w:pPr>
              <w:pStyle w:val="ae"/>
              <w:contextualSpacing/>
              <w:jc w:val="both"/>
            </w:pPr>
            <w:r>
              <w:t>83542-21010</w:t>
            </w:r>
          </w:p>
          <w:p w:rsidR="003E4E92" w:rsidRDefault="003E4E92" w:rsidP="003E4E92">
            <w:pPr>
              <w:pStyle w:val="ae"/>
              <w:contextualSpacing/>
              <w:jc w:val="both"/>
            </w:pPr>
            <w:r>
              <w:lastRenderedPageBreak/>
              <w:t> </w:t>
            </w:r>
          </w:p>
        </w:tc>
        <w:tc>
          <w:tcPr>
            <w:tcW w:w="0" w:type="auto"/>
            <w:tcMar>
              <w:top w:w="15" w:type="dxa"/>
              <w:left w:w="15" w:type="dxa"/>
              <w:bottom w:w="15" w:type="dxa"/>
              <w:right w:w="15" w:type="dxa"/>
            </w:tcMar>
            <w:vAlign w:val="center"/>
          </w:tcPr>
          <w:p w:rsidR="003E4E92" w:rsidRDefault="003E4E92" w:rsidP="003E4E92">
            <w:pPr>
              <w:pStyle w:val="ae"/>
              <w:contextualSpacing/>
              <w:jc w:val="both"/>
            </w:pPr>
            <w:hyperlink r:id="rId35" w:history="1">
              <w:r w:rsidRPr="00487CA2">
                <w:t>mfc1@marpos.cap.ru</w:t>
              </w:r>
            </w:hyperlink>
          </w:p>
          <w:p w:rsidR="003E4E92" w:rsidRDefault="003E4E92" w:rsidP="003E4E92">
            <w:pPr>
              <w:pStyle w:val="ae"/>
              <w:contextualSpacing/>
              <w:jc w:val="both"/>
            </w:pPr>
            <w:r w:rsidRPr="00487CA2">
              <w:rPr>
                <w:b/>
                <w:bCs/>
              </w:rPr>
              <w:lastRenderedPageBreak/>
              <w:t> </w:t>
            </w:r>
          </w:p>
        </w:tc>
        <w:tc>
          <w:tcPr>
            <w:tcW w:w="0" w:type="auto"/>
            <w:tcMar>
              <w:top w:w="15" w:type="dxa"/>
              <w:left w:w="15" w:type="dxa"/>
              <w:bottom w:w="15" w:type="dxa"/>
              <w:right w:w="15" w:type="dxa"/>
            </w:tcMar>
            <w:vAlign w:val="center"/>
          </w:tcPr>
          <w:p w:rsidR="003E4E92" w:rsidRDefault="003E4E92" w:rsidP="003E4E92">
            <w:pPr>
              <w:pStyle w:val="ae"/>
              <w:contextualSpacing/>
              <w:jc w:val="both"/>
            </w:pPr>
            <w:r>
              <w:lastRenderedPageBreak/>
              <w:t> </w:t>
            </w:r>
          </w:p>
        </w:tc>
      </w:tr>
      <w:tr w:rsidR="003E4E92" w:rsidTr="003E4E92">
        <w:trPr>
          <w:tblCellSpacing w:w="15" w:type="dxa"/>
        </w:trPr>
        <w:tc>
          <w:tcPr>
            <w:tcW w:w="0" w:type="auto"/>
            <w:tcMar>
              <w:top w:w="15" w:type="dxa"/>
              <w:left w:w="15" w:type="dxa"/>
              <w:bottom w:w="15" w:type="dxa"/>
              <w:right w:w="15" w:type="dxa"/>
            </w:tcMar>
            <w:vAlign w:val="center"/>
          </w:tcPr>
          <w:p w:rsidR="003E4E92" w:rsidRDefault="003E4E92" w:rsidP="003E4E92">
            <w:pPr>
              <w:pStyle w:val="ae"/>
              <w:contextualSpacing/>
              <w:jc w:val="both"/>
            </w:pPr>
            <w:hyperlink r:id="rId36" w:history="1">
              <w:r w:rsidRPr="00487CA2">
                <w:t>ведущий</w:t>
              </w:r>
            </w:hyperlink>
            <w:r>
              <w:t xml:space="preserve"> специалист</w:t>
            </w:r>
          </w:p>
        </w:tc>
        <w:tc>
          <w:tcPr>
            <w:tcW w:w="0" w:type="auto"/>
            <w:tcMar>
              <w:top w:w="15" w:type="dxa"/>
              <w:left w:w="15" w:type="dxa"/>
              <w:bottom w:w="15" w:type="dxa"/>
              <w:right w:w="15" w:type="dxa"/>
            </w:tcMar>
            <w:vAlign w:val="center"/>
          </w:tcPr>
          <w:p w:rsidR="003E4E92" w:rsidRDefault="003E4E92" w:rsidP="003E4E92">
            <w:pPr>
              <w:pStyle w:val="ae"/>
              <w:contextualSpacing/>
              <w:jc w:val="both"/>
            </w:pPr>
            <w:r>
              <w:t>83542-21010</w:t>
            </w:r>
          </w:p>
        </w:tc>
        <w:tc>
          <w:tcPr>
            <w:tcW w:w="0" w:type="auto"/>
            <w:tcMar>
              <w:top w:w="15" w:type="dxa"/>
              <w:left w:w="15" w:type="dxa"/>
              <w:bottom w:w="15" w:type="dxa"/>
              <w:right w:w="15" w:type="dxa"/>
            </w:tcMar>
            <w:vAlign w:val="center"/>
          </w:tcPr>
          <w:p w:rsidR="003E4E92" w:rsidRDefault="003E4E92" w:rsidP="003E4E92">
            <w:pPr>
              <w:pStyle w:val="ae"/>
              <w:contextualSpacing/>
              <w:jc w:val="both"/>
            </w:pPr>
            <w:hyperlink r:id="rId37" w:history="1">
              <w:r w:rsidRPr="00487CA2">
                <w:t>mfc2@marpos.cap.ru</w:t>
              </w:r>
            </w:hyperlink>
          </w:p>
          <w:p w:rsidR="003E4E92" w:rsidRDefault="003E4E92" w:rsidP="003E4E92">
            <w:pPr>
              <w:pStyle w:val="ae"/>
              <w:contextualSpacing/>
              <w:jc w:val="both"/>
            </w:pPr>
            <w:r>
              <w:t> </w:t>
            </w:r>
          </w:p>
        </w:tc>
        <w:tc>
          <w:tcPr>
            <w:tcW w:w="0" w:type="auto"/>
            <w:tcMar>
              <w:top w:w="15" w:type="dxa"/>
              <w:left w:w="15" w:type="dxa"/>
              <w:bottom w:w="15" w:type="dxa"/>
              <w:right w:w="15" w:type="dxa"/>
            </w:tcMar>
            <w:vAlign w:val="center"/>
          </w:tcPr>
          <w:p w:rsidR="003E4E92" w:rsidRDefault="003E4E92" w:rsidP="003E4E92">
            <w:pPr>
              <w:pStyle w:val="ae"/>
              <w:contextualSpacing/>
              <w:jc w:val="both"/>
            </w:pPr>
            <w:r>
              <w:t> </w:t>
            </w:r>
          </w:p>
        </w:tc>
      </w:tr>
    </w:tbl>
    <w:p w:rsidR="003E4E92" w:rsidRDefault="003E4E92" w:rsidP="003E4E92">
      <w:pPr>
        <w:pStyle w:val="ae"/>
        <w:contextualSpacing/>
        <w:jc w:val="both"/>
      </w:pPr>
      <w:r>
        <w:t xml:space="preserve"> График работы специалистов   </w:t>
      </w:r>
      <w:r>
        <w:rPr>
          <w:rStyle w:val="afff"/>
        </w:rPr>
        <w:t>многофункционального центра предоставления</w:t>
      </w:r>
    </w:p>
    <w:p w:rsidR="003E4E92" w:rsidRDefault="003E4E92" w:rsidP="003E4E92">
      <w:pPr>
        <w:pStyle w:val="ae"/>
        <w:contextualSpacing/>
        <w:jc w:val="both"/>
      </w:pPr>
      <w:r>
        <w:rPr>
          <w:rStyle w:val="afff"/>
        </w:rPr>
        <w:t xml:space="preserve">государственных и муниципальных услуг: </w:t>
      </w:r>
    </w:p>
    <w:p w:rsidR="003E4E92" w:rsidRDefault="003E4E92" w:rsidP="003E4E92">
      <w:pPr>
        <w:pStyle w:val="ae"/>
        <w:contextualSpacing/>
        <w:jc w:val="both"/>
      </w:pPr>
      <w:r>
        <w:t>понедельник – четверг с 8.00 ч. до 18.00 ч.,</w:t>
      </w:r>
    </w:p>
    <w:p w:rsidR="003E4E92" w:rsidRDefault="003E4E92" w:rsidP="003E4E92">
      <w:pPr>
        <w:pStyle w:val="ae"/>
        <w:contextualSpacing/>
        <w:jc w:val="both"/>
      </w:pPr>
      <w:r>
        <w:t>пятница - с 8 ч. до 17 ч,</w:t>
      </w:r>
    </w:p>
    <w:p w:rsidR="003E4E92" w:rsidRDefault="003E4E92" w:rsidP="003E4E92">
      <w:pPr>
        <w:pStyle w:val="ae"/>
        <w:contextualSpacing/>
        <w:jc w:val="both"/>
      </w:pPr>
      <w:r>
        <w:t>суббота – с 9.00 ч. до 13.00 ч. без перерыва на обед;</w:t>
      </w:r>
    </w:p>
    <w:p w:rsidR="003E4E92" w:rsidRDefault="003E4E92" w:rsidP="003E4E92">
      <w:pPr>
        <w:pStyle w:val="ae"/>
        <w:contextualSpacing/>
        <w:jc w:val="both"/>
      </w:pPr>
      <w:r>
        <w:t>выходной день – воскресенье.</w:t>
      </w:r>
    </w:p>
    <w:p w:rsidR="003E4E92" w:rsidRDefault="003E4E92" w:rsidP="003E4E92">
      <w:pPr>
        <w:pStyle w:val="ae"/>
        <w:contextualSpacing/>
        <w:jc w:val="both"/>
      </w:pPr>
      <w:r>
        <w:t>  </w:t>
      </w:r>
    </w:p>
    <w:p w:rsidR="003E4E92" w:rsidRDefault="003E4E92" w:rsidP="003E4E92">
      <w:pPr>
        <w:pStyle w:val="ae"/>
        <w:contextualSpacing/>
        <w:jc w:val="both"/>
      </w:pPr>
      <w:r>
        <w:rPr>
          <w:rStyle w:val="afff"/>
        </w:rPr>
        <w:t>Сведения о местонахождении и графике работы</w:t>
      </w:r>
    </w:p>
    <w:p w:rsidR="003E4E92" w:rsidRDefault="003E4E92" w:rsidP="003E4E92">
      <w:pPr>
        <w:pStyle w:val="ae"/>
        <w:contextualSpacing/>
        <w:jc w:val="both"/>
      </w:pPr>
      <w:r>
        <w:rPr>
          <w:rStyle w:val="afff"/>
        </w:rPr>
        <w:t xml:space="preserve">администрации </w:t>
      </w:r>
      <w:proofErr w:type="spellStart"/>
      <w:r>
        <w:rPr>
          <w:rStyle w:val="afff"/>
        </w:rPr>
        <w:t>Аксаринского</w:t>
      </w:r>
      <w:proofErr w:type="spellEnd"/>
      <w:r>
        <w:rPr>
          <w:rStyle w:val="afff"/>
        </w:rPr>
        <w:t xml:space="preserve"> сельского поселения Мариинско-Посадского района</w:t>
      </w:r>
    </w:p>
    <w:p w:rsidR="003E4E92" w:rsidRDefault="003E4E92" w:rsidP="003E4E92">
      <w:pPr>
        <w:pStyle w:val="ae"/>
        <w:contextualSpacing/>
        <w:jc w:val="both"/>
      </w:pPr>
      <w:r>
        <w:t> </w:t>
      </w:r>
    </w:p>
    <w:p w:rsidR="003E4E92" w:rsidRDefault="003E4E92" w:rsidP="003E4E92">
      <w:pPr>
        <w:pStyle w:val="ae"/>
        <w:contextualSpacing/>
        <w:jc w:val="both"/>
      </w:pPr>
      <w:r>
        <w:t xml:space="preserve">Адрес: 429567 Мариинско-Посадский район, д. </w:t>
      </w:r>
      <w:proofErr w:type="spellStart"/>
      <w:r>
        <w:t>Аксарино</w:t>
      </w:r>
      <w:proofErr w:type="spellEnd"/>
      <w:r>
        <w:t>, ул. Центральная усадьба, дом 11</w:t>
      </w:r>
    </w:p>
    <w:p w:rsidR="003E4E92" w:rsidRDefault="003E4E92" w:rsidP="003E4E92">
      <w:pPr>
        <w:pStyle w:val="ae"/>
        <w:contextualSpacing/>
        <w:jc w:val="both"/>
      </w:pPr>
      <w:r>
        <w:t xml:space="preserve">Адрес сайта администрации </w:t>
      </w:r>
      <w:proofErr w:type="spellStart"/>
      <w:r>
        <w:t>Аксаринского</w:t>
      </w:r>
      <w:proofErr w:type="spellEnd"/>
      <w:r>
        <w:t xml:space="preserve"> сельского поселения Мариинско-Посадского района, структура в сети Интернет: </w:t>
      </w:r>
      <w:proofErr w:type="spellStart"/>
      <w:r>
        <w:t>e-mail</w:t>
      </w:r>
      <w:proofErr w:type="spellEnd"/>
      <w:r>
        <w:t xml:space="preserve">: </w:t>
      </w:r>
      <w:proofErr w:type="spellStart"/>
      <w:r>
        <w:t>marpos</w:t>
      </w:r>
      <w:proofErr w:type="spellEnd"/>
      <w:r>
        <w:t>_</w:t>
      </w:r>
      <w:proofErr w:type="spellStart"/>
      <w:r>
        <w:rPr>
          <w:lang w:val="en-US"/>
        </w:rPr>
        <w:t>aks</w:t>
      </w:r>
      <w:proofErr w:type="spellEnd"/>
      <w:r>
        <w:t>@</w:t>
      </w:r>
      <w:proofErr w:type="spellStart"/>
      <w:r>
        <w:t>cap.ru</w:t>
      </w:r>
      <w:proofErr w:type="spellEnd"/>
    </w:p>
    <w:p w:rsidR="003E4E92" w:rsidRDefault="003E4E92" w:rsidP="003E4E92">
      <w:pPr>
        <w:pStyle w:val="ae"/>
        <w:contextualSpacing/>
        <w:jc w:val="both"/>
      </w:pPr>
      <w:r>
        <w:t xml:space="preserve">Адрес электронной почты администрации </w:t>
      </w:r>
      <w:proofErr w:type="spellStart"/>
      <w:r>
        <w:t>Аксаринского</w:t>
      </w:r>
      <w:proofErr w:type="spellEnd"/>
      <w:r>
        <w:t xml:space="preserve"> сельского поселения Мариинско-Посадского района:</w:t>
      </w:r>
      <w:r w:rsidRPr="009E6EA0">
        <w:t xml:space="preserve"> </w:t>
      </w:r>
      <w:proofErr w:type="spellStart"/>
      <w:r w:rsidRPr="00487CA2">
        <w:t>marpos_aks</w:t>
      </w:r>
      <w:proofErr w:type="spellEnd"/>
      <w:r w:rsidRPr="00487CA2">
        <w:t xml:space="preserve"> @</w:t>
      </w:r>
      <w:proofErr w:type="spellStart"/>
      <w:r w:rsidRPr="00487CA2">
        <w:t>cap.ru</w:t>
      </w:r>
      <w:proofErr w:type="spellEnd"/>
    </w:p>
    <w:p w:rsidR="003E4E92" w:rsidRDefault="003E4E92" w:rsidP="003E4E92">
      <w:pPr>
        <w:pStyle w:val="ae"/>
        <w:contextualSpacing/>
        <w:jc w:val="both"/>
      </w:pPr>
    </w:p>
    <w:tbl>
      <w:tblPr>
        <w:tblW w:w="0" w:type="auto"/>
        <w:tblCellSpacing w:w="15" w:type="dxa"/>
        <w:tblLook w:val="0000"/>
      </w:tblPr>
      <w:tblGrid>
        <w:gridCol w:w="7569"/>
        <w:gridCol w:w="1123"/>
        <w:gridCol w:w="2126"/>
        <w:gridCol w:w="2835"/>
      </w:tblGrid>
      <w:tr w:rsidR="003E4E92" w:rsidTr="003E4E92">
        <w:trPr>
          <w:tblCellSpacing w:w="15" w:type="dxa"/>
        </w:trPr>
        <w:tc>
          <w:tcPr>
            <w:tcW w:w="0" w:type="auto"/>
            <w:tcMar>
              <w:top w:w="15" w:type="dxa"/>
              <w:left w:w="15" w:type="dxa"/>
              <w:bottom w:w="15" w:type="dxa"/>
              <w:right w:w="15" w:type="dxa"/>
            </w:tcMar>
            <w:vAlign w:val="center"/>
          </w:tcPr>
          <w:p w:rsidR="003E4E92" w:rsidRDefault="003E4E92" w:rsidP="003E4E92">
            <w:pPr>
              <w:pStyle w:val="3"/>
              <w:contextualSpacing/>
              <w:jc w:val="both"/>
            </w:pPr>
            <w:r>
              <w:t>Должность</w:t>
            </w:r>
          </w:p>
        </w:tc>
        <w:tc>
          <w:tcPr>
            <w:tcW w:w="1093" w:type="dxa"/>
            <w:tcMar>
              <w:top w:w="15" w:type="dxa"/>
              <w:left w:w="15" w:type="dxa"/>
              <w:bottom w:w="15" w:type="dxa"/>
              <w:right w:w="15" w:type="dxa"/>
            </w:tcMar>
            <w:vAlign w:val="center"/>
          </w:tcPr>
          <w:p w:rsidR="003E4E92" w:rsidRDefault="003E4E92" w:rsidP="003E4E92">
            <w:pPr>
              <w:pStyle w:val="ae"/>
              <w:contextualSpacing/>
              <w:jc w:val="both"/>
            </w:pPr>
            <w:r>
              <w:t xml:space="preserve">№ </w:t>
            </w:r>
            <w:proofErr w:type="spellStart"/>
            <w:r>
              <w:t>каб</w:t>
            </w:r>
            <w:proofErr w:type="spellEnd"/>
            <w:r>
              <w:t>.</w:t>
            </w:r>
          </w:p>
        </w:tc>
        <w:tc>
          <w:tcPr>
            <w:tcW w:w="2096" w:type="dxa"/>
            <w:tcMar>
              <w:top w:w="15" w:type="dxa"/>
              <w:left w:w="15" w:type="dxa"/>
              <w:bottom w:w="15" w:type="dxa"/>
              <w:right w:w="15" w:type="dxa"/>
            </w:tcMar>
            <w:vAlign w:val="center"/>
          </w:tcPr>
          <w:p w:rsidR="003E4E92" w:rsidRDefault="003E4E92" w:rsidP="003E4E92">
            <w:pPr>
              <w:pStyle w:val="ae"/>
              <w:contextualSpacing/>
              <w:jc w:val="both"/>
            </w:pPr>
            <w:r>
              <w:t>Служебный</w:t>
            </w:r>
          </w:p>
          <w:p w:rsidR="003E4E92" w:rsidRDefault="003E4E92" w:rsidP="003E4E92">
            <w:pPr>
              <w:pStyle w:val="ae"/>
              <w:contextualSpacing/>
              <w:jc w:val="both"/>
            </w:pPr>
            <w:r>
              <w:t>телефон</w:t>
            </w:r>
          </w:p>
        </w:tc>
        <w:tc>
          <w:tcPr>
            <w:tcW w:w="2790" w:type="dxa"/>
            <w:tcMar>
              <w:top w:w="15" w:type="dxa"/>
              <w:left w:w="15" w:type="dxa"/>
              <w:bottom w:w="15" w:type="dxa"/>
              <w:right w:w="15" w:type="dxa"/>
            </w:tcMar>
            <w:vAlign w:val="center"/>
          </w:tcPr>
          <w:p w:rsidR="003E4E92" w:rsidRDefault="003E4E92" w:rsidP="003E4E92">
            <w:pPr>
              <w:pStyle w:val="ae"/>
              <w:contextualSpacing/>
              <w:jc w:val="both"/>
            </w:pPr>
            <w:r>
              <w:t>Электронный адрес</w:t>
            </w:r>
          </w:p>
        </w:tc>
      </w:tr>
      <w:tr w:rsidR="003E4E92" w:rsidTr="003E4E92">
        <w:trPr>
          <w:tblCellSpacing w:w="15" w:type="dxa"/>
        </w:trPr>
        <w:tc>
          <w:tcPr>
            <w:tcW w:w="0" w:type="auto"/>
            <w:tcMar>
              <w:top w:w="15" w:type="dxa"/>
              <w:left w:w="15" w:type="dxa"/>
              <w:bottom w:w="15" w:type="dxa"/>
              <w:right w:w="15" w:type="dxa"/>
            </w:tcMar>
            <w:vAlign w:val="center"/>
          </w:tcPr>
          <w:p w:rsidR="003E4E92" w:rsidRDefault="003E4E92" w:rsidP="003E4E92">
            <w:pPr>
              <w:pStyle w:val="ae"/>
              <w:contextualSpacing/>
              <w:jc w:val="both"/>
            </w:pPr>
            <w:r>
              <w:t xml:space="preserve">глава </w:t>
            </w:r>
            <w:proofErr w:type="spellStart"/>
            <w:r>
              <w:t>Аксаринского</w:t>
            </w:r>
            <w:proofErr w:type="spellEnd"/>
            <w:r>
              <w:t xml:space="preserve"> сельского поселения Мариинско-Посадского района</w:t>
            </w:r>
          </w:p>
        </w:tc>
        <w:tc>
          <w:tcPr>
            <w:tcW w:w="1093" w:type="dxa"/>
            <w:tcMar>
              <w:top w:w="15" w:type="dxa"/>
              <w:left w:w="15" w:type="dxa"/>
              <w:bottom w:w="15" w:type="dxa"/>
              <w:right w:w="15" w:type="dxa"/>
            </w:tcMar>
            <w:vAlign w:val="center"/>
          </w:tcPr>
          <w:p w:rsidR="003E4E92" w:rsidRDefault="003E4E92" w:rsidP="003E4E92">
            <w:pPr>
              <w:pStyle w:val="ae"/>
              <w:contextualSpacing/>
              <w:jc w:val="both"/>
            </w:pPr>
          </w:p>
        </w:tc>
        <w:tc>
          <w:tcPr>
            <w:tcW w:w="2096" w:type="dxa"/>
            <w:tcMar>
              <w:top w:w="15" w:type="dxa"/>
              <w:left w:w="15" w:type="dxa"/>
              <w:bottom w:w="15" w:type="dxa"/>
              <w:right w:w="15" w:type="dxa"/>
            </w:tcMar>
            <w:vAlign w:val="center"/>
          </w:tcPr>
          <w:p w:rsidR="003E4E92" w:rsidRDefault="003E4E92" w:rsidP="003E4E92">
            <w:pPr>
              <w:pStyle w:val="ae"/>
              <w:contextualSpacing/>
              <w:jc w:val="both"/>
            </w:pPr>
            <w:r>
              <w:t>(8-83542)</w:t>
            </w:r>
          </w:p>
          <w:p w:rsidR="003E4E92" w:rsidRDefault="003E4E92" w:rsidP="003E4E92">
            <w:pPr>
              <w:pStyle w:val="ae"/>
              <w:contextualSpacing/>
              <w:jc w:val="both"/>
            </w:pPr>
            <w:r>
              <w:t>3</w:t>
            </w:r>
            <w:r>
              <w:rPr>
                <w:lang w:val="en-US"/>
              </w:rPr>
              <w:t>0310</w:t>
            </w:r>
          </w:p>
          <w:p w:rsidR="003E4E92" w:rsidRDefault="003E4E92" w:rsidP="003E4E92">
            <w:pPr>
              <w:pStyle w:val="ae"/>
              <w:contextualSpacing/>
              <w:jc w:val="both"/>
            </w:pPr>
            <w:r>
              <w:t>(факс)</w:t>
            </w:r>
          </w:p>
        </w:tc>
        <w:tc>
          <w:tcPr>
            <w:tcW w:w="2790" w:type="dxa"/>
            <w:tcMar>
              <w:top w:w="15" w:type="dxa"/>
              <w:left w:w="15" w:type="dxa"/>
              <w:bottom w:w="15" w:type="dxa"/>
              <w:right w:w="15" w:type="dxa"/>
            </w:tcMar>
            <w:vAlign w:val="center"/>
          </w:tcPr>
          <w:p w:rsidR="003E4E92" w:rsidRDefault="003E4E92" w:rsidP="003E4E92">
            <w:pPr>
              <w:pStyle w:val="ae"/>
              <w:contextualSpacing/>
              <w:jc w:val="both"/>
            </w:pPr>
            <w:proofErr w:type="spellStart"/>
            <w:r>
              <w:t>marpos</w:t>
            </w:r>
            <w:proofErr w:type="spellEnd"/>
            <w:r>
              <w:t>_</w:t>
            </w:r>
            <w:r>
              <w:rPr>
                <w:lang w:val="en-US"/>
              </w:rPr>
              <w:t xml:space="preserve"> </w:t>
            </w:r>
            <w:proofErr w:type="spellStart"/>
            <w:r>
              <w:rPr>
                <w:lang w:val="en-US"/>
              </w:rPr>
              <w:t>aks</w:t>
            </w:r>
            <w:proofErr w:type="spellEnd"/>
            <w:r>
              <w:t xml:space="preserve"> @</w:t>
            </w:r>
            <w:proofErr w:type="spellStart"/>
            <w:r>
              <w:t>cap.ru</w:t>
            </w:r>
            <w:proofErr w:type="spellEnd"/>
          </w:p>
        </w:tc>
      </w:tr>
      <w:tr w:rsidR="003E4E92" w:rsidTr="003E4E92">
        <w:trPr>
          <w:tblCellSpacing w:w="15" w:type="dxa"/>
        </w:trPr>
        <w:tc>
          <w:tcPr>
            <w:tcW w:w="0" w:type="auto"/>
            <w:tcMar>
              <w:top w:w="15" w:type="dxa"/>
              <w:left w:w="15" w:type="dxa"/>
              <w:bottom w:w="15" w:type="dxa"/>
              <w:right w:w="15" w:type="dxa"/>
            </w:tcMar>
            <w:vAlign w:val="center"/>
          </w:tcPr>
          <w:p w:rsidR="003E4E92" w:rsidRDefault="003E4E92" w:rsidP="003E4E92">
            <w:pPr>
              <w:pStyle w:val="ae"/>
              <w:contextualSpacing/>
              <w:jc w:val="both"/>
            </w:pPr>
            <w:r>
              <w:t> </w:t>
            </w:r>
          </w:p>
        </w:tc>
        <w:tc>
          <w:tcPr>
            <w:tcW w:w="1093" w:type="dxa"/>
            <w:tcMar>
              <w:top w:w="15" w:type="dxa"/>
              <w:left w:w="15" w:type="dxa"/>
              <w:bottom w:w="15" w:type="dxa"/>
              <w:right w:w="15" w:type="dxa"/>
            </w:tcMar>
            <w:vAlign w:val="center"/>
          </w:tcPr>
          <w:p w:rsidR="003E4E92" w:rsidRDefault="003E4E92" w:rsidP="003E4E92">
            <w:pPr>
              <w:pStyle w:val="ae"/>
              <w:contextualSpacing/>
              <w:jc w:val="both"/>
            </w:pPr>
            <w:r>
              <w:t> </w:t>
            </w:r>
          </w:p>
        </w:tc>
        <w:tc>
          <w:tcPr>
            <w:tcW w:w="2096" w:type="dxa"/>
            <w:tcMar>
              <w:top w:w="15" w:type="dxa"/>
              <w:left w:w="15" w:type="dxa"/>
              <w:bottom w:w="15" w:type="dxa"/>
              <w:right w:w="15" w:type="dxa"/>
            </w:tcMar>
            <w:vAlign w:val="center"/>
          </w:tcPr>
          <w:p w:rsidR="003E4E92" w:rsidRDefault="003E4E92" w:rsidP="003E4E92">
            <w:pPr>
              <w:pStyle w:val="ae"/>
              <w:contextualSpacing/>
              <w:jc w:val="both"/>
            </w:pPr>
            <w:r>
              <w:t> </w:t>
            </w:r>
          </w:p>
        </w:tc>
        <w:tc>
          <w:tcPr>
            <w:tcW w:w="2790" w:type="dxa"/>
            <w:tcMar>
              <w:top w:w="15" w:type="dxa"/>
              <w:left w:w="15" w:type="dxa"/>
              <w:bottom w:w="15" w:type="dxa"/>
              <w:right w:w="15" w:type="dxa"/>
            </w:tcMar>
            <w:vAlign w:val="center"/>
          </w:tcPr>
          <w:p w:rsidR="003E4E92" w:rsidRDefault="003E4E92" w:rsidP="003E4E92">
            <w:pPr>
              <w:pStyle w:val="ae"/>
              <w:contextualSpacing/>
              <w:jc w:val="both"/>
            </w:pPr>
            <w:r>
              <w:rPr>
                <w:rStyle w:val="afff"/>
              </w:rPr>
              <w:t> </w:t>
            </w:r>
          </w:p>
        </w:tc>
      </w:tr>
    </w:tbl>
    <w:p w:rsidR="003E4E92" w:rsidRDefault="003E4E92" w:rsidP="003E4E92">
      <w:pPr>
        <w:pStyle w:val="ae"/>
        <w:contextualSpacing/>
        <w:jc w:val="both"/>
      </w:pPr>
      <w:r>
        <w:rPr>
          <w:rStyle w:val="afff"/>
        </w:rPr>
        <w:t xml:space="preserve">Сведения о месте нахождения и графике работы администрации </w:t>
      </w:r>
      <w:proofErr w:type="spellStart"/>
      <w:r>
        <w:rPr>
          <w:rStyle w:val="afff"/>
        </w:rPr>
        <w:t>Аксаринского</w:t>
      </w:r>
      <w:proofErr w:type="spellEnd"/>
      <w:r>
        <w:rPr>
          <w:rStyle w:val="afff"/>
        </w:rPr>
        <w:t xml:space="preserve"> сельского поселения Мариинско-Посадского района</w:t>
      </w:r>
    </w:p>
    <w:p w:rsidR="003E4E92" w:rsidRDefault="003E4E92" w:rsidP="003E4E92">
      <w:pPr>
        <w:pStyle w:val="ae"/>
        <w:contextualSpacing/>
        <w:jc w:val="both"/>
      </w:pPr>
      <w:r>
        <w:t xml:space="preserve">Адрес: 429567, д. </w:t>
      </w:r>
      <w:proofErr w:type="spellStart"/>
      <w:r>
        <w:t>Аксарино</w:t>
      </w:r>
      <w:proofErr w:type="spellEnd"/>
      <w:r>
        <w:t>, ул. Центральная усадьба</w:t>
      </w:r>
      <w:proofErr w:type="gramStart"/>
      <w:r>
        <w:t xml:space="preserve"> ,</w:t>
      </w:r>
      <w:proofErr w:type="gramEnd"/>
      <w:r>
        <w:t>д.11</w:t>
      </w:r>
    </w:p>
    <w:tbl>
      <w:tblPr>
        <w:tblW w:w="0" w:type="auto"/>
        <w:tblCellSpacing w:w="15" w:type="dxa"/>
        <w:tblLook w:val="0000"/>
      </w:tblPr>
      <w:tblGrid>
        <w:gridCol w:w="8550"/>
      </w:tblGrid>
      <w:tr w:rsidR="003E4E92" w:rsidTr="003E4E92">
        <w:trPr>
          <w:tblCellSpacing w:w="15" w:type="dxa"/>
        </w:trPr>
        <w:tc>
          <w:tcPr>
            <w:tcW w:w="8490" w:type="dxa"/>
            <w:tcMar>
              <w:top w:w="15" w:type="dxa"/>
              <w:left w:w="15" w:type="dxa"/>
              <w:bottom w:w="15" w:type="dxa"/>
              <w:right w:w="15" w:type="dxa"/>
            </w:tcMar>
            <w:vAlign w:val="center"/>
          </w:tcPr>
          <w:p w:rsidR="003E4E92" w:rsidRDefault="003E4E92" w:rsidP="003E4E92">
            <w:pPr>
              <w:pStyle w:val="ae"/>
              <w:contextualSpacing/>
              <w:jc w:val="both"/>
            </w:pPr>
            <w:r>
              <w:t xml:space="preserve">Адрес сайта в сети Интернет: </w:t>
            </w:r>
            <w:proofErr w:type="spellStart"/>
            <w:r>
              <w:t>e-mail</w:t>
            </w:r>
            <w:proofErr w:type="spellEnd"/>
            <w:r>
              <w:t xml:space="preserve"> </w:t>
            </w:r>
            <w:proofErr w:type="spellStart"/>
            <w:r>
              <w:t>marpos</w:t>
            </w:r>
            <w:proofErr w:type="spellEnd"/>
            <w:r>
              <w:t>_</w:t>
            </w:r>
            <w:r w:rsidRPr="00B746C7">
              <w:t xml:space="preserve"> </w:t>
            </w:r>
            <w:proofErr w:type="spellStart"/>
            <w:r>
              <w:rPr>
                <w:lang w:val="en-US"/>
              </w:rPr>
              <w:t>aks</w:t>
            </w:r>
            <w:proofErr w:type="spellEnd"/>
            <w:r>
              <w:t xml:space="preserve"> @</w:t>
            </w:r>
            <w:proofErr w:type="spellStart"/>
            <w:r>
              <w:t>cap.ru</w:t>
            </w:r>
            <w:proofErr w:type="spellEnd"/>
          </w:p>
        </w:tc>
      </w:tr>
    </w:tbl>
    <w:p w:rsidR="003E4E92" w:rsidRDefault="003E4E92" w:rsidP="003E4E92">
      <w:pPr>
        <w:pStyle w:val="ae"/>
        <w:contextualSpacing/>
        <w:jc w:val="both"/>
      </w:pPr>
    </w:p>
    <w:tbl>
      <w:tblPr>
        <w:tblW w:w="0" w:type="auto"/>
        <w:tblCellSpacing w:w="15" w:type="dxa"/>
        <w:tblLook w:val="0000"/>
      </w:tblPr>
      <w:tblGrid>
        <w:gridCol w:w="2314"/>
        <w:gridCol w:w="755"/>
        <w:gridCol w:w="2646"/>
        <w:gridCol w:w="2977"/>
      </w:tblGrid>
      <w:tr w:rsidR="003E4E92" w:rsidTr="003E4E92">
        <w:trPr>
          <w:tblCellSpacing w:w="15" w:type="dxa"/>
        </w:trPr>
        <w:tc>
          <w:tcPr>
            <w:tcW w:w="0" w:type="auto"/>
            <w:tcMar>
              <w:top w:w="15" w:type="dxa"/>
              <w:left w:w="15" w:type="dxa"/>
              <w:bottom w:w="15" w:type="dxa"/>
              <w:right w:w="15" w:type="dxa"/>
            </w:tcMar>
            <w:vAlign w:val="center"/>
          </w:tcPr>
          <w:p w:rsidR="003E4E92" w:rsidRDefault="003E4E92" w:rsidP="003E4E92">
            <w:pPr>
              <w:pStyle w:val="3"/>
              <w:contextualSpacing/>
              <w:jc w:val="both"/>
            </w:pPr>
            <w:r>
              <w:t>Должность</w:t>
            </w:r>
          </w:p>
        </w:tc>
        <w:tc>
          <w:tcPr>
            <w:tcW w:w="0" w:type="auto"/>
            <w:tcMar>
              <w:top w:w="15" w:type="dxa"/>
              <w:left w:w="15" w:type="dxa"/>
              <w:bottom w:w="15" w:type="dxa"/>
              <w:right w:w="15" w:type="dxa"/>
            </w:tcMar>
            <w:vAlign w:val="center"/>
          </w:tcPr>
          <w:p w:rsidR="003E4E92" w:rsidRDefault="003E4E92" w:rsidP="003E4E92">
            <w:pPr>
              <w:pStyle w:val="ae"/>
              <w:contextualSpacing/>
              <w:jc w:val="both"/>
            </w:pPr>
            <w:r>
              <w:t xml:space="preserve">№ </w:t>
            </w:r>
            <w:proofErr w:type="spellStart"/>
            <w:r>
              <w:t>каб</w:t>
            </w:r>
            <w:proofErr w:type="spellEnd"/>
            <w:r>
              <w:t>.</w:t>
            </w:r>
          </w:p>
        </w:tc>
        <w:tc>
          <w:tcPr>
            <w:tcW w:w="2616" w:type="dxa"/>
            <w:tcMar>
              <w:top w:w="15" w:type="dxa"/>
              <w:left w:w="15" w:type="dxa"/>
              <w:bottom w:w="15" w:type="dxa"/>
              <w:right w:w="15" w:type="dxa"/>
            </w:tcMar>
            <w:vAlign w:val="center"/>
          </w:tcPr>
          <w:p w:rsidR="003E4E92" w:rsidRDefault="003E4E92" w:rsidP="003E4E92">
            <w:pPr>
              <w:pStyle w:val="ae"/>
              <w:contextualSpacing/>
              <w:jc w:val="both"/>
            </w:pPr>
            <w:r>
              <w:t>телефон</w:t>
            </w:r>
          </w:p>
        </w:tc>
        <w:tc>
          <w:tcPr>
            <w:tcW w:w="2932" w:type="dxa"/>
            <w:tcMar>
              <w:top w:w="15" w:type="dxa"/>
              <w:left w:w="15" w:type="dxa"/>
              <w:bottom w:w="15" w:type="dxa"/>
              <w:right w:w="15" w:type="dxa"/>
            </w:tcMar>
            <w:vAlign w:val="center"/>
          </w:tcPr>
          <w:p w:rsidR="003E4E92" w:rsidRPr="00487CA2" w:rsidRDefault="003E4E92" w:rsidP="003E4E92">
            <w:pPr>
              <w:pStyle w:val="ae"/>
              <w:contextualSpacing/>
              <w:jc w:val="both"/>
            </w:pPr>
            <w:r w:rsidRPr="00487CA2">
              <w:t>Электронный адрес</w:t>
            </w:r>
          </w:p>
        </w:tc>
      </w:tr>
      <w:tr w:rsidR="003E4E92" w:rsidTr="003E4E92">
        <w:trPr>
          <w:tblCellSpacing w:w="15" w:type="dxa"/>
        </w:trPr>
        <w:tc>
          <w:tcPr>
            <w:tcW w:w="0" w:type="auto"/>
            <w:tcMar>
              <w:top w:w="15" w:type="dxa"/>
              <w:left w:w="15" w:type="dxa"/>
              <w:bottom w:w="15" w:type="dxa"/>
              <w:right w:w="15" w:type="dxa"/>
            </w:tcMar>
            <w:vAlign w:val="center"/>
          </w:tcPr>
          <w:p w:rsidR="003E4E92" w:rsidRDefault="003E4E92" w:rsidP="003E4E92">
            <w:pPr>
              <w:pStyle w:val="ae"/>
              <w:contextualSpacing/>
              <w:jc w:val="both"/>
            </w:pPr>
            <w:r>
              <w:t>специалист-эксперт</w:t>
            </w:r>
          </w:p>
        </w:tc>
        <w:tc>
          <w:tcPr>
            <w:tcW w:w="0" w:type="auto"/>
            <w:tcMar>
              <w:top w:w="15" w:type="dxa"/>
              <w:left w:w="15" w:type="dxa"/>
              <w:bottom w:w="15" w:type="dxa"/>
              <w:right w:w="15" w:type="dxa"/>
            </w:tcMar>
            <w:vAlign w:val="center"/>
          </w:tcPr>
          <w:p w:rsidR="003E4E92" w:rsidRDefault="003E4E92" w:rsidP="003E4E92">
            <w:pPr>
              <w:pStyle w:val="ae"/>
              <w:contextualSpacing/>
              <w:jc w:val="both"/>
            </w:pPr>
          </w:p>
        </w:tc>
        <w:tc>
          <w:tcPr>
            <w:tcW w:w="2616" w:type="dxa"/>
            <w:tcMar>
              <w:top w:w="15" w:type="dxa"/>
              <w:left w:w="15" w:type="dxa"/>
              <w:bottom w:w="15" w:type="dxa"/>
              <w:right w:w="15" w:type="dxa"/>
            </w:tcMar>
            <w:vAlign w:val="center"/>
          </w:tcPr>
          <w:p w:rsidR="003E4E92" w:rsidRDefault="003E4E92" w:rsidP="003E4E92">
            <w:pPr>
              <w:pStyle w:val="ae"/>
              <w:contextualSpacing/>
              <w:jc w:val="both"/>
            </w:pPr>
            <w:r>
              <w:t>(8-83542-30-3-10)</w:t>
            </w:r>
          </w:p>
        </w:tc>
        <w:tc>
          <w:tcPr>
            <w:tcW w:w="2932" w:type="dxa"/>
            <w:tcMar>
              <w:top w:w="15" w:type="dxa"/>
              <w:left w:w="15" w:type="dxa"/>
              <w:bottom w:w="15" w:type="dxa"/>
              <w:right w:w="15" w:type="dxa"/>
            </w:tcMar>
            <w:vAlign w:val="center"/>
          </w:tcPr>
          <w:p w:rsidR="003E4E92" w:rsidRDefault="003E4E92" w:rsidP="003E4E92">
            <w:pPr>
              <w:pStyle w:val="ae"/>
              <w:contextualSpacing/>
              <w:jc w:val="both"/>
            </w:pPr>
            <w:proofErr w:type="spellStart"/>
            <w:r>
              <w:t>marpos</w:t>
            </w:r>
            <w:proofErr w:type="spellEnd"/>
            <w:r>
              <w:t>_</w:t>
            </w:r>
            <w:r>
              <w:rPr>
                <w:lang w:val="en-US"/>
              </w:rPr>
              <w:t xml:space="preserve"> </w:t>
            </w:r>
            <w:proofErr w:type="spellStart"/>
            <w:r>
              <w:rPr>
                <w:lang w:val="en-US"/>
              </w:rPr>
              <w:t>aks</w:t>
            </w:r>
            <w:proofErr w:type="spellEnd"/>
            <w:r>
              <w:t xml:space="preserve"> @</w:t>
            </w:r>
            <w:proofErr w:type="spellStart"/>
            <w:r>
              <w:t>cap.ru</w:t>
            </w:r>
            <w:proofErr w:type="spellEnd"/>
          </w:p>
        </w:tc>
      </w:tr>
      <w:tr w:rsidR="003E4E92" w:rsidTr="003E4E92">
        <w:trPr>
          <w:tblCellSpacing w:w="15" w:type="dxa"/>
        </w:trPr>
        <w:tc>
          <w:tcPr>
            <w:tcW w:w="0" w:type="auto"/>
            <w:tcMar>
              <w:top w:w="15" w:type="dxa"/>
              <w:left w:w="15" w:type="dxa"/>
              <w:bottom w:w="15" w:type="dxa"/>
              <w:right w:w="15" w:type="dxa"/>
            </w:tcMar>
            <w:vAlign w:val="center"/>
          </w:tcPr>
          <w:p w:rsidR="003E4E92" w:rsidRDefault="003E4E92" w:rsidP="003E4E92">
            <w:pPr>
              <w:pStyle w:val="ae"/>
              <w:contextualSpacing/>
              <w:jc w:val="both"/>
            </w:pPr>
            <w:r>
              <w:t>Специалист 1 разряда</w:t>
            </w:r>
          </w:p>
        </w:tc>
        <w:tc>
          <w:tcPr>
            <w:tcW w:w="0" w:type="auto"/>
            <w:tcMar>
              <w:top w:w="15" w:type="dxa"/>
              <w:left w:w="15" w:type="dxa"/>
              <w:bottom w:w="15" w:type="dxa"/>
              <w:right w:w="15" w:type="dxa"/>
            </w:tcMar>
            <w:vAlign w:val="center"/>
          </w:tcPr>
          <w:p w:rsidR="003E4E92" w:rsidRDefault="003E4E92" w:rsidP="003E4E92">
            <w:pPr>
              <w:pStyle w:val="ae"/>
              <w:contextualSpacing/>
              <w:jc w:val="both"/>
            </w:pPr>
          </w:p>
        </w:tc>
        <w:tc>
          <w:tcPr>
            <w:tcW w:w="2616" w:type="dxa"/>
            <w:tcMar>
              <w:top w:w="15" w:type="dxa"/>
              <w:left w:w="15" w:type="dxa"/>
              <w:bottom w:w="15" w:type="dxa"/>
              <w:right w:w="15" w:type="dxa"/>
            </w:tcMar>
            <w:vAlign w:val="center"/>
          </w:tcPr>
          <w:p w:rsidR="003E4E92" w:rsidRDefault="003E4E92" w:rsidP="003E4E92">
            <w:pPr>
              <w:pStyle w:val="ae"/>
              <w:contextualSpacing/>
              <w:jc w:val="both"/>
            </w:pPr>
            <w:r>
              <w:t>(8-83542-30-3-10)</w:t>
            </w:r>
          </w:p>
        </w:tc>
        <w:tc>
          <w:tcPr>
            <w:tcW w:w="2932" w:type="dxa"/>
            <w:tcMar>
              <w:top w:w="15" w:type="dxa"/>
              <w:left w:w="15" w:type="dxa"/>
              <w:bottom w:w="15" w:type="dxa"/>
              <w:right w:w="15" w:type="dxa"/>
            </w:tcMar>
            <w:vAlign w:val="center"/>
          </w:tcPr>
          <w:p w:rsidR="003E4E92" w:rsidRDefault="003E4E92" w:rsidP="003E4E92">
            <w:pPr>
              <w:pStyle w:val="ae"/>
              <w:contextualSpacing/>
              <w:jc w:val="both"/>
            </w:pPr>
            <w:proofErr w:type="spellStart"/>
            <w:r>
              <w:t>marpos</w:t>
            </w:r>
            <w:proofErr w:type="spellEnd"/>
            <w:r>
              <w:t>_</w:t>
            </w:r>
            <w:r>
              <w:rPr>
                <w:lang w:val="en-US"/>
              </w:rPr>
              <w:t xml:space="preserve"> </w:t>
            </w:r>
            <w:proofErr w:type="spellStart"/>
            <w:r>
              <w:rPr>
                <w:lang w:val="en-US"/>
              </w:rPr>
              <w:t>aks</w:t>
            </w:r>
            <w:proofErr w:type="spellEnd"/>
            <w:r>
              <w:t xml:space="preserve"> @</w:t>
            </w:r>
            <w:proofErr w:type="spellStart"/>
            <w:r>
              <w:t>cap.ru</w:t>
            </w:r>
            <w:proofErr w:type="spellEnd"/>
          </w:p>
        </w:tc>
      </w:tr>
    </w:tbl>
    <w:p w:rsidR="003E4E92" w:rsidRDefault="003E4E92" w:rsidP="003E4E92">
      <w:pPr>
        <w:pStyle w:val="ae"/>
        <w:contextualSpacing/>
        <w:jc w:val="both"/>
      </w:pPr>
      <w:r>
        <w:t xml:space="preserve">График работы специалистов администрации </w:t>
      </w:r>
      <w:proofErr w:type="spellStart"/>
      <w:r>
        <w:t>Аксаринского</w:t>
      </w:r>
      <w:proofErr w:type="spellEnd"/>
      <w:r>
        <w:t xml:space="preserve"> сельского поселения Мариинско-Посадского района: понедельник - пятница с 8</w:t>
      </w:r>
      <w:r>
        <w:rPr>
          <w:vertAlign w:val="superscript"/>
        </w:rPr>
        <w:t>00</w:t>
      </w:r>
      <w:r>
        <w:t xml:space="preserve"> до 17</w:t>
      </w:r>
      <w:r>
        <w:rPr>
          <w:vertAlign w:val="superscript"/>
        </w:rPr>
        <w:t xml:space="preserve">00 </w:t>
      </w:r>
      <w:r>
        <w:t>ч., перерыв на обед с 12</w:t>
      </w:r>
      <w:r>
        <w:rPr>
          <w:vertAlign w:val="superscript"/>
        </w:rPr>
        <w:t xml:space="preserve">00 </w:t>
      </w:r>
      <w:r>
        <w:t>до 13</w:t>
      </w:r>
      <w:r>
        <w:rPr>
          <w:vertAlign w:val="superscript"/>
        </w:rPr>
        <w:t>00</w:t>
      </w:r>
      <w:r>
        <w:t xml:space="preserve"> часов; выходные дни – суббота, воскресенье.</w:t>
      </w:r>
    </w:p>
    <w:p w:rsidR="003E4E92" w:rsidRDefault="003E4E92" w:rsidP="003E4E92">
      <w:pPr>
        <w:pStyle w:val="ae"/>
        <w:contextualSpacing/>
        <w:jc w:val="both"/>
      </w:pPr>
      <w:r>
        <w:rPr>
          <w:rStyle w:val="afff"/>
        </w:rPr>
        <w:t> </w:t>
      </w:r>
    </w:p>
    <w:p w:rsidR="003E4E92" w:rsidRDefault="003E4E92" w:rsidP="003E4E92">
      <w:pPr>
        <w:pStyle w:val="ae"/>
        <w:contextualSpacing/>
        <w:jc w:val="both"/>
      </w:pPr>
    </w:p>
    <w:p w:rsidR="003E4E92" w:rsidRDefault="003E4E92" w:rsidP="003E4E92">
      <w:pPr>
        <w:pStyle w:val="ae"/>
        <w:contextualSpacing/>
        <w:jc w:val="both"/>
      </w:pPr>
      <w:r>
        <w:rPr>
          <w:rStyle w:val="afff"/>
        </w:rPr>
        <w:t xml:space="preserve">Администрация </w:t>
      </w:r>
      <w:proofErr w:type="spellStart"/>
      <w:r>
        <w:rPr>
          <w:rStyle w:val="afff"/>
        </w:rPr>
        <w:t>Аксаринского</w:t>
      </w:r>
      <w:proofErr w:type="spellEnd"/>
      <w:r>
        <w:rPr>
          <w:rStyle w:val="afff"/>
        </w:rPr>
        <w:t xml:space="preserve"> сельского поселения Мариинско-Посадского района</w:t>
      </w:r>
    </w:p>
    <w:p w:rsidR="003E4E92" w:rsidRDefault="003E4E92" w:rsidP="003E4E92">
      <w:pPr>
        <w:pStyle w:val="ae"/>
        <w:contextualSpacing/>
        <w:jc w:val="both"/>
      </w:pPr>
      <w:r>
        <w:t xml:space="preserve">Адрес: д. </w:t>
      </w:r>
      <w:proofErr w:type="spellStart"/>
      <w:r>
        <w:t>Аксарино</w:t>
      </w:r>
      <w:proofErr w:type="spellEnd"/>
      <w:r>
        <w:t>, ул</w:t>
      </w:r>
      <w:proofErr w:type="gramStart"/>
      <w:r>
        <w:t>.Ц</w:t>
      </w:r>
      <w:proofErr w:type="gramEnd"/>
      <w:r>
        <w:t>ентральная усадьба ,д.11</w:t>
      </w:r>
    </w:p>
    <w:p w:rsidR="003E4E92" w:rsidRDefault="003E4E92" w:rsidP="003E4E92">
      <w:pPr>
        <w:pStyle w:val="ae"/>
        <w:contextualSpacing/>
        <w:jc w:val="both"/>
      </w:pPr>
      <w:r>
        <w:t xml:space="preserve">Адрес сайта в сети </w:t>
      </w:r>
      <w:proofErr w:type="spellStart"/>
      <w:r>
        <w:t>Internet</w:t>
      </w:r>
      <w:proofErr w:type="spellEnd"/>
      <w:r>
        <w:t xml:space="preserve"> – WWW. </w:t>
      </w:r>
      <w:proofErr w:type="spellStart"/>
      <w:r>
        <w:t>marpos</w:t>
      </w:r>
      <w:proofErr w:type="spellEnd"/>
      <w:r>
        <w:t>_</w:t>
      </w:r>
      <w:proofErr w:type="spellStart"/>
      <w:r>
        <w:rPr>
          <w:lang w:val="en-US"/>
        </w:rPr>
        <w:t>aks</w:t>
      </w:r>
      <w:proofErr w:type="spellEnd"/>
      <w:r>
        <w:t>@</w:t>
      </w:r>
      <w:proofErr w:type="spellStart"/>
      <w:r>
        <w:t>cap.ru</w:t>
      </w:r>
      <w:proofErr w:type="spellEnd"/>
    </w:p>
    <w:p w:rsidR="003E4E92" w:rsidRDefault="003E4E92" w:rsidP="003E4E92">
      <w:pPr>
        <w:pStyle w:val="ae"/>
        <w:contextualSpacing/>
        <w:jc w:val="both"/>
      </w:pPr>
      <w:r>
        <w:t xml:space="preserve">Адрес электронной почты: </w:t>
      </w:r>
      <w:hyperlink r:id="rId38" w:history="1">
        <w:r w:rsidRPr="00487CA2">
          <w:t>marpos_aks@cap.ru</w:t>
        </w:r>
      </w:hyperlink>
    </w:p>
    <w:p w:rsidR="003E4E92" w:rsidRDefault="003E4E92" w:rsidP="003E4E92">
      <w:pPr>
        <w:pStyle w:val="ae"/>
        <w:contextualSpacing/>
        <w:jc w:val="both"/>
      </w:pPr>
    </w:p>
    <w:tbl>
      <w:tblPr>
        <w:tblW w:w="0" w:type="auto"/>
        <w:tblCellSpacing w:w="15" w:type="dxa"/>
        <w:tblLook w:val="0000"/>
      </w:tblPr>
      <w:tblGrid>
        <w:gridCol w:w="792"/>
        <w:gridCol w:w="2254"/>
        <w:gridCol w:w="755"/>
        <w:gridCol w:w="1273"/>
        <w:gridCol w:w="1643"/>
      </w:tblGrid>
      <w:tr w:rsidR="003E4E92" w:rsidTr="003E4E92">
        <w:trPr>
          <w:tblCellSpacing w:w="15" w:type="dxa"/>
        </w:trPr>
        <w:tc>
          <w:tcPr>
            <w:tcW w:w="0" w:type="auto"/>
            <w:tcMar>
              <w:top w:w="15" w:type="dxa"/>
              <w:left w:w="15" w:type="dxa"/>
              <w:bottom w:w="15" w:type="dxa"/>
              <w:right w:w="15" w:type="dxa"/>
            </w:tcMar>
            <w:vAlign w:val="center"/>
          </w:tcPr>
          <w:p w:rsidR="003E4E92" w:rsidRDefault="003E4E92" w:rsidP="003E4E92">
            <w:pPr>
              <w:pStyle w:val="ae"/>
              <w:contextualSpacing/>
              <w:jc w:val="both"/>
            </w:pPr>
            <w:r>
              <w:t>Ф.И.О.</w:t>
            </w:r>
          </w:p>
        </w:tc>
        <w:tc>
          <w:tcPr>
            <w:tcW w:w="0" w:type="auto"/>
            <w:tcMar>
              <w:top w:w="15" w:type="dxa"/>
              <w:left w:w="15" w:type="dxa"/>
              <w:bottom w:w="15" w:type="dxa"/>
              <w:right w:w="15" w:type="dxa"/>
            </w:tcMar>
            <w:vAlign w:val="center"/>
          </w:tcPr>
          <w:p w:rsidR="003E4E92" w:rsidRDefault="003E4E92" w:rsidP="003E4E92">
            <w:pPr>
              <w:pStyle w:val="ae"/>
              <w:contextualSpacing/>
              <w:jc w:val="both"/>
            </w:pPr>
            <w:r>
              <w:t>Должность</w:t>
            </w:r>
          </w:p>
        </w:tc>
        <w:tc>
          <w:tcPr>
            <w:tcW w:w="0" w:type="auto"/>
            <w:tcMar>
              <w:top w:w="15" w:type="dxa"/>
              <w:left w:w="15" w:type="dxa"/>
              <w:bottom w:w="15" w:type="dxa"/>
              <w:right w:w="15" w:type="dxa"/>
            </w:tcMar>
            <w:vAlign w:val="center"/>
          </w:tcPr>
          <w:p w:rsidR="003E4E92" w:rsidRDefault="003E4E92" w:rsidP="003E4E92">
            <w:pPr>
              <w:pStyle w:val="ae"/>
              <w:contextualSpacing/>
              <w:jc w:val="both"/>
            </w:pPr>
            <w:r>
              <w:t xml:space="preserve">№ </w:t>
            </w:r>
            <w:proofErr w:type="spellStart"/>
            <w:r>
              <w:t>каб</w:t>
            </w:r>
            <w:proofErr w:type="spellEnd"/>
            <w:r>
              <w:t>.</w:t>
            </w:r>
          </w:p>
        </w:tc>
        <w:tc>
          <w:tcPr>
            <w:tcW w:w="0" w:type="auto"/>
            <w:tcMar>
              <w:top w:w="15" w:type="dxa"/>
              <w:left w:w="15" w:type="dxa"/>
              <w:bottom w:w="15" w:type="dxa"/>
              <w:right w:w="15" w:type="dxa"/>
            </w:tcMar>
            <w:vAlign w:val="center"/>
          </w:tcPr>
          <w:p w:rsidR="003E4E92" w:rsidRDefault="003E4E92" w:rsidP="003E4E92">
            <w:pPr>
              <w:pStyle w:val="ae"/>
              <w:contextualSpacing/>
              <w:jc w:val="both"/>
            </w:pPr>
            <w:r>
              <w:t>Служебный</w:t>
            </w:r>
          </w:p>
          <w:p w:rsidR="003E4E92" w:rsidRDefault="003E4E92" w:rsidP="003E4E92">
            <w:pPr>
              <w:pStyle w:val="ae"/>
              <w:contextualSpacing/>
              <w:jc w:val="both"/>
            </w:pPr>
            <w:r>
              <w:t>телефон</w:t>
            </w:r>
          </w:p>
        </w:tc>
        <w:tc>
          <w:tcPr>
            <w:tcW w:w="0" w:type="auto"/>
            <w:tcMar>
              <w:top w:w="15" w:type="dxa"/>
              <w:left w:w="15" w:type="dxa"/>
              <w:bottom w:w="15" w:type="dxa"/>
              <w:right w:w="15" w:type="dxa"/>
            </w:tcMar>
            <w:vAlign w:val="center"/>
          </w:tcPr>
          <w:p w:rsidR="003E4E92" w:rsidRDefault="003E4E92" w:rsidP="003E4E92">
            <w:pPr>
              <w:pStyle w:val="ae"/>
              <w:contextualSpacing/>
              <w:jc w:val="both"/>
            </w:pPr>
            <w:r>
              <w:t>График приема</w:t>
            </w:r>
          </w:p>
        </w:tc>
      </w:tr>
      <w:tr w:rsidR="003E4E92" w:rsidTr="003E4E92">
        <w:trPr>
          <w:tblCellSpacing w:w="15" w:type="dxa"/>
        </w:trPr>
        <w:tc>
          <w:tcPr>
            <w:tcW w:w="0" w:type="auto"/>
            <w:tcMar>
              <w:top w:w="15" w:type="dxa"/>
              <w:left w:w="15" w:type="dxa"/>
              <w:bottom w:w="15" w:type="dxa"/>
              <w:right w:w="15" w:type="dxa"/>
            </w:tcMar>
            <w:vAlign w:val="center"/>
          </w:tcPr>
          <w:p w:rsidR="003E4E92" w:rsidRDefault="003E4E92" w:rsidP="003E4E92">
            <w:pPr>
              <w:pStyle w:val="ae"/>
              <w:contextualSpacing/>
              <w:jc w:val="both"/>
            </w:pPr>
            <w:r>
              <w:t> </w:t>
            </w:r>
          </w:p>
        </w:tc>
        <w:tc>
          <w:tcPr>
            <w:tcW w:w="0" w:type="auto"/>
            <w:tcMar>
              <w:top w:w="15" w:type="dxa"/>
              <w:left w:w="15" w:type="dxa"/>
              <w:bottom w:w="15" w:type="dxa"/>
              <w:right w:w="15" w:type="dxa"/>
            </w:tcMar>
            <w:vAlign w:val="center"/>
          </w:tcPr>
          <w:p w:rsidR="003E4E92" w:rsidRDefault="003E4E92" w:rsidP="003E4E92">
            <w:pPr>
              <w:pStyle w:val="ae"/>
              <w:contextualSpacing/>
              <w:jc w:val="both"/>
            </w:pPr>
            <w:r>
              <w:t>глава администрации</w:t>
            </w:r>
          </w:p>
        </w:tc>
        <w:tc>
          <w:tcPr>
            <w:tcW w:w="0" w:type="auto"/>
            <w:tcMar>
              <w:top w:w="15" w:type="dxa"/>
              <w:left w:w="15" w:type="dxa"/>
              <w:bottom w:w="15" w:type="dxa"/>
              <w:right w:w="15" w:type="dxa"/>
            </w:tcMar>
            <w:vAlign w:val="center"/>
          </w:tcPr>
          <w:p w:rsidR="003E4E92" w:rsidRDefault="003E4E92" w:rsidP="003E4E92">
            <w:pPr>
              <w:pStyle w:val="ae"/>
              <w:contextualSpacing/>
              <w:jc w:val="both"/>
            </w:pPr>
          </w:p>
        </w:tc>
        <w:tc>
          <w:tcPr>
            <w:tcW w:w="0" w:type="auto"/>
            <w:tcMar>
              <w:top w:w="15" w:type="dxa"/>
              <w:left w:w="15" w:type="dxa"/>
              <w:bottom w:w="15" w:type="dxa"/>
              <w:right w:w="15" w:type="dxa"/>
            </w:tcMar>
            <w:vAlign w:val="center"/>
          </w:tcPr>
          <w:p w:rsidR="003E4E92" w:rsidRDefault="003E4E92" w:rsidP="003E4E92">
            <w:pPr>
              <w:pStyle w:val="ae"/>
              <w:contextualSpacing/>
              <w:jc w:val="both"/>
            </w:pPr>
            <w:r>
              <w:t>3</w:t>
            </w:r>
            <w:r>
              <w:rPr>
                <w:lang w:val="en-US"/>
              </w:rPr>
              <w:t>0</w:t>
            </w:r>
            <w:r>
              <w:t>-</w:t>
            </w:r>
            <w:r>
              <w:rPr>
                <w:lang w:val="en-US"/>
              </w:rPr>
              <w:t>3</w:t>
            </w:r>
            <w:r>
              <w:t>-</w:t>
            </w:r>
            <w:r>
              <w:rPr>
                <w:lang w:val="en-US"/>
              </w:rPr>
              <w:t>10</w:t>
            </w:r>
          </w:p>
        </w:tc>
        <w:tc>
          <w:tcPr>
            <w:tcW w:w="0" w:type="auto"/>
            <w:tcMar>
              <w:top w:w="15" w:type="dxa"/>
              <w:left w:w="15" w:type="dxa"/>
              <w:bottom w:w="15" w:type="dxa"/>
              <w:right w:w="15" w:type="dxa"/>
            </w:tcMar>
            <w:vAlign w:val="center"/>
          </w:tcPr>
          <w:p w:rsidR="003E4E92" w:rsidRDefault="003E4E92" w:rsidP="003E4E92">
            <w:pPr>
              <w:pStyle w:val="ae"/>
              <w:contextualSpacing/>
              <w:jc w:val="both"/>
            </w:pPr>
            <w:r>
              <w:t>по графику</w:t>
            </w:r>
          </w:p>
        </w:tc>
      </w:tr>
    </w:tbl>
    <w:p w:rsidR="003E4E92" w:rsidRDefault="003E4E92" w:rsidP="003E4E92">
      <w:pPr>
        <w:pStyle w:val="ae"/>
        <w:contextualSpacing/>
        <w:jc w:val="right"/>
      </w:pPr>
      <w:r>
        <w:t>Приложение №2</w:t>
      </w:r>
    </w:p>
    <w:p w:rsidR="003E4E92" w:rsidRDefault="003E4E92" w:rsidP="003E4E92">
      <w:pPr>
        <w:pStyle w:val="ae"/>
        <w:contextualSpacing/>
        <w:jc w:val="right"/>
      </w:pPr>
      <w:r>
        <w:t>к административному регламенту</w:t>
      </w:r>
    </w:p>
    <w:p w:rsidR="003E4E92" w:rsidRDefault="003E4E92" w:rsidP="003E4E92">
      <w:pPr>
        <w:pStyle w:val="ae"/>
        <w:contextualSpacing/>
        <w:jc w:val="right"/>
      </w:pPr>
      <w:r>
        <w:t>предоставления администрацией</w:t>
      </w:r>
    </w:p>
    <w:p w:rsidR="003E4E92" w:rsidRDefault="003E4E92" w:rsidP="003E4E92">
      <w:pPr>
        <w:pStyle w:val="ae"/>
        <w:contextualSpacing/>
        <w:jc w:val="right"/>
      </w:pPr>
      <w:proofErr w:type="spellStart"/>
      <w:r>
        <w:t>Аксаринского</w:t>
      </w:r>
      <w:proofErr w:type="spellEnd"/>
      <w:r>
        <w:t xml:space="preserve"> сельского поселения Мариинско-</w:t>
      </w:r>
    </w:p>
    <w:p w:rsidR="003E4E92" w:rsidRDefault="003E4E92" w:rsidP="003E4E92">
      <w:pPr>
        <w:pStyle w:val="ae"/>
        <w:contextualSpacing/>
        <w:jc w:val="right"/>
      </w:pPr>
      <w:r>
        <w:t xml:space="preserve">Посадского района Чувашской Республики </w:t>
      </w:r>
    </w:p>
    <w:p w:rsidR="003E4E92" w:rsidRDefault="003E4E92" w:rsidP="003E4E92">
      <w:pPr>
        <w:pStyle w:val="ae"/>
        <w:contextualSpacing/>
        <w:jc w:val="right"/>
      </w:pPr>
      <w:r>
        <w:t xml:space="preserve">муниципальной услуги "Подготовка и выдача </w:t>
      </w:r>
    </w:p>
    <w:p w:rsidR="003E4E92" w:rsidRDefault="003E4E92" w:rsidP="003E4E92">
      <w:pPr>
        <w:pStyle w:val="ae"/>
        <w:contextualSpacing/>
        <w:jc w:val="right"/>
      </w:pPr>
      <w:r>
        <w:t>градостроительных планов земельных участков"</w:t>
      </w:r>
    </w:p>
    <w:p w:rsidR="003E4E92" w:rsidRDefault="003E4E92" w:rsidP="003E4E92">
      <w:pPr>
        <w:pStyle w:val="ae"/>
        <w:contextualSpacing/>
        <w:jc w:val="both"/>
      </w:pPr>
      <w:r>
        <w:t> </w:t>
      </w:r>
    </w:p>
    <w:p w:rsidR="003E4E92" w:rsidRPr="00487CA2" w:rsidRDefault="003E4E92" w:rsidP="003E4E92">
      <w:pPr>
        <w:pStyle w:val="1"/>
        <w:contextualSpacing/>
        <w:jc w:val="center"/>
        <w:rPr>
          <w:color w:val="000000" w:themeColor="text1"/>
        </w:rPr>
      </w:pPr>
      <w:r w:rsidRPr="00487CA2">
        <w:rPr>
          <w:color w:val="000000" w:themeColor="text1"/>
        </w:rPr>
        <w:t xml:space="preserve">Блок-схема предоставления администрацией </w:t>
      </w:r>
      <w:proofErr w:type="spellStart"/>
      <w:r w:rsidRPr="00487CA2">
        <w:rPr>
          <w:color w:val="000000" w:themeColor="text1"/>
        </w:rPr>
        <w:t>Аксаринского</w:t>
      </w:r>
      <w:proofErr w:type="spellEnd"/>
      <w:r w:rsidRPr="00487CA2">
        <w:rPr>
          <w:color w:val="000000" w:themeColor="text1"/>
        </w:rPr>
        <w:t xml:space="preserve"> сельского поселения Мариинско-Посадского района Чувашской Республики муниципальной услуги «Подготовка и выдача градостроительных планов земельных участков»</w:t>
      </w:r>
    </w:p>
    <w:p w:rsidR="003E4E92" w:rsidRPr="00487CA2" w:rsidRDefault="003E4E92" w:rsidP="003E4E92">
      <w:pPr>
        <w:pStyle w:val="ae"/>
        <w:contextualSpacing/>
        <w:jc w:val="both"/>
        <w:rPr>
          <w:color w:val="000000" w:themeColor="text1"/>
        </w:rPr>
      </w:pPr>
      <w:r w:rsidRPr="00487CA2">
        <w:rPr>
          <w:color w:val="000000" w:themeColor="text1"/>
        </w:rPr>
        <w:t> </w:t>
      </w:r>
    </w:p>
    <w:tbl>
      <w:tblPr>
        <w:tblW w:w="0" w:type="auto"/>
        <w:tblCellSpacing w:w="15" w:type="dxa"/>
        <w:tblLook w:val="0000"/>
      </w:tblPr>
      <w:tblGrid>
        <w:gridCol w:w="13137"/>
      </w:tblGrid>
      <w:tr w:rsidR="003E4E92" w:rsidRPr="00487CA2" w:rsidTr="003E4E92">
        <w:trPr>
          <w:tblCellSpacing w:w="15" w:type="dxa"/>
        </w:trPr>
        <w:tc>
          <w:tcPr>
            <w:tcW w:w="0" w:type="auto"/>
            <w:tcMar>
              <w:top w:w="15" w:type="dxa"/>
              <w:left w:w="15" w:type="dxa"/>
              <w:bottom w:w="15" w:type="dxa"/>
              <w:right w:w="15" w:type="dxa"/>
            </w:tcMar>
            <w:vAlign w:val="center"/>
          </w:tcPr>
          <w:p w:rsidR="003E4E92" w:rsidRPr="00487CA2" w:rsidRDefault="003E4E92" w:rsidP="003E4E92">
            <w:pPr>
              <w:pStyle w:val="ae"/>
              <w:contextualSpacing/>
              <w:jc w:val="both"/>
              <w:rPr>
                <w:color w:val="000000" w:themeColor="text1"/>
              </w:rPr>
            </w:pPr>
            <w:r w:rsidRPr="00487CA2">
              <w:rPr>
                <w:color w:val="000000" w:themeColor="text1"/>
              </w:rPr>
              <w:t>Прием документов, представленных заявителем, их направление Главе администрации, регистрация (не более 3 рабочих дней)</w:t>
            </w:r>
          </w:p>
        </w:tc>
      </w:tr>
    </w:tbl>
    <w:p w:rsidR="003E4E92" w:rsidRPr="00487CA2" w:rsidRDefault="003E4E92" w:rsidP="003E4E92">
      <w:pPr>
        <w:pStyle w:val="ae"/>
        <w:contextualSpacing/>
        <w:jc w:val="both"/>
        <w:rPr>
          <w:color w:val="000000" w:themeColor="text1"/>
        </w:rPr>
      </w:pPr>
      <w:r w:rsidRPr="00487CA2">
        <w:rPr>
          <w:color w:val="000000" w:themeColor="text1"/>
        </w:rPr>
        <w:t>▼                                                                                             ▼</w:t>
      </w:r>
    </w:p>
    <w:p w:rsidR="003E4E92" w:rsidRPr="00487CA2" w:rsidRDefault="003E4E92" w:rsidP="003E4E92">
      <w:pPr>
        <w:pStyle w:val="ae"/>
        <w:contextualSpacing/>
        <w:jc w:val="both"/>
        <w:rPr>
          <w:color w:val="000000" w:themeColor="text1"/>
        </w:rPr>
      </w:pPr>
      <w:r w:rsidRPr="00487CA2">
        <w:rPr>
          <w:color w:val="000000" w:themeColor="text1"/>
        </w:rPr>
        <w:t> </w:t>
      </w:r>
    </w:p>
    <w:tbl>
      <w:tblPr>
        <w:tblW w:w="0" w:type="auto"/>
        <w:tblCellSpacing w:w="15" w:type="dxa"/>
        <w:tblLook w:val="0000"/>
      </w:tblPr>
      <w:tblGrid>
        <w:gridCol w:w="3123"/>
        <w:gridCol w:w="5638"/>
      </w:tblGrid>
      <w:tr w:rsidR="003E4E92" w:rsidRPr="00487CA2" w:rsidTr="003E4E92">
        <w:trPr>
          <w:tblCellSpacing w:w="15" w:type="dxa"/>
        </w:trPr>
        <w:tc>
          <w:tcPr>
            <w:tcW w:w="0" w:type="auto"/>
            <w:tcMar>
              <w:top w:w="15" w:type="dxa"/>
              <w:left w:w="15" w:type="dxa"/>
              <w:bottom w:w="15" w:type="dxa"/>
              <w:right w:w="15" w:type="dxa"/>
            </w:tcMar>
            <w:vAlign w:val="center"/>
          </w:tcPr>
          <w:p w:rsidR="003E4E92" w:rsidRPr="00487CA2" w:rsidRDefault="003E4E92" w:rsidP="003E4E92">
            <w:pPr>
              <w:pStyle w:val="ae"/>
              <w:contextualSpacing/>
              <w:jc w:val="both"/>
              <w:rPr>
                <w:color w:val="000000" w:themeColor="text1"/>
              </w:rPr>
            </w:pPr>
            <w:r w:rsidRPr="00487CA2">
              <w:rPr>
                <w:color w:val="000000" w:themeColor="text1"/>
              </w:rPr>
              <w:t>Представлены все документы</w:t>
            </w:r>
          </w:p>
        </w:tc>
        <w:tc>
          <w:tcPr>
            <w:tcW w:w="0" w:type="auto"/>
            <w:tcMar>
              <w:top w:w="15" w:type="dxa"/>
              <w:left w:w="15" w:type="dxa"/>
              <w:bottom w:w="15" w:type="dxa"/>
              <w:right w:w="15" w:type="dxa"/>
            </w:tcMar>
            <w:vAlign w:val="center"/>
          </w:tcPr>
          <w:p w:rsidR="003E4E92" w:rsidRPr="00487CA2" w:rsidRDefault="003E4E92" w:rsidP="003E4E92">
            <w:pPr>
              <w:pStyle w:val="ae"/>
              <w:contextualSpacing/>
              <w:jc w:val="both"/>
              <w:rPr>
                <w:color w:val="000000" w:themeColor="text1"/>
              </w:rPr>
            </w:pPr>
            <w:r w:rsidRPr="00487CA2">
              <w:rPr>
                <w:color w:val="000000" w:themeColor="text1"/>
              </w:rPr>
              <w:t xml:space="preserve">                                     Представлены не все документы</w:t>
            </w:r>
          </w:p>
        </w:tc>
      </w:tr>
    </w:tbl>
    <w:p w:rsidR="003E4E92" w:rsidRPr="00487CA2" w:rsidRDefault="003E4E92" w:rsidP="003E4E92">
      <w:pPr>
        <w:pStyle w:val="ae"/>
        <w:contextualSpacing/>
        <w:jc w:val="both"/>
        <w:rPr>
          <w:color w:val="000000" w:themeColor="text1"/>
        </w:rPr>
      </w:pPr>
      <w:r w:rsidRPr="00487CA2">
        <w:rPr>
          <w:color w:val="000000" w:themeColor="text1"/>
        </w:rPr>
        <w:lastRenderedPageBreak/>
        <w:t>▼                                                                                               ▼</w:t>
      </w:r>
    </w:p>
    <w:p w:rsidR="003E4E92" w:rsidRPr="00487CA2" w:rsidRDefault="003E4E92" w:rsidP="003E4E92">
      <w:pPr>
        <w:pStyle w:val="ae"/>
        <w:contextualSpacing/>
        <w:jc w:val="both"/>
        <w:rPr>
          <w:color w:val="000000" w:themeColor="text1"/>
        </w:rPr>
      </w:pPr>
      <w:r w:rsidRPr="00487CA2">
        <w:rPr>
          <w:color w:val="000000" w:themeColor="text1"/>
        </w:rPr>
        <w:t> </w:t>
      </w:r>
    </w:p>
    <w:tbl>
      <w:tblPr>
        <w:tblW w:w="0" w:type="auto"/>
        <w:tblCellSpacing w:w="15" w:type="dxa"/>
        <w:tblLook w:val="0000"/>
      </w:tblPr>
      <w:tblGrid>
        <w:gridCol w:w="10633"/>
        <w:gridCol w:w="5050"/>
      </w:tblGrid>
      <w:tr w:rsidR="003E4E92" w:rsidRPr="00487CA2" w:rsidTr="003E4E92">
        <w:trPr>
          <w:tblCellSpacing w:w="15" w:type="dxa"/>
        </w:trPr>
        <w:tc>
          <w:tcPr>
            <w:tcW w:w="0" w:type="auto"/>
            <w:tcMar>
              <w:top w:w="15" w:type="dxa"/>
              <w:left w:w="15" w:type="dxa"/>
              <w:bottom w:w="15" w:type="dxa"/>
              <w:right w:w="15" w:type="dxa"/>
            </w:tcMar>
            <w:vAlign w:val="center"/>
          </w:tcPr>
          <w:p w:rsidR="003E4E92" w:rsidRPr="00487CA2" w:rsidRDefault="003E4E92" w:rsidP="003E4E92">
            <w:pPr>
              <w:pStyle w:val="ae"/>
              <w:ind w:right="471"/>
              <w:contextualSpacing/>
              <w:jc w:val="both"/>
              <w:rPr>
                <w:color w:val="000000" w:themeColor="text1"/>
              </w:rPr>
            </w:pPr>
            <w:r w:rsidRPr="00487CA2">
              <w:rPr>
                <w:color w:val="000000" w:themeColor="text1"/>
              </w:rPr>
              <w:t>Рассмотрение документов, представленных заявителем, осмотр земельного участка, в отношении которого готовится градостроительный план, подготовка и утверждение градостроительного плана земельного участка, регистрация в едином реестре выданных градостроительных планов </w:t>
            </w:r>
          </w:p>
        </w:tc>
        <w:tc>
          <w:tcPr>
            <w:tcW w:w="0" w:type="auto"/>
            <w:tcMar>
              <w:top w:w="15" w:type="dxa"/>
              <w:left w:w="15" w:type="dxa"/>
              <w:bottom w:w="15" w:type="dxa"/>
              <w:right w:w="15" w:type="dxa"/>
            </w:tcMar>
            <w:vAlign w:val="center"/>
          </w:tcPr>
          <w:p w:rsidR="003E4E92" w:rsidRPr="00487CA2" w:rsidRDefault="003E4E92" w:rsidP="003E4E92">
            <w:pPr>
              <w:pStyle w:val="ae"/>
              <w:contextualSpacing/>
              <w:jc w:val="both"/>
              <w:rPr>
                <w:color w:val="000000" w:themeColor="text1"/>
              </w:rPr>
            </w:pPr>
            <w:r w:rsidRPr="00487CA2">
              <w:rPr>
                <w:color w:val="000000" w:themeColor="text1"/>
              </w:rPr>
              <w:t xml:space="preserve">Направление заявителю уведомления об отказе в подготовке и выдаче градостроительного плана земельного участка </w:t>
            </w:r>
          </w:p>
          <w:p w:rsidR="003E4E92" w:rsidRPr="00487CA2" w:rsidRDefault="003E4E92" w:rsidP="003E4E92">
            <w:pPr>
              <w:pStyle w:val="ae"/>
              <w:contextualSpacing/>
              <w:jc w:val="both"/>
              <w:rPr>
                <w:color w:val="000000" w:themeColor="text1"/>
              </w:rPr>
            </w:pPr>
          </w:p>
        </w:tc>
      </w:tr>
    </w:tbl>
    <w:p w:rsidR="003E4E92" w:rsidRPr="00487CA2" w:rsidRDefault="003E4E92" w:rsidP="003E4E92">
      <w:pPr>
        <w:pStyle w:val="ae"/>
        <w:contextualSpacing/>
        <w:jc w:val="both"/>
        <w:rPr>
          <w:color w:val="000000" w:themeColor="text1"/>
        </w:rPr>
      </w:pPr>
      <w:r w:rsidRPr="00487CA2">
        <w:rPr>
          <w:color w:val="000000" w:themeColor="text1"/>
        </w:rPr>
        <w:t>▼  </w:t>
      </w:r>
    </w:p>
    <w:p w:rsidR="003E4E92" w:rsidRPr="00487CA2" w:rsidRDefault="003E4E92" w:rsidP="003E4E92">
      <w:pPr>
        <w:pStyle w:val="ae"/>
        <w:contextualSpacing/>
        <w:jc w:val="both"/>
        <w:rPr>
          <w:color w:val="000000" w:themeColor="text1"/>
        </w:rPr>
      </w:pPr>
      <w:r w:rsidRPr="00487CA2">
        <w:rPr>
          <w:color w:val="000000" w:themeColor="text1"/>
        </w:rPr>
        <w:t> </w:t>
      </w:r>
    </w:p>
    <w:tbl>
      <w:tblPr>
        <w:tblW w:w="0" w:type="auto"/>
        <w:tblCellSpacing w:w="15" w:type="dxa"/>
        <w:tblLook w:val="0000"/>
      </w:tblPr>
      <w:tblGrid>
        <w:gridCol w:w="13255"/>
      </w:tblGrid>
      <w:tr w:rsidR="003E4E92" w:rsidRPr="00487CA2" w:rsidTr="003E4E92">
        <w:trPr>
          <w:tblCellSpacing w:w="15" w:type="dxa"/>
        </w:trPr>
        <w:tc>
          <w:tcPr>
            <w:tcW w:w="0" w:type="auto"/>
            <w:tcMar>
              <w:top w:w="15" w:type="dxa"/>
              <w:left w:w="15" w:type="dxa"/>
              <w:bottom w:w="15" w:type="dxa"/>
              <w:right w:w="15" w:type="dxa"/>
            </w:tcMar>
            <w:vAlign w:val="center"/>
          </w:tcPr>
          <w:p w:rsidR="003E4E92" w:rsidRPr="00487CA2" w:rsidRDefault="003E4E92" w:rsidP="003E4E92">
            <w:pPr>
              <w:pStyle w:val="ae"/>
              <w:contextualSpacing/>
              <w:jc w:val="both"/>
              <w:rPr>
                <w:color w:val="000000" w:themeColor="text1"/>
              </w:rPr>
            </w:pPr>
            <w:r w:rsidRPr="00487CA2">
              <w:rPr>
                <w:color w:val="000000" w:themeColor="text1"/>
              </w:rPr>
              <w:t xml:space="preserve">Выдача заявителю градостроительного плана земельного участка (не более 20 </w:t>
            </w:r>
            <w:proofErr w:type="gramStart"/>
            <w:r w:rsidRPr="00487CA2">
              <w:rPr>
                <w:color w:val="000000" w:themeColor="text1"/>
              </w:rPr>
              <w:t>календарных</w:t>
            </w:r>
            <w:proofErr w:type="gramEnd"/>
            <w:r w:rsidRPr="00487CA2">
              <w:rPr>
                <w:color w:val="000000" w:themeColor="text1"/>
              </w:rPr>
              <w:t xml:space="preserve"> дня регистрации запроса заявителя)</w:t>
            </w:r>
          </w:p>
          <w:p w:rsidR="003E4E92" w:rsidRPr="00487CA2" w:rsidRDefault="003E4E92" w:rsidP="003E4E92">
            <w:pPr>
              <w:pStyle w:val="ae"/>
              <w:contextualSpacing/>
              <w:jc w:val="both"/>
              <w:rPr>
                <w:color w:val="000000" w:themeColor="text1"/>
              </w:rPr>
            </w:pPr>
            <w:r w:rsidRPr="00487CA2">
              <w:rPr>
                <w:color w:val="000000" w:themeColor="text1"/>
              </w:rPr>
              <w:t> </w:t>
            </w:r>
          </w:p>
        </w:tc>
      </w:tr>
    </w:tbl>
    <w:p w:rsidR="003E4E92" w:rsidRDefault="003E4E92" w:rsidP="003E4E92">
      <w:pPr>
        <w:pStyle w:val="ae"/>
        <w:contextualSpacing/>
        <w:jc w:val="both"/>
      </w:pPr>
    </w:p>
    <w:p w:rsidR="003E4E92" w:rsidRDefault="003E4E92" w:rsidP="003E4E92">
      <w:pPr>
        <w:pStyle w:val="ae"/>
        <w:contextualSpacing/>
        <w:jc w:val="right"/>
      </w:pPr>
      <w:r>
        <w:t>Приложение № 3</w:t>
      </w:r>
    </w:p>
    <w:p w:rsidR="003E4E92" w:rsidRDefault="003E4E92" w:rsidP="003E4E92">
      <w:pPr>
        <w:pStyle w:val="ae"/>
        <w:contextualSpacing/>
        <w:jc w:val="right"/>
      </w:pPr>
      <w:r>
        <w:t>к административному регламенту</w:t>
      </w:r>
    </w:p>
    <w:p w:rsidR="003E4E92" w:rsidRDefault="003E4E92" w:rsidP="003E4E92">
      <w:pPr>
        <w:pStyle w:val="ae"/>
        <w:contextualSpacing/>
        <w:jc w:val="right"/>
      </w:pPr>
      <w:r>
        <w:t>предоставления администрацией</w:t>
      </w:r>
    </w:p>
    <w:p w:rsidR="003E4E92" w:rsidRDefault="003E4E92" w:rsidP="003E4E92">
      <w:pPr>
        <w:pStyle w:val="ae"/>
        <w:contextualSpacing/>
        <w:jc w:val="right"/>
      </w:pPr>
      <w:proofErr w:type="spellStart"/>
      <w:r>
        <w:t>Аксаринского</w:t>
      </w:r>
      <w:proofErr w:type="spellEnd"/>
      <w:r>
        <w:t xml:space="preserve"> сельского поселения Мариинско-</w:t>
      </w:r>
    </w:p>
    <w:p w:rsidR="003E4E92" w:rsidRDefault="003E4E92" w:rsidP="003E4E92">
      <w:pPr>
        <w:pStyle w:val="ae"/>
        <w:contextualSpacing/>
        <w:jc w:val="right"/>
      </w:pPr>
      <w:r>
        <w:t>Посадского района Чувашской Республики</w:t>
      </w:r>
    </w:p>
    <w:p w:rsidR="003E4E92" w:rsidRDefault="003E4E92" w:rsidP="003E4E92">
      <w:pPr>
        <w:pStyle w:val="ae"/>
        <w:contextualSpacing/>
        <w:jc w:val="right"/>
      </w:pPr>
      <w:r>
        <w:t xml:space="preserve">муниципальной услуги "Подготовка и выдача </w:t>
      </w:r>
    </w:p>
    <w:p w:rsidR="003E4E92" w:rsidRDefault="003E4E92" w:rsidP="003E4E92">
      <w:pPr>
        <w:pStyle w:val="ae"/>
        <w:contextualSpacing/>
        <w:jc w:val="right"/>
      </w:pPr>
      <w:r>
        <w:t>градостроительных планов земельных участков"</w:t>
      </w:r>
    </w:p>
    <w:p w:rsidR="003E4E92" w:rsidRDefault="003E4E92" w:rsidP="003E4E92">
      <w:pPr>
        <w:pStyle w:val="ae"/>
        <w:contextualSpacing/>
        <w:jc w:val="right"/>
      </w:pPr>
      <w:r>
        <w:t> </w:t>
      </w:r>
    </w:p>
    <w:p w:rsidR="003E4E92" w:rsidRDefault="003E4E92" w:rsidP="003E4E92">
      <w:pPr>
        <w:pStyle w:val="ae"/>
        <w:contextualSpacing/>
        <w:jc w:val="right"/>
      </w:pPr>
      <w:r>
        <w:t>Главе администрации              </w:t>
      </w:r>
    </w:p>
    <w:p w:rsidR="003E4E92" w:rsidRDefault="003E4E92" w:rsidP="003E4E92">
      <w:pPr>
        <w:pStyle w:val="ae"/>
        <w:contextualSpacing/>
        <w:jc w:val="right"/>
      </w:pPr>
      <w:r>
        <w:t> </w:t>
      </w:r>
      <w:proofErr w:type="spellStart"/>
      <w:r>
        <w:t>Аксаринского</w:t>
      </w:r>
      <w:proofErr w:type="spellEnd"/>
      <w:r>
        <w:t>____________________________</w:t>
      </w:r>
    </w:p>
    <w:p w:rsidR="003E4E92" w:rsidRDefault="003E4E92" w:rsidP="003E4E92">
      <w:pPr>
        <w:pStyle w:val="ae"/>
        <w:contextualSpacing/>
        <w:jc w:val="right"/>
      </w:pPr>
      <w:r>
        <w:t>                                                                                                       </w:t>
      </w:r>
    </w:p>
    <w:p w:rsidR="003E4E92" w:rsidRDefault="003E4E92" w:rsidP="003E4E92">
      <w:pPr>
        <w:pStyle w:val="ae"/>
        <w:contextualSpacing/>
        <w:jc w:val="right"/>
      </w:pPr>
      <w:r>
        <w:t>от_______________________________________</w:t>
      </w:r>
    </w:p>
    <w:p w:rsidR="003E4E92" w:rsidRDefault="003E4E92" w:rsidP="003E4E92">
      <w:pPr>
        <w:pStyle w:val="ae"/>
        <w:contextualSpacing/>
        <w:jc w:val="right"/>
      </w:pPr>
      <w:r>
        <w:t xml:space="preserve">                                       </w:t>
      </w:r>
      <w:proofErr w:type="gramStart"/>
      <w:r>
        <w:t>(Ф.И.О. физического лица или</w:t>
      </w:r>
      <w:proofErr w:type="gramEnd"/>
    </w:p>
    <w:p w:rsidR="003E4E92" w:rsidRDefault="003E4E92" w:rsidP="003E4E92">
      <w:pPr>
        <w:pStyle w:val="ae"/>
        <w:contextualSpacing/>
        <w:jc w:val="right"/>
      </w:pPr>
      <w:r>
        <w:t>________________________________________</w:t>
      </w:r>
    </w:p>
    <w:p w:rsidR="003E4E92" w:rsidRDefault="003E4E92" w:rsidP="003E4E92">
      <w:pPr>
        <w:pStyle w:val="ae"/>
        <w:contextualSpacing/>
        <w:jc w:val="right"/>
      </w:pPr>
      <w:r>
        <w:t>наименование юридического лица)</w:t>
      </w:r>
    </w:p>
    <w:p w:rsidR="003E4E92" w:rsidRDefault="003E4E92" w:rsidP="003E4E92">
      <w:pPr>
        <w:pStyle w:val="ae"/>
        <w:contextualSpacing/>
        <w:jc w:val="right"/>
      </w:pPr>
      <w:r>
        <w:t>адрес: ____________________________________</w:t>
      </w:r>
    </w:p>
    <w:p w:rsidR="003E4E92" w:rsidRDefault="003E4E92" w:rsidP="003E4E92">
      <w:pPr>
        <w:pStyle w:val="ae"/>
        <w:contextualSpacing/>
        <w:jc w:val="right"/>
      </w:pPr>
      <w:r>
        <w:t xml:space="preserve"> (почтовый адрес места жительства)</w:t>
      </w:r>
    </w:p>
    <w:p w:rsidR="003E4E92" w:rsidRDefault="003E4E92" w:rsidP="003E4E92">
      <w:pPr>
        <w:pStyle w:val="ae"/>
        <w:contextualSpacing/>
        <w:jc w:val="right"/>
      </w:pPr>
      <w:r>
        <w:t>______________________________________________</w:t>
      </w:r>
    </w:p>
    <w:p w:rsidR="003E4E92" w:rsidRDefault="003E4E92" w:rsidP="003E4E92">
      <w:pPr>
        <w:pStyle w:val="ae"/>
        <w:contextualSpacing/>
        <w:jc w:val="right"/>
      </w:pPr>
      <w:r>
        <w:t xml:space="preserve"> (документ, удостоверяющий личность;</w:t>
      </w:r>
    </w:p>
    <w:p w:rsidR="003E4E92" w:rsidRDefault="003E4E92" w:rsidP="003E4E92">
      <w:pPr>
        <w:pStyle w:val="ae"/>
        <w:contextualSpacing/>
        <w:jc w:val="right"/>
      </w:pPr>
      <w:r>
        <w:t>сведения о юридическом лице)</w:t>
      </w:r>
    </w:p>
    <w:p w:rsidR="003E4E92" w:rsidRDefault="003E4E92" w:rsidP="003E4E92">
      <w:pPr>
        <w:pStyle w:val="ae"/>
        <w:contextualSpacing/>
        <w:jc w:val="right"/>
      </w:pPr>
      <w:r>
        <w:t>_____________________________________________</w:t>
      </w:r>
    </w:p>
    <w:p w:rsidR="003E4E92" w:rsidRDefault="003E4E92" w:rsidP="003E4E92">
      <w:pPr>
        <w:pStyle w:val="ae"/>
        <w:contextualSpacing/>
        <w:jc w:val="right"/>
      </w:pPr>
      <w:r>
        <w:t>контактный телефон: _________________________________</w:t>
      </w:r>
    </w:p>
    <w:p w:rsidR="003E4E92" w:rsidRDefault="003E4E92" w:rsidP="003E4E92">
      <w:pPr>
        <w:pStyle w:val="ae"/>
        <w:contextualSpacing/>
        <w:jc w:val="right"/>
      </w:pPr>
      <w:r>
        <w:t> </w:t>
      </w:r>
    </w:p>
    <w:p w:rsidR="003E4E92" w:rsidRDefault="003E4E92" w:rsidP="003E4E92">
      <w:pPr>
        <w:pStyle w:val="ae"/>
        <w:contextualSpacing/>
        <w:jc w:val="both"/>
      </w:pPr>
      <w:r>
        <w:t> </w:t>
      </w:r>
    </w:p>
    <w:p w:rsidR="003E4E92" w:rsidRDefault="003E4E92" w:rsidP="003E4E92">
      <w:pPr>
        <w:pStyle w:val="ae"/>
        <w:contextualSpacing/>
        <w:jc w:val="both"/>
      </w:pPr>
      <w:r>
        <w:rPr>
          <w:rStyle w:val="afff"/>
        </w:rPr>
        <w:t>ЗАЯВЛЕНИЕ</w:t>
      </w:r>
    </w:p>
    <w:p w:rsidR="003E4E92" w:rsidRDefault="003E4E92" w:rsidP="003E4E92">
      <w:pPr>
        <w:pStyle w:val="ae"/>
        <w:contextualSpacing/>
        <w:jc w:val="both"/>
      </w:pPr>
      <w:r>
        <w:t> </w:t>
      </w:r>
    </w:p>
    <w:p w:rsidR="003E4E92" w:rsidRDefault="003E4E92" w:rsidP="003E4E92">
      <w:pPr>
        <w:pStyle w:val="ae"/>
        <w:contextualSpacing/>
        <w:jc w:val="both"/>
      </w:pPr>
      <w:r>
        <w:t>Прошу разработать и утвердить градостроительный план земельного участка</w:t>
      </w:r>
    </w:p>
    <w:p w:rsidR="003E4E92" w:rsidRDefault="003E4E92" w:rsidP="003E4E92">
      <w:pPr>
        <w:pStyle w:val="ae"/>
        <w:contextualSpacing/>
        <w:jc w:val="both"/>
      </w:pPr>
      <w:r>
        <w:t>с кадастровым номером _____________________________________________,</w:t>
      </w:r>
    </w:p>
    <w:p w:rsidR="003E4E92" w:rsidRDefault="003E4E92" w:rsidP="003E4E92">
      <w:pPr>
        <w:pStyle w:val="ae"/>
        <w:contextualSpacing/>
        <w:jc w:val="both"/>
      </w:pPr>
      <w:r>
        <w:t> </w:t>
      </w:r>
    </w:p>
    <w:p w:rsidR="003E4E92" w:rsidRDefault="003E4E92" w:rsidP="003E4E92">
      <w:pPr>
        <w:pStyle w:val="ae"/>
        <w:contextualSpacing/>
        <w:jc w:val="both"/>
      </w:pPr>
      <w:proofErr w:type="gramStart"/>
      <w:r>
        <w:t>расположенного</w:t>
      </w:r>
      <w:proofErr w:type="gramEnd"/>
      <w:r>
        <w:t xml:space="preserve"> по адресу: ______________________________________________________________</w:t>
      </w:r>
    </w:p>
    <w:p w:rsidR="003E4E92" w:rsidRDefault="003E4E92" w:rsidP="003E4E92">
      <w:pPr>
        <w:pStyle w:val="ae"/>
        <w:contextualSpacing/>
        <w:jc w:val="both"/>
      </w:pPr>
      <w:r>
        <w:t xml:space="preserve">                                                 </w:t>
      </w:r>
      <w:proofErr w:type="gramStart"/>
      <w:r>
        <w:t>(наименование городского или сельского поселения, наименование населен-</w:t>
      </w:r>
      <w:proofErr w:type="gramEnd"/>
    </w:p>
    <w:p w:rsidR="003E4E92" w:rsidRDefault="003E4E92" w:rsidP="003E4E92">
      <w:pPr>
        <w:pStyle w:val="ae"/>
        <w:contextualSpacing/>
        <w:jc w:val="both"/>
      </w:pPr>
      <w:r>
        <w:t>___________________________________________________________________________________________</w:t>
      </w:r>
    </w:p>
    <w:p w:rsidR="003E4E92" w:rsidRDefault="003E4E92" w:rsidP="003E4E92">
      <w:pPr>
        <w:pStyle w:val="ae"/>
        <w:contextualSpacing/>
        <w:jc w:val="both"/>
      </w:pPr>
      <w:proofErr w:type="spellStart"/>
      <w:proofErr w:type="gramStart"/>
      <w:r>
        <w:t>ного</w:t>
      </w:r>
      <w:proofErr w:type="spellEnd"/>
      <w:r>
        <w:t xml:space="preserve"> пункта, наименование улицы, номер участка (дома или здания), расположенного </w:t>
      </w:r>
      <w:proofErr w:type="spellStart"/>
      <w:r>
        <w:t>наземельном</w:t>
      </w:r>
      <w:proofErr w:type="spellEnd"/>
      <w:r>
        <w:t xml:space="preserve"> участке)</w:t>
      </w:r>
      <w:proofErr w:type="gramEnd"/>
    </w:p>
    <w:p w:rsidR="003E4E92" w:rsidRDefault="003E4E92" w:rsidP="003E4E92">
      <w:pPr>
        <w:pStyle w:val="ae"/>
        <w:contextualSpacing/>
        <w:jc w:val="both"/>
      </w:pPr>
      <w:r>
        <w:t>  </w:t>
      </w:r>
    </w:p>
    <w:p w:rsidR="003E4E92" w:rsidRDefault="003E4E92" w:rsidP="003E4E92">
      <w:pPr>
        <w:pStyle w:val="ae"/>
        <w:contextualSpacing/>
        <w:jc w:val="both"/>
      </w:pPr>
      <w:r>
        <w:t>для строительства, реконструкции ________________________________________________________</w:t>
      </w:r>
    </w:p>
    <w:p w:rsidR="003E4E92" w:rsidRDefault="003E4E92" w:rsidP="003E4E92">
      <w:pPr>
        <w:pStyle w:val="ae"/>
        <w:contextualSpacing/>
        <w:jc w:val="both"/>
      </w:pPr>
      <w:r>
        <w:t>                                                                               (наименование объекта капитального строительства)</w:t>
      </w:r>
    </w:p>
    <w:p w:rsidR="003E4E92" w:rsidRDefault="003E4E92" w:rsidP="003E4E92">
      <w:pPr>
        <w:pStyle w:val="ae"/>
        <w:contextualSpacing/>
        <w:jc w:val="both"/>
      </w:pPr>
      <w:r>
        <w:t> </w:t>
      </w:r>
    </w:p>
    <w:p w:rsidR="003E4E92" w:rsidRDefault="003E4E92" w:rsidP="003E4E92">
      <w:pPr>
        <w:pStyle w:val="ae"/>
        <w:contextualSpacing/>
        <w:jc w:val="both"/>
      </w:pPr>
      <w:r>
        <w:t xml:space="preserve">размерами дома: </w:t>
      </w:r>
      <w:proofErr w:type="spellStart"/>
      <w:r>
        <w:t>_________________объем</w:t>
      </w:r>
      <w:proofErr w:type="spellEnd"/>
      <w:r>
        <w:t>     ______ количеством этажей:______________</w:t>
      </w:r>
    </w:p>
    <w:p w:rsidR="003E4E92" w:rsidRDefault="003E4E92" w:rsidP="003E4E92">
      <w:pPr>
        <w:pStyle w:val="ae"/>
        <w:contextualSpacing/>
        <w:jc w:val="both"/>
      </w:pPr>
      <w:r>
        <w:t>на основании следующих документов:</w:t>
      </w:r>
    </w:p>
    <w:p w:rsidR="003E4E92" w:rsidRDefault="003E4E92" w:rsidP="003E4E92">
      <w:pPr>
        <w:pStyle w:val="ae"/>
        <w:contextualSpacing/>
        <w:jc w:val="both"/>
      </w:pPr>
      <w:r>
        <w:t>  </w:t>
      </w:r>
    </w:p>
    <w:p w:rsidR="003E4E92" w:rsidRDefault="003E4E92" w:rsidP="003E4E92">
      <w:pPr>
        <w:pStyle w:val="ae"/>
        <w:contextualSpacing/>
        <w:jc w:val="both"/>
      </w:pPr>
      <w:r>
        <w:t>Заявитель ________________         ______________                                                                                  </w:t>
      </w:r>
    </w:p>
    <w:p w:rsidR="003E4E92" w:rsidRDefault="003E4E92" w:rsidP="003E4E92">
      <w:pPr>
        <w:pStyle w:val="ae"/>
        <w:contextualSpacing/>
        <w:jc w:val="both"/>
      </w:pPr>
      <w:r>
        <w:t>                         подпись                   расшифровка подписи                             дата</w:t>
      </w:r>
    </w:p>
    <w:p w:rsidR="003E4E92" w:rsidRDefault="003E4E92" w:rsidP="003E4E92">
      <w:pPr>
        <w:pStyle w:val="ae"/>
        <w:contextualSpacing/>
        <w:jc w:val="both"/>
      </w:pPr>
      <w:r>
        <w:rPr>
          <w:rStyle w:val="afff"/>
        </w:rPr>
        <w:t> </w:t>
      </w:r>
    </w:p>
    <w:p w:rsidR="003E4E92" w:rsidRDefault="003E4E92" w:rsidP="003E4E92">
      <w:pPr>
        <w:pStyle w:val="ae"/>
        <w:contextualSpacing/>
        <w:jc w:val="both"/>
      </w:pPr>
      <w:r>
        <w:rPr>
          <w:rStyle w:val="afff"/>
        </w:rPr>
        <w:t> </w:t>
      </w:r>
    </w:p>
    <w:p w:rsidR="003E4E92" w:rsidRPr="00487CA2" w:rsidRDefault="003E4E92" w:rsidP="003E4E92">
      <w:pPr>
        <w:pStyle w:val="ae"/>
        <w:contextualSpacing/>
        <w:jc w:val="right"/>
        <w:rPr>
          <w:sz w:val="22"/>
          <w:szCs w:val="22"/>
        </w:rPr>
      </w:pPr>
      <w:bookmarkStart w:id="18" w:name="sub_4000"/>
      <w:bookmarkEnd w:id="18"/>
      <w:r w:rsidRPr="00487CA2">
        <w:rPr>
          <w:sz w:val="22"/>
          <w:szCs w:val="22"/>
        </w:rPr>
        <w:t>Приложение № 4</w:t>
      </w:r>
    </w:p>
    <w:p w:rsidR="003E4E92" w:rsidRPr="00487CA2" w:rsidRDefault="003E4E92" w:rsidP="003E4E92">
      <w:pPr>
        <w:pStyle w:val="ae"/>
        <w:contextualSpacing/>
        <w:jc w:val="right"/>
        <w:rPr>
          <w:sz w:val="22"/>
          <w:szCs w:val="22"/>
        </w:rPr>
      </w:pPr>
      <w:r w:rsidRPr="00487CA2">
        <w:rPr>
          <w:sz w:val="22"/>
          <w:szCs w:val="22"/>
        </w:rPr>
        <w:t>к административному регламенту</w:t>
      </w:r>
      <w:r>
        <w:rPr>
          <w:sz w:val="22"/>
          <w:szCs w:val="22"/>
        </w:rPr>
        <w:t xml:space="preserve"> </w:t>
      </w:r>
      <w:r w:rsidRPr="00487CA2">
        <w:rPr>
          <w:sz w:val="22"/>
          <w:szCs w:val="22"/>
        </w:rPr>
        <w:t>предоставления администрацией</w:t>
      </w:r>
    </w:p>
    <w:p w:rsidR="003E4E92" w:rsidRPr="00487CA2" w:rsidRDefault="003E4E92" w:rsidP="003E4E92">
      <w:pPr>
        <w:pStyle w:val="ae"/>
        <w:contextualSpacing/>
        <w:jc w:val="right"/>
        <w:rPr>
          <w:sz w:val="22"/>
          <w:szCs w:val="22"/>
        </w:rPr>
      </w:pPr>
      <w:proofErr w:type="spellStart"/>
      <w:r w:rsidRPr="00487CA2">
        <w:rPr>
          <w:sz w:val="22"/>
          <w:szCs w:val="22"/>
        </w:rPr>
        <w:t>Аксаринского</w:t>
      </w:r>
      <w:proofErr w:type="spellEnd"/>
      <w:r w:rsidRPr="00487CA2">
        <w:rPr>
          <w:sz w:val="22"/>
          <w:szCs w:val="22"/>
        </w:rPr>
        <w:t xml:space="preserve"> сельского поселения</w:t>
      </w:r>
      <w:r>
        <w:rPr>
          <w:sz w:val="22"/>
          <w:szCs w:val="22"/>
        </w:rPr>
        <w:t xml:space="preserve"> </w:t>
      </w:r>
      <w:r w:rsidRPr="00487CA2">
        <w:rPr>
          <w:sz w:val="22"/>
          <w:szCs w:val="22"/>
        </w:rPr>
        <w:t>Мариинско-Посадского района</w:t>
      </w:r>
    </w:p>
    <w:p w:rsidR="003E4E92" w:rsidRDefault="003E4E92" w:rsidP="003E4E92">
      <w:pPr>
        <w:pStyle w:val="ae"/>
        <w:contextualSpacing/>
        <w:jc w:val="right"/>
        <w:rPr>
          <w:sz w:val="22"/>
          <w:szCs w:val="22"/>
        </w:rPr>
      </w:pPr>
      <w:r w:rsidRPr="00487CA2">
        <w:rPr>
          <w:sz w:val="22"/>
          <w:szCs w:val="22"/>
        </w:rPr>
        <w:t>Чувашской Республики муниципальной услуги</w:t>
      </w:r>
      <w:r>
        <w:rPr>
          <w:sz w:val="22"/>
          <w:szCs w:val="22"/>
        </w:rPr>
        <w:t xml:space="preserve"> </w:t>
      </w:r>
      <w:r w:rsidRPr="00487CA2">
        <w:rPr>
          <w:sz w:val="22"/>
          <w:szCs w:val="22"/>
        </w:rPr>
        <w:t xml:space="preserve">"Подготовка и выдача </w:t>
      </w:r>
    </w:p>
    <w:p w:rsidR="003E4E92" w:rsidRPr="00487CA2" w:rsidRDefault="003E4E92" w:rsidP="003E4E92">
      <w:pPr>
        <w:pStyle w:val="ae"/>
        <w:contextualSpacing/>
        <w:jc w:val="right"/>
        <w:rPr>
          <w:sz w:val="22"/>
          <w:szCs w:val="22"/>
        </w:rPr>
      </w:pPr>
      <w:r w:rsidRPr="00487CA2">
        <w:rPr>
          <w:sz w:val="22"/>
          <w:szCs w:val="22"/>
        </w:rPr>
        <w:t>Градостроительных</w:t>
      </w:r>
      <w:r>
        <w:rPr>
          <w:sz w:val="22"/>
          <w:szCs w:val="22"/>
        </w:rPr>
        <w:t xml:space="preserve"> </w:t>
      </w:r>
      <w:r w:rsidRPr="00487CA2">
        <w:rPr>
          <w:sz w:val="22"/>
          <w:szCs w:val="22"/>
        </w:rPr>
        <w:t>планов земельных участков"</w:t>
      </w:r>
    </w:p>
    <w:p w:rsidR="003E4E92" w:rsidRPr="00487CA2" w:rsidRDefault="003E4E92" w:rsidP="003E4E92">
      <w:pPr>
        <w:pStyle w:val="ae"/>
        <w:contextualSpacing/>
        <w:jc w:val="center"/>
        <w:rPr>
          <w:sz w:val="22"/>
          <w:szCs w:val="22"/>
        </w:rPr>
      </w:pPr>
    </w:p>
    <w:p w:rsidR="003E4E92" w:rsidRPr="00487CA2" w:rsidRDefault="003E4E92" w:rsidP="003E4E92">
      <w:pPr>
        <w:widowControl w:val="0"/>
        <w:autoSpaceDE w:val="0"/>
        <w:autoSpaceDN w:val="0"/>
        <w:adjustRightInd w:val="0"/>
        <w:ind w:firstLine="698"/>
        <w:jc w:val="right"/>
        <w:rPr>
          <w:color w:val="000000" w:themeColor="text1"/>
          <w:sz w:val="22"/>
          <w:szCs w:val="22"/>
        </w:rPr>
      </w:pPr>
      <w:r w:rsidRPr="00487CA2">
        <w:rPr>
          <w:bCs/>
          <w:color w:val="000000" w:themeColor="text1"/>
          <w:sz w:val="22"/>
          <w:szCs w:val="22"/>
        </w:rPr>
        <w:t>УТВЕРЖДЕНА</w:t>
      </w:r>
      <w:r w:rsidRPr="00487CA2">
        <w:rPr>
          <w:bCs/>
          <w:color w:val="000000" w:themeColor="text1"/>
          <w:sz w:val="22"/>
          <w:szCs w:val="22"/>
        </w:rPr>
        <w:br/>
      </w:r>
      <w:hyperlink w:anchor="sub_0" w:history="1">
        <w:r w:rsidRPr="00487CA2">
          <w:rPr>
            <w:color w:val="000000" w:themeColor="text1"/>
            <w:sz w:val="22"/>
            <w:szCs w:val="22"/>
          </w:rPr>
          <w:t>приказом</w:t>
        </w:r>
      </w:hyperlink>
      <w:r w:rsidRPr="00487CA2">
        <w:rPr>
          <w:bCs/>
          <w:color w:val="000000" w:themeColor="text1"/>
          <w:sz w:val="22"/>
          <w:szCs w:val="22"/>
        </w:rPr>
        <w:t xml:space="preserve"> Министерства строительства</w:t>
      </w:r>
      <w:r w:rsidRPr="00487CA2">
        <w:rPr>
          <w:bCs/>
          <w:color w:val="000000" w:themeColor="text1"/>
          <w:sz w:val="22"/>
          <w:szCs w:val="22"/>
        </w:rPr>
        <w:br/>
        <w:t>и жилищно-коммунального хозяйства</w:t>
      </w:r>
      <w:r w:rsidRPr="00487CA2">
        <w:rPr>
          <w:bCs/>
          <w:color w:val="000000" w:themeColor="text1"/>
          <w:sz w:val="22"/>
          <w:szCs w:val="22"/>
        </w:rPr>
        <w:br/>
        <w:t>Российской Федерации</w:t>
      </w:r>
      <w:r w:rsidRPr="00487CA2">
        <w:rPr>
          <w:bCs/>
          <w:color w:val="000000" w:themeColor="text1"/>
          <w:sz w:val="22"/>
          <w:szCs w:val="22"/>
        </w:rPr>
        <w:br/>
        <w:t>от 25 апреля 2017 г. N 741/</w:t>
      </w:r>
      <w:proofErr w:type="spellStart"/>
      <w:proofErr w:type="gramStart"/>
      <w:r w:rsidRPr="00487CA2">
        <w:rPr>
          <w:bCs/>
          <w:color w:val="000000" w:themeColor="text1"/>
          <w:sz w:val="22"/>
          <w:szCs w:val="22"/>
        </w:rPr>
        <w:t>пр</w:t>
      </w:r>
      <w:proofErr w:type="spellEnd"/>
      <w:proofErr w:type="gramEnd"/>
    </w:p>
    <w:p w:rsidR="003E4E92" w:rsidRPr="00487CA2" w:rsidRDefault="003E4E92" w:rsidP="003E4E92">
      <w:pPr>
        <w:widowControl w:val="0"/>
        <w:autoSpaceDE w:val="0"/>
        <w:autoSpaceDN w:val="0"/>
        <w:adjustRightInd w:val="0"/>
        <w:ind w:firstLine="720"/>
        <w:jc w:val="right"/>
        <w:rPr>
          <w:color w:val="000000" w:themeColor="text1"/>
          <w:sz w:val="22"/>
        </w:rPr>
      </w:pPr>
    </w:p>
    <w:p w:rsidR="003E4E92" w:rsidRPr="00487CA2" w:rsidRDefault="003E4E92" w:rsidP="003E4E92">
      <w:pPr>
        <w:widowControl w:val="0"/>
        <w:autoSpaceDE w:val="0"/>
        <w:autoSpaceDN w:val="0"/>
        <w:adjustRightInd w:val="0"/>
        <w:spacing w:before="108" w:after="108"/>
        <w:jc w:val="both"/>
        <w:outlineLvl w:val="0"/>
        <w:rPr>
          <w:b/>
          <w:bCs/>
          <w:color w:val="000000" w:themeColor="text1"/>
        </w:rPr>
      </w:pPr>
      <w:r w:rsidRPr="00487CA2">
        <w:rPr>
          <w:b/>
          <w:bCs/>
          <w:color w:val="000000" w:themeColor="text1"/>
        </w:rPr>
        <w:t>Форма градостроительного плана земельного участка</w:t>
      </w:r>
    </w:p>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bookmarkStart w:id="19" w:name="sub_101"/>
      <w:r w:rsidRPr="00487CA2">
        <w:rPr>
          <w:color w:val="000000" w:themeColor="text1"/>
        </w:rPr>
        <w:t>Градостроительный план земельного участка</w:t>
      </w:r>
    </w:p>
    <w:bookmarkEnd w:id="19"/>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N</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6"/>
        <w:gridCol w:w="566"/>
        <w:gridCol w:w="710"/>
        <w:gridCol w:w="710"/>
        <w:gridCol w:w="715"/>
        <w:gridCol w:w="720"/>
        <w:gridCol w:w="696"/>
        <w:gridCol w:w="715"/>
        <w:gridCol w:w="710"/>
        <w:gridCol w:w="706"/>
        <w:gridCol w:w="706"/>
        <w:gridCol w:w="725"/>
        <w:gridCol w:w="682"/>
        <w:gridCol w:w="566"/>
        <w:gridCol w:w="590"/>
      </w:tblGrid>
      <w:tr w:rsidR="003E4E92" w:rsidRPr="00487CA2" w:rsidTr="003E4E92">
        <w:tc>
          <w:tcPr>
            <w:tcW w:w="466"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566"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71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71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715"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696"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715"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71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706"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706"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725"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682"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566"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590"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r>
    </w:tbl>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bookmarkStart w:id="20" w:name="sub_102"/>
      <w:r w:rsidRPr="00487CA2">
        <w:rPr>
          <w:color w:val="000000" w:themeColor="text1"/>
        </w:rPr>
        <w:t>Градостроительный план земельного участка подготовлен на основании</w:t>
      </w:r>
    </w:p>
    <w:bookmarkEnd w:id="20"/>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w:t>
      </w:r>
      <w:proofErr w:type="gramStart"/>
      <w:r w:rsidRPr="00487CA2">
        <w:rPr>
          <w:color w:val="000000" w:themeColor="text1"/>
        </w:rPr>
        <w:t>(реквизиты заявления правообладателя земельного участка с указанием</w:t>
      </w:r>
      <w:proofErr w:type="gramEnd"/>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ф.и.о. заявителя - физического лица, либо реквизиты заявления</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и наименование заявителя - юридического лица о выдаче градостроительного</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плана земельного участка)</w:t>
      </w:r>
    </w:p>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bookmarkStart w:id="21" w:name="sub_103"/>
      <w:r w:rsidRPr="00487CA2">
        <w:rPr>
          <w:color w:val="000000" w:themeColor="text1"/>
        </w:rPr>
        <w:t>Местонахождение земельного участка</w:t>
      </w:r>
    </w:p>
    <w:bookmarkEnd w:id="21"/>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(субъект Российской Федерации)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(муниципальный район или городской округ)</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(поселение)</w:t>
      </w:r>
    </w:p>
    <w:p w:rsidR="003E4E92" w:rsidRPr="00487CA2" w:rsidRDefault="003E4E92" w:rsidP="003E4E92">
      <w:pPr>
        <w:widowControl w:val="0"/>
        <w:autoSpaceDE w:val="0"/>
        <w:autoSpaceDN w:val="0"/>
        <w:adjustRightInd w:val="0"/>
        <w:jc w:val="both"/>
        <w:rPr>
          <w:color w:val="000000" w:themeColor="text1"/>
        </w:rPr>
      </w:pPr>
      <w:bookmarkStart w:id="22" w:name="sub_104"/>
      <w:r w:rsidRPr="00487CA2">
        <w:rPr>
          <w:color w:val="000000" w:themeColor="text1"/>
        </w:rPr>
        <w:t>Описание границ земельного участка:</w:t>
      </w:r>
    </w:p>
    <w:bookmarkEnd w:id="22"/>
    <w:p w:rsidR="003E4E92" w:rsidRPr="00487CA2" w:rsidRDefault="003E4E92" w:rsidP="003E4E92">
      <w:pPr>
        <w:widowControl w:val="0"/>
        <w:autoSpaceDE w:val="0"/>
        <w:autoSpaceDN w:val="0"/>
        <w:adjustRightInd w:val="0"/>
        <w:ind w:firstLine="720"/>
        <w:jc w:val="both"/>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60"/>
        <w:gridCol w:w="4118"/>
        <w:gridCol w:w="4382"/>
      </w:tblGrid>
      <w:tr w:rsidR="003E4E92" w:rsidRPr="00487CA2" w:rsidTr="003E4E92">
        <w:tc>
          <w:tcPr>
            <w:tcW w:w="1560" w:type="dxa"/>
            <w:vMerge w:val="restart"/>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Обозначение</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(номер) характерной точки</w:t>
            </w:r>
          </w:p>
        </w:tc>
        <w:tc>
          <w:tcPr>
            <w:tcW w:w="8500" w:type="dxa"/>
            <w:gridSpan w:val="2"/>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Перечень координат характерных точек в системе координат, используемой для ведения Единого государственного реестра недвижимости</w:t>
            </w:r>
          </w:p>
        </w:tc>
      </w:tr>
      <w:tr w:rsidR="003E4E92" w:rsidRPr="00487CA2" w:rsidTr="003E4E92">
        <w:tc>
          <w:tcPr>
            <w:tcW w:w="1560" w:type="dxa"/>
            <w:vMerge/>
            <w:tcBorders>
              <w:top w:val="nil"/>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4118"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X</w:t>
            </w:r>
          </w:p>
        </w:tc>
        <w:tc>
          <w:tcPr>
            <w:tcW w:w="4382"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Y</w:t>
            </w:r>
          </w:p>
        </w:tc>
      </w:tr>
      <w:tr w:rsidR="003E4E92" w:rsidRPr="00487CA2" w:rsidTr="003E4E92">
        <w:tc>
          <w:tcPr>
            <w:tcW w:w="1560"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4118"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4382"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r>
    </w:tbl>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bookmarkStart w:id="23" w:name="sub_105"/>
      <w:r w:rsidRPr="00487CA2">
        <w:rPr>
          <w:color w:val="000000" w:themeColor="text1"/>
        </w:rPr>
        <w:t>Кадастровый номер земельного участка (при наличии)</w:t>
      </w:r>
    </w:p>
    <w:bookmarkEnd w:id="23"/>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bookmarkStart w:id="24" w:name="sub_106"/>
      <w:r w:rsidRPr="00487CA2">
        <w:rPr>
          <w:color w:val="000000" w:themeColor="text1"/>
        </w:rPr>
        <w:t>Площадь земельного участка</w:t>
      </w:r>
    </w:p>
    <w:bookmarkEnd w:id="24"/>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bookmarkStart w:id="25" w:name="sub_107"/>
      <w:r w:rsidRPr="00487CA2">
        <w:rPr>
          <w:color w:val="000000" w:themeColor="text1"/>
        </w:rPr>
        <w:t>Информация о    расположенных в   границах земельного участка    объектах</w:t>
      </w:r>
    </w:p>
    <w:bookmarkEnd w:id="25"/>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капитального строительства</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bookmarkStart w:id="26" w:name="sub_108"/>
      <w:r w:rsidRPr="00487CA2">
        <w:rPr>
          <w:color w:val="000000" w:themeColor="text1"/>
        </w:rPr>
        <w:t>Информация о границах зоны планируемого размещения объекта   капитального</w:t>
      </w:r>
    </w:p>
    <w:bookmarkEnd w:id="26"/>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строительства   в соответствии с   утвержденным    проектом    планировки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территории (при наличии)_________________________________________________</w:t>
      </w:r>
    </w:p>
    <w:p w:rsidR="003E4E92" w:rsidRPr="00487CA2" w:rsidRDefault="003E4E92" w:rsidP="003E4E92">
      <w:pPr>
        <w:widowControl w:val="0"/>
        <w:autoSpaceDE w:val="0"/>
        <w:autoSpaceDN w:val="0"/>
        <w:adjustRightInd w:val="0"/>
        <w:ind w:firstLine="720"/>
        <w:jc w:val="both"/>
        <w:rPr>
          <w:color w:val="000000" w:themeColor="text1"/>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84"/>
        <w:gridCol w:w="4109"/>
        <w:gridCol w:w="4088"/>
      </w:tblGrid>
      <w:tr w:rsidR="003E4E92" w:rsidRPr="00487CA2" w:rsidTr="003E4E92">
        <w:tc>
          <w:tcPr>
            <w:tcW w:w="1584" w:type="dxa"/>
            <w:vMerge w:val="restart"/>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bookmarkStart w:id="27" w:name="sub_1080"/>
            <w:r w:rsidRPr="00487CA2">
              <w:rPr>
                <w:color w:val="000000" w:themeColor="text1"/>
              </w:rPr>
              <w:t>Обозначение</w:t>
            </w:r>
            <w:bookmarkEnd w:id="27"/>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(номер) характерной точки</w:t>
            </w:r>
          </w:p>
        </w:tc>
        <w:tc>
          <w:tcPr>
            <w:tcW w:w="8197" w:type="dxa"/>
            <w:gridSpan w:val="2"/>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Перечень координат характерных точек в системе координат, используемой для ведения Единого государственного реестра недвижимости</w:t>
            </w:r>
          </w:p>
        </w:tc>
      </w:tr>
      <w:tr w:rsidR="003E4E92" w:rsidRPr="00487CA2" w:rsidTr="003E4E92">
        <w:tc>
          <w:tcPr>
            <w:tcW w:w="1584" w:type="dxa"/>
            <w:vMerge/>
            <w:tcBorders>
              <w:top w:val="nil"/>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4109"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X</w:t>
            </w:r>
          </w:p>
        </w:tc>
        <w:tc>
          <w:tcPr>
            <w:tcW w:w="4088"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Y</w:t>
            </w:r>
          </w:p>
        </w:tc>
      </w:tr>
      <w:tr w:rsidR="003E4E92" w:rsidRPr="00487CA2" w:rsidTr="003E4E92">
        <w:tc>
          <w:tcPr>
            <w:tcW w:w="1584"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4109"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4088"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r>
    </w:tbl>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bookmarkStart w:id="28" w:name="sub_109"/>
      <w:r w:rsidRPr="00487CA2">
        <w:rPr>
          <w:color w:val="000000" w:themeColor="text1"/>
        </w:rPr>
        <w:t>Реквизиты проекта   планировки   территории   и (или) проекта   межевания</w:t>
      </w:r>
    </w:p>
    <w:bookmarkEnd w:id="28"/>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территории   в случае,   если земельный   участок расположен в   границах</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территории, в отношении которой утверждены проект планировки территории 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(или) проект межевания территории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w:t>
      </w:r>
      <w:proofErr w:type="gramStart"/>
      <w:r w:rsidRPr="00487CA2">
        <w:rPr>
          <w:color w:val="000000" w:themeColor="text1"/>
        </w:rPr>
        <w:t>(указывается в случае, если земельный участок расположен в границах</w:t>
      </w:r>
      <w:proofErr w:type="gramEnd"/>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w:t>
      </w:r>
      <w:proofErr w:type="gramStart"/>
      <w:r w:rsidRPr="00487CA2">
        <w:rPr>
          <w:color w:val="000000" w:themeColor="text1"/>
        </w:rPr>
        <w:t>территории</w:t>
      </w:r>
      <w:proofErr w:type="gramEnd"/>
      <w:r w:rsidRPr="00487CA2">
        <w:rPr>
          <w:color w:val="000000" w:themeColor="text1"/>
        </w:rPr>
        <w:t xml:space="preserve"> в отношении которой утверждены проект планировки территории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w:t>
      </w:r>
      <w:proofErr w:type="gramStart"/>
      <w:r w:rsidRPr="00487CA2">
        <w:rPr>
          <w:color w:val="000000" w:themeColor="text1"/>
        </w:rPr>
        <w:t>и(</w:t>
      </w:r>
      <w:proofErr w:type="gramEnd"/>
      <w:r w:rsidRPr="00487CA2">
        <w:rPr>
          <w:color w:val="000000" w:themeColor="text1"/>
        </w:rPr>
        <w:t>или) проект межевания территории)</w:t>
      </w:r>
    </w:p>
    <w:p w:rsidR="003E4E92" w:rsidRPr="00487CA2" w:rsidRDefault="003E4E92" w:rsidP="003E4E92">
      <w:pPr>
        <w:widowControl w:val="0"/>
        <w:autoSpaceDE w:val="0"/>
        <w:autoSpaceDN w:val="0"/>
        <w:adjustRightInd w:val="0"/>
        <w:jc w:val="both"/>
        <w:rPr>
          <w:color w:val="000000" w:themeColor="text1"/>
        </w:rPr>
      </w:pPr>
      <w:bookmarkStart w:id="29" w:name="sub_110"/>
      <w:r w:rsidRPr="00487CA2">
        <w:rPr>
          <w:color w:val="000000" w:themeColor="text1"/>
        </w:rPr>
        <w:t>Градостроительный план подготовлен_______________________________________</w:t>
      </w:r>
    </w:p>
    <w:bookmarkEnd w:id="29"/>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w:t>
      </w:r>
      <w:proofErr w:type="gramStart"/>
      <w:r w:rsidRPr="00487CA2">
        <w:rPr>
          <w:color w:val="000000" w:themeColor="text1"/>
        </w:rPr>
        <w:t>(ф.и.о., должность уполномоченного лица,</w:t>
      </w:r>
      <w:proofErr w:type="gramEnd"/>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наименование органа)</w:t>
      </w:r>
    </w:p>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М.П.     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(при наличии)       (подпись)                (расшифровка подписи)</w:t>
      </w:r>
    </w:p>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bookmarkStart w:id="30" w:name="sub_111"/>
      <w:r w:rsidRPr="00487CA2">
        <w:rPr>
          <w:color w:val="000000" w:themeColor="text1"/>
        </w:rPr>
        <w:t>Дата выдачи___________________________________________________</w:t>
      </w:r>
    </w:p>
    <w:bookmarkEnd w:id="30"/>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(ДД.ММ</w:t>
      </w:r>
      <w:proofErr w:type="gramStart"/>
      <w:r w:rsidRPr="00487CA2">
        <w:rPr>
          <w:color w:val="000000" w:themeColor="text1"/>
        </w:rPr>
        <w:t>.Г</w:t>
      </w:r>
      <w:proofErr w:type="gramEnd"/>
      <w:r w:rsidRPr="00487CA2">
        <w:rPr>
          <w:color w:val="000000" w:themeColor="text1"/>
        </w:rPr>
        <w:t>ГГГ)</w:t>
      </w:r>
    </w:p>
    <w:p w:rsidR="003E4E92" w:rsidRPr="00487CA2" w:rsidRDefault="003E4E92" w:rsidP="003E4E92">
      <w:pPr>
        <w:widowControl w:val="0"/>
        <w:autoSpaceDE w:val="0"/>
        <w:autoSpaceDN w:val="0"/>
        <w:adjustRightInd w:val="0"/>
        <w:jc w:val="both"/>
        <w:rPr>
          <w:color w:val="000000" w:themeColor="text1"/>
        </w:rPr>
      </w:pPr>
      <w:bookmarkStart w:id="31" w:name="sub_1001"/>
      <w:r w:rsidRPr="00487CA2">
        <w:rPr>
          <w:color w:val="000000" w:themeColor="text1"/>
        </w:rPr>
        <w:t>1. Черте</w:t>
      </w:r>
      <w:proofErr w:type="gramStart"/>
      <w:r w:rsidRPr="00487CA2">
        <w:rPr>
          <w:color w:val="000000" w:themeColor="text1"/>
        </w:rPr>
        <w:t>ж(</w:t>
      </w:r>
      <w:proofErr w:type="gramEnd"/>
      <w:r w:rsidRPr="00487CA2">
        <w:rPr>
          <w:color w:val="000000" w:themeColor="text1"/>
        </w:rPr>
        <w:t>и) градостроительного плана земельного участка</w:t>
      </w:r>
    </w:p>
    <w:bookmarkEnd w:id="31"/>
    <w:p w:rsidR="003E4E92" w:rsidRPr="00487CA2" w:rsidRDefault="003E4E92" w:rsidP="003E4E92">
      <w:pPr>
        <w:widowControl w:val="0"/>
        <w:autoSpaceDE w:val="0"/>
        <w:autoSpaceDN w:val="0"/>
        <w:adjustRightInd w:val="0"/>
        <w:ind w:firstLine="720"/>
        <w:jc w:val="both"/>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002"/>
      </w:tblGrid>
      <w:tr w:rsidR="003E4E92" w:rsidRPr="00487CA2" w:rsidTr="003E4E92">
        <w:tc>
          <w:tcPr>
            <w:tcW w:w="10002" w:type="dxa"/>
            <w:tcBorders>
              <w:top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p>
        </w:tc>
      </w:tr>
    </w:tbl>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bookmarkStart w:id="32" w:name="sub_10011"/>
      <w:r w:rsidRPr="00487CA2">
        <w:rPr>
          <w:color w:val="000000" w:themeColor="text1"/>
        </w:rPr>
        <w:t>Черте</w:t>
      </w:r>
      <w:proofErr w:type="gramStart"/>
      <w:r w:rsidRPr="00487CA2">
        <w:rPr>
          <w:color w:val="000000" w:themeColor="text1"/>
        </w:rPr>
        <w:t>ж(</w:t>
      </w:r>
      <w:proofErr w:type="gramEnd"/>
      <w:r w:rsidRPr="00487CA2">
        <w:rPr>
          <w:color w:val="000000" w:themeColor="text1"/>
        </w:rPr>
        <w:t>и) градостроительного   плана земельного участка  разработан(</w:t>
      </w:r>
      <w:proofErr w:type="spellStart"/>
      <w:r w:rsidRPr="00487CA2">
        <w:rPr>
          <w:color w:val="000000" w:themeColor="text1"/>
        </w:rPr>
        <w:t>ы</w:t>
      </w:r>
      <w:proofErr w:type="spellEnd"/>
      <w:r w:rsidRPr="00487CA2">
        <w:rPr>
          <w:color w:val="000000" w:themeColor="text1"/>
        </w:rPr>
        <w:t>) на</w:t>
      </w:r>
    </w:p>
    <w:bookmarkEnd w:id="32"/>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топографической основе в масштабе</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1: ______________, </w:t>
      </w:r>
      <w:proofErr w:type="spellStart"/>
      <w:r w:rsidRPr="00487CA2">
        <w:rPr>
          <w:color w:val="000000" w:themeColor="text1"/>
        </w:rPr>
        <w:t>выполненной__________________________________________</w:t>
      </w:r>
      <w:proofErr w:type="spellEnd"/>
      <w:r w:rsidRPr="00487CA2">
        <w:rPr>
          <w:color w:val="000000" w:themeColor="text1"/>
        </w:rPr>
        <w:t>.</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w:t>
      </w:r>
      <w:proofErr w:type="gramStart"/>
      <w:r w:rsidRPr="00487CA2">
        <w:rPr>
          <w:color w:val="000000" w:themeColor="text1"/>
        </w:rPr>
        <w:t>(дата, наименование организации,</w:t>
      </w:r>
      <w:proofErr w:type="gramEnd"/>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w:t>
      </w:r>
      <w:proofErr w:type="gramStart"/>
      <w:r w:rsidRPr="00487CA2">
        <w:rPr>
          <w:color w:val="000000" w:themeColor="text1"/>
        </w:rPr>
        <w:t>подготовившей</w:t>
      </w:r>
      <w:proofErr w:type="gramEnd"/>
      <w:r w:rsidRPr="00487CA2">
        <w:rPr>
          <w:color w:val="000000" w:themeColor="text1"/>
        </w:rPr>
        <w:t xml:space="preserve"> топографическую основу)</w:t>
      </w:r>
    </w:p>
    <w:p w:rsidR="003E4E92" w:rsidRPr="00487CA2" w:rsidRDefault="003E4E92" w:rsidP="003E4E92">
      <w:pPr>
        <w:widowControl w:val="0"/>
        <w:autoSpaceDE w:val="0"/>
        <w:autoSpaceDN w:val="0"/>
        <w:adjustRightInd w:val="0"/>
        <w:jc w:val="both"/>
        <w:rPr>
          <w:color w:val="000000" w:themeColor="text1"/>
        </w:rPr>
      </w:pPr>
      <w:bookmarkStart w:id="33" w:name="sub_10012"/>
      <w:r w:rsidRPr="00487CA2">
        <w:rPr>
          <w:color w:val="000000" w:themeColor="text1"/>
        </w:rPr>
        <w:t>Черте</w:t>
      </w:r>
      <w:proofErr w:type="gramStart"/>
      <w:r w:rsidRPr="00487CA2">
        <w:rPr>
          <w:color w:val="000000" w:themeColor="text1"/>
        </w:rPr>
        <w:t>ж(</w:t>
      </w:r>
      <w:proofErr w:type="gramEnd"/>
      <w:r w:rsidRPr="00487CA2">
        <w:rPr>
          <w:color w:val="000000" w:themeColor="text1"/>
        </w:rPr>
        <w:t>и) градостроительного плана земельного участка разработан(</w:t>
      </w:r>
      <w:proofErr w:type="spellStart"/>
      <w:r w:rsidRPr="00487CA2">
        <w:rPr>
          <w:color w:val="000000" w:themeColor="text1"/>
        </w:rPr>
        <w:t>ы</w:t>
      </w:r>
      <w:proofErr w:type="spellEnd"/>
      <w:r w:rsidRPr="00487CA2">
        <w:rPr>
          <w:color w:val="000000" w:themeColor="text1"/>
        </w:rPr>
        <w:t>)</w:t>
      </w:r>
    </w:p>
    <w:bookmarkEnd w:id="33"/>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(дата, наименование организации)</w:t>
      </w:r>
    </w:p>
    <w:p w:rsidR="003E4E92" w:rsidRPr="00487CA2" w:rsidRDefault="003E4E92" w:rsidP="003E4E92">
      <w:pPr>
        <w:widowControl w:val="0"/>
        <w:autoSpaceDE w:val="0"/>
        <w:autoSpaceDN w:val="0"/>
        <w:adjustRightInd w:val="0"/>
        <w:jc w:val="both"/>
        <w:rPr>
          <w:color w:val="000000" w:themeColor="text1"/>
        </w:rPr>
      </w:pPr>
      <w:bookmarkStart w:id="34" w:name="sub_1002"/>
      <w:r w:rsidRPr="00487CA2">
        <w:rPr>
          <w:color w:val="000000" w:themeColor="text1"/>
        </w:rPr>
        <w:t xml:space="preserve">2. Информация   о   градостроительном    регламенте либо    требованиях </w:t>
      </w:r>
      <w:proofErr w:type="gramStart"/>
      <w:r w:rsidRPr="00487CA2">
        <w:rPr>
          <w:color w:val="000000" w:themeColor="text1"/>
        </w:rPr>
        <w:t>к</w:t>
      </w:r>
      <w:proofErr w:type="gramEnd"/>
    </w:p>
    <w:bookmarkEnd w:id="34"/>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lastRenderedPageBreak/>
        <w:t xml:space="preserve">назначению, параметрам и размещению объекта капитального строительства </w:t>
      </w:r>
      <w:proofErr w:type="gramStart"/>
      <w:r w:rsidRPr="00487CA2">
        <w:rPr>
          <w:color w:val="000000" w:themeColor="text1"/>
        </w:rPr>
        <w:t>на</w:t>
      </w:r>
      <w:proofErr w:type="gramEnd"/>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земельном </w:t>
      </w:r>
      <w:proofErr w:type="gramStart"/>
      <w:r w:rsidRPr="00487CA2">
        <w:rPr>
          <w:color w:val="000000" w:themeColor="text1"/>
        </w:rPr>
        <w:t>участке</w:t>
      </w:r>
      <w:proofErr w:type="gramEnd"/>
      <w:r w:rsidRPr="00487CA2">
        <w:rPr>
          <w:color w:val="000000" w:themeColor="text1"/>
        </w:rPr>
        <w:t>, на который действие градостроительного   регламента не</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распространяется   или для     </w:t>
      </w:r>
      <w:proofErr w:type="gramStart"/>
      <w:r w:rsidRPr="00487CA2">
        <w:rPr>
          <w:color w:val="000000" w:themeColor="text1"/>
        </w:rPr>
        <w:t>которого</w:t>
      </w:r>
      <w:proofErr w:type="gramEnd"/>
      <w:r w:rsidRPr="00487CA2">
        <w:rPr>
          <w:color w:val="000000" w:themeColor="text1"/>
        </w:rPr>
        <w:t xml:space="preserve">    градостроительный регламент не</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устанавливается__________________________________________________________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bookmarkStart w:id="35" w:name="sub_1021"/>
      <w:r w:rsidRPr="00487CA2">
        <w:rPr>
          <w:color w:val="000000" w:themeColor="text1"/>
        </w:rPr>
        <w:t>2.1. Реквизиты акта органа   государственной власти   субъекта Российской</w:t>
      </w:r>
    </w:p>
    <w:bookmarkEnd w:id="35"/>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Федерации, органа местного  самоуправления, содержащего </w:t>
      </w:r>
      <w:proofErr w:type="gramStart"/>
      <w:r w:rsidRPr="00487CA2">
        <w:rPr>
          <w:color w:val="000000" w:themeColor="text1"/>
        </w:rPr>
        <w:t>градостроительный</w:t>
      </w:r>
      <w:proofErr w:type="gramEnd"/>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регламент либо реквизиты акта федерального органа государственной власти,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органа   государственной   власти субъекта Российской Федерации,   органа</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местного самоуправления, иной организации, определяющего, в  соответствии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с федеральными законами,   порядок использования земельного   участка, </w:t>
      </w:r>
      <w:proofErr w:type="gramStart"/>
      <w:r w:rsidRPr="00487CA2">
        <w:rPr>
          <w:color w:val="000000" w:themeColor="text1"/>
        </w:rPr>
        <w:t>на</w:t>
      </w:r>
      <w:proofErr w:type="gramEnd"/>
    </w:p>
    <w:p w:rsidR="003E4E92" w:rsidRPr="00487CA2" w:rsidRDefault="003E4E92" w:rsidP="003E4E92">
      <w:pPr>
        <w:widowControl w:val="0"/>
        <w:autoSpaceDE w:val="0"/>
        <w:autoSpaceDN w:val="0"/>
        <w:adjustRightInd w:val="0"/>
        <w:jc w:val="both"/>
        <w:rPr>
          <w:color w:val="000000" w:themeColor="text1"/>
        </w:rPr>
      </w:pPr>
      <w:proofErr w:type="gramStart"/>
      <w:r w:rsidRPr="00487CA2">
        <w:rPr>
          <w:color w:val="000000" w:themeColor="text1"/>
        </w:rPr>
        <w:t>который</w:t>
      </w:r>
      <w:proofErr w:type="gramEnd"/>
      <w:r w:rsidRPr="00487CA2">
        <w:rPr>
          <w:color w:val="000000" w:themeColor="text1"/>
        </w:rPr>
        <w:t xml:space="preserve"> действие    градостроительного регламента не распространяется или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для </w:t>
      </w:r>
      <w:proofErr w:type="gramStart"/>
      <w:r w:rsidRPr="00487CA2">
        <w:rPr>
          <w:color w:val="000000" w:themeColor="text1"/>
        </w:rPr>
        <w:t>которого</w:t>
      </w:r>
      <w:proofErr w:type="gramEnd"/>
      <w:r w:rsidRPr="00487CA2">
        <w:rPr>
          <w:color w:val="000000" w:themeColor="text1"/>
        </w:rPr>
        <w:t xml:space="preserve"> градостроительный регламент не устанавливается</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bookmarkStart w:id="36" w:name="sub_1022"/>
      <w:r w:rsidRPr="00487CA2">
        <w:rPr>
          <w:color w:val="000000" w:themeColor="text1"/>
        </w:rPr>
        <w:t>2.2. Информация о  видах разрешенного  использования земельного   участка</w:t>
      </w:r>
    </w:p>
    <w:p w:rsidR="003E4E92" w:rsidRPr="00487CA2" w:rsidRDefault="003E4E92" w:rsidP="003E4E92">
      <w:pPr>
        <w:widowControl w:val="0"/>
        <w:autoSpaceDE w:val="0"/>
        <w:autoSpaceDN w:val="0"/>
        <w:adjustRightInd w:val="0"/>
        <w:jc w:val="both"/>
        <w:rPr>
          <w:color w:val="000000" w:themeColor="text1"/>
        </w:rPr>
      </w:pPr>
      <w:bookmarkStart w:id="37" w:name="sub_10221"/>
      <w:bookmarkEnd w:id="36"/>
      <w:r w:rsidRPr="00487CA2">
        <w:rPr>
          <w:color w:val="000000" w:themeColor="text1"/>
        </w:rPr>
        <w:t>основные виды разрешенного использования земельного участка:</w:t>
      </w:r>
    </w:p>
    <w:bookmarkEnd w:id="37"/>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bookmarkStart w:id="38" w:name="sub_10222"/>
      <w:r w:rsidRPr="00487CA2">
        <w:rPr>
          <w:color w:val="000000" w:themeColor="text1"/>
        </w:rPr>
        <w:t>условно разрешенные виды использования земельного участка:</w:t>
      </w:r>
    </w:p>
    <w:bookmarkEnd w:id="38"/>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bookmarkStart w:id="39" w:name="sub_10223"/>
      <w:r w:rsidRPr="00487CA2">
        <w:rPr>
          <w:color w:val="000000" w:themeColor="text1"/>
        </w:rPr>
        <w:t>вспомогательные виды разрешенного использования земельного участка:</w:t>
      </w:r>
    </w:p>
    <w:bookmarkEnd w:id="39"/>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bookmarkStart w:id="40" w:name="sub_1023"/>
      <w:r w:rsidRPr="00487CA2">
        <w:rPr>
          <w:color w:val="000000" w:themeColor="text1"/>
        </w:rPr>
        <w:t xml:space="preserve">2.3. Предельные (минимальные  и (или) максимальные)  размеры   </w:t>
      </w:r>
      <w:proofErr w:type="gramStart"/>
      <w:r w:rsidRPr="00487CA2">
        <w:rPr>
          <w:color w:val="000000" w:themeColor="text1"/>
        </w:rPr>
        <w:t>земельного</w:t>
      </w:r>
      <w:proofErr w:type="gramEnd"/>
    </w:p>
    <w:bookmarkEnd w:id="40"/>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участка и предельные  параметры разрешенного строительства, реконструкции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объекта   капитального  строительства, установленные    градостроительным</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регламентом  для территориальной   зоны, в которой </w:t>
      </w:r>
      <w:proofErr w:type="gramStart"/>
      <w:r w:rsidRPr="00487CA2">
        <w:rPr>
          <w:color w:val="000000" w:themeColor="text1"/>
        </w:rPr>
        <w:t>расположен</w:t>
      </w:r>
      <w:proofErr w:type="gramEnd"/>
      <w:r w:rsidRPr="00487CA2">
        <w:rPr>
          <w:color w:val="000000" w:themeColor="text1"/>
        </w:rPr>
        <w:t xml:space="preserve">   земельный</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участок:</w:t>
      </w:r>
    </w:p>
    <w:p w:rsidR="003E4E92" w:rsidRPr="00487CA2" w:rsidRDefault="003E4E92" w:rsidP="003E4E92">
      <w:pPr>
        <w:widowControl w:val="0"/>
        <w:autoSpaceDE w:val="0"/>
        <w:autoSpaceDN w:val="0"/>
        <w:adjustRightInd w:val="0"/>
        <w:ind w:firstLine="720"/>
        <w:jc w:val="both"/>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864"/>
        <w:gridCol w:w="936"/>
        <w:gridCol w:w="3150"/>
        <w:gridCol w:w="1560"/>
        <w:gridCol w:w="3402"/>
        <w:gridCol w:w="3118"/>
        <w:gridCol w:w="1843"/>
      </w:tblGrid>
      <w:tr w:rsidR="003E4E92" w:rsidRPr="00487CA2" w:rsidTr="003E4E92">
        <w:tc>
          <w:tcPr>
            <w:tcW w:w="2520" w:type="dxa"/>
            <w:gridSpan w:val="3"/>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bookmarkStart w:id="41" w:name="sub_102310"/>
            <w:r w:rsidRPr="00487CA2">
              <w:rPr>
                <w:color w:val="000000" w:themeColor="text1"/>
              </w:rPr>
              <w:t>Предельные (минимальные и (или) максимальные)</w:t>
            </w:r>
            <w:bookmarkEnd w:id="41"/>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размеры земельных участков, в том числе их площадь</w:t>
            </w:r>
          </w:p>
        </w:tc>
        <w:tc>
          <w:tcPr>
            <w:tcW w:w="3150" w:type="dxa"/>
            <w:vMerge w:val="restart"/>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Минимальные отступы от границ </w:t>
            </w:r>
            <w:proofErr w:type="gramStart"/>
            <w:r w:rsidRPr="00487CA2">
              <w:rPr>
                <w:color w:val="000000" w:themeColor="text1"/>
              </w:rPr>
              <w:t>земельного</w:t>
            </w:r>
            <w:proofErr w:type="gramEnd"/>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участка в целях определения мест допустимого размещения зданий, строений, сооружений, за пределами которых</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запрещено строительство зданий, строений, сооружений</w:t>
            </w:r>
          </w:p>
          <w:p w:rsidR="003E4E92" w:rsidRPr="00487CA2" w:rsidRDefault="003E4E92" w:rsidP="003E4E92">
            <w:pPr>
              <w:widowControl w:val="0"/>
              <w:autoSpaceDE w:val="0"/>
              <w:autoSpaceDN w:val="0"/>
              <w:adjustRightInd w:val="0"/>
              <w:jc w:val="both"/>
              <w:rPr>
                <w:color w:val="000000" w:themeColor="text1"/>
              </w:rPr>
            </w:pPr>
          </w:p>
        </w:tc>
        <w:tc>
          <w:tcPr>
            <w:tcW w:w="1560" w:type="dxa"/>
            <w:vMerge w:val="restart"/>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Предельное количество этажей </w:t>
            </w:r>
            <w:proofErr w:type="gramStart"/>
            <w:r w:rsidRPr="00487CA2">
              <w:rPr>
                <w:color w:val="000000" w:themeColor="text1"/>
              </w:rPr>
              <w:t>и(</w:t>
            </w:r>
            <w:proofErr w:type="gramEnd"/>
            <w:r w:rsidRPr="00487CA2">
              <w:rPr>
                <w:color w:val="000000" w:themeColor="text1"/>
              </w:rPr>
              <w:t>или) предельная высота зданий, строений, сооружений</w:t>
            </w:r>
          </w:p>
          <w:p w:rsidR="003E4E92" w:rsidRPr="00487CA2" w:rsidRDefault="003E4E92" w:rsidP="003E4E92">
            <w:pPr>
              <w:widowControl w:val="0"/>
              <w:autoSpaceDE w:val="0"/>
              <w:autoSpaceDN w:val="0"/>
              <w:adjustRightInd w:val="0"/>
              <w:jc w:val="both"/>
              <w:rPr>
                <w:color w:val="000000" w:themeColor="text1"/>
              </w:rPr>
            </w:pPr>
          </w:p>
        </w:tc>
        <w:tc>
          <w:tcPr>
            <w:tcW w:w="3402" w:type="dxa"/>
            <w:vMerge w:val="restart"/>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118" w:type="dxa"/>
            <w:vMerge w:val="restart"/>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Требования к </w:t>
            </w:r>
            <w:proofErr w:type="gramStart"/>
            <w:r w:rsidRPr="00487CA2">
              <w:rPr>
                <w:color w:val="000000" w:themeColor="text1"/>
              </w:rPr>
              <w:t>архитектурным решениям</w:t>
            </w:r>
            <w:proofErr w:type="gramEnd"/>
            <w:r w:rsidRPr="00487CA2">
              <w:rPr>
                <w:color w:val="000000" w:themeColor="text1"/>
              </w:rPr>
              <w:t xml:space="preserve"> объектов капитального строительства, расположенным в границах территории исторического поселения федерального или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регионального значения</w:t>
            </w:r>
          </w:p>
        </w:tc>
        <w:tc>
          <w:tcPr>
            <w:tcW w:w="1843" w:type="dxa"/>
            <w:vMerge w:val="restart"/>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Иные показатели</w:t>
            </w:r>
          </w:p>
        </w:tc>
      </w:tr>
      <w:tr w:rsidR="003E4E92" w:rsidRPr="00487CA2" w:rsidTr="003E4E92">
        <w:tc>
          <w:tcPr>
            <w:tcW w:w="720"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Длина, </w:t>
            </w:r>
            <w:proofErr w:type="gramStart"/>
            <w:r w:rsidRPr="00487CA2">
              <w:rPr>
                <w:color w:val="000000" w:themeColor="text1"/>
              </w:rPr>
              <w:t>м</w:t>
            </w:r>
            <w:proofErr w:type="gramEnd"/>
          </w:p>
        </w:tc>
        <w:tc>
          <w:tcPr>
            <w:tcW w:w="86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Ширина, </w:t>
            </w:r>
            <w:proofErr w:type="gramStart"/>
            <w:r w:rsidRPr="00487CA2">
              <w:rPr>
                <w:color w:val="000000" w:themeColor="text1"/>
              </w:rPr>
              <w:t>м</w:t>
            </w:r>
            <w:proofErr w:type="gramEnd"/>
          </w:p>
        </w:tc>
        <w:tc>
          <w:tcPr>
            <w:tcW w:w="936"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Площадь, </w:t>
            </w:r>
            <w:r w:rsidRPr="00487CA2">
              <w:rPr>
                <w:noProof/>
                <w:color w:val="000000" w:themeColor="text1"/>
              </w:rPr>
              <w:drawing>
                <wp:inline distT="0" distB="0" distL="0" distR="0">
                  <wp:extent cx="180975" cy="20955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487CA2">
              <w:rPr>
                <w:color w:val="000000" w:themeColor="text1"/>
              </w:rPr>
              <w:t xml:space="preserve"> или </w:t>
            </w:r>
            <w:proofErr w:type="gramStart"/>
            <w:r w:rsidRPr="00487CA2">
              <w:rPr>
                <w:color w:val="000000" w:themeColor="text1"/>
              </w:rPr>
              <w:t>га</w:t>
            </w:r>
            <w:proofErr w:type="gramEnd"/>
          </w:p>
        </w:tc>
        <w:tc>
          <w:tcPr>
            <w:tcW w:w="3150" w:type="dxa"/>
            <w:vMerge/>
            <w:tcBorders>
              <w:top w:val="nil"/>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560" w:type="dxa"/>
            <w:vMerge/>
            <w:tcBorders>
              <w:top w:val="nil"/>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3402" w:type="dxa"/>
            <w:vMerge/>
            <w:tcBorders>
              <w:top w:val="nil"/>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3118" w:type="dxa"/>
            <w:vMerge/>
            <w:tcBorders>
              <w:top w:val="nil"/>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843" w:type="dxa"/>
            <w:vMerge/>
            <w:tcBorders>
              <w:top w:val="nil"/>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r>
      <w:tr w:rsidR="003E4E92" w:rsidRPr="00487CA2" w:rsidTr="003E4E92">
        <w:tc>
          <w:tcPr>
            <w:tcW w:w="720"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1</w:t>
            </w:r>
          </w:p>
        </w:tc>
        <w:tc>
          <w:tcPr>
            <w:tcW w:w="86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2</w:t>
            </w:r>
          </w:p>
        </w:tc>
        <w:tc>
          <w:tcPr>
            <w:tcW w:w="936"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3</w:t>
            </w:r>
          </w:p>
        </w:tc>
        <w:tc>
          <w:tcPr>
            <w:tcW w:w="31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4</w:t>
            </w:r>
          </w:p>
        </w:tc>
        <w:tc>
          <w:tcPr>
            <w:tcW w:w="156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5</w:t>
            </w:r>
          </w:p>
        </w:tc>
        <w:tc>
          <w:tcPr>
            <w:tcW w:w="3402"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6</w:t>
            </w:r>
          </w:p>
        </w:tc>
        <w:tc>
          <w:tcPr>
            <w:tcW w:w="3118"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7</w:t>
            </w:r>
          </w:p>
        </w:tc>
        <w:tc>
          <w:tcPr>
            <w:tcW w:w="1843"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8</w:t>
            </w:r>
          </w:p>
        </w:tc>
      </w:tr>
      <w:tr w:rsidR="003E4E92" w:rsidRPr="00487CA2" w:rsidTr="003E4E92">
        <w:tc>
          <w:tcPr>
            <w:tcW w:w="720"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86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936"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31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56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3402"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3118"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843"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r>
    </w:tbl>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bookmarkStart w:id="42" w:name="sub_1024"/>
      <w:r w:rsidRPr="00487CA2">
        <w:rPr>
          <w:color w:val="000000" w:themeColor="text1"/>
        </w:rPr>
        <w:t>2.4. Требования   к   назначению,   параметрам    и  размещению   объекта</w:t>
      </w:r>
    </w:p>
    <w:bookmarkEnd w:id="42"/>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капитального  строительства на   земельном участке, на   который действие</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градостроительного   </w:t>
      </w:r>
      <w:proofErr w:type="gramStart"/>
      <w:r w:rsidRPr="00487CA2">
        <w:rPr>
          <w:color w:val="000000" w:themeColor="text1"/>
        </w:rPr>
        <w:t>регламента</w:t>
      </w:r>
      <w:proofErr w:type="gramEnd"/>
      <w:r w:rsidRPr="00487CA2">
        <w:rPr>
          <w:color w:val="000000" w:themeColor="text1"/>
        </w:rPr>
        <w:t xml:space="preserve">   не распространяется   или для  </w:t>
      </w:r>
      <w:proofErr w:type="gramStart"/>
      <w:r w:rsidRPr="00487CA2">
        <w:rPr>
          <w:color w:val="000000" w:themeColor="text1"/>
        </w:rPr>
        <w:t>которого</w:t>
      </w:r>
      <w:proofErr w:type="gramEnd"/>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градостроительный регламент не устанавливается:</w:t>
      </w:r>
    </w:p>
    <w:p w:rsidR="003E4E92" w:rsidRPr="00487CA2" w:rsidRDefault="003E4E92" w:rsidP="003E4E92">
      <w:pPr>
        <w:widowControl w:val="0"/>
        <w:autoSpaceDE w:val="0"/>
        <w:autoSpaceDN w:val="0"/>
        <w:adjustRightInd w:val="0"/>
        <w:ind w:firstLine="720"/>
        <w:jc w:val="both"/>
        <w:rPr>
          <w:color w:val="000000" w:themeColor="text1"/>
        </w:rPr>
      </w:pPr>
    </w:p>
    <w:tbl>
      <w:tblPr>
        <w:tblW w:w="1559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84"/>
        <w:gridCol w:w="1282"/>
        <w:gridCol w:w="1277"/>
        <w:gridCol w:w="1128"/>
        <w:gridCol w:w="1959"/>
        <w:gridCol w:w="1842"/>
        <w:gridCol w:w="2694"/>
        <w:gridCol w:w="3827"/>
      </w:tblGrid>
      <w:tr w:rsidR="003E4E92" w:rsidRPr="00487CA2" w:rsidTr="003E4E92">
        <w:tc>
          <w:tcPr>
            <w:tcW w:w="1584" w:type="dxa"/>
            <w:vMerge w:val="restart"/>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bookmarkStart w:id="43" w:name="sub_102410"/>
            <w:r w:rsidRPr="00487CA2">
              <w:rPr>
                <w:color w:val="000000" w:themeColor="text1"/>
              </w:rPr>
              <w:t>Причины отнесения земельного участка к виду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bookmarkEnd w:id="43"/>
          </w:p>
        </w:tc>
        <w:tc>
          <w:tcPr>
            <w:tcW w:w="1282" w:type="dxa"/>
            <w:vMerge w:val="restart"/>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Реквизиты</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акта, регулирующего использование земельного участка</w:t>
            </w:r>
          </w:p>
        </w:tc>
        <w:tc>
          <w:tcPr>
            <w:tcW w:w="1277" w:type="dxa"/>
            <w:vMerge w:val="restart"/>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Требования к использованию земельного участка</w:t>
            </w:r>
          </w:p>
        </w:tc>
        <w:tc>
          <w:tcPr>
            <w:tcW w:w="4929" w:type="dxa"/>
            <w:gridSpan w:val="3"/>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Требования к параметрам объекта капитального строительства</w:t>
            </w:r>
          </w:p>
        </w:tc>
        <w:tc>
          <w:tcPr>
            <w:tcW w:w="6521" w:type="dxa"/>
            <w:gridSpan w:val="2"/>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Требования к размещению объектов капитального строительства</w:t>
            </w:r>
          </w:p>
        </w:tc>
      </w:tr>
      <w:tr w:rsidR="003E4E92" w:rsidRPr="00487CA2" w:rsidTr="003E4E92">
        <w:tc>
          <w:tcPr>
            <w:tcW w:w="1584" w:type="dxa"/>
            <w:vMerge/>
            <w:tcBorders>
              <w:top w:val="nil"/>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282" w:type="dxa"/>
            <w:vMerge/>
            <w:tcBorders>
              <w:top w:val="nil"/>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277" w:type="dxa"/>
            <w:vMerge/>
            <w:tcBorders>
              <w:top w:val="nil"/>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128"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Предельное количество этажей </w:t>
            </w:r>
            <w:proofErr w:type="gramStart"/>
            <w:r w:rsidRPr="00487CA2">
              <w:rPr>
                <w:color w:val="000000" w:themeColor="text1"/>
              </w:rPr>
              <w:t>и(</w:t>
            </w:r>
            <w:proofErr w:type="gramEnd"/>
            <w:r w:rsidRPr="00487CA2">
              <w:rPr>
                <w:color w:val="000000" w:themeColor="text1"/>
              </w:rPr>
              <w:t>или)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предельная высота зданий, строений,</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сооружений</w:t>
            </w:r>
          </w:p>
        </w:tc>
        <w:tc>
          <w:tcPr>
            <w:tcW w:w="1959"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842"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Иные требования к параметрам</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объекта капитального строительства</w:t>
            </w:r>
          </w:p>
        </w:tc>
        <w:tc>
          <w:tcPr>
            <w:tcW w:w="269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Минимальные отступы от границ земельного участка в целях определения</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мест допустимого размещения зданий, строений, сооружений, за пределами которых запрещено строительство зданий,</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строений, сооружений</w:t>
            </w:r>
          </w:p>
        </w:tc>
        <w:tc>
          <w:tcPr>
            <w:tcW w:w="3827"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Иные требования к размещению объектов капитального строительства</w:t>
            </w:r>
          </w:p>
        </w:tc>
      </w:tr>
      <w:tr w:rsidR="003E4E92" w:rsidRPr="00487CA2" w:rsidTr="003E4E92">
        <w:tc>
          <w:tcPr>
            <w:tcW w:w="1584"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1</w:t>
            </w:r>
          </w:p>
        </w:tc>
        <w:tc>
          <w:tcPr>
            <w:tcW w:w="1282"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2</w:t>
            </w:r>
          </w:p>
        </w:tc>
        <w:tc>
          <w:tcPr>
            <w:tcW w:w="1277"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3</w:t>
            </w:r>
          </w:p>
        </w:tc>
        <w:tc>
          <w:tcPr>
            <w:tcW w:w="1128"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4</w:t>
            </w:r>
          </w:p>
        </w:tc>
        <w:tc>
          <w:tcPr>
            <w:tcW w:w="1959"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5</w:t>
            </w:r>
          </w:p>
        </w:tc>
        <w:tc>
          <w:tcPr>
            <w:tcW w:w="1842"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6</w:t>
            </w:r>
          </w:p>
        </w:tc>
        <w:tc>
          <w:tcPr>
            <w:tcW w:w="269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7</w:t>
            </w:r>
          </w:p>
        </w:tc>
        <w:tc>
          <w:tcPr>
            <w:tcW w:w="3827"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8</w:t>
            </w:r>
          </w:p>
        </w:tc>
      </w:tr>
      <w:tr w:rsidR="003E4E92" w:rsidRPr="00487CA2" w:rsidTr="003E4E92">
        <w:tc>
          <w:tcPr>
            <w:tcW w:w="1584"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282"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277"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128"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959"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269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3827"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r>
    </w:tbl>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bookmarkStart w:id="44" w:name="sub_1003"/>
      <w:r w:rsidRPr="00487CA2">
        <w:rPr>
          <w:color w:val="000000" w:themeColor="text1"/>
        </w:rPr>
        <w:t>3. Информация о расположенных   в   границах земельного участка  объектах</w:t>
      </w:r>
    </w:p>
    <w:bookmarkEnd w:id="44"/>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капитального строительства и </w:t>
      </w:r>
      <w:proofErr w:type="gramStart"/>
      <w:r w:rsidRPr="00487CA2">
        <w:rPr>
          <w:color w:val="000000" w:themeColor="text1"/>
        </w:rPr>
        <w:t>объектах</w:t>
      </w:r>
      <w:proofErr w:type="gramEnd"/>
      <w:r w:rsidRPr="00487CA2">
        <w:rPr>
          <w:color w:val="000000" w:themeColor="text1"/>
        </w:rPr>
        <w:t xml:space="preserve"> культурного наследия</w:t>
      </w:r>
    </w:p>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bookmarkStart w:id="45" w:name="sub_1031"/>
      <w:r w:rsidRPr="00487CA2">
        <w:rPr>
          <w:color w:val="000000" w:themeColor="text1"/>
        </w:rPr>
        <w:t>3.1. Объекты капитального строительства</w:t>
      </w:r>
    </w:p>
    <w:bookmarkEnd w:id="45"/>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N___________________________,___________________________________________,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(согласно чертеж</w:t>
      </w:r>
      <w:proofErr w:type="gramStart"/>
      <w:r w:rsidRPr="00487CA2">
        <w:rPr>
          <w:color w:val="000000" w:themeColor="text1"/>
        </w:rPr>
        <w:t>у(</w:t>
      </w:r>
      <w:proofErr w:type="spellStart"/>
      <w:proofErr w:type="gramEnd"/>
      <w:r w:rsidRPr="00487CA2">
        <w:rPr>
          <w:color w:val="000000" w:themeColor="text1"/>
        </w:rPr>
        <w:t>ам</w:t>
      </w:r>
      <w:proofErr w:type="spellEnd"/>
      <w:r w:rsidRPr="00487CA2">
        <w:rPr>
          <w:color w:val="000000" w:themeColor="text1"/>
        </w:rPr>
        <w:t>)           (назначение объекта капитального</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градостроительного плана)   строительства, этажность, высотность, общая</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площадь, площадь застройки)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инвентаризационный или кадастровый </w:t>
      </w:r>
      <w:proofErr w:type="spellStart"/>
      <w:r w:rsidRPr="00487CA2">
        <w:rPr>
          <w:color w:val="000000" w:themeColor="text1"/>
        </w:rPr>
        <w:t>номер,_______________________________</w:t>
      </w:r>
      <w:proofErr w:type="spellEnd"/>
      <w:r w:rsidRPr="00487CA2">
        <w:rPr>
          <w:color w:val="000000" w:themeColor="text1"/>
        </w:rPr>
        <w:t>,</w:t>
      </w:r>
    </w:p>
    <w:p w:rsidR="003E4E92" w:rsidRPr="00487CA2" w:rsidRDefault="003E4E92" w:rsidP="003E4E92">
      <w:pPr>
        <w:widowControl w:val="0"/>
        <w:autoSpaceDE w:val="0"/>
        <w:autoSpaceDN w:val="0"/>
        <w:adjustRightInd w:val="0"/>
        <w:jc w:val="both"/>
        <w:rPr>
          <w:color w:val="000000" w:themeColor="text1"/>
        </w:rPr>
      </w:pPr>
      <w:bookmarkStart w:id="46" w:name="sub_1032"/>
      <w:r w:rsidRPr="00487CA2">
        <w:rPr>
          <w:color w:val="000000" w:themeColor="text1"/>
        </w:rPr>
        <w:t>3.2. Объекты,   включенные   в единый   государственный реестр   объектов</w:t>
      </w:r>
    </w:p>
    <w:bookmarkEnd w:id="46"/>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культурного наследия (памятников истории и культуры)   народов Российской</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Федерации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N 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(согласно чертеж</w:t>
      </w:r>
      <w:proofErr w:type="gramStart"/>
      <w:r w:rsidRPr="00487CA2">
        <w:rPr>
          <w:color w:val="000000" w:themeColor="text1"/>
        </w:rPr>
        <w:t>у(</w:t>
      </w:r>
      <w:proofErr w:type="spellStart"/>
      <w:proofErr w:type="gramEnd"/>
      <w:r w:rsidRPr="00487CA2">
        <w:rPr>
          <w:color w:val="000000" w:themeColor="text1"/>
        </w:rPr>
        <w:t>ам</w:t>
      </w:r>
      <w:proofErr w:type="spellEnd"/>
      <w:r w:rsidRPr="00487CA2">
        <w:rPr>
          <w:color w:val="000000" w:themeColor="text1"/>
        </w:rPr>
        <w:t>)  (назначение объекта культурного наследия, общая</w:t>
      </w:r>
    </w:p>
    <w:p w:rsidR="003E4E92" w:rsidRPr="00487CA2" w:rsidRDefault="003E4E92" w:rsidP="003E4E92">
      <w:pPr>
        <w:widowControl w:val="0"/>
        <w:autoSpaceDE w:val="0"/>
        <w:autoSpaceDN w:val="0"/>
        <w:adjustRightInd w:val="0"/>
        <w:jc w:val="both"/>
        <w:rPr>
          <w:color w:val="000000" w:themeColor="text1"/>
        </w:rPr>
      </w:pPr>
      <w:proofErr w:type="gramStart"/>
      <w:r w:rsidRPr="00487CA2">
        <w:rPr>
          <w:color w:val="000000" w:themeColor="text1"/>
        </w:rPr>
        <w:t>градостроительного</w:t>
      </w:r>
      <w:proofErr w:type="gramEnd"/>
      <w:r w:rsidRPr="00487CA2">
        <w:rPr>
          <w:color w:val="000000" w:themeColor="text1"/>
        </w:rPr>
        <w:t xml:space="preserve">              площадь, площадь застройки)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плана)</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w:t>
      </w:r>
      <w:proofErr w:type="gramStart"/>
      <w:r w:rsidRPr="00487CA2">
        <w:rPr>
          <w:color w:val="000000" w:themeColor="text1"/>
        </w:rPr>
        <w:t>(наименование органа государственной власти, принявшего решение о</w:t>
      </w:r>
      <w:proofErr w:type="gramEnd"/>
    </w:p>
    <w:p w:rsidR="003E4E92" w:rsidRPr="00487CA2" w:rsidRDefault="003E4E92" w:rsidP="003E4E92">
      <w:pPr>
        <w:widowControl w:val="0"/>
        <w:autoSpaceDE w:val="0"/>
        <w:autoSpaceDN w:val="0"/>
        <w:adjustRightInd w:val="0"/>
        <w:jc w:val="both"/>
        <w:rPr>
          <w:color w:val="000000" w:themeColor="text1"/>
        </w:rPr>
      </w:pPr>
      <w:proofErr w:type="gramStart"/>
      <w:r w:rsidRPr="00487CA2">
        <w:rPr>
          <w:color w:val="000000" w:themeColor="text1"/>
        </w:rPr>
        <w:t>включении</w:t>
      </w:r>
      <w:proofErr w:type="gramEnd"/>
      <w:r w:rsidRPr="00487CA2">
        <w:rPr>
          <w:color w:val="000000" w:themeColor="text1"/>
        </w:rPr>
        <w:t xml:space="preserve"> выявленного объекта культурного наследия в реестр, реквизиты</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этого решения)</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регистрационный номер в реестре_______________ </w:t>
      </w:r>
      <w:proofErr w:type="gramStart"/>
      <w:r w:rsidRPr="00487CA2">
        <w:rPr>
          <w:color w:val="000000" w:themeColor="text1"/>
        </w:rPr>
        <w:t>от</w:t>
      </w:r>
      <w:proofErr w:type="gramEnd"/>
      <w:r w:rsidRPr="00487CA2">
        <w:rPr>
          <w:color w:val="000000" w:themeColor="text1"/>
        </w:rPr>
        <w:t>________________________</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                                                               (дата)</w:t>
      </w:r>
    </w:p>
    <w:p w:rsidR="003E4E92" w:rsidRPr="00487CA2" w:rsidRDefault="003E4E92" w:rsidP="003E4E92">
      <w:pPr>
        <w:widowControl w:val="0"/>
        <w:autoSpaceDE w:val="0"/>
        <w:autoSpaceDN w:val="0"/>
        <w:adjustRightInd w:val="0"/>
        <w:jc w:val="both"/>
        <w:rPr>
          <w:color w:val="000000" w:themeColor="text1"/>
        </w:rPr>
      </w:pPr>
      <w:bookmarkStart w:id="47" w:name="sub_1004"/>
      <w:r w:rsidRPr="00487CA2">
        <w:rPr>
          <w:color w:val="000000" w:themeColor="text1"/>
        </w:rPr>
        <w:t>4. Информация   о расчетных   показателях минимально   допустимого уровня</w:t>
      </w:r>
    </w:p>
    <w:bookmarkEnd w:id="47"/>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обеспеченности   территории     объектами   коммунальной,   транспортной,</w:t>
      </w:r>
    </w:p>
    <w:p w:rsidR="003E4E92" w:rsidRPr="00487CA2" w:rsidRDefault="003E4E92" w:rsidP="003E4E92">
      <w:pPr>
        <w:widowControl w:val="0"/>
        <w:autoSpaceDE w:val="0"/>
        <w:autoSpaceDN w:val="0"/>
        <w:adjustRightInd w:val="0"/>
        <w:jc w:val="both"/>
        <w:rPr>
          <w:color w:val="000000" w:themeColor="text1"/>
        </w:rPr>
      </w:pPr>
      <w:proofErr w:type="gramStart"/>
      <w:r w:rsidRPr="00487CA2">
        <w:rPr>
          <w:color w:val="000000" w:themeColor="text1"/>
        </w:rPr>
        <w:t>социальной</w:t>
      </w:r>
      <w:proofErr w:type="gramEnd"/>
      <w:r w:rsidRPr="00487CA2">
        <w:rPr>
          <w:color w:val="000000" w:themeColor="text1"/>
        </w:rPr>
        <w:t xml:space="preserve"> инфраструктур и расчетных показателях максимально  допустимого</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уровня  территориальной доступности   указанных объектов для  населения </w:t>
      </w:r>
      <w:proofErr w:type="gramStart"/>
      <w:r w:rsidRPr="00487CA2">
        <w:rPr>
          <w:color w:val="000000" w:themeColor="text1"/>
        </w:rPr>
        <w:t>в</w:t>
      </w:r>
      <w:proofErr w:type="gramEnd"/>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случае,  если земельный   участок расположен в   границах территории,   </w:t>
      </w:r>
      <w:proofErr w:type="gramStart"/>
      <w:r w:rsidRPr="00487CA2">
        <w:rPr>
          <w:color w:val="000000" w:themeColor="text1"/>
        </w:rPr>
        <w:t>в</w:t>
      </w:r>
      <w:proofErr w:type="gramEnd"/>
    </w:p>
    <w:p w:rsidR="003E4E92" w:rsidRPr="00487CA2" w:rsidRDefault="003E4E92" w:rsidP="003E4E92">
      <w:pPr>
        <w:widowControl w:val="0"/>
        <w:autoSpaceDE w:val="0"/>
        <w:autoSpaceDN w:val="0"/>
        <w:adjustRightInd w:val="0"/>
        <w:jc w:val="both"/>
        <w:rPr>
          <w:color w:val="000000" w:themeColor="text1"/>
        </w:rPr>
      </w:pPr>
      <w:proofErr w:type="gramStart"/>
      <w:r w:rsidRPr="00487CA2">
        <w:rPr>
          <w:color w:val="000000" w:themeColor="text1"/>
        </w:rPr>
        <w:t>отношении</w:t>
      </w:r>
      <w:proofErr w:type="gramEnd"/>
      <w:r w:rsidRPr="00487CA2">
        <w:rPr>
          <w:color w:val="000000" w:themeColor="text1"/>
        </w:rPr>
        <w:t xml:space="preserve">   которой   предусматривается   осуществление   деятельности по</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комплексному и устойчивому развитию территории:</w:t>
      </w:r>
    </w:p>
    <w:p w:rsidR="003E4E92" w:rsidRPr="00487CA2" w:rsidRDefault="003E4E92" w:rsidP="003E4E92">
      <w:pPr>
        <w:widowControl w:val="0"/>
        <w:autoSpaceDE w:val="0"/>
        <w:autoSpaceDN w:val="0"/>
        <w:adjustRightInd w:val="0"/>
        <w:ind w:firstLine="720"/>
        <w:jc w:val="both"/>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50"/>
        <w:gridCol w:w="850"/>
        <w:gridCol w:w="998"/>
        <w:gridCol w:w="1424"/>
        <w:gridCol w:w="850"/>
        <w:gridCol w:w="994"/>
        <w:gridCol w:w="1560"/>
        <w:gridCol w:w="835"/>
        <w:gridCol w:w="970"/>
      </w:tblGrid>
      <w:tr w:rsidR="003E4E92" w:rsidRPr="00487CA2" w:rsidTr="003E4E92">
        <w:tc>
          <w:tcPr>
            <w:tcW w:w="10031" w:type="dxa"/>
            <w:gridSpan w:val="9"/>
            <w:tcBorders>
              <w:top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bookmarkStart w:id="48" w:name="sub_100410"/>
            <w:r w:rsidRPr="00487CA2">
              <w:rPr>
                <w:color w:val="000000" w:themeColor="text1"/>
              </w:rPr>
              <w:t>Информация о расчетных показателях минимально допустимого уровня обеспеченности территории</w:t>
            </w:r>
            <w:bookmarkEnd w:id="48"/>
          </w:p>
        </w:tc>
      </w:tr>
      <w:tr w:rsidR="003E4E92" w:rsidRPr="00487CA2" w:rsidTr="003E4E92">
        <w:tc>
          <w:tcPr>
            <w:tcW w:w="3398" w:type="dxa"/>
            <w:gridSpan w:val="3"/>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Объекты коммунальной инфраструктуры</w:t>
            </w:r>
          </w:p>
        </w:tc>
        <w:tc>
          <w:tcPr>
            <w:tcW w:w="3268" w:type="dxa"/>
            <w:gridSpan w:val="3"/>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Объекты транспортной инфраструктуры</w:t>
            </w:r>
          </w:p>
        </w:tc>
        <w:tc>
          <w:tcPr>
            <w:tcW w:w="3365" w:type="dxa"/>
            <w:gridSpan w:val="3"/>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Объекты социальной инфраструктуры</w:t>
            </w:r>
          </w:p>
        </w:tc>
      </w:tr>
      <w:tr w:rsidR="003E4E92" w:rsidRPr="00487CA2" w:rsidTr="003E4E92">
        <w:tc>
          <w:tcPr>
            <w:tcW w:w="1550"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Наименование вида объекта</w:t>
            </w:r>
          </w:p>
        </w:tc>
        <w:tc>
          <w:tcPr>
            <w:tcW w:w="8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Единица измерения</w:t>
            </w:r>
          </w:p>
        </w:tc>
        <w:tc>
          <w:tcPr>
            <w:tcW w:w="998"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Расчетный</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показатель</w:t>
            </w:r>
          </w:p>
        </w:tc>
        <w:tc>
          <w:tcPr>
            <w:tcW w:w="142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Наименование вида объекта</w:t>
            </w:r>
          </w:p>
        </w:tc>
        <w:tc>
          <w:tcPr>
            <w:tcW w:w="8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Единица измерения</w:t>
            </w:r>
          </w:p>
        </w:tc>
        <w:tc>
          <w:tcPr>
            <w:tcW w:w="99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Расчетный</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показатель</w:t>
            </w:r>
          </w:p>
        </w:tc>
        <w:tc>
          <w:tcPr>
            <w:tcW w:w="156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Наименование вида объекта</w:t>
            </w:r>
          </w:p>
        </w:tc>
        <w:tc>
          <w:tcPr>
            <w:tcW w:w="835"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Единица измерения</w:t>
            </w:r>
          </w:p>
        </w:tc>
        <w:tc>
          <w:tcPr>
            <w:tcW w:w="970"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Расчетный</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показатель</w:t>
            </w:r>
          </w:p>
        </w:tc>
      </w:tr>
      <w:tr w:rsidR="003E4E92" w:rsidRPr="00487CA2" w:rsidTr="003E4E92">
        <w:tc>
          <w:tcPr>
            <w:tcW w:w="1550"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1</w:t>
            </w:r>
          </w:p>
        </w:tc>
        <w:tc>
          <w:tcPr>
            <w:tcW w:w="8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2</w:t>
            </w:r>
          </w:p>
        </w:tc>
        <w:tc>
          <w:tcPr>
            <w:tcW w:w="998"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3</w:t>
            </w:r>
          </w:p>
        </w:tc>
        <w:tc>
          <w:tcPr>
            <w:tcW w:w="142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4</w:t>
            </w:r>
          </w:p>
        </w:tc>
        <w:tc>
          <w:tcPr>
            <w:tcW w:w="8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5</w:t>
            </w:r>
          </w:p>
        </w:tc>
        <w:tc>
          <w:tcPr>
            <w:tcW w:w="99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6</w:t>
            </w:r>
          </w:p>
        </w:tc>
        <w:tc>
          <w:tcPr>
            <w:tcW w:w="156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7</w:t>
            </w:r>
          </w:p>
        </w:tc>
        <w:tc>
          <w:tcPr>
            <w:tcW w:w="835"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8</w:t>
            </w:r>
          </w:p>
        </w:tc>
        <w:tc>
          <w:tcPr>
            <w:tcW w:w="970"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9</w:t>
            </w:r>
          </w:p>
        </w:tc>
      </w:tr>
      <w:tr w:rsidR="003E4E92" w:rsidRPr="00487CA2" w:rsidTr="003E4E92">
        <w:tc>
          <w:tcPr>
            <w:tcW w:w="1550"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998"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42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99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56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835"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970"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r>
      <w:tr w:rsidR="003E4E92" w:rsidRPr="00487CA2" w:rsidTr="003E4E92">
        <w:tc>
          <w:tcPr>
            <w:tcW w:w="10031" w:type="dxa"/>
            <w:gridSpan w:val="9"/>
            <w:tcBorders>
              <w:top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Информация о расчетных показателях максимально допустимого уровня территориальной доступности</w:t>
            </w:r>
          </w:p>
        </w:tc>
      </w:tr>
      <w:tr w:rsidR="003E4E92" w:rsidRPr="00487CA2" w:rsidTr="003E4E92">
        <w:tc>
          <w:tcPr>
            <w:tcW w:w="1550"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Наименование вида объекта</w:t>
            </w:r>
          </w:p>
        </w:tc>
        <w:tc>
          <w:tcPr>
            <w:tcW w:w="8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Единица измерения</w:t>
            </w:r>
          </w:p>
        </w:tc>
        <w:tc>
          <w:tcPr>
            <w:tcW w:w="998"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Расчетный</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показатель</w:t>
            </w:r>
          </w:p>
        </w:tc>
        <w:tc>
          <w:tcPr>
            <w:tcW w:w="142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Наименование вида объекта</w:t>
            </w:r>
          </w:p>
        </w:tc>
        <w:tc>
          <w:tcPr>
            <w:tcW w:w="8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Единица измерения</w:t>
            </w:r>
          </w:p>
        </w:tc>
        <w:tc>
          <w:tcPr>
            <w:tcW w:w="99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Расчетный</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показатель</w:t>
            </w:r>
          </w:p>
        </w:tc>
        <w:tc>
          <w:tcPr>
            <w:tcW w:w="156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Наименование вида объекта</w:t>
            </w:r>
          </w:p>
        </w:tc>
        <w:tc>
          <w:tcPr>
            <w:tcW w:w="835"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Единица</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измерения</w:t>
            </w:r>
          </w:p>
        </w:tc>
        <w:tc>
          <w:tcPr>
            <w:tcW w:w="970"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Расчетный</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показатель</w:t>
            </w:r>
          </w:p>
        </w:tc>
      </w:tr>
      <w:tr w:rsidR="003E4E92" w:rsidRPr="00487CA2" w:rsidTr="003E4E92">
        <w:tc>
          <w:tcPr>
            <w:tcW w:w="1550"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1</w:t>
            </w:r>
          </w:p>
        </w:tc>
        <w:tc>
          <w:tcPr>
            <w:tcW w:w="8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2</w:t>
            </w:r>
          </w:p>
        </w:tc>
        <w:tc>
          <w:tcPr>
            <w:tcW w:w="998" w:type="dxa"/>
            <w:tcBorders>
              <w:top w:val="single" w:sz="4" w:space="0" w:color="auto"/>
              <w:left w:val="single" w:sz="4" w:space="0" w:color="auto"/>
              <w:bottom w:val="single" w:sz="4" w:space="0" w:color="auto"/>
              <w:right w:val="single" w:sz="4" w:space="0" w:color="auto"/>
            </w:tcBorders>
            <w:vAlign w:val="bottom"/>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3</w:t>
            </w:r>
          </w:p>
        </w:tc>
        <w:tc>
          <w:tcPr>
            <w:tcW w:w="142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4</w:t>
            </w:r>
          </w:p>
        </w:tc>
        <w:tc>
          <w:tcPr>
            <w:tcW w:w="8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5</w:t>
            </w:r>
          </w:p>
        </w:tc>
        <w:tc>
          <w:tcPr>
            <w:tcW w:w="99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6</w:t>
            </w:r>
          </w:p>
        </w:tc>
        <w:tc>
          <w:tcPr>
            <w:tcW w:w="156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7</w:t>
            </w:r>
          </w:p>
        </w:tc>
        <w:tc>
          <w:tcPr>
            <w:tcW w:w="835"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8</w:t>
            </w:r>
          </w:p>
        </w:tc>
        <w:tc>
          <w:tcPr>
            <w:tcW w:w="970"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9</w:t>
            </w:r>
          </w:p>
        </w:tc>
      </w:tr>
      <w:tr w:rsidR="003E4E92" w:rsidRPr="00487CA2" w:rsidTr="003E4E92">
        <w:tc>
          <w:tcPr>
            <w:tcW w:w="1550"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998"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42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994"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560"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835"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970"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r>
    </w:tbl>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bookmarkStart w:id="49" w:name="sub_1005"/>
      <w:r w:rsidRPr="00487CA2">
        <w:rPr>
          <w:color w:val="000000" w:themeColor="text1"/>
        </w:rPr>
        <w:t>5. Информация об ограничениях   использования земельного   участка, в том</w:t>
      </w:r>
    </w:p>
    <w:bookmarkEnd w:id="49"/>
    <w:p w:rsidR="003E4E92" w:rsidRPr="00487CA2" w:rsidRDefault="003E4E92" w:rsidP="003E4E92">
      <w:pPr>
        <w:widowControl w:val="0"/>
        <w:autoSpaceDE w:val="0"/>
        <w:autoSpaceDN w:val="0"/>
        <w:adjustRightInd w:val="0"/>
        <w:jc w:val="both"/>
        <w:rPr>
          <w:color w:val="000000" w:themeColor="text1"/>
        </w:rPr>
      </w:pPr>
      <w:proofErr w:type="gramStart"/>
      <w:r w:rsidRPr="00487CA2">
        <w:rPr>
          <w:color w:val="000000" w:themeColor="text1"/>
        </w:rPr>
        <w:t>числе</w:t>
      </w:r>
      <w:proofErr w:type="gramEnd"/>
      <w:r w:rsidRPr="00487CA2">
        <w:rPr>
          <w:color w:val="000000" w:themeColor="text1"/>
        </w:rPr>
        <w:t xml:space="preserve"> если земельный участок полностью или частично расположен в границах</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зон с особыми условиями использования территорий</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bookmarkStart w:id="50" w:name="sub_1006"/>
      <w:r w:rsidRPr="00487CA2">
        <w:rPr>
          <w:color w:val="000000" w:themeColor="text1"/>
        </w:rPr>
        <w:t>6. Информация   о  границах зон   с особыми    условиями    использования</w:t>
      </w:r>
    </w:p>
    <w:bookmarkEnd w:id="50"/>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территорий, если земельный участок    полностью или частично расположен </w:t>
      </w:r>
      <w:proofErr w:type="gramStart"/>
      <w:r w:rsidRPr="00487CA2">
        <w:rPr>
          <w:color w:val="000000" w:themeColor="text1"/>
        </w:rPr>
        <w:t>в</w:t>
      </w:r>
      <w:proofErr w:type="gramEnd"/>
    </w:p>
    <w:p w:rsidR="003E4E92" w:rsidRPr="00487CA2" w:rsidRDefault="003E4E92" w:rsidP="003E4E92">
      <w:pPr>
        <w:widowControl w:val="0"/>
        <w:autoSpaceDE w:val="0"/>
        <w:autoSpaceDN w:val="0"/>
        <w:adjustRightInd w:val="0"/>
        <w:jc w:val="both"/>
        <w:rPr>
          <w:color w:val="000000" w:themeColor="text1"/>
        </w:rPr>
      </w:pPr>
      <w:proofErr w:type="gramStart"/>
      <w:r w:rsidRPr="00487CA2">
        <w:rPr>
          <w:color w:val="000000" w:themeColor="text1"/>
        </w:rPr>
        <w:t>границах</w:t>
      </w:r>
      <w:proofErr w:type="gramEnd"/>
      <w:r w:rsidRPr="00487CA2">
        <w:rPr>
          <w:color w:val="000000" w:themeColor="text1"/>
        </w:rPr>
        <w:t xml:space="preserve"> таких зон:</w:t>
      </w:r>
    </w:p>
    <w:p w:rsidR="003E4E92" w:rsidRPr="00487CA2" w:rsidRDefault="003E4E92" w:rsidP="003E4E92">
      <w:pPr>
        <w:widowControl w:val="0"/>
        <w:autoSpaceDE w:val="0"/>
        <w:autoSpaceDN w:val="0"/>
        <w:adjustRightInd w:val="0"/>
        <w:ind w:firstLine="720"/>
        <w:jc w:val="both"/>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85"/>
        <w:gridCol w:w="1843"/>
        <w:gridCol w:w="2549"/>
        <w:gridCol w:w="3389"/>
      </w:tblGrid>
      <w:tr w:rsidR="003E4E92" w:rsidRPr="00487CA2" w:rsidTr="003E4E92">
        <w:tc>
          <w:tcPr>
            <w:tcW w:w="2285" w:type="dxa"/>
            <w:vMerge w:val="restart"/>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bookmarkStart w:id="51" w:name="sub_100610"/>
            <w:r w:rsidRPr="00487CA2">
              <w:rPr>
                <w:color w:val="000000" w:themeColor="text1"/>
              </w:rPr>
              <w:t>Наименование зоны с особыми условиями использования территории с указанием объекта, в отношении которого установлена такая зона</w:t>
            </w:r>
            <w:bookmarkEnd w:id="51"/>
          </w:p>
        </w:tc>
        <w:tc>
          <w:tcPr>
            <w:tcW w:w="7781" w:type="dxa"/>
            <w:gridSpan w:val="3"/>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Перечень координат характерных точек в системе координат, используемой для ведения Единого государственного реестра недвижимости</w:t>
            </w:r>
          </w:p>
        </w:tc>
      </w:tr>
      <w:tr w:rsidR="003E4E92" w:rsidRPr="00487CA2" w:rsidTr="003E4E92">
        <w:tc>
          <w:tcPr>
            <w:tcW w:w="2285" w:type="dxa"/>
            <w:vMerge/>
            <w:tcBorders>
              <w:top w:val="nil"/>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843"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Обозначение (номер) характерной точки</w:t>
            </w:r>
          </w:p>
        </w:tc>
        <w:tc>
          <w:tcPr>
            <w:tcW w:w="2549"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X</w:t>
            </w:r>
          </w:p>
        </w:tc>
        <w:tc>
          <w:tcPr>
            <w:tcW w:w="3389"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Y</w:t>
            </w:r>
          </w:p>
        </w:tc>
      </w:tr>
      <w:tr w:rsidR="003E4E92" w:rsidRPr="00487CA2" w:rsidTr="003E4E92">
        <w:tc>
          <w:tcPr>
            <w:tcW w:w="2285"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1</w:t>
            </w:r>
          </w:p>
        </w:tc>
        <w:tc>
          <w:tcPr>
            <w:tcW w:w="1843"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2</w:t>
            </w:r>
          </w:p>
        </w:tc>
        <w:tc>
          <w:tcPr>
            <w:tcW w:w="2549"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3</w:t>
            </w:r>
          </w:p>
        </w:tc>
        <w:tc>
          <w:tcPr>
            <w:tcW w:w="3389"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4</w:t>
            </w:r>
          </w:p>
        </w:tc>
      </w:tr>
      <w:tr w:rsidR="003E4E92" w:rsidRPr="00487CA2" w:rsidTr="003E4E92">
        <w:tc>
          <w:tcPr>
            <w:tcW w:w="2285"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1843"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2549"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3389"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r>
    </w:tbl>
    <w:p w:rsidR="003E4E92" w:rsidRPr="00487CA2" w:rsidRDefault="003E4E92" w:rsidP="003E4E92">
      <w:pPr>
        <w:widowControl w:val="0"/>
        <w:autoSpaceDE w:val="0"/>
        <w:autoSpaceDN w:val="0"/>
        <w:adjustRightInd w:val="0"/>
        <w:ind w:firstLine="720"/>
        <w:jc w:val="both"/>
        <w:rPr>
          <w:color w:val="000000" w:themeColor="text1"/>
        </w:rPr>
      </w:pPr>
    </w:p>
    <w:p w:rsidR="003E4E92" w:rsidRPr="00487CA2" w:rsidRDefault="003E4E92" w:rsidP="003E4E92">
      <w:pPr>
        <w:widowControl w:val="0"/>
        <w:autoSpaceDE w:val="0"/>
        <w:autoSpaceDN w:val="0"/>
        <w:adjustRightInd w:val="0"/>
        <w:jc w:val="both"/>
        <w:rPr>
          <w:color w:val="000000" w:themeColor="text1"/>
        </w:rPr>
      </w:pPr>
      <w:bookmarkStart w:id="52" w:name="sub_1007"/>
      <w:r w:rsidRPr="00487CA2">
        <w:rPr>
          <w:color w:val="000000" w:themeColor="text1"/>
        </w:rPr>
        <w:t>7. Информация о границах зон действия публичных сервитутов_______________</w:t>
      </w:r>
    </w:p>
    <w:bookmarkEnd w:id="52"/>
    <w:p w:rsidR="003E4E92" w:rsidRPr="00487CA2" w:rsidRDefault="003E4E92" w:rsidP="003E4E92">
      <w:pPr>
        <w:widowControl w:val="0"/>
        <w:autoSpaceDE w:val="0"/>
        <w:autoSpaceDN w:val="0"/>
        <w:adjustRightInd w:val="0"/>
        <w:ind w:firstLine="720"/>
        <w:jc w:val="both"/>
        <w:rPr>
          <w:color w:val="000000" w:themeColor="text1"/>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94"/>
        <w:gridCol w:w="3552"/>
        <w:gridCol w:w="3935"/>
      </w:tblGrid>
      <w:tr w:rsidR="003E4E92" w:rsidRPr="00487CA2" w:rsidTr="003E4E92">
        <w:tc>
          <w:tcPr>
            <w:tcW w:w="2294" w:type="dxa"/>
            <w:vMerge w:val="restart"/>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bookmarkStart w:id="53" w:name="sub_100710"/>
            <w:r w:rsidRPr="00487CA2">
              <w:rPr>
                <w:color w:val="000000" w:themeColor="text1"/>
              </w:rPr>
              <w:t>Обозначение</w:t>
            </w:r>
            <w:bookmarkEnd w:id="53"/>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lastRenderedPageBreak/>
              <w:t>(номер) характерной точки</w:t>
            </w:r>
          </w:p>
        </w:tc>
        <w:tc>
          <w:tcPr>
            <w:tcW w:w="7487" w:type="dxa"/>
            <w:gridSpan w:val="2"/>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lastRenderedPageBreak/>
              <w:t xml:space="preserve">Перечень координат характерных точек в системе координат, </w:t>
            </w:r>
            <w:r w:rsidRPr="00487CA2">
              <w:rPr>
                <w:color w:val="000000" w:themeColor="text1"/>
              </w:rPr>
              <w:lastRenderedPageBreak/>
              <w:t>используемой для ведения Единого государственного реестра</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недвижимости</w:t>
            </w:r>
          </w:p>
        </w:tc>
      </w:tr>
      <w:tr w:rsidR="003E4E92" w:rsidRPr="00487CA2" w:rsidTr="003E4E92">
        <w:tc>
          <w:tcPr>
            <w:tcW w:w="2294" w:type="dxa"/>
            <w:vMerge/>
            <w:tcBorders>
              <w:top w:val="nil"/>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3552"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X</w:t>
            </w:r>
          </w:p>
        </w:tc>
        <w:tc>
          <w:tcPr>
            <w:tcW w:w="3935"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Y</w:t>
            </w:r>
          </w:p>
        </w:tc>
      </w:tr>
      <w:tr w:rsidR="003E4E92" w:rsidRPr="00487CA2" w:rsidTr="003E4E92">
        <w:tc>
          <w:tcPr>
            <w:tcW w:w="2294"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3552"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3935"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r>
    </w:tbl>
    <w:p w:rsidR="003E4E92" w:rsidRPr="00487CA2" w:rsidRDefault="003E4E92" w:rsidP="003E4E92">
      <w:pPr>
        <w:widowControl w:val="0"/>
        <w:autoSpaceDE w:val="0"/>
        <w:autoSpaceDN w:val="0"/>
        <w:adjustRightInd w:val="0"/>
        <w:jc w:val="both"/>
        <w:rPr>
          <w:color w:val="000000" w:themeColor="text1"/>
        </w:rPr>
      </w:pPr>
      <w:bookmarkStart w:id="54" w:name="sub_1008"/>
      <w:r w:rsidRPr="00487CA2">
        <w:rPr>
          <w:color w:val="000000" w:themeColor="text1"/>
        </w:rPr>
        <w:t xml:space="preserve">8. Номер и  (или)   наименование    элемента   планировочной структуры, </w:t>
      </w:r>
      <w:proofErr w:type="gramStart"/>
      <w:r w:rsidRPr="00487CA2">
        <w:rPr>
          <w:color w:val="000000" w:themeColor="text1"/>
        </w:rPr>
        <w:t>в</w:t>
      </w:r>
      <w:proofErr w:type="gramEnd"/>
    </w:p>
    <w:bookmarkEnd w:id="54"/>
    <w:p w:rsidR="003E4E92" w:rsidRPr="00487CA2" w:rsidRDefault="003E4E92" w:rsidP="003E4E92">
      <w:pPr>
        <w:widowControl w:val="0"/>
        <w:autoSpaceDE w:val="0"/>
        <w:autoSpaceDN w:val="0"/>
        <w:adjustRightInd w:val="0"/>
        <w:jc w:val="both"/>
        <w:rPr>
          <w:color w:val="000000" w:themeColor="text1"/>
        </w:rPr>
      </w:pPr>
      <w:proofErr w:type="gramStart"/>
      <w:r w:rsidRPr="00487CA2">
        <w:rPr>
          <w:color w:val="000000" w:themeColor="text1"/>
        </w:rPr>
        <w:t>границах</w:t>
      </w:r>
      <w:proofErr w:type="gramEnd"/>
      <w:r w:rsidRPr="00487CA2">
        <w:rPr>
          <w:color w:val="000000" w:themeColor="text1"/>
        </w:rPr>
        <w:t xml:space="preserve"> которого расположен земельный участок___________________________</w:t>
      </w:r>
    </w:p>
    <w:p w:rsidR="003E4E92" w:rsidRPr="00487CA2" w:rsidRDefault="003E4E92" w:rsidP="003E4E92">
      <w:pPr>
        <w:widowControl w:val="0"/>
        <w:autoSpaceDE w:val="0"/>
        <w:autoSpaceDN w:val="0"/>
        <w:adjustRightInd w:val="0"/>
        <w:jc w:val="both"/>
        <w:rPr>
          <w:color w:val="000000" w:themeColor="text1"/>
        </w:rPr>
      </w:pPr>
      <w:bookmarkStart w:id="55" w:name="sub_1009"/>
      <w:r w:rsidRPr="00487CA2">
        <w:rPr>
          <w:color w:val="000000" w:themeColor="text1"/>
        </w:rPr>
        <w:t xml:space="preserve">9. </w:t>
      </w:r>
      <w:proofErr w:type="gramStart"/>
      <w:r w:rsidRPr="00487CA2">
        <w:rPr>
          <w:color w:val="000000" w:themeColor="text1"/>
        </w:rPr>
        <w:t>Информация о   технических   условиях  подключения   (технологического</w:t>
      </w:r>
      <w:proofErr w:type="gramEnd"/>
    </w:p>
    <w:bookmarkEnd w:id="55"/>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присоединения) объектов капитального строительства к   сетям   инженерно-</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технического   обеспечения, определенных с   учетом программ комплексного</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развития систем коммунальной инфраструктуры поселения, городского  округа</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bookmarkStart w:id="56" w:name="sub_1010"/>
      <w:r w:rsidRPr="00487CA2">
        <w:rPr>
          <w:color w:val="000000" w:themeColor="text1"/>
        </w:rPr>
        <w:t>10. Реквизиты нормативных правовых актов субъекта Российской   Федерации,</w:t>
      </w:r>
    </w:p>
    <w:bookmarkEnd w:id="56"/>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 xml:space="preserve">муниципальных   правовых   актов,   устанавливающих    требования       </w:t>
      </w:r>
      <w:proofErr w:type="gramStart"/>
      <w:r w:rsidRPr="00487CA2">
        <w:rPr>
          <w:color w:val="000000" w:themeColor="text1"/>
        </w:rPr>
        <w:t>к</w:t>
      </w:r>
      <w:proofErr w:type="gramEnd"/>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благоустройству территории</w:t>
      </w:r>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_________________________________________________________________________</w:t>
      </w:r>
    </w:p>
    <w:p w:rsidR="003E4E92" w:rsidRPr="00487CA2" w:rsidRDefault="003E4E92" w:rsidP="003E4E92">
      <w:pPr>
        <w:widowControl w:val="0"/>
        <w:autoSpaceDE w:val="0"/>
        <w:autoSpaceDN w:val="0"/>
        <w:adjustRightInd w:val="0"/>
        <w:jc w:val="both"/>
        <w:rPr>
          <w:color w:val="000000" w:themeColor="text1"/>
        </w:rPr>
      </w:pPr>
      <w:bookmarkStart w:id="57" w:name="sub_1011"/>
      <w:r w:rsidRPr="00487CA2">
        <w:rPr>
          <w:color w:val="000000" w:themeColor="text1"/>
        </w:rPr>
        <w:t>11. Информация о красных линиях:_________________________________________</w:t>
      </w:r>
    </w:p>
    <w:bookmarkEnd w:id="57"/>
    <w:p w:rsidR="003E4E92" w:rsidRPr="00487CA2" w:rsidRDefault="003E4E92" w:rsidP="003E4E92">
      <w:pPr>
        <w:widowControl w:val="0"/>
        <w:autoSpaceDE w:val="0"/>
        <w:autoSpaceDN w:val="0"/>
        <w:adjustRightInd w:val="0"/>
        <w:ind w:firstLine="720"/>
        <w:jc w:val="both"/>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94"/>
        <w:gridCol w:w="3542"/>
        <w:gridCol w:w="6355"/>
      </w:tblGrid>
      <w:tr w:rsidR="003E4E92" w:rsidRPr="00487CA2" w:rsidTr="003E4E92">
        <w:tc>
          <w:tcPr>
            <w:tcW w:w="2294" w:type="dxa"/>
            <w:vMerge w:val="restart"/>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bookmarkStart w:id="58" w:name="sub_101110"/>
            <w:r w:rsidRPr="00487CA2">
              <w:rPr>
                <w:color w:val="000000" w:themeColor="text1"/>
              </w:rPr>
              <w:t>Обозначение</w:t>
            </w:r>
            <w:bookmarkEnd w:id="58"/>
          </w:p>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(номер) характерной точки</w:t>
            </w:r>
          </w:p>
        </w:tc>
        <w:tc>
          <w:tcPr>
            <w:tcW w:w="9897" w:type="dxa"/>
            <w:gridSpan w:val="2"/>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Перечень координат характерных точек в системе координат, используемой для ведения Единого государственного реестра</w:t>
            </w:r>
            <w:r>
              <w:rPr>
                <w:color w:val="000000" w:themeColor="text1"/>
              </w:rPr>
              <w:t xml:space="preserve"> </w:t>
            </w:r>
            <w:r w:rsidRPr="00487CA2">
              <w:rPr>
                <w:color w:val="000000" w:themeColor="text1"/>
              </w:rPr>
              <w:t>недвижимости</w:t>
            </w:r>
          </w:p>
        </w:tc>
      </w:tr>
      <w:tr w:rsidR="003E4E92" w:rsidRPr="00487CA2" w:rsidTr="003E4E92">
        <w:tc>
          <w:tcPr>
            <w:tcW w:w="2294" w:type="dxa"/>
            <w:vMerge/>
            <w:tcBorders>
              <w:top w:val="nil"/>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3542"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X</w:t>
            </w:r>
          </w:p>
        </w:tc>
        <w:tc>
          <w:tcPr>
            <w:tcW w:w="6355"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r w:rsidRPr="00487CA2">
              <w:rPr>
                <w:color w:val="000000" w:themeColor="text1"/>
              </w:rPr>
              <w:t>Y</w:t>
            </w:r>
          </w:p>
        </w:tc>
      </w:tr>
      <w:tr w:rsidR="003E4E92" w:rsidRPr="00487CA2" w:rsidTr="003E4E92">
        <w:tc>
          <w:tcPr>
            <w:tcW w:w="2294" w:type="dxa"/>
            <w:tcBorders>
              <w:top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3542" w:type="dxa"/>
            <w:tcBorders>
              <w:top w:val="single" w:sz="4" w:space="0" w:color="auto"/>
              <w:left w:val="single" w:sz="4" w:space="0" w:color="auto"/>
              <w:bottom w:val="single" w:sz="4" w:space="0" w:color="auto"/>
              <w:right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c>
          <w:tcPr>
            <w:tcW w:w="6355" w:type="dxa"/>
            <w:tcBorders>
              <w:top w:val="single" w:sz="4" w:space="0" w:color="auto"/>
              <w:left w:val="single" w:sz="4" w:space="0" w:color="auto"/>
              <w:bottom w:val="single" w:sz="4" w:space="0" w:color="auto"/>
            </w:tcBorders>
          </w:tcPr>
          <w:p w:rsidR="003E4E92" w:rsidRPr="00487CA2" w:rsidRDefault="003E4E92" w:rsidP="003E4E92">
            <w:pPr>
              <w:widowControl w:val="0"/>
              <w:autoSpaceDE w:val="0"/>
              <w:autoSpaceDN w:val="0"/>
              <w:adjustRightInd w:val="0"/>
              <w:jc w:val="both"/>
              <w:rPr>
                <w:color w:val="000000" w:themeColor="text1"/>
              </w:rPr>
            </w:pPr>
          </w:p>
        </w:tc>
      </w:tr>
    </w:tbl>
    <w:p w:rsidR="003E4E92" w:rsidRDefault="003E4E92" w:rsidP="003E4E92">
      <w:pPr>
        <w:pStyle w:val="ae"/>
        <w:contextualSpacing/>
        <w:jc w:val="right"/>
      </w:pPr>
      <w:r>
        <w:t>Приложение № 5</w:t>
      </w:r>
    </w:p>
    <w:p w:rsidR="003E4E92" w:rsidRDefault="003E4E92" w:rsidP="003E4E92">
      <w:pPr>
        <w:pStyle w:val="ae"/>
        <w:contextualSpacing/>
        <w:jc w:val="right"/>
      </w:pPr>
      <w:r>
        <w:t>к Административному регламенту</w:t>
      </w:r>
    </w:p>
    <w:p w:rsidR="003E4E92" w:rsidRDefault="003E4E92" w:rsidP="003E4E92">
      <w:pPr>
        <w:pStyle w:val="ae"/>
        <w:contextualSpacing/>
        <w:jc w:val="right"/>
      </w:pPr>
      <w:r>
        <w:t xml:space="preserve">администрации </w:t>
      </w:r>
      <w:proofErr w:type="spellStart"/>
      <w:r>
        <w:t>Аксаринского</w:t>
      </w:r>
      <w:proofErr w:type="spellEnd"/>
      <w:r>
        <w:t xml:space="preserve"> сельского </w:t>
      </w:r>
    </w:p>
    <w:p w:rsidR="003E4E92" w:rsidRDefault="003E4E92" w:rsidP="003E4E92">
      <w:pPr>
        <w:pStyle w:val="ae"/>
        <w:contextualSpacing/>
        <w:jc w:val="right"/>
      </w:pPr>
      <w:r>
        <w:t>поселения Мариинско-Посадского района</w:t>
      </w:r>
    </w:p>
    <w:p w:rsidR="003E4E92" w:rsidRDefault="003E4E92" w:rsidP="003E4E92">
      <w:pPr>
        <w:pStyle w:val="ae"/>
        <w:contextualSpacing/>
        <w:jc w:val="right"/>
      </w:pPr>
      <w:r>
        <w:t>Чувашской Республики по предоставлению</w:t>
      </w:r>
    </w:p>
    <w:p w:rsidR="003E4E92" w:rsidRDefault="003E4E92" w:rsidP="003E4E92">
      <w:pPr>
        <w:pStyle w:val="ae"/>
        <w:contextualSpacing/>
        <w:jc w:val="right"/>
      </w:pPr>
      <w:r>
        <w:t>муниципальной услуги «Подготовка и выдача</w:t>
      </w:r>
    </w:p>
    <w:p w:rsidR="003E4E92" w:rsidRDefault="003E4E92" w:rsidP="003E4E92">
      <w:pPr>
        <w:pStyle w:val="ae"/>
        <w:contextualSpacing/>
        <w:jc w:val="right"/>
      </w:pPr>
      <w:r>
        <w:t>градостроительных планов земельных участков»</w:t>
      </w:r>
    </w:p>
    <w:p w:rsidR="003E4E92" w:rsidRDefault="003E4E92" w:rsidP="003E4E92">
      <w:pPr>
        <w:pStyle w:val="ae"/>
        <w:contextualSpacing/>
        <w:jc w:val="right"/>
      </w:pPr>
      <w:r>
        <w:t> </w:t>
      </w:r>
    </w:p>
    <w:p w:rsidR="003E4E92" w:rsidRDefault="003E4E92" w:rsidP="003E4E92">
      <w:pPr>
        <w:pStyle w:val="ae"/>
        <w:contextualSpacing/>
        <w:jc w:val="right"/>
      </w:pPr>
      <w:r>
        <w:t>Главе администрации __________________________</w:t>
      </w:r>
    </w:p>
    <w:p w:rsidR="003E4E92" w:rsidRDefault="003E4E92" w:rsidP="003E4E92">
      <w:pPr>
        <w:pStyle w:val="ae"/>
        <w:contextualSpacing/>
        <w:jc w:val="right"/>
      </w:pPr>
      <w:r>
        <w:t>сельского поселения Мариинско-Посадского района</w:t>
      </w:r>
    </w:p>
    <w:p w:rsidR="003E4E92" w:rsidRDefault="003E4E92" w:rsidP="003E4E92">
      <w:pPr>
        <w:pStyle w:val="ae"/>
        <w:contextualSpacing/>
        <w:jc w:val="right"/>
      </w:pPr>
      <w:r>
        <w:t>_____________________________________________</w:t>
      </w:r>
    </w:p>
    <w:p w:rsidR="003E4E92" w:rsidRDefault="003E4E92" w:rsidP="003E4E92">
      <w:pPr>
        <w:pStyle w:val="ae"/>
        <w:contextualSpacing/>
        <w:jc w:val="right"/>
      </w:pPr>
      <w:r>
        <w:t xml:space="preserve"> (Ф.И.О.)</w:t>
      </w:r>
    </w:p>
    <w:p w:rsidR="003E4E92" w:rsidRDefault="003E4E92" w:rsidP="003E4E92">
      <w:pPr>
        <w:pStyle w:val="ae"/>
        <w:contextualSpacing/>
        <w:jc w:val="right"/>
      </w:pPr>
      <w:r>
        <w:t>_____________________________________________</w:t>
      </w:r>
    </w:p>
    <w:p w:rsidR="003E4E92" w:rsidRDefault="003E4E92" w:rsidP="003E4E92">
      <w:pPr>
        <w:pStyle w:val="ae"/>
        <w:contextualSpacing/>
        <w:jc w:val="right"/>
      </w:pPr>
      <w:r>
        <w:t xml:space="preserve"> (наименование застройщика)</w:t>
      </w:r>
    </w:p>
    <w:p w:rsidR="003E4E92" w:rsidRDefault="003E4E92" w:rsidP="003E4E92">
      <w:pPr>
        <w:pStyle w:val="ae"/>
        <w:contextualSpacing/>
        <w:jc w:val="right"/>
      </w:pPr>
      <w:r>
        <w:t>              </w:t>
      </w:r>
    </w:p>
    <w:p w:rsidR="003E4E92" w:rsidRDefault="003E4E92" w:rsidP="003E4E92">
      <w:pPr>
        <w:pStyle w:val="ae"/>
        <w:contextualSpacing/>
        <w:jc w:val="right"/>
      </w:pPr>
      <w:r>
        <w:t>_____________________________________________</w:t>
      </w:r>
    </w:p>
    <w:p w:rsidR="003E4E92" w:rsidRDefault="003E4E92" w:rsidP="003E4E92">
      <w:pPr>
        <w:pStyle w:val="ae"/>
        <w:contextualSpacing/>
        <w:jc w:val="right"/>
      </w:pPr>
      <w:r>
        <w:t xml:space="preserve"> (фамилия, имя, отчество - для граждан)</w:t>
      </w:r>
    </w:p>
    <w:p w:rsidR="003E4E92" w:rsidRDefault="003E4E92" w:rsidP="003E4E92">
      <w:pPr>
        <w:pStyle w:val="ae"/>
        <w:contextualSpacing/>
        <w:jc w:val="right"/>
      </w:pPr>
      <w:r>
        <w:t>     </w:t>
      </w:r>
    </w:p>
    <w:p w:rsidR="003E4E92" w:rsidRDefault="003E4E92" w:rsidP="003E4E92">
      <w:pPr>
        <w:pStyle w:val="ae"/>
        <w:contextualSpacing/>
        <w:jc w:val="right"/>
      </w:pPr>
      <w:r>
        <w:t>_________________________________ ____________</w:t>
      </w:r>
    </w:p>
    <w:p w:rsidR="003E4E92" w:rsidRDefault="003E4E92" w:rsidP="003E4E92">
      <w:pPr>
        <w:pStyle w:val="ae"/>
        <w:contextualSpacing/>
        <w:jc w:val="right"/>
      </w:pPr>
      <w:proofErr w:type="gramStart"/>
      <w:r>
        <w:t>(полное наименование организации</w:t>
      </w:r>
      <w:proofErr w:type="gramEnd"/>
    </w:p>
    <w:p w:rsidR="003E4E92" w:rsidRDefault="003E4E92" w:rsidP="003E4E92">
      <w:pPr>
        <w:pStyle w:val="ae"/>
        <w:contextualSpacing/>
        <w:jc w:val="right"/>
      </w:pPr>
      <w:r>
        <w:t>– для юридических лиц),</w:t>
      </w:r>
    </w:p>
    <w:p w:rsidR="003E4E92" w:rsidRDefault="003E4E92" w:rsidP="003E4E92">
      <w:pPr>
        <w:pStyle w:val="ae"/>
        <w:contextualSpacing/>
        <w:jc w:val="right"/>
      </w:pPr>
      <w:r>
        <w:t>_____________________________________________</w:t>
      </w:r>
    </w:p>
    <w:p w:rsidR="003E4E92" w:rsidRDefault="003E4E92" w:rsidP="003E4E92">
      <w:pPr>
        <w:pStyle w:val="ae"/>
        <w:contextualSpacing/>
        <w:jc w:val="right"/>
      </w:pPr>
      <w:r>
        <w:t>(юридический/ почтовый адрес)</w:t>
      </w:r>
    </w:p>
    <w:p w:rsidR="003E4E92" w:rsidRDefault="003E4E92" w:rsidP="003E4E92">
      <w:pPr>
        <w:pStyle w:val="ae"/>
        <w:contextualSpacing/>
        <w:jc w:val="both"/>
      </w:pPr>
    </w:p>
    <w:p w:rsidR="003E4E92" w:rsidRDefault="003E4E92" w:rsidP="003E4E92">
      <w:pPr>
        <w:pStyle w:val="ae"/>
        <w:contextualSpacing/>
        <w:jc w:val="both"/>
      </w:pPr>
      <w:r>
        <w:rPr>
          <w:rStyle w:val="afff"/>
        </w:rPr>
        <w:t>Обращение</w:t>
      </w:r>
    </w:p>
    <w:p w:rsidR="003E4E92" w:rsidRDefault="003E4E92" w:rsidP="003E4E92">
      <w:pPr>
        <w:pStyle w:val="ae"/>
        <w:contextualSpacing/>
        <w:jc w:val="both"/>
      </w:pPr>
      <w:r>
        <w:t> </w:t>
      </w:r>
    </w:p>
    <w:p w:rsidR="003E4E92" w:rsidRDefault="003E4E92" w:rsidP="003E4E92">
      <w:pPr>
        <w:pStyle w:val="ae"/>
        <w:contextualSpacing/>
        <w:jc w:val="both"/>
      </w:pPr>
      <w:r>
        <w:t>Я, _____________________________________, обратилс</w:t>
      </w:r>
      <w:proofErr w:type="gramStart"/>
      <w:r>
        <w:t>я(</w:t>
      </w:r>
      <w:proofErr w:type="gramEnd"/>
      <w:r>
        <w:t xml:space="preserve">-ась) в администрацию </w:t>
      </w:r>
      <w:proofErr w:type="spellStart"/>
      <w:r>
        <w:t>Аксаринского</w:t>
      </w:r>
      <w:proofErr w:type="spellEnd"/>
      <w:r>
        <w:t xml:space="preserve"> сельского поселения Мариинско-Посадского района с заявлением о подготовке и выдаче градостроительного плана земельного участка «____»______________ 20___ года был получен отказ в выдаче градостроительного плана земельного участка в связи с __________</w:t>
      </w:r>
    </w:p>
    <w:p w:rsidR="003E4E92" w:rsidRDefault="003E4E92" w:rsidP="003E4E92">
      <w:pPr>
        <w:pStyle w:val="ae"/>
        <w:contextualSpacing/>
        <w:jc w:val="both"/>
      </w:pPr>
      <w:r>
        <w:t> </w:t>
      </w:r>
    </w:p>
    <w:p w:rsidR="003E4E92" w:rsidRDefault="003E4E92" w:rsidP="003E4E92">
      <w:pPr>
        <w:pStyle w:val="ae"/>
        <w:contextualSpacing/>
        <w:jc w:val="both"/>
      </w:pPr>
      <w:r>
        <w:t>Прошу повторно рассмотреть мое заявление, представленное «___»_________ 20____года и выдать градостроительный план земельного участка</w:t>
      </w:r>
    </w:p>
    <w:p w:rsidR="003E4E92" w:rsidRDefault="003E4E92" w:rsidP="003E4E92">
      <w:pPr>
        <w:pStyle w:val="ae"/>
        <w:contextualSpacing/>
        <w:jc w:val="both"/>
      </w:pPr>
      <w:r>
        <w:t> </w:t>
      </w:r>
    </w:p>
    <w:p w:rsidR="003E4E92" w:rsidRDefault="003E4E92" w:rsidP="003E4E92">
      <w:pPr>
        <w:pStyle w:val="ae"/>
        <w:contextualSpacing/>
        <w:jc w:val="both"/>
      </w:pPr>
      <w:r>
        <w:t> </w:t>
      </w:r>
    </w:p>
    <w:p w:rsidR="003E4E92" w:rsidRDefault="003E4E92" w:rsidP="003E4E92">
      <w:pPr>
        <w:pStyle w:val="ae"/>
        <w:tabs>
          <w:tab w:val="left" w:pos="5415"/>
        </w:tabs>
        <w:contextualSpacing/>
        <w:jc w:val="both"/>
      </w:pPr>
      <w:r>
        <w:t>____________________________</w:t>
      </w:r>
      <w:r>
        <w:tab/>
        <w:t>_________________________________</w:t>
      </w:r>
    </w:p>
    <w:p w:rsidR="003E4E92" w:rsidRDefault="003E4E92" w:rsidP="003E4E92">
      <w:pPr>
        <w:pStyle w:val="ae"/>
        <w:contextualSpacing/>
        <w:jc w:val="both"/>
      </w:pPr>
      <w:r>
        <w:t>(подпись застройщика)                                  (фамилия, имя, отчество застройщика)</w:t>
      </w:r>
    </w:p>
    <w:p w:rsidR="003E4E92" w:rsidRDefault="003E4E92" w:rsidP="003E4E92">
      <w:pPr>
        <w:pStyle w:val="ae"/>
        <w:contextualSpacing/>
        <w:jc w:val="both"/>
      </w:pPr>
      <w:r>
        <w:t> </w:t>
      </w:r>
    </w:p>
    <w:p w:rsidR="003E4E92" w:rsidRDefault="003E4E92" w:rsidP="003E4E92">
      <w:pPr>
        <w:pStyle w:val="ae"/>
        <w:contextualSpacing/>
        <w:jc w:val="both"/>
      </w:pPr>
      <w:r>
        <w:t>«___»___________20__г.</w:t>
      </w:r>
    </w:p>
    <w:p w:rsidR="003E4E92" w:rsidRDefault="003E4E92" w:rsidP="003E4E92">
      <w:pPr>
        <w:pStyle w:val="ae"/>
        <w:contextualSpacing/>
        <w:jc w:val="both"/>
      </w:pPr>
      <w:r>
        <w:t> </w:t>
      </w:r>
    </w:p>
    <w:bookmarkStart w:id="59" w:name="_ftn1"/>
    <w:bookmarkEnd w:id="59"/>
    <w:p w:rsidR="003E4E92" w:rsidRDefault="003E4E92" w:rsidP="003E4E92">
      <w:pPr>
        <w:pStyle w:val="ae"/>
        <w:contextualSpacing/>
        <w:jc w:val="both"/>
      </w:pPr>
      <w:r>
        <w:fldChar w:fldCharType="begin"/>
      </w:r>
      <w:r>
        <w:instrText xml:space="preserve"> HYPERLINK "http://gov.cap.ru/SiteMap.aspx?gov_id=368&amp;id=1913188" \l "_ftnref1#_ftnref1" </w:instrText>
      </w:r>
      <w:r>
        <w:fldChar w:fldCharType="separate"/>
      </w:r>
      <w:r>
        <w:rPr>
          <w:rStyle w:val="a9"/>
          <w:rFonts w:eastAsia="Calibri"/>
        </w:rPr>
        <w:t>[1]</w:t>
      </w:r>
      <w:r>
        <w:fldChar w:fldCharType="end"/>
      </w:r>
      <w:r>
        <w:t>* приводится источник официального опубликования первоначальной редакции нормативного правового акта.</w:t>
      </w:r>
    </w:p>
    <w:p w:rsidR="003E4E92" w:rsidRDefault="003E4E92" w:rsidP="003E4E92">
      <w:pPr>
        <w:pStyle w:val="ae"/>
        <w:contextualSpacing/>
        <w:jc w:val="both"/>
      </w:pPr>
      <w:r>
        <w:t> </w:t>
      </w:r>
    </w:p>
    <w:p w:rsidR="003E4E92" w:rsidRPr="00487CA2" w:rsidRDefault="003E4E92" w:rsidP="003E4E92">
      <w:pPr>
        <w:pStyle w:val="ae"/>
        <w:contextualSpacing/>
        <w:jc w:val="right"/>
        <w:rPr>
          <w:sz w:val="22"/>
        </w:rPr>
      </w:pPr>
      <w:r w:rsidRPr="00487CA2">
        <w:rPr>
          <w:sz w:val="22"/>
        </w:rPr>
        <w:t>Приложение № 6</w:t>
      </w:r>
    </w:p>
    <w:p w:rsidR="003E4E92" w:rsidRPr="00487CA2" w:rsidRDefault="003E4E92" w:rsidP="003E4E92">
      <w:pPr>
        <w:pStyle w:val="ae"/>
        <w:contextualSpacing/>
        <w:jc w:val="right"/>
        <w:rPr>
          <w:sz w:val="22"/>
        </w:rPr>
      </w:pPr>
      <w:r w:rsidRPr="00487CA2">
        <w:rPr>
          <w:sz w:val="22"/>
        </w:rPr>
        <w:t>к административному регламенту</w:t>
      </w:r>
    </w:p>
    <w:p w:rsidR="003E4E92" w:rsidRPr="00487CA2" w:rsidRDefault="003E4E92" w:rsidP="003E4E92">
      <w:pPr>
        <w:pStyle w:val="ae"/>
        <w:contextualSpacing/>
        <w:jc w:val="right"/>
        <w:rPr>
          <w:sz w:val="22"/>
        </w:rPr>
      </w:pPr>
      <w:r w:rsidRPr="00487CA2">
        <w:rPr>
          <w:sz w:val="22"/>
        </w:rPr>
        <w:t>предоставления администрацией</w:t>
      </w:r>
    </w:p>
    <w:p w:rsidR="003E4E92" w:rsidRPr="00487CA2" w:rsidRDefault="003E4E92" w:rsidP="003E4E92">
      <w:pPr>
        <w:pStyle w:val="ae"/>
        <w:contextualSpacing/>
        <w:jc w:val="right"/>
        <w:rPr>
          <w:sz w:val="22"/>
        </w:rPr>
      </w:pPr>
      <w:proofErr w:type="spellStart"/>
      <w:r w:rsidRPr="00487CA2">
        <w:rPr>
          <w:sz w:val="22"/>
        </w:rPr>
        <w:t>Аксаринского</w:t>
      </w:r>
      <w:proofErr w:type="spellEnd"/>
      <w:r w:rsidRPr="00487CA2">
        <w:rPr>
          <w:sz w:val="22"/>
        </w:rPr>
        <w:t xml:space="preserve"> сельского поселения Мариинско-</w:t>
      </w:r>
    </w:p>
    <w:p w:rsidR="003E4E92" w:rsidRPr="00487CA2" w:rsidRDefault="003E4E92" w:rsidP="003E4E92">
      <w:pPr>
        <w:pStyle w:val="ae"/>
        <w:contextualSpacing/>
        <w:jc w:val="right"/>
        <w:rPr>
          <w:sz w:val="22"/>
        </w:rPr>
      </w:pPr>
      <w:r w:rsidRPr="00487CA2">
        <w:rPr>
          <w:sz w:val="22"/>
        </w:rPr>
        <w:t xml:space="preserve">Посадского района Чувашской Республики </w:t>
      </w:r>
    </w:p>
    <w:p w:rsidR="003E4E92" w:rsidRPr="00487CA2" w:rsidRDefault="003E4E92" w:rsidP="003E4E92">
      <w:pPr>
        <w:pStyle w:val="ae"/>
        <w:contextualSpacing/>
        <w:jc w:val="right"/>
        <w:rPr>
          <w:sz w:val="22"/>
        </w:rPr>
      </w:pPr>
      <w:r w:rsidRPr="00487CA2">
        <w:rPr>
          <w:sz w:val="22"/>
        </w:rPr>
        <w:t xml:space="preserve">муниципальной услуги "Подготовка и выдача </w:t>
      </w:r>
    </w:p>
    <w:p w:rsidR="003E4E92" w:rsidRPr="00487CA2" w:rsidRDefault="003E4E92" w:rsidP="003E4E92">
      <w:pPr>
        <w:pStyle w:val="ae"/>
        <w:contextualSpacing/>
        <w:jc w:val="right"/>
        <w:rPr>
          <w:sz w:val="22"/>
        </w:rPr>
      </w:pPr>
      <w:r w:rsidRPr="00487CA2">
        <w:rPr>
          <w:sz w:val="22"/>
        </w:rPr>
        <w:t>градостроительных планов земельных участков"</w:t>
      </w:r>
    </w:p>
    <w:p w:rsidR="003E4E92" w:rsidRDefault="003E4E92" w:rsidP="003E4E92">
      <w:pPr>
        <w:pStyle w:val="ae"/>
        <w:contextualSpacing/>
        <w:jc w:val="both"/>
      </w:pPr>
      <w:r>
        <w:t> </w:t>
      </w:r>
    </w:p>
    <w:p w:rsidR="003E4E92" w:rsidRDefault="003E4E92" w:rsidP="003E4E92">
      <w:pPr>
        <w:pStyle w:val="ae"/>
        <w:contextualSpacing/>
        <w:jc w:val="both"/>
      </w:pPr>
      <w:r>
        <w:rPr>
          <w:rStyle w:val="afff"/>
        </w:rPr>
        <w:t>РАСПИСКА</w:t>
      </w:r>
    </w:p>
    <w:p w:rsidR="003E4E92" w:rsidRDefault="003E4E92" w:rsidP="003E4E92">
      <w:pPr>
        <w:pStyle w:val="ae"/>
        <w:contextualSpacing/>
        <w:jc w:val="both"/>
      </w:pPr>
      <w:r>
        <w:rPr>
          <w:rStyle w:val="afff"/>
        </w:rPr>
        <w:t>в принятии документов для предоставления муниципальной услуги «Подготовка и выдача градостроительных планов земельных участков»</w:t>
      </w:r>
    </w:p>
    <w:p w:rsidR="003E4E92" w:rsidRDefault="003E4E92" w:rsidP="003E4E92">
      <w:pPr>
        <w:pStyle w:val="ae"/>
        <w:contextualSpacing/>
        <w:jc w:val="both"/>
      </w:pPr>
      <w:r>
        <w:t> </w:t>
      </w:r>
    </w:p>
    <w:p w:rsidR="003E4E92" w:rsidRDefault="003E4E92" w:rsidP="003E4E92">
      <w:pPr>
        <w:pStyle w:val="ae"/>
        <w:contextualSpacing/>
        <w:jc w:val="both"/>
      </w:pPr>
      <w:r>
        <w:t>Выдана   _______________________________________,</w:t>
      </w:r>
    </w:p>
    <w:p w:rsidR="003E4E92" w:rsidRDefault="003E4E92" w:rsidP="003E4E92">
      <w:pPr>
        <w:pStyle w:val="ae"/>
        <w:contextualSpacing/>
        <w:jc w:val="both"/>
      </w:pPr>
      <w:r>
        <w:lastRenderedPageBreak/>
        <w:t>(Ф.И.О. заявителя, наименование юридического лица, сдавшего документы)</w:t>
      </w:r>
    </w:p>
    <w:p w:rsidR="003E4E92" w:rsidRDefault="003E4E92" w:rsidP="003E4E92">
      <w:pPr>
        <w:pStyle w:val="ae"/>
        <w:contextualSpacing/>
        <w:jc w:val="both"/>
      </w:pPr>
      <w:r>
        <w:t>Проживающего (находящегося) _________________________________________,</w:t>
      </w:r>
    </w:p>
    <w:p w:rsidR="003E4E92" w:rsidRDefault="003E4E92" w:rsidP="003E4E92">
      <w:pPr>
        <w:pStyle w:val="ae"/>
        <w:contextualSpacing/>
        <w:jc w:val="both"/>
      </w:pPr>
      <w:r>
        <w:t>(адрес лица, сдавшего документы) ___________________________________</w:t>
      </w:r>
    </w:p>
    <w:p w:rsidR="003E4E92" w:rsidRDefault="003E4E92" w:rsidP="003E4E92">
      <w:pPr>
        <w:pStyle w:val="ae"/>
        <w:contextualSpacing/>
        <w:jc w:val="both"/>
      </w:pPr>
      <w:r>
        <w:t>которым представлены следующие документы: ______________________________</w:t>
      </w:r>
    </w:p>
    <w:p w:rsidR="003E4E92" w:rsidRDefault="003E4E92" w:rsidP="003E4E92">
      <w:pPr>
        <w:pStyle w:val="ae"/>
        <w:contextualSpacing/>
        <w:jc w:val="both"/>
      </w:pPr>
      <w:r>
        <w:t xml:space="preserve">№ </w:t>
      </w:r>
      <w:proofErr w:type="spellStart"/>
      <w:proofErr w:type="gramStart"/>
      <w:r>
        <w:t>п</w:t>
      </w:r>
      <w:proofErr w:type="spellEnd"/>
      <w:proofErr w:type="gramEnd"/>
      <w:r>
        <w:t>/</w:t>
      </w:r>
      <w:proofErr w:type="spellStart"/>
      <w:r>
        <w:t>п</w:t>
      </w:r>
      <w:proofErr w:type="spellEnd"/>
      <w:r>
        <w:t>, наименование документов __________________________________</w:t>
      </w:r>
    </w:p>
    <w:p w:rsidR="003E4E92" w:rsidRDefault="003E4E92" w:rsidP="003E4E92">
      <w:pPr>
        <w:pStyle w:val="ae"/>
        <w:contextualSpacing/>
        <w:jc w:val="both"/>
      </w:pPr>
      <w:r>
        <w:t>Количество документов ______________________________</w:t>
      </w:r>
    </w:p>
    <w:p w:rsidR="003E4E92" w:rsidRDefault="003E4E92" w:rsidP="003E4E92">
      <w:pPr>
        <w:pStyle w:val="ae"/>
        <w:contextualSpacing/>
        <w:jc w:val="both"/>
      </w:pPr>
      <w:r>
        <w:t>Количество листов в документах ____________________________,</w:t>
      </w:r>
    </w:p>
    <w:p w:rsidR="003E4E92" w:rsidRDefault="003E4E92" w:rsidP="003E4E92">
      <w:pPr>
        <w:pStyle w:val="ae"/>
        <w:contextualSpacing/>
        <w:jc w:val="both"/>
      </w:pPr>
      <w:r>
        <w:t>в том числе:</w:t>
      </w:r>
    </w:p>
    <w:p w:rsidR="003E4E92" w:rsidRDefault="003E4E92" w:rsidP="003E4E92">
      <w:pPr>
        <w:pStyle w:val="ae"/>
        <w:contextualSpacing/>
        <w:jc w:val="both"/>
      </w:pPr>
      <w:r>
        <w:t>подлинники _________________________________________</w:t>
      </w:r>
    </w:p>
    <w:p w:rsidR="003E4E92" w:rsidRDefault="003E4E92" w:rsidP="003E4E92">
      <w:pPr>
        <w:pStyle w:val="ae"/>
        <w:contextualSpacing/>
        <w:jc w:val="both"/>
      </w:pPr>
      <w:r>
        <w:t>копии ______________________________________________</w:t>
      </w:r>
    </w:p>
    <w:p w:rsidR="003E4E92" w:rsidRDefault="003E4E92" w:rsidP="003E4E92">
      <w:pPr>
        <w:pStyle w:val="ae"/>
        <w:contextualSpacing/>
        <w:jc w:val="both"/>
      </w:pPr>
      <w:r>
        <w:t> </w:t>
      </w:r>
    </w:p>
    <w:p w:rsidR="003E4E92" w:rsidRDefault="003E4E92" w:rsidP="003E4E92">
      <w:pPr>
        <w:pStyle w:val="ae"/>
        <w:contextualSpacing/>
        <w:jc w:val="both"/>
      </w:pPr>
      <w:r>
        <w:t>____________________________________________ __________ ____________________</w:t>
      </w:r>
    </w:p>
    <w:p w:rsidR="003E4E92" w:rsidRDefault="003E4E92" w:rsidP="003E4E92">
      <w:pPr>
        <w:pStyle w:val="ae"/>
        <w:contextualSpacing/>
        <w:jc w:val="both"/>
      </w:pPr>
      <w:proofErr w:type="gramStart"/>
      <w:r>
        <w:t>(Должность, Ф.И.О. должностного лица, принявшего</w:t>
      </w:r>
      <w:proofErr w:type="gramEnd"/>
    </w:p>
    <w:p w:rsidR="003E4E92" w:rsidRDefault="003E4E92" w:rsidP="003E4E92">
      <w:pPr>
        <w:pStyle w:val="ae"/>
        <w:contextualSpacing/>
        <w:jc w:val="both"/>
      </w:pPr>
      <w:r>
        <w:t>документы)                                                                               (подпись)                       (дата)</w:t>
      </w:r>
    </w:p>
    <w:p w:rsidR="003E4E92" w:rsidRDefault="003E4E92" w:rsidP="003E4E92">
      <w:pPr>
        <w:pStyle w:val="ae"/>
        <w:contextualSpacing/>
        <w:jc w:val="both"/>
      </w:pPr>
      <w:r>
        <w:t> </w:t>
      </w:r>
    </w:p>
    <w:tbl>
      <w:tblPr>
        <w:tblW w:w="9675" w:type="dxa"/>
        <w:tblInd w:w="5948" w:type="dxa"/>
        <w:tblLayout w:type="fixed"/>
        <w:tblLook w:val="04A0"/>
      </w:tblPr>
      <w:tblGrid>
        <w:gridCol w:w="4777"/>
        <w:gridCol w:w="4898"/>
      </w:tblGrid>
      <w:tr w:rsidR="002318AA" w:rsidRPr="002318AA" w:rsidTr="002318AA">
        <w:trPr>
          <w:trHeight w:val="1628"/>
        </w:trPr>
        <w:tc>
          <w:tcPr>
            <w:tcW w:w="4777" w:type="dxa"/>
            <w:shd w:val="clear" w:color="auto" w:fill="FFFFFF"/>
          </w:tcPr>
          <w:p w:rsidR="002318AA" w:rsidRDefault="002318AA" w:rsidP="004F657F">
            <w:pPr>
              <w:spacing w:line="100" w:lineRule="atLeast"/>
              <w:ind w:firstLine="709"/>
              <w:rPr>
                <w:b/>
                <w:i/>
                <w:color w:val="FF0000"/>
                <w:sz w:val="26"/>
                <w:szCs w:val="26"/>
              </w:rPr>
            </w:pPr>
          </w:p>
          <w:p w:rsidR="002318AA" w:rsidRDefault="002318AA" w:rsidP="004F657F">
            <w:pPr>
              <w:spacing w:line="100" w:lineRule="atLeast"/>
              <w:ind w:firstLine="709"/>
              <w:rPr>
                <w:b/>
                <w:i/>
                <w:color w:val="FF0000"/>
                <w:sz w:val="26"/>
                <w:szCs w:val="26"/>
              </w:rPr>
            </w:pPr>
          </w:p>
          <w:p w:rsidR="002318AA" w:rsidRDefault="002318AA" w:rsidP="004F657F">
            <w:pPr>
              <w:spacing w:line="100" w:lineRule="atLeast"/>
              <w:ind w:firstLine="709"/>
              <w:rPr>
                <w:b/>
                <w:i/>
                <w:color w:val="FF0000"/>
                <w:sz w:val="26"/>
                <w:szCs w:val="26"/>
              </w:rPr>
            </w:pPr>
          </w:p>
          <w:p w:rsidR="002318AA" w:rsidRDefault="002318AA" w:rsidP="004F657F">
            <w:pPr>
              <w:spacing w:line="100" w:lineRule="atLeast"/>
              <w:ind w:firstLine="709"/>
              <w:rPr>
                <w:b/>
                <w:i/>
                <w:color w:val="FF0000"/>
                <w:sz w:val="26"/>
                <w:szCs w:val="26"/>
              </w:rPr>
            </w:pPr>
          </w:p>
          <w:p w:rsidR="002318AA" w:rsidRDefault="002318AA" w:rsidP="004F657F">
            <w:pPr>
              <w:spacing w:line="100" w:lineRule="atLeast"/>
              <w:ind w:firstLine="709"/>
              <w:rPr>
                <w:b/>
                <w:i/>
                <w:color w:val="FF0000"/>
                <w:sz w:val="26"/>
                <w:szCs w:val="26"/>
              </w:rPr>
            </w:pPr>
          </w:p>
          <w:p w:rsidR="002318AA" w:rsidRDefault="002318AA" w:rsidP="004F657F">
            <w:pPr>
              <w:spacing w:line="100" w:lineRule="atLeast"/>
              <w:ind w:firstLine="709"/>
              <w:rPr>
                <w:b/>
                <w:i/>
                <w:color w:val="FF0000"/>
                <w:sz w:val="26"/>
                <w:szCs w:val="26"/>
              </w:rPr>
            </w:pPr>
          </w:p>
          <w:p w:rsidR="002318AA" w:rsidRDefault="002318AA" w:rsidP="004F657F">
            <w:pPr>
              <w:spacing w:line="100" w:lineRule="atLeast"/>
              <w:ind w:firstLine="709"/>
              <w:rPr>
                <w:b/>
                <w:i/>
                <w:color w:val="FF0000"/>
                <w:sz w:val="26"/>
                <w:szCs w:val="26"/>
              </w:rPr>
            </w:pPr>
          </w:p>
          <w:p w:rsidR="002318AA" w:rsidRDefault="002318AA" w:rsidP="004F657F">
            <w:pPr>
              <w:spacing w:line="100" w:lineRule="atLeast"/>
              <w:ind w:firstLine="709"/>
              <w:jc w:val="both"/>
              <w:rPr>
                <w:b/>
                <w:i/>
                <w:color w:val="FF0000"/>
                <w:sz w:val="26"/>
                <w:szCs w:val="26"/>
              </w:rPr>
            </w:pPr>
          </w:p>
        </w:tc>
        <w:tc>
          <w:tcPr>
            <w:tcW w:w="4898" w:type="dxa"/>
            <w:shd w:val="clear" w:color="auto" w:fill="FFFFFF"/>
            <w:hideMark/>
          </w:tcPr>
          <w:p w:rsidR="002318AA" w:rsidRPr="002318AA" w:rsidRDefault="002318AA" w:rsidP="004F657F">
            <w:pPr>
              <w:ind w:left="936" w:right="34"/>
              <w:jc w:val="right"/>
              <w:rPr>
                <w:sz w:val="22"/>
                <w:szCs w:val="22"/>
              </w:rPr>
            </w:pPr>
            <w:r w:rsidRPr="002318AA">
              <w:rPr>
                <w:sz w:val="22"/>
                <w:szCs w:val="22"/>
              </w:rPr>
              <w:t>Утверждена</w:t>
            </w:r>
          </w:p>
          <w:p w:rsidR="002318AA" w:rsidRPr="002318AA" w:rsidRDefault="002318AA" w:rsidP="004F657F">
            <w:pPr>
              <w:ind w:left="936" w:right="34"/>
              <w:jc w:val="right"/>
              <w:rPr>
                <w:sz w:val="22"/>
                <w:szCs w:val="22"/>
              </w:rPr>
            </w:pPr>
            <w:r w:rsidRPr="002318AA">
              <w:rPr>
                <w:sz w:val="22"/>
                <w:szCs w:val="22"/>
              </w:rPr>
              <w:t>постановлением  администрации Мариинско-Посадского района Чувашской Республики</w:t>
            </w:r>
          </w:p>
          <w:p w:rsidR="002318AA" w:rsidRPr="002318AA" w:rsidRDefault="002318AA" w:rsidP="004F657F">
            <w:pPr>
              <w:spacing w:line="100" w:lineRule="atLeast"/>
              <w:ind w:left="936"/>
              <w:jc w:val="right"/>
              <w:rPr>
                <w:color w:val="FF0000"/>
                <w:sz w:val="26"/>
                <w:szCs w:val="26"/>
              </w:rPr>
            </w:pPr>
            <w:r w:rsidRPr="002318AA">
              <w:rPr>
                <w:sz w:val="22"/>
                <w:szCs w:val="22"/>
              </w:rPr>
              <w:t>от"16" августа 2017 г. № 610</w:t>
            </w:r>
            <w:r w:rsidRPr="002318AA">
              <w:rPr>
                <w:color w:val="FF0000"/>
                <w:sz w:val="26"/>
                <w:szCs w:val="26"/>
              </w:rPr>
              <w:t xml:space="preserve"> </w:t>
            </w:r>
          </w:p>
        </w:tc>
      </w:tr>
    </w:tbl>
    <w:p w:rsidR="002318AA" w:rsidRDefault="002318AA" w:rsidP="002318AA">
      <w:pPr>
        <w:spacing w:line="100" w:lineRule="atLeast"/>
        <w:ind w:firstLine="709"/>
        <w:rPr>
          <w:b/>
          <w:i/>
          <w:sz w:val="26"/>
          <w:szCs w:val="26"/>
        </w:rPr>
      </w:pPr>
      <w:r>
        <w:rPr>
          <w:b/>
          <w:i/>
          <w:color w:val="FF0000"/>
          <w:sz w:val="26"/>
          <w:szCs w:val="26"/>
        </w:rPr>
        <w:tab/>
      </w:r>
      <w:r>
        <w:rPr>
          <w:b/>
          <w:i/>
          <w:color w:val="FF0000"/>
          <w:sz w:val="26"/>
          <w:szCs w:val="26"/>
        </w:rPr>
        <w:tab/>
      </w:r>
      <w:r>
        <w:rPr>
          <w:b/>
          <w:i/>
          <w:color w:val="FF0000"/>
          <w:sz w:val="26"/>
          <w:szCs w:val="26"/>
        </w:rPr>
        <w:tab/>
      </w:r>
    </w:p>
    <w:p w:rsidR="002318AA" w:rsidRDefault="002318AA" w:rsidP="002318AA">
      <w:pPr>
        <w:spacing w:line="100" w:lineRule="atLeast"/>
        <w:ind w:firstLine="709"/>
        <w:jc w:val="center"/>
        <w:rPr>
          <w:b/>
          <w:i/>
        </w:rPr>
      </w:pPr>
    </w:p>
    <w:p w:rsidR="002318AA" w:rsidRPr="002318AA" w:rsidRDefault="002318AA" w:rsidP="002318AA">
      <w:pPr>
        <w:spacing w:line="100" w:lineRule="atLeast"/>
        <w:jc w:val="center"/>
        <w:rPr>
          <w:szCs w:val="28"/>
        </w:rPr>
      </w:pPr>
      <w:r w:rsidRPr="002318AA">
        <w:rPr>
          <w:szCs w:val="28"/>
        </w:rPr>
        <w:t xml:space="preserve">ДОКУМЕНТАЦИЯ ДЛЯ ПРОВЕДЕНИЯ  ПРОДАЖИ ИМУЩЕСТВА  </w:t>
      </w:r>
    </w:p>
    <w:p w:rsidR="002318AA" w:rsidRPr="002318AA" w:rsidRDefault="002318AA" w:rsidP="002318AA">
      <w:pPr>
        <w:jc w:val="center"/>
        <w:rPr>
          <w:rFonts w:eastAsia="SimSun"/>
          <w:iCs/>
          <w:kern w:val="2"/>
          <w:sz w:val="22"/>
          <w:szCs w:val="22"/>
        </w:rPr>
      </w:pPr>
      <w:r w:rsidRPr="002318AA">
        <w:rPr>
          <w:szCs w:val="28"/>
        </w:rPr>
        <w:t xml:space="preserve">МАРИИНСКО-ПОСАДСКОГО РАЙОНА ЧУВАШСКОЙ РЕСПУБЛИКИ ПОСРЕДСТВОМ ПУБЛИЧНОГО ПРЕДЛОЖЕНИЯ  </w:t>
      </w:r>
    </w:p>
    <w:p w:rsidR="002318AA" w:rsidRPr="002318AA" w:rsidRDefault="002318AA" w:rsidP="002318AA">
      <w:pPr>
        <w:spacing w:after="200" w:line="276" w:lineRule="auto"/>
        <w:jc w:val="center"/>
        <w:rPr>
          <w:rFonts w:eastAsia="SimSun"/>
          <w:iCs/>
          <w:kern w:val="2"/>
          <w:sz w:val="22"/>
          <w:szCs w:val="22"/>
        </w:rPr>
      </w:pPr>
      <w:r w:rsidRPr="002318AA">
        <w:rPr>
          <w:rFonts w:eastAsia="SimSun"/>
          <w:iCs/>
          <w:kern w:val="2"/>
          <w:sz w:val="22"/>
          <w:szCs w:val="22"/>
        </w:rPr>
        <w:t>Мариинский Посад, 2017 г.</w:t>
      </w:r>
    </w:p>
    <w:p w:rsidR="002318AA" w:rsidRPr="002318AA" w:rsidRDefault="002318AA" w:rsidP="004E0C29">
      <w:pPr>
        <w:pStyle w:val="1"/>
        <w:keepLines w:val="0"/>
        <w:numPr>
          <w:ilvl w:val="0"/>
          <w:numId w:val="9"/>
        </w:numPr>
        <w:tabs>
          <w:tab w:val="num" w:pos="0"/>
        </w:tabs>
        <w:suppressAutoHyphens/>
        <w:spacing w:before="0"/>
        <w:jc w:val="center"/>
        <w:rPr>
          <w:rFonts w:ascii="Times New Roman" w:hAnsi="Times New Roman"/>
          <w:b w:val="0"/>
          <w:sz w:val="20"/>
        </w:rPr>
      </w:pPr>
    </w:p>
    <w:p w:rsidR="002318AA" w:rsidRPr="002318AA" w:rsidRDefault="002318AA" w:rsidP="004E0C29">
      <w:pPr>
        <w:pStyle w:val="1"/>
        <w:keepLines w:val="0"/>
        <w:numPr>
          <w:ilvl w:val="0"/>
          <w:numId w:val="9"/>
        </w:numPr>
        <w:tabs>
          <w:tab w:val="num" w:pos="0"/>
        </w:tabs>
        <w:suppressAutoHyphens/>
        <w:spacing w:before="0"/>
        <w:jc w:val="center"/>
        <w:rPr>
          <w:rFonts w:ascii="Times New Roman" w:hAnsi="Times New Roman"/>
          <w:b w:val="0"/>
          <w:sz w:val="20"/>
        </w:rPr>
      </w:pPr>
      <w:r w:rsidRPr="002318AA">
        <w:rPr>
          <w:rFonts w:ascii="Times New Roman" w:hAnsi="Times New Roman"/>
          <w:b w:val="0"/>
          <w:sz w:val="20"/>
        </w:rPr>
        <w:t xml:space="preserve">ДОКУМЕНТАЦИЯ </w:t>
      </w:r>
    </w:p>
    <w:p w:rsidR="002318AA" w:rsidRPr="002318AA" w:rsidRDefault="002318AA" w:rsidP="004E0C29">
      <w:pPr>
        <w:pStyle w:val="1"/>
        <w:keepLines w:val="0"/>
        <w:numPr>
          <w:ilvl w:val="0"/>
          <w:numId w:val="9"/>
        </w:numPr>
        <w:tabs>
          <w:tab w:val="num" w:pos="0"/>
        </w:tabs>
        <w:suppressAutoHyphens/>
        <w:spacing w:before="0"/>
        <w:jc w:val="center"/>
        <w:rPr>
          <w:rFonts w:ascii="Times New Roman" w:hAnsi="Times New Roman"/>
          <w:b w:val="0"/>
          <w:sz w:val="20"/>
        </w:rPr>
      </w:pPr>
      <w:r w:rsidRPr="002318AA">
        <w:rPr>
          <w:rFonts w:ascii="Times New Roman" w:hAnsi="Times New Roman"/>
          <w:b w:val="0"/>
          <w:sz w:val="20"/>
        </w:rPr>
        <w:t>по продаже муниципального имущества, находящегося в  собственности Мариинско-Посадского района Чувашской Республики посредством публичного предложения</w:t>
      </w:r>
    </w:p>
    <w:p w:rsidR="002318AA" w:rsidRPr="002318AA" w:rsidRDefault="002318AA" w:rsidP="004E0C29">
      <w:pPr>
        <w:pStyle w:val="1"/>
        <w:keepLines w:val="0"/>
        <w:numPr>
          <w:ilvl w:val="0"/>
          <w:numId w:val="9"/>
        </w:numPr>
        <w:tabs>
          <w:tab w:val="num" w:pos="0"/>
        </w:tabs>
        <w:suppressAutoHyphens/>
        <w:spacing w:before="0"/>
        <w:jc w:val="center"/>
        <w:rPr>
          <w:rFonts w:ascii="Times New Roman" w:hAnsi="Times New Roman"/>
          <w:b w:val="0"/>
          <w:sz w:val="20"/>
        </w:rPr>
      </w:pPr>
    </w:p>
    <w:p w:rsidR="002318AA" w:rsidRPr="002318AA" w:rsidRDefault="002318AA" w:rsidP="004E0C29">
      <w:pPr>
        <w:widowControl w:val="0"/>
        <w:numPr>
          <w:ilvl w:val="0"/>
          <w:numId w:val="10"/>
        </w:numPr>
        <w:jc w:val="both"/>
      </w:pPr>
      <w:r w:rsidRPr="002318AA">
        <w:t xml:space="preserve"> Основания проведения торгов:</w:t>
      </w:r>
    </w:p>
    <w:p w:rsidR="002318AA" w:rsidRPr="002318AA" w:rsidRDefault="002318AA" w:rsidP="002318AA">
      <w:pPr>
        <w:ind w:right="51" w:firstLine="567"/>
        <w:jc w:val="both"/>
      </w:pPr>
      <w:r w:rsidRPr="002318AA">
        <w:t>- постановление администрации Мариинско-Посадского района Чувашской Республики от « 16»  августа 2017года № 610 «Об условиях приватизации муниципального имущества Мариинско-Посадского района Чувашской Республики».</w:t>
      </w:r>
    </w:p>
    <w:p w:rsidR="002318AA" w:rsidRPr="002318AA" w:rsidRDefault="002318AA" w:rsidP="002318AA">
      <w:pPr>
        <w:ind w:firstLine="567"/>
        <w:jc w:val="both"/>
      </w:pPr>
      <w:r w:rsidRPr="002318AA">
        <w:rPr>
          <w:bCs/>
          <w:iCs/>
        </w:rPr>
        <w:t xml:space="preserve">2. Собственник </w:t>
      </w:r>
      <w:proofErr w:type="gramStart"/>
      <w:r w:rsidRPr="002318AA">
        <w:rPr>
          <w:bCs/>
          <w:iCs/>
        </w:rPr>
        <w:t>выставляемого</w:t>
      </w:r>
      <w:proofErr w:type="gramEnd"/>
      <w:r w:rsidRPr="002318AA">
        <w:rPr>
          <w:bCs/>
          <w:iCs/>
        </w:rPr>
        <w:t xml:space="preserve"> на торги имущества</w:t>
      </w:r>
      <w:r w:rsidRPr="002318AA">
        <w:rPr>
          <w:bCs/>
        </w:rPr>
        <w:t xml:space="preserve"> -</w:t>
      </w:r>
      <w:r w:rsidRPr="002318AA">
        <w:t xml:space="preserve"> Муниципальное образование - Мариинско-Посадский район Чувашской Республики</w:t>
      </w:r>
    </w:p>
    <w:p w:rsidR="002318AA" w:rsidRPr="002318AA" w:rsidRDefault="002318AA" w:rsidP="002318AA">
      <w:pPr>
        <w:ind w:firstLine="567"/>
        <w:jc w:val="both"/>
      </w:pPr>
      <w:r w:rsidRPr="002318AA">
        <w:rPr>
          <w:bCs/>
          <w:iCs/>
        </w:rPr>
        <w:t>3.</w:t>
      </w:r>
      <w:r w:rsidRPr="002318AA">
        <w:t xml:space="preserve"> Продавец – Администрация Мариинско-Посадского района Чувашской Республики</w:t>
      </w:r>
    </w:p>
    <w:p w:rsidR="002318AA" w:rsidRPr="002318AA" w:rsidRDefault="002318AA" w:rsidP="002318AA">
      <w:pPr>
        <w:ind w:firstLine="567"/>
        <w:jc w:val="both"/>
      </w:pPr>
      <w:r w:rsidRPr="002318AA">
        <w:rPr>
          <w:bCs/>
          <w:iCs/>
        </w:rPr>
        <w:t>4.</w:t>
      </w:r>
      <w:r w:rsidRPr="002318AA">
        <w:t xml:space="preserve"> Форма торгов (способ приватизации) – аукцион  по продаже муниципального имущества посредством публичного предложения.</w:t>
      </w:r>
    </w:p>
    <w:p w:rsidR="002318AA" w:rsidRPr="002318AA" w:rsidRDefault="002318AA" w:rsidP="002318AA">
      <w:pPr>
        <w:ind w:firstLine="567"/>
        <w:jc w:val="both"/>
      </w:pPr>
      <w:r w:rsidRPr="002318AA">
        <w:t xml:space="preserve">5. Дата начала приема заявок на участие в аукционе  –  </w:t>
      </w:r>
      <w:r w:rsidRPr="002318AA">
        <w:rPr>
          <w:color w:val="000000"/>
        </w:rPr>
        <w:t xml:space="preserve"> 21 августа  2017 года.</w:t>
      </w:r>
      <w:r w:rsidRPr="002318AA">
        <w:t xml:space="preserve"> </w:t>
      </w:r>
    </w:p>
    <w:p w:rsidR="002318AA" w:rsidRPr="002318AA" w:rsidRDefault="002318AA" w:rsidP="002318AA">
      <w:pPr>
        <w:ind w:firstLine="567"/>
        <w:jc w:val="both"/>
        <w:rPr>
          <w:color w:val="FF0000"/>
        </w:rPr>
      </w:pPr>
      <w:r w:rsidRPr="002318AA">
        <w:t>6. Дата окончания приема заявок на участие в аукционе  –  22</w:t>
      </w:r>
      <w:r w:rsidRPr="002318AA">
        <w:rPr>
          <w:color w:val="000000"/>
        </w:rPr>
        <w:t xml:space="preserve">  сентября 2017 г</w:t>
      </w:r>
      <w:r w:rsidRPr="002318AA">
        <w:rPr>
          <w:color w:val="FF0000"/>
        </w:rPr>
        <w:t>.</w:t>
      </w:r>
    </w:p>
    <w:p w:rsidR="002318AA" w:rsidRPr="002318AA" w:rsidRDefault="002318AA" w:rsidP="002318AA">
      <w:pPr>
        <w:ind w:firstLine="567"/>
        <w:jc w:val="both"/>
      </w:pPr>
      <w:r w:rsidRPr="002318AA">
        <w:t xml:space="preserve">7. Время и место приема заявок - рабочие дни с 8 час. 00 мин. по </w:t>
      </w:r>
      <w:r w:rsidRPr="002318AA">
        <w:rPr>
          <w:color w:val="000000"/>
        </w:rPr>
        <w:t>17 час. 00</w:t>
      </w:r>
      <w:r w:rsidRPr="002318AA">
        <w:t xml:space="preserve"> мин. по адресу: </w:t>
      </w:r>
      <w:proofErr w:type="gramStart"/>
      <w:r w:rsidRPr="002318AA">
        <w:t>г</w:t>
      </w:r>
      <w:proofErr w:type="gramEnd"/>
      <w:r w:rsidRPr="002318AA">
        <w:t xml:space="preserve">. Мариинский Посад, ул. Николаева, д. 47, </w:t>
      </w:r>
      <w:proofErr w:type="spellStart"/>
      <w:r w:rsidRPr="002318AA">
        <w:t>каб</w:t>
      </w:r>
      <w:proofErr w:type="spellEnd"/>
      <w:r w:rsidRPr="002318AA">
        <w:t xml:space="preserve">. 311. </w:t>
      </w:r>
    </w:p>
    <w:p w:rsidR="002318AA" w:rsidRPr="002318AA" w:rsidRDefault="002318AA" w:rsidP="002318AA">
      <w:pPr>
        <w:ind w:firstLine="567"/>
        <w:jc w:val="both"/>
      </w:pPr>
      <w:r w:rsidRPr="002318AA">
        <w:t>Контактный телефон – (83542) 2-23-32.</w:t>
      </w:r>
    </w:p>
    <w:p w:rsidR="002318AA" w:rsidRPr="002318AA" w:rsidRDefault="002318AA" w:rsidP="002318AA">
      <w:pPr>
        <w:ind w:firstLine="567"/>
        <w:jc w:val="both"/>
        <w:rPr>
          <w:color w:val="000000"/>
        </w:rPr>
      </w:pPr>
      <w:r w:rsidRPr="002318AA">
        <w:t xml:space="preserve">8. Дата определения участников аукциона </w:t>
      </w:r>
      <w:r w:rsidRPr="002318AA">
        <w:rPr>
          <w:color w:val="000000"/>
        </w:rPr>
        <w:t>– 26 сентября 2017 г в 14.00час.</w:t>
      </w:r>
    </w:p>
    <w:p w:rsidR="002318AA" w:rsidRPr="002318AA" w:rsidRDefault="002318AA" w:rsidP="002318AA">
      <w:pPr>
        <w:ind w:firstLine="567"/>
        <w:jc w:val="both"/>
      </w:pPr>
      <w:r w:rsidRPr="002318AA">
        <w:rPr>
          <w:iCs/>
        </w:rPr>
        <w:t xml:space="preserve">9. </w:t>
      </w:r>
      <w:r w:rsidRPr="002318AA">
        <w:t xml:space="preserve"> Регистрация участников аукциона – </w:t>
      </w:r>
      <w:r w:rsidRPr="002318AA">
        <w:rPr>
          <w:color w:val="000000"/>
        </w:rPr>
        <w:t>28 сентября 2017</w:t>
      </w:r>
      <w:r w:rsidRPr="002318AA">
        <w:t xml:space="preserve"> с 13 час. 30 мин. до 13 час. 50 мин. по адресу:  </w:t>
      </w:r>
      <w:proofErr w:type="gramStart"/>
      <w:r w:rsidRPr="002318AA">
        <w:t>г</w:t>
      </w:r>
      <w:proofErr w:type="gramEnd"/>
      <w:r w:rsidRPr="002318AA">
        <w:t xml:space="preserve">. Мариинский Посад, ул. Николаева, д. 47, </w:t>
      </w:r>
      <w:proofErr w:type="spellStart"/>
      <w:r w:rsidRPr="002318AA">
        <w:t>каб</w:t>
      </w:r>
      <w:proofErr w:type="spellEnd"/>
      <w:r w:rsidRPr="002318AA">
        <w:t>. 311.</w:t>
      </w:r>
    </w:p>
    <w:p w:rsidR="002318AA" w:rsidRPr="002318AA" w:rsidRDefault="002318AA" w:rsidP="002318AA">
      <w:pPr>
        <w:ind w:firstLine="567"/>
        <w:jc w:val="both"/>
        <w:rPr>
          <w:color w:val="000000"/>
        </w:rPr>
      </w:pPr>
      <w:r w:rsidRPr="002318AA">
        <w:t xml:space="preserve">10. Дата, время и место подведения итогов аукциона – </w:t>
      </w:r>
      <w:r w:rsidRPr="002318AA">
        <w:rPr>
          <w:color w:val="000000"/>
        </w:rPr>
        <w:t>28 сентября 2017</w:t>
      </w:r>
      <w:r w:rsidRPr="002318AA">
        <w:t xml:space="preserve"> </w:t>
      </w:r>
      <w:r w:rsidRPr="002318AA">
        <w:rPr>
          <w:color w:val="000000"/>
        </w:rPr>
        <w:t xml:space="preserve">в  14 час. 00 мин. по адресу: </w:t>
      </w:r>
      <w:proofErr w:type="gramStart"/>
      <w:r w:rsidRPr="002318AA">
        <w:rPr>
          <w:color w:val="000000"/>
        </w:rPr>
        <w:t>г</w:t>
      </w:r>
      <w:proofErr w:type="gramEnd"/>
      <w:r w:rsidRPr="002318AA">
        <w:rPr>
          <w:color w:val="000000"/>
        </w:rPr>
        <w:t xml:space="preserve">. Мариинский Посад, ул. Николаева, д. 47, </w:t>
      </w:r>
      <w:proofErr w:type="spellStart"/>
      <w:r w:rsidRPr="002318AA">
        <w:rPr>
          <w:color w:val="000000"/>
        </w:rPr>
        <w:t>каб</w:t>
      </w:r>
      <w:proofErr w:type="spellEnd"/>
      <w:r w:rsidRPr="002318AA">
        <w:rPr>
          <w:color w:val="000000"/>
        </w:rPr>
        <w:t>. 311.</w:t>
      </w:r>
    </w:p>
    <w:p w:rsidR="002318AA" w:rsidRPr="002318AA" w:rsidRDefault="002318AA" w:rsidP="002318AA">
      <w:pPr>
        <w:ind w:firstLine="567"/>
        <w:jc w:val="both"/>
      </w:pPr>
    </w:p>
    <w:p w:rsidR="002318AA" w:rsidRPr="002318AA" w:rsidRDefault="002318AA" w:rsidP="002318AA">
      <w:pPr>
        <w:ind w:firstLine="567"/>
        <w:jc w:val="center"/>
      </w:pPr>
      <w:r w:rsidRPr="002318AA">
        <w:t>Основные характеристики выставляемого на продажу  имущества посредством публичного предложения</w:t>
      </w:r>
    </w:p>
    <w:p w:rsidR="002318AA" w:rsidRPr="002318AA" w:rsidRDefault="002318AA" w:rsidP="002318AA">
      <w:pPr>
        <w:pStyle w:val="24"/>
        <w:ind w:firstLine="284"/>
        <w:jc w:val="both"/>
        <w:rPr>
          <w:b w:val="0"/>
        </w:rPr>
      </w:pPr>
    </w:p>
    <w:p w:rsidR="002318AA" w:rsidRPr="002318AA" w:rsidRDefault="002318AA" w:rsidP="002318AA">
      <w:pPr>
        <w:ind w:firstLine="567"/>
        <w:jc w:val="both"/>
      </w:pPr>
      <w:r w:rsidRPr="002318AA">
        <w:rPr>
          <w:sz w:val="22"/>
          <w:szCs w:val="22"/>
          <w:u w:val="single"/>
        </w:rPr>
        <w:t xml:space="preserve">Лот № 1. </w:t>
      </w:r>
      <w:r w:rsidRPr="002318AA">
        <w:rPr>
          <w:u w:val="single"/>
        </w:rPr>
        <w:t>Нежилые помещения,</w:t>
      </w:r>
      <w:r w:rsidRPr="002318AA">
        <w:t xml:space="preserve"> назначение: нежилое, общая площадь 217,2кв.м., 1-этажный, расположенное по адресу: Чувашская Республика, г. Мариинский Посад, ул</w:t>
      </w:r>
      <w:proofErr w:type="gramStart"/>
      <w:r w:rsidRPr="002318AA">
        <w:t>.И</w:t>
      </w:r>
      <w:proofErr w:type="gramEnd"/>
      <w:r w:rsidRPr="002318AA">
        <w:t>юльская, д.4, пом.№1-12, 19, 20 (свидетельство о государственной регистрации права собственности от 27.02.2015г.  21АБ №294585), являющиеся имуществом  казны Мариинско-Посадского района Чувашской Республики.</w:t>
      </w:r>
    </w:p>
    <w:p w:rsidR="002318AA" w:rsidRPr="002318AA" w:rsidRDefault="002318AA" w:rsidP="002318AA">
      <w:pPr>
        <w:ind w:firstLine="567"/>
        <w:jc w:val="both"/>
        <w:rPr>
          <w:sz w:val="22"/>
          <w:szCs w:val="22"/>
        </w:rPr>
      </w:pPr>
      <w:r w:rsidRPr="002318AA">
        <w:rPr>
          <w:u w:val="single"/>
        </w:rPr>
        <w:t>Способ приватизации</w:t>
      </w:r>
      <w:r w:rsidRPr="002318AA">
        <w:t xml:space="preserve"> – посредством публичного предложения</w:t>
      </w:r>
    </w:p>
    <w:p w:rsidR="002318AA" w:rsidRPr="002318AA" w:rsidRDefault="002318AA" w:rsidP="002318AA">
      <w:pPr>
        <w:pStyle w:val="af5"/>
        <w:tabs>
          <w:tab w:val="left" w:pos="284"/>
        </w:tabs>
        <w:spacing w:after="0"/>
        <w:ind w:left="0" w:firstLine="567"/>
        <w:jc w:val="both"/>
        <w:rPr>
          <w:sz w:val="22"/>
          <w:szCs w:val="22"/>
        </w:rPr>
      </w:pPr>
      <w:r w:rsidRPr="002318AA">
        <w:rPr>
          <w:u w:val="single"/>
        </w:rPr>
        <w:t>Цена первоначального предложения</w:t>
      </w:r>
      <w:r w:rsidRPr="002318AA">
        <w:t xml:space="preserve"> (начальная цена публичного предложения) -        707 900 (Семьсот семь тысяч девятьсот) руб. 00 коп</w:t>
      </w:r>
      <w:proofErr w:type="gramStart"/>
      <w:r w:rsidRPr="002318AA">
        <w:t>.</w:t>
      </w:r>
      <w:proofErr w:type="gramEnd"/>
      <w:r w:rsidRPr="002318AA">
        <w:t xml:space="preserve"> </w:t>
      </w:r>
      <w:proofErr w:type="gramStart"/>
      <w:r w:rsidRPr="002318AA">
        <w:t>с</w:t>
      </w:r>
      <w:proofErr w:type="gramEnd"/>
      <w:r w:rsidRPr="002318AA">
        <w:t xml:space="preserve"> учетом налога на добавленную стоимость; </w:t>
      </w:r>
      <w:r w:rsidRPr="002318AA">
        <w:rPr>
          <w:sz w:val="22"/>
          <w:szCs w:val="22"/>
        </w:rPr>
        <w:t xml:space="preserve"> </w:t>
      </w:r>
    </w:p>
    <w:p w:rsidR="002318AA" w:rsidRPr="002318AA" w:rsidRDefault="002318AA" w:rsidP="002318AA">
      <w:pPr>
        <w:pStyle w:val="af5"/>
        <w:tabs>
          <w:tab w:val="left" w:pos="284"/>
        </w:tabs>
        <w:spacing w:after="0"/>
        <w:ind w:left="0" w:firstLine="567"/>
        <w:jc w:val="both"/>
      </w:pPr>
      <w:r w:rsidRPr="002318AA">
        <w:rPr>
          <w:sz w:val="22"/>
          <w:szCs w:val="22"/>
          <w:u w:val="single"/>
        </w:rPr>
        <w:t>Величина снижения цены первоначального предложения</w:t>
      </w:r>
      <w:r w:rsidRPr="002318AA">
        <w:rPr>
          <w:sz w:val="22"/>
          <w:szCs w:val="22"/>
        </w:rPr>
        <w:t xml:space="preserve"> (шаг понижения – 10 % от цены первоначального предложения)</w:t>
      </w:r>
      <w:r w:rsidRPr="002318AA">
        <w:t xml:space="preserve"> 70 790 (Семьдесят тысяч семьсот девяносто) руб. 00 коп;</w:t>
      </w:r>
    </w:p>
    <w:p w:rsidR="002318AA" w:rsidRPr="002318AA" w:rsidRDefault="002318AA" w:rsidP="002318AA">
      <w:pPr>
        <w:ind w:firstLine="567"/>
        <w:jc w:val="both"/>
      </w:pPr>
      <w:r w:rsidRPr="002318AA">
        <w:rPr>
          <w:u w:val="single"/>
        </w:rPr>
        <w:t>Минимальная цена предложения</w:t>
      </w:r>
      <w:r w:rsidRPr="002318AA">
        <w:t xml:space="preserve"> (цена отсечения) – 50% о цены первоначального предложения  – 353 950 (Триста пятьдесят три тысячи девятьсот пятьдесят</w:t>
      </w:r>
      <w:proofErr w:type="gramStart"/>
      <w:r w:rsidRPr="002318AA">
        <w:t>)р</w:t>
      </w:r>
      <w:proofErr w:type="gramEnd"/>
      <w:r w:rsidRPr="002318AA">
        <w:t xml:space="preserve">уб. 00 коп; </w:t>
      </w:r>
    </w:p>
    <w:p w:rsidR="002318AA" w:rsidRPr="002318AA" w:rsidRDefault="002318AA" w:rsidP="002318AA">
      <w:pPr>
        <w:ind w:firstLine="567"/>
        <w:jc w:val="both"/>
      </w:pPr>
      <w:r w:rsidRPr="002318AA">
        <w:rPr>
          <w:u w:val="single"/>
        </w:rPr>
        <w:t>Шаг аукциона</w:t>
      </w:r>
      <w:r w:rsidRPr="002318AA">
        <w:t xml:space="preserve"> –50 % от шага понижения - 35 395 (Тридцать пять тысяч триста девяносто пять) руб. 00 коп; </w:t>
      </w:r>
    </w:p>
    <w:p w:rsidR="002318AA" w:rsidRPr="002318AA" w:rsidRDefault="002318AA" w:rsidP="002318AA">
      <w:pPr>
        <w:ind w:firstLine="567"/>
        <w:jc w:val="both"/>
      </w:pPr>
      <w:r w:rsidRPr="002318AA">
        <w:rPr>
          <w:u w:val="single"/>
        </w:rPr>
        <w:t>Задаток</w:t>
      </w:r>
      <w:r w:rsidRPr="002318AA">
        <w:t xml:space="preserve"> – 20 % от цены первоначального предложения - 141 580 (Сто сорок одна тысяча пятьсот восемьдесят) руб. 00 коп; </w:t>
      </w:r>
    </w:p>
    <w:p w:rsidR="002318AA" w:rsidRPr="002318AA" w:rsidRDefault="002318AA" w:rsidP="002318AA">
      <w:pPr>
        <w:ind w:firstLine="567"/>
        <w:jc w:val="both"/>
      </w:pPr>
      <w:r w:rsidRPr="002318AA">
        <w:rPr>
          <w:u w:val="single"/>
        </w:rPr>
        <w:t>Информация о предыдущих торгах:</w:t>
      </w:r>
      <w:r w:rsidRPr="002318AA">
        <w:t xml:space="preserve"> аукцион, открытый по составу участников и по форме подачи предложений о цене имущества, назначенные  на 09.10.2015г., 13.05.2016г., 22.09.2016г., 28.07.2017 года признаны несостоявшимися в связи с отсутствием заявок;</w:t>
      </w:r>
    </w:p>
    <w:p w:rsidR="002318AA" w:rsidRPr="002318AA" w:rsidRDefault="002318AA" w:rsidP="002318AA">
      <w:pPr>
        <w:ind w:firstLine="567"/>
        <w:jc w:val="both"/>
      </w:pPr>
      <w:r w:rsidRPr="002318AA">
        <w:rPr>
          <w:sz w:val="22"/>
          <w:szCs w:val="22"/>
          <w:u w:val="single"/>
        </w:rPr>
        <w:t xml:space="preserve">Лот № 2. </w:t>
      </w:r>
      <w:proofErr w:type="gramStart"/>
      <w:r w:rsidRPr="002318AA">
        <w:rPr>
          <w:u w:val="single"/>
        </w:rPr>
        <w:t>Нежилое здание,</w:t>
      </w:r>
      <w:r w:rsidRPr="002318AA">
        <w:t xml:space="preserve"> назначение: нежилое, одноэтажное,  общей площадью 49,9  кв.м., с кадастровым номером  21:16:140301:88,  свидетельство о государственной регистрации права собственности Мариинско-Посадского района Чувашской Республики от 16.07.2015года  21 АА  №026740, запись о государственной регистрации от 21.08.2010г. №21-21-15/003/2010-352 с  земельным участком, категория земель – земли населенных пунктов, разрешенное использование: для использования под </w:t>
      </w:r>
      <w:r w:rsidRPr="002318AA">
        <w:lastRenderedPageBreak/>
        <w:t>нежилыми зданиями, общей площадью</w:t>
      </w:r>
      <w:proofErr w:type="gramEnd"/>
      <w:r w:rsidRPr="002318AA">
        <w:t xml:space="preserve"> 116 кв</w:t>
      </w:r>
      <w:proofErr w:type="gramStart"/>
      <w:r w:rsidRPr="002318AA">
        <w:t>.м</w:t>
      </w:r>
      <w:proofErr w:type="gramEnd"/>
      <w:r w:rsidRPr="002318AA">
        <w:t xml:space="preserve">, с кадастровым номером 21:16:140301:85 (свидетельство о государственной регистрации права собственности  Мариинско-Посадского района Чувашской Республики  от 05.07.2011года  21АД № 444507, запись о государственной регистрации  от 05.07.2011г. 321-21-15/010/2011-132, расположенное по адресу: Чувашская Республика, Мариинско-Посадский район, </w:t>
      </w:r>
      <w:proofErr w:type="spellStart"/>
      <w:r w:rsidRPr="002318AA">
        <w:t>Первочурашевское</w:t>
      </w:r>
      <w:proofErr w:type="spellEnd"/>
      <w:r w:rsidRPr="002318AA">
        <w:t xml:space="preserve"> сельское поселение,                 д. </w:t>
      </w:r>
      <w:proofErr w:type="spellStart"/>
      <w:r w:rsidRPr="002318AA">
        <w:t>Алмандаево</w:t>
      </w:r>
      <w:proofErr w:type="spellEnd"/>
      <w:r w:rsidRPr="002318AA">
        <w:t>, ул</w:t>
      </w:r>
      <w:proofErr w:type="gramStart"/>
      <w:r w:rsidRPr="002318AA">
        <w:t>.О</w:t>
      </w:r>
      <w:proofErr w:type="gramEnd"/>
      <w:r w:rsidRPr="002318AA">
        <w:t>ктябрьская, д. 6б.</w:t>
      </w:r>
    </w:p>
    <w:p w:rsidR="002318AA" w:rsidRPr="002318AA" w:rsidRDefault="002318AA" w:rsidP="002318AA">
      <w:pPr>
        <w:ind w:firstLine="567"/>
        <w:jc w:val="both"/>
        <w:rPr>
          <w:sz w:val="22"/>
          <w:szCs w:val="22"/>
        </w:rPr>
      </w:pPr>
      <w:r w:rsidRPr="002318AA">
        <w:rPr>
          <w:u w:val="single"/>
        </w:rPr>
        <w:t xml:space="preserve">Способ приватизации </w:t>
      </w:r>
      <w:r w:rsidRPr="002318AA">
        <w:t>– посредством публичного предложения.</w:t>
      </w:r>
    </w:p>
    <w:p w:rsidR="002318AA" w:rsidRPr="002318AA" w:rsidRDefault="002318AA" w:rsidP="002318AA">
      <w:pPr>
        <w:ind w:firstLine="567"/>
        <w:jc w:val="both"/>
      </w:pPr>
      <w:r w:rsidRPr="002318AA">
        <w:rPr>
          <w:u w:val="single"/>
        </w:rPr>
        <w:t>Цена первоначального предложения имущества</w:t>
      </w:r>
      <w:r w:rsidRPr="002318AA">
        <w:t xml:space="preserve"> (начальная цена публичного предложения), в размере 132 600 руб</w:t>
      </w:r>
      <w:proofErr w:type="gramStart"/>
      <w:r w:rsidRPr="002318AA">
        <w:t>.(</w:t>
      </w:r>
      <w:proofErr w:type="gramEnd"/>
      <w:r w:rsidRPr="002318AA">
        <w:t>Сто тридцать две тысячи шестьсот) руб. 00 коп. с учетом налога на добавленную стоимость;</w:t>
      </w:r>
    </w:p>
    <w:p w:rsidR="002318AA" w:rsidRPr="002318AA" w:rsidRDefault="002318AA" w:rsidP="002318AA">
      <w:pPr>
        <w:pStyle w:val="af5"/>
        <w:tabs>
          <w:tab w:val="left" w:pos="284"/>
        </w:tabs>
        <w:spacing w:after="0"/>
        <w:ind w:left="0" w:firstLine="567"/>
        <w:jc w:val="both"/>
      </w:pPr>
      <w:r w:rsidRPr="002318AA">
        <w:rPr>
          <w:sz w:val="22"/>
          <w:szCs w:val="22"/>
          <w:u w:val="single"/>
        </w:rPr>
        <w:t>Величина снижения цены первоначального предложения</w:t>
      </w:r>
      <w:r w:rsidRPr="002318AA">
        <w:rPr>
          <w:sz w:val="22"/>
          <w:szCs w:val="22"/>
        </w:rPr>
        <w:t xml:space="preserve"> (шаг понижения – 10 % от цены первоначального предложения)</w:t>
      </w:r>
      <w:r w:rsidRPr="002318AA">
        <w:t xml:space="preserve"> 13 260 (Тринадцать тысяч двести шестьдесят) руб. 00 коп;</w:t>
      </w:r>
    </w:p>
    <w:p w:rsidR="002318AA" w:rsidRPr="002318AA" w:rsidRDefault="002318AA" w:rsidP="002318AA">
      <w:pPr>
        <w:ind w:firstLine="567"/>
        <w:jc w:val="both"/>
      </w:pPr>
      <w:r w:rsidRPr="002318AA">
        <w:rPr>
          <w:u w:val="single"/>
        </w:rPr>
        <w:t>Минимальная цена предложения</w:t>
      </w:r>
      <w:r w:rsidRPr="002318AA">
        <w:t xml:space="preserve"> (цена отсечения) – 50% о цены первоначального предложения  – 66 300 (Шестьдесят шесть тысяч триста) руб. 00 коп;</w:t>
      </w:r>
    </w:p>
    <w:p w:rsidR="002318AA" w:rsidRPr="002318AA" w:rsidRDefault="002318AA" w:rsidP="002318AA">
      <w:pPr>
        <w:ind w:firstLine="567"/>
        <w:jc w:val="both"/>
      </w:pPr>
      <w:r w:rsidRPr="002318AA">
        <w:rPr>
          <w:u w:val="single"/>
        </w:rPr>
        <w:t>Шаг аукциона</w:t>
      </w:r>
      <w:r w:rsidRPr="002318AA">
        <w:t xml:space="preserve"> –50 % от шага понижения - 6 630 (Шесть тысяч шестьсот тридцать) руб. 00 коп; </w:t>
      </w:r>
    </w:p>
    <w:p w:rsidR="002318AA" w:rsidRPr="002318AA" w:rsidRDefault="002318AA" w:rsidP="002318AA">
      <w:pPr>
        <w:ind w:firstLine="567"/>
        <w:jc w:val="both"/>
      </w:pPr>
      <w:r w:rsidRPr="002318AA">
        <w:rPr>
          <w:u w:val="single"/>
        </w:rPr>
        <w:t>Задаток</w:t>
      </w:r>
      <w:r w:rsidRPr="002318AA">
        <w:t xml:space="preserve"> – 20 % от цены первоначального предложения - 26 520 (Двадцать шесть тысяч пятьсот двадцать) руб. 00 коп;</w:t>
      </w:r>
    </w:p>
    <w:p w:rsidR="002318AA" w:rsidRPr="002318AA" w:rsidRDefault="002318AA" w:rsidP="002318AA">
      <w:pPr>
        <w:ind w:firstLine="567"/>
        <w:jc w:val="both"/>
        <w:rPr>
          <w:sz w:val="22"/>
          <w:szCs w:val="22"/>
        </w:rPr>
      </w:pPr>
      <w:r w:rsidRPr="002318AA">
        <w:rPr>
          <w:sz w:val="22"/>
          <w:szCs w:val="22"/>
          <w:u w:val="single"/>
        </w:rPr>
        <w:t>Информация о предыдущих торгах:</w:t>
      </w:r>
      <w:r w:rsidRPr="002318AA">
        <w:rPr>
          <w:sz w:val="22"/>
          <w:szCs w:val="22"/>
        </w:rPr>
        <w:t xml:space="preserve"> аукцион, открытый по составу участников и по форме подачи предложений о цене имущества, назначенные  на 21.12.2015г., 22.09.2016г., 28.07.2017г. признаны несостоявшимися в связи с отсутствием заявок;</w:t>
      </w:r>
    </w:p>
    <w:p w:rsidR="002318AA" w:rsidRPr="002318AA" w:rsidRDefault="002318AA" w:rsidP="002318AA">
      <w:pPr>
        <w:ind w:firstLine="567"/>
        <w:jc w:val="both"/>
        <w:rPr>
          <w:sz w:val="22"/>
          <w:szCs w:val="22"/>
        </w:rPr>
      </w:pPr>
      <w:r w:rsidRPr="002318AA">
        <w:rPr>
          <w:sz w:val="22"/>
          <w:szCs w:val="22"/>
          <w:u w:val="single"/>
        </w:rPr>
        <w:t xml:space="preserve">Лот № 3. </w:t>
      </w:r>
      <w:r w:rsidRPr="002318AA">
        <w:rPr>
          <w:u w:val="single"/>
        </w:rPr>
        <w:t xml:space="preserve">Гвоздильный  цех, </w:t>
      </w:r>
      <w:proofErr w:type="spellStart"/>
      <w:r w:rsidRPr="002318AA">
        <w:rPr>
          <w:u w:val="single"/>
        </w:rPr>
        <w:t>уч</w:t>
      </w:r>
      <w:proofErr w:type="spellEnd"/>
      <w:r w:rsidRPr="002318AA">
        <w:rPr>
          <w:u w:val="single"/>
        </w:rPr>
        <w:t>. №2,</w:t>
      </w:r>
      <w:r w:rsidRPr="002318AA">
        <w:t xml:space="preserve">  назначение: нежилое,  общей площадью 361,60 кв.м., с условным номером: 21-21-08/063/2007-021, свидетельство о государственной регистрации права собственности Мариинско-Посадского района от 19.01.2008 года 21 АА №306688, запись о государственной регистрации  от 19.01.2008г. № 21-21-08/063/2007-01, расположенное по адресу: Чувашская Республик</w:t>
      </w:r>
      <w:proofErr w:type="gramStart"/>
      <w:r w:rsidRPr="002318AA">
        <w:t>а-</w:t>
      </w:r>
      <w:proofErr w:type="gramEnd"/>
      <w:r w:rsidRPr="002318AA">
        <w:t xml:space="preserve"> Чувашия, Мариинско-Посадский район,  г. Мариинский Посад, ул. Лазо, д.71.</w:t>
      </w:r>
    </w:p>
    <w:p w:rsidR="002318AA" w:rsidRPr="002318AA" w:rsidRDefault="002318AA" w:rsidP="002318AA">
      <w:pPr>
        <w:ind w:firstLine="567"/>
        <w:jc w:val="both"/>
        <w:rPr>
          <w:sz w:val="22"/>
          <w:szCs w:val="22"/>
        </w:rPr>
      </w:pPr>
      <w:r w:rsidRPr="002318AA">
        <w:rPr>
          <w:u w:val="single"/>
        </w:rPr>
        <w:t>Способ приватизации</w:t>
      </w:r>
      <w:r w:rsidRPr="002318AA">
        <w:t xml:space="preserve"> – посредством публичного предложения.</w:t>
      </w:r>
    </w:p>
    <w:p w:rsidR="002318AA" w:rsidRPr="002318AA" w:rsidRDefault="002318AA" w:rsidP="002318AA">
      <w:pPr>
        <w:ind w:firstLine="567"/>
        <w:jc w:val="both"/>
      </w:pPr>
      <w:r w:rsidRPr="002318AA">
        <w:rPr>
          <w:u w:val="single"/>
        </w:rPr>
        <w:t>Цена первоначального предложения имущества</w:t>
      </w:r>
      <w:r w:rsidRPr="002318AA">
        <w:t xml:space="preserve"> (начальная цена публичного предложения), в размере 563 200 руб. (Пятьсот шестьдесят три тысячи  двести) руб. 00 коп</w:t>
      </w:r>
      <w:proofErr w:type="gramStart"/>
      <w:r w:rsidRPr="002318AA">
        <w:t>.</w:t>
      </w:r>
      <w:proofErr w:type="gramEnd"/>
      <w:r w:rsidRPr="002318AA">
        <w:t xml:space="preserve"> </w:t>
      </w:r>
      <w:proofErr w:type="gramStart"/>
      <w:r w:rsidRPr="002318AA">
        <w:t>с</w:t>
      </w:r>
      <w:proofErr w:type="gramEnd"/>
      <w:r w:rsidRPr="002318AA">
        <w:t xml:space="preserve"> учетом налога на добавленную стоимость;</w:t>
      </w:r>
    </w:p>
    <w:p w:rsidR="002318AA" w:rsidRPr="002318AA" w:rsidRDefault="002318AA" w:rsidP="002318AA">
      <w:pPr>
        <w:pStyle w:val="af5"/>
        <w:tabs>
          <w:tab w:val="left" w:pos="284"/>
        </w:tabs>
        <w:spacing w:after="0"/>
        <w:ind w:left="0" w:firstLine="567"/>
        <w:jc w:val="both"/>
      </w:pPr>
      <w:r w:rsidRPr="002318AA">
        <w:rPr>
          <w:sz w:val="22"/>
          <w:szCs w:val="22"/>
          <w:u w:val="single"/>
        </w:rPr>
        <w:t xml:space="preserve">Величина снижения цены первоначального предложения </w:t>
      </w:r>
      <w:r w:rsidRPr="002318AA">
        <w:rPr>
          <w:sz w:val="22"/>
          <w:szCs w:val="22"/>
        </w:rPr>
        <w:t>(шаг понижения – 10 % от цены первоначального предложения)</w:t>
      </w:r>
      <w:r w:rsidRPr="002318AA">
        <w:t xml:space="preserve"> 56 320 (Пятьдесят шесть тысяч триста двадцать) руб. 00 коп;</w:t>
      </w:r>
    </w:p>
    <w:p w:rsidR="002318AA" w:rsidRPr="002318AA" w:rsidRDefault="002318AA" w:rsidP="002318AA">
      <w:pPr>
        <w:ind w:firstLine="567"/>
        <w:jc w:val="both"/>
      </w:pPr>
      <w:r w:rsidRPr="002318AA">
        <w:rPr>
          <w:u w:val="single"/>
        </w:rPr>
        <w:t>Минимальная цена предложения</w:t>
      </w:r>
      <w:r w:rsidRPr="002318AA">
        <w:t xml:space="preserve"> (цена отсечения) – 50% о цены первоначального предложения  – 281 600 (Двести восемьдесят одна тысяча шестьсот) руб. 00 коп;</w:t>
      </w:r>
    </w:p>
    <w:p w:rsidR="002318AA" w:rsidRPr="002318AA" w:rsidRDefault="002318AA" w:rsidP="002318AA">
      <w:pPr>
        <w:ind w:firstLine="567"/>
        <w:jc w:val="both"/>
      </w:pPr>
      <w:r w:rsidRPr="002318AA">
        <w:rPr>
          <w:u w:val="single"/>
        </w:rPr>
        <w:t>Шаг аукциона</w:t>
      </w:r>
      <w:r w:rsidRPr="002318AA">
        <w:t xml:space="preserve"> –50 % от шага понижения - 28 160 (Двадцать восемь тысяч сто шестьдесят) руб. 00 коп;</w:t>
      </w:r>
    </w:p>
    <w:p w:rsidR="002318AA" w:rsidRPr="002318AA" w:rsidRDefault="002318AA" w:rsidP="002318AA">
      <w:pPr>
        <w:ind w:firstLine="567"/>
        <w:jc w:val="both"/>
      </w:pPr>
      <w:r w:rsidRPr="002318AA">
        <w:rPr>
          <w:u w:val="single"/>
        </w:rPr>
        <w:t>Задаток</w:t>
      </w:r>
      <w:r w:rsidRPr="002318AA">
        <w:t xml:space="preserve"> – 20 % от цены первоначального предложения - 112 640 (Сто двенадцать тысяч шестьсот сорок) руб. 00 коп;</w:t>
      </w:r>
    </w:p>
    <w:p w:rsidR="002318AA" w:rsidRPr="002318AA" w:rsidRDefault="002318AA" w:rsidP="002318AA">
      <w:pPr>
        <w:ind w:firstLine="567"/>
        <w:jc w:val="both"/>
        <w:rPr>
          <w:sz w:val="22"/>
          <w:szCs w:val="22"/>
        </w:rPr>
      </w:pPr>
      <w:r w:rsidRPr="002318AA">
        <w:rPr>
          <w:sz w:val="22"/>
          <w:szCs w:val="22"/>
          <w:u w:val="single"/>
        </w:rPr>
        <w:t>Информация о предыдущих торгах:</w:t>
      </w:r>
      <w:r w:rsidRPr="002318AA">
        <w:rPr>
          <w:sz w:val="22"/>
          <w:szCs w:val="22"/>
        </w:rPr>
        <w:t xml:space="preserve"> аукцион, открытый по составу участников и по форме подачи предложений о цене имущества, назначенные  на 19.10.2015г., 16.12.2015г.,16.09.2016г., 28.07.2017г. признаны несостоявшимися в связи с отсутствием заявок;</w:t>
      </w:r>
    </w:p>
    <w:p w:rsidR="002318AA" w:rsidRPr="002318AA" w:rsidRDefault="002318AA" w:rsidP="002318AA">
      <w:pPr>
        <w:ind w:firstLine="567"/>
        <w:jc w:val="both"/>
      </w:pPr>
      <w:r w:rsidRPr="002318AA">
        <w:rPr>
          <w:sz w:val="22"/>
          <w:szCs w:val="22"/>
          <w:u w:val="single"/>
        </w:rPr>
        <w:t xml:space="preserve">Лот № 4. </w:t>
      </w:r>
      <w:r w:rsidRPr="002318AA">
        <w:rPr>
          <w:u w:val="single"/>
        </w:rPr>
        <w:t>Помещения №3, №4,</w:t>
      </w:r>
      <w:r w:rsidRPr="002318AA">
        <w:t xml:space="preserve"> назначение: нежилое, одноэтажное, общей площадью 123 кв.м., кадастровым номером: 21:16:011803:74, свидетельство о государственной регистрации права собственности Мариинско-Посадского района от 04.08.2015года, 21 АА №027015, запись о государственной регистрации  от 04.08.2015г. № 21-21/016-21/016/001/2015-1111/1, расположенное по адресу: Чувашская Республик</w:t>
      </w:r>
      <w:proofErr w:type="gramStart"/>
      <w:r w:rsidRPr="002318AA">
        <w:t>а-</w:t>
      </w:r>
      <w:proofErr w:type="gramEnd"/>
      <w:r w:rsidRPr="002318AA">
        <w:t xml:space="preserve"> Чувашия, Мариинско-Посадский район, г. Мариинский Посад, ул. Лазо, д.71, пом.№3, №4</w:t>
      </w:r>
    </w:p>
    <w:p w:rsidR="002318AA" w:rsidRPr="002318AA" w:rsidRDefault="002318AA" w:rsidP="002318AA">
      <w:pPr>
        <w:ind w:firstLine="567"/>
        <w:jc w:val="both"/>
        <w:rPr>
          <w:sz w:val="22"/>
          <w:szCs w:val="22"/>
        </w:rPr>
      </w:pPr>
      <w:r w:rsidRPr="002318AA">
        <w:rPr>
          <w:u w:val="single"/>
        </w:rPr>
        <w:t>Способ приватизации</w:t>
      </w:r>
      <w:r w:rsidRPr="002318AA">
        <w:t xml:space="preserve"> – посредством публичного предложения</w:t>
      </w:r>
    </w:p>
    <w:p w:rsidR="002318AA" w:rsidRPr="002318AA" w:rsidRDefault="002318AA" w:rsidP="002318AA">
      <w:pPr>
        <w:pStyle w:val="af5"/>
        <w:tabs>
          <w:tab w:val="left" w:pos="284"/>
        </w:tabs>
        <w:spacing w:after="0"/>
        <w:ind w:left="0" w:firstLine="567"/>
        <w:jc w:val="both"/>
        <w:rPr>
          <w:sz w:val="22"/>
          <w:szCs w:val="22"/>
        </w:rPr>
      </w:pPr>
      <w:r w:rsidRPr="002318AA">
        <w:rPr>
          <w:u w:val="single"/>
        </w:rPr>
        <w:t>Цена первоначального предложения</w:t>
      </w:r>
      <w:r w:rsidRPr="002318AA">
        <w:t xml:space="preserve"> (начальная цена публичного предложения) -        201 000 руб. (Двести одна тысяча) руб. 00 коп</w:t>
      </w:r>
      <w:proofErr w:type="gramStart"/>
      <w:r w:rsidRPr="002318AA">
        <w:t>.</w:t>
      </w:r>
      <w:proofErr w:type="gramEnd"/>
      <w:r w:rsidRPr="002318AA">
        <w:t xml:space="preserve"> </w:t>
      </w:r>
      <w:proofErr w:type="gramStart"/>
      <w:r w:rsidRPr="002318AA">
        <w:t>с</w:t>
      </w:r>
      <w:proofErr w:type="gramEnd"/>
      <w:r w:rsidRPr="002318AA">
        <w:t xml:space="preserve">  учетом налога на добавленную стоимость; </w:t>
      </w:r>
      <w:r w:rsidRPr="002318AA">
        <w:rPr>
          <w:sz w:val="22"/>
          <w:szCs w:val="22"/>
        </w:rPr>
        <w:t xml:space="preserve"> </w:t>
      </w:r>
    </w:p>
    <w:p w:rsidR="002318AA" w:rsidRPr="002318AA" w:rsidRDefault="002318AA" w:rsidP="002318AA">
      <w:pPr>
        <w:pStyle w:val="af5"/>
        <w:tabs>
          <w:tab w:val="left" w:pos="284"/>
        </w:tabs>
        <w:spacing w:after="0"/>
        <w:ind w:left="0" w:firstLine="567"/>
        <w:jc w:val="both"/>
      </w:pPr>
      <w:r w:rsidRPr="002318AA">
        <w:rPr>
          <w:sz w:val="22"/>
          <w:szCs w:val="22"/>
          <w:u w:val="single"/>
        </w:rPr>
        <w:t>Величина снижения цены первоначального предложения</w:t>
      </w:r>
      <w:r w:rsidRPr="002318AA">
        <w:rPr>
          <w:sz w:val="22"/>
          <w:szCs w:val="22"/>
        </w:rPr>
        <w:t xml:space="preserve"> (шаг понижения – 10 % от цены первоначального предложения)</w:t>
      </w:r>
      <w:r w:rsidRPr="002318AA">
        <w:t xml:space="preserve"> 20 100 (Двадцать тысяч сто) руб. 00 коп;</w:t>
      </w:r>
    </w:p>
    <w:p w:rsidR="002318AA" w:rsidRPr="002318AA" w:rsidRDefault="002318AA" w:rsidP="002318AA">
      <w:pPr>
        <w:ind w:firstLine="567"/>
        <w:jc w:val="both"/>
      </w:pPr>
      <w:r w:rsidRPr="002318AA">
        <w:rPr>
          <w:u w:val="single"/>
        </w:rPr>
        <w:t>Минимальная цена предложения</w:t>
      </w:r>
      <w:r w:rsidRPr="002318AA">
        <w:t xml:space="preserve"> (цена отсечения) – 50% о цены первоначального предложения  – 100 500 (Сто тысяч пятьсот) руб. 00 коп.</w:t>
      </w:r>
    </w:p>
    <w:p w:rsidR="002318AA" w:rsidRPr="002318AA" w:rsidRDefault="002318AA" w:rsidP="002318AA">
      <w:pPr>
        <w:ind w:firstLine="567"/>
        <w:jc w:val="both"/>
      </w:pPr>
      <w:r w:rsidRPr="002318AA">
        <w:rPr>
          <w:u w:val="single"/>
        </w:rPr>
        <w:t>Шаг аукциона</w:t>
      </w:r>
      <w:r w:rsidRPr="002318AA">
        <w:t xml:space="preserve"> –50 % от шага понижения - 10 050 (Десять тысяч пятьдесят) руб. 00 коп;</w:t>
      </w:r>
    </w:p>
    <w:p w:rsidR="002318AA" w:rsidRPr="002318AA" w:rsidRDefault="002318AA" w:rsidP="002318AA">
      <w:pPr>
        <w:ind w:firstLine="567"/>
        <w:jc w:val="both"/>
      </w:pPr>
      <w:r w:rsidRPr="002318AA">
        <w:rPr>
          <w:u w:val="single"/>
        </w:rPr>
        <w:t xml:space="preserve">Задаток </w:t>
      </w:r>
      <w:r w:rsidRPr="002318AA">
        <w:t>– 20 % от цены первоначального предложения - 40 200 (Сорок тысяч двести) руб. 00 коп;</w:t>
      </w:r>
    </w:p>
    <w:p w:rsidR="002318AA" w:rsidRPr="002318AA" w:rsidRDefault="002318AA" w:rsidP="002318AA">
      <w:pPr>
        <w:ind w:firstLine="567"/>
        <w:jc w:val="both"/>
        <w:rPr>
          <w:sz w:val="22"/>
          <w:szCs w:val="22"/>
        </w:rPr>
      </w:pPr>
      <w:r w:rsidRPr="002318AA">
        <w:rPr>
          <w:u w:val="single"/>
        </w:rPr>
        <w:t>Информация о предыдущих торгах:</w:t>
      </w:r>
      <w:r w:rsidRPr="002318AA">
        <w:rPr>
          <w:sz w:val="22"/>
          <w:szCs w:val="22"/>
        </w:rPr>
        <w:t xml:space="preserve"> аукцион, открытый по составу участников и по форме подачи предложений о цене имущества, назначенные  на 19.10.2015г., 16.12.2015г.,16.09.2016г, 28.07.2017г. признаны несостоявшимися в связи с отсутствием заявок;</w:t>
      </w:r>
    </w:p>
    <w:p w:rsidR="002318AA" w:rsidRPr="002318AA" w:rsidRDefault="002318AA" w:rsidP="002318AA">
      <w:pPr>
        <w:ind w:firstLine="567"/>
        <w:jc w:val="both"/>
      </w:pPr>
      <w:r w:rsidRPr="002318AA">
        <w:rPr>
          <w:sz w:val="22"/>
          <w:szCs w:val="22"/>
          <w:u w:val="single"/>
        </w:rPr>
        <w:t xml:space="preserve">Лот № 5.  </w:t>
      </w:r>
      <w:r w:rsidRPr="002318AA">
        <w:rPr>
          <w:u w:val="single"/>
        </w:rPr>
        <w:t>Помещение,</w:t>
      </w:r>
      <w:r w:rsidRPr="002318AA">
        <w:t xml:space="preserve"> назначение: нежилое, одноэтажное, общей площадью 387,6 кв</w:t>
      </w:r>
      <w:proofErr w:type="gramStart"/>
      <w:r w:rsidRPr="002318AA">
        <w:t>.м</w:t>
      </w:r>
      <w:proofErr w:type="gramEnd"/>
      <w:r w:rsidRPr="002318AA">
        <w:t>, кадастровым номером: 21:16:011803:73, свидетельство о государственной регистрации права собственности Мариинско-Посадского района от 04.08.2015года, 21 АА №027016, запись о государственной регистрации  от 04.08.2015г. № 21-21/016-21/016/001/2015-1112/1, расположенное по адресу: Чувашская Республика - Чувашия, Мариинско-Посадский район,  г. Мариинский Посад, ул. Лазо, д.71</w:t>
      </w:r>
    </w:p>
    <w:p w:rsidR="002318AA" w:rsidRPr="002318AA" w:rsidRDefault="002318AA" w:rsidP="002318AA">
      <w:pPr>
        <w:ind w:firstLine="567"/>
        <w:jc w:val="both"/>
        <w:rPr>
          <w:sz w:val="22"/>
          <w:szCs w:val="22"/>
        </w:rPr>
      </w:pPr>
      <w:r w:rsidRPr="002318AA">
        <w:rPr>
          <w:u w:val="single"/>
        </w:rPr>
        <w:t>Способ приватизации</w:t>
      </w:r>
      <w:r w:rsidRPr="002318AA">
        <w:t xml:space="preserve"> – посредством публичного предложения</w:t>
      </w:r>
    </w:p>
    <w:p w:rsidR="002318AA" w:rsidRPr="002318AA" w:rsidRDefault="002318AA" w:rsidP="002318AA">
      <w:pPr>
        <w:pStyle w:val="af5"/>
        <w:tabs>
          <w:tab w:val="left" w:pos="284"/>
        </w:tabs>
        <w:spacing w:after="0"/>
        <w:ind w:left="0" w:firstLine="567"/>
        <w:jc w:val="both"/>
        <w:rPr>
          <w:sz w:val="22"/>
          <w:szCs w:val="22"/>
        </w:rPr>
      </w:pPr>
      <w:r w:rsidRPr="002318AA">
        <w:rPr>
          <w:u w:val="single"/>
        </w:rPr>
        <w:t>Цена первоначального предложения</w:t>
      </w:r>
      <w:r w:rsidRPr="002318AA">
        <w:t xml:space="preserve"> (начальная цена публичного предложения) -        629 400 руб. (Шестьсот двадцать девять тысяч четыреста) руб. 00 коп</w:t>
      </w:r>
      <w:proofErr w:type="gramStart"/>
      <w:r w:rsidRPr="002318AA">
        <w:t>.</w:t>
      </w:r>
      <w:proofErr w:type="gramEnd"/>
      <w:r w:rsidRPr="002318AA">
        <w:t xml:space="preserve">  </w:t>
      </w:r>
      <w:proofErr w:type="gramStart"/>
      <w:r w:rsidRPr="002318AA">
        <w:t>с</w:t>
      </w:r>
      <w:proofErr w:type="gramEnd"/>
      <w:r w:rsidRPr="002318AA">
        <w:t xml:space="preserve">  учетом налога на добавленную стоимость; </w:t>
      </w:r>
      <w:r w:rsidRPr="002318AA">
        <w:rPr>
          <w:sz w:val="22"/>
          <w:szCs w:val="22"/>
        </w:rPr>
        <w:t xml:space="preserve"> </w:t>
      </w:r>
    </w:p>
    <w:p w:rsidR="002318AA" w:rsidRPr="002318AA" w:rsidRDefault="002318AA" w:rsidP="002318AA">
      <w:pPr>
        <w:pStyle w:val="af5"/>
        <w:tabs>
          <w:tab w:val="left" w:pos="284"/>
        </w:tabs>
        <w:spacing w:after="0"/>
        <w:ind w:left="0" w:firstLine="567"/>
        <w:jc w:val="both"/>
      </w:pPr>
      <w:r w:rsidRPr="002318AA">
        <w:rPr>
          <w:sz w:val="22"/>
          <w:szCs w:val="22"/>
          <w:u w:val="single"/>
        </w:rPr>
        <w:t>Величина снижения цены первоначального предложения</w:t>
      </w:r>
      <w:r w:rsidRPr="002318AA">
        <w:rPr>
          <w:sz w:val="22"/>
          <w:szCs w:val="22"/>
        </w:rPr>
        <w:t xml:space="preserve"> (шаг понижения – 10 % от цены первоначального предложения)</w:t>
      </w:r>
      <w:r w:rsidRPr="002318AA">
        <w:t xml:space="preserve"> 62 940 (Шестьдесят две тысячи девятьсот сорок) руб. 00 коп</w:t>
      </w:r>
      <w:proofErr w:type="gramStart"/>
      <w:r w:rsidRPr="002318AA">
        <w:t>.;</w:t>
      </w:r>
      <w:proofErr w:type="gramEnd"/>
    </w:p>
    <w:p w:rsidR="002318AA" w:rsidRPr="002318AA" w:rsidRDefault="002318AA" w:rsidP="002318AA">
      <w:pPr>
        <w:ind w:firstLine="567"/>
        <w:jc w:val="both"/>
      </w:pPr>
      <w:r w:rsidRPr="002318AA">
        <w:rPr>
          <w:u w:val="single"/>
        </w:rPr>
        <w:t>Минимальная цена предложения</w:t>
      </w:r>
      <w:r w:rsidRPr="002318AA">
        <w:t xml:space="preserve"> (цена отсечения) – 50% о цены первоначального предложения  – 314 700 (Триста четырнадцать тысяч семьсот) руб. 00 коп</w:t>
      </w:r>
      <w:proofErr w:type="gramStart"/>
      <w:r w:rsidRPr="002318AA">
        <w:t>..</w:t>
      </w:r>
      <w:proofErr w:type="gramEnd"/>
    </w:p>
    <w:p w:rsidR="002318AA" w:rsidRPr="002318AA" w:rsidRDefault="002318AA" w:rsidP="002318AA">
      <w:pPr>
        <w:ind w:firstLine="567"/>
        <w:jc w:val="both"/>
      </w:pPr>
      <w:r w:rsidRPr="002318AA">
        <w:rPr>
          <w:u w:val="single"/>
        </w:rPr>
        <w:t>Шаг аукциона</w:t>
      </w:r>
      <w:r w:rsidRPr="002318AA">
        <w:t xml:space="preserve"> –50 % от шага понижения - 31 470 (Тридцать одна тысяча четыреста семьдесят) руб. 00 коп</w:t>
      </w:r>
      <w:proofErr w:type="gramStart"/>
      <w:r w:rsidRPr="002318AA">
        <w:t>.;</w:t>
      </w:r>
      <w:proofErr w:type="gramEnd"/>
    </w:p>
    <w:p w:rsidR="002318AA" w:rsidRPr="002318AA" w:rsidRDefault="002318AA" w:rsidP="002318AA">
      <w:pPr>
        <w:ind w:firstLine="567"/>
        <w:jc w:val="both"/>
      </w:pPr>
      <w:r w:rsidRPr="002318AA">
        <w:rPr>
          <w:u w:val="single"/>
        </w:rPr>
        <w:t>Задаток</w:t>
      </w:r>
      <w:r w:rsidRPr="002318AA">
        <w:t xml:space="preserve"> – 20 % от цены первоначального предложения - 125 880 (Сто двадцать пять тысяч восемьсот восемьдесят) руб. 00 коп;</w:t>
      </w:r>
    </w:p>
    <w:p w:rsidR="002318AA" w:rsidRPr="002318AA" w:rsidRDefault="002318AA" w:rsidP="002318AA">
      <w:pPr>
        <w:ind w:firstLine="567"/>
        <w:jc w:val="both"/>
        <w:rPr>
          <w:sz w:val="22"/>
          <w:szCs w:val="22"/>
        </w:rPr>
      </w:pPr>
      <w:r w:rsidRPr="002318AA">
        <w:rPr>
          <w:u w:val="single"/>
        </w:rPr>
        <w:t>Информация о предыдущих торгах</w:t>
      </w:r>
      <w:r w:rsidRPr="002318AA">
        <w:rPr>
          <w:sz w:val="22"/>
          <w:szCs w:val="22"/>
          <w:u w:val="single"/>
        </w:rPr>
        <w:t>:</w:t>
      </w:r>
      <w:r w:rsidRPr="002318AA">
        <w:rPr>
          <w:sz w:val="22"/>
          <w:szCs w:val="22"/>
        </w:rPr>
        <w:t xml:space="preserve">  аукцион, открытый по составу участников и по форме подачи предложений о цене имущества, назначенные  на 19.10.2015г., 16.12.2015г.,16.09.2016г., 28.07.2017г. признаны несостоявшимися в связи с отсутствием заявок.</w:t>
      </w:r>
    </w:p>
    <w:p w:rsidR="002318AA" w:rsidRPr="002318AA" w:rsidRDefault="002318AA" w:rsidP="002318AA">
      <w:pPr>
        <w:ind w:firstLine="567"/>
        <w:jc w:val="both"/>
        <w:rPr>
          <w:sz w:val="22"/>
          <w:szCs w:val="22"/>
        </w:rPr>
      </w:pPr>
    </w:p>
    <w:p w:rsidR="002318AA" w:rsidRPr="002318AA" w:rsidRDefault="002318AA" w:rsidP="002318AA">
      <w:pPr>
        <w:tabs>
          <w:tab w:val="left" w:pos="0"/>
        </w:tabs>
        <w:ind w:firstLine="567"/>
        <w:jc w:val="center"/>
      </w:pPr>
      <w:r w:rsidRPr="002318AA">
        <w:t>Условия участия в продаже посредством публичного предложения</w:t>
      </w:r>
    </w:p>
    <w:p w:rsidR="002318AA" w:rsidRPr="002318AA" w:rsidRDefault="002318AA" w:rsidP="002318AA">
      <w:pPr>
        <w:pStyle w:val="211"/>
        <w:spacing w:line="264" w:lineRule="auto"/>
        <w:jc w:val="center"/>
        <w:rPr>
          <w:rFonts w:ascii="Times New Roman" w:hAnsi="Times New Roman"/>
          <w:szCs w:val="24"/>
        </w:rPr>
      </w:pPr>
    </w:p>
    <w:p w:rsidR="002318AA" w:rsidRPr="002318AA" w:rsidRDefault="002318AA" w:rsidP="002318AA">
      <w:pPr>
        <w:pStyle w:val="211"/>
        <w:spacing w:line="264" w:lineRule="auto"/>
        <w:jc w:val="center"/>
        <w:rPr>
          <w:rFonts w:ascii="Times New Roman" w:hAnsi="Times New Roman"/>
          <w:szCs w:val="24"/>
        </w:rPr>
      </w:pPr>
      <w:r w:rsidRPr="002318AA">
        <w:rPr>
          <w:rFonts w:ascii="Times New Roman" w:hAnsi="Times New Roman"/>
          <w:szCs w:val="24"/>
        </w:rPr>
        <w:t>Общие условия</w:t>
      </w:r>
    </w:p>
    <w:p w:rsidR="002318AA" w:rsidRPr="002318AA" w:rsidRDefault="002318AA" w:rsidP="002318AA">
      <w:pPr>
        <w:ind w:firstLine="567"/>
        <w:jc w:val="both"/>
      </w:pPr>
      <w:r w:rsidRPr="002318AA">
        <w:t>Лицо, отвечающее признакам покупателя в соответствии с Федеральным законом от 21.12.2001 №178-ФЗ "О приватизации государственного и муниципального имущества" и желающее приобрести имущество, выставляемое на аукцион (далее – претендент), обязано осуществить следующие действия:</w:t>
      </w:r>
    </w:p>
    <w:p w:rsidR="002318AA" w:rsidRPr="002318AA" w:rsidRDefault="002318AA" w:rsidP="002318AA">
      <w:pPr>
        <w:ind w:firstLine="567"/>
        <w:jc w:val="both"/>
      </w:pPr>
      <w:r w:rsidRPr="002318AA">
        <w:t xml:space="preserve">- внести задаток на счет Продавца в указанном в настоящем информационном сообщении порядке; </w:t>
      </w:r>
    </w:p>
    <w:p w:rsidR="002318AA" w:rsidRPr="002318AA" w:rsidRDefault="002318AA" w:rsidP="002318AA">
      <w:pPr>
        <w:ind w:firstLine="567"/>
        <w:jc w:val="both"/>
      </w:pPr>
      <w:r w:rsidRPr="002318AA">
        <w:t>- в установленном порядке подать заявку по утвержденной Продавцом форме;</w:t>
      </w:r>
    </w:p>
    <w:p w:rsidR="002318AA" w:rsidRPr="002318AA" w:rsidRDefault="002318AA" w:rsidP="002318AA">
      <w:pPr>
        <w:ind w:firstLine="567"/>
        <w:jc w:val="both"/>
      </w:pPr>
      <w:r w:rsidRPr="002318AA">
        <w:t>- представить иные документы по перечню, указанному в настоящем информационном сообщении.</w:t>
      </w:r>
    </w:p>
    <w:p w:rsidR="002318AA" w:rsidRPr="002318AA" w:rsidRDefault="002318AA" w:rsidP="002318AA">
      <w:pPr>
        <w:autoSpaceDE w:val="0"/>
        <w:autoSpaceDN w:val="0"/>
        <w:adjustRightInd w:val="0"/>
        <w:ind w:firstLine="567"/>
        <w:jc w:val="both"/>
      </w:pPr>
      <w:r w:rsidRPr="002318AA">
        <w:t xml:space="preserve">Покупателями государственного и муниципального имущества могут быть любые физические и юридические лица, за исключением 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w:t>
      </w:r>
    </w:p>
    <w:p w:rsidR="002318AA" w:rsidRPr="002318AA" w:rsidRDefault="002318AA" w:rsidP="002318AA">
      <w:pPr>
        <w:pStyle w:val="21"/>
        <w:spacing w:after="0" w:line="240" w:lineRule="auto"/>
        <w:ind w:left="0" w:firstLine="567"/>
        <w:jc w:val="both"/>
        <w:rPr>
          <w:sz w:val="24"/>
        </w:rPr>
      </w:pPr>
      <w:r w:rsidRPr="002318AA">
        <w:rPr>
          <w:sz w:val="24"/>
        </w:rPr>
        <w:lastRenderedPageBreak/>
        <w:t>Обязанность доказать свое право на участие в продаже посредством публичного предложения  возлагается на претендента.</w:t>
      </w:r>
    </w:p>
    <w:p w:rsidR="002318AA" w:rsidRPr="002318AA" w:rsidRDefault="002318AA" w:rsidP="002318AA">
      <w:pPr>
        <w:pStyle w:val="21"/>
        <w:spacing w:after="0" w:line="240" w:lineRule="auto"/>
        <w:ind w:left="0" w:firstLine="567"/>
        <w:jc w:val="both"/>
        <w:rPr>
          <w:sz w:val="24"/>
        </w:rPr>
      </w:pPr>
    </w:p>
    <w:p w:rsidR="002318AA" w:rsidRPr="002318AA" w:rsidRDefault="002318AA" w:rsidP="002318AA">
      <w:pPr>
        <w:ind w:firstLine="567"/>
        <w:jc w:val="center"/>
      </w:pPr>
      <w:r w:rsidRPr="002318AA">
        <w:t>Порядок внесения задатка и его возврата</w:t>
      </w:r>
    </w:p>
    <w:p w:rsidR="002318AA" w:rsidRPr="002318AA" w:rsidRDefault="002318AA" w:rsidP="002318AA">
      <w:pPr>
        <w:ind w:firstLine="567"/>
        <w:jc w:val="both"/>
      </w:pPr>
      <w:r w:rsidRPr="002318AA">
        <w:t>Задатки вносятся единым платежом в валюте Российской Федерации на счет УФК по Чувашской Республике  (Администрация Мариинско-Посадского района Чувашской Республики, л/с 05153001890),</w:t>
      </w:r>
      <w:r w:rsidRPr="002318AA">
        <w:rPr>
          <w:color w:val="000000"/>
        </w:rPr>
        <w:t xml:space="preserve"> </w:t>
      </w:r>
      <w:proofErr w:type="spellStart"/>
      <w:proofErr w:type="gramStart"/>
      <w:r w:rsidRPr="002318AA">
        <w:rPr>
          <w:color w:val="000000"/>
        </w:rPr>
        <w:t>р</w:t>
      </w:r>
      <w:proofErr w:type="spellEnd"/>
      <w:proofErr w:type="gramEnd"/>
      <w:r w:rsidRPr="002318AA">
        <w:rPr>
          <w:color w:val="000000"/>
        </w:rPr>
        <w:t xml:space="preserve">/с </w:t>
      </w:r>
      <w:r w:rsidRPr="002318AA">
        <w:t>40302810397063000147</w:t>
      </w:r>
      <w:r w:rsidRPr="002318AA">
        <w:rPr>
          <w:color w:val="000000"/>
        </w:rPr>
        <w:t xml:space="preserve"> в</w:t>
      </w:r>
      <w:r w:rsidRPr="002318AA">
        <w:t xml:space="preserve"> Отделение НБ - Чувашская Республика,</w:t>
      </w:r>
      <w:r w:rsidRPr="002318AA">
        <w:rPr>
          <w:color w:val="000000"/>
        </w:rPr>
        <w:t xml:space="preserve"> БИК </w:t>
      </w:r>
      <w:r w:rsidRPr="002318AA">
        <w:t xml:space="preserve">049706001, </w:t>
      </w:r>
      <w:r w:rsidRPr="002318AA">
        <w:rPr>
          <w:color w:val="000000"/>
        </w:rPr>
        <w:t xml:space="preserve">ИНН </w:t>
      </w:r>
      <w:r w:rsidRPr="002318AA">
        <w:t>2111002134,</w:t>
      </w:r>
      <w:r w:rsidRPr="002318AA">
        <w:rPr>
          <w:color w:val="000000"/>
        </w:rPr>
        <w:t xml:space="preserve"> КПП </w:t>
      </w:r>
      <w:r w:rsidRPr="002318AA">
        <w:t>211101001 и должны поступить на указанный счет в срок не позднее 26 сентября 2017 г.</w:t>
      </w:r>
    </w:p>
    <w:p w:rsidR="002318AA" w:rsidRPr="002318AA" w:rsidRDefault="002318AA" w:rsidP="002318AA">
      <w:pPr>
        <w:pStyle w:val="af5"/>
        <w:tabs>
          <w:tab w:val="left" w:pos="0"/>
        </w:tabs>
        <w:ind w:left="0" w:firstLine="567"/>
        <w:jc w:val="both"/>
      </w:pPr>
      <w:r w:rsidRPr="002318AA">
        <w:t xml:space="preserve">В платежном поручении в поле «Назначение платежа» указать: «Задаток за участие в продаже посредством публичного предложения: (указать наименование лота, объекта)». Поступление задатка подтверждается выпиской со счета Продавца. </w:t>
      </w:r>
    </w:p>
    <w:p w:rsidR="002318AA" w:rsidRPr="002318AA" w:rsidRDefault="002318AA" w:rsidP="002318AA">
      <w:pPr>
        <w:ind w:firstLine="567"/>
        <w:jc w:val="both"/>
      </w:pPr>
      <w:r w:rsidRPr="002318AA">
        <w:t>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2318AA" w:rsidRPr="002318AA" w:rsidRDefault="002318AA" w:rsidP="002318AA">
      <w:pPr>
        <w:ind w:firstLine="567"/>
        <w:jc w:val="both"/>
      </w:pPr>
      <w:r w:rsidRPr="002318AA">
        <w:t>Порядок возвращения задатка:</w:t>
      </w:r>
    </w:p>
    <w:p w:rsidR="002318AA" w:rsidRPr="002318AA" w:rsidRDefault="002318AA" w:rsidP="002318AA">
      <w:pPr>
        <w:spacing w:line="228" w:lineRule="auto"/>
        <w:ind w:firstLine="567"/>
        <w:jc w:val="both"/>
      </w:pPr>
      <w:r w:rsidRPr="002318AA">
        <w:t>- участникам продажи посредством публичного предложения, за исключением его победителя, в течение 5 календарных дней со дня подведения итогов аукциона;</w:t>
      </w:r>
    </w:p>
    <w:p w:rsidR="002318AA" w:rsidRPr="002318AA" w:rsidRDefault="002318AA" w:rsidP="002318AA">
      <w:pPr>
        <w:ind w:firstLine="567"/>
        <w:jc w:val="both"/>
      </w:pPr>
      <w:r w:rsidRPr="002318AA">
        <w:t xml:space="preserve">- претендентам на участие в продаже посредством публичного предложения заявки и </w:t>
      </w:r>
      <w:proofErr w:type="gramStart"/>
      <w:r w:rsidRPr="002318AA">
        <w:t>документы</w:t>
      </w:r>
      <w:proofErr w:type="gramEnd"/>
      <w:r w:rsidRPr="002318AA">
        <w:t xml:space="preserve"> которых не были приняты к рассмотрению, либо претендентам, не допущенным к участию в аукционе, в течение 5 календарных дней со дня подписания протокола о признании претендентов участниками аукциона.</w:t>
      </w:r>
    </w:p>
    <w:p w:rsidR="002318AA" w:rsidRPr="002318AA" w:rsidRDefault="002318AA" w:rsidP="002318AA">
      <w:pPr>
        <w:spacing w:line="120" w:lineRule="auto"/>
        <w:ind w:firstLine="567"/>
        <w:jc w:val="both"/>
      </w:pPr>
    </w:p>
    <w:p w:rsidR="002318AA" w:rsidRPr="002318AA" w:rsidRDefault="002318AA" w:rsidP="002318AA">
      <w:pPr>
        <w:ind w:firstLine="567"/>
        <w:jc w:val="center"/>
      </w:pPr>
      <w:r w:rsidRPr="002318AA">
        <w:t>Порядок подачи заявок на участие в продаже имущества посредством публичного предложения</w:t>
      </w:r>
    </w:p>
    <w:p w:rsidR="002318AA" w:rsidRPr="002318AA" w:rsidRDefault="002318AA" w:rsidP="002318AA">
      <w:pPr>
        <w:spacing w:line="120" w:lineRule="auto"/>
        <w:ind w:firstLine="567"/>
        <w:jc w:val="both"/>
      </w:pPr>
    </w:p>
    <w:p w:rsidR="002318AA" w:rsidRPr="002318AA" w:rsidRDefault="002318AA" w:rsidP="002318AA">
      <w:pPr>
        <w:ind w:firstLine="567"/>
        <w:jc w:val="both"/>
      </w:pPr>
      <w:r w:rsidRPr="002318AA">
        <w:t xml:space="preserve">Одно лицо имеет право подать только одну заявку. </w:t>
      </w:r>
    </w:p>
    <w:p w:rsidR="002318AA" w:rsidRPr="002318AA" w:rsidRDefault="002318AA" w:rsidP="002318AA">
      <w:pPr>
        <w:ind w:firstLine="567"/>
        <w:jc w:val="both"/>
      </w:pPr>
      <w:r w:rsidRPr="002318AA">
        <w:t xml:space="preserve">Заявки подаются,  начиная </w:t>
      </w:r>
      <w:proofErr w:type="gramStart"/>
      <w:r w:rsidRPr="002318AA">
        <w:t>с даты начала</w:t>
      </w:r>
      <w:proofErr w:type="gramEnd"/>
      <w:r w:rsidRPr="002318AA">
        <w:t xml:space="preserve"> приема заявок до даты окончания приема заявок, указанных в настоящем информационном сообщении, путем вручения их уполномоченному на прием заявок лицу Продавца. </w:t>
      </w:r>
    </w:p>
    <w:p w:rsidR="002318AA" w:rsidRPr="002318AA" w:rsidRDefault="002318AA" w:rsidP="002318AA">
      <w:pPr>
        <w:ind w:firstLine="567"/>
        <w:jc w:val="both"/>
      </w:pPr>
      <w:r w:rsidRPr="002318AA">
        <w:t>Заявки, поступившие по истечении срока их приема, возвращаются претенденту или его уполномоченному представителю под расписку вместе с описью, на которой делается отметка об отказе в принятии документов.</w:t>
      </w:r>
    </w:p>
    <w:p w:rsidR="002318AA" w:rsidRPr="002318AA" w:rsidRDefault="002318AA" w:rsidP="002318AA">
      <w:pPr>
        <w:ind w:firstLine="567"/>
        <w:jc w:val="both"/>
      </w:pPr>
      <w:r w:rsidRPr="002318AA">
        <w:t>Заявка считается принятой Продавцом, если ей присвоен регистрационный номер, о чем на заявке делается соответствующая отметка. Заявки подаются и принимаются одновременно с полным комплектом требуемых для участия в продаже посредством публичного предложения документов.</w:t>
      </w:r>
    </w:p>
    <w:p w:rsidR="002318AA" w:rsidRPr="002318AA" w:rsidRDefault="002318AA" w:rsidP="002318AA">
      <w:pPr>
        <w:spacing w:line="120" w:lineRule="auto"/>
        <w:ind w:firstLine="567"/>
        <w:jc w:val="both"/>
      </w:pPr>
    </w:p>
    <w:p w:rsidR="002318AA" w:rsidRPr="002318AA" w:rsidRDefault="002318AA" w:rsidP="002318AA">
      <w:pPr>
        <w:ind w:firstLine="567"/>
        <w:jc w:val="center"/>
      </w:pPr>
      <w:r w:rsidRPr="002318AA">
        <w:t>Перечень документов для участия в продаже  имущества посредством публичного предложения и требования к их оформлению</w:t>
      </w:r>
    </w:p>
    <w:p w:rsidR="002318AA" w:rsidRPr="002318AA" w:rsidRDefault="002318AA" w:rsidP="002318AA">
      <w:pPr>
        <w:spacing w:line="120" w:lineRule="auto"/>
        <w:ind w:firstLine="567"/>
        <w:jc w:val="center"/>
      </w:pPr>
    </w:p>
    <w:p w:rsidR="002318AA" w:rsidRPr="002318AA" w:rsidRDefault="002318AA" w:rsidP="002318AA">
      <w:pPr>
        <w:ind w:firstLine="567"/>
        <w:jc w:val="both"/>
      </w:pPr>
      <w:r w:rsidRPr="002318AA">
        <w:t>1. Заявка по утвержденной Продавцом форме в 2 экз.</w:t>
      </w:r>
    </w:p>
    <w:p w:rsidR="002318AA" w:rsidRPr="002318AA" w:rsidRDefault="002318AA" w:rsidP="002318AA">
      <w:pPr>
        <w:ind w:firstLine="567"/>
        <w:jc w:val="both"/>
      </w:pPr>
      <w:r w:rsidRPr="002318AA">
        <w:t>2. Заверенные копии учредительных документов.</w:t>
      </w:r>
    </w:p>
    <w:p w:rsidR="002318AA" w:rsidRPr="002318AA" w:rsidRDefault="002318AA" w:rsidP="002318AA">
      <w:pPr>
        <w:ind w:firstLine="567"/>
        <w:jc w:val="both"/>
      </w:pPr>
      <w:r w:rsidRPr="002318AA">
        <w:t>3. Документ, содержащий сведения о доле Российской Федерации, субъекта Российской Федерации, муниципального образования в уставном капитале претендента (реестр владельцев акций либо выписка из него или заверенное печатью юридического лица и подписанное его руководителем письмо).</w:t>
      </w:r>
    </w:p>
    <w:p w:rsidR="002318AA" w:rsidRPr="002318AA" w:rsidRDefault="002318AA" w:rsidP="002318AA">
      <w:pPr>
        <w:ind w:firstLine="567"/>
        <w:jc w:val="both"/>
      </w:pPr>
      <w:r w:rsidRPr="002318AA">
        <w:t>4. 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2318AA" w:rsidRPr="002318AA" w:rsidRDefault="002318AA" w:rsidP="002318AA">
      <w:pPr>
        <w:ind w:firstLine="567"/>
        <w:jc w:val="both"/>
      </w:pPr>
      <w:r w:rsidRPr="002318AA">
        <w:t>5. Физические лица предъявляют документ, удостоверяющий личность, или представляют копии всех его листов.</w:t>
      </w:r>
    </w:p>
    <w:p w:rsidR="002318AA" w:rsidRPr="002318AA" w:rsidRDefault="002318AA" w:rsidP="002318AA">
      <w:pPr>
        <w:ind w:firstLine="567"/>
        <w:jc w:val="both"/>
      </w:pPr>
      <w:r w:rsidRPr="002318AA">
        <w:t>В случае</w:t>
      </w:r>
      <w:proofErr w:type="gramStart"/>
      <w:r w:rsidRPr="002318AA">
        <w:t>,</w:t>
      </w:r>
      <w:proofErr w:type="gramEnd"/>
      <w:r w:rsidRPr="002318AA">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2318AA">
        <w:t>,</w:t>
      </w:r>
      <w:proofErr w:type="gramEnd"/>
      <w:r w:rsidRPr="002318AA">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2318AA" w:rsidRPr="002318AA" w:rsidRDefault="002318AA" w:rsidP="002318AA">
      <w:pPr>
        <w:ind w:firstLine="567"/>
        <w:jc w:val="both"/>
      </w:pPr>
      <w:r w:rsidRPr="002318AA">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2318AA" w:rsidRPr="002318AA" w:rsidRDefault="002318AA" w:rsidP="002318AA">
      <w:pPr>
        <w:ind w:firstLine="567"/>
        <w:jc w:val="both"/>
      </w:pPr>
      <w:r w:rsidRPr="002318AA">
        <w:t xml:space="preserve">К данным документам (в том числе к каждому тому) также прилагается их опись. Заявка и такая опись составляются в 2-х экземплярах, один из которых остается у продавца, другой у претендента. </w:t>
      </w:r>
    </w:p>
    <w:p w:rsidR="002318AA" w:rsidRPr="002318AA" w:rsidRDefault="002318AA" w:rsidP="002318AA">
      <w:pPr>
        <w:ind w:firstLine="567"/>
        <w:jc w:val="both"/>
      </w:pPr>
      <w:r w:rsidRPr="002318AA">
        <w:t xml:space="preserve">Указанные документы в части их оформления и содержания должны соответствовать требованиям законодательства Российской Федерации. </w:t>
      </w:r>
    </w:p>
    <w:p w:rsidR="002318AA" w:rsidRPr="002318AA" w:rsidRDefault="002318AA" w:rsidP="002318AA">
      <w:pPr>
        <w:ind w:firstLine="567"/>
        <w:jc w:val="both"/>
      </w:pPr>
      <w:r w:rsidRPr="002318AA">
        <w:t>Документы, представляемые иностранными лицами, должны быть легализованы в установленном порядке и иметь нотариально заверенный перевод на русский язык.</w:t>
      </w:r>
    </w:p>
    <w:p w:rsidR="002318AA" w:rsidRPr="002318AA" w:rsidRDefault="002318AA" w:rsidP="002318AA">
      <w:pPr>
        <w:ind w:firstLine="567"/>
        <w:jc w:val="both"/>
      </w:pPr>
      <w:r w:rsidRPr="002318AA">
        <w:t>В случае</w:t>
      </w:r>
      <w:proofErr w:type="gramStart"/>
      <w:r w:rsidRPr="002318AA">
        <w:t>,</w:t>
      </w:r>
      <w:proofErr w:type="gramEnd"/>
      <w:r w:rsidRPr="002318AA">
        <w:t xml:space="preserve"> если представленные документы содержат помарки, подчистки, исправления и т.п., последние должны быть заверены подписью должностного лица и проставлением печати юридического лица, их совершивших, либо указанные документы должны быть заменены на их копии, нотариально удостоверенные в установленном порядке.</w:t>
      </w:r>
    </w:p>
    <w:p w:rsidR="002318AA" w:rsidRPr="002318AA" w:rsidRDefault="002318AA" w:rsidP="002318AA">
      <w:pPr>
        <w:spacing w:line="120" w:lineRule="auto"/>
        <w:ind w:firstLine="567"/>
        <w:jc w:val="both"/>
      </w:pPr>
    </w:p>
    <w:p w:rsidR="002318AA" w:rsidRPr="002318AA" w:rsidRDefault="002318AA" w:rsidP="002318AA">
      <w:pPr>
        <w:ind w:firstLine="567"/>
        <w:jc w:val="center"/>
      </w:pPr>
      <w:r w:rsidRPr="002318AA">
        <w:t>Порядок проведения продажи посредством публичного предложения</w:t>
      </w:r>
    </w:p>
    <w:p w:rsidR="002318AA" w:rsidRPr="002318AA" w:rsidRDefault="002318AA" w:rsidP="002318AA">
      <w:pPr>
        <w:spacing w:line="120" w:lineRule="auto"/>
        <w:ind w:firstLine="567"/>
        <w:jc w:val="both"/>
      </w:pPr>
    </w:p>
    <w:p w:rsidR="002318AA" w:rsidRPr="002318AA" w:rsidRDefault="002318AA" w:rsidP="002318AA">
      <w:pPr>
        <w:ind w:firstLine="567"/>
        <w:jc w:val="both"/>
      </w:pPr>
      <w:r w:rsidRPr="002318AA">
        <w:t>Рассмотрение заявок претендентов осуществляется Комиссией.</w:t>
      </w:r>
    </w:p>
    <w:p w:rsidR="002318AA" w:rsidRPr="002318AA" w:rsidRDefault="002318AA" w:rsidP="002318AA">
      <w:pPr>
        <w:tabs>
          <w:tab w:val="left" w:pos="720"/>
          <w:tab w:val="left" w:pos="1080"/>
        </w:tabs>
        <w:ind w:firstLine="567"/>
        <w:jc w:val="both"/>
      </w:pPr>
      <w:r w:rsidRPr="002318AA">
        <w:t>Претендент не допускается к участию в продаже посредством публичного предложения по следующим основаниям:</w:t>
      </w:r>
    </w:p>
    <w:p w:rsidR="002318AA" w:rsidRPr="002318AA" w:rsidRDefault="002318AA" w:rsidP="002318AA">
      <w:pPr>
        <w:pStyle w:val="s1"/>
        <w:shd w:val="clear" w:color="auto" w:fill="FFFFFF"/>
        <w:spacing w:before="0" w:beforeAutospacing="0" w:after="0" w:afterAutospacing="0"/>
        <w:jc w:val="both"/>
        <w:rPr>
          <w:color w:val="000000"/>
          <w:sz w:val="22"/>
          <w:szCs w:val="22"/>
        </w:rPr>
      </w:pPr>
      <w:r w:rsidRPr="002318AA">
        <w:rPr>
          <w:color w:val="000000"/>
          <w:sz w:val="22"/>
          <w:szCs w:val="22"/>
        </w:rPr>
        <w:t>1) представленные документы не подтверждают право претендента быть покупателем в соответствии с законодательством Российской Федерации;</w:t>
      </w:r>
    </w:p>
    <w:p w:rsidR="002318AA" w:rsidRPr="002318AA" w:rsidRDefault="002318AA" w:rsidP="002318AA">
      <w:pPr>
        <w:pStyle w:val="s1"/>
        <w:shd w:val="clear" w:color="auto" w:fill="FFFFFF"/>
        <w:spacing w:before="0" w:beforeAutospacing="0" w:after="0" w:afterAutospacing="0"/>
        <w:jc w:val="both"/>
        <w:rPr>
          <w:color w:val="000000"/>
          <w:sz w:val="22"/>
          <w:szCs w:val="22"/>
        </w:rPr>
      </w:pPr>
      <w:r w:rsidRPr="002318AA">
        <w:rPr>
          <w:color w:val="000000"/>
          <w:sz w:val="22"/>
          <w:szCs w:val="22"/>
        </w:rPr>
        <w:t>2) представлены не все документы в соответствии с перечнем, указанным в информационном сообщении о продаже государственного или муниципального имущества, либо оформление указанных документов не соответствует законодательству Российской Федерации;</w:t>
      </w:r>
    </w:p>
    <w:p w:rsidR="002318AA" w:rsidRPr="002318AA" w:rsidRDefault="002318AA" w:rsidP="002318AA">
      <w:pPr>
        <w:pStyle w:val="s1"/>
        <w:shd w:val="clear" w:color="auto" w:fill="FFFFFF"/>
        <w:spacing w:before="0" w:beforeAutospacing="0" w:after="0" w:afterAutospacing="0"/>
        <w:jc w:val="both"/>
        <w:rPr>
          <w:color w:val="000000"/>
          <w:sz w:val="22"/>
          <w:szCs w:val="22"/>
        </w:rPr>
      </w:pPr>
      <w:r w:rsidRPr="002318AA">
        <w:rPr>
          <w:color w:val="000000"/>
          <w:sz w:val="22"/>
          <w:szCs w:val="22"/>
        </w:rPr>
        <w:t>3) заявка на участие в продаже посредством публичного предложения подана лицом, не уполномоченным претендентом на осуществление таких действий;</w:t>
      </w:r>
    </w:p>
    <w:p w:rsidR="002318AA" w:rsidRPr="002318AA" w:rsidRDefault="002318AA" w:rsidP="002318AA">
      <w:pPr>
        <w:pStyle w:val="s1"/>
        <w:shd w:val="clear" w:color="auto" w:fill="FFFFFF"/>
        <w:spacing w:before="0" w:beforeAutospacing="0" w:after="0" w:afterAutospacing="0"/>
        <w:jc w:val="both"/>
        <w:rPr>
          <w:color w:val="000000"/>
          <w:sz w:val="22"/>
          <w:szCs w:val="22"/>
        </w:rPr>
      </w:pPr>
      <w:r w:rsidRPr="002318AA">
        <w:rPr>
          <w:color w:val="000000"/>
          <w:sz w:val="22"/>
          <w:szCs w:val="22"/>
        </w:rPr>
        <w:t>4) поступление в установленный срок задатка на счета, указанные в информационном сообщении, не подтверждено.</w:t>
      </w:r>
    </w:p>
    <w:p w:rsidR="002318AA" w:rsidRPr="002318AA" w:rsidRDefault="002318AA" w:rsidP="002318AA">
      <w:pPr>
        <w:ind w:firstLine="567"/>
        <w:jc w:val="both"/>
      </w:pPr>
      <w:r w:rsidRPr="002318AA">
        <w:t>Настоящий перечень оснований отказа претенденту в участии в продаже посредством публичного предложения  является исчерпывающим.</w:t>
      </w:r>
    </w:p>
    <w:p w:rsidR="002318AA" w:rsidRPr="002318AA" w:rsidRDefault="002318AA" w:rsidP="002318AA">
      <w:pPr>
        <w:pStyle w:val="s1"/>
        <w:shd w:val="clear" w:color="auto" w:fill="FFFFFF"/>
        <w:spacing w:before="0" w:beforeAutospacing="0" w:after="0" w:afterAutospacing="0"/>
        <w:jc w:val="both"/>
        <w:rPr>
          <w:color w:val="000000"/>
        </w:rPr>
      </w:pPr>
      <w:r w:rsidRPr="002318AA">
        <w:rPr>
          <w:color w:val="000000"/>
        </w:rPr>
        <w:t xml:space="preserve">         Признание претендентов участниками продажи посредством публичного предложения осуществляется в течение пяти рабочих дней </w:t>
      </w:r>
      <w:proofErr w:type="gramStart"/>
      <w:r w:rsidRPr="002318AA">
        <w:rPr>
          <w:color w:val="000000"/>
        </w:rPr>
        <w:t>с даты окончания</w:t>
      </w:r>
      <w:proofErr w:type="gramEnd"/>
      <w:r w:rsidRPr="002318AA">
        <w:rPr>
          <w:color w:val="000000"/>
        </w:rPr>
        <w:t xml:space="preserve"> срока приема заявок. Продажа посредством публичного предложения проводится не позднее третьего рабочего дня со дня признания претендентов участниками продажи посредством публичного предложения.</w:t>
      </w:r>
    </w:p>
    <w:p w:rsidR="002318AA" w:rsidRPr="002318AA" w:rsidRDefault="002318AA" w:rsidP="002318AA">
      <w:pPr>
        <w:ind w:firstLine="567"/>
        <w:jc w:val="both"/>
      </w:pPr>
      <w:r w:rsidRPr="002318AA">
        <w:t>Претендент имеет право отозвать поданную заявку на участие в продаже посредством публичного предложения до момента признания его участником такой продажи.</w:t>
      </w:r>
    </w:p>
    <w:p w:rsidR="002318AA" w:rsidRPr="002318AA" w:rsidRDefault="002318AA" w:rsidP="002318AA">
      <w:pPr>
        <w:jc w:val="both"/>
        <w:rPr>
          <w:color w:val="000000"/>
        </w:rPr>
      </w:pPr>
      <w:r w:rsidRPr="002318AA">
        <w:rPr>
          <w:color w:val="000000"/>
          <w:sz w:val="22"/>
          <w:szCs w:val="22"/>
        </w:rPr>
        <w:lastRenderedPageBreak/>
        <w:t xml:space="preserve">         </w:t>
      </w:r>
      <w:r w:rsidRPr="002318AA">
        <w:rPr>
          <w:color w:val="000000"/>
        </w:rPr>
        <w:t>Продажа посредством публичного предложения осуществляется с использованием открытой формы подачи предложений о приобретении государственного или муниципального имущества в течение одной процедуры проведения такой продажи.</w:t>
      </w:r>
    </w:p>
    <w:p w:rsidR="002318AA" w:rsidRPr="002318AA" w:rsidRDefault="002318AA" w:rsidP="002318AA">
      <w:pPr>
        <w:pStyle w:val="s1"/>
        <w:shd w:val="clear" w:color="auto" w:fill="FFFFFF"/>
        <w:spacing w:before="0" w:beforeAutospacing="0" w:after="0" w:afterAutospacing="0"/>
        <w:jc w:val="both"/>
        <w:rPr>
          <w:color w:val="000000"/>
        </w:rPr>
      </w:pPr>
      <w:r w:rsidRPr="002318AA">
        <w:rPr>
          <w:color w:val="000000"/>
        </w:rPr>
        <w:t xml:space="preserve">         При продаже посредством публичного предложения осуществляется последовательное снижение цены первоначального предложения на "шаг понижения" до цены отсечения.</w:t>
      </w:r>
    </w:p>
    <w:p w:rsidR="002318AA" w:rsidRPr="002318AA" w:rsidRDefault="002318AA" w:rsidP="002318AA">
      <w:pPr>
        <w:pStyle w:val="s1"/>
        <w:shd w:val="clear" w:color="auto" w:fill="FFFFFF"/>
        <w:spacing w:before="0" w:beforeAutospacing="0" w:after="0" w:afterAutospacing="0"/>
        <w:jc w:val="both"/>
        <w:rPr>
          <w:color w:val="000000"/>
        </w:rPr>
      </w:pPr>
      <w:r w:rsidRPr="002318AA">
        <w:rPr>
          <w:color w:val="000000"/>
        </w:rPr>
        <w:t xml:space="preserve">         Предложения о приобретении государственного или муниципального имущества </w:t>
      </w:r>
      <w:proofErr w:type="gramStart"/>
      <w:r w:rsidRPr="002318AA">
        <w:rPr>
          <w:color w:val="000000"/>
        </w:rPr>
        <w:t>заявляются</w:t>
      </w:r>
      <w:proofErr w:type="gramEnd"/>
      <w:r w:rsidRPr="002318AA">
        <w:rPr>
          <w:color w:val="000000"/>
        </w:rPr>
        <w:t xml:space="preserve"> участниками продажи посредством публичного предложения поднятием их карточек после оглашения цены первоначального предложения или цены предложения, сложившейся на соответствующем "шаге понижения".</w:t>
      </w:r>
    </w:p>
    <w:p w:rsidR="002318AA" w:rsidRPr="002318AA" w:rsidRDefault="002318AA" w:rsidP="002318AA">
      <w:pPr>
        <w:pStyle w:val="s1"/>
        <w:shd w:val="clear" w:color="auto" w:fill="FFFFFF"/>
        <w:spacing w:before="0" w:beforeAutospacing="0" w:after="0" w:afterAutospacing="0"/>
        <w:jc w:val="both"/>
        <w:rPr>
          <w:color w:val="000000"/>
        </w:rPr>
      </w:pPr>
      <w:r w:rsidRPr="002318AA">
        <w:rPr>
          <w:color w:val="000000"/>
        </w:rPr>
        <w:t xml:space="preserve">          Право приобретения государственного или муниципального имущества принадлежит участнику продажи посредством публичного предложения, </w:t>
      </w:r>
      <w:proofErr w:type="gramStart"/>
      <w:r w:rsidRPr="002318AA">
        <w:rPr>
          <w:color w:val="000000"/>
        </w:rPr>
        <w:t>который</w:t>
      </w:r>
      <w:proofErr w:type="gramEnd"/>
      <w:r w:rsidRPr="002318AA">
        <w:rPr>
          <w:color w:val="000000"/>
        </w:rPr>
        <w:t xml:space="preserve">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предложения.</w:t>
      </w:r>
    </w:p>
    <w:p w:rsidR="002318AA" w:rsidRPr="002318AA" w:rsidRDefault="002318AA" w:rsidP="002318AA">
      <w:pPr>
        <w:pStyle w:val="s1"/>
        <w:shd w:val="clear" w:color="auto" w:fill="FFFFFF"/>
        <w:spacing w:before="0" w:beforeAutospacing="0" w:after="0" w:afterAutospacing="0"/>
        <w:jc w:val="both"/>
        <w:rPr>
          <w:color w:val="000000"/>
        </w:rPr>
      </w:pPr>
      <w:r w:rsidRPr="002318AA">
        <w:rPr>
          <w:color w:val="000000"/>
        </w:rPr>
        <w:t xml:space="preserve">          В случае</w:t>
      </w:r>
      <w:proofErr w:type="gramStart"/>
      <w:r w:rsidRPr="002318AA">
        <w:rPr>
          <w:color w:val="000000"/>
        </w:rPr>
        <w:t>,</w:t>
      </w:r>
      <w:proofErr w:type="gramEnd"/>
      <w:r w:rsidRPr="002318AA">
        <w:rPr>
          <w:color w:val="000000"/>
        </w:rPr>
        <w:t xml:space="preserve">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по установленным в соответствии с настоящим Федеральным законом правилам проведения аукциона, предусматривающим открытую форму подачи предложений о цене имущества. Начальной ценой государственного или муниципального имущества на таком аукционе является цена первоначального предложения или цена предложения, сложившаяся на данном "шаге понижения".</w:t>
      </w:r>
    </w:p>
    <w:p w:rsidR="002318AA" w:rsidRPr="002318AA" w:rsidRDefault="002318AA" w:rsidP="002318AA">
      <w:pPr>
        <w:pStyle w:val="s1"/>
        <w:shd w:val="clear" w:color="auto" w:fill="FFFFFF"/>
        <w:spacing w:before="0" w:beforeAutospacing="0" w:after="0" w:afterAutospacing="0"/>
        <w:jc w:val="both"/>
        <w:rPr>
          <w:color w:val="000000"/>
        </w:rPr>
      </w:pPr>
      <w:r w:rsidRPr="002318AA">
        <w:rPr>
          <w:color w:val="000000"/>
        </w:rPr>
        <w:t xml:space="preserve">         В случае</w:t>
      </w:r>
      <w:proofErr w:type="gramStart"/>
      <w:r w:rsidRPr="002318AA">
        <w:rPr>
          <w:color w:val="000000"/>
        </w:rPr>
        <w:t>,</w:t>
      </w:r>
      <w:proofErr w:type="gramEnd"/>
      <w:r w:rsidRPr="002318AA">
        <w:rPr>
          <w:color w:val="000000"/>
        </w:rPr>
        <w:t xml:space="preserve"> если участники такого аукциона не заявляют предложения о цене, превышающей начальную цену государственного или муниципального имущества, право его приобретения принадлежит участнику аукциона, который первым подтвердил начальную цену государственного или муниципального имущества.</w:t>
      </w:r>
    </w:p>
    <w:p w:rsidR="002318AA" w:rsidRPr="002318AA" w:rsidRDefault="002318AA" w:rsidP="002318AA">
      <w:pPr>
        <w:pStyle w:val="s1"/>
        <w:shd w:val="clear" w:color="auto" w:fill="FFFFFF"/>
        <w:spacing w:before="0" w:beforeAutospacing="0" w:after="0" w:afterAutospacing="0"/>
        <w:jc w:val="both"/>
        <w:rPr>
          <w:color w:val="000000"/>
          <w:sz w:val="22"/>
          <w:szCs w:val="22"/>
        </w:rPr>
      </w:pPr>
      <w:r w:rsidRPr="002318AA">
        <w:rPr>
          <w:color w:val="000000"/>
          <w:sz w:val="22"/>
          <w:szCs w:val="22"/>
        </w:rPr>
        <w:t xml:space="preserve">         Продажа посредством публичного предложения, в которой принял участие только один участник, признается несостоявшейся.</w:t>
      </w:r>
    </w:p>
    <w:p w:rsidR="002318AA" w:rsidRPr="002318AA" w:rsidRDefault="002318AA" w:rsidP="002318AA">
      <w:pPr>
        <w:pStyle w:val="s1"/>
        <w:shd w:val="clear" w:color="auto" w:fill="FFFFFF"/>
        <w:spacing w:before="0" w:beforeAutospacing="0" w:after="0" w:afterAutospacing="0"/>
        <w:jc w:val="both"/>
        <w:rPr>
          <w:color w:val="000000"/>
          <w:sz w:val="22"/>
          <w:szCs w:val="22"/>
        </w:rPr>
      </w:pPr>
      <w:r w:rsidRPr="002318AA">
        <w:rPr>
          <w:color w:val="000000"/>
          <w:sz w:val="22"/>
          <w:szCs w:val="22"/>
        </w:rPr>
        <w:t xml:space="preserve">        Уведомление о признании участника продажи посредством публичного предложения победителем выдается победителю или его полномочному представителю под расписку в день подведения итогов продажи посредством публичного предложения.</w:t>
      </w:r>
    </w:p>
    <w:p w:rsidR="002318AA" w:rsidRPr="002318AA" w:rsidRDefault="002318AA" w:rsidP="002318AA">
      <w:pPr>
        <w:spacing w:line="120" w:lineRule="auto"/>
        <w:ind w:firstLine="567"/>
        <w:jc w:val="both"/>
      </w:pPr>
    </w:p>
    <w:p w:rsidR="002318AA" w:rsidRPr="002318AA" w:rsidRDefault="002318AA" w:rsidP="002318AA">
      <w:pPr>
        <w:ind w:firstLine="567"/>
        <w:jc w:val="center"/>
      </w:pPr>
      <w:r w:rsidRPr="002318AA">
        <w:t>Порядок заключения договоров купли-продажи</w:t>
      </w:r>
    </w:p>
    <w:p w:rsidR="002318AA" w:rsidRPr="002318AA" w:rsidRDefault="002318AA" w:rsidP="002318AA">
      <w:pPr>
        <w:ind w:firstLine="567"/>
        <w:jc w:val="both"/>
      </w:pPr>
    </w:p>
    <w:p w:rsidR="002318AA" w:rsidRPr="002318AA" w:rsidRDefault="002318AA" w:rsidP="002318AA">
      <w:pPr>
        <w:autoSpaceDE w:val="0"/>
        <w:autoSpaceDN w:val="0"/>
        <w:adjustRightInd w:val="0"/>
        <w:ind w:firstLine="540"/>
        <w:jc w:val="both"/>
      </w:pPr>
      <w:r w:rsidRPr="002318AA">
        <w:rPr>
          <w:color w:val="000000"/>
        </w:rPr>
        <w:t xml:space="preserve">Не позднее чем через пять рабочих дней </w:t>
      </w:r>
      <w:proofErr w:type="gramStart"/>
      <w:r w:rsidRPr="002318AA">
        <w:rPr>
          <w:color w:val="000000"/>
        </w:rPr>
        <w:t>с даты проведения</w:t>
      </w:r>
      <w:proofErr w:type="gramEnd"/>
      <w:r w:rsidRPr="002318AA">
        <w:rPr>
          <w:color w:val="000000"/>
        </w:rPr>
        <w:t xml:space="preserve"> продажи посредством публичного предложения с победителем заключается договор купли-продажи.</w:t>
      </w:r>
    </w:p>
    <w:p w:rsidR="002318AA" w:rsidRPr="002318AA" w:rsidRDefault="002318AA" w:rsidP="002318AA">
      <w:pPr>
        <w:ind w:firstLine="567"/>
        <w:jc w:val="both"/>
      </w:pPr>
      <w:r w:rsidRPr="002318AA">
        <w:t>Задаток, перечисленный победителем аукциона, засчитывается в счет оплаты за приобретаемое имущество.</w:t>
      </w:r>
    </w:p>
    <w:p w:rsidR="002318AA" w:rsidRPr="002318AA" w:rsidRDefault="002318AA" w:rsidP="002318AA">
      <w:pPr>
        <w:ind w:firstLine="567"/>
        <w:jc w:val="both"/>
      </w:pPr>
      <w:r w:rsidRPr="002318AA">
        <w:t>Передача  муниципального имущества и оформление права собственности на него осуществляется в соответствии с законодательством Российской Федерации и договором купли-продажи не позднее чем через тридцать дней после дня полной уплаты имущества</w:t>
      </w:r>
    </w:p>
    <w:p w:rsidR="002318AA" w:rsidRPr="002318AA" w:rsidRDefault="002318AA" w:rsidP="002318AA">
      <w:pPr>
        <w:ind w:firstLine="567"/>
        <w:jc w:val="both"/>
        <w:rPr>
          <w:color w:val="000000"/>
        </w:rPr>
      </w:pPr>
      <w:r w:rsidRPr="002318AA">
        <w:rPr>
          <w:color w:val="000000"/>
        </w:rPr>
        <w:t>При уклонении или отказе победителя продажи посредством публичного предложения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w:t>
      </w:r>
    </w:p>
    <w:p w:rsidR="002318AA" w:rsidRPr="002318AA" w:rsidRDefault="002318AA" w:rsidP="002318AA">
      <w:pPr>
        <w:ind w:firstLine="567"/>
        <w:jc w:val="both"/>
      </w:pPr>
      <w:r w:rsidRPr="002318AA">
        <w:t>В случае неисполнения обязанности по оплате  стоимости имущества в соответствии с договором купли-продажи участником, признанным победителем аукциона и заключившим с продавцом договор купли-продажи, задаток ему не возвращается.</w:t>
      </w:r>
    </w:p>
    <w:p w:rsidR="002318AA" w:rsidRPr="002318AA" w:rsidRDefault="002318AA" w:rsidP="002318AA">
      <w:pPr>
        <w:ind w:firstLine="567"/>
        <w:jc w:val="both"/>
      </w:pPr>
      <w:r w:rsidRPr="002318AA">
        <w:t>Кроме того, в случае неисполнения покупателем обязанности по оплате стоимости имущества в соответствии с договором купли-продажи, а также в случае уклонения участником, признанным победителем аукциона от заключения Договора купли-продажи (Приложение №3 к настоящему информационному сообщению), с данного участника (покупателя) взимается штраф в размере внесенного задатка.</w:t>
      </w:r>
    </w:p>
    <w:p w:rsidR="002318AA" w:rsidRPr="002318AA" w:rsidRDefault="002318AA" w:rsidP="002318AA">
      <w:pPr>
        <w:spacing w:line="228" w:lineRule="auto"/>
        <w:ind w:firstLine="567"/>
        <w:jc w:val="both"/>
      </w:pPr>
      <w:r w:rsidRPr="002318AA">
        <w:t>Оплата за недвижимое имущество производится:</w:t>
      </w:r>
    </w:p>
    <w:p w:rsidR="002318AA" w:rsidRPr="002318AA" w:rsidRDefault="002318AA" w:rsidP="002318AA">
      <w:pPr>
        <w:tabs>
          <w:tab w:val="num" w:pos="786"/>
        </w:tabs>
        <w:ind w:firstLine="567"/>
        <w:jc w:val="both"/>
      </w:pPr>
      <w:r w:rsidRPr="002318AA">
        <w:t xml:space="preserve">Единовременно на счет УФК по Чувашской Республике (Администрация Мариинско-Посадского района Чувашской Республики) </w:t>
      </w:r>
      <w:proofErr w:type="spellStart"/>
      <w:proofErr w:type="gramStart"/>
      <w:r w:rsidRPr="002318AA">
        <w:t>р</w:t>
      </w:r>
      <w:proofErr w:type="spellEnd"/>
      <w:proofErr w:type="gramEnd"/>
      <w:r w:rsidRPr="002318AA">
        <w:t xml:space="preserve">/с 40101810900000010005 в Отделении НБ - Чувашская Республика, БИК 049706001, ИНН 2111002134, КПП 211101001, ОКТМО 9762900, КБК 90311402053050000410 -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МУП, в том числе казенных в части реализации основных средств по указанному имуществу. </w:t>
      </w:r>
    </w:p>
    <w:p w:rsidR="002318AA" w:rsidRPr="002318AA" w:rsidRDefault="002318AA" w:rsidP="002318AA">
      <w:pPr>
        <w:tabs>
          <w:tab w:val="num" w:pos="786"/>
        </w:tabs>
        <w:ind w:firstLine="567"/>
        <w:jc w:val="both"/>
      </w:pPr>
      <w:proofErr w:type="gramStart"/>
      <w:r w:rsidRPr="002318AA">
        <w:t xml:space="preserve">С дополнительными сведениями об объектах продажи, формой заявки, условиями договора купли-продажи, требованиями к оформлению представляемых документов, внесения задатка, подачи заявки, правилами проведения продажи посредством публичного предложения,  покупатели могут ознакомиться по адресу: г. Мариинский Посад, ул. Николаева, д. 47, </w:t>
      </w:r>
      <w:proofErr w:type="spellStart"/>
      <w:r w:rsidRPr="002318AA">
        <w:t>каб</w:t>
      </w:r>
      <w:proofErr w:type="spellEnd"/>
      <w:r w:rsidRPr="002318AA">
        <w:t xml:space="preserve">. 311, на сайте администрации Мариинско-Посадского района Чувашской Республики </w:t>
      </w:r>
      <w:hyperlink r:id="rId40" w:history="1">
        <w:r w:rsidRPr="002318AA">
          <w:rPr>
            <w:rStyle w:val="a9"/>
          </w:rPr>
          <w:t>www.</w:t>
        </w:r>
        <w:r w:rsidRPr="002318AA">
          <w:rPr>
            <w:rStyle w:val="a9"/>
            <w:lang w:val="en-US"/>
          </w:rPr>
          <w:t>marpos</w:t>
        </w:r>
        <w:r w:rsidRPr="002318AA">
          <w:rPr>
            <w:rStyle w:val="a9"/>
          </w:rPr>
          <w:t>.</w:t>
        </w:r>
        <w:r w:rsidRPr="002318AA">
          <w:rPr>
            <w:rStyle w:val="a9"/>
            <w:lang w:val="en-US"/>
          </w:rPr>
          <w:t>cap</w:t>
        </w:r>
        <w:r w:rsidRPr="002318AA">
          <w:rPr>
            <w:rStyle w:val="a9"/>
          </w:rPr>
          <w:t>.ru</w:t>
        </w:r>
      </w:hyperlink>
      <w:r w:rsidRPr="002318AA">
        <w:t xml:space="preserve">, официальном сайте Российской Федерации </w:t>
      </w:r>
      <w:hyperlink r:id="rId41" w:history="1">
        <w:r w:rsidRPr="002318AA">
          <w:rPr>
            <w:rStyle w:val="a9"/>
          </w:rPr>
          <w:t>www.torgi.gov.ru</w:t>
        </w:r>
      </w:hyperlink>
      <w:r w:rsidRPr="002318AA">
        <w:t>. Тел</w:t>
      </w:r>
      <w:proofErr w:type="gramEnd"/>
      <w:r w:rsidRPr="002318AA">
        <w:t>. для справок: (83542) 2-23-32.</w:t>
      </w:r>
    </w:p>
    <w:p w:rsidR="002318AA" w:rsidRPr="002318AA" w:rsidRDefault="002318AA" w:rsidP="002318AA">
      <w:pPr>
        <w:spacing w:line="120" w:lineRule="auto"/>
        <w:ind w:firstLine="567"/>
        <w:jc w:val="both"/>
      </w:pPr>
    </w:p>
    <w:p w:rsidR="002318AA" w:rsidRPr="002318AA" w:rsidRDefault="002318AA" w:rsidP="002318AA">
      <w:pPr>
        <w:ind w:firstLine="567"/>
        <w:jc w:val="center"/>
      </w:pPr>
      <w:r w:rsidRPr="002318AA">
        <w:t>Переход права собственности на  имущество</w:t>
      </w:r>
    </w:p>
    <w:p w:rsidR="002318AA" w:rsidRPr="002318AA" w:rsidRDefault="002318AA" w:rsidP="002318AA">
      <w:pPr>
        <w:ind w:firstLine="567"/>
        <w:jc w:val="both"/>
      </w:pPr>
      <w:proofErr w:type="gramStart"/>
      <w:r w:rsidRPr="002318AA">
        <w:t>Передача недвижимого имущества осуществляется по акту приема-передачи, подписываемому покупателем и Продавцом, после полной оплаты стоимости  недвижимого имущества.</w:t>
      </w:r>
      <w:proofErr w:type="gramEnd"/>
      <w:r w:rsidRPr="002318AA">
        <w:t xml:space="preserve"> Факт оплаты подтверждается выпиской из Сводного реестра поступлений и выбытий Управления Федерального казначейства по Чувашской Республике о  поступлении денежных средств в оплату недвижимого имущества в размере и сроки, указанные в договоре купли-продажи. Недвижимое имущество считается переданным покупателю со дня подписания передаточного акта. После подписания передаточного акта риск случайной гибели и случайного повреждения недвижимого имущества переходит на покупателя. </w:t>
      </w:r>
    </w:p>
    <w:p w:rsidR="002318AA" w:rsidRPr="002318AA" w:rsidRDefault="002318AA" w:rsidP="002318AA">
      <w:pPr>
        <w:autoSpaceDE w:val="0"/>
        <w:autoSpaceDN w:val="0"/>
        <w:adjustRightInd w:val="0"/>
        <w:ind w:firstLine="567"/>
        <w:jc w:val="both"/>
        <w:outlineLvl w:val="1"/>
      </w:pPr>
      <w:r w:rsidRPr="002318AA">
        <w:t>Оформление права собственности на недвижимое имущество осуществляется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2318AA" w:rsidRPr="002318AA" w:rsidRDefault="002318AA" w:rsidP="002318AA">
      <w:pPr>
        <w:pStyle w:val="af"/>
        <w:ind w:firstLine="567"/>
        <w:jc w:val="both"/>
      </w:pPr>
      <w:r w:rsidRPr="002318AA">
        <w:t>Право собственности на недвижимое имущество переходит к покупателю со дня государственной регистрации перехода права собственности в Управлении Федеральной службы государственной регистрации, кадастра и картографии по Чувашской Республике.</w:t>
      </w:r>
    </w:p>
    <w:p w:rsidR="002318AA" w:rsidRPr="002318AA" w:rsidRDefault="002318AA" w:rsidP="002318AA">
      <w:pPr>
        <w:ind w:firstLine="567"/>
        <w:jc w:val="both"/>
      </w:pPr>
      <w:r w:rsidRPr="002318AA">
        <w:t>Расходы, связанные с государственной регистрацией перехода права собственности на недвижимое имущество, в полном объеме возлагаются на покупателя.</w:t>
      </w:r>
    </w:p>
    <w:p w:rsidR="002318AA" w:rsidRPr="002318AA" w:rsidRDefault="002318AA" w:rsidP="002318AA">
      <w:pPr>
        <w:ind w:firstLine="567"/>
        <w:jc w:val="both"/>
      </w:pPr>
    </w:p>
    <w:p w:rsidR="002318AA" w:rsidRPr="002318AA" w:rsidRDefault="002318AA" w:rsidP="002318AA">
      <w:pPr>
        <w:ind w:firstLine="567"/>
        <w:jc w:val="center"/>
      </w:pPr>
      <w:r w:rsidRPr="002318AA">
        <w:t>Заключительные положения</w:t>
      </w:r>
    </w:p>
    <w:p w:rsidR="002318AA" w:rsidRPr="002318AA" w:rsidRDefault="002318AA" w:rsidP="002318AA">
      <w:pPr>
        <w:pStyle w:val="af"/>
        <w:ind w:firstLine="567"/>
        <w:jc w:val="both"/>
      </w:pPr>
      <w:r w:rsidRPr="002318AA">
        <w:t>Все вопросы, касающиеся проведения продажи посредством публичного предложения, не нашедшие отражения в настоящем информационном сообщении, регулируются действующим законодательством.</w:t>
      </w:r>
    </w:p>
    <w:p w:rsidR="002318AA" w:rsidRPr="002318AA" w:rsidRDefault="002318AA" w:rsidP="002318AA">
      <w:pPr>
        <w:ind w:left="5812" w:firstLine="142"/>
        <w:jc w:val="right"/>
        <w:rPr>
          <w:bCs/>
          <w:sz w:val="20"/>
        </w:rPr>
      </w:pPr>
      <w:r w:rsidRPr="002318AA">
        <w:rPr>
          <w:bCs/>
          <w:sz w:val="20"/>
        </w:rPr>
        <w:t>Приложение 3</w:t>
      </w:r>
    </w:p>
    <w:p w:rsidR="002318AA" w:rsidRPr="002318AA" w:rsidRDefault="002318AA" w:rsidP="002318AA">
      <w:pPr>
        <w:autoSpaceDE w:val="0"/>
        <w:autoSpaceDN w:val="0"/>
        <w:adjustRightInd w:val="0"/>
        <w:ind w:left="-567" w:right="-284"/>
        <w:jc w:val="right"/>
        <w:rPr>
          <w:bCs/>
          <w:sz w:val="20"/>
        </w:rPr>
      </w:pPr>
      <w:r w:rsidRPr="002318AA">
        <w:rPr>
          <w:bCs/>
          <w:sz w:val="20"/>
        </w:rPr>
        <w:t>к аукционной документации</w:t>
      </w:r>
    </w:p>
    <w:p w:rsidR="002318AA" w:rsidRPr="002318AA" w:rsidRDefault="002318AA" w:rsidP="002318AA">
      <w:pPr>
        <w:jc w:val="center"/>
        <w:rPr>
          <w:sz w:val="22"/>
          <w:szCs w:val="22"/>
        </w:rPr>
      </w:pPr>
      <w:r w:rsidRPr="002318AA">
        <w:rPr>
          <w:sz w:val="22"/>
          <w:szCs w:val="22"/>
        </w:rPr>
        <w:t>Договор купли-продажи №____</w:t>
      </w:r>
    </w:p>
    <w:p w:rsidR="002318AA" w:rsidRPr="002318AA" w:rsidRDefault="002318AA" w:rsidP="002318AA">
      <w:pPr>
        <w:jc w:val="center"/>
        <w:rPr>
          <w:sz w:val="22"/>
          <w:szCs w:val="22"/>
        </w:rPr>
      </w:pPr>
    </w:p>
    <w:p w:rsidR="002318AA" w:rsidRPr="002318AA" w:rsidRDefault="002318AA" w:rsidP="002318AA">
      <w:pPr>
        <w:jc w:val="both"/>
        <w:rPr>
          <w:sz w:val="22"/>
          <w:szCs w:val="22"/>
        </w:rPr>
      </w:pPr>
      <w:r w:rsidRPr="002318AA">
        <w:rPr>
          <w:sz w:val="22"/>
          <w:szCs w:val="22"/>
        </w:rPr>
        <w:t>г. Мариинский Посад                                                                                         "____"_____________2017 г.</w:t>
      </w:r>
    </w:p>
    <w:p w:rsidR="002318AA" w:rsidRPr="002318AA" w:rsidRDefault="002318AA" w:rsidP="002318AA">
      <w:pPr>
        <w:jc w:val="both"/>
        <w:rPr>
          <w:sz w:val="22"/>
          <w:szCs w:val="22"/>
        </w:rPr>
      </w:pPr>
    </w:p>
    <w:p w:rsidR="002318AA" w:rsidRPr="002318AA" w:rsidRDefault="002318AA" w:rsidP="002318AA">
      <w:pPr>
        <w:ind w:firstLine="567"/>
        <w:jc w:val="both"/>
        <w:rPr>
          <w:sz w:val="22"/>
          <w:szCs w:val="22"/>
        </w:rPr>
      </w:pPr>
      <w:r w:rsidRPr="002318AA">
        <w:rPr>
          <w:sz w:val="22"/>
          <w:szCs w:val="22"/>
        </w:rPr>
        <w:t xml:space="preserve">Администрация Мариинско-Посадского района Чувашской Республики, именуемое в дальнейшем «Продавец», </w:t>
      </w:r>
      <w:r w:rsidRPr="002318AA">
        <w:t xml:space="preserve">в лице первого заместителя главы администрации Мариинско-Посадского района Чувашской Республики – начальника отдела градостроительства </w:t>
      </w:r>
      <w:r w:rsidRPr="002318AA">
        <w:lastRenderedPageBreak/>
        <w:t xml:space="preserve">и развития общественной инфраструктуры Кучук Ольги Вадимовны, действующей на основании распоряжения № 31-л от 14.04.2017г., доверенности №01/-1493 от 18.04.2017 года  </w:t>
      </w:r>
      <w:r w:rsidRPr="002318AA">
        <w:rPr>
          <w:color w:val="000000"/>
          <w:spacing w:val="10"/>
        </w:rPr>
        <w:t>и У</w:t>
      </w:r>
      <w:r w:rsidRPr="002318AA">
        <w:t>става</w:t>
      </w:r>
      <w:r w:rsidRPr="002318AA">
        <w:rPr>
          <w:sz w:val="22"/>
          <w:szCs w:val="22"/>
        </w:rPr>
        <w:t>,  с од</w:t>
      </w:r>
      <w:r w:rsidRPr="002318AA">
        <w:rPr>
          <w:sz w:val="22"/>
          <w:szCs w:val="22"/>
        </w:rPr>
        <w:softHyphen/>
        <w:t xml:space="preserve">ной стороны, </w:t>
      </w:r>
    </w:p>
    <w:p w:rsidR="002318AA" w:rsidRPr="002318AA" w:rsidRDefault="002318AA" w:rsidP="002318AA">
      <w:pPr>
        <w:ind w:firstLine="540"/>
        <w:jc w:val="both"/>
        <w:rPr>
          <w:sz w:val="22"/>
          <w:szCs w:val="22"/>
        </w:rPr>
      </w:pPr>
      <w:r w:rsidRPr="002318AA">
        <w:rPr>
          <w:sz w:val="22"/>
          <w:szCs w:val="22"/>
        </w:rPr>
        <w:t xml:space="preserve">и _________________________________________, именуемый в дальнейшем «Покупатель»,  в лице ___________________________________________, действующий на основании ________________________________________, с другой стороны, </w:t>
      </w:r>
    </w:p>
    <w:p w:rsidR="002318AA" w:rsidRPr="002318AA" w:rsidRDefault="002318AA" w:rsidP="002318AA">
      <w:pPr>
        <w:autoSpaceDE w:val="0"/>
        <w:autoSpaceDN w:val="0"/>
        <w:adjustRightInd w:val="0"/>
        <w:ind w:firstLine="540"/>
        <w:jc w:val="both"/>
        <w:outlineLvl w:val="1"/>
        <w:rPr>
          <w:sz w:val="22"/>
          <w:szCs w:val="22"/>
        </w:rPr>
      </w:pPr>
      <w:r w:rsidRPr="002318AA">
        <w:rPr>
          <w:sz w:val="22"/>
          <w:szCs w:val="22"/>
        </w:rPr>
        <w:t>в соответствии с Федеральным законом от 21 декабря 2001 г. № 178-ФЗ «О приватизации государственного и муниципального имущества», Положением об организации и проведении продажи государственного или муниципального имущества в электронной форме, утвержденным постановлением Правительства Российской Федерации от 27 августа 2012 г. № 860, постановлением администрации Мариинско-Посадского  района Чувашской Республики от «_____»____________ 2017 г. №</w:t>
      </w:r>
      <w:proofErr w:type="gramStart"/>
      <w:r w:rsidRPr="002318AA">
        <w:rPr>
          <w:sz w:val="22"/>
          <w:szCs w:val="22"/>
        </w:rPr>
        <w:t xml:space="preserve">        ,</w:t>
      </w:r>
      <w:proofErr w:type="gramEnd"/>
      <w:r w:rsidRPr="002318AA">
        <w:rPr>
          <w:sz w:val="22"/>
          <w:szCs w:val="22"/>
        </w:rPr>
        <w:t xml:space="preserve"> положениями информационного сообщения о продаже, размещенного на официальных сайтах в сети Интернет по адресу: </w:t>
      </w:r>
      <w:hyperlink r:id="rId42" w:history="1">
        <w:r w:rsidRPr="002318AA">
          <w:rPr>
            <w:rStyle w:val="a9"/>
            <w:sz w:val="22"/>
            <w:szCs w:val="22"/>
            <w:lang w:val="en-US"/>
          </w:rPr>
          <w:t>www</w:t>
        </w:r>
        <w:r w:rsidRPr="002318AA">
          <w:rPr>
            <w:rStyle w:val="a9"/>
            <w:sz w:val="22"/>
            <w:szCs w:val="22"/>
          </w:rPr>
          <w:t>.</w:t>
        </w:r>
        <w:r w:rsidRPr="002318AA">
          <w:rPr>
            <w:rStyle w:val="a9"/>
            <w:sz w:val="22"/>
            <w:szCs w:val="22"/>
            <w:lang w:val="en-US"/>
          </w:rPr>
          <w:t>marpos</w:t>
        </w:r>
        <w:r w:rsidRPr="002318AA">
          <w:rPr>
            <w:rStyle w:val="a9"/>
            <w:sz w:val="22"/>
            <w:szCs w:val="22"/>
          </w:rPr>
          <w:t>.</w:t>
        </w:r>
        <w:r w:rsidRPr="002318AA">
          <w:rPr>
            <w:rStyle w:val="a9"/>
            <w:sz w:val="22"/>
            <w:szCs w:val="22"/>
            <w:lang w:val="en-US"/>
          </w:rPr>
          <w:t>cap</w:t>
        </w:r>
        <w:r w:rsidRPr="002318AA">
          <w:rPr>
            <w:rStyle w:val="a9"/>
            <w:sz w:val="22"/>
            <w:szCs w:val="22"/>
          </w:rPr>
          <w:t>.</w:t>
        </w:r>
        <w:r w:rsidRPr="002318AA">
          <w:rPr>
            <w:rStyle w:val="a9"/>
            <w:sz w:val="22"/>
            <w:szCs w:val="22"/>
            <w:lang w:val="en-US"/>
          </w:rPr>
          <w:t>ru</w:t>
        </w:r>
      </w:hyperlink>
      <w:r w:rsidRPr="002318AA">
        <w:rPr>
          <w:sz w:val="22"/>
          <w:szCs w:val="22"/>
        </w:rPr>
        <w:t xml:space="preserve"> и </w:t>
      </w:r>
      <w:hyperlink r:id="rId43" w:history="1">
        <w:r w:rsidRPr="002318AA">
          <w:rPr>
            <w:rStyle w:val="a9"/>
            <w:sz w:val="22"/>
            <w:szCs w:val="22"/>
            <w:lang w:val="en-US"/>
          </w:rPr>
          <w:t>www</w:t>
        </w:r>
        <w:r w:rsidRPr="002318AA">
          <w:rPr>
            <w:rStyle w:val="a9"/>
            <w:sz w:val="22"/>
            <w:szCs w:val="22"/>
          </w:rPr>
          <w:t>.</w:t>
        </w:r>
        <w:r w:rsidRPr="002318AA">
          <w:rPr>
            <w:rStyle w:val="a9"/>
            <w:sz w:val="22"/>
            <w:szCs w:val="22"/>
            <w:lang w:val="en-US"/>
          </w:rPr>
          <w:t>torgi</w:t>
        </w:r>
        <w:r w:rsidRPr="002318AA">
          <w:rPr>
            <w:rStyle w:val="a9"/>
            <w:sz w:val="22"/>
            <w:szCs w:val="22"/>
          </w:rPr>
          <w:t>.</w:t>
        </w:r>
        <w:r w:rsidRPr="002318AA">
          <w:rPr>
            <w:rStyle w:val="a9"/>
            <w:sz w:val="22"/>
            <w:szCs w:val="22"/>
            <w:lang w:val="en-US"/>
          </w:rPr>
          <w:t>gov</w:t>
        </w:r>
        <w:r w:rsidRPr="002318AA">
          <w:rPr>
            <w:rStyle w:val="a9"/>
            <w:sz w:val="22"/>
            <w:szCs w:val="22"/>
          </w:rPr>
          <w:t>.</w:t>
        </w:r>
        <w:r w:rsidRPr="002318AA">
          <w:rPr>
            <w:rStyle w:val="a9"/>
            <w:sz w:val="22"/>
            <w:szCs w:val="22"/>
            <w:lang w:val="en-US"/>
          </w:rPr>
          <w:t>ru</w:t>
        </w:r>
      </w:hyperlink>
      <w:r w:rsidRPr="002318AA">
        <w:rPr>
          <w:rStyle w:val="a9"/>
          <w:sz w:val="22"/>
          <w:szCs w:val="22"/>
        </w:rPr>
        <w:t xml:space="preserve">, на сайте организатора торгов </w:t>
      </w:r>
      <w:r w:rsidRPr="002318AA">
        <w:rPr>
          <w:color w:val="1621F6"/>
          <w:u w:val="single"/>
        </w:rPr>
        <w:t>https://</w:t>
      </w:r>
      <w:proofErr w:type="spellStart"/>
      <w:r w:rsidRPr="002318AA">
        <w:rPr>
          <w:color w:val="0033CC"/>
          <w:u w:val="single"/>
          <w:lang w:val="en-US"/>
        </w:rPr>
        <w:t>utp</w:t>
      </w:r>
      <w:proofErr w:type="spellEnd"/>
      <w:r w:rsidRPr="002318AA">
        <w:rPr>
          <w:color w:val="0033CC"/>
          <w:u w:val="single"/>
        </w:rPr>
        <w:t>.</w:t>
      </w:r>
      <w:proofErr w:type="spellStart"/>
      <w:r w:rsidRPr="002318AA">
        <w:rPr>
          <w:color w:val="0033CC"/>
          <w:u w:val="single"/>
          <w:lang w:val="en-US"/>
        </w:rPr>
        <w:t>sberbank</w:t>
      </w:r>
      <w:proofErr w:type="spellEnd"/>
      <w:r w:rsidRPr="002318AA">
        <w:rPr>
          <w:color w:val="0033CC"/>
          <w:u w:val="single"/>
        </w:rPr>
        <w:t>-</w:t>
      </w:r>
      <w:proofErr w:type="spellStart"/>
      <w:r w:rsidRPr="002318AA">
        <w:rPr>
          <w:color w:val="0033CC"/>
          <w:u w:val="single"/>
          <w:lang w:val="en-US"/>
        </w:rPr>
        <w:t>ast</w:t>
      </w:r>
      <w:proofErr w:type="spellEnd"/>
      <w:r w:rsidRPr="002318AA">
        <w:rPr>
          <w:color w:val="0033CC"/>
          <w:u w:val="single"/>
        </w:rPr>
        <w:t>.</w:t>
      </w:r>
      <w:proofErr w:type="spellStart"/>
      <w:r w:rsidRPr="002318AA">
        <w:rPr>
          <w:color w:val="0033CC"/>
          <w:u w:val="single"/>
          <w:lang w:val="en-US"/>
        </w:rPr>
        <w:t>ru</w:t>
      </w:r>
      <w:proofErr w:type="spellEnd"/>
      <w:r w:rsidRPr="002318AA">
        <w:rPr>
          <w:color w:val="0033CC"/>
        </w:rPr>
        <w:t>.</w:t>
      </w:r>
      <w:r w:rsidRPr="002318AA">
        <w:rPr>
          <w:sz w:val="22"/>
          <w:szCs w:val="22"/>
        </w:rPr>
        <w:t>и  на  основании Протокола № _____ об итогах аукциона от  «______»______________2017 г., (далее по тексту - «Аукцион») заключили настоящий Договор (далее по тексту – «Договор») о нижеследующем.</w:t>
      </w:r>
    </w:p>
    <w:p w:rsidR="002318AA" w:rsidRPr="002318AA" w:rsidRDefault="002318AA" w:rsidP="002318AA">
      <w:pPr>
        <w:ind w:firstLine="567"/>
        <w:jc w:val="both"/>
        <w:rPr>
          <w:sz w:val="22"/>
          <w:szCs w:val="22"/>
          <w:highlight w:val="yellow"/>
        </w:rPr>
      </w:pPr>
    </w:p>
    <w:p w:rsidR="002318AA" w:rsidRPr="002318AA" w:rsidRDefault="002318AA" w:rsidP="002318AA">
      <w:pPr>
        <w:jc w:val="center"/>
        <w:rPr>
          <w:sz w:val="22"/>
          <w:szCs w:val="22"/>
        </w:rPr>
      </w:pPr>
      <w:r w:rsidRPr="002318AA">
        <w:rPr>
          <w:sz w:val="22"/>
          <w:szCs w:val="22"/>
        </w:rPr>
        <w:t>1.  Предмет договора</w:t>
      </w:r>
    </w:p>
    <w:p w:rsidR="002318AA" w:rsidRPr="002318AA" w:rsidRDefault="002318AA" w:rsidP="002318AA">
      <w:pPr>
        <w:ind w:firstLine="567"/>
        <w:jc w:val="both"/>
        <w:rPr>
          <w:sz w:val="22"/>
          <w:szCs w:val="22"/>
        </w:rPr>
      </w:pPr>
      <w:r w:rsidRPr="002318AA">
        <w:rPr>
          <w:sz w:val="22"/>
          <w:szCs w:val="22"/>
        </w:rPr>
        <w:t>1.1. Продавец продает, а Покупатель покупает муниципальное  имущество казны Мариинско-Посадского района Чувашской Республики.</w:t>
      </w:r>
    </w:p>
    <w:p w:rsidR="002318AA" w:rsidRPr="002318AA" w:rsidRDefault="002318AA" w:rsidP="002318AA">
      <w:pPr>
        <w:ind w:firstLine="567"/>
        <w:jc w:val="both"/>
        <w:rPr>
          <w:sz w:val="22"/>
          <w:szCs w:val="22"/>
        </w:rPr>
      </w:pPr>
      <w:r w:rsidRPr="002318AA">
        <w:rPr>
          <w:sz w:val="22"/>
          <w:szCs w:val="22"/>
        </w:rPr>
        <w:t>1.2. Сведения  о муниципальном имуществе, являющемся предметом купли-продажи: _______________________________________________(далее – Имущество), в том числе:</w:t>
      </w:r>
    </w:p>
    <w:p w:rsidR="002318AA" w:rsidRPr="002318AA" w:rsidRDefault="002318AA" w:rsidP="002318AA">
      <w:pPr>
        <w:tabs>
          <w:tab w:val="left" w:pos="0"/>
        </w:tabs>
        <w:jc w:val="both"/>
        <w:rPr>
          <w:sz w:val="22"/>
          <w:szCs w:val="22"/>
        </w:rPr>
      </w:pPr>
      <w:r w:rsidRPr="002318AA">
        <w:rPr>
          <w:sz w:val="22"/>
          <w:szCs w:val="22"/>
        </w:rPr>
        <w:t xml:space="preserve">объект </w:t>
      </w:r>
      <w:proofErr w:type="gramStart"/>
      <w:r w:rsidRPr="002318AA">
        <w:rPr>
          <w:sz w:val="22"/>
          <w:szCs w:val="22"/>
        </w:rPr>
        <w:t>недвижимого</w:t>
      </w:r>
      <w:proofErr w:type="gramEnd"/>
      <w:r w:rsidRPr="002318AA">
        <w:rPr>
          <w:sz w:val="22"/>
          <w:szCs w:val="22"/>
        </w:rPr>
        <w:t xml:space="preserve"> имущества ________________________________________________;</w:t>
      </w:r>
    </w:p>
    <w:p w:rsidR="002318AA" w:rsidRPr="002318AA" w:rsidRDefault="002318AA" w:rsidP="002318AA">
      <w:pPr>
        <w:tabs>
          <w:tab w:val="left" w:pos="0"/>
        </w:tabs>
        <w:jc w:val="both"/>
        <w:rPr>
          <w:sz w:val="22"/>
          <w:szCs w:val="22"/>
        </w:rPr>
      </w:pPr>
      <w:r w:rsidRPr="002318AA">
        <w:rPr>
          <w:sz w:val="22"/>
          <w:szCs w:val="22"/>
        </w:rPr>
        <w:t>земельный участок____________________________________________________________</w:t>
      </w:r>
    </w:p>
    <w:p w:rsidR="002318AA" w:rsidRPr="002318AA" w:rsidRDefault="002318AA" w:rsidP="002318AA">
      <w:pPr>
        <w:pStyle w:val="21"/>
        <w:spacing w:after="0" w:line="240" w:lineRule="auto"/>
        <w:ind w:left="0" w:firstLine="567"/>
        <w:jc w:val="both"/>
        <w:rPr>
          <w:sz w:val="22"/>
          <w:szCs w:val="22"/>
        </w:rPr>
      </w:pPr>
    </w:p>
    <w:p w:rsidR="002318AA" w:rsidRPr="002318AA" w:rsidRDefault="002318AA" w:rsidP="002318AA">
      <w:pPr>
        <w:tabs>
          <w:tab w:val="left" w:pos="9923"/>
        </w:tabs>
        <w:ind w:right="51"/>
        <w:jc w:val="both"/>
        <w:rPr>
          <w:sz w:val="22"/>
          <w:szCs w:val="22"/>
        </w:rPr>
      </w:pPr>
    </w:p>
    <w:p w:rsidR="002318AA" w:rsidRPr="002318AA" w:rsidRDefault="002318AA" w:rsidP="002318AA">
      <w:pPr>
        <w:pStyle w:val="af"/>
        <w:jc w:val="center"/>
        <w:rPr>
          <w:sz w:val="22"/>
          <w:szCs w:val="22"/>
        </w:rPr>
      </w:pPr>
      <w:r w:rsidRPr="002318AA">
        <w:rPr>
          <w:sz w:val="22"/>
          <w:szCs w:val="22"/>
        </w:rPr>
        <w:t>2. Обязательства сторон</w:t>
      </w:r>
    </w:p>
    <w:p w:rsidR="002318AA" w:rsidRPr="002318AA" w:rsidRDefault="002318AA" w:rsidP="002318AA">
      <w:pPr>
        <w:pStyle w:val="af"/>
        <w:spacing w:line="228" w:lineRule="auto"/>
        <w:ind w:firstLine="567"/>
        <w:rPr>
          <w:sz w:val="22"/>
          <w:szCs w:val="22"/>
        </w:rPr>
      </w:pPr>
      <w:r w:rsidRPr="002318AA">
        <w:rPr>
          <w:sz w:val="22"/>
          <w:szCs w:val="22"/>
        </w:rPr>
        <w:t>2.1.  Стороны по настоящему Договору обязуются:</w:t>
      </w:r>
    </w:p>
    <w:p w:rsidR="002318AA" w:rsidRPr="002318AA" w:rsidRDefault="002318AA" w:rsidP="002318AA">
      <w:pPr>
        <w:spacing w:line="228" w:lineRule="auto"/>
        <w:ind w:firstLine="567"/>
        <w:jc w:val="both"/>
        <w:rPr>
          <w:sz w:val="22"/>
          <w:szCs w:val="22"/>
        </w:rPr>
      </w:pPr>
      <w:r w:rsidRPr="002318AA">
        <w:rPr>
          <w:sz w:val="22"/>
          <w:szCs w:val="22"/>
        </w:rPr>
        <w:t>Покупатель:</w:t>
      </w:r>
    </w:p>
    <w:p w:rsidR="002318AA" w:rsidRPr="002318AA" w:rsidRDefault="002318AA" w:rsidP="002318AA">
      <w:pPr>
        <w:spacing w:line="228" w:lineRule="auto"/>
        <w:ind w:firstLine="567"/>
        <w:jc w:val="both"/>
        <w:rPr>
          <w:sz w:val="22"/>
          <w:szCs w:val="22"/>
        </w:rPr>
      </w:pPr>
      <w:r w:rsidRPr="002318AA">
        <w:rPr>
          <w:sz w:val="22"/>
          <w:szCs w:val="22"/>
        </w:rPr>
        <w:t>произвести оплату за Имущество по цене и в порядке, установленном в разделе 3 настоящего Договора;</w:t>
      </w:r>
    </w:p>
    <w:p w:rsidR="002318AA" w:rsidRPr="002318AA" w:rsidRDefault="002318AA" w:rsidP="002318AA">
      <w:pPr>
        <w:spacing w:line="228" w:lineRule="auto"/>
        <w:ind w:firstLine="567"/>
        <w:jc w:val="both"/>
        <w:rPr>
          <w:sz w:val="22"/>
          <w:szCs w:val="22"/>
        </w:rPr>
      </w:pPr>
      <w:r w:rsidRPr="002318AA">
        <w:rPr>
          <w:sz w:val="22"/>
          <w:szCs w:val="22"/>
        </w:rPr>
        <w:t>принять Имущество в собственность по акту приема-передачи, являющемуся неотъемлемой частью настоящего Договора, в течение 10 календарных дней после полной оплаты стоимости Имущества;</w:t>
      </w:r>
    </w:p>
    <w:p w:rsidR="002318AA" w:rsidRPr="002318AA" w:rsidRDefault="002318AA" w:rsidP="002318AA">
      <w:pPr>
        <w:spacing w:line="228" w:lineRule="auto"/>
        <w:ind w:firstLine="567"/>
        <w:jc w:val="both"/>
        <w:rPr>
          <w:sz w:val="22"/>
          <w:szCs w:val="22"/>
        </w:rPr>
      </w:pPr>
      <w:r w:rsidRPr="002318AA">
        <w:rPr>
          <w:sz w:val="22"/>
          <w:szCs w:val="22"/>
        </w:rPr>
        <w:t>зарегистрировать переход права собственности на Имущество в Управлении Федеральной службы государственной регистрации, кадастра и картографии по Чувашской Республике не позднее чем через 30 календарных дней после полной оплаты стоимости Имущества.</w:t>
      </w:r>
    </w:p>
    <w:p w:rsidR="002318AA" w:rsidRPr="002318AA" w:rsidRDefault="002318AA" w:rsidP="002318AA">
      <w:pPr>
        <w:spacing w:line="228" w:lineRule="auto"/>
        <w:ind w:firstLine="567"/>
        <w:jc w:val="both"/>
        <w:rPr>
          <w:sz w:val="22"/>
          <w:szCs w:val="22"/>
        </w:rPr>
      </w:pPr>
      <w:r w:rsidRPr="002318AA">
        <w:rPr>
          <w:sz w:val="22"/>
          <w:szCs w:val="22"/>
        </w:rPr>
        <w:t>Продавец:</w:t>
      </w:r>
    </w:p>
    <w:p w:rsidR="002318AA" w:rsidRPr="002318AA" w:rsidRDefault="002318AA" w:rsidP="002318AA">
      <w:pPr>
        <w:jc w:val="both"/>
        <w:rPr>
          <w:sz w:val="22"/>
          <w:szCs w:val="22"/>
        </w:rPr>
      </w:pPr>
      <w:r w:rsidRPr="002318AA">
        <w:rPr>
          <w:sz w:val="22"/>
          <w:szCs w:val="22"/>
        </w:rPr>
        <w:t>осуществить действия по передаче Имущества в собственность Покупателю в порядке, установленном разделом 4 настоящего Договора.</w:t>
      </w:r>
    </w:p>
    <w:p w:rsidR="002318AA" w:rsidRPr="002318AA" w:rsidRDefault="002318AA" w:rsidP="002318AA">
      <w:pPr>
        <w:jc w:val="both"/>
        <w:rPr>
          <w:sz w:val="22"/>
          <w:szCs w:val="22"/>
        </w:rPr>
      </w:pPr>
    </w:p>
    <w:p w:rsidR="002318AA" w:rsidRPr="002318AA" w:rsidRDefault="002318AA" w:rsidP="004E0C29">
      <w:pPr>
        <w:numPr>
          <w:ilvl w:val="0"/>
          <w:numId w:val="6"/>
        </w:numPr>
        <w:jc w:val="center"/>
        <w:rPr>
          <w:sz w:val="22"/>
          <w:szCs w:val="22"/>
        </w:rPr>
      </w:pPr>
      <w:r w:rsidRPr="002318AA">
        <w:rPr>
          <w:sz w:val="22"/>
          <w:szCs w:val="22"/>
        </w:rPr>
        <w:t>Оплата имущества</w:t>
      </w:r>
    </w:p>
    <w:p w:rsidR="002318AA" w:rsidRPr="002318AA" w:rsidRDefault="002318AA" w:rsidP="002318AA">
      <w:pPr>
        <w:ind w:left="360"/>
        <w:jc w:val="center"/>
      </w:pPr>
      <w:r w:rsidRPr="002318AA">
        <w:t>Для покупателя -  физического лица</w:t>
      </w:r>
    </w:p>
    <w:p w:rsidR="002318AA" w:rsidRPr="002318AA" w:rsidRDefault="002318AA" w:rsidP="002318AA">
      <w:pPr>
        <w:ind w:firstLine="567"/>
        <w:jc w:val="both"/>
        <w:rPr>
          <w:sz w:val="22"/>
          <w:szCs w:val="22"/>
        </w:rPr>
      </w:pPr>
      <w:r w:rsidRPr="002318AA">
        <w:rPr>
          <w:sz w:val="22"/>
          <w:szCs w:val="22"/>
        </w:rPr>
        <w:t xml:space="preserve">3.1. Установленная по итогам Аукциона цена продажи Имущества, указанного в разделе 1 настоящего Договора, составляет __________________ рублей. </w:t>
      </w:r>
    </w:p>
    <w:p w:rsidR="002318AA" w:rsidRPr="002318AA" w:rsidRDefault="002318AA" w:rsidP="002318AA">
      <w:pPr>
        <w:ind w:firstLine="567"/>
        <w:jc w:val="both"/>
        <w:rPr>
          <w:sz w:val="22"/>
          <w:szCs w:val="22"/>
        </w:rPr>
      </w:pPr>
      <w:r w:rsidRPr="002318AA">
        <w:rPr>
          <w:sz w:val="22"/>
          <w:szCs w:val="22"/>
        </w:rPr>
        <w:t xml:space="preserve">3.2. Задаток в сумме_____________________________________ рублей, внесенный Покупателем на лицевой счет Продавца для учета операций со средствами, поступающими во временное распоряжение Продавца, засчитывается в счет оплаты Имущества. </w:t>
      </w:r>
    </w:p>
    <w:p w:rsidR="002318AA" w:rsidRPr="002318AA" w:rsidRDefault="002318AA" w:rsidP="002318AA">
      <w:pPr>
        <w:ind w:firstLine="567"/>
        <w:jc w:val="both"/>
      </w:pPr>
      <w:r w:rsidRPr="002318AA">
        <w:rPr>
          <w:sz w:val="22"/>
          <w:szCs w:val="22"/>
        </w:rPr>
        <w:t xml:space="preserve">3.3.  Покупатель в течение 15 (пятнадцати) рабочих дней с даты заключения настоящего Договора, но не позднее "___"__________201__ г., обязан перечислить за вычетом суммы задатка,  указанного в пункте 3.2, денежные средства в счет  оплаты стоимости Имущества в </w:t>
      </w:r>
      <w:r w:rsidRPr="002318AA">
        <w:t xml:space="preserve">размере _______________(_________________________________________) рублей по следующим реквизитам УФК по Чувашской Республике (Администрация Мариинско-Посадского района Чувашской Республики) </w:t>
      </w:r>
      <w:proofErr w:type="spellStart"/>
      <w:proofErr w:type="gramStart"/>
      <w:r w:rsidRPr="002318AA">
        <w:t>р</w:t>
      </w:r>
      <w:proofErr w:type="spellEnd"/>
      <w:proofErr w:type="gramEnd"/>
      <w:r w:rsidRPr="002318AA">
        <w:t xml:space="preserve">/с 40101810900000010005 в ОТДЕЛЕНИИ НБ - Чувашская Республика, БИК 049706001, ИНН 2111002134, КПП 211101001, ОКТМО 97629000, КБК 90311402053050000410. </w:t>
      </w:r>
    </w:p>
    <w:p w:rsidR="002318AA" w:rsidRPr="002318AA" w:rsidRDefault="002318AA" w:rsidP="002318AA">
      <w:pPr>
        <w:ind w:firstLine="567"/>
        <w:jc w:val="both"/>
        <w:rPr>
          <w:sz w:val="22"/>
          <w:szCs w:val="22"/>
        </w:rPr>
      </w:pPr>
      <w:r w:rsidRPr="002318AA">
        <w:rPr>
          <w:sz w:val="22"/>
          <w:szCs w:val="22"/>
        </w:rPr>
        <w:t xml:space="preserve">В платежном поручении, оформляющем оплату, должно быть указано: </w:t>
      </w:r>
    </w:p>
    <w:p w:rsidR="002318AA" w:rsidRPr="002318AA" w:rsidRDefault="002318AA" w:rsidP="002318AA">
      <w:pPr>
        <w:ind w:firstLine="567"/>
        <w:jc w:val="both"/>
        <w:rPr>
          <w:sz w:val="22"/>
          <w:szCs w:val="22"/>
        </w:rPr>
      </w:pPr>
      <w:r w:rsidRPr="002318AA">
        <w:rPr>
          <w:sz w:val="22"/>
          <w:szCs w:val="22"/>
        </w:rPr>
        <w:t>Средства от продажи объекта недвижимого имущества по адресу: _________________________________________________________________________________, согласно договору купли-продажи № _____ от  "___"__________2017 года.</w:t>
      </w:r>
    </w:p>
    <w:p w:rsidR="002318AA" w:rsidRPr="002318AA" w:rsidRDefault="002318AA" w:rsidP="002318AA">
      <w:pPr>
        <w:ind w:firstLine="567"/>
        <w:jc w:val="both"/>
        <w:rPr>
          <w:sz w:val="22"/>
          <w:szCs w:val="22"/>
        </w:rPr>
      </w:pPr>
      <w:r w:rsidRPr="002318AA">
        <w:rPr>
          <w:sz w:val="22"/>
          <w:szCs w:val="22"/>
        </w:rPr>
        <w:t xml:space="preserve">Оплата за земельный участок производится единовременным платежом </w:t>
      </w:r>
      <w:r w:rsidRPr="002318AA">
        <w:t xml:space="preserve">по следующим реквизитам УФК по Чувашской Республике (Администрация Мариинско-Посадского района Чувашской Республики) </w:t>
      </w:r>
      <w:proofErr w:type="spellStart"/>
      <w:proofErr w:type="gramStart"/>
      <w:r w:rsidRPr="002318AA">
        <w:t>р</w:t>
      </w:r>
      <w:proofErr w:type="spellEnd"/>
      <w:proofErr w:type="gramEnd"/>
      <w:r w:rsidRPr="002318AA">
        <w:t>/с 40101810900000010005 в ОТДЕЛЕНИИ НБ- Чувашская Республика, БИК 049706001, ИНН 2111002134, КПП 211101001, ОКТМО 97629000, КБК  90311406025050000430</w:t>
      </w:r>
      <w:r w:rsidRPr="002318AA">
        <w:rPr>
          <w:sz w:val="22"/>
          <w:szCs w:val="22"/>
        </w:rPr>
        <w:t>.</w:t>
      </w:r>
    </w:p>
    <w:p w:rsidR="002318AA" w:rsidRPr="002318AA" w:rsidRDefault="002318AA" w:rsidP="002318AA">
      <w:pPr>
        <w:ind w:firstLine="567"/>
        <w:jc w:val="both"/>
        <w:rPr>
          <w:sz w:val="22"/>
          <w:szCs w:val="22"/>
        </w:rPr>
      </w:pPr>
      <w:r w:rsidRPr="002318AA">
        <w:rPr>
          <w:sz w:val="22"/>
          <w:szCs w:val="22"/>
        </w:rPr>
        <w:t>3.4. Надлежащим выполнением обязательства Покупателя по оплате за Имущество является выполнение п.3.3. настоящего Договора.</w:t>
      </w:r>
    </w:p>
    <w:p w:rsidR="002318AA" w:rsidRPr="002318AA" w:rsidRDefault="002318AA" w:rsidP="002318AA">
      <w:pPr>
        <w:ind w:firstLine="567"/>
        <w:jc w:val="both"/>
        <w:rPr>
          <w:sz w:val="22"/>
          <w:szCs w:val="22"/>
        </w:rPr>
      </w:pPr>
      <w:r w:rsidRPr="002318AA">
        <w:rPr>
          <w:sz w:val="22"/>
          <w:szCs w:val="22"/>
        </w:rPr>
        <w:t xml:space="preserve">3.5. Моментом надлежащего исполнения обязательства Покупателя по оплате стоимости Имущества является дата поступления денежных средств на счета, указанные в пункте 3.3 настоящего  Договора.  </w:t>
      </w:r>
    </w:p>
    <w:p w:rsidR="002318AA" w:rsidRPr="002318AA" w:rsidRDefault="002318AA" w:rsidP="002318AA">
      <w:pPr>
        <w:ind w:firstLine="567"/>
        <w:jc w:val="both"/>
        <w:rPr>
          <w:sz w:val="22"/>
          <w:szCs w:val="22"/>
        </w:rPr>
      </w:pPr>
    </w:p>
    <w:p w:rsidR="002318AA" w:rsidRPr="002318AA" w:rsidRDefault="002318AA" w:rsidP="002318AA">
      <w:pPr>
        <w:ind w:firstLine="567"/>
        <w:jc w:val="center"/>
        <w:rPr>
          <w:sz w:val="22"/>
          <w:szCs w:val="22"/>
        </w:rPr>
      </w:pPr>
      <w:r w:rsidRPr="002318AA">
        <w:rPr>
          <w:sz w:val="22"/>
          <w:szCs w:val="22"/>
        </w:rPr>
        <w:t>Для покупателя - юридического лица, индивидуального предпринимателя</w:t>
      </w:r>
    </w:p>
    <w:p w:rsidR="002318AA" w:rsidRPr="002318AA" w:rsidRDefault="002318AA" w:rsidP="002318AA">
      <w:pPr>
        <w:ind w:firstLine="567"/>
        <w:jc w:val="both"/>
        <w:rPr>
          <w:sz w:val="22"/>
          <w:szCs w:val="22"/>
        </w:rPr>
      </w:pPr>
      <w:r w:rsidRPr="002318AA">
        <w:rPr>
          <w:sz w:val="22"/>
          <w:szCs w:val="22"/>
        </w:rPr>
        <w:t>3.1. Установленная по итогам Аукциона цена продажи Имущества, указанного в разделе 1 настоящего Договора, составляет</w:t>
      </w:r>
      <w:proofErr w:type="gramStart"/>
      <w:r w:rsidRPr="002318AA">
        <w:rPr>
          <w:sz w:val="22"/>
          <w:szCs w:val="22"/>
        </w:rPr>
        <w:t xml:space="preserve"> ___________  (______________________)  </w:t>
      </w:r>
      <w:proofErr w:type="gramEnd"/>
      <w:r w:rsidRPr="002318AA">
        <w:rPr>
          <w:sz w:val="22"/>
          <w:szCs w:val="22"/>
        </w:rPr>
        <w:t xml:space="preserve">рублей с учетом НДС. </w:t>
      </w:r>
    </w:p>
    <w:p w:rsidR="002318AA" w:rsidRPr="002318AA" w:rsidRDefault="002318AA" w:rsidP="002318AA">
      <w:pPr>
        <w:ind w:firstLine="567"/>
        <w:jc w:val="both"/>
        <w:rPr>
          <w:sz w:val="22"/>
          <w:szCs w:val="22"/>
        </w:rPr>
      </w:pPr>
      <w:r w:rsidRPr="002318AA">
        <w:rPr>
          <w:sz w:val="22"/>
          <w:szCs w:val="22"/>
        </w:rPr>
        <w:t>3.2. Задаток в сумме</w:t>
      </w:r>
      <w:proofErr w:type="gramStart"/>
      <w:r w:rsidRPr="002318AA">
        <w:rPr>
          <w:sz w:val="22"/>
          <w:szCs w:val="22"/>
        </w:rPr>
        <w:t xml:space="preserve"> ___________  (______________________)  </w:t>
      </w:r>
      <w:proofErr w:type="gramEnd"/>
      <w:r w:rsidRPr="002318AA">
        <w:rPr>
          <w:sz w:val="22"/>
          <w:szCs w:val="22"/>
        </w:rPr>
        <w:t>рублей, внесенный Покупателем на лицевой счет Продавца для учета операций со средствами, поступающими во временное распоряжение, засчитывается в счет оплаты стоимости Имущества.</w:t>
      </w:r>
    </w:p>
    <w:p w:rsidR="002318AA" w:rsidRPr="002318AA" w:rsidRDefault="002318AA" w:rsidP="002318AA">
      <w:pPr>
        <w:ind w:firstLine="567"/>
        <w:jc w:val="both"/>
        <w:rPr>
          <w:sz w:val="22"/>
          <w:szCs w:val="22"/>
        </w:rPr>
      </w:pPr>
      <w:r w:rsidRPr="002318AA">
        <w:rPr>
          <w:sz w:val="22"/>
          <w:szCs w:val="22"/>
        </w:rPr>
        <w:t>3.3. Покупатель в течение 15 (пятнадцати) рабочих дней с даты заключения настоящего Договора, но не позднее "___"__________201__ г., обязан перечислить за вычетом суммы задатка,  указанного в пункте 3.2, и НДС (18 %), денежные средства в счет  оплаты стоимости Имущества в размере</w:t>
      </w:r>
      <w:proofErr w:type="gramStart"/>
      <w:r w:rsidRPr="002318AA">
        <w:rPr>
          <w:sz w:val="22"/>
          <w:szCs w:val="22"/>
        </w:rPr>
        <w:t xml:space="preserve"> __________ (__________________________) </w:t>
      </w:r>
      <w:proofErr w:type="gramEnd"/>
      <w:r w:rsidRPr="002318AA">
        <w:rPr>
          <w:sz w:val="22"/>
          <w:szCs w:val="22"/>
        </w:rPr>
        <w:t xml:space="preserve">рублей по следующим реквизитам: </w:t>
      </w:r>
    </w:p>
    <w:p w:rsidR="002318AA" w:rsidRPr="002318AA" w:rsidRDefault="002318AA" w:rsidP="002318AA">
      <w:pPr>
        <w:ind w:firstLine="567"/>
        <w:jc w:val="both"/>
        <w:rPr>
          <w:sz w:val="22"/>
          <w:szCs w:val="22"/>
        </w:rPr>
      </w:pPr>
      <w:r w:rsidRPr="002318AA">
        <w:t xml:space="preserve">УФК по Чувашской Республике (Администрация Мариинско-Посадского района Чувашской Республики) </w:t>
      </w:r>
      <w:proofErr w:type="spellStart"/>
      <w:proofErr w:type="gramStart"/>
      <w:r w:rsidRPr="002318AA">
        <w:t>р</w:t>
      </w:r>
      <w:proofErr w:type="spellEnd"/>
      <w:proofErr w:type="gramEnd"/>
      <w:r w:rsidRPr="002318AA">
        <w:t>/с 40101810900000010005 в ОТДЕЛЕНИИ НБ- Чувашская Республика, БИК 049706001, ИНН 2111002134, КПП 211101001.</w:t>
      </w:r>
    </w:p>
    <w:p w:rsidR="002318AA" w:rsidRPr="002318AA" w:rsidRDefault="002318AA" w:rsidP="002318AA">
      <w:pPr>
        <w:ind w:firstLine="567"/>
        <w:jc w:val="both"/>
        <w:rPr>
          <w:sz w:val="22"/>
          <w:szCs w:val="22"/>
        </w:rPr>
      </w:pPr>
      <w:r w:rsidRPr="002318AA">
        <w:rPr>
          <w:sz w:val="22"/>
          <w:szCs w:val="22"/>
        </w:rPr>
        <w:t>В платежном поручении, оформляющем оплату, должны быть указаны:</w:t>
      </w:r>
    </w:p>
    <w:p w:rsidR="002318AA" w:rsidRPr="002318AA" w:rsidRDefault="002318AA" w:rsidP="002318AA">
      <w:pPr>
        <w:ind w:firstLine="567"/>
        <w:jc w:val="both"/>
        <w:rPr>
          <w:sz w:val="22"/>
          <w:szCs w:val="22"/>
        </w:rPr>
      </w:pPr>
      <w:r w:rsidRPr="002318AA">
        <w:rPr>
          <w:sz w:val="22"/>
          <w:szCs w:val="22"/>
        </w:rPr>
        <w:t xml:space="preserve">КБК </w:t>
      </w:r>
      <w:r w:rsidRPr="002318AA">
        <w:t>90311402053050000410</w:t>
      </w:r>
      <w:r w:rsidRPr="002318AA">
        <w:rPr>
          <w:sz w:val="22"/>
          <w:szCs w:val="22"/>
        </w:rPr>
        <w:t>;</w:t>
      </w:r>
    </w:p>
    <w:p w:rsidR="002318AA" w:rsidRPr="002318AA" w:rsidRDefault="002318AA" w:rsidP="002318AA">
      <w:pPr>
        <w:ind w:firstLine="567"/>
        <w:jc w:val="both"/>
        <w:rPr>
          <w:sz w:val="22"/>
          <w:szCs w:val="22"/>
        </w:rPr>
      </w:pPr>
      <w:r w:rsidRPr="002318AA">
        <w:rPr>
          <w:sz w:val="22"/>
          <w:szCs w:val="22"/>
        </w:rPr>
        <w:t xml:space="preserve">ОКТМО </w:t>
      </w:r>
      <w:r w:rsidRPr="002318AA">
        <w:t>97629000</w:t>
      </w:r>
      <w:r w:rsidRPr="002318AA">
        <w:rPr>
          <w:sz w:val="22"/>
          <w:szCs w:val="22"/>
        </w:rPr>
        <w:t>;</w:t>
      </w:r>
    </w:p>
    <w:p w:rsidR="002318AA" w:rsidRPr="002318AA" w:rsidRDefault="002318AA" w:rsidP="002318AA">
      <w:pPr>
        <w:ind w:firstLine="567"/>
        <w:jc w:val="both"/>
        <w:rPr>
          <w:sz w:val="22"/>
          <w:szCs w:val="22"/>
        </w:rPr>
      </w:pPr>
      <w:r w:rsidRPr="002318AA">
        <w:rPr>
          <w:sz w:val="22"/>
          <w:szCs w:val="22"/>
        </w:rPr>
        <w:t>Средства от продажи объекта недвижимого имущества  ___________ ________________________________________________________________________________, согласно договору купли-продажи  № ________ от  "_____"_____________201__ г.</w:t>
      </w:r>
    </w:p>
    <w:p w:rsidR="002318AA" w:rsidRPr="002318AA" w:rsidRDefault="002318AA" w:rsidP="002318AA">
      <w:pPr>
        <w:ind w:firstLine="567"/>
        <w:jc w:val="both"/>
        <w:rPr>
          <w:sz w:val="22"/>
          <w:szCs w:val="22"/>
        </w:rPr>
      </w:pPr>
      <w:r w:rsidRPr="002318AA">
        <w:rPr>
          <w:sz w:val="22"/>
          <w:szCs w:val="22"/>
        </w:rPr>
        <w:t>В соответствии с Налоговым кодексом Российской Федерации Покупатель самостоятельно исчисляет налог на добавленную стоимость и уплачивает его в федеральный бюджет.</w:t>
      </w:r>
    </w:p>
    <w:p w:rsidR="002318AA" w:rsidRPr="002318AA" w:rsidRDefault="002318AA" w:rsidP="002318AA">
      <w:pPr>
        <w:ind w:firstLine="567"/>
        <w:jc w:val="both"/>
        <w:rPr>
          <w:sz w:val="22"/>
          <w:szCs w:val="22"/>
        </w:rPr>
      </w:pPr>
      <w:r w:rsidRPr="002318AA">
        <w:rPr>
          <w:sz w:val="22"/>
          <w:szCs w:val="22"/>
        </w:rPr>
        <w:t xml:space="preserve">Оплата за земельный участок производится единовременным платежом на счет </w:t>
      </w:r>
      <w:r w:rsidRPr="002318AA">
        <w:t xml:space="preserve">УФК по Чувашской Республике (Администрация Мариинско-Посадского района Чувашской Республики) </w:t>
      </w:r>
      <w:proofErr w:type="spellStart"/>
      <w:proofErr w:type="gramStart"/>
      <w:r w:rsidRPr="002318AA">
        <w:t>р</w:t>
      </w:r>
      <w:proofErr w:type="spellEnd"/>
      <w:proofErr w:type="gramEnd"/>
      <w:r w:rsidRPr="002318AA">
        <w:t>/с 40101810900000010005 в ОТДЕЛЕНИИ НБ- Чувашская Республика, БИК 049706001, ИНН 2111002134, КПП 211101001, ОКТМО 97629000, КБК  90311406025050000430</w:t>
      </w:r>
      <w:r w:rsidRPr="002318AA">
        <w:rPr>
          <w:sz w:val="22"/>
          <w:szCs w:val="22"/>
        </w:rPr>
        <w:t>.</w:t>
      </w:r>
    </w:p>
    <w:p w:rsidR="002318AA" w:rsidRPr="002318AA" w:rsidRDefault="002318AA" w:rsidP="002318AA">
      <w:pPr>
        <w:ind w:firstLine="567"/>
        <w:jc w:val="both"/>
        <w:rPr>
          <w:sz w:val="22"/>
          <w:szCs w:val="22"/>
        </w:rPr>
      </w:pPr>
      <w:r w:rsidRPr="002318AA">
        <w:rPr>
          <w:sz w:val="22"/>
          <w:szCs w:val="22"/>
        </w:rPr>
        <w:t>3.4. Надлежащим выполнением обязательства Покупателя по оплате за Имущество является выполнение пункта 3.3. настоящего Договора.</w:t>
      </w:r>
    </w:p>
    <w:p w:rsidR="002318AA" w:rsidRPr="002318AA" w:rsidRDefault="002318AA" w:rsidP="002318AA">
      <w:pPr>
        <w:ind w:firstLine="567"/>
        <w:jc w:val="both"/>
        <w:rPr>
          <w:sz w:val="22"/>
          <w:szCs w:val="22"/>
        </w:rPr>
      </w:pPr>
      <w:r w:rsidRPr="002318AA">
        <w:rPr>
          <w:sz w:val="22"/>
          <w:szCs w:val="22"/>
        </w:rPr>
        <w:t xml:space="preserve">3.5. Моментом надлежащего исполнения обязательства Покупателя по оплате стоимости Имущества является дата поступления денежных средств на счета, указанные в пункте 3.3 настоящего  Договора.  </w:t>
      </w:r>
    </w:p>
    <w:p w:rsidR="002318AA" w:rsidRPr="002318AA" w:rsidRDefault="002318AA" w:rsidP="002318AA">
      <w:pPr>
        <w:ind w:firstLine="567"/>
        <w:jc w:val="both"/>
        <w:rPr>
          <w:sz w:val="22"/>
          <w:szCs w:val="22"/>
        </w:rPr>
      </w:pPr>
    </w:p>
    <w:p w:rsidR="002318AA" w:rsidRPr="002318AA" w:rsidRDefault="002318AA" w:rsidP="002318AA">
      <w:pPr>
        <w:ind w:firstLine="567"/>
        <w:jc w:val="both"/>
        <w:rPr>
          <w:sz w:val="22"/>
          <w:szCs w:val="22"/>
        </w:rPr>
      </w:pPr>
    </w:p>
    <w:p w:rsidR="002318AA" w:rsidRPr="002318AA" w:rsidRDefault="002318AA" w:rsidP="002318AA">
      <w:pPr>
        <w:jc w:val="center"/>
        <w:rPr>
          <w:sz w:val="22"/>
          <w:szCs w:val="22"/>
        </w:rPr>
      </w:pPr>
      <w:r w:rsidRPr="002318AA">
        <w:rPr>
          <w:sz w:val="22"/>
          <w:szCs w:val="22"/>
        </w:rPr>
        <w:t>4. Переход  права собственности на имущество</w:t>
      </w:r>
    </w:p>
    <w:p w:rsidR="002318AA" w:rsidRPr="002318AA" w:rsidRDefault="002318AA" w:rsidP="002318AA">
      <w:pPr>
        <w:ind w:firstLine="567"/>
        <w:jc w:val="both"/>
        <w:rPr>
          <w:sz w:val="22"/>
          <w:szCs w:val="22"/>
        </w:rPr>
      </w:pPr>
      <w:r w:rsidRPr="002318AA">
        <w:rPr>
          <w:sz w:val="22"/>
          <w:szCs w:val="22"/>
        </w:rPr>
        <w:t>4.1. Переход права собственности на имущество от Продавца к Покупателю оформляется в соответствии с требованиями действующего законодательства Российской Федерации после полной оплаты Имущества в порядке, предусмотренном настоящим Договором.</w:t>
      </w:r>
    </w:p>
    <w:p w:rsidR="002318AA" w:rsidRPr="002318AA" w:rsidRDefault="002318AA" w:rsidP="002318AA">
      <w:pPr>
        <w:ind w:firstLine="567"/>
        <w:jc w:val="both"/>
        <w:rPr>
          <w:sz w:val="22"/>
          <w:szCs w:val="22"/>
        </w:rPr>
      </w:pPr>
      <w:r w:rsidRPr="002318AA">
        <w:rPr>
          <w:sz w:val="22"/>
          <w:szCs w:val="22"/>
        </w:rPr>
        <w:t>Факт оплаты подтверждается выпиской из Сводного реестра поступлений и выбытий Управления Федерального казначейства по Чувашской Республике.</w:t>
      </w:r>
    </w:p>
    <w:p w:rsidR="002318AA" w:rsidRPr="002318AA" w:rsidRDefault="002318AA" w:rsidP="002318AA">
      <w:pPr>
        <w:ind w:firstLine="567"/>
        <w:jc w:val="both"/>
        <w:rPr>
          <w:sz w:val="22"/>
          <w:szCs w:val="22"/>
        </w:rPr>
      </w:pPr>
      <w:r w:rsidRPr="002318AA">
        <w:rPr>
          <w:sz w:val="22"/>
          <w:szCs w:val="22"/>
        </w:rPr>
        <w:t xml:space="preserve">4.2. После подписания акта приема-передачи Имущества риск случайной гибели и случайного повреждения Имущества переходит на Покупателя. </w:t>
      </w:r>
    </w:p>
    <w:p w:rsidR="002318AA" w:rsidRPr="002318AA" w:rsidRDefault="002318AA" w:rsidP="002318AA">
      <w:pPr>
        <w:ind w:firstLine="567"/>
        <w:jc w:val="both"/>
        <w:rPr>
          <w:sz w:val="22"/>
          <w:szCs w:val="22"/>
        </w:rPr>
      </w:pPr>
      <w:r w:rsidRPr="002318AA">
        <w:rPr>
          <w:sz w:val="22"/>
          <w:szCs w:val="22"/>
        </w:rPr>
        <w:t>4.3. Право собственности на Имущество переходит к Покупателю со дня государственной регистрации перехода права собственности в Управлении Федеральной службы государственной регистрации, кадастра и картографии по Чувашской Республике.</w:t>
      </w:r>
    </w:p>
    <w:p w:rsidR="002318AA" w:rsidRPr="002318AA" w:rsidRDefault="002318AA" w:rsidP="002318AA">
      <w:pPr>
        <w:ind w:firstLine="567"/>
        <w:jc w:val="both"/>
        <w:rPr>
          <w:sz w:val="22"/>
          <w:szCs w:val="22"/>
        </w:rPr>
      </w:pPr>
      <w:r w:rsidRPr="002318AA">
        <w:rPr>
          <w:sz w:val="22"/>
          <w:szCs w:val="22"/>
        </w:rPr>
        <w:t>Расходы по государственной регистрации перехода права собственности на имущество в полном объеме возлагаются на Покупателя.</w:t>
      </w:r>
    </w:p>
    <w:p w:rsidR="002318AA" w:rsidRPr="002318AA" w:rsidRDefault="002318AA" w:rsidP="002318AA">
      <w:pPr>
        <w:ind w:firstLine="567"/>
        <w:jc w:val="both"/>
        <w:rPr>
          <w:sz w:val="22"/>
          <w:szCs w:val="22"/>
        </w:rPr>
      </w:pPr>
    </w:p>
    <w:p w:rsidR="002318AA" w:rsidRPr="002318AA" w:rsidRDefault="002318AA" w:rsidP="002318AA">
      <w:pPr>
        <w:jc w:val="center"/>
        <w:rPr>
          <w:sz w:val="22"/>
          <w:szCs w:val="22"/>
        </w:rPr>
      </w:pPr>
      <w:r w:rsidRPr="002318AA">
        <w:rPr>
          <w:sz w:val="22"/>
          <w:szCs w:val="22"/>
        </w:rPr>
        <w:t>5. Ответственность Сторон</w:t>
      </w:r>
    </w:p>
    <w:p w:rsidR="002318AA" w:rsidRPr="002318AA" w:rsidRDefault="002318AA" w:rsidP="002318AA">
      <w:pPr>
        <w:ind w:firstLine="567"/>
        <w:jc w:val="both"/>
        <w:rPr>
          <w:sz w:val="22"/>
          <w:szCs w:val="22"/>
        </w:rPr>
      </w:pPr>
      <w:r w:rsidRPr="002318AA">
        <w:rPr>
          <w:sz w:val="22"/>
          <w:szCs w:val="22"/>
        </w:rPr>
        <w:t>5.1. За невыполнение или ненадлежащее выполнение обязательств по настоящему Договору Стороны несут имущественную ответственность в соответствии с законодательством Российской Федерации и настоящим Договором.</w:t>
      </w:r>
    </w:p>
    <w:p w:rsidR="002318AA" w:rsidRPr="002318AA" w:rsidRDefault="002318AA" w:rsidP="002318AA">
      <w:pPr>
        <w:ind w:firstLine="567"/>
        <w:jc w:val="both"/>
        <w:rPr>
          <w:sz w:val="22"/>
          <w:szCs w:val="22"/>
        </w:rPr>
      </w:pPr>
      <w:r w:rsidRPr="002318AA">
        <w:rPr>
          <w:sz w:val="22"/>
          <w:szCs w:val="22"/>
        </w:rPr>
        <w:t xml:space="preserve">5.2. За нарушение сроков внесения денежных средств в счет оплаты Имущества в порядке, предусмотренном п.3.3. настоящего Договора, Покупатель уплачивает  пени в размере 0,2 % от невнесенной суммы за каждый день просрочки, включая день погашения задолженности в безналичном порядке на счет </w:t>
      </w:r>
      <w:r w:rsidRPr="002318AA">
        <w:t xml:space="preserve">УФК по Чувашской Республике (Администрация Мариинско-Посадского района Чувашской Республики) </w:t>
      </w:r>
      <w:proofErr w:type="spellStart"/>
      <w:proofErr w:type="gramStart"/>
      <w:r w:rsidRPr="002318AA">
        <w:t>р</w:t>
      </w:r>
      <w:proofErr w:type="spellEnd"/>
      <w:proofErr w:type="gramEnd"/>
      <w:r w:rsidRPr="002318AA">
        <w:t>/с 40101810900000010005 в ОТДЕЛЕНИИ НБ- Чувашская Республика, БИК 049706001, ИНН 2111002134, КПП 211101001.</w:t>
      </w:r>
    </w:p>
    <w:p w:rsidR="002318AA" w:rsidRPr="002318AA" w:rsidRDefault="002318AA" w:rsidP="002318AA">
      <w:pPr>
        <w:ind w:firstLine="567"/>
        <w:jc w:val="both"/>
        <w:rPr>
          <w:sz w:val="22"/>
          <w:szCs w:val="22"/>
        </w:rPr>
      </w:pPr>
      <w:r w:rsidRPr="002318AA">
        <w:rPr>
          <w:sz w:val="22"/>
          <w:szCs w:val="22"/>
        </w:rPr>
        <w:t>В платежном поручении, оформляющем оплату, должны быть указаны:</w:t>
      </w:r>
    </w:p>
    <w:p w:rsidR="002318AA" w:rsidRPr="002318AA" w:rsidRDefault="002318AA" w:rsidP="002318AA">
      <w:pPr>
        <w:ind w:firstLine="567"/>
        <w:jc w:val="both"/>
        <w:rPr>
          <w:sz w:val="22"/>
          <w:szCs w:val="22"/>
        </w:rPr>
      </w:pPr>
      <w:r w:rsidRPr="002318AA">
        <w:rPr>
          <w:sz w:val="22"/>
          <w:szCs w:val="22"/>
        </w:rPr>
        <w:t xml:space="preserve">КБК </w:t>
      </w:r>
      <w:r w:rsidRPr="002318AA">
        <w:t>90311402053050000410</w:t>
      </w:r>
      <w:r w:rsidRPr="002318AA">
        <w:rPr>
          <w:sz w:val="22"/>
          <w:szCs w:val="22"/>
        </w:rPr>
        <w:t>;</w:t>
      </w:r>
    </w:p>
    <w:p w:rsidR="002318AA" w:rsidRPr="002318AA" w:rsidRDefault="002318AA" w:rsidP="002318AA">
      <w:pPr>
        <w:ind w:firstLine="567"/>
        <w:jc w:val="both"/>
        <w:rPr>
          <w:sz w:val="22"/>
          <w:szCs w:val="22"/>
        </w:rPr>
      </w:pPr>
      <w:r w:rsidRPr="002318AA">
        <w:rPr>
          <w:sz w:val="22"/>
          <w:szCs w:val="22"/>
        </w:rPr>
        <w:t xml:space="preserve">ОКТМО </w:t>
      </w:r>
      <w:r w:rsidRPr="002318AA">
        <w:t>97629000</w:t>
      </w:r>
      <w:r w:rsidRPr="002318AA">
        <w:rPr>
          <w:sz w:val="22"/>
          <w:szCs w:val="22"/>
        </w:rPr>
        <w:t>;</w:t>
      </w:r>
    </w:p>
    <w:p w:rsidR="002318AA" w:rsidRPr="002318AA" w:rsidRDefault="002318AA" w:rsidP="004E0C29">
      <w:pPr>
        <w:pStyle w:val="af"/>
        <w:numPr>
          <w:ilvl w:val="0"/>
          <w:numId w:val="7"/>
        </w:numPr>
        <w:tabs>
          <w:tab w:val="num" w:pos="0"/>
        </w:tabs>
        <w:spacing w:after="0"/>
        <w:ind w:left="0" w:firstLine="567"/>
        <w:jc w:val="both"/>
        <w:rPr>
          <w:sz w:val="22"/>
          <w:szCs w:val="22"/>
        </w:rPr>
      </w:pPr>
      <w:r w:rsidRPr="002318AA">
        <w:rPr>
          <w:sz w:val="22"/>
          <w:szCs w:val="22"/>
        </w:rPr>
        <w:t xml:space="preserve"> уплата пени за просрочку платежа согласно договору купли-продажи  №___ от «____»___________  201____ г.</w:t>
      </w:r>
    </w:p>
    <w:p w:rsidR="002318AA" w:rsidRPr="002318AA" w:rsidRDefault="002318AA" w:rsidP="002318AA">
      <w:pPr>
        <w:pStyle w:val="af"/>
        <w:ind w:firstLine="567"/>
        <w:jc w:val="both"/>
        <w:rPr>
          <w:sz w:val="22"/>
          <w:szCs w:val="22"/>
        </w:rPr>
      </w:pPr>
      <w:r w:rsidRPr="002318AA">
        <w:rPr>
          <w:sz w:val="22"/>
          <w:szCs w:val="22"/>
        </w:rPr>
        <w:t>Просрочка внесения денежных сре</w:t>
      </w:r>
      <w:proofErr w:type="gramStart"/>
      <w:r w:rsidRPr="002318AA">
        <w:rPr>
          <w:sz w:val="22"/>
          <w:szCs w:val="22"/>
        </w:rPr>
        <w:t>дств в сч</w:t>
      </w:r>
      <w:proofErr w:type="gramEnd"/>
      <w:r w:rsidRPr="002318AA">
        <w:rPr>
          <w:sz w:val="22"/>
          <w:szCs w:val="22"/>
        </w:rPr>
        <w:t>ет оплаты имущества в сумме и сроки, указанные в разделе 3 настоящего Договора, не может составлять более пяти рабочих дней (далее – «допустимая просрочка»). Просрочка свыше пяти рабочих дней считается отказом Покупателя от исполнения обязательств по оплате Имущества, установленных разделом 3 настоящего Договора. При этом</w:t>
      </w:r>
      <w:proofErr w:type="gramStart"/>
      <w:r w:rsidRPr="002318AA">
        <w:rPr>
          <w:sz w:val="22"/>
          <w:szCs w:val="22"/>
        </w:rPr>
        <w:t>,</w:t>
      </w:r>
      <w:proofErr w:type="gramEnd"/>
      <w:r w:rsidRPr="002318AA">
        <w:rPr>
          <w:sz w:val="22"/>
          <w:szCs w:val="22"/>
        </w:rPr>
        <w:t xml:space="preserve"> внесенный Покупателем задаток не возвращается. Оформление Сторонами дополнительного соглашения о расторжении настоящего Договора не требуется, договор считается расторгнутым с момента отказа Покупателя от исполнения обязательств по оплате Имущества.</w:t>
      </w:r>
    </w:p>
    <w:p w:rsidR="002318AA" w:rsidRPr="002318AA" w:rsidRDefault="002318AA" w:rsidP="002318AA">
      <w:pPr>
        <w:pStyle w:val="af5"/>
        <w:ind w:left="0" w:firstLine="567"/>
        <w:jc w:val="both"/>
        <w:rPr>
          <w:sz w:val="22"/>
          <w:szCs w:val="22"/>
        </w:rPr>
      </w:pPr>
      <w:r w:rsidRPr="002318AA">
        <w:rPr>
          <w:sz w:val="22"/>
          <w:szCs w:val="22"/>
        </w:rPr>
        <w:t>При расторжении договора   имущество остается в собственности  Мариинско-Посадского района Чувашской Республики.</w:t>
      </w:r>
    </w:p>
    <w:p w:rsidR="002318AA" w:rsidRPr="002318AA" w:rsidRDefault="002318AA" w:rsidP="002318AA">
      <w:pPr>
        <w:pStyle w:val="af5"/>
        <w:ind w:left="0" w:firstLine="567"/>
        <w:jc w:val="both"/>
        <w:rPr>
          <w:szCs w:val="22"/>
        </w:rPr>
      </w:pPr>
      <w:r w:rsidRPr="002318AA">
        <w:rPr>
          <w:sz w:val="22"/>
          <w:szCs w:val="22"/>
        </w:rPr>
        <w:t>5.3. В случае отказа Покупателя от исполнения обязанности по оплате стоимости имущества, предусмотренной пунктом 3.3 настоящего Договора, внесенный Покупателем задаток не возвращается</w:t>
      </w:r>
      <w:r w:rsidRPr="002318AA">
        <w:rPr>
          <w:szCs w:val="22"/>
        </w:rPr>
        <w:t xml:space="preserve">. </w:t>
      </w:r>
    </w:p>
    <w:p w:rsidR="002318AA" w:rsidRPr="002318AA" w:rsidRDefault="002318AA" w:rsidP="002318AA">
      <w:pPr>
        <w:ind w:firstLine="567"/>
        <w:jc w:val="both"/>
        <w:rPr>
          <w:sz w:val="22"/>
          <w:szCs w:val="22"/>
        </w:rPr>
      </w:pPr>
      <w:r w:rsidRPr="002318AA">
        <w:rPr>
          <w:sz w:val="22"/>
          <w:szCs w:val="22"/>
        </w:rPr>
        <w:t xml:space="preserve">Кроме этого, Покупатель обязан уплатить штраф Продавцу в размере  внесенного для участия в аукционе задатка, а именно ___________________ рублей по следующим реквизитам: счет </w:t>
      </w:r>
      <w:r w:rsidRPr="002318AA">
        <w:t xml:space="preserve">УФК по Чувашской Республике (Администрация Мариинско-Посадского района Чувашской Республики) </w:t>
      </w:r>
      <w:proofErr w:type="spellStart"/>
      <w:proofErr w:type="gramStart"/>
      <w:r w:rsidRPr="002318AA">
        <w:t>р</w:t>
      </w:r>
      <w:proofErr w:type="spellEnd"/>
      <w:proofErr w:type="gramEnd"/>
      <w:r w:rsidRPr="002318AA">
        <w:t>/с 40101810900000010005 в ОТДЕЛЕНИИ НБ- Чувашская Республика, БИК 049706001, ИНН 2111002134, КПП 211101001.</w:t>
      </w:r>
    </w:p>
    <w:p w:rsidR="002318AA" w:rsidRPr="002318AA" w:rsidRDefault="002318AA" w:rsidP="002318AA">
      <w:pPr>
        <w:ind w:firstLine="567"/>
        <w:jc w:val="both"/>
        <w:rPr>
          <w:sz w:val="22"/>
          <w:szCs w:val="22"/>
        </w:rPr>
      </w:pPr>
      <w:r w:rsidRPr="002318AA">
        <w:rPr>
          <w:sz w:val="22"/>
          <w:szCs w:val="22"/>
        </w:rPr>
        <w:t>В платежном поручении, оформляющем оплату, должны быть указаны:</w:t>
      </w:r>
    </w:p>
    <w:p w:rsidR="002318AA" w:rsidRPr="002318AA" w:rsidRDefault="002318AA" w:rsidP="002318AA">
      <w:pPr>
        <w:ind w:firstLine="567"/>
        <w:jc w:val="both"/>
        <w:rPr>
          <w:sz w:val="22"/>
          <w:szCs w:val="22"/>
        </w:rPr>
      </w:pPr>
      <w:r w:rsidRPr="002318AA">
        <w:rPr>
          <w:sz w:val="22"/>
          <w:szCs w:val="22"/>
        </w:rPr>
        <w:t xml:space="preserve">КБК </w:t>
      </w:r>
      <w:r w:rsidRPr="002318AA">
        <w:t>90311402053050000410</w:t>
      </w:r>
      <w:r w:rsidRPr="002318AA">
        <w:rPr>
          <w:sz w:val="22"/>
          <w:szCs w:val="22"/>
        </w:rPr>
        <w:t>;</w:t>
      </w:r>
    </w:p>
    <w:p w:rsidR="002318AA" w:rsidRPr="002318AA" w:rsidRDefault="002318AA" w:rsidP="002318AA">
      <w:pPr>
        <w:pStyle w:val="af5"/>
        <w:spacing w:after="0"/>
        <w:jc w:val="both"/>
        <w:rPr>
          <w:sz w:val="22"/>
          <w:szCs w:val="22"/>
        </w:rPr>
      </w:pPr>
      <w:r w:rsidRPr="002318AA">
        <w:rPr>
          <w:sz w:val="22"/>
          <w:szCs w:val="22"/>
        </w:rPr>
        <w:t xml:space="preserve">     ОКТМО </w:t>
      </w:r>
      <w:r w:rsidRPr="002318AA">
        <w:t>97629000</w:t>
      </w:r>
      <w:r w:rsidRPr="002318AA">
        <w:rPr>
          <w:sz w:val="22"/>
          <w:szCs w:val="22"/>
        </w:rPr>
        <w:t xml:space="preserve">. </w:t>
      </w:r>
    </w:p>
    <w:p w:rsidR="002318AA" w:rsidRPr="002318AA" w:rsidRDefault="002318AA" w:rsidP="002318AA">
      <w:pPr>
        <w:pStyle w:val="af5"/>
        <w:spacing w:after="0"/>
        <w:jc w:val="both"/>
        <w:rPr>
          <w:sz w:val="22"/>
          <w:szCs w:val="22"/>
        </w:rPr>
      </w:pPr>
      <w:r w:rsidRPr="002318AA">
        <w:rPr>
          <w:sz w:val="22"/>
          <w:szCs w:val="22"/>
        </w:rPr>
        <w:t xml:space="preserve">     уплата штрафа согласно договору купли-продажи  №___ от "____"___________  2017 г.</w:t>
      </w:r>
    </w:p>
    <w:p w:rsidR="002318AA" w:rsidRPr="002318AA" w:rsidRDefault="002318AA" w:rsidP="002318AA">
      <w:pPr>
        <w:jc w:val="center"/>
        <w:rPr>
          <w:sz w:val="22"/>
          <w:szCs w:val="22"/>
        </w:rPr>
      </w:pPr>
    </w:p>
    <w:p w:rsidR="002318AA" w:rsidRPr="002318AA" w:rsidRDefault="002318AA" w:rsidP="002318AA">
      <w:pPr>
        <w:jc w:val="center"/>
        <w:rPr>
          <w:sz w:val="22"/>
          <w:szCs w:val="22"/>
        </w:rPr>
      </w:pPr>
      <w:r w:rsidRPr="002318AA">
        <w:rPr>
          <w:sz w:val="22"/>
          <w:szCs w:val="22"/>
        </w:rPr>
        <w:t xml:space="preserve">6. Заключительные положения  </w:t>
      </w:r>
    </w:p>
    <w:p w:rsidR="002318AA" w:rsidRPr="002318AA" w:rsidRDefault="002318AA" w:rsidP="002318AA">
      <w:pPr>
        <w:ind w:firstLine="567"/>
        <w:jc w:val="both"/>
        <w:rPr>
          <w:sz w:val="22"/>
          <w:szCs w:val="22"/>
        </w:rPr>
      </w:pPr>
      <w:r w:rsidRPr="002318AA">
        <w:rPr>
          <w:sz w:val="22"/>
          <w:szCs w:val="22"/>
        </w:rPr>
        <w:t>6.1. Настоящий Договор вступает в силу с момента его подписания и прекращает свое действие:</w:t>
      </w:r>
    </w:p>
    <w:p w:rsidR="002318AA" w:rsidRPr="002318AA" w:rsidRDefault="002318AA" w:rsidP="004E0C29">
      <w:pPr>
        <w:numPr>
          <w:ilvl w:val="0"/>
          <w:numId w:val="8"/>
        </w:numPr>
        <w:tabs>
          <w:tab w:val="left" w:pos="360"/>
        </w:tabs>
        <w:ind w:left="0" w:firstLine="567"/>
        <w:jc w:val="both"/>
        <w:rPr>
          <w:sz w:val="22"/>
          <w:szCs w:val="22"/>
        </w:rPr>
      </w:pPr>
      <w:r w:rsidRPr="002318AA">
        <w:rPr>
          <w:sz w:val="22"/>
          <w:szCs w:val="22"/>
        </w:rPr>
        <w:t>надлежащим исполнением Сторонами своих обязательств по настоящему Договору;</w:t>
      </w:r>
    </w:p>
    <w:p w:rsidR="002318AA" w:rsidRPr="002318AA" w:rsidRDefault="002318AA" w:rsidP="004E0C29">
      <w:pPr>
        <w:numPr>
          <w:ilvl w:val="0"/>
          <w:numId w:val="8"/>
        </w:numPr>
        <w:tabs>
          <w:tab w:val="left" w:pos="360"/>
        </w:tabs>
        <w:ind w:left="0" w:firstLine="567"/>
        <w:jc w:val="both"/>
        <w:rPr>
          <w:sz w:val="22"/>
          <w:szCs w:val="22"/>
        </w:rPr>
      </w:pPr>
      <w:r w:rsidRPr="002318AA">
        <w:rPr>
          <w:sz w:val="22"/>
          <w:szCs w:val="22"/>
        </w:rPr>
        <w:t>в предусмотренных настоящим Договором случаях;</w:t>
      </w:r>
    </w:p>
    <w:p w:rsidR="002318AA" w:rsidRPr="002318AA" w:rsidRDefault="002318AA" w:rsidP="004E0C29">
      <w:pPr>
        <w:numPr>
          <w:ilvl w:val="0"/>
          <w:numId w:val="8"/>
        </w:numPr>
        <w:tabs>
          <w:tab w:val="left" w:pos="0"/>
        </w:tabs>
        <w:ind w:left="0" w:firstLine="567"/>
        <w:jc w:val="both"/>
        <w:rPr>
          <w:sz w:val="22"/>
          <w:szCs w:val="22"/>
        </w:rPr>
      </w:pPr>
      <w:r w:rsidRPr="002318AA">
        <w:rPr>
          <w:sz w:val="22"/>
          <w:szCs w:val="22"/>
        </w:rPr>
        <w:t xml:space="preserve">по иным основаниям, предусмотренным действующим законодательством Российской Федерации. </w:t>
      </w:r>
    </w:p>
    <w:p w:rsidR="002318AA" w:rsidRPr="002318AA" w:rsidRDefault="002318AA" w:rsidP="002318AA">
      <w:pPr>
        <w:pStyle w:val="af"/>
        <w:ind w:firstLine="567"/>
        <w:rPr>
          <w:sz w:val="22"/>
          <w:szCs w:val="22"/>
        </w:rPr>
      </w:pPr>
      <w:r w:rsidRPr="002318AA">
        <w:rPr>
          <w:sz w:val="22"/>
          <w:szCs w:val="22"/>
        </w:rPr>
        <w:t>6.2. Во всем остальном, что не предусмотрено настоящим Договором, Стороны руководствуются действующим законодательством Российской Федерации.</w:t>
      </w:r>
    </w:p>
    <w:p w:rsidR="002318AA" w:rsidRPr="002318AA" w:rsidRDefault="002318AA" w:rsidP="002318AA">
      <w:pPr>
        <w:pStyle w:val="af"/>
        <w:ind w:firstLine="567"/>
        <w:rPr>
          <w:sz w:val="22"/>
          <w:szCs w:val="22"/>
        </w:rPr>
      </w:pPr>
      <w:r w:rsidRPr="002318AA">
        <w:rPr>
          <w:sz w:val="22"/>
          <w:szCs w:val="22"/>
        </w:rPr>
        <w:t>6.3. Споры, возникающие между Сторонами в ходе исполнения настоящего Договора, рассматриваются в соответствии с действующим законодательством.</w:t>
      </w:r>
    </w:p>
    <w:p w:rsidR="002318AA" w:rsidRPr="002318AA" w:rsidRDefault="002318AA" w:rsidP="002318AA">
      <w:pPr>
        <w:ind w:firstLine="540"/>
        <w:jc w:val="both"/>
        <w:rPr>
          <w:sz w:val="22"/>
          <w:szCs w:val="22"/>
        </w:rPr>
      </w:pPr>
      <w:r w:rsidRPr="002318AA">
        <w:rPr>
          <w:sz w:val="22"/>
          <w:szCs w:val="22"/>
        </w:rPr>
        <w:t>6.4. Настоящий Договор составлен в двух подлинных экземплярах, по одному для Продавца и Покупателя.</w:t>
      </w:r>
    </w:p>
    <w:p w:rsidR="002318AA" w:rsidRPr="002318AA" w:rsidRDefault="002318AA" w:rsidP="002318AA">
      <w:pPr>
        <w:jc w:val="center"/>
        <w:rPr>
          <w:sz w:val="22"/>
          <w:szCs w:val="22"/>
        </w:rPr>
      </w:pPr>
    </w:p>
    <w:p w:rsidR="002318AA" w:rsidRPr="002318AA" w:rsidRDefault="002318AA" w:rsidP="002318AA">
      <w:pPr>
        <w:jc w:val="center"/>
        <w:rPr>
          <w:sz w:val="22"/>
          <w:szCs w:val="22"/>
        </w:rPr>
      </w:pPr>
      <w:r w:rsidRPr="002318AA">
        <w:rPr>
          <w:sz w:val="22"/>
          <w:szCs w:val="22"/>
        </w:rPr>
        <w:t>ЮРИДИЧЕСКИЕ АДРЕСА, БАНКОВСКИЕ РЕКВИЗИТЫ И ПОДПИСИ СТОРОН</w:t>
      </w:r>
    </w:p>
    <w:p w:rsidR="002318AA" w:rsidRPr="002318AA" w:rsidRDefault="002318AA" w:rsidP="002318AA">
      <w:pPr>
        <w:jc w:val="center"/>
        <w:rPr>
          <w:sz w:val="22"/>
          <w:szCs w:val="22"/>
        </w:rPr>
      </w:pPr>
    </w:p>
    <w:tbl>
      <w:tblPr>
        <w:tblW w:w="9645" w:type="dxa"/>
        <w:tblLayout w:type="fixed"/>
        <w:tblLook w:val="04A0"/>
      </w:tblPr>
      <w:tblGrid>
        <w:gridCol w:w="4789"/>
        <w:gridCol w:w="425"/>
        <w:gridCol w:w="4431"/>
      </w:tblGrid>
      <w:tr w:rsidR="002318AA" w:rsidRPr="002318AA" w:rsidTr="002318AA">
        <w:tc>
          <w:tcPr>
            <w:tcW w:w="4789" w:type="dxa"/>
          </w:tcPr>
          <w:p w:rsidR="002318AA" w:rsidRPr="002318AA" w:rsidRDefault="002318AA" w:rsidP="004F657F">
            <w:pPr>
              <w:jc w:val="center"/>
              <w:rPr>
                <w:sz w:val="22"/>
                <w:szCs w:val="22"/>
              </w:rPr>
            </w:pPr>
            <w:r w:rsidRPr="002318AA">
              <w:rPr>
                <w:sz w:val="22"/>
                <w:szCs w:val="22"/>
              </w:rPr>
              <w:t>ПРОДАВЕЦ:</w:t>
            </w:r>
          </w:p>
          <w:p w:rsidR="002318AA" w:rsidRPr="002318AA" w:rsidRDefault="002318AA" w:rsidP="004F657F">
            <w:pPr>
              <w:rPr>
                <w:sz w:val="22"/>
                <w:szCs w:val="22"/>
                <w:u w:val="single"/>
              </w:rPr>
            </w:pPr>
            <w:r w:rsidRPr="002318AA">
              <w:rPr>
                <w:sz w:val="22"/>
                <w:szCs w:val="22"/>
                <w:u w:val="single"/>
              </w:rPr>
              <w:t>Администрация Мариинско-Посадского  района Чувашской Республики</w:t>
            </w:r>
          </w:p>
          <w:p w:rsidR="002318AA" w:rsidRPr="002318AA" w:rsidRDefault="002318AA" w:rsidP="004F657F">
            <w:pPr>
              <w:rPr>
                <w:sz w:val="22"/>
                <w:szCs w:val="22"/>
                <w:u w:val="single"/>
              </w:rPr>
            </w:pPr>
            <w:r w:rsidRPr="002318AA">
              <w:rPr>
                <w:sz w:val="22"/>
                <w:szCs w:val="22"/>
                <w:u w:val="single"/>
              </w:rPr>
              <w:t xml:space="preserve">429570, Чувашская Республика, </w:t>
            </w:r>
          </w:p>
          <w:p w:rsidR="002318AA" w:rsidRPr="002318AA" w:rsidRDefault="002318AA" w:rsidP="004F657F">
            <w:pPr>
              <w:rPr>
                <w:sz w:val="22"/>
                <w:szCs w:val="22"/>
                <w:u w:val="single"/>
              </w:rPr>
            </w:pPr>
            <w:r w:rsidRPr="002318AA">
              <w:rPr>
                <w:sz w:val="22"/>
                <w:szCs w:val="22"/>
                <w:u w:val="single"/>
              </w:rPr>
              <w:t>г. Мариинский Посад, ул. Николаева, д.47</w:t>
            </w:r>
          </w:p>
          <w:p w:rsidR="002318AA" w:rsidRPr="002318AA" w:rsidRDefault="002318AA" w:rsidP="004F657F">
            <w:pPr>
              <w:jc w:val="both"/>
              <w:rPr>
                <w:sz w:val="22"/>
                <w:szCs w:val="22"/>
                <w:u w:val="single"/>
              </w:rPr>
            </w:pPr>
            <w:r w:rsidRPr="002318AA">
              <w:rPr>
                <w:sz w:val="22"/>
                <w:szCs w:val="22"/>
                <w:u w:val="single"/>
              </w:rPr>
              <w:t xml:space="preserve">ИНН </w:t>
            </w:r>
            <w:r w:rsidRPr="002318AA">
              <w:rPr>
                <w:u w:val="single"/>
              </w:rPr>
              <w:t>2111002134</w:t>
            </w:r>
            <w:r w:rsidRPr="002318AA">
              <w:rPr>
                <w:sz w:val="22"/>
                <w:szCs w:val="22"/>
                <w:u w:val="single"/>
              </w:rPr>
              <w:t xml:space="preserve"> / КПП </w:t>
            </w:r>
            <w:r w:rsidRPr="002318AA">
              <w:rPr>
                <w:u w:val="single"/>
              </w:rPr>
              <w:t>211101001</w:t>
            </w:r>
          </w:p>
          <w:p w:rsidR="002318AA" w:rsidRPr="002318AA" w:rsidRDefault="002318AA" w:rsidP="004F657F">
            <w:pPr>
              <w:jc w:val="both"/>
              <w:rPr>
                <w:sz w:val="22"/>
                <w:szCs w:val="22"/>
              </w:rPr>
            </w:pPr>
            <w:proofErr w:type="spellStart"/>
            <w:proofErr w:type="gramStart"/>
            <w:r w:rsidRPr="002318AA">
              <w:rPr>
                <w:sz w:val="22"/>
                <w:szCs w:val="22"/>
              </w:rPr>
              <w:t>р</w:t>
            </w:r>
            <w:proofErr w:type="spellEnd"/>
            <w:proofErr w:type="gramEnd"/>
            <w:r w:rsidRPr="002318AA">
              <w:rPr>
                <w:sz w:val="22"/>
                <w:szCs w:val="22"/>
              </w:rPr>
              <w:t>/с 40101810900000010005 в ОТДЕЛЕНИЕ НБ Чувашская Республика л/с 03153001890 в УФК по Чувашской Республике,</w:t>
            </w:r>
          </w:p>
          <w:p w:rsidR="002318AA" w:rsidRPr="002318AA" w:rsidRDefault="002318AA" w:rsidP="004F657F">
            <w:pPr>
              <w:jc w:val="both"/>
              <w:rPr>
                <w:sz w:val="22"/>
                <w:szCs w:val="22"/>
              </w:rPr>
            </w:pPr>
            <w:r w:rsidRPr="002318AA">
              <w:rPr>
                <w:sz w:val="22"/>
                <w:szCs w:val="22"/>
              </w:rPr>
              <w:t>БИК 049706001</w:t>
            </w:r>
          </w:p>
          <w:p w:rsidR="002318AA" w:rsidRPr="002318AA" w:rsidRDefault="002318AA" w:rsidP="004F657F">
            <w:pPr>
              <w:rPr>
                <w:sz w:val="22"/>
                <w:szCs w:val="22"/>
                <w:u w:val="single"/>
              </w:rPr>
            </w:pPr>
            <w:r w:rsidRPr="002318AA">
              <w:rPr>
                <w:sz w:val="22"/>
                <w:szCs w:val="22"/>
                <w:u w:val="single"/>
              </w:rPr>
              <w:t>Тел. 8(3542) 2-23-32, факс: 8(3542) 2-19-05</w:t>
            </w:r>
          </w:p>
          <w:p w:rsidR="002318AA" w:rsidRPr="002318AA" w:rsidRDefault="002318AA" w:rsidP="004F657F">
            <w:pPr>
              <w:rPr>
                <w:sz w:val="22"/>
                <w:szCs w:val="22"/>
                <w:u w:val="single"/>
              </w:rPr>
            </w:pPr>
          </w:p>
          <w:p w:rsidR="002318AA" w:rsidRPr="002318AA" w:rsidRDefault="002318AA" w:rsidP="004F657F">
            <w:pPr>
              <w:rPr>
                <w:sz w:val="22"/>
                <w:szCs w:val="22"/>
                <w:u w:val="single"/>
              </w:rPr>
            </w:pPr>
            <w:r w:rsidRPr="002318AA">
              <w:rPr>
                <w:sz w:val="22"/>
                <w:szCs w:val="22"/>
                <w:u w:val="single"/>
              </w:rPr>
              <w:t xml:space="preserve">     </w:t>
            </w:r>
          </w:p>
          <w:p w:rsidR="002318AA" w:rsidRPr="002318AA" w:rsidRDefault="002318AA" w:rsidP="004F657F">
            <w:pPr>
              <w:rPr>
                <w:sz w:val="22"/>
                <w:szCs w:val="22"/>
                <w:u w:val="single"/>
              </w:rPr>
            </w:pPr>
            <w:r w:rsidRPr="002318AA">
              <w:rPr>
                <w:sz w:val="22"/>
                <w:szCs w:val="22"/>
                <w:u w:val="single"/>
              </w:rPr>
              <w:t xml:space="preserve">    </w:t>
            </w:r>
          </w:p>
          <w:p w:rsidR="002318AA" w:rsidRPr="002318AA" w:rsidRDefault="002318AA" w:rsidP="004F657F">
            <w:pPr>
              <w:rPr>
                <w:sz w:val="22"/>
                <w:szCs w:val="22"/>
              </w:rPr>
            </w:pPr>
            <w:r w:rsidRPr="002318AA">
              <w:rPr>
                <w:sz w:val="22"/>
                <w:szCs w:val="22"/>
              </w:rPr>
              <w:t xml:space="preserve">Администрация </w:t>
            </w:r>
            <w:proofErr w:type="spellStart"/>
            <w:r w:rsidRPr="002318AA">
              <w:rPr>
                <w:sz w:val="22"/>
                <w:szCs w:val="22"/>
              </w:rPr>
              <w:t>Маринско-Посадского</w:t>
            </w:r>
            <w:proofErr w:type="spellEnd"/>
            <w:r w:rsidRPr="002318AA">
              <w:rPr>
                <w:sz w:val="22"/>
                <w:szCs w:val="22"/>
              </w:rPr>
              <w:t xml:space="preserve"> района</w:t>
            </w:r>
          </w:p>
          <w:p w:rsidR="002318AA" w:rsidRPr="002318AA" w:rsidRDefault="002318AA" w:rsidP="004F657F">
            <w:pPr>
              <w:rPr>
                <w:sz w:val="22"/>
                <w:szCs w:val="22"/>
                <w:u w:val="single"/>
              </w:rPr>
            </w:pPr>
          </w:p>
          <w:p w:rsidR="002318AA" w:rsidRPr="002318AA" w:rsidRDefault="002318AA" w:rsidP="004F657F">
            <w:pPr>
              <w:rPr>
                <w:sz w:val="22"/>
                <w:szCs w:val="22"/>
                <w:u w:val="single"/>
              </w:rPr>
            </w:pPr>
            <w:r w:rsidRPr="002318AA">
              <w:rPr>
                <w:sz w:val="22"/>
                <w:szCs w:val="22"/>
                <w:u w:val="single"/>
              </w:rPr>
              <w:t xml:space="preserve">_____________________                  </w:t>
            </w:r>
            <w:r w:rsidRPr="002318AA">
              <w:rPr>
                <w:sz w:val="22"/>
                <w:szCs w:val="22"/>
              </w:rPr>
              <w:t>О.В. Кучук</w:t>
            </w:r>
            <w:r w:rsidRPr="002318AA">
              <w:rPr>
                <w:sz w:val="22"/>
                <w:szCs w:val="22"/>
                <w:u w:val="single"/>
              </w:rPr>
              <w:t xml:space="preserve">                                    </w:t>
            </w:r>
          </w:p>
          <w:p w:rsidR="002318AA" w:rsidRPr="002318AA" w:rsidRDefault="002318AA" w:rsidP="004F657F">
            <w:pPr>
              <w:rPr>
                <w:sz w:val="22"/>
                <w:szCs w:val="22"/>
                <w:u w:val="single"/>
              </w:rPr>
            </w:pPr>
          </w:p>
          <w:p w:rsidR="002318AA" w:rsidRPr="002318AA" w:rsidRDefault="002318AA" w:rsidP="004F657F">
            <w:pPr>
              <w:rPr>
                <w:sz w:val="22"/>
                <w:szCs w:val="22"/>
              </w:rPr>
            </w:pPr>
            <w:r w:rsidRPr="002318AA">
              <w:rPr>
                <w:sz w:val="22"/>
                <w:szCs w:val="22"/>
                <w:u w:val="single"/>
              </w:rPr>
              <w:t xml:space="preserve"> М.П.</w:t>
            </w:r>
          </w:p>
        </w:tc>
        <w:tc>
          <w:tcPr>
            <w:tcW w:w="425" w:type="dxa"/>
          </w:tcPr>
          <w:p w:rsidR="002318AA" w:rsidRPr="002318AA" w:rsidRDefault="002318AA" w:rsidP="004F657F">
            <w:pPr>
              <w:jc w:val="center"/>
              <w:rPr>
                <w:sz w:val="22"/>
                <w:szCs w:val="22"/>
              </w:rPr>
            </w:pPr>
          </w:p>
          <w:p w:rsidR="002318AA" w:rsidRPr="002318AA" w:rsidRDefault="002318AA" w:rsidP="004F657F">
            <w:pPr>
              <w:jc w:val="center"/>
              <w:rPr>
                <w:sz w:val="22"/>
                <w:szCs w:val="22"/>
              </w:rPr>
            </w:pPr>
          </w:p>
          <w:p w:rsidR="002318AA" w:rsidRPr="002318AA" w:rsidRDefault="002318AA" w:rsidP="004F657F">
            <w:pPr>
              <w:jc w:val="center"/>
              <w:rPr>
                <w:sz w:val="22"/>
                <w:szCs w:val="22"/>
              </w:rPr>
            </w:pPr>
          </w:p>
          <w:p w:rsidR="002318AA" w:rsidRPr="002318AA" w:rsidRDefault="002318AA" w:rsidP="004F657F">
            <w:pPr>
              <w:jc w:val="center"/>
              <w:rPr>
                <w:sz w:val="22"/>
                <w:szCs w:val="22"/>
              </w:rPr>
            </w:pPr>
          </w:p>
          <w:p w:rsidR="002318AA" w:rsidRPr="002318AA" w:rsidRDefault="002318AA" w:rsidP="004F657F">
            <w:pPr>
              <w:jc w:val="center"/>
              <w:rPr>
                <w:sz w:val="22"/>
                <w:szCs w:val="22"/>
              </w:rPr>
            </w:pPr>
          </w:p>
          <w:p w:rsidR="002318AA" w:rsidRPr="002318AA" w:rsidRDefault="002318AA" w:rsidP="004F657F">
            <w:pPr>
              <w:jc w:val="center"/>
              <w:rPr>
                <w:sz w:val="22"/>
                <w:szCs w:val="22"/>
              </w:rPr>
            </w:pPr>
          </w:p>
          <w:p w:rsidR="002318AA" w:rsidRPr="002318AA" w:rsidRDefault="002318AA" w:rsidP="004F657F">
            <w:pPr>
              <w:jc w:val="center"/>
              <w:rPr>
                <w:sz w:val="22"/>
                <w:szCs w:val="22"/>
              </w:rPr>
            </w:pPr>
          </w:p>
          <w:p w:rsidR="002318AA" w:rsidRPr="002318AA" w:rsidRDefault="002318AA" w:rsidP="004F657F">
            <w:pPr>
              <w:jc w:val="center"/>
              <w:rPr>
                <w:sz w:val="22"/>
                <w:szCs w:val="22"/>
              </w:rPr>
            </w:pPr>
          </w:p>
        </w:tc>
        <w:tc>
          <w:tcPr>
            <w:tcW w:w="4431" w:type="dxa"/>
          </w:tcPr>
          <w:p w:rsidR="002318AA" w:rsidRPr="002318AA" w:rsidRDefault="002318AA" w:rsidP="004F657F">
            <w:pPr>
              <w:jc w:val="center"/>
              <w:rPr>
                <w:sz w:val="22"/>
                <w:szCs w:val="22"/>
              </w:rPr>
            </w:pPr>
            <w:r w:rsidRPr="002318AA">
              <w:rPr>
                <w:sz w:val="22"/>
                <w:szCs w:val="22"/>
              </w:rPr>
              <w:t>ПОКУПАТЕЛЬ:</w:t>
            </w:r>
          </w:p>
          <w:p w:rsidR="002318AA" w:rsidRPr="002318AA" w:rsidRDefault="002318AA" w:rsidP="004F657F">
            <w:pPr>
              <w:rPr>
                <w:sz w:val="22"/>
                <w:szCs w:val="22"/>
              </w:rPr>
            </w:pPr>
          </w:p>
          <w:p w:rsidR="002318AA" w:rsidRPr="002318AA" w:rsidRDefault="002318AA" w:rsidP="004F657F">
            <w:pPr>
              <w:jc w:val="both"/>
              <w:rPr>
                <w:sz w:val="22"/>
                <w:szCs w:val="22"/>
              </w:rPr>
            </w:pPr>
          </w:p>
          <w:p w:rsidR="002318AA" w:rsidRPr="002318AA" w:rsidRDefault="002318AA" w:rsidP="004F657F">
            <w:pPr>
              <w:jc w:val="both"/>
              <w:rPr>
                <w:sz w:val="22"/>
                <w:szCs w:val="22"/>
              </w:rPr>
            </w:pPr>
          </w:p>
          <w:p w:rsidR="002318AA" w:rsidRPr="002318AA" w:rsidRDefault="002318AA" w:rsidP="004F657F">
            <w:pPr>
              <w:jc w:val="both"/>
              <w:rPr>
                <w:sz w:val="22"/>
                <w:szCs w:val="22"/>
              </w:rPr>
            </w:pPr>
          </w:p>
          <w:p w:rsidR="002318AA" w:rsidRPr="002318AA" w:rsidRDefault="002318AA" w:rsidP="004F657F">
            <w:pPr>
              <w:jc w:val="both"/>
              <w:rPr>
                <w:sz w:val="22"/>
                <w:szCs w:val="22"/>
              </w:rPr>
            </w:pPr>
          </w:p>
          <w:p w:rsidR="002318AA" w:rsidRPr="002318AA" w:rsidRDefault="002318AA" w:rsidP="004F657F">
            <w:pPr>
              <w:jc w:val="both"/>
              <w:rPr>
                <w:sz w:val="22"/>
                <w:szCs w:val="22"/>
              </w:rPr>
            </w:pPr>
          </w:p>
          <w:p w:rsidR="002318AA" w:rsidRPr="002318AA" w:rsidRDefault="002318AA" w:rsidP="004F657F">
            <w:pPr>
              <w:jc w:val="both"/>
              <w:rPr>
                <w:sz w:val="22"/>
                <w:szCs w:val="22"/>
              </w:rPr>
            </w:pPr>
          </w:p>
          <w:p w:rsidR="002318AA" w:rsidRPr="002318AA" w:rsidRDefault="002318AA" w:rsidP="004F657F">
            <w:pPr>
              <w:jc w:val="both"/>
              <w:rPr>
                <w:sz w:val="22"/>
                <w:szCs w:val="22"/>
              </w:rPr>
            </w:pPr>
          </w:p>
          <w:p w:rsidR="002318AA" w:rsidRPr="002318AA" w:rsidRDefault="002318AA" w:rsidP="004F657F">
            <w:pPr>
              <w:jc w:val="both"/>
              <w:rPr>
                <w:sz w:val="22"/>
                <w:szCs w:val="22"/>
              </w:rPr>
            </w:pPr>
          </w:p>
          <w:p w:rsidR="002318AA" w:rsidRPr="002318AA" w:rsidRDefault="002318AA" w:rsidP="004F657F">
            <w:pPr>
              <w:jc w:val="both"/>
              <w:rPr>
                <w:sz w:val="22"/>
                <w:szCs w:val="22"/>
              </w:rPr>
            </w:pPr>
          </w:p>
          <w:p w:rsidR="002318AA" w:rsidRPr="002318AA" w:rsidRDefault="002318AA" w:rsidP="004F657F">
            <w:pPr>
              <w:jc w:val="both"/>
              <w:rPr>
                <w:sz w:val="22"/>
                <w:szCs w:val="22"/>
              </w:rPr>
            </w:pPr>
          </w:p>
          <w:p w:rsidR="002318AA" w:rsidRPr="002318AA" w:rsidRDefault="002318AA" w:rsidP="004F657F">
            <w:pPr>
              <w:jc w:val="both"/>
              <w:rPr>
                <w:sz w:val="22"/>
                <w:szCs w:val="22"/>
              </w:rPr>
            </w:pPr>
          </w:p>
          <w:p w:rsidR="002318AA" w:rsidRPr="002318AA" w:rsidRDefault="002318AA" w:rsidP="004F657F">
            <w:pPr>
              <w:jc w:val="both"/>
              <w:rPr>
                <w:sz w:val="22"/>
                <w:szCs w:val="22"/>
              </w:rPr>
            </w:pPr>
          </w:p>
          <w:p w:rsidR="002318AA" w:rsidRPr="002318AA" w:rsidRDefault="002318AA" w:rsidP="004F657F">
            <w:pPr>
              <w:jc w:val="both"/>
              <w:rPr>
                <w:sz w:val="22"/>
                <w:szCs w:val="22"/>
              </w:rPr>
            </w:pPr>
            <w:r w:rsidRPr="002318AA">
              <w:rPr>
                <w:sz w:val="22"/>
                <w:szCs w:val="22"/>
              </w:rPr>
              <w:t>Покупатель</w:t>
            </w:r>
          </w:p>
          <w:p w:rsidR="002318AA" w:rsidRPr="002318AA" w:rsidRDefault="002318AA" w:rsidP="004F657F">
            <w:pPr>
              <w:jc w:val="both"/>
              <w:rPr>
                <w:sz w:val="22"/>
                <w:szCs w:val="22"/>
              </w:rPr>
            </w:pPr>
          </w:p>
          <w:p w:rsidR="002318AA" w:rsidRPr="002318AA" w:rsidRDefault="002318AA" w:rsidP="004F657F">
            <w:pPr>
              <w:jc w:val="both"/>
              <w:rPr>
                <w:sz w:val="22"/>
                <w:szCs w:val="22"/>
              </w:rPr>
            </w:pPr>
            <w:r w:rsidRPr="002318AA">
              <w:rPr>
                <w:sz w:val="22"/>
                <w:szCs w:val="22"/>
              </w:rPr>
              <w:t>__________________(__________________)</w:t>
            </w:r>
          </w:p>
          <w:p w:rsidR="002318AA" w:rsidRPr="002318AA" w:rsidRDefault="002318AA" w:rsidP="004F657F">
            <w:pPr>
              <w:rPr>
                <w:sz w:val="22"/>
                <w:szCs w:val="22"/>
              </w:rPr>
            </w:pPr>
          </w:p>
          <w:p w:rsidR="002318AA" w:rsidRPr="002318AA" w:rsidRDefault="002318AA" w:rsidP="004F657F">
            <w:pPr>
              <w:rPr>
                <w:sz w:val="22"/>
                <w:szCs w:val="22"/>
              </w:rPr>
            </w:pPr>
            <w:r w:rsidRPr="002318AA">
              <w:rPr>
                <w:sz w:val="22"/>
                <w:szCs w:val="22"/>
              </w:rPr>
              <w:t>М.П.</w:t>
            </w:r>
          </w:p>
        </w:tc>
      </w:tr>
    </w:tbl>
    <w:p w:rsidR="002318AA" w:rsidRPr="002318AA" w:rsidRDefault="002318AA" w:rsidP="002318AA">
      <w:pPr>
        <w:pStyle w:val="ConsNonformat0"/>
        <w:widowControl/>
        <w:tabs>
          <w:tab w:val="left" w:pos="9355"/>
        </w:tabs>
        <w:ind w:left="6237" w:right="715" w:firstLine="567"/>
        <w:jc w:val="right"/>
      </w:pPr>
      <w:r w:rsidRPr="002318AA">
        <w:lastRenderedPageBreak/>
        <w:t>Приложение № 1</w:t>
      </w:r>
    </w:p>
    <w:p w:rsidR="002318AA" w:rsidRPr="002318AA" w:rsidRDefault="002318AA" w:rsidP="002318AA">
      <w:pPr>
        <w:pStyle w:val="1"/>
        <w:tabs>
          <w:tab w:val="num" w:pos="0"/>
        </w:tabs>
        <w:rPr>
          <w:b w:val="0"/>
          <w:bCs w:val="0"/>
          <w:sz w:val="24"/>
          <w:szCs w:val="24"/>
        </w:rPr>
      </w:pPr>
      <w:r w:rsidRPr="002318AA">
        <w:rPr>
          <w:rFonts w:ascii="Times New Roman" w:hAnsi="Times New Roman"/>
          <w:b w:val="0"/>
          <w:sz w:val="20"/>
        </w:rPr>
        <w:t>ЗАЯВКА  НА  УЧАСТИЕ  В  ПРОДАЖЕ ПОСРЕДСТВОМ ПУБЛИЧНОГО ПРЕДЛОЖЕНИЯ</w:t>
      </w:r>
    </w:p>
    <w:p w:rsidR="002318AA" w:rsidRPr="002318AA" w:rsidRDefault="002318AA" w:rsidP="002318AA">
      <w:pPr>
        <w:ind w:firstLine="720"/>
        <w:rPr>
          <w:bCs/>
        </w:rPr>
      </w:pPr>
    </w:p>
    <w:p w:rsidR="002318AA" w:rsidRPr="002318AA" w:rsidRDefault="002318AA" w:rsidP="002318AA">
      <w:pPr>
        <w:pStyle w:val="af5"/>
        <w:spacing w:after="0"/>
        <w:ind w:left="0" w:firstLine="284"/>
        <w:rPr>
          <w:sz w:val="22"/>
          <w:szCs w:val="22"/>
        </w:rPr>
      </w:pPr>
      <w:r w:rsidRPr="002318AA">
        <w:rPr>
          <w:sz w:val="22"/>
          <w:szCs w:val="22"/>
        </w:rPr>
        <w:t xml:space="preserve">1. Изучив извещение о проведении Продажи имущества  посредством  публичного предложения  и документацию, применимые к данному аукциону законодательные и нормативные правовые акты, _______________________________________________________________________________________  </w:t>
      </w:r>
    </w:p>
    <w:p w:rsidR="002318AA" w:rsidRPr="002318AA" w:rsidRDefault="002318AA" w:rsidP="002318AA">
      <w:pPr>
        <w:ind w:right="-284" w:firstLine="720"/>
        <w:jc w:val="both"/>
        <w:rPr>
          <w:sz w:val="18"/>
          <w:szCs w:val="18"/>
        </w:rPr>
      </w:pPr>
      <w:r w:rsidRPr="002318AA">
        <w:rPr>
          <w:sz w:val="18"/>
          <w:szCs w:val="18"/>
        </w:rPr>
        <w:t xml:space="preserve">                                                      (наименование заявителя)</w:t>
      </w:r>
    </w:p>
    <w:p w:rsidR="002318AA" w:rsidRPr="002318AA" w:rsidRDefault="002318AA" w:rsidP="002318AA">
      <w:pPr>
        <w:jc w:val="both"/>
        <w:rPr>
          <w:sz w:val="22"/>
          <w:szCs w:val="22"/>
        </w:rPr>
      </w:pPr>
      <w:r w:rsidRPr="002318AA">
        <w:rPr>
          <w:sz w:val="22"/>
          <w:szCs w:val="22"/>
        </w:rPr>
        <w:t>в  лице   ______________________________________________________________________________________</w:t>
      </w:r>
    </w:p>
    <w:p w:rsidR="002318AA" w:rsidRPr="002318AA" w:rsidRDefault="002318AA" w:rsidP="002318AA">
      <w:pPr>
        <w:pStyle w:val="211"/>
        <w:ind w:firstLine="180"/>
        <w:jc w:val="center"/>
        <w:rPr>
          <w:rFonts w:ascii="Times New Roman" w:hAnsi="Times New Roman"/>
          <w:sz w:val="20"/>
        </w:rPr>
      </w:pPr>
      <w:r w:rsidRPr="002318AA">
        <w:rPr>
          <w:rFonts w:ascii="Times New Roman" w:hAnsi="Times New Roman"/>
          <w:sz w:val="22"/>
          <w:szCs w:val="22"/>
        </w:rPr>
        <w:t xml:space="preserve">             </w:t>
      </w:r>
      <w:r w:rsidRPr="002318AA">
        <w:rPr>
          <w:rFonts w:ascii="Times New Roman" w:hAnsi="Times New Roman"/>
          <w:sz w:val="20"/>
        </w:rPr>
        <w:t>(наименование должности, Ф.И.О. руководителя юридического лица,  индивидуального предпринимателя или уполномоченного лица)</w:t>
      </w:r>
    </w:p>
    <w:p w:rsidR="002318AA" w:rsidRPr="002318AA" w:rsidRDefault="002318AA" w:rsidP="002318AA">
      <w:pPr>
        <w:pStyle w:val="af"/>
        <w:spacing w:after="0"/>
        <w:rPr>
          <w:sz w:val="22"/>
          <w:szCs w:val="22"/>
        </w:rPr>
      </w:pPr>
      <w:r w:rsidRPr="002318AA">
        <w:rPr>
          <w:sz w:val="22"/>
          <w:szCs w:val="22"/>
        </w:rPr>
        <w:t xml:space="preserve">сообщает о своем согласии на участие в продаже имущества  посредством публичного предложения____________________________________________________________________________ </w:t>
      </w:r>
    </w:p>
    <w:p w:rsidR="002318AA" w:rsidRPr="002318AA" w:rsidRDefault="002318AA" w:rsidP="002318AA">
      <w:pPr>
        <w:pStyle w:val="af"/>
        <w:spacing w:after="0"/>
        <w:ind w:left="1800" w:hanging="180"/>
        <w:rPr>
          <w:sz w:val="20"/>
        </w:rPr>
      </w:pPr>
      <w:r w:rsidRPr="002318AA">
        <w:rPr>
          <w:sz w:val="20"/>
        </w:rPr>
        <w:t xml:space="preserve">                     (характеристика и адрес объекта аренды)</w:t>
      </w:r>
    </w:p>
    <w:p w:rsidR="002318AA" w:rsidRPr="002318AA" w:rsidRDefault="002318AA" w:rsidP="002318AA">
      <w:pPr>
        <w:pStyle w:val="af"/>
        <w:spacing w:after="0"/>
        <w:ind w:left="1800" w:hanging="1800"/>
        <w:rPr>
          <w:sz w:val="22"/>
          <w:szCs w:val="22"/>
        </w:rPr>
      </w:pPr>
      <w:r w:rsidRPr="002318AA">
        <w:rPr>
          <w:sz w:val="22"/>
          <w:szCs w:val="22"/>
        </w:rPr>
        <w:t>_____________________________________________________________________________________</w:t>
      </w:r>
    </w:p>
    <w:p w:rsidR="002318AA" w:rsidRPr="002318AA" w:rsidRDefault="002318AA" w:rsidP="002318AA">
      <w:pPr>
        <w:pStyle w:val="af"/>
        <w:spacing w:after="0"/>
        <w:rPr>
          <w:sz w:val="22"/>
          <w:szCs w:val="22"/>
        </w:rPr>
      </w:pPr>
      <w:r w:rsidRPr="002318AA">
        <w:rPr>
          <w:sz w:val="22"/>
          <w:szCs w:val="22"/>
        </w:rPr>
        <w:t>_____________________________________________________________________________________</w:t>
      </w:r>
    </w:p>
    <w:p w:rsidR="002318AA" w:rsidRPr="002318AA" w:rsidRDefault="002318AA" w:rsidP="002318AA">
      <w:pPr>
        <w:pStyle w:val="af"/>
        <w:spacing w:after="0"/>
        <w:rPr>
          <w:sz w:val="22"/>
          <w:szCs w:val="22"/>
        </w:rPr>
      </w:pPr>
      <w:r w:rsidRPr="002318AA">
        <w:rPr>
          <w:sz w:val="22"/>
          <w:szCs w:val="22"/>
        </w:rPr>
        <w:t>на условиях, установленных документацией и извещением о проведении  продажи имущества посредством публичного предложения</w:t>
      </w:r>
      <w:proofErr w:type="gramStart"/>
      <w:r w:rsidRPr="002318AA">
        <w:rPr>
          <w:sz w:val="22"/>
          <w:szCs w:val="22"/>
        </w:rPr>
        <w:t xml:space="preserve"> ,</w:t>
      </w:r>
      <w:proofErr w:type="gramEnd"/>
      <w:r w:rsidRPr="002318AA">
        <w:rPr>
          <w:sz w:val="22"/>
          <w:szCs w:val="22"/>
        </w:rPr>
        <w:t xml:space="preserve"> и направляет настоящую заявку.</w:t>
      </w:r>
    </w:p>
    <w:p w:rsidR="002318AA" w:rsidRPr="002318AA" w:rsidRDefault="002318AA" w:rsidP="002318AA">
      <w:pPr>
        <w:pStyle w:val="af"/>
        <w:tabs>
          <w:tab w:val="left" w:pos="284"/>
        </w:tabs>
        <w:spacing w:after="0"/>
        <w:ind w:firstLine="284"/>
        <w:rPr>
          <w:sz w:val="22"/>
          <w:szCs w:val="22"/>
        </w:rPr>
      </w:pPr>
      <w:r w:rsidRPr="002318AA">
        <w:rPr>
          <w:sz w:val="22"/>
          <w:szCs w:val="22"/>
        </w:rPr>
        <w:t>2. Настоящей заявкой подтверждает, что в отношении</w:t>
      </w:r>
    </w:p>
    <w:p w:rsidR="002318AA" w:rsidRPr="002318AA" w:rsidRDefault="002318AA" w:rsidP="002318AA">
      <w:pPr>
        <w:pStyle w:val="af"/>
        <w:spacing w:after="0"/>
        <w:ind w:left="540" w:hanging="540"/>
        <w:rPr>
          <w:sz w:val="22"/>
          <w:szCs w:val="22"/>
        </w:rPr>
      </w:pPr>
      <w:r w:rsidRPr="002318AA">
        <w:rPr>
          <w:sz w:val="22"/>
          <w:szCs w:val="22"/>
        </w:rPr>
        <w:t>_____________________________________________________________________________________</w:t>
      </w:r>
    </w:p>
    <w:p w:rsidR="002318AA" w:rsidRPr="002318AA" w:rsidRDefault="002318AA" w:rsidP="002318AA">
      <w:pPr>
        <w:pStyle w:val="af"/>
        <w:spacing w:after="0"/>
        <w:jc w:val="center"/>
        <w:rPr>
          <w:sz w:val="20"/>
        </w:rPr>
      </w:pPr>
      <w:r w:rsidRPr="002318AA">
        <w:rPr>
          <w:sz w:val="20"/>
        </w:rPr>
        <w:t>(наименование заявителя)</w:t>
      </w:r>
    </w:p>
    <w:p w:rsidR="002318AA" w:rsidRPr="002318AA" w:rsidRDefault="002318AA" w:rsidP="002318AA">
      <w:pPr>
        <w:pStyle w:val="af"/>
        <w:spacing w:after="0"/>
        <w:rPr>
          <w:sz w:val="22"/>
          <w:szCs w:val="22"/>
        </w:rPr>
      </w:pPr>
      <w:r w:rsidRPr="002318AA">
        <w:rPr>
          <w:sz w:val="22"/>
          <w:szCs w:val="22"/>
        </w:rPr>
        <w:t xml:space="preserve"> отсутствуют решение о ликвидации, решение арбитражного суда о признании заявителя </w:t>
      </w:r>
      <w:proofErr w:type="gramStart"/>
      <w:r w:rsidRPr="002318AA">
        <w:rPr>
          <w:sz w:val="22"/>
          <w:szCs w:val="22"/>
        </w:rPr>
        <w:t xml:space="preserve">( </w:t>
      </w:r>
      <w:proofErr w:type="gramEnd"/>
      <w:r w:rsidRPr="002318AA">
        <w:rPr>
          <w:sz w:val="22"/>
          <w:szCs w:val="22"/>
        </w:rPr>
        <w:t>юридического лица или индивидуального предпринимателя) банкротом и об открытии конкурсного производства и решение о приостановлении деятельности.</w:t>
      </w:r>
    </w:p>
    <w:p w:rsidR="002318AA" w:rsidRPr="002318AA" w:rsidRDefault="002318AA" w:rsidP="002318AA">
      <w:pPr>
        <w:pStyle w:val="af"/>
        <w:tabs>
          <w:tab w:val="left" w:pos="0"/>
          <w:tab w:val="left" w:pos="900"/>
        </w:tabs>
        <w:spacing w:after="0"/>
        <w:ind w:firstLine="284"/>
        <w:rPr>
          <w:sz w:val="22"/>
          <w:szCs w:val="22"/>
        </w:rPr>
      </w:pPr>
      <w:r w:rsidRPr="002318AA">
        <w:rPr>
          <w:sz w:val="22"/>
          <w:szCs w:val="22"/>
        </w:rPr>
        <w:t>3. Настоящей заявкой гарантирует достоверность представленной в заявке информации.</w:t>
      </w:r>
    </w:p>
    <w:p w:rsidR="002318AA" w:rsidRPr="002318AA" w:rsidRDefault="002318AA" w:rsidP="002318AA">
      <w:pPr>
        <w:pStyle w:val="af"/>
        <w:tabs>
          <w:tab w:val="left" w:pos="0"/>
          <w:tab w:val="left" w:pos="900"/>
        </w:tabs>
        <w:spacing w:after="0"/>
        <w:ind w:firstLine="284"/>
        <w:rPr>
          <w:sz w:val="22"/>
          <w:szCs w:val="22"/>
        </w:rPr>
      </w:pPr>
      <w:r w:rsidRPr="002318AA">
        <w:rPr>
          <w:sz w:val="22"/>
          <w:szCs w:val="22"/>
        </w:rPr>
        <w:t xml:space="preserve">4. С документацией, а также проектом договора по продаже имущества, являющегося муниципальной собственностью Мариинско-Посадского района Чувашской Республики, </w:t>
      </w:r>
      <w:proofErr w:type="gramStart"/>
      <w:r w:rsidRPr="002318AA">
        <w:rPr>
          <w:sz w:val="22"/>
          <w:szCs w:val="22"/>
        </w:rPr>
        <w:t>ознакомлен</w:t>
      </w:r>
      <w:proofErr w:type="gramEnd"/>
      <w:r w:rsidRPr="002318AA">
        <w:rPr>
          <w:sz w:val="22"/>
          <w:szCs w:val="22"/>
        </w:rPr>
        <w:t>.</w:t>
      </w:r>
    </w:p>
    <w:p w:rsidR="002318AA" w:rsidRPr="002318AA" w:rsidRDefault="002318AA" w:rsidP="002318AA">
      <w:pPr>
        <w:pStyle w:val="ConsPlusNormal"/>
        <w:tabs>
          <w:tab w:val="left" w:pos="900"/>
        </w:tabs>
        <w:ind w:firstLine="284"/>
        <w:jc w:val="both"/>
        <w:rPr>
          <w:sz w:val="22"/>
          <w:szCs w:val="22"/>
        </w:rPr>
      </w:pPr>
      <w:r w:rsidRPr="002318AA">
        <w:rPr>
          <w:sz w:val="22"/>
          <w:szCs w:val="22"/>
        </w:rPr>
        <w:t>5.______________________________________________________________ ____________________</w:t>
      </w:r>
    </w:p>
    <w:p w:rsidR="002318AA" w:rsidRPr="002318AA" w:rsidRDefault="002318AA" w:rsidP="002318AA">
      <w:pPr>
        <w:pStyle w:val="ConsPlusNormal"/>
        <w:ind w:left="600"/>
        <w:jc w:val="center"/>
        <w:rPr>
          <w:sz w:val="22"/>
          <w:szCs w:val="22"/>
        </w:rPr>
      </w:pPr>
      <w:r w:rsidRPr="002318AA">
        <w:rPr>
          <w:sz w:val="22"/>
          <w:szCs w:val="22"/>
        </w:rPr>
        <w:t>(наименование заявителя)</w:t>
      </w:r>
    </w:p>
    <w:p w:rsidR="002318AA" w:rsidRPr="002318AA" w:rsidRDefault="002318AA" w:rsidP="002318AA">
      <w:pPr>
        <w:pStyle w:val="ConsPlusNormal"/>
        <w:jc w:val="both"/>
        <w:rPr>
          <w:sz w:val="22"/>
          <w:szCs w:val="22"/>
        </w:rPr>
      </w:pPr>
      <w:r w:rsidRPr="002318AA">
        <w:rPr>
          <w:sz w:val="22"/>
          <w:szCs w:val="22"/>
        </w:rPr>
        <w:t>согласен с тем,  что он утрачивает задаток на участие в продаже посредством публичного предложения, который перечисляется в  бюджет Мариинско-Посадского района Чувашской Республики, в случаях:</w:t>
      </w:r>
    </w:p>
    <w:p w:rsidR="002318AA" w:rsidRPr="002318AA" w:rsidRDefault="002318AA" w:rsidP="002318AA">
      <w:pPr>
        <w:pStyle w:val="ConsPlusNormal"/>
        <w:ind w:firstLine="540"/>
        <w:jc w:val="both"/>
        <w:rPr>
          <w:sz w:val="22"/>
          <w:szCs w:val="22"/>
        </w:rPr>
      </w:pPr>
      <w:r w:rsidRPr="002318AA">
        <w:rPr>
          <w:sz w:val="22"/>
          <w:szCs w:val="22"/>
        </w:rPr>
        <w:t xml:space="preserve">- отказа от подписания протокола </w:t>
      </w:r>
      <w:r w:rsidRPr="002318AA">
        <w:rPr>
          <w:bCs/>
          <w:sz w:val="22"/>
          <w:szCs w:val="22"/>
        </w:rPr>
        <w:t xml:space="preserve">результата продажи посредством публичного предложения в </w:t>
      </w:r>
      <w:r w:rsidRPr="002318AA">
        <w:rPr>
          <w:sz w:val="22"/>
          <w:szCs w:val="22"/>
        </w:rPr>
        <w:t>случае признания победителем аукциона;</w:t>
      </w:r>
    </w:p>
    <w:p w:rsidR="002318AA" w:rsidRPr="002318AA" w:rsidRDefault="002318AA" w:rsidP="002318AA">
      <w:pPr>
        <w:pStyle w:val="ConsPlusNormal"/>
        <w:ind w:firstLine="540"/>
        <w:jc w:val="both"/>
        <w:rPr>
          <w:sz w:val="22"/>
          <w:szCs w:val="22"/>
        </w:rPr>
      </w:pPr>
      <w:r w:rsidRPr="002318AA">
        <w:rPr>
          <w:sz w:val="22"/>
          <w:szCs w:val="22"/>
        </w:rPr>
        <w:t>- признания заявителя победителем  продажи посредством публичного предложения  и его отказа от заключения договора  купли-продажи.</w:t>
      </w:r>
    </w:p>
    <w:p w:rsidR="002318AA" w:rsidRPr="002318AA" w:rsidRDefault="002318AA" w:rsidP="002318AA">
      <w:pPr>
        <w:pStyle w:val="ConsPlusNormal"/>
        <w:ind w:firstLine="540"/>
        <w:jc w:val="both"/>
        <w:rPr>
          <w:sz w:val="22"/>
          <w:szCs w:val="22"/>
        </w:rPr>
      </w:pPr>
      <w:r w:rsidRPr="002318AA">
        <w:rPr>
          <w:sz w:val="22"/>
          <w:szCs w:val="22"/>
        </w:rPr>
        <w:t xml:space="preserve">В случае победы в продаже посредством публичного предложения задаток, уплаченный ___________________________________________________________________________________, </w:t>
      </w:r>
    </w:p>
    <w:p w:rsidR="002318AA" w:rsidRPr="002318AA" w:rsidRDefault="002318AA" w:rsidP="002318AA">
      <w:pPr>
        <w:pStyle w:val="ConsPlusNormal"/>
        <w:ind w:firstLine="540"/>
        <w:jc w:val="center"/>
      </w:pPr>
      <w:r w:rsidRPr="002318AA">
        <w:t>(наименование заявителя)</w:t>
      </w:r>
    </w:p>
    <w:p w:rsidR="002318AA" w:rsidRPr="002318AA" w:rsidRDefault="002318AA" w:rsidP="002318AA">
      <w:pPr>
        <w:pStyle w:val="ConsPlusNormal"/>
        <w:jc w:val="both"/>
        <w:rPr>
          <w:sz w:val="22"/>
          <w:szCs w:val="22"/>
        </w:rPr>
      </w:pPr>
      <w:r w:rsidRPr="002318AA">
        <w:rPr>
          <w:sz w:val="22"/>
          <w:szCs w:val="22"/>
        </w:rPr>
        <w:t xml:space="preserve">засчитывается в счет приобретения муниципального имущества.  </w:t>
      </w:r>
    </w:p>
    <w:p w:rsidR="002318AA" w:rsidRPr="002318AA" w:rsidRDefault="002318AA" w:rsidP="002318AA">
      <w:pPr>
        <w:pStyle w:val="af"/>
        <w:tabs>
          <w:tab w:val="left" w:pos="900"/>
        </w:tabs>
        <w:spacing w:after="0"/>
        <w:ind w:left="-15"/>
        <w:rPr>
          <w:sz w:val="22"/>
          <w:szCs w:val="22"/>
        </w:rPr>
      </w:pPr>
      <w:r w:rsidRPr="002318AA">
        <w:rPr>
          <w:sz w:val="22"/>
          <w:szCs w:val="22"/>
        </w:rPr>
        <w:t xml:space="preserve">       6. Юридический адрес и реквизиты заявителя (для физических лиц указать паспортные данные и сведения о месте жительства).</w:t>
      </w:r>
    </w:p>
    <w:p w:rsidR="002318AA" w:rsidRPr="002318AA" w:rsidRDefault="002318AA" w:rsidP="002318AA">
      <w:pPr>
        <w:pStyle w:val="af"/>
        <w:spacing w:after="0"/>
        <w:rPr>
          <w:sz w:val="22"/>
          <w:szCs w:val="22"/>
        </w:rPr>
      </w:pPr>
      <w:r w:rsidRPr="002318AA">
        <w:rPr>
          <w:sz w:val="22"/>
          <w:szCs w:val="22"/>
        </w:rPr>
        <w:t xml:space="preserve">   _______________________________________________________________________________________</w:t>
      </w:r>
    </w:p>
    <w:p w:rsidR="002318AA" w:rsidRPr="002318AA" w:rsidRDefault="002318AA" w:rsidP="002318AA">
      <w:pPr>
        <w:pStyle w:val="af"/>
        <w:spacing w:after="0"/>
        <w:rPr>
          <w:sz w:val="22"/>
          <w:szCs w:val="22"/>
        </w:rPr>
      </w:pPr>
      <w:r w:rsidRPr="002318AA">
        <w:rPr>
          <w:sz w:val="22"/>
          <w:szCs w:val="22"/>
        </w:rPr>
        <w:t>______________________________________________________________________________________________________________________________________________________________________________</w:t>
      </w:r>
    </w:p>
    <w:p w:rsidR="002318AA" w:rsidRPr="002318AA" w:rsidRDefault="002318AA" w:rsidP="002318AA">
      <w:pPr>
        <w:pStyle w:val="af"/>
        <w:spacing w:after="0"/>
        <w:rPr>
          <w:sz w:val="22"/>
          <w:szCs w:val="22"/>
        </w:rPr>
      </w:pPr>
      <w:r w:rsidRPr="002318AA">
        <w:rPr>
          <w:sz w:val="22"/>
          <w:szCs w:val="22"/>
        </w:rPr>
        <w:t xml:space="preserve">          К настоящей заявке прилагаются документы, в соответствии с условиями документации на ______ листах.</w:t>
      </w:r>
    </w:p>
    <w:p w:rsidR="002318AA" w:rsidRPr="002318AA" w:rsidRDefault="002318AA" w:rsidP="002318AA">
      <w:pPr>
        <w:pStyle w:val="af"/>
        <w:spacing w:after="0"/>
        <w:rPr>
          <w:sz w:val="22"/>
          <w:szCs w:val="22"/>
        </w:rPr>
      </w:pPr>
    </w:p>
    <w:p w:rsidR="002318AA" w:rsidRPr="002318AA" w:rsidRDefault="002318AA" w:rsidP="002318AA">
      <w:pPr>
        <w:pStyle w:val="af"/>
        <w:spacing w:after="0"/>
        <w:jc w:val="both"/>
        <w:rPr>
          <w:sz w:val="22"/>
          <w:szCs w:val="22"/>
        </w:rPr>
      </w:pPr>
      <w:r w:rsidRPr="002318AA">
        <w:rPr>
          <w:sz w:val="22"/>
          <w:szCs w:val="22"/>
        </w:rPr>
        <w:t>Руководитель юридического лица*</w:t>
      </w:r>
    </w:p>
    <w:p w:rsidR="002318AA" w:rsidRPr="002318AA" w:rsidRDefault="002318AA" w:rsidP="002318AA">
      <w:pPr>
        <w:pStyle w:val="af"/>
        <w:spacing w:after="0"/>
        <w:jc w:val="both"/>
        <w:rPr>
          <w:sz w:val="22"/>
          <w:szCs w:val="22"/>
        </w:rPr>
      </w:pPr>
      <w:r w:rsidRPr="002318AA">
        <w:rPr>
          <w:sz w:val="22"/>
          <w:szCs w:val="22"/>
        </w:rPr>
        <w:t xml:space="preserve"> (индивидуальный предприниматель)                                         ___________________ (Ф.И.О.)</w:t>
      </w:r>
    </w:p>
    <w:p w:rsidR="002318AA" w:rsidRPr="002318AA" w:rsidRDefault="002318AA" w:rsidP="002318AA">
      <w:pPr>
        <w:pStyle w:val="af"/>
        <w:spacing w:after="0"/>
        <w:jc w:val="both"/>
        <w:rPr>
          <w:sz w:val="22"/>
          <w:szCs w:val="22"/>
        </w:rPr>
      </w:pPr>
      <w:r w:rsidRPr="002318AA">
        <w:rPr>
          <w:sz w:val="22"/>
          <w:szCs w:val="22"/>
        </w:rPr>
        <w:t xml:space="preserve">                      М.П.                                            (подпись)             </w:t>
      </w:r>
    </w:p>
    <w:p w:rsidR="002318AA" w:rsidRPr="002318AA" w:rsidRDefault="002318AA" w:rsidP="002318AA">
      <w:pPr>
        <w:pStyle w:val="af"/>
        <w:spacing w:after="0"/>
        <w:rPr>
          <w:sz w:val="22"/>
          <w:szCs w:val="22"/>
        </w:rPr>
      </w:pPr>
    </w:p>
    <w:p w:rsidR="002318AA" w:rsidRPr="002318AA" w:rsidRDefault="002318AA" w:rsidP="002318AA">
      <w:pPr>
        <w:jc w:val="both"/>
        <w:rPr>
          <w:sz w:val="22"/>
          <w:szCs w:val="22"/>
        </w:rPr>
      </w:pPr>
      <w:r w:rsidRPr="002318AA">
        <w:rPr>
          <w:sz w:val="22"/>
          <w:szCs w:val="22"/>
        </w:rPr>
        <w:t>Принято:__________________________</w:t>
      </w:r>
    </w:p>
    <w:p w:rsidR="002318AA" w:rsidRPr="002318AA" w:rsidRDefault="002318AA" w:rsidP="002318AA">
      <w:pPr>
        <w:rPr>
          <w:sz w:val="20"/>
        </w:rPr>
      </w:pPr>
      <w:r w:rsidRPr="002318AA">
        <w:rPr>
          <w:sz w:val="20"/>
        </w:rPr>
        <w:t xml:space="preserve">                        (заполняется продавцом)</w:t>
      </w:r>
    </w:p>
    <w:p w:rsidR="002318AA" w:rsidRPr="002318AA" w:rsidRDefault="002318AA" w:rsidP="002318AA">
      <w:pPr>
        <w:jc w:val="both"/>
        <w:rPr>
          <w:sz w:val="20"/>
        </w:rPr>
      </w:pPr>
    </w:p>
    <w:p w:rsidR="002318AA" w:rsidRPr="002318AA" w:rsidRDefault="002318AA" w:rsidP="002318AA">
      <w:pPr>
        <w:spacing w:line="360" w:lineRule="auto"/>
        <w:jc w:val="both"/>
        <w:rPr>
          <w:sz w:val="22"/>
          <w:szCs w:val="22"/>
        </w:rPr>
      </w:pPr>
      <w:r w:rsidRPr="002318AA">
        <w:rPr>
          <w:sz w:val="22"/>
          <w:szCs w:val="22"/>
        </w:rPr>
        <w:t>Сдал_________________</w:t>
      </w:r>
    </w:p>
    <w:p w:rsidR="002318AA" w:rsidRPr="002318AA" w:rsidRDefault="002318AA" w:rsidP="002318AA">
      <w:pPr>
        <w:spacing w:line="360" w:lineRule="auto"/>
        <w:jc w:val="both"/>
        <w:rPr>
          <w:sz w:val="22"/>
          <w:szCs w:val="22"/>
        </w:rPr>
      </w:pPr>
      <w:r w:rsidRPr="002318AA">
        <w:rPr>
          <w:sz w:val="22"/>
          <w:szCs w:val="22"/>
        </w:rPr>
        <w:t>Принял_______________</w:t>
      </w:r>
    </w:p>
    <w:p w:rsidR="002318AA" w:rsidRPr="002318AA" w:rsidRDefault="002318AA" w:rsidP="002318AA">
      <w:pPr>
        <w:jc w:val="both"/>
        <w:rPr>
          <w:rFonts w:ascii="Times New Roman" w:hAnsi="Times New Roman"/>
          <w:sz w:val="18"/>
          <w:szCs w:val="18"/>
        </w:rPr>
      </w:pPr>
      <w:r w:rsidRPr="002318AA">
        <w:rPr>
          <w:sz w:val="22"/>
          <w:szCs w:val="22"/>
        </w:rPr>
        <w:t>Регистрационный №</w:t>
      </w:r>
      <w:r w:rsidRPr="002318AA">
        <w:rPr>
          <w:sz w:val="22"/>
          <w:szCs w:val="22"/>
          <w:u w:val="single"/>
        </w:rPr>
        <w:t xml:space="preserve">   </w:t>
      </w:r>
    </w:p>
    <w:p w:rsidR="002318AA" w:rsidRPr="0049050E" w:rsidRDefault="002318AA" w:rsidP="002318AA"/>
    <w:p w:rsidR="002318AA" w:rsidRPr="0049050E" w:rsidRDefault="002318AA" w:rsidP="002318AA"/>
    <w:p w:rsidR="002318AA" w:rsidRPr="0049050E" w:rsidRDefault="002318AA" w:rsidP="002318AA">
      <w:pPr>
        <w:ind w:firstLine="567"/>
        <w:jc w:val="both"/>
      </w:pPr>
      <w:r w:rsidRPr="0049050E">
        <w:t xml:space="preserve">Администрация Мариинско-Посадского района Чувашской Республики (далее - организатор аукциона) </w:t>
      </w:r>
      <w:r w:rsidRPr="0049050E">
        <w:rPr>
          <w:b/>
        </w:rPr>
        <w:t>28.09.2017 года в 14.00 часов</w:t>
      </w:r>
      <w:r w:rsidRPr="0049050E">
        <w:t xml:space="preserve"> приглашает принять участие в продаже  имущества, </w:t>
      </w:r>
      <w:r w:rsidRPr="0049050E">
        <w:rPr>
          <w:iCs/>
        </w:rPr>
        <w:t xml:space="preserve">находящегося в муниципальной собственности Мариинско-Посадского района Чувашской Республики посредством публичного предложения. </w:t>
      </w:r>
      <w:r w:rsidRPr="0049050E">
        <w:rPr>
          <w:b/>
          <w:iCs/>
        </w:rPr>
        <w:t>Почтовый адрес, номер контактного телефона, адрес официального сайта организатора аукциона и комиссии по проведению аукционов</w:t>
      </w:r>
      <w:r w:rsidRPr="0049050E">
        <w:rPr>
          <w:iCs/>
        </w:rPr>
        <w:t xml:space="preserve">: 429570, г. Мариинский Посад, ул. Николаева, д. 47, телефон (83542) 2-23-32, </w:t>
      </w:r>
      <w:r w:rsidRPr="0049050E">
        <w:rPr>
          <w:iCs/>
          <w:lang w:val="en-US"/>
        </w:rPr>
        <w:t>e</w:t>
      </w:r>
      <w:r w:rsidRPr="0049050E">
        <w:rPr>
          <w:iCs/>
        </w:rPr>
        <w:t>-</w:t>
      </w:r>
      <w:r w:rsidRPr="0049050E">
        <w:rPr>
          <w:iCs/>
          <w:lang w:val="en-US"/>
        </w:rPr>
        <w:t>mail</w:t>
      </w:r>
      <w:r w:rsidRPr="0049050E">
        <w:rPr>
          <w:iCs/>
        </w:rPr>
        <w:t xml:space="preserve">: </w:t>
      </w:r>
      <w:proofErr w:type="spellStart"/>
      <w:r w:rsidRPr="0049050E">
        <w:rPr>
          <w:iCs/>
          <w:lang w:val="en-US"/>
        </w:rPr>
        <w:t>marpos</w:t>
      </w:r>
      <w:proofErr w:type="spellEnd"/>
      <w:r w:rsidRPr="0049050E">
        <w:rPr>
          <w:iCs/>
        </w:rPr>
        <w:t>_</w:t>
      </w:r>
      <w:proofErr w:type="spellStart"/>
      <w:r w:rsidRPr="0049050E">
        <w:rPr>
          <w:iCs/>
          <w:lang w:val="en-US"/>
        </w:rPr>
        <w:t>gki</w:t>
      </w:r>
      <w:proofErr w:type="spellEnd"/>
      <w:r w:rsidRPr="0049050E">
        <w:rPr>
          <w:iCs/>
        </w:rPr>
        <w:t>2@</w:t>
      </w:r>
      <w:r w:rsidRPr="0049050E">
        <w:rPr>
          <w:iCs/>
          <w:lang w:val="en-US"/>
        </w:rPr>
        <w:t>cap</w:t>
      </w:r>
      <w:r w:rsidRPr="0049050E">
        <w:rPr>
          <w:iCs/>
        </w:rPr>
        <w:t>.</w:t>
      </w:r>
      <w:proofErr w:type="spellStart"/>
      <w:r w:rsidRPr="0049050E">
        <w:rPr>
          <w:iCs/>
          <w:lang w:val="en-US"/>
        </w:rPr>
        <w:t>ru</w:t>
      </w:r>
      <w:proofErr w:type="spellEnd"/>
      <w:r w:rsidRPr="0049050E">
        <w:rPr>
          <w:iCs/>
        </w:rPr>
        <w:t xml:space="preserve">, </w:t>
      </w:r>
      <w:r w:rsidRPr="0049050E">
        <w:rPr>
          <w:lang w:val="en-US"/>
        </w:rPr>
        <w:t>http</w:t>
      </w:r>
      <w:r w:rsidRPr="0049050E">
        <w:t xml:space="preserve">: </w:t>
      </w:r>
      <w:hyperlink r:id="rId44" w:history="1">
        <w:r w:rsidRPr="0049050E">
          <w:rPr>
            <w:rStyle w:val="a9"/>
          </w:rPr>
          <w:t>www.marpos.cap.ru</w:t>
        </w:r>
      </w:hyperlink>
      <w:r w:rsidRPr="0049050E">
        <w:t>.</w:t>
      </w:r>
    </w:p>
    <w:p w:rsidR="002318AA" w:rsidRPr="0049050E" w:rsidRDefault="002318AA" w:rsidP="002318AA">
      <w:pPr>
        <w:ind w:firstLine="567"/>
        <w:jc w:val="both"/>
      </w:pPr>
      <w:r w:rsidRPr="0049050E">
        <w:rPr>
          <w:b/>
        </w:rPr>
        <w:t xml:space="preserve">Контактные лица: </w:t>
      </w:r>
      <w:r w:rsidRPr="0049050E">
        <w:t>Краснова С.Ю. - начальник отдела экономики и имущественных отношений;  Итальева М.Ф. - ведущий специалист - эксперт отдела экономики и имущественных отношений администрации Мариинско-Посадского района.</w:t>
      </w:r>
    </w:p>
    <w:p w:rsidR="002318AA" w:rsidRPr="0049050E" w:rsidRDefault="002318AA" w:rsidP="002318AA">
      <w:pPr>
        <w:ind w:firstLine="567"/>
        <w:jc w:val="both"/>
        <w:rPr>
          <w:iCs/>
        </w:rPr>
      </w:pPr>
      <w:r w:rsidRPr="0049050E">
        <w:rPr>
          <w:b/>
          <w:bCs/>
          <w:iCs/>
        </w:rPr>
        <w:t>Характеристика объектов аренды</w:t>
      </w:r>
      <w:r w:rsidRPr="0049050E">
        <w:rPr>
          <w:iCs/>
        </w:rPr>
        <w:t>:</w:t>
      </w:r>
    </w:p>
    <w:p w:rsidR="002318AA" w:rsidRPr="0049050E" w:rsidRDefault="002318AA" w:rsidP="002318AA">
      <w:pPr>
        <w:ind w:firstLine="567"/>
        <w:jc w:val="both"/>
      </w:pPr>
      <w:r w:rsidRPr="0049050E">
        <w:rPr>
          <w:b/>
          <w:u w:val="single"/>
        </w:rPr>
        <w:t>Лот № 1. Нежилые помещения,</w:t>
      </w:r>
      <w:r w:rsidRPr="0049050E">
        <w:t xml:space="preserve"> назначение: нежилое, общая площадь 217,2кв.м., 1-этажный, расположенное по адресу: Чувашская Республика, г. Мариинский Посад, ул</w:t>
      </w:r>
      <w:proofErr w:type="gramStart"/>
      <w:r w:rsidRPr="0049050E">
        <w:t>.И</w:t>
      </w:r>
      <w:proofErr w:type="gramEnd"/>
      <w:r w:rsidRPr="0049050E">
        <w:t>юльская, д.4, пом.№1-12, 19, 20 (свидетельство о государственной регистрации права собственности от 27.02.2015г.  21АБ №294585), являющиеся имуществом  казны Мариинско-Посадского района Чувашской Республики.</w:t>
      </w:r>
    </w:p>
    <w:p w:rsidR="002318AA" w:rsidRPr="0049050E" w:rsidRDefault="002318AA" w:rsidP="002318AA">
      <w:pPr>
        <w:ind w:firstLine="567"/>
        <w:jc w:val="both"/>
      </w:pPr>
      <w:r w:rsidRPr="0049050E">
        <w:rPr>
          <w:u w:val="single"/>
        </w:rPr>
        <w:t>Способ приватизации</w:t>
      </w:r>
      <w:r w:rsidRPr="0049050E">
        <w:t xml:space="preserve"> – посредством публичного предложения</w:t>
      </w:r>
    </w:p>
    <w:p w:rsidR="002318AA" w:rsidRPr="0049050E" w:rsidRDefault="002318AA" w:rsidP="002318AA">
      <w:pPr>
        <w:pStyle w:val="af5"/>
        <w:tabs>
          <w:tab w:val="left" w:pos="284"/>
        </w:tabs>
        <w:spacing w:after="0"/>
        <w:jc w:val="both"/>
      </w:pPr>
      <w:r w:rsidRPr="0049050E">
        <w:rPr>
          <w:u w:val="single"/>
        </w:rPr>
        <w:t>Цена первоначального предложения</w:t>
      </w:r>
      <w:r w:rsidRPr="0049050E">
        <w:t xml:space="preserve"> (начальная цена публичного предложения) -        707 900 (Семьсот семь тысяч девятьсот) руб. 00 коп</w:t>
      </w:r>
      <w:proofErr w:type="gramStart"/>
      <w:r w:rsidRPr="0049050E">
        <w:t>.</w:t>
      </w:r>
      <w:proofErr w:type="gramEnd"/>
      <w:r w:rsidRPr="0049050E">
        <w:t xml:space="preserve"> </w:t>
      </w:r>
      <w:proofErr w:type="gramStart"/>
      <w:r w:rsidRPr="0049050E">
        <w:t>с</w:t>
      </w:r>
      <w:proofErr w:type="gramEnd"/>
      <w:r w:rsidRPr="0049050E">
        <w:t xml:space="preserve"> учетом налога на добавленную стоимость;  </w:t>
      </w:r>
    </w:p>
    <w:p w:rsidR="002318AA" w:rsidRPr="0049050E" w:rsidRDefault="002318AA" w:rsidP="002318AA">
      <w:pPr>
        <w:pStyle w:val="af5"/>
        <w:tabs>
          <w:tab w:val="left" w:pos="284"/>
        </w:tabs>
        <w:spacing w:after="0"/>
        <w:jc w:val="both"/>
      </w:pPr>
      <w:r w:rsidRPr="0049050E">
        <w:rPr>
          <w:u w:val="single"/>
        </w:rPr>
        <w:t>Величина снижения цены первоначального предложения</w:t>
      </w:r>
      <w:r w:rsidRPr="0049050E">
        <w:t xml:space="preserve"> (шаг понижения – 10 % от цены первоначального предложения) 70 790 (Семьдесят тысяч семьсот девяносто) руб. 00 коп;</w:t>
      </w:r>
    </w:p>
    <w:p w:rsidR="002318AA" w:rsidRPr="0049050E" w:rsidRDefault="002318AA" w:rsidP="002318AA">
      <w:pPr>
        <w:ind w:firstLine="567"/>
        <w:jc w:val="both"/>
      </w:pPr>
      <w:r w:rsidRPr="0049050E">
        <w:rPr>
          <w:u w:val="single"/>
        </w:rPr>
        <w:t>Минимальная цена предложения</w:t>
      </w:r>
      <w:r w:rsidRPr="0049050E">
        <w:t xml:space="preserve"> (цена отсечения) – 50% о цены первоначального предложения  – 353 950 (Триста пятьдесят три тысячи девятьсот пятьдесят</w:t>
      </w:r>
      <w:proofErr w:type="gramStart"/>
      <w:r w:rsidRPr="0049050E">
        <w:t>)р</w:t>
      </w:r>
      <w:proofErr w:type="gramEnd"/>
      <w:r w:rsidRPr="0049050E">
        <w:t xml:space="preserve">уб. 00 коп; </w:t>
      </w:r>
    </w:p>
    <w:p w:rsidR="002318AA" w:rsidRPr="0049050E" w:rsidRDefault="002318AA" w:rsidP="002318AA">
      <w:pPr>
        <w:ind w:firstLine="567"/>
        <w:jc w:val="both"/>
      </w:pPr>
      <w:r w:rsidRPr="0049050E">
        <w:rPr>
          <w:u w:val="single"/>
        </w:rPr>
        <w:t>Шаг аукциона</w:t>
      </w:r>
      <w:r w:rsidRPr="0049050E">
        <w:t xml:space="preserve"> –50 % от шага понижения - 35 395 (Тридцать пять тысяч триста девяносто пять) руб. 00 коп; </w:t>
      </w:r>
    </w:p>
    <w:p w:rsidR="002318AA" w:rsidRPr="0049050E" w:rsidRDefault="002318AA" w:rsidP="002318AA">
      <w:pPr>
        <w:ind w:firstLine="567"/>
        <w:jc w:val="both"/>
      </w:pPr>
      <w:r w:rsidRPr="0049050E">
        <w:rPr>
          <w:u w:val="single"/>
        </w:rPr>
        <w:t>Задаток</w:t>
      </w:r>
      <w:r w:rsidRPr="0049050E">
        <w:t xml:space="preserve"> – 20 % от цены первоначального предложения - 141 580 (Сто сорок одна тысяча пятьсот восемьдесят) руб. 00 коп; </w:t>
      </w:r>
    </w:p>
    <w:p w:rsidR="002318AA" w:rsidRPr="0049050E" w:rsidRDefault="002318AA" w:rsidP="002318AA">
      <w:pPr>
        <w:ind w:firstLine="567"/>
        <w:jc w:val="both"/>
      </w:pPr>
      <w:r w:rsidRPr="0049050E">
        <w:rPr>
          <w:u w:val="single"/>
        </w:rPr>
        <w:t>Информация о предыдущих торгах:</w:t>
      </w:r>
      <w:r w:rsidRPr="0049050E">
        <w:t xml:space="preserve"> аукцион, открытый по составу участников и по форме подачи предложений о цене имущества, назначенные  на 09.10.2015г., 13.05.2016г., 22.09.2016г., 28.07.2017 года признаны несостоявшимися в связи с отсутствием заявок;</w:t>
      </w:r>
    </w:p>
    <w:p w:rsidR="002318AA" w:rsidRPr="0049050E" w:rsidRDefault="002318AA" w:rsidP="002318AA">
      <w:pPr>
        <w:ind w:firstLine="567"/>
        <w:jc w:val="both"/>
      </w:pPr>
      <w:r w:rsidRPr="0049050E">
        <w:rPr>
          <w:b/>
          <w:u w:val="single"/>
        </w:rPr>
        <w:lastRenderedPageBreak/>
        <w:t xml:space="preserve">Лот № 2. </w:t>
      </w:r>
      <w:proofErr w:type="gramStart"/>
      <w:r w:rsidRPr="0049050E">
        <w:rPr>
          <w:b/>
          <w:u w:val="single"/>
        </w:rPr>
        <w:t>Нежилое здание</w:t>
      </w:r>
      <w:r w:rsidRPr="0049050E">
        <w:rPr>
          <w:u w:val="single"/>
        </w:rPr>
        <w:t>,</w:t>
      </w:r>
      <w:r w:rsidRPr="0049050E">
        <w:t xml:space="preserve"> назначение: нежилое, одноэтажное,  общей площадью 49,9  кв.м., с кадастровым номером  21:16:140301:88,  свидетельство о государственной регистрации права собственности Мариинско-Посадского района Чувашской Республики от 16.07.2015года  21 АА  №026740, запись о государственной регистрации от 21.08.2010г. №21-21-15/003/2010-352 с  земельным участком, категория земель – земли населенных пунктов, разрешенное использование: для использования под нежилыми зданиями, общей площадью</w:t>
      </w:r>
      <w:proofErr w:type="gramEnd"/>
      <w:r w:rsidRPr="0049050E">
        <w:t xml:space="preserve"> 116 кв</w:t>
      </w:r>
      <w:proofErr w:type="gramStart"/>
      <w:r w:rsidRPr="0049050E">
        <w:t>.м</w:t>
      </w:r>
      <w:proofErr w:type="gramEnd"/>
      <w:r w:rsidRPr="0049050E">
        <w:t xml:space="preserve">, с кадастровым номером 21:16:140301:85 (свидетельство о государственной регистрации права собственности  Мариинско-Посадского района Чувашской Республики  от 05.07.2011года  21АД № 444507, запись о государственной регистрации  от 05.07.2011г. 321-21-15/010/2011-132, расположенное по адресу: Чувашская Республика, Мариинско-Посадский район, </w:t>
      </w:r>
      <w:proofErr w:type="spellStart"/>
      <w:r w:rsidRPr="0049050E">
        <w:t>Первочурашевское</w:t>
      </w:r>
      <w:proofErr w:type="spellEnd"/>
      <w:r w:rsidRPr="0049050E">
        <w:t xml:space="preserve"> сельское поселение,                 д. </w:t>
      </w:r>
      <w:proofErr w:type="spellStart"/>
      <w:r w:rsidRPr="0049050E">
        <w:t>Алмандаево</w:t>
      </w:r>
      <w:proofErr w:type="spellEnd"/>
      <w:r w:rsidRPr="0049050E">
        <w:t>, ул</w:t>
      </w:r>
      <w:proofErr w:type="gramStart"/>
      <w:r w:rsidRPr="0049050E">
        <w:t>.О</w:t>
      </w:r>
      <w:proofErr w:type="gramEnd"/>
      <w:r w:rsidRPr="0049050E">
        <w:t>ктябрьская, д. 6б.</w:t>
      </w:r>
    </w:p>
    <w:p w:rsidR="002318AA" w:rsidRPr="0049050E" w:rsidRDefault="002318AA" w:rsidP="002318AA">
      <w:pPr>
        <w:ind w:firstLine="567"/>
        <w:jc w:val="both"/>
      </w:pPr>
      <w:r w:rsidRPr="0049050E">
        <w:rPr>
          <w:u w:val="single"/>
        </w:rPr>
        <w:t xml:space="preserve">Способ приватизации </w:t>
      </w:r>
      <w:r w:rsidRPr="0049050E">
        <w:t>– посредством публичного предложения.</w:t>
      </w:r>
    </w:p>
    <w:p w:rsidR="002318AA" w:rsidRPr="0049050E" w:rsidRDefault="002318AA" w:rsidP="002318AA">
      <w:pPr>
        <w:ind w:firstLine="567"/>
        <w:jc w:val="both"/>
      </w:pPr>
      <w:r w:rsidRPr="0049050E">
        <w:rPr>
          <w:u w:val="single"/>
        </w:rPr>
        <w:t>Цена первоначального предложения имущества</w:t>
      </w:r>
      <w:r w:rsidRPr="0049050E">
        <w:t xml:space="preserve"> (начальная цена публичного предложения), в размере 132 600 руб</w:t>
      </w:r>
      <w:proofErr w:type="gramStart"/>
      <w:r w:rsidRPr="0049050E">
        <w:t>.(</w:t>
      </w:r>
      <w:proofErr w:type="gramEnd"/>
      <w:r w:rsidRPr="0049050E">
        <w:t>Сто тридцать две тысячи шестьсот) руб. 00 коп. с учетом налога на добавленную стоимость;</w:t>
      </w:r>
    </w:p>
    <w:p w:rsidR="002318AA" w:rsidRPr="0049050E" w:rsidRDefault="002318AA" w:rsidP="002318AA">
      <w:pPr>
        <w:pStyle w:val="af5"/>
        <w:tabs>
          <w:tab w:val="left" w:pos="284"/>
        </w:tabs>
        <w:spacing w:after="0"/>
        <w:jc w:val="both"/>
      </w:pPr>
      <w:r w:rsidRPr="0049050E">
        <w:rPr>
          <w:u w:val="single"/>
        </w:rPr>
        <w:t>Величина снижения цены первоначального предложения</w:t>
      </w:r>
      <w:r w:rsidRPr="0049050E">
        <w:t xml:space="preserve"> (шаг понижения – 10 % от цены первоначального предложения) 13 260 (Тринадцать тысяч двести шестьдесят) руб. 00 коп;</w:t>
      </w:r>
    </w:p>
    <w:p w:rsidR="002318AA" w:rsidRPr="0049050E" w:rsidRDefault="002318AA" w:rsidP="002318AA">
      <w:pPr>
        <w:ind w:firstLine="567"/>
        <w:jc w:val="both"/>
      </w:pPr>
      <w:r w:rsidRPr="0049050E">
        <w:rPr>
          <w:u w:val="single"/>
        </w:rPr>
        <w:t>Минимальная цена предложения</w:t>
      </w:r>
      <w:r w:rsidRPr="0049050E">
        <w:t xml:space="preserve"> (цена отсечения) – 50% о цены первоначального предложения  – 66 300 (Шестьдесят шесть тысяч триста) руб. 00 коп;</w:t>
      </w:r>
    </w:p>
    <w:p w:rsidR="002318AA" w:rsidRPr="0049050E" w:rsidRDefault="002318AA" w:rsidP="002318AA">
      <w:pPr>
        <w:ind w:firstLine="567"/>
        <w:jc w:val="both"/>
      </w:pPr>
      <w:r w:rsidRPr="0049050E">
        <w:rPr>
          <w:u w:val="single"/>
        </w:rPr>
        <w:t>Шаг аукциона</w:t>
      </w:r>
      <w:r w:rsidRPr="0049050E">
        <w:t xml:space="preserve"> –50 % от шага понижения - 6 630 (Шесть тысяч шестьсот тридцать) руб. 00 коп; </w:t>
      </w:r>
    </w:p>
    <w:p w:rsidR="002318AA" w:rsidRPr="0049050E" w:rsidRDefault="002318AA" w:rsidP="002318AA">
      <w:pPr>
        <w:ind w:firstLine="567"/>
        <w:jc w:val="both"/>
      </w:pPr>
      <w:r w:rsidRPr="0049050E">
        <w:rPr>
          <w:u w:val="single"/>
        </w:rPr>
        <w:t>Задаток</w:t>
      </w:r>
      <w:r w:rsidRPr="0049050E">
        <w:t xml:space="preserve"> – 20 % от цены первоначального предложения - 26 520 (Двадцать шесть тысяч пятьсот двадцать) руб. 00 коп;</w:t>
      </w:r>
    </w:p>
    <w:p w:rsidR="002318AA" w:rsidRPr="0049050E" w:rsidRDefault="002318AA" w:rsidP="002318AA">
      <w:pPr>
        <w:ind w:firstLine="567"/>
        <w:jc w:val="both"/>
      </w:pPr>
      <w:r w:rsidRPr="0049050E">
        <w:rPr>
          <w:u w:val="single"/>
        </w:rPr>
        <w:t>Информация о предыдущих торгах:</w:t>
      </w:r>
      <w:r w:rsidRPr="0049050E">
        <w:t xml:space="preserve"> аукцион, открытый по составу участников и по форме подачи предложений о цене имущества, назначенные  на 21.12.2015г., 22.09.2016г., 28.07.2017г. признаны несостоявшимися в связи с отсутствием заявок;</w:t>
      </w:r>
    </w:p>
    <w:p w:rsidR="002318AA" w:rsidRPr="0049050E" w:rsidRDefault="002318AA" w:rsidP="002318AA">
      <w:pPr>
        <w:ind w:firstLine="567"/>
        <w:jc w:val="both"/>
      </w:pPr>
      <w:r w:rsidRPr="0049050E">
        <w:rPr>
          <w:b/>
          <w:u w:val="single"/>
        </w:rPr>
        <w:t xml:space="preserve">Лот № 3. Гвоздильный  цех, </w:t>
      </w:r>
      <w:proofErr w:type="spellStart"/>
      <w:r w:rsidRPr="0049050E">
        <w:rPr>
          <w:b/>
          <w:u w:val="single"/>
        </w:rPr>
        <w:t>уч</w:t>
      </w:r>
      <w:proofErr w:type="spellEnd"/>
      <w:r w:rsidRPr="0049050E">
        <w:rPr>
          <w:b/>
          <w:u w:val="single"/>
        </w:rPr>
        <w:t>. №2</w:t>
      </w:r>
      <w:r w:rsidRPr="0049050E">
        <w:rPr>
          <w:u w:val="single"/>
        </w:rPr>
        <w:t>,</w:t>
      </w:r>
      <w:r w:rsidRPr="0049050E">
        <w:t xml:space="preserve">  назначение: нежилое,  общей площадью 361,60 кв.м., с условным номером: 21-21-08/063/2007-021, свидетельство о государственной регистрации права собственности Мариинско-Посадского района от 19.01.2008 года 21 АА №306688, запись о государственной регистрации  от 19.01.2008г. № 21-21-08/063/2007-01, расположенное по адресу: Чувашская Республик</w:t>
      </w:r>
      <w:proofErr w:type="gramStart"/>
      <w:r w:rsidRPr="0049050E">
        <w:t>а-</w:t>
      </w:r>
      <w:proofErr w:type="gramEnd"/>
      <w:r w:rsidRPr="0049050E">
        <w:t xml:space="preserve"> Чувашия, Мариинско-Посадский район,  г. Мариинский Посад, ул. Лазо, д.71.</w:t>
      </w:r>
    </w:p>
    <w:p w:rsidR="002318AA" w:rsidRPr="0049050E" w:rsidRDefault="002318AA" w:rsidP="002318AA">
      <w:pPr>
        <w:ind w:firstLine="567"/>
        <w:jc w:val="both"/>
      </w:pPr>
      <w:r w:rsidRPr="0049050E">
        <w:rPr>
          <w:u w:val="single"/>
        </w:rPr>
        <w:t>Способ приватизации</w:t>
      </w:r>
      <w:r w:rsidRPr="0049050E">
        <w:t xml:space="preserve"> – посредством публичного предложения.</w:t>
      </w:r>
    </w:p>
    <w:p w:rsidR="002318AA" w:rsidRPr="0049050E" w:rsidRDefault="002318AA" w:rsidP="002318AA">
      <w:pPr>
        <w:ind w:firstLine="567"/>
        <w:jc w:val="both"/>
      </w:pPr>
      <w:r w:rsidRPr="0049050E">
        <w:rPr>
          <w:u w:val="single"/>
        </w:rPr>
        <w:t>Цена первоначального предложения имущества</w:t>
      </w:r>
      <w:r w:rsidRPr="0049050E">
        <w:t xml:space="preserve"> (начальная цена публичного предложения), в размере 563 200 руб. (Пятьсот шестьдесят три тысячи  двести) руб. 00 коп</w:t>
      </w:r>
      <w:proofErr w:type="gramStart"/>
      <w:r w:rsidRPr="0049050E">
        <w:t>.</w:t>
      </w:r>
      <w:proofErr w:type="gramEnd"/>
      <w:r w:rsidRPr="0049050E">
        <w:t xml:space="preserve"> </w:t>
      </w:r>
      <w:proofErr w:type="gramStart"/>
      <w:r w:rsidRPr="0049050E">
        <w:t>с</w:t>
      </w:r>
      <w:proofErr w:type="gramEnd"/>
      <w:r w:rsidRPr="0049050E">
        <w:t xml:space="preserve"> учетом налога на добавленную стоимость;</w:t>
      </w:r>
    </w:p>
    <w:p w:rsidR="002318AA" w:rsidRPr="0049050E" w:rsidRDefault="002318AA" w:rsidP="002318AA">
      <w:pPr>
        <w:pStyle w:val="af5"/>
        <w:tabs>
          <w:tab w:val="left" w:pos="0"/>
        </w:tabs>
        <w:spacing w:after="0"/>
        <w:ind w:left="0" w:firstLine="283"/>
        <w:jc w:val="both"/>
      </w:pPr>
      <w:r w:rsidRPr="0049050E">
        <w:rPr>
          <w:u w:val="single"/>
        </w:rPr>
        <w:t xml:space="preserve">Величина снижения цены первоначального предложения </w:t>
      </w:r>
      <w:r w:rsidRPr="0049050E">
        <w:t>(шаг понижения – 10 % от цены первоначального предложения) 56 320 (Пятьдесят шесть тысяч триста двадцать) руб. 00 коп;</w:t>
      </w:r>
    </w:p>
    <w:p w:rsidR="002318AA" w:rsidRPr="0049050E" w:rsidRDefault="002318AA" w:rsidP="002318AA">
      <w:pPr>
        <w:ind w:firstLine="567"/>
        <w:jc w:val="both"/>
      </w:pPr>
      <w:r w:rsidRPr="0049050E">
        <w:rPr>
          <w:u w:val="single"/>
        </w:rPr>
        <w:t>Минимальная цена предложения</w:t>
      </w:r>
      <w:r w:rsidRPr="0049050E">
        <w:t xml:space="preserve"> (цена отсечения) – 50% о цены первоначального предложения  – 281 600 (Двести восемьдесят одна тысяча шестьсот) руб. 00 коп;</w:t>
      </w:r>
    </w:p>
    <w:p w:rsidR="002318AA" w:rsidRPr="0049050E" w:rsidRDefault="002318AA" w:rsidP="002318AA">
      <w:pPr>
        <w:ind w:firstLine="567"/>
        <w:jc w:val="both"/>
      </w:pPr>
      <w:r w:rsidRPr="0049050E">
        <w:rPr>
          <w:u w:val="single"/>
        </w:rPr>
        <w:t>Шаг аукциона</w:t>
      </w:r>
      <w:r w:rsidRPr="0049050E">
        <w:t xml:space="preserve"> –50 % от шага понижения - 28 160 (Двадцать восемь тысяч сто шестьдесят) руб. 00 коп;</w:t>
      </w:r>
    </w:p>
    <w:p w:rsidR="002318AA" w:rsidRPr="0049050E" w:rsidRDefault="002318AA" w:rsidP="002318AA">
      <w:pPr>
        <w:ind w:firstLine="567"/>
        <w:jc w:val="both"/>
      </w:pPr>
      <w:r w:rsidRPr="0049050E">
        <w:rPr>
          <w:u w:val="single"/>
        </w:rPr>
        <w:t>Задаток</w:t>
      </w:r>
      <w:r w:rsidRPr="0049050E">
        <w:t xml:space="preserve"> – 20 % от цены первоначального предложения - 112 640 (Сто двенадцать тысяч шестьсот сорок) руб. 00 коп;</w:t>
      </w:r>
    </w:p>
    <w:p w:rsidR="002318AA" w:rsidRPr="0049050E" w:rsidRDefault="002318AA" w:rsidP="002318AA">
      <w:pPr>
        <w:ind w:firstLine="567"/>
        <w:jc w:val="both"/>
      </w:pPr>
      <w:r w:rsidRPr="0049050E">
        <w:rPr>
          <w:u w:val="single"/>
        </w:rPr>
        <w:t>Информация о предыдущих торгах:</w:t>
      </w:r>
      <w:r w:rsidRPr="0049050E">
        <w:t xml:space="preserve"> аукцион, открытый по составу участников и по форме подачи предложений о цене имущества, назначенные  на 19.10.2015г., 16.12.2015г.,16.09.2016г., 28.07.2017г. признаны несостоявшимися в связи с отсутствием заявок;</w:t>
      </w:r>
    </w:p>
    <w:p w:rsidR="002318AA" w:rsidRPr="0049050E" w:rsidRDefault="002318AA" w:rsidP="002318AA">
      <w:pPr>
        <w:ind w:firstLine="567"/>
        <w:jc w:val="both"/>
      </w:pPr>
      <w:r w:rsidRPr="0049050E">
        <w:rPr>
          <w:b/>
          <w:u w:val="single"/>
        </w:rPr>
        <w:t>Лот № 4. Помещения №3, №4,</w:t>
      </w:r>
      <w:r w:rsidRPr="0049050E">
        <w:t xml:space="preserve"> назначение: нежилое, одноэтажное, общей площадью 123 кв.м., кадастровым номером: 21:16:011803:74, свидетельство о государственной регистрации права собственности Мариинско-Посадского района от 04.08.2015года, 21 АА №027015, запись о государственной регистрации  от 04.08.2015г. № 21-21/016-21/016/001/2015-1111/1, расположенное по адресу: Чувашская Республик</w:t>
      </w:r>
      <w:proofErr w:type="gramStart"/>
      <w:r w:rsidRPr="0049050E">
        <w:t>а-</w:t>
      </w:r>
      <w:proofErr w:type="gramEnd"/>
      <w:r w:rsidRPr="0049050E">
        <w:t xml:space="preserve"> Чувашия, Мариинско-Посадский район, г. Мариинский Посад, ул. Лазо, д.71, пом.№3, №4</w:t>
      </w:r>
    </w:p>
    <w:p w:rsidR="002318AA" w:rsidRPr="0049050E" w:rsidRDefault="002318AA" w:rsidP="002318AA">
      <w:pPr>
        <w:ind w:firstLine="567"/>
        <w:jc w:val="both"/>
      </w:pPr>
      <w:r w:rsidRPr="0049050E">
        <w:rPr>
          <w:u w:val="single"/>
        </w:rPr>
        <w:t>Способ приватизации</w:t>
      </w:r>
      <w:r w:rsidRPr="0049050E">
        <w:t xml:space="preserve"> – посредством публичного предложения</w:t>
      </w:r>
    </w:p>
    <w:p w:rsidR="002318AA" w:rsidRPr="0049050E" w:rsidRDefault="002318AA" w:rsidP="002318AA">
      <w:pPr>
        <w:pStyle w:val="af5"/>
        <w:tabs>
          <w:tab w:val="left" w:pos="0"/>
        </w:tabs>
        <w:spacing w:after="0"/>
        <w:ind w:left="0" w:firstLine="283"/>
        <w:jc w:val="both"/>
      </w:pPr>
      <w:r w:rsidRPr="0049050E">
        <w:rPr>
          <w:u w:val="single"/>
        </w:rPr>
        <w:t xml:space="preserve">     Цена первоначального предложения</w:t>
      </w:r>
      <w:r w:rsidRPr="0049050E">
        <w:t xml:space="preserve"> (начальная цена публичного предложения) -        201 000 руб. (Двести одна тысяча) руб. 00 коп</w:t>
      </w:r>
      <w:proofErr w:type="gramStart"/>
      <w:r w:rsidRPr="0049050E">
        <w:t>.</w:t>
      </w:r>
      <w:proofErr w:type="gramEnd"/>
      <w:r w:rsidRPr="0049050E">
        <w:t xml:space="preserve"> </w:t>
      </w:r>
      <w:proofErr w:type="gramStart"/>
      <w:r w:rsidRPr="0049050E">
        <w:t>с</w:t>
      </w:r>
      <w:proofErr w:type="gramEnd"/>
      <w:r w:rsidRPr="0049050E">
        <w:t xml:space="preserve">  учетом налога на добавленную стоимость;  </w:t>
      </w:r>
    </w:p>
    <w:p w:rsidR="002318AA" w:rsidRPr="0049050E" w:rsidRDefault="002318AA" w:rsidP="002318AA">
      <w:pPr>
        <w:pStyle w:val="af5"/>
        <w:tabs>
          <w:tab w:val="left" w:pos="0"/>
        </w:tabs>
        <w:spacing w:after="0"/>
        <w:ind w:left="0" w:firstLine="283"/>
        <w:jc w:val="both"/>
      </w:pPr>
      <w:r w:rsidRPr="0049050E">
        <w:rPr>
          <w:u w:val="single"/>
        </w:rPr>
        <w:t>Величина снижения цены первоначального предложения</w:t>
      </w:r>
      <w:r w:rsidRPr="0049050E">
        <w:t xml:space="preserve"> (шаг понижения – 10 % от цены первоначального предложения) 20 100 (Двадцать тысяч сто) руб. 00 коп;</w:t>
      </w:r>
    </w:p>
    <w:p w:rsidR="002318AA" w:rsidRPr="0049050E" w:rsidRDefault="002318AA" w:rsidP="002318AA">
      <w:pPr>
        <w:ind w:firstLine="567"/>
        <w:jc w:val="both"/>
      </w:pPr>
      <w:r w:rsidRPr="0049050E">
        <w:rPr>
          <w:u w:val="single"/>
        </w:rPr>
        <w:t>Минимальная цена предложения</w:t>
      </w:r>
      <w:r w:rsidRPr="0049050E">
        <w:t xml:space="preserve"> (цена отсечения) – 50% о цены первоначального предложения  – 100 500 (Сто тысяч пятьсот) руб. 00 коп.</w:t>
      </w:r>
    </w:p>
    <w:p w:rsidR="002318AA" w:rsidRPr="0049050E" w:rsidRDefault="002318AA" w:rsidP="002318AA">
      <w:pPr>
        <w:ind w:firstLine="567"/>
        <w:jc w:val="both"/>
      </w:pPr>
      <w:r w:rsidRPr="0049050E">
        <w:rPr>
          <w:u w:val="single"/>
        </w:rPr>
        <w:t>Шаг аукциона</w:t>
      </w:r>
      <w:r w:rsidRPr="0049050E">
        <w:t xml:space="preserve"> –50 % от шага понижения - 10 050 (Десять тысяч пятьдесят) руб. 00 коп;</w:t>
      </w:r>
    </w:p>
    <w:p w:rsidR="002318AA" w:rsidRPr="0049050E" w:rsidRDefault="002318AA" w:rsidP="002318AA">
      <w:pPr>
        <w:ind w:firstLine="567"/>
        <w:jc w:val="both"/>
      </w:pPr>
      <w:r w:rsidRPr="0049050E">
        <w:rPr>
          <w:u w:val="single"/>
        </w:rPr>
        <w:t xml:space="preserve">Задаток </w:t>
      </w:r>
      <w:r w:rsidRPr="0049050E">
        <w:t>– 20 % от цены первоначального предложения - 40 200 (Сорок тысяч двести) руб. 00 коп;</w:t>
      </w:r>
    </w:p>
    <w:p w:rsidR="002318AA" w:rsidRPr="0049050E" w:rsidRDefault="002318AA" w:rsidP="002318AA">
      <w:pPr>
        <w:ind w:firstLine="567"/>
        <w:jc w:val="both"/>
      </w:pPr>
      <w:r w:rsidRPr="0049050E">
        <w:rPr>
          <w:u w:val="single"/>
        </w:rPr>
        <w:t>Информация о предыдущих торгах:</w:t>
      </w:r>
      <w:r w:rsidRPr="0049050E">
        <w:t xml:space="preserve"> аукцион, открытый по составу участников и по форме подачи предложений о цене имущества, назначенные  на 19.10.2015г., 16.12.2015г.,16.09.2016г, 28.07.2017г. признаны несостоявшимися в связи с отсутствием заявок;</w:t>
      </w:r>
    </w:p>
    <w:p w:rsidR="002318AA" w:rsidRPr="0049050E" w:rsidRDefault="002318AA" w:rsidP="002318AA">
      <w:pPr>
        <w:ind w:firstLine="567"/>
        <w:jc w:val="both"/>
      </w:pPr>
      <w:r w:rsidRPr="0049050E">
        <w:rPr>
          <w:b/>
          <w:u w:val="single"/>
        </w:rPr>
        <w:t>Лот № 5.  Помещение,</w:t>
      </w:r>
      <w:r w:rsidRPr="0049050E">
        <w:t xml:space="preserve"> назначение: нежилое, одноэтажное, общей площадью 387,6 кв</w:t>
      </w:r>
      <w:proofErr w:type="gramStart"/>
      <w:r w:rsidRPr="0049050E">
        <w:t>.м</w:t>
      </w:r>
      <w:proofErr w:type="gramEnd"/>
      <w:r w:rsidRPr="0049050E">
        <w:t>, кадастровым номером: 21:16:011803:73, свидетельство о государственной регистрации права собственности Мариинско-Посадского района от 04.08.2015года, 21 АА №027016, запись о государственной регистрации  от 04.08.2015г. № 21-21/016-21/016/001/2015-1112/1, расположенное по адресу: Чувашская Республика - Чувашия, Мариинско-Посадский район,  г. Мариинский Посад, ул. Лазо, д.71</w:t>
      </w:r>
    </w:p>
    <w:p w:rsidR="002318AA" w:rsidRPr="0049050E" w:rsidRDefault="002318AA" w:rsidP="002318AA">
      <w:pPr>
        <w:ind w:firstLine="567"/>
        <w:jc w:val="both"/>
      </w:pPr>
      <w:r w:rsidRPr="0049050E">
        <w:rPr>
          <w:u w:val="single"/>
        </w:rPr>
        <w:t>Способ приватизации</w:t>
      </w:r>
      <w:r w:rsidRPr="0049050E">
        <w:t xml:space="preserve"> – посредством публичного предложения</w:t>
      </w:r>
    </w:p>
    <w:p w:rsidR="002318AA" w:rsidRPr="0049050E" w:rsidRDefault="002318AA" w:rsidP="002318AA">
      <w:pPr>
        <w:pStyle w:val="af5"/>
        <w:tabs>
          <w:tab w:val="left" w:pos="0"/>
        </w:tabs>
        <w:spacing w:after="0"/>
        <w:ind w:left="0" w:firstLine="567"/>
        <w:jc w:val="both"/>
      </w:pPr>
      <w:r w:rsidRPr="0049050E">
        <w:rPr>
          <w:u w:val="single"/>
        </w:rPr>
        <w:t>Цена первоначального предложения</w:t>
      </w:r>
      <w:r w:rsidRPr="0049050E">
        <w:t xml:space="preserve"> (начальная цена публичного предложения) -        629 400 руб. (Шестьсот двадцать девять тысяч четыреста) руб. 00 коп</w:t>
      </w:r>
      <w:proofErr w:type="gramStart"/>
      <w:r w:rsidRPr="0049050E">
        <w:t>.</w:t>
      </w:r>
      <w:proofErr w:type="gramEnd"/>
      <w:r w:rsidRPr="0049050E">
        <w:t xml:space="preserve">  </w:t>
      </w:r>
      <w:proofErr w:type="gramStart"/>
      <w:r w:rsidRPr="0049050E">
        <w:t>с</w:t>
      </w:r>
      <w:proofErr w:type="gramEnd"/>
      <w:r w:rsidRPr="0049050E">
        <w:t xml:space="preserve">  учетом налога на добавленную стоимость;  </w:t>
      </w:r>
    </w:p>
    <w:p w:rsidR="002318AA" w:rsidRPr="0049050E" w:rsidRDefault="002318AA" w:rsidP="002318AA">
      <w:pPr>
        <w:pStyle w:val="af5"/>
        <w:tabs>
          <w:tab w:val="left" w:pos="0"/>
        </w:tabs>
        <w:spacing w:after="0"/>
        <w:ind w:left="0" w:firstLine="567"/>
        <w:jc w:val="both"/>
      </w:pPr>
      <w:r w:rsidRPr="0049050E">
        <w:rPr>
          <w:u w:val="single"/>
        </w:rPr>
        <w:t>Величина снижения цены первоначального предложения</w:t>
      </w:r>
      <w:r w:rsidRPr="0049050E">
        <w:t xml:space="preserve"> (шаг понижения – 10 % от цены первоначального предложения) 62 940 (Шестьдесят две тысячи девятьсот сорок) руб. 00 коп</w:t>
      </w:r>
      <w:proofErr w:type="gramStart"/>
      <w:r w:rsidRPr="0049050E">
        <w:t>.;</w:t>
      </w:r>
      <w:proofErr w:type="gramEnd"/>
    </w:p>
    <w:p w:rsidR="002318AA" w:rsidRPr="0049050E" w:rsidRDefault="002318AA" w:rsidP="002318AA">
      <w:pPr>
        <w:ind w:firstLine="567"/>
        <w:jc w:val="both"/>
      </w:pPr>
      <w:r w:rsidRPr="0049050E">
        <w:rPr>
          <w:u w:val="single"/>
        </w:rPr>
        <w:t>Минимальная цена предложения</w:t>
      </w:r>
      <w:r w:rsidRPr="0049050E">
        <w:t xml:space="preserve"> (цена отсечения) – 50% о цены первоначального предложения  – 314 700 (Триста четырнадцать тысяч семьсот) руб. 00 коп</w:t>
      </w:r>
      <w:proofErr w:type="gramStart"/>
      <w:r w:rsidRPr="0049050E">
        <w:t>..</w:t>
      </w:r>
      <w:proofErr w:type="gramEnd"/>
    </w:p>
    <w:p w:rsidR="002318AA" w:rsidRPr="0049050E" w:rsidRDefault="002318AA" w:rsidP="002318AA">
      <w:pPr>
        <w:ind w:firstLine="567"/>
        <w:jc w:val="both"/>
      </w:pPr>
      <w:r w:rsidRPr="0049050E">
        <w:rPr>
          <w:u w:val="single"/>
        </w:rPr>
        <w:t>Шаг аукциона</w:t>
      </w:r>
      <w:r w:rsidRPr="0049050E">
        <w:t xml:space="preserve"> –50 % от шага понижения - 31 470 (Тридцать одна тысяча четыреста семьдесят) руб. 00 коп</w:t>
      </w:r>
      <w:proofErr w:type="gramStart"/>
      <w:r w:rsidRPr="0049050E">
        <w:t>.;</w:t>
      </w:r>
      <w:proofErr w:type="gramEnd"/>
    </w:p>
    <w:p w:rsidR="002318AA" w:rsidRPr="0049050E" w:rsidRDefault="002318AA" w:rsidP="002318AA">
      <w:pPr>
        <w:ind w:firstLine="567"/>
        <w:jc w:val="both"/>
      </w:pPr>
      <w:r w:rsidRPr="0049050E">
        <w:rPr>
          <w:u w:val="single"/>
        </w:rPr>
        <w:t>Задаток</w:t>
      </w:r>
      <w:r w:rsidRPr="0049050E">
        <w:t xml:space="preserve"> – 20 % от цены первоначального предложения - 125 880 (Сто двадцать пять тысяч восемьсот восемьдесят) руб. 00 коп;</w:t>
      </w:r>
    </w:p>
    <w:p w:rsidR="002318AA" w:rsidRPr="0049050E" w:rsidRDefault="002318AA" w:rsidP="002318AA">
      <w:pPr>
        <w:ind w:firstLine="567"/>
        <w:jc w:val="both"/>
      </w:pPr>
      <w:r w:rsidRPr="0049050E">
        <w:rPr>
          <w:u w:val="single"/>
        </w:rPr>
        <w:t>Информация о предыдущих торгах:</w:t>
      </w:r>
      <w:r w:rsidRPr="0049050E">
        <w:t xml:space="preserve">  аукцион, открытый по составу участников и по форме подачи предложений о цене имущества, назначенные  на 19.10.2015г., 16.12.2015г.,16.09.2016г., 28.07.2017г. признаны несостоявшимися в связи с отсутствием заявок.</w:t>
      </w:r>
    </w:p>
    <w:p w:rsidR="002318AA" w:rsidRPr="0049050E" w:rsidRDefault="002318AA" w:rsidP="002318AA">
      <w:pPr>
        <w:ind w:firstLine="567"/>
        <w:jc w:val="both"/>
      </w:pPr>
      <w:r w:rsidRPr="0049050E">
        <w:rPr>
          <w:b/>
        </w:rPr>
        <w:t>Размер задатка на участие</w:t>
      </w:r>
      <w:r w:rsidRPr="0049050E">
        <w:t xml:space="preserve"> в аукционе установлен в размере 20 % от цены первоначального предложения:</w:t>
      </w:r>
    </w:p>
    <w:p w:rsidR="002318AA" w:rsidRPr="0049050E" w:rsidRDefault="002318AA" w:rsidP="002318AA">
      <w:pPr>
        <w:jc w:val="both"/>
      </w:pPr>
      <w:r w:rsidRPr="0049050E">
        <w:rPr>
          <w:b/>
        </w:rPr>
        <w:t>лот № 1</w:t>
      </w:r>
      <w:r w:rsidRPr="0049050E">
        <w:t xml:space="preserve"> - 141 580 (Сто сорок одна тысяча пятьсот восемьдесят) руб. 00 коп;</w:t>
      </w:r>
    </w:p>
    <w:p w:rsidR="002318AA" w:rsidRPr="0049050E" w:rsidRDefault="002318AA" w:rsidP="002318AA">
      <w:pPr>
        <w:jc w:val="both"/>
        <w:rPr>
          <w:b/>
        </w:rPr>
      </w:pPr>
      <w:r w:rsidRPr="0049050E">
        <w:rPr>
          <w:b/>
        </w:rPr>
        <w:t>лот № 2</w:t>
      </w:r>
      <w:r w:rsidRPr="0049050E">
        <w:t xml:space="preserve"> - 26 520 (Двадцать шесть тысяч пятьсот двадцать) руб. 00 коп</w:t>
      </w:r>
      <w:r w:rsidRPr="0049050E">
        <w:rPr>
          <w:b/>
        </w:rPr>
        <w:t xml:space="preserve"> </w:t>
      </w:r>
    </w:p>
    <w:p w:rsidR="002318AA" w:rsidRPr="0049050E" w:rsidRDefault="002318AA" w:rsidP="002318AA">
      <w:pPr>
        <w:jc w:val="both"/>
      </w:pPr>
      <w:r w:rsidRPr="0049050E">
        <w:rPr>
          <w:b/>
        </w:rPr>
        <w:t>лот № 3</w:t>
      </w:r>
      <w:r w:rsidRPr="0049050E">
        <w:t xml:space="preserve"> - 112 640 (Сто двенадцать тысяч шестьсот сорок) руб. 00 коп;</w:t>
      </w:r>
    </w:p>
    <w:p w:rsidR="002318AA" w:rsidRPr="0049050E" w:rsidRDefault="002318AA" w:rsidP="002318AA">
      <w:pPr>
        <w:jc w:val="both"/>
      </w:pPr>
      <w:r w:rsidRPr="0049050E">
        <w:rPr>
          <w:b/>
        </w:rPr>
        <w:t xml:space="preserve">лот № 4 - </w:t>
      </w:r>
      <w:r w:rsidRPr="0049050E">
        <w:t>40 200 (Сорок тысяч двести) руб. 00 коп.</w:t>
      </w:r>
    </w:p>
    <w:p w:rsidR="002318AA" w:rsidRPr="0049050E" w:rsidRDefault="002318AA" w:rsidP="002318AA">
      <w:pPr>
        <w:jc w:val="both"/>
        <w:rPr>
          <w:b/>
        </w:rPr>
      </w:pPr>
      <w:r w:rsidRPr="0049050E">
        <w:rPr>
          <w:b/>
        </w:rPr>
        <w:t xml:space="preserve">лот № 5 </w:t>
      </w:r>
      <w:r w:rsidRPr="0049050E">
        <w:t>- 125 880 (Сто двадцать пять тысяч восемьсот восемьдесят) руб. 00 коп;</w:t>
      </w:r>
    </w:p>
    <w:p w:rsidR="002318AA" w:rsidRDefault="002318AA" w:rsidP="002318AA">
      <w:pPr>
        <w:jc w:val="both"/>
      </w:pPr>
      <w:r w:rsidRPr="0049050E">
        <w:lastRenderedPageBreak/>
        <w:t xml:space="preserve"> и перечисляется заявителем до даты окончания представления заявок на участие в аукционе по следующим реквизитам:  УФК по Чувашской Республике  (Администрация Мариинско-Посадского района Чувашской Республики, л/с 05153001890),</w:t>
      </w:r>
      <w:r w:rsidRPr="0049050E">
        <w:rPr>
          <w:color w:val="000000"/>
        </w:rPr>
        <w:t xml:space="preserve"> </w:t>
      </w:r>
      <w:proofErr w:type="spellStart"/>
      <w:proofErr w:type="gramStart"/>
      <w:r w:rsidRPr="0049050E">
        <w:rPr>
          <w:color w:val="000000"/>
        </w:rPr>
        <w:t>р</w:t>
      </w:r>
      <w:proofErr w:type="spellEnd"/>
      <w:proofErr w:type="gramEnd"/>
      <w:r w:rsidRPr="0049050E">
        <w:rPr>
          <w:color w:val="000000"/>
        </w:rPr>
        <w:t xml:space="preserve">/с </w:t>
      </w:r>
      <w:r w:rsidRPr="0049050E">
        <w:t>40302810397063000147</w:t>
      </w:r>
      <w:r w:rsidRPr="0049050E">
        <w:rPr>
          <w:color w:val="000000"/>
        </w:rPr>
        <w:t xml:space="preserve"> в</w:t>
      </w:r>
      <w:r w:rsidRPr="0049050E">
        <w:t xml:space="preserve"> Отделение НБ - Чувашская Республика,</w:t>
      </w:r>
      <w:r w:rsidRPr="0049050E">
        <w:rPr>
          <w:color w:val="000000"/>
        </w:rPr>
        <w:t xml:space="preserve"> БИК </w:t>
      </w:r>
      <w:r w:rsidRPr="0049050E">
        <w:t xml:space="preserve">049706001, </w:t>
      </w:r>
      <w:r w:rsidRPr="0049050E">
        <w:rPr>
          <w:color w:val="000000"/>
        </w:rPr>
        <w:t xml:space="preserve">ИНН </w:t>
      </w:r>
      <w:r w:rsidRPr="0049050E">
        <w:t>2111002134,</w:t>
      </w:r>
      <w:r w:rsidRPr="0049050E">
        <w:rPr>
          <w:color w:val="000000"/>
        </w:rPr>
        <w:t xml:space="preserve"> КПП </w:t>
      </w:r>
      <w:r w:rsidRPr="0049050E">
        <w:t xml:space="preserve">211101001, ОКТМО 97629000 </w:t>
      </w:r>
      <w:r w:rsidRPr="0049050E">
        <w:rPr>
          <w:color w:val="000000"/>
        </w:rPr>
        <w:t xml:space="preserve"> </w:t>
      </w:r>
      <w:r w:rsidRPr="0049050E">
        <w:t xml:space="preserve">Документ, подтверждающий перечисление задатка представляется заявителем одновременно с заявкой на участие в аукционе. </w:t>
      </w:r>
    </w:p>
    <w:p w:rsidR="002318AA" w:rsidRDefault="002318AA" w:rsidP="002318AA">
      <w:pPr>
        <w:jc w:val="both"/>
      </w:pPr>
    </w:p>
    <w:p w:rsidR="002318AA" w:rsidRPr="0049050E" w:rsidRDefault="002318AA" w:rsidP="002318AA">
      <w:pPr>
        <w:ind w:firstLine="567"/>
        <w:jc w:val="both"/>
      </w:pPr>
      <w:r w:rsidRPr="0049050E">
        <w:rPr>
          <w:b/>
        </w:rPr>
        <w:t>Заявки на участие в аукционе принимаются</w:t>
      </w:r>
      <w:r w:rsidRPr="0049050E">
        <w:t xml:space="preserve"> в  кабинете № 311 по адресу организатора аукциона с </w:t>
      </w:r>
      <w:r>
        <w:rPr>
          <w:b/>
        </w:rPr>
        <w:t>2</w:t>
      </w:r>
      <w:r w:rsidRPr="00E4582A">
        <w:rPr>
          <w:b/>
        </w:rPr>
        <w:t>1</w:t>
      </w:r>
      <w:r w:rsidRPr="0049050E">
        <w:rPr>
          <w:b/>
        </w:rPr>
        <w:t xml:space="preserve"> августа 2017 </w:t>
      </w:r>
      <w:r w:rsidRPr="0049050E">
        <w:t xml:space="preserve"> </w:t>
      </w:r>
      <w:r w:rsidRPr="0049050E">
        <w:rPr>
          <w:b/>
        </w:rPr>
        <w:t>года</w:t>
      </w:r>
      <w:r w:rsidRPr="0049050E">
        <w:t xml:space="preserve"> в рабочие дни с 8 ч. 00 мин. до 17. ч. 00 мин.</w:t>
      </w:r>
    </w:p>
    <w:p w:rsidR="002318AA" w:rsidRDefault="002318AA" w:rsidP="002318AA">
      <w:pPr>
        <w:ind w:firstLine="567"/>
        <w:jc w:val="both"/>
        <w:rPr>
          <w:b/>
        </w:rPr>
      </w:pPr>
      <w:r w:rsidRPr="0049050E">
        <w:rPr>
          <w:b/>
        </w:rPr>
        <w:t>Срок окончания приема заявок на участие</w:t>
      </w:r>
      <w:r w:rsidRPr="0049050E">
        <w:t xml:space="preserve"> в аукционе – </w:t>
      </w:r>
      <w:r w:rsidRPr="0049050E">
        <w:rPr>
          <w:b/>
        </w:rPr>
        <w:t>22 сентября  2017 года.</w:t>
      </w:r>
    </w:p>
    <w:p w:rsidR="002318AA" w:rsidRPr="0049050E" w:rsidRDefault="002318AA" w:rsidP="002318AA">
      <w:pPr>
        <w:ind w:firstLine="567"/>
        <w:jc w:val="both"/>
      </w:pPr>
      <w:r w:rsidRPr="0049050E">
        <w:rPr>
          <w:b/>
        </w:rPr>
        <w:t>Дата определения участников аукциона –  26 сентября 2017 г. в 14 часов 00 мин.</w:t>
      </w:r>
      <w:r w:rsidRPr="0049050E">
        <w:t xml:space="preserve"> по адресу: Чувашская Республика, </w:t>
      </w:r>
      <w:proofErr w:type="gramStart"/>
      <w:r w:rsidRPr="0049050E">
        <w:t>г</w:t>
      </w:r>
      <w:proofErr w:type="gramEnd"/>
      <w:r w:rsidRPr="0049050E">
        <w:t xml:space="preserve">. Мариинский Посад, ул. Николаева,    д. 47, </w:t>
      </w:r>
      <w:proofErr w:type="spellStart"/>
      <w:r w:rsidRPr="0049050E">
        <w:t>каб</w:t>
      </w:r>
      <w:proofErr w:type="spellEnd"/>
      <w:r w:rsidRPr="0049050E">
        <w:t xml:space="preserve">. 311. </w:t>
      </w:r>
    </w:p>
    <w:p w:rsidR="002318AA" w:rsidRPr="0049050E" w:rsidRDefault="002318AA" w:rsidP="002318AA">
      <w:pPr>
        <w:jc w:val="both"/>
      </w:pPr>
    </w:p>
    <w:p w:rsidR="002318AA" w:rsidRPr="0049050E" w:rsidRDefault="002318AA" w:rsidP="002318AA">
      <w:pPr>
        <w:ind w:firstLine="567"/>
        <w:jc w:val="both"/>
        <w:rPr>
          <w:b/>
        </w:rPr>
      </w:pPr>
      <w:r w:rsidRPr="0049050E">
        <w:rPr>
          <w:b/>
        </w:rPr>
        <w:t>С документацией, формой заявки, условиями договора купли-продажи можно ознакомиться по адресу: Чувашская Республика, г. Мариинский Посад, ул</w:t>
      </w:r>
      <w:proofErr w:type="gramStart"/>
      <w:r w:rsidRPr="0049050E">
        <w:rPr>
          <w:b/>
        </w:rPr>
        <w:t>.Н</w:t>
      </w:r>
      <w:proofErr w:type="gramEnd"/>
      <w:r w:rsidRPr="0049050E">
        <w:rPr>
          <w:b/>
        </w:rPr>
        <w:t xml:space="preserve">иколаева, д. 47, </w:t>
      </w:r>
      <w:proofErr w:type="spellStart"/>
      <w:r w:rsidRPr="0049050E">
        <w:rPr>
          <w:b/>
        </w:rPr>
        <w:t>каб</w:t>
      </w:r>
      <w:proofErr w:type="spellEnd"/>
      <w:r w:rsidRPr="0049050E">
        <w:rPr>
          <w:b/>
        </w:rPr>
        <w:t>.  311, на официальном сайте Российской Федерации в сети «Интернет» для размещения информации о проведении торгов (</w:t>
      </w:r>
      <w:hyperlink r:id="rId45" w:history="1">
        <w:r w:rsidRPr="0049050E">
          <w:rPr>
            <w:rStyle w:val="a9"/>
            <w:b/>
          </w:rPr>
          <w:t>http://torgi.gov.ru</w:t>
        </w:r>
      </w:hyperlink>
      <w:r w:rsidRPr="0049050E">
        <w:rPr>
          <w:b/>
        </w:rPr>
        <w:t xml:space="preserve">), а также сайте администрации Мариинско-Посадского района Чувашской Республики. </w:t>
      </w:r>
    </w:p>
    <w:p w:rsidR="002318AA" w:rsidRPr="0049050E" w:rsidRDefault="002318AA" w:rsidP="002318AA">
      <w:pPr>
        <w:ind w:firstLine="567"/>
        <w:jc w:val="both"/>
      </w:pPr>
    </w:p>
    <w:p w:rsidR="002318AA" w:rsidRDefault="002318AA" w:rsidP="002318AA">
      <w:pPr>
        <w:ind w:left="6804"/>
      </w:pPr>
    </w:p>
    <w:p w:rsidR="002318AA" w:rsidRDefault="002318AA" w:rsidP="002318AA">
      <w:pPr>
        <w:pStyle w:val="af5"/>
        <w:jc w:val="center"/>
      </w:pPr>
      <w:r w:rsidRPr="00032B69">
        <w:rPr>
          <w:b/>
        </w:rPr>
        <w:t xml:space="preserve">Извещение о проведении </w:t>
      </w:r>
      <w:r>
        <w:rPr>
          <w:b/>
        </w:rPr>
        <w:t>продажи  имущества посредством публичного предложения</w:t>
      </w:r>
      <w:r>
        <w:t>.</w:t>
      </w:r>
    </w:p>
    <w:p w:rsidR="002318AA" w:rsidRPr="00A06C0D" w:rsidRDefault="002318AA" w:rsidP="002318AA">
      <w:pPr>
        <w:ind w:firstLine="567"/>
        <w:jc w:val="both"/>
      </w:pPr>
      <w:r w:rsidRPr="00A06C0D">
        <w:t xml:space="preserve">Администрация Мариинско-Посадского района Чувашской Республики (далее - организатор аукциона) приглашает принять участие в </w:t>
      </w:r>
      <w:r>
        <w:t xml:space="preserve">продаже </w:t>
      </w:r>
      <w:r w:rsidRPr="00A06C0D">
        <w:t xml:space="preserve"> </w:t>
      </w:r>
      <w:r>
        <w:t>имущества</w:t>
      </w:r>
      <w:r w:rsidRPr="00A06C0D">
        <w:t xml:space="preserve">, </w:t>
      </w:r>
      <w:r>
        <w:rPr>
          <w:iCs/>
        </w:rPr>
        <w:t>находящегося в муниципальной собственности</w:t>
      </w:r>
      <w:r w:rsidRPr="00A06C0D">
        <w:rPr>
          <w:iCs/>
        </w:rPr>
        <w:t xml:space="preserve"> Мариинско-Посадского района Чувашской Республики</w:t>
      </w:r>
      <w:r>
        <w:rPr>
          <w:iCs/>
        </w:rPr>
        <w:t xml:space="preserve"> посредством публичного предложения</w:t>
      </w:r>
      <w:r w:rsidRPr="00A06C0D">
        <w:rPr>
          <w:iCs/>
        </w:rPr>
        <w:t xml:space="preserve">. </w:t>
      </w:r>
      <w:r w:rsidRPr="00A06C0D">
        <w:rPr>
          <w:b/>
          <w:iCs/>
        </w:rPr>
        <w:t>Почтовый адрес, номер контактного телефона, адрес официального сайта организатора аукциона и комиссии по проведению аукционов</w:t>
      </w:r>
      <w:r w:rsidRPr="00A06C0D">
        <w:rPr>
          <w:iCs/>
        </w:rPr>
        <w:t xml:space="preserve">: 429570, г. Мариинский Посад, ул. Николаева, д. 47, телефон (83542) 2-23-32, </w:t>
      </w:r>
      <w:r w:rsidRPr="00A06C0D">
        <w:rPr>
          <w:iCs/>
          <w:lang w:val="en-US"/>
        </w:rPr>
        <w:t>e</w:t>
      </w:r>
      <w:r w:rsidRPr="00A06C0D">
        <w:rPr>
          <w:iCs/>
        </w:rPr>
        <w:t>-</w:t>
      </w:r>
      <w:r w:rsidRPr="00A06C0D">
        <w:rPr>
          <w:iCs/>
          <w:lang w:val="en-US"/>
        </w:rPr>
        <w:t>mail</w:t>
      </w:r>
      <w:r w:rsidRPr="00A06C0D">
        <w:rPr>
          <w:iCs/>
        </w:rPr>
        <w:t xml:space="preserve">: </w:t>
      </w:r>
      <w:proofErr w:type="spellStart"/>
      <w:r w:rsidRPr="00A06C0D">
        <w:rPr>
          <w:iCs/>
          <w:lang w:val="en-US"/>
        </w:rPr>
        <w:t>marpos</w:t>
      </w:r>
      <w:proofErr w:type="spellEnd"/>
      <w:r>
        <w:rPr>
          <w:iCs/>
        </w:rPr>
        <w:t>_</w:t>
      </w:r>
      <w:proofErr w:type="spellStart"/>
      <w:r w:rsidRPr="00A06C0D">
        <w:rPr>
          <w:iCs/>
          <w:lang w:val="en-US"/>
        </w:rPr>
        <w:t>gki</w:t>
      </w:r>
      <w:proofErr w:type="spellEnd"/>
      <w:r w:rsidRPr="00A06C0D">
        <w:rPr>
          <w:iCs/>
        </w:rPr>
        <w:t>2@</w:t>
      </w:r>
      <w:r w:rsidRPr="00A06C0D">
        <w:rPr>
          <w:iCs/>
          <w:lang w:val="en-US"/>
        </w:rPr>
        <w:t>cap</w:t>
      </w:r>
      <w:r w:rsidRPr="00A06C0D">
        <w:rPr>
          <w:iCs/>
        </w:rPr>
        <w:t>.</w:t>
      </w:r>
      <w:proofErr w:type="spellStart"/>
      <w:r w:rsidRPr="00A06C0D">
        <w:rPr>
          <w:iCs/>
          <w:lang w:val="en-US"/>
        </w:rPr>
        <w:t>ru</w:t>
      </w:r>
      <w:proofErr w:type="spellEnd"/>
      <w:r w:rsidRPr="00A06C0D">
        <w:rPr>
          <w:iCs/>
        </w:rPr>
        <w:t xml:space="preserve">, </w:t>
      </w:r>
      <w:r w:rsidRPr="00A06C0D">
        <w:rPr>
          <w:lang w:val="en-US"/>
        </w:rPr>
        <w:t>http</w:t>
      </w:r>
      <w:r w:rsidRPr="00A06C0D">
        <w:t xml:space="preserve">: </w:t>
      </w:r>
      <w:hyperlink r:id="rId46" w:history="1">
        <w:r w:rsidRPr="00A06C0D">
          <w:rPr>
            <w:rStyle w:val="a9"/>
            <w:rFonts w:eastAsia="Calibri"/>
          </w:rPr>
          <w:t>www.marpos.cap.ru</w:t>
        </w:r>
      </w:hyperlink>
      <w:r w:rsidRPr="00A06C0D">
        <w:t>.</w:t>
      </w:r>
    </w:p>
    <w:p w:rsidR="002318AA" w:rsidRDefault="002318AA" w:rsidP="002318AA">
      <w:pPr>
        <w:ind w:firstLine="567"/>
        <w:jc w:val="both"/>
      </w:pPr>
      <w:r w:rsidRPr="00A06C0D">
        <w:rPr>
          <w:b/>
        </w:rPr>
        <w:t xml:space="preserve">Контактные лица: </w:t>
      </w:r>
      <w:r>
        <w:t xml:space="preserve">Краснова С.Ю. - </w:t>
      </w:r>
      <w:r w:rsidRPr="00A06C0D">
        <w:t xml:space="preserve">начальник отдела экономики и имущественных отношений;  Итальева М.Ф. - ведущий специалист </w:t>
      </w:r>
      <w:r>
        <w:t xml:space="preserve">- эксперт </w:t>
      </w:r>
      <w:r w:rsidRPr="00A06C0D">
        <w:t>отдела экономики и имущественных отношений администрации Мариинско-Посадского района</w:t>
      </w:r>
      <w:r>
        <w:t>.</w:t>
      </w:r>
    </w:p>
    <w:p w:rsidR="002318AA" w:rsidRDefault="002318AA" w:rsidP="002318AA">
      <w:pPr>
        <w:ind w:firstLine="567"/>
        <w:jc w:val="both"/>
        <w:rPr>
          <w:iCs/>
        </w:rPr>
      </w:pPr>
      <w:r w:rsidRPr="00A06C0D">
        <w:t xml:space="preserve">  </w:t>
      </w:r>
      <w:r w:rsidRPr="00A06C0D">
        <w:rPr>
          <w:b/>
          <w:bCs/>
          <w:iCs/>
        </w:rPr>
        <w:t>Характеристика объектов аренды</w:t>
      </w:r>
      <w:r w:rsidRPr="00A06C0D">
        <w:rPr>
          <w:iCs/>
        </w:rPr>
        <w:t>:</w:t>
      </w:r>
    </w:p>
    <w:p w:rsidR="002318AA" w:rsidRPr="00233C06" w:rsidRDefault="002318AA" w:rsidP="002318AA">
      <w:pPr>
        <w:ind w:firstLine="567"/>
        <w:jc w:val="both"/>
      </w:pPr>
      <w:r w:rsidRPr="00233C06">
        <w:rPr>
          <w:b/>
          <w:sz w:val="22"/>
          <w:szCs w:val="22"/>
          <w:u w:val="single"/>
        </w:rPr>
        <w:t xml:space="preserve">Лот № 1. </w:t>
      </w:r>
      <w:r w:rsidRPr="00233C06">
        <w:rPr>
          <w:b/>
          <w:u w:val="single"/>
        </w:rPr>
        <w:t>Нежилые помещения,</w:t>
      </w:r>
      <w:r w:rsidRPr="00233C06">
        <w:t xml:space="preserve"> назначение: нежилое, общая площадь 217,2кв.м., 1-этажный, расположенное по адресу: Чувашская Республика, г. Мариинский Посад, ул</w:t>
      </w:r>
      <w:proofErr w:type="gramStart"/>
      <w:r w:rsidRPr="00233C06">
        <w:t>.И</w:t>
      </w:r>
      <w:proofErr w:type="gramEnd"/>
      <w:r w:rsidRPr="00233C06">
        <w:t>юльская, д.4, пом.№1-12, 19, 20 (свидетельство о государственной регистрации права собственности от 27.02.2015г.  21АБ №294585), являющиеся имуществом  казны Мариинско-Посадского района Чувашской Республики.</w:t>
      </w:r>
    </w:p>
    <w:p w:rsidR="002318AA" w:rsidRPr="00233C06" w:rsidRDefault="002318AA" w:rsidP="002318AA">
      <w:pPr>
        <w:ind w:firstLine="567"/>
        <w:jc w:val="both"/>
        <w:rPr>
          <w:sz w:val="22"/>
          <w:szCs w:val="22"/>
        </w:rPr>
      </w:pPr>
      <w:r w:rsidRPr="00233C06">
        <w:rPr>
          <w:u w:val="single"/>
        </w:rPr>
        <w:t>Способ приватизации</w:t>
      </w:r>
      <w:r w:rsidRPr="00233C06">
        <w:t xml:space="preserve"> – посредством публичного предложения</w:t>
      </w:r>
    </w:p>
    <w:p w:rsidR="002318AA" w:rsidRPr="00233C06" w:rsidRDefault="002318AA" w:rsidP="002318AA">
      <w:pPr>
        <w:pStyle w:val="af5"/>
        <w:tabs>
          <w:tab w:val="left" w:pos="284"/>
        </w:tabs>
        <w:rPr>
          <w:sz w:val="22"/>
          <w:szCs w:val="22"/>
        </w:rPr>
      </w:pPr>
      <w:r w:rsidRPr="00233C06">
        <w:rPr>
          <w:u w:val="single"/>
        </w:rPr>
        <w:t>Цена первоначального предложения</w:t>
      </w:r>
      <w:r w:rsidRPr="00233C06">
        <w:t xml:space="preserve"> (начальная цена публичного предложения) -        707 900 (Семьсот семь тысяч девятьсот) руб. 00 коп</w:t>
      </w:r>
      <w:proofErr w:type="gramStart"/>
      <w:r w:rsidRPr="00233C06">
        <w:t>.</w:t>
      </w:r>
      <w:proofErr w:type="gramEnd"/>
      <w:r w:rsidRPr="00233C06">
        <w:t xml:space="preserve"> </w:t>
      </w:r>
      <w:proofErr w:type="gramStart"/>
      <w:r w:rsidRPr="00233C06">
        <w:t>с</w:t>
      </w:r>
      <w:proofErr w:type="gramEnd"/>
      <w:r w:rsidRPr="00233C06">
        <w:t xml:space="preserve"> учетом налога на добавленную стоимость; </w:t>
      </w:r>
      <w:r w:rsidRPr="00233C06">
        <w:rPr>
          <w:sz w:val="22"/>
          <w:szCs w:val="22"/>
        </w:rPr>
        <w:t xml:space="preserve"> </w:t>
      </w:r>
    </w:p>
    <w:p w:rsidR="002318AA" w:rsidRPr="00233C06" w:rsidRDefault="002318AA" w:rsidP="002318AA">
      <w:pPr>
        <w:pStyle w:val="af5"/>
        <w:tabs>
          <w:tab w:val="left" w:pos="284"/>
        </w:tabs>
      </w:pPr>
      <w:r w:rsidRPr="00233C06">
        <w:rPr>
          <w:sz w:val="22"/>
          <w:szCs w:val="22"/>
          <w:u w:val="single"/>
        </w:rPr>
        <w:t>Величина снижения цены первоначального предложения</w:t>
      </w:r>
      <w:r w:rsidRPr="00233C06">
        <w:rPr>
          <w:sz w:val="22"/>
          <w:szCs w:val="22"/>
        </w:rPr>
        <w:t xml:space="preserve"> (шаг понижения – 10 % от цены первоначального предложения)</w:t>
      </w:r>
      <w:r w:rsidRPr="00233C06">
        <w:t xml:space="preserve"> 70 790 (Семьдесят тысяч семьсот девяносто) руб. 00 коп;</w:t>
      </w:r>
    </w:p>
    <w:p w:rsidR="002318AA" w:rsidRPr="00233C06" w:rsidRDefault="002318AA" w:rsidP="002318AA">
      <w:pPr>
        <w:ind w:firstLine="567"/>
        <w:jc w:val="both"/>
      </w:pPr>
      <w:r w:rsidRPr="00233C06">
        <w:rPr>
          <w:u w:val="single"/>
        </w:rPr>
        <w:t>Минимальная цена предложения</w:t>
      </w:r>
      <w:r w:rsidRPr="00233C06">
        <w:t xml:space="preserve"> (цена отсечения) – 50% о цены первоначального предложения  – 353 950 (Триста пятьдесят три тысячи девятьсот пятьдесят</w:t>
      </w:r>
      <w:proofErr w:type="gramStart"/>
      <w:r w:rsidRPr="00233C06">
        <w:t>)р</w:t>
      </w:r>
      <w:proofErr w:type="gramEnd"/>
      <w:r w:rsidRPr="00233C06">
        <w:t xml:space="preserve">уб. 00 коп; </w:t>
      </w:r>
    </w:p>
    <w:p w:rsidR="002318AA" w:rsidRPr="00233C06" w:rsidRDefault="002318AA" w:rsidP="002318AA">
      <w:pPr>
        <w:ind w:firstLine="567"/>
        <w:jc w:val="both"/>
      </w:pPr>
      <w:r w:rsidRPr="00233C06">
        <w:rPr>
          <w:u w:val="single"/>
        </w:rPr>
        <w:t>Шаг аукциона</w:t>
      </w:r>
      <w:r w:rsidRPr="00233C06">
        <w:t xml:space="preserve"> –50 % от шага понижения - 35 395 (Тридцать пять тысяч триста девяносто пять) руб. 00 коп; </w:t>
      </w:r>
    </w:p>
    <w:p w:rsidR="002318AA" w:rsidRPr="00233C06" w:rsidRDefault="002318AA" w:rsidP="002318AA">
      <w:pPr>
        <w:ind w:firstLine="567"/>
        <w:jc w:val="both"/>
      </w:pPr>
      <w:r w:rsidRPr="00233C06">
        <w:rPr>
          <w:u w:val="single"/>
        </w:rPr>
        <w:t>Задаток</w:t>
      </w:r>
      <w:r w:rsidRPr="00233C06">
        <w:t xml:space="preserve"> – 20 % от цены первоначального предложения - 141 580 (Сто сорок одна тысяча пятьсот восемьдесят) руб. 00 коп; </w:t>
      </w:r>
    </w:p>
    <w:p w:rsidR="002318AA" w:rsidRPr="00233C06" w:rsidRDefault="002318AA" w:rsidP="002318AA">
      <w:pPr>
        <w:ind w:firstLine="567"/>
        <w:jc w:val="both"/>
      </w:pPr>
      <w:r w:rsidRPr="00233C06">
        <w:rPr>
          <w:u w:val="single"/>
        </w:rPr>
        <w:t>Информация о предыдущих торгах:</w:t>
      </w:r>
      <w:r w:rsidRPr="00233C06">
        <w:t xml:space="preserve"> аукцион, открытый по составу участников и по форме подачи предложений о цене имущества, назначенные  на 09.10.2015г., 13.05.2016г., 22.09.2016г., 28.07.2017 года признаны несостоявшимися в связи с отсутствием заявок;</w:t>
      </w:r>
    </w:p>
    <w:p w:rsidR="002318AA" w:rsidRPr="00233C06" w:rsidRDefault="002318AA" w:rsidP="002318AA">
      <w:pPr>
        <w:ind w:firstLine="567"/>
        <w:jc w:val="both"/>
      </w:pPr>
      <w:r w:rsidRPr="00233C06">
        <w:rPr>
          <w:b/>
          <w:sz w:val="22"/>
          <w:szCs w:val="22"/>
          <w:u w:val="single"/>
        </w:rPr>
        <w:t xml:space="preserve">Лот № 2. </w:t>
      </w:r>
      <w:proofErr w:type="gramStart"/>
      <w:r w:rsidRPr="00233C06">
        <w:rPr>
          <w:b/>
          <w:u w:val="single"/>
        </w:rPr>
        <w:t>Нежилое здание</w:t>
      </w:r>
      <w:r w:rsidRPr="00233C06">
        <w:rPr>
          <w:u w:val="single"/>
        </w:rPr>
        <w:t>,</w:t>
      </w:r>
      <w:r w:rsidRPr="00233C06">
        <w:t xml:space="preserve"> назначение: нежилое, одноэтажное,  общей площадью 49,9  кв.м., с кадастровым номером  21:16:140301:88,  свидетельство о государственной регистрации права собственности Мариинско-Посадского района Чувашской Республики от 16.07.2015года  21 АА  №026740, запись о государственной регистрации от 21.08.2010г. №21-21-15/003/2010-352 с  земельным участком, категория земель – земли населенных пунктов, разрешенное использование: для использования под нежилыми зданиями, общей площадью</w:t>
      </w:r>
      <w:proofErr w:type="gramEnd"/>
      <w:r w:rsidRPr="00233C06">
        <w:t xml:space="preserve"> 116 кв</w:t>
      </w:r>
      <w:proofErr w:type="gramStart"/>
      <w:r w:rsidRPr="00233C06">
        <w:t>.м</w:t>
      </w:r>
      <w:proofErr w:type="gramEnd"/>
      <w:r w:rsidRPr="00233C06">
        <w:t xml:space="preserve">, с кадастровым номером 21:16:140301:85 (свидетельство о государственной регистрации права собственности  Мариинско-Посадского района Чувашской Республики  от 05.07.2011года  21АД № 444507, запись о государственной регистрации  от 05.07.2011г. 321-21-15/010/2011-132, расположенное по адресу: Чувашская Республика, Мариинско-Посадский район, </w:t>
      </w:r>
      <w:proofErr w:type="spellStart"/>
      <w:r w:rsidRPr="00233C06">
        <w:t>Первочурашевское</w:t>
      </w:r>
      <w:proofErr w:type="spellEnd"/>
      <w:r w:rsidRPr="00233C06">
        <w:t xml:space="preserve"> сельское поселение,                 д. </w:t>
      </w:r>
      <w:proofErr w:type="spellStart"/>
      <w:r w:rsidRPr="00233C06">
        <w:t>Алмандаево</w:t>
      </w:r>
      <w:proofErr w:type="spellEnd"/>
      <w:r w:rsidRPr="00233C06">
        <w:t>, ул</w:t>
      </w:r>
      <w:proofErr w:type="gramStart"/>
      <w:r w:rsidRPr="00233C06">
        <w:t>.О</w:t>
      </w:r>
      <w:proofErr w:type="gramEnd"/>
      <w:r w:rsidRPr="00233C06">
        <w:t>ктябрьская, д. 6б.</w:t>
      </w:r>
    </w:p>
    <w:p w:rsidR="002318AA" w:rsidRPr="00233C06" w:rsidRDefault="002318AA" w:rsidP="002318AA">
      <w:pPr>
        <w:ind w:firstLine="567"/>
        <w:jc w:val="both"/>
        <w:rPr>
          <w:sz w:val="22"/>
          <w:szCs w:val="22"/>
        </w:rPr>
      </w:pPr>
      <w:r w:rsidRPr="00233C06">
        <w:rPr>
          <w:u w:val="single"/>
        </w:rPr>
        <w:t xml:space="preserve">Способ приватизации </w:t>
      </w:r>
      <w:r w:rsidRPr="00233C06">
        <w:t>– посредством публичного предложения.</w:t>
      </w:r>
    </w:p>
    <w:p w:rsidR="002318AA" w:rsidRPr="00233C06" w:rsidRDefault="002318AA" w:rsidP="002318AA">
      <w:pPr>
        <w:ind w:firstLine="567"/>
        <w:jc w:val="both"/>
      </w:pPr>
      <w:r w:rsidRPr="00233C06">
        <w:rPr>
          <w:u w:val="single"/>
        </w:rPr>
        <w:t>Цена первоначального предложения имущества</w:t>
      </w:r>
      <w:r w:rsidRPr="00233C06">
        <w:t xml:space="preserve"> (начальная цена публичного предложения), в размере 132 600 руб</w:t>
      </w:r>
      <w:proofErr w:type="gramStart"/>
      <w:r w:rsidRPr="00233C06">
        <w:t>.(</w:t>
      </w:r>
      <w:proofErr w:type="gramEnd"/>
      <w:r w:rsidRPr="00233C06">
        <w:t>Сто тридцать две тысячи шестьсот) руб. 00 коп. с учетом налога на добавленную стоимость;</w:t>
      </w:r>
    </w:p>
    <w:p w:rsidR="002318AA" w:rsidRPr="00233C06" w:rsidRDefault="002318AA" w:rsidP="002318AA">
      <w:pPr>
        <w:pStyle w:val="af5"/>
        <w:tabs>
          <w:tab w:val="left" w:pos="284"/>
        </w:tabs>
      </w:pPr>
      <w:r w:rsidRPr="00233C06">
        <w:rPr>
          <w:sz w:val="22"/>
          <w:szCs w:val="22"/>
          <w:u w:val="single"/>
        </w:rPr>
        <w:t>Величина снижения цены первоначального предложения</w:t>
      </w:r>
      <w:r w:rsidRPr="00233C06">
        <w:rPr>
          <w:sz w:val="22"/>
          <w:szCs w:val="22"/>
        </w:rPr>
        <w:t xml:space="preserve"> (шаг понижения – 10 % от цены первоначального предложения)</w:t>
      </w:r>
      <w:r w:rsidRPr="00233C06">
        <w:t xml:space="preserve"> 13 260 (Тринадцать тысяч двести шестьдесят) руб. 00 коп;</w:t>
      </w:r>
    </w:p>
    <w:p w:rsidR="002318AA" w:rsidRPr="00233C06" w:rsidRDefault="002318AA" w:rsidP="002318AA">
      <w:pPr>
        <w:ind w:firstLine="567"/>
        <w:jc w:val="both"/>
      </w:pPr>
      <w:r w:rsidRPr="00233C06">
        <w:rPr>
          <w:u w:val="single"/>
        </w:rPr>
        <w:t>Минимальная цена предложения</w:t>
      </w:r>
      <w:r w:rsidRPr="00233C06">
        <w:t xml:space="preserve"> (цена отсечения) – 50% о цены первоначального предложения  – 66 300 (Шестьдесят шесть тысяч триста) руб. 00 коп;</w:t>
      </w:r>
    </w:p>
    <w:p w:rsidR="002318AA" w:rsidRPr="00233C06" w:rsidRDefault="002318AA" w:rsidP="002318AA">
      <w:pPr>
        <w:ind w:firstLine="567"/>
        <w:jc w:val="both"/>
      </w:pPr>
      <w:r w:rsidRPr="00233C06">
        <w:rPr>
          <w:u w:val="single"/>
        </w:rPr>
        <w:t>Шаг аукциона</w:t>
      </w:r>
      <w:r w:rsidRPr="00233C06">
        <w:t xml:space="preserve"> –50 % от шага понижения - 6 630 (Шесть тысяч шестьсот тридцать) руб. 00 коп; </w:t>
      </w:r>
    </w:p>
    <w:p w:rsidR="002318AA" w:rsidRPr="00233C06" w:rsidRDefault="002318AA" w:rsidP="002318AA">
      <w:pPr>
        <w:ind w:firstLine="567"/>
        <w:jc w:val="both"/>
      </w:pPr>
      <w:r w:rsidRPr="00233C06">
        <w:rPr>
          <w:u w:val="single"/>
        </w:rPr>
        <w:t>Задаток</w:t>
      </w:r>
      <w:r w:rsidRPr="00233C06">
        <w:t xml:space="preserve"> – 20 % от цены первоначального предложения - 26 520 (Двадцать шесть тысяч пятьсот двадцать) руб. 00 коп;</w:t>
      </w:r>
    </w:p>
    <w:p w:rsidR="002318AA" w:rsidRPr="00233C06" w:rsidRDefault="002318AA" w:rsidP="002318AA">
      <w:pPr>
        <w:ind w:firstLine="567"/>
        <w:jc w:val="both"/>
        <w:rPr>
          <w:sz w:val="22"/>
          <w:szCs w:val="22"/>
        </w:rPr>
      </w:pPr>
      <w:r w:rsidRPr="00233C06">
        <w:rPr>
          <w:sz w:val="22"/>
          <w:szCs w:val="22"/>
          <w:u w:val="single"/>
        </w:rPr>
        <w:t>Информация о предыдущих торгах:</w:t>
      </w:r>
      <w:r w:rsidRPr="00233C06">
        <w:rPr>
          <w:sz w:val="22"/>
          <w:szCs w:val="22"/>
        </w:rPr>
        <w:t xml:space="preserve"> аукцион, открытый по составу участников и по форме подачи предложений о цене имущества, назначенные  на 21.12.2015г., 22.09.2016г., 28.07.2017г. признаны несостоявшимися в связи с отсутствием заявок;</w:t>
      </w:r>
    </w:p>
    <w:p w:rsidR="002318AA" w:rsidRPr="00233C06" w:rsidRDefault="002318AA" w:rsidP="002318AA">
      <w:pPr>
        <w:ind w:firstLine="567"/>
        <w:jc w:val="both"/>
        <w:rPr>
          <w:sz w:val="22"/>
          <w:szCs w:val="22"/>
        </w:rPr>
      </w:pPr>
      <w:r w:rsidRPr="00233C06">
        <w:rPr>
          <w:b/>
          <w:sz w:val="22"/>
          <w:szCs w:val="22"/>
          <w:u w:val="single"/>
        </w:rPr>
        <w:t xml:space="preserve">Лот № 3. </w:t>
      </w:r>
      <w:r w:rsidRPr="00233C06">
        <w:rPr>
          <w:b/>
          <w:u w:val="single"/>
        </w:rPr>
        <w:t xml:space="preserve">Гвоздильный  цех, </w:t>
      </w:r>
      <w:proofErr w:type="spellStart"/>
      <w:r w:rsidRPr="00233C06">
        <w:rPr>
          <w:b/>
          <w:u w:val="single"/>
        </w:rPr>
        <w:t>уч</w:t>
      </w:r>
      <w:proofErr w:type="spellEnd"/>
      <w:r w:rsidRPr="00233C06">
        <w:rPr>
          <w:b/>
          <w:u w:val="single"/>
        </w:rPr>
        <w:t>. №2</w:t>
      </w:r>
      <w:r w:rsidRPr="00233C06">
        <w:rPr>
          <w:u w:val="single"/>
        </w:rPr>
        <w:t>,</w:t>
      </w:r>
      <w:r w:rsidRPr="00233C06">
        <w:t xml:space="preserve">  назначение: нежилое,  общей площадью 361,60 кв.м., с условным номером: 21-21-08/063/2007-021, свидетельство о государственной регистрации права собственности Мариинско-Посадского района от 19.01.2008 года 21 АА №306688, запись о государственной регистрации  от 19.01.2008г. № 21-21-08/063/2007-01, расположенное по адресу: Чувашская Республик</w:t>
      </w:r>
      <w:proofErr w:type="gramStart"/>
      <w:r w:rsidRPr="00233C06">
        <w:t>а-</w:t>
      </w:r>
      <w:proofErr w:type="gramEnd"/>
      <w:r w:rsidRPr="00233C06">
        <w:t xml:space="preserve"> Чувашия, Мариинско-Посадский район,  г. Мариинский Посад, ул. Лазо, д.71.</w:t>
      </w:r>
    </w:p>
    <w:p w:rsidR="002318AA" w:rsidRPr="00233C06" w:rsidRDefault="002318AA" w:rsidP="002318AA">
      <w:pPr>
        <w:ind w:firstLine="567"/>
        <w:jc w:val="both"/>
        <w:rPr>
          <w:sz w:val="22"/>
          <w:szCs w:val="22"/>
        </w:rPr>
      </w:pPr>
      <w:r w:rsidRPr="00233C06">
        <w:rPr>
          <w:u w:val="single"/>
        </w:rPr>
        <w:t>Способ приватизации</w:t>
      </w:r>
      <w:r w:rsidRPr="00233C06">
        <w:t xml:space="preserve"> – посредством публичного предложения.</w:t>
      </w:r>
    </w:p>
    <w:p w:rsidR="002318AA" w:rsidRPr="00233C06" w:rsidRDefault="002318AA" w:rsidP="002318AA">
      <w:pPr>
        <w:ind w:firstLine="567"/>
        <w:jc w:val="both"/>
      </w:pPr>
      <w:r w:rsidRPr="00233C06">
        <w:rPr>
          <w:u w:val="single"/>
        </w:rPr>
        <w:t>Цена первоначального предложения имущества</w:t>
      </w:r>
      <w:r w:rsidRPr="00233C06">
        <w:t xml:space="preserve"> (начальная цена публичного предложения), в размере 563 200 руб. (Пятьсот шестьдесят три тысячи  двести) руб. 00 коп</w:t>
      </w:r>
      <w:proofErr w:type="gramStart"/>
      <w:r w:rsidRPr="00233C06">
        <w:t>.</w:t>
      </w:r>
      <w:proofErr w:type="gramEnd"/>
      <w:r w:rsidRPr="00233C06">
        <w:t xml:space="preserve"> </w:t>
      </w:r>
      <w:proofErr w:type="gramStart"/>
      <w:r w:rsidRPr="00233C06">
        <w:t>с</w:t>
      </w:r>
      <w:proofErr w:type="gramEnd"/>
      <w:r w:rsidRPr="00233C06">
        <w:t xml:space="preserve"> учетом налога на добавленную стоимость;</w:t>
      </w:r>
    </w:p>
    <w:p w:rsidR="002318AA" w:rsidRPr="00233C06" w:rsidRDefault="002318AA" w:rsidP="002318AA">
      <w:pPr>
        <w:pStyle w:val="af5"/>
        <w:tabs>
          <w:tab w:val="left" w:pos="284"/>
        </w:tabs>
      </w:pPr>
      <w:r w:rsidRPr="00233C06">
        <w:rPr>
          <w:sz w:val="22"/>
          <w:szCs w:val="22"/>
          <w:u w:val="single"/>
        </w:rPr>
        <w:t xml:space="preserve">Величина снижения цены первоначального предложения </w:t>
      </w:r>
      <w:r w:rsidRPr="00233C06">
        <w:rPr>
          <w:sz w:val="22"/>
          <w:szCs w:val="22"/>
        </w:rPr>
        <w:t>(шаг понижения – 10 % от цены первоначального предложения)</w:t>
      </w:r>
      <w:r w:rsidRPr="00233C06">
        <w:t xml:space="preserve"> 56 320 (Пятьдесят шесть тысяч триста двадцать) руб. 00 коп;</w:t>
      </w:r>
    </w:p>
    <w:p w:rsidR="002318AA" w:rsidRPr="00233C06" w:rsidRDefault="002318AA" w:rsidP="002318AA">
      <w:pPr>
        <w:ind w:firstLine="567"/>
        <w:jc w:val="both"/>
      </w:pPr>
      <w:r w:rsidRPr="00233C06">
        <w:rPr>
          <w:u w:val="single"/>
        </w:rPr>
        <w:lastRenderedPageBreak/>
        <w:t>Минимальная цена предложения</w:t>
      </w:r>
      <w:r w:rsidRPr="00233C06">
        <w:t xml:space="preserve"> (цена отсечения) – 50% о цены первоначального предложения  – 281 600 (Двести восемьдесят одна тысяча шестьсот) руб. 00 коп;</w:t>
      </w:r>
    </w:p>
    <w:p w:rsidR="002318AA" w:rsidRPr="00233C06" w:rsidRDefault="002318AA" w:rsidP="002318AA">
      <w:pPr>
        <w:ind w:firstLine="567"/>
        <w:jc w:val="both"/>
      </w:pPr>
      <w:r w:rsidRPr="00233C06">
        <w:rPr>
          <w:u w:val="single"/>
        </w:rPr>
        <w:t>Шаг аукциона</w:t>
      </w:r>
      <w:r w:rsidRPr="00233C06">
        <w:t xml:space="preserve"> –50 % от шага понижения - 28 160 (Двадцать восемь тысяч сто шестьдесят) руб. 00 коп;</w:t>
      </w:r>
    </w:p>
    <w:p w:rsidR="002318AA" w:rsidRPr="00233C06" w:rsidRDefault="002318AA" w:rsidP="002318AA">
      <w:pPr>
        <w:ind w:firstLine="567"/>
        <w:jc w:val="both"/>
      </w:pPr>
      <w:r w:rsidRPr="00233C06">
        <w:rPr>
          <w:u w:val="single"/>
        </w:rPr>
        <w:t>Задаток</w:t>
      </w:r>
      <w:r w:rsidRPr="00233C06">
        <w:t xml:space="preserve"> – 20 % от цены первоначального предложения - 112 640 (Сто двенадцать тысяч шестьсот сорок) руб. 00 коп;</w:t>
      </w:r>
    </w:p>
    <w:p w:rsidR="002318AA" w:rsidRPr="00233C06" w:rsidRDefault="002318AA" w:rsidP="002318AA">
      <w:pPr>
        <w:ind w:firstLine="567"/>
        <w:jc w:val="both"/>
        <w:rPr>
          <w:sz w:val="22"/>
          <w:szCs w:val="22"/>
        </w:rPr>
      </w:pPr>
      <w:r w:rsidRPr="00233C06">
        <w:rPr>
          <w:sz w:val="22"/>
          <w:szCs w:val="22"/>
          <w:u w:val="single"/>
        </w:rPr>
        <w:t>Информация о предыдущих торгах:</w:t>
      </w:r>
      <w:r w:rsidRPr="00233C06">
        <w:rPr>
          <w:sz w:val="22"/>
          <w:szCs w:val="22"/>
        </w:rPr>
        <w:t xml:space="preserve"> аукцион, открытый по составу участников и по форме подачи предложений о цене имущества, назначенные  на 19.10.2015г., 16.12.2015г.,16.09.2016г., 28.07.2017г. признаны несостоявшимися в связи с отсутствием заявок;</w:t>
      </w:r>
    </w:p>
    <w:p w:rsidR="002318AA" w:rsidRPr="00233C06" w:rsidRDefault="002318AA" w:rsidP="002318AA">
      <w:pPr>
        <w:ind w:firstLine="567"/>
        <w:jc w:val="both"/>
      </w:pPr>
      <w:r w:rsidRPr="00233C06">
        <w:rPr>
          <w:b/>
          <w:sz w:val="22"/>
          <w:szCs w:val="22"/>
          <w:u w:val="single"/>
        </w:rPr>
        <w:t xml:space="preserve">Лот № 4. </w:t>
      </w:r>
      <w:r w:rsidRPr="00233C06">
        <w:rPr>
          <w:b/>
          <w:u w:val="single"/>
        </w:rPr>
        <w:t>Помещения №3, №4,</w:t>
      </w:r>
      <w:r w:rsidRPr="00233C06">
        <w:t xml:space="preserve"> назначение: нежилое, одноэтажное, общей площадью 123 кв.м., кадастровым номером: 21:16:011803:74, свидетельство о государственной регистрации права собственности Мариинско-Посадского района от 04.08.2015года, 21 АА №027015, запись о государственной регистрации  от 04.08.2015г. № 21-21/016-21/016/001/2015-1111/1, расположенное по адресу: Чувашская Республик</w:t>
      </w:r>
      <w:proofErr w:type="gramStart"/>
      <w:r w:rsidRPr="00233C06">
        <w:t>а-</w:t>
      </w:r>
      <w:proofErr w:type="gramEnd"/>
      <w:r w:rsidRPr="00233C06">
        <w:t xml:space="preserve"> Чувашия, Мариинско-Посадский район, г. Мариинский Посад, ул. Лазо, д.71, пом.№3, №4</w:t>
      </w:r>
    </w:p>
    <w:p w:rsidR="002318AA" w:rsidRPr="00233C06" w:rsidRDefault="002318AA" w:rsidP="002318AA">
      <w:pPr>
        <w:ind w:firstLine="567"/>
        <w:jc w:val="both"/>
        <w:rPr>
          <w:sz w:val="22"/>
          <w:szCs w:val="22"/>
        </w:rPr>
      </w:pPr>
      <w:r w:rsidRPr="00233C06">
        <w:rPr>
          <w:u w:val="single"/>
        </w:rPr>
        <w:t>Способ приватизации</w:t>
      </w:r>
      <w:r w:rsidRPr="00233C06">
        <w:t xml:space="preserve"> – посредством публичного предложения</w:t>
      </w:r>
    </w:p>
    <w:p w:rsidR="002318AA" w:rsidRPr="00233C06" w:rsidRDefault="002318AA" w:rsidP="002318AA">
      <w:pPr>
        <w:pStyle w:val="af5"/>
        <w:tabs>
          <w:tab w:val="left" w:pos="284"/>
        </w:tabs>
        <w:rPr>
          <w:sz w:val="22"/>
          <w:szCs w:val="22"/>
        </w:rPr>
      </w:pPr>
      <w:r w:rsidRPr="00233C06">
        <w:rPr>
          <w:u w:val="single"/>
        </w:rPr>
        <w:t>Цена первоначального предложения</w:t>
      </w:r>
      <w:r w:rsidRPr="00233C06">
        <w:t xml:space="preserve"> (начальная цена публичного предложения) -        201 000 руб. (Двести одна тысяча) руб. 00 коп</w:t>
      </w:r>
      <w:proofErr w:type="gramStart"/>
      <w:r w:rsidRPr="00233C06">
        <w:t>.</w:t>
      </w:r>
      <w:proofErr w:type="gramEnd"/>
      <w:r w:rsidRPr="00233C06">
        <w:t xml:space="preserve"> </w:t>
      </w:r>
      <w:proofErr w:type="gramStart"/>
      <w:r w:rsidRPr="00233C06">
        <w:t>с</w:t>
      </w:r>
      <w:proofErr w:type="gramEnd"/>
      <w:r w:rsidRPr="00233C06">
        <w:t xml:space="preserve">  учетом налога на добавленную стоимость; </w:t>
      </w:r>
      <w:r w:rsidRPr="00233C06">
        <w:rPr>
          <w:sz w:val="22"/>
          <w:szCs w:val="22"/>
        </w:rPr>
        <w:t xml:space="preserve"> </w:t>
      </w:r>
    </w:p>
    <w:p w:rsidR="002318AA" w:rsidRPr="00233C06" w:rsidRDefault="002318AA" w:rsidP="002318AA">
      <w:pPr>
        <w:pStyle w:val="af5"/>
        <w:tabs>
          <w:tab w:val="left" w:pos="284"/>
        </w:tabs>
      </w:pPr>
      <w:r w:rsidRPr="00233C06">
        <w:rPr>
          <w:sz w:val="22"/>
          <w:szCs w:val="22"/>
          <w:u w:val="single"/>
        </w:rPr>
        <w:t>Величина снижения цены первоначального предложения</w:t>
      </w:r>
      <w:r w:rsidRPr="00233C06">
        <w:rPr>
          <w:sz w:val="22"/>
          <w:szCs w:val="22"/>
        </w:rPr>
        <w:t xml:space="preserve"> (шаг понижения – 10 % от цены первоначального предложения)</w:t>
      </w:r>
      <w:r w:rsidRPr="00233C06">
        <w:t xml:space="preserve"> 20 100 (Двадцать тысяч сто) руб. 00 коп;</w:t>
      </w:r>
    </w:p>
    <w:p w:rsidR="002318AA" w:rsidRPr="00233C06" w:rsidRDefault="002318AA" w:rsidP="002318AA">
      <w:pPr>
        <w:ind w:firstLine="567"/>
        <w:jc w:val="both"/>
      </w:pPr>
      <w:r w:rsidRPr="00233C06">
        <w:rPr>
          <w:u w:val="single"/>
        </w:rPr>
        <w:t>Минимальная цена предложения</w:t>
      </w:r>
      <w:r w:rsidRPr="00233C06">
        <w:t xml:space="preserve"> (цена отсечения) – 50% о цены первоначального предложения  – 100 500 (Сто тысяч пятьсот) руб. 00 коп.</w:t>
      </w:r>
    </w:p>
    <w:p w:rsidR="002318AA" w:rsidRPr="00233C06" w:rsidRDefault="002318AA" w:rsidP="002318AA">
      <w:pPr>
        <w:ind w:firstLine="567"/>
        <w:jc w:val="both"/>
      </w:pPr>
      <w:r w:rsidRPr="00233C06">
        <w:rPr>
          <w:u w:val="single"/>
        </w:rPr>
        <w:t>Шаг аукциона</w:t>
      </w:r>
      <w:r w:rsidRPr="00233C06">
        <w:t xml:space="preserve"> –50 % от шага понижения - 10 050 (Десять тысяч пятьдесят) руб. 00 коп;</w:t>
      </w:r>
    </w:p>
    <w:p w:rsidR="002318AA" w:rsidRPr="00233C06" w:rsidRDefault="002318AA" w:rsidP="002318AA">
      <w:pPr>
        <w:ind w:firstLine="567"/>
        <w:jc w:val="both"/>
      </w:pPr>
      <w:r w:rsidRPr="00233C06">
        <w:rPr>
          <w:u w:val="single"/>
        </w:rPr>
        <w:t xml:space="preserve">Задаток </w:t>
      </w:r>
      <w:r w:rsidRPr="00233C06">
        <w:t>– 20 % от цены первоначального предложения - 40 200 (Сорок тысяч двести) руб. 00 коп;</w:t>
      </w:r>
    </w:p>
    <w:p w:rsidR="002318AA" w:rsidRPr="00233C06" w:rsidRDefault="002318AA" w:rsidP="002318AA">
      <w:pPr>
        <w:ind w:firstLine="567"/>
        <w:jc w:val="both"/>
        <w:rPr>
          <w:sz w:val="22"/>
          <w:szCs w:val="22"/>
        </w:rPr>
      </w:pPr>
      <w:r w:rsidRPr="00233C06">
        <w:rPr>
          <w:u w:val="single"/>
        </w:rPr>
        <w:t>Информация о предыдущих торгах:</w:t>
      </w:r>
      <w:r w:rsidRPr="00233C06">
        <w:rPr>
          <w:sz w:val="22"/>
          <w:szCs w:val="22"/>
        </w:rPr>
        <w:t xml:space="preserve"> аукцион, открытый по составу участников и по форме подачи предложений о цене имущества, назначенные  на 19.10.2015г., 16.12.2015г.,16.09.2016г, 28.07.2017г. признаны несостоявшимися в связи с отсутствием заявок;</w:t>
      </w:r>
    </w:p>
    <w:p w:rsidR="002318AA" w:rsidRPr="00233C06" w:rsidRDefault="002318AA" w:rsidP="002318AA">
      <w:pPr>
        <w:ind w:firstLine="567"/>
        <w:jc w:val="both"/>
      </w:pPr>
      <w:r w:rsidRPr="00233C06">
        <w:rPr>
          <w:b/>
          <w:sz w:val="22"/>
          <w:szCs w:val="22"/>
          <w:u w:val="single"/>
        </w:rPr>
        <w:t xml:space="preserve">Лот № 5.  </w:t>
      </w:r>
      <w:r w:rsidRPr="00233C06">
        <w:rPr>
          <w:b/>
          <w:u w:val="single"/>
        </w:rPr>
        <w:t>Помещение,</w:t>
      </w:r>
      <w:r w:rsidRPr="00233C06">
        <w:t xml:space="preserve"> назначение: нежилое, одноэтажное, общей площадью 387,6 кв</w:t>
      </w:r>
      <w:proofErr w:type="gramStart"/>
      <w:r w:rsidRPr="00233C06">
        <w:t>.м</w:t>
      </w:r>
      <w:proofErr w:type="gramEnd"/>
      <w:r w:rsidRPr="00233C06">
        <w:t>, кадастровым номером: 21:16:011803:73, свидетельство о государственной регистрации права собственности Мариинско-Посадского района от 04.08.2015года, 21 АА №027016, запись о государственной регистрации  от 04.08.2015г. № 21-21/016-21/016/001/2015-1112/1, расположенное по адресу: Чувашская Республика - Чувашия, Мариинско-Посадский район,  г. Мариинский Посад, ул. Лазо, д.71</w:t>
      </w:r>
    </w:p>
    <w:p w:rsidR="002318AA" w:rsidRPr="00233C06" w:rsidRDefault="002318AA" w:rsidP="002318AA">
      <w:pPr>
        <w:ind w:firstLine="567"/>
        <w:jc w:val="both"/>
        <w:rPr>
          <w:sz w:val="22"/>
          <w:szCs w:val="22"/>
        </w:rPr>
      </w:pPr>
      <w:r w:rsidRPr="00233C06">
        <w:rPr>
          <w:u w:val="single"/>
        </w:rPr>
        <w:t>Способ приватизации</w:t>
      </w:r>
      <w:r w:rsidRPr="00233C06">
        <w:t xml:space="preserve"> – посредством публичного предложения</w:t>
      </w:r>
    </w:p>
    <w:p w:rsidR="002318AA" w:rsidRPr="00233C06" w:rsidRDefault="002318AA" w:rsidP="002318AA">
      <w:pPr>
        <w:pStyle w:val="af5"/>
        <w:tabs>
          <w:tab w:val="left" w:pos="284"/>
        </w:tabs>
        <w:rPr>
          <w:sz w:val="22"/>
          <w:szCs w:val="22"/>
        </w:rPr>
      </w:pPr>
      <w:r w:rsidRPr="00233C06">
        <w:rPr>
          <w:u w:val="single"/>
        </w:rPr>
        <w:t>Цена первоначального предложения</w:t>
      </w:r>
      <w:r w:rsidRPr="00233C06">
        <w:t xml:space="preserve"> (начальная цена публичного предложения) -        629 400 руб. (Шестьсот двадцать девять тысяч четыреста) руб. 00 коп</w:t>
      </w:r>
      <w:proofErr w:type="gramStart"/>
      <w:r w:rsidRPr="00233C06">
        <w:t>.</w:t>
      </w:r>
      <w:proofErr w:type="gramEnd"/>
      <w:r w:rsidRPr="00233C06">
        <w:t xml:space="preserve">  </w:t>
      </w:r>
      <w:proofErr w:type="gramStart"/>
      <w:r w:rsidRPr="00233C06">
        <w:t>с</w:t>
      </w:r>
      <w:proofErr w:type="gramEnd"/>
      <w:r w:rsidRPr="00233C06">
        <w:t xml:space="preserve">  учетом налога на добавленную стоимость; </w:t>
      </w:r>
      <w:r w:rsidRPr="00233C06">
        <w:rPr>
          <w:sz w:val="22"/>
          <w:szCs w:val="22"/>
        </w:rPr>
        <w:t xml:space="preserve"> </w:t>
      </w:r>
    </w:p>
    <w:p w:rsidR="002318AA" w:rsidRPr="00233C06" w:rsidRDefault="002318AA" w:rsidP="002318AA">
      <w:pPr>
        <w:pStyle w:val="af5"/>
        <w:tabs>
          <w:tab w:val="left" w:pos="284"/>
        </w:tabs>
      </w:pPr>
      <w:r w:rsidRPr="00233C06">
        <w:rPr>
          <w:sz w:val="22"/>
          <w:szCs w:val="22"/>
          <w:u w:val="single"/>
        </w:rPr>
        <w:t>Величина снижения цены первоначального предложения</w:t>
      </w:r>
      <w:r w:rsidRPr="00233C06">
        <w:rPr>
          <w:sz w:val="22"/>
          <w:szCs w:val="22"/>
        </w:rPr>
        <w:t xml:space="preserve"> (шаг понижения – 10 % от цены первоначального предложения)</w:t>
      </w:r>
      <w:r w:rsidRPr="00233C06">
        <w:t xml:space="preserve"> 62 940 (Шестьдесят две тысячи девятьсот сорок) руб. 00 коп</w:t>
      </w:r>
      <w:proofErr w:type="gramStart"/>
      <w:r w:rsidRPr="00233C06">
        <w:t>.;</w:t>
      </w:r>
      <w:proofErr w:type="gramEnd"/>
    </w:p>
    <w:p w:rsidR="002318AA" w:rsidRPr="00233C06" w:rsidRDefault="002318AA" w:rsidP="002318AA">
      <w:pPr>
        <w:ind w:firstLine="567"/>
        <w:jc w:val="both"/>
      </w:pPr>
      <w:r w:rsidRPr="00233C06">
        <w:rPr>
          <w:u w:val="single"/>
        </w:rPr>
        <w:t>Минимальная цена предложения</w:t>
      </w:r>
      <w:r w:rsidRPr="00233C06">
        <w:t xml:space="preserve"> (цена отсечения) – 50% о цены первоначального предложения  – 314 700 (Триста четырнадцать тысяч семьсот) руб. 00 коп</w:t>
      </w:r>
      <w:proofErr w:type="gramStart"/>
      <w:r w:rsidRPr="00233C06">
        <w:t>..</w:t>
      </w:r>
      <w:proofErr w:type="gramEnd"/>
    </w:p>
    <w:p w:rsidR="002318AA" w:rsidRPr="00233C06" w:rsidRDefault="002318AA" w:rsidP="002318AA">
      <w:pPr>
        <w:ind w:firstLine="567"/>
        <w:jc w:val="both"/>
      </w:pPr>
      <w:r w:rsidRPr="00233C06">
        <w:rPr>
          <w:u w:val="single"/>
        </w:rPr>
        <w:t>Шаг аукциона</w:t>
      </w:r>
      <w:r w:rsidRPr="00233C06">
        <w:t xml:space="preserve"> –50 % от шага понижения - 31 470 (Тридцать одна тысяча четыреста семьдесят) руб. 00 коп</w:t>
      </w:r>
      <w:proofErr w:type="gramStart"/>
      <w:r w:rsidRPr="00233C06">
        <w:t>.;</w:t>
      </w:r>
      <w:proofErr w:type="gramEnd"/>
    </w:p>
    <w:p w:rsidR="002318AA" w:rsidRPr="00233C06" w:rsidRDefault="002318AA" w:rsidP="002318AA">
      <w:pPr>
        <w:ind w:firstLine="567"/>
        <w:jc w:val="both"/>
      </w:pPr>
      <w:r w:rsidRPr="00233C06">
        <w:rPr>
          <w:u w:val="single"/>
        </w:rPr>
        <w:t>Задаток</w:t>
      </w:r>
      <w:r w:rsidRPr="00233C06">
        <w:t xml:space="preserve"> – 20 % от цены первоначального предложения - 125 880 (Сто двадцать пять тысяч восемьсот восемьдесят) руб. 00 коп;</w:t>
      </w:r>
    </w:p>
    <w:p w:rsidR="002318AA" w:rsidRPr="00233C06" w:rsidRDefault="002318AA" w:rsidP="002318AA">
      <w:pPr>
        <w:ind w:firstLine="567"/>
        <w:jc w:val="both"/>
        <w:rPr>
          <w:sz w:val="22"/>
          <w:szCs w:val="22"/>
        </w:rPr>
      </w:pPr>
      <w:r w:rsidRPr="00233C06">
        <w:rPr>
          <w:u w:val="single"/>
        </w:rPr>
        <w:t>Информация о предыдущих торгах</w:t>
      </w:r>
      <w:r w:rsidRPr="00233C06">
        <w:rPr>
          <w:sz w:val="22"/>
          <w:szCs w:val="22"/>
          <w:u w:val="single"/>
        </w:rPr>
        <w:t>:</w:t>
      </w:r>
      <w:r w:rsidRPr="00233C06">
        <w:rPr>
          <w:sz w:val="22"/>
          <w:szCs w:val="22"/>
        </w:rPr>
        <w:t xml:space="preserve">  аукцион, открытый по составу участников и по форме подачи предложений о цене имущества, назначенные  на 19.10.2015г., 16.12.2015г.,16.09.2016г., 28.07.2017г. признаны несостоявшимися в связи с отсутствием заявок.</w:t>
      </w:r>
    </w:p>
    <w:p w:rsidR="002318AA" w:rsidRPr="00233C06" w:rsidRDefault="002318AA" w:rsidP="002318AA">
      <w:pPr>
        <w:ind w:firstLine="567"/>
        <w:jc w:val="both"/>
        <w:rPr>
          <w:iCs/>
        </w:rPr>
      </w:pPr>
    </w:p>
    <w:p w:rsidR="002318AA" w:rsidRDefault="002318AA" w:rsidP="002318AA">
      <w:pPr>
        <w:ind w:firstLine="567"/>
        <w:jc w:val="both"/>
      </w:pPr>
      <w:r w:rsidRPr="00203BA4">
        <w:rPr>
          <w:b/>
        </w:rPr>
        <w:t>Заявки на участие в аукционе принимаются</w:t>
      </w:r>
      <w:r w:rsidRPr="00A06C0D">
        <w:t xml:space="preserve"> в  кабинете № 311 по адресу организатора аукциона с </w:t>
      </w:r>
      <w:r>
        <w:rPr>
          <w:b/>
        </w:rPr>
        <w:t xml:space="preserve">21 августа 2017 </w:t>
      </w:r>
      <w:r w:rsidRPr="00A06C0D">
        <w:t xml:space="preserve"> </w:t>
      </w:r>
      <w:r w:rsidRPr="00A06C0D">
        <w:rPr>
          <w:b/>
        </w:rPr>
        <w:t>года</w:t>
      </w:r>
      <w:r w:rsidRPr="00A06C0D">
        <w:t xml:space="preserve"> в рабочие </w:t>
      </w:r>
      <w:r>
        <w:t>дни с 8 ч. 00 мин. до 17</w:t>
      </w:r>
      <w:r w:rsidRPr="00A06C0D">
        <w:t>. ч. 00 мин.</w:t>
      </w:r>
    </w:p>
    <w:p w:rsidR="002318AA" w:rsidRDefault="002318AA" w:rsidP="002318AA">
      <w:pPr>
        <w:ind w:firstLine="567"/>
        <w:jc w:val="both"/>
      </w:pPr>
      <w:r w:rsidRPr="00203BA4">
        <w:rPr>
          <w:b/>
        </w:rPr>
        <w:t>Срок окончания приема заявок на участие</w:t>
      </w:r>
      <w:r w:rsidRPr="00A06C0D">
        <w:t xml:space="preserve"> в аукционе –</w:t>
      </w:r>
      <w:r>
        <w:t xml:space="preserve"> </w:t>
      </w:r>
      <w:r>
        <w:rPr>
          <w:b/>
        </w:rPr>
        <w:t>22 сентября</w:t>
      </w:r>
      <w:r w:rsidRPr="00927969">
        <w:rPr>
          <w:b/>
        </w:rPr>
        <w:t xml:space="preserve"> </w:t>
      </w:r>
      <w:r>
        <w:rPr>
          <w:b/>
        </w:rPr>
        <w:t xml:space="preserve"> 2017 года.</w:t>
      </w:r>
    </w:p>
    <w:p w:rsidR="002318AA" w:rsidRDefault="002318AA" w:rsidP="002318AA">
      <w:pPr>
        <w:ind w:firstLine="567"/>
        <w:jc w:val="both"/>
      </w:pPr>
      <w:r w:rsidRPr="00203BA4">
        <w:rPr>
          <w:b/>
        </w:rPr>
        <w:t>Размер задатка на участие</w:t>
      </w:r>
      <w:r w:rsidRPr="00A06C0D">
        <w:t xml:space="preserve"> в аукционе установлен в размере </w:t>
      </w:r>
      <w:r w:rsidRPr="00233C06">
        <w:t>20 % от цены первоначального предложения</w:t>
      </w:r>
      <w:r w:rsidRPr="00A06C0D">
        <w:t>:</w:t>
      </w:r>
    </w:p>
    <w:p w:rsidR="002318AA" w:rsidRDefault="002318AA" w:rsidP="002318AA">
      <w:pPr>
        <w:jc w:val="both"/>
      </w:pPr>
      <w:r w:rsidRPr="00927969">
        <w:rPr>
          <w:b/>
        </w:rPr>
        <w:t>лот № 1</w:t>
      </w:r>
      <w:r w:rsidRPr="00927969">
        <w:t xml:space="preserve"> - </w:t>
      </w:r>
      <w:r w:rsidRPr="00233C06">
        <w:t>141 580 (Сто сорок одна тысяча пятьсот восемьдесят) руб. 00 коп;</w:t>
      </w:r>
    </w:p>
    <w:p w:rsidR="002318AA" w:rsidRDefault="002318AA" w:rsidP="002318AA">
      <w:pPr>
        <w:jc w:val="both"/>
        <w:rPr>
          <w:b/>
        </w:rPr>
      </w:pPr>
      <w:r w:rsidRPr="00927969">
        <w:rPr>
          <w:b/>
        </w:rPr>
        <w:t>лот № 2</w:t>
      </w:r>
      <w:r w:rsidRPr="00927969">
        <w:t xml:space="preserve"> - </w:t>
      </w:r>
      <w:r w:rsidRPr="00233C06">
        <w:t>26 520 (Двадцать шесть тысяч пятьсот двадцать) руб. 00 коп</w:t>
      </w:r>
      <w:r w:rsidRPr="00927969">
        <w:rPr>
          <w:b/>
        </w:rPr>
        <w:t xml:space="preserve"> </w:t>
      </w:r>
    </w:p>
    <w:p w:rsidR="002318AA" w:rsidRPr="00927969" w:rsidRDefault="002318AA" w:rsidP="002318AA">
      <w:pPr>
        <w:jc w:val="both"/>
      </w:pPr>
      <w:r w:rsidRPr="00927969">
        <w:rPr>
          <w:b/>
        </w:rPr>
        <w:t>лот № 3</w:t>
      </w:r>
      <w:r w:rsidRPr="00927969">
        <w:t xml:space="preserve"> - </w:t>
      </w:r>
      <w:r w:rsidRPr="00233C06">
        <w:t>112 640 (Сто двенадцать тысяч шестьсот сорок) руб. 00 коп;</w:t>
      </w:r>
    </w:p>
    <w:p w:rsidR="002318AA" w:rsidRDefault="002318AA" w:rsidP="002318AA">
      <w:pPr>
        <w:jc w:val="both"/>
      </w:pPr>
      <w:r w:rsidRPr="00927969">
        <w:rPr>
          <w:b/>
        </w:rPr>
        <w:t xml:space="preserve">лот № 4 - </w:t>
      </w:r>
      <w:r w:rsidRPr="00233C06">
        <w:t>40 200 (Сорок тысяч двести) руб. 00 коп</w:t>
      </w:r>
      <w:r>
        <w:t>.</w:t>
      </w:r>
    </w:p>
    <w:p w:rsidR="002318AA" w:rsidRPr="00927969" w:rsidRDefault="002318AA" w:rsidP="002318AA">
      <w:pPr>
        <w:jc w:val="both"/>
        <w:rPr>
          <w:b/>
        </w:rPr>
      </w:pPr>
      <w:r w:rsidRPr="00233C06">
        <w:rPr>
          <w:b/>
        </w:rPr>
        <w:t xml:space="preserve">лот № 5 </w:t>
      </w:r>
      <w:r>
        <w:t xml:space="preserve">- </w:t>
      </w:r>
      <w:r w:rsidRPr="00233C06">
        <w:t>125 880 (Сто двадцать пять тысяч восемьсот восемьдесят) руб. 00 коп;</w:t>
      </w:r>
    </w:p>
    <w:p w:rsidR="002318AA" w:rsidRPr="00A06C0D" w:rsidRDefault="002318AA" w:rsidP="002318AA">
      <w:pPr>
        <w:jc w:val="both"/>
      </w:pPr>
      <w:r w:rsidRPr="00A06C0D">
        <w:t xml:space="preserve"> и перечисляется заявителем до даты окончания представления заявок на участие в аукционе по следующим реквизитам</w:t>
      </w:r>
      <w:r w:rsidRPr="000A1D0F">
        <w:t>:  УФК по Чувашской Республике  (Администрация Мариинско-Посадского района Чувашской Республики, л/с 05153001890),</w:t>
      </w:r>
      <w:r w:rsidRPr="000A1D0F">
        <w:rPr>
          <w:color w:val="000000"/>
        </w:rPr>
        <w:t xml:space="preserve"> </w:t>
      </w:r>
      <w:proofErr w:type="spellStart"/>
      <w:proofErr w:type="gramStart"/>
      <w:r w:rsidRPr="000A1D0F">
        <w:rPr>
          <w:color w:val="000000"/>
        </w:rPr>
        <w:t>р</w:t>
      </w:r>
      <w:proofErr w:type="spellEnd"/>
      <w:proofErr w:type="gramEnd"/>
      <w:r w:rsidRPr="000A1D0F">
        <w:rPr>
          <w:color w:val="000000"/>
        </w:rPr>
        <w:t xml:space="preserve">/с </w:t>
      </w:r>
      <w:r w:rsidRPr="000A1D0F">
        <w:t>40302810397063000147</w:t>
      </w:r>
      <w:r w:rsidRPr="000A1D0F">
        <w:rPr>
          <w:color w:val="000000"/>
        </w:rPr>
        <w:t xml:space="preserve"> в</w:t>
      </w:r>
      <w:r w:rsidRPr="000A1D0F">
        <w:t xml:space="preserve"> Отделение НБ - Чувашская Республика,</w:t>
      </w:r>
      <w:r w:rsidRPr="000A1D0F">
        <w:rPr>
          <w:color w:val="000000"/>
        </w:rPr>
        <w:t xml:space="preserve"> БИК </w:t>
      </w:r>
      <w:r w:rsidRPr="000A1D0F">
        <w:t xml:space="preserve">049706001, </w:t>
      </w:r>
      <w:r w:rsidRPr="000A1D0F">
        <w:rPr>
          <w:color w:val="000000"/>
        </w:rPr>
        <w:t xml:space="preserve">ИНН </w:t>
      </w:r>
      <w:r w:rsidRPr="000A1D0F">
        <w:t>2111002134,</w:t>
      </w:r>
      <w:r w:rsidRPr="000A1D0F">
        <w:rPr>
          <w:color w:val="000000"/>
        </w:rPr>
        <w:t xml:space="preserve"> КПП </w:t>
      </w:r>
      <w:r w:rsidRPr="000A1D0F">
        <w:t>211101001</w:t>
      </w:r>
      <w:r>
        <w:t xml:space="preserve">, ОКТМО 97629000 </w:t>
      </w:r>
      <w:r w:rsidRPr="00A06C0D">
        <w:rPr>
          <w:color w:val="000000"/>
        </w:rPr>
        <w:t xml:space="preserve"> </w:t>
      </w:r>
      <w:r w:rsidRPr="00A06C0D">
        <w:t>Документ, подтверждающий перечисление задатка представляется заявителем одновременно</w:t>
      </w:r>
      <w:r>
        <w:t xml:space="preserve"> с заявкой на участие в продаже</w:t>
      </w:r>
      <w:r w:rsidRPr="00A06C0D">
        <w:t xml:space="preserve">. </w:t>
      </w:r>
    </w:p>
    <w:p w:rsidR="002318AA" w:rsidRPr="00203BA4" w:rsidRDefault="002318AA" w:rsidP="002318AA">
      <w:pPr>
        <w:ind w:firstLine="567"/>
        <w:jc w:val="both"/>
        <w:rPr>
          <w:b/>
        </w:rPr>
      </w:pPr>
      <w:r w:rsidRPr="00203BA4">
        <w:rPr>
          <w:b/>
        </w:rPr>
        <w:t xml:space="preserve">С документацией, формой заявки, условиями договора </w:t>
      </w:r>
      <w:r>
        <w:rPr>
          <w:b/>
        </w:rPr>
        <w:t>купли-продажи</w:t>
      </w:r>
      <w:r w:rsidRPr="00203BA4">
        <w:rPr>
          <w:b/>
        </w:rPr>
        <w:t xml:space="preserve"> можно ознакомиться по адресу: Чувашская Республика, г. Мариинский Посад, ул</w:t>
      </w:r>
      <w:proofErr w:type="gramStart"/>
      <w:r w:rsidRPr="00203BA4">
        <w:rPr>
          <w:b/>
        </w:rPr>
        <w:t>.Н</w:t>
      </w:r>
      <w:proofErr w:type="gramEnd"/>
      <w:r w:rsidRPr="00203BA4">
        <w:rPr>
          <w:b/>
        </w:rPr>
        <w:t xml:space="preserve">иколаева, д. 47, </w:t>
      </w:r>
      <w:proofErr w:type="spellStart"/>
      <w:r w:rsidRPr="00203BA4">
        <w:rPr>
          <w:b/>
        </w:rPr>
        <w:t>каб</w:t>
      </w:r>
      <w:proofErr w:type="spellEnd"/>
      <w:r w:rsidRPr="00203BA4">
        <w:rPr>
          <w:b/>
        </w:rPr>
        <w:t>.  311, на официальном сайте Российской Федерации в сети «Интернет» для размещения информации о проведении торгов (</w:t>
      </w:r>
      <w:hyperlink r:id="rId47" w:history="1">
        <w:r w:rsidRPr="00203BA4">
          <w:rPr>
            <w:rStyle w:val="a9"/>
            <w:rFonts w:eastAsia="Calibri"/>
            <w:b/>
          </w:rPr>
          <w:t>http://torgi.gov.ru</w:t>
        </w:r>
      </w:hyperlink>
      <w:r w:rsidRPr="00203BA4">
        <w:rPr>
          <w:b/>
        </w:rPr>
        <w:t xml:space="preserve">), а также сайте администрации Мариинско-Посадского района Чувашской Республики. </w:t>
      </w:r>
    </w:p>
    <w:p w:rsidR="002318AA" w:rsidRPr="007C7194" w:rsidRDefault="002318AA" w:rsidP="002318AA">
      <w:pPr>
        <w:ind w:firstLine="567"/>
        <w:jc w:val="both"/>
      </w:pPr>
      <w:r w:rsidRPr="00A06C0D">
        <w:rPr>
          <w:b/>
        </w:rPr>
        <w:t>Требования к участникам аукциона</w:t>
      </w:r>
      <w:r w:rsidRPr="00A06C0D">
        <w:t xml:space="preserve">: </w:t>
      </w:r>
      <w:r w:rsidRPr="007C7194">
        <w:t>Лицо, отвечающее признакам покупателя в соответствии с Федеральным законом от 21.12.2001 №178-ФЗ "О приватизации государственного и муниципального имущества" и желающее приобрести имущество, выставляемое на аукцион (далее – претендент), обязано осуществить следующие действия:</w:t>
      </w:r>
    </w:p>
    <w:p w:rsidR="002318AA" w:rsidRPr="007C7194" w:rsidRDefault="002318AA" w:rsidP="002318AA">
      <w:pPr>
        <w:ind w:firstLine="567"/>
        <w:jc w:val="both"/>
      </w:pPr>
      <w:r w:rsidRPr="007C7194">
        <w:t xml:space="preserve">- внести задаток на счет Продавца в указанном в настоящем информационном сообщении порядке; </w:t>
      </w:r>
    </w:p>
    <w:p w:rsidR="002318AA" w:rsidRPr="007C7194" w:rsidRDefault="002318AA" w:rsidP="002318AA">
      <w:pPr>
        <w:ind w:firstLine="567"/>
        <w:jc w:val="both"/>
      </w:pPr>
      <w:r w:rsidRPr="007C7194">
        <w:t>- в установленном порядке подать заявку по утвержденной Продавцом форме;</w:t>
      </w:r>
    </w:p>
    <w:p w:rsidR="002318AA" w:rsidRPr="007C7194" w:rsidRDefault="002318AA" w:rsidP="002318AA">
      <w:pPr>
        <w:ind w:firstLine="567"/>
        <w:jc w:val="both"/>
      </w:pPr>
      <w:r w:rsidRPr="007C7194">
        <w:t>- представить иные документы по перечню, указанному в настоящем информационном сообщении.</w:t>
      </w:r>
    </w:p>
    <w:p w:rsidR="002318AA" w:rsidRPr="007C7194" w:rsidRDefault="002318AA" w:rsidP="002318AA">
      <w:pPr>
        <w:autoSpaceDE w:val="0"/>
        <w:autoSpaceDN w:val="0"/>
        <w:adjustRightInd w:val="0"/>
        <w:ind w:firstLine="567"/>
        <w:jc w:val="both"/>
      </w:pPr>
      <w:r w:rsidRPr="007C7194">
        <w:t xml:space="preserve">Покупателями государственного и муниципального имущества могут быть любые физические и юридические лица, за исключением 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w:t>
      </w:r>
    </w:p>
    <w:p w:rsidR="002318AA" w:rsidRPr="00A06C0D" w:rsidRDefault="002318AA" w:rsidP="002318AA">
      <w:pPr>
        <w:ind w:firstLine="567"/>
        <w:jc w:val="both"/>
      </w:pPr>
      <w:r w:rsidRPr="007C7194">
        <w:t xml:space="preserve">Обязанность доказать свое право на участие в продаже посредством публичного предложения  возлагается </w:t>
      </w:r>
      <w:proofErr w:type="gramStart"/>
      <w:r w:rsidRPr="007C7194">
        <w:t>на</w:t>
      </w:r>
      <w:proofErr w:type="gramEnd"/>
      <w:r w:rsidRPr="007C7194">
        <w:t xml:space="preserve"> претендент.</w:t>
      </w:r>
      <w:r w:rsidRPr="00A06C0D">
        <w:t xml:space="preserve"> </w:t>
      </w:r>
    </w:p>
    <w:p w:rsidR="002318AA" w:rsidRPr="00A06C0D" w:rsidRDefault="002318AA" w:rsidP="002318AA">
      <w:pPr>
        <w:ind w:firstLine="567"/>
        <w:jc w:val="both"/>
      </w:pPr>
      <w:r>
        <w:rPr>
          <w:b/>
        </w:rPr>
        <w:t xml:space="preserve">Дата определения участников аукциона </w:t>
      </w:r>
      <w:r w:rsidRPr="00F2613C">
        <w:rPr>
          <w:b/>
        </w:rPr>
        <w:t xml:space="preserve">–  </w:t>
      </w:r>
      <w:r>
        <w:rPr>
          <w:b/>
        </w:rPr>
        <w:t>26 сентября</w:t>
      </w:r>
      <w:r w:rsidRPr="00A06C0D">
        <w:rPr>
          <w:b/>
        </w:rPr>
        <w:t xml:space="preserve"> 201</w:t>
      </w:r>
      <w:r>
        <w:rPr>
          <w:b/>
        </w:rPr>
        <w:t>7</w:t>
      </w:r>
      <w:r w:rsidRPr="00A06C0D">
        <w:rPr>
          <w:b/>
        </w:rPr>
        <w:t xml:space="preserve"> г. в 1</w:t>
      </w:r>
      <w:r>
        <w:rPr>
          <w:b/>
        </w:rPr>
        <w:t>4</w:t>
      </w:r>
      <w:r w:rsidRPr="00A06C0D">
        <w:rPr>
          <w:b/>
        </w:rPr>
        <w:t xml:space="preserve"> часов 00 мин.</w:t>
      </w:r>
      <w:r w:rsidRPr="00A06C0D">
        <w:t xml:space="preserve"> по адресу: Чувашская Республика, </w:t>
      </w:r>
      <w:proofErr w:type="gramStart"/>
      <w:r w:rsidRPr="00A06C0D">
        <w:t>г</w:t>
      </w:r>
      <w:proofErr w:type="gramEnd"/>
      <w:r w:rsidRPr="00A06C0D">
        <w:t>.</w:t>
      </w:r>
      <w:r>
        <w:t xml:space="preserve"> </w:t>
      </w:r>
      <w:r w:rsidRPr="00A06C0D">
        <w:t xml:space="preserve">Мариинский Посад, ул. Николаева, </w:t>
      </w:r>
      <w:r>
        <w:t xml:space="preserve">   </w:t>
      </w:r>
      <w:r w:rsidRPr="00A06C0D">
        <w:t xml:space="preserve">д. 47, </w:t>
      </w:r>
      <w:proofErr w:type="spellStart"/>
      <w:r w:rsidRPr="00A06C0D">
        <w:t>каб</w:t>
      </w:r>
      <w:proofErr w:type="spellEnd"/>
      <w:r w:rsidRPr="00A06C0D">
        <w:t xml:space="preserve">. 311. </w:t>
      </w:r>
    </w:p>
    <w:p w:rsidR="002318AA" w:rsidRPr="00A06C0D" w:rsidRDefault="002318AA" w:rsidP="002318AA">
      <w:pPr>
        <w:ind w:firstLine="567"/>
        <w:jc w:val="both"/>
        <w:rPr>
          <w:iCs/>
        </w:rPr>
      </w:pPr>
      <w:r w:rsidRPr="00A06C0D">
        <w:t xml:space="preserve">Аукцион проводится в присутствии членов Комиссии и участников аукциона (их представителей) – </w:t>
      </w:r>
      <w:r w:rsidRPr="007C7194">
        <w:rPr>
          <w:b/>
        </w:rPr>
        <w:t>28</w:t>
      </w:r>
      <w:r>
        <w:rPr>
          <w:b/>
        </w:rPr>
        <w:t xml:space="preserve"> сентября  2017 года в 14</w:t>
      </w:r>
      <w:r w:rsidRPr="00A06C0D">
        <w:rPr>
          <w:b/>
        </w:rPr>
        <w:t xml:space="preserve"> часов 00 мин</w:t>
      </w:r>
      <w:r w:rsidRPr="00A06C0D">
        <w:t xml:space="preserve">. по адресу: Чувашская Республика, </w:t>
      </w:r>
      <w:r>
        <w:t xml:space="preserve">           </w:t>
      </w:r>
      <w:proofErr w:type="gramStart"/>
      <w:r w:rsidRPr="00A06C0D">
        <w:t>г</w:t>
      </w:r>
      <w:proofErr w:type="gramEnd"/>
      <w:r w:rsidRPr="00A06C0D">
        <w:t>.</w:t>
      </w:r>
      <w:r>
        <w:t xml:space="preserve"> </w:t>
      </w:r>
      <w:r w:rsidRPr="00A06C0D">
        <w:t xml:space="preserve">Мариинский Посад, ул. Николаева, д. 47, </w:t>
      </w:r>
      <w:proofErr w:type="spellStart"/>
      <w:r w:rsidRPr="00A06C0D">
        <w:t>каб</w:t>
      </w:r>
      <w:proofErr w:type="spellEnd"/>
      <w:r w:rsidRPr="00A06C0D">
        <w:t>. 311.</w:t>
      </w:r>
      <w:r w:rsidRPr="00A06C0D">
        <w:rPr>
          <w:iCs/>
        </w:rPr>
        <w:t xml:space="preserve"> </w:t>
      </w:r>
    </w:p>
    <w:p w:rsidR="002318AA" w:rsidRDefault="002318AA" w:rsidP="002318AA">
      <w:pPr>
        <w:pStyle w:val="s1"/>
        <w:shd w:val="clear" w:color="auto" w:fill="FFFFFF"/>
        <w:spacing w:before="0" w:beforeAutospacing="0" w:after="0" w:afterAutospacing="0"/>
        <w:jc w:val="both"/>
        <w:rPr>
          <w:color w:val="000000"/>
        </w:rPr>
      </w:pPr>
      <w:r>
        <w:rPr>
          <w:color w:val="000000"/>
        </w:rPr>
        <w:lastRenderedPageBreak/>
        <w:t xml:space="preserve">Право приобретения государственного или муниципального имущества принадлежит участнику продажи посредством публичного предложения, </w:t>
      </w:r>
      <w:proofErr w:type="gramStart"/>
      <w:r>
        <w:rPr>
          <w:color w:val="000000"/>
        </w:rPr>
        <w:t>который</w:t>
      </w:r>
      <w:proofErr w:type="gramEnd"/>
      <w:r>
        <w:rPr>
          <w:color w:val="000000"/>
        </w:rPr>
        <w:t xml:space="preserve">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предложения.</w:t>
      </w:r>
    </w:p>
    <w:p w:rsidR="002318AA" w:rsidRDefault="002318AA" w:rsidP="002318AA">
      <w:pPr>
        <w:pStyle w:val="s1"/>
        <w:shd w:val="clear" w:color="auto" w:fill="FFFFFF"/>
        <w:spacing w:before="0" w:beforeAutospacing="0" w:after="0" w:afterAutospacing="0"/>
        <w:jc w:val="both"/>
        <w:rPr>
          <w:color w:val="000000"/>
        </w:rPr>
      </w:pPr>
      <w:r>
        <w:rPr>
          <w:color w:val="000000"/>
        </w:rPr>
        <w:t xml:space="preserve">          В случае</w:t>
      </w:r>
      <w:proofErr w:type="gramStart"/>
      <w:r>
        <w:rPr>
          <w:color w:val="000000"/>
        </w:rPr>
        <w:t>,</w:t>
      </w:r>
      <w:proofErr w:type="gramEnd"/>
      <w:r>
        <w:rPr>
          <w:color w:val="000000"/>
        </w:rPr>
        <w:t xml:space="preserve">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по установленным в соответствии с настоящим Федеральным законом правилам проведения аукциона, предусматривающим открытую форму подачи предложений о цене имущества. Начальной ценой государственного или муниципального имущества на таком аукционе является цена первоначального предложения или цена предложения, сложившаяся на данном "шаге понижения".</w:t>
      </w:r>
    </w:p>
    <w:p w:rsidR="002318AA" w:rsidRDefault="002318AA" w:rsidP="002318AA">
      <w:pPr>
        <w:pStyle w:val="s1"/>
        <w:shd w:val="clear" w:color="auto" w:fill="FFFFFF"/>
        <w:spacing w:before="0" w:beforeAutospacing="0" w:after="0" w:afterAutospacing="0"/>
        <w:jc w:val="both"/>
        <w:rPr>
          <w:color w:val="000000"/>
        </w:rPr>
      </w:pPr>
      <w:r>
        <w:rPr>
          <w:color w:val="000000"/>
        </w:rPr>
        <w:t xml:space="preserve">         В случае</w:t>
      </w:r>
      <w:proofErr w:type="gramStart"/>
      <w:r>
        <w:rPr>
          <w:color w:val="000000"/>
        </w:rPr>
        <w:t>,</w:t>
      </w:r>
      <w:proofErr w:type="gramEnd"/>
      <w:r>
        <w:rPr>
          <w:color w:val="000000"/>
        </w:rPr>
        <w:t xml:space="preserve"> если участники такого аукциона не заявляют предложения о цене, превышающей начальную цену государственного или муниципального имущества, право его приобретения принадлежит участнику аукциона, который первым подтвердил начальную цену государственного или муниципального имущества.</w:t>
      </w:r>
    </w:p>
    <w:p w:rsidR="002318AA" w:rsidRPr="007C7194" w:rsidRDefault="002318AA" w:rsidP="002318AA">
      <w:pPr>
        <w:autoSpaceDE w:val="0"/>
        <w:autoSpaceDN w:val="0"/>
        <w:adjustRightInd w:val="0"/>
        <w:ind w:firstLine="540"/>
        <w:jc w:val="both"/>
      </w:pPr>
      <w:r w:rsidRPr="007C7194">
        <w:rPr>
          <w:color w:val="000000"/>
        </w:rPr>
        <w:t xml:space="preserve">Не позднее чем через пять рабочих дней </w:t>
      </w:r>
      <w:proofErr w:type="gramStart"/>
      <w:r w:rsidRPr="007C7194">
        <w:rPr>
          <w:color w:val="000000"/>
        </w:rPr>
        <w:t>с даты проведения</w:t>
      </w:r>
      <w:proofErr w:type="gramEnd"/>
      <w:r w:rsidRPr="007C7194">
        <w:rPr>
          <w:color w:val="000000"/>
        </w:rPr>
        <w:t xml:space="preserve"> продажи посредством публичного предложения с победителем заключается договор купли-продажи.</w:t>
      </w:r>
    </w:p>
    <w:p w:rsidR="002318AA" w:rsidRPr="007C7194" w:rsidRDefault="002318AA" w:rsidP="002318AA">
      <w:pPr>
        <w:ind w:firstLine="567"/>
        <w:jc w:val="both"/>
      </w:pPr>
    </w:p>
    <w:p w:rsidR="002318AA" w:rsidRPr="00A06C0D" w:rsidRDefault="002318AA" w:rsidP="002318AA">
      <w:pPr>
        <w:ind w:firstLine="567"/>
        <w:jc w:val="both"/>
      </w:pPr>
    </w:p>
    <w:p w:rsidR="002318AA" w:rsidRDefault="002318AA" w:rsidP="002318AA">
      <w:pPr>
        <w:pStyle w:val="af"/>
        <w:rPr>
          <w:rFonts w:ascii="Times New Roman" w:hAnsi="Times New Roman"/>
        </w:rPr>
      </w:pPr>
      <w:r w:rsidRPr="00203BA4">
        <w:t xml:space="preserve"> </w:t>
      </w:r>
      <w:r>
        <w:rPr>
          <w:rFonts w:ascii="Times New Roman" w:hAnsi="Times New Roman"/>
        </w:rPr>
        <w:t>Первый заместитель главы администрации</w:t>
      </w:r>
    </w:p>
    <w:p w:rsidR="002318AA" w:rsidRPr="002318AA" w:rsidRDefault="002318AA" w:rsidP="002318AA">
      <w:pPr>
        <w:pStyle w:val="af"/>
        <w:rPr>
          <w:rFonts w:ascii="Times New Roman" w:hAnsi="Times New Roman"/>
        </w:rPr>
      </w:pPr>
      <w:r>
        <w:rPr>
          <w:rFonts w:ascii="Times New Roman" w:hAnsi="Times New Roman"/>
        </w:rPr>
        <w:t xml:space="preserve"> Мариинско-Посадского района  - начальник</w:t>
      </w:r>
      <w:r w:rsidRPr="006D64AD">
        <w:rPr>
          <w:rFonts w:ascii="Times New Roman" w:hAnsi="Times New Roman"/>
        </w:rPr>
        <w:t xml:space="preserve"> </w:t>
      </w:r>
      <w:r>
        <w:rPr>
          <w:rFonts w:ascii="Times New Roman" w:hAnsi="Times New Roman"/>
        </w:rPr>
        <w:t xml:space="preserve"> отдела </w:t>
      </w:r>
    </w:p>
    <w:p w:rsidR="002318AA" w:rsidRPr="00203BA4" w:rsidRDefault="002318AA" w:rsidP="002318AA">
      <w:pPr>
        <w:pStyle w:val="af"/>
        <w:rPr>
          <w:rFonts w:ascii="Times New Roman" w:hAnsi="Times New Roman"/>
        </w:rPr>
      </w:pPr>
      <w:r w:rsidRPr="006D64AD">
        <w:rPr>
          <w:rFonts w:ascii="Times New Roman" w:hAnsi="Times New Roman"/>
        </w:rPr>
        <w:t xml:space="preserve"> </w:t>
      </w:r>
      <w:r>
        <w:rPr>
          <w:rFonts w:ascii="Times New Roman" w:hAnsi="Times New Roman"/>
        </w:rPr>
        <w:t>градостроительства и развития общественной инфраструктуры                                     О.В. Кучук</w:t>
      </w:r>
    </w:p>
    <w:p w:rsidR="002318AA" w:rsidRPr="00926D1E" w:rsidRDefault="002318AA" w:rsidP="002318AA">
      <w:pPr>
        <w:ind w:firstLine="709"/>
        <w:jc w:val="both"/>
      </w:pPr>
    </w:p>
    <w:p w:rsidR="002318AA" w:rsidRDefault="002318AA" w:rsidP="002318AA"/>
    <w:p w:rsidR="002318AA" w:rsidRDefault="002318AA" w:rsidP="002318AA">
      <w:r>
        <w:t xml:space="preserve">                                                                                                            Форма ПД-4 (налог)</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8"/>
        <w:gridCol w:w="8505"/>
      </w:tblGrid>
      <w:tr w:rsidR="002318AA" w:rsidTr="004F657F">
        <w:tblPrEx>
          <w:tblCellMar>
            <w:top w:w="0" w:type="dxa"/>
            <w:bottom w:w="0" w:type="dxa"/>
          </w:tblCellMar>
        </w:tblPrEx>
        <w:tc>
          <w:tcPr>
            <w:tcW w:w="1359" w:type="dxa"/>
            <w:tcBorders>
              <w:bottom w:val="single" w:sz="4" w:space="0" w:color="auto"/>
            </w:tcBorders>
          </w:tcPr>
          <w:p w:rsidR="002318AA" w:rsidRDefault="002318AA" w:rsidP="004F657F">
            <w:r>
              <w:t>Извещение</w:t>
            </w:r>
          </w:p>
          <w:p w:rsidR="002318AA" w:rsidRDefault="002318AA" w:rsidP="004F657F"/>
          <w:p w:rsidR="002318AA" w:rsidRDefault="002318AA" w:rsidP="004F657F"/>
          <w:p w:rsidR="002318AA" w:rsidRDefault="002318AA" w:rsidP="004F657F"/>
          <w:p w:rsidR="002318AA" w:rsidRDefault="002318AA" w:rsidP="004F657F"/>
          <w:p w:rsidR="002318AA" w:rsidRDefault="002318AA" w:rsidP="004F657F"/>
          <w:p w:rsidR="002318AA" w:rsidRDefault="002318AA" w:rsidP="004F657F"/>
          <w:p w:rsidR="002318AA" w:rsidRDefault="002318AA" w:rsidP="004F657F"/>
          <w:p w:rsidR="002318AA" w:rsidRDefault="002318AA" w:rsidP="004F657F"/>
          <w:p w:rsidR="002318AA" w:rsidRDefault="002318AA" w:rsidP="004F657F"/>
          <w:p w:rsidR="002318AA" w:rsidRDefault="002318AA" w:rsidP="004F657F"/>
          <w:p w:rsidR="002318AA" w:rsidRDefault="002318AA" w:rsidP="004F657F">
            <w:r>
              <w:t>Кассир</w:t>
            </w:r>
          </w:p>
        </w:tc>
        <w:tc>
          <w:tcPr>
            <w:tcW w:w="8505" w:type="dxa"/>
            <w:tcBorders>
              <w:bottom w:val="single" w:sz="4" w:space="0" w:color="auto"/>
            </w:tcBorders>
          </w:tcPr>
          <w:p w:rsidR="002318AA" w:rsidRDefault="002318AA" w:rsidP="004F657F">
            <w:pPr>
              <w:ind w:right="-84"/>
              <w:rPr>
                <w:sz w:val="20"/>
              </w:rPr>
            </w:pPr>
            <w:proofErr w:type="gramStart"/>
            <w:r>
              <w:rPr>
                <w:sz w:val="20"/>
              </w:rPr>
              <w:t>Наименование получателя платежа  УФК по Чувашской Республике (</w:t>
            </w:r>
            <w:proofErr w:type="spellStart"/>
            <w:r>
              <w:rPr>
                <w:sz w:val="20"/>
              </w:rPr>
              <w:t>Адм</w:t>
            </w:r>
            <w:proofErr w:type="spellEnd"/>
            <w:r>
              <w:rPr>
                <w:sz w:val="20"/>
              </w:rPr>
              <w:t>.</w:t>
            </w:r>
            <w:proofErr w:type="gramEnd"/>
            <w:r>
              <w:rPr>
                <w:sz w:val="20"/>
              </w:rPr>
              <w:t xml:space="preserve"> Мариинско-Посадского района)</w:t>
            </w:r>
          </w:p>
          <w:p w:rsidR="002318AA" w:rsidRDefault="002318AA" w:rsidP="004F657F">
            <w:pPr>
              <w:ind w:right="-84"/>
              <w:rPr>
                <w:sz w:val="20"/>
              </w:rPr>
            </w:pPr>
            <w:proofErr w:type="gramStart"/>
            <w:r>
              <w:rPr>
                <w:sz w:val="20"/>
              </w:rPr>
              <w:t>л</w:t>
            </w:r>
            <w:proofErr w:type="gramEnd"/>
            <w:r>
              <w:rPr>
                <w:sz w:val="20"/>
              </w:rPr>
              <w:t xml:space="preserve">/с 05153001890 </w:t>
            </w:r>
          </w:p>
          <w:p w:rsidR="002318AA" w:rsidRDefault="002318AA" w:rsidP="004F657F">
            <w:pPr>
              <w:ind w:right="-84"/>
              <w:rPr>
                <w:b/>
                <w:bCs/>
                <w:sz w:val="20"/>
              </w:rPr>
            </w:pPr>
            <w:r>
              <w:rPr>
                <w:sz w:val="20"/>
              </w:rPr>
              <w:t xml:space="preserve">Администратор:  ИНН </w:t>
            </w:r>
            <w:r>
              <w:rPr>
                <w:b/>
                <w:bCs/>
                <w:sz w:val="20"/>
              </w:rPr>
              <w:t xml:space="preserve">2111002134  </w:t>
            </w:r>
            <w:r>
              <w:rPr>
                <w:sz w:val="20"/>
              </w:rPr>
              <w:t xml:space="preserve">КПП </w:t>
            </w:r>
            <w:r>
              <w:rPr>
                <w:b/>
                <w:bCs/>
                <w:sz w:val="20"/>
              </w:rPr>
              <w:t>211101001</w:t>
            </w:r>
          </w:p>
          <w:p w:rsidR="002318AA" w:rsidRDefault="002318AA" w:rsidP="004F657F">
            <w:pPr>
              <w:rPr>
                <w:sz w:val="20"/>
              </w:rPr>
            </w:pPr>
            <w:r>
              <w:rPr>
                <w:sz w:val="20"/>
              </w:rPr>
              <w:t>Номер счета получателя платежа</w:t>
            </w:r>
            <w:r>
              <w:rPr>
                <w:b/>
                <w:bCs/>
                <w:sz w:val="20"/>
              </w:rPr>
              <w:t>: 40302810397063000147</w:t>
            </w:r>
          </w:p>
          <w:p w:rsidR="002318AA" w:rsidRDefault="002318AA" w:rsidP="004F657F">
            <w:pPr>
              <w:rPr>
                <w:sz w:val="20"/>
              </w:rPr>
            </w:pPr>
            <w:r>
              <w:rPr>
                <w:sz w:val="20"/>
              </w:rPr>
              <w:t>Наименование банка: ОТДЕЛЕНИЕ НБ - Чувашская Республика</w:t>
            </w:r>
          </w:p>
          <w:p w:rsidR="002318AA" w:rsidRPr="00CE46F9" w:rsidRDefault="002318AA" w:rsidP="004F657F">
            <w:pPr>
              <w:rPr>
                <w:b/>
                <w:sz w:val="20"/>
              </w:rPr>
            </w:pPr>
            <w:r>
              <w:rPr>
                <w:sz w:val="20"/>
              </w:rPr>
              <w:t xml:space="preserve">БИК  </w:t>
            </w:r>
            <w:r>
              <w:rPr>
                <w:b/>
                <w:sz w:val="20"/>
              </w:rPr>
              <w:t>049706001</w:t>
            </w:r>
            <w:r>
              <w:rPr>
                <w:sz w:val="20"/>
              </w:rPr>
              <w:t xml:space="preserve">                                                </w:t>
            </w:r>
          </w:p>
          <w:p w:rsidR="002318AA" w:rsidRDefault="002318AA" w:rsidP="004F657F">
            <w:pPr>
              <w:rPr>
                <w:b/>
                <w:bCs/>
                <w:sz w:val="20"/>
              </w:rPr>
            </w:pPr>
            <w:r>
              <w:rPr>
                <w:sz w:val="20"/>
              </w:rPr>
              <w:t xml:space="preserve">Наименование платежа: </w:t>
            </w:r>
            <w:r w:rsidRPr="00722013">
              <w:rPr>
                <w:b/>
                <w:sz w:val="20"/>
              </w:rPr>
              <w:t>задаток за участие в аукционе</w:t>
            </w:r>
            <w:r>
              <w:rPr>
                <w:b/>
                <w:sz w:val="20"/>
              </w:rPr>
              <w:t xml:space="preserve"> по лоту №</w:t>
            </w:r>
          </w:p>
          <w:p w:rsidR="002318AA" w:rsidRDefault="002318AA" w:rsidP="004F657F">
            <w:pPr>
              <w:rPr>
                <w:sz w:val="20"/>
              </w:rPr>
            </w:pPr>
            <w:r>
              <w:rPr>
                <w:sz w:val="20"/>
              </w:rPr>
              <w:t>Код бюджетной классиф</w:t>
            </w:r>
            <w:r>
              <w:rPr>
                <w:sz w:val="20"/>
              </w:rPr>
              <w:t>и</w:t>
            </w:r>
            <w:r>
              <w:rPr>
                <w:sz w:val="20"/>
              </w:rPr>
              <w:t xml:space="preserve">кации: </w:t>
            </w:r>
            <w:r w:rsidRPr="00054842">
              <w:rPr>
                <w:b/>
                <w:sz w:val="20"/>
              </w:rPr>
              <w:t>00000000000000000000</w:t>
            </w:r>
            <w:r>
              <w:rPr>
                <w:sz w:val="20"/>
              </w:rPr>
              <w:t xml:space="preserve"> </w:t>
            </w:r>
          </w:p>
          <w:p w:rsidR="002318AA" w:rsidRDefault="002318AA" w:rsidP="004F657F">
            <w:pPr>
              <w:rPr>
                <w:b/>
                <w:bCs/>
                <w:sz w:val="20"/>
              </w:rPr>
            </w:pPr>
            <w:r>
              <w:rPr>
                <w:sz w:val="20"/>
              </w:rPr>
              <w:t xml:space="preserve">Код ОКТМО </w:t>
            </w:r>
            <w:r>
              <w:rPr>
                <w:b/>
                <w:bCs/>
                <w:sz w:val="20"/>
              </w:rPr>
              <w:t>97629000</w:t>
            </w:r>
            <w:r>
              <w:rPr>
                <w:b/>
                <w:bCs/>
                <w:sz w:val="20"/>
                <w:u w:val="single"/>
              </w:rPr>
              <w:t xml:space="preserve"> </w:t>
            </w:r>
          </w:p>
          <w:p w:rsidR="002318AA" w:rsidRDefault="002318AA" w:rsidP="004F657F">
            <w:pPr>
              <w:rPr>
                <w:sz w:val="20"/>
              </w:rPr>
            </w:pPr>
            <w:r>
              <w:rPr>
                <w:sz w:val="20"/>
              </w:rPr>
              <w:t>Плательщик  (Ф.И.О.)   __________________________________________________________</w:t>
            </w:r>
          </w:p>
          <w:p w:rsidR="002318AA" w:rsidRDefault="002318AA" w:rsidP="004F657F">
            <w:pPr>
              <w:rPr>
                <w:sz w:val="20"/>
              </w:rPr>
            </w:pPr>
            <w:r>
              <w:rPr>
                <w:sz w:val="20"/>
              </w:rPr>
              <w:t>Адрес плательщика: _____________________________________________________________</w:t>
            </w:r>
          </w:p>
          <w:p w:rsidR="002318AA" w:rsidRDefault="002318AA" w:rsidP="004F657F">
            <w:pPr>
              <w:spacing w:after="120"/>
              <w:rPr>
                <w:sz w:val="20"/>
              </w:rPr>
            </w:pPr>
            <w:r>
              <w:rPr>
                <w:sz w:val="20"/>
              </w:rPr>
              <w:t>ИНН плательщика:   _____________        № лицевого счета плательщика: 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8"/>
              <w:gridCol w:w="1656"/>
              <w:gridCol w:w="1652"/>
              <w:gridCol w:w="1657"/>
              <w:gridCol w:w="1656"/>
            </w:tblGrid>
            <w:tr w:rsidR="002318AA" w:rsidTr="004F657F">
              <w:tblPrEx>
                <w:tblCellMar>
                  <w:top w:w="0" w:type="dxa"/>
                  <w:bottom w:w="0" w:type="dxa"/>
                </w:tblCellMar>
              </w:tblPrEx>
              <w:tc>
                <w:tcPr>
                  <w:tcW w:w="1658" w:type="dxa"/>
                </w:tcPr>
                <w:p w:rsidR="002318AA" w:rsidRDefault="002318AA" w:rsidP="004F657F">
                  <w:pPr>
                    <w:spacing w:before="120"/>
                    <w:jc w:val="center"/>
                    <w:rPr>
                      <w:sz w:val="20"/>
                    </w:rPr>
                  </w:pPr>
                  <w:r>
                    <w:rPr>
                      <w:sz w:val="20"/>
                    </w:rPr>
                    <w:t>Платеж по сроку</w:t>
                  </w:r>
                </w:p>
              </w:tc>
              <w:tc>
                <w:tcPr>
                  <w:tcW w:w="1656" w:type="dxa"/>
                </w:tcPr>
                <w:p w:rsidR="002318AA" w:rsidRDefault="002318AA" w:rsidP="004F657F">
                  <w:pPr>
                    <w:jc w:val="center"/>
                    <w:rPr>
                      <w:sz w:val="20"/>
                    </w:rPr>
                  </w:pPr>
                  <w:r>
                    <w:rPr>
                      <w:sz w:val="20"/>
                    </w:rPr>
                    <w:t>Сумма налога</w:t>
                  </w:r>
                </w:p>
                <w:p w:rsidR="002318AA" w:rsidRDefault="002318AA" w:rsidP="004F657F">
                  <w:pPr>
                    <w:jc w:val="center"/>
                    <w:rPr>
                      <w:sz w:val="20"/>
                    </w:rPr>
                  </w:pPr>
                  <w:r>
                    <w:rPr>
                      <w:sz w:val="20"/>
                    </w:rPr>
                    <w:t>(сбора)</w:t>
                  </w:r>
                </w:p>
              </w:tc>
              <w:tc>
                <w:tcPr>
                  <w:tcW w:w="1652" w:type="dxa"/>
                </w:tcPr>
                <w:p w:rsidR="002318AA" w:rsidRDefault="002318AA" w:rsidP="004F657F">
                  <w:pPr>
                    <w:jc w:val="center"/>
                    <w:rPr>
                      <w:sz w:val="20"/>
                    </w:rPr>
                  </w:pPr>
                  <w:r>
                    <w:rPr>
                      <w:sz w:val="20"/>
                    </w:rPr>
                    <w:t>Пеня</w:t>
                  </w:r>
                </w:p>
              </w:tc>
              <w:tc>
                <w:tcPr>
                  <w:tcW w:w="1657" w:type="dxa"/>
                </w:tcPr>
                <w:p w:rsidR="002318AA" w:rsidRDefault="002318AA" w:rsidP="004F657F">
                  <w:pPr>
                    <w:jc w:val="center"/>
                    <w:rPr>
                      <w:sz w:val="20"/>
                    </w:rPr>
                  </w:pPr>
                  <w:r>
                    <w:rPr>
                      <w:sz w:val="20"/>
                    </w:rPr>
                    <w:t>Штраф</w:t>
                  </w:r>
                </w:p>
              </w:tc>
              <w:tc>
                <w:tcPr>
                  <w:tcW w:w="1656" w:type="dxa"/>
                </w:tcPr>
                <w:p w:rsidR="002318AA" w:rsidRDefault="002318AA" w:rsidP="004F657F">
                  <w:pPr>
                    <w:jc w:val="center"/>
                    <w:rPr>
                      <w:sz w:val="20"/>
                    </w:rPr>
                  </w:pPr>
                  <w:r>
                    <w:rPr>
                      <w:sz w:val="20"/>
                    </w:rPr>
                    <w:t>Итого</w:t>
                  </w:r>
                </w:p>
                <w:p w:rsidR="002318AA" w:rsidRDefault="002318AA" w:rsidP="004F657F">
                  <w:pPr>
                    <w:jc w:val="center"/>
                    <w:rPr>
                      <w:sz w:val="20"/>
                    </w:rPr>
                  </w:pPr>
                  <w:r>
                    <w:rPr>
                      <w:sz w:val="20"/>
                    </w:rPr>
                    <w:t>к уплате</w:t>
                  </w:r>
                </w:p>
              </w:tc>
            </w:tr>
            <w:tr w:rsidR="002318AA" w:rsidTr="004F657F">
              <w:tblPrEx>
                <w:tblCellMar>
                  <w:top w:w="0" w:type="dxa"/>
                  <w:bottom w:w="0" w:type="dxa"/>
                </w:tblCellMar>
              </w:tblPrEx>
              <w:tc>
                <w:tcPr>
                  <w:tcW w:w="1658" w:type="dxa"/>
                </w:tcPr>
                <w:p w:rsidR="002318AA" w:rsidRDefault="002318AA" w:rsidP="004F657F">
                  <w:pPr>
                    <w:jc w:val="center"/>
                  </w:pPr>
                </w:p>
              </w:tc>
              <w:tc>
                <w:tcPr>
                  <w:tcW w:w="1656" w:type="dxa"/>
                </w:tcPr>
                <w:p w:rsidR="002318AA" w:rsidRDefault="002318AA" w:rsidP="004F657F">
                  <w:pPr>
                    <w:jc w:val="center"/>
                  </w:pPr>
                </w:p>
              </w:tc>
              <w:tc>
                <w:tcPr>
                  <w:tcW w:w="1652" w:type="dxa"/>
                </w:tcPr>
                <w:p w:rsidR="002318AA" w:rsidRDefault="002318AA" w:rsidP="004F657F">
                  <w:pPr>
                    <w:jc w:val="center"/>
                  </w:pPr>
                </w:p>
              </w:tc>
              <w:tc>
                <w:tcPr>
                  <w:tcW w:w="1657" w:type="dxa"/>
                </w:tcPr>
                <w:p w:rsidR="002318AA" w:rsidRDefault="002318AA" w:rsidP="004F657F">
                  <w:pPr>
                    <w:jc w:val="center"/>
                  </w:pPr>
                </w:p>
              </w:tc>
              <w:tc>
                <w:tcPr>
                  <w:tcW w:w="1656" w:type="dxa"/>
                </w:tcPr>
                <w:p w:rsidR="002318AA" w:rsidRDefault="002318AA" w:rsidP="004F657F">
                  <w:pPr>
                    <w:jc w:val="center"/>
                  </w:pPr>
                </w:p>
              </w:tc>
            </w:tr>
          </w:tbl>
          <w:p w:rsidR="002318AA" w:rsidRDefault="002318AA" w:rsidP="004F657F">
            <w:pPr>
              <w:rPr>
                <w:sz w:val="16"/>
                <w:szCs w:val="16"/>
              </w:rPr>
            </w:pPr>
            <w:r>
              <w:t>Плательщик: (подпись) _______________________     Дата: _______________</w:t>
            </w:r>
            <w:r>
              <w:rPr>
                <w:sz w:val="16"/>
                <w:szCs w:val="16"/>
              </w:rPr>
              <w:t xml:space="preserve">*  или иной государственный орган исполнительной власти, осуществляющий </w:t>
            </w:r>
            <w:proofErr w:type="gramStart"/>
            <w:r>
              <w:rPr>
                <w:sz w:val="16"/>
                <w:szCs w:val="16"/>
              </w:rPr>
              <w:t>контроль за</w:t>
            </w:r>
            <w:proofErr w:type="gramEnd"/>
            <w:r>
              <w:rPr>
                <w:sz w:val="16"/>
                <w:szCs w:val="16"/>
              </w:rPr>
              <w:t xml:space="preserve"> п</w:t>
            </w:r>
            <w:r>
              <w:rPr>
                <w:sz w:val="16"/>
                <w:szCs w:val="16"/>
              </w:rPr>
              <w:t>о</w:t>
            </w:r>
            <w:r>
              <w:rPr>
                <w:sz w:val="16"/>
                <w:szCs w:val="16"/>
              </w:rPr>
              <w:t>ступлением платежа</w:t>
            </w:r>
          </w:p>
        </w:tc>
      </w:tr>
      <w:tr w:rsidR="002318AA" w:rsidTr="004F657F">
        <w:tblPrEx>
          <w:tblCellMar>
            <w:top w:w="0" w:type="dxa"/>
            <w:bottom w:w="0" w:type="dxa"/>
          </w:tblCellMar>
        </w:tblPrEx>
        <w:trPr>
          <w:trHeight w:val="4148"/>
        </w:trPr>
        <w:tc>
          <w:tcPr>
            <w:tcW w:w="1359" w:type="dxa"/>
            <w:tcBorders>
              <w:top w:val="single" w:sz="4" w:space="0" w:color="auto"/>
              <w:bottom w:val="single" w:sz="4" w:space="0" w:color="auto"/>
              <w:right w:val="single" w:sz="4" w:space="0" w:color="auto"/>
            </w:tcBorders>
          </w:tcPr>
          <w:p w:rsidR="002318AA" w:rsidRDefault="002318AA" w:rsidP="004F657F"/>
          <w:p w:rsidR="002318AA" w:rsidRDefault="002318AA" w:rsidP="004F657F"/>
          <w:p w:rsidR="002318AA" w:rsidRDefault="002318AA" w:rsidP="004F657F"/>
          <w:p w:rsidR="002318AA" w:rsidRDefault="002318AA" w:rsidP="004F657F"/>
          <w:p w:rsidR="002318AA" w:rsidRDefault="002318AA" w:rsidP="004F657F"/>
          <w:p w:rsidR="002318AA" w:rsidRDefault="002318AA" w:rsidP="004F657F"/>
          <w:p w:rsidR="002318AA" w:rsidRDefault="002318AA" w:rsidP="004F657F"/>
          <w:p w:rsidR="002318AA" w:rsidRDefault="002318AA" w:rsidP="004F657F">
            <w:r>
              <w:t>Квитанция</w:t>
            </w:r>
          </w:p>
          <w:p w:rsidR="002318AA" w:rsidRDefault="002318AA" w:rsidP="004F657F"/>
          <w:p w:rsidR="002318AA" w:rsidRDefault="002318AA" w:rsidP="004F657F"/>
          <w:p w:rsidR="002318AA" w:rsidRDefault="002318AA" w:rsidP="004F657F"/>
          <w:p w:rsidR="002318AA" w:rsidRDefault="002318AA" w:rsidP="004F657F">
            <w:r>
              <w:t>Кассир</w:t>
            </w:r>
          </w:p>
          <w:p w:rsidR="002318AA" w:rsidRDefault="002318AA" w:rsidP="004F657F"/>
        </w:tc>
        <w:tc>
          <w:tcPr>
            <w:tcW w:w="8505" w:type="dxa"/>
            <w:tcBorders>
              <w:top w:val="single" w:sz="4" w:space="0" w:color="auto"/>
              <w:left w:val="single" w:sz="4" w:space="0" w:color="auto"/>
              <w:bottom w:val="single" w:sz="4" w:space="0" w:color="auto"/>
              <w:right w:val="single" w:sz="4" w:space="0" w:color="auto"/>
            </w:tcBorders>
          </w:tcPr>
          <w:p w:rsidR="002318AA" w:rsidRDefault="002318AA" w:rsidP="004F657F">
            <w:pPr>
              <w:ind w:right="-84"/>
              <w:rPr>
                <w:sz w:val="20"/>
              </w:rPr>
            </w:pPr>
            <w:proofErr w:type="gramStart"/>
            <w:r>
              <w:rPr>
                <w:sz w:val="20"/>
              </w:rPr>
              <w:t>Наименование получателя платежа  УФК по Чувашской Республике (</w:t>
            </w:r>
            <w:proofErr w:type="spellStart"/>
            <w:r>
              <w:rPr>
                <w:sz w:val="20"/>
              </w:rPr>
              <w:t>Адм</w:t>
            </w:r>
            <w:proofErr w:type="spellEnd"/>
            <w:r>
              <w:rPr>
                <w:sz w:val="20"/>
              </w:rPr>
              <w:t>.</w:t>
            </w:r>
            <w:proofErr w:type="gramEnd"/>
            <w:r>
              <w:rPr>
                <w:sz w:val="20"/>
              </w:rPr>
              <w:t xml:space="preserve"> Мариинско-Посадского района)</w:t>
            </w:r>
          </w:p>
          <w:p w:rsidR="002318AA" w:rsidRDefault="002318AA" w:rsidP="004F657F">
            <w:pPr>
              <w:ind w:right="-84"/>
              <w:rPr>
                <w:sz w:val="20"/>
              </w:rPr>
            </w:pPr>
            <w:proofErr w:type="gramStart"/>
            <w:r>
              <w:rPr>
                <w:sz w:val="20"/>
              </w:rPr>
              <w:t>л</w:t>
            </w:r>
            <w:proofErr w:type="gramEnd"/>
            <w:r>
              <w:rPr>
                <w:sz w:val="20"/>
              </w:rPr>
              <w:t xml:space="preserve">/с 05153001890 </w:t>
            </w:r>
          </w:p>
          <w:p w:rsidR="002318AA" w:rsidRDefault="002318AA" w:rsidP="004F657F">
            <w:pPr>
              <w:ind w:right="-84"/>
              <w:rPr>
                <w:b/>
                <w:bCs/>
                <w:sz w:val="20"/>
              </w:rPr>
            </w:pPr>
            <w:r>
              <w:rPr>
                <w:sz w:val="20"/>
              </w:rPr>
              <w:t xml:space="preserve">Администратор:  ИНН </w:t>
            </w:r>
            <w:r>
              <w:rPr>
                <w:b/>
                <w:bCs/>
                <w:sz w:val="20"/>
              </w:rPr>
              <w:t xml:space="preserve">2111002134  </w:t>
            </w:r>
            <w:r>
              <w:rPr>
                <w:sz w:val="20"/>
              </w:rPr>
              <w:t xml:space="preserve">КПП </w:t>
            </w:r>
            <w:r>
              <w:rPr>
                <w:b/>
                <w:bCs/>
                <w:sz w:val="20"/>
              </w:rPr>
              <w:t>211101001</w:t>
            </w:r>
          </w:p>
          <w:p w:rsidR="002318AA" w:rsidRDefault="002318AA" w:rsidP="004F657F">
            <w:pPr>
              <w:rPr>
                <w:sz w:val="20"/>
              </w:rPr>
            </w:pPr>
            <w:r>
              <w:rPr>
                <w:sz w:val="20"/>
              </w:rPr>
              <w:t>Номер счета получателя платежа</w:t>
            </w:r>
            <w:r>
              <w:rPr>
                <w:b/>
                <w:bCs/>
                <w:sz w:val="20"/>
              </w:rPr>
              <w:t>: 40302810397063000147</w:t>
            </w:r>
          </w:p>
          <w:p w:rsidR="002318AA" w:rsidRDefault="002318AA" w:rsidP="004F657F">
            <w:pPr>
              <w:rPr>
                <w:sz w:val="20"/>
              </w:rPr>
            </w:pPr>
            <w:r>
              <w:rPr>
                <w:sz w:val="20"/>
              </w:rPr>
              <w:t>Наименование банка: ОТДЕЛЕНИЕ НБ - Чувашская Республика</w:t>
            </w:r>
          </w:p>
          <w:p w:rsidR="002318AA" w:rsidRDefault="002318AA" w:rsidP="004F657F">
            <w:pPr>
              <w:rPr>
                <w:b/>
                <w:sz w:val="20"/>
              </w:rPr>
            </w:pPr>
            <w:r>
              <w:rPr>
                <w:sz w:val="20"/>
              </w:rPr>
              <w:t xml:space="preserve">БИК  </w:t>
            </w:r>
            <w:r>
              <w:rPr>
                <w:b/>
                <w:sz w:val="20"/>
              </w:rPr>
              <w:t>049706001</w:t>
            </w:r>
          </w:p>
          <w:p w:rsidR="002318AA" w:rsidRDefault="002318AA" w:rsidP="004F657F">
            <w:pPr>
              <w:rPr>
                <w:b/>
                <w:bCs/>
                <w:sz w:val="20"/>
              </w:rPr>
            </w:pPr>
            <w:r>
              <w:rPr>
                <w:sz w:val="20"/>
              </w:rPr>
              <w:t xml:space="preserve">Наименование платежа: </w:t>
            </w:r>
            <w:r w:rsidRPr="00722013">
              <w:rPr>
                <w:b/>
                <w:sz w:val="20"/>
              </w:rPr>
              <w:t>задаток за участие в аукционе</w:t>
            </w:r>
            <w:r>
              <w:rPr>
                <w:b/>
                <w:sz w:val="20"/>
              </w:rPr>
              <w:t xml:space="preserve"> по лоту №</w:t>
            </w:r>
          </w:p>
          <w:p w:rsidR="002318AA" w:rsidRDefault="002318AA" w:rsidP="004F657F">
            <w:pPr>
              <w:rPr>
                <w:sz w:val="20"/>
              </w:rPr>
            </w:pPr>
            <w:r>
              <w:rPr>
                <w:sz w:val="20"/>
              </w:rPr>
              <w:t>Код бюджетной классиф</w:t>
            </w:r>
            <w:r>
              <w:rPr>
                <w:sz w:val="20"/>
              </w:rPr>
              <w:t>и</w:t>
            </w:r>
            <w:r>
              <w:rPr>
                <w:sz w:val="20"/>
              </w:rPr>
              <w:t>кации:</w:t>
            </w:r>
            <w:r w:rsidRPr="0043233E">
              <w:rPr>
                <w:b/>
                <w:sz w:val="20"/>
              </w:rPr>
              <w:t xml:space="preserve"> </w:t>
            </w:r>
            <w:r w:rsidRPr="00054842">
              <w:rPr>
                <w:b/>
                <w:sz w:val="20"/>
              </w:rPr>
              <w:t>00000000000000000000</w:t>
            </w:r>
          </w:p>
          <w:p w:rsidR="002318AA" w:rsidRDefault="002318AA" w:rsidP="004F657F">
            <w:pPr>
              <w:rPr>
                <w:b/>
                <w:bCs/>
                <w:sz w:val="20"/>
              </w:rPr>
            </w:pPr>
            <w:r>
              <w:rPr>
                <w:sz w:val="20"/>
              </w:rPr>
              <w:t xml:space="preserve">Код ОКТМО </w:t>
            </w:r>
            <w:r>
              <w:rPr>
                <w:b/>
                <w:bCs/>
                <w:sz w:val="20"/>
              </w:rPr>
              <w:t>97629000</w:t>
            </w:r>
            <w:r>
              <w:rPr>
                <w:b/>
                <w:bCs/>
                <w:sz w:val="20"/>
                <w:u w:val="single"/>
              </w:rPr>
              <w:t xml:space="preserve"> </w:t>
            </w:r>
          </w:p>
          <w:p w:rsidR="002318AA" w:rsidRDefault="002318AA" w:rsidP="004F657F">
            <w:pPr>
              <w:rPr>
                <w:sz w:val="20"/>
              </w:rPr>
            </w:pPr>
            <w:r>
              <w:rPr>
                <w:sz w:val="20"/>
              </w:rPr>
              <w:t>Плательщик  (Ф.И.О.)   ___________________________________________________________</w:t>
            </w:r>
          </w:p>
          <w:p w:rsidR="002318AA" w:rsidRDefault="002318AA" w:rsidP="004F657F">
            <w:pPr>
              <w:rPr>
                <w:sz w:val="20"/>
              </w:rPr>
            </w:pPr>
            <w:r>
              <w:rPr>
                <w:sz w:val="20"/>
              </w:rPr>
              <w:t>Адрес плательщика: _____________________________________________________________</w:t>
            </w:r>
          </w:p>
          <w:p w:rsidR="002318AA" w:rsidRDefault="002318AA" w:rsidP="004F657F">
            <w:pPr>
              <w:spacing w:after="120"/>
              <w:rPr>
                <w:sz w:val="20"/>
              </w:rPr>
            </w:pPr>
            <w:r>
              <w:rPr>
                <w:sz w:val="20"/>
              </w:rPr>
              <w:t>ИНН плательщика:   _____________        № лицевого счета плательщика: 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8"/>
              <w:gridCol w:w="1656"/>
              <w:gridCol w:w="1652"/>
              <w:gridCol w:w="1657"/>
              <w:gridCol w:w="1656"/>
            </w:tblGrid>
            <w:tr w:rsidR="002318AA" w:rsidTr="004F657F">
              <w:tblPrEx>
                <w:tblCellMar>
                  <w:top w:w="0" w:type="dxa"/>
                  <w:bottom w:w="0" w:type="dxa"/>
                </w:tblCellMar>
              </w:tblPrEx>
              <w:tc>
                <w:tcPr>
                  <w:tcW w:w="1658" w:type="dxa"/>
                </w:tcPr>
                <w:p w:rsidR="002318AA" w:rsidRDefault="002318AA" w:rsidP="004F657F">
                  <w:pPr>
                    <w:spacing w:before="120"/>
                    <w:jc w:val="center"/>
                    <w:rPr>
                      <w:sz w:val="20"/>
                    </w:rPr>
                  </w:pPr>
                  <w:r>
                    <w:rPr>
                      <w:sz w:val="20"/>
                    </w:rPr>
                    <w:t>Платеж по сроку</w:t>
                  </w:r>
                </w:p>
              </w:tc>
              <w:tc>
                <w:tcPr>
                  <w:tcW w:w="1656" w:type="dxa"/>
                </w:tcPr>
                <w:p w:rsidR="002318AA" w:rsidRDefault="002318AA" w:rsidP="004F657F">
                  <w:pPr>
                    <w:jc w:val="center"/>
                    <w:rPr>
                      <w:sz w:val="20"/>
                    </w:rPr>
                  </w:pPr>
                  <w:r>
                    <w:rPr>
                      <w:sz w:val="20"/>
                    </w:rPr>
                    <w:t>Сумма налога</w:t>
                  </w:r>
                </w:p>
                <w:p w:rsidR="002318AA" w:rsidRDefault="002318AA" w:rsidP="004F657F">
                  <w:pPr>
                    <w:jc w:val="center"/>
                    <w:rPr>
                      <w:sz w:val="20"/>
                    </w:rPr>
                  </w:pPr>
                  <w:r>
                    <w:rPr>
                      <w:sz w:val="20"/>
                    </w:rPr>
                    <w:t>(сбора)</w:t>
                  </w:r>
                </w:p>
              </w:tc>
              <w:tc>
                <w:tcPr>
                  <w:tcW w:w="1652" w:type="dxa"/>
                </w:tcPr>
                <w:p w:rsidR="002318AA" w:rsidRDefault="002318AA" w:rsidP="004F657F">
                  <w:pPr>
                    <w:jc w:val="center"/>
                    <w:rPr>
                      <w:sz w:val="20"/>
                    </w:rPr>
                  </w:pPr>
                  <w:r>
                    <w:rPr>
                      <w:sz w:val="20"/>
                    </w:rPr>
                    <w:t>Пеня</w:t>
                  </w:r>
                </w:p>
              </w:tc>
              <w:tc>
                <w:tcPr>
                  <w:tcW w:w="1657" w:type="dxa"/>
                </w:tcPr>
                <w:p w:rsidR="002318AA" w:rsidRDefault="002318AA" w:rsidP="004F657F">
                  <w:pPr>
                    <w:jc w:val="center"/>
                    <w:rPr>
                      <w:sz w:val="20"/>
                    </w:rPr>
                  </w:pPr>
                  <w:r>
                    <w:rPr>
                      <w:sz w:val="20"/>
                    </w:rPr>
                    <w:t>Штраф</w:t>
                  </w:r>
                </w:p>
              </w:tc>
              <w:tc>
                <w:tcPr>
                  <w:tcW w:w="1656" w:type="dxa"/>
                </w:tcPr>
                <w:p w:rsidR="002318AA" w:rsidRDefault="002318AA" w:rsidP="004F657F">
                  <w:pPr>
                    <w:jc w:val="center"/>
                    <w:rPr>
                      <w:sz w:val="20"/>
                    </w:rPr>
                  </w:pPr>
                  <w:r>
                    <w:rPr>
                      <w:sz w:val="20"/>
                    </w:rPr>
                    <w:t>Итого</w:t>
                  </w:r>
                </w:p>
                <w:p w:rsidR="002318AA" w:rsidRDefault="002318AA" w:rsidP="004F657F">
                  <w:pPr>
                    <w:jc w:val="center"/>
                    <w:rPr>
                      <w:sz w:val="20"/>
                    </w:rPr>
                  </w:pPr>
                  <w:r>
                    <w:rPr>
                      <w:sz w:val="20"/>
                    </w:rPr>
                    <w:t>к уплате</w:t>
                  </w:r>
                </w:p>
              </w:tc>
            </w:tr>
            <w:tr w:rsidR="002318AA" w:rsidTr="004F657F">
              <w:tblPrEx>
                <w:tblCellMar>
                  <w:top w:w="0" w:type="dxa"/>
                  <w:bottom w:w="0" w:type="dxa"/>
                </w:tblCellMar>
              </w:tblPrEx>
              <w:tc>
                <w:tcPr>
                  <w:tcW w:w="1658" w:type="dxa"/>
                </w:tcPr>
                <w:p w:rsidR="002318AA" w:rsidRDefault="002318AA" w:rsidP="004F657F">
                  <w:pPr>
                    <w:jc w:val="center"/>
                  </w:pPr>
                </w:p>
              </w:tc>
              <w:tc>
                <w:tcPr>
                  <w:tcW w:w="1656" w:type="dxa"/>
                </w:tcPr>
                <w:p w:rsidR="002318AA" w:rsidRDefault="002318AA" w:rsidP="004F657F">
                  <w:pPr>
                    <w:jc w:val="center"/>
                  </w:pPr>
                </w:p>
              </w:tc>
              <w:tc>
                <w:tcPr>
                  <w:tcW w:w="1652" w:type="dxa"/>
                </w:tcPr>
                <w:p w:rsidR="002318AA" w:rsidRDefault="002318AA" w:rsidP="004F657F">
                  <w:pPr>
                    <w:jc w:val="center"/>
                  </w:pPr>
                </w:p>
              </w:tc>
              <w:tc>
                <w:tcPr>
                  <w:tcW w:w="1657" w:type="dxa"/>
                </w:tcPr>
                <w:p w:rsidR="002318AA" w:rsidRDefault="002318AA" w:rsidP="004F657F">
                  <w:pPr>
                    <w:jc w:val="center"/>
                  </w:pPr>
                </w:p>
              </w:tc>
              <w:tc>
                <w:tcPr>
                  <w:tcW w:w="1656" w:type="dxa"/>
                </w:tcPr>
                <w:p w:rsidR="002318AA" w:rsidRDefault="002318AA" w:rsidP="004F657F">
                  <w:pPr>
                    <w:jc w:val="center"/>
                  </w:pPr>
                </w:p>
              </w:tc>
            </w:tr>
          </w:tbl>
          <w:p w:rsidR="002318AA" w:rsidRDefault="002318AA" w:rsidP="004F657F">
            <w:pPr>
              <w:spacing w:before="120"/>
            </w:pPr>
            <w:r>
              <w:t>Плательщик: (подпись) _______________________     Дата: _______________</w:t>
            </w:r>
          </w:p>
        </w:tc>
      </w:tr>
    </w:tbl>
    <w:p w:rsidR="002318AA" w:rsidRDefault="002318AA" w:rsidP="002318AA"/>
    <w:p w:rsidR="002318AA" w:rsidRPr="002318AA" w:rsidRDefault="002318AA" w:rsidP="002318AA">
      <w:pPr>
        <w:jc w:val="both"/>
      </w:pPr>
    </w:p>
    <w:p w:rsidR="002318AA" w:rsidRPr="002318AA" w:rsidRDefault="002318AA" w:rsidP="002318AA"/>
    <w:p w:rsidR="007044BC" w:rsidRDefault="007044BC" w:rsidP="007044BC"/>
    <w:p w:rsidR="002318AA" w:rsidRDefault="002318AA" w:rsidP="007044BC"/>
    <w:p w:rsidR="002318AA" w:rsidRDefault="002318AA" w:rsidP="007044BC"/>
    <w:p w:rsidR="002318AA" w:rsidRDefault="002318AA" w:rsidP="007044BC"/>
    <w:p w:rsidR="002318AA" w:rsidRDefault="002318AA" w:rsidP="007044BC"/>
    <w:p w:rsidR="002318AA" w:rsidRDefault="002318AA" w:rsidP="007044BC"/>
    <w:p w:rsidR="002318AA" w:rsidRDefault="002318AA" w:rsidP="007044BC"/>
    <w:p w:rsidR="002318AA" w:rsidRDefault="002318AA" w:rsidP="007044BC"/>
    <w:p w:rsidR="007044BC" w:rsidRDefault="007044BC" w:rsidP="007044BC"/>
    <w:p w:rsidR="007044BC" w:rsidRDefault="007044BC" w:rsidP="007044BC"/>
    <w:p w:rsidR="002318AA" w:rsidRDefault="002318AA" w:rsidP="00590DCF">
      <w:r>
        <w:rPr>
          <w:noProof/>
        </w:rPr>
        <w:lastRenderedPageBreak/>
        <w:drawing>
          <wp:inline distT="0" distB="0" distL="0" distR="0">
            <wp:extent cx="8805974" cy="6879265"/>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l="33327" t="8015" r="32401" b="6489"/>
                    <a:stretch>
                      <a:fillRect/>
                    </a:stretch>
                  </pic:blipFill>
                  <pic:spPr bwMode="auto">
                    <a:xfrm>
                      <a:off x="0" y="0"/>
                      <a:ext cx="8814687" cy="6886072"/>
                    </a:xfrm>
                    <a:prstGeom prst="rect">
                      <a:avLst/>
                    </a:prstGeom>
                    <a:noFill/>
                    <a:ln w="9525">
                      <a:noFill/>
                      <a:miter lim="800000"/>
                      <a:headEnd/>
                      <a:tailEnd/>
                    </a:ln>
                  </pic:spPr>
                </pic:pic>
              </a:graphicData>
            </a:graphic>
          </wp:inline>
        </w:drawing>
      </w:r>
      <w:r w:rsidRPr="002318AA">
        <w:drawing>
          <wp:inline distT="0" distB="0" distL="0" distR="0">
            <wp:extent cx="8805974" cy="6071191"/>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l="32705" t="8588" r="32293" b="5092"/>
                    <a:stretch>
                      <a:fillRect/>
                    </a:stretch>
                  </pic:blipFill>
                  <pic:spPr bwMode="auto">
                    <a:xfrm>
                      <a:off x="0" y="0"/>
                      <a:ext cx="8807810" cy="6072457"/>
                    </a:xfrm>
                    <a:prstGeom prst="rect">
                      <a:avLst/>
                    </a:prstGeom>
                    <a:noFill/>
                    <a:ln w="9525">
                      <a:noFill/>
                      <a:miter lim="800000"/>
                      <a:headEnd/>
                      <a:tailEnd/>
                    </a:ln>
                  </pic:spPr>
                </pic:pic>
              </a:graphicData>
            </a:graphic>
          </wp:inline>
        </w:drawing>
      </w:r>
    </w:p>
    <w:p w:rsidR="002318AA" w:rsidRDefault="002318AA" w:rsidP="00590DCF"/>
    <w:p w:rsidR="002318AA" w:rsidRDefault="002318AA" w:rsidP="00590DCF"/>
    <w:p w:rsidR="002318AA" w:rsidRDefault="002318AA" w:rsidP="00590DCF">
      <w:r>
        <w:rPr>
          <w:noProof/>
        </w:rPr>
        <w:drawing>
          <wp:inline distT="0" distB="0" distL="0" distR="0">
            <wp:extent cx="8805970" cy="3200400"/>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l="33846" t="8206" r="32508" b="50875"/>
                    <a:stretch>
                      <a:fillRect/>
                    </a:stretch>
                  </pic:blipFill>
                  <pic:spPr bwMode="auto">
                    <a:xfrm>
                      <a:off x="0" y="0"/>
                      <a:ext cx="8805974" cy="3200402"/>
                    </a:xfrm>
                    <a:prstGeom prst="rect">
                      <a:avLst/>
                    </a:prstGeom>
                    <a:noFill/>
                    <a:ln w="9525">
                      <a:noFill/>
                      <a:miter lim="800000"/>
                      <a:headEnd/>
                      <a:tailEnd/>
                    </a:ln>
                  </pic:spPr>
                </pic:pic>
              </a:graphicData>
            </a:graphic>
          </wp:inline>
        </w:drawing>
      </w:r>
    </w:p>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p w:rsidR="002318AA" w:rsidRDefault="002318AA" w:rsidP="00590DCF"/>
    <w:tbl>
      <w:tblPr>
        <w:tblpPr w:leftFromText="180" w:rightFromText="180" w:vertAnchor="text" w:horzAnchor="margin" w:tblpXSpec="center" w:tblpY="139"/>
        <w:tblW w:w="0" w:type="auto"/>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5882"/>
        <w:gridCol w:w="3932"/>
        <w:gridCol w:w="4441"/>
      </w:tblGrid>
      <w:tr w:rsidR="0000491E" w:rsidRPr="0030371C" w:rsidTr="0000491E">
        <w:trPr>
          <w:trHeight w:val="884"/>
        </w:trPr>
        <w:tc>
          <w:tcPr>
            <w:tcW w:w="5882" w:type="dxa"/>
            <w:tcBorders>
              <w:bottom w:val="single" w:sz="6" w:space="0" w:color="000000"/>
            </w:tcBorders>
            <w:shd w:val="solid" w:color="FFFF00" w:fill="FFFFFF"/>
          </w:tcPr>
          <w:p w:rsidR="0000491E" w:rsidRPr="0030371C" w:rsidRDefault="0000491E" w:rsidP="00E27E9F">
            <w:pPr>
              <w:spacing w:line="228" w:lineRule="auto"/>
              <w:jc w:val="center"/>
              <w:rPr>
                <w:rFonts w:ascii="Arial" w:hAnsi="Arial" w:cs="Arial"/>
                <w:b/>
                <w:bCs/>
                <w:i/>
                <w:iCs/>
                <w:sz w:val="20"/>
                <w:szCs w:val="20"/>
              </w:rPr>
            </w:pPr>
            <w:r w:rsidRPr="0030371C">
              <w:rPr>
                <w:rFonts w:ascii="Arial" w:hAnsi="Arial" w:cs="Arial"/>
                <w:b/>
                <w:bCs/>
                <w:i/>
                <w:iCs/>
                <w:sz w:val="20"/>
                <w:szCs w:val="20"/>
              </w:rPr>
              <w:t>Муниципальная газета «Посадский вестник»</w:t>
            </w:r>
          </w:p>
          <w:p w:rsidR="0000491E" w:rsidRPr="0030371C" w:rsidRDefault="0000491E" w:rsidP="00E27E9F">
            <w:pPr>
              <w:spacing w:line="228" w:lineRule="auto"/>
              <w:jc w:val="center"/>
              <w:rPr>
                <w:rFonts w:ascii="Arial" w:hAnsi="Arial" w:cs="Arial"/>
                <w:b/>
                <w:bCs/>
                <w:i/>
                <w:iCs/>
                <w:sz w:val="20"/>
                <w:szCs w:val="20"/>
              </w:rPr>
            </w:pPr>
            <w:r w:rsidRPr="0030371C">
              <w:rPr>
                <w:rFonts w:ascii="Arial" w:hAnsi="Arial" w:cs="Arial"/>
                <w:b/>
                <w:bCs/>
                <w:i/>
                <w:iCs/>
                <w:sz w:val="20"/>
                <w:szCs w:val="20"/>
              </w:rPr>
              <w:t>Адрес редакции и издателя:</w:t>
            </w:r>
          </w:p>
          <w:p w:rsidR="0000491E" w:rsidRPr="0030371C" w:rsidRDefault="0000491E" w:rsidP="00E27E9F">
            <w:pPr>
              <w:spacing w:line="228" w:lineRule="auto"/>
              <w:jc w:val="center"/>
              <w:rPr>
                <w:rFonts w:ascii="Arial" w:hAnsi="Arial" w:cs="Arial"/>
                <w:b/>
                <w:bCs/>
                <w:i/>
                <w:iCs/>
                <w:sz w:val="20"/>
                <w:szCs w:val="20"/>
              </w:rPr>
            </w:pPr>
            <w:smartTag w:uri="urn:schemas-microsoft-com:office:smarttags" w:element="metricconverter">
              <w:smartTagPr>
                <w:attr w:name="ProductID" w:val="429570, г"/>
              </w:smartTagPr>
              <w:r w:rsidRPr="0030371C">
                <w:rPr>
                  <w:rFonts w:ascii="Arial" w:hAnsi="Arial" w:cs="Arial"/>
                  <w:b/>
                  <w:bCs/>
                  <w:i/>
                  <w:iCs/>
                  <w:sz w:val="20"/>
                  <w:szCs w:val="20"/>
                </w:rPr>
                <w:t>429570, г</w:t>
              </w:r>
            </w:smartTag>
            <w:r w:rsidRPr="0030371C">
              <w:rPr>
                <w:rFonts w:ascii="Arial" w:hAnsi="Arial" w:cs="Arial"/>
                <w:b/>
                <w:bCs/>
                <w:i/>
                <w:iCs/>
                <w:sz w:val="20"/>
                <w:szCs w:val="20"/>
              </w:rPr>
              <w:t>. Мариинский Посад, ул. Николаева, 47</w:t>
            </w:r>
          </w:p>
          <w:p w:rsidR="0000491E" w:rsidRPr="0030371C" w:rsidRDefault="0000491E" w:rsidP="00E27E9F">
            <w:pPr>
              <w:spacing w:line="228" w:lineRule="auto"/>
              <w:jc w:val="center"/>
              <w:rPr>
                <w:rFonts w:ascii="Arial" w:hAnsi="Arial" w:cs="Arial"/>
                <w:b/>
                <w:bCs/>
                <w:i/>
                <w:iCs/>
                <w:sz w:val="20"/>
                <w:szCs w:val="20"/>
                <w:lang w:val="en-US"/>
              </w:rPr>
            </w:pPr>
            <w:r w:rsidRPr="0030371C">
              <w:rPr>
                <w:rFonts w:ascii="Arial" w:hAnsi="Arial" w:cs="Arial"/>
                <w:b/>
                <w:bCs/>
                <w:i/>
                <w:iCs/>
                <w:sz w:val="20"/>
                <w:szCs w:val="20"/>
                <w:lang w:val="en-US"/>
              </w:rPr>
              <w:t xml:space="preserve">E-mail: </w:t>
            </w:r>
            <w:hyperlink r:id="rId51" w:history="1">
              <w:r w:rsidRPr="0030371C">
                <w:rPr>
                  <w:rStyle w:val="a9"/>
                  <w:rFonts w:ascii="Arial" w:hAnsi="Arial" w:cs="Arial"/>
                  <w:b/>
                  <w:bCs/>
                  <w:i/>
                  <w:iCs/>
                  <w:sz w:val="20"/>
                  <w:szCs w:val="20"/>
                  <w:lang w:val="en-US"/>
                </w:rPr>
                <w:t>marpos@cap.ru</w:t>
              </w:r>
            </w:hyperlink>
          </w:p>
        </w:tc>
        <w:tc>
          <w:tcPr>
            <w:tcW w:w="3932" w:type="dxa"/>
            <w:tcBorders>
              <w:bottom w:val="single" w:sz="6" w:space="0" w:color="000000"/>
            </w:tcBorders>
            <w:shd w:val="solid" w:color="FFFF00" w:fill="FFFFFF"/>
          </w:tcPr>
          <w:p w:rsidR="0000491E" w:rsidRPr="0030371C" w:rsidRDefault="0000491E" w:rsidP="00E27E9F">
            <w:pPr>
              <w:spacing w:line="228" w:lineRule="auto"/>
              <w:jc w:val="center"/>
              <w:rPr>
                <w:rFonts w:ascii="Arial" w:hAnsi="Arial" w:cs="Arial"/>
                <w:b/>
                <w:bCs/>
                <w:i/>
                <w:iCs/>
                <w:sz w:val="20"/>
                <w:szCs w:val="20"/>
              </w:rPr>
            </w:pPr>
            <w:r w:rsidRPr="0030371C">
              <w:rPr>
                <w:rFonts w:ascii="Arial" w:hAnsi="Arial" w:cs="Arial"/>
                <w:b/>
                <w:bCs/>
                <w:i/>
                <w:iCs/>
                <w:sz w:val="20"/>
                <w:szCs w:val="20"/>
              </w:rPr>
              <w:t xml:space="preserve">Учредители – муниципальные образования Мариинско-Посадского </w:t>
            </w:r>
          </w:p>
          <w:p w:rsidR="0000491E" w:rsidRPr="0030371C" w:rsidRDefault="0000491E" w:rsidP="00E27E9F">
            <w:pPr>
              <w:spacing w:line="228" w:lineRule="auto"/>
              <w:jc w:val="center"/>
              <w:rPr>
                <w:rFonts w:ascii="Arial" w:hAnsi="Arial" w:cs="Arial"/>
                <w:b/>
                <w:bCs/>
                <w:i/>
                <w:iCs/>
                <w:sz w:val="20"/>
                <w:szCs w:val="20"/>
              </w:rPr>
            </w:pPr>
            <w:r w:rsidRPr="0030371C">
              <w:rPr>
                <w:rFonts w:ascii="Arial" w:hAnsi="Arial" w:cs="Arial"/>
                <w:b/>
                <w:bCs/>
                <w:i/>
                <w:iCs/>
                <w:sz w:val="20"/>
                <w:szCs w:val="20"/>
              </w:rPr>
              <w:t>района</w:t>
            </w:r>
          </w:p>
        </w:tc>
        <w:tc>
          <w:tcPr>
            <w:tcW w:w="4441" w:type="dxa"/>
            <w:tcBorders>
              <w:bottom w:val="single" w:sz="6" w:space="0" w:color="000000"/>
            </w:tcBorders>
            <w:shd w:val="solid" w:color="FFFF00" w:fill="FFFFFF"/>
          </w:tcPr>
          <w:p w:rsidR="0000491E" w:rsidRPr="0030371C" w:rsidRDefault="0000491E" w:rsidP="00E27E9F">
            <w:pPr>
              <w:spacing w:line="228" w:lineRule="auto"/>
              <w:jc w:val="center"/>
              <w:rPr>
                <w:rFonts w:ascii="Arial" w:hAnsi="Arial" w:cs="Arial"/>
                <w:b/>
                <w:bCs/>
                <w:i/>
                <w:iCs/>
                <w:sz w:val="20"/>
                <w:szCs w:val="20"/>
              </w:rPr>
            </w:pPr>
            <w:r w:rsidRPr="0030371C">
              <w:rPr>
                <w:rFonts w:ascii="Arial" w:hAnsi="Arial" w:cs="Arial"/>
                <w:b/>
                <w:bCs/>
                <w:i/>
                <w:iCs/>
                <w:sz w:val="20"/>
                <w:szCs w:val="20"/>
              </w:rPr>
              <w:t xml:space="preserve">Руководитель – главный редактор </w:t>
            </w:r>
          </w:p>
          <w:p w:rsidR="0000491E" w:rsidRPr="0030371C" w:rsidRDefault="0000491E" w:rsidP="00E27E9F">
            <w:pPr>
              <w:spacing w:line="228" w:lineRule="auto"/>
              <w:jc w:val="center"/>
              <w:rPr>
                <w:rFonts w:ascii="Arial" w:hAnsi="Arial" w:cs="Arial"/>
                <w:b/>
                <w:bCs/>
                <w:i/>
                <w:iCs/>
                <w:sz w:val="20"/>
                <w:szCs w:val="20"/>
              </w:rPr>
            </w:pPr>
            <w:r w:rsidRPr="0030371C">
              <w:rPr>
                <w:rFonts w:ascii="Arial" w:hAnsi="Arial" w:cs="Arial"/>
                <w:b/>
                <w:bCs/>
                <w:i/>
                <w:iCs/>
                <w:sz w:val="20"/>
                <w:szCs w:val="20"/>
              </w:rPr>
              <w:t>А.Н. Борисов</w:t>
            </w:r>
          </w:p>
          <w:p w:rsidR="0000491E" w:rsidRPr="0030371C" w:rsidRDefault="0000491E" w:rsidP="00E27E9F">
            <w:pPr>
              <w:spacing w:line="228" w:lineRule="auto"/>
              <w:jc w:val="center"/>
              <w:rPr>
                <w:rFonts w:ascii="Arial" w:hAnsi="Arial" w:cs="Arial"/>
                <w:b/>
                <w:bCs/>
                <w:i/>
                <w:iCs/>
                <w:sz w:val="20"/>
                <w:szCs w:val="20"/>
              </w:rPr>
            </w:pPr>
            <w:r w:rsidRPr="0030371C">
              <w:rPr>
                <w:rFonts w:ascii="Arial" w:hAnsi="Arial" w:cs="Arial"/>
                <w:b/>
                <w:bCs/>
                <w:i/>
                <w:iCs/>
                <w:sz w:val="20"/>
                <w:szCs w:val="20"/>
              </w:rPr>
              <w:t xml:space="preserve">Тираж 150 экз. </w:t>
            </w:r>
          </w:p>
          <w:p w:rsidR="0000491E" w:rsidRPr="0030371C" w:rsidRDefault="0000491E" w:rsidP="00E27E9F">
            <w:pPr>
              <w:spacing w:line="228" w:lineRule="auto"/>
              <w:jc w:val="center"/>
              <w:rPr>
                <w:rFonts w:ascii="Arial" w:hAnsi="Arial" w:cs="Arial"/>
                <w:b/>
                <w:bCs/>
                <w:i/>
                <w:iCs/>
                <w:sz w:val="20"/>
                <w:szCs w:val="20"/>
              </w:rPr>
            </w:pPr>
            <w:r w:rsidRPr="0030371C">
              <w:rPr>
                <w:rFonts w:ascii="Arial" w:hAnsi="Arial" w:cs="Arial"/>
                <w:b/>
                <w:bCs/>
                <w:i/>
                <w:iCs/>
                <w:sz w:val="20"/>
                <w:szCs w:val="20"/>
              </w:rPr>
              <w:t>Формат А3</w:t>
            </w:r>
          </w:p>
        </w:tc>
      </w:tr>
    </w:tbl>
    <w:p w:rsidR="00590DCF" w:rsidRDefault="00590DCF" w:rsidP="0005459F">
      <w:pPr>
        <w:pStyle w:val="af"/>
      </w:pPr>
    </w:p>
    <w:p w:rsidR="00512AFB" w:rsidRPr="00512AFB" w:rsidRDefault="00512AFB" w:rsidP="00512AFB"/>
    <w:sectPr w:rsidR="00512AFB" w:rsidRPr="00512AFB" w:rsidSect="00790662">
      <w:headerReference w:type="default" r:id="rId52"/>
      <w:pgSz w:w="16839" w:h="23814" w:code="8"/>
      <w:pgMar w:top="0" w:right="537" w:bottom="1134" w:left="70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C29" w:rsidRDefault="004E0C29" w:rsidP="00B12E93">
      <w:r>
        <w:separator/>
      </w:r>
    </w:p>
  </w:endnote>
  <w:endnote w:type="continuationSeparator" w:id="0">
    <w:p w:rsidR="004E0C29" w:rsidRDefault="004E0C29" w:rsidP="00B12E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ET">
    <w:altName w:val="Times New Roman"/>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huv">
    <w:altName w:val="Times New Roman"/>
    <w:panose1 w:val="02020603050405020304"/>
    <w:charset w:val="CC"/>
    <w:family w:val="roman"/>
    <w:pitch w:val="variable"/>
    <w:sig w:usb0="00000201" w:usb1="00000000" w:usb2="00000000" w:usb3="00000000" w:csb0="00000004" w:csb1="00000000"/>
  </w:font>
  <w:font w:name="Arial Cyr Chuv">
    <w:panose1 w:val="020B0604020202020204"/>
    <w:charset w:val="CC"/>
    <w:family w:val="swiss"/>
    <w:pitch w:val="variable"/>
    <w:sig w:usb0="00000201" w:usb1="00000000" w:usb2="00000000" w:usb3="00000000" w:csb0="00000004" w:csb1="00000000"/>
  </w:font>
  <w:font w:name="SimSun">
    <w:altName w:val="宋体"/>
    <w:panose1 w:val="02010600030101010101"/>
    <w:charset w:val="86"/>
    <w:family w:val="auto"/>
    <w:pitch w:val="variable"/>
    <w:sig w:usb0="00000003" w:usb1="080E0000" w:usb2="00000010" w:usb3="00000000" w:csb0="00040001"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C29" w:rsidRDefault="004E0C29" w:rsidP="00B12E93">
      <w:r>
        <w:separator/>
      </w:r>
    </w:p>
  </w:footnote>
  <w:footnote w:type="continuationSeparator" w:id="0">
    <w:p w:rsidR="004E0C29" w:rsidRDefault="004E0C29" w:rsidP="00B12E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4885"/>
      <w:gridCol w:w="792"/>
    </w:tblGrid>
    <w:tr w:rsidR="003E4E92">
      <w:trPr>
        <w:trHeight w:hRule="exact" w:val="792"/>
        <w:jc w:val="right"/>
      </w:trPr>
      <w:sdt>
        <w:sdtPr>
          <w:rPr>
            <w:rFonts w:ascii="Monotype Corsiva" w:hAnsi="Monotype Corsiva"/>
            <w:sz w:val="32"/>
            <w:szCs w:val="32"/>
            <w:u w:val="single"/>
          </w:rPr>
          <w:alias w:val="Заголовок"/>
          <w:id w:val="64291411"/>
          <w:placeholder>
            <w:docPart w:val="B5A58F8A163A4FEB91C4E02B22F74A89"/>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3E4E92" w:rsidRDefault="002318AA" w:rsidP="006A45E0">
              <w:pPr>
                <w:pStyle w:val="a3"/>
                <w:jc w:val="right"/>
                <w:rPr>
                  <w:rFonts w:asciiTheme="majorHAnsi" w:eastAsiaTheme="majorEastAsia" w:hAnsiTheme="majorHAnsi" w:cstheme="majorBidi"/>
                  <w:sz w:val="28"/>
                  <w:szCs w:val="28"/>
                </w:rPr>
              </w:pPr>
              <w:r>
                <w:rPr>
                  <w:rFonts w:ascii="Monotype Corsiva" w:hAnsi="Monotype Corsiva"/>
                  <w:sz w:val="32"/>
                  <w:szCs w:val="32"/>
                  <w:u w:val="single"/>
                </w:rPr>
                <w:t>Посадский вестник № 34, 18</w:t>
              </w:r>
              <w:r w:rsidR="003E4E92" w:rsidRPr="00B12E93">
                <w:rPr>
                  <w:rFonts w:ascii="Monotype Corsiva" w:hAnsi="Monotype Corsiva"/>
                  <w:sz w:val="32"/>
                  <w:szCs w:val="32"/>
                  <w:u w:val="single"/>
                </w:rPr>
                <w:t>.0</w:t>
              </w:r>
              <w:r w:rsidR="003E4E92">
                <w:rPr>
                  <w:rFonts w:ascii="Monotype Corsiva" w:hAnsi="Monotype Corsiva"/>
                  <w:sz w:val="32"/>
                  <w:szCs w:val="32"/>
                  <w:u w:val="single"/>
                </w:rPr>
                <w:t>8</w:t>
              </w:r>
              <w:r w:rsidR="003E4E92" w:rsidRPr="00B12E93">
                <w:rPr>
                  <w:rFonts w:ascii="Monotype Corsiva" w:hAnsi="Monotype Corsiva"/>
                  <w:sz w:val="32"/>
                  <w:szCs w:val="32"/>
                  <w:u w:val="single"/>
                </w:rPr>
                <w:t>.2017 г.</w:t>
              </w:r>
            </w:p>
          </w:tc>
        </w:sdtContent>
      </w:sdt>
      <w:tc>
        <w:tcPr>
          <w:tcW w:w="792" w:type="dxa"/>
          <w:shd w:val="clear" w:color="auto" w:fill="C0504D" w:themeFill="accent2"/>
          <w:vAlign w:val="center"/>
        </w:tcPr>
        <w:p w:rsidR="003E4E92" w:rsidRDefault="003E4E92">
          <w:pPr>
            <w:pStyle w:val="a3"/>
            <w:jc w:val="center"/>
            <w:rPr>
              <w:color w:val="FFFFFF" w:themeColor="background1"/>
            </w:rPr>
          </w:pPr>
          <w:fldSimple w:instr=" PAGE  \* MERGEFORMAT ">
            <w:r w:rsidR="00512AFB" w:rsidRPr="00512AFB">
              <w:rPr>
                <w:noProof/>
                <w:color w:val="FFFFFF" w:themeColor="background1"/>
              </w:rPr>
              <w:t>7</w:t>
            </w:r>
          </w:fldSimple>
        </w:p>
      </w:tc>
    </w:tr>
  </w:tbl>
  <w:p w:rsidR="003E4E92" w:rsidRDefault="003E4E9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7"/>
    <w:lvl w:ilvl="0">
      <w:start w:val="1"/>
      <w:numFmt w:val="decimal"/>
      <w:lvlText w:val="%1."/>
      <w:lvlJc w:val="left"/>
      <w:pPr>
        <w:tabs>
          <w:tab w:val="num" w:pos="0"/>
        </w:tabs>
        <w:ind w:left="1068" w:hanging="360"/>
      </w:pPr>
      <w:rPr>
        <w:rFonts w:ascii="Times New Roman" w:eastAsia="Times New Roman" w:hAnsi="Times New Roman" w:cs="Times New Roman"/>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428" w:hanging="72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2148" w:hanging="1440"/>
      </w:pPr>
    </w:lvl>
    <w:lvl w:ilvl="6">
      <w:start w:val="1"/>
      <w:numFmt w:val="decimal"/>
      <w:lvlText w:val="%1.%2.%3.%4.%5.%6.%7"/>
      <w:lvlJc w:val="left"/>
      <w:pPr>
        <w:tabs>
          <w:tab w:val="num" w:pos="0"/>
        </w:tabs>
        <w:ind w:left="2148" w:hanging="1440"/>
      </w:pPr>
    </w:lvl>
    <w:lvl w:ilvl="7">
      <w:start w:val="1"/>
      <w:numFmt w:val="decimal"/>
      <w:lvlText w:val="%1.%2.%3.%4.%5.%6.%7.%8"/>
      <w:lvlJc w:val="left"/>
      <w:pPr>
        <w:tabs>
          <w:tab w:val="num" w:pos="0"/>
        </w:tabs>
        <w:ind w:left="2508" w:hanging="1800"/>
      </w:pPr>
    </w:lvl>
    <w:lvl w:ilvl="8">
      <w:start w:val="1"/>
      <w:numFmt w:val="decimal"/>
      <w:lvlText w:val="%1.%2.%3.%4.%5.%6.%7.%8.%9"/>
      <w:lvlJc w:val="left"/>
      <w:pPr>
        <w:tabs>
          <w:tab w:val="num" w:pos="0"/>
        </w:tabs>
        <w:ind w:left="2508" w:hanging="1800"/>
      </w:pPr>
    </w:lvl>
  </w:abstractNum>
  <w:abstractNum w:abstractNumId="3">
    <w:nsid w:val="049A2574"/>
    <w:multiLevelType w:val="hybridMultilevel"/>
    <w:tmpl w:val="5DA61BA0"/>
    <w:lvl w:ilvl="0" w:tplc="08B0B042">
      <w:start w:val="1"/>
      <w:numFmt w:val="decimal"/>
      <w:lvlText w:val="%1."/>
      <w:lvlJc w:val="left"/>
      <w:pPr>
        <w:ind w:left="79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FCB11D2"/>
    <w:multiLevelType w:val="hybridMultilevel"/>
    <w:tmpl w:val="1884D738"/>
    <w:lvl w:ilvl="0" w:tplc="10A4D4BE">
      <w:start w:val="2"/>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2815D55"/>
    <w:multiLevelType w:val="hybridMultilevel"/>
    <w:tmpl w:val="00CCF67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5B93FB1"/>
    <w:multiLevelType w:val="hybridMultilevel"/>
    <w:tmpl w:val="B0BA7C9A"/>
    <w:lvl w:ilvl="0" w:tplc="E06AF222">
      <w:start w:val="2"/>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3A1B5845"/>
    <w:multiLevelType w:val="singleLevel"/>
    <w:tmpl w:val="104A2926"/>
    <w:lvl w:ilvl="0">
      <w:start w:val="1"/>
      <w:numFmt w:val="decimal"/>
      <w:lvlText w:val="1.%1."/>
      <w:legacy w:legacy="1" w:legacySpace="0" w:legacyIndent="461"/>
      <w:lvlJc w:val="left"/>
      <w:rPr>
        <w:rFonts w:ascii="Times New Roman" w:hAnsi="Times New Roman" w:cs="Times New Roman" w:hint="default"/>
      </w:rPr>
    </w:lvl>
  </w:abstractNum>
  <w:abstractNum w:abstractNumId="8">
    <w:nsid w:val="53B50C28"/>
    <w:multiLevelType w:val="multilevel"/>
    <w:tmpl w:val="C2B41202"/>
    <w:lvl w:ilvl="0">
      <w:start w:val="3"/>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9">
    <w:nsid w:val="7462147D"/>
    <w:multiLevelType w:val="singleLevel"/>
    <w:tmpl w:val="5C244994"/>
    <w:lvl w:ilvl="0">
      <w:start w:val="5"/>
      <w:numFmt w:val="decimal"/>
      <w:lvlText w:val="3.%1."/>
      <w:legacy w:legacy="1" w:legacySpace="0" w:legacyIndent="408"/>
      <w:lvlJc w:val="left"/>
      <w:rPr>
        <w:rFonts w:ascii="Times New Roman" w:hAnsi="Times New Roman" w:cs="Times New Roman" w:hint="default"/>
      </w:rPr>
    </w:lvl>
  </w:abstractNum>
  <w:abstractNum w:abstractNumId="10">
    <w:nsid w:val="79AE6447"/>
    <w:multiLevelType w:val="hybridMultilevel"/>
    <w:tmpl w:val="340AE87C"/>
    <w:lvl w:ilvl="0" w:tplc="CD34F6CA">
      <w:start w:val="1"/>
      <w:numFmt w:val="decimal"/>
      <w:suff w:val="space"/>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start w:val="1"/>
      <w:numFmt w:val="lowerRoman"/>
      <w:lvlText w:val="%9."/>
      <w:lvlJc w:val="right"/>
      <w:pPr>
        <w:ind w:left="7188" w:hanging="180"/>
      </w:pPr>
    </w:lvl>
  </w:abstractNum>
  <w:num w:numId="1">
    <w:abstractNumId w:val="6"/>
  </w:num>
  <w:num w:numId="2">
    <w:abstractNumId w:val="4"/>
  </w:num>
  <w:num w:numId="3">
    <w:abstractNumId w:val="10"/>
  </w:num>
  <w:num w:numId="4">
    <w:abstractNumId w:val="7"/>
  </w:num>
  <w:num w:numId="5">
    <w:abstractNumId w:val="9"/>
  </w:num>
  <w:num w:numId="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360"/>
        <w:lvlJc w:val="left"/>
        <w:pPr>
          <w:ind w:left="927" w:hanging="360"/>
        </w:pPr>
        <w:rPr>
          <w:rFonts w:ascii="Symbol" w:hAnsi="Symbol" w:hint="default"/>
        </w:rPr>
      </w:lvl>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12E93"/>
    <w:rsid w:val="0000491E"/>
    <w:rsid w:val="000146F7"/>
    <w:rsid w:val="0003613D"/>
    <w:rsid w:val="0005459F"/>
    <w:rsid w:val="0005463D"/>
    <w:rsid w:val="000A61C2"/>
    <w:rsid w:val="000B13C0"/>
    <w:rsid w:val="000C094E"/>
    <w:rsid w:val="000D0402"/>
    <w:rsid w:val="000D243E"/>
    <w:rsid w:val="000E11D9"/>
    <w:rsid w:val="000F2F63"/>
    <w:rsid w:val="00105A33"/>
    <w:rsid w:val="00140EAF"/>
    <w:rsid w:val="00145601"/>
    <w:rsid w:val="00156552"/>
    <w:rsid w:val="001A5DC7"/>
    <w:rsid w:val="001C22CA"/>
    <w:rsid w:val="001D5F60"/>
    <w:rsid w:val="002024B5"/>
    <w:rsid w:val="00206730"/>
    <w:rsid w:val="00212141"/>
    <w:rsid w:val="0021751D"/>
    <w:rsid w:val="0022356F"/>
    <w:rsid w:val="00224100"/>
    <w:rsid w:val="002318AA"/>
    <w:rsid w:val="002B4123"/>
    <w:rsid w:val="002E5A55"/>
    <w:rsid w:val="002E7493"/>
    <w:rsid w:val="003022DD"/>
    <w:rsid w:val="003050A5"/>
    <w:rsid w:val="00305DA0"/>
    <w:rsid w:val="0032154D"/>
    <w:rsid w:val="00323978"/>
    <w:rsid w:val="003255EC"/>
    <w:rsid w:val="00326657"/>
    <w:rsid w:val="00335718"/>
    <w:rsid w:val="00335E04"/>
    <w:rsid w:val="003422F9"/>
    <w:rsid w:val="00347C56"/>
    <w:rsid w:val="0036503C"/>
    <w:rsid w:val="003928BF"/>
    <w:rsid w:val="003C4F83"/>
    <w:rsid w:val="003D1EFF"/>
    <w:rsid w:val="003E4E92"/>
    <w:rsid w:val="00420DB1"/>
    <w:rsid w:val="004223FE"/>
    <w:rsid w:val="004273DD"/>
    <w:rsid w:val="0046037C"/>
    <w:rsid w:val="00463AD6"/>
    <w:rsid w:val="00496C96"/>
    <w:rsid w:val="004B4345"/>
    <w:rsid w:val="004E0C29"/>
    <w:rsid w:val="004F02DE"/>
    <w:rsid w:val="00502160"/>
    <w:rsid w:val="00512AFB"/>
    <w:rsid w:val="0052713E"/>
    <w:rsid w:val="005840E5"/>
    <w:rsid w:val="00590DCF"/>
    <w:rsid w:val="0059110C"/>
    <w:rsid w:val="00592646"/>
    <w:rsid w:val="0059508E"/>
    <w:rsid w:val="005B2C94"/>
    <w:rsid w:val="005D2EB2"/>
    <w:rsid w:val="005D5F0D"/>
    <w:rsid w:val="005E2144"/>
    <w:rsid w:val="005F7501"/>
    <w:rsid w:val="006171F3"/>
    <w:rsid w:val="00661C6B"/>
    <w:rsid w:val="006830B7"/>
    <w:rsid w:val="006A45E0"/>
    <w:rsid w:val="006A4629"/>
    <w:rsid w:val="006B6F0F"/>
    <w:rsid w:val="006C249B"/>
    <w:rsid w:val="006C7080"/>
    <w:rsid w:val="006D1833"/>
    <w:rsid w:val="006E0C12"/>
    <w:rsid w:val="006F2036"/>
    <w:rsid w:val="007044BC"/>
    <w:rsid w:val="007312C5"/>
    <w:rsid w:val="0074127E"/>
    <w:rsid w:val="00777B62"/>
    <w:rsid w:val="00781704"/>
    <w:rsid w:val="007845B9"/>
    <w:rsid w:val="00790662"/>
    <w:rsid w:val="007D552A"/>
    <w:rsid w:val="007E0C27"/>
    <w:rsid w:val="00801D38"/>
    <w:rsid w:val="00813D6C"/>
    <w:rsid w:val="008437EE"/>
    <w:rsid w:val="0086270F"/>
    <w:rsid w:val="008713A2"/>
    <w:rsid w:val="00875B70"/>
    <w:rsid w:val="008A48A2"/>
    <w:rsid w:val="008D68F5"/>
    <w:rsid w:val="0093108B"/>
    <w:rsid w:val="00941D9A"/>
    <w:rsid w:val="00960463"/>
    <w:rsid w:val="00964AF7"/>
    <w:rsid w:val="009840D5"/>
    <w:rsid w:val="009A57E3"/>
    <w:rsid w:val="009A5D96"/>
    <w:rsid w:val="009D4E1C"/>
    <w:rsid w:val="009E4D6C"/>
    <w:rsid w:val="00A02F17"/>
    <w:rsid w:val="00A0340F"/>
    <w:rsid w:val="00A919B9"/>
    <w:rsid w:val="00A923DE"/>
    <w:rsid w:val="00AB194F"/>
    <w:rsid w:val="00AB2C32"/>
    <w:rsid w:val="00AD4633"/>
    <w:rsid w:val="00AD5F1C"/>
    <w:rsid w:val="00AE67E3"/>
    <w:rsid w:val="00B12E93"/>
    <w:rsid w:val="00B14D9D"/>
    <w:rsid w:val="00B31121"/>
    <w:rsid w:val="00B45209"/>
    <w:rsid w:val="00B50E64"/>
    <w:rsid w:val="00B615BD"/>
    <w:rsid w:val="00B65F96"/>
    <w:rsid w:val="00B671EA"/>
    <w:rsid w:val="00B9098E"/>
    <w:rsid w:val="00B9610F"/>
    <w:rsid w:val="00BA0788"/>
    <w:rsid w:val="00BA120C"/>
    <w:rsid w:val="00C45083"/>
    <w:rsid w:val="00C4791A"/>
    <w:rsid w:val="00C53ED6"/>
    <w:rsid w:val="00C5532A"/>
    <w:rsid w:val="00C74485"/>
    <w:rsid w:val="00D062CF"/>
    <w:rsid w:val="00D404D7"/>
    <w:rsid w:val="00D43154"/>
    <w:rsid w:val="00D47952"/>
    <w:rsid w:val="00D51D18"/>
    <w:rsid w:val="00D84805"/>
    <w:rsid w:val="00D86089"/>
    <w:rsid w:val="00DA5A62"/>
    <w:rsid w:val="00DA67FC"/>
    <w:rsid w:val="00DD6193"/>
    <w:rsid w:val="00E00717"/>
    <w:rsid w:val="00E053D8"/>
    <w:rsid w:val="00E0572C"/>
    <w:rsid w:val="00E0627D"/>
    <w:rsid w:val="00E0702F"/>
    <w:rsid w:val="00E14B62"/>
    <w:rsid w:val="00E163DB"/>
    <w:rsid w:val="00E27E9F"/>
    <w:rsid w:val="00E51A21"/>
    <w:rsid w:val="00E8173A"/>
    <w:rsid w:val="00E87D23"/>
    <w:rsid w:val="00EA48B2"/>
    <w:rsid w:val="00EB53C2"/>
    <w:rsid w:val="00EE5192"/>
    <w:rsid w:val="00EF1B70"/>
    <w:rsid w:val="00EF307A"/>
    <w:rsid w:val="00F118ED"/>
    <w:rsid w:val="00F14E27"/>
    <w:rsid w:val="00F2114C"/>
    <w:rsid w:val="00F3054E"/>
    <w:rsid w:val="00F720F8"/>
    <w:rsid w:val="00F9424D"/>
    <w:rsid w:val="00FC5A41"/>
    <w:rsid w:val="00FC7AEB"/>
    <w:rsid w:val="00FD61A9"/>
    <w:rsid w:val="00FE0F2E"/>
    <w:rsid w:val="00FE55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B12E93"/>
    <w:pPr>
      <w:spacing w:after="0" w:line="240" w:lineRule="auto"/>
    </w:pPr>
    <w:rPr>
      <w:rFonts w:ascii="TimesET" w:eastAsia="Times New Roman" w:hAnsi="TimesET" w:cs="Times New Roman"/>
      <w:sz w:val="24"/>
      <w:szCs w:val="24"/>
      <w:lang w:eastAsia="ru-RU"/>
    </w:rPr>
  </w:style>
  <w:style w:type="paragraph" w:styleId="1">
    <w:name w:val="heading 1"/>
    <w:basedOn w:val="a"/>
    <w:next w:val="a"/>
    <w:link w:val="10"/>
    <w:qFormat/>
    <w:rsid w:val="00B311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12E93"/>
    <w:pPr>
      <w:keepNext/>
      <w:outlineLvl w:val="1"/>
    </w:pPr>
    <w:rPr>
      <w:sz w:val="44"/>
    </w:rPr>
  </w:style>
  <w:style w:type="paragraph" w:styleId="3">
    <w:name w:val="heading 3"/>
    <w:basedOn w:val="a"/>
    <w:next w:val="a"/>
    <w:link w:val="30"/>
    <w:qFormat/>
    <w:rsid w:val="00EE5192"/>
    <w:pPr>
      <w:keepNext/>
      <w:spacing w:before="240" w:after="60"/>
      <w:outlineLvl w:val="2"/>
    </w:pPr>
    <w:rPr>
      <w:rFonts w:ascii="Cambria" w:hAnsi="Cambria"/>
      <w:b/>
      <w:bCs/>
      <w:sz w:val="26"/>
      <w:szCs w:val="26"/>
    </w:rPr>
  </w:style>
  <w:style w:type="paragraph" w:styleId="4">
    <w:name w:val="heading 4"/>
    <w:basedOn w:val="a"/>
    <w:next w:val="a"/>
    <w:link w:val="40"/>
    <w:qFormat/>
    <w:rsid w:val="00EE5192"/>
    <w:pPr>
      <w:keepNext/>
      <w:spacing w:before="240" w:after="60"/>
      <w:outlineLvl w:val="3"/>
    </w:pPr>
    <w:rPr>
      <w:rFonts w:ascii="Calibri" w:hAnsi="Calibri"/>
      <w:b/>
      <w:bCs/>
      <w:sz w:val="28"/>
      <w:szCs w:val="28"/>
    </w:rPr>
  </w:style>
  <w:style w:type="paragraph" w:styleId="5">
    <w:name w:val="heading 5"/>
    <w:basedOn w:val="a"/>
    <w:next w:val="a"/>
    <w:link w:val="50"/>
    <w:qFormat/>
    <w:rsid w:val="009D4E1C"/>
    <w:pPr>
      <w:keepNext/>
      <w:widowControl w:val="0"/>
      <w:jc w:val="center"/>
      <w:outlineLvl w:val="4"/>
    </w:pPr>
    <w:rPr>
      <w:rFonts w:ascii="Times New Roman" w:hAnsi="Times New Roman"/>
      <w:b/>
      <w:sz w:val="28"/>
    </w:rPr>
  </w:style>
  <w:style w:type="paragraph" w:styleId="6">
    <w:name w:val="heading 6"/>
    <w:basedOn w:val="a"/>
    <w:next w:val="a"/>
    <w:link w:val="60"/>
    <w:qFormat/>
    <w:rsid w:val="00F3054E"/>
    <w:pPr>
      <w:spacing w:before="240" w:after="60"/>
      <w:outlineLvl w:val="5"/>
    </w:pPr>
    <w:rPr>
      <w:rFonts w:ascii="Times New Roman" w:hAnsi="Times New Roman"/>
      <w:b/>
      <w:bCs/>
      <w:sz w:val="22"/>
      <w:szCs w:val="22"/>
    </w:rPr>
  </w:style>
  <w:style w:type="paragraph" w:styleId="7">
    <w:name w:val="heading 7"/>
    <w:basedOn w:val="a"/>
    <w:next w:val="a"/>
    <w:link w:val="70"/>
    <w:qFormat/>
    <w:rsid w:val="00F3054E"/>
    <w:pPr>
      <w:keepNext/>
      <w:jc w:val="right"/>
      <w:outlineLvl w:val="6"/>
    </w:pPr>
    <w:rPr>
      <w:rFonts w:ascii="Times New Roman" w:hAnsi="Times New Roman"/>
      <w:b/>
      <w:bCs/>
    </w:rPr>
  </w:style>
  <w:style w:type="paragraph" w:styleId="8">
    <w:name w:val="heading 8"/>
    <w:basedOn w:val="a"/>
    <w:next w:val="a"/>
    <w:link w:val="80"/>
    <w:qFormat/>
    <w:rsid w:val="00F3054E"/>
    <w:pPr>
      <w:spacing w:before="240" w:after="60"/>
      <w:outlineLvl w:val="7"/>
    </w:pPr>
    <w:rPr>
      <w:rFonts w:ascii="Times New Roman" w:hAnsi="Times New Roman"/>
      <w:i/>
      <w:iCs/>
    </w:rPr>
  </w:style>
  <w:style w:type="paragraph" w:styleId="9">
    <w:name w:val="heading 9"/>
    <w:basedOn w:val="a"/>
    <w:next w:val="a"/>
    <w:link w:val="90"/>
    <w:qFormat/>
    <w:rsid w:val="00F3054E"/>
    <w:pPr>
      <w:keepNext/>
      <w:jc w:val="both"/>
      <w:outlineLvl w:val="8"/>
    </w:pPr>
    <w:rPr>
      <w:rFonts w:ascii="Times New Roman" w:hAnsi="Times New Roman"/>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12E93"/>
    <w:rPr>
      <w:rFonts w:ascii="TimesET" w:eastAsia="Times New Roman" w:hAnsi="TimesET" w:cs="Times New Roman"/>
      <w:sz w:val="44"/>
      <w:szCs w:val="24"/>
      <w:lang w:eastAsia="ru-RU"/>
    </w:rPr>
  </w:style>
  <w:style w:type="paragraph" w:styleId="a3">
    <w:name w:val="header"/>
    <w:basedOn w:val="a"/>
    <w:link w:val="a4"/>
    <w:unhideWhenUsed/>
    <w:rsid w:val="00B12E93"/>
    <w:pPr>
      <w:tabs>
        <w:tab w:val="center" w:pos="4677"/>
        <w:tab w:val="right" w:pos="9355"/>
      </w:tabs>
    </w:pPr>
  </w:style>
  <w:style w:type="character" w:customStyle="1" w:styleId="a4">
    <w:name w:val="Верхний колонтитул Знак"/>
    <w:basedOn w:val="a0"/>
    <w:link w:val="a3"/>
    <w:rsid w:val="00B12E93"/>
    <w:rPr>
      <w:rFonts w:ascii="TimesET" w:eastAsia="Times New Roman" w:hAnsi="TimesET" w:cs="Times New Roman"/>
      <w:sz w:val="24"/>
      <w:szCs w:val="24"/>
      <w:lang w:eastAsia="ru-RU"/>
    </w:rPr>
  </w:style>
  <w:style w:type="paragraph" w:styleId="a5">
    <w:name w:val="footer"/>
    <w:basedOn w:val="a"/>
    <w:link w:val="a6"/>
    <w:unhideWhenUsed/>
    <w:rsid w:val="00B12E93"/>
    <w:pPr>
      <w:tabs>
        <w:tab w:val="center" w:pos="4677"/>
        <w:tab w:val="right" w:pos="9355"/>
      </w:tabs>
    </w:pPr>
  </w:style>
  <w:style w:type="character" w:customStyle="1" w:styleId="a6">
    <w:name w:val="Нижний колонтитул Знак"/>
    <w:basedOn w:val="a0"/>
    <w:link w:val="a5"/>
    <w:rsid w:val="00B12E93"/>
    <w:rPr>
      <w:rFonts w:ascii="TimesET" w:eastAsia="Times New Roman" w:hAnsi="TimesET" w:cs="Times New Roman"/>
      <w:sz w:val="24"/>
      <w:szCs w:val="24"/>
      <w:lang w:eastAsia="ru-RU"/>
    </w:rPr>
  </w:style>
  <w:style w:type="paragraph" w:styleId="a7">
    <w:name w:val="Balloon Text"/>
    <w:basedOn w:val="a"/>
    <w:link w:val="a8"/>
    <w:uiPriority w:val="99"/>
    <w:unhideWhenUsed/>
    <w:rsid w:val="00B12E93"/>
    <w:rPr>
      <w:rFonts w:ascii="Tahoma" w:hAnsi="Tahoma" w:cs="Tahoma"/>
      <w:sz w:val="16"/>
      <w:szCs w:val="16"/>
    </w:rPr>
  </w:style>
  <w:style w:type="character" w:customStyle="1" w:styleId="a8">
    <w:name w:val="Текст выноски Знак"/>
    <w:basedOn w:val="a0"/>
    <w:link w:val="a7"/>
    <w:uiPriority w:val="99"/>
    <w:rsid w:val="00B12E93"/>
    <w:rPr>
      <w:rFonts w:ascii="Tahoma" w:eastAsia="Times New Roman" w:hAnsi="Tahoma" w:cs="Tahoma"/>
      <w:sz w:val="16"/>
      <w:szCs w:val="16"/>
      <w:lang w:eastAsia="ru-RU"/>
    </w:rPr>
  </w:style>
  <w:style w:type="character" w:styleId="a9">
    <w:name w:val="Hyperlink"/>
    <w:basedOn w:val="a0"/>
    <w:rsid w:val="005E2144"/>
    <w:rPr>
      <w:color w:val="0000FF"/>
      <w:u w:val="single"/>
    </w:rPr>
  </w:style>
  <w:style w:type="paragraph" w:customStyle="1" w:styleId="aa">
    <w:name w:val="подпись к объекту"/>
    <w:basedOn w:val="a"/>
    <w:next w:val="a"/>
    <w:rsid w:val="00E0572C"/>
    <w:pPr>
      <w:tabs>
        <w:tab w:val="left" w:pos="3060"/>
      </w:tabs>
      <w:spacing w:line="240" w:lineRule="atLeast"/>
      <w:jc w:val="center"/>
    </w:pPr>
    <w:rPr>
      <w:rFonts w:ascii="Times New Roman" w:hAnsi="Times New Roman"/>
      <w:b/>
      <w:bCs/>
      <w:caps/>
      <w:sz w:val="28"/>
      <w:szCs w:val="28"/>
    </w:rPr>
  </w:style>
  <w:style w:type="paragraph" w:customStyle="1" w:styleId="ConsPlusNormal">
    <w:name w:val="ConsPlusNormal"/>
    <w:link w:val="ConsPlusNormal0"/>
    <w:rsid w:val="00E0572C"/>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b">
    <w:name w:val="Таблицы (моноширинный)"/>
    <w:basedOn w:val="a"/>
    <w:next w:val="a"/>
    <w:rsid w:val="00E0572C"/>
    <w:pPr>
      <w:autoSpaceDE w:val="0"/>
      <w:autoSpaceDN w:val="0"/>
      <w:adjustRightInd w:val="0"/>
      <w:jc w:val="both"/>
    </w:pPr>
    <w:rPr>
      <w:rFonts w:ascii="Courier New" w:hAnsi="Courier New" w:cs="Courier New"/>
      <w:sz w:val="20"/>
      <w:szCs w:val="20"/>
    </w:rPr>
  </w:style>
  <w:style w:type="character" w:customStyle="1" w:styleId="ac">
    <w:name w:val="Цветовое выделение"/>
    <w:rsid w:val="00E0572C"/>
    <w:rPr>
      <w:b/>
      <w:bCs/>
      <w:color w:val="000080"/>
    </w:rPr>
  </w:style>
  <w:style w:type="paragraph" w:styleId="21">
    <w:name w:val="Body Text Indent 2"/>
    <w:aliases w:val=" Знак1,Знак1"/>
    <w:basedOn w:val="a"/>
    <w:link w:val="22"/>
    <w:rsid w:val="00E0572C"/>
    <w:pPr>
      <w:spacing w:after="120" w:line="480" w:lineRule="auto"/>
      <w:ind w:left="283"/>
    </w:pPr>
    <w:rPr>
      <w:rFonts w:ascii="Times New Roman" w:hAnsi="Times New Roman"/>
      <w:sz w:val="28"/>
    </w:rPr>
  </w:style>
  <w:style w:type="character" w:customStyle="1" w:styleId="22">
    <w:name w:val="Основной текст с отступом 2 Знак"/>
    <w:aliases w:val=" Знак1 Знак1,Знак1 Знак1"/>
    <w:basedOn w:val="a0"/>
    <w:link w:val="21"/>
    <w:rsid w:val="00E0572C"/>
    <w:rPr>
      <w:rFonts w:ascii="Times New Roman" w:eastAsia="Times New Roman" w:hAnsi="Times New Roman" w:cs="Times New Roman"/>
      <w:sz w:val="28"/>
      <w:szCs w:val="24"/>
    </w:rPr>
  </w:style>
  <w:style w:type="paragraph" w:customStyle="1" w:styleId="Default">
    <w:name w:val="Default"/>
    <w:rsid w:val="00E0572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List Paragraph"/>
    <w:basedOn w:val="a"/>
    <w:uiPriority w:val="34"/>
    <w:qFormat/>
    <w:rsid w:val="00E0572C"/>
    <w:pPr>
      <w:ind w:left="720"/>
      <w:contextualSpacing/>
    </w:pPr>
    <w:rPr>
      <w:rFonts w:ascii="Times New Roman" w:hAnsi="Times New Roman"/>
    </w:rPr>
  </w:style>
  <w:style w:type="paragraph" w:styleId="ae">
    <w:name w:val="Normal (Web)"/>
    <w:basedOn w:val="a"/>
    <w:unhideWhenUsed/>
    <w:rsid w:val="00E0572C"/>
    <w:pPr>
      <w:spacing w:before="100" w:beforeAutospacing="1" w:after="100" w:afterAutospacing="1"/>
    </w:pPr>
    <w:rPr>
      <w:rFonts w:ascii="Times New Roman" w:hAnsi="Times New Roman"/>
    </w:rPr>
  </w:style>
  <w:style w:type="character" w:customStyle="1" w:styleId="10">
    <w:name w:val="Заголовок 1 Знак"/>
    <w:basedOn w:val="a0"/>
    <w:link w:val="1"/>
    <w:rsid w:val="00B31121"/>
    <w:rPr>
      <w:rFonts w:asciiTheme="majorHAnsi" w:eastAsiaTheme="majorEastAsia" w:hAnsiTheme="majorHAnsi" w:cstheme="majorBidi"/>
      <w:b/>
      <w:bCs/>
      <w:color w:val="365F91" w:themeColor="accent1" w:themeShade="BF"/>
      <w:sz w:val="28"/>
      <w:szCs w:val="28"/>
      <w:lang w:eastAsia="ru-RU"/>
    </w:rPr>
  </w:style>
  <w:style w:type="paragraph" w:styleId="af">
    <w:name w:val="Body Text"/>
    <w:basedOn w:val="a"/>
    <w:link w:val="af0"/>
    <w:unhideWhenUsed/>
    <w:rsid w:val="00B31121"/>
    <w:pPr>
      <w:spacing w:after="120"/>
    </w:pPr>
  </w:style>
  <w:style w:type="character" w:customStyle="1" w:styleId="af0">
    <w:name w:val="Основной текст Знак"/>
    <w:basedOn w:val="a0"/>
    <w:link w:val="af"/>
    <w:rsid w:val="00B31121"/>
    <w:rPr>
      <w:rFonts w:ascii="TimesET" w:eastAsia="Times New Roman" w:hAnsi="TimesET" w:cs="Times New Roman"/>
      <w:sz w:val="24"/>
      <w:szCs w:val="24"/>
      <w:lang w:eastAsia="ru-RU"/>
    </w:rPr>
  </w:style>
  <w:style w:type="character" w:customStyle="1" w:styleId="af1">
    <w:name w:val="Гипертекстовая ссылка"/>
    <w:basedOn w:val="a0"/>
    <w:uiPriority w:val="99"/>
    <w:rsid w:val="00B31121"/>
    <w:rPr>
      <w:rFonts w:cs="Times New Roman"/>
      <w:color w:val="106BBE"/>
    </w:rPr>
  </w:style>
  <w:style w:type="paragraph" w:customStyle="1" w:styleId="af2">
    <w:name w:val="Нормальный (таблица)"/>
    <w:basedOn w:val="a"/>
    <w:next w:val="a"/>
    <w:uiPriority w:val="99"/>
    <w:rsid w:val="00B31121"/>
    <w:pPr>
      <w:widowControl w:val="0"/>
      <w:autoSpaceDE w:val="0"/>
      <w:autoSpaceDN w:val="0"/>
      <w:adjustRightInd w:val="0"/>
      <w:jc w:val="both"/>
    </w:pPr>
    <w:rPr>
      <w:rFonts w:ascii="Arial" w:hAnsi="Arial" w:cs="Arial"/>
    </w:rPr>
  </w:style>
  <w:style w:type="paragraph" w:customStyle="1" w:styleId="af3">
    <w:name w:val="Прижатый влево"/>
    <w:basedOn w:val="a"/>
    <w:next w:val="a"/>
    <w:rsid w:val="00B31121"/>
    <w:pPr>
      <w:widowControl w:val="0"/>
      <w:autoSpaceDE w:val="0"/>
      <w:autoSpaceDN w:val="0"/>
      <w:adjustRightInd w:val="0"/>
    </w:pPr>
    <w:rPr>
      <w:rFonts w:ascii="Arial" w:hAnsi="Arial" w:cs="Arial"/>
    </w:rPr>
  </w:style>
  <w:style w:type="paragraph" w:styleId="31">
    <w:name w:val="Body Text 3"/>
    <w:basedOn w:val="a"/>
    <w:link w:val="32"/>
    <w:unhideWhenUsed/>
    <w:rsid w:val="00781704"/>
    <w:pPr>
      <w:spacing w:after="120"/>
    </w:pPr>
    <w:rPr>
      <w:sz w:val="16"/>
      <w:szCs w:val="16"/>
    </w:rPr>
  </w:style>
  <w:style w:type="character" w:customStyle="1" w:styleId="32">
    <w:name w:val="Основной текст 3 Знак"/>
    <w:basedOn w:val="a0"/>
    <w:link w:val="31"/>
    <w:rsid w:val="00781704"/>
    <w:rPr>
      <w:rFonts w:ascii="TimesET" w:eastAsia="Times New Roman" w:hAnsi="TimesET" w:cs="Times New Roman"/>
      <w:sz w:val="16"/>
      <w:szCs w:val="16"/>
      <w:lang w:eastAsia="ru-RU"/>
    </w:rPr>
  </w:style>
  <w:style w:type="table" w:styleId="af4">
    <w:name w:val="Table Grid"/>
    <w:basedOn w:val="a1"/>
    <w:rsid w:val="007817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Body Text Indent"/>
    <w:basedOn w:val="a"/>
    <w:link w:val="af6"/>
    <w:unhideWhenUsed/>
    <w:rsid w:val="00D84805"/>
    <w:pPr>
      <w:spacing w:after="120"/>
      <w:ind w:left="283"/>
    </w:pPr>
  </w:style>
  <w:style w:type="character" w:customStyle="1" w:styleId="af6">
    <w:name w:val="Основной текст с отступом Знак"/>
    <w:basedOn w:val="a0"/>
    <w:link w:val="af5"/>
    <w:rsid w:val="00D84805"/>
    <w:rPr>
      <w:rFonts w:ascii="TimesET" w:eastAsia="Times New Roman" w:hAnsi="TimesET" w:cs="Times New Roman"/>
      <w:sz w:val="24"/>
      <w:szCs w:val="24"/>
      <w:lang w:eastAsia="ru-RU"/>
    </w:rPr>
  </w:style>
  <w:style w:type="paragraph" w:styleId="af7">
    <w:name w:val="No Spacing"/>
    <w:link w:val="af8"/>
    <w:uiPriority w:val="1"/>
    <w:qFormat/>
    <w:rsid w:val="00D84805"/>
    <w:pPr>
      <w:spacing w:after="0" w:line="240" w:lineRule="auto"/>
    </w:pPr>
    <w:rPr>
      <w:rFonts w:ascii="Calibri" w:eastAsia="Calibri" w:hAnsi="Calibri" w:cs="Times New Roman"/>
    </w:rPr>
  </w:style>
  <w:style w:type="character" w:customStyle="1" w:styleId="af8">
    <w:name w:val="Без интервала Знак"/>
    <w:basedOn w:val="a0"/>
    <w:link w:val="af7"/>
    <w:uiPriority w:val="99"/>
    <w:locked/>
    <w:rsid w:val="00D84805"/>
    <w:rPr>
      <w:rFonts w:ascii="Calibri" w:eastAsia="Calibri" w:hAnsi="Calibri" w:cs="Times New Roman"/>
    </w:rPr>
  </w:style>
  <w:style w:type="character" w:customStyle="1" w:styleId="30">
    <w:name w:val="Заголовок 3 Знак"/>
    <w:basedOn w:val="a0"/>
    <w:link w:val="3"/>
    <w:rsid w:val="00EE5192"/>
    <w:rPr>
      <w:rFonts w:ascii="Cambria" w:eastAsia="Times New Roman" w:hAnsi="Cambria" w:cs="Times New Roman"/>
      <w:b/>
      <w:bCs/>
      <w:sz w:val="26"/>
      <w:szCs w:val="26"/>
      <w:lang w:eastAsia="ru-RU"/>
    </w:rPr>
  </w:style>
  <w:style w:type="character" w:customStyle="1" w:styleId="40">
    <w:name w:val="Заголовок 4 Знак"/>
    <w:basedOn w:val="a0"/>
    <w:link w:val="4"/>
    <w:rsid w:val="00EE5192"/>
    <w:rPr>
      <w:rFonts w:ascii="Calibri" w:eastAsia="Times New Roman" w:hAnsi="Calibri" w:cs="Times New Roman"/>
      <w:b/>
      <w:bCs/>
      <w:sz w:val="28"/>
      <w:szCs w:val="28"/>
      <w:lang w:eastAsia="ru-RU"/>
    </w:rPr>
  </w:style>
  <w:style w:type="paragraph" w:styleId="af9">
    <w:name w:val="Title"/>
    <w:basedOn w:val="a"/>
    <w:link w:val="afa"/>
    <w:qFormat/>
    <w:rsid w:val="00EE5192"/>
    <w:pPr>
      <w:jc w:val="center"/>
    </w:pPr>
    <w:rPr>
      <w:rFonts w:ascii="Times New Roman" w:hAnsi="Times New Roman"/>
      <w:b/>
      <w:szCs w:val="20"/>
    </w:rPr>
  </w:style>
  <w:style w:type="character" w:customStyle="1" w:styleId="afa">
    <w:name w:val="Название Знак"/>
    <w:basedOn w:val="a0"/>
    <w:link w:val="af9"/>
    <w:rsid w:val="00EE5192"/>
    <w:rPr>
      <w:rFonts w:ascii="Times New Roman" w:eastAsia="Times New Roman" w:hAnsi="Times New Roman" w:cs="Times New Roman"/>
      <w:b/>
      <w:sz w:val="24"/>
      <w:szCs w:val="20"/>
      <w:lang w:eastAsia="ru-RU"/>
    </w:rPr>
  </w:style>
  <w:style w:type="paragraph" w:customStyle="1" w:styleId="Style2">
    <w:name w:val="Style2"/>
    <w:basedOn w:val="a"/>
    <w:uiPriority w:val="99"/>
    <w:rsid w:val="00EE5192"/>
    <w:pPr>
      <w:widowControl w:val="0"/>
      <w:autoSpaceDE w:val="0"/>
      <w:autoSpaceDN w:val="0"/>
      <w:adjustRightInd w:val="0"/>
      <w:spacing w:line="276" w:lineRule="exact"/>
      <w:ind w:firstLine="713"/>
      <w:jc w:val="both"/>
    </w:pPr>
    <w:rPr>
      <w:rFonts w:ascii="Times New Roman" w:hAnsi="Times New Roman"/>
    </w:rPr>
  </w:style>
  <w:style w:type="character" w:customStyle="1" w:styleId="FontStyle12">
    <w:name w:val="Font Style12"/>
    <w:uiPriority w:val="99"/>
    <w:rsid w:val="00EE5192"/>
    <w:rPr>
      <w:rFonts w:ascii="Times New Roman" w:hAnsi="Times New Roman"/>
      <w:sz w:val="22"/>
    </w:rPr>
  </w:style>
  <w:style w:type="paragraph" w:customStyle="1" w:styleId="Style3">
    <w:name w:val="Style3"/>
    <w:basedOn w:val="a"/>
    <w:uiPriority w:val="99"/>
    <w:rsid w:val="00EE5192"/>
    <w:pPr>
      <w:widowControl w:val="0"/>
      <w:autoSpaceDE w:val="0"/>
      <w:autoSpaceDN w:val="0"/>
      <w:adjustRightInd w:val="0"/>
      <w:spacing w:line="283" w:lineRule="exact"/>
      <w:ind w:firstLine="698"/>
      <w:jc w:val="both"/>
    </w:pPr>
    <w:rPr>
      <w:rFonts w:ascii="Times New Roman" w:hAnsi="Times New Roman"/>
    </w:rPr>
  </w:style>
  <w:style w:type="paragraph" w:styleId="afb">
    <w:name w:val="Subtitle"/>
    <w:basedOn w:val="a"/>
    <w:link w:val="afc"/>
    <w:qFormat/>
    <w:rsid w:val="00EE5192"/>
    <w:rPr>
      <w:rFonts w:ascii="Courier New" w:hAnsi="Courier New"/>
      <w:szCs w:val="20"/>
    </w:rPr>
  </w:style>
  <w:style w:type="character" w:customStyle="1" w:styleId="afc">
    <w:name w:val="Подзаголовок Знак"/>
    <w:basedOn w:val="a0"/>
    <w:link w:val="afb"/>
    <w:rsid w:val="00EE5192"/>
    <w:rPr>
      <w:rFonts w:ascii="Courier New" w:eastAsia="Times New Roman" w:hAnsi="Courier New" w:cs="Times New Roman"/>
      <w:sz w:val="24"/>
      <w:szCs w:val="20"/>
      <w:lang w:eastAsia="ru-RU"/>
    </w:rPr>
  </w:style>
  <w:style w:type="character" w:customStyle="1" w:styleId="afd">
    <w:name w:val="Основной текст_"/>
    <w:link w:val="23"/>
    <w:locked/>
    <w:rsid w:val="00EE5192"/>
    <w:rPr>
      <w:spacing w:val="2"/>
      <w:sz w:val="21"/>
      <w:shd w:val="clear" w:color="auto" w:fill="FFFFFF"/>
    </w:rPr>
  </w:style>
  <w:style w:type="paragraph" w:customStyle="1" w:styleId="23">
    <w:name w:val="Основной текст2"/>
    <w:basedOn w:val="a"/>
    <w:link w:val="afd"/>
    <w:rsid w:val="00EE5192"/>
    <w:pPr>
      <w:widowControl w:val="0"/>
      <w:shd w:val="clear" w:color="auto" w:fill="FFFFFF"/>
      <w:spacing w:before="480" w:after="60" w:line="240" w:lineRule="atLeast"/>
      <w:jc w:val="center"/>
    </w:pPr>
    <w:rPr>
      <w:rFonts w:asciiTheme="minorHAnsi" w:eastAsiaTheme="minorHAnsi" w:hAnsiTheme="minorHAnsi" w:cstheme="minorBidi"/>
      <w:spacing w:val="2"/>
      <w:sz w:val="21"/>
      <w:szCs w:val="22"/>
      <w:lang w:eastAsia="en-US"/>
    </w:rPr>
  </w:style>
  <w:style w:type="character" w:styleId="afe">
    <w:name w:val="page number"/>
    <w:basedOn w:val="a0"/>
    <w:rsid w:val="00EE5192"/>
    <w:rPr>
      <w:rFonts w:cs="Times New Roman"/>
    </w:rPr>
  </w:style>
  <w:style w:type="paragraph" w:styleId="aff">
    <w:name w:val="List"/>
    <w:basedOn w:val="a"/>
    <w:uiPriority w:val="99"/>
    <w:rsid w:val="00EE5192"/>
    <w:pPr>
      <w:ind w:left="283" w:hanging="283"/>
    </w:pPr>
    <w:rPr>
      <w:rFonts w:ascii="Times New Roman" w:hAnsi="Times New Roman"/>
    </w:rPr>
  </w:style>
  <w:style w:type="paragraph" w:customStyle="1" w:styleId="ConsPlusNonformat">
    <w:name w:val="ConsPlusNonformat"/>
    <w:rsid w:val="00EE51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rsid w:val="00EE5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sz w:val="20"/>
      <w:szCs w:val="20"/>
    </w:rPr>
  </w:style>
  <w:style w:type="character" w:customStyle="1" w:styleId="HTML0">
    <w:name w:val="Стандартный HTML Знак"/>
    <w:basedOn w:val="a0"/>
    <w:link w:val="HTML"/>
    <w:uiPriority w:val="99"/>
    <w:rsid w:val="00EE5192"/>
    <w:rPr>
      <w:rFonts w:ascii="Courier New" w:eastAsia="Times New Roman" w:hAnsi="Courier New" w:cs="Times New Roman"/>
      <w:sz w:val="20"/>
      <w:szCs w:val="20"/>
      <w:lang w:eastAsia="ru-RU"/>
    </w:rPr>
  </w:style>
  <w:style w:type="paragraph" w:customStyle="1" w:styleId="ConsPlusCell">
    <w:name w:val="ConsPlusCell"/>
    <w:uiPriority w:val="99"/>
    <w:rsid w:val="00EE51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EE5192"/>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f0">
    <w:name w:val="Document Map"/>
    <w:basedOn w:val="a"/>
    <w:link w:val="aff1"/>
    <w:rsid w:val="00EE5192"/>
    <w:pPr>
      <w:shd w:val="clear" w:color="auto" w:fill="000080"/>
    </w:pPr>
    <w:rPr>
      <w:rFonts w:ascii="Tahoma" w:hAnsi="Tahoma"/>
      <w:sz w:val="20"/>
      <w:szCs w:val="20"/>
    </w:rPr>
  </w:style>
  <w:style w:type="character" w:customStyle="1" w:styleId="aff1">
    <w:name w:val="Схема документа Знак"/>
    <w:basedOn w:val="a0"/>
    <w:link w:val="aff0"/>
    <w:rsid w:val="00EE5192"/>
    <w:rPr>
      <w:rFonts w:ascii="Tahoma" w:eastAsia="Times New Roman" w:hAnsi="Tahoma" w:cs="Times New Roman"/>
      <w:sz w:val="20"/>
      <w:szCs w:val="20"/>
      <w:shd w:val="clear" w:color="auto" w:fill="000080"/>
      <w:lang w:eastAsia="ru-RU"/>
    </w:rPr>
  </w:style>
  <w:style w:type="paragraph" w:styleId="24">
    <w:name w:val="Body Text 2"/>
    <w:basedOn w:val="a"/>
    <w:link w:val="25"/>
    <w:rsid w:val="00EE5192"/>
    <w:rPr>
      <w:rFonts w:ascii="Arial" w:hAnsi="Arial"/>
      <w:b/>
      <w:bCs/>
    </w:rPr>
  </w:style>
  <w:style w:type="character" w:customStyle="1" w:styleId="25">
    <w:name w:val="Основной текст 2 Знак"/>
    <w:basedOn w:val="a0"/>
    <w:link w:val="24"/>
    <w:rsid w:val="00EE5192"/>
    <w:rPr>
      <w:rFonts w:ascii="Arial" w:eastAsia="Times New Roman" w:hAnsi="Arial" w:cs="Times New Roman"/>
      <w:b/>
      <w:bCs/>
      <w:sz w:val="24"/>
      <w:szCs w:val="24"/>
      <w:lang w:eastAsia="ru-RU"/>
    </w:rPr>
  </w:style>
  <w:style w:type="paragraph" w:customStyle="1" w:styleId="11">
    <w:name w:val="Знак1 Знак Знак Знак"/>
    <w:basedOn w:val="a"/>
    <w:uiPriority w:val="99"/>
    <w:rsid w:val="00EE5192"/>
    <w:pPr>
      <w:spacing w:after="160" w:line="240" w:lineRule="exact"/>
    </w:pPr>
    <w:rPr>
      <w:rFonts w:ascii="Verdana" w:hAnsi="Verdana" w:cs="Verdana"/>
      <w:sz w:val="20"/>
      <w:szCs w:val="20"/>
      <w:lang w:val="en-US" w:eastAsia="en-US"/>
    </w:rPr>
  </w:style>
  <w:style w:type="paragraph" w:customStyle="1" w:styleId="ConsNormal">
    <w:name w:val="ConsNormal"/>
    <w:uiPriority w:val="99"/>
    <w:rsid w:val="00EE519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2">
    <w:name w:val="Знак Знак Знак Знак Знак Знак Знак"/>
    <w:basedOn w:val="a"/>
    <w:uiPriority w:val="99"/>
    <w:rsid w:val="00EE5192"/>
    <w:rPr>
      <w:rFonts w:ascii="Verdana" w:hAnsi="Verdana" w:cs="Verdana"/>
      <w:lang w:eastAsia="en-US"/>
    </w:rPr>
  </w:style>
  <w:style w:type="paragraph" w:styleId="aff3">
    <w:name w:val="caption"/>
    <w:basedOn w:val="a"/>
    <w:next w:val="a"/>
    <w:qFormat/>
    <w:rsid w:val="00EE5192"/>
    <w:pPr>
      <w:jc w:val="center"/>
    </w:pPr>
    <w:rPr>
      <w:rFonts w:ascii="Times New Roman" w:hAnsi="Times New Roman"/>
      <w:b/>
      <w:bCs/>
    </w:rPr>
  </w:style>
  <w:style w:type="character" w:customStyle="1" w:styleId="apple-converted-space">
    <w:name w:val="apple-converted-space"/>
    <w:rsid w:val="00EE5192"/>
  </w:style>
  <w:style w:type="character" w:styleId="aff4">
    <w:name w:val="annotation reference"/>
    <w:basedOn w:val="a0"/>
    <w:uiPriority w:val="99"/>
    <w:rsid w:val="00EE5192"/>
    <w:rPr>
      <w:rFonts w:cs="Times New Roman"/>
      <w:sz w:val="16"/>
    </w:rPr>
  </w:style>
  <w:style w:type="paragraph" w:styleId="aff5">
    <w:name w:val="annotation text"/>
    <w:basedOn w:val="a"/>
    <w:link w:val="aff6"/>
    <w:uiPriority w:val="99"/>
    <w:rsid w:val="00EE5192"/>
    <w:pPr>
      <w:spacing w:after="200" w:line="276" w:lineRule="auto"/>
    </w:pPr>
    <w:rPr>
      <w:rFonts w:ascii="Calibri" w:hAnsi="Calibri"/>
      <w:sz w:val="20"/>
      <w:szCs w:val="20"/>
    </w:rPr>
  </w:style>
  <w:style w:type="character" w:customStyle="1" w:styleId="aff6">
    <w:name w:val="Текст примечания Знак"/>
    <w:basedOn w:val="a0"/>
    <w:link w:val="aff5"/>
    <w:uiPriority w:val="99"/>
    <w:rsid w:val="00EE5192"/>
    <w:rPr>
      <w:rFonts w:ascii="Calibri" w:eastAsia="Times New Roman" w:hAnsi="Calibri" w:cs="Times New Roman"/>
      <w:sz w:val="20"/>
      <w:szCs w:val="20"/>
      <w:lang w:eastAsia="ru-RU"/>
    </w:rPr>
  </w:style>
  <w:style w:type="paragraph" w:styleId="aff7">
    <w:name w:val="annotation subject"/>
    <w:basedOn w:val="aff5"/>
    <w:next w:val="aff5"/>
    <w:link w:val="aff8"/>
    <w:uiPriority w:val="99"/>
    <w:rsid w:val="00EE5192"/>
    <w:rPr>
      <w:b/>
      <w:bCs/>
    </w:rPr>
  </w:style>
  <w:style w:type="character" w:customStyle="1" w:styleId="aff8">
    <w:name w:val="Тема примечания Знак"/>
    <w:basedOn w:val="aff6"/>
    <w:link w:val="aff7"/>
    <w:uiPriority w:val="99"/>
    <w:rsid w:val="00EE5192"/>
    <w:rPr>
      <w:b/>
      <w:bCs/>
    </w:rPr>
  </w:style>
  <w:style w:type="character" w:customStyle="1" w:styleId="FontStyle13">
    <w:name w:val="Font Style13"/>
    <w:uiPriority w:val="99"/>
    <w:rsid w:val="00EE5192"/>
    <w:rPr>
      <w:rFonts w:ascii="Times New Roman" w:hAnsi="Times New Roman"/>
      <w:spacing w:val="-10"/>
      <w:sz w:val="28"/>
    </w:rPr>
  </w:style>
  <w:style w:type="paragraph" w:customStyle="1" w:styleId="Style5">
    <w:name w:val="Style5"/>
    <w:basedOn w:val="a"/>
    <w:rsid w:val="00EE5192"/>
    <w:pPr>
      <w:widowControl w:val="0"/>
      <w:autoSpaceDE w:val="0"/>
      <w:autoSpaceDN w:val="0"/>
      <w:adjustRightInd w:val="0"/>
      <w:spacing w:line="320" w:lineRule="exact"/>
      <w:ind w:firstLine="727"/>
      <w:jc w:val="both"/>
    </w:pPr>
    <w:rPr>
      <w:rFonts w:ascii="Times New Roman" w:hAnsi="Times New Roman"/>
    </w:rPr>
  </w:style>
  <w:style w:type="character" w:customStyle="1" w:styleId="FontStyle11">
    <w:name w:val="Font Style11"/>
    <w:uiPriority w:val="99"/>
    <w:rsid w:val="00EE5192"/>
    <w:rPr>
      <w:rFonts w:ascii="Times New Roman" w:hAnsi="Times New Roman"/>
      <w:sz w:val="26"/>
    </w:rPr>
  </w:style>
  <w:style w:type="paragraph" w:styleId="aff9">
    <w:name w:val="endnote text"/>
    <w:basedOn w:val="a"/>
    <w:link w:val="affa"/>
    <w:rsid w:val="00EE5192"/>
    <w:pPr>
      <w:spacing w:after="200" w:line="276" w:lineRule="auto"/>
    </w:pPr>
    <w:rPr>
      <w:rFonts w:ascii="Calibri" w:hAnsi="Calibri"/>
      <w:sz w:val="20"/>
      <w:szCs w:val="20"/>
    </w:rPr>
  </w:style>
  <w:style w:type="character" w:customStyle="1" w:styleId="affa">
    <w:name w:val="Текст концевой сноски Знак"/>
    <w:basedOn w:val="a0"/>
    <w:link w:val="aff9"/>
    <w:rsid w:val="00EE5192"/>
    <w:rPr>
      <w:rFonts w:ascii="Calibri" w:eastAsia="Times New Roman" w:hAnsi="Calibri" w:cs="Times New Roman"/>
      <w:sz w:val="20"/>
      <w:szCs w:val="20"/>
      <w:lang w:eastAsia="ru-RU"/>
    </w:rPr>
  </w:style>
  <w:style w:type="character" w:styleId="affb">
    <w:name w:val="endnote reference"/>
    <w:basedOn w:val="a0"/>
    <w:rsid w:val="00EE5192"/>
    <w:rPr>
      <w:rFonts w:cs="Times New Roman"/>
      <w:vertAlign w:val="superscript"/>
    </w:rPr>
  </w:style>
  <w:style w:type="paragraph" w:styleId="affc">
    <w:name w:val="footnote text"/>
    <w:basedOn w:val="a"/>
    <w:link w:val="affd"/>
    <w:uiPriority w:val="99"/>
    <w:rsid w:val="00EE5192"/>
    <w:pPr>
      <w:spacing w:after="200" w:line="276" w:lineRule="auto"/>
    </w:pPr>
    <w:rPr>
      <w:rFonts w:ascii="Calibri" w:hAnsi="Calibri"/>
      <w:sz w:val="20"/>
      <w:szCs w:val="20"/>
    </w:rPr>
  </w:style>
  <w:style w:type="character" w:customStyle="1" w:styleId="affd">
    <w:name w:val="Текст сноски Знак"/>
    <w:basedOn w:val="a0"/>
    <w:link w:val="affc"/>
    <w:uiPriority w:val="99"/>
    <w:rsid w:val="00EE5192"/>
    <w:rPr>
      <w:rFonts w:ascii="Calibri" w:eastAsia="Times New Roman" w:hAnsi="Calibri" w:cs="Times New Roman"/>
      <w:sz w:val="20"/>
      <w:szCs w:val="20"/>
      <w:lang w:eastAsia="ru-RU"/>
    </w:rPr>
  </w:style>
  <w:style w:type="character" w:styleId="affe">
    <w:name w:val="footnote reference"/>
    <w:basedOn w:val="a0"/>
    <w:uiPriority w:val="99"/>
    <w:rsid w:val="00EE5192"/>
    <w:rPr>
      <w:rFonts w:cs="Times New Roman"/>
      <w:vertAlign w:val="superscript"/>
    </w:rPr>
  </w:style>
  <w:style w:type="character" w:styleId="afff">
    <w:name w:val="Strong"/>
    <w:basedOn w:val="a0"/>
    <w:qFormat/>
    <w:rsid w:val="00EE5192"/>
    <w:rPr>
      <w:b/>
      <w:bCs/>
    </w:rPr>
  </w:style>
  <w:style w:type="character" w:customStyle="1" w:styleId="60">
    <w:name w:val="Заголовок 6 Знак"/>
    <w:basedOn w:val="a0"/>
    <w:link w:val="6"/>
    <w:rsid w:val="00F3054E"/>
    <w:rPr>
      <w:rFonts w:ascii="Times New Roman" w:eastAsia="Times New Roman" w:hAnsi="Times New Roman" w:cs="Times New Roman"/>
      <w:b/>
      <w:bCs/>
      <w:lang w:eastAsia="ru-RU"/>
    </w:rPr>
  </w:style>
  <w:style w:type="character" w:customStyle="1" w:styleId="70">
    <w:name w:val="Заголовок 7 Знак"/>
    <w:basedOn w:val="a0"/>
    <w:link w:val="7"/>
    <w:rsid w:val="00F3054E"/>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F3054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3054E"/>
    <w:rPr>
      <w:rFonts w:ascii="Times New Roman" w:eastAsia="Times New Roman" w:hAnsi="Times New Roman" w:cs="Times New Roman"/>
      <w:b/>
      <w:sz w:val="24"/>
      <w:szCs w:val="20"/>
      <w:lang w:eastAsia="ru-RU"/>
    </w:rPr>
  </w:style>
  <w:style w:type="character" w:customStyle="1" w:styleId="12">
    <w:name w:val="Основной текст с отступом Знак1"/>
    <w:basedOn w:val="a0"/>
    <w:uiPriority w:val="99"/>
    <w:rsid w:val="00F3054E"/>
    <w:rPr>
      <w:rFonts w:ascii="Times New Roman" w:eastAsia="Times New Roman" w:hAnsi="Times New Roman" w:cs="Times New Roman"/>
      <w:sz w:val="24"/>
      <w:szCs w:val="24"/>
      <w:lang w:eastAsia="ru-RU"/>
    </w:rPr>
  </w:style>
  <w:style w:type="paragraph" w:customStyle="1" w:styleId="13">
    <w:name w:val="Обычный1"/>
    <w:rsid w:val="00F3054E"/>
    <w:pPr>
      <w:snapToGrid w:val="0"/>
      <w:spacing w:after="0" w:line="240" w:lineRule="auto"/>
    </w:pPr>
    <w:rPr>
      <w:rFonts w:ascii="Times New Roman" w:eastAsia="Times New Roman" w:hAnsi="Times New Roman" w:cs="Times New Roman"/>
      <w:sz w:val="28"/>
      <w:szCs w:val="20"/>
      <w:lang w:eastAsia="ru-RU"/>
    </w:rPr>
  </w:style>
  <w:style w:type="paragraph" w:styleId="33">
    <w:name w:val="Body Text Indent 3"/>
    <w:basedOn w:val="a"/>
    <w:link w:val="310"/>
    <w:rsid w:val="00F3054E"/>
    <w:pPr>
      <w:spacing w:after="120"/>
      <w:ind w:left="283"/>
    </w:pPr>
    <w:rPr>
      <w:rFonts w:ascii="Times New Roman" w:hAnsi="Times New Roman"/>
      <w:sz w:val="16"/>
      <w:szCs w:val="16"/>
    </w:rPr>
  </w:style>
  <w:style w:type="character" w:customStyle="1" w:styleId="34">
    <w:name w:val="Основной текст с отступом 3 Знак"/>
    <w:basedOn w:val="a0"/>
    <w:link w:val="33"/>
    <w:rsid w:val="00F3054E"/>
    <w:rPr>
      <w:rFonts w:ascii="TimesET" w:eastAsia="Times New Roman" w:hAnsi="TimesET" w:cs="Times New Roman"/>
      <w:sz w:val="16"/>
      <w:szCs w:val="16"/>
      <w:lang w:eastAsia="ru-RU"/>
    </w:rPr>
  </w:style>
  <w:style w:type="character" w:customStyle="1" w:styleId="310">
    <w:name w:val="Основной текст с отступом 3 Знак1"/>
    <w:basedOn w:val="a0"/>
    <w:link w:val="33"/>
    <w:rsid w:val="00F3054E"/>
    <w:rPr>
      <w:rFonts w:ascii="Times New Roman" w:eastAsia="Times New Roman" w:hAnsi="Times New Roman" w:cs="Times New Roman"/>
      <w:sz w:val="16"/>
      <w:szCs w:val="16"/>
      <w:lang w:eastAsia="ru-RU"/>
    </w:rPr>
  </w:style>
  <w:style w:type="character" w:customStyle="1" w:styleId="210">
    <w:name w:val="Основной текст с отступом 2 Знак1"/>
    <w:aliases w:val=" Знак1 Знак,Знак1 Знак"/>
    <w:basedOn w:val="a0"/>
    <w:rsid w:val="00F3054E"/>
    <w:rPr>
      <w:rFonts w:ascii="Times New Roman" w:eastAsia="Times New Roman" w:hAnsi="Times New Roman" w:cs="Times New Roman"/>
      <w:sz w:val="24"/>
      <w:szCs w:val="24"/>
      <w:lang w:eastAsia="ru-RU"/>
    </w:rPr>
  </w:style>
  <w:style w:type="character" w:customStyle="1" w:styleId="blk">
    <w:name w:val="blk"/>
    <w:basedOn w:val="a0"/>
    <w:rsid w:val="00F3054E"/>
  </w:style>
  <w:style w:type="paragraph" w:customStyle="1" w:styleId="afff0">
    <w:name w:val="Текст (справка)"/>
    <w:basedOn w:val="a"/>
    <w:next w:val="a"/>
    <w:rsid w:val="00F3054E"/>
    <w:pPr>
      <w:widowControl w:val="0"/>
      <w:autoSpaceDE w:val="0"/>
      <w:autoSpaceDN w:val="0"/>
      <w:adjustRightInd w:val="0"/>
      <w:ind w:left="170" w:right="170"/>
    </w:pPr>
    <w:rPr>
      <w:rFonts w:ascii="Arial" w:hAnsi="Arial" w:cs="Arial"/>
      <w:sz w:val="20"/>
      <w:szCs w:val="20"/>
    </w:rPr>
  </w:style>
  <w:style w:type="paragraph" w:customStyle="1" w:styleId="consnonformat">
    <w:name w:val="consnonformat"/>
    <w:basedOn w:val="a"/>
    <w:rsid w:val="00F3054E"/>
    <w:pPr>
      <w:spacing w:before="100" w:beforeAutospacing="1" w:after="100" w:afterAutospacing="1"/>
    </w:pPr>
    <w:rPr>
      <w:rFonts w:ascii="Arial Unicode MS" w:eastAsia="Arial Unicode MS" w:hAnsi="Arial Unicode MS" w:cs="Arial Unicode MS"/>
    </w:rPr>
  </w:style>
  <w:style w:type="paragraph" w:customStyle="1" w:styleId="afff1">
    <w:name w:val="Готовый"/>
    <w:basedOn w:val="a"/>
    <w:rsid w:val="00F3054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afff2">
    <w:name w:val="Обычный + По ширине"/>
    <w:aliases w:val="Первая строка:  1,27 см,Справа:  -0,14 см"/>
    <w:basedOn w:val="a"/>
    <w:rsid w:val="00F3054E"/>
    <w:pPr>
      <w:ind w:firstLine="720"/>
      <w:jc w:val="center"/>
    </w:pPr>
    <w:rPr>
      <w:rFonts w:ascii="Times New Roman" w:hAnsi="Times New Roman"/>
      <w:b/>
      <w:bCs/>
    </w:rPr>
  </w:style>
  <w:style w:type="paragraph" w:customStyle="1" w:styleId="afff3">
    <w:name w:val="Нумерованный Список"/>
    <w:basedOn w:val="a"/>
    <w:rsid w:val="00F3054E"/>
    <w:pPr>
      <w:spacing w:before="120" w:after="120"/>
      <w:jc w:val="both"/>
    </w:pPr>
    <w:rPr>
      <w:rFonts w:ascii="Times New Roman" w:hAnsi="Times New Roman"/>
    </w:rPr>
  </w:style>
  <w:style w:type="paragraph" w:customStyle="1" w:styleId="26">
    <w:name w:val="Обычный2"/>
    <w:rsid w:val="00F3054E"/>
    <w:pPr>
      <w:spacing w:after="0" w:line="240" w:lineRule="auto"/>
    </w:pPr>
    <w:rPr>
      <w:rFonts w:ascii="Times New Roman" w:eastAsia="Times New Roman" w:hAnsi="Times New Roman" w:cs="Times New Roman"/>
      <w:snapToGrid w:val="0"/>
      <w:sz w:val="28"/>
      <w:szCs w:val="20"/>
      <w:lang w:eastAsia="ru-RU"/>
    </w:rPr>
  </w:style>
  <w:style w:type="numbering" w:customStyle="1" w:styleId="14">
    <w:name w:val="Нет списка1"/>
    <w:next w:val="a2"/>
    <w:semiHidden/>
    <w:unhideWhenUsed/>
    <w:rsid w:val="006171F3"/>
  </w:style>
  <w:style w:type="table" w:customStyle="1" w:styleId="15">
    <w:name w:val="Сетка таблицы1"/>
    <w:basedOn w:val="a1"/>
    <w:next w:val="af4"/>
    <w:uiPriority w:val="99"/>
    <w:rsid w:val="006171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basedOn w:val="a0"/>
    <w:link w:val="ConsPlusNormal"/>
    <w:locked/>
    <w:rsid w:val="00B9098E"/>
    <w:rPr>
      <w:rFonts w:ascii="Times New Roman" w:eastAsia="Times New Roman" w:hAnsi="Times New Roman" w:cs="Times New Roman"/>
      <w:sz w:val="28"/>
      <w:szCs w:val="28"/>
      <w:lang w:eastAsia="ru-RU"/>
    </w:rPr>
  </w:style>
  <w:style w:type="character" w:styleId="afff4">
    <w:name w:val="Emphasis"/>
    <w:uiPriority w:val="99"/>
    <w:qFormat/>
    <w:rsid w:val="00B9098E"/>
    <w:rPr>
      <w:i/>
      <w:iCs/>
    </w:rPr>
  </w:style>
  <w:style w:type="character" w:customStyle="1" w:styleId="50">
    <w:name w:val="Заголовок 5 Знак"/>
    <w:basedOn w:val="a0"/>
    <w:link w:val="5"/>
    <w:rsid w:val="009D4E1C"/>
    <w:rPr>
      <w:rFonts w:ascii="Times New Roman" w:eastAsia="Times New Roman" w:hAnsi="Times New Roman" w:cs="Times New Roman"/>
      <w:b/>
      <w:sz w:val="28"/>
      <w:szCs w:val="24"/>
      <w:lang w:eastAsia="ru-RU"/>
    </w:rPr>
  </w:style>
  <w:style w:type="character" w:customStyle="1" w:styleId="-">
    <w:name w:val="Интернет-ссылка"/>
    <w:basedOn w:val="a0"/>
    <w:rsid w:val="009D4E1C"/>
    <w:rPr>
      <w:rFonts w:cs="Times New Roman"/>
      <w:color w:val="0000FF"/>
      <w:u w:val="single"/>
    </w:rPr>
  </w:style>
  <w:style w:type="paragraph" w:customStyle="1" w:styleId="afff5">
    <w:name w:val="Комментарий"/>
    <w:basedOn w:val="a"/>
    <w:next w:val="a"/>
    <w:rsid w:val="009D4E1C"/>
    <w:pPr>
      <w:autoSpaceDE w:val="0"/>
      <w:autoSpaceDN w:val="0"/>
      <w:adjustRightInd w:val="0"/>
      <w:ind w:left="170"/>
      <w:jc w:val="both"/>
    </w:pPr>
    <w:rPr>
      <w:rFonts w:ascii="Arial" w:hAnsi="Arial" w:cs="Arial"/>
      <w:i/>
      <w:iCs/>
      <w:color w:val="800080"/>
      <w:sz w:val="20"/>
      <w:szCs w:val="20"/>
    </w:rPr>
  </w:style>
  <w:style w:type="paragraph" w:customStyle="1" w:styleId="afff6">
    <w:name w:val="Заголовок статьи"/>
    <w:basedOn w:val="a"/>
    <w:next w:val="a"/>
    <w:rsid w:val="009D4E1C"/>
    <w:pPr>
      <w:autoSpaceDE w:val="0"/>
      <w:autoSpaceDN w:val="0"/>
      <w:adjustRightInd w:val="0"/>
      <w:ind w:left="1612" w:hanging="892"/>
      <w:jc w:val="both"/>
    </w:pPr>
    <w:rPr>
      <w:rFonts w:ascii="Arial" w:hAnsi="Arial" w:cs="Arial"/>
      <w:sz w:val="20"/>
      <w:szCs w:val="20"/>
    </w:rPr>
  </w:style>
  <w:style w:type="paragraph" w:customStyle="1" w:styleId="16">
    <w:name w:val="Основной текст с отступом1"/>
    <w:basedOn w:val="a"/>
    <w:rsid w:val="009D4E1C"/>
    <w:pPr>
      <w:ind w:firstLine="709"/>
      <w:jc w:val="both"/>
    </w:pPr>
    <w:rPr>
      <w:rFonts w:ascii="Times New Roman" w:hAnsi="Times New Roman"/>
      <w:sz w:val="28"/>
    </w:rPr>
  </w:style>
  <w:style w:type="paragraph" w:customStyle="1" w:styleId="afff7">
    <w:name w:val="Текст (лев. подпись)"/>
    <w:basedOn w:val="a"/>
    <w:next w:val="a"/>
    <w:rsid w:val="009D4E1C"/>
    <w:pPr>
      <w:autoSpaceDE w:val="0"/>
      <w:autoSpaceDN w:val="0"/>
      <w:adjustRightInd w:val="0"/>
    </w:pPr>
    <w:rPr>
      <w:rFonts w:ascii="Arial" w:hAnsi="Arial" w:cs="Arial"/>
      <w:sz w:val="20"/>
      <w:szCs w:val="20"/>
    </w:rPr>
  </w:style>
  <w:style w:type="paragraph" w:customStyle="1" w:styleId="afff8">
    <w:name w:val="Текст (прав. подпись)"/>
    <w:basedOn w:val="a"/>
    <w:next w:val="a"/>
    <w:rsid w:val="009D4E1C"/>
    <w:pPr>
      <w:autoSpaceDE w:val="0"/>
      <w:autoSpaceDN w:val="0"/>
      <w:adjustRightInd w:val="0"/>
      <w:jc w:val="right"/>
    </w:pPr>
    <w:rPr>
      <w:rFonts w:ascii="Arial" w:hAnsi="Arial" w:cs="Arial"/>
      <w:sz w:val="20"/>
      <w:szCs w:val="20"/>
    </w:rPr>
  </w:style>
  <w:style w:type="paragraph" w:customStyle="1" w:styleId="consnormal0">
    <w:name w:val="consnormal"/>
    <w:basedOn w:val="a"/>
    <w:rsid w:val="009D4E1C"/>
    <w:pPr>
      <w:spacing w:before="100" w:beforeAutospacing="1" w:after="100" w:afterAutospacing="1"/>
    </w:pPr>
    <w:rPr>
      <w:rFonts w:ascii="Times New Roman" w:hAnsi="Times New Roman"/>
    </w:rPr>
  </w:style>
  <w:style w:type="paragraph" w:customStyle="1" w:styleId="17">
    <w:name w:val="Текст выноски1"/>
    <w:basedOn w:val="a"/>
    <w:rsid w:val="009D4E1C"/>
    <w:rPr>
      <w:rFonts w:ascii="Tahoma" w:hAnsi="Tahoma" w:cs="Tahoma"/>
      <w:sz w:val="16"/>
      <w:szCs w:val="16"/>
    </w:rPr>
  </w:style>
  <w:style w:type="character" w:customStyle="1" w:styleId="BalloonTextChar">
    <w:name w:val="Balloon Text Char"/>
    <w:rsid w:val="009D4E1C"/>
    <w:rPr>
      <w:rFonts w:ascii="Tahoma" w:hAnsi="Tahoma" w:cs="Tahoma"/>
      <w:sz w:val="16"/>
      <w:szCs w:val="16"/>
    </w:rPr>
  </w:style>
  <w:style w:type="paragraph" w:customStyle="1" w:styleId="18">
    <w:name w:val="Абзац списка1"/>
    <w:basedOn w:val="a"/>
    <w:rsid w:val="009D4E1C"/>
    <w:pPr>
      <w:ind w:left="720"/>
    </w:pPr>
    <w:rPr>
      <w:rFonts w:ascii="Times New Roman" w:hAnsi="Times New Roman"/>
    </w:rPr>
  </w:style>
  <w:style w:type="numbering" w:customStyle="1" w:styleId="110">
    <w:name w:val="Нет списка11"/>
    <w:next w:val="a2"/>
    <w:semiHidden/>
    <w:rsid w:val="009D4E1C"/>
  </w:style>
  <w:style w:type="numbering" w:customStyle="1" w:styleId="27">
    <w:name w:val="Нет списка2"/>
    <w:next w:val="a2"/>
    <w:semiHidden/>
    <w:rsid w:val="009D4E1C"/>
  </w:style>
  <w:style w:type="paragraph" w:customStyle="1" w:styleId="afff9">
    <w:name w:val="Стиль полужирный По ширине"/>
    <w:basedOn w:val="a"/>
    <w:rsid w:val="009D4E1C"/>
    <w:pPr>
      <w:jc w:val="both"/>
    </w:pPr>
    <w:rPr>
      <w:rFonts w:ascii="Times New Roman" w:hAnsi="Times New Roman"/>
      <w:b/>
      <w:bCs/>
      <w:szCs w:val="20"/>
    </w:rPr>
  </w:style>
  <w:style w:type="paragraph" w:styleId="19">
    <w:name w:val="toc 1"/>
    <w:basedOn w:val="a"/>
    <w:next w:val="a"/>
    <w:autoRedefine/>
    <w:rsid w:val="009D4E1C"/>
    <w:rPr>
      <w:rFonts w:ascii="Times New Roman" w:hAnsi="Times New Roman"/>
      <w:sz w:val="20"/>
      <w:szCs w:val="20"/>
    </w:rPr>
  </w:style>
  <w:style w:type="paragraph" w:styleId="35">
    <w:name w:val="toc 3"/>
    <w:basedOn w:val="a"/>
    <w:next w:val="a"/>
    <w:autoRedefine/>
    <w:rsid w:val="009D4E1C"/>
    <w:pPr>
      <w:ind w:left="400"/>
    </w:pPr>
    <w:rPr>
      <w:rFonts w:ascii="Times New Roman" w:hAnsi="Times New Roman"/>
      <w:sz w:val="20"/>
      <w:szCs w:val="20"/>
    </w:rPr>
  </w:style>
  <w:style w:type="numbering" w:customStyle="1" w:styleId="36">
    <w:name w:val="Нет списка3"/>
    <w:next w:val="a2"/>
    <w:semiHidden/>
    <w:rsid w:val="009D4E1C"/>
  </w:style>
  <w:style w:type="character" w:styleId="afffa">
    <w:name w:val="FollowedHyperlink"/>
    <w:uiPriority w:val="99"/>
    <w:unhideWhenUsed/>
    <w:rsid w:val="009D4E1C"/>
    <w:rPr>
      <w:color w:val="800080"/>
      <w:u w:val="single"/>
    </w:rPr>
  </w:style>
  <w:style w:type="paragraph" w:customStyle="1" w:styleId="1a">
    <w:name w:val="Стиль1"/>
    <w:basedOn w:val="a"/>
    <w:rsid w:val="009D4E1C"/>
    <w:pPr>
      <w:widowControl w:val="0"/>
      <w:snapToGrid w:val="0"/>
      <w:ind w:left="227"/>
    </w:pPr>
    <w:rPr>
      <w:rFonts w:ascii="Times New Roman" w:hAnsi="Times New Roman"/>
      <w:color w:val="FF00FF"/>
      <w:szCs w:val="26"/>
    </w:rPr>
  </w:style>
  <w:style w:type="paragraph" w:customStyle="1" w:styleId="1b">
    <w:name w:val="Стиль полужирный По ширине1"/>
    <w:basedOn w:val="a"/>
    <w:autoRedefine/>
    <w:rsid w:val="009D4E1C"/>
    <w:pPr>
      <w:jc w:val="both"/>
    </w:pPr>
    <w:rPr>
      <w:rFonts w:ascii="Times New Roman" w:hAnsi="Times New Roman"/>
      <w:b/>
      <w:bCs/>
      <w:szCs w:val="20"/>
    </w:rPr>
  </w:style>
  <w:style w:type="paragraph" w:customStyle="1" w:styleId="xl201">
    <w:name w:val="xl201"/>
    <w:basedOn w:val="a"/>
    <w:rsid w:val="009D4E1C"/>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2">
    <w:name w:val="xl202"/>
    <w:basedOn w:val="a"/>
    <w:rsid w:val="009D4E1C"/>
    <w:pPr>
      <w:pBdr>
        <w:top w:val="single" w:sz="4" w:space="0" w:color="000000"/>
        <w:left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3">
    <w:name w:val="xl203"/>
    <w:basedOn w:val="a"/>
    <w:rsid w:val="009D4E1C"/>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4">
    <w:name w:val="xl204"/>
    <w:basedOn w:val="a"/>
    <w:rsid w:val="009D4E1C"/>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5">
    <w:name w:val="xl205"/>
    <w:basedOn w:val="a"/>
    <w:rsid w:val="009D4E1C"/>
    <w:pPr>
      <w:pBdr>
        <w:bottom w:val="single" w:sz="4" w:space="0" w:color="000000"/>
      </w:pBdr>
      <w:spacing w:before="100" w:beforeAutospacing="1" w:after="100" w:afterAutospacing="1"/>
    </w:pPr>
    <w:rPr>
      <w:rFonts w:ascii="Arial CYR" w:hAnsi="Arial CYR" w:cs="Arial CYR"/>
      <w:color w:val="000000"/>
      <w:sz w:val="20"/>
      <w:szCs w:val="20"/>
    </w:rPr>
  </w:style>
  <w:style w:type="paragraph" w:customStyle="1" w:styleId="xl206">
    <w:name w:val="xl206"/>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07">
    <w:name w:val="xl207"/>
    <w:basedOn w:val="a"/>
    <w:rsid w:val="009D4E1C"/>
    <w:pPr>
      <w:pBdr>
        <w:top w:val="single" w:sz="4" w:space="0" w:color="000000"/>
        <w:left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08">
    <w:name w:val="xl208"/>
    <w:basedOn w:val="a"/>
    <w:rsid w:val="009D4E1C"/>
    <w:pPr>
      <w:spacing w:before="100" w:beforeAutospacing="1" w:after="100" w:afterAutospacing="1"/>
    </w:pPr>
    <w:rPr>
      <w:rFonts w:ascii="Times New Roman" w:hAnsi="Times New Roman"/>
    </w:rPr>
  </w:style>
  <w:style w:type="paragraph" w:customStyle="1" w:styleId="xl209">
    <w:name w:val="xl209"/>
    <w:basedOn w:val="a"/>
    <w:rsid w:val="009D4E1C"/>
    <w:pPr>
      <w:pBdr>
        <w:bottom w:val="single" w:sz="4" w:space="0" w:color="000000"/>
      </w:pBdr>
      <w:spacing w:before="100" w:beforeAutospacing="1" w:after="100" w:afterAutospacing="1"/>
    </w:pPr>
    <w:rPr>
      <w:rFonts w:ascii="Arial CYR" w:hAnsi="Arial CYR" w:cs="Arial CYR"/>
      <w:b/>
      <w:bCs/>
      <w:color w:val="000000"/>
    </w:rPr>
  </w:style>
  <w:style w:type="paragraph" w:customStyle="1" w:styleId="xl210">
    <w:name w:val="xl210"/>
    <w:basedOn w:val="a"/>
    <w:rsid w:val="009D4E1C"/>
    <w:pPr>
      <w:pBdr>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11">
    <w:name w:val="xl211"/>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12">
    <w:name w:val="xl212"/>
    <w:basedOn w:val="a"/>
    <w:rsid w:val="009D4E1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3">
    <w:name w:val="xl213"/>
    <w:basedOn w:val="a"/>
    <w:rsid w:val="009D4E1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4">
    <w:name w:val="xl214"/>
    <w:basedOn w:val="a"/>
    <w:rsid w:val="009D4E1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5">
    <w:name w:val="xl215"/>
    <w:basedOn w:val="a"/>
    <w:rsid w:val="009D4E1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6">
    <w:name w:val="xl216"/>
    <w:basedOn w:val="a"/>
    <w:rsid w:val="009D4E1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7">
    <w:name w:val="xl217"/>
    <w:basedOn w:val="a"/>
    <w:rsid w:val="009D4E1C"/>
    <w:pPr>
      <w:pBdr>
        <w:bottom w:val="single" w:sz="4" w:space="0" w:color="000000"/>
      </w:pBdr>
      <w:spacing w:before="100" w:beforeAutospacing="1" w:after="100" w:afterAutospacing="1"/>
      <w:jc w:val="center"/>
    </w:pPr>
    <w:rPr>
      <w:rFonts w:ascii="Arial CYR" w:hAnsi="Arial CYR" w:cs="Arial CYR"/>
      <w:b/>
      <w:bCs/>
      <w:color w:val="000000"/>
    </w:rPr>
  </w:style>
  <w:style w:type="paragraph" w:customStyle="1" w:styleId="xl218">
    <w:name w:val="xl218"/>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19">
    <w:name w:val="xl219"/>
    <w:basedOn w:val="a"/>
    <w:rsid w:val="009D4E1C"/>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0">
    <w:name w:val="xl220"/>
    <w:basedOn w:val="a"/>
    <w:rsid w:val="009D4E1C"/>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1">
    <w:name w:val="xl221"/>
    <w:basedOn w:val="a"/>
    <w:rsid w:val="009D4E1C"/>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2">
    <w:name w:val="xl222"/>
    <w:basedOn w:val="a"/>
    <w:rsid w:val="009D4E1C"/>
    <w:pPr>
      <w:pBdr>
        <w:top w:val="single" w:sz="4" w:space="0" w:color="000000"/>
        <w:left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23">
    <w:name w:val="xl223"/>
    <w:basedOn w:val="a"/>
    <w:rsid w:val="009D4E1C"/>
    <w:pPr>
      <w:pBdr>
        <w:top w:val="single" w:sz="4" w:space="0" w:color="000000"/>
        <w:left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4">
    <w:name w:val="xl224"/>
    <w:basedOn w:val="a"/>
    <w:rsid w:val="009D4E1C"/>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5">
    <w:name w:val="xl225"/>
    <w:basedOn w:val="a"/>
    <w:rsid w:val="009D4E1C"/>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6">
    <w:name w:val="xl226"/>
    <w:basedOn w:val="a"/>
    <w:rsid w:val="009D4E1C"/>
    <w:pPr>
      <w:pBdr>
        <w:left w:val="single" w:sz="4"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27">
    <w:name w:val="xl227"/>
    <w:basedOn w:val="a"/>
    <w:rsid w:val="009D4E1C"/>
    <w:pPr>
      <w:pBdr>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8">
    <w:name w:val="xl228"/>
    <w:basedOn w:val="a"/>
    <w:rsid w:val="009D4E1C"/>
    <w:pPr>
      <w:pBdr>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9">
    <w:name w:val="xl229"/>
    <w:basedOn w:val="a"/>
    <w:rsid w:val="009D4E1C"/>
    <w:pPr>
      <w:pBdr>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0">
    <w:name w:val="xl230"/>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31">
    <w:name w:val="xl231"/>
    <w:basedOn w:val="a"/>
    <w:rsid w:val="009D4E1C"/>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2">
    <w:name w:val="xl232"/>
    <w:basedOn w:val="a"/>
    <w:rsid w:val="009D4E1C"/>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3">
    <w:name w:val="xl233"/>
    <w:basedOn w:val="a"/>
    <w:rsid w:val="009D4E1C"/>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4">
    <w:name w:val="xl234"/>
    <w:basedOn w:val="a"/>
    <w:rsid w:val="009D4E1C"/>
    <w:pPr>
      <w:spacing w:before="100" w:beforeAutospacing="1" w:after="100" w:afterAutospacing="1"/>
      <w:jc w:val="center"/>
    </w:pPr>
    <w:rPr>
      <w:rFonts w:ascii="Times New Roman" w:hAnsi="Times New Roman"/>
    </w:rPr>
  </w:style>
  <w:style w:type="paragraph" w:customStyle="1" w:styleId="xl235">
    <w:name w:val="xl235"/>
    <w:basedOn w:val="a"/>
    <w:rsid w:val="009D4E1C"/>
    <w:pPr>
      <w:spacing w:before="100" w:beforeAutospacing="1" w:after="100" w:afterAutospacing="1"/>
    </w:pPr>
    <w:rPr>
      <w:rFonts w:ascii="Arial CYR" w:hAnsi="Arial CYR" w:cs="Arial CYR"/>
      <w:b/>
      <w:bCs/>
      <w:color w:val="000000"/>
    </w:rPr>
  </w:style>
  <w:style w:type="paragraph" w:customStyle="1" w:styleId="xl236">
    <w:name w:val="xl236"/>
    <w:basedOn w:val="a"/>
    <w:rsid w:val="009D4E1C"/>
    <w:pPr>
      <w:spacing w:before="100" w:beforeAutospacing="1" w:after="100" w:afterAutospacing="1"/>
      <w:jc w:val="center"/>
    </w:pPr>
    <w:rPr>
      <w:rFonts w:ascii="Times New Roman" w:hAnsi="Times New Roman"/>
    </w:rPr>
  </w:style>
  <w:style w:type="paragraph" w:customStyle="1" w:styleId="xl237">
    <w:name w:val="xl237"/>
    <w:basedOn w:val="a"/>
    <w:rsid w:val="009D4E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38">
    <w:name w:val="xl238"/>
    <w:basedOn w:val="a"/>
    <w:rsid w:val="009D4E1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39">
    <w:name w:val="xl239"/>
    <w:basedOn w:val="a"/>
    <w:rsid w:val="009D4E1C"/>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0">
    <w:name w:val="xl240"/>
    <w:basedOn w:val="a"/>
    <w:rsid w:val="009D4E1C"/>
    <w:pPr>
      <w:pBdr>
        <w:top w:val="single" w:sz="4" w:space="0" w:color="000000"/>
        <w:lef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1">
    <w:name w:val="xl241"/>
    <w:basedOn w:val="a"/>
    <w:rsid w:val="009D4E1C"/>
    <w:pPr>
      <w:pBdr>
        <w:lef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2">
    <w:name w:val="xl242"/>
    <w:basedOn w:val="a"/>
    <w:rsid w:val="009D4E1C"/>
    <w:pPr>
      <w:pBdr>
        <w:left w:val="single" w:sz="4" w:space="0" w:color="000000"/>
        <w:bottom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3">
    <w:name w:val="xl243"/>
    <w:basedOn w:val="a"/>
    <w:rsid w:val="009D4E1C"/>
    <w:pPr>
      <w:spacing w:before="100" w:beforeAutospacing="1" w:after="100" w:afterAutospacing="1"/>
      <w:jc w:val="center"/>
      <w:textAlignment w:val="center"/>
    </w:pPr>
    <w:rPr>
      <w:rFonts w:ascii="Arial CYR" w:hAnsi="Arial CYR" w:cs="Arial CYR"/>
      <w:b/>
      <w:bCs/>
      <w:color w:val="000000"/>
    </w:rPr>
  </w:style>
  <w:style w:type="paragraph" w:customStyle="1" w:styleId="28">
    <w:name w:val="Основной текст с отступом2"/>
    <w:basedOn w:val="a"/>
    <w:rsid w:val="009D4E1C"/>
    <w:pPr>
      <w:ind w:firstLine="709"/>
      <w:jc w:val="both"/>
    </w:pPr>
    <w:rPr>
      <w:rFonts w:ascii="Times New Roman" w:hAnsi="Times New Roman"/>
      <w:sz w:val="28"/>
    </w:rPr>
  </w:style>
  <w:style w:type="paragraph" w:customStyle="1" w:styleId="29">
    <w:name w:val="Текст выноски2"/>
    <w:basedOn w:val="a"/>
    <w:rsid w:val="009D4E1C"/>
    <w:rPr>
      <w:rFonts w:ascii="Tahoma" w:hAnsi="Tahoma" w:cs="Tahoma"/>
      <w:sz w:val="16"/>
      <w:szCs w:val="16"/>
    </w:rPr>
  </w:style>
  <w:style w:type="paragraph" w:customStyle="1" w:styleId="2a">
    <w:name w:val="Абзац списка2"/>
    <w:basedOn w:val="a"/>
    <w:rsid w:val="009D4E1C"/>
    <w:pPr>
      <w:ind w:left="720"/>
    </w:pPr>
    <w:rPr>
      <w:rFonts w:ascii="Times New Roman" w:hAnsi="Times New Roman"/>
    </w:rPr>
  </w:style>
  <w:style w:type="character" w:customStyle="1" w:styleId="37">
    <w:name w:val="Основной текст (3)_"/>
    <w:basedOn w:val="a0"/>
    <w:link w:val="38"/>
    <w:rsid w:val="00B45209"/>
    <w:rPr>
      <w:rFonts w:ascii="Times New Roman" w:eastAsia="Times New Roman" w:hAnsi="Times New Roman" w:cs="Times New Roman"/>
      <w:b/>
      <w:bCs/>
      <w:shd w:val="clear" w:color="auto" w:fill="FFFFFF"/>
    </w:rPr>
  </w:style>
  <w:style w:type="character" w:customStyle="1" w:styleId="2b">
    <w:name w:val="Основной текст (2)_"/>
    <w:basedOn w:val="a0"/>
    <w:link w:val="2c"/>
    <w:rsid w:val="00B4520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b"/>
    <w:rsid w:val="00B45209"/>
    <w:rPr>
      <w:b/>
      <w:bCs/>
      <w:color w:val="000000"/>
      <w:spacing w:val="0"/>
      <w:w w:val="100"/>
      <w:position w:val="0"/>
      <w:sz w:val="22"/>
      <w:szCs w:val="22"/>
      <w:u w:val="single"/>
      <w:lang w:val="ru-RU" w:eastAsia="ru-RU" w:bidi="ru-RU"/>
    </w:rPr>
  </w:style>
  <w:style w:type="paragraph" w:customStyle="1" w:styleId="38">
    <w:name w:val="Основной текст (3)"/>
    <w:basedOn w:val="a"/>
    <w:link w:val="37"/>
    <w:rsid w:val="00B45209"/>
    <w:pPr>
      <w:widowControl w:val="0"/>
      <w:shd w:val="clear" w:color="auto" w:fill="FFFFFF"/>
      <w:spacing w:line="408" w:lineRule="exact"/>
    </w:pPr>
    <w:rPr>
      <w:rFonts w:ascii="Times New Roman" w:hAnsi="Times New Roman"/>
      <w:b/>
      <w:bCs/>
      <w:sz w:val="22"/>
      <w:szCs w:val="22"/>
      <w:lang w:eastAsia="en-US"/>
    </w:rPr>
  </w:style>
  <w:style w:type="paragraph" w:customStyle="1" w:styleId="2c">
    <w:name w:val="Основной текст (2)"/>
    <w:basedOn w:val="a"/>
    <w:link w:val="2b"/>
    <w:rsid w:val="00B45209"/>
    <w:pPr>
      <w:widowControl w:val="0"/>
      <w:shd w:val="clear" w:color="auto" w:fill="FFFFFF"/>
      <w:spacing w:line="408" w:lineRule="exact"/>
      <w:jc w:val="both"/>
    </w:pPr>
    <w:rPr>
      <w:rFonts w:ascii="Times New Roman" w:hAnsi="Times New Roman"/>
      <w:sz w:val="22"/>
      <w:szCs w:val="22"/>
      <w:lang w:eastAsia="en-US"/>
    </w:rPr>
  </w:style>
  <w:style w:type="paragraph" w:customStyle="1" w:styleId="msonospacing0">
    <w:name w:val="msonospacing"/>
    <w:basedOn w:val="a"/>
    <w:rsid w:val="00E51A21"/>
    <w:pPr>
      <w:spacing w:before="100" w:beforeAutospacing="1" w:after="100" w:afterAutospacing="1"/>
    </w:pPr>
    <w:rPr>
      <w:rFonts w:ascii="Times New Roman" w:hAnsi="Times New Roman"/>
    </w:rPr>
  </w:style>
  <w:style w:type="paragraph" w:customStyle="1" w:styleId="msobodytextindent2bullet1gif">
    <w:name w:val="msobodytextindent2bullet1.gif"/>
    <w:basedOn w:val="a"/>
    <w:rsid w:val="002B4123"/>
    <w:pPr>
      <w:spacing w:before="100" w:beforeAutospacing="1" w:after="100" w:afterAutospacing="1"/>
    </w:pPr>
    <w:rPr>
      <w:rFonts w:ascii="Times New Roman" w:hAnsi="Times New Roman"/>
    </w:rPr>
  </w:style>
  <w:style w:type="paragraph" w:customStyle="1" w:styleId="msobodytextindent2bullet2gif">
    <w:name w:val="msobodytextindent2bullet2.gif"/>
    <w:basedOn w:val="a"/>
    <w:rsid w:val="002B4123"/>
    <w:pPr>
      <w:spacing w:before="100" w:beforeAutospacing="1" w:after="100" w:afterAutospacing="1"/>
    </w:pPr>
    <w:rPr>
      <w:rFonts w:ascii="Times New Roman" w:hAnsi="Times New Roman"/>
    </w:rPr>
  </w:style>
  <w:style w:type="paragraph" w:customStyle="1" w:styleId="msobodytextindent2bullet3gif">
    <w:name w:val="msobodytextindent2bullet3.gif"/>
    <w:basedOn w:val="a"/>
    <w:rsid w:val="002B4123"/>
    <w:pPr>
      <w:spacing w:before="100" w:beforeAutospacing="1" w:after="100" w:afterAutospacing="1"/>
    </w:pPr>
    <w:rPr>
      <w:rFonts w:ascii="Times New Roman" w:hAnsi="Times New Roman"/>
    </w:rPr>
  </w:style>
  <w:style w:type="paragraph" w:customStyle="1" w:styleId="41">
    <w:name w:val="Основной текст4"/>
    <w:basedOn w:val="a"/>
    <w:rsid w:val="002B4123"/>
    <w:pPr>
      <w:widowControl w:val="0"/>
      <w:shd w:val="clear" w:color="auto" w:fill="FFFFFF"/>
      <w:spacing w:line="277" w:lineRule="exact"/>
      <w:jc w:val="both"/>
    </w:pPr>
    <w:rPr>
      <w:rFonts w:ascii="Times New Roman" w:hAnsi="Times New Roman"/>
      <w:sz w:val="28"/>
      <w:szCs w:val="28"/>
    </w:rPr>
  </w:style>
  <w:style w:type="character" w:customStyle="1" w:styleId="1c">
    <w:name w:val="Основной текст1"/>
    <w:rsid w:val="002B41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paragraph" w:customStyle="1" w:styleId="s1">
    <w:name w:val="s_1"/>
    <w:basedOn w:val="a"/>
    <w:rsid w:val="002B4123"/>
    <w:pPr>
      <w:spacing w:before="100" w:beforeAutospacing="1" w:after="100" w:afterAutospacing="1"/>
    </w:pPr>
    <w:rPr>
      <w:rFonts w:ascii="Times New Roman" w:hAnsi="Times New Roman"/>
    </w:rPr>
  </w:style>
  <w:style w:type="paragraph" w:customStyle="1" w:styleId="formattext">
    <w:name w:val="formattext"/>
    <w:basedOn w:val="a"/>
    <w:rsid w:val="004F02DE"/>
    <w:pPr>
      <w:spacing w:before="100" w:beforeAutospacing="1" w:after="100" w:afterAutospacing="1"/>
    </w:pPr>
    <w:rPr>
      <w:rFonts w:ascii="Times New Roman" w:hAnsi="Times New Roman"/>
    </w:rPr>
  </w:style>
  <w:style w:type="paragraph" w:customStyle="1" w:styleId="39">
    <w:name w:val="Основной текст с отступом3"/>
    <w:basedOn w:val="a"/>
    <w:rsid w:val="00C74485"/>
    <w:pPr>
      <w:ind w:firstLine="709"/>
      <w:jc w:val="both"/>
    </w:pPr>
    <w:rPr>
      <w:rFonts w:ascii="Times New Roman" w:hAnsi="Times New Roman"/>
      <w:sz w:val="28"/>
    </w:rPr>
  </w:style>
  <w:style w:type="paragraph" w:customStyle="1" w:styleId="3a">
    <w:name w:val="Текст выноски3"/>
    <w:basedOn w:val="a"/>
    <w:rsid w:val="00C74485"/>
    <w:rPr>
      <w:rFonts w:ascii="Tahoma" w:hAnsi="Tahoma" w:cs="Tahoma"/>
      <w:sz w:val="16"/>
      <w:szCs w:val="16"/>
    </w:rPr>
  </w:style>
  <w:style w:type="paragraph" w:customStyle="1" w:styleId="3b">
    <w:name w:val="Абзац списка3"/>
    <w:basedOn w:val="a"/>
    <w:rsid w:val="00C74485"/>
    <w:pPr>
      <w:ind w:left="720"/>
    </w:pPr>
    <w:rPr>
      <w:rFonts w:ascii="Times New Roman" w:hAnsi="Times New Roman"/>
    </w:rPr>
  </w:style>
  <w:style w:type="paragraph" w:styleId="2d">
    <w:name w:val="Quote"/>
    <w:basedOn w:val="a"/>
    <w:next w:val="a"/>
    <w:link w:val="2e"/>
    <w:uiPriority w:val="99"/>
    <w:qFormat/>
    <w:rsid w:val="001D5F60"/>
    <w:rPr>
      <w:rFonts w:ascii="Calibri" w:hAnsi="Calibri"/>
      <w:i/>
      <w:lang w:val="en-US" w:eastAsia="en-US"/>
    </w:rPr>
  </w:style>
  <w:style w:type="character" w:customStyle="1" w:styleId="2e">
    <w:name w:val="Цитата 2 Знак"/>
    <w:basedOn w:val="a0"/>
    <w:link w:val="2d"/>
    <w:uiPriority w:val="99"/>
    <w:rsid w:val="001D5F60"/>
    <w:rPr>
      <w:rFonts w:ascii="Calibri" w:eastAsia="Times New Roman" w:hAnsi="Calibri" w:cs="Times New Roman"/>
      <w:i/>
      <w:sz w:val="24"/>
      <w:szCs w:val="24"/>
      <w:lang w:val="en-US"/>
    </w:rPr>
  </w:style>
  <w:style w:type="paragraph" w:styleId="afffb">
    <w:name w:val="Intense Quote"/>
    <w:basedOn w:val="a"/>
    <w:next w:val="a"/>
    <w:link w:val="afffc"/>
    <w:uiPriority w:val="99"/>
    <w:qFormat/>
    <w:rsid w:val="001D5F60"/>
    <w:pPr>
      <w:ind w:left="720" w:right="720"/>
    </w:pPr>
    <w:rPr>
      <w:rFonts w:ascii="Calibri" w:hAnsi="Calibri"/>
      <w:b/>
      <w:i/>
      <w:szCs w:val="22"/>
      <w:lang w:val="en-US" w:eastAsia="en-US"/>
    </w:rPr>
  </w:style>
  <w:style w:type="character" w:customStyle="1" w:styleId="afffc">
    <w:name w:val="Выделенная цитата Знак"/>
    <w:basedOn w:val="a0"/>
    <w:link w:val="afffb"/>
    <w:uiPriority w:val="99"/>
    <w:rsid w:val="001D5F60"/>
    <w:rPr>
      <w:rFonts w:ascii="Calibri" w:eastAsia="Times New Roman" w:hAnsi="Calibri" w:cs="Times New Roman"/>
      <w:b/>
      <w:i/>
      <w:sz w:val="24"/>
      <w:lang w:val="en-US"/>
    </w:rPr>
  </w:style>
  <w:style w:type="character" w:styleId="afffd">
    <w:name w:val="Subtle Emphasis"/>
    <w:basedOn w:val="a0"/>
    <w:uiPriority w:val="99"/>
    <w:qFormat/>
    <w:rsid w:val="001D5F60"/>
    <w:rPr>
      <w:rFonts w:cs="Times New Roman"/>
      <w:i/>
      <w:color w:val="5A5A5A"/>
    </w:rPr>
  </w:style>
  <w:style w:type="character" w:styleId="afffe">
    <w:name w:val="Intense Emphasis"/>
    <w:basedOn w:val="a0"/>
    <w:uiPriority w:val="99"/>
    <w:qFormat/>
    <w:rsid w:val="001D5F60"/>
    <w:rPr>
      <w:rFonts w:cs="Times New Roman"/>
      <w:b/>
      <w:i/>
      <w:sz w:val="24"/>
      <w:szCs w:val="24"/>
      <w:u w:val="single"/>
    </w:rPr>
  </w:style>
  <w:style w:type="character" w:styleId="affff">
    <w:name w:val="Subtle Reference"/>
    <w:basedOn w:val="a0"/>
    <w:uiPriority w:val="99"/>
    <w:qFormat/>
    <w:rsid w:val="001D5F60"/>
    <w:rPr>
      <w:rFonts w:cs="Times New Roman"/>
      <w:sz w:val="24"/>
      <w:szCs w:val="24"/>
      <w:u w:val="single"/>
    </w:rPr>
  </w:style>
  <w:style w:type="character" w:styleId="affff0">
    <w:name w:val="Intense Reference"/>
    <w:basedOn w:val="a0"/>
    <w:uiPriority w:val="99"/>
    <w:qFormat/>
    <w:rsid w:val="001D5F60"/>
    <w:rPr>
      <w:rFonts w:cs="Times New Roman"/>
      <w:b/>
      <w:sz w:val="24"/>
      <w:u w:val="single"/>
    </w:rPr>
  </w:style>
  <w:style w:type="character" w:styleId="affff1">
    <w:name w:val="Book Title"/>
    <w:basedOn w:val="a0"/>
    <w:uiPriority w:val="99"/>
    <w:qFormat/>
    <w:rsid w:val="001D5F60"/>
    <w:rPr>
      <w:rFonts w:ascii="Cambria" w:hAnsi="Cambria" w:cs="Times New Roman"/>
      <w:b/>
      <w:i/>
      <w:sz w:val="24"/>
      <w:szCs w:val="24"/>
    </w:rPr>
  </w:style>
  <w:style w:type="paragraph" w:styleId="affff2">
    <w:name w:val="TOC Heading"/>
    <w:basedOn w:val="1"/>
    <w:next w:val="a"/>
    <w:uiPriority w:val="99"/>
    <w:qFormat/>
    <w:rsid w:val="001D5F60"/>
    <w:pPr>
      <w:keepLines w:val="0"/>
      <w:spacing w:before="240" w:after="60"/>
      <w:outlineLvl w:val="9"/>
    </w:pPr>
    <w:rPr>
      <w:rFonts w:ascii="Cambria" w:eastAsia="Times New Roman" w:hAnsi="Cambria" w:cs="Times New Roman"/>
      <w:color w:val="auto"/>
      <w:kern w:val="32"/>
      <w:sz w:val="32"/>
      <w:szCs w:val="32"/>
      <w:lang w:val="en-US" w:eastAsia="en-US"/>
    </w:rPr>
  </w:style>
  <w:style w:type="paragraph" w:customStyle="1" w:styleId="42">
    <w:name w:val="Основной текст с отступом4"/>
    <w:basedOn w:val="a"/>
    <w:rsid w:val="006A45E0"/>
    <w:pPr>
      <w:ind w:firstLine="709"/>
      <w:jc w:val="both"/>
    </w:pPr>
    <w:rPr>
      <w:rFonts w:ascii="Times New Roman" w:hAnsi="Times New Roman"/>
      <w:sz w:val="28"/>
    </w:rPr>
  </w:style>
  <w:style w:type="paragraph" w:customStyle="1" w:styleId="43">
    <w:name w:val="Текст выноски4"/>
    <w:basedOn w:val="a"/>
    <w:rsid w:val="006A45E0"/>
    <w:rPr>
      <w:rFonts w:ascii="Tahoma" w:hAnsi="Tahoma" w:cs="Tahoma"/>
      <w:sz w:val="16"/>
      <w:szCs w:val="16"/>
    </w:rPr>
  </w:style>
  <w:style w:type="paragraph" w:customStyle="1" w:styleId="44">
    <w:name w:val="Абзац списка4"/>
    <w:basedOn w:val="a"/>
    <w:rsid w:val="006A45E0"/>
    <w:pPr>
      <w:ind w:left="720"/>
    </w:pPr>
    <w:rPr>
      <w:rFonts w:ascii="Times New Roman" w:hAnsi="Times New Roman"/>
    </w:rPr>
  </w:style>
  <w:style w:type="character" w:customStyle="1" w:styleId="CharStyle0">
    <w:name w:val="CharStyle0"/>
    <w:basedOn w:val="a0"/>
    <w:rsid w:val="0000491E"/>
    <w:rPr>
      <w:rFonts w:ascii="Times New Roman" w:eastAsia="Times New Roman" w:hAnsi="Times New Roman" w:cs="Times New Roman"/>
      <w:b w:val="0"/>
      <w:bCs w:val="0"/>
      <w:i w:val="0"/>
      <w:iCs w:val="0"/>
      <w:smallCaps w:val="0"/>
      <w:sz w:val="22"/>
      <w:szCs w:val="22"/>
    </w:rPr>
  </w:style>
  <w:style w:type="paragraph" w:customStyle="1" w:styleId="Style4">
    <w:name w:val="Style4"/>
    <w:basedOn w:val="a"/>
    <w:uiPriority w:val="99"/>
    <w:rsid w:val="00E053D8"/>
    <w:pPr>
      <w:widowControl w:val="0"/>
      <w:autoSpaceDE w:val="0"/>
      <w:autoSpaceDN w:val="0"/>
      <w:adjustRightInd w:val="0"/>
      <w:spacing w:line="283" w:lineRule="exact"/>
      <w:jc w:val="center"/>
    </w:pPr>
    <w:rPr>
      <w:rFonts w:ascii="Times New Roman" w:eastAsiaTheme="minorEastAsia" w:hAnsi="Times New Roman"/>
    </w:rPr>
  </w:style>
  <w:style w:type="paragraph" w:customStyle="1" w:styleId="Style6">
    <w:name w:val="Style6"/>
    <w:basedOn w:val="a"/>
    <w:uiPriority w:val="99"/>
    <w:rsid w:val="00E053D8"/>
    <w:pPr>
      <w:widowControl w:val="0"/>
      <w:autoSpaceDE w:val="0"/>
      <w:autoSpaceDN w:val="0"/>
      <w:adjustRightInd w:val="0"/>
      <w:spacing w:line="278" w:lineRule="exact"/>
      <w:ind w:firstLine="730"/>
      <w:jc w:val="both"/>
    </w:pPr>
    <w:rPr>
      <w:rFonts w:ascii="Times New Roman" w:eastAsiaTheme="minorEastAsia" w:hAnsi="Times New Roman"/>
    </w:rPr>
  </w:style>
  <w:style w:type="paragraph" w:customStyle="1" w:styleId="Style7">
    <w:name w:val="Style7"/>
    <w:basedOn w:val="a"/>
    <w:uiPriority w:val="99"/>
    <w:rsid w:val="00E053D8"/>
    <w:pPr>
      <w:widowControl w:val="0"/>
      <w:autoSpaceDE w:val="0"/>
      <w:autoSpaceDN w:val="0"/>
      <w:adjustRightInd w:val="0"/>
      <w:spacing w:line="278" w:lineRule="exact"/>
      <w:ind w:firstLine="542"/>
      <w:jc w:val="both"/>
    </w:pPr>
    <w:rPr>
      <w:rFonts w:ascii="Times New Roman" w:eastAsiaTheme="minorEastAsia" w:hAnsi="Times New Roman"/>
    </w:rPr>
  </w:style>
  <w:style w:type="paragraph" w:customStyle="1" w:styleId="Style9">
    <w:name w:val="Style9"/>
    <w:basedOn w:val="a"/>
    <w:uiPriority w:val="99"/>
    <w:rsid w:val="00E053D8"/>
    <w:pPr>
      <w:widowControl w:val="0"/>
      <w:autoSpaceDE w:val="0"/>
      <w:autoSpaceDN w:val="0"/>
      <w:adjustRightInd w:val="0"/>
      <w:spacing w:line="274" w:lineRule="exact"/>
      <w:ind w:firstLine="533"/>
      <w:jc w:val="both"/>
    </w:pPr>
    <w:rPr>
      <w:rFonts w:ascii="Times New Roman" w:eastAsiaTheme="minorEastAsia" w:hAnsi="Times New Roman"/>
    </w:rPr>
  </w:style>
  <w:style w:type="character" w:customStyle="1" w:styleId="FontStyle15">
    <w:name w:val="Font Style15"/>
    <w:basedOn w:val="a0"/>
    <w:uiPriority w:val="99"/>
    <w:rsid w:val="00E053D8"/>
    <w:rPr>
      <w:rFonts w:ascii="Times New Roman" w:hAnsi="Times New Roman" w:cs="Times New Roman"/>
      <w:sz w:val="24"/>
      <w:szCs w:val="24"/>
    </w:rPr>
  </w:style>
  <w:style w:type="character" w:customStyle="1" w:styleId="1d">
    <w:name w:val="Основной текст Знак1"/>
    <w:basedOn w:val="a0"/>
    <w:uiPriority w:val="99"/>
    <w:locked/>
    <w:rsid w:val="003E4E92"/>
    <w:rPr>
      <w:rFonts w:ascii="TimesET" w:eastAsia="Times New Roman" w:hAnsi="TimesET" w:cs="Times New Roman"/>
      <w:sz w:val="24"/>
      <w:szCs w:val="24"/>
    </w:rPr>
  </w:style>
  <w:style w:type="paragraph" w:customStyle="1" w:styleId="ConsNonformat0">
    <w:name w:val="ConsNonformat"/>
    <w:rsid w:val="002318AA"/>
    <w:pPr>
      <w:widowControl w:val="0"/>
      <w:spacing w:after="0" w:line="240" w:lineRule="auto"/>
    </w:pPr>
    <w:rPr>
      <w:rFonts w:ascii="Courier New" w:eastAsia="Times New Roman" w:hAnsi="Courier New" w:cs="Times New Roman"/>
      <w:sz w:val="20"/>
      <w:szCs w:val="20"/>
      <w:lang w:eastAsia="ru-RU"/>
    </w:rPr>
  </w:style>
  <w:style w:type="paragraph" w:customStyle="1" w:styleId="211">
    <w:name w:val="Основной текст с отступом 21"/>
    <w:basedOn w:val="a"/>
    <w:rsid w:val="002318AA"/>
    <w:pPr>
      <w:suppressAutoHyphens/>
      <w:ind w:firstLine="567"/>
      <w:jc w:val="both"/>
    </w:pPr>
    <w:rPr>
      <w:szCs w:val="20"/>
      <w:lang w:eastAsia="ar-SA"/>
    </w:rPr>
  </w:style>
</w:styles>
</file>

<file path=word/webSettings.xml><?xml version="1.0" encoding="utf-8"?>
<w:webSettings xmlns:r="http://schemas.openxmlformats.org/officeDocument/2006/relationships" xmlns:w="http://schemas.openxmlformats.org/wordprocessingml/2006/main">
  <w:divs>
    <w:div w:id="310864272">
      <w:bodyDiv w:val="1"/>
      <w:marLeft w:val="0"/>
      <w:marRight w:val="0"/>
      <w:marTop w:val="0"/>
      <w:marBottom w:val="0"/>
      <w:divBdr>
        <w:top w:val="none" w:sz="0" w:space="0" w:color="auto"/>
        <w:left w:val="none" w:sz="0" w:space="0" w:color="auto"/>
        <w:bottom w:val="none" w:sz="0" w:space="0" w:color="auto"/>
        <w:right w:val="none" w:sz="0" w:space="0" w:color="auto"/>
      </w:divBdr>
    </w:div>
    <w:div w:id="385301016">
      <w:bodyDiv w:val="1"/>
      <w:marLeft w:val="0"/>
      <w:marRight w:val="0"/>
      <w:marTop w:val="0"/>
      <w:marBottom w:val="0"/>
      <w:divBdr>
        <w:top w:val="none" w:sz="0" w:space="0" w:color="auto"/>
        <w:left w:val="none" w:sz="0" w:space="0" w:color="auto"/>
        <w:bottom w:val="none" w:sz="0" w:space="0" w:color="auto"/>
        <w:right w:val="none" w:sz="0" w:space="0" w:color="auto"/>
      </w:divBdr>
    </w:div>
    <w:div w:id="407193715">
      <w:bodyDiv w:val="1"/>
      <w:marLeft w:val="0"/>
      <w:marRight w:val="0"/>
      <w:marTop w:val="0"/>
      <w:marBottom w:val="0"/>
      <w:divBdr>
        <w:top w:val="none" w:sz="0" w:space="0" w:color="auto"/>
        <w:left w:val="none" w:sz="0" w:space="0" w:color="auto"/>
        <w:bottom w:val="none" w:sz="0" w:space="0" w:color="auto"/>
        <w:right w:val="none" w:sz="0" w:space="0" w:color="auto"/>
      </w:divBdr>
    </w:div>
    <w:div w:id="443958866">
      <w:bodyDiv w:val="1"/>
      <w:marLeft w:val="0"/>
      <w:marRight w:val="0"/>
      <w:marTop w:val="0"/>
      <w:marBottom w:val="0"/>
      <w:divBdr>
        <w:top w:val="none" w:sz="0" w:space="0" w:color="auto"/>
        <w:left w:val="none" w:sz="0" w:space="0" w:color="auto"/>
        <w:bottom w:val="none" w:sz="0" w:space="0" w:color="auto"/>
        <w:right w:val="none" w:sz="0" w:space="0" w:color="auto"/>
      </w:divBdr>
    </w:div>
    <w:div w:id="480194376">
      <w:bodyDiv w:val="1"/>
      <w:marLeft w:val="0"/>
      <w:marRight w:val="0"/>
      <w:marTop w:val="0"/>
      <w:marBottom w:val="0"/>
      <w:divBdr>
        <w:top w:val="none" w:sz="0" w:space="0" w:color="auto"/>
        <w:left w:val="none" w:sz="0" w:space="0" w:color="auto"/>
        <w:bottom w:val="none" w:sz="0" w:space="0" w:color="auto"/>
        <w:right w:val="none" w:sz="0" w:space="0" w:color="auto"/>
      </w:divBdr>
    </w:div>
    <w:div w:id="663707583">
      <w:bodyDiv w:val="1"/>
      <w:marLeft w:val="0"/>
      <w:marRight w:val="0"/>
      <w:marTop w:val="0"/>
      <w:marBottom w:val="0"/>
      <w:divBdr>
        <w:top w:val="none" w:sz="0" w:space="0" w:color="auto"/>
        <w:left w:val="none" w:sz="0" w:space="0" w:color="auto"/>
        <w:bottom w:val="none" w:sz="0" w:space="0" w:color="auto"/>
        <w:right w:val="none" w:sz="0" w:space="0" w:color="auto"/>
      </w:divBdr>
    </w:div>
    <w:div w:id="931932254">
      <w:bodyDiv w:val="1"/>
      <w:marLeft w:val="0"/>
      <w:marRight w:val="0"/>
      <w:marTop w:val="0"/>
      <w:marBottom w:val="0"/>
      <w:divBdr>
        <w:top w:val="none" w:sz="0" w:space="0" w:color="auto"/>
        <w:left w:val="none" w:sz="0" w:space="0" w:color="auto"/>
        <w:bottom w:val="none" w:sz="0" w:space="0" w:color="auto"/>
        <w:right w:val="none" w:sz="0" w:space="0" w:color="auto"/>
      </w:divBdr>
    </w:div>
    <w:div w:id="1026519462">
      <w:bodyDiv w:val="1"/>
      <w:marLeft w:val="0"/>
      <w:marRight w:val="0"/>
      <w:marTop w:val="0"/>
      <w:marBottom w:val="0"/>
      <w:divBdr>
        <w:top w:val="none" w:sz="0" w:space="0" w:color="auto"/>
        <w:left w:val="none" w:sz="0" w:space="0" w:color="auto"/>
        <w:bottom w:val="none" w:sz="0" w:space="0" w:color="auto"/>
        <w:right w:val="none" w:sz="0" w:space="0" w:color="auto"/>
      </w:divBdr>
    </w:div>
    <w:div w:id="1109348825">
      <w:bodyDiv w:val="1"/>
      <w:marLeft w:val="0"/>
      <w:marRight w:val="0"/>
      <w:marTop w:val="0"/>
      <w:marBottom w:val="0"/>
      <w:divBdr>
        <w:top w:val="none" w:sz="0" w:space="0" w:color="auto"/>
        <w:left w:val="none" w:sz="0" w:space="0" w:color="auto"/>
        <w:bottom w:val="none" w:sz="0" w:space="0" w:color="auto"/>
        <w:right w:val="none" w:sz="0" w:space="0" w:color="auto"/>
      </w:divBdr>
    </w:div>
    <w:div w:id="1858956303">
      <w:bodyDiv w:val="1"/>
      <w:marLeft w:val="0"/>
      <w:marRight w:val="0"/>
      <w:marTop w:val="0"/>
      <w:marBottom w:val="0"/>
      <w:divBdr>
        <w:top w:val="none" w:sz="0" w:space="0" w:color="auto"/>
        <w:left w:val="none" w:sz="0" w:space="0" w:color="auto"/>
        <w:bottom w:val="none" w:sz="0" w:space="0" w:color="auto"/>
        <w:right w:val="none" w:sz="0" w:space="0" w:color="auto"/>
      </w:divBdr>
    </w:div>
    <w:div w:id="207874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gov.cap.ru/main.asp?govid=412/" TargetMode="External"/><Relationship Id="rId26" Type="http://schemas.openxmlformats.org/officeDocument/2006/relationships/hyperlink" Target="file:///\\marpos-srv\&#1048;&#1084;&#1091;&#1097;&#1077;&#1089;&#1090;&#1074;&#1086;\2016\&#1048;&#1052;&#1059;&#1065;&#1045;&#1057;&#1058;&#1042;&#1054;\&#1055;&#1054;&#1057;&#1058;&#1040;&#1053;&#1054;&#1042;&#1051;&#1045;&#1053;&#1048;&#1071;\&#1055;&#1086;&#1089;&#1090;&#1072;&#1085;&#1086;&#1074;&#1083;&#1077;&#1085;&#1080;&#1077;%20&#1052;&#1072;&#1088;&#1080;&#1080;&#1085;&#1089;&#1082;&#1086;-&#1055;&#1086;&#1089;&#1072;&#1076;&#1089;&#1082;&#1086;&#1075;&#1086;%20&#1088;&#1072;&#1081;&#1086;&#1085;&#1072;%20&#1086;&#1073;%20&#1091;&#1090;&#1074;&#1077;&#1088;&#1078;&#1076;&#1077;&#1085;&#1080;&#1080;%20&#1087;&#1077;&#1088;&#1077;&#1095;&#1085;&#1103;%20&#1080;&#1084;&#1091;&#1097;&#1077;&#1089;&#1090;&#1074;&#1072;.rtf" TargetMode="External"/><Relationship Id="rId39" Type="http://schemas.openxmlformats.org/officeDocument/2006/relationships/image" Target="media/image8.emf"/><Relationship Id="rId21" Type="http://schemas.openxmlformats.org/officeDocument/2006/relationships/hyperlink" Target="garantF1://12077762.2000" TargetMode="External"/><Relationship Id="rId34" Type="http://schemas.openxmlformats.org/officeDocument/2006/relationships/hyperlink" Target="http://gov.cap.ru/Person.aspx?gov_id=412&amp;id=6735" TargetMode="External"/><Relationship Id="rId42" Type="http://schemas.openxmlformats.org/officeDocument/2006/relationships/hyperlink" Target="http://www.marpos.cap.ru" TargetMode="External"/><Relationship Id="rId47" Type="http://schemas.openxmlformats.org/officeDocument/2006/relationships/hyperlink" Target="http://torgi.gov.ru/" TargetMode="External"/><Relationship Id="rId50" Type="http://schemas.openxmlformats.org/officeDocument/2006/relationships/image" Target="media/image1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gov.cap.ru/main.asp?govid=412/" TargetMode="External"/><Relationship Id="rId25" Type="http://schemas.openxmlformats.org/officeDocument/2006/relationships/oleObject" Target="embeddings/oleObject3.bin"/><Relationship Id="rId33" Type="http://schemas.openxmlformats.org/officeDocument/2006/relationships/hyperlink" Target="mailto:mfc@marpos.cap.ru" TargetMode="External"/><Relationship Id="rId38" Type="http://schemas.openxmlformats.org/officeDocument/2006/relationships/hyperlink" Target="mailto:marpos_aks@cap.ru" TargetMode="External"/><Relationship Id="rId46" Type="http://schemas.openxmlformats.org/officeDocument/2006/relationships/hyperlink" Target="http://www.marpos.cap.ru/" TargetMode="External"/><Relationship Id="rId2" Type="http://schemas.openxmlformats.org/officeDocument/2006/relationships/numbering" Target="numbering.xml"/><Relationship Id="rId16" Type="http://schemas.openxmlformats.org/officeDocument/2006/relationships/hyperlink" Target="garantF1://22630273.0" TargetMode="External"/><Relationship Id="rId20" Type="http://schemas.openxmlformats.org/officeDocument/2006/relationships/hyperlink" Target="garantF1://12077762.1000" TargetMode="External"/><Relationship Id="rId29" Type="http://schemas.openxmlformats.org/officeDocument/2006/relationships/hyperlink" Target="http://www.gosuslugi.cap.ru" TargetMode="External"/><Relationship Id="rId41" Type="http://schemas.openxmlformats.org/officeDocument/2006/relationships/hyperlink" Target="http://www.torgi.gov.ru"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garantF1://71282482.0" TargetMode="External"/><Relationship Id="rId32" Type="http://schemas.openxmlformats.org/officeDocument/2006/relationships/hyperlink" Target="mailto:mfc@marpos.cap.ru" TargetMode="External"/><Relationship Id="rId37" Type="http://schemas.openxmlformats.org/officeDocument/2006/relationships/hyperlink" Target="mailto:mfc2@marpos.cap.ru" TargetMode="External"/><Relationship Id="rId40" Type="http://schemas.openxmlformats.org/officeDocument/2006/relationships/hyperlink" Target="http://www.mio.cap.ru" TargetMode="External"/><Relationship Id="rId45" Type="http://schemas.openxmlformats.org/officeDocument/2006/relationships/hyperlink" Target="http://torgi.gov.r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garantF1://71282482.1000" TargetMode="External"/><Relationship Id="rId28" Type="http://schemas.openxmlformats.org/officeDocument/2006/relationships/image" Target="media/image7.png"/><Relationship Id="rId36" Type="http://schemas.openxmlformats.org/officeDocument/2006/relationships/hyperlink" Target="http://gov.cap.ru/Person.aspx?gov_id=412&amp;id=6735" TargetMode="External"/><Relationship Id="rId49"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gov.cap.ru/main.asp?govid=412/" TargetMode="External"/><Relationship Id="rId31" Type="http://schemas.openxmlformats.org/officeDocument/2006/relationships/hyperlink" Target="mailto:mfc@marpos.cap.ru" TargetMode="External"/><Relationship Id="rId44" Type="http://schemas.openxmlformats.org/officeDocument/2006/relationships/hyperlink" Target="http://www.marpos.cap.ru/"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hyperlink" Target="garantF1://12054854.0" TargetMode="External"/><Relationship Id="rId27" Type="http://schemas.openxmlformats.org/officeDocument/2006/relationships/hyperlink" Target="file:///\\marpos-srv\&#1048;&#1084;&#1091;&#1097;&#1077;&#1089;&#1090;&#1074;&#1086;\2016\&#1048;&#1052;&#1059;&#1065;&#1045;&#1057;&#1058;&#1042;&#1054;\&#1055;&#1054;&#1057;&#1058;&#1040;&#1053;&#1054;&#1042;&#1051;&#1045;&#1053;&#1048;&#1071;\&#1055;&#1086;&#1089;&#1090;&#1072;&#1085;&#1086;&#1074;&#1083;&#1077;&#1085;&#1080;&#1077;%20&#1052;&#1072;&#1088;&#1080;&#1080;&#1085;&#1089;&#1082;&#1086;-&#1055;&#1086;&#1089;&#1072;&#1076;&#1089;&#1082;&#1086;&#1075;&#1086;%20&#1088;&#1072;&#1081;&#1086;&#1085;&#1072;%20&#1086;&#1073;%20&#1091;&#1090;&#1074;&#1077;&#1088;&#1078;&#1076;&#1077;&#1085;&#1080;&#1080;%20&#1087;&#1077;&#1088;&#1077;&#1095;&#1085;&#1103;%20&#1080;&#1084;&#1091;&#1097;&#1077;&#1089;&#1090;&#1074;&#1072;.rtf" TargetMode="External"/><Relationship Id="rId30" Type="http://schemas.openxmlformats.org/officeDocument/2006/relationships/hyperlink" Target="file:///C:\Users\5CDB~1\AppData\Local\Temp\&#1042;&#1085;&#1077;&#1089;&#1077;&#1085;&#1080;&#1077;%20&#1080;&#1079;&#1084;&#1077;&#1085;&#1085;&#1077;&#1085;&#1080;&#1081;%20&#1043;&#1055;&#1047;&#1059;%20%20&#1089;&#1086;%20&#1096;&#1090;&#1072;&#1084;&#1087;&#1086;&#1084;-1.doc" TargetMode="External"/><Relationship Id="rId35" Type="http://schemas.openxmlformats.org/officeDocument/2006/relationships/hyperlink" Target="mailto:mfc1@marpos.cap.ru" TargetMode="External"/><Relationship Id="rId43" Type="http://schemas.openxmlformats.org/officeDocument/2006/relationships/hyperlink" Target="http://www.torgi.gov.ru" TargetMode="External"/><Relationship Id="rId48"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hyperlink" Target="mailto:marpos@cap.ru"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5A58F8A163A4FEB91C4E02B22F74A89"/>
        <w:category>
          <w:name w:val="Общие"/>
          <w:gallery w:val="placeholder"/>
        </w:category>
        <w:types>
          <w:type w:val="bbPlcHdr"/>
        </w:types>
        <w:behaviors>
          <w:behavior w:val="content"/>
        </w:behaviors>
        <w:guid w:val="{B7683028-C7F6-4842-97BB-541C7ABF70C9}"/>
      </w:docPartPr>
      <w:docPartBody>
        <w:p w:rsidR="00022CED" w:rsidRDefault="00022CED" w:rsidP="00022CED">
          <w:pPr>
            <w:pStyle w:val="B5A58F8A163A4FEB91C4E02B22F74A89"/>
          </w:pPr>
          <w:r>
            <w:rPr>
              <w:rFonts w:asciiTheme="majorHAnsi" w:eastAsiaTheme="majorEastAsia" w:hAnsiTheme="majorHAnsi" w:cstheme="majorBidi"/>
              <w:sz w:val="28"/>
              <w:szCs w:val="28"/>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ET">
    <w:altName w:val="Times New Roman"/>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huv">
    <w:altName w:val="Times New Roman"/>
    <w:panose1 w:val="02020603050405020304"/>
    <w:charset w:val="CC"/>
    <w:family w:val="roman"/>
    <w:pitch w:val="variable"/>
    <w:sig w:usb0="00000201" w:usb1="00000000" w:usb2="00000000" w:usb3="00000000" w:csb0="00000004" w:csb1="00000000"/>
  </w:font>
  <w:font w:name="Arial Cyr Chuv">
    <w:panose1 w:val="020B0604020202020204"/>
    <w:charset w:val="CC"/>
    <w:family w:val="swiss"/>
    <w:pitch w:val="variable"/>
    <w:sig w:usb0="00000201" w:usb1="00000000" w:usb2="00000000" w:usb3="00000000" w:csb0="00000004" w:csb1="00000000"/>
  </w:font>
  <w:font w:name="SimSun">
    <w:altName w:val="宋体"/>
    <w:panose1 w:val="02010600030101010101"/>
    <w:charset w:val="86"/>
    <w:family w:val="auto"/>
    <w:pitch w:val="variable"/>
    <w:sig w:usb0="00000003" w:usb1="080E0000" w:usb2="00000010" w:usb3="00000000" w:csb0="00040001" w:csb1="00000000"/>
  </w:font>
  <w:font w:name="Monotype Corsiva">
    <w:panose1 w:val="03010101010201010101"/>
    <w:charset w:val="CC"/>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749A8"/>
    <w:rsid w:val="00022CED"/>
    <w:rsid w:val="000307EB"/>
    <w:rsid w:val="0005451E"/>
    <w:rsid w:val="00061046"/>
    <w:rsid w:val="001A43D5"/>
    <w:rsid w:val="001C25A1"/>
    <w:rsid w:val="00342E85"/>
    <w:rsid w:val="00387AA6"/>
    <w:rsid w:val="00552266"/>
    <w:rsid w:val="005C3390"/>
    <w:rsid w:val="005D1C63"/>
    <w:rsid w:val="007339EE"/>
    <w:rsid w:val="007E14C2"/>
    <w:rsid w:val="008754BE"/>
    <w:rsid w:val="00A866AA"/>
    <w:rsid w:val="00B01F9F"/>
    <w:rsid w:val="00B5135D"/>
    <w:rsid w:val="00C342DE"/>
    <w:rsid w:val="00D749A8"/>
    <w:rsid w:val="00E709D7"/>
    <w:rsid w:val="00E87222"/>
    <w:rsid w:val="00EC46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6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C1539AF10DF4CBDB9B5234741E69AA6">
    <w:name w:val="5C1539AF10DF4CBDB9B5234741E69AA6"/>
    <w:rsid w:val="00D749A8"/>
  </w:style>
  <w:style w:type="paragraph" w:customStyle="1" w:styleId="27B0145462F64A10AD81437BF4F33079">
    <w:name w:val="27B0145462F64A10AD81437BF4F33079"/>
    <w:rsid w:val="00D749A8"/>
  </w:style>
  <w:style w:type="paragraph" w:customStyle="1" w:styleId="288FD56856BC4608B52566D22D0F5BF8">
    <w:name w:val="288FD56856BC4608B52566D22D0F5BF8"/>
    <w:rsid w:val="005C3390"/>
  </w:style>
  <w:style w:type="paragraph" w:customStyle="1" w:styleId="85B81E98108C4AF5BB3702876EB9D90D">
    <w:name w:val="85B81E98108C4AF5BB3702876EB9D90D"/>
    <w:rsid w:val="00C342DE"/>
  </w:style>
  <w:style w:type="paragraph" w:customStyle="1" w:styleId="212DF0D129E54AA680619337A9572ECB">
    <w:name w:val="212DF0D129E54AA680619337A9572ECB"/>
    <w:rsid w:val="00C342DE"/>
  </w:style>
  <w:style w:type="paragraph" w:customStyle="1" w:styleId="BC3728E218FB44018F17F353FC13475F">
    <w:name w:val="BC3728E218FB44018F17F353FC13475F"/>
    <w:rsid w:val="00C342DE"/>
  </w:style>
  <w:style w:type="paragraph" w:customStyle="1" w:styleId="E29E916B4BD649C6991E853C378DADDC">
    <w:name w:val="E29E916B4BD649C6991E853C378DADDC"/>
    <w:rsid w:val="00C342DE"/>
  </w:style>
  <w:style w:type="paragraph" w:customStyle="1" w:styleId="C9FBBB4FCB39454A8507CCC070C5D66B">
    <w:name w:val="C9FBBB4FCB39454A8507CCC070C5D66B"/>
    <w:rsid w:val="00C342DE"/>
  </w:style>
  <w:style w:type="paragraph" w:customStyle="1" w:styleId="494876135102431EA5DE055C2C25E35D">
    <w:name w:val="494876135102431EA5DE055C2C25E35D"/>
    <w:rsid w:val="00C342DE"/>
  </w:style>
  <w:style w:type="paragraph" w:customStyle="1" w:styleId="A36D77B6AB9F407798EDA7A4D93B7FA7">
    <w:name w:val="A36D77B6AB9F407798EDA7A4D93B7FA7"/>
    <w:rsid w:val="00C342DE"/>
  </w:style>
  <w:style w:type="paragraph" w:customStyle="1" w:styleId="CC5B276CFDD545C0A54E8699314B2BB5">
    <w:name w:val="CC5B276CFDD545C0A54E8699314B2BB5"/>
    <w:rsid w:val="00C342DE"/>
  </w:style>
  <w:style w:type="paragraph" w:customStyle="1" w:styleId="90F9F3B4040D4A4DBEF93EC2A534DC5B">
    <w:name w:val="90F9F3B4040D4A4DBEF93EC2A534DC5B"/>
    <w:rsid w:val="00C342DE"/>
  </w:style>
  <w:style w:type="paragraph" w:customStyle="1" w:styleId="87100BC85927472AB315454F74085672">
    <w:name w:val="87100BC85927472AB315454F74085672"/>
    <w:rsid w:val="00022CED"/>
  </w:style>
  <w:style w:type="paragraph" w:customStyle="1" w:styleId="B5A58F8A163A4FEB91C4E02B22F74A89">
    <w:name w:val="B5A58F8A163A4FEB91C4E02B22F74A89"/>
    <w:rsid w:val="00022CE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736CBB-29F5-450C-9676-2C58BDCE1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46</Pages>
  <Words>34885</Words>
  <Characters>198847</Characters>
  <Application>Microsoft Office Word</Application>
  <DocSecurity>0</DocSecurity>
  <Lines>1657</Lines>
  <Paragraphs>466</Paragraphs>
  <ScaleCrop>false</ScaleCrop>
  <HeadingPairs>
    <vt:vector size="2" baseType="variant">
      <vt:variant>
        <vt:lpstr>Название</vt:lpstr>
      </vt:variant>
      <vt:variant>
        <vt:i4>1</vt:i4>
      </vt:variant>
    </vt:vector>
  </HeadingPairs>
  <TitlesOfParts>
    <vt:vector size="1" baseType="lpstr">
      <vt:lpstr>Посадский вестник № 33, 11.08.2017 г.</vt:lpstr>
    </vt:vector>
  </TitlesOfParts>
  <Company>1</Company>
  <LinksUpToDate>false</LinksUpToDate>
  <CharactersWithSpaces>233266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Посадский вестник № 34, 18.08.2017 г.</dc:title>
  <dc:subject/>
  <dc:creator>info1</dc:creator>
  <cp:keywords/>
  <dc:description/>
  <cp:lastModifiedBy>info1</cp:lastModifiedBy>
  <cp:revision>9</cp:revision>
  <dcterms:created xsi:type="dcterms:W3CDTF">2017-08-15T05:24:00Z</dcterms:created>
  <dcterms:modified xsi:type="dcterms:W3CDTF">2017-08-18T17:54:00Z</dcterms:modified>
</cp:coreProperties>
</file>