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B8" w:rsidRDefault="00FD6630">
      <w:pPr>
        <w:pStyle w:val="Standard"/>
        <w:jc w:val="center"/>
      </w:pPr>
      <w:r>
        <w:rPr>
          <w:b/>
          <w:bCs/>
          <w:sz w:val="26"/>
          <w:szCs w:val="26"/>
        </w:rPr>
        <w:t xml:space="preserve">Справка о результатах публичных консультаций по проекту постановления администрации Мариинско-Посадского района  Чувашской Республики «Об утверждении Порядка  заключения  специального </w:t>
      </w:r>
      <w:r>
        <w:rPr>
          <w:b/>
          <w:bCs/>
          <w:sz w:val="26"/>
          <w:szCs w:val="26"/>
        </w:rPr>
        <w:t>инвестиционного контракта в Мариинско-Посадском районе  Чувашской Республики</w:t>
      </w:r>
      <w:r>
        <w:rPr>
          <w:rFonts w:eastAsia="Times New Roman" w:cs="Times New Roman"/>
          <w:b/>
          <w:bCs/>
          <w:sz w:val="26"/>
          <w:szCs w:val="26"/>
        </w:rPr>
        <w:t>»</w:t>
      </w:r>
    </w:p>
    <w:p w:rsidR="00464EB8" w:rsidRDefault="00464EB8">
      <w:pPr>
        <w:pStyle w:val="Standard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64EB8" w:rsidRDefault="00FD6630">
      <w:pPr>
        <w:pStyle w:val="Standard"/>
        <w:jc w:val="both"/>
      </w:pPr>
      <w:r>
        <w:rPr>
          <w:rFonts w:eastAsia="Times New Roman" w:cs="Times New Roman"/>
          <w:sz w:val="26"/>
          <w:szCs w:val="26"/>
        </w:rPr>
        <w:tab/>
        <w:t>В соответствии с постановлением администрации Мариинско-Посадского района Чувашской Республики от 14.12.2015г. № 735 "Об утверждении Порядка проведения оценки регулирующего воз</w:t>
      </w:r>
      <w:r>
        <w:rPr>
          <w:rFonts w:eastAsia="Times New Roman" w:cs="Times New Roman"/>
          <w:sz w:val="26"/>
          <w:szCs w:val="26"/>
        </w:rPr>
        <w:t>действия проектов муниципальных нормативных правовых актов администрации Мариинско-Посадского района  Чувашской Республики" проведены публичные консультации по проекту постановления администрации Мариинско-Посадского района Чувашской Республики"</w:t>
      </w:r>
      <w:r>
        <w:rPr>
          <w:bCs/>
          <w:sz w:val="26"/>
          <w:szCs w:val="26"/>
        </w:rPr>
        <w:t xml:space="preserve"> Об утвержд</w:t>
      </w:r>
      <w:r>
        <w:rPr>
          <w:bCs/>
          <w:sz w:val="26"/>
          <w:szCs w:val="26"/>
        </w:rPr>
        <w:t>ении Порядка  заключения  специального инвестиционного контракта в Мариинско-Посадском районе  Чувашской Республики</w:t>
      </w:r>
      <w:r>
        <w:rPr>
          <w:rFonts w:eastAsia="Times New Roman" w:cs="Times New Roman"/>
          <w:bCs/>
          <w:sz w:val="26"/>
          <w:szCs w:val="26"/>
        </w:rPr>
        <w:t>»</w:t>
      </w:r>
      <w:r>
        <w:t xml:space="preserve"> </w:t>
      </w:r>
      <w:r>
        <w:rPr>
          <w:rFonts w:eastAsia="Times New Roman" w:cs="Times New Roman"/>
          <w:sz w:val="26"/>
          <w:szCs w:val="26"/>
        </w:rPr>
        <w:t>(далее - проект постановления).</w:t>
      </w:r>
    </w:p>
    <w:p w:rsidR="00464EB8" w:rsidRDefault="00FD6630">
      <w:pPr>
        <w:pStyle w:val="Standard"/>
        <w:jc w:val="both"/>
      </w:pPr>
      <w:r>
        <w:rPr>
          <w:rFonts w:eastAsia="Times New Roman" w:cs="Times New Roman"/>
          <w:sz w:val="26"/>
          <w:szCs w:val="26"/>
        </w:rPr>
        <w:tab/>
        <w:t xml:space="preserve">Проект постановления был размещен на портале </w:t>
      </w:r>
      <w:r>
        <w:rPr>
          <w:rFonts w:eastAsia="Times New Roman" w:cs="Times New Roman"/>
          <w:sz w:val="26"/>
          <w:szCs w:val="26"/>
          <w:lang w:val="en-US"/>
        </w:rPr>
        <w:t>www</w:t>
      </w:r>
      <w:r>
        <w:rPr>
          <w:rFonts w:eastAsia="Times New Roman" w:cs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  <w:lang w:val="en-US"/>
        </w:rPr>
        <w:t>regulations</w:t>
      </w:r>
      <w:r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  <w:lang w:val="en-US"/>
        </w:rPr>
        <w:t>cap</w:t>
      </w:r>
      <w:r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  <w:lang w:val="en-US"/>
        </w:rPr>
        <w:t>ru</w:t>
      </w:r>
      <w:r>
        <w:rPr>
          <w:rFonts w:eastAsia="Times New Roman" w:cs="Times New Roman"/>
          <w:sz w:val="26"/>
          <w:szCs w:val="26"/>
        </w:rPr>
        <w:t xml:space="preserve"> в информационно-телекоммуникационной </w:t>
      </w:r>
      <w:r>
        <w:rPr>
          <w:rFonts w:eastAsia="Times New Roman" w:cs="Times New Roman"/>
          <w:sz w:val="26"/>
          <w:szCs w:val="26"/>
        </w:rPr>
        <w:t>сети Интернет 10 октября 2017 года. Предложения и рекомендации по изменению проекта принимались до 30 октября 2017 года.</w:t>
      </w:r>
    </w:p>
    <w:p w:rsidR="00464EB8" w:rsidRDefault="00FD6630">
      <w:pPr>
        <w:pStyle w:val="Standard"/>
        <w:jc w:val="both"/>
      </w:pPr>
      <w:r>
        <w:rPr>
          <w:rFonts w:eastAsia="Times New Roman" w:cs="Times New Roman"/>
          <w:sz w:val="26"/>
          <w:szCs w:val="26"/>
        </w:rPr>
        <w:tab/>
        <w:t>Проект постановления и перечень вопросов по нему были направлены (исх. №№ 05/01-13-4291 от 10.10.2017г., 05/01-13-4292 от 10.10.2017 г</w:t>
      </w:r>
      <w:r>
        <w:rPr>
          <w:rFonts w:eastAsia="Times New Roman" w:cs="Times New Roman"/>
          <w:sz w:val="26"/>
          <w:szCs w:val="26"/>
        </w:rPr>
        <w:t xml:space="preserve">.) в адрес: Октябрьского РАЙПО Чувашской Республики, ООО "НерудТрансСервис", ИП Степанову Ю.Г., Полномочному  представителю по защите  прав  предпринимателей по Мариинско-Посадскому району Чувашской Республики Виноградову М.П., Министерство экономического </w:t>
      </w:r>
      <w:r>
        <w:rPr>
          <w:rFonts w:eastAsia="Times New Roman" w:cs="Times New Roman"/>
          <w:sz w:val="26"/>
          <w:szCs w:val="26"/>
        </w:rPr>
        <w:t>развития, промышленности и торговли Чувашской Республики, а также главам администраций городского и сельских поселений Мариинско-Посадского района Чувашской Республики (всего 16  писем).</w:t>
      </w:r>
    </w:p>
    <w:p w:rsidR="00464EB8" w:rsidRDefault="00FD6630">
      <w:pPr>
        <w:pStyle w:val="Standard"/>
        <w:jc w:val="both"/>
      </w:pPr>
      <w:r>
        <w:rPr>
          <w:rFonts w:eastAsia="Times New Roman" w:cs="Times New Roman"/>
          <w:sz w:val="26"/>
          <w:szCs w:val="26"/>
        </w:rPr>
        <w:tab/>
        <w:t>По результатам проведения публичных консультаций получены мнения сле</w:t>
      </w:r>
      <w:r>
        <w:rPr>
          <w:rFonts w:eastAsia="Times New Roman" w:cs="Times New Roman"/>
          <w:sz w:val="26"/>
          <w:szCs w:val="26"/>
        </w:rPr>
        <w:t>дующих участников: администрации Шоршелского, Первочурашевского, Бичуринского, Октябрьского сельских поселений, ИП Степанова  Ю.Г. и Министерства экономического развития, промышленности и торговли Чувашской Республики (всего  6 ответов).</w:t>
      </w:r>
    </w:p>
    <w:p w:rsidR="00464EB8" w:rsidRDefault="00FD6630">
      <w:pPr>
        <w:pStyle w:val="Standard"/>
        <w:jc w:val="both"/>
      </w:pPr>
      <w:r>
        <w:rPr>
          <w:rFonts w:eastAsia="Times New Roman" w:cs="Times New Roman"/>
          <w:color w:val="FF0000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Все участники пуб</w:t>
      </w:r>
      <w:r>
        <w:rPr>
          <w:rFonts w:eastAsia="Times New Roman" w:cs="Times New Roman"/>
          <w:sz w:val="26"/>
          <w:szCs w:val="26"/>
        </w:rPr>
        <w:t>личных консультаций, кроме Минэкономразвития Чувашии,  выразили одобрение и указали на отсутствие предложений и замечаний к проекту постановления.</w:t>
      </w:r>
    </w:p>
    <w:p w:rsidR="00464EB8" w:rsidRDefault="00FD6630">
      <w:pPr>
        <w:pStyle w:val="Standard"/>
        <w:jc w:val="both"/>
      </w:pPr>
      <w:r>
        <w:rPr>
          <w:rFonts w:eastAsia="Times New Roman" w:cs="Times New Roman"/>
          <w:color w:val="FF0000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Минэкономразвития Чувашии указал замечания и предложения (письмо Минэкономразвития Чувашии от 30.10.2017 г. </w:t>
      </w:r>
      <w:r>
        <w:rPr>
          <w:rFonts w:eastAsia="Times New Roman" w:cs="Times New Roman"/>
          <w:sz w:val="26"/>
          <w:szCs w:val="26"/>
        </w:rPr>
        <w:t>№05/21-12147), в связи с чем в проект постановления по результатам публичных консультаций ожидается внести изменения.</w:t>
      </w:r>
    </w:p>
    <w:p w:rsidR="00464EB8" w:rsidRDefault="00464EB8">
      <w:pPr>
        <w:pStyle w:val="Standard"/>
        <w:jc w:val="both"/>
        <w:rPr>
          <w:sz w:val="26"/>
          <w:szCs w:val="26"/>
        </w:rPr>
      </w:pPr>
    </w:p>
    <w:p w:rsidR="00464EB8" w:rsidRDefault="00464EB8">
      <w:pPr>
        <w:pStyle w:val="Standard"/>
        <w:ind w:firstLine="1185"/>
        <w:jc w:val="both"/>
        <w:rPr>
          <w:rFonts w:eastAsia="Times New Roman" w:cs="Times New Roman"/>
          <w:sz w:val="26"/>
          <w:szCs w:val="26"/>
        </w:rPr>
      </w:pPr>
    </w:p>
    <w:p w:rsidR="00464EB8" w:rsidRDefault="00FD6630">
      <w:pPr>
        <w:pStyle w:val="Standard"/>
        <w:ind w:firstLine="1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Первый заместитель главы администрации- </w:t>
      </w:r>
    </w:p>
    <w:p w:rsidR="00464EB8" w:rsidRDefault="00FD6630">
      <w:pPr>
        <w:pStyle w:val="Standard"/>
        <w:ind w:firstLine="1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начальник отдела градостроительства и развития </w:t>
      </w:r>
    </w:p>
    <w:p w:rsidR="00464EB8" w:rsidRDefault="00FD6630">
      <w:pPr>
        <w:pStyle w:val="Standard"/>
        <w:ind w:firstLine="1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общественной инфраструктуры администрации </w:t>
      </w:r>
    </w:p>
    <w:p w:rsidR="00464EB8" w:rsidRDefault="00FD6630">
      <w:pPr>
        <w:pStyle w:val="Standard"/>
        <w:ind w:firstLine="15"/>
        <w:jc w:val="both"/>
      </w:pPr>
      <w:r>
        <w:rPr>
          <w:rFonts w:eastAsia="Times New Roman" w:cs="Times New Roman"/>
          <w:sz w:val="26"/>
          <w:szCs w:val="26"/>
        </w:rPr>
        <w:t>Мари</w:t>
      </w:r>
      <w:r>
        <w:rPr>
          <w:rFonts w:eastAsia="Times New Roman" w:cs="Times New Roman"/>
          <w:sz w:val="26"/>
          <w:szCs w:val="26"/>
        </w:rPr>
        <w:t>инско-Посадского района Чувашской Республики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    Кучук О.В.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</w:p>
    <w:sectPr w:rsidR="00464EB8" w:rsidSect="00464EB8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30" w:rsidRDefault="00FD6630" w:rsidP="00464EB8">
      <w:r>
        <w:separator/>
      </w:r>
    </w:p>
  </w:endnote>
  <w:endnote w:type="continuationSeparator" w:id="0">
    <w:p w:rsidR="00FD6630" w:rsidRDefault="00FD6630" w:rsidP="0046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30" w:rsidRDefault="00FD6630" w:rsidP="00464EB8">
      <w:r w:rsidRPr="00464EB8">
        <w:rPr>
          <w:color w:val="000000"/>
        </w:rPr>
        <w:separator/>
      </w:r>
    </w:p>
  </w:footnote>
  <w:footnote w:type="continuationSeparator" w:id="0">
    <w:p w:rsidR="00FD6630" w:rsidRDefault="00FD6630" w:rsidP="00464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EB8"/>
    <w:rsid w:val="00226542"/>
    <w:rsid w:val="00464EB8"/>
    <w:rsid w:val="00F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E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4EB8"/>
    <w:pPr>
      <w:suppressAutoHyphens/>
    </w:pPr>
  </w:style>
  <w:style w:type="paragraph" w:customStyle="1" w:styleId="Heading">
    <w:name w:val="Heading"/>
    <w:basedOn w:val="Standard"/>
    <w:next w:val="Textbody"/>
    <w:rsid w:val="00464E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4EB8"/>
    <w:pPr>
      <w:spacing w:after="120"/>
    </w:pPr>
  </w:style>
  <w:style w:type="paragraph" w:styleId="a3">
    <w:name w:val="Title"/>
    <w:basedOn w:val="Standard"/>
    <w:next w:val="Textbody"/>
    <w:rsid w:val="00464E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Subtitle"/>
    <w:basedOn w:val="a3"/>
    <w:next w:val="Textbody"/>
    <w:rsid w:val="00464EB8"/>
    <w:pPr>
      <w:jc w:val="center"/>
    </w:pPr>
    <w:rPr>
      <w:i/>
      <w:iCs/>
    </w:rPr>
  </w:style>
  <w:style w:type="paragraph" w:styleId="a5">
    <w:name w:val="List"/>
    <w:basedOn w:val="Textbody"/>
    <w:rsid w:val="00464EB8"/>
  </w:style>
  <w:style w:type="paragraph" w:customStyle="1" w:styleId="Caption">
    <w:name w:val="Caption"/>
    <w:basedOn w:val="Standard"/>
    <w:rsid w:val="00464E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4EB8"/>
    <w:pPr>
      <w:suppressLineNumbers/>
    </w:pPr>
  </w:style>
  <w:style w:type="character" w:customStyle="1" w:styleId="NumberingSymbols">
    <w:name w:val="Numbering Symbols"/>
    <w:rsid w:val="00464E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1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Яковлев Н.М.</dc:creator>
  <cp:lastModifiedBy>info1</cp:lastModifiedBy>
  <cp:revision>2</cp:revision>
  <cp:lastPrinted>2017-11-03T06:12:00Z</cp:lastPrinted>
  <dcterms:created xsi:type="dcterms:W3CDTF">2017-11-17T06:03:00Z</dcterms:created>
  <dcterms:modified xsi:type="dcterms:W3CDTF">2017-11-17T06:03:00Z</dcterms:modified>
</cp:coreProperties>
</file>