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D2006">
        <w:rPr>
          <w:rFonts w:ascii="Times New Roman" w:hAnsi="Times New Roman"/>
          <w:bCs/>
          <w:sz w:val="26"/>
          <w:szCs w:val="26"/>
        </w:rPr>
        <w:t>УТВЕРЖДЕНЫ</w:t>
      </w:r>
    </w:p>
    <w:p w:rsidR="003425E7" w:rsidRDefault="00123545" w:rsidP="0012354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постановлением </w:t>
      </w:r>
      <w:r w:rsidR="003425E7">
        <w:rPr>
          <w:rFonts w:ascii="Times New Roman" w:hAnsi="Times New Roman"/>
          <w:sz w:val="26"/>
          <w:szCs w:val="26"/>
        </w:rPr>
        <w:t>администрации</w:t>
      </w:r>
    </w:p>
    <w:p w:rsidR="003425E7" w:rsidRDefault="003425E7" w:rsidP="0012354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Яльчикского района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3C50F1">
        <w:rPr>
          <w:rFonts w:ascii="Times New Roman" w:hAnsi="Times New Roman"/>
          <w:sz w:val="26"/>
          <w:szCs w:val="26"/>
        </w:rPr>
        <w:t xml:space="preserve">«1» марта </w:t>
      </w:r>
      <w:r>
        <w:rPr>
          <w:rFonts w:ascii="Times New Roman" w:hAnsi="Times New Roman"/>
          <w:sz w:val="26"/>
          <w:szCs w:val="26"/>
        </w:rPr>
        <w:t>201</w:t>
      </w:r>
      <w:r w:rsidR="003425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 №</w:t>
      </w:r>
      <w:r w:rsidR="003C50F1">
        <w:rPr>
          <w:rFonts w:ascii="Times New Roman" w:hAnsi="Times New Roman"/>
          <w:sz w:val="26"/>
          <w:szCs w:val="26"/>
        </w:rPr>
        <w:t>131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123545" w:rsidRPr="007D2006" w:rsidRDefault="00123545" w:rsidP="00123545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23545" w:rsidRPr="007D2006" w:rsidRDefault="00123545" w:rsidP="00123545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23545" w:rsidRPr="007D2006" w:rsidRDefault="00123545" w:rsidP="00123545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D2006">
        <w:rPr>
          <w:rFonts w:ascii="Times New Roman" w:hAnsi="Times New Roman"/>
          <w:b/>
          <w:caps/>
          <w:sz w:val="26"/>
          <w:szCs w:val="26"/>
        </w:rPr>
        <w:t xml:space="preserve">И </w:t>
      </w:r>
      <w:proofErr w:type="gramStart"/>
      <w:r w:rsidRPr="007D2006">
        <w:rPr>
          <w:rFonts w:ascii="Times New Roman" w:hAnsi="Times New Roman"/>
          <w:b/>
          <w:caps/>
          <w:sz w:val="26"/>
          <w:szCs w:val="26"/>
        </w:rPr>
        <w:t>з</w:t>
      </w:r>
      <w:proofErr w:type="gramEnd"/>
      <w:r w:rsidRPr="007D2006">
        <w:rPr>
          <w:rFonts w:ascii="Times New Roman" w:hAnsi="Times New Roman"/>
          <w:b/>
          <w:caps/>
          <w:sz w:val="26"/>
          <w:szCs w:val="26"/>
        </w:rPr>
        <w:t xml:space="preserve"> м е н е н и я,</w:t>
      </w:r>
    </w:p>
    <w:p w:rsidR="00123545" w:rsidRPr="007D2006" w:rsidRDefault="00123545" w:rsidP="004C3E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2006">
        <w:rPr>
          <w:rFonts w:ascii="Times New Roman" w:hAnsi="Times New Roman"/>
          <w:b/>
          <w:bCs/>
          <w:sz w:val="26"/>
          <w:szCs w:val="26"/>
        </w:rPr>
        <w:t xml:space="preserve">которые вносятся в </w:t>
      </w:r>
      <w:r w:rsidR="004C3E32">
        <w:rPr>
          <w:rFonts w:ascii="Times New Roman" w:hAnsi="Times New Roman"/>
          <w:b/>
          <w:bCs/>
          <w:sz w:val="26"/>
          <w:szCs w:val="26"/>
        </w:rPr>
        <w:t>муниципальную</w:t>
      </w:r>
      <w:r w:rsidRPr="007D2006">
        <w:rPr>
          <w:rFonts w:ascii="Times New Roman" w:hAnsi="Times New Roman"/>
          <w:b/>
          <w:bCs/>
          <w:sz w:val="26"/>
          <w:szCs w:val="26"/>
        </w:rPr>
        <w:t xml:space="preserve"> программу</w:t>
      </w:r>
      <w:r w:rsidR="004C3E32">
        <w:rPr>
          <w:rFonts w:ascii="Times New Roman" w:hAnsi="Times New Roman"/>
          <w:b/>
          <w:bCs/>
          <w:sz w:val="26"/>
          <w:szCs w:val="26"/>
        </w:rPr>
        <w:t xml:space="preserve"> Яльчикского района</w:t>
      </w:r>
      <w:r w:rsidRPr="007D2006">
        <w:rPr>
          <w:rFonts w:ascii="Times New Roman" w:hAnsi="Times New Roman"/>
          <w:b/>
          <w:bCs/>
          <w:sz w:val="26"/>
          <w:szCs w:val="26"/>
        </w:rPr>
        <w:t xml:space="preserve"> Чувашской Республики «Повышение безопасности жизнедеятельности населения и территорий</w:t>
      </w:r>
      <w:r w:rsidR="004C3E32">
        <w:rPr>
          <w:rFonts w:ascii="Times New Roman" w:hAnsi="Times New Roman"/>
          <w:b/>
          <w:bCs/>
          <w:sz w:val="26"/>
          <w:szCs w:val="26"/>
        </w:rPr>
        <w:t xml:space="preserve"> Яльчикского района</w:t>
      </w:r>
      <w:r w:rsidRPr="007D2006">
        <w:rPr>
          <w:rFonts w:ascii="Times New Roman" w:hAnsi="Times New Roman"/>
          <w:b/>
          <w:bCs/>
          <w:sz w:val="26"/>
          <w:szCs w:val="26"/>
        </w:rPr>
        <w:t xml:space="preserve"> Чувашской Республики»</w:t>
      </w:r>
    </w:p>
    <w:p w:rsidR="00123545" w:rsidRPr="007D2006" w:rsidRDefault="00123545" w:rsidP="001235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3545" w:rsidRPr="00314586" w:rsidRDefault="00123545" w:rsidP="00314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1. В паспорте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</w:t>
      </w:r>
      <w:r w:rsidR="00907577">
        <w:rPr>
          <w:rFonts w:ascii="Times New Roman" w:hAnsi="Times New Roman" w:cs="Times New Roman"/>
          <w:sz w:val="26"/>
          <w:szCs w:val="26"/>
        </w:rPr>
        <w:t>программы Яльчикского района Чувашской Республики</w:t>
      </w:r>
      <w:r w:rsidRPr="007D2006">
        <w:rPr>
          <w:rFonts w:ascii="Times New Roman" w:hAnsi="Times New Roman" w:cs="Times New Roman"/>
          <w:sz w:val="26"/>
          <w:szCs w:val="26"/>
        </w:rPr>
        <w:t xml:space="preserve"> «Повышение безопасности жизнедеятельности населения и территорий </w:t>
      </w:r>
      <w:r w:rsidR="00907577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sz w:val="26"/>
          <w:szCs w:val="26"/>
        </w:rPr>
        <w:t xml:space="preserve">Чувашской Республики» (далее – </w:t>
      </w:r>
      <w:r w:rsidR="00907577">
        <w:rPr>
          <w:rFonts w:ascii="Times New Roman" w:hAnsi="Times New Roman" w:cs="Times New Roman"/>
          <w:sz w:val="26"/>
          <w:szCs w:val="26"/>
        </w:rPr>
        <w:t>Муниципальная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программа):</w:t>
      </w:r>
    </w:p>
    <w:p w:rsidR="00123545" w:rsidRPr="007D2006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позицию «Цели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программы» дополнить абзацем следующего содержания:</w:t>
      </w:r>
    </w:p>
    <w:p w:rsidR="00123545" w:rsidRPr="007D2006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«создание на базе муниципальн</w:t>
      </w:r>
      <w:r w:rsidR="00907577">
        <w:rPr>
          <w:rFonts w:ascii="Times New Roman" w:hAnsi="Times New Roman" w:cs="Times New Roman"/>
          <w:sz w:val="26"/>
          <w:szCs w:val="26"/>
        </w:rPr>
        <w:t>ого</w:t>
      </w:r>
      <w:r w:rsidRPr="007D200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07577">
        <w:rPr>
          <w:rFonts w:ascii="Times New Roman" w:hAnsi="Times New Roman" w:cs="Times New Roman"/>
          <w:sz w:val="26"/>
          <w:szCs w:val="26"/>
        </w:rPr>
        <w:t>я</w:t>
      </w:r>
      <w:r w:rsidRPr="007D2006">
        <w:rPr>
          <w:rFonts w:ascii="Times New Roman" w:hAnsi="Times New Roman" w:cs="Times New Roman"/>
          <w:sz w:val="26"/>
          <w:szCs w:val="26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правонарушений»;</w:t>
      </w:r>
    </w:p>
    <w:p w:rsidR="00123545" w:rsidRPr="007D2006" w:rsidRDefault="00123545" w:rsidP="0090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в позиции «Целевые индикаторы и показатели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программы»: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«доля населения</w:t>
      </w:r>
      <w:r w:rsidR="00907577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  <w:r w:rsidRPr="007D2006">
        <w:rPr>
          <w:rFonts w:ascii="Times New Roman" w:hAnsi="Times New Roman" w:cs="Times New Roman"/>
          <w:sz w:val="26"/>
          <w:szCs w:val="26"/>
        </w:rPr>
        <w:t xml:space="preserve"> Чувашской Республики, проживающего на территориях муницип</w:t>
      </w:r>
      <w:r w:rsidR="00907577">
        <w:rPr>
          <w:rFonts w:ascii="Times New Roman" w:hAnsi="Times New Roman" w:cs="Times New Roman"/>
          <w:sz w:val="26"/>
          <w:szCs w:val="26"/>
        </w:rPr>
        <w:t>ального образования</w:t>
      </w:r>
      <w:r w:rsidRPr="007D2006">
        <w:rPr>
          <w:rFonts w:ascii="Times New Roman" w:hAnsi="Times New Roman" w:cs="Times New Roman"/>
          <w:sz w:val="26"/>
          <w:szCs w:val="26"/>
        </w:rPr>
        <w:t xml:space="preserve">, в которых развернута система-112, в общей численности населения </w:t>
      </w:r>
      <w:r w:rsidR="00907577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sz w:val="26"/>
          <w:szCs w:val="26"/>
        </w:rPr>
        <w:t>Чувашской Республики – 100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D2006">
        <w:rPr>
          <w:rFonts w:ascii="Times New Roman" w:hAnsi="Times New Roman" w:cs="Times New Roman"/>
          <w:sz w:val="26"/>
          <w:szCs w:val="26"/>
        </w:rPr>
        <w:t>»;</w:t>
      </w:r>
    </w:p>
    <w:p w:rsidR="00123545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позицию «Объемы финансирования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с разбивкой по годам реализации» изложить в следующей редакции: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2"/>
        <w:gridCol w:w="6458"/>
      </w:tblGrid>
      <w:tr w:rsidR="00123545" w:rsidRPr="007D2006" w:rsidTr="009075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«Объемы финансирования </w:t>
            </w:r>
            <w:r w:rsidR="0090757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 разбивкой по годам реализации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мероприятий </w:t>
            </w:r>
            <w:r w:rsidR="0090757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в 201</w:t>
            </w:r>
            <w:r w:rsidR="00860B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2020 годах составляет </w:t>
            </w:r>
            <w:r w:rsidR="00AF47FA">
              <w:rPr>
                <w:rFonts w:ascii="Times New Roman" w:hAnsi="Times New Roman" w:cs="Times New Roman"/>
                <w:sz w:val="26"/>
                <w:szCs w:val="26"/>
              </w:rPr>
              <w:t>8265,8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60BEB">
              <w:rPr>
                <w:rFonts w:ascii="Times New Roman" w:hAnsi="Times New Roman" w:cs="Times New Roman"/>
                <w:sz w:val="26"/>
                <w:szCs w:val="26"/>
              </w:rPr>
              <w:t>1113,1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60BEB">
              <w:rPr>
                <w:rFonts w:ascii="Times New Roman" w:hAnsi="Times New Roman" w:cs="Times New Roman"/>
                <w:sz w:val="26"/>
                <w:szCs w:val="26"/>
              </w:rPr>
              <w:t>978,1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2017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55C7C">
              <w:rPr>
                <w:rFonts w:ascii="Times New Roman" w:hAnsi="Times New Roman" w:cs="Times New Roman"/>
                <w:sz w:val="26"/>
                <w:szCs w:val="26"/>
              </w:rPr>
              <w:t>1939,8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5C7C">
              <w:rPr>
                <w:rFonts w:ascii="Times New Roman" w:hAnsi="Times New Roman" w:cs="Times New Roman"/>
                <w:sz w:val="26"/>
                <w:szCs w:val="26"/>
              </w:rPr>
              <w:t>-  1851,6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55C7C">
              <w:rPr>
                <w:rFonts w:ascii="Times New Roman" w:hAnsi="Times New Roman" w:cs="Times New Roman"/>
                <w:sz w:val="26"/>
                <w:szCs w:val="26"/>
              </w:rPr>
              <w:t>1191,6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F47FA" w:rsidRPr="00AF47FA">
              <w:rPr>
                <w:rFonts w:ascii="Times New Roman" w:hAnsi="Times New Roman" w:cs="Times New Roman"/>
                <w:sz w:val="26"/>
                <w:szCs w:val="26"/>
              </w:rPr>
              <w:t>1191,6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D5035" w:rsidRDefault="00027988" w:rsidP="001D5035">
            <w:pPr>
              <w:pStyle w:val="ConsPlusNormal"/>
              <w:ind w:firstLine="519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из них средства: бюджета Яльчикского района – </w:t>
            </w:r>
            <w:r w:rsidR="00595CBC">
              <w:rPr>
                <w:rFonts w:ascii="Times New Roman" w:hAnsi="Times New Roman"/>
                <w:sz w:val="26"/>
                <w:szCs w:val="26"/>
              </w:rPr>
              <w:t>7950,3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тыс. рублей (</w:t>
            </w:r>
            <w:r w:rsidR="00595CBC">
              <w:rPr>
                <w:rFonts w:ascii="Times New Roman" w:hAnsi="Times New Roman"/>
                <w:sz w:val="26"/>
                <w:szCs w:val="26"/>
              </w:rPr>
              <w:t>96,1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процентов), </w:t>
            </w:r>
          </w:p>
          <w:p w:rsidR="001D5035" w:rsidRDefault="00027988" w:rsidP="001D5035">
            <w:pPr>
              <w:pStyle w:val="ConsPlusNormal"/>
              <w:ind w:firstLine="519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  <w:r w:rsidR="002C0EDC">
              <w:rPr>
                <w:rFonts w:ascii="Times New Roman" w:hAnsi="Times New Roman"/>
                <w:sz w:val="26"/>
                <w:szCs w:val="26"/>
              </w:rPr>
              <w:t>315,5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тыс. рублей (</w:t>
            </w:r>
            <w:r w:rsidR="00595CBC">
              <w:rPr>
                <w:rFonts w:ascii="Times New Roman" w:hAnsi="Times New Roman"/>
                <w:sz w:val="26"/>
                <w:szCs w:val="26"/>
              </w:rPr>
              <w:t>3,9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процента), </w:t>
            </w:r>
          </w:p>
          <w:p w:rsidR="00027988" w:rsidRPr="00027988" w:rsidRDefault="00027988" w:rsidP="001D5035">
            <w:pPr>
              <w:pStyle w:val="ConsPlusNormal"/>
              <w:ind w:firstLine="519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>из них средства республиканского бюджета: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2015 году – </w:t>
            </w:r>
            <w:r w:rsidR="00A1267C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2017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="00341F81" w:rsidRP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2018 году – </w:t>
            </w:r>
            <w:r w:rsidR="00A1267C">
              <w:rPr>
                <w:rFonts w:ascii="Times New Roman" w:hAnsi="Times New Roman"/>
                <w:sz w:val="26"/>
                <w:szCs w:val="26"/>
              </w:rPr>
              <w:t>315,5</w:t>
            </w:r>
            <w:r w:rsid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2019 году – </w:t>
            </w:r>
            <w:r w:rsidR="00A1267C">
              <w:rPr>
                <w:rFonts w:ascii="Times New Roman" w:hAnsi="Times New Roman"/>
                <w:sz w:val="26"/>
                <w:szCs w:val="26"/>
              </w:rPr>
              <w:t>0,0</w:t>
            </w:r>
            <w:r w:rsid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A1267C">
              <w:rPr>
                <w:rFonts w:ascii="Times New Roman" w:hAnsi="Times New Roman"/>
                <w:sz w:val="26"/>
                <w:szCs w:val="26"/>
              </w:rPr>
              <w:t>0,0</w:t>
            </w:r>
            <w:r w:rsidR="00341F81" w:rsidRP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F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1D5035">
            <w:pPr>
              <w:pStyle w:val="ConsPlusNormal"/>
              <w:ind w:firstLine="519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>из них средства бюджета Яльчикского района: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2015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>1113,1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2016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978,1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2017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1939,8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2018 году – </w:t>
            </w:r>
            <w:r w:rsidR="00A1267C">
              <w:rPr>
                <w:rFonts w:ascii="Times New Roman" w:hAnsi="Times New Roman"/>
                <w:sz w:val="26"/>
                <w:szCs w:val="26"/>
              </w:rPr>
              <w:t>1536,1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    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1191,6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 xml:space="preserve">     тыс. рублей;</w:t>
            </w:r>
          </w:p>
          <w:p w:rsidR="00027988" w:rsidRPr="00027988" w:rsidRDefault="00027988" w:rsidP="000279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7988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A1267C" w:rsidRPr="00A1267C">
              <w:rPr>
                <w:rFonts w:ascii="Times New Roman" w:hAnsi="Times New Roman"/>
                <w:sz w:val="26"/>
                <w:szCs w:val="26"/>
              </w:rPr>
              <w:t xml:space="preserve">1191,6 </w:t>
            </w:r>
            <w:r w:rsidRPr="0002798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23545" w:rsidRPr="007D2006" w:rsidRDefault="00860BEB" w:rsidP="00133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3545" w:rsidRPr="007D2006" w:rsidRDefault="00123545" w:rsidP="001335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бюджета</w:t>
            </w:r>
            <w:r w:rsidR="0013352F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района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на очередной финансовый год»;</w:t>
            </w:r>
          </w:p>
        </w:tc>
      </w:tr>
    </w:tbl>
    <w:p w:rsidR="00123545" w:rsidRDefault="00123545" w:rsidP="00123545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позицию «Ожидаемые результаты реализации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программы» дополнить абзацем следующего содержания: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«обеспечить всему населению </w:t>
      </w:r>
      <w:r w:rsidR="0013352F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sz w:val="26"/>
          <w:szCs w:val="26"/>
        </w:rPr>
        <w:t>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служб».</w:t>
      </w:r>
    </w:p>
    <w:p w:rsidR="00123545" w:rsidRPr="007D2006" w:rsidRDefault="0013352F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C30806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. В разделе II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дополнить новым абзацем </w:t>
      </w:r>
      <w:r w:rsidR="0013352F">
        <w:rPr>
          <w:rFonts w:ascii="Times New Roman" w:hAnsi="Times New Roman" w:cs="Times New Roman"/>
          <w:sz w:val="26"/>
          <w:szCs w:val="26"/>
        </w:rPr>
        <w:t>одиннадцатым</w:t>
      </w:r>
      <w:r w:rsidRPr="007D200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23545" w:rsidRPr="007D2006" w:rsidRDefault="006E6802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на базе муниципального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правонарушений»;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абзацы седьмой – двадцать девятый  считать соответственно абзацами восьмым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D2006">
        <w:rPr>
          <w:rFonts w:ascii="Times New Roman" w:hAnsi="Times New Roman" w:cs="Times New Roman"/>
          <w:sz w:val="26"/>
          <w:szCs w:val="26"/>
        </w:rPr>
        <w:t>тридцатым;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дополнить новым абзацем тридцат</w:t>
      </w:r>
      <w:r w:rsidR="006E6802">
        <w:rPr>
          <w:rFonts w:ascii="Times New Roman" w:hAnsi="Times New Roman" w:cs="Times New Roman"/>
          <w:sz w:val="26"/>
          <w:szCs w:val="26"/>
        </w:rPr>
        <w:t>ым</w:t>
      </w:r>
      <w:r w:rsidRPr="007D2006">
        <w:rPr>
          <w:rFonts w:ascii="Times New Roman" w:hAnsi="Times New Roman" w:cs="Times New Roman"/>
          <w:sz w:val="26"/>
          <w:szCs w:val="26"/>
        </w:rPr>
        <w:t xml:space="preserve"> </w:t>
      </w:r>
      <w:r w:rsidR="006E6802">
        <w:rPr>
          <w:rFonts w:ascii="Times New Roman" w:hAnsi="Times New Roman" w:cs="Times New Roman"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«обеспечить всему населению </w:t>
      </w:r>
      <w:r w:rsidR="006E6802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sz w:val="26"/>
          <w:szCs w:val="26"/>
        </w:rPr>
        <w:t>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</w:t>
      </w:r>
      <w:r w:rsidR="001646E9">
        <w:rPr>
          <w:rFonts w:ascii="Times New Roman" w:hAnsi="Times New Roman" w:cs="Times New Roman"/>
          <w:sz w:val="26"/>
          <w:szCs w:val="26"/>
        </w:rPr>
        <w:t>ия экстренных оперативных служб</w:t>
      </w:r>
      <w:r w:rsidRPr="007D2006">
        <w:rPr>
          <w:rFonts w:ascii="Times New Roman" w:hAnsi="Times New Roman" w:cs="Times New Roman"/>
          <w:sz w:val="26"/>
          <w:szCs w:val="26"/>
        </w:rPr>
        <w:t>»;</w:t>
      </w:r>
    </w:p>
    <w:p w:rsidR="00123545" w:rsidRPr="007D2006" w:rsidRDefault="006E6802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Default="00BC7E36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таблицу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123545" w:rsidRPr="007D2006">
        <w:rPr>
          <w:rFonts w:ascii="Times New Roman" w:hAnsi="Times New Roman" w:cs="Times New Roman"/>
          <w:sz w:val="26"/>
          <w:szCs w:val="26"/>
        </w:rPr>
        <w:t>:</w:t>
      </w:r>
    </w:p>
    <w:p w:rsidR="00BC7E36" w:rsidRDefault="00BC7E36" w:rsidP="00BC7E3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BC7E36" w:rsidRPr="00BC7E36" w:rsidRDefault="00BC7E36" w:rsidP="00BC7E3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C7E36">
        <w:rPr>
          <w:color w:val="2D2D2D"/>
          <w:spacing w:val="2"/>
          <w:sz w:val="21"/>
          <w:szCs w:val="21"/>
        </w:rPr>
        <w:t>Таблица 1</w:t>
      </w:r>
    </w:p>
    <w:p w:rsidR="00BC7E36" w:rsidRDefault="00BC7E36" w:rsidP="00BC7E3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584"/>
        <w:gridCol w:w="2971"/>
        <w:gridCol w:w="3260"/>
      </w:tblGrid>
      <w:tr w:rsidR="00BC7E36" w:rsidTr="00761613">
        <w:trPr>
          <w:trHeight w:val="15"/>
        </w:trPr>
        <w:tc>
          <w:tcPr>
            <w:tcW w:w="541" w:type="dxa"/>
            <w:hideMark/>
          </w:tcPr>
          <w:p w:rsidR="00BC7E36" w:rsidRDefault="00BC7E36">
            <w:pPr>
              <w:rPr>
                <w:sz w:val="2"/>
                <w:szCs w:val="24"/>
              </w:rPr>
            </w:pPr>
          </w:p>
        </w:tc>
        <w:tc>
          <w:tcPr>
            <w:tcW w:w="2584" w:type="dxa"/>
            <w:hideMark/>
          </w:tcPr>
          <w:p w:rsidR="00BC7E36" w:rsidRDefault="00BC7E36">
            <w:pPr>
              <w:rPr>
                <w:sz w:val="2"/>
                <w:szCs w:val="24"/>
              </w:rPr>
            </w:pPr>
          </w:p>
        </w:tc>
        <w:tc>
          <w:tcPr>
            <w:tcW w:w="2971" w:type="dxa"/>
            <w:hideMark/>
          </w:tcPr>
          <w:p w:rsidR="00BC7E36" w:rsidRDefault="00BC7E36">
            <w:pPr>
              <w:rPr>
                <w:sz w:val="2"/>
                <w:szCs w:val="24"/>
              </w:rPr>
            </w:pPr>
          </w:p>
        </w:tc>
        <w:tc>
          <w:tcPr>
            <w:tcW w:w="3260" w:type="dxa"/>
            <w:hideMark/>
          </w:tcPr>
          <w:p w:rsidR="00BC7E36" w:rsidRDefault="00BC7E36">
            <w:pPr>
              <w:rPr>
                <w:sz w:val="2"/>
                <w:szCs w:val="24"/>
              </w:rPr>
            </w:pPr>
          </w:p>
        </w:tc>
      </w:tr>
      <w:tr w:rsidR="00BC7E36" w:rsidTr="0076161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Цели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Целевые индикаторы и показатели</w:t>
            </w:r>
          </w:p>
        </w:tc>
      </w:tr>
      <w:tr w:rsidR="00BC7E36" w:rsidTr="0076161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BC7E36" w:rsidTr="0076161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Предупреждение возникновения и развития ЧС, организация экстренного </w:t>
            </w:r>
            <w:r>
              <w:rPr>
                <w:color w:val="2D2D2D"/>
                <w:sz w:val="21"/>
                <w:szCs w:val="21"/>
              </w:rPr>
              <w:lastRenderedPageBreak/>
              <w:t>реагирования при ЧС, организация аварийно-спасательных работ по ликвидации возникших ЧС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613" w:rsidRDefault="00BC7E36" w:rsidP="0076161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своевременное информирование населения </w:t>
            </w:r>
            <w:r w:rsidR="00761613">
              <w:rPr>
                <w:color w:val="2D2D2D"/>
                <w:sz w:val="21"/>
                <w:szCs w:val="21"/>
              </w:rPr>
              <w:t xml:space="preserve">Яльчикского района </w:t>
            </w:r>
            <w:r>
              <w:rPr>
                <w:color w:val="2D2D2D"/>
                <w:sz w:val="21"/>
                <w:szCs w:val="21"/>
              </w:rPr>
              <w:t xml:space="preserve">Чувашской Республики о ЧС, </w:t>
            </w:r>
            <w:r>
              <w:rPr>
                <w:color w:val="2D2D2D"/>
                <w:sz w:val="21"/>
                <w:szCs w:val="21"/>
              </w:rPr>
              <w:lastRenderedPageBreak/>
              <w:t>мерах по обеспечению безоп</w:t>
            </w:r>
            <w:r w:rsidR="00761613">
              <w:rPr>
                <w:color w:val="2D2D2D"/>
                <w:sz w:val="21"/>
                <w:szCs w:val="21"/>
              </w:rPr>
              <w:t xml:space="preserve">асности населения и территорий </w:t>
            </w:r>
            <w:r>
              <w:rPr>
                <w:color w:val="2D2D2D"/>
                <w:sz w:val="21"/>
                <w:szCs w:val="21"/>
              </w:rPr>
              <w:t>повышение</w:t>
            </w:r>
          </w:p>
          <w:p w:rsidR="00BC7E36" w:rsidRDefault="00BC7E36" w:rsidP="0076161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мобильност</w:t>
            </w:r>
            <w:r w:rsidR="00761613">
              <w:rPr>
                <w:color w:val="2D2D2D"/>
                <w:sz w:val="21"/>
                <w:szCs w:val="21"/>
              </w:rPr>
              <w:t xml:space="preserve">и спасательных </w:t>
            </w:r>
            <w:r w:rsidR="006F1C43">
              <w:rPr>
                <w:color w:val="2D2D2D"/>
                <w:sz w:val="21"/>
                <w:szCs w:val="21"/>
              </w:rPr>
              <w:t>сил; обеспечение</w:t>
            </w:r>
            <w:r>
              <w:rPr>
                <w:color w:val="2D2D2D"/>
                <w:sz w:val="21"/>
                <w:szCs w:val="21"/>
              </w:rPr>
              <w:t xml:space="preserve">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      </w:r>
            <w:r>
              <w:rPr>
                <w:color w:val="2D2D2D"/>
                <w:sz w:val="21"/>
                <w:szCs w:val="21"/>
              </w:rPr>
              <w:br/>
              <w:t>снижение угрозы и возможного ущерба от пожаров и ЧС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761613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достижение к 2021 году следующих целевых индика</w:t>
            </w:r>
            <w:r w:rsidR="00761613">
              <w:rPr>
                <w:color w:val="2D2D2D"/>
                <w:sz w:val="21"/>
                <w:szCs w:val="21"/>
              </w:rPr>
              <w:t xml:space="preserve">торов и показателей: готовность </w:t>
            </w:r>
            <w:r>
              <w:rPr>
                <w:color w:val="2D2D2D"/>
                <w:sz w:val="21"/>
                <w:szCs w:val="21"/>
              </w:rPr>
              <w:t xml:space="preserve">автоматизированных </w:t>
            </w:r>
            <w:r>
              <w:rPr>
                <w:color w:val="2D2D2D"/>
                <w:sz w:val="21"/>
                <w:szCs w:val="21"/>
              </w:rPr>
              <w:lastRenderedPageBreak/>
              <w:t>систем оповещения органов местного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</w:t>
            </w:r>
            <w:r w:rsidR="00761613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>,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входящих в</w:t>
            </w:r>
            <w:r w:rsidR="00761613">
              <w:rPr>
                <w:color w:val="2D2D2D"/>
                <w:sz w:val="21"/>
                <w:szCs w:val="21"/>
              </w:rPr>
              <w:t xml:space="preserve"> состав РАСЦО, - 100 процентов; </w:t>
            </w:r>
            <w:r>
              <w:rPr>
                <w:color w:val="2D2D2D"/>
                <w:sz w:val="21"/>
                <w:szCs w:val="21"/>
              </w:rPr>
              <w:t xml:space="preserve">готовность защитных сооружений гражданской обороны </w:t>
            </w:r>
            <w:r w:rsidR="00761613">
              <w:rPr>
                <w:color w:val="2D2D2D"/>
                <w:sz w:val="21"/>
                <w:szCs w:val="21"/>
              </w:rPr>
              <w:t xml:space="preserve"> к</w:t>
            </w:r>
            <w:r>
              <w:rPr>
                <w:color w:val="2D2D2D"/>
                <w:sz w:val="21"/>
                <w:szCs w:val="21"/>
              </w:rPr>
              <w:t xml:space="preserve"> использованию - 90 процентов;</w:t>
            </w:r>
            <w:r>
              <w:rPr>
                <w:color w:val="2D2D2D"/>
                <w:sz w:val="21"/>
                <w:szCs w:val="21"/>
              </w:rPr>
              <w:br/>
              <w:t>уровень обеспеченности сил и средств гражданской обороны запасами материально-технических, продовольственных, медицинских и иных средств - 86 процентов;</w:t>
            </w:r>
            <w:r>
              <w:rPr>
                <w:color w:val="2D2D2D"/>
                <w:sz w:val="21"/>
                <w:szCs w:val="21"/>
              </w:rPr>
              <w:br/>
            </w:r>
            <w:r w:rsidR="00761613">
              <w:rPr>
                <w:color w:val="2D2D2D"/>
                <w:sz w:val="21"/>
                <w:szCs w:val="21"/>
              </w:rPr>
              <w:t xml:space="preserve"> </w:t>
            </w:r>
          </w:p>
        </w:tc>
      </w:tr>
      <w:tr w:rsidR="00BC7E36" w:rsidTr="00860BE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Совершенствование организации профилактики ЧС, пропаганды и подготовки населения по вопросам гражданской обороны, защиты от ЧС и террористических акций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совершенствование системы подготовки руководящего состава и специалистов аварийно-спасательных сил;</w:t>
            </w:r>
            <w:r>
              <w:rPr>
                <w:color w:val="2D2D2D"/>
                <w:sz w:val="21"/>
                <w:szCs w:val="21"/>
              </w:rPr>
              <w:br/>
              <w:t xml:space="preserve">подготовка населения </w:t>
            </w:r>
            <w:r w:rsidR="00761613">
              <w:rPr>
                <w:color w:val="2D2D2D"/>
                <w:sz w:val="21"/>
                <w:szCs w:val="21"/>
              </w:rPr>
              <w:t xml:space="preserve">Яльчикского района </w:t>
            </w:r>
            <w:r>
              <w:rPr>
                <w:color w:val="2D2D2D"/>
                <w:sz w:val="21"/>
                <w:szCs w:val="21"/>
              </w:rPr>
              <w:t>Чувашской Республики в области гражданской обороны и защиты от ЧС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860B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лиц руководящего состава ГО и специалистов аварийно-спасательных формирований, подготовленных способам гражданской защиты (в расчете на 1</w:t>
            </w:r>
            <w:r w:rsidR="00761613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 тыс. населения), - </w:t>
            </w:r>
            <w:r w:rsidR="00860BEB">
              <w:rPr>
                <w:color w:val="2D2D2D"/>
                <w:sz w:val="21"/>
                <w:szCs w:val="21"/>
              </w:rPr>
              <w:t>5</w:t>
            </w:r>
            <w:r>
              <w:rPr>
                <w:color w:val="2D2D2D"/>
                <w:sz w:val="21"/>
                <w:szCs w:val="21"/>
              </w:rPr>
              <w:t xml:space="preserve"> человек</w:t>
            </w:r>
          </w:p>
        </w:tc>
      </w:tr>
      <w:tr w:rsidR="00BC7E36" w:rsidTr="00860BE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Совершенствование системы мер по сокращению предложения и спроса на наркотические средства и психотропные вещества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  <w:r>
              <w:rPr>
                <w:color w:val="2D2D2D"/>
                <w:sz w:val="21"/>
                <w:szCs w:val="21"/>
              </w:rPr>
              <w:br/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E36" w:rsidRDefault="00BC7E36" w:rsidP="00B038D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распространенность преступлений в сфере незаконного оборота наркотиков - 62,1 на 100 тыс. населения</w:t>
            </w:r>
          </w:p>
        </w:tc>
      </w:tr>
      <w:tr w:rsidR="004C3E32" w:rsidTr="00860BE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E32" w:rsidRDefault="004C3E32" w:rsidP="00860BE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Повышение общего уровня безопасности, правопорядка и безопасности среды обитания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организация контроля над обстановкой на улице и в других общественных мес</w:t>
            </w:r>
            <w:r>
              <w:rPr>
                <w:rFonts w:ascii="Times New Roman" w:hAnsi="Times New Roman" w:cs="Times New Roman"/>
              </w:rPr>
              <w:softHyphen/>
            </w:r>
            <w:r w:rsidRPr="007D2006">
              <w:rPr>
                <w:rFonts w:ascii="Times New Roman" w:hAnsi="Times New Roman" w:cs="Times New Roman"/>
              </w:rPr>
              <w:t>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уровень преступлений, совершенных на улицах, на 100 тыс. населения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D2006">
              <w:rPr>
                <w:rFonts w:ascii="Times New Roman" w:hAnsi="Times New Roman" w:cs="Times New Roman"/>
              </w:rPr>
              <w:t>244 процента»;</w:t>
            </w:r>
          </w:p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E32" w:rsidTr="00860BE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E32" w:rsidRPr="007D2006" w:rsidRDefault="004C3E32" w:rsidP="0086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 xml:space="preserve"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</w:t>
            </w:r>
            <w:r w:rsidRPr="007D2006">
              <w:rPr>
                <w:rFonts w:ascii="Times New Roman" w:hAnsi="Times New Roman" w:cs="Times New Roman"/>
              </w:rPr>
              <w:lastRenderedPageBreak/>
              <w:t>чрезвычайных ситуаций и правонарушений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lastRenderedPageBreak/>
              <w:t>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безопасности, правопорядка и безопасности среды обитания на базе межведомственного взаимо</w:t>
            </w:r>
            <w:r>
              <w:rPr>
                <w:rFonts w:ascii="Times New Roman" w:hAnsi="Times New Roman" w:cs="Times New Roman"/>
              </w:rPr>
              <w:t>действия</w:t>
            </w:r>
          </w:p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общее количество ЧС, пожаров, происшествий на водных объектах</w:t>
            </w:r>
            <w:r w:rsidR="00860BEB">
              <w:rPr>
                <w:rFonts w:ascii="Times New Roman" w:hAnsi="Times New Roman" w:cs="Times New Roman"/>
              </w:rPr>
              <w:t xml:space="preserve"> – 18</w:t>
            </w:r>
            <w:r w:rsidRPr="007D2006">
              <w:rPr>
                <w:rFonts w:ascii="Times New Roman" w:hAnsi="Times New Roman" w:cs="Times New Roman"/>
              </w:rPr>
              <w:t xml:space="preserve"> единиц;</w:t>
            </w:r>
          </w:p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общее количество населения, погибшего, травмированного и пострадавшего при ЧС, пожарах, происшествиях на водных объектах,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60BEB">
              <w:rPr>
                <w:rFonts w:ascii="Times New Roman" w:hAnsi="Times New Roman" w:cs="Times New Roman"/>
              </w:rPr>
              <w:t>1</w:t>
            </w:r>
            <w:r w:rsidRPr="007D2006">
              <w:rPr>
                <w:rFonts w:ascii="Times New Roman" w:hAnsi="Times New Roman" w:cs="Times New Roman"/>
              </w:rPr>
              <w:t xml:space="preserve"> человек;</w:t>
            </w:r>
          </w:p>
          <w:p w:rsidR="004C3E32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t>общее количество населения, спасенного при ЧС, пожарах, происшествиях на водных объектах,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F3E00">
              <w:rPr>
                <w:rFonts w:ascii="Times New Roman" w:hAnsi="Times New Roman" w:cs="Times New Roman"/>
              </w:rPr>
              <w:t>3</w:t>
            </w:r>
            <w:r w:rsidRPr="007D2006">
              <w:rPr>
                <w:rFonts w:ascii="Times New Roman" w:hAnsi="Times New Roman" w:cs="Times New Roman"/>
              </w:rPr>
              <w:t xml:space="preserve"> чело</w:t>
            </w:r>
            <w:r>
              <w:rPr>
                <w:rFonts w:ascii="Times New Roman" w:hAnsi="Times New Roman" w:cs="Times New Roman"/>
              </w:rPr>
              <w:t>век</w:t>
            </w:r>
            <w:r w:rsidR="002F3E0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C3E32" w:rsidRPr="007D2006" w:rsidRDefault="004C3E32" w:rsidP="00860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006">
              <w:rPr>
                <w:rFonts w:ascii="Times New Roman" w:hAnsi="Times New Roman" w:cs="Times New Roman"/>
              </w:rPr>
              <w:lastRenderedPageBreak/>
              <w:t>доля населения Чувашской Республики, проживающего на территориях муниципальных образований, в которых развернута система-112, в общей численности населения Чувашской Республики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D2006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BC7E36" w:rsidRPr="007D2006" w:rsidRDefault="00BC7E36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4C3E32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4C3E32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A10" w:rsidRPr="007D2006" w:rsidRDefault="00097E9F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3048E2" w:rsidP="00123545">
      <w:pPr>
        <w:pStyle w:val="ConsPlusNormal"/>
        <w:widowControl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3545" w:rsidRPr="007D2006" w:rsidRDefault="00123545" w:rsidP="00123545">
      <w:pPr>
        <w:pStyle w:val="ConsPlusNormal"/>
        <w:widowControl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Default="00097E9F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3545" w:rsidRPr="007D2006">
        <w:rPr>
          <w:rFonts w:ascii="Times New Roman" w:hAnsi="Times New Roman" w:cs="Times New Roman"/>
          <w:sz w:val="26"/>
          <w:szCs w:val="26"/>
        </w:rPr>
        <w:t>. Раздел V</w:t>
      </w:r>
      <w:r w:rsidR="0009622B">
        <w:rPr>
          <w:rFonts w:ascii="Times New Roman" w:hAnsi="Times New Roman" w:cs="Times New Roman"/>
          <w:sz w:val="26"/>
          <w:szCs w:val="26"/>
        </w:rPr>
        <w:t xml:space="preserve"> 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545" w:rsidRDefault="00123545" w:rsidP="001235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00E3F">
        <w:rPr>
          <w:rFonts w:ascii="Times New Roman" w:hAnsi="Times New Roman" w:cs="Times New Roman"/>
          <w:sz w:val="26"/>
          <w:szCs w:val="26"/>
        </w:rPr>
        <w:t>«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313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D2006">
        <w:rPr>
          <w:rFonts w:ascii="Times New Roman" w:hAnsi="Times New Roman" w:cs="Times New Roman"/>
          <w:b/>
          <w:sz w:val="26"/>
          <w:szCs w:val="26"/>
        </w:rPr>
        <w:t>V. Обоснование объема финансовых ресурсов,</w:t>
      </w:r>
    </w:p>
    <w:p w:rsidR="00123545" w:rsidRPr="007D2006" w:rsidRDefault="00123545" w:rsidP="001235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D2006">
        <w:rPr>
          <w:rFonts w:ascii="Times New Roman" w:hAnsi="Times New Roman" w:cs="Times New Roman"/>
          <w:b/>
          <w:sz w:val="26"/>
          <w:szCs w:val="26"/>
        </w:rPr>
        <w:t>еобходимых</w:t>
      </w:r>
      <w:proofErr w:type="gramEnd"/>
      <w:r w:rsidRPr="007D2006">
        <w:rPr>
          <w:rFonts w:ascii="Times New Roman" w:hAnsi="Times New Roman" w:cs="Times New Roman"/>
          <w:b/>
          <w:sz w:val="26"/>
          <w:szCs w:val="26"/>
        </w:rPr>
        <w:t xml:space="preserve"> для реализации </w:t>
      </w:r>
      <w:r w:rsidR="00331335">
        <w:rPr>
          <w:rFonts w:ascii="Times New Roman" w:hAnsi="Times New Roman" w:cs="Times New Roman"/>
          <w:b/>
          <w:sz w:val="26"/>
          <w:szCs w:val="26"/>
        </w:rPr>
        <w:t>М</w:t>
      </w:r>
      <w:r w:rsidR="00907577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формируются за счет средств </w:t>
      </w:r>
      <w:r w:rsidR="002C2202">
        <w:rPr>
          <w:rFonts w:ascii="Times New Roman" w:hAnsi="Times New Roman" w:cs="Times New Roman"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C2202">
        <w:rPr>
          <w:rFonts w:ascii="Times New Roman" w:hAnsi="Times New Roman" w:cs="Times New Roman"/>
          <w:sz w:val="26"/>
          <w:szCs w:val="26"/>
        </w:rPr>
        <w:t xml:space="preserve"> Яльчикского района</w:t>
      </w:r>
      <w:r w:rsidRPr="007D2006">
        <w:rPr>
          <w:rFonts w:ascii="Times New Roman" w:hAnsi="Times New Roman" w:cs="Times New Roman"/>
          <w:sz w:val="26"/>
          <w:szCs w:val="26"/>
        </w:rPr>
        <w:t xml:space="preserve"> и средств внебюджетных источников.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реализацию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(подпрограмм) утверждается </w:t>
      </w:r>
      <w:r w:rsidR="002C220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Яльчикского района о </w:t>
      </w:r>
      <w:r w:rsidRPr="007D2006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2C2202">
        <w:rPr>
          <w:rFonts w:ascii="Times New Roman" w:hAnsi="Times New Roman" w:cs="Times New Roman"/>
          <w:sz w:val="26"/>
          <w:szCs w:val="26"/>
        </w:rPr>
        <w:t>Яльчикского района</w:t>
      </w:r>
      <w:r w:rsidRPr="007D200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23545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DBF">
        <w:rPr>
          <w:rFonts w:ascii="Times New Roman" w:hAnsi="Times New Roman" w:cs="Times New Roman"/>
          <w:sz w:val="26"/>
          <w:szCs w:val="26"/>
        </w:rPr>
        <w:t>Общий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объем финансирования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в 201</w:t>
      </w:r>
      <w:r w:rsidR="002C220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br/>
      </w:r>
      <w:r w:rsidRPr="007D2006">
        <w:rPr>
          <w:rFonts w:ascii="Times New Roman" w:hAnsi="Times New Roman" w:cs="Times New Roman"/>
          <w:sz w:val="26"/>
          <w:szCs w:val="26"/>
        </w:rPr>
        <w:t>2020 годах состав</w:t>
      </w:r>
      <w:r>
        <w:rPr>
          <w:rFonts w:ascii="Times New Roman" w:hAnsi="Times New Roman" w:cs="Times New Roman"/>
          <w:sz w:val="26"/>
          <w:szCs w:val="26"/>
        </w:rPr>
        <w:t xml:space="preserve">ляет </w:t>
      </w:r>
      <w:r w:rsidR="005551B8" w:rsidRPr="005551B8">
        <w:rPr>
          <w:rFonts w:ascii="Times New Roman" w:hAnsi="Times New Roman" w:cs="Times New Roman"/>
          <w:sz w:val="26"/>
          <w:szCs w:val="26"/>
        </w:rPr>
        <w:t xml:space="preserve">8265,8 </w:t>
      </w:r>
      <w:r w:rsidRPr="007D2006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C2202" w:rsidRPr="007D2006" w:rsidRDefault="002C2202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2015 году</w:t>
      </w:r>
      <w:r>
        <w:rPr>
          <w:rFonts w:ascii="Times New Roman" w:hAnsi="Times New Roman" w:cs="Times New Roman"/>
          <w:sz w:val="26"/>
          <w:szCs w:val="26"/>
        </w:rPr>
        <w:t xml:space="preserve"> – 1113,1</w:t>
      </w:r>
      <w:r w:rsidRPr="007D200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2016 году</w:t>
      </w:r>
      <w:r>
        <w:rPr>
          <w:rFonts w:ascii="Times New Roman" w:hAnsi="Times New Roman" w:cs="Times New Roman"/>
          <w:sz w:val="26"/>
          <w:szCs w:val="26"/>
        </w:rPr>
        <w:t xml:space="preserve"> – 978,1</w:t>
      </w:r>
      <w:r w:rsidRPr="007D200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551B8" w:rsidRPr="005551B8">
        <w:rPr>
          <w:rFonts w:ascii="Times New Roman" w:hAnsi="Times New Roman" w:cs="Times New Roman"/>
          <w:sz w:val="26"/>
          <w:szCs w:val="26"/>
        </w:rPr>
        <w:t>1939,8</w:t>
      </w:r>
      <w:r w:rsidRPr="007D200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2018 году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5551B8" w:rsidRPr="005551B8">
        <w:rPr>
          <w:rFonts w:ascii="Times New Roman" w:hAnsi="Times New Roman" w:cs="Times New Roman"/>
          <w:sz w:val="26"/>
          <w:szCs w:val="26"/>
        </w:rPr>
        <w:t>1851,6</w:t>
      </w:r>
      <w:r w:rsidRPr="007D200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2019 году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551B8" w:rsidRPr="005551B8">
        <w:rPr>
          <w:rFonts w:ascii="Times New Roman" w:hAnsi="Times New Roman" w:cs="Times New Roman"/>
          <w:sz w:val="26"/>
          <w:szCs w:val="26"/>
        </w:rPr>
        <w:t xml:space="preserve">1191,6 </w:t>
      </w:r>
      <w:r w:rsidRPr="007D2006">
        <w:rPr>
          <w:rFonts w:ascii="Times New Roman" w:hAnsi="Times New Roman" w:cs="Times New Roman"/>
          <w:sz w:val="26"/>
          <w:szCs w:val="26"/>
        </w:rPr>
        <w:t>тыс. рублей;</w:t>
      </w:r>
    </w:p>
    <w:p w:rsidR="00A6628E" w:rsidRPr="007D2006" w:rsidRDefault="00A6628E" w:rsidP="00A66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в 2020 году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551B8" w:rsidRPr="005551B8">
        <w:rPr>
          <w:rFonts w:ascii="Times New Roman" w:hAnsi="Times New Roman" w:cs="Times New Roman"/>
          <w:sz w:val="26"/>
          <w:szCs w:val="26"/>
        </w:rPr>
        <w:t xml:space="preserve">1191,6 </w:t>
      </w:r>
      <w:r w:rsidRPr="007D2006">
        <w:rPr>
          <w:rFonts w:ascii="Times New Roman" w:hAnsi="Times New Roman" w:cs="Times New Roman"/>
          <w:sz w:val="26"/>
          <w:szCs w:val="26"/>
        </w:rPr>
        <w:t>тыс. рублей;</w:t>
      </w:r>
    </w:p>
    <w:p w:rsidR="00B10AF3" w:rsidRDefault="00B10AF3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2202" w:rsidRPr="007D2006" w:rsidRDefault="002C2202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2C2202" w:rsidRDefault="002C2202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местных бюджетов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95CBC">
        <w:rPr>
          <w:rFonts w:ascii="Times New Roman" w:hAnsi="Times New Roman"/>
          <w:sz w:val="26"/>
          <w:szCs w:val="26"/>
        </w:rPr>
        <w:t>7950,3</w:t>
      </w:r>
      <w:r w:rsidR="00595CBC" w:rsidRPr="00027988">
        <w:rPr>
          <w:rFonts w:ascii="Times New Roman" w:hAnsi="Times New Roman"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sz w:val="26"/>
          <w:szCs w:val="26"/>
        </w:rPr>
        <w:t>тыс. рублей (</w:t>
      </w:r>
      <w:r w:rsidR="00595CBC">
        <w:rPr>
          <w:rFonts w:ascii="Times New Roman" w:hAnsi="Times New Roman" w:cs="Times New Roman"/>
          <w:sz w:val="26"/>
          <w:szCs w:val="26"/>
        </w:rPr>
        <w:t>96,1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процент</w:t>
      </w:r>
      <w:r>
        <w:rPr>
          <w:rFonts w:ascii="Times New Roman" w:hAnsi="Times New Roman" w:cs="Times New Roman"/>
          <w:sz w:val="26"/>
          <w:szCs w:val="26"/>
        </w:rPr>
        <w:t>ов)</w:t>
      </w:r>
    </w:p>
    <w:p w:rsidR="0096705F" w:rsidRPr="007D2006" w:rsidRDefault="0096705F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7988">
        <w:rPr>
          <w:rFonts w:ascii="Times New Roman" w:hAnsi="Times New Roman"/>
          <w:sz w:val="26"/>
          <w:szCs w:val="26"/>
        </w:rPr>
        <w:t xml:space="preserve">республиканский бюджет </w:t>
      </w:r>
      <w:r>
        <w:rPr>
          <w:rFonts w:ascii="Times New Roman" w:hAnsi="Times New Roman"/>
          <w:sz w:val="26"/>
          <w:szCs w:val="26"/>
        </w:rPr>
        <w:t>315,5</w:t>
      </w:r>
      <w:r w:rsidRPr="00027988">
        <w:rPr>
          <w:rFonts w:ascii="Times New Roman" w:hAnsi="Times New Roman"/>
          <w:sz w:val="26"/>
          <w:szCs w:val="26"/>
        </w:rPr>
        <w:t xml:space="preserve"> тыс. рублей (</w:t>
      </w:r>
      <w:r w:rsidR="00595CBC">
        <w:rPr>
          <w:rFonts w:ascii="Times New Roman" w:hAnsi="Times New Roman"/>
          <w:sz w:val="26"/>
          <w:szCs w:val="26"/>
        </w:rPr>
        <w:t>3,9</w:t>
      </w:r>
      <w:r w:rsidRPr="00027988">
        <w:rPr>
          <w:rFonts w:ascii="Times New Roman" w:hAnsi="Times New Roman"/>
          <w:sz w:val="26"/>
          <w:szCs w:val="26"/>
        </w:rPr>
        <w:t xml:space="preserve"> процента)</w:t>
      </w:r>
    </w:p>
    <w:p w:rsidR="00123545" w:rsidRPr="007D2006" w:rsidRDefault="002C2202" w:rsidP="002C22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BC294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уточняются ежегодно при формировании </w:t>
      </w:r>
      <w:r w:rsidR="002C2202" w:rsidRPr="00BC2946">
        <w:rPr>
          <w:rFonts w:ascii="Times New Roman" w:hAnsi="Times New Roman" w:cs="Times New Roman"/>
          <w:sz w:val="26"/>
          <w:szCs w:val="26"/>
        </w:rPr>
        <w:t xml:space="preserve"> </w:t>
      </w:r>
      <w:r w:rsidRPr="00BC294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C2202" w:rsidRPr="00BC2946">
        <w:rPr>
          <w:rFonts w:ascii="Times New Roman" w:hAnsi="Times New Roman" w:cs="Times New Roman"/>
          <w:sz w:val="26"/>
          <w:szCs w:val="26"/>
        </w:rPr>
        <w:t>Яльчикского района</w:t>
      </w:r>
      <w:r w:rsidRPr="00BC294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23545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946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907577" w:rsidRPr="00BC2946">
        <w:rPr>
          <w:rFonts w:ascii="Times New Roman" w:hAnsi="Times New Roman" w:cs="Times New Roman"/>
          <w:sz w:val="26"/>
          <w:szCs w:val="26"/>
        </w:rPr>
        <w:t>Муниципальной</w:t>
      </w:r>
      <w:r w:rsidRPr="00BC2946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№ </w:t>
      </w:r>
      <w:r w:rsidR="002C2202" w:rsidRPr="00BC2946">
        <w:rPr>
          <w:rFonts w:ascii="Times New Roman" w:hAnsi="Times New Roman" w:cs="Times New Roman"/>
          <w:sz w:val="26"/>
          <w:szCs w:val="26"/>
        </w:rPr>
        <w:t>3</w:t>
      </w:r>
      <w:r w:rsidRPr="00BC2946">
        <w:rPr>
          <w:rFonts w:ascii="Times New Roman" w:hAnsi="Times New Roman" w:cs="Times New Roman"/>
          <w:sz w:val="26"/>
          <w:szCs w:val="26"/>
        </w:rPr>
        <w:t xml:space="preserve"> к настоящей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="005551B8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7D2006">
        <w:rPr>
          <w:rFonts w:ascii="Times New Roman" w:hAnsi="Times New Roman" w:cs="Times New Roman"/>
          <w:sz w:val="26"/>
          <w:szCs w:val="26"/>
        </w:rPr>
        <w:t>».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1A6DBF" w:rsidRDefault="0009622B" w:rsidP="00123545">
      <w:pPr>
        <w:pStyle w:val="ConsPlusNormal"/>
        <w:widowControl/>
        <w:ind w:firstLine="0"/>
        <w:jc w:val="both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123545" w:rsidP="0012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6F1C43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545" w:rsidRPr="001A6DBF" w:rsidRDefault="00097E9F" w:rsidP="00123545">
      <w:pPr>
        <w:pStyle w:val="ConsPlusNormal"/>
        <w:widowControl/>
        <w:ind w:firstLine="709"/>
        <w:jc w:val="both"/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4</w:t>
      </w:r>
      <w:r w:rsidR="00123545" w:rsidRPr="001A6DBF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 xml:space="preserve">. Приложение № 1 к </w:t>
      </w:r>
      <w:r w:rsidR="00907577" w:rsidRPr="001A6DBF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123545" w:rsidRPr="001A6DBF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программе изложить в следующей редакции:</w:t>
      </w:r>
    </w:p>
    <w:p w:rsidR="00123545" w:rsidRPr="007D2006" w:rsidRDefault="00123545" w:rsidP="0012354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123545" w:rsidRPr="007D2006" w:rsidRDefault="00123545" w:rsidP="00123545">
      <w:pPr>
        <w:pStyle w:val="ConsPlusNormal"/>
        <w:ind w:left="9498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«Приложение № 1</w:t>
      </w:r>
    </w:p>
    <w:p w:rsidR="00123545" w:rsidRDefault="00123545" w:rsidP="00123545">
      <w:pPr>
        <w:pStyle w:val="ConsPlusNormal"/>
        <w:ind w:left="949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к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программе</w:t>
      </w:r>
    </w:p>
    <w:p w:rsidR="00BC2946" w:rsidRPr="007D2006" w:rsidRDefault="00BC2946" w:rsidP="00123545">
      <w:pPr>
        <w:pStyle w:val="ConsPlusNormal"/>
        <w:ind w:left="9498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Яльчикского района</w:t>
      </w:r>
    </w:p>
    <w:p w:rsidR="00123545" w:rsidRPr="007D2006" w:rsidRDefault="00123545" w:rsidP="00123545">
      <w:pPr>
        <w:pStyle w:val="ConsPlusNormal"/>
        <w:ind w:left="949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Чувашской Республики «Повышение </w:t>
      </w:r>
    </w:p>
    <w:p w:rsidR="00123545" w:rsidRPr="007D2006" w:rsidRDefault="00123545" w:rsidP="00123545">
      <w:pPr>
        <w:pStyle w:val="ConsPlusNormal"/>
        <w:ind w:left="949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</w:t>
      </w:r>
    </w:p>
    <w:p w:rsidR="00123545" w:rsidRPr="007D2006" w:rsidRDefault="00123545" w:rsidP="00123545">
      <w:pPr>
        <w:pStyle w:val="ConsPlusNormal"/>
        <w:ind w:left="9498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и территорий </w:t>
      </w:r>
      <w:r w:rsidR="00BC2946">
        <w:rPr>
          <w:rFonts w:ascii="Times New Roman" w:hAnsi="Times New Roman" w:cs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sz w:val="26"/>
          <w:szCs w:val="26"/>
        </w:rPr>
        <w:t>Чувашской Республики»</w:t>
      </w:r>
    </w:p>
    <w:p w:rsidR="00123545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778"/>
      <w:bookmarkEnd w:id="1"/>
      <w:proofErr w:type="gramStart"/>
      <w:r w:rsidRPr="007D2006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Я</w:t>
      </w:r>
    </w:p>
    <w:p w:rsidR="00123545" w:rsidRPr="00123545" w:rsidRDefault="00123545" w:rsidP="001235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006">
        <w:rPr>
          <w:rFonts w:ascii="Times New Roman" w:hAnsi="Times New Roman" w:cs="Times New Roman"/>
          <w:b/>
          <w:sz w:val="26"/>
          <w:szCs w:val="26"/>
        </w:rPr>
        <w:t xml:space="preserve">о целевых индикаторах и показателях </w:t>
      </w:r>
      <w:r w:rsidR="0090757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577">
        <w:rPr>
          <w:rFonts w:ascii="Times New Roman" w:hAnsi="Times New Roman" w:cs="Times New Roman"/>
          <w:b/>
          <w:sz w:val="26"/>
          <w:szCs w:val="26"/>
        </w:rPr>
        <w:t>программы Яльчикского района Чувашской Республики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3545" w:rsidRPr="002C2202" w:rsidRDefault="00123545" w:rsidP="00CC67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006">
        <w:rPr>
          <w:rFonts w:ascii="Times New Roman" w:hAnsi="Times New Roman" w:cs="Times New Roman"/>
          <w:b/>
          <w:sz w:val="26"/>
          <w:szCs w:val="26"/>
        </w:rPr>
        <w:t xml:space="preserve">«Повышение безопасности жизнедеятельности населения и территорий </w:t>
      </w:r>
      <w:r w:rsidR="00CC67F6">
        <w:rPr>
          <w:rFonts w:ascii="Times New Roman" w:hAnsi="Times New Roman" w:cs="Times New Roman"/>
          <w:b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Республики», подпрограмм </w:t>
      </w:r>
      <w:r w:rsidR="0090757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577">
        <w:rPr>
          <w:rFonts w:ascii="Times New Roman" w:hAnsi="Times New Roman" w:cs="Times New Roman"/>
          <w:b/>
          <w:sz w:val="26"/>
          <w:szCs w:val="26"/>
        </w:rPr>
        <w:t>программы Яльчикского района Чувашской Республики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 «Повышение безопасности жизнедеятельности населения и территорий </w:t>
      </w:r>
      <w:r w:rsidR="00CC67F6">
        <w:rPr>
          <w:rFonts w:ascii="Times New Roman" w:hAnsi="Times New Roman" w:cs="Times New Roman"/>
          <w:b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 w:cs="Times New Roman"/>
          <w:b/>
          <w:sz w:val="26"/>
          <w:szCs w:val="26"/>
        </w:rPr>
        <w:t>Чувашской Республики»</w:t>
      </w:r>
      <w:r w:rsidRPr="00511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006">
        <w:rPr>
          <w:rFonts w:ascii="Times New Roman" w:hAnsi="Times New Roman" w:cs="Times New Roman"/>
          <w:b/>
          <w:sz w:val="26"/>
          <w:szCs w:val="26"/>
        </w:rPr>
        <w:t>и их значениях</w:t>
      </w:r>
    </w:p>
    <w:p w:rsidR="00123545" w:rsidRDefault="00123545" w:rsidP="0012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123545" w:rsidP="0012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42"/>
        <w:gridCol w:w="1008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123545" w:rsidRPr="007D2006" w:rsidTr="00907577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</w:tcBorders>
            <w:noWrap/>
          </w:tcPr>
          <w:p w:rsid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00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7D2006">
              <w:rPr>
                <w:rFonts w:ascii="Times New Roman" w:hAnsi="Times New Roman"/>
                <w:sz w:val="18"/>
                <w:szCs w:val="18"/>
              </w:rPr>
              <w:t>целевого</w:t>
            </w:r>
            <w:proofErr w:type="gramEnd"/>
            <w:r w:rsidRPr="007D20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индикатора и показателя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9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Значения целевого индикатора и показателя по годам</w:t>
            </w:r>
          </w:p>
        </w:tc>
      </w:tr>
      <w:tr w:rsidR="00123545" w:rsidRPr="007D2006" w:rsidTr="00907577"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</w:tcBorders>
            <w:noWrap/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0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123545" w:rsidRPr="007D2006" w:rsidRDefault="00123545" w:rsidP="0012354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5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42"/>
        <w:gridCol w:w="1008"/>
        <w:gridCol w:w="1054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123545" w:rsidRPr="00EB5D86" w:rsidTr="00907577">
        <w:trPr>
          <w:tblHeader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3048E2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</w:t>
            </w:r>
            <w:r w:rsidR="00123545"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 программа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Яльчикского района  </w:t>
            </w:r>
            <w:r w:rsidR="00123545" w:rsidRPr="00EB5D86">
              <w:rPr>
                <w:rFonts w:ascii="Times New Roman" w:hAnsi="Times New Roman"/>
                <w:b/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Яльчикского района</w:t>
            </w:r>
            <w:r w:rsidR="00123545"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 Чувашской Республики»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Готовность автоматизированных </w:t>
            </w:r>
            <w:proofErr w:type="gramStart"/>
            <w:r w:rsidRPr="00EB5D86">
              <w:rPr>
                <w:rFonts w:ascii="Times New Roman" w:hAnsi="Times New Roman"/>
                <w:sz w:val="18"/>
                <w:szCs w:val="18"/>
              </w:rPr>
              <w:t>систем оповещения органов местного самоуправления муниципальных районов</w:t>
            </w:r>
            <w:proofErr w:type="gramEnd"/>
            <w:r w:rsidRPr="00EB5D86">
              <w:rPr>
                <w:rFonts w:ascii="Times New Roman" w:hAnsi="Times New Roman"/>
                <w:sz w:val="18"/>
                <w:szCs w:val="18"/>
              </w:rPr>
              <w:t xml:space="preserve"> и городских округов, входящих в состав региональной автоматизированной системы централизованного оповещения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Готовность защитных сооружений гражданской обороны </w:t>
            </w:r>
            <w:r w:rsidR="001A6DBF">
              <w:rPr>
                <w:rFonts w:ascii="Times New Roman" w:hAnsi="Times New Roman"/>
                <w:sz w:val="18"/>
                <w:szCs w:val="18"/>
              </w:rPr>
              <w:t xml:space="preserve">Яльчикского района 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>к использованию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Уровень обеспеченности сил и сре</w:t>
            </w:r>
            <w:proofErr w:type="gramStart"/>
            <w:r w:rsidRPr="00EB5D86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EB5D86">
              <w:rPr>
                <w:rFonts w:ascii="Times New Roman" w:hAnsi="Times New Roman"/>
                <w:sz w:val="18"/>
                <w:szCs w:val="18"/>
              </w:rPr>
              <w:t>ажданской обороны запасами материально-</w:t>
            </w: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технических, продовольственных, медицинских и иных средств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период, а также при ликвидации чрезвычайных ситуаций природного и техногенного характера (далее – ЧС) и последствий террористических акций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A6DB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A6DB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Количество лиц руководящего состава гражданской обороны и специалистов аварийно-спасательных формирований, подготовленных способам гражданской защиты (в расчете на 10 тыс. населения)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A6DB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Распространенность преступлений в сфере незаконного оборота наркотиков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на 100 тыс.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Общее количество ЧС, пожаров, происшествий на водных объектах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AF4E9E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E9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Общее количество населения, погибшего, травмированного и пострадавшего при ЧС, пожарах, происшествиях на водных объектах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Общее количество населения, спасенного при ЧС, пожарах, происшествиях на водных объектах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Уровень преступлений, совершенных на улицах, на 10</w:t>
            </w:r>
            <w:r w:rsidR="00AF4E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тыс. населения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23545" w:rsidRPr="00EB5D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Доля населения </w:t>
            </w:r>
            <w:r w:rsidR="00F11F2F">
              <w:rPr>
                <w:rFonts w:ascii="Times New Roman" w:hAnsi="Times New Roman"/>
                <w:sz w:val="18"/>
                <w:szCs w:val="18"/>
              </w:rPr>
              <w:t>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>, проживающего на территориях муниципальных образований, в которых развернута система-112, в общей численности населения Чувашской Республики</w:t>
            </w: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>населения на водных объектах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построение (развитие) аппаратно-программного комплекса «Безопасный город» 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 на территории Чувашской Республики»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Снижение количества зарегистрированных пожаров (в процентном отношении к уровню 2010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Снижение количества зарегистрированных пожаров (по отношению к показателю 2011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BC2946" w:rsidRDefault="00BC2946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94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Снижение количества погибших на пожарах (в процентном отношении к уровню 2010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Снижение количества погибших на пожарах (по отношению к показателю 2011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F11F2F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Снижение количества травмированных на пожарах людей (в процентном отношении к уровню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br/>
              <w:t>2010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Снижение количества травмированных на пожарах людей (по отношению к показателю 2011 года)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Количество граждан, спасенных на пожарах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AF4E9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Улучшение показателей оперативного реагирования на пожары и ЧС, в том числе сокращение среднего времени: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прибытия пожарного подразделения к месту пожара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ликвидации пожара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тушения пожара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Организация и осуществление профилактических мероприятий, направленных на недопущение возникновения ЧС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организации выезда дежурной смены на ЧС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прибытия дежурной смены спасателей к месту ЧС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локализации ЧС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ликвидации последствий ЧС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Количество подготавливаемых должностных лиц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органов </w:t>
            </w:r>
            <w:r w:rsidR="00CB13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5D86">
              <w:rPr>
                <w:rFonts w:ascii="Times New Roman" w:hAnsi="Times New Roman"/>
                <w:sz w:val="18"/>
                <w:szCs w:val="18"/>
              </w:rPr>
              <w:t>органов</w:t>
            </w:r>
            <w:proofErr w:type="spellEnd"/>
            <w:proofErr w:type="gramEnd"/>
            <w:r w:rsidRPr="00EB5D86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и организаций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лиц, выдержавших требования итоговой аттестации после прохождения подготовки (руководители, другие должностные лица и специалисты органов исполнительной власти Чувашской Республики, органов местного самоуправления и организаций)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Сокращение среднего времени совместного реагирования нескольких экстренных оперативных служб (далее – комплексное реагирование) на обращения граждан по номеру «112» на территории </w:t>
            </w:r>
            <w:r w:rsidR="00CB1351">
              <w:rPr>
                <w:rFonts w:ascii="Times New Roman" w:hAnsi="Times New Roman"/>
                <w:sz w:val="18"/>
                <w:szCs w:val="18"/>
              </w:rPr>
              <w:t>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по сравнению с 2013 годом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CB1351">
              <w:rPr>
                <w:rFonts w:ascii="Times New Roman" w:hAnsi="Times New Roman"/>
                <w:sz w:val="18"/>
                <w:szCs w:val="18"/>
              </w:rPr>
              <w:t>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по сравнению с 2010 годом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5D86">
              <w:rPr>
                <w:rFonts w:ascii="Times New Roman" w:hAnsi="Times New Roman"/>
                <w:sz w:val="18"/>
                <w:szCs w:val="18"/>
              </w:rPr>
              <w:t>Сокращение экономического ущерба от ЧС и происшествий на территориях муниципальных образований, в которых развернута система-112, по сравнению с 2013 годом</w:t>
            </w:r>
            <w:proofErr w:type="gramEnd"/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оправдавшихся прогнозов ЧС (достоверность прогнозов системы мониторинга и прогнозирования ЧС)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123545" w:rsidRPr="00EB5D86" w:rsidRDefault="00123545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123545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123545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Доля населения </w:t>
            </w:r>
            <w:r w:rsidR="00CB1351">
              <w:rPr>
                <w:rFonts w:ascii="Times New Roman" w:hAnsi="Times New Roman"/>
                <w:sz w:val="18"/>
                <w:szCs w:val="18"/>
              </w:rPr>
              <w:t>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>, проживающего на территориях муниципальных образований, в которых развернута система-112, в общей численности населения Чувашской Республики</w:t>
            </w: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CB135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CB1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tabs>
                <w:tab w:val="center" w:pos="1644"/>
                <w:tab w:val="right" w:pos="3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11F2F">
              <w:rPr>
                <w:rFonts w:ascii="Times New Roman" w:hAnsi="Times New Roman"/>
                <w:b/>
                <w:sz w:val="18"/>
                <w:szCs w:val="18"/>
              </w:rPr>
              <w:t>Подпрограмма «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Профилактика правонарушений и противодействие преступности в </w:t>
            </w:r>
            <w:r w:rsidR="007E69E6">
              <w:rPr>
                <w:rFonts w:ascii="Times New Roman" w:hAnsi="Times New Roman"/>
                <w:b/>
                <w:sz w:val="18"/>
                <w:szCs w:val="18"/>
              </w:rPr>
              <w:t>Яльчикском районе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99,96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99,97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99,98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>Подпрограмма «Профилактика терроризма и экстремистской деятельности в</w:t>
            </w:r>
            <w:r w:rsidR="00660148">
              <w:rPr>
                <w:rFonts w:ascii="Times New Roman" w:hAnsi="Times New Roman"/>
                <w:b/>
                <w:sz w:val="18"/>
                <w:szCs w:val="18"/>
              </w:rPr>
              <w:t xml:space="preserve"> Яльчикском районе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 Чувашской Республик</w:t>
            </w:r>
            <w:r w:rsidR="0066014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Доля детей, охваченных образовательными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программами дополнительного образования детей, в общей численности детей и молодежи</w:t>
            </w: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Удельный вес населения </w:t>
            </w:r>
            <w:r w:rsidR="005E6DB7">
              <w:rPr>
                <w:rFonts w:ascii="Times New Roman" w:hAnsi="Times New Roman"/>
                <w:sz w:val="18"/>
                <w:szCs w:val="18"/>
              </w:rPr>
              <w:t>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>, систематически занимающегося физической культурой и спортом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в жилом секторе, в общем количестве преступных посягательств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Уровень раскрытия преступлений, совершенных на улицах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</w:t>
            </w:r>
            <w:r w:rsidR="00660148">
              <w:rPr>
                <w:rFonts w:ascii="Times New Roman" w:hAnsi="Times New Roman"/>
                <w:sz w:val="18"/>
                <w:szCs w:val="18"/>
              </w:rPr>
              <w:t xml:space="preserve"> Яльчикского района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(по данным социологических исследований)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 xml:space="preserve">Количество материалов в </w:t>
            </w:r>
            <w:r w:rsidR="005E6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районных </w:t>
            </w:r>
            <w:r w:rsidR="005E6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D86">
              <w:rPr>
                <w:rFonts w:ascii="Times New Roman" w:hAnsi="Times New Roman"/>
                <w:sz w:val="18"/>
                <w:szCs w:val="18"/>
              </w:rPr>
              <w:t xml:space="preserve"> средствах массовой информации, направленных на профилактику терроризма и экстремистской деятельности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F11F2F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 xml:space="preserve"> «Профилактика незаконного потребления наркотических средств и психотропных веществ, наркомании в </w:t>
            </w:r>
            <w:r w:rsidR="005E6DB7">
              <w:rPr>
                <w:rFonts w:ascii="Times New Roman" w:hAnsi="Times New Roman"/>
                <w:b/>
                <w:sz w:val="18"/>
                <w:szCs w:val="18"/>
              </w:rPr>
              <w:t>Яльчикском районе</w:t>
            </w:r>
            <w:r w:rsidRPr="00EB5D8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Распространенность преступлений в сфере незаконного оборота наркотиков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на 100 тыс.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Удельный вес наркопреступлений в общем количестве зарегистрированных преступных деяний</w:t>
            </w: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3545" w:rsidRP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5E6DB7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3048E2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CC4BEA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545" w:rsidRPr="00EB5D86" w:rsidTr="009075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3545" w:rsidRPr="00EB5D86" w:rsidRDefault="00123545" w:rsidP="0090757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3545" w:rsidRPr="007D2006" w:rsidRDefault="00123545" w:rsidP="0012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7B2476">
          <w:pgSz w:w="16838" w:h="11906" w:orient="landscape" w:code="9"/>
          <w:pgMar w:top="142" w:right="1134" w:bottom="851" w:left="1134" w:header="992" w:footer="709" w:gutter="0"/>
          <w:cols w:space="708"/>
          <w:docGrid w:linePitch="360"/>
        </w:sectPr>
      </w:pPr>
    </w:p>
    <w:p w:rsidR="00123545" w:rsidRPr="00A0132B" w:rsidRDefault="00097E9F" w:rsidP="00374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23545" w:rsidRPr="00CC4BEA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23545" w:rsidRPr="00CC4BEA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CC4BEA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123545" w:rsidRPr="00CC4BEA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907577" w:rsidRPr="00CC4BEA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123545" w:rsidRPr="00CC4BEA">
        <w:rPr>
          <w:rStyle w:val="af9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программе изложить в следующей редакции:</w:t>
      </w:r>
    </w:p>
    <w:p w:rsidR="00123545" w:rsidRPr="00A0132B" w:rsidRDefault="00123545" w:rsidP="0012354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4BEA" w:rsidRPr="00CC4BEA" w:rsidRDefault="00CC4BEA" w:rsidP="00374E50">
      <w:pPr>
        <w:spacing w:after="0" w:line="240" w:lineRule="auto"/>
        <w:ind w:left="9540"/>
        <w:jc w:val="center"/>
        <w:rPr>
          <w:rFonts w:ascii="Times New Roman" w:hAnsi="Times New Roman"/>
        </w:rPr>
      </w:pPr>
      <w:r w:rsidRPr="00CC4BEA">
        <w:rPr>
          <w:rFonts w:ascii="Times New Roman" w:hAnsi="Times New Roman"/>
          <w:sz w:val="26"/>
          <w:szCs w:val="26"/>
        </w:rPr>
        <w:t>«</w:t>
      </w:r>
      <w:r w:rsidRPr="00CC4BEA">
        <w:rPr>
          <w:rFonts w:ascii="Times New Roman" w:hAnsi="Times New Roman"/>
        </w:rPr>
        <w:t>Приложение № 4</w:t>
      </w:r>
    </w:p>
    <w:p w:rsidR="00CC4BEA" w:rsidRPr="00CC4BEA" w:rsidRDefault="00CC4BEA" w:rsidP="00374E50">
      <w:pPr>
        <w:spacing w:after="0" w:line="240" w:lineRule="auto"/>
        <w:rPr>
          <w:rFonts w:ascii="Times New Roman" w:hAnsi="Times New Roman"/>
        </w:rPr>
      </w:pPr>
      <w:r w:rsidRPr="00CC4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="00374E50">
        <w:rPr>
          <w:rFonts w:ascii="Times New Roman" w:hAnsi="Times New Roman"/>
        </w:rPr>
        <w:t xml:space="preserve">                        </w:t>
      </w:r>
      <w:r w:rsidRPr="00CC4BEA">
        <w:rPr>
          <w:rFonts w:ascii="Times New Roman" w:hAnsi="Times New Roman"/>
        </w:rPr>
        <w:t xml:space="preserve">  к муниципальной программе Яльчикского района </w:t>
      </w:r>
    </w:p>
    <w:p w:rsidR="00CC4BEA" w:rsidRPr="00CC4BEA" w:rsidRDefault="00CC4BEA" w:rsidP="00374E50">
      <w:pPr>
        <w:spacing w:after="0" w:line="240" w:lineRule="auto"/>
        <w:rPr>
          <w:rFonts w:ascii="Times New Roman" w:hAnsi="Times New Roman"/>
        </w:rPr>
      </w:pPr>
      <w:r w:rsidRPr="00CC4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="00374E50">
        <w:rPr>
          <w:rFonts w:ascii="Times New Roman" w:hAnsi="Times New Roman"/>
        </w:rPr>
        <w:t xml:space="preserve">                      </w:t>
      </w:r>
      <w:r w:rsidRPr="00CC4BEA">
        <w:rPr>
          <w:rFonts w:ascii="Times New Roman" w:hAnsi="Times New Roman"/>
        </w:rPr>
        <w:t xml:space="preserve">Чувашской Республики «Повышение безопасности </w:t>
      </w:r>
    </w:p>
    <w:p w:rsidR="00CC4BEA" w:rsidRPr="00CC4BEA" w:rsidRDefault="00CC4BEA" w:rsidP="00374E50">
      <w:pPr>
        <w:spacing w:after="0" w:line="240" w:lineRule="auto"/>
        <w:rPr>
          <w:rFonts w:ascii="Times New Roman" w:hAnsi="Times New Roman"/>
        </w:rPr>
      </w:pPr>
      <w:r w:rsidRPr="00CC4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374E50">
        <w:rPr>
          <w:rFonts w:ascii="Times New Roman" w:hAnsi="Times New Roman"/>
        </w:rPr>
        <w:t xml:space="preserve">                     </w:t>
      </w:r>
      <w:r w:rsidRPr="00CC4BEA">
        <w:rPr>
          <w:rFonts w:ascii="Times New Roman" w:hAnsi="Times New Roman"/>
        </w:rPr>
        <w:t>жизнедеятельности    населения    и      территорий</w:t>
      </w:r>
    </w:p>
    <w:p w:rsidR="00CC4BEA" w:rsidRPr="00CC4BEA" w:rsidRDefault="00CC4BEA" w:rsidP="00374E50">
      <w:pPr>
        <w:tabs>
          <w:tab w:val="left" w:pos="9360"/>
        </w:tabs>
        <w:spacing w:after="0" w:line="240" w:lineRule="auto"/>
        <w:rPr>
          <w:rFonts w:ascii="Times New Roman" w:hAnsi="Times New Roman"/>
        </w:rPr>
      </w:pPr>
      <w:r w:rsidRPr="00CC4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374E50">
        <w:rPr>
          <w:rFonts w:ascii="Times New Roman" w:hAnsi="Times New Roman"/>
        </w:rPr>
        <w:t xml:space="preserve">                     </w:t>
      </w:r>
      <w:r w:rsidRPr="00CC4BEA">
        <w:rPr>
          <w:rFonts w:ascii="Times New Roman" w:hAnsi="Times New Roman"/>
        </w:rPr>
        <w:t xml:space="preserve">  Яльчикского   района   Чувашской   Республики»  </w:t>
      </w:r>
    </w:p>
    <w:p w:rsidR="00CC4BEA" w:rsidRPr="00CC4BEA" w:rsidRDefault="00CC4BEA" w:rsidP="00374E50">
      <w:pPr>
        <w:jc w:val="both"/>
        <w:rPr>
          <w:rFonts w:ascii="Times New Roman" w:hAnsi="Times New Roman"/>
          <w:sz w:val="26"/>
          <w:szCs w:val="26"/>
        </w:rPr>
      </w:pPr>
    </w:p>
    <w:p w:rsidR="00CC4BEA" w:rsidRPr="00CC4BEA" w:rsidRDefault="00CC4BEA" w:rsidP="00374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4BEA">
        <w:rPr>
          <w:rFonts w:ascii="Times New Roman" w:hAnsi="Times New Roman"/>
          <w:b/>
          <w:sz w:val="26"/>
          <w:szCs w:val="26"/>
        </w:rPr>
        <w:t xml:space="preserve">РЕСУРСНОЕ ОБЕСПЕЧЕНИЕ И ПРОГНОЗНАЯ (СПРАВОЧНАЯ) ОЦЕНКА </w:t>
      </w:r>
    </w:p>
    <w:p w:rsidR="00CC4BEA" w:rsidRPr="00CC4BEA" w:rsidRDefault="00CC4BEA" w:rsidP="00374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4BEA">
        <w:rPr>
          <w:rFonts w:ascii="Times New Roman" w:hAnsi="Times New Roman"/>
          <w:b/>
          <w:sz w:val="26"/>
          <w:szCs w:val="26"/>
        </w:rPr>
        <w:t>расходов за счет всех источников финансирования реализации муниципальной программы Яльчикского района Чувашской Республики  «Повышение безопасности жизнедеятельности населения и территорий Яльчикского района Чувашской Республики»</w:t>
      </w:r>
    </w:p>
    <w:p w:rsidR="00CC4BEA" w:rsidRPr="00CC4BEA" w:rsidRDefault="00CC4BEA" w:rsidP="00CC4BEA">
      <w:pPr>
        <w:tabs>
          <w:tab w:val="left" w:pos="8190"/>
        </w:tabs>
        <w:rPr>
          <w:rFonts w:ascii="Times New Roman" w:hAnsi="Times New Roman"/>
        </w:rPr>
      </w:pPr>
      <w:r w:rsidRPr="00CC4BEA">
        <w:rPr>
          <w:rFonts w:ascii="Times New Roman" w:hAnsi="Times New Roman"/>
        </w:rPr>
        <w:tab/>
      </w:r>
    </w:p>
    <w:tbl>
      <w:tblPr>
        <w:tblW w:w="0" w:type="auto"/>
        <w:tblInd w:w="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4860"/>
        <w:gridCol w:w="900"/>
        <w:gridCol w:w="1260"/>
        <w:gridCol w:w="1488"/>
        <w:gridCol w:w="792"/>
        <w:gridCol w:w="810"/>
        <w:gridCol w:w="828"/>
        <w:gridCol w:w="822"/>
        <w:gridCol w:w="798"/>
        <w:gridCol w:w="885"/>
      </w:tblGrid>
      <w:tr w:rsidR="00CC4BEA" w:rsidRPr="00374E50" w:rsidTr="00102EF4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Статус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E50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основного мероприятия)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Источники </w:t>
            </w:r>
          </w:p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EA" w:rsidRPr="00374E50" w:rsidRDefault="00CC4BEA" w:rsidP="00374E50">
            <w:pPr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CC4BEA" w:rsidRPr="00374E50" w:rsidTr="00102EF4">
        <w:trPr>
          <w:tblHeader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BEA" w:rsidRPr="00374E50" w:rsidRDefault="00CC4BEA" w:rsidP="00374E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BEA" w:rsidRPr="00374E50" w:rsidRDefault="00CC4BEA" w:rsidP="00374E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главный </w:t>
            </w:r>
            <w:proofErr w:type="spellStart"/>
            <w:r w:rsidRPr="00374E50">
              <w:rPr>
                <w:rFonts w:ascii="Times New Roman" w:hAnsi="Times New Roman"/>
              </w:rPr>
              <w:t>распоря</w:t>
            </w:r>
            <w:proofErr w:type="spellEnd"/>
          </w:p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E50">
              <w:rPr>
                <w:rFonts w:ascii="Times New Roman" w:hAnsi="Times New Roman"/>
              </w:rPr>
              <w:t>дитель</w:t>
            </w:r>
            <w:proofErr w:type="spellEnd"/>
            <w:r w:rsidRPr="00374E50">
              <w:rPr>
                <w:rFonts w:ascii="Times New Roman" w:hAnsi="Times New Roman"/>
              </w:rPr>
              <w:t xml:space="preserve"> бюджет</w:t>
            </w:r>
          </w:p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E50">
              <w:rPr>
                <w:rFonts w:ascii="Times New Roman" w:hAnsi="Times New Roman"/>
              </w:rPr>
              <w:t>ных</w:t>
            </w:r>
            <w:proofErr w:type="spellEnd"/>
            <w:r w:rsidRPr="00374E50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4BEA" w:rsidRPr="00374E50" w:rsidRDefault="00CC4BEA" w:rsidP="00374E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BEA" w:rsidRPr="00374E50" w:rsidRDefault="00CC4BEA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2020</w:t>
            </w:r>
          </w:p>
        </w:tc>
      </w:tr>
    </w:tbl>
    <w:p w:rsidR="00CC4BEA" w:rsidRPr="00374E50" w:rsidRDefault="00CC4BEA" w:rsidP="00374E50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Style w:val="affffff0"/>
        <w:tblpPr w:leftFromText="180" w:rightFromText="180" w:vertAnchor="text" w:tblpY="1"/>
        <w:tblW w:w="14831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900"/>
        <w:gridCol w:w="1260"/>
        <w:gridCol w:w="1488"/>
        <w:gridCol w:w="909"/>
        <w:gridCol w:w="810"/>
        <w:gridCol w:w="828"/>
        <w:gridCol w:w="822"/>
        <w:gridCol w:w="798"/>
        <w:gridCol w:w="896"/>
      </w:tblGrid>
      <w:tr w:rsidR="00CC4BEA" w:rsidRPr="00374E50" w:rsidTr="00081074">
        <w:tc>
          <w:tcPr>
            <w:tcW w:w="1260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4</w:t>
            </w:r>
          </w:p>
        </w:tc>
        <w:tc>
          <w:tcPr>
            <w:tcW w:w="1488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5</w:t>
            </w:r>
          </w:p>
        </w:tc>
        <w:tc>
          <w:tcPr>
            <w:tcW w:w="909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9</w:t>
            </w:r>
          </w:p>
        </w:tc>
        <w:tc>
          <w:tcPr>
            <w:tcW w:w="798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</w:t>
            </w:r>
          </w:p>
        </w:tc>
        <w:tc>
          <w:tcPr>
            <w:tcW w:w="896" w:type="dxa"/>
          </w:tcPr>
          <w:p w:rsidR="00CC4BEA" w:rsidRPr="00374E50" w:rsidRDefault="00CC4BEA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11</w:t>
            </w:r>
          </w:p>
        </w:tc>
      </w:tr>
      <w:tr w:rsidR="00FD57B4" w:rsidRPr="00374E50" w:rsidTr="00081074">
        <w:tc>
          <w:tcPr>
            <w:tcW w:w="1260" w:type="dxa"/>
            <w:vMerge w:val="restart"/>
          </w:tcPr>
          <w:p w:rsidR="00FD57B4" w:rsidRPr="00374E50" w:rsidRDefault="00FD57B4" w:rsidP="00081074">
            <w:pPr>
              <w:jc w:val="both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Муниципальная программа Яльчикского района </w:t>
            </w:r>
            <w:proofErr w:type="gramStart"/>
            <w:r w:rsidRPr="00374E50">
              <w:rPr>
                <w:rFonts w:ascii="Times New Roman" w:hAnsi="Times New Roman"/>
              </w:rPr>
              <w:t>Чувашской</w:t>
            </w:r>
            <w:proofErr w:type="gramEnd"/>
            <w:r w:rsidRPr="00374E50">
              <w:rPr>
                <w:rFonts w:ascii="Times New Roman" w:hAnsi="Times New Roman"/>
              </w:rPr>
              <w:t xml:space="preserve"> </w:t>
            </w:r>
            <w:proofErr w:type="spellStart"/>
            <w:r w:rsidRPr="00374E50">
              <w:rPr>
                <w:rFonts w:ascii="Times New Roman" w:hAnsi="Times New Roman"/>
              </w:rPr>
              <w:t>Респуб</w:t>
            </w:r>
            <w:proofErr w:type="spellEnd"/>
            <w:r w:rsidRPr="00374E50">
              <w:rPr>
                <w:rFonts w:ascii="Times New Roman" w:hAnsi="Times New Roman"/>
              </w:rPr>
              <w:t>-</w:t>
            </w:r>
          </w:p>
          <w:p w:rsidR="00FD57B4" w:rsidRPr="00374E50" w:rsidRDefault="00FD57B4" w:rsidP="00081074">
            <w:pPr>
              <w:jc w:val="both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лики</w:t>
            </w:r>
          </w:p>
        </w:tc>
        <w:tc>
          <w:tcPr>
            <w:tcW w:w="4860" w:type="dxa"/>
            <w:vMerge w:val="restart"/>
          </w:tcPr>
          <w:p w:rsidR="00FD57B4" w:rsidRPr="007B2476" w:rsidRDefault="00FD57B4" w:rsidP="00081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Яльчикского района  Чувашской Республики» </w:t>
            </w:r>
          </w:p>
        </w:tc>
        <w:tc>
          <w:tcPr>
            <w:tcW w:w="900" w:type="dxa"/>
          </w:tcPr>
          <w:p w:rsidR="00FD57B4" w:rsidRPr="00374E50" w:rsidRDefault="00FD57B4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FD57B4" w:rsidRPr="00374E50" w:rsidRDefault="00FD57B4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8" w:type="dxa"/>
          </w:tcPr>
          <w:p w:rsidR="00FD57B4" w:rsidRPr="00374E50" w:rsidRDefault="00FD57B4" w:rsidP="00081074">
            <w:pPr>
              <w:jc w:val="both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</w:tcPr>
          <w:p w:rsidR="00FD57B4" w:rsidRPr="00FD57B4" w:rsidRDefault="00FD57B4" w:rsidP="00314586">
            <w:pPr>
              <w:jc w:val="center"/>
              <w:rPr>
                <w:rFonts w:ascii="Times New Roman" w:hAnsi="Times New Roman"/>
                <w:b/>
              </w:rPr>
            </w:pPr>
            <w:r w:rsidRPr="00FD57B4">
              <w:rPr>
                <w:rFonts w:ascii="Times New Roman" w:hAnsi="Times New Roman"/>
                <w:b/>
              </w:rPr>
              <w:t>1113,1</w:t>
            </w:r>
          </w:p>
        </w:tc>
        <w:tc>
          <w:tcPr>
            <w:tcW w:w="810" w:type="dxa"/>
          </w:tcPr>
          <w:p w:rsidR="00FD57B4" w:rsidRPr="00FD57B4" w:rsidRDefault="00FD57B4" w:rsidP="00314586">
            <w:pPr>
              <w:jc w:val="center"/>
              <w:rPr>
                <w:rFonts w:ascii="Times New Roman" w:hAnsi="Times New Roman"/>
                <w:b/>
              </w:rPr>
            </w:pPr>
            <w:r w:rsidRPr="00FD57B4">
              <w:rPr>
                <w:rFonts w:ascii="Times New Roman" w:hAnsi="Times New Roman"/>
                <w:b/>
              </w:rPr>
              <w:t>978,1</w:t>
            </w:r>
          </w:p>
        </w:tc>
        <w:tc>
          <w:tcPr>
            <w:tcW w:w="828" w:type="dxa"/>
          </w:tcPr>
          <w:p w:rsidR="00FD57B4" w:rsidRPr="00FD57B4" w:rsidRDefault="00D503EB" w:rsidP="003145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1939,8</w:t>
            </w:r>
          </w:p>
        </w:tc>
        <w:tc>
          <w:tcPr>
            <w:tcW w:w="822" w:type="dxa"/>
          </w:tcPr>
          <w:p w:rsidR="00FD57B4" w:rsidRPr="00B217A7" w:rsidRDefault="00D503EB" w:rsidP="00B21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1851,6</w:t>
            </w:r>
          </w:p>
        </w:tc>
        <w:tc>
          <w:tcPr>
            <w:tcW w:w="798" w:type="dxa"/>
          </w:tcPr>
          <w:p w:rsidR="00FD57B4" w:rsidRPr="00B217A7" w:rsidRDefault="00D503EB" w:rsidP="00314586">
            <w:pPr>
              <w:rPr>
                <w:rFonts w:ascii="Times New Roman" w:hAnsi="Times New Roman"/>
                <w:b/>
              </w:rPr>
            </w:pPr>
            <w:r w:rsidRPr="00D503EB">
              <w:rPr>
                <w:rFonts w:ascii="Times New Roman" w:hAnsi="Times New Roman"/>
                <w:b/>
              </w:rPr>
              <w:t>1191,6</w:t>
            </w:r>
          </w:p>
        </w:tc>
        <w:tc>
          <w:tcPr>
            <w:tcW w:w="896" w:type="dxa"/>
          </w:tcPr>
          <w:p w:rsidR="00FD57B4" w:rsidRPr="00FD57B4" w:rsidRDefault="00D503EB" w:rsidP="003145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1191,6</w:t>
            </w:r>
          </w:p>
        </w:tc>
      </w:tr>
      <w:tr w:rsidR="007F594A" w:rsidRPr="00374E50" w:rsidTr="00081074">
        <w:tc>
          <w:tcPr>
            <w:tcW w:w="1260" w:type="dxa"/>
            <w:vMerge/>
          </w:tcPr>
          <w:p w:rsidR="007F594A" w:rsidRPr="00374E50" w:rsidRDefault="007F594A" w:rsidP="000810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7F594A" w:rsidRPr="007B2476" w:rsidRDefault="007F594A" w:rsidP="00081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F594A" w:rsidRPr="00374E50" w:rsidRDefault="007F594A" w:rsidP="00081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F594A" w:rsidRPr="00374E50" w:rsidRDefault="007F594A" w:rsidP="00081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7F594A" w:rsidRPr="00374E50" w:rsidRDefault="007F594A" w:rsidP="000810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909" w:type="dxa"/>
          </w:tcPr>
          <w:p w:rsidR="007F594A" w:rsidRPr="00FD57B4" w:rsidRDefault="007F594A" w:rsidP="003145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7F594A" w:rsidRPr="00FD57B4" w:rsidRDefault="007F594A" w:rsidP="003145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</w:tcPr>
          <w:p w:rsidR="007F594A" w:rsidRPr="00FD57B4" w:rsidRDefault="007F594A" w:rsidP="003145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7F594A" w:rsidRPr="00B217A7" w:rsidRDefault="007F594A" w:rsidP="00B21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315,5</w:t>
            </w:r>
          </w:p>
        </w:tc>
        <w:tc>
          <w:tcPr>
            <w:tcW w:w="798" w:type="dxa"/>
          </w:tcPr>
          <w:p w:rsidR="007F594A" w:rsidRPr="00B217A7" w:rsidRDefault="007F594A" w:rsidP="003145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</w:tcPr>
          <w:p w:rsidR="007F594A" w:rsidRPr="00FD57B4" w:rsidRDefault="007F594A" w:rsidP="003145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3EB" w:rsidRPr="00374E50" w:rsidTr="00081074">
        <w:tc>
          <w:tcPr>
            <w:tcW w:w="1260" w:type="dxa"/>
            <w:vMerge/>
          </w:tcPr>
          <w:p w:rsidR="00D503EB" w:rsidRPr="00374E50" w:rsidRDefault="00D503EB" w:rsidP="00D503EB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D503EB" w:rsidRPr="007B2476" w:rsidRDefault="00D503EB" w:rsidP="00D50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503EB" w:rsidRPr="00374E50" w:rsidRDefault="00D503EB" w:rsidP="00D503E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D503EB" w:rsidRPr="00374E50" w:rsidRDefault="00D503EB" w:rsidP="00D503E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D503EB" w:rsidRPr="00132966" w:rsidRDefault="00D503EB" w:rsidP="00D5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966">
              <w:rPr>
                <w:rFonts w:ascii="Times New Roman" w:hAnsi="Times New Roman"/>
                <w:sz w:val="24"/>
                <w:szCs w:val="24"/>
              </w:rPr>
              <w:t xml:space="preserve">  бюджет  Яльчикского района</w:t>
            </w:r>
          </w:p>
        </w:tc>
        <w:tc>
          <w:tcPr>
            <w:tcW w:w="909" w:type="dxa"/>
          </w:tcPr>
          <w:p w:rsidR="00D503EB" w:rsidRPr="00374E50" w:rsidRDefault="00D503EB" w:rsidP="00D503EB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1068,8 </w:t>
            </w:r>
          </w:p>
        </w:tc>
        <w:tc>
          <w:tcPr>
            <w:tcW w:w="810" w:type="dxa"/>
          </w:tcPr>
          <w:p w:rsidR="00D503EB" w:rsidRPr="00374E50" w:rsidRDefault="00D503EB" w:rsidP="00D503EB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869,5 </w:t>
            </w:r>
          </w:p>
        </w:tc>
        <w:tc>
          <w:tcPr>
            <w:tcW w:w="828" w:type="dxa"/>
          </w:tcPr>
          <w:p w:rsidR="00D503EB" w:rsidRPr="00FD57B4" w:rsidRDefault="00D503EB" w:rsidP="00D503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1939,8</w:t>
            </w:r>
          </w:p>
        </w:tc>
        <w:tc>
          <w:tcPr>
            <w:tcW w:w="822" w:type="dxa"/>
          </w:tcPr>
          <w:p w:rsidR="00D503EB" w:rsidRPr="00374E50" w:rsidRDefault="00D503EB" w:rsidP="00D50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1536,1</w:t>
            </w:r>
          </w:p>
        </w:tc>
        <w:tc>
          <w:tcPr>
            <w:tcW w:w="798" w:type="dxa"/>
          </w:tcPr>
          <w:p w:rsidR="00D503EB" w:rsidRPr="00B217A7" w:rsidRDefault="00D503EB" w:rsidP="00D503EB">
            <w:pPr>
              <w:rPr>
                <w:rFonts w:ascii="Times New Roman" w:hAnsi="Times New Roman"/>
                <w:b/>
              </w:rPr>
            </w:pPr>
            <w:r w:rsidRPr="00D503EB">
              <w:rPr>
                <w:rFonts w:ascii="Times New Roman" w:hAnsi="Times New Roman"/>
                <w:b/>
              </w:rPr>
              <w:t>1191,6</w:t>
            </w:r>
          </w:p>
        </w:tc>
        <w:tc>
          <w:tcPr>
            <w:tcW w:w="896" w:type="dxa"/>
          </w:tcPr>
          <w:p w:rsidR="00D503EB" w:rsidRPr="00B217A7" w:rsidRDefault="00D503EB" w:rsidP="00D503EB">
            <w:pPr>
              <w:rPr>
                <w:rFonts w:ascii="Times New Roman" w:hAnsi="Times New Roman"/>
                <w:b/>
              </w:rPr>
            </w:pPr>
            <w:r w:rsidRPr="00D503EB">
              <w:rPr>
                <w:rFonts w:ascii="Times New Roman" w:hAnsi="Times New Roman"/>
                <w:b/>
              </w:rPr>
              <w:t>1191,6</w:t>
            </w:r>
          </w:p>
        </w:tc>
      </w:tr>
      <w:tr w:rsidR="00FD57B4" w:rsidRPr="00374E50" w:rsidTr="00081074">
        <w:trPr>
          <w:trHeight w:val="810"/>
        </w:trPr>
        <w:tc>
          <w:tcPr>
            <w:tcW w:w="1260" w:type="dxa"/>
            <w:vMerge/>
          </w:tcPr>
          <w:p w:rsidR="00FD57B4" w:rsidRPr="00374E50" w:rsidRDefault="00FD57B4" w:rsidP="00FD57B4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FD57B4" w:rsidRPr="007B2476" w:rsidRDefault="00FD57B4" w:rsidP="00FD57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57B4" w:rsidRPr="00374E50" w:rsidRDefault="00FD57B4" w:rsidP="00FD57B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260" w:type="dxa"/>
          </w:tcPr>
          <w:p w:rsidR="00FD57B4" w:rsidRPr="00374E50" w:rsidRDefault="00FD57B4" w:rsidP="00FD57B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FD57B4" w:rsidRPr="00132966" w:rsidRDefault="00FD57B4" w:rsidP="00FD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966">
              <w:rPr>
                <w:rFonts w:ascii="Times New Roman" w:hAnsi="Times New Roman"/>
                <w:sz w:val="24"/>
                <w:szCs w:val="24"/>
              </w:rPr>
              <w:t xml:space="preserve">бюджеты сельских </w:t>
            </w:r>
            <w:r w:rsidRPr="00132966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09" w:type="dxa"/>
          </w:tcPr>
          <w:p w:rsidR="00FD57B4" w:rsidRPr="00374E50" w:rsidRDefault="00FD57B4" w:rsidP="00FD57B4">
            <w:pPr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lastRenderedPageBreak/>
              <w:t xml:space="preserve">  44,3</w:t>
            </w:r>
          </w:p>
        </w:tc>
        <w:tc>
          <w:tcPr>
            <w:tcW w:w="810" w:type="dxa"/>
          </w:tcPr>
          <w:p w:rsidR="00FD57B4" w:rsidRPr="00374E50" w:rsidRDefault="00FD57B4" w:rsidP="00FD57B4">
            <w:pPr>
              <w:ind w:left="-120" w:right="-84" w:firstLine="120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108,6    </w:t>
            </w:r>
          </w:p>
        </w:tc>
        <w:tc>
          <w:tcPr>
            <w:tcW w:w="828" w:type="dxa"/>
          </w:tcPr>
          <w:p w:rsidR="00FD57B4" w:rsidRPr="00374E50" w:rsidRDefault="00596774" w:rsidP="00596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</w:tcPr>
          <w:p w:rsidR="00FD57B4" w:rsidRPr="001445DB" w:rsidRDefault="00596774" w:rsidP="00FD57B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</w:tcPr>
          <w:p w:rsidR="00FD57B4" w:rsidRPr="00555CBB" w:rsidRDefault="00596774" w:rsidP="00FD57B4">
            <w:pPr>
              <w:jc w:val="center"/>
              <w:rPr>
                <w:rFonts w:ascii="Times New Roman" w:hAnsi="Times New Roman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</w:tcPr>
          <w:p w:rsidR="00FD57B4" w:rsidRPr="00555CBB" w:rsidRDefault="00596774" w:rsidP="00FD57B4">
            <w:pPr>
              <w:jc w:val="center"/>
              <w:rPr>
                <w:rFonts w:ascii="Times New Roman" w:hAnsi="Times New Roman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</w:tr>
      <w:tr w:rsidR="000628A7" w:rsidRPr="00374E50" w:rsidTr="00081074">
        <w:trPr>
          <w:trHeight w:val="141"/>
        </w:trPr>
        <w:tc>
          <w:tcPr>
            <w:tcW w:w="1260" w:type="dxa"/>
            <w:vMerge w:val="restart"/>
          </w:tcPr>
          <w:p w:rsidR="000628A7" w:rsidRPr="00374E50" w:rsidRDefault="000628A7" w:rsidP="000628A7">
            <w:pPr>
              <w:jc w:val="both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lastRenderedPageBreak/>
              <w:t>Подпрограмма 1</w:t>
            </w:r>
          </w:p>
        </w:tc>
        <w:tc>
          <w:tcPr>
            <w:tcW w:w="4860" w:type="dxa"/>
            <w:vMerge w:val="restart"/>
          </w:tcPr>
          <w:p w:rsidR="000628A7" w:rsidRPr="007B2476" w:rsidRDefault="000628A7" w:rsidP="000628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softHyphen/>
              <w:t>са «Безопасный город» на территории Яльчикского района  Чувашской Республики»</w:t>
            </w:r>
          </w:p>
        </w:tc>
        <w:tc>
          <w:tcPr>
            <w:tcW w:w="900" w:type="dxa"/>
          </w:tcPr>
          <w:p w:rsidR="000628A7" w:rsidRPr="00374E50" w:rsidRDefault="000628A7" w:rsidP="000628A7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0628A7" w:rsidRPr="00374E50" w:rsidRDefault="000628A7" w:rsidP="000628A7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488" w:type="dxa"/>
          </w:tcPr>
          <w:p w:rsidR="000628A7" w:rsidRPr="00132966" w:rsidRDefault="000628A7" w:rsidP="000628A7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</w:tcPr>
          <w:p w:rsidR="000628A7" w:rsidRPr="00374E50" w:rsidRDefault="000628A7" w:rsidP="000628A7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  1099,4</w:t>
            </w:r>
          </w:p>
        </w:tc>
        <w:tc>
          <w:tcPr>
            <w:tcW w:w="810" w:type="dxa"/>
          </w:tcPr>
          <w:p w:rsidR="000628A7" w:rsidRPr="00374E50" w:rsidRDefault="000628A7" w:rsidP="000628A7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967,6 </w:t>
            </w:r>
          </w:p>
        </w:tc>
        <w:tc>
          <w:tcPr>
            <w:tcW w:w="828" w:type="dxa"/>
          </w:tcPr>
          <w:p w:rsidR="000628A7" w:rsidRPr="00374E50" w:rsidRDefault="000628A7" w:rsidP="000628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1921,2</w:t>
            </w:r>
          </w:p>
        </w:tc>
        <w:tc>
          <w:tcPr>
            <w:tcW w:w="822" w:type="dxa"/>
          </w:tcPr>
          <w:p w:rsidR="000628A7" w:rsidRPr="00713BE6" w:rsidRDefault="000628A7" w:rsidP="00062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798" w:type="dxa"/>
          </w:tcPr>
          <w:p w:rsidR="000628A7" w:rsidRPr="00A47E48" w:rsidRDefault="000628A7" w:rsidP="000628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896" w:type="dxa"/>
          </w:tcPr>
          <w:p w:rsidR="000628A7" w:rsidRPr="00A47E48" w:rsidRDefault="000628A7" w:rsidP="000628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</w:tr>
      <w:tr w:rsidR="00555CBB" w:rsidRPr="00374E50" w:rsidTr="00081074">
        <w:trPr>
          <w:trHeight w:val="746"/>
        </w:trPr>
        <w:tc>
          <w:tcPr>
            <w:tcW w:w="1260" w:type="dxa"/>
            <w:vMerge/>
          </w:tcPr>
          <w:p w:rsidR="00555CBB" w:rsidRPr="00374E50" w:rsidRDefault="00555CBB" w:rsidP="00555C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vMerge/>
          </w:tcPr>
          <w:p w:rsidR="00555CBB" w:rsidRPr="00374E50" w:rsidRDefault="00555CBB" w:rsidP="00555CB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555CBB" w:rsidRPr="00374E50" w:rsidRDefault="00555CBB" w:rsidP="00555CB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555CBB" w:rsidRPr="00374E50" w:rsidRDefault="00555CBB" w:rsidP="00555CB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555CBB" w:rsidRPr="00132966" w:rsidRDefault="00555CBB" w:rsidP="00555CBB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 xml:space="preserve"> бюджет Яльчикского района</w:t>
            </w:r>
          </w:p>
        </w:tc>
        <w:tc>
          <w:tcPr>
            <w:tcW w:w="909" w:type="dxa"/>
          </w:tcPr>
          <w:p w:rsidR="00555CBB" w:rsidRPr="00374E50" w:rsidRDefault="00555CBB" w:rsidP="00555CB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1055,1</w:t>
            </w:r>
          </w:p>
        </w:tc>
        <w:tc>
          <w:tcPr>
            <w:tcW w:w="810" w:type="dxa"/>
          </w:tcPr>
          <w:p w:rsidR="00555CBB" w:rsidRPr="00374E50" w:rsidRDefault="00555CBB" w:rsidP="00555CBB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859,0  </w:t>
            </w:r>
          </w:p>
        </w:tc>
        <w:tc>
          <w:tcPr>
            <w:tcW w:w="828" w:type="dxa"/>
          </w:tcPr>
          <w:p w:rsidR="00555CBB" w:rsidRPr="00374E50" w:rsidRDefault="00AF7956" w:rsidP="00555CBB">
            <w:pPr>
              <w:jc w:val="center"/>
              <w:rPr>
                <w:rFonts w:ascii="Times New Roman" w:hAnsi="Times New Roman"/>
              </w:rPr>
            </w:pPr>
            <w:r w:rsidRPr="00AF7956">
              <w:rPr>
                <w:rFonts w:ascii="Times New Roman" w:hAnsi="Times New Roman"/>
              </w:rPr>
              <w:t>1921,2</w:t>
            </w:r>
          </w:p>
        </w:tc>
        <w:tc>
          <w:tcPr>
            <w:tcW w:w="822" w:type="dxa"/>
          </w:tcPr>
          <w:p w:rsidR="00555CBB" w:rsidRPr="00374E50" w:rsidRDefault="00AF7956" w:rsidP="00555CBB">
            <w:pPr>
              <w:jc w:val="center"/>
              <w:rPr>
                <w:rFonts w:ascii="Times New Roman" w:hAnsi="Times New Roman"/>
              </w:rPr>
            </w:pPr>
            <w:r w:rsidRPr="00AF7956">
              <w:rPr>
                <w:rFonts w:ascii="Times New Roman" w:hAnsi="Times New Roman"/>
              </w:rPr>
              <w:t>1028,6</w:t>
            </w:r>
          </w:p>
        </w:tc>
        <w:tc>
          <w:tcPr>
            <w:tcW w:w="798" w:type="dxa"/>
          </w:tcPr>
          <w:p w:rsidR="00555CBB" w:rsidRPr="00374E50" w:rsidRDefault="00AF7956" w:rsidP="00555CBB">
            <w:pPr>
              <w:jc w:val="center"/>
              <w:rPr>
                <w:rFonts w:ascii="Times New Roman" w:hAnsi="Times New Roman"/>
              </w:rPr>
            </w:pPr>
            <w:r w:rsidRPr="00AF7956">
              <w:rPr>
                <w:rFonts w:ascii="Times New Roman" w:hAnsi="Times New Roman"/>
              </w:rPr>
              <w:t>1028,6</w:t>
            </w:r>
          </w:p>
        </w:tc>
        <w:tc>
          <w:tcPr>
            <w:tcW w:w="896" w:type="dxa"/>
          </w:tcPr>
          <w:p w:rsidR="00555CBB" w:rsidRPr="00374E50" w:rsidRDefault="00AF7956" w:rsidP="00555CBB">
            <w:pPr>
              <w:jc w:val="center"/>
              <w:rPr>
                <w:rFonts w:ascii="Times New Roman" w:hAnsi="Times New Roman"/>
              </w:rPr>
            </w:pPr>
            <w:r w:rsidRPr="00AF7956">
              <w:rPr>
                <w:rFonts w:ascii="Times New Roman" w:hAnsi="Times New Roman"/>
              </w:rPr>
              <w:t>1028,6</w:t>
            </w:r>
          </w:p>
        </w:tc>
      </w:tr>
      <w:tr w:rsidR="0085202D" w:rsidRPr="00374E50" w:rsidTr="00081074">
        <w:tc>
          <w:tcPr>
            <w:tcW w:w="1260" w:type="dxa"/>
            <w:vMerge/>
          </w:tcPr>
          <w:p w:rsidR="0085202D" w:rsidRPr="00374E50" w:rsidRDefault="0085202D" w:rsidP="008520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vMerge/>
          </w:tcPr>
          <w:p w:rsidR="0085202D" w:rsidRPr="00374E50" w:rsidRDefault="0085202D" w:rsidP="0085202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85202D" w:rsidRPr="00374E50" w:rsidRDefault="0085202D" w:rsidP="0085202D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260" w:type="dxa"/>
          </w:tcPr>
          <w:p w:rsidR="0085202D" w:rsidRPr="00374E50" w:rsidRDefault="0085202D" w:rsidP="0085202D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</w:tcPr>
          <w:p w:rsidR="0085202D" w:rsidRPr="00132966" w:rsidRDefault="0085202D" w:rsidP="0085202D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909" w:type="dxa"/>
          </w:tcPr>
          <w:p w:rsidR="0085202D" w:rsidRPr="00374E50" w:rsidRDefault="0085202D" w:rsidP="0085202D">
            <w:pPr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 44,3</w:t>
            </w:r>
          </w:p>
        </w:tc>
        <w:tc>
          <w:tcPr>
            <w:tcW w:w="810" w:type="dxa"/>
          </w:tcPr>
          <w:p w:rsidR="0085202D" w:rsidRPr="00374E50" w:rsidRDefault="0085202D" w:rsidP="0085202D">
            <w:pPr>
              <w:ind w:left="-120" w:right="-84" w:firstLine="120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108,6    </w:t>
            </w:r>
          </w:p>
        </w:tc>
        <w:tc>
          <w:tcPr>
            <w:tcW w:w="828" w:type="dxa"/>
          </w:tcPr>
          <w:p w:rsidR="0085202D" w:rsidRPr="00374E50" w:rsidRDefault="0085202D" w:rsidP="00852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</w:tcPr>
          <w:p w:rsidR="0085202D" w:rsidRPr="001445DB" w:rsidRDefault="0085202D" w:rsidP="0085202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</w:tcPr>
          <w:p w:rsidR="0085202D" w:rsidRPr="00555CBB" w:rsidRDefault="0085202D" w:rsidP="0085202D">
            <w:pPr>
              <w:jc w:val="center"/>
              <w:rPr>
                <w:rFonts w:ascii="Times New Roman" w:hAnsi="Times New Roman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</w:tcPr>
          <w:p w:rsidR="0085202D" w:rsidRPr="00555CBB" w:rsidRDefault="0085202D" w:rsidP="0085202D">
            <w:pPr>
              <w:jc w:val="center"/>
              <w:rPr>
                <w:rFonts w:ascii="Times New Roman" w:hAnsi="Times New Roman"/>
              </w:rPr>
            </w:pPr>
            <w:r w:rsidRPr="00596774">
              <w:rPr>
                <w:rFonts w:ascii="Times New Roman" w:hAnsi="Times New Roman"/>
              </w:rPr>
              <w:t>х</w:t>
            </w:r>
          </w:p>
        </w:tc>
      </w:tr>
      <w:tr w:rsidR="008F06B3" w:rsidRPr="00374E50" w:rsidTr="00081074">
        <w:tc>
          <w:tcPr>
            <w:tcW w:w="1260" w:type="dxa"/>
            <w:vMerge w:val="restart"/>
          </w:tcPr>
          <w:p w:rsidR="008F06B3" w:rsidRPr="007B2476" w:rsidRDefault="008F06B3" w:rsidP="0008107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="008D2A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60" w:type="dxa"/>
            <w:vMerge w:val="restart"/>
          </w:tcPr>
          <w:p w:rsidR="008F06B3" w:rsidRPr="007B2476" w:rsidRDefault="008F06B3" w:rsidP="0008107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     пожарной безопасности на территории  Яльчикского района</w:t>
            </w: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8F06B3" w:rsidRPr="00132966" w:rsidRDefault="008F06B3" w:rsidP="00081074">
            <w:pPr>
              <w:keepNext/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10" w:type="dxa"/>
          </w:tcPr>
          <w:p w:rsidR="008F06B3" w:rsidRPr="00251AC2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251AC2">
              <w:rPr>
                <w:rFonts w:ascii="Times New Roman" w:hAnsi="Times New Roman"/>
              </w:rPr>
              <w:t xml:space="preserve">78,3 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rPr>
          <w:trHeight w:val="765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</w:p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8F06B3" w:rsidRPr="00132966" w:rsidRDefault="008F06B3" w:rsidP="00081074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 xml:space="preserve"> бюджет Яльчикского района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rPr>
          <w:trHeight w:val="330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</w:p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488" w:type="dxa"/>
          </w:tcPr>
          <w:p w:rsidR="008F06B3" w:rsidRPr="00132966" w:rsidRDefault="008F06B3" w:rsidP="00081074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095782">
              <w:rPr>
                <w:rFonts w:ascii="Times New Roman" w:hAnsi="Times New Roman"/>
              </w:rPr>
              <w:t>78,3</w:t>
            </w:r>
            <w:r w:rsidRPr="00374E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rPr>
          <w:trHeight w:val="303"/>
        </w:trPr>
        <w:tc>
          <w:tcPr>
            <w:tcW w:w="1260" w:type="dxa"/>
            <w:vMerge w:val="restart"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  <w:r w:rsidR="008D2A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60" w:type="dxa"/>
            <w:vMerge w:val="restart"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учреждений, реализующих на территории Яльчикского района в области пожарной безопасности</w:t>
            </w:r>
          </w:p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488" w:type="dxa"/>
          </w:tcPr>
          <w:p w:rsidR="008F06B3" w:rsidRPr="00132966" w:rsidRDefault="008F06B3" w:rsidP="00081074">
            <w:pPr>
              <w:keepNext/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78,3 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8F06B3" w:rsidRPr="00374E50" w:rsidRDefault="008F06B3" w:rsidP="00081074">
            <w:pPr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8F06B3" w:rsidRPr="00374E50" w:rsidRDefault="008F06B3" w:rsidP="00081074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8F06B3" w:rsidRPr="00374E50" w:rsidRDefault="008F06B3" w:rsidP="00081074">
            <w:pPr>
              <w:rPr>
                <w:rFonts w:ascii="Times New Roman" w:hAnsi="Times New Roman"/>
              </w:rPr>
            </w:pPr>
          </w:p>
        </w:tc>
      </w:tr>
      <w:tr w:rsidR="008F06B3" w:rsidRPr="00374E50" w:rsidTr="00081074">
        <w:trPr>
          <w:trHeight w:val="500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488" w:type="dxa"/>
          </w:tcPr>
          <w:p w:rsidR="008F06B3" w:rsidRPr="00132966" w:rsidRDefault="008F06B3" w:rsidP="00081074">
            <w:pPr>
              <w:jc w:val="both"/>
              <w:rPr>
                <w:rFonts w:ascii="Times New Roman" w:hAnsi="Times New Roman"/>
              </w:rPr>
            </w:pPr>
            <w:r w:rsidRPr="00132966">
              <w:rPr>
                <w:rFonts w:ascii="Times New Roman" w:hAnsi="Times New Roman"/>
              </w:rPr>
              <w:t xml:space="preserve"> бюджет Яльчикского района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rPr>
          <w:trHeight w:val="760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993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Ц810170020</w:t>
            </w:r>
          </w:p>
        </w:tc>
        <w:tc>
          <w:tcPr>
            <w:tcW w:w="1488" w:type="dxa"/>
          </w:tcPr>
          <w:p w:rsidR="008F06B3" w:rsidRPr="00374E50" w:rsidRDefault="008F06B3" w:rsidP="00081074">
            <w:pPr>
              <w:jc w:val="both"/>
              <w:rPr>
                <w:rFonts w:ascii="Times New Roman" w:hAnsi="Times New Roman"/>
              </w:rPr>
            </w:pPr>
            <w:r w:rsidRPr="00777514">
              <w:rPr>
                <w:rFonts w:ascii="Times New Roman" w:hAnsi="Times New Roman"/>
              </w:rPr>
              <w:t>бюджеты сельских поселений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777514">
              <w:rPr>
                <w:rFonts w:ascii="Times New Roman" w:hAnsi="Times New Roman"/>
              </w:rPr>
              <w:t>78,3</w:t>
            </w:r>
          </w:p>
        </w:tc>
        <w:tc>
          <w:tcPr>
            <w:tcW w:w="82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keepNext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c>
          <w:tcPr>
            <w:tcW w:w="1260" w:type="dxa"/>
            <w:vMerge w:val="restart"/>
          </w:tcPr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2</w:t>
            </w:r>
            <w:r w:rsidR="008D2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vMerge w:val="restart"/>
          </w:tcPr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   чрезвычайных ситуаций на территории Яльчикского района</w:t>
            </w:r>
          </w:p>
        </w:tc>
        <w:tc>
          <w:tcPr>
            <w:tcW w:w="90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488" w:type="dxa"/>
          </w:tcPr>
          <w:p w:rsidR="008F06B3" w:rsidRPr="00374E50" w:rsidRDefault="008F06B3" w:rsidP="00081074">
            <w:pPr>
              <w:jc w:val="both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всего</w:t>
            </w:r>
          </w:p>
          <w:p w:rsidR="008F06B3" w:rsidRPr="00374E50" w:rsidRDefault="008F06B3" w:rsidP="000810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8" w:type="dxa"/>
          </w:tcPr>
          <w:p w:rsidR="008F06B3" w:rsidRPr="00374E50" w:rsidRDefault="001445DB" w:rsidP="00081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8F06B3" w:rsidRPr="00374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374E50" w:rsidTr="00081074">
        <w:trPr>
          <w:trHeight w:val="590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26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1488" w:type="dxa"/>
          </w:tcPr>
          <w:p w:rsidR="008F06B3" w:rsidRPr="00374E50" w:rsidRDefault="008F06B3" w:rsidP="00081074">
            <w:pPr>
              <w:jc w:val="both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 бюджет Яльчикского района</w:t>
            </w:r>
          </w:p>
        </w:tc>
        <w:tc>
          <w:tcPr>
            <w:tcW w:w="909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10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28" w:type="dxa"/>
          </w:tcPr>
          <w:p w:rsidR="008F06B3" w:rsidRPr="00374E50" w:rsidRDefault="001445DB" w:rsidP="00081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8F06B3" w:rsidRPr="00374E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22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98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896" w:type="dxa"/>
          </w:tcPr>
          <w:p w:rsidR="008F06B3" w:rsidRPr="00374E50" w:rsidRDefault="008F06B3" w:rsidP="00081074">
            <w:pPr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8F06B3" w:rsidRPr="007B2476" w:rsidTr="00777514">
        <w:trPr>
          <w:trHeight w:val="978"/>
        </w:trPr>
        <w:tc>
          <w:tcPr>
            <w:tcW w:w="1260" w:type="dxa"/>
            <w:vMerge w:val="restart"/>
          </w:tcPr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3</w:t>
            </w:r>
            <w:r w:rsidR="008D2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vMerge w:val="restart"/>
          </w:tcPr>
          <w:p w:rsidR="008F06B3" w:rsidRPr="007B2476" w:rsidRDefault="008F06B3" w:rsidP="00081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учреждений и организаций, реализующих мероприятия по подготовке населения </w:t>
            </w:r>
            <w:r w:rsidRPr="007B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 района Чувашской Республики к действиям в ЧС.</w:t>
            </w:r>
          </w:p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</w:t>
            </w:r>
          </w:p>
        </w:tc>
        <w:tc>
          <w:tcPr>
            <w:tcW w:w="126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488" w:type="dxa"/>
          </w:tcPr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1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2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8F06B3" w:rsidRPr="007B2476" w:rsidTr="00081074">
        <w:trPr>
          <w:trHeight w:val="754"/>
        </w:trPr>
        <w:tc>
          <w:tcPr>
            <w:tcW w:w="12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F06B3" w:rsidRPr="007B2476" w:rsidRDefault="008F06B3" w:rsidP="0008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6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488" w:type="dxa"/>
          </w:tcPr>
          <w:p w:rsidR="008F06B3" w:rsidRPr="007B2476" w:rsidRDefault="008F06B3" w:rsidP="0008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бюджет Яльчикского района</w:t>
            </w:r>
          </w:p>
        </w:tc>
        <w:tc>
          <w:tcPr>
            <w:tcW w:w="909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10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2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8F06B3" w:rsidRPr="007B2476" w:rsidRDefault="008F06B3" w:rsidP="0008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7533A" w:rsidRPr="007B2476" w:rsidTr="00081074">
        <w:tc>
          <w:tcPr>
            <w:tcW w:w="1260" w:type="dxa"/>
            <w:vMerge w:val="restart"/>
          </w:tcPr>
          <w:p w:rsidR="0097533A" w:rsidRPr="007B2476" w:rsidRDefault="0097533A" w:rsidP="00975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3A" w:rsidRPr="007B2476" w:rsidRDefault="0097533A" w:rsidP="00975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vMerge w:val="restart"/>
          </w:tcPr>
          <w:p w:rsidR="0097533A" w:rsidRPr="007B2476" w:rsidRDefault="0097533A" w:rsidP="00975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Развитие гражданской обороны, повышение </w:t>
            </w:r>
            <w:proofErr w:type="gramStart"/>
            <w:r w:rsidRPr="007B2476">
              <w:rPr>
                <w:rFonts w:ascii="Times New Roman" w:hAnsi="Times New Roman"/>
                <w:sz w:val="24"/>
                <w:szCs w:val="24"/>
              </w:rPr>
              <w:t>уровня готовности районного звена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B2476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   к оперативному реагированию на ЧС, пожары и происшествия на водных объектах</w:t>
            </w:r>
          </w:p>
        </w:tc>
        <w:tc>
          <w:tcPr>
            <w:tcW w:w="900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7533A" w:rsidRPr="007B2476" w:rsidRDefault="0097533A" w:rsidP="00975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810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5,3 </w:t>
            </w:r>
          </w:p>
        </w:tc>
        <w:tc>
          <w:tcPr>
            <w:tcW w:w="828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,</w:t>
            </w:r>
            <w:r w:rsidR="00C75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  <w:tc>
          <w:tcPr>
            <w:tcW w:w="798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  <w:tc>
          <w:tcPr>
            <w:tcW w:w="896" w:type="dxa"/>
          </w:tcPr>
          <w:p w:rsidR="0097533A" w:rsidRPr="007B2476" w:rsidRDefault="0097533A" w:rsidP="0097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</w:tr>
      <w:tr w:rsidR="009465B0" w:rsidRPr="007B2476" w:rsidTr="00081074">
        <w:tc>
          <w:tcPr>
            <w:tcW w:w="1260" w:type="dxa"/>
            <w:vMerge/>
          </w:tcPr>
          <w:p w:rsidR="009465B0" w:rsidRPr="007B2476" w:rsidRDefault="009465B0" w:rsidP="0094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65B0" w:rsidRPr="007B2476" w:rsidRDefault="009465B0" w:rsidP="0094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260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488" w:type="dxa"/>
          </w:tcPr>
          <w:p w:rsidR="009465B0" w:rsidRPr="007B2476" w:rsidRDefault="009465B0" w:rsidP="0094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10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</w:p>
        </w:tc>
        <w:tc>
          <w:tcPr>
            <w:tcW w:w="828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  <w:r w:rsidR="00C75A5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2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  <w:tc>
          <w:tcPr>
            <w:tcW w:w="798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  <w:tc>
          <w:tcPr>
            <w:tcW w:w="896" w:type="dxa"/>
          </w:tcPr>
          <w:p w:rsidR="009465B0" w:rsidRPr="007B2476" w:rsidRDefault="009465B0" w:rsidP="0094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969,2</w:t>
            </w:r>
          </w:p>
        </w:tc>
      </w:tr>
      <w:tr w:rsidR="0039460D" w:rsidRPr="007B2476" w:rsidTr="00081074">
        <w:tc>
          <w:tcPr>
            <w:tcW w:w="1260" w:type="dxa"/>
            <w:vMerge/>
          </w:tcPr>
          <w:p w:rsidR="0039460D" w:rsidRPr="007B2476" w:rsidRDefault="0039460D" w:rsidP="0039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39460D" w:rsidRPr="007B2476" w:rsidRDefault="0039460D" w:rsidP="0039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460D" w:rsidRPr="007B2476" w:rsidRDefault="0039460D" w:rsidP="0039460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39460D" w:rsidRPr="007B2476" w:rsidRDefault="0039460D" w:rsidP="0039460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60D" w:rsidRPr="007B2476" w:rsidRDefault="0039460D" w:rsidP="0039460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460D" w:rsidRPr="007B2476" w:rsidRDefault="0039460D" w:rsidP="0039460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488" w:type="dxa"/>
          </w:tcPr>
          <w:p w:rsidR="0039460D" w:rsidRPr="007B2476" w:rsidRDefault="0039460D" w:rsidP="00394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9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10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5,3 </w:t>
            </w:r>
          </w:p>
        </w:tc>
        <w:tc>
          <w:tcPr>
            <w:tcW w:w="828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2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39460D" w:rsidRPr="007B2476" w:rsidRDefault="0039460D" w:rsidP="0039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BE64C7" w:rsidRPr="007B2476" w:rsidTr="00081074">
        <w:trPr>
          <w:trHeight w:val="260"/>
        </w:trPr>
        <w:tc>
          <w:tcPr>
            <w:tcW w:w="1260" w:type="dxa"/>
            <w:vMerge w:val="restart"/>
          </w:tcPr>
          <w:p w:rsidR="00BE64C7" w:rsidRPr="007B2476" w:rsidRDefault="00BE64C7" w:rsidP="00BE64C7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60" w:type="dxa"/>
            <w:vMerge w:val="restart"/>
          </w:tcPr>
          <w:p w:rsidR="00BE64C7" w:rsidRPr="007B2476" w:rsidRDefault="00BE64C7" w:rsidP="00BE64C7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  <w:p w:rsidR="00BE64C7" w:rsidRPr="007B2476" w:rsidRDefault="00BE64C7" w:rsidP="00BE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4C7" w:rsidRPr="007B2476" w:rsidRDefault="00BE64C7" w:rsidP="00BE6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BE64C7" w:rsidRPr="007B2476" w:rsidRDefault="00BE64C7" w:rsidP="00BE6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810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28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822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798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96" w:type="dxa"/>
          </w:tcPr>
          <w:p w:rsidR="00BE64C7" w:rsidRPr="007B2476" w:rsidRDefault="00BE64C7" w:rsidP="00BE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A01E37" w:rsidRPr="007B2476" w:rsidTr="00081074">
        <w:trPr>
          <w:trHeight w:val="262"/>
        </w:trPr>
        <w:tc>
          <w:tcPr>
            <w:tcW w:w="1260" w:type="dxa"/>
            <w:vMerge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488" w:type="dxa"/>
          </w:tcPr>
          <w:p w:rsidR="00A01E37" w:rsidRPr="007B2476" w:rsidRDefault="00A01E37" w:rsidP="00A0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22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1E37" w:rsidRPr="007B2476" w:rsidTr="00081074">
        <w:trPr>
          <w:trHeight w:val="215"/>
        </w:trPr>
        <w:tc>
          <w:tcPr>
            <w:tcW w:w="1260" w:type="dxa"/>
            <w:vMerge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260" w:type="dxa"/>
            <w:vMerge w:val="restart"/>
          </w:tcPr>
          <w:p w:rsidR="00A01E37" w:rsidRPr="007B2476" w:rsidRDefault="00A01E37" w:rsidP="00A01E37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488" w:type="dxa"/>
            <w:vMerge w:val="restart"/>
          </w:tcPr>
          <w:p w:rsidR="00A01E37" w:rsidRPr="007B2476" w:rsidRDefault="00A01E37" w:rsidP="00A0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10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822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798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96" w:type="dxa"/>
          </w:tcPr>
          <w:p w:rsidR="00A01E37" w:rsidRPr="007B2476" w:rsidRDefault="00A01E37" w:rsidP="00A0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060590" w:rsidRPr="007B2476" w:rsidTr="00081074">
        <w:trPr>
          <w:trHeight w:val="215"/>
        </w:trPr>
        <w:tc>
          <w:tcPr>
            <w:tcW w:w="1260" w:type="dxa"/>
            <w:vMerge/>
          </w:tcPr>
          <w:p w:rsidR="00060590" w:rsidRPr="007B2476" w:rsidRDefault="00060590" w:rsidP="0006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060590" w:rsidRPr="007B2476" w:rsidRDefault="00060590" w:rsidP="0006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60590" w:rsidRPr="007B2476" w:rsidRDefault="00060590" w:rsidP="00060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060590" w:rsidRPr="007B2476" w:rsidRDefault="00060590" w:rsidP="00060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060590" w:rsidRPr="007B2476" w:rsidRDefault="00060590" w:rsidP="00060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84B60" w:rsidRPr="007B2476" w:rsidTr="00081074">
        <w:trPr>
          <w:trHeight w:val="600"/>
        </w:trPr>
        <w:tc>
          <w:tcPr>
            <w:tcW w:w="1260" w:type="dxa"/>
            <w:vMerge/>
          </w:tcPr>
          <w:p w:rsidR="00984B60" w:rsidRPr="007B2476" w:rsidRDefault="00984B60" w:rsidP="0098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84B60" w:rsidRPr="007B2476" w:rsidRDefault="00984B60" w:rsidP="0098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260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488" w:type="dxa"/>
          </w:tcPr>
          <w:p w:rsidR="00984B60" w:rsidRPr="007B2476" w:rsidRDefault="00984B60" w:rsidP="0098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9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10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5,3 </w:t>
            </w:r>
          </w:p>
        </w:tc>
        <w:tc>
          <w:tcPr>
            <w:tcW w:w="828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84B60" w:rsidRPr="007B2476" w:rsidRDefault="00984B60" w:rsidP="0098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2CCE" w:rsidRPr="007B2476" w:rsidTr="00081074">
        <w:trPr>
          <w:trHeight w:val="225"/>
        </w:trPr>
        <w:tc>
          <w:tcPr>
            <w:tcW w:w="1260" w:type="dxa"/>
            <w:vMerge w:val="restart"/>
          </w:tcPr>
          <w:p w:rsidR="00172CCE" w:rsidRPr="007B2476" w:rsidRDefault="00172CCE" w:rsidP="00172CCE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5BA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60" w:type="dxa"/>
            <w:vMerge w:val="restart"/>
          </w:tcPr>
          <w:p w:rsidR="00172CCE" w:rsidRPr="007B2476" w:rsidRDefault="00172CCE" w:rsidP="00172CCE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работы единой дежурно-диспетчерской службы района</w:t>
            </w:r>
          </w:p>
        </w:tc>
        <w:tc>
          <w:tcPr>
            <w:tcW w:w="900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172CCE" w:rsidRPr="007B2476" w:rsidRDefault="00172CCE" w:rsidP="00172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774,0</w:t>
            </w:r>
          </w:p>
        </w:tc>
        <w:tc>
          <w:tcPr>
            <w:tcW w:w="810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677,3</w:t>
            </w:r>
          </w:p>
        </w:tc>
        <w:tc>
          <w:tcPr>
            <w:tcW w:w="828" w:type="dxa"/>
          </w:tcPr>
          <w:p w:rsidR="00172CCE" w:rsidRPr="007B2476" w:rsidRDefault="00B73245" w:rsidP="0017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830,9</w:t>
            </w:r>
          </w:p>
        </w:tc>
        <w:tc>
          <w:tcPr>
            <w:tcW w:w="822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798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96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172CCE" w:rsidRPr="007B2476" w:rsidTr="00081074">
        <w:trPr>
          <w:trHeight w:val="225"/>
        </w:trPr>
        <w:tc>
          <w:tcPr>
            <w:tcW w:w="1260" w:type="dxa"/>
            <w:vMerge/>
          </w:tcPr>
          <w:p w:rsidR="00172CCE" w:rsidRPr="007B2476" w:rsidRDefault="00172CCE" w:rsidP="0017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172CCE" w:rsidRPr="007B2476" w:rsidRDefault="00172CCE" w:rsidP="0017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172CCE" w:rsidRPr="001F5586" w:rsidRDefault="00172CCE" w:rsidP="00172C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Ц810472510</w:t>
            </w:r>
          </w:p>
        </w:tc>
        <w:tc>
          <w:tcPr>
            <w:tcW w:w="1488" w:type="dxa"/>
          </w:tcPr>
          <w:p w:rsidR="00172CCE" w:rsidRPr="007B2476" w:rsidRDefault="00172CCE" w:rsidP="00172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774,0</w:t>
            </w:r>
          </w:p>
        </w:tc>
        <w:tc>
          <w:tcPr>
            <w:tcW w:w="810" w:type="dxa"/>
          </w:tcPr>
          <w:p w:rsidR="00172CCE" w:rsidRPr="007B2476" w:rsidRDefault="00172CCE" w:rsidP="0017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677,3</w:t>
            </w:r>
          </w:p>
        </w:tc>
        <w:tc>
          <w:tcPr>
            <w:tcW w:w="828" w:type="dxa"/>
          </w:tcPr>
          <w:p w:rsidR="00172CCE" w:rsidRPr="007B2476" w:rsidRDefault="00B73245" w:rsidP="00172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830,9</w:t>
            </w:r>
          </w:p>
        </w:tc>
        <w:tc>
          <w:tcPr>
            <w:tcW w:w="822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798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96" w:type="dxa"/>
          </w:tcPr>
          <w:p w:rsidR="00172CCE" w:rsidRDefault="00172CCE" w:rsidP="00172CCE">
            <w:r w:rsidRPr="001A730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253B5F" w:rsidRPr="007B2476" w:rsidTr="00081074">
        <w:trPr>
          <w:trHeight w:val="225"/>
        </w:trPr>
        <w:tc>
          <w:tcPr>
            <w:tcW w:w="12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225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Ц81047</w:t>
            </w:r>
            <w:r>
              <w:rPr>
                <w:rFonts w:ascii="Times New Roman" w:hAnsi="Times New Roman"/>
                <w:sz w:val="24"/>
                <w:szCs w:val="24"/>
              </w:rPr>
              <w:t>5960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A32A1" w:rsidRPr="007B2476" w:rsidTr="00081074">
        <w:trPr>
          <w:trHeight w:val="225"/>
        </w:trPr>
        <w:tc>
          <w:tcPr>
            <w:tcW w:w="1260" w:type="dxa"/>
            <w:vMerge/>
          </w:tcPr>
          <w:p w:rsidR="00BA32A1" w:rsidRPr="007B2476" w:rsidRDefault="00BA32A1" w:rsidP="00BA3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BA32A1" w:rsidRPr="007B2476" w:rsidRDefault="00BA32A1" w:rsidP="00BA3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260" w:type="dxa"/>
          </w:tcPr>
          <w:p w:rsidR="00BA32A1" w:rsidRPr="007B2476" w:rsidRDefault="00BA32A1" w:rsidP="00BA32A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488" w:type="dxa"/>
          </w:tcPr>
          <w:p w:rsidR="00BA32A1" w:rsidRPr="007B2476" w:rsidRDefault="00BA32A1" w:rsidP="00BA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822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BA32A1" w:rsidRPr="007B2476" w:rsidRDefault="00BA32A1" w:rsidP="00BA3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335C" w:rsidRPr="007B2476" w:rsidTr="00081074">
        <w:trPr>
          <w:trHeight w:val="225"/>
        </w:trPr>
        <w:tc>
          <w:tcPr>
            <w:tcW w:w="1260" w:type="dxa"/>
            <w:vMerge w:val="restart"/>
          </w:tcPr>
          <w:p w:rsidR="006C335C" w:rsidRPr="007B2476" w:rsidRDefault="006C335C" w:rsidP="006C335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vMerge w:val="restart"/>
          </w:tcPr>
          <w:p w:rsidR="006C335C" w:rsidRPr="007B2476" w:rsidRDefault="006C335C" w:rsidP="006C33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безопасности </w:t>
            </w:r>
            <w:r w:rsidRPr="007B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и муниципальной (коммунальной) инфраструктуры. </w:t>
            </w:r>
          </w:p>
          <w:p w:rsidR="006C335C" w:rsidRPr="007B2476" w:rsidRDefault="006C335C" w:rsidP="006C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6C335C" w:rsidRPr="007B2476" w:rsidRDefault="006C335C" w:rsidP="006C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810" w:type="dxa"/>
          </w:tcPr>
          <w:p w:rsidR="006C335C" w:rsidRPr="007B2476" w:rsidRDefault="006C335C" w:rsidP="006C335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828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737,0</w:t>
            </w:r>
          </w:p>
        </w:tc>
        <w:tc>
          <w:tcPr>
            <w:tcW w:w="822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98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96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6C335C" w:rsidRPr="007B2476" w:rsidTr="00081074">
        <w:trPr>
          <w:trHeight w:val="589"/>
        </w:trPr>
        <w:tc>
          <w:tcPr>
            <w:tcW w:w="1260" w:type="dxa"/>
            <w:vMerge/>
          </w:tcPr>
          <w:p w:rsidR="006C335C" w:rsidRPr="007B2476" w:rsidRDefault="006C335C" w:rsidP="006C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6C335C" w:rsidRPr="007B2476" w:rsidRDefault="006C335C" w:rsidP="006C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6C335C" w:rsidRPr="007B2476" w:rsidRDefault="006C335C" w:rsidP="006C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810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181,7</w:t>
            </w:r>
          </w:p>
        </w:tc>
        <w:tc>
          <w:tcPr>
            <w:tcW w:w="828" w:type="dxa"/>
          </w:tcPr>
          <w:p w:rsidR="006C335C" w:rsidRPr="007B2476" w:rsidRDefault="006C335C" w:rsidP="006C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737,0</w:t>
            </w:r>
          </w:p>
        </w:tc>
        <w:tc>
          <w:tcPr>
            <w:tcW w:w="822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98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96" w:type="dxa"/>
          </w:tcPr>
          <w:p w:rsidR="006C335C" w:rsidRPr="007B2476" w:rsidRDefault="006C335C" w:rsidP="006C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53B5F" w:rsidRPr="007B2476" w:rsidTr="00081074">
        <w:trPr>
          <w:trHeight w:val="578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25,0   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F4523" w:rsidRPr="007B2476" w:rsidTr="00081074">
        <w:trPr>
          <w:trHeight w:val="390"/>
        </w:trPr>
        <w:tc>
          <w:tcPr>
            <w:tcW w:w="1260" w:type="dxa"/>
            <w:vMerge w:val="restart"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60" w:type="dxa"/>
            <w:vMerge w:val="restart"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Модернизация и обслуживание ранее установленных систем видеонаблюдения и видеофиксации преступлений и административных правонарушений </w:t>
            </w:r>
          </w:p>
        </w:tc>
        <w:tc>
          <w:tcPr>
            <w:tcW w:w="90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CF4523" w:rsidRPr="007B2476" w:rsidRDefault="00CF4523" w:rsidP="00CF4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81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181,7</w:t>
            </w:r>
          </w:p>
        </w:tc>
        <w:tc>
          <w:tcPr>
            <w:tcW w:w="828" w:type="dxa"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822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F4523" w:rsidRPr="007B2476" w:rsidTr="00081074">
        <w:trPr>
          <w:trHeight w:val="604"/>
        </w:trPr>
        <w:tc>
          <w:tcPr>
            <w:tcW w:w="1260" w:type="dxa"/>
            <w:vMerge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Ц810576251</w:t>
            </w:r>
          </w:p>
        </w:tc>
        <w:tc>
          <w:tcPr>
            <w:tcW w:w="1488" w:type="dxa"/>
          </w:tcPr>
          <w:p w:rsidR="00CF4523" w:rsidRPr="007B2476" w:rsidRDefault="00CF4523" w:rsidP="00CF4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810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181,7</w:t>
            </w:r>
          </w:p>
        </w:tc>
        <w:tc>
          <w:tcPr>
            <w:tcW w:w="828" w:type="dxa"/>
          </w:tcPr>
          <w:p w:rsidR="00CF4523" w:rsidRPr="007B2476" w:rsidRDefault="00CF4523" w:rsidP="00CF452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822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CF4523" w:rsidRPr="007B2476" w:rsidRDefault="00CF4523" w:rsidP="00C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420"/>
        </w:trPr>
        <w:tc>
          <w:tcPr>
            <w:tcW w:w="12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53B5F" w:rsidRPr="007B2476" w:rsidTr="00081074">
        <w:trPr>
          <w:trHeight w:val="710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260" w:type="dxa"/>
          </w:tcPr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Ц810576260</w:t>
            </w:r>
          </w:p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Ц810576260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125,6</w:t>
            </w: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53B5F" w:rsidRPr="007B2476" w:rsidRDefault="00253B5F" w:rsidP="00253B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53B5F" w:rsidRPr="007B2476" w:rsidTr="00081074">
        <w:trPr>
          <w:trHeight w:val="725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260" w:type="dxa"/>
          </w:tcPr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Ц810576260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25,0  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527"/>
        </w:trPr>
        <w:tc>
          <w:tcPr>
            <w:tcW w:w="12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7B2476">
              <w:rPr>
                <w:rFonts w:ascii="Times New Roman" w:hAnsi="Times New Roman"/>
                <w:sz w:val="24"/>
                <w:szCs w:val="24"/>
              </w:rPr>
              <w:t>мер-е</w:t>
            </w:r>
            <w:proofErr w:type="gramEnd"/>
            <w:r w:rsidRPr="007B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225"/>
        </w:trPr>
        <w:tc>
          <w:tcPr>
            <w:tcW w:w="12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7B2476">
              <w:rPr>
                <w:rFonts w:ascii="Times New Roman" w:hAnsi="Times New Roman"/>
                <w:sz w:val="24"/>
                <w:szCs w:val="24"/>
              </w:rPr>
              <w:t>мер-е</w:t>
            </w:r>
            <w:proofErr w:type="gramEnd"/>
            <w:r w:rsidRPr="007B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04736" w:rsidRPr="007B2476" w:rsidTr="00081074">
        <w:trPr>
          <w:trHeight w:val="615"/>
        </w:trPr>
        <w:tc>
          <w:tcPr>
            <w:tcW w:w="1260" w:type="dxa"/>
            <w:vMerge w:val="restart"/>
          </w:tcPr>
          <w:p w:rsidR="00204736" w:rsidRPr="007B2476" w:rsidRDefault="00204736" w:rsidP="0020473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7B2476">
              <w:rPr>
                <w:rFonts w:ascii="Times New Roman" w:hAnsi="Times New Roman"/>
                <w:sz w:val="24"/>
                <w:szCs w:val="24"/>
              </w:rPr>
              <w:t>мер-е</w:t>
            </w:r>
            <w:proofErr w:type="gramEnd"/>
            <w:r w:rsidRPr="007B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vMerge w:val="restart"/>
          </w:tcPr>
          <w:p w:rsidR="00204736" w:rsidRPr="007B2476" w:rsidRDefault="00204736" w:rsidP="00204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900" w:type="dxa"/>
          </w:tcPr>
          <w:p w:rsidR="00204736" w:rsidRPr="007B2476" w:rsidRDefault="00204736" w:rsidP="0020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04736" w:rsidRPr="007B2476" w:rsidRDefault="00204736" w:rsidP="0020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04736" w:rsidRPr="007B2476" w:rsidRDefault="00204736" w:rsidP="00204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04736" w:rsidRPr="007B2476" w:rsidTr="00081074">
        <w:trPr>
          <w:trHeight w:val="638"/>
        </w:trPr>
        <w:tc>
          <w:tcPr>
            <w:tcW w:w="1260" w:type="dxa"/>
            <w:vMerge/>
          </w:tcPr>
          <w:p w:rsidR="00204736" w:rsidRPr="007B2476" w:rsidRDefault="00204736" w:rsidP="0020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04736" w:rsidRPr="007B2476" w:rsidRDefault="00204736" w:rsidP="00204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04736" w:rsidRPr="007B2476" w:rsidRDefault="00204736" w:rsidP="0020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04736" w:rsidRPr="007B2476" w:rsidRDefault="00204736" w:rsidP="0020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04736" w:rsidRPr="007B2476" w:rsidRDefault="00204736" w:rsidP="00204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04736" w:rsidRPr="007B2476" w:rsidRDefault="00204736" w:rsidP="00204736">
            <w:pPr>
              <w:jc w:val="center"/>
              <w:rPr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1122"/>
        </w:trPr>
        <w:tc>
          <w:tcPr>
            <w:tcW w:w="12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7B2476">
              <w:rPr>
                <w:rFonts w:ascii="Times New Roman" w:hAnsi="Times New Roman"/>
                <w:sz w:val="24"/>
                <w:szCs w:val="24"/>
              </w:rPr>
              <w:t>мер-е</w:t>
            </w:r>
            <w:proofErr w:type="gramEnd"/>
            <w:r w:rsidRPr="007B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Совершенствование функционирования органов управления ТП РСЧС Чувашской Республики, систем оповещения и информирования населения Яльчикского района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342"/>
        </w:trPr>
        <w:tc>
          <w:tcPr>
            <w:tcW w:w="1260" w:type="dxa"/>
            <w:vMerge w:val="restart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и противодействие преступности в Яльчикском районе Чувашской Республики»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  х  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  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11,9 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60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60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60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B63602" w:rsidRPr="007B2476" w:rsidTr="00081074">
        <w:trPr>
          <w:trHeight w:val="775"/>
        </w:trPr>
        <w:tc>
          <w:tcPr>
            <w:tcW w:w="1260" w:type="dxa"/>
            <w:vMerge/>
          </w:tcPr>
          <w:p w:rsidR="00B63602" w:rsidRPr="007B2476" w:rsidRDefault="00B63602" w:rsidP="00B63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B63602" w:rsidRPr="007B2476" w:rsidRDefault="00B63602" w:rsidP="00B63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B63602" w:rsidRPr="007B2476" w:rsidRDefault="00B63602" w:rsidP="00B63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11,9 </w:t>
            </w:r>
          </w:p>
        </w:tc>
        <w:tc>
          <w:tcPr>
            <w:tcW w:w="81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22" w:type="dxa"/>
          </w:tcPr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02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98" w:type="dxa"/>
          </w:tcPr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0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96" w:type="dxa"/>
          </w:tcPr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02" w:rsidRPr="00B63602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0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253B5F" w:rsidRPr="007B2476" w:rsidTr="00081074">
        <w:tc>
          <w:tcPr>
            <w:tcW w:w="1260" w:type="dxa"/>
            <w:vMerge w:val="restart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Дальнейшее развитие многоуровневой системы профилактики правонарушений</w:t>
            </w:r>
          </w:p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 w:rsidR="00B63602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 w:rsidR="00B63602">
              <w:rPr>
                <w:rFonts w:ascii="Times New Roman" w:hAnsi="Times New Roman"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 w:rsidR="00B63602">
              <w:rPr>
                <w:rFonts w:ascii="Times New Roman" w:hAnsi="Times New Roman"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3602" w:rsidRPr="007B2476" w:rsidTr="00081074">
        <w:tc>
          <w:tcPr>
            <w:tcW w:w="1260" w:type="dxa"/>
            <w:vMerge/>
          </w:tcPr>
          <w:p w:rsidR="00B63602" w:rsidRPr="007B2476" w:rsidRDefault="00B63602" w:rsidP="00B63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B63602" w:rsidRPr="007B2476" w:rsidRDefault="00B63602" w:rsidP="00B636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B63602" w:rsidRPr="007B2476" w:rsidRDefault="00B63602" w:rsidP="00B63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10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B63602" w:rsidRPr="007B2476" w:rsidRDefault="00B63602" w:rsidP="00B6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3B5F" w:rsidRPr="007B2476" w:rsidTr="00081074">
        <w:trPr>
          <w:trHeight w:val="99"/>
        </w:trPr>
        <w:tc>
          <w:tcPr>
            <w:tcW w:w="12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53B5F" w:rsidRPr="007B2476" w:rsidTr="00081074">
        <w:trPr>
          <w:trHeight w:val="702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Ц820170380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53B5F" w:rsidRPr="007B2476" w:rsidTr="00081074">
        <w:trPr>
          <w:trHeight w:val="55"/>
        </w:trPr>
        <w:tc>
          <w:tcPr>
            <w:tcW w:w="12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260" w:type="dxa"/>
          </w:tcPr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53B5F" w:rsidRPr="007B2476" w:rsidTr="00081074">
        <w:trPr>
          <w:trHeight w:val="672"/>
        </w:trPr>
        <w:tc>
          <w:tcPr>
            <w:tcW w:w="12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253B5F" w:rsidRPr="001F5586" w:rsidRDefault="00253B5F" w:rsidP="00253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Ц820170390</w:t>
            </w:r>
          </w:p>
        </w:tc>
        <w:tc>
          <w:tcPr>
            <w:tcW w:w="1488" w:type="dxa"/>
          </w:tcPr>
          <w:p w:rsidR="00253B5F" w:rsidRPr="007B2476" w:rsidRDefault="00253B5F" w:rsidP="00253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10" w:type="dxa"/>
          </w:tcPr>
          <w:p w:rsidR="00253B5F" w:rsidRPr="007B2476" w:rsidRDefault="00253B5F" w:rsidP="00253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253B5F" w:rsidRPr="007B2476" w:rsidRDefault="00253B5F" w:rsidP="00253B5F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2771" w:rsidRPr="007B2476" w:rsidTr="00081074">
        <w:tc>
          <w:tcPr>
            <w:tcW w:w="1260" w:type="dxa"/>
            <w:vMerge w:val="restart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</w:t>
            </w:r>
          </w:p>
        </w:tc>
        <w:tc>
          <w:tcPr>
            <w:tcW w:w="900" w:type="dxa"/>
          </w:tcPr>
          <w:p w:rsidR="00412771" w:rsidRPr="007B2476" w:rsidRDefault="00412771" w:rsidP="00412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260" w:type="dxa"/>
          </w:tcPr>
          <w:p w:rsidR="00412771" w:rsidRPr="001F5586" w:rsidRDefault="00412771" w:rsidP="00412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88" w:type="dxa"/>
          </w:tcPr>
          <w:p w:rsidR="00412771" w:rsidRPr="007B2476" w:rsidRDefault="00412771" w:rsidP="00412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98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96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12771" w:rsidRPr="007B2476" w:rsidTr="00081074">
        <w:tc>
          <w:tcPr>
            <w:tcW w:w="1260" w:type="dxa"/>
            <w:vMerge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412771" w:rsidRPr="007B2476" w:rsidRDefault="00412771" w:rsidP="00412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412771" w:rsidRPr="001F5586" w:rsidRDefault="00412771" w:rsidP="00412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Ц820172520</w:t>
            </w:r>
          </w:p>
        </w:tc>
        <w:tc>
          <w:tcPr>
            <w:tcW w:w="1488" w:type="dxa"/>
          </w:tcPr>
          <w:p w:rsidR="00412771" w:rsidRPr="007B2476" w:rsidRDefault="00412771" w:rsidP="00412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98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96" w:type="dxa"/>
          </w:tcPr>
          <w:p w:rsidR="00412771" w:rsidRPr="007B2476" w:rsidRDefault="00412771" w:rsidP="0041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135"/>
        </w:trPr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адаптация лиц, находящихся в трудной жизненной ситуации, содействие в реализации их конституционных прав и </w:t>
            </w: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свобод, а также помощь в трудовом и бытовом устройстве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687"/>
        </w:trPr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</w:t>
            </w: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123"/>
        </w:trPr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 w:rsidR="00CA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795"/>
        </w:trPr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150"/>
        </w:trPr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855"/>
        </w:trPr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6,2 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бюджеты</w:t>
            </w:r>
          </w:p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rPr>
          <w:trHeight w:val="465"/>
        </w:trPr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7B2476">
              <w:rPr>
                <w:rFonts w:ascii="Times New Roman" w:hAnsi="Times New Roman"/>
                <w:sz w:val="24"/>
                <w:szCs w:val="24"/>
              </w:rPr>
              <w:softHyphen/>
              <w:t>тие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 и изготовление типографических материалов профилактического характера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43CA3" w:rsidRPr="007B2476" w:rsidTr="00081074">
        <w:trPr>
          <w:trHeight w:val="870"/>
        </w:trPr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Ц820572560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Мероприятие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создания и размещения в средствах массовой информации социальной рекламы, направленной на профилактику </w:t>
            </w:r>
            <w:r w:rsidRPr="007B24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правонарушений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</w:t>
            </w: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Проведение районных семинаров-совещаний, круглых столов, конкурсов авторских программ с организаторами воспитательного процесса в образовательных организациях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Мероприятие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Организация работы общественных объединений правоохранительной направленности по месту учебы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терроризма и экстремистской деятельности в Яльчикском районе 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648,0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18,0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18,0 </w:t>
            </w:r>
          </w:p>
        </w:tc>
      </w:tr>
      <w:tr w:rsidR="00704DF7" w:rsidRPr="007B2476" w:rsidTr="00081074">
        <w:trPr>
          <w:trHeight w:val="771"/>
        </w:trPr>
        <w:tc>
          <w:tcPr>
            <w:tcW w:w="1260" w:type="dxa"/>
            <w:vMerge/>
          </w:tcPr>
          <w:p w:rsidR="00704DF7" w:rsidRPr="007B2476" w:rsidRDefault="00704DF7" w:rsidP="00704D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704DF7" w:rsidRPr="007B2476" w:rsidRDefault="00704DF7" w:rsidP="00704D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04DF7" w:rsidRPr="007B2476" w:rsidRDefault="00704DF7" w:rsidP="0070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DF7" w:rsidRPr="007B2476" w:rsidRDefault="00704DF7" w:rsidP="0070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4DF7" w:rsidRPr="00374E50" w:rsidRDefault="00704DF7" w:rsidP="00704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909" w:type="dxa"/>
          </w:tcPr>
          <w:p w:rsidR="00704DF7" w:rsidRPr="00FD57B4" w:rsidRDefault="00704DF7" w:rsidP="0070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704DF7" w:rsidRPr="00FD57B4" w:rsidRDefault="00704DF7" w:rsidP="0070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</w:tcPr>
          <w:p w:rsidR="00704DF7" w:rsidRPr="00FD57B4" w:rsidRDefault="00704DF7" w:rsidP="0070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704DF7" w:rsidRPr="00B217A7" w:rsidRDefault="00704DF7" w:rsidP="00704D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315,5</w:t>
            </w:r>
          </w:p>
        </w:tc>
        <w:tc>
          <w:tcPr>
            <w:tcW w:w="798" w:type="dxa"/>
          </w:tcPr>
          <w:p w:rsidR="00704DF7" w:rsidRPr="00B217A7" w:rsidRDefault="00704DF7" w:rsidP="00704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</w:tcPr>
          <w:p w:rsidR="00704DF7" w:rsidRPr="00FD57B4" w:rsidRDefault="00704DF7" w:rsidP="00704D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CA3" w:rsidRPr="007B2476" w:rsidTr="00081074">
        <w:trPr>
          <w:trHeight w:val="771"/>
        </w:trPr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943CA3" w:rsidRPr="007B2476" w:rsidRDefault="008A44E4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943CA3" w:rsidRPr="007B24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18,0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18,0 </w:t>
            </w:r>
          </w:p>
        </w:tc>
      </w:tr>
      <w:tr w:rsidR="00943CA3" w:rsidRPr="007B2476" w:rsidTr="00081074">
        <w:tc>
          <w:tcPr>
            <w:tcW w:w="1260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Основное мероприятие </w:t>
            </w:r>
            <w:r>
              <w:t>3.</w:t>
            </w:r>
            <w:r w:rsidRPr="007B2476">
              <w:t>1</w:t>
            </w:r>
          </w:p>
        </w:tc>
        <w:tc>
          <w:tcPr>
            <w:tcW w:w="4860" w:type="dxa"/>
          </w:tcPr>
          <w:p w:rsidR="00943CA3" w:rsidRPr="007B2476" w:rsidRDefault="00943CA3" w:rsidP="0094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 органов местного самоуправления   Яльчикского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       х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Основное мероприятие </w:t>
            </w:r>
            <w:r>
              <w:t>3.</w:t>
            </w:r>
            <w:r w:rsidRPr="007B2476">
              <w:t>2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Профилактическая работа по укреплению стабильности в обществе  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Основное мероприятие </w:t>
            </w:r>
            <w:r>
              <w:t>3.</w:t>
            </w:r>
            <w:r w:rsidRPr="007B2476">
              <w:t>3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Образовательно-воспитатель</w:t>
            </w:r>
            <w:r w:rsidRPr="007B2476">
              <w:softHyphen/>
              <w:t>ные, культурно-массовые и спортивные мероприятия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бюджет Яльчикского района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943CA3" w:rsidRPr="007B2476" w:rsidTr="00081074">
        <w:tc>
          <w:tcPr>
            <w:tcW w:w="12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Основное мероприятие </w:t>
            </w:r>
            <w:r>
              <w:t>3.</w:t>
            </w:r>
            <w:r w:rsidRPr="007B2476">
              <w:t>4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34DAC" w:rsidRPr="007B2476" w:rsidTr="00081074">
        <w:tc>
          <w:tcPr>
            <w:tcW w:w="1260" w:type="dxa"/>
            <w:vMerge/>
          </w:tcPr>
          <w:p w:rsidR="00234DAC" w:rsidRPr="007B2476" w:rsidRDefault="00234DAC" w:rsidP="002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234DAC" w:rsidRPr="007B2476" w:rsidRDefault="00234DAC" w:rsidP="00234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234DAC" w:rsidRPr="007B2476" w:rsidRDefault="00234DAC" w:rsidP="00234DAC">
            <w:pPr>
              <w:pStyle w:val="msonormalcxspmiddle"/>
              <w:jc w:val="both"/>
            </w:pPr>
            <w:r w:rsidRPr="007B2476">
              <w:t>бюджет Яльчикског</w:t>
            </w:r>
            <w:r w:rsidRPr="007B2476">
              <w:lastRenderedPageBreak/>
              <w:t>о района</w:t>
            </w:r>
          </w:p>
        </w:tc>
        <w:tc>
          <w:tcPr>
            <w:tcW w:w="909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10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98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6" w:type="dxa"/>
          </w:tcPr>
          <w:p w:rsidR="00234DAC" w:rsidRPr="007B2476" w:rsidRDefault="00234DAC" w:rsidP="0023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92CD6" w:rsidRPr="007B2476" w:rsidTr="00081074">
        <w:trPr>
          <w:trHeight w:val="443"/>
        </w:trPr>
        <w:tc>
          <w:tcPr>
            <w:tcW w:w="1260" w:type="dxa"/>
            <w:vMerge w:val="restart"/>
          </w:tcPr>
          <w:p w:rsidR="00392CD6" w:rsidRPr="007B2476" w:rsidRDefault="00392CD6" w:rsidP="00392CD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60" w:type="dxa"/>
            <w:vMerge w:val="restart"/>
          </w:tcPr>
          <w:p w:rsidR="00392CD6" w:rsidRPr="007B2476" w:rsidRDefault="00392CD6" w:rsidP="00392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информационных материалов</w:t>
            </w:r>
          </w:p>
          <w:p w:rsidR="00392CD6" w:rsidRPr="007B2476" w:rsidRDefault="00392CD6" w:rsidP="00392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392CD6" w:rsidRPr="007B2476" w:rsidRDefault="00392CD6" w:rsidP="00392CD6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98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6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92CD6" w:rsidRPr="007B2476" w:rsidTr="00081074">
        <w:trPr>
          <w:trHeight w:val="443"/>
        </w:trPr>
        <w:tc>
          <w:tcPr>
            <w:tcW w:w="1260" w:type="dxa"/>
            <w:vMerge/>
          </w:tcPr>
          <w:p w:rsidR="00392CD6" w:rsidRPr="007B2476" w:rsidRDefault="00392CD6" w:rsidP="00392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392CD6" w:rsidRPr="007B2476" w:rsidRDefault="00392CD6" w:rsidP="00392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Ц83047603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392CD6" w:rsidRPr="007B2476" w:rsidRDefault="00392CD6" w:rsidP="00392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28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822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98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6" w:type="dxa"/>
          </w:tcPr>
          <w:p w:rsidR="00392CD6" w:rsidRPr="007B2476" w:rsidRDefault="00392CD6" w:rsidP="00392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43CA3" w:rsidRPr="007B2476" w:rsidTr="00081074">
        <w:trPr>
          <w:trHeight w:val="443"/>
        </w:trPr>
        <w:tc>
          <w:tcPr>
            <w:tcW w:w="1260" w:type="dxa"/>
            <w:vMerge w:val="restart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Основное мероприятие </w:t>
            </w:r>
            <w:r>
              <w:t>3.</w:t>
            </w:r>
            <w:r w:rsidRPr="007B2476">
              <w:t>5</w:t>
            </w:r>
          </w:p>
        </w:tc>
        <w:tc>
          <w:tcPr>
            <w:tcW w:w="4860" w:type="dxa"/>
            <w:vMerge w:val="restart"/>
          </w:tcPr>
          <w:p w:rsidR="00943CA3" w:rsidRPr="007B2476" w:rsidRDefault="00943CA3" w:rsidP="00943C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 xml:space="preserve"> </w:t>
            </w:r>
          </w:p>
        </w:tc>
        <w:tc>
          <w:tcPr>
            <w:tcW w:w="90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943CA3" w:rsidRPr="007B2476" w:rsidRDefault="00943CA3" w:rsidP="00943CA3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943CA3" w:rsidRPr="007B2476" w:rsidRDefault="00943CA3" w:rsidP="00943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943CA3" w:rsidRPr="007B2476" w:rsidRDefault="005779B6" w:rsidP="00943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43CA3" w:rsidRPr="007B247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798" w:type="dxa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</w:tcPr>
          <w:p w:rsidR="00943CA3" w:rsidRPr="007B2476" w:rsidRDefault="00943CA3" w:rsidP="00943CA3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5779B6" w:rsidRPr="007B2476" w:rsidTr="00081074">
        <w:tc>
          <w:tcPr>
            <w:tcW w:w="12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5779B6" w:rsidRPr="00374E50" w:rsidRDefault="005779B6" w:rsidP="005779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909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79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B6" w:rsidRPr="007B2476" w:rsidTr="00081074">
        <w:tc>
          <w:tcPr>
            <w:tcW w:w="12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5779B6" w:rsidRPr="007B2476" w:rsidRDefault="005779B6" w:rsidP="0057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9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5779B6" w:rsidRPr="007B2476" w:rsidTr="00081074">
        <w:trPr>
          <w:trHeight w:val="453"/>
        </w:trPr>
        <w:tc>
          <w:tcPr>
            <w:tcW w:w="1260" w:type="dxa"/>
            <w:vMerge w:val="restart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60" w:type="dxa"/>
            <w:vMerge w:val="restart"/>
          </w:tcPr>
          <w:p w:rsidR="005779B6" w:rsidRPr="007B2476" w:rsidRDefault="005779B6" w:rsidP="0057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>Организация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5779B6" w:rsidRPr="007B2476" w:rsidRDefault="005779B6" w:rsidP="005779B6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79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5779B6" w:rsidRPr="007B2476" w:rsidTr="00081074">
        <w:trPr>
          <w:trHeight w:val="2090"/>
        </w:trPr>
        <w:tc>
          <w:tcPr>
            <w:tcW w:w="12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Ц830570340</w:t>
            </w:r>
          </w:p>
        </w:tc>
        <w:tc>
          <w:tcPr>
            <w:tcW w:w="1488" w:type="dxa"/>
          </w:tcPr>
          <w:p w:rsidR="005779B6" w:rsidRPr="007B2476" w:rsidRDefault="005779B6" w:rsidP="00577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</w:tcPr>
          <w:p w:rsidR="005779B6" w:rsidRPr="007B2476" w:rsidRDefault="005779B6" w:rsidP="00577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2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2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798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</w:tcPr>
          <w:p w:rsidR="005779B6" w:rsidRPr="007B2476" w:rsidRDefault="005779B6" w:rsidP="005779B6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</w:tbl>
    <w:p w:rsidR="00CC4BEA" w:rsidRPr="007B2476" w:rsidRDefault="00CC4BEA" w:rsidP="00374E5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8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4860"/>
        <w:gridCol w:w="900"/>
        <w:gridCol w:w="1260"/>
        <w:gridCol w:w="1488"/>
        <w:gridCol w:w="909"/>
        <w:gridCol w:w="810"/>
        <w:gridCol w:w="828"/>
        <w:gridCol w:w="822"/>
        <w:gridCol w:w="798"/>
        <w:gridCol w:w="896"/>
      </w:tblGrid>
      <w:tr w:rsidR="00DC07A2" w:rsidRPr="007B2476" w:rsidTr="00DC07A2">
        <w:trPr>
          <w:trHeight w:val="16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A2" w:rsidRPr="007B2476" w:rsidRDefault="00DC07A2" w:rsidP="0037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3.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A2" w:rsidRPr="007B2476" w:rsidRDefault="00DC07A2" w:rsidP="00374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>Приобретение антитеррористического досмотрового оборудования</w:t>
            </w:r>
          </w:p>
          <w:p w:rsidR="00DC07A2" w:rsidRPr="007B2476" w:rsidRDefault="00DC07A2" w:rsidP="0037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pStyle w:val="msonormalcxspmiddle"/>
              <w:autoSpaceDE w:val="0"/>
              <w:autoSpaceDN w:val="0"/>
              <w:jc w:val="both"/>
            </w:pPr>
            <w:r w:rsidRPr="007B2476"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7B2476" w:rsidRDefault="00DC07A2" w:rsidP="0037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A6345" w:rsidRPr="00374E50" w:rsidTr="00DC07A2">
        <w:trPr>
          <w:trHeight w:val="26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45" w:rsidRPr="00374E50" w:rsidRDefault="00DA6345" w:rsidP="00DA63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45" w:rsidRPr="00374E50" w:rsidRDefault="00DA6345" w:rsidP="00DA63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374E50" w:rsidRDefault="00DA6345" w:rsidP="00DA63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6345" w:rsidRPr="007B2476" w:rsidRDefault="00DA6345" w:rsidP="00DA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A2" w:rsidRPr="00374E50" w:rsidTr="00DC07A2">
        <w:trPr>
          <w:trHeight w:val="26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2" w:rsidRPr="00374E50" w:rsidRDefault="00DC07A2" w:rsidP="00374E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2" w:rsidRPr="00374E50" w:rsidRDefault="00DC07A2" w:rsidP="00374E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D3607F" w:rsidRDefault="00DC07A2" w:rsidP="005C3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07F">
              <w:rPr>
                <w:rFonts w:ascii="Times New Roman" w:hAnsi="Times New Roman"/>
                <w:sz w:val="20"/>
                <w:szCs w:val="20"/>
              </w:rPr>
              <w:t>Ц8305</w:t>
            </w:r>
            <w:r w:rsidR="005C3248" w:rsidRPr="00D3607F">
              <w:rPr>
                <w:rFonts w:ascii="Times New Roman" w:hAnsi="Times New Roman"/>
                <w:sz w:val="20"/>
                <w:szCs w:val="20"/>
                <w:lang w:val="en-US"/>
              </w:rPr>
              <w:t>S2620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2E4E18" w:rsidRDefault="00DC07A2" w:rsidP="00374E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E18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A6345" w:rsidP="00374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315</w:t>
            </w:r>
            <w:r w:rsidR="00DC07A2" w:rsidRPr="00374E50">
              <w:rPr>
                <w:rFonts w:ascii="Times New Roman" w:hAnsi="Times New Roman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07A2" w:rsidRPr="00374E50" w:rsidRDefault="00DC07A2" w:rsidP="00374E50">
            <w:pPr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D3607F" w:rsidRPr="00374E50" w:rsidTr="00DC07A2">
        <w:trPr>
          <w:trHeight w:val="525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374E50" w:rsidRDefault="00D3607F" w:rsidP="00374E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374E50" w:rsidRDefault="00D3607F" w:rsidP="00374E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E50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незаконного </w:t>
            </w:r>
            <w:r w:rsidRPr="00374E5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потребления наркотических средств и психотропных веществ, наркомании в Яльчикском районе Чувашской Республики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2E4E18" w:rsidRDefault="00D3607F" w:rsidP="00374E50">
            <w:pPr>
              <w:pStyle w:val="msonormalcxspmiddle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4E18">
              <w:rPr>
                <w:sz w:val="20"/>
                <w:szCs w:val="20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>10,0</w:t>
            </w:r>
          </w:p>
        </w:tc>
      </w:tr>
      <w:tr w:rsidR="00D3607F" w:rsidRPr="00374E50" w:rsidTr="00DC07A2">
        <w:trPr>
          <w:trHeight w:val="76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374E50" w:rsidRDefault="00D3607F" w:rsidP="00374E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374E50" w:rsidRDefault="00D3607F" w:rsidP="00374E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2E4E18" w:rsidRDefault="00D3607F" w:rsidP="00374E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E18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</w:tr>
      <w:tr w:rsidR="00D3607F" w:rsidRPr="00374E50" w:rsidTr="00DC07A2">
        <w:trPr>
          <w:trHeight w:val="315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4.</w:t>
            </w:r>
            <w:r w:rsidRPr="00F44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E9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pStyle w:val="msonormalcxspmiddle"/>
              <w:autoSpaceDE w:val="0"/>
              <w:autoSpaceDN w:val="0"/>
              <w:jc w:val="both"/>
            </w:pPr>
            <w:r w:rsidRPr="00374E50"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D3607F" w:rsidRPr="00374E50" w:rsidTr="00DC07A2">
        <w:trPr>
          <w:trHeight w:val="69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747799" w:rsidRDefault="00D3607F" w:rsidP="00374E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799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D3607F" w:rsidRPr="00374E50" w:rsidTr="00DC07A2">
        <w:trPr>
          <w:trHeight w:val="405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4.</w:t>
            </w:r>
            <w:r w:rsidRPr="00F44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E9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pStyle w:val="msonormalcxspmiddle"/>
              <w:autoSpaceDE w:val="0"/>
              <w:autoSpaceDN w:val="0"/>
              <w:jc w:val="both"/>
            </w:pPr>
            <w:r w:rsidRPr="00374E50"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D3607F" w:rsidRPr="00374E50" w:rsidTr="00DC07A2">
        <w:trPr>
          <w:trHeight w:val="51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7F" w:rsidRPr="00F44BE9" w:rsidRDefault="00D3607F" w:rsidP="0037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747799" w:rsidRDefault="00D3607F" w:rsidP="00374E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799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7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0362BC" w:rsidRPr="00374E50" w:rsidTr="00871BE9">
        <w:trPr>
          <w:trHeight w:val="255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F84103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871BE9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организационно-пра</w:t>
            </w:r>
            <w:r w:rsidRPr="007B2476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  <w:r w:rsidRPr="007B2476">
              <w:rPr>
                <w:rFonts w:ascii="Times New Roman" w:hAnsi="Times New Roman"/>
                <w:sz w:val="24"/>
                <w:szCs w:val="24"/>
              </w:rPr>
              <w:softHyphen/>
              <w:t>вого и ресурсного обеспечения антинаркотической деятельности в Яльчикском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F84103">
            <w:pPr>
              <w:pStyle w:val="msonormalcxspmiddle"/>
              <w:autoSpaceDE w:val="0"/>
              <w:autoSpaceDN w:val="0"/>
              <w:jc w:val="both"/>
            </w:pPr>
            <w:r w:rsidRPr="00374E50"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E95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E95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</w:tr>
      <w:tr w:rsidR="00871BE9" w:rsidRPr="00374E50" w:rsidTr="007B2476">
        <w:trPr>
          <w:trHeight w:val="78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E9" w:rsidRPr="007B2476" w:rsidRDefault="00871BE9" w:rsidP="00F84103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E9" w:rsidRPr="007B2476" w:rsidRDefault="00871BE9" w:rsidP="00F84103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374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747799" w:rsidRDefault="00871BE9" w:rsidP="00F841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799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Default="00871BE9">
            <w:r w:rsidRPr="007F43F6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Default="00871BE9">
            <w:r w:rsidRPr="007F43F6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BE9" w:rsidRPr="00374E50" w:rsidRDefault="00871BE9" w:rsidP="00F8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10,0</w:t>
            </w:r>
          </w:p>
        </w:tc>
      </w:tr>
      <w:tr w:rsidR="000362BC" w:rsidRPr="00374E50" w:rsidTr="00DC07A2">
        <w:trPr>
          <w:trHeight w:val="718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036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pStyle w:val="msonormalcxspmiddle"/>
              <w:jc w:val="both"/>
            </w:pPr>
            <w:r w:rsidRPr="007B2476"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0362BC" w:rsidRPr="00374E50" w:rsidTr="00DC07A2">
        <w:trPr>
          <w:trHeight w:val="71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840372630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374E50" w:rsidRDefault="000362BC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BC" w:rsidRPr="007B2476" w:rsidRDefault="000362BC" w:rsidP="000362BC">
            <w:pPr>
              <w:rPr>
                <w:rFonts w:ascii="Times New Roman" w:hAnsi="Times New Roman"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</w:tr>
      <w:tr w:rsidR="00D3607F" w:rsidRPr="00374E50" w:rsidTr="00DC07A2">
        <w:trPr>
          <w:trHeight w:val="718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607F" w:rsidRPr="007B2476" w:rsidRDefault="00D3607F" w:rsidP="00E9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D2AF3">
              <w:rPr>
                <w:rFonts w:ascii="Times New Roman" w:hAnsi="Times New Roman"/>
                <w:sz w:val="24"/>
                <w:szCs w:val="24"/>
              </w:rPr>
              <w:t>4.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D3607F" w:rsidRPr="007B2476" w:rsidRDefault="00D3607F" w:rsidP="00684C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</w:t>
            </w:r>
            <w:r w:rsidRPr="007B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психотропные вещества в немедицинских целях (за исключением медицинской)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747799" w:rsidRDefault="00D3607F" w:rsidP="00F34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799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07F" w:rsidRPr="00374E50" w:rsidRDefault="00D3607F" w:rsidP="00F34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</w:tbl>
    <w:p w:rsidR="00123545" w:rsidRPr="007D2006" w:rsidRDefault="00123545" w:rsidP="001B0322">
      <w:pPr>
        <w:pStyle w:val="ConsPlusNormal"/>
        <w:ind w:firstLine="0"/>
        <w:rPr>
          <w:rStyle w:val="af9"/>
          <w:b w:val="0"/>
        </w:rPr>
        <w:sectPr w:rsidR="00123545" w:rsidRPr="007D2006" w:rsidSect="007B2476">
          <w:headerReference w:type="default" r:id="rId11"/>
          <w:pgSz w:w="16838" w:h="11906" w:orient="landscape" w:code="9"/>
          <w:pgMar w:top="709" w:right="1134" w:bottom="426" w:left="1134" w:header="992" w:footer="709" w:gutter="0"/>
          <w:cols w:space="708"/>
          <w:docGrid w:linePitch="360"/>
        </w:sectPr>
      </w:pPr>
    </w:p>
    <w:p w:rsidR="00123545" w:rsidRPr="007D2006" w:rsidRDefault="00097E9F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. В приложении № </w:t>
      </w:r>
      <w:r w:rsidR="001B0322">
        <w:rPr>
          <w:rFonts w:ascii="Times New Roman" w:hAnsi="Times New Roman" w:cs="Times New Roman"/>
          <w:sz w:val="26"/>
          <w:szCs w:val="26"/>
        </w:rPr>
        <w:t>5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к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="00123545" w:rsidRPr="007D2006">
        <w:rPr>
          <w:rFonts w:ascii="Times New Roman" w:hAnsi="Times New Roman" w:cs="Times New Roman"/>
          <w:sz w:val="26"/>
          <w:szCs w:val="26"/>
        </w:rPr>
        <w:t xml:space="preserve"> программе: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</w:t>
      </w:r>
      <w:r w:rsidRPr="00C35371">
        <w:rPr>
          <w:rFonts w:ascii="Times New Roman" w:hAnsi="Times New Roman"/>
          <w:sz w:val="26"/>
          <w:szCs w:val="26"/>
        </w:rPr>
        <w:t>аселения на водных объектах, построение (развитие) аппаратно-программного комплек</w:t>
      </w:r>
      <w:r>
        <w:rPr>
          <w:rFonts w:ascii="Times New Roman" w:hAnsi="Times New Roman"/>
          <w:sz w:val="26"/>
          <w:szCs w:val="26"/>
        </w:rPr>
        <w:t>с</w:t>
      </w:r>
      <w:r w:rsidRPr="00C35371">
        <w:rPr>
          <w:rFonts w:ascii="Times New Roman" w:hAnsi="Times New Roman"/>
          <w:sz w:val="26"/>
          <w:szCs w:val="26"/>
        </w:rPr>
        <w:t>а «Безопасный город»</w:t>
      </w:r>
      <w:r w:rsidRPr="007D2006">
        <w:rPr>
          <w:rFonts w:ascii="Times New Roman" w:hAnsi="Times New Roman"/>
          <w:sz w:val="26"/>
          <w:szCs w:val="26"/>
        </w:rPr>
        <w:t xml:space="preserve"> на территории </w:t>
      </w:r>
      <w:r w:rsidR="001B0322">
        <w:rPr>
          <w:rFonts w:ascii="Times New Roman" w:hAnsi="Times New Roman"/>
          <w:sz w:val="26"/>
          <w:szCs w:val="26"/>
        </w:rPr>
        <w:t xml:space="preserve">Яльчикского района </w:t>
      </w:r>
      <w:r w:rsidRPr="007D2006">
        <w:rPr>
          <w:rFonts w:ascii="Times New Roman" w:hAnsi="Times New Roman"/>
          <w:sz w:val="26"/>
          <w:szCs w:val="26"/>
        </w:rPr>
        <w:t xml:space="preserve">Чувашской Республики»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Pr="007D2006">
        <w:rPr>
          <w:rFonts w:ascii="Times New Roman" w:hAnsi="Times New Roman"/>
          <w:sz w:val="26"/>
          <w:szCs w:val="26"/>
        </w:rPr>
        <w:t xml:space="preserve"> программы (далее – подпрограмма):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абзацы четвертый и пятый позиции «Цели подпрограммы» признать утратившими силу;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абзацы </w:t>
      </w:r>
      <w:r w:rsidR="00431E6C">
        <w:rPr>
          <w:rFonts w:ascii="Times New Roman" w:hAnsi="Times New Roman"/>
          <w:sz w:val="26"/>
          <w:szCs w:val="26"/>
        </w:rPr>
        <w:t>шестой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431E6C">
        <w:rPr>
          <w:rFonts w:ascii="Times New Roman" w:hAnsi="Times New Roman"/>
          <w:sz w:val="26"/>
          <w:szCs w:val="26"/>
        </w:rPr>
        <w:t>восьмой</w:t>
      </w:r>
      <w:r w:rsidRPr="007D2006">
        <w:rPr>
          <w:rFonts w:ascii="Times New Roman" w:hAnsi="Times New Roman"/>
          <w:sz w:val="26"/>
          <w:szCs w:val="26"/>
        </w:rPr>
        <w:t xml:space="preserve"> позиции «Задачи подпрограммы» признать утратившими силу;</w:t>
      </w:r>
    </w:p>
    <w:p w:rsidR="00123545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позицию «Целевые индикаторы и показатели подпрограммы» изложить в следующей редакции: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323"/>
        <w:gridCol w:w="6675"/>
      </w:tblGrid>
      <w:tr w:rsidR="00123545" w:rsidRPr="007D2006" w:rsidTr="00907577"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«Целевые индикаторы и показатели подпрограммы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к 2021 году будут достигнуты следующие целевые индикаторы и показатели: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пожаров (по отношению к показателю 2011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14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пожаров;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снижение количества погибших на пожарах (по отношению к показателю 2011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2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431E6C">
              <w:rPr>
                <w:rFonts w:ascii="Times New Roman" w:hAnsi="Times New Roman"/>
                <w:sz w:val="26"/>
                <w:szCs w:val="26"/>
              </w:rPr>
              <w:t>а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снижение количества травмированных на пожарах людей (по отношению к показателю 2011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2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431E6C">
              <w:rPr>
                <w:rFonts w:ascii="Times New Roman" w:hAnsi="Times New Roman"/>
                <w:sz w:val="26"/>
                <w:szCs w:val="26"/>
              </w:rPr>
              <w:t>а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количество граждан, спасенных на пожарах,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2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431E6C">
              <w:rPr>
                <w:rFonts w:ascii="Times New Roman" w:hAnsi="Times New Roman"/>
                <w:sz w:val="26"/>
                <w:szCs w:val="26"/>
              </w:rPr>
              <w:t>а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улучшение показателей оперативного реагирования на пожары и чрезвычайные ситуации природного и техногенного характера, в том числе сокращение среднего времени: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прибытия пожарного подразделения к месту пожара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10,6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ликвидации пожара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36,5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тушения пожара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12,2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1,4 процента;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организации выезда дежурной смены на чрезвычайные ситуации природного и техногенного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D2006">
              <w:rPr>
                <w:rFonts w:ascii="Times New Roman" w:hAnsi="Times New Roman"/>
                <w:sz w:val="26"/>
                <w:szCs w:val="26"/>
              </w:rPr>
              <w:t>4,1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прибытия дежурной смены спасателей к месту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35,8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локализации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25,4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 xml:space="preserve">ликвидации последствий чрезвычайных ситуаций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lastRenderedPageBreak/>
              <w:t>природного и техногенного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42,9 мин;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 xml:space="preserve">количество подготавливаемых должностных лиц </w:t>
            </w:r>
            <w:r w:rsidR="00431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органов местного самоуправления и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30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 xml:space="preserve"> человек;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доля лиц, выдержавших требования итоговой аттестации после прохождения подготовки (руководители, другие должностные лица и специалисты органов исполнительной власти Чувашской Республики, органов местного самоуправления и организаций),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98 процентов;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94,5 процента;</w:t>
            </w:r>
          </w:p>
          <w:p w:rsidR="00123545" w:rsidRPr="007D2006" w:rsidRDefault="00123545" w:rsidP="0090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06">
              <w:rPr>
                <w:rFonts w:ascii="Times New Roman" w:hAnsi="Times New Roman"/>
                <w:sz w:val="26"/>
                <w:szCs w:val="2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1E6C">
              <w:rPr>
                <w:rFonts w:ascii="Times New Roman" w:hAnsi="Times New Roman"/>
                <w:sz w:val="26"/>
                <w:szCs w:val="26"/>
              </w:rPr>
              <w:t>91,4 процента</w:t>
            </w:r>
            <w:r w:rsidRPr="007D200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123545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>позицию «Объемы финансирования подпрограммы с разбивкой по годам ее реализации» изложить в следующей редакции:</w:t>
      </w:r>
    </w:p>
    <w:p w:rsidR="00123545" w:rsidRPr="007D2006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368"/>
        <w:gridCol w:w="6668"/>
      </w:tblGrid>
      <w:tr w:rsidR="00123545" w:rsidRPr="007D2006" w:rsidTr="00907577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подпрограммы с разбивкой по годам ее реализации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подпрограммы в 201</w:t>
            </w:r>
            <w:r w:rsidR="00431E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2020 годах составит </w:t>
            </w:r>
            <w:r w:rsidR="009C72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735E"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</w:t>
            </w:r>
            <w:r w:rsidR="00431E6C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>1099,4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 xml:space="preserve">967,6 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2017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3504B">
              <w:rPr>
                <w:rFonts w:ascii="Times New Roman" w:hAnsi="Times New Roman" w:cs="Times New Roman"/>
                <w:sz w:val="26"/>
                <w:szCs w:val="26"/>
              </w:rPr>
              <w:t>1921,2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3504B">
              <w:rPr>
                <w:rFonts w:ascii="Times New Roman" w:hAnsi="Times New Roman" w:cs="Times New Roman"/>
                <w:sz w:val="26"/>
                <w:szCs w:val="26"/>
              </w:rPr>
              <w:t>1028,6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3504B" w:rsidRPr="0023504B">
              <w:rPr>
                <w:rFonts w:ascii="Times New Roman" w:hAnsi="Times New Roman" w:cs="Times New Roman"/>
                <w:sz w:val="26"/>
                <w:szCs w:val="26"/>
              </w:rPr>
              <w:t xml:space="preserve">1028,6    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3504B" w:rsidRPr="0023504B">
              <w:rPr>
                <w:rFonts w:ascii="Times New Roman" w:hAnsi="Times New Roman" w:cs="Times New Roman"/>
                <w:sz w:val="26"/>
                <w:szCs w:val="26"/>
              </w:rPr>
              <w:t xml:space="preserve">1028,6    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23545" w:rsidRPr="007D2006" w:rsidRDefault="00431E6C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Яльчикского района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92741" w:rsidRPr="00D92741">
              <w:rPr>
                <w:rFonts w:ascii="Times New Roman" w:hAnsi="Times New Roman" w:cs="Times New Roman"/>
                <w:sz w:val="26"/>
                <w:szCs w:val="26"/>
              </w:rPr>
              <w:t xml:space="preserve">7074 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85249C">
              <w:rPr>
                <w:rFonts w:ascii="Times New Roman" w:hAnsi="Times New Roman" w:cs="Times New Roman"/>
                <w:sz w:val="26"/>
                <w:szCs w:val="26"/>
              </w:rPr>
              <w:t>ов).</w:t>
            </w:r>
          </w:p>
          <w:p w:rsidR="00123545" w:rsidRPr="007D2006" w:rsidRDefault="00123545" w:rsidP="00660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реализации подпрограммы ежегодно будет уточняться исходя из возможностей </w:t>
            </w:r>
            <w:r w:rsidR="00431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431E6C">
              <w:rPr>
                <w:rFonts w:ascii="Times New Roman" w:hAnsi="Times New Roman" w:cs="Times New Roman"/>
                <w:sz w:val="26"/>
                <w:szCs w:val="26"/>
              </w:rPr>
              <w:t xml:space="preserve">Яльчикского района </w:t>
            </w:r>
            <w:r w:rsidR="006601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соответствующий период»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45" w:rsidRPr="007D2006" w:rsidRDefault="00431E6C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25E7" w:rsidRDefault="00097E9F" w:rsidP="003425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660148" w:rsidP="00123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V</w:t>
      </w:r>
      <w:r w:rsidR="00123545" w:rsidRPr="00660148">
        <w:rPr>
          <w:rFonts w:ascii="Times New Roman" w:hAnsi="Times New Roman" w:cs="Times New Roman"/>
          <w:sz w:val="26"/>
          <w:szCs w:val="26"/>
        </w:rPr>
        <w:t xml:space="preserve"> подпрограммы изложить в следующей редакции:</w:t>
      </w:r>
    </w:p>
    <w:p w:rsidR="00123545" w:rsidRDefault="00123545" w:rsidP="00660148">
      <w:pPr>
        <w:pStyle w:val="ConsPlusNormal"/>
        <w:spacing w:line="252" w:lineRule="auto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spacing w:line="252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C4117">
        <w:rPr>
          <w:rFonts w:ascii="Times New Roman" w:hAnsi="Times New Roman" w:cs="Times New Roman"/>
          <w:sz w:val="26"/>
          <w:szCs w:val="26"/>
        </w:rPr>
        <w:t>«</w:t>
      </w:r>
      <w:r w:rsidRPr="007D2006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6014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D2006">
        <w:rPr>
          <w:rFonts w:ascii="Times New Roman" w:hAnsi="Times New Roman" w:cs="Times New Roman"/>
          <w:b/>
          <w:sz w:val="26"/>
          <w:szCs w:val="26"/>
        </w:rPr>
        <w:t>V. Обоснование объема финансовых ресурсов,</w:t>
      </w:r>
    </w:p>
    <w:p w:rsidR="00123545" w:rsidRPr="007D2006" w:rsidRDefault="00123545" w:rsidP="00123545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006">
        <w:rPr>
          <w:rFonts w:ascii="Times New Roman" w:hAnsi="Times New Roman" w:cs="Times New Roman"/>
          <w:b/>
          <w:sz w:val="26"/>
          <w:szCs w:val="26"/>
        </w:rPr>
        <w:t>необходимых для реализации подпрограммы в 2012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D2006">
        <w:rPr>
          <w:rFonts w:ascii="Times New Roman" w:hAnsi="Times New Roman" w:cs="Times New Roman"/>
          <w:b/>
          <w:sz w:val="26"/>
          <w:szCs w:val="26"/>
        </w:rPr>
        <w:t>2020 годах</w:t>
      </w:r>
    </w:p>
    <w:p w:rsidR="00123545" w:rsidRPr="007D2006" w:rsidRDefault="00123545" w:rsidP="00123545">
      <w:pPr>
        <w:pStyle w:val="ConsPlusNormal"/>
        <w:spacing w:line="25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C81E4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7D2006">
        <w:rPr>
          <w:rFonts w:ascii="Times New Roman" w:hAnsi="Times New Roman"/>
          <w:sz w:val="26"/>
          <w:szCs w:val="26"/>
        </w:rPr>
        <w:t>объем финансирования подпрограммы в 201</w:t>
      </w:r>
      <w:r w:rsidR="00C81E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–</w:t>
      </w:r>
      <w:r w:rsidRPr="007D2006">
        <w:rPr>
          <w:rFonts w:ascii="Times New Roman" w:hAnsi="Times New Roman"/>
          <w:sz w:val="26"/>
          <w:szCs w:val="26"/>
        </w:rPr>
        <w:t xml:space="preserve">2020 годах составит </w:t>
      </w:r>
      <w:r w:rsidR="00DD01E2" w:rsidRPr="00DD01E2">
        <w:rPr>
          <w:rFonts w:ascii="Times New Roman" w:hAnsi="Times New Roman" w:cs="Times New Roman"/>
          <w:sz w:val="26"/>
          <w:szCs w:val="26"/>
        </w:rPr>
        <w:t xml:space="preserve">7074 </w:t>
      </w:r>
      <w:r w:rsidRPr="007D2006">
        <w:rPr>
          <w:rFonts w:ascii="Times New Roman" w:hAnsi="Times New Roman"/>
          <w:sz w:val="26"/>
          <w:szCs w:val="26"/>
        </w:rPr>
        <w:t>тыс. рублей, в том числе: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2015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C81E4B">
        <w:rPr>
          <w:rFonts w:ascii="Times New Roman" w:hAnsi="Times New Roman"/>
          <w:sz w:val="26"/>
          <w:szCs w:val="26"/>
        </w:rPr>
        <w:t>1099,4</w:t>
      </w:r>
      <w:r w:rsidRPr="007D2006">
        <w:rPr>
          <w:rFonts w:ascii="Times New Roman" w:hAnsi="Times New Roman"/>
          <w:sz w:val="26"/>
          <w:szCs w:val="26"/>
        </w:rPr>
        <w:t xml:space="preserve"> тыс. рублей;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lastRenderedPageBreak/>
        <w:t>в 2016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C81E4B">
        <w:rPr>
          <w:rFonts w:ascii="Times New Roman" w:hAnsi="Times New Roman"/>
          <w:sz w:val="26"/>
          <w:szCs w:val="26"/>
        </w:rPr>
        <w:t>967,6</w:t>
      </w:r>
      <w:r w:rsidRPr="007D2006">
        <w:rPr>
          <w:rFonts w:ascii="Times New Roman" w:hAnsi="Times New Roman"/>
          <w:sz w:val="26"/>
          <w:szCs w:val="26"/>
        </w:rPr>
        <w:t xml:space="preserve"> </w:t>
      </w:r>
      <w:r w:rsidR="00C81E4B">
        <w:rPr>
          <w:rFonts w:ascii="Times New Roman" w:hAnsi="Times New Roman"/>
          <w:sz w:val="26"/>
          <w:szCs w:val="26"/>
        </w:rPr>
        <w:t xml:space="preserve">  </w:t>
      </w:r>
      <w:r w:rsidRPr="007D2006">
        <w:rPr>
          <w:rFonts w:ascii="Times New Roman" w:hAnsi="Times New Roman"/>
          <w:sz w:val="26"/>
          <w:szCs w:val="26"/>
        </w:rPr>
        <w:t>тыс. рублей;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2017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61B85">
        <w:rPr>
          <w:rFonts w:ascii="Times New Roman" w:hAnsi="Times New Roman"/>
          <w:sz w:val="26"/>
          <w:szCs w:val="26"/>
        </w:rPr>
        <w:t>1921,2</w:t>
      </w:r>
      <w:r w:rsidRPr="007D2006">
        <w:rPr>
          <w:rFonts w:ascii="Times New Roman" w:hAnsi="Times New Roman"/>
          <w:sz w:val="26"/>
          <w:szCs w:val="26"/>
        </w:rPr>
        <w:t xml:space="preserve"> тыс. рублей;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2018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61B85">
        <w:rPr>
          <w:rFonts w:ascii="Times New Roman" w:hAnsi="Times New Roman"/>
          <w:sz w:val="26"/>
          <w:szCs w:val="26"/>
        </w:rPr>
        <w:t>1028,6</w:t>
      </w:r>
      <w:r w:rsidR="00C81E4B">
        <w:rPr>
          <w:rFonts w:ascii="Times New Roman" w:hAnsi="Times New Roman"/>
          <w:sz w:val="26"/>
          <w:szCs w:val="26"/>
        </w:rPr>
        <w:t xml:space="preserve">    </w:t>
      </w:r>
      <w:r w:rsidRPr="007D2006">
        <w:rPr>
          <w:rFonts w:ascii="Times New Roman" w:hAnsi="Times New Roman"/>
          <w:sz w:val="26"/>
          <w:szCs w:val="26"/>
        </w:rPr>
        <w:t xml:space="preserve"> тыс. рублей;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2019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61B85" w:rsidRPr="00A61B85">
        <w:rPr>
          <w:rFonts w:ascii="Times New Roman" w:hAnsi="Times New Roman"/>
          <w:sz w:val="26"/>
          <w:szCs w:val="26"/>
        </w:rPr>
        <w:t xml:space="preserve">1028,6     </w:t>
      </w:r>
      <w:r w:rsidRPr="007D2006">
        <w:rPr>
          <w:rFonts w:ascii="Times New Roman" w:hAnsi="Times New Roman"/>
          <w:sz w:val="26"/>
          <w:szCs w:val="26"/>
        </w:rPr>
        <w:t>тыс. рублей;</w:t>
      </w:r>
    </w:p>
    <w:p w:rsidR="00123545" w:rsidRPr="007D2006" w:rsidRDefault="00123545" w:rsidP="00123545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2020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61B85" w:rsidRPr="00A61B85">
        <w:rPr>
          <w:rFonts w:ascii="Times New Roman" w:hAnsi="Times New Roman"/>
          <w:sz w:val="26"/>
          <w:szCs w:val="26"/>
        </w:rPr>
        <w:t xml:space="preserve">1028,6     </w:t>
      </w:r>
      <w:r w:rsidRPr="007D2006">
        <w:rPr>
          <w:rFonts w:ascii="Times New Roman" w:hAnsi="Times New Roman"/>
          <w:sz w:val="26"/>
          <w:szCs w:val="26"/>
        </w:rPr>
        <w:t>тыс. рублей;</w:t>
      </w:r>
    </w:p>
    <w:p w:rsidR="00123545" w:rsidRPr="007D2006" w:rsidRDefault="00123545" w:rsidP="00C81E4B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из них средства:</w:t>
      </w:r>
    </w:p>
    <w:p w:rsidR="00123545" w:rsidRPr="007D2006" w:rsidRDefault="00C81E4B" w:rsidP="00C81E4B">
      <w:pPr>
        <w:pStyle w:val="ConsPlusNormal"/>
        <w:spacing w:line="252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бюджета Яльчикского района</w:t>
      </w:r>
      <w:r w:rsidR="00123545">
        <w:rPr>
          <w:rFonts w:ascii="Times New Roman" w:hAnsi="Times New Roman"/>
          <w:sz w:val="26"/>
          <w:szCs w:val="26"/>
        </w:rPr>
        <w:t xml:space="preserve"> – </w:t>
      </w:r>
      <w:r w:rsidR="00DD01E2" w:rsidRPr="00DD01E2">
        <w:rPr>
          <w:rFonts w:ascii="Times New Roman" w:hAnsi="Times New Roman" w:cs="Times New Roman"/>
          <w:sz w:val="26"/>
          <w:szCs w:val="26"/>
        </w:rPr>
        <w:t xml:space="preserve">7074 </w:t>
      </w:r>
      <w:r w:rsidR="00123545" w:rsidRPr="007D2006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100 процентов)</w:t>
      </w:r>
      <w:r w:rsidR="00F93F5D" w:rsidRPr="007D2006">
        <w:rPr>
          <w:rFonts w:ascii="Times New Roman" w:hAnsi="Times New Roman"/>
          <w:sz w:val="26"/>
          <w:szCs w:val="26"/>
        </w:rPr>
        <w:t xml:space="preserve">. </w:t>
      </w:r>
    </w:p>
    <w:p w:rsidR="00123545" w:rsidRPr="007D2006" w:rsidRDefault="00123545" w:rsidP="0012354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приведено в п</w:t>
      </w:r>
      <w:r w:rsidR="00C81E4B">
        <w:rPr>
          <w:rFonts w:ascii="Times New Roman" w:hAnsi="Times New Roman" w:cs="Times New Roman"/>
          <w:sz w:val="26"/>
          <w:szCs w:val="26"/>
        </w:rPr>
        <w:t>риложении № 3</w:t>
      </w:r>
      <w:r>
        <w:rPr>
          <w:rFonts w:ascii="Times New Roman" w:hAnsi="Times New Roman" w:cs="Times New Roman"/>
          <w:sz w:val="26"/>
          <w:szCs w:val="26"/>
        </w:rPr>
        <w:t xml:space="preserve"> к подпрограмме и </w:t>
      </w:r>
      <w:r w:rsidR="007E48DF">
        <w:rPr>
          <w:rFonts w:ascii="Times New Roman" w:hAnsi="Times New Roman" w:cs="Times New Roman"/>
          <w:sz w:val="26"/>
          <w:szCs w:val="26"/>
        </w:rPr>
        <w:t>ежегодно будет уточняться</w:t>
      </w:r>
      <w:r w:rsidRPr="007D2006">
        <w:rPr>
          <w:rFonts w:ascii="Times New Roman" w:hAnsi="Times New Roman" w:cs="Times New Roman"/>
          <w:sz w:val="26"/>
          <w:szCs w:val="26"/>
        </w:rPr>
        <w:t>»;</w:t>
      </w: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636B93">
          <w:pgSz w:w="11906" w:h="16838" w:code="9"/>
          <w:pgMar w:top="1134" w:right="851" w:bottom="1134" w:left="1843" w:header="709" w:footer="709" w:gutter="0"/>
          <w:cols w:space="708"/>
          <w:docGrid w:linePitch="360"/>
        </w:sectPr>
      </w:pPr>
    </w:p>
    <w:p w:rsidR="00123545" w:rsidRPr="00F8052A" w:rsidRDefault="00465D12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 </w:t>
      </w:r>
      <w:r w:rsidR="00C81E4B" w:rsidRPr="009456A9">
        <w:rPr>
          <w:rFonts w:ascii="Times New Roman" w:hAnsi="Times New Roman"/>
          <w:sz w:val="26"/>
          <w:szCs w:val="26"/>
        </w:rPr>
        <w:t>приложение № 3</w:t>
      </w:r>
      <w:r w:rsidR="00123545" w:rsidRPr="009456A9">
        <w:rPr>
          <w:rFonts w:ascii="Times New Roman" w:hAnsi="Times New Roman"/>
          <w:sz w:val="26"/>
          <w:szCs w:val="26"/>
        </w:rPr>
        <w:t xml:space="preserve"> к подпрограмме изложить в следующей редакции:</w:t>
      </w:r>
    </w:p>
    <w:p w:rsidR="00123545" w:rsidRPr="00F8052A" w:rsidRDefault="00123545" w:rsidP="0012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37BB" w:rsidRPr="004337BB" w:rsidRDefault="004337BB" w:rsidP="004337BB">
      <w:pPr>
        <w:spacing w:after="0" w:line="240" w:lineRule="auto"/>
        <w:ind w:left="9117" w:right="-28"/>
        <w:jc w:val="center"/>
        <w:rPr>
          <w:rStyle w:val="af9"/>
          <w:rFonts w:ascii="Times New Roman" w:hAnsi="Times New Roman"/>
          <w:b w:val="0"/>
          <w:color w:val="auto"/>
        </w:rPr>
      </w:pPr>
      <w:r w:rsidRPr="004337BB">
        <w:rPr>
          <w:rStyle w:val="af9"/>
          <w:rFonts w:ascii="Times New Roman" w:hAnsi="Times New Roman"/>
          <w:b w:val="0"/>
          <w:color w:val="auto"/>
        </w:rPr>
        <w:t>«Приложение № 3</w:t>
      </w:r>
    </w:p>
    <w:p w:rsidR="004337BB" w:rsidRPr="004337BB" w:rsidRDefault="004337BB" w:rsidP="004337BB">
      <w:pPr>
        <w:spacing w:after="0" w:line="240" w:lineRule="auto"/>
        <w:ind w:left="9117" w:right="-28"/>
        <w:jc w:val="both"/>
        <w:rPr>
          <w:rFonts w:ascii="Times New Roman" w:hAnsi="Times New Roman"/>
        </w:rPr>
      </w:pPr>
      <w:r w:rsidRPr="004337BB">
        <w:rPr>
          <w:rStyle w:val="af9"/>
          <w:rFonts w:ascii="Times New Roman" w:hAnsi="Times New Roman"/>
          <w:b w:val="0"/>
          <w:color w:val="auto"/>
        </w:rPr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«Безопасный город» на территории Яльчикского района Чувашской Республики» </w:t>
      </w:r>
      <w:r w:rsidR="00306A9C" w:rsidRPr="004337BB">
        <w:rPr>
          <w:rStyle w:val="af9"/>
          <w:rFonts w:ascii="Times New Roman" w:hAnsi="Times New Roman"/>
          <w:b w:val="0"/>
          <w:color w:val="auto"/>
        </w:rPr>
        <w:t>муниципальной</w:t>
      </w:r>
      <w:r w:rsidRPr="004337BB">
        <w:rPr>
          <w:rStyle w:val="af9"/>
          <w:rFonts w:ascii="Times New Roman" w:hAnsi="Times New Roman"/>
          <w:b w:val="0"/>
          <w:color w:val="auto"/>
        </w:rPr>
        <w:t xml:space="preserve">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337BB" w:rsidRPr="00252181" w:rsidRDefault="004337BB" w:rsidP="004337BB">
      <w:pPr>
        <w:ind w:left="6946"/>
        <w:jc w:val="center"/>
        <w:rPr>
          <w:sz w:val="26"/>
          <w:szCs w:val="26"/>
        </w:rPr>
      </w:pPr>
    </w:p>
    <w:p w:rsidR="004337BB" w:rsidRPr="00252181" w:rsidRDefault="004337BB" w:rsidP="004337BB">
      <w:pPr>
        <w:ind w:left="6946"/>
        <w:jc w:val="center"/>
        <w:rPr>
          <w:sz w:val="26"/>
          <w:szCs w:val="26"/>
        </w:rPr>
      </w:pPr>
    </w:p>
    <w:p w:rsidR="004337BB" w:rsidRPr="000A4B2D" w:rsidRDefault="004337BB" w:rsidP="004337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B2D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4337BB" w:rsidRPr="000A4B2D" w:rsidRDefault="004337BB" w:rsidP="004337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B2D">
        <w:rPr>
          <w:rFonts w:ascii="Times New Roman" w:hAnsi="Times New Roman"/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337BB" w:rsidRPr="000A4B2D" w:rsidRDefault="004337BB" w:rsidP="004337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B2D">
        <w:rPr>
          <w:rFonts w:ascii="Times New Roman" w:hAnsi="Times New Roman"/>
          <w:b/>
          <w:sz w:val="26"/>
          <w:szCs w:val="26"/>
        </w:rPr>
        <w:t>характера, обеспечение пожарной безопасности и безопасности населения на водных объектах, построение (развитие)</w:t>
      </w:r>
    </w:p>
    <w:p w:rsidR="004337BB" w:rsidRPr="000A4B2D" w:rsidRDefault="004337BB" w:rsidP="004337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B2D">
        <w:rPr>
          <w:rFonts w:ascii="Times New Roman" w:hAnsi="Times New Roman"/>
          <w:b/>
          <w:sz w:val="26"/>
          <w:szCs w:val="26"/>
        </w:rPr>
        <w:t>аппаратно-программного комплекса «Безопасный город» на территории Яльчикского района Чувашской Республики»</w:t>
      </w:r>
    </w:p>
    <w:p w:rsidR="004337BB" w:rsidRPr="004337BB" w:rsidRDefault="004337BB" w:rsidP="004337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B2D">
        <w:rPr>
          <w:rFonts w:ascii="Times New Roman" w:hAnsi="Times New Roman"/>
          <w:b/>
          <w:sz w:val="26"/>
          <w:szCs w:val="26"/>
        </w:rPr>
        <w:t>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337BB" w:rsidRPr="004337BB" w:rsidRDefault="004337BB" w:rsidP="0043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37BB" w:rsidRPr="00252181" w:rsidRDefault="004337BB" w:rsidP="004337BB">
      <w:pPr>
        <w:rPr>
          <w:sz w:val="26"/>
          <w:szCs w:val="26"/>
        </w:rPr>
      </w:pPr>
    </w:p>
    <w:tbl>
      <w:tblPr>
        <w:tblW w:w="13165" w:type="dxa"/>
        <w:tblInd w:w="-3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42"/>
        <w:gridCol w:w="1036"/>
        <w:gridCol w:w="1358"/>
        <w:gridCol w:w="784"/>
        <w:gridCol w:w="755"/>
        <w:gridCol w:w="899"/>
        <w:gridCol w:w="599"/>
        <w:gridCol w:w="1148"/>
        <w:gridCol w:w="734"/>
        <w:gridCol w:w="734"/>
        <w:gridCol w:w="734"/>
        <w:gridCol w:w="734"/>
        <w:gridCol w:w="734"/>
        <w:gridCol w:w="734"/>
        <w:gridCol w:w="6"/>
      </w:tblGrid>
      <w:tr w:rsidR="004337BB" w:rsidRPr="004337BB" w:rsidTr="006F1C43">
        <w:trPr>
          <w:trHeight w:val="440"/>
        </w:trPr>
        <w:tc>
          <w:tcPr>
            <w:tcW w:w="7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 Яльчикского района Чувашской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(основного мероприятия, мероприятия)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подпрограммы 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муниципальной программы Яльчикско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го района Чувашской Республики</w:t>
            </w:r>
          </w:p>
        </w:tc>
        <w:tc>
          <w:tcPr>
            <w:tcW w:w="135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исполнитель, 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3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41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Расходы по годам, в тыс. руб.</w:t>
            </w:r>
          </w:p>
        </w:tc>
      </w:tr>
      <w:tr w:rsidR="004337BB" w:rsidRPr="004337BB" w:rsidTr="006F1C43">
        <w:trPr>
          <w:gridAfter w:val="1"/>
          <w:wAfter w:w="6" w:type="dxa"/>
        </w:trPr>
        <w:tc>
          <w:tcPr>
            <w:tcW w:w="7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7BB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433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7BB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раздел, подраздел</w:t>
            </w:r>
          </w:p>
        </w:tc>
        <w:tc>
          <w:tcPr>
            <w:tcW w:w="8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группа (под-групп-па)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вида расходов</w:t>
            </w:r>
          </w:p>
        </w:tc>
        <w:tc>
          <w:tcPr>
            <w:tcW w:w="11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4337BB" w:rsidRPr="004337BB" w:rsidRDefault="004337BB" w:rsidP="004337BB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3159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6"/>
        <w:gridCol w:w="1432"/>
        <w:gridCol w:w="1034"/>
        <w:gridCol w:w="1357"/>
        <w:gridCol w:w="787"/>
        <w:gridCol w:w="755"/>
        <w:gridCol w:w="900"/>
        <w:gridCol w:w="607"/>
        <w:gridCol w:w="1148"/>
        <w:gridCol w:w="734"/>
        <w:gridCol w:w="734"/>
        <w:gridCol w:w="734"/>
        <w:gridCol w:w="734"/>
        <w:gridCol w:w="734"/>
        <w:gridCol w:w="734"/>
      </w:tblGrid>
      <w:tr w:rsidR="004337BB" w:rsidRPr="004337BB" w:rsidTr="006F1C43">
        <w:trPr>
          <w:tblHeader/>
        </w:trPr>
        <w:tc>
          <w:tcPr>
            <w:tcW w:w="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7178E" w:rsidRPr="004337BB" w:rsidTr="006F1C43">
        <w:tc>
          <w:tcPr>
            <w:tcW w:w="2167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Подпро</w:t>
            </w:r>
            <w:r w:rsidRPr="004337BB">
              <w:rPr>
                <w:rFonts w:ascii="Times New Roman" w:hAnsi="Times New Roman"/>
                <w:sz w:val="20"/>
                <w:szCs w:val="20"/>
              </w:rPr>
              <w:softHyphen/>
              <w:t>грамма</w:t>
            </w:r>
          </w:p>
          <w:p w:rsidR="00E7178E" w:rsidRDefault="00E7178E" w:rsidP="00E7178E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«Защита населения и территорий от чрезвычайных си</w:t>
            </w:r>
            <w:r w:rsidRPr="004337BB">
              <w:rPr>
                <w:rFonts w:ascii="Times New Roman" w:hAnsi="Times New Roman"/>
                <w:sz w:val="20"/>
                <w:szCs w:val="20"/>
              </w:rPr>
              <w:softHyphen/>
              <w:t>туаций природного и техногенно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spellStart"/>
            <w:r w:rsidRPr="004337BB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178E" w:rsidRDefault="00E7178E" w:rsidP="00E7178E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7BB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4337BB">
              <w:rPr>
                <w:rFonts w:ascii="Times New Roman" w:hAnsi="Times New Roman"/>
                <w:sz w:val="20"/>
                <w:szCs w:val="20"/>
              </w:rPr>
              <w:t>, обеспечение пожарной безопасности и безопасности населения на водных объектах, построение (ра</w:t>
            </w:r>
            <w:r>
              <w:rPr>
                <w:rFonts w:ascii="Times New Roman" w:hAnsi="Times New Roman"/>
                <w:sz w:val="20"/>
                <w:szCs w:val="20"/>
              </w:rPr>
              <w:t>звитие) аппаратно-про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граммного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7BB">
              <w:rPr>
                <w:rFonts w:ascii="Times New Roman" w:hAnsi="Times New Roman"/>
                <w:sz w:val="20"/>
                <w:szCs w:val="20"/>
              </w:rPr>
              <w:t>лекса</w:t>
            </w:r>
            <w:proofErr w:type="spellEnd"/>
            <w:r w:rsidRPr="004337BB">
              <w:rPr>
                <w:rFonts w:ascii="Times New Roman" w:hAnsi="Times New Roman"/>
                <w:sz w:val="20"/>
                <w:szCs w:val="20"/>
              </w:rPr>
              <w:t xml:space="preserve"> «Безопасный город» на территории  Яльчикского района Чувашской Республики»</w:t>
            </w: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Яльчикского района</w:t>
            </w:r>
          </w:p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соисполнители-администрации сельских поселений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7178E" w:rsidRPr="004337BB" w:rsidRDefault="00E7178E" w:rsidP="00E7178E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E7178E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  1099,4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E7178E">
            <w:pPr>
              <w:jc w:val="center"/>
              <w:rPr>
                <w:rFonts w:ascii="Times New Roman" w:hAnsi="Times New Roman"/>
                <w:b/>
              </w:rPr>
            </w:pPr>
            <w:r w:rsidRPr="00374E50">
              <w:rPr>
                <w:rFonts w:ascii="Times New Roman" w:hAnsi="Times New Roman"/>
                <w:b/>
              </w:rPr>
              <w:t xml:space="preserve">967,6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E717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1921,2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713BE6" w:rsidRDefault="00E7178E" w:rsidP="00E717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A47E48" w:rsidRDefault="00E7178E" w:rsidP="00E717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A47E48" w:rsidRDefault="00E7178E" w:rsidP="00E717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</w:tr>
      <w:tr w:rsidR="00E7178E" w:rsidRPr="004337BB" w:rsidTr="006F1C43">
        <w:trPr>
          <w:trHeight w:val="585"/>
        </w:trPr>
        <w:tc>
          <w:tcPr>
            <w:tcW w:w="2167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1055,1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859,0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5F49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1921,2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713BE6" w:rsidRDefault="00E7178E" w:rsidP="005F49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A47E48" w:rsidRDefault="00E7178E" w:rsidP="005F49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A47E48" w:rsidRDefault="00E7178E" w:rsidP="005F49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1028,6</w:t>
            </w:r>
          </w:p>
        </w:tc>
      </w:tr>
      <w:tr w:rsidR="00E7178E" w:rsidRPr="004337BB" w:rsidTr="006F1C43">
        <w:trPr>
          <w:trHeight w:val="690"/>
        </w:trPr>
        <w:tc>
          <w:tcPr>
            <w:tcW w:w="2167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  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4337BB" w:rsidRDefault="00E7178E" w:rsidP="00F94101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F94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44,3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F94101">
            <w:pPr>
              <w:spacing w:after="0" w:line="240" w:lineRule="auto"/>
              <w:ind w:left="-120" w:right="-84" w:firstLine="120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108,6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5F49E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5F49E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5F49E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78E" w:rsidRPr="00374E50" w:rsidRDefault="00E7178E" w:rsidP="005F49E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4337BB" w:rsidRPr="004337BB" w:rsidTr="006F1C43">
        <w:trPr>
          <w:trHeight w:val="457"/>
        </w:trPr>
        <w:tc>
          <w:tcPr>
            <w:tcW w:w="1315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7BB">
              <w:rPr>
                <w:rFonts w:ascii="Times New Roman" w:hAnsi="Times New Roman"/>
                <w:b/>
                <w:sz w:val="20"/>
                <w:szCs w:val="20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440" w:rsidRPr="004337BB" w:rsidTr="006F1C43"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C72C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3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Обеспечение      пожарной безопасности на территории  Яльчикского района</w:t>
            </w: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организации осуществление профилактики пожаров;</w:t>
            </w:r>
          </w:p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организация и осуществление тушения пожаров, спасания </w:t>
            </w:r>
            <w:r w:rsidRPr="004337BB">
              <w:rPr>
                <w:rFonts w:ascii="Times New Roman" w:hAnsi="Times New Roman"/>
                <w:sz w:val="18"/>
                <w:szCs w:val="18"/>
              </w:rPr>
              <w:lastRenderedPageBreak/>
              <w:t>людей и материальных ценностей при пожарах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– администрация Яльчикского района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78,3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CB7440" w:rsidRPr="004337BB" w:rsidTr="006F1C43"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CB7440" w:rsidRPr="004337BB" w:rsidTr="006F1C43"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участники – органы местного самоуправления*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A6628E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28E">
              <w:rPr>
                <w:rFonts w:ascii="Times New Roman" w:hAnsi="Times New Roman"/>
                <w:sz w:val="16"/>
                <w:szCs w:val="16"/>
              </w:rPr>
              <w:t>Ц810170020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4337BB" w:rsidRDefault="00CB7440" w:rsidP="00CB7440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78,3 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440" w:rsidRPr="00374E50" w:rsidRDefault="00CB7440" w:rsidP="00CB7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4337BB" w:rsidRPr="004337BB" w:rsidTr="006F1C43">
        <w:trPr>
          <w:trHeight w:val="271"/>
        </w:trPr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  <w:r w:rsidR="00C6476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3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учреждений, реализующих на территории Яльчикского района в области пожарной безопасности</w:t>
            </w:r>
          </w:p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7BB" w:rsidRPr="004337BB" w:rsidRDefault="004337BB" w:rsidP="004337BB">
            <w:pPr>
              <w:spacing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08669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337BB" w:rsidRPr="004337BB" w:rsidTr="006F1C43">
        <w:trPr>
          <w:trHeight w:val="1968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Ц810170020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08669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7189" w:rsidRPr="004337BB" w:rsidTr="006F1C43">
        <w:trPr>
          <w:trHeight w:val="187"/>
        </w:trPr>
        <w:tc>
          <w:tcPr>
            <w:tcW w:w="729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4337BB" w:rsidRDefault="00AA7189" w:rsidP="00433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Показатель (</w:t>
            </w:r>
            <w:proofErr w:type="spellStart"/>
            <w:proofErr w:type="gramStart"/>
            <w:r w:rsidRPr="004337BB">
              <w:rPr>
                <w:rFonts w:ascii="Times New Roman" w:hAnsi="Times New Roman"/>
                <w:sz w:val="18"/>
                <w:szCs w:val="18"/>
              </w:rPr>
              <w:t>индика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>-тор</w:t>
            </w:r>
            <w:proofErr w:type="gramEnd"/>
            <w:r w:rsidRPr="004337BB">
              <w:rPr>
                <w:rFonts w:ascii="Times New Roman" w:hAnsi="Times New Roman"/>
                <w:sz w:val="18"/>
                <w:szCs w:val="18"/>
              </w:rPr>
              <w:t>) под-</w:t>
            </w: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програм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-мы, увязанный с основным 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t>меро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при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я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 xml:space="preserve">тием </w:t>
            </w:r>
            <w:r w:rsidR="00465D12">
              <w:rPr>
                <w:rFonts w:ascii="Times New Roman" w:hAnsi="Times New Roman"/>
                <w:spacing w:val="-4"/>
                <w:sz w:val="18"/>
                <w:szCs w:val="18"/>
              </w:rPr>
              <w:t>1.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4337BB" w:rsidRDefault="00AA7189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снижение количества зарегистрированных пожаров (в процентном отношении к показателю </w:t>
            </w:r>
            <w:r w:rsidRPr="003B565D">
              <w:rPr>
                <w:rFonts w:ascii="Times New Roman" w:hAnsi="Times New Roman"/>
                <w:sz w:val="20"/>
                <w:szCs w:val="20"/>
              </w:rPr>
              <w:t>2011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года)  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4337BB" w:rsidRDefault="00AA7189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51B5E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A7189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A7189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A7189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A7189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189" w:rsidRPr="00AA7189" w:rsidRDefault="00A51B5E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352B7B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4337BB" w:rsidRDefault="00352B7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4337BB" w:rsidRDefault="00352B7B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7BB">
              <w:rPr>
                <w:rFonts w:ascii="Times New Roman" w:hAnsi="Times New Roman"/>
                <w:sz w:val="20"/>
                <w:szCs w:val="20"/>
              </w:rPr>
              <w:t xml:space="preserve">снижение количества погибших на пожарах (в процентном  отношении к уровню </w:t>
            </w:r>
            <w:r w:rsidRPr="003B565D">
              <w:rPr>
                <w:rFonts w:ascii="Times New Roman" w:hAnsi="Times New Roman"/>
                <w:sz w:val="20"/>
                <w:szCs w:val="20"/>
              </w:rPr>
              <w:t>2011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года ( </w:t>
            </w:r>
            <w:proofErr w:type="gramEnd"/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4337BB" w:rsidRDefault="00352B7B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2B7B" w:rsidRPr="00EB5D86" w:rsidRDefault="00352B7B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53C27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снижение количества травмированных на пожарах людей (в процентном  отношении к уровню </w:t>
            </w:r>
            <w:r w:rsidRPr="003B565D">
              <w:rPr>
                <w:rFonts w:ascii="Times New Roman" w:hAnsi="Times New Roman"/>
                <w:sz w:val="20"/>
                <w:szCs w:val="20"/>
              </w:rPr>
              <w:t>2011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года)  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37BB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C27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прибытия пожарного подразделения к месту пожара (мин)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</w:tr>
      <w:tr w:rsidR="00253C27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ликвидации пожара (мин)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</w:tr>
      <w:tr w:rsidR="00253C27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тушения пожара (мин)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4337BB" w:rsidRDefault="00253C27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C27" w:rsidRPr="00EB5D86" w:rsidRDefault="00253C27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</w:tr>
      <w:tr w:rsidR="004337BB" w:rsidRPr="004337BB" w:rsidTr="006F1C43">
        <w:tc>
          <w:tcPr>
            <w:tcW w:w="1315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33" w:rsidRPr="004337BB" w:rsidTr="006F1C43"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060BE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3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Участие в предупреждении и ликвидации последствий     чрезвычайных ситуаций на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Яльчикского района</w:t>
            </w: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 и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осуществле</w:t>
            </w:r>
            <w:proofErr w:type="spellEnd"/>
          </w:p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профил</w:t>
            </w:r>
            <w:proofErr w:type="spellEnd"/>
          </w:p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актических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мероприятийнаправленныхна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lastRenderedPageBreak/>
              <w:t>недопущ</w:t>
            </w:r>
            <w:proofErr w:type="spellEnd"/>
          </w:p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ение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возник</w:t>
            </w:r>
          </w:p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новения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ЧС;</w:t>
            </w:r>
          </w:p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исполнитель – администрация Яльчикского района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A6628E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F51133" w:rsidRPr="00374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F51133" w:rsidRPr="004337BB" w:rsidTr="006F1C43"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4337BB" w:rsidRDefault="00F51133" w:rsidP="00F51133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A6628E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F51133" w:rsidRPr="00374E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133" w:rsidRPr="00374E50" w:rsidRDefault="00F51133" w:rsidP="00F511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х </w:t>
            </w:r>
          </w:p>
        </w:tc>
      </w:tr>
      <w:tr w:rsidR="00EE3B21" w:rsidRPr="004337BB" w:rsidTr="006F1C43">
        <w:tc>
          <w:tcPr>
            <w:tcW w:w="760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4337BB" w:rsidRDefault="00EE3B21" w:rsidP="00433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(</w:t>
            </w:r>
            <w:proofErr w:type="spellStart"/>
            <w:proofErr w:type="gramStart"/>
            <w:r w:rsidRPr="004337BB">
              <w:rPr>
                <w:rFonts w:ascii="Times New Roman" w:hAnsi="Times New Roman"/>
                <w:sz w:val="18"/>
                <w:szCs w:val="18"/>
              </w:rPr>
              <w:t>индика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>-тор</w:t>
            </w:r>
            <w:proofErr w:type="gramEnd"/>
            <w:r w:rsidRPr="004337BB">
              <w:rPr>
                <w:rFonts w:ascii="Times New Roman" w:hAnsi="Times New Roman"/>
                <w:sz w:val="18"/>
                <w:szCs w:val="18"/>
              </w:rPr>
              <w:t>) под-</w:t>
            </w: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програм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-мы, увязанный с основным 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t>меро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при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я</w:t>
            </w:r>
            <w:r w:rsidRPr="004337B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  <w:t>тием 1</w:t>
            </w:r>
            <w:r w:rsidR="00465D12">
              <w:rPr>
                <w:rFonts w:ascii="Times New Roman" w:hAnsi="Times New Roman"/>
                <w:spacing w:val="-4"/>
                <w:sz w:val="18"/>
                <w:szCs w:val="18"/>
              </w:rPr>
              <w:t>.2</w:t>
            </w:r>
          </w:p>
          <w:p w:rsidR="00EE3B21" w:rsidRPr="004337BB" w:rsidRDefault="00EE3B21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организация и осуществление профилактических мероприятий, направленных на недопущение возникновения ЧС (процентов)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4337BB" w:rsidRDefault="00EE3B21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7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B21" w:rsidRPr="00EB5D86" w:rsidRDefault="00EE3B21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4337BB" w:rsidRPr="004337BB" w:rsidTr="006F1C43">
        <w:tc>
          <w:tcPr>
            <w:tcW w:w="1315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BB" w:rsidRPr="004337BB" w:rsidTr="006F1C43"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060BEA">
              <w:rPr>
                <w:rFonts w:ascii="Times New Roman" w:hAnsi="Times New Roman"/>
                <w:sz w:val="20"/>
                <w:szCs w:val="20"/>
              </w:rPr>
              <w:t>1,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37BB">
              <w:rPr>
                <w:rFonts w:ascii="Times New Roman" w:hAnsi="Times New Roman" w:cs="Times New Roman"/>
              </w:rPr>
              <w:t>Обеспечение деятельности  учреждений и организаций, реализующих мероприятия по подготовке населения Яльчикского района Чувашской Республики к действиям в ЧС.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</w:t>
            </w:r>
            <w:proofErr w:type="gramStart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 ;</w:t>
            </w:r>
            <w:proofErr w:type="gramEnd"/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планирование и направление на учебу  для повышения квалификации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ответственный исполнитель –  администрация Яльчикского района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337BB" w:rsidRPr="004337BB" w:rsidTr="006F1C43"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337BB" w:rsidRPr="004337BB" w:rsidTr="006F1C43"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участники – органы местного самоуправления*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CA742C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42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E57E2D" w:rsidRPr="004337BB" w:rsidTr="006F1C43">
        <w:tc>
          <w:tcPr>
            <w:tcW w:w="729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4337BB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4337BB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lastRenderedPageBreak/>
              <w:t>програм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proofErr w:type="spellStart"/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t>мероприя-тием</w:t>
            </w:r>
            <w:proofErr w:type="spellEnd"/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465D12">
              <w:rPr>
                <w:rFonts w:ascii="Times New Roman" w:hAnsi="Times New Roman"/>
                <w:spacing w:val="-4"/>
                <w:sz w:val="16"/>
                <w:szCs w:val="16"/>
              </w:rPr>
              <w:t>1,</w:t>
            </w:r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t>3</w:t>
            </w: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лиц, выдержавших требования итоговой аттестации после прохождения подготовки (руководители, другие должностные лица и специалисты органов  </w:t>
            </w:r>
            <w:proofErr w:type="spellStart"/>
            <w:proofErr w:type="gramStart"/>
            <w:r w:rsidRPr="004337BB">
              <w:rPr>
                <w:rFonts w:ascii="Times New Roman" w:hAnsi="Times New Roman"/>
                <w:sz w:val="18"/>
                <w:szCs w:val="18"/>
              </w:rPr>
              <w:t>органов</w:t>
            </w:r>
            <w:proofErr w:type="spellEnd"/>
            <w:proofErr w:type="gram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и организаций) (процентов)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E57E2D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количество подготавливаемых должностных лиц  органов местного самоуправления и </w:t>
            </w:r>
            <w:r w:rsidRPr="004337BB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(человек)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7B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57E2D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доля руководящего состава и должностных лиц, прошедших подготовку по вопросам гражданской обороны, защиты от  ЧС и террористических актов (процентов)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4337BB" w:rsidRDefault="00E57E2D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7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E2D" w:rsidRPr="00EB5D86" w:rsidRDefault="00E57E2D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4337BB" w:rsidRPr="004337BB" w:rsidTr="006F1C43">
        <w:tc>
          <w:tcPr>
            <w:tcW w:w="1315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безопасности жизнедеятельности населения Яльчикского района и снижение социально-экономического ущерба от чрезвычайных ситуаций природного 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  <w:p w:rsidR="004337BB" w:rsidRPr="004337BB" w:rsidRDefault="004337BB" w:rsidP="00433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F7" w:rsidRPr="004337BB" w:rsidTr="006F1C43">
        <w:trPr>
          <w:trHeight w:val="272"/>
        </w:trPr>
        <w:tc>
          <w:tcPr>
            <w:tcW w:w="735" w:type="dxa"/>
            <w:gridSpan w:val="2"/>
            <w:vMerge w:val="restart"/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4337B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Развитие гражданской обороны, </w:t>
            </w: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повы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шение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 уровня готовности тер-</w:t>
            </w:r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риториальной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 подсистемы Чувашской Республики единой </w:t>
            </w: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государс</w:t>
            </w:r>
            <w:proofErr w:type="spellEnd"/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7BB">
              <w:rPr>
                <w:rFonts w:ascii="Times New Roman" w:hAnsi="Times New Roman"/>
                <w:sz w:val="18"/>
                <w:szCs w:val="18"/>
              </w:rPr>
              <w:t>твенной</w:t>
            </w:r>
            <w:proofErr w:type="spellEnd"/>
            <w:r w:rsidRPr="004337BB">
              <w:rPr>
                <w:rFonts w:ascii="Times New Roman" w:hAnsi="Times New Roman"/>
                <w:sz w:val="18"/>
                <w:szCs w:val="18"/>
              </w:rPr>
              <w:t xml:space="preserve"> системы предупреждения и ликвидации чрезвычайных ситуаций (далее – ТП РСЧС Чувашской Республики) к опе</w:t>
            </w:r>
            <w:r w:rsidRPr="004337BB">
              <w:rPr>
                <w:rFonts w:ascii="Times New Roman" w:hAnsi="Times New Roman"/>
                <w:sz w:val="18"/>
                <w:szCs w:val="18"/>
              </w:rPr>
              <w:softHyphen/>
              <w:t>ративному реагированию на ЧС, пожары и происшествия на водных объектах</w:t>
            </w: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 xml:space="preserve"> создание информационно-техни</w:t>
            </w:r>
            <w:r w:rsidRPr="004337BB">
              <w:rPr>
                <w:rFonts w:ascii="Times New Roman" w:hAnsi="Times New Roman"/>
                <w:sz w:val="16"/>
                <w:szCs w:val="16"/>
              </w:rPr>
              <w:softHyphen/>
              <w:t>ческой</w:t>
            </w:r>
            <w:r w:rsidRPr="00433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7BB">
              <w:rPr>
                <w:rFonts w:ascii="Times New Roman" w:hAnsi="Times New Roman"/>
                <w:sz w:val="16"/>
                <w:szCs w:val="16"/>
              </w:rPr>
              <w:t>инфраструктуры системы-112;</w:t>
            </w:r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дооснащение ЕДДС района   программно-техническими комплексами системы-112;</w:t>
            </w:r>
          </w:p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создание системы обучения персонала системе-112 и организация информирования населения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Яльчикского района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75,3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5,3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</w:tr>
      <w:tr w:rsidR="00297DF7" w:rsidRPr="004337BB" w:rsidTr="006F1C43">
        <w:trPr>
          <w:trHeight w:val="570"/>
        </w:trPr>
        <w:tc>
          <w:tcPr>
            <w:tcW w:w="735" w:type="dxa"/>
            <w:gridSpan w:val="2"/>
            <w:vMerge/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974 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Ц810470280 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31,0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E50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</w:t>
            </w:r>
          </w:p>
        </w:tc>
      </w:tr>
      <w:tr w:rsidR="00297DF7" w:rsidRPr="004337BB" w:rsidTr="006F1C43">
        <w:trPr>
          <w:trHeight w:val="3930"/>
        </w:trPr>
        <w:tc>
          <w:tcPr>
            <w:tcW w:w="735" w:type="dxa"/>
            <w:gridSpan w:val="2"/>
            <w:vMerge/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4337BB" w:rsidRDefault="00297DF7" w:rsidP="00CA742C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44,3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CA74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5,3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F7" w:rsidRPr="00374E50" w:rsidRDefault="00297DF7" w:rsidP="005F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628E" w:rsidRPr="004337BB" w:rsidTr="00134546">
        <w:trPr>
          <w:trHeight w:val="288"/>
        </w:trPr>
        <w:tc>
          <w:tcPr>
            <w:tcW w:w="735" w:type="dxa"/>
            <w:gridSpan w:val="2"/>
            <w:vMerge w:val="restart"/>
          </w:tcPr>
          <w:p w:rsidR="00A6628E" w:rsidRPr="004337BB" w:rsidRDefault="00A6628E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364D3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32" w:type="dxa"/>
            <w:vMerge w:val="restart"/>
          </w:tcPr>
          <w:p w:rsidR="00A6628E" w:rsidRPr="004337BB" w:rsidRDefault="00A6628E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про обеспечению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 муниципальных объектов</w:t>
            </w:r>
            <w:proofErr w:type="gramEnd"/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4337BB" w:rsidRDefault="00A6628E" w:rsidP="00DE34FC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A6628E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75,3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A6628E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5,3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364D39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364D39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364D39" w:rsidP="00314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D39">
              <w:rPr>
                <w:rFonts w:ascii="Times New Roman" w:hAnsi="Times New Roman"/>
              </w:rPr>
              <w:t>69,1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28E" w:rsidRPr="00374E50" w:rsidRDefault="00364D39" w:rsidP="00314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D39">
              <w:rPr>
                <w:rFonts w:ascii="Times New Roman" w:hAnsi="Times New Roman"/>
              </w:rPr>
              <w:t>69,1</w:t>
            </w:r>
          </w:p>
        </w:tc>
      </w:tr>
      <w:tr w:rsidR="00983DF1" w:rsidRPr="004337BB" w:rsidTr="00983DF1">
        <w:trPr>
          <w:trHeight w:val="374"/>
        </w:trPr>
        <w:tc>
          <w:tcPr>
            <w:tcW w:w="735" w:type="dxa"/>
            <w:gridSpan w:val="2"/>
            <w:vMerge/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903 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134546" w:rsidRDefault="00983DF1" w:rsidP="00134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546">
              <w:rPr>
                <w:rFonts w:ascii="Times New Roman" w:hAnsi="Times New Roman"/>
                <w:sz w:val="16"/>
                <w:szCs w:val="16"/>
              </w:rPr>
              <w:t>Ц810470280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983DF1" w:rsidRPr="004337BB" w:rsidRDefault="00983DF1" w:rsidP="00134546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546">
              <w:rPr>
                <w:rFonts w:ascii="Times New Roman" w:hAnsi="Times New Roman"/>
                <w:sz w:val="18"/>
                <w:szCs w:val="18"/>
              </w:rPr>
              <w:lastRenderedPageBreak/>
              <w:t>Яльчикског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83DF1" w:rsidRPr="004337BB" w:rsidTr="00134546">
        <w:trPr>
          <w:trHeight w:val="20"/>
        </w:trPr>
        <w:tc>
          <w:tcPr>
            <w:tcW w:w="735" w:type="dxa"/>
            <w:gridSpan w:val="2"/>
            <w:vMerge/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134546" w:rsidRDefault="00983DF1" w:rsidP="003145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546">
              <w:rPr>
                <w:rFonts w:ascii="Times New Roman" w:hAnsi="Times New Roman"/>
                <w:sz w:val="16"/>
                <w:szCs w:val="16"/>
              </w:rPr>
              <w:t>Ц810470280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4337BB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134546" w:rsidRDefault="00983DF1" w:rsidP="00134546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DF1" w:rsidRPr="00374E50" w:rsidRDefault="00983DF1" w:rsidP="00DE3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725A" w:rsidRPr="004337BB" w:rsidTr="001F5586">
        <w:trPr>
          <w:trHeight w:val="718"/>
        </w:trPr>
        <w:tc>
          <w:tcPr>
            <w:tcW w:w="735" w:type="dxa"/>
            <w:gridSpan w:val="2"/>
            <w:vMerge/>
          </w:tcPr>
          <w:p w:rsidR="0017725A" w:rsidRPr="004337BB" w:rsidRDefault="0017725A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7725A" w:rsidRPr="004337BB" w:rsidRDefault="0017725A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DE34FC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DE34FC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1F5586" w:rsidRDefault="0017725A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586">
              <w:rPr>
                <w:rFonts w:ascii="Times New Roman" w:hAnsi="Times New Roman"/>
                <w:sz w:val="16"/>
                <w:szCs w:val="16"/>
              </w:rPr>
              <w:t>Ц810470280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D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4337BB" w:rsidRDefault="0017725A" w:rsidP="005F49E5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Default="0017725A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44,3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374E50" w:rsidRDefault="0017725A" w:rsidP="005F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EB5D86" w:rsidRDefault="0017725A" w:rsidP="005F4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EB5D86" w:rsidRDefault="0017725A" w:rsidP="005F4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EB5D86" w:rsidRDefault="0017725A" w:rsidP="005F4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25A" w:rsidRPr="00EB5D86" w:rsidRDefault="0017725A" w:rsidP="005F4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21A1C" w:rsidRPr="004337BB" w:rsidTr="00A914DB">
        <w:trPr>
          <w:trHeight w:val="718"/>
        </w:trPr>
        <w:tc>
          <w:tcPr>
            <w:tcW w:w="735" w:type="dxa"/>
            <w:gridSpan w:val="2"/>
            <w:vMerge w:val="restart"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Мероприятие 1.4.2</w:t>
            </w:r>
          </w:p>
        </w:tc>
        <w:tc>
          <w:tcPr>
            <w:tcW w:w="1432" w:type="dxa"/>
            <w:vMerge w:val="restart"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Обеспечение работы единой дежурно-диспетчерской службы района</w:t>
            </w: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677,3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830,9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D21A1C" w:rsidRPr="004337BB" w:rsidTr="00A914DB">
        <w:trPr>
          <w:trHeight w:val="718"/>
        </w:trPr>
        <w:tc>
          <w:tcPr>
            <w:tcW w:w="735" w:type="dxa"/>
            <w:gridSpan w:val="2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677,3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830,9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D21A1C" w:rsidRPr="004337BB" w:rsidTr="00A914DB">
        <w:trPr>
          <w:trHeight w:val="718"/>
        </w:trPr>
        <w:tc>
          <w:tcPr>
            <w:tcW w:w="735" w:type="dxa"/>
            <w:gridSpan w:val="2"/>
            <w:vMerge w:val="restart"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Мероприятие 1.4.3</w:t>
            </w:r>
          </w:p>
        </w:tc>
        <w:tc>
          <w:tcPr>
            <w:tcW w:w="1432" w:type="dxa"/>
            <w:vMerge w:val="restart"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3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272,4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21A1C" w:rsidRPr="004337BB" w:rsidTr="00A914DB">
        <w:trPr>
          <w:trHeight w:val="718"/>
        </w:trPr>
        <w:tc>
          <w:tcPr>
            <w:tcW w:w="735" w:type="dxa"/>
            <w:gridSpan w:val="2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Ц810475960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3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21A1C" w:rsidRPr="004337BB" w:rsidTr="00A914DB">
        <w:trPr>
          <w:trHeight w:val="718"/>
        </w:trPr>
        <w:tc>
          <w:tcPr>
            <w:tcW w:w="735" w:type="dxa"/>
            <w:gridSpan w:val="2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2D3A35">
            <w:pPr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3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261,1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A1C" w:rsidRPr="00E83030" w:rsidRDefault="00D21A1C" w:rsidP="00EC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34546" w:rsidRPr="004337BB" w:rsidTr="006F1C43">
        <w:tc>
          <w:tcPr>
            <w:tcW w:w="729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4337BB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4337BB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lastRenderedPageBreak/>
              <w:t>меропри-ятием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5D12">
              <w:rPr>
                <w:rFonts w:ascii="Times New Roman" w:hAnsi="Times New Roman"/>
                <w:sz w:val="16"/>
                <w:szCs w:val="16"/>
              </w:rPr>
              <w:t>1,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района по сравнению с </w:t>
            </w:r>
            <w:r w:rsidRPr="003B565D">
              <w:rPr>
                <w:rFonts w:ascii="Times New Roman" w:hAnsi="Times New Roman"/>
                <w:sz w:val="20"/>
                <w:szCs w:val="20"/>
              </w:rPr>
              <w:t>2010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 годом (процентов)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34546" w:rsidRPr="004337BB" w:rsidTr="006F1C43">
        <w:tc>
          <w:tcPr>
            <w:tcW w:w="729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7BB">
              <w:rPr>
                <w:rFonts w:ascii="Times New Roman" w:hAnsi="Times New Roman"/>
                <w:sz w:val="20"/>
                <w:szCs w:val="20"/>
              </w:rPr>
              <w:t>сокращение экономического ущерба от ЧС и происшествий на территориях муниципальных образований, в которых развернута система-112, по сравнению с 2013 годом (процентов)</w:t>
            </w:r>
            <w:proofErr w:type="gramEnd"/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autoSpaceDE w:val="0"/>
              <w:autoSpaceDN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EB5D86" w:rsidRDefault="00134546" w:rsidP="006F1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34546" w:rsidRPr="004337BB" w:rsidTr="006F1C43">
        <w:trPr>
          <w:trHeight w:val="466"/>
        </w:trPr>
        <w:tc>
          <w:tcPr>
            <w:tcW w:w="13159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4337BB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Цель «Создание на базе муниципального образования комплексной информационной системы, обеспечивающей прогнозирование, мониторинг,</w:t>
            </w:r>
          </w:p>
          <w:p w:rsidR="00134546" w:rsidRPr="004337BB" w:rsidRDefault="00134546" w:rsidP="004337BB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7BB">
              <w:rPr>
                <w:rFonts w:ascii="Times New Roman" w:hAnsi="Times New Roman"/>
                <w:b/>
                <w:sz w:val="16"/>
                <w:szCs w:val="16"/>
              </w:rPr>
              <w:t>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  <w:p w:rsidR="00134546" w:rsidRPr="004337BB" w:rsidRDefault="00134546" w:rsidP="004337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46" w:rsidRPr="004337BB" w:rsidTr="006F1C43"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8C037C">
              <w:rPr>
                <w:rFonts w:ascii="Times New Roman" w:hAnsi="Times New Roman"/>
                <w:sz w:val="20"/>
                <w:szCs w:val="20"/>
              </w:rPr>
              <w:t>1,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33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37B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337BB">
              <w:rPr>
                <w:rFonts w:ascii="Times New Roman" w:hAnsi="Times New Roman" w:cs="Times New Roman"/>
              </w:rPr>
              <w:t>Обеспечение безопасности населения и муниципальной (коммунальной) инфраструктуры. (АПК Безопасный город»)</w:t>
            </w:r>
          </w:p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t xml:space="preserve">внедрение современных технических средств обеспечения правопорядка и 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безопас</w:t>
            </w:r>
            <w:proofErr w:type="spellEnd"/>
          </w:p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3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Яльчикского района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250,1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BA41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206,7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737,0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8C037C" w:rsidP="00BA41EF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8C037C" w:rsidP="00BA41EF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8C037C" w:rsidP="00BA41EF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</w:tr>
      <w:tr w:rsidR="008C037C" w:rsidRPr="004337BB" w:rsidTr="006F1C43">
        <w:trPr>
          <w:trHeight w:val="855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4337BB" w:rsidRDefault="008C037C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  бюджет  Яльчикского района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374E50" w:rsidRDefault="008C037C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250,1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374E50" w:rsidRDefault="008C037C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181,7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Pr="00374E50" w:rsidRDefault="008C037C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737,0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2D3A35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2D3A35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37C" w:rsidRDefault="008C037C" w:rsidP="002D3A35">
            <w:pPr>
              <w:jc w:val="center"/>
            </w:pPr>
            <w:r>
              <w:rPr>
                <w:rFonts w:ascii="Times New Roman" w:hAnsi="Times New Roman"/>
              </w:rPr>
              <w:t>59,4</w:t>
            </w:r>
          </w:p>
        </w:tc>
      </w:tr>
      <w:tr w:rsidR="001F5586" w:rsidRPr="004337BB" w:rsidTr="006F1C43">
        <w:trPr>
          <w:trHeight w:val="1035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Default="001F5586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Default="001F5586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Default="001F5586" w:rsidP="001F5586">
            <w:pPr>
              <w:jc w:val="center"/>
            </w:pPr>
            <w:r w:rsidRPr="00B519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4337BB" w:rsidRDefault="001F5586" w:rsidP="00BA41EF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 xml:space="preserve">25,0  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586" w:rsidRPr="00374E50" w:rsidRDefault="001F5586" w:rsidP="00BA4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134546" w:rsidRPr="004337BB" w:rsidTr="006F1C43">
        <w:trPr>
          <w:trHeight w:val="340"/>
        </w:trPr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D13FF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3F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D13FF" w:rsidRPr="008D13FF">
              <w:rPr>
                <w:rFonts w:ascii="Times New Roman" w:hAnsi="Times New Roman"/>
                <w:sz w:val="20"/>
                <w:szCs w:val="20"/>
              </w:rPr>
              <w:t>1.</w:t>
            </w:r>
            <w:r w:rsidRPr="008D13FF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29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546" w:rsidRPr="008006E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EB">
              <w:rPr>
                <w:rFonts w:ascii="Times New Roman" w:hAnsi="Times New Roman"/>
                <w:sz w:val="20"/>
                <w:szCs w:val="20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250,1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181,7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436,0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</w:tr>
      <w:tr w:rsidR="00134546" w:rsidRPr="004337BB" w:rsidTr="006F1C43">
        <w:trPr>
          <w:trHeight w:val="700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546" w:rsidRPr="008006E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Ц810576251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  бюджет  Яльчикского района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250,1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181,7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436,0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134546" w:rsidP="00700082">
            <w:pPr>
              <w:jc w:val="center"/>
            </w:pPr>
            <w:r w:rsidRPr="00E04ADF">
              <w:rPr>
                <w:rFonts w:ascii="Times New Roman" w:hAnsi="Times New Roman"/>
              </w:rPr>
              <w:t>х</w:t>
            </w:r>
          </w:p>
        </w:tc>
      </w:tr>
      <w:tr w:rsidR="00134546" w:rsidRPr="004337BB" w:rsidTr="00BC1E75">
        <w:trPr>
          <w:trHeight w:val="1010"/>
        </w:trPr>
        <w:tc>
          <w:tcPr>
            <w:tcW w:w="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E57781">
              <w:rPr>
                <w:rFonts w:ascii="Times New Roman" w:hAnsi="Times New Roman"/>
                <w:sz w:val="20"/>
                <w:szCs w:val="20"/>
              </w:rPr>
              <w:t>1.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29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546" w:rsidRPr="008006EB" w:rsidRDefault="00134546" w:rsidP="00700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6EB">
              <w:rPr>
                <w:rFonts w:ascii="Times New Roman" w:hAnsi="Times New Roman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</w:t>
            </w: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B2B9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8D13FF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B2B90" w:rsidRDefault="008D13FF" w:rsidP="008D1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B2B90" w:rsidRDefault="008D13FF" w:rsidP="008D1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B2B90" w:rsidRDefault="008D13FF" w:rsidP="008D1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301.0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8D13FF" w:rsidRDefault="008D13FF" w:rsidP="008D13FF">
            <w:pPr>
              <w:jc w:val="center"/>
              <w:rPr>
                <w:rFonts w:ascii="Times New Roman" w:hAnsi="Times New Roman"/>
              </w:rPr>
            </w:pPr>
            <w:r w:rsidRPr="008D13FF">
              <w:rPr>
                <w:rFonts w:ascii="Times New Roman" w:hAnsi="Times New Roman"/>
              </w:rPr>
              <w:t>59.4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8D13FF" w:rsidP="008D13FF">
            <w:pPr>
              <w:jc w:val="center"/>
            </w:pPr>
            <w:r w:rsidRPr="008D13FF">
              <w:rPr>
                <w:rFonts w:ascii="Times New Roman" w:hAnsi="Times New Roman"/>
              </w:rPr>
              <w:t>59.4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Default="008D13FF" w:rsidP="008D13FF">
            <w:pPr>
              <w:jc w:val="center"/>
            </w:pPr>
            <w:r w:rsidRPr="008D13FF">
              <w:rPr>
                <w:rFonts w:ascii="Times New Roman" w:hAnsi="Times New Roman"/>
              </w:rPr>
              <w:t>59.4</w:t>
            </w:r>
          </w:p>
        </w:tc>
      </w:tr>
      <w:tr w:rsidR="008D13FF" w:rsidRPr="004337BB" w:rsidTr="00BC1E75">
        <w:trPr>
          <w:trHeight w:val="1010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Pr="004337BB" w:rsidRDefault="008D13FF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3FF" w:rsidRPr="00166BB8" w:rsidRDefault="008D13FF" w:rsidP="00700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3FF" w:rsidRPr="004337BB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Pr="004337BB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Pr="008B2B90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B90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810576260</w:t>
            </w:r>
          </w:p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3FF" w:rsidRPr="008B2B90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B90">
              <w:rPr>
                <w:rFonts w:ascii="Times New Roman" w:hAnsi="Times New Roman"/>
                <w:sz w:val="16"/>
                <w:szCs w:val="16"/>
              </w:rPr>
              <w:t>Ц810576260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Pr="004337BB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Pr="004337BB" w:rsidRDefault="008D13FF" w:rsidP="002D3A35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8"/>
                <w:szCs w:val="18"/>
              </w:rPr>
              <w:t xml:space="preserve">  бюджет  Яльчикского района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  <w:p w:rsidR="008D13FF" w:rsidRPr="008B2B90" w:rsidRDefault="008D13FF" w:rsidP="002D3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  <w:p w:rsidR="008D13FF" w:rsidRPr="008B2B90" w:rsidRDefault="008D13FF" w:rsidP="002D3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  <w:p w:rsidR="008D13FF" w:rsidRPr="008B2B90" w:rsidRDefault="008D13FF" w:rsidP="002D3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175,4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jc w:val="center"/>
            </w:pPr>
            <w:r w:rsidRPr="003243F7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jc w:val="center"/>
            </w:pPr>
            <w:r w:rsidRPr="003243F7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3FF" w:rsidRDefault="008D13FF" w:rsidP="002D3A35">
            <w:pPr>
              <w:jc w:val="center"/>
            </w:pPr>
            <w:r w:rsidRPr="003243F7">
              <w:rPr>
                <w:rFonts w:ascii="Times New Roman" w:hAnsi="Times New Roman"/>
              </w:rPr>
              <w:t>х</w:t>
            </w:r>
          </w:p>
        </w:tc>
      </w:tr>
      <w:tr w:rsidR="00134546" w:rsidRPr="004337BB" w:rsidTr="006F1C43">
        <w:trPr>
          <w:trHeight w:val="660"/>
        </w:trPr>
        <w:tc>
          <w:tcPr>
            <w:tcW w:w="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Ц810576260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E50">
              <w:rPr>
                <w:rFonts w:ascii="Times New Roman" w:hAnsi="Times New Roman"/>
              </w:rPr>
              <w:t xml:space="preserve">25,0 </w:t>
            </w:r>
            <w:r w:rsidRPr="00374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374E50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E50">
              <w:rPr>
                <w:rFonts w:ascii="Times New Roman" w:hAnsi="Times New Roman"/>
              </w:rPr>
              <w:t>х</w:t>
            </w:r>
          </w:p>
        </w:tc>
      </w:tr>
      <w:tr w:rsidR="00134546" w:rsidRPr="004337BB" w:rsidTr="006F1C43">
        <w:trPr>
          <w:trHeight w:val="1035"/>
        </w:trPr>
        <w:tc>
          <w:tcPr>
            <w:tcW w:w="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  под-</w:t>
            </w:r>
            <w:proofErr w:type="spellStart"/>
            <w:r w:rsidRPr="004337BB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4337BB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t>мероприя</w:t>
            </w:r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softHyphen/>
              <w:t xml:space="preserve">тием </w:t>
            </w:r>
            <w:r w:rsidR="00465D12">
              <w:rPr>
                <w:rFonts w:ascii="Times New Roman" w:hAnsi="Times New Roman"/>
                <w:spacing w:val="-4"/>
                <w:sz w:val="16"/>
                <w:szCs w:val="16"/>
              </w:rPr>
              <w:t>1,</w:t>
            </w:r>
            <w:r w:rsidRPr="004337BB">
              <w:rPr>
                <w:rFonts w:ascii="Times New Roman" w:hAnsi="Times New Roman"/>
                <w:spacing w:val="-4"/>
                <w:sz w:val="16"/>
                <w:szCs w:val="16"/>
              </w:rPr>
              <w:t>5</w:t>
            </w:r>
          </w:p>
        </w:tc>
        <w:tc>
          <w:tcPr>
            <w:tcW w:w="687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7BB">
              <w:rPr>
                <w:rFonts w:ascii="Times New Roman" w:hAnsi="Times New Roman"/>
                <w:sz w:val="20"/>
                <w:szCs w:val="20"/>
              </w:rPr>
              <w:t xml:space="preserve">доля населения Яльчикского района, проживающего на территориях муниципальных образований, в которых развернута система-112, в общей численности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Яльчикского района </w:t>
            </w:r>
            <w:r w:rsidRPr="004337BB">
              <w:rPr>
                <w:rFonts w:ascii="Times New Roman" w:hAnsi="Times New Roman"/>
                <w:sz w:val="20"/>
                <w:szCs w:val="20"/>
              </w:rPr>
              <w:t>Чувашской Республики (процентов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4546" w:rsidRPr="004337BB" w:rsidRDefault="00134546" w:rsidP="007000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123545" w:rsidRPr="007D2006" w:rsidRDefault="00123545" w:rsidP="00123545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</w:rPr>
      </w:pPr>
    </w:p>
    <w:tbl>
      <w:tblPr>
        <w:tblW w:w="13155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1438"/>
        <w:gridCol w:w="1030"/>
        <w:gridCol w:w="1356"/>
        <w:gridCol w:w="7"/>
        <w:gridCol w:w="784"/>
        <w:gridCol w:w="755"/>
        <w:gridCol w:w="900"/>
        <w:gridCol w:w="607"/>
        <w:gridCol w:w="1148"/>
        <w:gridCol w:w="734"/>
        <w:gridCol w:w="734"/>
        <w:gridCol w:w="734"/>
        <w:gridCol w:w="734"/>
        <w:gridCol w:w="734"/>
        <w:gridCol w:w="734"/>
      </w:tblGrid>
      <w:tr w:rsidR="003B68CD" w:rsidTr="007375FB">
        <w:trPr>
          <w:trHeight w:val="269"/>
        </w:trPr>
        <w:tc>
          <w:tcPr>
            <w:tcW w:w="116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D2104E">
            <w:pPr>
              <w:autoSpaceDE w:val="0"/>
              <w:autoSpaceDN w:val="0"/>
              <w:spacing w:line="244" w:lineRule="auto"/>
              <w:ind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Цель «Создание на базе муниципальных образований комплексной информационной системы, обеспечивающей прогнозирование,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мониторинг</w:t>
            </w:r>
            <w:proofErr w:type="gramStart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,п</w:t>
            </w:r>
            <w:proofErr w:type="gramEnd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редупреждение</w:t>
            </w:r>
            <w:proofErr w:type="spellEnd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 и ликвидацию возможных угроз, а также контроль устранения последствий чрезвычайных ситуаций и правонарушений»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8CD" w:rsidTr="00C91D05">
        <w:trPr>
          <w:trHeight w:val="153"/>
        </w:trPr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keepNext/>
              <w:spacing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9438F0">
              <w:rPr>
                <w:rFonts w:ascii="Times New Roman" w:hAnsi="Times New Roman"/>
                <w:sz w:val="20"/>
                <w:szCs w:val="20"/>
              </w:rPr>
              <w:t>1.</w:t>
            </w:r>
            <w:r w:rsidRPr="003B68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D2104E" w:rsidP="003B68CD">
            <w:pPr>
              <w:keepNext/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3B68CD" w:rsidRPr="003B68CD">
              <w:rPr>
                <w:rFonts w:ascii="Times New Roman" w:hAnsi="Times New Roman"/>
                <w:sz w:val="20"/>
                <w:szCs w:val="20"/>
              </w:rPr>
              <w:t xml:space="preserve"> безопасности на транспорте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="00D2104E" w:rsidRPr="003B68CD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rPr>
          <w:trHeight w:val="180"/>
        </w:trPr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 бюджет  Яльчикского района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rPr>
          <w:trHeight w:val="405"/>
        </w:trPr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keepNext/>
              <w:spacing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(</w:t>
            </w:r>
            <w:proofErr w:type="spellStart"/>
            <w:proofErr w:type="gramStart"/>
            <w:r w:rsidRPr="003B68CD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3B68CD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3B68CD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r w:rsidR="00465D12">
              <w:rPr>
                <w:rFonts w:ascii="Times New Roman" w:hAnsi="Times New Roman"/>
                <w:spacing w:val="-4"/>
                <w:sz w:val="16"/>
                <w:szCs w:val="16"/>
              </w:rPr>
              <w:t>мероприя</w:t>
            </w:r>
            <w:r w:rsidR="00465D12">
              <w:rPr>
                <w:rFonts w:ascii="Times New Roman" w:hAnsi="Times New Roman"/>
                <w:spacing w:val="-4"/>
                <w:sz w:val="16"/>
                <w:szCs w:val="16"/>
              </w:rPr>
              <w:softHyphen/>
              <w:t>тием 1,6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E0783C" w:rsidRDefault="00DC16F9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AE792F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2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AE792F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2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AE792F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2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AE792F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2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AE792F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92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B68CD" w:rsidTr="007375FB">
        <w:trPr>
          <w:trHeight w:val="405"/>
        </w:trPr>
        <w:tc>
          <w:tcPr>
            <w:tcW w:w="124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Цель «Создание на базе муниципального образования комплексной информационной системы, обеспечивающей прогнозирование, </w:t>
            </w:r>
            <w:r w:rsidR="000D405F" w:rsidRPr="003B68CD">
              <w:rPr>
                <w:rFonts w:ascii="Times New Roman" w:hAnsi="Times New Roman"/>
                <w:b/>
                <w:sz w:val="16"/>
                <w:szCs w:val="16"/>
              </w:rPr>
              <w:t>мониторинг, предупреждение</w:t>
            </w:r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 и ликвидацию возможных угроз, а также контроль устранения последствий чрезвычайных ситуаций и правонарушений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8CD" w:rsidTr="00C91D05"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9438F0">
              <w:rPr>
                <w:rFonts w:ascii="Times New Roman" w:hAnsi="Times New Roman"/>
                <w:sz w:val="20"/>
                <w:szCs w:val="20"/>
              </w:rPr>
              <w:t>1.</w:t>
            </w:r>
            <w:r w:rsidRPr="003B68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ЧС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B68CD" w:rsidTr="00C91D05"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spacing w:line="244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 xml:space="preserve">  бюджет  Яльчикского района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B68CD" w:rsidTr="00C91D05">
        <w:trPr>
          <w:trHeight w:val="2024"/>
        </w:trPr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spacing w:line="244" w:lineRule="auto"/>
              <w:rPr>
                <w:rFonts w:ascii="Times New Roman" w:hAnsi="Times New Roman"/>
                <w:sz w:val="16"/>
                <w:szCs w:val="16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(</w:t>
            </w:r>
            <w:proofErr w:type="spellStart"/>
            <w:proofErr w:type="gramStart"/>
            <w:r w:rsidRPr="003B68CD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3B68CD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3B68CD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proofErr w:type="spellStart"/>
            <w:r w:rsidRPr="003B68CD">
              <w:rPr>
                <w:rFonts w:ascii="Times New Roman" w:hAnsi="Times New Roman"/>
                <w:sz w:val="16"/>
                <w:szCs w:val="16"/>
              </w:rPr>
              <w:t>меропри-ятием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5D12">
              <w:rPr>
                <w:rFonts w:ascii="Times New Roman" w:hAnsi="Times New Roman"/>
                <w:sz w:val="16"/>
                <w:szCs w:val="16"/>
              </w:rPr>
              <w:t>1,</w:t>
            </w:r>
            <w:r w:rsidRPr="003B68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доля оправдавшихся прогнозов ЧС (достоверность прогнозов системы мониторинга и прогнозирования ЧС)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6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DC16F9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DC16F9" w:rsidRDefault="00DC16F9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7375FB">
        <w:trPr>
          <w:trHeight w:val="476"/>
        </w:trPr>
        <w:tc>
          <w:tcPr>
            <w:tcW w:w="131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keepNext/>
              <w:autoSpaceDE w:val="0"/>
              <w:autoSpaceDN w:val="0"/>
              <w:spacing w:line="244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Цель «Создание на базе муниципального образования комплексной информационной системы, обеспечивающей прогнозирование, </w:t>
            </w:r>
            <w:proofErr w:type="spellStart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мониторинг</w:t>
            </w:r>
            <w:proofErr w:type="gramStart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,п</w:t>
            </w:r>
            <w:proofErr w:type="gramEnd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>редупреждение</w:t>
            </w:r>
            <w:proofErr w:type="spellEnd"/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40482" w:rsidTr="00C91D05"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B68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совершенствование системы обеспечения пожарной безопасности и защиты населения и территорий  Яльчикского района Чувашской Республики от ЧС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D2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D2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D2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40482" w:rsidTr="00C91D05"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82" w:rsidRPr="003B68CD" w:rsidRDefault="00540482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82" w:rsidRPr="003B68CD" w:rsidRDefault="00540482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82" w:rsidRPr="003B68CD" w:rsidRDefault="00540482" w:rsidP="003B6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Яльчикского района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Ц810472510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2D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E95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E95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482" w:rsidRPr="003B68CD" w:rsidRDefault="00540482" w:rsidP="00E95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участники – органы местного самоуправления*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spacing w:line="244" w:lineRule="auto"/>
              <w:rPr>
                <w:rFonts w:ascii="Times New Roman" w:hAnsi="Times New Roman"/>
                <w:sz w:val="16"/>
                <w:szCs w:val="16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3B68CD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3B68CD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3B68CD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>-мы, увязанный с основны</w:t>
            </w:r>
            <w:r w:rsidRPr="003B68C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 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t>мероприя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softHyphen/>
              <w:t xml:space="preserve">тием </w:t>
            </w:r>
            <w:r w:rsidR="003C5792">
              <w:rPr>
                <w:rFonts w:ascii="Times New Roman" w:hAnsi="Times New Roman"/>
                <w:spacing w:val="-4"/>
                <w:sz w:val="16"/>
                <w:szCs w:val="16"/>
              </w:rPr>
              <w:t>1.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t>8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</w:t>
            </w:r>
            <w:r w:rsidR="00AE792F">
              <w:rPr>
                <w:rFonts w:ascii="Times New Roman" w:hAnsi="Times New Roman"/>
                <w:sz w:val="20"/>
                <w:szCs w:val="20"/>
              </w:rPr>
              <w:t xml:space="preserve"> Яльчикского района</w:t>
            </w: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 по сравнению с 2010 годом (мин)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A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7F72AF" w:rsidRDefault="007F72AF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7375FB">
        <w:tc>
          <w:tcPr>
            <w:tcW w:w="131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8C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Цель «Повышение уровня готовности в области гражданской обороны, защиты населения и </w:t>
            </w:r>
            <w:r w:rsidR="00FF7A3E" w:rsidRPr="003B68CD">
              <w:rPr>
                <w:rFonts w:ascii="Times New Roman" w:hAnsi="Times New Roman"/>
                <w:b/>
                <w:sz w:val="16"/>
                <w:szCs w:val="16"/>
              </w:rPr>
              <w:t>территорий от</w:t>
            </w:r>
            <w:r w:rsidRPr="003B68CD">
              <w:rPr>
                <w:rFonts w:ascii="Times New Roman" w:hAnsi="Times New Roman"/>
                <w:b/>
                <w:sz w:val="16"/>
                <w:szCs w:val="16"/>
              </w:rPr>
      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3B68CD" w:rsidTr="00C91D05"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3C5792">
              <w:rPr>
                <w:rFonts w:ascii="Times New Roman" w:hAnsi="Times New Roman"/>
                <w:sz w:val="20"/>
                <w:szCs w:val="20"/>
              </w:rPr>
              <w:t>1.</w:t>
            </w:r>
            <w:r w:rsidRPr="003B68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Совершенствование функционирования органов управления ТП РСЧС Чувашской Республики, систем оповещения и информирования населения</w:t>
            </w:r>
            <w:r w:rsidR="00DD47E6">
              <w:rPr>
                <w:rFonts w:ascii="Times New Roman" w:hAnsi="Times New Roman"/>
                <w:sz w:val="20"/>
                <w:szCs w:val="20"/>
              </w:rPr>
              <w:t xml:space="preserve"> Яльчикского района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Чувашской Республики от ЧС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Яльчикского района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rPr>
          <w:trHeight w:val="700"/>
        </w:trPr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CD" w:rsidRPr="003B68CD" w:rsidRDefault="003B68CD" w:rsidP="003B68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44" w:lineRule="auto"/>
              <w:ind w:left="28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8CD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autoSpaceDE w:val="0"/>
              <w:autoSpaceDN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68CD" w:rsidTr="00C91D05"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keepNext/>
              <w:spacing w:line="244" w:lineRule="auto"/>
              <w:rPr>
                <w:rFonts w:ascii="Times New Roman" w:hAnsi="Times New Roman"/>
                <w:sz w:val="16"/>
                <w:szCs w:val="16"/>
              </w:rPr>
            </w:pPr>
            <w:r w:rsidRPr="003B68CD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3B68CD">
              <w:rPr>
                <w:rFonts w:ascii="Times New Roman" w:hAnsi="Times New Roman"/>
                <w:sz w:val="16"/>
                <w:szCs w:val="16"/>
              </w:rPr>
              <w:t>индика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>-тор</w:t>
            </w:r>
            <w:proofErr w:type="gramEnd"/>
            <w:r w:rsidRPr="003B68CD">
              <w:rPr>
                <w:rFonts w:ascii="Times New Roman" w:hAnsi="Times New Roman"/>
                <w:sz w:val="16"/>
                <w:szCs w:val="16"/>
              </w:rPr>
              <w:t>) под-</w:t>
            </w:r>
            <w:proofErr w:type="spellStart"/>
            <w:r w:rsidRPr="003B68CD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3B68CD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t>мероприя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softHyphen/>
              <w:t xml:space="preserve">тием </w:t>
            </w:r>
            <w:r w:rsidR="00465D12">
              <w:rPr>
                <w:rFonts w:ascii="Times New Roman" w:hAnsi="Times New Roman"/>
                <w:spacing w:val="-4"/>
                <w:sz w:val="16"/>
                <w:szCs w:val="16"/>
              </w:rPr>
              <w:t>1,</w:t>
            </w:r>
            <w:r w:rsidRPr="003B68CD">
              <w:rPr>
                <w:rFonts w:ascii="Times New Roman" w:hAnsi="Times New Roman"/>
                <w:spacing w:val="-4"/>
                <w:sz w:val="16"/>
                <w:szCs w:val="16"/>
              </w:rPr>
              <w:t>9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3B68CD" w:rsidRDefault="003B68CD" w:rsidP="003B68CD">
            <w:pPr>
              <w:pStyle w:val="ConsPlusNormal"/>
              <w:keepNext/>
              <w:spacing w:line="24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B68CD">
              <w:rPr>
                <w:rFonts w:ascii="Times New Roman" w:hAnsi="Times New Roman" w:cs="Times New Roman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Чувашской Республики по сравнению с 2010 годом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3B68CD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8CD" w:rsidRPr="001E1BBB" w:rsidRDefault="001E1BBB" w:rsidP="003B68CD">
            <w:pPr>
              <w:keepNext/>
              <w:autoSpaceDE w:val="0"/>
              <w:autoSpaceDN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B68CD" w:rsidRDefault="003B68CD" w:rsidP="003B68CD">
      <w:pPr>
        <w:tabs>
          <w:tab w:val="left" w:pos="9070"/>
        </w:tabs>
        <w:autoSpaceDE w:val="0"/>
        <w:autoSpaceDN w:val="0"/>
        <w:adjustRightInd w:val="0"/>
        <w:spacing w:line="244" w:lineRule="auto"/>
        <w:jc w:val="both"/>
        <w:rPr>
          <w:rStyle w:val="af9"/>
          <w:b w:val="0"/>
          <w:bCs/>
          <w:sz w:val="20"/>
          <w:szCs w:val="20"/>
        </w:rPr>
      </w:pPr>
    </w:p>
    <w:p w:rsidR="003B68CD" w:rsidRDefault="003B68CD" w:rsidP="003B68CD">
      <w:pPr>
        <w:tabs>
          <w:tab w:val="left" w:pos="9070"/>
        </w:tabs>
        <w:autoSpaceDE w:val="0"/>
        <w:autoSpaceDN w:val="0"/>
        <w:adjustRightInd w:val="0"/>
        <w:spacing w:line="244" w:lineRule="auto"/>
        <w:jc w:val="both"/>
        <w:rPr>
          <w:rStyle w:val="af9"/>
          <w:b w:val="0"/>
          <w:bCs/>
          <w:sz w:val="16"/>
          <w:szCs w:val="16"/>
        </w:rPr>
      </w:pPr>
      <w:r>
        <w:rPr>
          <w:rStyle w:val="af9"/>
          <w:b w:val="0"/>
          <w:sz w:val="16"/>
          <w:szCs w:val="16"/>
        </w:rPr>
        <w:t>________________</w:t>
      </w:r>
    </w:p>
    <w:p w:rsidR="003B68CD" w:rsidRDefault="003B68CD" w:rsidP="00FF7A3E">
      <w:pPr>
        <w:tabs>
          <w:tab w:val="left" w:pos="9070"/>
        </w:tabs>
        <w:autoSpaceDE w:val="0"/>
        <w:autoSpaceDN w:val="0"/>
        <w:adjustRightInd w:val="0"/>
        <w:spacing w:line="244" w:lineRule="auto"/>
        <w:jc w:val="both"/>
      </w:pPr>
      <w:r>
        <w:rPr>
          <w:rStyle w:val="af9"/>
          <w:b w:val="0"/>
          <w:sz w:val="16"/>
          <w:szCs w:val="16"/>
        </w:rPr>
        <w:t>* Мероприятия проводятся по согласованию с исполнителем</w:t>
      </w:r>
      <w:proofErr w:type="gramStart"/>
      <w:r>
        <w:rPr>
          <w:rStyle w:val="af9"/>
          <w:b w:val="0"/>
          <w:sz w:val="16"/>
          <w:szCs w:val="16"/>
        </w:rPr>
        <w:t>.»;</w:t>
      </w:r>
      <w:proofErr w:type="gramEnd"/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907577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p w:rsidR="00123545" w:rsidRPr="007D2006" w:rsidRDefault="00465D12" w:rsidP="0012354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123545" w:rsidRPr="007D2006">
        <w:rPr>
          <w:rFonts w:ascii="Times New Roman" w:hAnsi="Times New Roman" w:cs="Times New Roman"/>
          <w:sz w:val="26"/>
          <w:szCs w:val="26"/>
        </w:rPr>
        <w:t>. В п</w:t>
      </w:r>
      <w:r w:rsidR="00123545" w:rsidRPr="007D2006">
        <w:rPr>
          <w:rFonts w:ascii="Times New Roman" w:hAnsi="Times New Roman"/>
          <w:sz w:val="26"/>
          <w:szCs w:val="26"/>
        </w:rPr>
        <w:t xml:space="preserve">риложении № 12 к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="00123545" w:rsidRPr="007D2006">
        <w:rPr>
          <w:rFonts w:ascii="Times New Roman" w:hAnsi="Times New Roman"/>
          <w:sz w:val="26"/>
          <w:szCs w:val="26"/>
        </w:rPr>
        <w:t xml:space="preserve"> программе:</w:t>
      </w:r>
    </w:p>
    <w:p w:rsidR="00123545" w:rsidRPr="007D2006" w:rsidRDefault="00123545" w:rsidP="00123545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в паспорте подпрограммы «Профилактика правонарушений и противодействие преступности в </w:t>
      </w:r>
      <w:r w:rsidR="00A27715">
        <w:rPr>
          <w:rFonts w:ascii="Times New Roman" w:hAnsi="Times New Roman"/>
          <w:sz w:val="26"/>
          <w:szCs w:val="26"/>
        </w:rPr>
        <w:t xml:space="preserve">Яльчикском районе </w:t>
      </w:r>
      <w:r w:rsidRPr="007D2006">
        <w:rPr>
          <w:rFonts w:ascii="Times New Roman" w:hAnsi="Times New Roman"/>
          <w:sz w:val="26"/>
          <w:szCs w:val="26"/>
        </w:rPr>
        <w:t>Чувашской Республик</w:t>
      </w:r>
      <w:r w:rsidR="00A27715">
        <w:rPr>
          <w:rFonts w:ascii="Times New Roman" w:hAnsi="Times New Roman"/>
          <w:sz w:val="26"/>
          <w:szCs w:val="26"/>
        </w:rPr>
        <w:t>и</w:t>
      </w:r>
      <w:r w:rsidRPr="007D2006">
        <w:rPr>
          <w:rFonts w:ascii="Times New Roman" w:hAnsi="Times New Roman"/>
          <w:sz w:val="26"/>
          <w:szCs w:val="26"/>
        </w:rPr>
        <w:t xml:space="preserve">»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D2006">
        <w:rPr>
          <w:rFonts w:ascii="Times New Roman" w:hAnsi="Times New Roman" w:cs="Times New Roman"/>
          <w:sz w:val="26"/>
          <w:szCs w:val="26"/>
        </w:rPr>
        <w:t>подпрограмма)</w:t>
      </w:r>
      <w:r w:rsidRPr="007D2006">
        <w:rPr>
          <w:rFonts w:ascii="Times New Roman" w:hAnsi="Times New Roman"/>
          <w:sz w:val="26"/>
          <w:szCs w:val="26"/>
        </w:rPr>
        <w:t>:</w:t>
      </w:r>
    </w:p>
    <w:p w:rsidR="00123545" w:rsidRPr="007D2006" w:rsidRDefault="00123545" w:rsidP="00123545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позиции «Целевые индикаторы и показатели подпрограммы»:</w:t>
      </w:r>
    </w:p>
    <w:p w:rsidR="00123545" w:rsidRPr="007D2006" w:rsidRDefault="00123545" w:rsidP="00123545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в абзаце втором слова «</w:t>
      </w:r>
      <w:r w:rsidR="00C91D05">
        <w:rPr>
          <w:rFonts w:ascii="Times New Roman" w:hAnsi="Times New Roman"/>
          <w:sz w:val="26"/>
          <w:szCs w:val="26"/>
        </w:rPr>
        <w:t>52,2</w:t>
      </w:r>
      <w:r w:rsidRPr="007D2006">
        <w:rPr>
          <w:rFonts w:ascii="Times New Roman" w:hAnsi="Times New Roman"/>
          <w:sz w:val="26"/>
          <w:szCs w:val="26"/>
        </w:rPr>
        <w:t xml:space="preserve"> процента» заменить словами «55,5 процента»;</w:t>
      </w:r>
    </w:p>
    <w:p w:rsidR="00123545" w:rsidRPr="007D2006" w:rsidRDefault="00123545" w:rsidP="00123545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в абзаце </w:t>
      </w:r>
      <w:r w:rsidR="00C91D05">
        <w:rPr>
          <w:rFonts w:ascii="Times New Roman" w:hAnsi="Times New Roman"/>
          <w:sz w:val="26"/>
          <w:szCs w:val="26"/>
        </w:rPr>
        <w:t>четвертом</w:t>
      </w:r>
      <w:r w:rsidRPr="007D2006">
        <w:rPr>
          <w:rFonts w:ascii="Times New Roman" w:hAnsi="Times New Roman"/>
          <w:sz w:val="26"/>
          <w:szCs w:val="26"/>
        </w:rPr>
        <w:t xml:space="preserve"> слова «</w:t>
      </w:r>
      <w:r w:rsidR="00C91D05">
        <w:rPr>
          <w:rFonts w:ascii="Times New Roman" w:hAnsi="Times New Roman"/>
          <w:sz w:val="26"/>
          <w:szCs w:val="26"/>
        </w:rPr>
        <w:t>23,0</w:t>
      </w:r>
      <w:r w:rsidRPr="007D2006">
        <w:rPr>
          <w:rFonts w:ascii="Times New Roman" w:hAnsi="Times New Roman"/>
          <w:sz w:val="26"/>
          <w:szCs w:val="26"/>
        </w:rPr>
        <w:t xml:space="preserve"> процента» заменить словами «25,8 процента»;</w:t>
      </w:r>
    </w:p>
    <w:p w:rsidR="00123545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позицию «</w:t>
      </w:r>
      <w:r w:rsidRPr="007D2006">
        <w:rPr>
          <w:rFonts w:ascii="Times New Roman" w:hAnsi="Times New Roman" w:cs="Times New Roman"/>
          <w:sz w:val="26"/>
          <w:szCs w:val="26"/>
        </w:rPr>
        <w:t>Объемы финансирования подпрограммы с разбивкой по годам ее реализации» изложить в следующей редакции:</w:t>
      </w:r>
    </w:p>
    <w:p w:rsidR="00123545" w:rsidRPr="007D2006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368"/>
        <w:gridCol w:w="6668"/>
      </w:tblGrid>
      <w:tr w:rsidR="00123545" w:rsidRPr="007D2006" w:rsidTr="00907577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2020 годах составляют </w:t>
            </w:r>
            <w:r w:rsidR="00923F2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2017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2018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3F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3F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A2771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3F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A2771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23545" w:rsidRPr="007D2006" w:rsidRDefault="00123545" w:rsidP="00907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123545" w:rsidRDefault="00A27715" w:rsidP="00A27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Яльчикского района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23F2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  <w:r w:rsidR="00123545"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процента). </w:t>
            </w:r>
          </w:p>
          <w:p w:rsidR="00123545" w:rsidRPr="007D2006" w:rsidRDefault="00123545" w:rsidP="00A27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реализации подпрограммы ежегодно будет уточняться исходя из возможностей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A27715">
              <w:rPr>
                <w:rFonts w:ascii="Times New Roman" w:hAnsi="Times New Roman" w:cs="Times New Roman"/>
                <w:sz w:val="26"/>
                <w:szCs w:val="26"/>
              </w:rPr>
              <w:t xml:space="preserve">Яльчикского района </w:t>
            </w: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на соответствующий период»;</w:t>
            </w:r>
          </w:p>
        </w:tc>
      </w:tr>
    </w:tbl>
    <w:p w:rsidR="00123545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545" w:rsidRDefault="00123545" w:rsidP="0012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006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 xml:space="preserve">первом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OLE_LINK7"/>
      <w:bookmarkStart w:id="3" w:name="OLE_LINK8"/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bookmarkEnd w:id="2"/>
      <w:bookmarkEnd w:id="3"/>
      <w:r w:rsidRPr="007D2006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 xml:space="preserve">от 25 ноября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35 «О народных дружинах в Чувашской Республике» и от 25 ноября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38» заменить словами «от 27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6"/>
            <w:szCs w:val="26"/>
          </w:rPr>
          <w:t>2014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97 «О регулировании отдельных правоотношений, связанных с участием граждан в охране общественного порядка на территории Чувашской Республики» и от 22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z w:val="26"/>
          <w:szCs w:val="26"/>
        </w:rPr>
        <w:t>. № 5»;</w:t>
      </w:r>
      <w:proofErr w:type="gramEnd"/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7D2006">
        <w:rPr>
          <w:rFonts w:ascii="Times New Roman" w:hAnsi="Times New Roman"/>
          <w:sz w:val="26"/>
          <w:szCs w:val="26"/>
        </w:rPr>
        <w:t xml:space="preserve">аздел III </w:t>
      </w:r>
      <w:r>
        <w:rPr>
          <w:rFonts w:ascii="Times New Roman" w:hAnsi="Times New Roman"/>
          <w:sz w:val="26"/>
          <w:szCs w:val="26"/>
        </w:rPr>
        <w:t xml:space="preserve">подпрограммы </w:t>
      </w:r>
      <w:r w:rsidRPr="007D2006">
        <w:rPr>
          <w:rFonts w:ascii="Times New Roman" w:hAnsi="Times New Roman"/>
          <w:sz w:val="26"/>
          <w:szCs w:val="26"/>
        </w:rPr>
        <w:t xml:space="preserve">дополнить новым абзацем </w:t>
      </w:r>
      <w:r>
        <w:rPr>
          <w:rFonts w:ascii="Times New Roman" w:hAnsi="Times New Roman"/>
          <w:sz w:val="26"/>
          <w:szCs w:val="26"/>
        </w:rPr>
        <w:t>шестнадцатым</w:t>
      </w:r>
      <w:r w:rsidRPr="007D200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</w:t>
      </w:r>
      <w:r w:rsidRPr="007D2006">
        <w:rPr>
          <w:rFonts w:ascii="Times New Roman" w:hAnsi="Times New Roman"/>
          <w:sz w:val="26"/>
          <w:szCs w:val="26"/>
        </w:rPr>
        <w:t>роведение конкурса «Лучший народный дружинник</w:t>
      </w:r>
      <w:r w:rsidR="00A27715">
        <w:rPr>
          <w:rFonts w:ascii="Times New Roman" w:hAnsi="Times New Roman"/>
          <w:sz w:val="26"/>
          <w:szCs w:val="26"/>
        </w:rPr>
        <w:t xml:space="preserve"> Яльчикского района</w:t>
      </w:r>
      <w:r w:rsidRPr="007D2006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»</w:t>
      </w:r>
      <w:r w:rsidRPr="007D200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123545" w:rsidRDefault="00A2771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в разделе </w:t>
      </w:r>
      <w:r w:rsidR="00A27715">
        <w:rPr>
          <w:rFonts w:ascii="Times New Roman" w:hAnsi="Times New Roman"/>
          <w:sz w:val="26"/>
          <w:szCs w:val="26"/>
          <w:lang w:val="en-US"/>
        </w:rPr>
        <w:t>I</w:t>
      </w:r>
      <w:r w:rsidRPr="007D2006">
        <w:rPr>
          <w:rFonts w:ascii="Times New Roman" w:hAnsi="Times New Roman"/>
          <w:sz w:val="26"/>
          <w:szCs w:val="26"/>
        </w:rPr>
        <w:t>V подпрограммы:</w:t>
      </w:r>
    </w:p>
    <w:p w:rsidR="00123545" w:rsidRPr="00C91D05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D05">
        <w:rPr>
          <w:rFonts w:ascii="Times New Roman" w:hAnsi="Times New Roman"/>
          <w:sz w:val="26"/>
          <w:szCs w:val="26"/>
        </w:rPr>
        <w:t xml:space="preserve">в наименовании слово «объемов» заменить словом «объема»; </w:t>
      </w:r>
    </w:p>
    <w:p w:rsidR="00123545" w:rsidRPr="007D2006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D05">
        <w:rPr>
          <w:rFonts w:ascii="Times New Roman" w:hAnsi="Times New Roman"/>
          <w:sz w:val="26"/>
          <w:szCs w:val="26"/>
        </w:rPr>
        <w:t>в абзаце первом цифры «</w:t>
      </w:r>
      <w:r w:rsidR="00A27715" w:rsidRPr="00C91D05">
        <w:rPr>
          <w:rFonts w:ascii="Times New Roman" w:hAnsi="Times New Roman"/>
          <w:sz w:val="26"/>
          <w:szCs w:val="26"/>
        </w:rPr>
        <w:t>952,4</w:t>
      </w:r>
      <w:r w:rsidRPr="00C91D05">
        <w:rPr>
          <w:rFonts w:ascii="Times New Roman" w:hAnsi="Times New Roman"/>
          <w:sz w:val="26"/>
          <w:szCs w:val="26"/>
        </w:rPr>
        <w:t>» заменить цифрами «</w:t>
      </w:r>
      <w:r w:rsidR="00DD44AA">
        <w:rPr>
          <w:rFonts w:ascii="Times New Roman" w:hAnsi="Times New Roman"/>
          <w:sz w:val="26"/>
          <w:szCs w:val="26"/>
        </w:rPr>
        <w:t>46</w:t>
      </w:r>
      <w:r w:rsidR="00C231B0" w:rsidRPr="00C91D05">
        <w:rPr>
          <w:rFonts w:ascii="Times New Roman" w:hAnsi="Times New Roman"/>
          <w:sz w:val="26"/>
          <w:szCs w:val="26"/>
        </w:rPr>
        <w:t>3,1</w:t>
      </w:r>
      <w:r w:rsidR="00C91D05">
        <w:rPr>
          <w:rFonts w:ascii="Times New Roman" w:hAnsi="Times New Roman"/>
          <w:sz w:val="26"/>
          <w:szCs w:val="26"/>
        </w:rPr>
        <w:t>»;</w:t>
      </w: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636B93">
          <w:pgSz w:w="11906" w:h="16838" w:code="9"/>
          <w:pgMar w:top="1134" w:right="851" w:bottom="1134" w:left="1843" w:header="709" w:footer="709" w:gutter="0"/>
          <w:cols w:space="708"/>
          <w:docGrid w:linePitch="360"/>
        </w:sectPr>
      </w:pPr>
    </w:p>
    <w:p w:rsidR="00123545" w:rsidRPr="007D2006" w:rsidRDefault="009F501E" w:rsidP="0012354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 </w:t>
      </w:r>
      <w:r w:rsidR="00123545" w:rsidRPr="007D2006">
        <w:rPr>
          <w:rFonts w:ascii="Times New Roman" w:hAnsi="Times New Roman"/>
          <w:sz w:val="26"/>
          <w:szCs w:val="26"/>
        </w:rPr>
        <w:t xml:space="preserve">приложение № </w:t>
      </w:r>
      <w:r w:rsidR="00C91D05">
        <w:rPr>
          <w:rFonts w:ascii="Times New Roman" w:hAnsi="Times New Roman"/>
          <w:sz w:val="26"/>
          <w:szCs w:val="26"/>
        </w:rPr>
        <w:t>3</w:t>
      </w:r>
      <w:r w:rsidR="00123545" w:rsidRPr="007D2006">
        <w:rPr>
          <w:rFonts w:ascii="Times New Roman" w:hAnsi="Times New Roman"/>
          <w:sz w:val="26"/>
          <w:szCs w:val="26"/>
        </w:rPr>
        <w:t xml:space="preserve"> к подпрограмме изложить в следующей редакции: </w:t>
      </w: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ind w:left="9356" w:right="-314"/>
        <w:jc w:val="center"/>
        <w:outlineLvl w:val="2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«Приложение № 4</w:t>
      </w:r>
    </w:p>
    <w:p w:rsidR="00123545" w:rsidRPr="007D2006" w:rsidRDefault="00123545" w:rsidP="00E67F34">
      <w:pPr>
        <w:widowControl w:val="0"/>
        <w:autoSpaceDE w:val="0"/>
        <w:autoSpaceDN w:val="0"/>
        <w:spacing w:after="0" w:line="240" w:lineRule="auto"/>
        <w:ind w:left="9356" w:right="-314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к подпрограмме «Профилактика правонарушений и противодействие преступности в</w:t>
      </w:r>
      <w:r w:rsidR="00E67F34">
        <w:rPr>
          <w:rFonts w:ascii="Times New Roman" w:hAnsi="Times New Roman"/>
          <w:sz w:val="26"/>
          <w:szCs w:val="26"/>
        </w:rPr>
        <w:t xml:space="preserve"> Яльчикском районе</w:t>
      </w:r>
      <w:r w:rsidRPr="007D2006">
        <w:rPr>
          <w:rFonts w:ascii="Times New Roman" w:hAnsi="Times New Roman"/>
          <w:sz w:val="26"/>
          <w:szCs w:val="26"/>
        </w:rPr>
        <w:t xml:space="preserve"> Чувашской Республик</w:t>
      </w:r>
      <w:r w:rsidR="00E67F34">
        <w:rPr>
          <w:rFonts w:ascii="Times New Roman" w:hAnsi="Times New Roman"/>
          <w:sz w:val="26"/>
          <w:szCs w:val="26"/>
        </w:rPr>
        <w:t>и</w:t>
      </w:r>
      <w:r w:rsidRPr="007D2006">
        <w:rPr>
          <w:rFonts w:ascii="Times New Roman" w:hAnsi="Times New Roman"/>
          <w:sz w:val="26"/>
          <w:szCs w:val="26"/>
        </w:rPr>
        <w:t xml:space="preserve">»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Pr="007D2006">
        <w:rPr>
          <w:rFonts w:ascii="Times New Roman" w:hAnsi="Times New Roman"/>
          <w:sz w:val="26"/>
          <w:szCs w:val="26"/>
        </w:rPr>
        <w:t xml:space="preserve"> программы</w:t>
      </w:r>
      <w:r w:rsidR="00E67F34">
        <w:rPr>
          <w:rFonts w:ascii="Times New Roman" w:hAnsi="Times New Roman"/>
          <w:sz w:val="26"/>
          <w:szCs w:val="26"/>
        </w:rPr>
        <w:t xml:space="preserve"> Яльчикского района </w:t>
      </w:r>
      <w:r w:rsidRPr="007D2006">
        <w:rPr>
          <w:rFonts w:ascii="Times New Roman" w:hAnsi="Times New Roman"/>
          <w:sz w:val="26"/>
          <w:szCs w:val="26"/>
        </w:rPr>
        <w:t>Чувашской Республики «Повышение безопасности жизнедеятельности населения и территорий</w:t>
      </w:r>
      <w:r w:rsidR="00E67F34">
        <w:rPr>
          <w:rFonts w:ascii="Times New Roman" w:hAnsi="Times New Roman"/>
          <w:sz w:val="26"/>
          <w:szCs w:val="26"/>
        </w:rPr>
        <w:t xml:space="preserve"> Яльчикского района </w:t>
      </w:r>
      <w:r w:rsidRPr="007D2006">
        <w:rPr>
          <w:rFonts w:ascii="Times New Roman" w:hAnsi="Times New Roman"/>
          <w:sz w:val="26"/>
          <w:szCs w:val="26"/>
        </w:rPr>
        <w:t>Чувашской Республики»</w:t>
      </w: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ED" w:rsidRPr="00DA0BED" w:rsidRDefault="00DA0BED" w:rsidP="00DA0BED">
      <w:pPr>
        <w:autoSpaceDE w:val="0"/>
        <w:autoSpaceDN w:val="0"/>
        <w:adjustRightInd w:val="0"/>
        <w:spacing w:after="0" w:line="245" w:lineRule="auto"/>
        <w:ind w:firstLine="24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4" w:name="P7270"/>
      <w:bookmarkEnd w:id="4"/>
      <w:r w:rsidRPr="00DA0BED">
        <w:rPr>
          <w:rFonts w:ascii="Times New Roman" w:hAnsi="Times New Roman"/>
          <w:b/>
          <w:caps/>
          <w:sz w:val="26"/>
          <w:szCs w:val="26"/>
        </w:rPr>
        <w:t>Ресурсное обеспечение</w:t>
      </w:r>
    </w:p>
    <w:p w:rsidR="00DA0BED" w:rsidRPr="00DA0BED" w:rsidRDefault="00DA0BED" w:rsidP="00FB2EAA">
      <w:pPr>
        <w:autoSpaceDE w:val="0"/>
        <w:autoSpaceDN w:val="0"/>
        <w:adjustRightInd w:val="0"/>
        <w:spacing w:after="0" w:line="245" w:lineRule="auto"/>
        <w:ind w:firstLine="24"/>
        <w:jc w:val="center"/>
        <w:rPr>
          <w:rFonts w:ascii="Times New Roman" w:hAnsi="Times New Roman"/>
          <w:b/>
          <w:sz w:val="26"/>
          <w:szCs w:val="26"/>
        </w:rPr>
      </w:pPr>
      <w:r w:rsidRPr="00DA0BED">
        <w:rPr>
          <w:rFonts w:ascii="Times New Roman" w:hAnsi="Times New Roman"/>
          <w:b/>
          <w:sz w:val="26"/>
          <w:szCs w:val="26"/>
        </w:rPr>
        <w:t>реализации подпрограммы «Профилактика правонарушений и противодействие преступности в Яльчикском районе Чувашской Республики» муниципальной программы Яльчикского района 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DA0BED" w:rsidRPr="00DA0BED" w:rsidRDefault="00DA0BED" w:rsidP="00DA0BED">
      <w:pPr>
        <w:suppressAutoHyphens/>
        <w:spacing w:after="0" w:line="20" w:lineRule="exact"/>
        <w:rPr>
          <w:rFonts w:ascii="Times New Roman" w:hAnsi="Times New Roman"/>
          <w:sz w:val="20"/>
          <w:szCs w:val="20"/>
        </w:rPr>
      </w:pPr>
    </w:p>
    <w:tbl>
      <w:tblPr>
        <w:tblW w:w="14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134"/>
        <w:gridCol w:w="577"/>
        <w:gridCol w:w="709"/>
        <w:gridCol w:w="993"/>
        <w:gridCol w:w="566"/>
        <w:gridCol w:w="1134"/>
        <w:gridCol w:w="850"/>
        <w:gridCol w:w="850"/>
        <w:gridCol w:w="850"/>
        <w:gridCol w:w="851"/>
        <w:gridCol w:w="851"/>
        <w:gridCol w:w="713"/>
        <w:gridCol w:w="8"/>
      </w:tblGrid>
      <w:tr w:rsidR="00DA0BED" w:rsidRPr="00DA0BED" w:rsidTr="006F1C43">
        <w:trPr>
          <w:gridAfter w:val="1"/>
          <w:wAfter w:w="8" w:type="dxa"/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 Яльчикского района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</w:t>
            </w:r>
          </w:p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Расходы по годам,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A0BE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0BE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0BED" w:rsidRPr="00DA0BED" w:rsidTr="006F1C43">
        <w:trPr>
          <w:trHeight w:val="106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BED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распорядитель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ind w:left="-238" w:firstLine="2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DA0BED" w:rsidRPr="00DA0BED" w:rsidRDefault="00DA0BED" w:rsidP="00DA0B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51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559"/>
        <w:gridCol w:w="1843"/>
        <w:gridCol w:w="78"/>
        <w:gridCol w:w="1056"/>
        <w:gridCol w:w="24"/>
        <w:gridCol w:w="553"/>
        <w:gridCol w:w="167"/>
        <w:gridCol w:w="532"/>
        <w:gridCol w:w="8"/>
        <w:gridCol w:w="985"/>
        <w:gridCol w:w="95"/>
        <w:gridCol w:w="471"/>
        <w:gridCol w:w="1134"/>
        <w:gridCol w:w="850"/>
        <w:gridCol w:w="850"/>
        <w:gridCol w:w="850"/>
        <w:gridCol w:w="851"/>
        <w:gridCol w:w="851"/>
        <w:gridCol w:w="721"/>
      </w:tblGrid>
      <w:tr w:rsidR="00DA0BED" w:rsidRPr="00DA0BED" w:rsidTr="006F1C43">
        <w:trPr>
          <w:trHeight w:val="188"/>
          <w:tblHeader/>
        </w:trPr>
        <w:tc>
          <w:tcPr>
            <w:tcW w:w="1073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A0BED" w:rsidRPr="00DA0BED" w:rsidTr="006F1C43">
        <w:trPr>
          <w:trHeight w:val="217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C63B34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и противодействие </w:t>
            </w: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преступности в Яльчикском районе Чувашской Республике» 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BED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исполнитель-администрация </w:t>
            </w:r>
            <w:r w:rsidRPr="00DA0B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DA0BED" w:rsidRPr="00DA0BED" w:rsidRDefault="00DA0BED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11,9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A51B5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A51B5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129">
              <w:rPr>
                <w:rFonts w:ascii="Times New Roman" w:hAnsi="Times New Roman"/>
                <w:sz w:val="20"/>
                <w:szCs w:val="20"/>
              </w:rPr>
              <w:t>6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A51B5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129">
              <w:rPr>
                <w:rFonts w:ascii="Times New Roman" w:hAnsi="Times New Roman"/>
                <w:sz w:val="20"/>
                <w:szCs w:val="20"/>
              </w:rPr>
              <w:t>3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A51B5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5129">
              <w:rPr>
                <w:rFonts w:ascii="Times New Roman" w:hAnsi="Times New Roman"/>
                <w:sz w:val="20"/>
                <w:szCs w:val="20"/>
              </w:rPr>
              <w:t>3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8E5129" w:rsidRPr="00DA0BED" w:rsidTr="006F1C43">
        <w:trPr>
          <w:trHeight w:val="118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11,9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D4388E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2D3A35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2D3A35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8E5129" w:rsidRPr="00DA0BED" w:rsidRDefault="008E5129" w:rsidP="002D3A35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A0BED" w:rsidRPr="00DA0BED" w:rsidTr="006F1C43">
        <w:trPr>
          <w:trHeight w:val="150"/>
        </w:trPr>
        <w:tc>
          <w:tcPr>
            <w:tcW w:w="14551" w:type="dxa"/>
            <w:gridSpan w:val="20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A0BED">
              <w:rPr>
                <w:rFonts w:ascii="Times New Roman" w:hAnsi="Times New Roman"/>
                <w:b/>
                <w:sz w:val="18"/>
                <w:szCs w:val="18"/>
              </w:rPr>
              <w:t>Цель «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Совершенствование взаимодействия органов исполнительной власти</w:t>
            </w:r>
            <w:proofErr w:type="gramStart"/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,</w:t>
            </w:r>
            <w:proofErr w:type="gramEnd"/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правоохранительных, контролирующих органов, органов местного самоуправления Яльчикского района (далее – органы местного самоуправления), граждан, их объединений, участвующих в охране общественного порядка (далее – общественные формирования), в сфере профилактики  правонарушений и борьбы с преступностью, в том числе удержание контроля над криминогенной ситуацией в Яльчикском районе Чувашской Республики</w:t>
            </w:r>
            <w:r w:rsidRPr="00DA0BED">
              <w:rPr>
                <w:rFonts w:ascii="Times New Roman" w:eastAsia="Calibri" w:hAnsi="Times New Roman"/>
                <w:b/>
                <w:sz w:val="18"/>
                <w:szCs w:val="18"/>
              </w:rPr>
              <w:t>»</w:t>
            </w:r>
          </w:p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ED" w:rsidRPr="00DA0BED" w:rsidTr="006F1C43">
        <w:trPr>
          <w:trHeight w:val="187"/>
        </w:trPr>
        <w:tc>
          <w:tcPr>
            <w:tcW w:w="1073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DA0BED"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C63B34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Дальнейшее развитие многоуровневой системы профилактики правонарушений</w:t>
            </w:r>
          </w:p>
          <w:p w:rsidR="00DA0BED" w:rsidRPr="00DA0BED" w:rsidRDefault="00DA0BED" w:rsidP="00DA0BED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</w:t>
            </w: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способствующих совершению </w:t>
            </w: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правонарушений;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16"/>
                <w:szCs w:val="16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134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DA0BED" w:rsidRPr="00DA0BED" w:rsidRDefault="00DA0BED" w:rsidP="00DA0BED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11,9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11,9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 5,0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5,0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  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4388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43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4388E">
              <w:rPr>
                <w:rFonts w:ascii="Times New Roman" w:hAnsi="Times New Roman"/>
                <w:sz w:val="20"/>
                <w:szCs w:val="20"/>
              </w:rPr>
              <w:t>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6</w:t>
            </w:r>
            <w:r w:rsidR="00D4388E">
              <w:rPr>
                <w:rFonts w:ascii="Times New Roman" w:hAnsi="Times New Roman"/>
                <w:sz w:val="20"/>
                <w:szCs w:val="20"/>
              </w:rPr>
              <w:t>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4388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43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4388E">
              <w:rPr>
                <w:rFonts w:ascii="Times New Roman" w:hAnsi="Times New Roman"/>
                <w:sz w:val="20"/>
                <w:szCs w:val="20"/>
              </w:rPr>
              <w:t>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3</w:t>
            </w:r>
            <w:r w:rsidR="00D4388E">
              <w:rPr>
                <w:rFonts w:ascii="Times New Roman" w:hAnsi="Times New Roman"/>
                <w:sz w:val="20"/>
                <w:szCs w:val="20"/>
              </w:rPr>
              <w:t>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4388E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4388E" w:rsidP="00DA0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2F2B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0BED"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4388E" w:rsidRPr="00DA0BED" w:rsidTr="006F1C43">
        <w:trPr>
          <w:trHeight w:val="199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B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29057B">
              <w:rPr>
                <w:rFonts w:ascii="Times New Roman" w:hAnsi="Times New Roman"/>
                <w:sz w:val="16"/>
                <w:szCs w:val="16"/>
              </w:rPr>
              <w:t>2.</w:t>
            </w:r>
            <w:r w:rsidRPr="00DA0B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доля преступлений, совершенных лицами, ранее их совершавшими, в общем числе раскрытых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D4388E" w:rsidRPr="00DA0BED" w:rsidTr="006F1C43">
        <w:trPr>
          <w:trHeight w:val="273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 (человек)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A0BED" w:rsidRDefault="00D4388E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4388E" w:rsidRPr="00D4388E" w:rsidRDefault="00D438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88E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017A16" w:rsidRPr="00DA0BED" w:rsidTr="006F1C43">
        <w:trPr>
          <w:trHeight w:val="362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017A16" w:rsidRPr="00DA0BED" w:rsidTr="006F1C43">
        <w:trPr>
          <w:trHeight w:val="283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DA0BED" w:rsidRPr="00DA0BED" w:rsidTr="006F1C43">
        <w:trPr>
          <w:trHeight w:val="320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3418B7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Материальное стимулирование народных дружинников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х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х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000000" w:fill="FFFFFF"/>
          </w:tcPr>
          <w:p w:rsidR="00DA0BED" w:rsidRPr="00DA0BED" w:rsidRDefault="00DA0BED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01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17A16"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01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17A16"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01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7A16"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17A16" w:rsidRPr="00DA0BED" w:rsidTr="006F1C43">
        <w:trPr>
          <w:trHeight w:val="58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017A16" w:rsidRPr="00DA0BED" w:rsidRDefault="00017A16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017A16" w:rsidRPr="00DA0BED" w:rsidRDefault="00017A16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40" w:type="dxa"/>
            <w:gridSpan w:val="2"/>
            <w:shd w:val="clear" w:color="000000" w:fill="FFFFFF"/>
          </w:tcPr>
          <w:p w:rsidR="00017A16" w:rsidRPr="00DA0BED" w:rsidRDefault="00017A16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017A16" w:rsidRPr="00DA0BED" w:rsidRDefault="00017A16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Ц8201703</w:t>
            </w: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471" w:type="dxa"/>
            <w:shd w:val="clear" w:color="000000" w:fill="FFFFFF"/>
          </w:tcPr>
          <w:p w:rsidR="00017A16" w:rsidRPr="00DA0BED" w:rsidRDefault="00017A16" w:rsidP="00DA0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бюджет Яльчикског</w:t>
            </w: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3B68C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3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3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3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A0BED" w:rsidRPr="00DA0BED" w:rsidTr="006F1C43">
        <w:trPr>
          <w:trHeight w:val="340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2D5F9E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Материально-техническое обеспечение  народных дружинников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х</w:t>
            </w:r>
          </w:p>
        </w:tc>
        <w:tc>
          <w:tcPr>
            <w:tcW w:w="54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71" w:type="dxa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A0BED" w:rsidRPr="00DA0BED" w:rsidTr="006F1C43">
        <w:trPr>
          <w:trHeight w:val="54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4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Ц820170390</w:t>
            </w:r>
          </w:p>
        </w:tc>
        <w:tc>
          <w:tcPr>
            <w:tcW w:w="471" w:type="dxa"/>
            <w:shd w:val="clear" w:color="000000" w:fill="FFFFFF"/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D49E8" w:rsidRPr="00DA0BED" w:rsidTr="006F1C43">
        <w:trPr>
          <w:trHeight w:val="540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Мероприятие 2.1.3</w:t>
            </w:r>
          </w:p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49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</w:t>
            </w:r>
          </w:p>
        </w:tc>
        <w:tc>
          <w:tcPr>
            <w:tcW w:w="1080" w:type="dxa"/>
            <w:gridSpan w:val="2"/>
            <w:shd w:val="clear" w:color="000000" w:fill="FFFFFF"/>
          </w:tcPr>
          <w:p w:rsidR="002D49E8" w:rsidRPr="00DA0BED" w:rsidRDefault="002D49E8" w:rsidP="002D49E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2D49E8" w:rsidRPr="002D49E8" w:rsidRDefault="002D49E8" w:rsidP="002D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40" w:type="dxa"/>
            <w:gridSpan w:val="2"/>
            <w:shd w:val="clear" w:color="000000" w:fill="FFFFFF"/>
          </w:tcPr>
          <w:p w:rsidR="002D49E8" w:rsidRPr="002D49E8" w:rsidRDefault="002D49E8" w:rsidP="002D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2D49E8" w:rsidRPr="002D49E8" w:rsidRDefault="002D49E8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shd w:val="clear" w:color="000000" w:fill="FFFFFF"/>
          </w:tcPr>
          <w:p w:rsidR="002D49E8" w:rsidRPr="002D49E8" w:rsidRDefault="002D49E8" w:rsidP="002D49E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D49E8" w:rsidRPr="00DA0BED" w:rsidTr="006F1C43">
        <w:trPr>
          <w:trHeight w:val="54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2D49E8" w:rsidRPr="007B2476" w:rsidRDefault="002D49E8" w:rsidP="002D4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2D49E8" w:rsidRPr="007B2476" w:rsidRDefault="002D49E8" w:rsidP="002D49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2D49E8" w:rsidRPr="00DA0BED" w:rsidRDefault="002D49E8" w:rsidP="002D49E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:rsidR="002D49E8" w:rsidRPr="002D49E8" w:rsidRDefault="002D49E8" w:rsidP="002D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gridSpan w:val="2"/>
            <w:shd w:val="clear" w:color="000000" w:fill="FFFFFF"/>
          </w:tcPr>
          <w:p w:rsidR="002D49E8" w:rsidRPr="002D49E8" w:rsidRDefault="002D49E8" w:rsidP="002D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000000" w:fill="FFFFFF"/>
          </w:tcPr>
          <w:p w:rsidR="002D49E8" w:rsidRPr="002D49E8" w:rsidRDefault="002D49E8" w:rsidP="002D3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Ц820172520</w:t>
            </w:r>
          </w:p>
        </w:tc>
        <w:tc>
          <w:tcPr>
            <w:tcW w:w="471" w:type="dxa"/>
            <w:shd w:val="clear" w:color="000000" w:fill="FFFFFF"/>
          </w:tcPr>
          <w:p w:rsidR="002D49E8" w:rsidRPr="002D49E8" w:rsidRDefault="002D49E8" w:rsidP="002D49E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2D49E8" w:rsidRPr="002D49E8" w:rsidRDefault="002D49E8" w:rsidP="002D49E8">
            <w:pPr>
              <w:rPr>
                <w:rFonts w:ascii="Times New Roman" w:hAnsi="Times New Roman"/>
                <w:sz w:val="20"/>
                <w:szCs w:val="20"/>
              </w:rPr>
            </w:pPr>
            <w:r w:rsidRPr="002D49E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A0BED" w:rsidRPr="00DA0BED" w:rsidTr="006F1C43">
        <w:trPr>
          <w:trHeight w:val="283"/>
        </w:trPr>
        <w:tc>
          <w:tcPr>
            <w:tcW w:w="14551" w:type="dxa"/>
            <w:gridSpan w:val="20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0B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0BED">
              <w:rPr>
                <w:rFonts w:ascii="Times New Roman" w:hAnsi="Times New Roman"/>
                <w:b/>
                <w:sz w:val="18"/>
                <w:szCs w:val="18"/>
              </w:rPr>
              <w:t>Цель «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ED" w:rsidRPr="00DA0BED" w:rsidTr="006F1C43">
        <w:trPr>
          <w:trHeight w:val="855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DA0BED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  <w:r w:rsidR="00650EB5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>Предупреждение детской беспризорности, безнадзорности и правонарушений несовершеннолетних</w:t>
            </w: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</w:t>
            </w:r>
          </w:p>
          <w:p w:rsidR="00DA0BED" w:rsidRPr="00DA0BED" w:rsidRDefault="00DA0BED" w:rsidP="00DA0BED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BED">
              <w:rPr>
                <w:rFonts w:ascii="Times New Roman" w:hAnsi="Times New Roman"/>
                <w:sz w:val="18"/>
                <w:szCs w:val="18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A0BED" w:rsidRPr="00DA0BED" w:rsidTr="006F1C43">
        <w:trPr>
          <w:trHeight w:val="129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DA0BED" w:rsidRPr="00DA0BED" w:rsidRDefault="00DA0BED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17A16" w:rsidRPr="00DA0BED" w:rsidTr="006F1C43">
        <w:trPr>
          <w:trHeight w:val="300"/>
        </w:trPr>
        <w:tc>
          <w:tcPr>
            <w:tcW w:w="1073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16"/>
                <w:szCs w:val="16"/>
              </w:rPr>
              <w:t>Показатель (индикатор) подпрограммы, увязанный с основным мероприятием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50EB5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 (человек)</w:t>
            </w:r>
          </w:p>
          <w:p w:rsidR="00017A16" w:rsidRPr="00DA0BED" w:rsidRDefault="00017A16" w:rsidP="00DA0BE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DA0BED" w:rsidRPr="00DA0BED" w:rsidTr="006F1C43">
        <w:trPr>
          <w:trHeight w:val="300"/>
        </w:trPr>
        <w:tc>
          <w:tcPr>
            <w:tcW w:w="14551" w:type="dxa"/>
            <w:gridSpan w:val="20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b/>
                <w:sz w:val="18"/>
                <w:szCs w:val="18"/>
              </w:rPr>
              <w:t>Цель «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  <w:p w:rsidR="00DA0BED" w:rsidRPr="00DA0BED" w:rsidRDefault="00DA0BED" w:rsidP="00DA0BE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ED" w:rsidRPr="00DA0BED" w:rsidTr="006F1C43">
        <w:trPr>
          <w:trHeight w:val="198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</w:t>
            </w:r>
            <w:r w:rsidRPr="00DA0BED"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650EB5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7A523B" w:rsidP="00DA0BED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7A523B">
              <w:rPr>
                <w:rFonts w:ascii="Times New Roman" w:hAnsi="Times New Roman"/>
                <w:sz w:val="18"/>
                <w:szCs w:val="18"/>
                <w:lang w:eastAsia="en-US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помощи в ресоциализации лиц, освободившихся из мест лишения свободы</w:t>
            </w:r>
          </w:p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Pr="00DA0BED">
              <w:rPr>
                <w:rFonts w:ascii="Times New Roman" w:hAnsi="Times New Roman"/>
                <w:sz w:val="18"/>
                <w:szCs w:val="18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A0BED" w:rsidRPr="00DA0BED" w:rsidTr="006F1C43">
        <w:trPr>
          <w:trHeight w:val="631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17A16" w:rsidRPr="00DA0BED" w:rsidTr="00017A16">
        <w:trPr>
          <w:trHeight w:val="475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19" w:lineRule="atLeast"/>
              <w:rPr>
                <w:rFonts w:ascii="Times New Roman" w:hAnsi="Times New Roman"/>
                <w:sz w:val="16"/>
                <w:szCs w:val="16"/>
              </w:rPr>
            </w:pPr>
            <w:r w:rsidRPr="00DA0BED">
              <w:rPr>
                <w:rFonts w:ascii="Times New Roman" w:hAnsi="Times New Roman"/>
                <w:sz w:val="16"/>
                <w:szCs w:val="16"/>
              </w:rPr>
              <w:t xml:space="preserve">Показатель (индикатор) подпрограммы, увязанный с основным мероприятием </w:t>
            </w:r>
            <w:r w:rsidR="001A048A">
              <w:rPr>
                <w:rFonts w:ascii="Times New Roman" w:hAnsi="Times New Roman"/>
                <w:sz w:val="16"/>
                <w:szCs w:val="16"/>
              </w:rPr>
              <w:t>2.</w:t>
            </w:r>
            <w:r w:rsidRPr="00DA0B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преступлений, совершенных лицами, ранее их совершавшими, в общем числе раскрытых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017A16" w:rsidRPr="00DA0BED" w:rsidTr="00017A16">
        <w:trPr>
          <w:trHeight w:val="272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19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7D200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Default="00017A16" w:rsidP="00017A16">
            <w:pPr>
              <w:jc w:val="center"/>
            </w:pPr>
            <w:r w:rsidRPr="007802E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017A16" w:rsidRPr="00DA0BED" w:rsidTr="00017A16">
        <w:trPr>
          <w:trHeight w:val="203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19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7D200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и обратившихся в органы службы занятости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Default="00017A16" w:rsidP="00017A16">
            <w:pPr>
              <w:jc w:val="center"/>
            </w:pPr>
            <w:r w:rsidRPr="007802E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</w:tr>
      <w:tr w:rsidR="00017A16" w:rsidRPr="00DA0BED" w:rsidTr="00017A16">
        <w:trPr>
          <w:trHeight w:val="163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017A16" w:rsidRPr="00DA0BED" w:rsidRDefault="00017A16" w:rsidP="00DA0BED">
            <w:pPr>
              <w:spacing w:after="0" w:line="19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017A16" w:rsidRPr="007D200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Default="00017A16" w:rsidP="00017A16">
            <w:pPr>
              <w:jc w:val="center"/>
            </w:pPr>
            <w:r w:rsidRPr="007802E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99,96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017A16" w:rsidRPr="00017A16" w:rsidRDefault="00017A16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16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DA0BED" w:rsidRPr="00DA0BED" w:rsidTr="006F1C43">
        <w:trPr>
          <w:trHeight w:val="250"/>
        </w:trPr>
        <w:tc>
          <w:tcPr>
            <w:tcW w:w="14551" w:type="dxa"/>
            <w:gridSpan w:val="20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b/>
                <w:sz w:val="20"/>
                <w:szCs w:val="20"/>
              </w:rPr>
              <w:t>Цель «</w:t>
            </w:r>
            <w:r w:rsidRPr="00DA0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Укрепление законности и правопорядка, обеспечение защиты прав и свобод граждан, имущественных и других интересов граждан и</w:t>
            </w: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юридических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лиц от преступных посягательств»</w:t>
            </w:r>
          </w:p>
        </w:tc>
      </w:tr>
      <w:tr w:rsidR="00DA0BED" w:rsidRPr="00DA0BED" w:rsidTr="006F1C43">
        <w:trPr>
          <w:trHeight w:val="185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DA0BED"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1A048A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A13B2F" w:rsidP="00DA0BED">
            <w:pPr>
              <w:spacing w:after="0" w:line="19" w:lineRule="atLeast"/>
              <w:rPr>
                <w:rFonts w:ascii="Times New Roman" w:hAnsi="Times New Roman"/>
                <w:sz w:val="18"/>
                <w:szCs w:val="18"/>
              </w:rPr>
            </w:pPr>
            <w:r w:rsidRPr="00A13B2F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 </w:t>
            </w:r>
          </w:p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0BED">
              <w:rPr>
                <w:rFonts w:ascii="Times New Roman" w:hAnsi="Times New Roman"/>
                <w:sz w:val="18"/>
                <w:szCs w:val="18"/>
              </w:rPr>
              <w:t>администрация Яльчикского района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A0BED" w:rsidRPr="00DA0BED" w:rsidTr="006F1C43">
        <w:trPr>
          <w:trHeight w:val="273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DA0BED" w:rsidRPr="00DA0BED" w:rsidRDefault="00DA0BED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1E8E" w:rsidRPr="00DA0BED" w:rsidTr="006F1C43">
        <w:trPr>
          <w:trHeight w:val="250"/>
        </w:trPr>
        <w:tc>
          <w:tcPr>
            <w:tcW w:w="1073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B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 w:rsidR="0097075B">
              <w:rPr>
                <w:rFonts w:ascii="Times New Roman" w:hAnsi="Times New Roman"/>
                <w:sz w:val="16"/>
                <w:szCs w:val="16"/>
              </w:rPr>
              <w:t>2.</w:t>
            </w:r>
            <w:r w:rsidRPr="00DA0B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 (процентов)</w:t>
            </w:r>
          </w:p>
          <w:p w:rsidR="005E1E8E" w:rsidRPr="00DA0BED" w:rsidRDefault="005E1E8E" w:rsidP="00DA0BE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1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DA0BED" w:rsidRPr="00DA0BED" w:rsidTr="006F1C43">
        <w:trPr>
          <w:trHeight w:val="250"/>
        </w:trPr>
        <w:tc>
          <w:tcPr>
            <w:tcW w:w="14551" w:type="dxa"/>
            <w:gridSpan w:val="20"/>
            <w:shd w:val="clear" w:color="000000" w:fill="FFFFFF"/>
            <w:tcMar>
              <w:left w:w="28" w:type="dxa"/>
              <w:right w:w="28" w:type="dxa"/>
            </w:tcMar>
          </w:tcPr>
          <w:p w:rsidR="00DA0BED" w:rsidRPr="00DA0BED" w:rsidRDefault="00DA0BED" w:rsidP="00DA0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0BED">
              <w:rPr>
                <w:rFonts w:ascii="Times New Roman" w:hAnsi="Times New Roman"/>
                <w:b/>
                <w:sz w:val="18"/>
                <w:szCs w:val="18"/>
              </w:rPr>
              <w:t>Цель «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</w:t>
            </w:r>
            <w:r w:rsidRPr="00DA0BE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криминогенной ситуацией</w:t>
            </w:r>
            <w:proofErr w:type="gramEnd"/>
            <w:r w:rsidRPr="00DA0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в Чувашской Республике</w:t>
            </w:r>
            <w:r w:rsidRPr="00DA0BED">
              <w:rPr>
                <w:rFonts w:ascii="Times New Roman" w:eastAsia="Calibri" w:hAnsi="Times New Roman"/>
                <w:b/>
                <w:sz w:val="18"/>
                <w:szCs w:val="18"/>
              </w:rPr>
              <w:t>»</w:t>
            </w:r>
          </w:p>
        </w:tc>
      </w:tr>
      <w:tr w:rsidR="005E1E8E" w:rsidRPr="00DA0BED" w:rsidTr="006F1C43"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DA0BED"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97075B">
              <w:rPr>
                <w:rFonts w:ascii="Times New Roman" w:hAnsi="Times New Roman"/>
                <w:sz w:val="20"/>
                <w:szCs w:val="20"/>
              </w:rPr>
              <w:t>2.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1605B7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1605B7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уровня правовой культуры и информированности населения</w:t>
            </w:r>
          </w:p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администрация Яльчикского района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Default="005E1E8E">
            <w:r w:rsidRPr="000D2C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Default="005E1E8E">
            <w:r w:rsidRPr="000D2C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E1E8E" w:rsidRPr="00DA0BED" w:rsidTr="006F1C43"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Default="005E1E8E">
            <w:r w:rsidRPr="000D2C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Default="005E1E8E">
            <w:r w:rsidRPr="000D2CC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E1E8E" w:rsidRPr="00DA0BED" w:rsidTr="006F1C43">
        <w:trPr>
          <w:trHeight w:val="271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BED">
              <w:rPr>
                <w:rFonts w:ascii="Times New Roman" w:hAnsi="Times New Roman"/>
                <w:sz w:val="16"/>
                <w:szCs w:val="16"/>
              </w:rPr>
              <w:t xml:space="preserve">Показатель (индикатор) подпрограммы, увязанный с основным мероприятием </w:t>
            </w:r>
            <w:r w:rsidR="0097075B">
              <w:rPr>
                <w:rFonts w:ascii="Times New Roman" w:hAnsi="Times New Roman"/>
                <w:sz w:val="16"/>
                <w:szCs w:val="16"/>
              </w:rPr>
              <w:t>2.</w:t>
            </w:r>
            <w:r w:rsidRPr="00DA0B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5E1E8E" w:rsidRPr="00DA0BED" w:rsidTr="006F1C43">
        <w:trPr>
          <w:trHeight w:val="25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доля преступлений, совершенных лицами, ранее их совершавшими, в общем числе раскрытых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5E1E8E" w:rsidRPr="00DA0BED" w:rsidTr="006F1C43">
        <w:trPr>
          <w:trHeight w:val="25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число несовершеннолетних, совершивших преступления, в расчете на 1 тыс. несовершеннолетних в возрасте от 14 до 18 лет (человек)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E1E8E" w:rsidRPr="00DA0BED" w:rsidTr="006F1C43">
        <w:trPr>
          <w:trHeight w:val="250"/>
        </w:trPr>
        <w:tc>
          <w:tcPr>
            <w:tcW w:w="1073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0BED">
              <w:rPr>
                <w:rFonts w:ascii="Times New Roman" w:hAnsi="Times New Roman"/>
                <w:sz w:val="20"/>
                <w:szCs w:val="20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 (процентов)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DA0BED" w:rsidRDefault="005E1E8E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5E1E8E" w:rsidRPr="005E1E8E" w:rsidRDefault="005E1E8E" w:rsidP="003B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8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620656" w:rsidRPr="00DA0BED" w:rsidTr="006F1C43">
        <w:trPr>
          <w:trHeight w:val="147"/>
        </w:trPr>
        <w:tc>
          <w:tcPr>
            <w:tcW w:w="107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9707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</w:tr>
      <w:tr w:rsidR="00620656" w:rsidRPr="00DA0BED" w:rsidTr="006F1C43">
        <w:trPr>
          <w:trHeight w:val="1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</w:tr>
      <w:tr w:rsidR="00620656" w:rsidRPr="00DA0BED" w:rsidTr="006F1C43">
        <w:trPr>
          <w:trHeight w:val="51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FF7" w:rsidRPr="00DA0BED" w:rsidTr="00BC1E75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500FF7" w:rsidRPr="00344E2A" w:rsidRDefault="00500FF7" w:rsidP="00344E2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31F">
              <w:rPr>
                <w:rFonts w:ascii="Times New Roman" w:hAnsi="Times New Roman"/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500FF7" w:rsidRPr="00DA0BED" w:rsidTr="00BC1E75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00FF7" w:rsidRPr="00DA0BED" w:rsidTr="003E7035">
        <w:trPr>
          <w:trHeight w:val="1617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E72A14" w:rsidRPr="00DA0BED" w:rsidTr="00BC1E75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роприятие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E72A14" w:rsidRPr="00570275" w:rsidRDefault="00E72A14" w:rsidP="0057027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E2A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2A14" w:rsidRPr="00DA0BED" w:rsidTr="00BC1E75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E72A14" w:rsidRPr="00DA0BED" w:rsidRDefault="00E72A14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E72A14" w:rsidRPr="00DA0BED" w:rsidRDefault="00E72A14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FF7" w:rsidRPr="00DA0BED" w:rsidTr="00BC1E75">
        <w:trPr>
          <w:trHeight w:val="198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031" w:rsidRPr="00DA0BED" w:rsidTr="00BC1E75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F1B7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CD2031" w:rsidRPr="00DA0BED" w:rsidRDefault="003C1650" w:rsidP="00BC1E7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650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 и изготовление типографических материалов профилактического характера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2031" w:rsidRPr="00DA0BED" w:rsidTr="00BC1E75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CD2031" w:rsidRPr="00DA0BED" w:rsidRDefault="00CD2031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CD2031" w:rsidRPr="00DA0BED" w:rsidRDefault="00CD2031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FF7" w:rsidRPr="00DA0BED" w:rsidTr="00BC1E75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500FF7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500FF7" w:rsidRPr="00DA0BED" w:rsidRDefault="00555193" w:rsidP="00BC1E7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19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r w:rsidRPr="0055519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500FF7" w:rsidRPr="00DA0BED" w:rsidTr="00BC1E75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00FF7" w:rsidRPr="00DA0BED" w:rsidTr="00BC1E75">
        <w:trPr>
          <w:trHeight w:val="198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500FF7" w:rsidRPr="00DA0BED" w:rsidRDefault="00500FF7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3F1B7B" w:rsidRPr="00DA0BED" w:rsidTr="00BC1E75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3F1B7B" w:rsidRPr="00DA0BED" w:rsidRDefault="000E4CCB" w:rsidP="00BC1E7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4CCB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районных семинаров-совещаний, круглых столов, конкурсов авторских программ с организаторами воспитательного процесса в образовательных организациях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3F1B7B" w:rsidRPr="00DA0BED" w:rsidTr="00BC1E75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F1B7B" w:rsidRPr="00DA0BED" w:rsidTr="00BC1E75">
        <w:trPr>
          <w:trHeight w:val="198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3F1B7B" w:rsidRPr="00DA0BED" w:rsidRDefault="003F1B7B" w:rsidP="00BC1E7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68531F" w:rsidRPr="00DA0BED" w:rsidTr="006F1C43">
        <w:trPr>
          <w:trHeight w:val="58"/>
        </w:trPr>
        <w:tc>
          <w:tcPr>
            <w:tcW w:w="1073" w:type="dxa"/>
            <w:vMerge w:val="restart"/>
            <w:tcMar>
              <w:left w:w="28" w:type="dxa"/>
              <w:right w:w="28" w:type="dxa"/>
            </w:tcMar>
          </w:tcPr>
          <w:p w:rsidR="0068531F" w:rsidRPr="00DA0BED" w:rsidRDefault="003F1B7B" w:rsidP="00BC1E75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943CB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68531F" w:rsidRPr="00DA0BED" w:rsidRDefault="008D1CE2" w:rsidP="00DA0BE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CE2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работы общественных объединений правоохранительной направленности по месту учебы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администрация Яльчикского района </w:t>
            </w: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000000" w:fill="FFFFFF"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8531F" w:rsidRPr="00DA0BED" w:rsidRDefault="0068531F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620656" w:rsidRPr="00DA0BED" w:rsidTr="006F1C43">
        <w:trPr>
          <w:trHeight w:val="47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Яльчик</w:t>
            </w:r>
            <w:proofErr w:type="spellEnd"/>
          </w:p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BE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0656" w:rsidRPr="00DA0BED" w:rsidTr="00FB2EAA">
        <w:trPr>
          <w:trHeight w:val="1980"/>
        </w:trPr>
        <w:tc>
          <w:tcPr>
            <w:tcW w:w="107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5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721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20656" w:rsidRPr="00DA0BED" w:rsidRDefault="00620656" w:rsidP="00DA0BE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E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</w:tbl>
    <w:p w:rsidR="00DA0BED" w:rsidRPr="00DA0BED" w:rsidRDefault="00DA0BED" w:rsidP="00DA0BED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80"/>
          <w:sz w:val="18"/>
          <w:szCs w:val="18"/>
        </w:rPr>
      </w:pPr>
      <w:r w:rsidRPr="00DA0BED">
        <w:rPr>
          <w:rFonts w:ascii="Times New Roman" w:hAnsi="Times New Roman"/>
          <w:bCs/>
          <w:color w:val="000080"/>
          <w:sz w:val="18"/>
          <w:szCs w:val="18"/>
        </w:rPr>
        <w:t>_____________</w:t>
      </w:r>
    </w:p>
    <w:p w:rsidR="00DA0BED" w:rsidRPr="00DA0BED" w:rsidRDefault="00DA0BED" w:rsidP="00DA0BED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80"/>
          <w:sz w:val="16"/>
          <w:szCs w:val="16"/>
        </w:rPr>
      </w:pPr>
      <w:r w:rsidRPr="00DA0BED">
        <w:rPr>
          <w:rFonts w:ascii="Times New Roman" w:hAnsi="Times New Roman"/>
          <w:bCs/>
          <w:color w:val="000080"/>
          <w:sz w:val="16"/>
          <w:szCs w:val="16"/>
        </w:rPr>
        <w:t>* Мероприятия проводятся</w:t>
      </w:r>
      <w:r w:rsidR="00A5403B">
        <w:rPr>
          <w:rFonts w:ascii="Times New Roman" w:hAnsi="Times New Roman"/>
          <w:bCs/>
          <w:color w:val="000080"/>
          <w:sz w:val="16"/>
          <w:szCs w:val="16"/>
        </w:rPr>
        <w:t xml:space="preserve"> по согласованию с исполнителем</w:t>
      </w:r>
      <w:r w:rsidRPr="00DA0BED">
        <w:rPr>
          <w:rFonts w:ascii="Times New Roman" w:hAnsi="Times New Roman"/>
          <w:bCs/>
          <w:color w:val="000080"/>
          <w:sz w:val="16"/>
          <w:szCs w:val="16"/>
        </w:rPr>
        <w:t>»;</w:t>
      </w: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907577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p w:rsidR="00123545" w:rsidRPr="007D2006" w:rsidRDefault="0029057B" w:rsidP="00123545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23545" w:rsidRPr="007D2006">
        <w:rPr>
          <w:rFonts w:ascii="Times New Roman" w:hAnsi="Times New Roman" w:cs="Times New Roman"/>
          <w:sz w:val="26"/>
          <w:szCs w:val="26"/>
        </w:rPr>
        <w:t>. В п</w:t>
      </w:r>
      <w:r w:rsidR="00123545" w:rsidRPr="007D2006">
        <w:rPr>
          <w:rFonts w:ascii="Times New Roman" w:hAnsi="Times New Roman"/>
          <w:sz w:val="26"/>
          <w:szCs w:val="26"/>
        </w:rPr>
        <w:t xml:space="preserve">риложении № </w:t>
      </w:r>
      <w:r w:rsidR="00C91D05">
        <w:rPr>
          <w:rFonts w:ascii="Times New Roman" w:hAnsi="Times New Roman"/>
          <w:sz w:val="26"/>
          <w:szCs w:val="26"/>
        </w:rPr>
        <w:t>7</w:t>
      </w:r>
      <w:r w:rsidR="00123545" w:rsidRPr="007D2006">
        <w:rPr>
          <w:rFonts w:ascii="Times New Roman" w:hAnsi="Times New Roman"/>
          <w:sz w:val="26"/>
          <w:szCs w:val="26"/>
        </w:rPr>
        <w:t xml:space="preserve"> к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="00123545" w:rsidRPr="007D2006">
        <w:rPr>
          <w:rFonts w:ascii="Times New Roman" w:hAnsi="Times New Roman"/>
          <w:sz w:val="26"/>
          <w:szCs w:val="26"/>
        </w:rPr>
        <w:t xml:space="preserve"> программе:</w:t>
      </w:r>
    </w:p>
    <w:p w:rsidR="00123545" w:rsidRDefault="00123545" w:rsidP="00123545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позицию «</w:t>
      </w:r>
      <w:r w:rsidRPr="007D2006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с разбивкой по годам ее реализации» </w:t>
      </w:r>
      <w:r w:rsidRPr="007D2006">
        <w:rPr>
          <w:rFonts w:ascii="Times New Roman" w:hAnsi="Times New Roman"/>
          <w:sz w:val="26"/>
          <w:szCs w:val="26"/>
        </w:rPr>
        <w:t xml:space="preserve">паспорта </w:t>
      </w:r>
      <w:r w:rsidRPr="007D2006">
        <w:rPr>
          <w:rFonts w:ascii="Times New Roman" w:hAnsi="Times New Roman" w:cs="Times New Roman"/>
          <w:sz w:val="26"/>
          <w:szCs w:val="26"/>
        </w:rPr>
        <w:t xml:space="preserve">подпрограммы «Профилактика терроризма и экстремистской деятельности в Чувашской Республике» </w:t>
      </w:r>
      <w:r w:rsidR="00907577">
        <w:rPr>
          <w:rFonts w:ascii="Times New Roman" w:hAnsi="Times New Roman" w:cs="Times New Roman"/>
          <w:sz w:val="26"/>
          <w:szCs w:val="26"/>
        </w:rPr>
        <w:t>Муниципальной</w:t>
      </w:r>
      <w:r w:rsidRPr="007D2006">
        <w:rPr>
          <w:rFonts w:ascii="Times New Roman" w:hAnsi="Times New Roman" w:cs="Times New Roman"/>
          <w:sz w:val="26"/>
          <w:szCs w:val="26"/>
        </w:rPr>
        <w:t xml:space="preserve"> программы 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D2006">
        <w:rPr>
          <w:rFonts w:ascii="Times New Roman" w:hAnsi="Times New Roman" w:cs="Times New Roman"/>
          <w:sz w:val="26"/>
          <w:szCs w:val="26"/>
        </w:rPr>
        <w:t>подпрограмма) изложить в следующей редакции:</w:t>
      </w:r>
    </w:p>
    <w:p w:rsidR="00123545" w:rsidRPr="007D2006" w:rsidRDefault="00123545" w:rsidP="00123545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342"/>
        <w:gridCol w:w="6657"/>
      </w:tblGrid>
      <w:tr w:rsidR="00123545" w:rsidRPr="007D2006" w:rsidTr="00907577"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06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23545" w:rsidRPr="007D2006" w:rsidRDefault="00123545" w:rsidP="00907577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</w:tcPr>
          <w:p w:rsidR="00635FCA" w:rsidRPr="00635FCA" w:rsidRDefault="00635FCA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подпрограммы</w:t>
            </w:r>
            <w:r w:rsidR="00544548">
              <w:rPr>
                <w:rFonts w:ascii="Times New Roman" w:hAnsi="Times New Roman" w:cs="Times New Roman"/>
                <w:sz w:val="26"/>
                <w:szCs w:val="26"/>
              </w:rPr>
              <w:t xml:space="preserve"> в 2015–2020 годах составит 693,7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635FCA" w:rsidRPr="00635FCA" w:rsidRDefault="008A75D9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1,8</w:t>
            </w:r>
            <w:r w:rsidR="00635FCA"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5FCA" w:rsidRPr="00635FCA" w:rsidRDefault="008A75D9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5,5</w:t>
            </w:r>
            <w:r w:rsidR="00635FCA"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тыс. рублей;</w:t>
            </w:r>
          </w:p>
          <w:p w:rsidR="00635FCA" w:rsidRPr="00635FCA" w:rsidRDefault="008A75D9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2,4</w:t>
            </w:r>
            <w:r w:rsidR="00635FCA"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5FCA" w:rsidRPr="00635FCA" w:rsidRDefault="00635FCA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в 2018 году – 6</w:t>
            </w:r>
            <w:r w:rsidR="008A75D9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635FCA" w:rsidRPr="00635FCA" w:rsidRDefault="00635FCA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8A75D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75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635FCA" w:rsidRPr="00635FCA" w:rsidRDefault="008A75D9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18,0</w:t>
            </w:r>
            <w:r w:rsidR="00635FCA"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635FCA" w:rsidRDefault="00635FCA" w:rsidP="00635FC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из них средства: бюджета Яльчикского района – </w:t>
            </w:r>
            <w:r w:rsidR="005B1D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97E9F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  <w:r w:rsidR="00915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тыс. рублей (</w:t>
            </w:r>
            <w:r w:rsidR="00097E9F">
              <w:rPr>
                <w:rFonts w:ascii="Times New Roman" w:hAnsi="Times New Roman" w:cs="Times New Roman"/>
                <w:sz w:val="26"/>
                <w:szCs w:val="26"/>
              </w:rPr>
              <w:t>54,6 процентов), республиканский бюджет</w:t>
            </w:r>
            <w:r w:rsidR="00B77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E9F">
              <w:rPr>
                <w:rFonts w:ascii="Times New Roman" w:hAnsi="Times New Roman" w:cs="Times New Roman"/>
                <w:sz w:val="26"/>
                <w:szCs w:val="26"/>
              </w:rPr>
              <w:t>315,0 тыс. рублей (45,4 процента)</w:t>
            </w:r>
            <w:r w:rsidR="00B77F74">
              <w:rPr>
                <w:rFonts w:ascii="Times New Roman" w:hAnsi="Times New Roman" w:cs="Times New Roman"/>
                <w:sz w:val="26"/>
                <w:szCs w:val="26"/>
              </w:rPr>
              <w:t>, из них средства республиканского бюджета: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0,0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0,0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0,0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B77F74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0,0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B77F74" w:rsidRDefault="00B77F74" w:rsidP="00B77F74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 бюджета Яльчикского района: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1,8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5,5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2,4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333,0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 xml:space="preserve">     тыс. рублей;</w:t>
            </w:r>
          </w:p>
          <w:p w:rsidR="00B77F74" w:rsidRPr="00635FCA" w:rsidRDefault="00B77F74" w:rsidP="00B77F74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18,0     тыс. рублей;</w:t>
            </w:r>
          </w:p>
          <w:p w:rsidR="00123545" w:rsidRPr="007D2006" w:rsidRDefault="00635FCA" w:rsidP="00635FCA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FCA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  бюджета Яльчикского района   на соответствующий период»;</w:t>
            </w:r>
          </w:p>
        </w:tc>
      </w:tr>
    </w:tbl>
    <w:p w:rsidR="00123545" w:rsidRDefault="00123545" w:rsidP="00123545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545" w:rsidRPr="004C799A" w:rsidRDefault="00123545" w:rsidP="00123545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99A">
        <w:rPr>
          <w:rFonts w:ascii="Times New Roman" w:hAnsi="Times New Roman"/>
          <w:sz w:val="26"/>
          <w:szCs w:val="26"/>
        </w:rPr>
        <w:t>в разделе III подпрограммы:</w:t>
      </w:r>
    </w:p>
    <w:p w:rsidR="00123545" w:rsidRPr="004C799A" w:rsidRDefault="00123545" w:rsidP="00123545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99A">
        <w:rPr>
          <w:rFonts w:ascii="Times New Roman" w:hAnsi="Times New Roman"/>
          <w:sz w:val="26"/>
          <w:szCs w:val="26"/>
        </w:rPr>
        <w:t>дополнить новым абзацем седьмым следующего содержания:</w:t>
      </w:r>
    </w:p>
    <w:p w:rsidR="00123545" w:rsidRPr="004C799A" w:rsidRDefault="00123545" w:rsidP="00123545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99A">
        <w:rPr>
          <w:rFonts w:ascii="Times New Roman" w:hAnsi="Times New Roman" w:cs="Times New Roman"/>
          <w:sz w:val="26"/>
          <w:szCs w:val="26"/>
        </w:rPr>
        <w:t>«повышение квалификации и обучение педагогов-психологов образовательных организаций по профилактике терроризма и экстремистской деятельно</w:t>
      </w:r>
      <w:r w:rsidR="00F52E59" w:rsidRPr="004C799A">
        <w:rPr>
          <w:rFonts w:ascii="Times New Roman" w:hAnsi="Times New Roman" w:cs="Times New Roman"/>
          <w:sz w:val="26"/>
          <w:szCs w:val="26"/>
        </w:rPr>
        <w:t>сти</w:t>
      </w:r>
      <w:r w:rsidRPr="004C799A">
        <w:rPr>
          <w:rFonts w:ascii="Times New Roman" w:hAnsi="Times New Roman" w:cs="Times New Roman"/>
          <w:sz w:val="26"/>
          <w:szCs w:val="26"/>
        </w:rPr>
        <w:t>»;</w:t>
      </w:r>
    </w:p>
    <w:p w:rsidR="00123545" w:rsidRPr="004C799A" w:rsidRDefault="004C799A" w:rsidP="0012354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3545" w:rsidRPr="004C799A" w:rsidRDefault="00123545" w:rsidP="00123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99A">
        <w:rPr>
          <w:rFonts w:ascii="Times New Roman" w:hAnsi="Times New Roman"/>
          <w:sz w:val="26"/>
          <w:szCs w:val="26"/>
        </w:rPr>
        <w:t xml:space="preserve">в разделе </w:t>
      </w:r>
      <w:r w:rsidR="004C799A">
        <w:rPr>
          <w:rFonts w:ascii="Times New Roman" w:hAnsi="Times New Roman"/>
          <w:sz w:val="26"/>
          <w:szCs w:val="26"/>
          <w:lang w:val="en-US"/>
        </w:rPr>
        <w:t>I</w:t>
      </w:r>
      <w:r w:rsidRPr="004C799A">
        <w:rPr>
          <w:rFonts w:ascii="Times New Roman" w:hAnsi="Times New Roman"/>
          <w:sz w:val="26"/>
          <w:szCs w:val="26"/>
        </w:rPr>
        <w:t>V подпрограммы:</w:t>
      </w:r>
    </w:p>
    <w:p w:rsidR="00123545" w:rsidRPr="004C799A" w:rsidRDefault="00123545" w:rsidP="00123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99A">
        <w:rPr>
          <w:rFonts w:ascii="Times New Roman" w:hAnsi="Times New Roman"/>
          <w:sz w:val="26"/>
          <w:szCs w:val="26"/>
        </w:rPr>
        <w:t>в наименовании слово «объемов» заменить словом «объема»;</w:t>
      </w:r>
    </w:p>
    <w:p w:rsidR="00123545" w:rsidRPr="004C799A" w:rsidRDefault="00123545" w:rsidP="00123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99A">
        <w:rPr>
          <w:rFonts w:ascii="Times New Roman" w:hAnsi="Times New Roman"/>
          <w:sz w:val="26"/>
          <w:szCs w:val="26"/>
        </w:rPr>
        <w:t>в абзаце первом цифры «</w:t>
      </w:r>
      <w:r w:rsidR="004C799A">
        <w:rPr>
          <w:rFonts w:ascii="Times New Roman" w:hAnsi="Times New Roman"/>
          <w:sz w:val="26"/>
          <w:szCs w:val="26"/>
        </w:rPr>
        <w:t>0</w:t>
      </w:r>
      <w:r w:rsidRPr="004C799A">
        <w:rPr>
          <w:rFonts w:ascii="Times New Roman" w:hAnsi="Times New Roman"/>
          <w:sz w:val="26"/>
          <w:szCs w:val="26"/>
        </w:rPr>
        <w:t>» заменить цифрами «</w:t>
      </w:r>
      <w:r w:rsidR="004C799A">
        <w:rPr>
          <w:rFonts w:ascii="Times New Roman" w:hAnsi="Times New Roman"/>
          <w:sz w:val="26"/>
          <w:szCs w:val="26"/>
        </w:rPr>
        <w:t xml:space="preserve">693,7 </w:t>
      </w:r>
      <w:r w:rsidRPr="004C799A">
        <w:rPr>
          <w:rFonts w:ascii="Times New Roman" w:hAnsi="Times New Roman"/>
          <w:sz w:val="26"/>
          <w:szCs w:val="26"/>
        </w:rPr>
        <w:t>»;</w:t>
      </w:r>
    </w:p>
    <w:p w:rsidR="00123545" w:rsidRPr="007D2006" w:rsidRDefault="00B77F74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545" w:rsidRPr="007D2006" w:rsidRDefault="00123545" w:rsidP="001235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123545" w:rsidRPr="007D2006" w:rsidSect="00911B8A">
          <w:pgSz w:w="11906" w:h="16838" w:code="9"/>
          <w:pgMar w:top="1134" w:right="851" w:bottom="1134" w:left="1843" w:header="709" w:footer="709" w:gutter="0"/>
          <w:cols w:space="708"/>
          <w:docGrid w:linePitch="360"/>
        </w:sectPr>
      </w:pPr>
    </w:p>
    <w:p w:rsidR="00123545" w:rsidRDefault="0029057B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11. </w:t>
      </w:r>
      <w:r w:rsidR="00123545" w:rsidRPr="007D2006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</w:t>
      </w:r>
      <w:r w:rsidR="004C799A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123545" w:rsidRPr="007D2006">
        <w:rPr>
          <w:rFonts w:ascii="Times New Roman" w:eastAsia="Calibri" w:hAnsi="Times New Roman"/>
          <w:sz w:val="26"/>
          <w:szCs w:val="26"/>
          <w:lang w:eastAsia="en-US"/>
        </w:rPr>
        <w:t xml:space="preserve"> к подпрограмме изложить в следующей редакции:</w:t>
      </w:r>
    </w:p>
    <w:p w:rsidR="00123545" w:rsidRDefault="00123545" w:rsidP="001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ind w:left="9356"/>
        <w:jc w:val="center"/>
        <w:outlineLvl w:val="2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 «Приложение № 4</w:t>
      </w:r>
    </w:p>
    <w:p w:rsidR="00123545" w:rsidRPr="007D2006" w:rsidRDefault="00123545" w:rsidP="00F37098">
      <w:pPr>
        <w:widowControl w:val="0"/>
        <w:autoSpaceDE w:val="0"/>
        <w:autoSpaceDN w:val="0"/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к подпрограмме «Профилактика терроризма и экстремистской деятельности </w:t>
      </w:r>
      <w:proofErr w:type="gramStart"/>
      <w:r w:rsidRPr="007D2006">
        <w:rPr>
          <w:rFonts w:ascii="Times New Roman" w:hAnsi="Times New Roman"/>
          <w:sz w:val="26"/>
          <w:szCs w:val="26"/>
        </w:rPr>
        <w:t>в</w:t>
      </w:r>
      <w:proofErr w:type="gramEnd"/>
      <w:r w:rsidRPr="007D2006">
        <w:rPr>
          <w:rFonts w:ascii="Times New Roman" w:hAnsi="Times New Roman"/>
          <w:sz w:val="26"/>
          <w:szCs w:val="26"/>
        </w:rPr>
        <w:t xml:space="preserve"> Чувашской</w:t>
      </w:r>
    </w:p>
    <w:p w:rsidR="00123545" w:rsidRPr="007D2006" w:rsidRDefault="00123545" w:rsidP="00F37098">
      <w:pPr>
        <w:widowControl w:val="0"/>
        <w:autoSpaceDE w:val="0"/>
        <w:autoSpaceDN w:val="0"/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 xml:space="preserve">Республике»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Pr="007D2006">
        <w:rPr>
          <w:rFonts w:ascii="Times New Roman" w:hAnsi="Times New Roman"/>
          <w:sz w:val="26"/>
          <w:szCs w:val="26"/>
        </w:rPr>
        <w:t xml:space="preserve"> программы</w:t>
      </w:r>
    </w:p>
    <w:p w:rsidR="00123545" w:rsidRPr="007D2006" w:rsidRDefault="00123545" w:rsidP="00F37098">
      <w:pPr>
        <w:widowControl w:val="0"/>
        <w:autoSpaceDE w:val="0"/>
        <w:autoSpaceDN w:val="0"/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Чувашской Республики «Повышение безопасности жизнедеятельности населения и территорий Чувашской Республики»</w:t>
      </w:r>
    </w:p>
    <w:p w:rsidR="00123545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113" w:rsidRPr="00C23FC0" w:rsidRDefault="001C0113" w:rsidP="001C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5" w:name="P8469"/>
      <w:bookmarkEnd w:id="5"/>
      <w:r w:rsidRPr="00C23FC0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1C0113" w:rsidRPr="001C0113" w:rsidRDefault="001C0113" w:rsidP="001C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FC0">
        <w:rPr>
          <w:rFonts w:ascii="Times New Roman" w:hAnsi="Times New Roman"/>
          <w:b/>
          <w:sz w:val="26"/>
          <w:szCs w:val="26"/>
        </w:rPr>
        <w:t>реализации подпрограммы «Профилактика терроризма и экстремистской деятельности в Яльчикском районе Чувашской Республики» государственной программы 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1C0113" w:rsidRPr="001C0113" w:rsidRDefault="001C0113" w:rsidP="001C0113">
      <w:pPr>
        <w:spacing w:after="0" w:line="240" w:lineRule="auto"/>
        <w:rPr>
          <w:rFonts w:ascii="Times New Roman" w:hAnsi="Times New Roman"/>
        </w:rPr>
      </w:pPr>
    </w:p>
    <w:p w:rsidR="001C0113" w:rsidRPr="001C0113" w:rsidRDefault="001C0113" w:rsidP="001C0113">
      <w:pPr>
        <w:spacing w:after="0" w:line="240" w:lineRule="auto"/>
        <w:rPr>
          <w:rFonts w:ascii="Times New Roman" w:hAnsi="Times New Roman"/>
        </w:rPr>
      </w:pPr>
    </w:p>
    <w:p w:rsidR="001C0113" w:rsidRPr="001C0113" w:rsidRDefault="001C0113" w:rsidP="001C0113">
      <w:pPr>
        <w:suppressAutoHyphens/>
        <w:spacing w:after="0" w:line="20" w:lineRule="exact"/>
        <w:rPr>
          <w:rFonts w:ascii="Times New Roman" w:hAnsi="Times New Roman"/>
          <w:sz w:val="2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084"/>
        <w:gridCol w:w="1080"/>
        <w:gridCol w:w="1154"/>
        <w:gridCol w:w="1064"/>
        <w:gridCol w:w="881"/>
        <w:gridCol w:w="938"/>
        <w:gridCol w:w="812"/>
        <w:gridCol w:w="1148"/>
        <w:gridCol w:w="882"/>
        <w:gridCol w:w="896"/>
        <w:gridCol w:w="867"/>
        <w:gridCol w:w="840"/>
        <w:gridCol w:w="854"/>
        <w:gridCol w:w="938"/>
        <w:gridCol w:w="960"/>
      </w:tblGrid>
      <w:tr w:rsidR="001C0113" w:rsidRPr="001C0113" w:rsidTr="006F1C43">
        <w:trPr>
          <w:trHeight w:val="153"/>
        </w:trPr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C0113" w:rsidRPr="001C0113" w:rsidTr="006F1C43">
        <w:trPr>
          <w:trHeight w:val="1619"/>
        </w:trPr>
        <w:tc>
          <w:tcPr>
            <w:tcW w:w="9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1C0113" w:rsidRPr="001C0113" w:rsidRDefault="001C0113" w:rsidP="001C01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22" w:type="dxa"/>
        <w:tblInd w:w="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084"/>
        <w:gridCol w:w="1080"/>
        <w:gridCol w:w="1154"/>
        <w:gridCol w:w="62"/>
        <w:gridCol w:w="910"/>
        <w:gridCol w:w="92"/>
        <w:gridCol w:w="808"/>
        <w:gridCol w:w="73"/>
        <w:gridCol w:w="938"/>
        <w:gridCol w:w="69"/>
        <w:gridCol w:w="743"/>
        <w:gridCol w:w="1148"/>
        <w:gridCol w:w="882"/>
        <w:gridCol w:w="896"/>
        <w:gridCol w:w="867"/>
        <w:gridCol w:w="840"/>
        <w:gridCol w:w="854"/>
        <w:gridCol w:w="938"/>
        <w:gridCol w:w="960"/>
      </w:tblGrid>
      <w:tr w:rsidR="001C0113" w:rsidRPr="001C0113" w:rsidTr="006F1C43">
        <w:trPr>
          <w:trHeight w:val="90"/>
          <w:tblHeader/>
        </w:trPr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  <w:r w:rsidR="008E7A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«</w:t>
            </w:r>
            <w:r w:rsidRPr="001C0113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экстремистской деятельности в Яльчикском районе Чувашской Республики»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E41EC0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EC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5E1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1,</w:t>
            </w:r>
            <w:r w:rsidR="005E1E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ED0BE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ED0BE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ED0BE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ED0BE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ED0BE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DF26BE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BE" w:rsidRPr="001C0113" w:rsidRDefault="00DF26BE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E" w:rsidRPr="001C0113" w:rsidRDefault="00DF26BE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E" w:rsidRPr="001C0113" w:rsidRDefault="00DF26BE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E41EC0" w:rsidRDefault="00DF26BE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1EC0">
              <w:rPr>
                <w:rFonts w:ascii="Times New Roman" w:hAnsi="Times New Roman"/>
                <w:sz w:val="18"/>
                <w:szCs w:val="18"/>
              </w:rPr>
              <w:t>Бюджет Чувашской Республики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Pr="001C0113" w:rsidRDefault="00DF26B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Default="00DF26B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Default="00DF26B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Default="00F804B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Default="00DF26B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6BE" w:rsidRDefault="00DF26B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FC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FC" w:rsidRPr="001C0113" w:rsidRDefault="001C67FC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C" w:rsidRPr="001C0113" w:rsidRDefault="001C67FC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C" w:rsidRPr="001C0113" w:rsidRDefault="001C67FC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 w:rsidRPr="001C0113">
              <w:rPr>
                <w:rFonts w:ascii="Times New Roman" w:hAnsi="Times New Roman"/>
                <w:spacing w:val="-4"/>
                <w:sz w:val="18"/>
                <w:szCs w:val="18"/>
              </w:rPr>
              <w:t>–</w:t>
            </w:r>
            <w:r w:rsidRPr="001C0113">
              <w:rPr>
                <w:rFonts w:ascii="Times New Roman" w:hAnsi="Times New Roman"/>
                <w:sz w:val="18"/>
                <w:szCs w:val="18"/>
              </w:rPr>
              <w:t xml:space="preserve"> администрация Яльчикского района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0113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F804B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1C67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7FC" w:rsidRPr="001C0113" w:rsidRDefault="001C67FC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1C0113" w:rsidRPr="001C0113" w:rsidTr="006F1C43">
        <w:trPr>
          <w:trHeight w:val="926"/>
        </w:trPr>
        <w:tc>
          <w:tcPr>
            <w:tcW w:w="153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Яльчикском районе Чувашской Республики»</w:t>
            </w: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8E7A8D">
              <w:rPr>
                <w:rFonts w:ascii="Times New Roman" w:hAnsi="Times New Roman"/>
                <w:sz w:val="20"/>
                <w:szCs w:val="20"/>
              </w:rPr>
              <w:t>3.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6723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Совершенствование взаимодействия органов </w:t>
            </w:r>
            <w:r w:rsidR="00672353">
              <w:rPr>
                <w:rFonts w:ascii="Times New Roman" w:hAnsi="Times New Roman"/>
                <w:sz w:val="18"/>
                <w:szCs w:val="18"/>
              </w:rPr>
              <w:t>местного самоуправления Яльчикского района</w:t>
            </w:r>
            <w:r w:rsidRPr="001C0113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</w:t>
            </w:r>
            <w:r w:rsidRPr="001C0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профилактики терроризма и </w:t>
            </w:r>
            <w:proofErr w:type="spellStart"/>
            <w:proofErr w:type="gramStart"/>
            <w:r w:rsidRPr="001C0113">
              <w:rPr>
                <w:rFonts w:ascii="Times New Roman" w:hAnsi="Times New Roman"/>
                <w:sz w:val="18"/>
                <w:szCs w:val="18"/>
              </w:rPr>
              <w:t>экстреми-зма</w:t>
            </w:r>
            <w:proofErr w:type="spellEnd"/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1C0113">
              <w:rPr>
                <w:rFonts w:ascii="Times New Roman" w:hAnsi="Times New Roman"/>
                <w:sz w:val="18"/>
                <w:szCs w:val="18"/>
              </w:rPr>
              <w:t>–а</w:t>
            </w:r>
            <w:proofErr w:type="gramEnd"/>
            <w:r w:rsidRPr="001C0113">
              <w:rPr>
                <w:rFonts w:ascii="Times New Roman" w:hAnsi="Times New Roman"/>
                <w:sz w:val="18"/>
                <w:szCs w:val="18"/>
              </w:rPr>
              <w:t xml:space="preserve">дминистрация Яльчикского района 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113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  бюджет  Яльчикского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113" w:rsidRPr="001C0113" w:rsidTr="006F1C43"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0113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(</w:t>
            </w:r>
            <w:proofErr w:type="spellStart"/>
            <w:r w:rsidRPr="001C0113">
              <w:rPr>
                <w:rFonts w:ascii="Times New Roman" w:hAnsi="Times New Roman"/>
                <w:sz w:val="16"/>
                <w:szCs w:val="16"/>
              </w:rPr>
              <w:t>индикаторподпрограммы</w:t>
            </w:r>
            <w:proofErr w:type="spellEnd"/>
            <w:r w:rsidRPr="001C0113">
              <w:rPr>
                <w:rFonts w:ascii="Times New Roman" w:hAnsi="Times New Roman"/>
                <w:sz w:val="16"/>
                <w:szCs w:val="16"/>
              </w:rPr>
              <w:t xml:space="preserve">, увязанный с основным мероприятием </w:t>
            </w:r>
            <w:r w:rsidR="004427C9">
              <w:rPr>
                <w:rFonts w:ascii="Times New Roman" w:hAnsi="Times New Roman"/>
                <w:sz w:val="16"/>
                <w:szCs w:val="16"/>
              </w:rPr>
              <w:t>3.</w:t>
            </w:r>
            <w:r w:rsidRPr="001C011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населения</w:t>
            </w:r>
            <w:r w:rsidR="00911B8A">
              <w:rPr>
                <w:rFonts w:ascii="Times New Roman" w:hAnsi="Times New Roman"/>
                <w:sz w:val="20"/>
                <w:szCs w:val="20"/>
              </w:rPr>
              <w:t xml:space="preserve"> Яльчикского района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 (по данным социологических исследований) (</w:t>
            </w:r>
            <w:proofErr w:type="spellStart"/>
            <w:r w:rsidRPr="001C0113">
              <w:rPr>
                <w:rFonts w:ascii="Times New Roman" w:hAnsi="Times New Roman"/>
                <w:sz w:val="20"/>
                <w:szCs w:val="20"/>
              </w:rPr>
              <w:t>проценов</w:t>
            </w:r>
            <w:proofErr w:type="spellEnd"/>
            <w:r w:rsidRPr="001C01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1C0113" w:rsidRPr="001C0113" w:rsidTr="006F1C43">
        <w:trPr>
          <w:trHeight w:val="768"/>
        </w:trPr>
        <w:tc>
          <w:tcPr>
            <w:tcW w:w="153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</w:t>
            </w:r>
            <w:r w:rsidR="00911B8A">
              <w:rPr>
                <w:rFonts w:ascii="Times New Roman" w:hAnsi="Times New Roman"/>
                <w:b/>
                <w:sz w:val="20"/>
                <w:szCs w:val="20"/>
              </w:rPr>
              <w:t xml:space="preserve"> Яльчикском районе Чувашской Республики</w:t>
            </w: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427C9">
              <w:rPr>
                <w:rFonts w:ascii="Times New Roman" w:hAnsi="Times New Roman"/>
                <w:sz w:val="20"/>
                <w:szCs w:val="20"/>
              </w:rPr>
              <w:t>3.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Яльчикского района 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C0113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 бюджет    Яльчикского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1C0113" w:rsidRPr="001C0113" w:rsidTr="006F1C43"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3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0113">
              <w:rPr>
                <w:rFonts w:ascii="Times New Roman" w:hAnsi="Times New Roman"/>
                <w:sz w:val="16"/>
                <w:szCs w:val="16"/>
              </w:rPr>
              <w:t xml:space="preserve">Показатель (индикатор подпрограммы, увязанный с основным </w:t>
            </w:r>
            <w:r w:rsidRPr="001C01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мероприятием </w:t>
            </w:r>
            <w:r w:rsidR="004427C9">
              <w:rPr>
                <w:rFonts w:ascii="Times New Roman" w:hAnsi="Times New Roman"/>
                <w:sz w:val="16"/>
                <w:szCs w:val="16"/>
              </w:rPr>
              <w:t>3.</w:t>
            </w:r>
            <w:r w:rsidRPr="001C011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</w:t>
            </w:r>
            <w:proofErr w:type="spellStart"/>
            <w:r w:rsidRPr="001C0113">
              <w:rPr>
                <w:rFonts w:ascii="Times New Roman" w:hAnsi="Times New Roman"/>
                <w:sz w:val="20"/>
                <w:szCs w:val="20"/>
              </w:rPr>
              <w:t>проценов</w:t>
            </w:r>
            <w:proofErr w:type="spellEnd"/>
            <w:r w:rsidRPr="001C01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</w:tr>
      <w:tr w:rsidR="001C0113" w:rsidRPr="001C0113" w:rsidTr="006F1C43">
        <w:tc>
          <w:tcPr>
            <w:tcW w:w="153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1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</w:t>
            </w:r>
            <w:r w:rsidR="00732D89">
              <w:rPr>
                <w:rFonts w:ascii="Times New Roman" w:hAnsi="Times New Roman"/>
                <w:b/>
                <w:sz w:val="20"/>
                <w:szCs w:val="20"/>
              </w:rPr>
              <w:t xml:space="preserve"> Яльчикском районе</w:t>
            </w: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 xml:space="preserve"> Чувашской Республик</w:t>
            </w:r>
            <w:r w:rsidR="00732D8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  <w:r w:rsidR="004427C9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Образовательно-воспита</w:t>
            </w:r>
            <w:r w:rsidRPr="001C0113">
              <w:rPr>
                <w:rFonts w:ascii="Times New Roman" w:hAnsi="Times New Roman"/>
                <w:sz w:val="18"/>
                <w:szCs w:val="18"/>
              </w:rPr>
              <w:softHyphen/>
              <w:t>тель</w:t>
            </w:r>
            <w:r w:rsidRPr="001C0113">
              <w:rPr>
                <w:rFonts w:ascii="Times New Roman" w:hAnsi="Times New Roman"/>
                <w:sz w:val="18"/>
                <w:szCs w:val="18"/>
              </w:rPr>
              <w:softHyphen/>
              <w:t>ные, культурно-массо</w:t>
            </w:r>
            <w:r w:rsidRPr="001C0113">
              <w:rPr>
                <w:rFonts w:ascii="Times New Roman" w:hAnsi="Times New Roman"/>
                <w:sz w:val="18"/>
                <w:szCs w:val="18"/>
              </w:rPr>
              <w:softHyphen/>
              <w:t>вые и спортивные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Яльчикского района 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113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 бюджет  Яльчикского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3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0113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r w:rsidRPr="001C0113">
              <w:rPr>
                <w:rFonts w:ascii="Times New Roman" w:hAnsi="Times New Roman"/>
                <w:sz w:val="16"/>
                <w:szCs w:val="16"/>
              </w:rPr>
              <w:t>индикаторподпрограммы</w:t>
            </w:r>
            <w:proofErr w:type="spellEnd"/>
            <w:r w:rsidRPr="001C0113">
              <w:rPr>
                <w:rFonts w:ascii="Times New Roman" w:hAnsi="Times New Roman"/>
                <w:sz w:val="16"/>
                <w:szCs w:val="16"/>
              </w:rPr>
              <w:t>, увязанный с основным мероприятием 3</w:t>
            </w:r>
            <w:r w:rsidR="004427C9">
              <w:rPr>
                <w:rFonts w:ascii="Times New Roman" w:hAnsi="Times New Roman"/>
                <w:sz w:val="16"/>
                <w:szCs w:val="16"/>
              </w:rPr>
              <w:t>.3</w:t>
            </w:r>
            <w:proofErr w:type="gramEnd"/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65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63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65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70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71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72</w:t>
            </w:r>
            <w:r w:rsidR="00BD66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C0113" w:rsidRPr="001C0113" w:rsidTr="006F1C43">
        <w:trPr>
          <w:trHeight w:val="132"/>
        </w:trPr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удельный вес населения</w:t>
            </w:r>
            <w:r w:rsidR="00A52866">
              <w:rPr>
                <w:rFonts w:ascii="Times New Roman" w:hAnsi="Times New Roman"/>
                <w:sz w:val="20"/>
                <w:szCs w:val="20"/>
              </w:rPr>
              <w:t xml:space="preserve"> Яльчикского района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Республики, систематически занимающегося физической культурой и спортом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1C0113" w:rsidRPr="001C0113" w:rsidTr="006F1C43">
        <w:trPr>
          <w:trHeight w:val="132"/>
        </w:trPr>
        <w:tc>
          <w:tcPr>
            <w:tcW w:w="153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A528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</w:t>
            </w:r>
            <w:r w:rsidR="00A52866">
              <w:rPr>
                <w:rFonts w:ascii="Times New Roman" w:hAnsi="Times New Roman"/>
                <w:b/>
                <w:sz w:val="20"/>
                <w:szCs w:val="20"/>
              </w:rPr>
              <w:t xml:space="preserve"> Яльчикском районе</w:t>
            </w: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 xml:space="preserve"> Чувашской Республик</w:t>
            </w:r>
            <w:r w:rsidR="00A5286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C01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C0113" w:rsidRPr="001C0113" w:rsidTr="006F1C43"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427C9">
              <w:rPr>
                <w:rFonts w:ascii="Times New Roman" w:hAnsi="Times New Roman"/>
                <w:sz w:val="20"/>
                <w:szCs w:val="20"/>
              </w:rPr>
              <w:t>3.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C0113">
              <w:rPr>
                <w:rFonts w:ascii="Times New Roman" w:hAnsi="Times New Roman"/>
                <w:sz w:val="18"/>
                <w:szCs w:val="18"/>
              </w:rPr>
              <w:t>Информацион-ная</w:t>
            </w:r>
            <w:proofErr w:type="spellEnd"/>
            <w:proofErr w:type="gramEnd"/>
            <w:r w:rsidRPr="001C0113">
              <w:rPr>
                <w:rFonts w:ascii="Times New Roman" w:hAnsi="Times New Roman"/>
                <w:sz w:val="18"/>
                <w:szCs w:val="18"/>
              </w:rPr>
              <w:t xml:space="preserve"> работа по профилактике терроризма и экстремистской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Яльчикского района 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1C0113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 бюджет  Яльчикского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310C7C" w:rsidP="001C0113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2263E" w:rsidRPr="001C0113" w:rsidTr="00442BBE"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B2263E">
              <w:rPr>
                <w:rFonts w:ascii="Times New Roman" w:hAnsi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</w:t>
            </w:r>
            <w:r w:rsidRPr="00B2263E">
              <w:rPr>
                <w:rFonts w:ascii="Times New Roman" w:hAnsi="Times New Roman"/>
                <w:sz w:val="20"/>
                <w:szCs w:val="20"/>
              </w:rPr>
              <w:lastRenderedPageBreak/>
              <w:t>(изготовление) информационных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pStyle w:val="msonormalcxspmiddle"/>
              <w:jc w:val="both"/>
              <w:rPr>
                <w:sz w:val="20"/>
                <w:szCs w:val="20"/>
              </w:rPr>
            </w:pPr>
            <w:r w:rsidRPr="00B2263E">
              <w:rPr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B2263E">
              <w:rPr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2263E" w:rsidRPr="001C0113" w:rsidTr="00442BBE"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E" w:rsidRPr="00B2263E" w:rsidRDefault="00B2263E" w:rsidP="0043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2D3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63E" w:rsidRPr="00B2263E" w:rsidRDefault="00B2263E" w:rsidP="0043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3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1C0113" w:rsidRPr="001C0113" w:rsidTr="006F1C43">
        <w:trPr>
          <w:trHeight w:val="902"/>
        </w:trPr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0113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(</w:t>
            </w:r>
            <w:proofErr w:type="spellStart"/>
            <w:r w:rsidRPr="001C0113">
              <w:rPr>
                <w:rFonts w:ascii="Times New Roman" w:hAnsi="Times New Roman"/>
                <w:sz w:val="16"/>
                <w:szCs w:val="16"/>
              </w:rPr>
              <w:t>индикаторподпрограм</w:t>
            </w:r>
            <w:proofErr w:type="spellEnd"/>
            <w:r w:rsidRPr="001C0113">
              <w:rPr>
                <w:rFonts w:ascii="Times New Roman" w:hAnsi="Times New Roman"/>
                <w:sz w:val="16"/>
                <w:szCs w:val="16"/>
              </w:rPr>
              <w:t xml:space="preserve">-мы, увязанный с основным мероприятием </w:t>
            </w:r>
            <w:r w:rsidR="004427C9">
              <w:rPr>
                <w:rFonts w:ascii="Times New Roman" w:hAnsi="Times New Roman"/>
                <w:sz w:val="16"/>
                <w:szCs w:val="16"/>
              </w:rPr>
              <w:t>3.</w:t>
            </w:r>
            <w:r w:rsidRPr="001C0113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количество материалов в республиканских, районных (городских) средствах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7D6647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7D6647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7D6647" w:rsidP="007D66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7D6647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7D6647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C0113" w:rsidRPr="001C0113" w:rsidTr="006F1C43">
        <w:trPr>
          <w:trHeight w:val="1129"/>
        </w:trPr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6905CE">
              <w:rPr>
                <w:rFonts w:ascii="Times New Roman" w:hAnsi="Times New Roman"/>
                <w:sz w:val="20"/>
                <w:szCs w:val="20"/>
              </w:rPr>
              <w:t>3.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ответственный исполнитель админ-</w:t>
            </w:r>
            <w:proofErr w:type="spellStart"/>
            <w:r w:rsidRPr="001C0113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r w:rsidRPr="001C0113">
              <w:rPr>
                <w:rFonts w:ascii="Times New Roman" w:hAnsi="Times New Roman"/>
                <w:sz w:val="18"/>
                <w:szCs w:val="18"/>
              </w:rPr>
              <w:t xml:space="preserve"> Яльчикского </w:t>
            </w:r>
            <w:proofErr w:type="spellStart"/>
            <w:r w:rsidRPr="001C0113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gramStart"/>
            <w:r w:rsidRPr="001C0113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1C0113">
              <w:rPr>
                <w:rFonts w:ascii="Times New Roman" w:hAnsi="Times New Roman"/>
                <w:sz w:val="18"/>
                <w:szCs w:val="18"/>
              </w:rPr>
              <w:t>тдел</w:t>
            </w:r>
            <w:proofErr w:type="spellEnd"/>
          </w:p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0113">
              <w:rPr>
                <w:rFonts w:ascii="Times New Roman" w:hAnsi="Times New Roman"/>
                <w:sz w:val="18"/>
                <w:szCs w:val="18"/>
              </w:rPr>
              <w:t>Росгвардии</w:t>
            </w:r>
            <w:proofErr w:type="spellEnd"/>
            <w:r w:rsidRPr="001C0113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    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D743D0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D743D0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D743D0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6905CE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1C0113" w:rsidRPr="001C01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B0A99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99" w:rsidRPr="001C0113" w:rsidRDefault="006B0A99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9" w:rsidRPr="001C0113" w:rsidRDefault="006B0A99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9" w:rsidRPr="001C0113" w:rsidRDefault="006B0A99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9" w:rsidRPr="001C0113" w:rsidRDefault="006B0A99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Чувашской Республики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0A99" w:rsidRPr="001C0113" w:rsidRDefault="006B0A99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743D0" w:rsidRPr="001C0113" w:rsidTr="006F1C43"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 xml:space="preserve">  бюджет   Яльчикского района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6905CE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="00D743D0" w:rsidRPr="001C01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3D0" w:rsidRPr="001C0113" w:rsidRDefault="00D743D0" w:rsidP="00E95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C0113" w:rsidRPr="001C0113" w:rsidTr="006F1C43"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0113">
              <w:rPr>
                <w:rFonts w:ascii="Times New Roman" w:hAnsi="Times New Roman"/>
                <w:sz w:val="16"/>
                <w:szCs w:val="16"/>
              </w:rPr>
              <w:t>Показатель (</w:t>
            </w:r>
            <w:proofErr w:type="spellStart"/>
            <w:r w:rsidRPr="001C0113">
              <w:rPr>
                <w:rFonts w:ascii="Times New Roman" w:hAnsi="Times New Roman"/>
                <w:sz w:val="16"/>
                <w:szCs w:val="16"/>
              </w:rPr>
              <w:t>индикаторподпрограммы</w:t>
            </w:r>
            <w:proofErr w:type="spellEnd"/>
            <w:r w:rsidRPr="001C0113">
              <w:rPr>
                <w:rFonts w:ascii="Times New Roman" w:hAnsi="Times New Roman"/>
                <w:sz w:val="16"/>
                <w:szCs w:val="16"/>
              </w:rPr>
              <w:t xml:space="preserve">, увязанный с основным мероприятием </w:t>
            </w:r>
            <w:r w:rsidR="006905CE">
              <w:rPr>
                <w:rFonts w:ascii="Times New Roman" w:hAnsi="Times New Roman"/>
                <w:sz w:val="16"/>
                <w:szCs w:val="16"/>
              </w:rPr>
              <w:t>3.</w:t>
            </w:r>
            <w:r w:rsidRPr="001C0113">
              <w:rPr>
                <w:rFonts w:ascii="Times New Roman" w:hAnsi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1C0113" w:rsidRPr="001C0113" w:rsidTr="006F1C43">
        <w:trPr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0113" w:rsidRPr="0014115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153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411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ятие </w:t>
            </w:r>
            <w:r w:rsidR="00FE2525">
              <w:rPr>
                <w:rFonts w:ascii="Times New Roman" w:hAnsi="Times New Roman"/>
                <w:sz w:val="20"/>
                <w:szCs w:val="20"/>
              </w:rPr>
              <w:t>3.</w:t>
            </w:r>
            <w:r w:rsidRPr="0014115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работы, </w:t>
            </w:r>
            <w:r w:rsidRPr="001C01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способствующей добровольной сдаче </w:t>
            </w:r>
          </w:p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на возмездной (компенсационной)</w:t>
            </w:r>
          </w:p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основе органам внутренних дел незарегистрированных предметов вооружения,</w:t>
            </w:r>
          </w:p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боеприпасов, взрывчатых веществ </w:t>
            </w:r>
          </w:p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и взрывных устройств, незаконно </w:t>
            </w:r>
          </w:p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0113">
              <w:rPr>
                <w:rFonts w:ascii="Times New Roman" w:hAnsi="Times New Roman"/>
                <w:sz w:val="20"/>
                <w:szCs w:val="20"/>
              </w:rPr>
              <w:t>хранящихся</w:t>
            </w:r>
            <w:proofErr w:type="gramEnd"/>
            <w:r w:rsidRPr="001C0113">
              <w:rPr>
                <w:rFonts w:ascii="Times New Roman" w:hAnsi="Times New Roman"/>
                <w:sz w:val="20"/>
                <w:szCs w:val="20"/>
              </w:rPr>
              <w:t xml:space="preserve"> у населения</w:t>
            </w:r>
            <w:r w:rsidRPr="001C011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4E1E1B" w:rsidP="001C0113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4E1E1B" w:rsidP="001C011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  <w:r w:rsidR="001C0113" w:rsidRPr="001C0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4E1E1B" w:rsidRPr="001C0113" w:rsidTr="006F1C43">
        <w:trPr>
          <w:trHeight w:val="1916"/>
        </w:trPr>
        <w:tc>
          <w:tcPr>
            <w:tcW w:w="9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E1B" w:rsidRPr="0014115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E1B" w:rsidRPr="001C0113" w:rsidRDefault="004E1E1B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4E1E1B" w:rsidRPr="001C0113" w:rsidRDefault="004E1E1B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903</w:t>
            </w: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Ц8305700340</w:t>
            </w: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1B" w:rsidRPr="001C0113" w:rsidRDefault="004E1E1B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1E1B" w:rsidRPr="001C0113" w:rsidRDefault="004E1E1B" w:rsidP="001C0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  <w:r w:rsidRPr="001C0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E1B" w:rsidRPr="001C0113" w:rsidRDefault="004E1E1B" w:rsidP="00E95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1C0113" w:rsidRPr="001C0113" w:rsidTr="006F1C43">
        <w:trPr>
          <w:trHeight w:val="380"/>
        </w:trPr>
        <w:tc>
          <w:tcPr>
            <w:tcW w:w="92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0113" w:rsidRPr="00141153" w:rsidRDefault="001C0113" w:rsidP="001C0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1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9B6695">
              <w:rPr>
                <w:rFonts w:ascii="Times New Roman" w:hAnsi="Times New Roman"/>
                <w:sz w:val="20"/>
                <w:szCs w:val="20"/>
              </w:rPr>
              <w:t>3.</w:t>
            </w:r>
            <w:r w:rsidRPr="0014115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13" w:rsidRPr="001C0113" w:rsidRDefault="001C0113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113">
              <w:rPr>
                <w:rFonts w:ascii="Times New Roman" w:hAnsi="Times New Roman"/>
                <w:sz w:val="20"/>
                <w:szCs w:val="20"/>
              </w:rPr>
              <w:t>Приобретение антитеррористического досмотрового оборудования</w:t>
            </w:r>
          </w:p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0513D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113" w:rsidRPr="001C0113" w:rsidRDefault="001C0113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</w:tr>
      <w:tr w:rsidR="009B6695" w:rsidRPr="001C0113" w:rsidTr="0014407B">
        <w:trPr>
          <w:trHeight w:val="513"/>
        </w:trPr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95" w:rsidRPr="001C0113" w:rsidRDefault="009B6695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95" w:rsidRPr="001C0113" w:rsidRDefault="009B6695" w:rsidP="002D3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Чувашской Республики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9B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</w:tr>
      <w:tr w:rsidR="009B6695" w:rsidRPr="001C0113" w:rsidTr="006F1C43">
        <w:trPr>
          <w:trHeight w:val="513"/>
        </w:trPr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13">
              <w:rPr>
                <w:rFonts w:ascii="Times New Roman" w:hAnsi="Times New Roman"/>
              </w:rPr>
              <w:t xml:space="preserve">    903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13">
              <w:rPr>
                <w:rFonts w:ascii="Times New Roman" w:hAnsi="Times New Roman"/>
              </w:rPr>
              <w:t>Ц830572620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1C0113" w:rsidRDefault="009B6695" w:rsidP="001C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2D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695" w:rsidRPr="001C0113" w:rsidRDefault="009B6695" w:rsidP="001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3"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</w:tr>
    </w:tbl>
    <w:p w:rsidR="001C0113" w:rsidRPr="001C0113" w:rsidRDefault="001C0113" w:rsidP="001C0113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80"/>
          <w:sz w:val="18"/>
          <w:szCs w:val="18"/>
        </w:rPr>
      </w:pPr>
      <w:r w:rsidRPr="001C0113">
        <w:rPr>
          <w:rFonts w:ascii="Times New Roman" w:hAnsi="Times New Roman"/>
          <w:bCs/>
          <w:color w:val="000080"/>
          <w:sz w:val="18"/>
          <w:szCs w:val="18"/>
        </w:rPr>
        <w:t xml:space="preserve">________ </w:t>
      </w:r>
    </w:p>
    <w:p w:rsidR="00123545" w:rsidRPr="00630A49" w:rsidRDefault="001C0113" w:rsidP="00123545">
      <w:pPr>
        <w:spacing w:after="0" w:line="240" w:lineRule="auto"/>
        <w:rPr>
          <w:rFonts w:ascii="Times New Roman" w:hAnsi="Times New Roman"/>
          <w:sz w:val="24"/>
          <w:szCs w:val="24"/>
        </w:rPr>
        <w:sectPr w:rsidR="00123545" w:rsidRPr="00630A49" w:rsidSect="00907577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  <w:r w:rsidRPr="001C0113">
        <w:rPr>
          <w:rFonts w:ascii="Times New Roman" w:hAnsi="Times New Roman"/>
          <w:bCs/>
          <w:color w:val="000080"/>
          <w:sz w:val="16"/>
          <w:szCs w:val="16"/>
        </w:rPr>
        <w:t>*Мероприятия проводятся по согласованию с исполнителем</w:t>
      </w:r>
    </w:p>
    <w:p w:rsidR="00123545" w:rsidRDefault="0029057B" w:rsidP="0012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12. </w:t>
      </w:r>
      <w:r w:rsidR="00CA4A71">
        <w:rPr>
          <w:rFonts w:ascii="Times New Roman" w:hAnsi="Times New Roman"/>
          <w:sz w:val="26"/>
          <w:szCs w:val="26"/>
        </w:rPr>
        <w:t>приложение № 6</w:t>
      </w:r>
      <w:r w:rsidR="00123545" w:rsidRPr="007D2006">
        <w:rPr>
          <w:rFonts w:ascii="Times New Roman" w:hAnsi="Times New Roman"/>
          <w:sz w:val="26"/>
          <w:szCs w:val="26"/>
        </w:rPr>
        <w:t xml:space="preserve"> к подпрограмме изложить в следующе</w:t>
      </w:r>
      <w:r w:rsidR="00123545">
        <w:rPr>
          <w:rFonts w:ascii="Times New Roman" w:hAnsi="Times New Roman"/>
          <w:sz w:val="26"/>
          <w:szCs w:val="26"/>
        </w:rPr>
        <w:t>й</w:t>
      </w:r>
      <w:r w:rsidR="00123545" w:rsidRPr="007D2006">
        <w:rPr>
          <w:rFonts w:ascii="Times New Roman" w:hAnsi="Times New Roman"/>
          <w:sz w:val="26"/>
          <w:szCs w:val="26"/>
        </w:rPr>
        <w:t xml:space="preserve"> редакции:</w:t>
      </w:r>
    </w:p>
    <w:p w:rsidR="00123545" w:rsidRPr="007D2006" w:rsidRDefault="00123545" w:rsidP="00123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545" w:rsidRPr="007D2006" w:rsidRDefault="00CA4A71" w:rsidP="00123545">
      <w:pPr>
        <w:widowControl w:val="0"/>
        <w:autoSpaceDE w:val="0"/>
        <w:autoSpaceDN w:val="0"/>
        <w:spacing w:after="0" w:line="240" w:lineRule="auto"/>
        <w:ind w:left="9072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 6</w:t>
      </w:r>
    </w:p>
    <w:p w:rsidR="00123545" w:rsidRPr="007D2006" w:rsidRDefault="00123545" w:rsidP="00CA4A71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/>
          <w:sz w:val="26"/>
          <w:szCs w:val="26"/>
        </w:rPr>
      </w:pPr>
      <w:r w:rsidRPr="007D2006">
        <w:rPr>
          <w:rFonts w:ascii="Times New Roman" w:hAnsi="Times New Roman"/>
          <w:sz w:val="26"/>
          <w:szCs w:val="26"/>
        </w:rPr>
        <w:t>к подпрограмме «Профилактика</w:t>
      </w:r>
      <w:r w:rsidR="00CA4A71">
        <w:rPr>
          <w:rFonts w:ascii="Times New Roman" w:hAnsi="Times New Roman"/>
          <w:sz w:val="26"/>
          <w:szCs w:val="26"/>
        </w:rPr>
        <w:t xml:space="preserve"> </w:t>
      </w:r>
      <w:r w:rsidRPr="007D2006">
        <w:rPr>
          <w:rFonts w:ascii="Times New Roman" w:hAnsi="Times New Roman"/>
          <w:sz w:val="26"/>
          <w:szCs w:val="26"/>
        </w:rPr>
        <w:t>незаконного потребления наркотических средств и психотропных веществ, наркомании</w:t>
      </w:r>
      <w:r w:rsidR="00CA4A71">
        <w:rPr>
          <w:rFonts w:ascii="Times New Roman" w:hAnsi="Times New Roman"/>
          <w:sz w:val="26"/>
          <w:szCs w:val="26"/>
        </w:rPr>
        <w:t xml:space="preserve"> </w:t>
      </w:r>
      <w:r w:rsidRPr="007D2006">
        <w:rPr>
          <w:rFonts w:ascii="Times New Roman" w:hAnsi="Times New Roman"/>
          <w:sz w:val="26"/>
          <w:szCs w:val="26"/>
        </w:rPr>
        <w:t xml:space="preserve">в Чувашской Республике» </w:t>
      </w:r>
      <w:r w:rsidR="00907577">
        <w:rPr>
          <w:rFonts w:ascii="Times New Roman" w:hAnsi="Times New Roman"/>
          <w:sz w:val="26"/>
          <w:szCs w:val="26"/>
        </w:rPr>
        <w:t>Муниципальной</w:t>
      </w:r>
      <w:r w:rsidR="00CA4A71">
        <w:rPr>
          <w:rFonts w:ascii="Times New Roman" w:hAnsi="Times New Roman"/>
          <w:sz w:val="26"/>
          <w:szCs w:val="26"/>
        </w:rPr>
        <w:t xml:space="preserve"> </w:t>
      </w:r>
      <w:r w:rsidR="00907577">
        <w:rPr>
          <w:rFonts w:ascii="Times New Roman" w:hAnsi="Times New Roman"/>
          <w:sz w:val="26"/>
          <w:szCs w:val="26"/>
        </w:rPr>
        <w:t>программы Яльчикского района Чувашской Республики</w:t>
      </w:r>
      <w:r w:rsidRPr="007D2006">
        <w:rPr>
          <w:rFonts w:ascii="Times New Roman" w:hAnsi="Times New Roman"/>
          <w:sz w:val="26"/>
          <w:szCs w:val="26"/>
        </w:rPr>
        <w:t xml:space="preserve"> «Повышение безопасности жизнедеятельности населения и территорий Чувашской Республики»</w:t>
      </w: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545" w:rsidRPr="0045746A" w:rsidRDefault="00123545" w:rsidP="001235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6" w:name="P9415"/>
      <w:bookmarkEnd w:id="6"/>
      <w:r w:rsidRPr="0045746A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46A">
        <w:rPr>
          <w:rFonts w:ascii="Times New Roman" w:hAnsi="Times New Roman"/>
          <w:b/>
          <w:sz w:val="26"/>
          <w:szCs w:val="26"/>
        </w:rPr>
        <w:t xml:space="preserve">реализации подпрограммы «Профилактика незаконного потребления наркотических средств и психотропных веществ, наркомании в Чувашской Республике» </w:t>
      </w:r>
      <w:r w:rsidR="00907577" w:rsidRPr="0045746A">
        <w:rPr>
          <w:rFonts w:ascii="Times New Roman" w:hAnsi="Times New Roman"/>
          <w:b/>
          <w:sz w:val="26"/>
          <w:szCs w:val="26"/>
        </w:rPr>
        <w:t>Муниципальной</w:t>
      </w:r>
      <w:r w:rsidRPr="0045746A">
        <w:rPr>
          <w:rFonts w:ascii="Times New Roman" w:hAnsi="Times New Roman"/>
          <w:b/>
          <w:sz w:val="26"/>
          <w:szCs w:val="26"/>
        </w:rPr>
        <w:t xml:space="preserve"> </w:t>
      </w:r>
      <w:r w:rsidR="00907577" w:rsidRPr="0045746A">
        <w:rPr>
          <w:rFonts w:ascii="Times New Roman" w:hAnsi="Times New Roman"/>
          <w:b/>
          <w:sz w:val="26"/>
          <w:szCs w:val="26"/>
        </w:rPr>
        <w:t>программы Яльчикского района Чувашской Республики</w:t>
      </w:r>
      <w:r w:rsidRPr="0045746A">
        <w:rPr>
          <w:rFonts w:ascii="Times New Roman" w:hAnsi="Times New Roman"/>
          <w:b/>
          <w:sz w:val="26"/>
          <w:szCs w:val="26"/>
        </w:rPr>
        <w:t xml:space="preserve"> «Повышение безопасности жизнедеятельности населения и территорий Чувашской Республики» за счет всех источников финансирования</w:t>
      </w: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93" w:type="dxa"/>
        <w:tblInd w:w="-5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40"/>
        <w:gridCol w:w="1496"/>
        <w:gridCol w:w="1697"/>
        <w:gridCol w:w="850"/>
        <w:gridCol w:w="850"/>
        <w:gridCol w:w="997"/>
        <w:gridCol w:w="991"/>
        <w:gridCol w:w="1416"/>
        <w:gridCol w:w="746"/>
        <w:gridCol w:w="747"/>
        <w:gridCol w:w="747"/>
        <w:gridCol w:w="747"/>
        <w:gridCol w:w="747"/>
        <w:gridCol w:w="747"/>
      </w:tblGrid>
      <w:tr w:rsidR="00123545" w:rsidRPr="007D2006" w:rsidTr="00907577">
        <w:tc>
          <w:tcPr>
            <w:tcW w:w="975" w:type="dxa"/>
            <w:vMerge w:val="restart"/>
            <w:tcBorders>
              <w:left w:val="nil"/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0" w:type="dxa"/>
            <w:vMerge w:val="restart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 </w:t>
            </w:r>
            <w:r w:rsidR="00907577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577">
              <w:rPr>
                <w:rFonts w:ascii="Times New Roman" w:hAnsi="Times New Roman"/>
                <w:sz w:val="16"/>
                <w:szCs w:val="16"/>
              </w:rPr>
              <w:t>программы Яльчикского района Чувашской Республики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(основного мероприятия, мероприятия)</w:t>
            </w:r>
          </w:p>
        </w:tc>
        <w:tc>
          <w:tcPr>
            <w:tcW w:w="1496" w:type="dxa"/>
            <w:vMerge w:val="restart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Задача подпрограммы </w:t>
            </w:r>
            <w:r w:rsidR="00907577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577">
              <w:rPr>
                <w:rFonts w:ascii="Times New Roman" w:hAnsi="Times New Roman"/>
                <w:sz w:val="16"/>
                <w:szCs w:val="16"/>
              </w:rPr>
              <w:t>программы Яльчикского района Чувашской Республики</w:t>
            </w:r>
          </w:p>
        </w:tc>
        <w:tc>
          <w:tcPr>
            <w:tcW w:w="1697" w:type="dxa"/>
            <w:vMerge w:val="restart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481" w:type="dxa"/>
            <w:gridSpan w:val="6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123545" w:rsidRPr="007D2006" w:rsidTr="00907577">
        <w:tc>
          <w:tcPr>
            <w:tcW w:w="975" w:type="dxa"/>
            <w:vMerge/>
            <w:tcBorders>
              <w:left w:val="nil"/>
              <w:bottom w:val="nil"/>
            </w:tcBorders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vMerge/>
            <w:tcBorders>
              <w:bottom w:val="nil"/>
            </w:tcBorders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  <w:tcBorders>
              <w:bottom w:val="nil"/>
            </w:tcBorders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7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6" w:type="dxa"/>
            <w:vMerge/>
            <w:tcBorders>
              <w:bottom w:val="nil"/>
            </w:tcBorders>
          </w:tcPr>
          <w:p w:rsidR="00123545" w:rsidRPr="007D2006" w:rsidRDefault="00123545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47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47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47" w:type="dxa"/>
            <w:tcBorders>
              <w:bottom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7" w:type="dxa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4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</w:tbl>
    <w:p w:rsidR="00123545" w:rsidRPr="007D2006" w:rsidRDefault="00123545" w:rsidP="0012354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5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34"/>
        <w:gridCol w:w="6"/>
        <w:gridCol w:w="1496"/>
        <w:gridCol w:w="1697"/>
        <w:gridCol w:w="850"/>
        <w:gridCol w:w="850"/>
        <w:gridCol w:w="997"/>
        <w:gridCol w:w="991"/>
        <w:gridCol w:w="1416"/>
        <w:gridCol w:w="746"/>
        <w:gridCol w:w="747"/>
        <w:gridCol w:w="747"/>
        <w:gridCol w:w="747"/>
        <w:gridCol w:w="747"/>
        <w:gridCol w:w="747"/>
      </w:tblGrid>
      <w:tr w:rsidR="00123545" w:rsidRPr="007D2006" w:rsidTr="00907577">
        <w:trPr>
          <w:tblHeader/>
        </w:trPr>
        <w:tc>
          <w:tcPr>
            <w:tcW w:w="975" w:type="dxa"/>
            <w:tcBorders>
              <w:left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B0D11" w:rsidRPr="007D2006" w:rsidTr="006F1C43">
        <w:trPr>
          <w:trHeight w:val="958"/>
        </w:trPr>
        <w:tc>
          <w:tcPr>
            <w:tcW w:w="975" w:type="dxa"/>
            <w:tcBorders>
              <w:left w:val="nil"/>
            </w:tcBorders>
          </w:tcPr>
          <w:p w:rsidR="00EB0D11" w:rsidRPr="007D2006" w:rsidRDefault="00EB0D11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 w:rsidR="00076E33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gridSpan w:val="2"/>
          </w:tcPr>
          <w:p w:rsidR="00EB0D11" w:rsidRPr="007D2006" w:rsidRDefault="00EB0D11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4EC">
              <w:rPr>
                <w:rFonts w:ascii="Times New Roman" w:hAnsi="Times New Roman"/>
                <w:sz w:val="16"/>
                <w:szCs w:val="16"/>
              </w:rPr>
              <w:t xml:space="preserve">«Профилактика незаконного потребления наркотических средств и психотропных веществ, наркомании  в Яльчикском районе Чувашской Республики»  </w:t>
            </w:r>
          </w:p>
        </w:tc>
        <w:tc>
          <w:tcPr>
            <w:tcW w:w="1496" w:type="dxa"/>
          </w:tcPr>
          <w:p w:rsidR="00EB0D11" w:rsidRPr="007D2006" w:rsidRDefault="00EB0D11" w:rsidP="00907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EB0D11" w:rsidRPr="007D2006" w:rsidRDefault="00EB0D11" w:rsidP="00F348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F3489C">
              <w:rPr>
                <w:rFonts w:ascii="Times New Roman" w:hAnsi="Times New Roman"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850" w:type="dxa"/>
          </w:tcPr>
          <w:p w:rsidR="00EB0D11" w:rsidRPr="007D2006" w:rsidRDefault="007B6CF0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EB0D11" w:rsidRPr="007D2006" w:rsidRDefault="00E07FB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7" w:type="dxa"/>
          </w:tcPr>
          <w:p w:rsidR="00EB0D11" w:rsidRPr="007D2006" w:rsidRDefault="007B6CF0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Ц840000000</w:t>
            </w:r>
          </w:p>
        </w:tc>
        <w:tc>
          <w:tcPr>
            <w:tcW w:w="991" w:type="dxa"/>
          </w:tcPr>
          <w:p w:rsidR="00EB0D11" w:rsidRPr="007D2006" w:rsidRDefault="00E07FBE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6" w:type="dxa"/>
          </w:tcPr>
          <w:p w:rsidR="00EB0D11" w:rsidRPr="007D2006" w:rsidRDefault="00E07FBE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0113">
              <w:rPr>
                <w:rFonts w:ascii="Times New Roman" w:hAnsi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46" w:type="dxa"/>
          </w:tcPr>
          <w:p w:rsidR="00EB0D11" w:rsidRPr="007D2006" w:rsidRDefault="00EB0D1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EB0D11" w:rsidRPr="007D2006" w:rsidRDefault="00EB0D11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11" w:rsidRPr="007F1923" w:rsidRDefault="007B6CF0" w:rsidP="007B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B0D11" w:rsidRPr="007F1923" w:rsidRDefault="00EB0D11" w:rsidP="006F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 w:rsidR="007B6CF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11" w:rsidRPr="007F1923" w:rsidRDefault="00EB0D11" w:rsidP="006F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 w:rsidR="007B6CF0">
              <w:rPr>
                <w:rFonts w:ascii="Times New Roman" w:hAnsi="Times New Roman"/>
              </w:rPr>
              <w:t>,</w:t>
            </w:r>
            <w:r w:rsidRPr="007F1923">
              <w:rPr>
                <w:rFonts w:ascii="Times New Roman" w:hAnsi="Times New Roman"/>
              </w:rPr>
              <w:t>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B0D11" w:rsidRPr="007F1923" w:rsidRDefault="00EB0D11" w:rsidP="006F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 w:rsidR="007B6CF0">
              <w:rPr>
                <w:rFonts w:ascii="Times New Roman" w:hAnsi="Times New Roman"/>
              </w:rPr>
              <w:t>,</w:t>
            </w:r>
            <w:r w:rsidRPr="007F1923">
              <w:rPr>
                <w:rFonts w:ascii="Times New Roman" w:hAnsi="Times New Roman"/>
              </w:rPr>
              <w:t>0</w:t>
            </w:r>
          </w:p>
        </w:tc>
      </w:tr>
      <w:tr w:rsidR="00123545" w:rsidRPr="007D2006" w:rsidTr="00907577">
        <w:tc>
          <w:tcPr>
            <w:tcW w:w="15593" w:type="dxa"/>
            <w:gridSpan w:val="16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A46953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23545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006">
              <w:rPr>
                <w:rFonts w:ascii="Times New Roman" w:hAnsi="Times New Roman"/>
                <w:b/>
                <w:sz w:val="16"/>
                <w:szCs w:val="16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123545" w:rsidRPr="00A46953" w:rsidRDefault="0012354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23545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377B3C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 w:val="restart"/>
          </w:tcPr>
          <w:p w:rsidR="00123545" w:rsidRPr="007D2006" w:rsidRDefault="00F000DE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0DE">
              <w:rPr>
                <w:rFonts w:ascii="Times New Roman" w:hAnsi="Times New Roman"/>
                <w:sz w:val="16"/>
                <w:szCs w:val="16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96" w:type="dxa"/>
            <w:vMerge w:val="restart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совершенствование организационного, нормативно-право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7D2006">
              <w:rPr>
                <w:rFonts w:ascii="Times New Roman" w:hAnsi="Times New Roman"/>
                <w:sz w:val="16"/>
                <w:szCs w:val="16"/>
              </w:rPr>
              <w:t>вого и ресурсного обеспечения антинаркотической деятельности</w:t>
            </w:r>
          </w:p>
        </w:tc>
        <w:tc>
          <w:tcPr>
            <w:tcW w:w="1697" w:type="dxa"/>
            <w:vMerge w:val="restart"/>
          </w:tcPr>
          <w:p w:rsidR="00123545" w:rsidRPr="007D2006" w:rsidRDefault="00F3489C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489C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Яльчикского района</w:t>
            </w: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4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23545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123545" w:rsidRPr="007D2006" w:rsidRDefault="00123545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vMerge/>
          </w:tcPr>
          <w:p w:rsidR="00123545" w:rsidRPr="007D2006" w:rsidRDefault="00123545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vMerge/>
          </w:tcPr>
          <w:p w:rsidR="00123545" w:rsidRPr="007D2006" w:rsidRDefault="00123545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</w:tcPr>
          <w:p w:rsidR="00123545" w:rsidRPr="007D2006" w:rsidRDefault="00123545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123545" w:rsidRPr="007D2006" w:rsidRDefault="00555858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858">
              <w:rPr>
                <w:rFonts w:ascii="Times New Roman" w:hAnsi="Times New Roman"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4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23545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sz w:val="16"/>
                <w:szCs w:val="16"/>
              </w:rPr>
              <w:t>ые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индикатор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подпрограммы, увязанные с основным мероприятием </w:t>
            </w:r>
            <w:r w:rsidR="000A4DF0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21" w:type="dxa"/>
            <w:gridSpan w:val="8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удельный вес наркопреступлений в общем количестве зарегистрированных преступных деяний (процентов)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123545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123545" w:rsidRPr="007D2006" w:rsidRDefault="00123545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21" w:type="dxa"/>
            <w:gridSpan w:val="8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(процентов)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FC551B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</w:tr>
      <w:tr w:rsidR="00123545" w:rsidRPr="007D2006" w:rsidTr="00907577">
        <w:tc>
          <w:tcPr>
            <w:tcW w:w="15593" w:type="dxa"/>
            <w:gridSpan w:val="16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Default="00123545" w:rsidP="0090757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3545" w:rsidRDefault="00123545" w:rsidP="0090757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006">
              <w:rPr>
                <w:rFonts w:ascii="Times New Roman" w:hAnsi="Times New Roman"/>
                <w:b/>
                <w:sz w:val="16"/>
                <w:szCs w:val="16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123545" w:rsidRPr="007D2006" w:rsidRDefault="00123545" w:rsidP="0090757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7A75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0A4DF0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4" w:type="dxa"/>
            <w:vMerge w:val="restart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502" w:type="dxa"/>
            <w:gridSpan w:val="2"/>
            <w:vMerge w:val="restart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697" w:type="dxa"/>
            <w:vMerge w:val="restart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7E65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Яльчикского района</w:t>
            </w:r>
          </w:p>
        </w:tc>
        <w:tc>
          <w:tcPr>
            <w:tcW w:w="850" w:type="dxa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F27A75" w:rsidRPr="007D2006" w:rsidRDefault="00F27A7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46" w:type="dxa"/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A75" w:rsidRPr="007D2006" w:rsidRDefault="00F27A75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597E65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597E65" w:rsidRPr="007D2006" w:rsidRDefault="00597E65" w:rsidP="00907577">
            <w:pPr>
              <w:keepNext/>
              <w:spacing w:after="0" w:line="235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vMerge/>
          </w:tcPr>
          <w:p w:rsidR="00597E65" w:rsidRPr="007D2006" w:rsidRDefault="00597E65" w:rsidP="00907577">
            <w:pPr>
              <w:keepNext/>
              <w:spacing w:after="0" w:line="235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</w:tcPr>
          <w:p w:rsidR="00597E65" w:rsidRPr="007D2006" w:rsidRDefault="00597E65" w:rsidP="00907577">
            <w:pPr>
              <w:keepNext/>
              <w:spacing w:after="0" w:line="235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597E65" w:rsidRPr="007D2006" w:rsidRDefault="00597E65" w:rsidP="006F1C43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858">
              <w:rPr>
                <w:rFonts w:ascii="Times New Roman" w:hAnsi="Times New Roman"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46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7E65" w:rsidRPr="007D2006" w:rsidRDefault="00597E65" w:rsidP="00907577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23545" w:rsidRPr="00C814C4" w:rsidTr="00907577">
        <w:tc>
          <w:tcPr>
            <w:tcW w:w="975" w:type="dxa"/>
            <w:vMerge w:val="restart"/>
            <w:tcBorders>
              <w:left w:val="nil"/>
            </w:tcBorders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sz w:val="16"/>
                <w:szCs w:val="16"/>
              </w:rPr>
              <w:t>ые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индикатор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подпрограммы, увязанные с основным мероприятием </w:t>
            </w:r>
            <w:r w:rsidR="000A4DF0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21" w:type="dxa"/>
            <w:gridSpan w:val="8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 (процентов)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123545" w:rsidRPr="00C814C4" w:rsidTr="00907577">
        <w:tc>
          <w:tcPr>
            <w:tcW w:w="975" w:type="dxa"/>
            <w:vMerge/>
            <w:tcBorders>
              <w:left w:val="nil"/>
            </w:tcBorders>
          </w:tcPr>
          <w:p w:rsidR="00123545" w:rsidRPr="007D2006" w:rsidRDefault="00123545" w:rsidP="00907577">
            <w:pPr>
              <w:spacing w:after="0" w:line="235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21" w:type="dxa"/>
            <w:gridSpan w:val="8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(процентов)</w:t>
            </w:r>
          </w:p>
        </w:tc>
        <w:tc>
          <w:tcPr>
            <w:tcW w:w="1416" w:type="dxa"/>
          </w:tcPr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47" w:type="dxa"/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1C6523" w:rsidRDefault="00123545" w:rsidP="0090757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52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123545" w:rsidRPr="007D2006" w:rsidTr="00907577">
        <w:tc>
          <w:tcPr>
            <w:tcW w:w="15593" w:type="dxa"/>
            <w:gridSpan w:val="16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23545" w:rsidRPr="00540BFA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23545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006">
              <w:rPr>
                <w:rFonts w:ascii="Times New Roman" w:hAnsi="Times New Roman"/>
                <w:b/>
                <w:sz w:val="16"/>
                <w:szCs w:val="16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123545" w:rsidRPr="007D2006" w:rsidRDefault="00123545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4898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263AB9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4" w:type="dxa"/>
            <w:vMerge w:val="restart"/>
          </w:tcPr>
          <w:p w:rsidR="001E4898" w:rsidRPr="007D2006" w:rsidRDefault="001E4898" w:rsidP="001E4898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Совершенствование организационно-пра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7D200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вого и ресурсного </w:t>
            </w: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обеспечения антинаркотической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>Яльчикском районе</w:t>
            </w:r>
          </w:p>
        </w:tc>
        <w:tc>
          <w:tcPr>
            <w:tcW w:w="1502" w:type="dxa"/>
            <w:gridSpan w:val="2"/>
            <w:vMerge w:val="restart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>совершенствование организационного, нормативно-право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>вого и ресурсного обеспечения антинаркотической деятельности</w:t>
            </w:r>
          </w:p>
        </w:tc>
        <w:tc>
          <w:tcPr>
            <w:tcW w:w="1697" w:type="dxa"/>
            <w:vMerge w:val="restart"/>
          </w:tcPr>
          <w:p w:rsidR="001E4898" w:rsidRPr="007D2006" w:rsidRDefault="001E4898" w:rsidP="00E95331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7E6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Администрация </w:t>
            </w:r>
            <w:r w:rsidRPr="00597E65">
              <w:rPr>
                <w:rFonts w:ascii="Times New Roman" w:hAnsi="Times New Roman"/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850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50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46" w:type="dxa"/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7D2006" w:rsidRDefault="00CB1456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CB1456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CB1456" w:rsidRPr="007D2006" w:rsidRDefault="00CB1456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vMerge/>
          </w:tcPr>
          <w:p w:rsidR="00CB1456" w:rsidRPr="007D2006" w:rsidRDefault="00CB1456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</w:tcPr>
          <w:p w:rsidR="00CB1456" w:rsidRPr="007D2006" w:rsidRDefault="00CB1456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</w:tcPr>
          <w:p w:rsidR="00CB1456" w:rsidRPr="007D2006" w:rsidRDefault="00CB1456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CB1456" w:rsidRPr="007D2006" w:rsidRDefault="00CB1456" w:rsidP="006F1C43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858">
              <w:rPr>
                <w:rFonts w:ascii="Times New Roman" w:hAnsi="Times New Roman"/>
                <w:sz w:val="16"/>
                <w:szCs w:val="16"/>
              </w:rPr>
              <w:t xml:space="preserve">бюджет Яльчикского </w:t>
            </w:r>
            <w:r w:rsidRPr="00555858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46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7" w:type="dxa"/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1456" w:rsidRPr="007D2006" w:rsidRDefault="00CB1456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A20EEC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A20EEC" w:rsidRPr="00A20EEC" w:rsidRDefault="00A20EEC" w:rsidP="002D3A35">
            <w:pPr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4.3.1</w:t>
            </w:r>
          </w:p>
        </w:tc>
        <w:tc>
          <w:tcPr>
            <w:tcW w:w="1834" w:type="dxa"/>
            <w:vMerge w:val="restart"/>
          </w:tcPr>
          <w:p w:rsidR="00A20EEC" w:rsidRPr="00A20EEC" w:rsidRDefault="00A20EEC" w:rsidP="002D3A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0EEC">
              <w:rPr>
                <w:rFonts w:ascii="Times New Roman" w:hAnsi="Times New Roman" w:cs="Times New Roman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  <w:p w:rsidR="00A20EEC" w:rsidRPr="00A20EEC" w:rsidRDefault="00A20EEC" w:rsidP="002D3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A20EEC" w:rsidRPr="007D2006" w:rsidRDefault="00A20EEC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</w:tcPr>
          <w:p w:rsidR="00A20EEC" w:rsidRPr="007D2006" w:rsidRDefault="00A20EEC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A20EEC" w:rsidRPr="00A20EEC" w:rsidRDefault="00A20EEC" w:rsidP="002D3A35">
            <w:pPr>
              <w:pStyle w:val="msonormalcxspmiddle"/>
              <w:jc w:val="both"/>
              <w:rPr>
                <w:sz w:val="20"/>
                <w:szCs w:val="20"/>
              </w:rPr>
            </w:pPr>
            <w:r w:rsidRPr="00A20EEC">
              <w:rPr>
                <w:sz w:val="20"/>
                <w:szCs w:val="20"/>
              </w:rPr>
              <w:t>всего</w:t>
            </w:r>
          </w:p>
        </w:tc>
        <w:tc>
          <w:tcPr>
            <w:tcW w:w="746" w:type="dxa"/>
          </w:tcPr>
          <w:p w:rsidR="00A20EEC" w:rsidRPr="00A20EEC" w:rsidRDefault="00A20EEC" w:rsidP="0054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7" w:type="dxa"/>
          </w:tcPr>
          <w:p w:rsidR="00A20EEC" w:rsidRPr="00A20EEC" w:rsidRDefault="00A20EEC" w:rsidP="0054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20EEC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A20EEC" w:rsidRPr="00A20EEC" w:rsidRDefault="00A20EEC" w:rsidP="002D3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20EEC" w:rsidRPr="00A20EEC" w:rsidRDefault="00A20EEC" w:rsidP="00A20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A20EEC" w:rsidRPr="007D2006" w:rsidRDefault="00A20EEC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</w:tcPr>
          <w:p w:rsidR="00A20EEC" w:rsidRPr="007D2006" w:rsidRDefault="00A20EEC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20EEC" w:rsidRPr="007D2006" w:rsidRDefault="00A20EEC" w:rsidP="002D3A35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A20EEC" w:rsidRPr="00A20EEC" w:rsidRDefault="00A20EEC" w:rsidP="002D3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бюджет Яльчикского района</w:t>
            </w:r>
          </w:p>
        </w:tc>
        <w:tc>
          <w:tcPr>
            <w:tcW w:w="746" w:type="dxa"/>
          </w:tcPr>
          <w:p w:rsidR="00A20EEC" w:rsidRPr="00A20EEC" w:rsidRDefault="00A20EEC" w:rsidP="0054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7" w:type="dxa"/>
          </w:tcPr>
          <w:p w:rsidR="00A20EEC" w:rsidRPr="00A20EEC" w:rsidRDefault="00A20EEC" w:rsidP="0054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20EEC" w:rsidRPr="00A20EEC" w:rsidRDefault="00A20EEC" w:rsidP="00543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E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E4898" w:rsidRPr="007D2006" w:rsidTr="00907577">
        <w:tc>
          <w:tcPr>
            <w:tcW w:w="975" w:type="dxa"/>
            <w:tcBorders>
              <w:left w:val="nil"/>
            </w:tcBorders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 xml:space="preserve">Целевой индикатор и показатель подпрограммы, увязанные с основным мероприятием </w:t>
            </w:r>
            <w:r w:rsidR="00665841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21" w:type="dxa"/>
            <w:gridSpan w:val="8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распространенность преступлений в сфере незаконного оборота наркотиков (на 100 тыс. населения)</w:t>
            </w:r>
          </w:p>
        </w:tc>
        <w:tc>
          <w:tcPr>
            <w:tcW w:w="141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E4898" w:rsidRPr="007D2006" w:rsidRDefault="00025B5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E4898" w:rsidRPr="007D2006" w:rsidRDefault="00025B55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</w:tr>
      <w:tr w:rsidR="001E4898" w:rsidRPr="007D2006" w:rsidTr="00907577">
        <w:tc>
          <w:tcPr>
            <w:tcW w:w="15593" w:type="dxa"/>
            <w:gridSpan w:val="16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540BFA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4898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006">
              <w:rPr>
                <w:rFonts w:ascii="Times New Roman" w:hAnsi="Times New Roman"/>
                <w:b/>
                <w:sz w:val="16"/>
                <w:szCs w:val="16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7572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  <w:r w:rsidR="00665841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834" w:type="dxa"/>
            <w:vMerge w:val="restart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502" w:type="dxa"/>
            <w:gridSpan w:val="2"/>
            <w:vMerge w:val="restart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697" w:type="dxa"/>
            <w:vMerge w:val="restart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F41284">
              <w:rPr>
                <w:rFonts w:ascii="Times New Roman" w:hAnsi="Times New Roman"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850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46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F27572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F27572" w:rsidRPr="007D2006" w:rsidRDefault="00F27572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vMerge/>
          </w:tcPr>
          <w:p w:rsidR="00F27572" w:rsidRPr="007D2006" w:rsidRDefault="00F27572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gridSpan w:val="2"/>
            <w:vMerge/>
          </w:tcPr>
          <w:p w:rsidR="00F27572" w:rsidRPr="007D2006" w:rsidRDefault="00F27572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</w:tcPr>
          <w:p w:rsidR="00F27572" w:rsidRPr="007D2006" w:rsidRDefault="00F27572" w:rsidP="00907577">
            <w:pPr>
              <w:spacing w:after="0" w:line="233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F27572" w:rsidRPr="007D2006" w:rsidRDefault="00F27572" w:rsidP="00F41284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858">
              <w:rPr>
                <w:rFonts w:ascii="Times New Roman" w:hAnsi="Times New Roman"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46" w:type="dxa"/>
          </w:tcPr>
          <w:p w:rsidR="00F27572" w:rsidRPr="007D2006" w:rsidRDefault="00F27572" w:rsidP="00907577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7572" w:rsidRPr="007D2006" w:rsidRDefault="00F27572" w:rsidP="00E9533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E4898" w:rsidRPr="007D2006" w:rsidTr="00907577">
        <w:tc>
          <w:tcPr>
            <w:tcW w:w="975" w:type="dxa"/>
            <w:vMerge w:val="restart"/>
            <w:tcBorders>
              <w:left w:val="nil"/>
            </w:tcBorders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Целев</w:t>
            </w:r>
            <w:r>
              <w:rPr>
                <w:rFonts w:ascii="Times New Roman" w:hAnsi="Times New Roman"/>
                <w:sz w:val="16"/>
                <w:szCs w:val="16"/>
              </w:rPr>
              <w:t>ые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индикатор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и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7D2006">
              <w:rPr>
                <w:rFonts w:ascii="Times New Roman" w:hAnsi="Times New Roman"/>
                <w:sz w:val="16"/>
                <w:szCs w:val="16"/>
              </w:rPr>
              <w:t xml:space="preserve"> подпрограммы, </w:t>
            </w: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>увязанные с основным мероприятием 4</w:t>
            </w:r>
            <w:r w:rsidR="00665841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721" w:type="dxa"/>
            <w:gridSpan w:val="8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 (процентов)</w:t>
            </w:r>
          </w:p>
        </w:tc>
        <w:tc>
          <w:tcPr>
            <w:tcW w:w="141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1E4898" w:rsidRPr="007D2006" w:rsidTr="00907577">
        <w:tc>
          <w:tcPr>
            <w:tcW w:w="975" w:type="dxa"/>
            <w:vMerge/>
            <w:tcBorders>
              <w:left w:val="nil"/>
            </w:tcBorders>
          </w:tcPr>
          <w:p w:rsidR="001E4898" w:rsidRPr="007D2006" w:rsidRDefault="001E4898" w:rsidP="0090757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21" w:type="dxa"/>
            <w:gridSpan w:val="8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число больных наркоманией, находящихся в ремиссии свыше двух лет, на 100 больных среднегодового контингента (процентов)</w:t>
            </w:r>
          </w:p>
        </w:tc>
        <w:tc>
          <w:tcPr>
            <w:tcW w:w="141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46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747" w:type="dxa"/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47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4898" w:rsidRPr="007D2006" w:rsidRDefault="001E4898" w:rsidP="00907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006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</w:tr>
    </w:tbl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3545" w:rsidRPr="007D2006" w:rsidRDefault="00123545" w:rsidP="00123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</w:t>
      </w:r>
    </w:p>
    <w:p w:rsidR="00907577" w:rsidRPr="00DD1B47" w:rsidRDefault="00123545" w:rsidP="00DD1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7" w:name="P11233"/>
      <w:bookmarkEnd w:id="7"/>
      <w:r w:rsidRPr="007D2006">
        <w:rPr>
          <w:rFonts w:ascii="Times New Roman" w:hAnsi="Times New Roman"/>
          <w:sz w:val="16"/>
          <w:szCs w:val="16"/>
        </w:rPr>
        <w:t>* Мероприятия проводятся по согласованию с исполнителем</w:t>
      </w:r>
      <w:proofErr w:type="gramStart"/>
      <w:r w:rsidRPr="007D20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».</w:t>
      </w:r>
      <w:proofErr w:type="gramEnd"/>
    </w:p>
    <w:sectPr w:rsidR="00907577" w:rsidRPr="00DD1B47" w:rsidSect="00907577">
      <w:pgSz w:w="16838" w:h="11905" w:orient="landscape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BC" w:rsidRDefault="00E85FBC">
      <w:pPr>
        <w:spacing w:after="0" w:line="240" w:lineRule="auto"/>
      </w:pPr>
      <w:r>
        <w:separator/>
      </w:r>
    </w:p>
  </w:endnote>
  <w:endnote w:type="continuationSeparator" w:id="0">
    <w:p w:rsidR="00E85FBC" w:rsidRDefault="00E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BC" w:rsidRDefault="00E85FBC">
      <w:pPr>
        <w:spacing w:after="0" w:line="240" w:lineRule="auto"/>
      </w:pPr>
      <w:r>
        <w:separator/>
      </w:r>
    </w:p>
  </w:footnote>
  <w:footnote w:type="continuationSeparator" w:id="0">
    <w:p w:rsidR="00E85FBC" w:rsidRDefault="00E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5" w:rsidRDefault="005F49E5" w:rsidP="0090757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49E5" w:rsidRDefault="005F49E5" w:rsidP="0090757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5" w:rsidRPr="001B0322" w:rsidRDefault="005F49E5" w:rsidP="00907577">
    <w:pPr>
      <w:pStyle w:val="a5"/>
      <w:framePr w:wrap="around" w:vAnchor="text" w:hAnchor="margin" w:xAlign="center" w:y="1"/>
      <w:rPr>
        <w:rStyle w:val="af"/>
        <w:lang w:val="ru-RU"/>
      </w:rPr>
    </w:pPr>
    <w:r>
      <w:rPr>
        <w:rStyle w:val="af"/>
        <w:lang w:val="ru-RU"/>
      </w:rPr>
      <w:t xml:space="preserve">  </w:t>
    </w:r>
  </w:p>
  <w:p w:rsidR="005F49E5" w:rsidRDefault="005F49E5" w:rsidP="001B0322">
    <w:pPr>
      <w:pStyle w:val="a5"/>
      <w:ind w:right="360"/>
      <w:jc w:val="center"/>
    </w:pPr>
  </w:p>
  <w:p w:rsidR="005F49E5" w:rsidRDefault="005F49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5" w:rsidRPr="001B0322" w:rsidRDefault="005F49E5" w:rsidP="00907577">
    <w:pPr>
      <w:pStyle w:val="a5"/>
      <w:framePr w:wrap="around" w:vAnchor="text" w:hAnchor="margin" w:xAlign="center" w:y="1"/>
      <w:rPr>
        <w:rStyle w:val="af"/>
        <w:lang w:val="ru-RU"/>
      </w:rPr>
    </w:pPr>
    <w:r>
      <w:rPr>
        <w:rStyle w:val="af"/>
        <w:lang w:val="ru-RU"/>
      </w:rPr>
      <w:t xml:space="preserve">  </w:t>
    </w:r>
  </w:p>
  <w:p w:rsidR="005F49E5" w:rsidRDefault="005F49E5" w:rsidP="001B0322">
    <w:pPr>
      <w:pStyle w:val="a5"/>
      <w:ind w:right="360"/>
      <w:jc w:val="center"/>
    </w:pPr>
  </w:p>
  <w:p w:rsidR="005F49E5" w:rsidRDefault="005F4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25"/>
  </w:num>
  <w:num w:numId="4">
    <w:abstractNumId w:val="13"/>
  </w:num>
  <w:num w:numId="5">
    <w:abstractNumId w:val="16"/>
  </w:num>
  <w:num w:numId="6">
    <w:abstractNumId w:val="32"/>
  </w:num>
  <w:num w:numId="7">
    <w:abstractNumId w:val="34"/>
  </w:num>
  <w:num w:numId="8">
    <w:abstractNumId w:val="29"/>
  </w:num>
  <w:num w:numId="9">
    <w:abstractNumId w:val="0"/>
  </w:num>
  <w:num w:numId="10">
    <w:abstractNumId w:val="22"/>
  </w:num>
  <w:num w:numId="11">
    <w:abstractNumId w:val="30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20"/>
  </w:num>
  <w:num w:numId="18">
    <w:abstractNumId w:val="27"/>
  </w:num>
  <w:num w:numId="19">
    <w:abstractNumId w:val="4"/>
  </w:num>
  <w:num w:numId="20">
    <w:abstractNumId w:val="37"/>
  </w:num>
  <w:num w:numId="21">
    <w:abstractNumId w:val="26"/>
  </w:num>
  <w:num w:numId="22">
    <w:abstractNumId w:val="24"/>
  </w:num>
  <w:num w:numId="23">
    <w:abstractNumId w:val="33"/>
  </w:num>
  <w:num w:numId="24">
    <w:abstractNumId w:val="35"/>
  </w:num>
  <w:num w:numId="25">
    <w:abstractNumId w:val="17"/>
  </w:num>
  <w:num w:numId="26">
    <w:abstractNumId w:val="11"/>
  </w:num>
  <w:num w:numId="27">
    <w:abstractNumId w:val="28"/>
  </w:num>
  <w:num w:numId="28">
    <w:abstractNumId w:val="6"/>
  </w:num>
  <w:num w:numId="29">
    <w:abstractNumId w:val="21"/>
  </w:num>
  <w:num w:numId="30">
    <w:abstractNumId w:val="19"/>
  </w:num>
  <w:num w:numId="31">
    <w:abstractNumId w:val="3"/>
  </w:num>
  <w:num w:numId="32">
    <w:abstractNumId w:val="9"/>
  </w:num>
  <w:num w:numId="33">
    <w:abstractNumId w:val="18"/>
  </w:num>
  <w:num w:numId="34">
    <w:abstractNumId w:val="23"/>
  </w:num>
  <w:num w:numId="35">
    <w:abstractNumId w:val="36"/>
  </w:num>
  <w:num w:numId="36">
    <w:abstractNumId w:val="8"/>
  </w:num>
  <w:num w:numId="37">
    <w:abstractNumId w:val="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B"/>
    <w:rsid w:val="000011C6"/>
    <w:rsid w:val="00017A16"/>
    <w:rsid w:val="00023DAB"/>
    <w:rsid w:val="000247B9"/>
    <w:rsid w:val="00025B55"/>
    <w:rsid w:val="00026AE6"/>
    <w:rsid w:val="00027988"/>
    <w:rsid w:val="00033DFC"/>
    <w:rsid w:val="00034D20"/>
    <w:rsid w:val="00034F36"/>
    <w:rsid w:val="00035075"/>
    <w:rsid w:val="000362BC"/>
    <w:rsid w:val="000507C0"/>
    <w:rsid w:val="00060590"/>
    <w:rsid w:val="00060BEA"/>
    <w:rsid w:val="000626BB"/>
    <w:rsid w:val="000628A7"/>
    <w:rsid w:val="0007158B"/>
    <w:rsid w:val="00076E33"/>
    <w:rsid w:val="00077F1A"/>
    <w:rsid w:val="00081074"/>
    <w:rsid w:val="000828FA"/>
    <w:rsid w:val="0008669B"/>
    <w:rsid w:val="00090CAB"/>
    <w:rsid w:val="00095782"/>
    <w:rsid w:val="0009622B"/>
    <w:rsid w:val="00097E9F"/>
    <w:rsid w:val="000A2A26"/>
    <w:rsid w:val="000A4B2D"/>
    <w:rsid w:val="000A4DF0"/>
    <w:rsid w:val="000C3D07"/>
    <w:rsid w:val="000D405F"/>
    <w:rsid w:val="000E4CCB"/>
    <w:rsid w:val="000E6E2A"/>
    <w:rsid w:val="000F1D25"/>
    <w:rsid w:val="00102EF4"/>
    <w:rsid w:val="00114642"/>
    <w:rsid w:val="00122EDC"/>
    <w:rsid w:val="00122FB9"/>
    <w:rsid w:val="00123545"/>
    <w:rsid w:val="00131583"/>
    <w:rsid w:val="00132966"/>
    <w:rsid w:val="0013352F"/>
    <w:rsid w:val="00134546"/>
    <w:rsid w:val="00141153"/>
    <w:rsid w:val="001445DB"/>
    <w:rsid w:val="00152455"/>
    <w:rsid w:val="00152520"/>
    <w:rsid w:val="001605B7"/>
    <w:rsid w:val="00162BC2"/>
    <w:rsid w:val="001639AF"/>
    <w:rsid w:val="001646E9"/>
    <w:rsid w:val="00166BB8"/>
    <w:rsid w:val="0016740F"/>
    <w:rsid w:val="001677D5"/>
    <w:rsid w:val="00172CCE"/>
    <w:rsid w:val="0017725A"/>
    <w:rsid w:val="00180002"/>
    <w:rsid w:val="00185370"/>
    <w:rsid w:val="001914E2"/>
    <w:rsid w:val="0019439D"/>
    <w:rsid w:val="00194D5C"/>
    <w:rsid w:val="001A048A"/>
    <w:rsid w:val="001A19FC"/>
    <w:rsid w:val="001A2F69"/>
    <w:rsid w:val="001A6DBF"/>
    <w:rsid w:val="001B0322"/>
    <w:rsid w:val="001B04AC"/>
    <w:rsid w:val="001B38F0"/>
    <w:rsid w:val="001B3EA1"/>
    <w:rsid w:val="001C0113"/>
    <w:rsid w:val="001C1FD1"/>
    <w:rsid w:val="001C346B"/>
    <w:rsid w:val="001C6523"/>
    <w:rsid w:val="001C67FC"/>
    <w:rsid w:val="001D5035"/>
    <w:rsid w:val="001E1BBB"/>
    <w:rsid w:val="001E47EB"/>
    <w:rsid w:val="001E4898"/>
    <w:rsid w:val="001E4EEF"/>
    <w:rsid w:val="001F2351"/>
    <w:rsid w:val="001F2E85"/>
    <w:rsid w:val="001F5586"/>
    <w:rsid w:val="00204736"/>
    <w:rsid w:val="0020513D"/>
    <w:rsid w:val="002132CC"/>
    <w:rsid w:val="00215E7C"/>
    <w:rsid w:val="00234DAC"/>
    <w:rsid w:val="0023504B"/>
    <w:rsid w:val="00240AE5"/>
    <w:rsid w:val="00247387"/>
    <w:rsid w:val="00250A68"/>
    <w:rsid w:val="00251AC2"/>
    <w:rsid w:val="002527D4"/>
    <w:rsid w:val="002538C6"/>
    <w:rsid w:val="00253B5F"/>
    <w:rsid w:val="00253C27"/>
    <w:rsid w:val="00263AB9"/>
    <w:rsid w:val="00284095"/>
    <w:rsid w:val="0029057B"/>
    <w:rsid w:val="00291CB3"/>
    <w:rsid w:val="00291FDC"/>
    <w:rsid w:val="002935C3"/>
    <w:rsid w:val="00297DF7"/>
    <w:rsid w:val="002A6176"/>
    <w:rsid w:val="002C0EDC"/>
    <w:rsid w:val="002C2202"/>
    <w:rsid w:val="002C2287"/>
    <w:rsid w:val="002D0E7B"/>
    <w:rsid w:val="002D49E8"/>
    <w:rsid w:val="002D4C34"/>
    <w:rsid w:val="002D5B34"/>
    <w:rsid w:val="002D5F9E"/>
    <w:rsid w:val="002E24A8"/>
    <w:rsid w:val="002E4E18"/>
    <w:rsid w:val="002E5BAE"/>
    <w:rsid w:val="002F0347"/>
    <w:rsid w:val="002F2B03"/>
    <w:rsid w:val="002F3E00"/>
    <w:rsid w:val="002F4D34"/>
    <w:rsid w:val="003048E2"/>
    <w:rsid w:val="00306A9C"/>
    <w:rsid w:val="00310C7C"/>
    <w:rsid w:val="00314586"/>
    <w:rsid w:val="003174D5"/>
    <w:rsid w:val="003247F7"/>
    <w:rsid w:val="00330F6C"/>
    <w:rsid w:val="00331335"/>
    <w:rsid w:val="003418B7"/>
    <w:rsid w:val="00341F81"/>
    <w:rsid w:val="003425E7"/>
    <w:rsid w:val="00344E2A"/>
    <w:rsid w:val="00345A28"/>
    <w:rsid w:val="00346A39"/>
    <w:rsid w:val="00352B7B"/>
    <w:rsid w:val="00360B4D"/>
    <w:rsid w:val="00364590"/>
    <w:rsid w:val="00364D39"/>
    <w:rsid w:val="00374E50"/>
    <w:rsid w:val="00377B3C"/>
    <w:rsid w:val="0038394F"/>
    <w:rsid w:val="0038593B"/>
    <w:rsid w:val="003878C4"/>
    <w:rsid w:val="00387A0C"/>
    <w:rsid w:val="0039154E"/>
    <w:rsid w:val="00392225"/>
    <w:rsid w:val="00392CD6"/>
    <w:rsid w:val="0039460D"/>
    <w:rsid w:val="003B565D"/>
    <w:rsid w:val="003B68CD"/>
    <w:rsid w:val="003B79EC"/>
    <w:rsid w:val="003C1650"/>
    <w:rsid w:val="003C50F1"/>
    <w:rsid w:val="003C5792"/>
    <w:rsid w:val="003C5D82"/>
    <w:rsid w:val="003C6A10"/>
    <w:rsid w:val="003D2193"/>
    <w:rsid w:val="003D29EF"/>
    <w:rsid w:val="003D4F05"/>
    <w:rsid w:val="003D73F0"/>
    <w:rsid w:val="003E3DB3"/>
    <w:rsid w:val="003E4DAE"/>
    <w:rsid w:val="003E7035"/>
    <w:rsid w:val="003F049F"/>
    <w:rsid w:val="003F06A7"/>
    <w:rsid w:val="003F1B7B"/>
    <w:rsid w:val="0040789C"/>
    <w:rsid w:val="00411724"/>
    <w:rsid w:val="00412771"/>
    <w:rsid w:val="00414F08"/>
    <w:rsid w:val="00416749"/>
    <w:rsid w:val="00417F89"/>
    <w:rsid w:val="00424C88"/>
    <w:rsid w:val="00430E3E"/>
    <w:rsid w:val="00431E6C"/>
    <w:rsid w:val="004337BB"/>
    <w:rsid w:val="00440789"/>
    <w:rsid w:val="004427C9"/>
    <w:rsid w:val="0045746A"/>
    <w:rsid w:val="00465D12"/>
    <w:rsid w:val="00480840"/>
    <w:rsid w:val="00480B70"/>
    <w:rsid w:val="00483164"/>
    <w:rsid w:val="00483ECB"/>
    <w:rsid w:val="00493583"/>
    <w:rsid w:val="00495E48"/>
    <w:rsid w:val="00496C8B"/>
    <w:rsid w:val="004A60CB"/>
    <w:rsid w:val="004B61DE"/>
    <w:rsid w:val="004C3E32"/>
    <w:rsid w:val="004C5C88"/>
    <w:rsid w:val="004C7701"/>
    <w:rsid w:val="004C799A"/>
    <w:rsid w:val="004D15BA"/>
    <w:rsid w:val="004E1E1B"/>
    <w:rsid w:val="004E7A1D"/>
    <w:rsid w:val="004F4B72"/>
    <w:rsid w:val="00500FF7"/>
    <w:rsid w:val="00515612"/>
    <w:rsid w:val="005328E0"/>
    <w:rsid w:val="00537A1A"/>
    <w:rsid w:val="00540482"/>
    <w:rsid w:val="00542023"/>
    <w:rsid w:val="005435DA"/>
    <w:rsid w:val="00544548"/>
    <w:rsid w:val="00555193"/>
    <w:rsid w:val="005551B8"/>
    <w:rsid w:val="00555858"/>
    <w:rsid w:val="00555CBB"/>
    <w:rsid w:val="00560B9C"/>
    <w:rsid w:val="00560EC9"/>
    <w:rsid w:val="00570275"/>
    <w:rsid w:val="005712EF"/>
    <w:rsid w:val="005779B6"/>
    <w:rsid w:val="005901B1"/>
    <w:rsid w:val="00595CBC"/>
    <w:rsid w:val="00596774"/>
    <w:rsid w:val="00597065"/>
    <w:rsid w:val="00597CBB"/>
    <w:rsid w:val="00597E65"/>
    <w:rsid w:val="005A3614"/>
    <w:rsid w:val="005B1DCE"/>
    <w:rsid w:val="005C0A50"/>
    <w:rsid w:val="005C3248"/>
    <w:rsid w:val="005D2759"/>
    <w:rsid w:val="005D3E3C"/>
    <w:rsid w:val="005D7300"/>
    <w:rsid w:val="005E1E8E"/>
    <w:rsid w:val="005E1F9F"/>
    <w:rsid w:val="005E6DB7"/>
    <w:rsid w:val="005F49E5"/>
    <w:rsid w:val="005F7A30"/>
    <w:rsid w:val="00601C80"/>
    <w:rsid w:val="006036BE"/>
    <w:rsid w:val="00620656"/>
    <w:rsid w:val="006257D9"/>
    <w:rsid w:val="00630A49"/>
    <w:rsid w:val="00635FCA"/>
    <w:rsid w:val="00636B93"/>
    <w:rsid w:val="006450FF"/>
    <w:rsid w:val="00646C22"/>
    <w:rsid w:val="00650EB5"/>
    <w:rsid w:val="00652734"/>
    <w:rsid w:val="00652A27"/>
    <w:rsid w:val="00660148"/>
    <w:rsid w:val="00661657"/>
    <w:rsid w:val="006653A1"/>
    <w:rsid w:val="00665841"/>
    <w:rsid w:val="00665C6D"/>
    <w:rsid w:val="00667B30"/>
    <w:rsid w:val="00672353"/>
    <w:rsid w:val="00684C08"/>
    <w:rsid w:val="0068531F"/>
    <w:rsid w:val="006905CE"/>
    <w:rsid w:val="00694F80"/>
    <w:rsid w:val="006B0A99"/>
    <w:rsid w:val="006C335C"/>
    <w:rsid w:val="006D3659"/>
    <w:rsid w:val="006E27B2"/>
    <w:rsid w:val="006E36BE"/>
    <w:rsid w:val="006E6802"/>
    <w:rsid w:val="006F11FD"/>
    <w:rsid w:val="006F1C43"/>
    <w:rsid w:val="00700082"/>
    <w:rsid w:val="00704DF7"/>
    <w:rsid w:val="00713BE6"/>
    <w:rsid w:val="0072326D"/>
    <w:rsid w:val="0072629E"/>
    <w:rsid w:val="00730658"/>
    <w:rsid w:val="00732D89"/>
    <w:rsid w:val="007375FB"/>
    <w:rsid w:val="00747799"/>
    <w:rsid w:val="007511D0"/>
    <w:rsid w:val="00751F87"/>
    <w:rsid w:val="007523A8"/>
    <w:rsid w:val="00755C7C"/>
    <w:rsid w:val="00760991"/>
    <w:rsid w:val="00761613"/>
    <w:rsid w:val="00765950"/>
    <w:rsid w:val="007665F2"/>
    <w:rsid w:val="0077388B"/>
    <w:rsid w:val="00775372"/>
    <w:rsid w:val="00777514"/>
    <w:rsid w:val="00784CA1"/>
    <w:rsid w:val="00796AEF"/>
    <w:rsid w:val="00797841"/>
    <w:rsid w:val="00797B96"/>
    <w:rsid w:val="007A0254"/>
    <w:rsid w:val="007A21E2"/>
    <w:rsid w:val="007A523B"/>
    <w:rsid w:val="007B22D9"/>
    <w:rsid w:val="007B2476"/>
    <w:rsid w:val="007B5A59"/>
    <w:rsid w:val="007B6CF0"/>
    <w:rsid w:val="007D6647"/>
    <w:rsid w:val="007E48DF"/>
    <w:rsid w:val="007E69E6"/>
    <w:rsid w:val="007F1B5B"/>
    <w:rsid w:val="007F594A"/>
    <w:rsid w:val="007F72AF"/>
    <w:rsid w:val="008006EB"/>
    <w:rsid w:val="00801F46"/>
    <w:rsid w:val="00804735"/>
    <w:rsid w:val="0080781A"/>
    <w:rsid w:val="00813E3A"/>
    <w:rsid w:val="00814442"/>
    <w:rsid w:val="00817024"/>
    <w:rsid w:val="00826AE3"/>
    <w:rsid w:val="00831B55"/>
    <w:rsid w:val="008467D9"/>
    <w:rsid w:val="0085202D"/>
    <w:rsid w:val="0085249C"/>
    <w:rsid w:val="00852B3B"/>
    <w:rsid w:val="00860240"/>
    <w:rsid w:val="00860BEB"/>
    <w:rsid w:val="008618A4"/>
    <w:rsid w:val="00867A80"/>
    <w:rsid w:val="00871BE9"/>
    <w:rsid w:val="0088457F"/>
    <w:rsid w:val="008A3887"/>
    <w:rsid w:val="008A44E4"/>
    <w:rsid w:val="008A75D9"/>
    <w:rsid w:val="008B2B90"/>
    <w:rsid w:val="008B37A6"/>
    <w:rsid w:val="008B427C"/>
    <w:rsid w:val="008C037C"/>
    <w:rsid w:val="008C799A"/>
    <w:rsid w:val="008D13FF"/>
    <w:rsid w:val="008D1CE2"/>
    <w:rsid w:val="008D275C"/>
    <w:rsid w:val="008D2AF3"/>
    <w:rsid w:val="008E04EC"/>
    <w:rsid w:val="008E1E39"/>
    <w:rsid w:val="008E5129"/>
    <w:rsid w:val="008E6BDB"/>
    <w:rsid w:val="008E7A8D"/>
    <w:rsid w:val="008F06B3"/>
    <w:rsid w:val="008F400B"/>
    <w:rsid w:val="008F4163"/>
    <w:rsid w:val="00907577"/>
    <w:rsid w:val="00911B8A"/>
    <w:rsid w:val="00915578"/>
    <w:rsid w:val="009156A0"/>
    <w:rsid w:val="00917E6B"/>
    <w:rsid w:val="00920525"/>
    <w:rsid w:val="009223CC"/>
    <w:rsid w:val="00922B04"/>
    <w:rsid w:val="00923F2C"/>
    <w:rsid w:val="00925516"/>
    <w:rsid w:val="00934234"/>
    <w:rsid w:val="009423B0"/>
    <w:rsid w:val="009438F0"/>
    <w:rsid w:val="00943CA3"/>
    <w:rsid w:val="00943CBD"/>
    <w:rsid w:val="009456A9"/>
    <w:rsid w:val="009465B0"/>
    <w:rsid w:val="00950C7C"/>
    <w:rsid w:val="00961EE0"/>
    <w:rsid w:val="009658FD"/>
    <w:rsid w:val="0096705F"/>
    <w:rsid w:val="0097075B"/>
    <w:rsid w:val="00970DB1"/>
    <w:rsid w:val="009751BF"/>
    <w:rsid w:val="0097533A"/>
    <w:rsid w:val="0097584A"/>
    <w:rsid w:val="00983DF1"/>
    <w:rsid w:val="00984B60"/>
    <w:rsid w:val="00990BEC"/>
    <w:rsid w:val="00995CFD"/>
    <w:rsid w:val="009B0BC5"/>
    <w:rsid w:val="009B6695"/>
    <w:rsid w:val="009C72CD"/>
    <w:rsid w:val="009D1887"/>
    <w:rsid w:val="009E407A"/>
    <w:rsid w:val="009E63C6"/>
    <w:rsid w:val="009F501E"/>
    <w:rsid w:val="00A01E37"/>
    <w:rsid w:val="00A028D6"/>
    <w:rsid w:val="00A037DC"/>
    <w:rsid w:val="00A1267C"/>
    <w:rsid w:val="00A13B2F"/>
    <w:rsid w:val="00A20EEC"/>
    <w:rsid w:val="00A27715"/>
    <w:rsid w:val="00A305A4"/>
    <w:rsid w:val="00A3648B"/>
    <w:rsid w:val="00A41E33"/>
    <w:rsid w:val="00A4736C"/>
    <w:rsid w:val="00A47E48"/>
    <w:rsid w:val="00A51B5E"/>
    <w:rsid w:val="00A52866"/>
    <w:rsid w:val="00A5403B"/>
    <w:rsid w:val="00A61B85"/>
    <w:rsid w:val="00A63215"/>
    <w:rsid w:val="00A6628E"/>
    <w:rsid w:val="00A66833"/>
    <w:rsid w:val="00A72ED2"/>
    <w:rsid w:val="00A81B1B"/>
    <w:rsid w:val="00A8218D"/>
    <w:rsid w:val="00A84044"/>
    <w:rsid w:val="00A84EB5"/>
    <w:rsid w:val="00A914DB"/>
    <w:rsid w:val="00A9379E"/>
    <w:rsid w:val="00A95962"/>
    <w:rsid w:val="00A9735E"/>
    <w:rsid w:val="00AA7189"/>
    <w:rsid w:val="00AB47EB"/>
    <w:rsid w:val="00AC0001"/>
    <w:rsid w:val="00AC6590"/>
    <w:rsid w:val="00AD588A"/>
    <w:rsid w:val="00AE4B73"/>
    <w:rsid w:val="00AE6B1B"/>
    <w:rsid w:val="00AE792F"/>
    <w:rsid w:val="00AF012F"/>
    <w:rsid w:val="00AF030F"/>
    <w:rsid w:val="00AF47FA"/>
    <w:rsid w:val="00AF4E9E"/>
    <w:rsid w:val="00AF572E"/>
    <w:rsid w:val="00AF5A92"/>
    <w:rsid w:val="00AF7719"/>
    <w:rsid w:val="00AF7956"/>
    <w:rsid w:val="00B0041F"/>
    <w:rsid w:val="00B01D75"/>
    <w:rsid w:val="00B038D8"/>
    <w:rsid w:val="00B10AF3"/>
    <w:rsid w:val="00B11839"/>
    <w:rsid w:val="00B14825"/>
    <w:rsid w:val="00B213F0"/>
    <w:rsid w:val="00B217A7"/>
    <w:rsid w:val="00B2263E"/>
    <w:rsid w:val="00B24BA2"/>
    <w:rsid w:val="00B2632A"/>
    <w:rsid w:val="00B26DD8"/>
    <w:rsid w:val="00B313D6"/>
    <w:rsid w:val="00B35A10"/>
    <w:rsid w:val="00B37E14"/>
    <w:rsid w:val="00B57641"/>
    <w:rsid w:val="00B63602"/>
    <w:rsid w:val="00B6421A"/>
    <w:rsid w:val="00B73245"/>
    <w:rsid w:val="00B77938"/>
    <w:rsid w:val="00B77F74"/>
    <w:rsid w:val="00B824D5"/>
    <w:rsid w:val="00B9241D"/>
    <w:rsid w:val="00B943A4"/>
    <w:rsid w:val="00BA32A1"/>
    <w:rsid w:val="00BA3597"/>
    <w:rsid w:val="00BA41A8"/>
    <w:rsid w:val="00BA41EF"/>
    <w:rsid w:val="00BB679C"/>
    <w:rsid w:val="00BC1A9C"/>
    <w:rsid w:val="00BC1E75"/>
    <w:rsid w:val="00BC2946"/>
    <w:rsid w:val="00BC30D7"/>
    <w:rsid w:val="00BC7E36"/>
    <w:rsid w:val="00BD471C"/>
    <w:rsid w:val="00BD6633"/>
    <w:rsid w:val="00BE64C7"/>
    <w:rsid w:val="00BF40BC"/>
    <w:rsid w:val="00C03943"/>
    <w:rsid w:val="00C10BC4"/>
    <w:rsid w:val="00C15FD3"/>
    <w:rsid w:val="00C17492"/>
    <w:rsid w:val="00C231B0"/>
    <w:rsid w:val="00C23FC0"/>
    <w:rsid w:val="00C245A4"/>
    <w:rsid w:val="00C30806"/>
    <w:rsid w:val="00C31409"/>
    <w:rsid w:val="00C46F9A"/>
    <w:rsid w:val="00C63B34"/>
    <w:rsid w:val="00C6476A"/>
    <w:rsid w:val="00C669F9"/>
    <w:rsid w:val="00C73BE2"/>
    <w:rsid w:val="00C75A56"/>
    <w:rsid w:val="00C760E2"/>
    <w:rsid w:val="00C814C4"/>
    <w:rsid w:val="00C81E4B"/>
    <w:rsid w:val="00C870E2"/>
    <w:rsid w:val="00C91D05"/>
    <w:rsid w:val="00C96B64"/>
    <w:rsid w:val="00CA1D27"/>
    <w:rsid w:val="00CA4A71"/>
    <w:rsid w:val="00CA5C52"/>
    <w:rsid w:val="00CA742C"/>
    <w:rsid w:val="00CB1351"/>
    <w:rsid w:val="00CB1456"/>
    <w:rsid w:val="00CB4906"/>
    <w:rsid w:val="00CB6121"/>
    <w:rsid w:val="00CB7440"/>
    <w:rsid w:val="00CC29AB"/>
    <w:rsid w:val="00CC4BEA"/>
    <w:rsid w:val="00CC67F6"/>
    <w:rsid w:val="00CD2031"/>
    <w:rsid w:val="00CD47AC"/>
    <w:rsid w:val="00CE1EEE"/>
    <w:rsid w:val="00CE5CEB"/>
    <w:rsid w:val="00CF4523"/>
    <w:rsid w:val="00D06BEF"/>
    <w:rsid w:val="00D06FE1"/>
    <w:rsid w:val="00D16870"/>
    <w:rsid w:val="00D2104E"/>
    <w:rsid w:val="00D21A1C"/>
    <w:rsid w:val="00D24002"/>
    <w:rsid w:val="00D25716"/>
    <w:rsid w:val="00D26E49"/>
    <w:rsid w:val="00D30F19"/>
    <w:rsid w:val="00D30F61"/>
    <w:rsid w:val="00D3607F"/>
    <w:rsid w:val="00D4388E"/>
    <w:rsid w:val="00D47F94"/>
    <w:rsid w:val="00D503EB"/>
    <w:rsid w:val="00D64992"/>
    <w:rsid w:val="00D7314A"/>
    <w:rsid w:val="00D734DD"/>
    <w:rsid w:val="00D743D0"/>
    <w:rsid w:val="00D805F1"/>
    <w:rsid w:val="00D872C0"/>
    <w:rsid w:val="00D91CD5"/>
    <w:rsid w:val="00D92741"/>
    <w:rsid w:val="00D971F3"/>
    <w:rsid w:val="00DA0BED"/>
    <w:rsid w:val="00DA5467"/>
    <w:rsid w:val="00DA6345"/>
    <w:rsid w:val="00DA6A0B"/>
    <w:rsid w:val="00DA6E3B"/>
    <w:rsid w:val="00DA78D6"/>
    <w:rsid w:val="00DB7113"/>
    <w:rsid w:val="00DC07A2"/>
    <w:rsid w:val="00DC16F9"/>
    <w:rsid w:val="00DC48AA"/>
    <w:rsid w:val="00DD01E2"/>
    <w:rsid w:val="00DD1B47"/>
    <w:rsid w:val="00DD44AA"/>
    <w:rsid w:val="00DD47E6"/>
    <w:rsid w:val="00DD4CA5"/>
    <w:rsid w:val="00DD6543"/>
    <w:rsid w:val="00DE1249"/>
    <w:rsid w:val="00DE34FC"/>
    <w:rsid w:val="00DE4A32"/>
    <w:rsid w:val="00DE510D"/>
    <w:rsid w:val="00DF26BE"/>
    <w:rsid w:val="00DF2F69"/>
    <w:rsid w:val="00DF325A"/>
    <w:rsid w:val="00DF526A"/>
    <w:rsid w:val="00E02173"/>
    <w:rsid w:val="00E06396"/>
    <w:rsid w:val="00E0783C"/>
    <w:rsid w:val="00E07FBE"/>
    <w:rsid w:val="00E21404"/>
    <w:rsid w:val="00E34033"/>
    <w:rsid w:val="00E340D7"/>
    <w:rsid w:val="00E41EC0"/>
    <w:rsid w:val="00E42896"/>
    <w:rsid w:val="00E428FA"/>
    <w:rsid w:val="00E44833"/>
    <w:rsid w:val="00E57781"/>
    <w:rsid w:val="00E57E2D"/>
    <w:rsid w:val="00E65080"/>
    <w:rsid w:val="00E67F34"/>
    <w:rsid w:val="00E7178E"/>
    <w:rsid w:val="00E72A14"/>
    <w:rsid w:val="00E73791"/>
    <w:rsid w:val="00E7444E"/>
    <w:rsid w:val="00E83030"/>
    <w:rsid w:val="00E85FBC"/>
    <w:rsid w:val="00E87A0B"/>
    <w:rsid w:val="00E91E65"/>
    <w:rsid w:val="00E930BE"/>
    <w:rsid w:val="00E942A5"/>
    <w:rsid w:val="00E95331"/>
    <w:rsid w:val="00E9694A"/>
    <w:rsid w:val="00E97BF5"/>
    <w:rsid w:val="00EA5633"/>
    <w:rsid w:val="00EA6A0D"/>
    <w:rsid w:val="00EB0D11"/>
    <w:rsid w:val="00EB4A5F"/>
    <w:rsid w:val="00EC0F32"/>
    <w:rsid w:val="00ED0BEE"/>
    <w:rsid w:val="00ED27D8"/>
    <w:rsid w:val="00ED52EC"/>
    <w:rsid w:val="00EE3B21"/>
    <w:rsid w:val="00EF080A"/>
    <w:rsid w:val="00EF3503"/>
    <w:rsid w:val="00F000DE"/>
    <w:rsid w:val="00F02EC9"/>
    <w:rsid w:val="00F04080"/>
    <w:rsid w:val="00F11F2F"/>
    <w:rsid w:val="00F27572"/>
    <w:rsid w:val="00F27A75"/>
    <w:rsid w:val="00F32B98"/>
    <w:rsid w:val="00F33E97"/>
    <w:rsid w:val="00F342B9"/>
    <w:rsid w:val="00F3489C"/>
    <w:rsid w:val="00F37098"/>
    <w:rsid w:val="00F41284"/>
    <w:rsid w:val="00F44BE9"/>
    <w:rsid w:val="00F462F1"/>
    <w:rsid w:val="00F51133"/>
    <w:rsid w:val="00F52E59"/>
    <w:rsid w:val="00F56A69"/>
    <w:rsid w:val="00F5745B"/>
    <w:rsid w:val="00F66197"/>
    <w:rsid w:val="00F71792"/>
    <w:rsid w:val="00F7628A"/>
    <w:rsid w:val="00F804B0"/>
    <w:rsid w:val="00F804EA"/>
    <w:rsid w:val="00F84103"/>
    <w:rsid w:val="00F875E5"/>
    <w:rsid w:val="00F93F5D"/>
    <w:rsid w:val="00F94101"/>
    <w:rsid w:val="00FB046D"/>
    <w:rsid w:val="00FB2EAA"/>
    <w:rsid w:val="00FB594B"/>
    <w:rsid w:val="00FC551B"/>
    <w:rsid w:val="00FD57B4"/>
    <w:rsid w:val="00FE2525"/>
    <w:rsid w:val="00FE2EB0"/>
    <w:rsid w:val="00FE604C"/>
    <w:rsid w:val="00FE7636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354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qFormat/>
    <w:rsid w:val="0012354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123545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/>
      <w:b/>
      <w:sz w:val="28"/>
      <w:szCs w:val="24"/>
      <w:lang w:val="x-none" w:eastAsia="en-US"/>
    </w:rPr>
  </w:style>
  <w:style w:type="paragraph" w:styleId="4">
    <w:name w:val="heading 4"/>
    <w:basedOn w:val="3"/>
    <w:next w:val="a"/>
    <w:link w:val="40"/>
    <w:qFormat/>
    <w:rsid w:val="0012354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12354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12354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hAnsi="PetersburgCTT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12354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hAnsi="PetersburgCTT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12354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hAnsi="PetersburgCTT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12354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45"/>
    <w:rPr>
      <w:rFonts w:ascii="Times New Roman" w:eastAsia="Times New Roman" w:hAnsi="Times New Roman" w:cs="Times New Roman"/>
      <w:b/>
      <w:bCs/>
      <w:caps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1235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2354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12354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235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12354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12354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12354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123545"/>
    <w:rPr>
      <w:rFonts w:ascii="PetersburgCTT" w:eastAsia="Times New Roman" w:hAnsi="PetersburgCTT" w:cs="Times New Roman"/>
      <w:i/>
      <w:sz w:val="18"/>
      <w:szCs w:val="24"/>
      <w:lang w:val="x-none"/>
    </w:rPr>
  </w:style>
  <w:style w:type="paragraph" w:customStyle="1" w:styleId="ConsPlusNormal">
    <w:name w:val="ConsPlusNormal"/>
    <w:rsid w:val="00123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ignature"/>
    <w:basedOn w:val="a"/>
    <w:link w:val="a4"/>
    <w:rsid w:val="00123545"/>
    <w:pPr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12354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header"/>
    <w:aliases w:val="ВерхКолонтитул"/>
    <w:basedOn w:val="a"/>
    <w:link w:val="a6"/>
    <w:rsid w:val="0012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23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link w:val="a8"/>
    <w:rsid w:val="00123545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rsid w:val="00123545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235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2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23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123545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12354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12354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d"/>
    <w:rsid w:val="0012354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">
    <w:name w:val="page number"/>
    <w:basedOn w:val="a0"/>
    <w:rsid w:val="00123545"/>
  </w:style>
  <w:style w:type="paragraph" w:styleId="21">
    <w:name w:val="Body Text 2"/>
    <w:basedOn w:val="a"/>
    <w:link w:val="22"/>
    <w:rsid w:val="0012354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2354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3">
    <w:name w:val="Body Text Indent 2"/>
    <w:basedOn w:val="a"/>
    <w:link w:val="24"/>
    <w:rsid w:val="00123545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2354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12354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23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12354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12354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Нормальный (таблица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4">
    <w:name w:val="Постоянная часть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</w:rPr>
  </w:style>
  <w:style w:type="paragraph" w:customStyle="1" w:styleId="ConsNormal">
    <w:name w:val="ConsNormal"/>
    <w:rsid w:val="00123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54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2354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5">
    <w:name w:val="Основной шрифт"/>
    <w:rsid w:val="00123545"/>
  </w:style>
  <w:style w:type="paragraph" w:styleId="af6">
    <w:name w:val="Block Text"/>
    <w:basedOn w:val="a"/>
    <w:rsid w:val="00123545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qFormat/>
    <w:rsid w:val="0012354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123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9">
    <w:name w:val="Цветовое выделение"/>
    <w:rsid w:val="00123545"/>
    <w:rPr>
      <w:b/>
      <w:color w:val="000080"/>
    </w:rPr>
  </w:style>
  <w:style w:type="character" w:customStyle="1" w:styleId="afa">
    <w:name w:val="Гипертекстовая ссылка"/>
    <w:rsid w:val="00123545"/>
    <w:rPr>
      <w:b/>
      <w:color w:val="008000"/>
    </w:rPr>
  </w:style>
  <w:style w:type="paragraph" w:customStyle="1" w:styleId="ConsPlusTitle">
    <w:name w:val="ConsPlusTitle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123545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12354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styleId="afb">
    <w:name w:val="Hyperlink"/>
    <w:rsid w:val="00123545"/>
    <w:rPr>
      <w:color w:val="0000FF"/>
      <w:u w:val="single"/>
    </w:rPr>
  </w:style>
  <w:style w:type="paragraph" w:customStyle="1" w:styleId="afc">
    <w:name w:val="Комментарий"/>
    <w:basedOn w:val="a"/>
    <w:next w:val="a"/>
    <w:rsid w:val="0012354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2">
    <w:name w:val="Основной текст с отступом1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d">
    <w:name w:val="Знак Знак Знак Знак Знак Знак Знак"/>
    <w:basedOn w:val="a"/>
    <w:rsid w:val="00123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123545"/>
    <w:rPr>
      <w:b/>
      <w:bCs/>
      <w:sz w:val="36"/>
      <w:szCs w:val="36"/>
      <w:lang w:val="ru-RU" w:eastAsia="ru-RU" w:bidi="ar-SA"/>
    </w:rPr>
  </w:style>
  <w:style w:type="paragraph" w:styleId="a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"/>
    <w:rsid w:val="0012354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e"/>
    <w:rsid w:val="00123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0">
    <w:name w:val="List Bullet"/>
    <w:basedOn w:val="ab"/>
    <w:autoRedefine/>
    <w:rsid w:val="0012354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1">
    <w:name w:val="Document Map"/>
    <w:basedOn w:val="a"/>
    <w:link w:val="aff2"/>
    <w:rsid w:val="001235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12354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Активная гипертекстовая ссылка"/>
    <w:rsid w:val="00123545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123545"/>
    <w:rPr>
      <w:rFonts w:ascii="Arial" w:hAnsi="Arial" w:cs="Times New Roman"/>
      <w:b/>
      <w:bCs/>
      <w:color w:val="C0C0C0"/>
    </w:rPr>
  </w:style>
  <w:style w:type="character" w:customStyle="1" w:styleId="aff8">
    <w:name w:val="Заголовок своего сообщения"/>
    <w:rsid w:val="00123545"/>
    <w:rPr>
      <w:rFonts w:cs="Times New Roman"/>
      <w:b/>
      <w:color w:val="000080"/>
    </w:rPr>
  </w:style>
  <w:style w:type="paragraph" w:customStyle="1" w:styleId="aff9">
    <w:name w:val="Заголовок статьи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a">
    <w:name w:val="Заголовок чужого сообщения"/>
    <w:rsid w:val="00123545"/>
    <w:rPr>
      <w:rFonts w:cs="Times New Roman"/>
      <w:b/>
      <w:color w:val="FF0000"/>
    </w:rPr>
  </w:style>
  <w:style w:type="paragraph" w:customStyle="1" w:styleId="affb">
    <w:name w:val="Интерактивный заголовок"/>
    <w:basedOn w:val="aff7"/>
    <w:next w:val="a"/>
    <w:rsid w:val="00123545"/>
    <w:rPr>
      <w:b w:val="0"/>
      <w:bCs w:val="0"/>
      <w:color w:val="auto"/>
      <w:u w:val="single"/>
    </w:rPr>
  </w:style>
  <w:style w:type="paragraph" w:customStyle="1" w:styleId="affc">
    <w:name w:val="Интерфейс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d">
    <w:name w:val="Информация об изменениях документа"/>
    <w:basedOn w:val="afc"/>
    <w:next w:val="a"/>
    <w:rsid w:val="00123545"/>
    <w:pPr>
      <w:widowControl w:val="0"/>
      <w:spacing w:before="0"/>
    </w:pPr>
  </w:style>
  <w:style w:type="paragraph" w:customStyle="1" w:styleId="affe">
    <w:name w:val="Текст (лев. подпись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">
    <w:name w:val="Колонтитул (левый)"/>
    <w:basedOn w:val="affe"/>
    <w:next w:val="a"/>
    <w:rsid w:val="00123545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ff1">
    <w:name w:val="Колонтитул (правый)"/>
    <w:basedOn w:val="afff0"/>
    <w:next w:val="a"/>
    <w:rsid w:val="00123545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c"/>
    <w:next w:val="a"/>
    <w:rsid w:val="0012354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123545"/>
    <w:rPr>
      <w:rFonts w:cs="Times New Roman"/>
      <w:b/>
      <w:color w:val="000080"/>
    </w:rPr>
  </w:style>
  <w:style w:type="character" w:customStyle="1" w:styleId="afff6">
    <w:name w:val="Не вступил в силу"/>
    <w:rsid w:val="00123545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Оглавление"/>
    <w:basedOn w:val="af2"/>
    <w:next w:val="a"/>
    <w:rsid w:val="00123545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rsid w:val="00123545"/>
    <w:rPr>
      <w:color w:val="FF0000"/>
    </w:rPr>
  </w:style>
  <w:style w:type="paragraph" w:customStyle="1" w:styleId="afffb">
    <w:name w:val="Переменная часть"/>
    <w:basedOn w:val="aff6"/>
    <w:next w:val="a"/>
    <w:rsid w:val="00123545"/>
    <w:rPr>
      <w:rFonts w:ascii="Arial" w:hAnsi="Arial" w:cs="Times New Roman"/>
      <w:sz w:val="20"/>
      <w:szCs w:val="20"/>
    </w:rPr>
  </w:style>
  <w:style w:type="paragraph" w:customStyle="1" w:styleId="afffc">
    <w:name w:val="Пример.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c"/>
    <w:next w:val="a"/>
    <w:rsid w:val="00123545"/>
    <w:pPr>
      <w:widowControl w:val="0"/>
      <w:spacing w:before="0"/>
    </w:pPr>
    <w:rPr>
      <w:i w:val="0"/>
      <w:iCs w:val="0"/>
      <w:color w:val="auto"/>
    </w:rPr>
  </w:style>
  <w:style w:type="character" w:customStyle="1" w:styleId="afffe">
    <w:name w:val="Продолжение ссылки"/>
    <w:rsid w:val="00123545"/>
    <w:rPr>
      <w:rFonts w:cs="Times New Roman"/>
      <w:b/>
      <w:color w:val="008000"/>
    </w:rPr>
  </w:style>
  <w:style w:type="paragraph" w:customStyle="1" w:styleId="affff">
    <w:name w:val="Словарная статья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123545"/>
    <w:rPr>
      <w:rFonts w:cs="Times New Roman"/>
      <w:b/>
      <w:color w:val="000080"/>
    </w:rPr>
  </w:style>
  <w:style w:type="character" w:customStyle="1" w:styleId="affff1">
    <w:name w:val="Сравнение редакций. Добавленный фрагмент"/>
    <w:rsid w:val="00123545"/>
    <w:rPr>
      <w:color w:val="0000FF"/>
    </w:rPr>
  </w:style>
  <w:style w:type="character" w:customStyle="1" w:styleId="affff2">
    <w:name w:val="Сравнение редакций. Удаленный фрагмент"/>
    <w:rsid w:val="00123545"/>
    <w:rPr>
      <w:strike/>
      <w:color w:val="808000"/>
    </w:rPr>
  </w:style>
  <w:style w:type="paragraph" w:customStyle="1" w:styleId="affff3">
    <w:name w:val="Текст (справка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3"/>
    <w:next w:val="a"/>
    <w:rsid w:val="00123545"/>
    <w:pPr>
      <w:ind w:firstLine="500"/>
    </w:pPr>
  </w:style>
  <w:style w:type="paragraph" w:customStyle="1" w:styleId="affff5">
    <w:name w:val="Технический комментарий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fff6">
    <w:name w:val="Утратил силу"/>
    <w:rsid w:val="00123545"/>
    <w:rPr>
      <w:rFonts w:cs="Times New Roman"/>
      <w:b/>
      <w:strike/>
      <w:color w:val="808000"/>
    </w:rPr>
  </w:style>
  <w:style w:type="paragraph" w:customStyle="1" w:styleId="affff7">
    <w:name w:val="Центрированный (таблица)"/>
    <w:basedOn w:val="af3"/>
    <w:next w:val="a"/>
    <w:rsid w:val="00123545"/>
    <w:pPr>
      <w:jc w:val="center"/>
    </w:pPr>
  </w:style>
  <w:style w:type="character" w:customStyle="1" w:styleId="SubtitleChar">
    <w:name w:val="Subtitle Char"/>
    <w:locked/>
    <w:rsid w:val="00123545"/>
    <w:rPr>
      <w:rFonts w:eastAsia="Times New Roman" w:cs="Times New Roman"/>
      <w:b/>
      <w:i/>
      <w:sz w:val="28"/>
      <w:lang w:val="ru-RU" w:eastAsia="en-US"/>
    </w:rPr>
  </w:style>
  <w:style w:type="character" w:customStyle="1" w:styleId="13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12354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23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35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12354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12354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8">
    <w:name w:val="FollowedHyperlink"/>
    <w:rsid w:val="00123545"/>
    <w:rPr>
      <w:color w:val="800080"/>
      <w:u w:val="single"/>
    </w:rPr>
  </w:style>
  <w:style w:type="character" w:customStyle="1" w:styleId="14">
    <w:name w:val="Знак Знак1"/>
    <w:rsid w:val="00123545"/>
    <w:rPr>
      <w:sz w:val="16"/>
      <w:szCs w:val="16"/>
      <w:lang w:val="ru-RU" w:eastAsia="ru-RU" w:bidi="ar-SA"/>
    </w:rPr>
  </w:style>
  <w:style w:type="paragraph" w:customStyle="1" w:styleId="15">
    <w:name w:val="Обычный1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2354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12354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affff9">
    <w:name w:val="мой"/>
    <w:basedOn w:val="a"/>
    <w:autoRedefine/>
    <w:rsid w:val="00123545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ffffa">
    <w:name w:val="мой Знак"/>
    <w:rsid w:val="0012354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123545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fffb">
    <w:name w:val="Знак Знак"/>
    <w:locked/>
    <w:rsid w:val="00123545"/>
    <w:rPr>
      <w:sz w:val="24"/>
      <w:szCs w:val="24"/>
      <w:lang w:val="ru-RU" w:eastAsia="ru-RU" w:bidi="ar-SA"/>
    </w:rPr>
  </w:style>
  <w:style w:type="paragraph" w:customStyle="1" w:styleId="FR4">
    <w:name w:val="FR4"/>
    <w:rsid w:val="0012354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12354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ffc">
    <w:name w:val="Plain Text"/>
    <w:basedOn w:val="a"/>
    <w:link w:val="affffd"/>
    <w:rsid w:val="0012354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d">
    <w:name w:val="Текст Знак"/>
    <w:basedOn w:val="a0"/>
    <w:link w:val="affffc"/>
    <w:rsid w:val="001235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Текст1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fffe">
    <w:name w:val="Subtitle"/>
    <w:basedOn w:val="a"/>
    <w:link w:val="afffff"/>
    <w:qFormat/>
    <w:rsid w:val="00123545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ffff">
    <w:name w:val="Подзаголовок Знак"/>
    <w:basedOn w:val="a0"/>
    <w:link w:val="affffe"/>
    <w:rsid w:val="0012354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0">
    <w:name w:val="Таблица Боковик"/>
    <w:basedOn w:val="afffff1"/>
    <w:rsid w:val="00123545"/>
    <w:pPr>
      <w:ind w:left="142" w:hanging="142"/>
      <w:jc w:val="left"/>
    </w:pPr>
  </w:style>
  <w:style w:type="paragraph" w:customStyle="1" w:styleId="afffff1">
    <w:name w:val="Таблица Значения"/>
    <w:basedOn w:val="a"/>
    <w:rsid w:val="00123545"/>
    <w:pPr>
      <w:spacing w:before="60" w:after="0" w:line="192" w:lineRule="auto"/>
      <w:jc w:val="right"/>
    </w:pPr>
    <w:rPr>
      <w:rFonts w:ascii="Times New Roman" w:hAnsi="Times New Roman"/>
      <w:szCs w:val="20"/>
    </w:rPr>
  </w:style>
  <w:style w:type="paragraph" w:customStyle="1" w:styleId="afffff2">
    <w:name w:val="текст сноски"/>
    <w:basedOn w:val="a"/>
    <w:rsid w:val="00123545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afffff3">
    <w:name w:val="Таблица"/>
    <w:basedOn w:val="afffff4"/>
    <w:rsid w:val="00123545"/>
    <w:pPr>
      <w:spacing w:before="0" w:after="0" w:line="220" w:lineRule="exact"/>
    </w:pPr>
    <w:rPr>
      <w:i w:val="0"/>
    </w:rPr>
  </w:style>
  <w:style w:type="paragraph" w:styleId="afffff4">
    <w:name w:val="Message Header"/>
    <w:basedOn w:val="a"/>
    <w:link w:val="afffff5"/>
    <w:rsid w:val="0012354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5">
    <w:name w:val="Шапка Знак"/>
    <w:basedOn w:val="a0"/>
    <w:link w:val="afffff4"/>
    <w:rsid w:val="0012354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5">
    <w:name w:val="Таблотст2"/>
    <w:basedOn w:val="afffff3"/>
    <w:rsid w:val="00123545"/>
    <w:pPr>
      <w:ind w:left="170"/>
    </w:pPr>
  </w:style>
  <w:style w:type="paragraph" w:customStyle="1" w:styleId="N2">
    <w:name w:val="ТаблотсN2"/>
    <w:basedOn w:val="afffff3"/>
    <w:rsid w:val="0012354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123545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......."/>
    <w:basedOn w:val="a"/>
    <w:next w:val="a"/>
    <w:rsid w:val="0012354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3">
    <w:name w:val="Body Text Indent 23"/>
    <w:basedOn w:val="a"/>
    <w:rsid w:val="00123545"/>
    <w:pPr>
      <w:spacing w:after="0"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7">
    <w:name w:val="Обычный текст с отступом"/>
    <w:basedOn w:val="a"/>
    <w:rsid w:val="0012354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8">
    <w:name w:val="Таблица Шапка"/>
    <w:basedOn w:val="afffff1"/>
    <w:rsid w:val="0012354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12354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9">
    <w:name w:val="Заголовок таблицы"/>
    <w:basedOn w:val="a"/>
    <w:rsid w:val="00123545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0">
    <w:name w:val="iniiaiieoaeno2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iauiue00">
    <w:name w:val="iauiue0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1">
    <w:name w:val="xl401"/>
    <w:basedOn w:val="a"/>
    <w:rsid w:val="00123545"/>
    <w:pPr>
      <w:spacing w:before="100" w:after="100" w:line="240" w:lineRule="auto"/>
    </w:pPr>
    <w:rPr>
      <w:rFonts w:ascii="Courier New" w:eastAsia="Arial" w:hAnsi="Courier New"/>
      <w:sz w:val="16"/>
      <w:szCs w:val="20"/>
    </w:rPr>
  </w:style>
  <w:style w:type="paragraph" w:customStyle="1" w:styleId="afffffa">
    <w:name w:val="Знак"/>
    <w:basedOn w:val="a"/>
    <w:rsid w:val="001235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ffb">
    <w:name w:val="единица измерения"/>
    <w:basedOn w:val="a"/>
    <w:rsid w:val="00123545"/>
    <w:pPr>
      <w:keepNext/>
      <w:spacing w:after="40" w:line="240" w:lineRule="auto"/>
      <w:jc w:val="right"/>
    </w:pPr>
    <w:rPr>
      <w:rFonts w:ascii="Times New Roman" w:hAnsi="Times New Roman"/>
      <w:szCs w:val="20"/>
    </w:rPr>
  </w:style>
  <w:style w:type="paragraph" w:customStyle="1" w:styleId="afffffc">
    <w:name w:val="кцТекст"/>
    <w:basedOn w:val="a"/>
    <w:rsid w:val="00123545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paragraph" w:customStyle="1" w:styleId="afffffd">
    <w:name w:val="список"/>
    <w:basedOn w:val="a"/>
    <w:rsid w:val="00123545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</w:rPr>
  </w:style>
  <w:style w:type="character" w:styleId="afffffe">
    <w:name w:val="Strong"/>
    <w:qFormat/>
    <w:rsid w:val="00123545"/>
    <w:rPr>
      <w:b/>
      <w:bCs/>
    </w:rPr>
  </w:style>
  <w:style w:type="paragraph" w:styleId="affffff">
    <w:name w:val="List Paragraph"/>
    <w:basedOn w:val="a"/>
    <w:qFormat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rsid w:val="00123545"/>
  </w:style>
  <w:style w:type="character" w:customStyle="1" w:styleId="26">
    <w:name w:val="Знак Знак2"/>
    <w:semiHidden/>
    <w:locked/>
    <w:rsid w:val="00123545"/>
    <w:rPr>
      <w:sz w:val="26"/>
      <w:lang w:val="ru-RU" w:eastAsia="ru-RU"/>
    </w:rPr>
  </w:style>
  <w:style w:type="table" w:styleId="affffff0">
    <w:name w:val="Table Grid"/>
    <w:basedOn w:val="a1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7">
    <w:name w:val="Основной текст с отступом2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9">
    <w:name w:val="Знак Знак Знак Знак Знак Знак Знак1"/>
    <w:basedOn w:val="a"/>
    <w:rsid w:val="00123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12354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123545"/>
    <w:rPr>
      <w:sz w:val="26"/>
      <w:lang w:val="ru-RU" w:eastAsia="ru-RU" w:bidi="ar-SA"/>
    </w:rPr>
  </w:style>
  <w:style w:type="character" w:customStyle="1" w:styleId="110">
    <w:name w:val="Знак Знак11"/>
    <w:rsid w:val="00123545"/>
    <w:rPr>
      <w:sz w:val="16"/>
      <w:szCs w:val="16"/>
      <w:lang w:val="ru-RU" w:eastAsia="ru-RU" w:bidi="ar-SA"/>
    </w:rPr>
  </w:style>
  <w:style w:type="paragraph" w:customStyle="1" w:styleId="28">
    <w:name w:val="Обычный2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123545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35">
    <w:name w:val="Знак Знак3"/>
    <w:locked/>
    <w:rsid w:val="0012354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9">
    <w:name w:val="Текст2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onsPlusTitlePage">
    <w:name w:val="ConsPlusTitlePage"/>
    <w:rsid w:val="00123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1">
    <w:name w:val="Абзац списка11"/>
    <w:basedOn w:val="a"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21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214">
    <w:name w:val="Обычный21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15">
    <w:name w:val="Текст21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2a">
    <w:name w:val="Абзац списка2"/>
    <w:basedOn w:val="a"/>
    <w:rsid w:val="00123545"/>
    <w:pPr>
      <w:ind w:left="720"/>
      <w:contextualSpacing/>
    </w:pPr>
  </w:style>
  <w:style w:type="character" w:customStyle="1" w:styleId="textdefault">
    <w:name w:val="text_default"/>
    <w:rsid w:val="0012354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tl">
    <w:name w:val="m_ttl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ttl">
    <w:name w:val="m_sttl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1">
    <w:name w:val="Нормальный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23545"/>
  </w:style>
  <w:style w:type="numbering" w:customStyle="1" w:styleId="36">
    <w:name w:val="Нет списка3"/>
    <w:next w:val="a2"/>
    <w:uiPriority w:val="99"/>
    <w:semiHidden/>
    <w:unhideWhenUsed/>
    <w:rsid w:val="00123545"/>
  </w:style>
  <w:style w:type="numbering" w:customStyle="1" w:styleId="41">
    <w:name w:val="Нет списка4"/>
    <w:next w:val="a2"/>
    <w:uiPriority w:val="99"/>
    <w:semiHidden/>
    <w:unhideWhenUsed/>
    <w:rsid w:val="00123545"/>
  </w:style>
  <w:style w:type="numbering" w:customStyle="1" w:styleId="52">
    <w:name w:val="Нет списка5"/>
    <w:next w:val="a2"/>
    <w:uiPriority w:val="99"/>
    <w:semiHidden/>
    <w:unhideWhenUsed/>
    <w:rsid w:val="00123545"/>
  </w:style>
  <w:style w:type="paragraph" w:customStyle="1" w:styleId="ConsPlusDocList">
    <w:name w:val="ConsPlusDocList"/>
    <w:rsid w:val="00123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23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123545"/>
  </w:style>
  <w:style w:type="numbering" w:customStyle="1" w:styleId="71">
    <w:name w:val="Нет списка7"/>
    <w:next w:val="a2"/>
    <w:uiPriority w:val="99"/>
    <w:semiHidden/>
    <w:unhideWhenUsed/>
    <w:rsid w:val="00123545"/>
  </w:style>
  <w:style w:type="numbering" w:customStyle="1" w:styleId="81">
    <w:name w:val="Нет списка8"/>
    <w:next w:val="a2"/>
    <w:uiPriority w:val="99"/>
    <w:semiHidden/>
    <w:unhideWhenUsed/>
    <w:rsid w:val="00123545"/>
  </w:style>
  <w:style w:type="numbering" w:customStyle="1" w:styleId="112">
    <w:name w:val="Нет списка11"/>
    <w:next w:val="a2"/>
    <w:uiPriority w:val="99"/>
    <w:semiHidden/>
    <w:unhideWhenUsed/>
    <w:rsid w:val="00123545"/>
  </w:style>
  <w:style w:type="numbering" w:customStyle="1" w:styleId="1110">
    <w:name w:val="Нет списка111"/>
    <w:next w:val="a2"/>
    <w:uiPriority w:val="99"/>
    <w:semiHidden/>
    <w:rsid w:val="00123545"/>
  </w:style>
  <w:style w:type="numbering" w:customStyle="1" w:styleId="216">
    <w:name w:val="Нет списка21"/>
    <w:next w:val="a2"/>
    <w:uiPriority w:val="99"/>
    <w:semiHidden/>
    <w:unhideWhenUsed/>
    <w:rsid w:val="00123545"/>
  </w:style>
  <w:style w:type="numbering" w:customStyle="1" w:styleId="311">
    <w:name w:val="Нет списка31"/>
    <w:next w:val="a2"/>
    <w:uiPriority w:val="99"/>
    <w:semiHidden/>
    <w:unhideWhenUsed/>
    <w:rsid w:val="00123545"/>
  </w:style>
  <w:style w:type="numbering" w:customStyle="1" w:styleId="410">
    <w:name w:val="Нет списка41"/>
    <w:next w:val="a2"/>
    <w:uiPriority w:val="99"/>
    <w:semiHidden/>
    <w:unhideWhenUsed/>
    <w:rsid w:val="00123545"/>
  </w:style>
  <w:style w:type="numbering" w:customStyle="1" w:styleId="511">
    <w:name w:val="Нет списка51"/>
    <w:next w:val="a2"/>
    <w:uiPriority w:val="99"/>
    <w:semiHidden/>
    <w:unhideWhenUsed/>
    <w:rsid w:val="00123545"/>
  </w:style>
  <w:style w:type="numbering" w:customStyle="1" w:styleId="91">
    <w:name w:val="Нет списка9"/>
    <w:next w:val="a2"/>
    <w:uiPriority w:val="99"/>
    <w:semiHidden/>
    <w:unhideWhenUsed/>
    <w:rsid w:val="00123545"/>
  </w:style>
  <w:style w:type="numbering" w:customStyle="1" w:styleId="120">
    <w:name w:val="Нет списка12"/>
    <w:next w:val="a2"/>
    <w:uiPriority w:val="99"/>
    <w:semiHidden/>
    <w:unhideWhenUsed/>
    <w:rsid w:val="00123545"/>
  </w:style>
  <w:style w:type="paragraph" w:customStyle="1" w:styleId="msonormalmailrucssattributepostfix">
    <w:name w:val="msonormal_mailru_css_attribute_postfix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C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C4B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1">
    <w:name w:val="Знак Знак12"/>
    <w:rsid w:val="00CC4BEA"/>
    <w:rPr>
      <w:sz w:val="24"/>
      <w:szCs w:val="26"/>
      <w:lang w:val="x-none" w:eastAsia="x-none" w:bidi="ar-SA"/>
    </w:rPr>
  </w:style>
  <w:style w:type="character" w:customStyle="1" w:styleId="92">
    <w:name w:val="Знак Знак9"/>
    <w:rsid w:val="00CC4BEA"/>
    <w:rPr>
      <w:color w:val="000000"/>
      <w:sz w:val="26"/>
      <w:szCs w:val="26"/>
      <w:lang w:val="x-none" w:eastAsia="x-none" w:bidi="ar-SA"/>
    </w:rPr>
  </w:style>
  <w:style w:type="paragraph" w:customStyle="1" w:styleId="37">
    <w:name w:val="Абзац списка3"/>
    <w:basedOn w:val="a"/>
    <w:rsid w:val="00CC4B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38">
    <w:name w:val="Основной текст с отступом3"/>
    <w:basedOn w:val="a"/>
    <w:rsid w:val="00CC4BEA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fff2">
    <w:name w:val="Знак Знак Знак Знак Знак Знак Знак"/>
    <w:basedOn w:val="a"/>
    <w:rsid w:val="00CC4B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3">
    <w:name w:val="Знак Знак5"/>
    <w:rsid w:val="00CC4BEA"/>
    <w:rPr>
      <w:b/>
      <w:bCs/>
      <w:sz w:val="36"/>
      <w:szCs w:val="36"/>
      <w:lang w:val="ru-RU" w:eastAsia="ru-RU" w:bidi="ar-SA"/>
    </w:rPr>
  </w:style>
  <w:style w:type="character" w:customStyle="1" w:styleId="1a">
    <w:name w:val="Знак Знак1"/>
    <w:rsid w:val="00CC4BEA"/>
    <w:rPr>
      <w:sz w:val="16"/>
      <w:szCs w:val="16"/>
      <w:lang w:val="ru-RU" w:eastAsia="ru-RU" w:bidi="ar-SA"/>
    </w:rPr>
  </w:style>
  <w:style w:type="paragraph" w:customStyle="1" w:styleId="39">
    <w:name w:val="Обычный3"/>
    <w:rsid w:val="00CC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0">
    <w:name w:val="Оснeeвной"/>
    <w:basedOn w:val="a"/>
    <w:rsid w:val="00CC4BE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fffff3">
    <w:name w:val="Знак Знак"/>
    <w:locked/>
    <w:rsid w:val="00CC4BEA"/>
    <w:rPr>
      <w:sz w:val="24"/>
      <w:szCs w:val="24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CC4BE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3a">
    <w:name w:val="Текст3"/>
    <w:basedOn w:val="a"/>
    <w:rsid w:val="00CC4BE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30">
    <w:name w:val="Основной текст 33"/>
    <w:basedOn w:val="a"/>
    <w:rsid w:val="00CC4BEA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354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qFormat/>
    <w:rsid w:val="0012354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123545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/>
      <w:b/>
      <w:sz w:val="28"/>
      <w:szCs w:val="24"/>
      <w:lang w:val="x-none" w:eastAsia="en-US"/>
    </w:rPr>
  </w:style>
  <w:style w:type="paragraph" w:styleId="4">
    <w:name w:val="heading 4"/>
    <w:basedOn w:val="3"/>
    <w:next w:val="a"/>
    <w:link w:val="40"/>
    <w:qFormat/>
    <w:rsid w:val="0012354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12354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12354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hAnsi="PetersburgCTT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12354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hAnsi="PetersburgCTT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12354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hAnsi="PetersburgCTT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12354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45"/>
    <w:rPr>
      <w:rFonts w:ascii="Times New Roman" w:eastAsia="Times New Roman" w:hAnsi="Times New Roman" w:cs="Times New Roman"/>
      <w:b/>
      <w:bCs/>
      <w:caps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1235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2354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12354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235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12354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12354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12354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123545"/>
    <w:rPr>
      <w:rFonts w:ascii="PetersburgCTT" w:eastAsia="Times New Roman" w:hAnsi="PetersburgCTT" w:cs="Times New Roman"/>
      <w:i/>
      <w:sz w:val="18"/>
      <w:szCs w:val="24"/>
      <w:lang w:val="x-none"/>
    </w:rPr>
  </w:style>
  <w:style w:type="paragraph" w:customStyle="1" w:styleId="ConsPlusNormal">
    <w:name w:val="ConsPlusNormal"/>
    <w:rsid w:val="00123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ignature"/>
    <w:basedOn w:val="a"/>
    <w:link w:val="a4"/>
    <w:rsid w:val="00123545"/>
    <w:pPr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12354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header"/>
    <w:aliases w:val="ВерхКолонтитул"/>
    <w:basedOn w:val="a"/>
    <w:link w:val="a6"/>
    <w:rsid w:val="0012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23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link w:val="a8"/>
    <w:rsid w:val="00123545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rsid w:val="00123545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235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2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235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123545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12354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12354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d"/>
    <w:rsid w:val="0012354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">
    <w:name w:val="page number"/>
    <w:basedOn w:val="a0"/>
    <w:rsid w:val="00123545"/>
  </w:style>
  <w:style w:type="paragraph" w:styleId="21">
    <w:name w:val="Body Text 2"/>
    <w:basedOn w:val="a"/>
    <w:link w:val="22"/>
    <w:rsid w:val="0012354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2354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3">
    <w:name w:val="Body Text Indent 2"/>
    <w:basedOn w:val="a"/>
    <w:link w:val="24"/>
    <w:rsid w:val="00123545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2354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12354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23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12354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12354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Нормальный (таблица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4">
    <w:name w:val="Постоянная часть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</w:rPr>
  </w:style>
  <w:style w:type="paragraph" w:customStyle="1" w:styleId="ConsNormal">
    <w:name w:val="ConsNormal"/>
    <w:rsid w:val="00123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54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2354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5">
    <w:name w:val="Основной шрифт"/>
    <w:rsid w:val="00123545"/>
  </w:style>
  <w:style w:type="paragraph" w:styleId="af6">
    <w:name w:val="Block Text"/>
    <w:basedOn w:val="a"/>
    <w:rsid w:val="00123545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qFormat/>
    <w:rsid w:val="0012354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123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9">
    <w:name w:val="Цветовое выделение"/>
    <w:rsid w:val="00123545"/>
    <w:rPr>
      <w:b/>
      <w:color w:val="000080"/>
    </w:rPr>
  </w:style>
  <w:style w:type="character" w:customStyle="1" w:styleId="afa">
    <w:name w:val="Гипертекстовая ссылка"/>
    <w:rsid w:val="00123545"/>
    <w:rPr>
      <w:b/>
      <w:color w:val="008000"/>
    </w:rPr>
  </w:style>
  <w:style w:type="paragraph" w:customStyle="1" w:styleId="ConsPlusTitle">
    <w:name w:val="ConsPlusTitle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123545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12354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styleId="afb">
    <w:name w:val="Hyperlink"/>
    <w:rsid w:val="00123545"/>
    <w:rPr>
      <w:color w:val="0000FF"/>
      <w:u w:val="single"/>
    </w:rPr>
  </w:style>
  <w:style w:type="paragraph" w:customStyle="1" w:styleId="afc">
    <w:name w:val="Комментарий"/>
    <w:basedOn w:val="a"/>
    <w:next w:val="a"/>
    <w:rsid w:val="0012354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2">
    <w:name w:val="Основной текст с отступом1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d">
    <w:name w:val="Знак Знак Знак Знак Знак Знак Знак"/>
    <w:basedOn w:val="a"/>
    <w:rsid w:val="00123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123545"/>
    <w:rPr>
      <w:b/>
      <w:bCs/>
      <w:sz w:val="36"/>
      <w:szCs w:val="36"/>
      <w:lang w:val="ru-RU" w:eastAsia="ru-RU" w:bidi="ar-SA"/>
    </w:rPr>
  </w:style>
  <w:style w:type="paragraph" w:styleId="a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"/>
    <w:rsid w:val="0012354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e"/>
    <w:rsid w:val="00123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0">
    <w:name w:val="List Bullet"/>
    <w:basedOn w:val="ab"/>
    <w:autoRedefine/>
    <w:rsid w:val="0012354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1">
    <w:name w:val="Document Map"/>
    <w:basedOn w:val="a"/>
    <w:link w:val="aff2"/>
    <w:rsid w:val="001235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12354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Активная гипертекстовая ссылка"/>
    <w:rsid w:val="00123545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123545"/>
    <w:rPr>
      <w:rFonts w:ascii="Arial" w:hAnsi="Arial" w:cs="Times New Roman"/>
      <w:b/>
      <w:bCs/>
      <w:color w:val="C0C0C0"/>
    </w:rPr>
  </w:style>
  <w:style w:type="character" w:customStyle="1" w:styleId="aff8">
    <w:name w:val="Заголовок своего сообщения"/>
    <w:rsid w:val="00123545"/>
    <w:rPr>
      <w:rFonts w:cs="Times New Roman"/>
      <w:b/>
      <w:color w:val="000080"/>
    </w:rPr>
  </w:style>
  <w:style w:type="paragraph" w:customStyle="1" w:styleId="aff9">
    <w:name w:val="Заголовок статьи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a">
    <w:name w:val="Заголовок чужого сообщения"/>
    <w:rsid w:val="00123545"/>
    <w:rPr>
      <w:rFonts w:cs="Times New Roman"/>
      <w:b/>
      <w:color w:val="FF0000"/>
    </w:rPr>
  </w:style>
  <w:style w:type="paragraph" w:customStyle="1" w:styleId="affb">
    <w:name w:val="Интерактивный заголовок"/>
    <w:basedOn w:val="aff7"/>
    <w:next w:val="a"/>
    <w:rsid w:val="00123545"/>
    <w:rPr>
      <w:b w:val="0"/>
      <w:bCs w:val="0"/>
      <w:color w:val="auto"/>
      <w:u w:val="single"/>
    </w:rPr>
  </w:style>
  <w:style w:type="paragraph" w:customStyle="1" w:styleId="affc">
    <w:name w:val="Интерфейс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d">
    <w:name w:val="Информация об изменениях документа"/>
    <w:basedOn w:val="afc"/>
    <w:next w:val="a"/>
    <w:rsid w:val="00123545"/>
    <w:pPr>
      <w:widowControl w:val="0"/>
      <w:spacing w:before="0"/>
    </w:pPr>
  </w:style>
  <w:style w:type="paragraph" w:customStyle="1" w:styleId="affe">
    <w:name w:val="Текст (лев. подпись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">
    <w:name w:val="Колонтитул (левый)"/>
    <w:basedOn w:val="affe"/>
    <w:next w:val="a"/>
    <w:rsid w:val="00123545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ff1">
    <w:name w:val="Колонтитул (правый)"/>
    <w:basedOn w:val="afff0"/>
    <w:next w:val="a"/>
    <w:rsid w:val="00123545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c"/>
    <w:next w:val="a"/>
    <w:rsid w:val="0012354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123545"/>
    <w:rPr>
      <w:rFonts w:cs="Times New Roman"/>
      <w:b/>
      <w:color w:val="000080"/>
    </w:rPr>
  </w:style>
  <w:style w:type="character" w:customStyle="1" w:styleId="afff6">
    <w:name w:val="Не вступил в силу"/>
    <w:rsid w:val="00123545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Оглавление"/>
    <w:basedOn w:val="af2"/>
    <w:next w:val="a"/>
    <w:rsid w:val="00123545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rsid w:val="00123545"/>
    <w:rPr>
      <w:color w:val="FF0000"/>
    </w:rPr>
  </w:style>
  <w:style w:type="paragraph" w:customStyle="1" w:styleId="afffb">
    <w:name w:val="Переменная часть"/>
    <w:basedOn w:val="aff6"/>
    <w:next w:val="a"/>
    <w:rsid w:val="00123545"/>
    <w:rPr>
      <w:rFonts w:ascii="Arial" w:hAnsi="Arial" w:cs="Times New Roman"/>
      <w:sz w:val="20"/>
      <w:szCs w:val="20"/>
    </w:rPr>
  </w:style>
  <w:style w:type="paragraph" w:customStyle="1" w:styleId="afffc">
    <w:name w:val="Пример.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c"/>
    <w:next w:val="a"/>
    <w:rsid w:val="00123545"/>
    <w:pPr>
      <w:widowControl w:val="0"/>
      <w:spacing w:before="0"/>
    </w:pPr>
    <w:rPr>
      <w:i w:val="0"/>
      <w:iCs w:val="0"/>
      <w:color w:val="auto"/>
    </w:rPr>
  </w:style>
  <w:style w:type="character" w:customStyle="1" w:styleId="afffe">
    <w:name w:val="Продолжение ссылки"/>
    <w:rsid w:val="00123545"/>
    <w:rPr>
      <w:rFonts w:cs="Times New Roman"/>
      <w:b/>
      <w:color w:val="008000"/>
    </w:rPr>
  </w:style>
  <w:style w:type="paragraph" w:customStyle="1" w:styleId="affff">
    <w:name w:val="Словарная статья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123545"/>
    <w:rPr>
      <w:rFonts w:cs="Times New Roman"/>
      <w:b/>
      <w:color w:val="000080"/>
    </w:rPr>
  </w:style>
  <w:style w:type="character" w:customStyle="1" w:styleId="affff1">
    <w:name w:val="Сравнение редакций. Добавленный фрагмент"/>
    <w:rsid w:val="00123545"/>
    <w:rPr>
      <w:color w:val="0000FF"/>
    </w:rPr>
  </w:style>
  <w:style w:type="character" w:customStyle="1" w:styleId="affff2">
    <w:name w:val="Сравнение редакций. Удаленный фрагмент"/>
    <w:rsid w:val="00123545"/>
    <w:rPr>
      <w:strike/>
      <w:color w:val="808000"/>
    </w:rPr>
  </w:style>
  <w:style w:type="paragraph" w:customStyle="1" w:styleId="affff3">
    <w:name w:val="Текст (справка)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3"/>
    <w:next w:val="a"/>
    <w:rsid w:val="00123545"/>
    <w:pPr>
      <w:ind w:firstLine="500"/>
    </w:pPr>
  </w:style>
  <w:style w:type="paragraph" w:customStyle="1" w:styleId="affff5">
    <w:name w:val="Технический комментарий"/>
    <w:basedOn w:val="a"/>
    <w:next w:val="a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fff6">
    <w:name w:val="Утратил силу"/>
    <w:rsid w:val="00123545"/>
    <w:rPr>
      <w:rFonts w:cs="Times New Roman"/>
      <w:b/>
      <w:strike/>
      <w:color w:val="808000"/>
    </w:rPr>
  </w:style>
  <w:style w:type="paragraph" w:customStyle="1" w:styleId="affff7">
    <w:name w:val="Центрированный (таблица)"/>
    <w:basedOn w:val="af3"/>
    <w:next w:val="a"/>
    <w:rsid w:val="00123545"/>
    <w:pPr>
      <w:jc w:val="center"/>
    </w:pPr>
  </w:style>
  <w:style w:type="character" w:customStyle="1" w:styleId="SubtitleChar">
    <w:name w:val="Subtitle Char"/>
    <w:locked/>
    <w:rsid w:val="00123545"/>
    <w:rPr>
      <w:rFonts w:eastAsia="Times New Roman" w:cs="Times New Roman"/>
      <w:b/>
      <w:i/>
      <w:sz w:val="28"/>
      <w:lang w:val="ru-RU" w:eastAsia="en-US"/>
    </w:rPr>
  </w:style>
  <w:style w:type="character" w:customStyle="1" w:styleId="13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12354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23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35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12354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12354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8">
    <w:name w:val="FollowedHyperlink"/>
    <w:rsid w:val="00123545"/>
    <w:rPr>
      <w:color w:val="800080"/>
      <w:u w:val="single"/>
    </w:rPr>
  </w:style>
  <w:style w:type="character" w:customStyle="1" w:styleId="14">
    <w:name w:val="Знак Знак1"/>
    <w:rsid w:val="00123545"/>
    <w:rPr>
      <w:sz w:val="16"/>
      <w:szCs w:val="16"/>
      <w:lang w:val="ru-RU" w:eastAsia="ru-RU" w:bidi="ar-SA"/>
    </w:rPr>
  </w:style>
  <w:style w:type="paragraph" w:customStyle="1" w:styleId="15">
    <w:name w:val="Обычный1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2354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12354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affff9">
    <w:name w:val="мой"/>
    <w:basedOn w:val="a"/>
    <w:autoRedefine/>
    <w:rsid w:val="00123545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ffffa">
    <w:name w:val="мой Знак"/>
    <w:rsid w:val="0012354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123545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fffb">
    <w:name w:val="Знак Знак"/>
    <w:locked/>
    <w:rsid w:val="00123545"/>
    <w:rPr>
      <w:sz w:val="24"/>
      <w:szCs w:val="24"/>
      <w:lang w:val="ru-RU" w:eastAsia="ru-RU" w:bidi="ar-SA"/>
    </w:rPr>
  </w:style>
  <w:style w:type="paragraph" w:customStyle="1" w:styleId="FR4">
    <w:name w:val="FR4"/>
    <w:rsid w:val="0012354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12354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ffc">
    <w:name w:val="Plain Text"/>
    <w:basedOn w:val="a"/>
    <w:link w:val="affffd"/>
    <w:rsid w:val="0012354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d">
    <w:name w:val="Текст Знак"/>
    <w:basedOn w:val="a0"/>
    <w:link w:val="affffc"/>
    <w:rsid w:val="001235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Текст1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fffe">
    <w:name w:val="Subtitle"/>
    <w:basedOn w:val="a"/>
    <w:link w:val="afffff"/>
    <w:qFormat/>
    <w:rsid w:val="00123545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ffff">
    <w:name w:val="Подзаголовок Знак"/>
    <w:basedOn w:val="a0"/>
    <w:link w:val="affffe"/>
    <w:rsid w:val="0012354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0">
    <w:name w:val="Таблица Боковик"/>
    <w:basedOn w:val="afffff1"/>
    <w:rsid w:val="00123545"/>
    <w:pPr>
      <w:ind w:left="142" w:hanging="142"/>
      <w:jc w:val="left"/>
    </w:pPr>
  </w:style>
  <w:style w:type="paragraph" w:customStyle="1" w:styleId="afffff1">
    <w:name w:val="Таблица Значения"/>
    <w:basedOn w:val="a"/>
    <w:rsid w:val="00123545"/>
    <w:pPr>
      <w:spacing w:before="60" w:after="0" w:line="192" w:lineRule="auto"/>
      <w:jc w:val="right"/>
    </w:pPr>
    <w:rPr>
      <w:rFonts w:ascii="Times New Roman" w:hAnsi="Times New Roman"/>
      <w:szCs w:val="20"/>
    </w:rPr>
  </w:style>
  <w:style w:type="paragraph" w:customStyle="1" w:styleId="afffff2">
    <w:name w:val="текст сноски"/>
    <w:basedOn w:val="a"/>
    <w:rsid w:val="00123545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afffff3">
    <w:name w:val="Таблица"/>
    <w:basedOn w:val="afffff4"/>
    <w:rsid w:val="00123545"/>
    <w:pPr>
      <w:spacing w:before="0" w:after="0" w:line="220" w:lineRule="exact"/>
    </w:pPr>
    <w:rPr>
      <w:i w:val="0"/>
    </w:rPr>
  </w:style>
  <w:style w:type="paragraph" w:styleId="afffff4">
    <w:name w:val="Message Header"/>
    <w:basedOn w:val="a"/>
    <w:link w:val="afffff5"/>
    <w:rsid w:val="0012354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5">
    <w:name w:val="Шапка Знак"/>
    <w:basedOn w:val="a0"/>
    <w:link w:val="afffff4"/>
    <w:rsid w:val="0012354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5">
    <w:name w:val="Таблотст2"/>
    <w:basedOn w:val="afffff3"/>
    <w:rsid w:val="00123545"/>
    <w:pPr>
      <w:ind w:left="170"/>
    </w:pPr>
  </w:style>
  <w:style w:type="paragraph" w:customStyle="1" w:styleId="N2">
    <w:name w:val="ТаблотсN2"/>
    <w:basedOn w:val="afffff3"/>
    <w:rsid w:val="0012354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123545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......."/>
    <w:basedOn w:val="a"/>
    <w:next w:val="a"/>
    <w:rsid w:val="0012354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3">
    <w:name w:val="Body Text Indent 23"/>
    <w:basedOn w:val="a"/>
    <w:rsid w:val="00123545"/>
    <w:pPr>
      <w:spacing w:after="0"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7">
    <w:name w:val="Обычный текст с отступом"/>
    <w:basedOn w:val="a"/>
    <w:rsid w:val="0012354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8">
    <w:name w:val="Таблица Шапка"/>
    <w:basedOn w:val="afffff1"/>
    <w:rsid w:val="0012354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12354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9">
    <w:name w:val="Заголовок таблицы"/>
    <w:basedOn w:val="a"/>
    <w:rsid w:val="00123545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0">
    <w:name w:val="iniiaiieoaeno2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iauiue00">
    <w:name w:val="iauiue0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1">
    <w:name w:val="xl401"/>
    <w:basedOn w:val="a"/>
    <w:rsid w:val="00123545"/>
    <w:pPr>
      <w:spacing w:before="100" w:after="100" w:line="240" w:lineRule="auto"/>
    </w:pPr>
    <w:rPr>
      <w:rFonts w:ascii="Courier New" w:eastAsia="Arial" w:hAnsi="Courier New"/>
      <w:sz w:val="16"/>
      <w:szCs w:val="20"/>
    </w:rPr>
  </w:style>
  <w:style w:type="paragraph" w:customStyle="1" w:styleId="afffffa">
    <w:name w:val="Знак"/>
    <w:basedOn w:val="a"/>
    <w:rsid w:val="001235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ffb">
    <w:name w:val="единица измерения"/>
    <w:basedOn w:val="a"/>
    <w:rsid w:val="00123545"/>
    <w:pPr>
      <w:keepNext/>
      <w:spacing w:after="40" w:line="240" w:lineRule="auto"/>
      <w:jc w:val="right"/>
    </w:pPr>
    <w:rPr>
      <w:rFonts w:ascii="Times New Roman" w:hAnsi="Times New Roman"/>
      <w:szCs w:val="20"/>
    </w:rPr>
  </w:style>
  <w:style w:type="paragraph" w:customStyle="1" w:styleId="afffffc">
    <w:name w:val="кцТекст"/>
    <w:basedOn w:val="a"/>
    <w:rsid w:val="00123545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paragraph" w:customStyle="1" w:styleId="afffffd">
    <w:name w:val="список"/>
    <w:basedOn w:val="a"/>
    <w:rsid w:val="00123545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</w:rPr>
  </w:style>
  <w:style w:type="character" w:styleId="afffffe">
    <w:name w:val="Strong"/>
    <w:qFormat/>
    <w:rsid w:val="00123545"/>
    <w:rPr>
      <w:b/>
      <w:bCs/>
    </w:rPr>
  </w:style>
  <w:style w:type="paragraph" w:styleId="affffff">
    <w:name w:val="List Paragraph"/>
    <w:basedOn w:val="a"/>
    <w:qFormat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rsid w:val="00123545"/>
  </w:style>
  <w:style w:type="character" w:customStyle="1" w:styleId="26">
    <w:name w:val="Знак Знак2"/>
    <w:semiHidden/>
    <w:locked/>
    <w:rsid w:val="00123545"/>
    <w:rPr>
      <w:sz w:val="26"/>
      <w:lang w:val="ru-RU" w:eastAsia="ru-RU"/>
    </w:rPr>
  </w:style>
  <w:style w:type="table" w:styleId="affffff0">
    <w:name w:val="Table Grid"/>
    <w:basedOn w:val="a1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7">
    <w:name w:val="Основной текст с отступом2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9">
    <w:name w:val="Знак Знак Знак Знак Знак Знак Знак1"/>
    <w:basedOn w:val="a"/>
    <w:rsid w:val="00123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12354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123545"/>
    <w:rPr>
      <w:sz w:val="26"/>
      <w:lang w:val="ru-RU" w:eastAsia="ru-RU" w:bidi="ar-SA"/>
    </w:rPr>
  </w:style>
  <w:style w:type="character" w:customStyle="1" w:styleId="110">
    <w:name w:val="Знак Знак11"/>
    <w:rsid w:val="00123545"/>
    <w:rPr>
      <w:sz w:val="16"/>
      <w:szCs w:val="16"/>
      <w:lang w:val="ru-RU" w:eastAsia="ru-RU" w:bidi="ar-SA"/>
    </w:rPr>
  </w:style>
  <w:style w:type="paragraph" w:customStyle="1" w:styleId="28">
    <w:name w:val="Обычный2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123545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35">
    <w:name w:val="Знак Знак3"/>
    <w:locked/>
    <w:rsid w:val="0012354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9">
    <w:name w:val="Текст2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onsPlusTitlePage">
    <w:name w:val="ConsPlusTitlePage"/>
    <w:rsid w:val="00123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1">
    <w:name w:val="Абзац списка11"/>
    <w:basedOn w:val="a"/>
    <w:rsid w:val="00123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21"/>
    <w:basedOn w:val="a"/>
    <w:rsid w:val="0012354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214">
    <w:name w:val="Обычный21"/>
    <w:rsid w:val="0012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1235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15">
    <w:name w:val="Текст21"/>
    <w:basedOn w:val="a"/>
    <w:rsid w:val="00123545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123545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2a">
    <w:name w:val="Абзац списка2"/>
    <w:basedOn w:val="a"/>
    <w:rsid w:val="00123545"/>
    <w:pPr>
      <w:ind w:left="720"/>
      <w:contextualSpacing/>
    </w:pPr>
  </w:style>
  <w:style w:type="character" w:customStyle="1" w:styleId="textdefault">
    <w:name w:val="text_default"/>
    <w:rsid w:val="0012354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tl">
    <w:name w:val="m_ttl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ttl">
    <w:name w:val="m_sttl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1">
    <w:name w:val="Нормальный"/>
    <w:rsid w:val="0012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123545"/>
  </w:style>
  <w:style w:type="numbering" w:customStyle="1" w:styleId="36">
    <w:name w:val="Нет списка3"/>
    <w:next w:val="a2"/>
    <w:uiPriority w:val="99"/>
    <w:semiHidden/>
    <w:unhideWhenUsed/>
    <w:rsid w:val="00123545"/>
  </w:style>
  <w:style w:type="numbering" w:customStyle="1" w:styleId="41">
    <w:name w:val="Нет списка4"/>
    <w:next w:val="a2"/>
    <w:uiPriority w:val="99"/>
    <w:semiHidden/>
    <w:unhideWhenUsed/>
    <w:rsid w:val="00123545"/>
  </w:style>
  <w:style w:type="numbering" w:customStyle="1" w:styleId="52">
    <w:name w:val="Нет списка5"/>
    <w:next w:val="a2"/>
    <w:uiPriority w:val="99"/>
    <w:semiHidden/>
    <w:unhideWhenUsed/>
    <w:rsid w:val="00123545"/>
  </w:style>
  <w:style w:type="paragraph" w:customStyle="1" w:styleId="ConsPlusDocList">
    <w:name w:val="ConsPlusDocList"/>
    <w:rsid w:val="00123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23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123545"/>
  </w:style>
  <w:style w:type="numbering" w:customStyle="1" w:styleId="71">
    <w:name w:val="Нет списка7"/>
    <w:next w:val="a2"/>
    <w:uiPriority w:val="99"/>
    <w:semiHidden/>
    <w:unhideWhenUsed/>
    <w:rsid w:val="00123545"/>
  </w:style>
  <w:style w:type="numbering" w:customStyle="1" w:styleId="81">
    <w:name w:val="Нет списка8"/>
    <w:next w:val="a2"/>
    <w:uiPriority w:val="99"/>
    <w:semiHidden/>
    <w:unhideWhenUsed/>
    <w:rsid w:val="00123545"/>
  </w:style>
  <w:style w:type="numbering" w:customStyle="1" w:styleId="112">
    <w:name w:val="Нет списка11"/>
    <w:next w:val="a2"/>
    <w:uiPriority w:val="99"/>
    <w:semiHidden/>
    <w:unhideWhenUsed/>
    <w:rsid w:val="00123545"/>
  </w:style>
  <w:style w:type="numbering" w:customStyle="1" w:styleId="1110">
    <w:name w:val="Нет списка111"/>
    <w:next w:val="a2"/>
    <w:uiPriority w:val="99"/>
    <w:semiHidden/>
    <w:rsid w:val="00123545"/>
  </w:style>
  <w:style w:type="numbering" w:customStyle="1" w:styleId="216">
    <w:name w:val="Нет списка21"/>
    <w:next w:val="a2"/>
    <w:uiPriority w:val="99"/>
    <w:semiHidden/>
    <w:unhideWhenUsed/>
    <w:rsid w:val="00123545"/>
  </w:style>
  <w:style w:type="numbering" w:customStyle="1" w:styleId="311">
    <w:name w:val="Нет списка31"/>
    <w:next w:val="a2"/>
    <w:uiPriority w:val="99"/>
    <w:semiHidden/>
    <w:unhideWhenUsed/>
    <w:rsid w:val="00123545"/>
  </w:style>
  <w:style w:type="numbering" w:customStyle="1" w:styleId="410">
    <w:name w:val="Нет списка41"/>
    <w:next w:val="a2"/>
    <w:uiPriority w:val="99"/>
    <w:semiHidden/>
    <w:unhideWhenUsed/>
    <w:rsid w:val="00123545"/>
  </w:style>
  <w:style w:type="numbering" w:customStyle="1" w:styleId="511">
    <w:name w:val="Нет списка51"/>
    <w:next w:val="a2"/>
    <w:uiPriority w:val="99"/>
    <w:semiHidden/>
    <w:unhideWhenUsed/>
    <w:rsid w:val="00123545"/>
  </w:style>
  <w:style w:type="numbering" w:customStyle="1" w:styleId="91">
    <w:name w:val="Нет списка9"/>
    <w:next w:val="a2"/>
    <w:uiPriority w:val="99"/>
    <w:semiHidden/>
    <w:unhideWhenUsed/>
    <w:rsid w:val="00123545"/>
  </w:style>
  <w:style w:type="numbering" w:customStyle="1" w:styleId="120">
    <w:name w:val="Нет списка12"/>
    <w:next w:val="a2"/>
    <w:uiPriority w:val="99"/>
    <w:semiHidden/>
    <w:unhideWhenUsed/>
    <w:rsid w:val="00123545"/>
  </w:style>
  <w:style w:type="paragraph" w:customStyle="1" w:styleId="msonormalmailrucssattributepostfix">
    <w:name w:val="msonormal_mailru_css_attribute_postfix"/>
    <w:basedOn w:val="a"/>
    <w:rsid w:val="0012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C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C4B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1">
    <w:name w:val="Знак Знак12"/>
    <w:rsid w:val="00CC4BEA"/>
    <w:rPr>
      <w:sz w:val="24"/>
      <w:szCs w:val="26"/>
      <w:lang w:val="x-none" w:eastAsia="x-none" w:bidi="ar-SA"/>
    </w:rPr>
  </w:style>
  <w:style w:type="character" w:customStyle="1" w:styleId="92">
    <w:name w:val="Знак Знак9"/>
    <w:rsid w:val="00CC4BEA"/>
    <w:rPr>
      <w:color w:val="000000"/>
      <w:sz w:val="26"/>
      <w:szCs w:val="26"/>
      <w:lang w:val="x-none" w:eastAsia="x-none" w:bidi="ar-SA"/>
    </w:rPr>
  </w:style>
  <w:style w:type="paragraph" w:customStyle="1" w:styleId="37">
    <w:name w:val="Абзац списка3"/>
    <w:basedOn w:val="a"/>
    <w:rsid w:val="00CC4B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38">
    <w:name w:val="Основной текст с отступом3"/>
    <w:basedOn w:val="a"/>
    <w:rsid w:val="00CC4BEA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fff2">
    <w:name w:val="Знак Знак Знак Знак Знак Знак Знак"/>
    <w:basedOn w:val="a"/>
    <w:rsid w:val="00CC4B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3">
    <w:name w:val="Знак Знак5"/>
    <w:rsid w:val="00CC4BEA"/>
    <w:rPr>
      <w:b/>
      <w:bCs/>
      <w:sz w:val="36"/>
      <w:szCs w:val="36"/>
      <w:lang w:val="ru-RU" w:eastAsia="ru-RU" w:bidi="ar-SA"/>
    </w:rPr>
  </w:style>
  <w:style w:type="character" w:customStyle="1" w:styleId="1a">
    <w:name w:val="Знак Знак1"/>
    <w:rsid w:val="00CC4BEA"/>
    <w:rPr>
      <w:sz w:val="16"/>
      <w:szCs w:val="16"/>
      <w:lang w:val="ru-RU" w:eastAsia="ru-RU" w:bidi="ar-SA"/>
    </w:rPr>
  </w:style>
  <w:style w:type="paragraph" w:customStyle="1" w:styleId="39">
    <w:name w:val="Обычный3"/>
    <w:rsid w:val="00CC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0">
    <w:name w:val="Оснeeвной"/>
    <w:basedOn w:val="a"/>
    <w:rsid w:val="00CC4BE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fffff3">
    <w:name w:val="Знак Знак"/>
    <w:locked/>
    <w:rsid w:val="00CC4BEA"/>
    <w:rPr>
      <w:sz w:val="24"/>
      <w:szCs w:val="24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CC4BE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3a">
    <w:name w:val="Текст3"/>
    <w:basedOn w:val="a"/>
    <w:rsid w:val="00CC4BE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30">
    <w:name w:val="Основной текст 33"/>
    <w:basedOn w:val="a"/>
    <w:rsid w:val="00CC4BEA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C561-AED9-4FE6-832A-CC43EE1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12038</Words>
  <Characters>68620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СпецПргрм</dc:creator>
  <cp:lastModifiedBy>Отдел СпецПргрм</cp:lastModifiedBy>
  <cp:revision>2</cp:revision>
  <cp:lastPrinted>2018-03-19T13:17:00Z</cp:lastPrinted>
  <dcterms:created xsi:type="dcterms:W3CDTF">2018-03-21T05:48:00Z</dcterms:created>
  <dcterms:modified xsi:type="dcterms:W3CDTF">2018-03-21T05:48:00Z</dcterms:modified>
</cp:coreProperties>
</file>