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C2" w:rsidRPr="00B20C5E" w:rsidRDefault="00DE04C2" w:rsidP="00DE04C2">
      <w:pPr>
        <w:pStyle w:val="2"/>
      </w:pPr>
      <w:r w:rsidRPr="00B20C5E">
        <w:t xml:space="preserve">Контрольно-счЕтный орган </w:t>
      </w:r>
      <w:r>
        <w:t>ЯНТИКОВ</w:t>
      </w:r>
      <w:r w:rsidRPr="00B20C5E">
        <w:t>ского района ч</w:t>
      </w:r>
      <w:r w:rsidRPr="00B20C5E">
        <w:t>у</w:t>
      </w:r>
      <w:r w:rsidRPr="00B20C5E">
        <w:t>вашской реСпУблики</w:t>
      </w: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DE04C2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B20C5E">
        <w:rPr>
          <w:rFonts w:eastAsia="Times New Roman"/>
          <w:b/>
          <w:spacing w:val="-2"/>
          <w:sz w:val="28"/>
          <w:szCs w:val="28"/>
        </w:rPr>
        <w:t>СТАНДАРТ ФИНАНСОВОГО КОНТРОЛЯ</w:t>
      </w: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ind w:left="1363"/>
        <w:jc w:val="center"/>
        <w:rPr>
          <w:sz w:val="28"/>
          <w:szCs w:val="28"/>
        </w:rPr>
      </w:pPr>
    </w:p>
    <w:p w:rsidR="00DE04C2" w:rsidRPr="00B20C5E" w:rsidRDefault="00DE04C2" w:rsidP="00DE04C2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 w:rsidRPr="00B20C5E">
        <w:rPr>
          <w:rFonts w:eastAsia="Times New Roman"/>
          <w:b/>
          <w:bCs/>
          <w:sz w:val="28"/>
          <w:szCs w:val="28"/>
        </w:rPr>
        <w:t xml:space="preserve">СФК «ПРОВЕДЕНИЕ ПОСЛЕДУЮЩЕГО КОНТРОЛЯ </w:t>
      </w:r>
      <w:proofErr w:type="gramStart"/>
      <w:r w:rsidRPr="00B20C5E">
        <w:rPr>
          <w:rFonts w:eastAsia="Times New Roman"/>
          <w:b/>
          <w:bCs/>
          <w:sz w:val="28"/>
          <w:szCs w:val="28"/>
        </w:rPr>
        <w:t>ЗА</w:t>
      </w:r>
      <w:proofErr w:type="gramEnd"/>
      <w:r w:rsidRPr="00B20C5E">
        <w:rPr>
          <w:rFonts w:eastAsia="Times New Roman"/>
          <w:b/>
          <w:bCs/>
          <w:sz w:val="28"/>
          <w:szCs w:val="28"/>
        </w:rPr>
        <w:t xml:space="preserve"> </w:t>
      </w:r>
    </w:p>
    <w:p w:rsidR="00DE04C2" w:rsidRPr="00B20C5E" w:rsidRDefault="00DE04C2" w:rsidP="00DE04C2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 w:rsidRPr="00B20C5E">
        <w:rPr>
          <w:rFonts w:eastAsia="Times New Roman"/>
          <w:b/>
          <w:bCs/>
          <w:sz w:val="28"/>
          <w:szCs w:val="28"/>
        </w:rPr>
        <w:t xml:space="preserve">ИСПОЛНЕНИЕМ БЮДЖЕТА </w:t>
      </w:r>
      <w:r>
        <w:rPr>
          <w:rFonts w:eastAsia="Times New Roman"/>
          <w:b/>
          <w:bCs/>
          <w:sz w:val="28"/>
          <w:szCs w:val="28"/>
        </w:rPr>
        <w:t>ЯНТИКОВ</w:t>
      </w:r>
      <w:r w:rsidRPr="00B20C5E">
        <w:rPr>
          <w:rFonts w:eastAsia="Times New Roman"/>
          <w:b/>
          <w:bCs/>
          <w:sz w:val="28"/>
          <w:szCs w:val="28"/>
        </w:rPr>
        <w:t xml:space="preserve">СКОГО </w:t>
      </w:r>
    </w:p>
    <w:p w:rsidR="00DE04C2" w:rsidRPr="00B20C5E" w:rsidRDefault="00DE04C2" w:rsidP="00DE04C2">
      <w:pPr>
        <w:shd w:val="clear" w:color="auto" w:fill="FFFFFF"/>
        <w:ind w:left="5"/>
        <w:jc w:val="center"/>
        <w:rPr>
          <w:sz w:val="28"/>
          <w:szCs w:val="28"/>
        </w:rPr>
      </w:pPr>
      <w:r w:rsidRPr="00B20C5E">
        <w:rPr>
          <w:rFonts w:eastAsia="Times New Roman"/>
          <w:b/>
          <w:bCs/>
          <w:sz w:val="28"/>
          <w:szCs w:val="28"/>
        </w:rPr>
        <w:t>РАЙОНА ЧУВАШСКОЙ РЕСПУБЛИКИ»</w:t>
      </w:r>
    </w:p>
    <w:p w:rsidR="00DE04C2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  <w:r w:rsidRPr="00B20C5E">
        <w:rPr>
          <w:sz w:val="26"/>
          <w:szCs w:val="26"/>
        </w:rPr>
        <w:t xml:space="preserve">(утвержден приказом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B20C5E">
        <w:rPr>
          <w:sz w:val="26"/>
          <w:szCs w:val="26"/>
        </w:rPr>
        <w:t>ского</w:t>
      </w:r>
      <w:proofErr w:type="spellEnd"/>
      <w:r w:rsidRPr="00B20C5E">
        <w:rPr>
          <w:sz w:val="26"/>
          <w:szCs w:val="26"/>
        </w:rPr>
        <w:t xml:space="preserve"> района Ч</w:t>
      </w:r>
      <w:r w:rsidRPr="00B20C5E">
        <w:rPr>
          <w:sz w:val="26"/>
          <w:szCs w:val="26"/>
        </w:rPr>
        <w:t>у</w:t>
      </w:r>
      <w:r w:rsidRPr="00B20C5E">
        <w:rPr>
          <w:sz w:val="26"/>
          <w:szCs w:val="26"/>
        </w:rPr>
        <w:t xml:space="preserve">вашской Республики от </w:t>
      </w:r>
      <w:r>
        <w:rPr>
          <w:sz w:val="26"/>
          <w:szCs w:val="26"/>
        </w:rPr>
        <w:t>18</w:t>
      </w:r>
      <w:r w:rsidRPr="00B20C5E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Pr="00B20C5E">
        <w:rPr>
          <w:sz w:val="26"/>
          <w:szCs w:val="26"/>
        </w:rPr>
        <w:t xml:space="preserve">я 2014 г. № </w:t>
      </w:r>
      <w:r>
        <w:rPr>
          <w:sz w:val="26"/>
          <w:szCs w:val="26"/>
        </w:rPr>
        <w:t>4</w:t>
      </w:r>
      <w:r w:rsidRPr="00B20C5E">
        <w:rPr>
          <w:sz w:val="26"/>
          <w:szCs w:val="26"/>
        </w:rPr>
        <w:t>)</w:t>
      </w: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  <w:r w:rsidRPr="00B20C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sz w:val="26"/>
          <w:szCs w:val="26"/>
        </w:rPr>
      </w:pPr>
    </w:p>
    <w:p w:rsidR="00DE04C2" w:rsidRDefault="00DE04C2" w:rsidP="00DE04C2">
      <w:pPr>
        <w:ind w:firstLine="567"/>
        <w:jc w:val="center"/>
        <w:rPr>
          <w:bCs/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bCs/>
          <w:sz w:val="26"/>
          <w:szCs w:val="26"/>
        </w:rPr>
      </w:pPr>
    </w:p>
    <w:p w:rsidR="00DE04C2" w:rsidRPr="00B20C5E" w:rsidRDefault="00DE04C2" w:rsidP="00DE04C2">
      <w:pPr>
        <w:ind w:firstLine="567"/>
        <w:jc w:val="center"/>
        <w:rPr>
          <w:bCs/>
          <w:sz w:val="26"/>
          <w:szCs w:val="26"/>
        </w:rPr>
      </w:pPr>
    </w:p>
    <w:p w:rsidR="00DE04C2" w:rsidRPr="00B20C5E" w:rsidRDefault="00DE04C2" w:rsidP="00DE04C2">
      <w:pPr>
        <w:jc w:val="center"/>
        <w:rPr>
          <w:sz w:val="26"/>
          <w:szCs w:val="26"/>
        </w:rPr>
      </w:pPr>
      <w:r>
        <w:rPr>
          <w:sz w:val="26"/>
          <w:szCs w:val="26"/>
        </w:rPr>
        <w:t>Янтиково</w:t>
      </w:r>
    </w:p>
    <w:p w:rsidR="00DE04C2" w:rsidRPr="00B20C5E" w:rsidRDefault="00DE04C2" w:rsidP="00DE04C2">
      <w:pPr>
        <w:jc w:val="center"/>
        <w:rPr>
          <w:sz w:val="26"/>
          <w:szCs w:val="26"/>
        </w:rPr>
      </w:pPr>
      <w:r w:rsidRPr="00B20C5E">
        <w:rPr>
          <w:sz w:val="26"/>
          <w:szCs w:val="26"/>
        </w:rPr>
        <w:t>2014 год</w:t>
      </w:r>
    </w:p>
    <w:p w:rsidR="00DE04C2" w:rsidRDefault="00DE04C2" w:rsidP="00DE04C2">
      <w:pPr>
        <w:pStyle w:val="a3"/>
        <w:rPr>
          <w:b/>
          <w:sz w:val="26"/>
          <w:szCs w:val="26"/>
        </w:rPr>
      </w:pPr>
    </w:p>
    <w:p w:rsidR="00DE04C2" w:rsidRDefault="00DE04C2" w:rsidP="00DE04C2">
      <w:pPr>
        <w:pStyle w:val="a3"/>
        <w:rPr>
          <w:b/>
          <w:sz w:val="26"/>
          <w:szCs w:val="26"/>
        </w:rPr>
      </w:pPr>
      <w:r w:rsidRPr="003715F1">
        <w:rPr>
          <w:b/>
          <w:sz w:val="26"/>
          <w:szCs w:val="26"/>
        </w:rPr>
        <w:t>Содержание</w:t>
      </w:r>
    </w:p>
    <w:p w:rsidR="00DE04C2" w:rsidRDefault="00DE04C2" w:rsidP="00DE04C2">
      <w:pPr>
        <w:pStyle w:val="a3"/>
        <w:rPr>
          <w:b/>
          <w:sz w:val="26"/>
          <w:szCs w:val="26"/>
        </w:rPr>
      </w:pPr>
    </w:p>
    <w:tbl>
      <w:tblPr>
        <w:tblStyle w:val="af2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3"/>
        <w:gridCol w:w="993"/>
      </w:tblGrid>
      <w:tr w:rsidR="00DE04C2" w:rsidTr="00B95FD9">
        <w:tc>
          <w:tcPr>
            <w:tcW w:w="9073" w:type="dxa"/>
          </w:tcPr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Pr="0051606A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1.   </w:t>
            </w:r>
            <w:r w:rsidRPr="003715F1">
              <w:rPr>
                <w:bCs/>
                <w:snapToGrid w:val="0"/>
                <w:sz w:val="26"/>
                <w:szCs w:val="26"/>
              </w:rPr>
              <w:t xml:space="preserve">Общие </w:t>
            </w:r>
            <w:r w:rsidRPr="0051606A">
              <w:rPr>
                <w:bCs/>
                <w:snapToGrid w:val="0"/>
                <w:sz w:val="26"/>
                <w:szCs w:val="26"/>
              </w:rPr>
              <w:t>положения</w:t>
            </w:r>
            <w:r>
              <w:rPr>
                <w:bCs/>
                <w:snapToGrid w:val="0"/>
                <w:sz w:val="26"/>
                <w:szCs w:val="26"/>
              </w:rPr>
              <w:t>…………………………………………………….………..</w:t>
            </w:r>
          </w:p>
          <w:p w:rsidR="00DE04C2" w:rsidRPr="0051606A" w:rsidRDefault="00DE04C2" w:rsidP="00B95FD9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E04C2" w:rsidRPr="0051606A" w:rsidRDefault="00DE04C2" w:rsidP="00B95FD9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rFonts w:eastAsia="Times New Roman"/>
                <w:sz w:val="26"/>
                <w:szCs w:val="26"/>
              </w:rPr>
              <w:t>2.   Содержание последующего контроля</w:t>
            </w:r>
            <w:r>
              <w:rPr>
                <w:rFonts w:eastAsia="Times New Roman"/>
                <w:sz w:val="26"/>
                <w:szCs w:val="26"/>
              </w:rPr>
              <w:t>………………..…………………..........</w:t>
            </w: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</w:p>
          <w:p w:rsidR="00DE04C2" w:rsidRPr="0051606A" w:rsidRDefault="00DE04C2" w:rsidP="00B95FD9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 Основные этапы подготовки и проведения экспертно-аналитических мероприятий последующего контроля исполнения бюджета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</w:t>
            </w:r>
            <w:r w:rsidRPr="0051606A">
              <w:rPr>
                <w:sz w:val="26"/>
                <w:szCs w:val="26"/>
              </w:rPr>
              <w:t>й</w:t>
            </w:r>
            <w:r w:rsidRPr="0051606A">
              <w:rPr>
                <w:sz w:val="26"/>
                <w:szCs w:val="26"/>
              </w:rPr>
              <w:t>она</w:t>
            </w:r>
            <w:r>
              <w:rPr>
                <w:sz w:val="26"/>
                <w:szCs w:val="26"/>
              </w:rPr>
              <w:t>…………………………</w:t>
            </w:r>
            <w:r w:rsidRPr="0051606A">
              <w:rPr>
                <w:sz w:val="26"/>
                <w:szCs w:val="26"/>
              </w:rPr>
              <w:t>…………………</w:t>
            </w:r>
            <w:r>
              <w:rPr>
                <w:sz w:val="26"/>
                <w:szCs w:val="26"/>
              </w:rPr>
              <w:t>…………………………………...</w:t>
            </w: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</w:p>
          <w:p w:rsidR="00DE04C2" w:rsidRPr="0051606A" w:rsidRDefault="00DE04C2" w:rsidP="00B95FD9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3.1. Этап </w:t>
            </w:r>
            <w:r w:rsidRPr="0051606A">
              <w:rPr>
                <w:sz w:val="26"/>
                <w:szCs w:val="26"/>
                <w:lang w:val="en-US"/>
              </w:rPr>
              <w:t>I</w:t>
            </w:r>
            <w:r w:rsidRPr="0051606A">
              <w:rPr>
                <w:sz w:val="26"/>
                <w:szCs w:val="26"/>
              </w:rPr>
              <w:t xml:space="preserve"> - подготовка распорядительных документов на проведение       экспертно-аналитических мероприятий последующего контроля исполнения бюджета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</w:rPr>
              <w:t>………………………………………………..</w:t>
            </w: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3.2. Этап </w:t>
            </w:r>
            <w:r w:rsidRPr="0051606A">
              <w:rPr>
                <w:sz w:val="26"/>
                <w:szCs w:val="26"/>
                <w:lang w:val="en-US"/>
              </w:rPr>
              <w:t>II</w:t>
            </w:r>
            <w:r w:rsidRPr="0051606A">
              <w:rPr>
                <w:sz w:val="26"/>
                <w:szCs w:val="26"/>
              </w:rPr>
              <w:t xml:space="preserve"> - Проведение экспертно-аналитических мероприятий последующего контроля исполнения бюджета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</w:t>
            </w:r>
            <w:proofErr w:type="gramStart"/>
            <w:r w:rsidRPr="005160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>.………………………</w:t>
            </w: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3.3. Этап </w:t>
            </w:r>
            <w:r w:rsidRPr="0051606A">
              <w:rPr>
                <w:sz w:val="26"/>
                <w:szCs w:val="26"/>
                <w:lang w:val="en-US"/>
              </w:rPr>
              <w:t>III</w:t>
            </w:r>
            <w:r w:rsidRPr="0051606A">
              <w:rPr>
                <w:sz w:val="26"/>
                <w:szCs w:val="26"/>
              </w:rPr>
              <w:t xml:space="preserve"> - подготовка заключения Контрольно-счетного органа </w:t>
            </w:r>
            <w:proofErr w:type="spellStart"/>
            <w:r>
              <w:rPr>
                <w:sz w:val="26"/>
                <w:szCs w:val="26"/>
              </w:rPr>
              <w:t>Янтико</w:t>
            </w:r>
            <w:r>
              <w:rPr>
                <w:sz w:val="26"/>
                <w:szCs w:val="26"/>
              </w:rPr>
              <w:t>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 Чувашской Республики на отчет об исполнении бюджета </w:t>
            </w:r>
            <w:proofErr w:type="spellStart"/>
            <w:r>
              <w:rPr>
                <w:sz w:val="26"/>
                <w:szCs w:val="26"/>
              </w:rPr>
              <w:t>Янт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 за отчетный финансовый год</w:t>
            </w:r>
            <w:r>
              <w:rPr>
                <w:sz w:val="26"/>
                <w:szCs w:val="26"/>
              </w:rPr>
              <w:t>………………………….………………………………………………………….</w:t>
            </w: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</w:p>
          <w:p w:rsidR="00DE04C2" w:rsidRPr="0051606A" w:rsidRDefault="00DE04C2" w:rsidP="00B95FD9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4. Структура и содержание заключения Контрольно-счетного органа </w:t>
            </w:r>
            <w:proofErr w:type="spellStart"/>
            <w:r>
              <w:rPr>
                <w:sz w:val="26"/>
                <w:szCs w:val="26"/>
              </w:rPr>
              <w:t>Янтико</w:t>
            </w:r>
            <w:r>
              <w:rPr>
                <w:sz w:val="26"/>
                <w:szCs w:val="26"/>
              </w:rPr>
              <w:t>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 Чувашской Республики на отчет об исполнении бюджета </w:t>
            </w:r>
            <w:proofErr w:type="spellStart"/>
            <w:r>
              <w:rPr>
                <w:sz w:val="26"/>
                <w:szCs w:val="26"/>
              </w:rPr>
              <w:t>Янт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51606A">
              <w:rPr>
                <w:sz w:val="26"/>
                <w:szCs w:val="26"/>
              </w:rPr>
              <w:t xml:space="preserve"> за отче</w:t>
            </w:r>
            <w:r>
              <w:rPr>
                <w:sz w:val="26"/>
                <w:szCs w:val="26"/>
              </w:rPr>
              <w:t>тный финансовый год….</w:t>
            </w:r>
            <w:r w:rsidRPr="0051606A">
              <w:rPr>
                <w:sz w:val="26"/>
                <w:szCs w:val="26"/>
              </w:rPr>
              <w:t>………………</w:t>
            </w:r>
            <w:r>
              <w:rPr>
                <w:sz w:val="26"/>
                <w:szCs w:val="26"/>
              </w:rPr>
              <w:t>...</w:t>
            </w:r>
            <w:r w:rsidRPr="0051606A">
              <w:rPr>
                <w:sz w:val="26"/>
                <w:szCs w:val="26"/>
              </w:rPr>
              <w:t>……..</w:t>
            </w: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</w:p>
          <w:p w:rsidR="00DE04C2" w:rsidRPr="0051606A" w:rsidRDefault="00DE04C2" w:rsidP="00B95FD9">
            <w:pPr>
              <w:jc w:val="both"/>
              <w:rPr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5.  Рассмотрение и утверждение заключения Контрольно-счетного органа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 Чувашской Республики на отчет об исполнении бюджета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 за отчетный финансовый год, направление в админис</w:t>
            </w:r>
            <w:r w:rsidRPr="0051606A">
              <w:rPr>
                <w:sz w:val="26"/>
                <w:szCs w:val="26"/>
              </w:rPr>
              <w:t>т</w:t>
            </w:r>
            <w:r w:rsidRPr="0051606A">
              <w:rPr>
                <w:sz w:val="26"/>
                <w:szCs w:val="26"/>
              </w:rPr>
              <w:t xml:space="preserve">рацию </w:t>
            </w:r>
            <w:proofErr w:type="spellStart"/>
            <w:r>
              <w:rPr>
                <w:sz w:val="26"/>
                <w:szCs w:val="26"/>
              </w:rPr>
              <w:t>Янтиков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 и представление его в Собрание депутатов </w:t>
            </w:r>
            <w:proofErr w:type="spellStart"/>
            <w:r>
              <w:rPr>
                <w:sz w:val="26"/>
                <w:szCs w:val="26"/>
              </w:rPr>
              <w:t>Янт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</w:t>
            </w:r>
            <w:r w:rsidRPr="0051606A">
              <w:rPr>
                <w:sz w:val="26"/>
                <w:szCs w:val="26"/>
              </w:rPr>
              <w:t>ского</w:t>
            </w:r>
            <w:proofErr w:type="spellEnd"/>
            <w:r w:rsidRPr="0051606A">
              <w:rPr>
                <w:sz w:val="26"/>
                <w:szCs w:val="26"/>
              </w:rPr>
              <w:t xml:space="preserve"> района</w:t>
            </w:r>
            <w:proofErr w:type="gramStart"/>
            <w:r w:rsidRPr="005160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51606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…..………………………………………….</w:t>
            </w:r>
          </w:p>
          <w:p w:rsidR="00DE04C2" w:rsidRDefault="00DE04C2" w:rsidP="00B95FD9">
            <w:pPr>
              <w:shd w:val="clear" w:color="auto" w:fill="FFFFFF"/>
              <w:ind w:right="-1" w:firstLine="567"/>
              <w:jc w:val="both"/>
              <w:rPr>
                <w:sz w:val="28"/>
                <w:szCs w:val="28"/>
              </w:rPr>
            </w:pPr>
          </w:p>
          <w:p w:rsidR="00DE04C2" w:rsidRDefault="00DE04C2" w:rsidP="00B95FD9">
            <w:pPr>
              <w:shd w:val="clear" w:color="auto" w:fill="FFFFFF"/>
              <w:ind w:right="-1" w:firstLine="567"/>
              <w:jc w:val="both"/>
              <w:rPr>
                <w:sz w:val="28"/>
                <w:szCs w:val="28"/>
              </w:rPr>
            </w:pPr>
          </w:p>
          <w:p w:rsidR="00DE04C2" w:rsidRDefault="00DE04C2" w:rsidP="00B95FD9">
            <w:pPr>
              <w:shd w:val="clear" w:color="auto" w:fill="FFFFFF"/>
              <w:ind w:right="427" w:firstLine="567"/>
              <w:jc w:val="both"/>
              <w:rPr>
                <w:sz w:val="28"/>
                <w:szCs w:val="28"/>
              </w:rPr>
            </w:pPr>
          </w:p>
          <w:p w:rsidR="00DE04C2" w:rsidRDefault="00DE04C2" w:rsidP="00B95FD9">
            <w:pPr>
              <w:shd w:val="clear" w:color="auto" w:fill="FFFFFF"/>
              <w:ind w:left="1843" w:right="427" w:hanging="1843"/>
              <w:jc w:val="both"/>
              <w:rPr>
                <w:sz w:val="28"/>
                <w:szCs w:val="28"/>
              </w:rPr>
            </w:pPr>
          </w:p>
          <w:p w:rsidR="00DE04C2" w:rsidRDefault="00DE04C2" w:rsidP="00B95FD9">
            <w:pPr>
              <w:shd w:val="clear" w:color="auto" w:fill="FFFFFF"/>
              <w:ind w:left="1843" w:right="427" w:hanging="1843"/>
              <w:jc w:val="both"/>
              <w:rPr>
                <w:sz w:val="28"/>
                <w:szCs w:val="28"/>
              </w:rPr>
            </w:pPr>
          </w:p>
          <w:p w:rsidR="00DE04C2" w:rsidRDefault="00DE04C2" w:rsidP="00B95FD9">
            <w:pPr>
              <w:spacing w:before="120"/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…….3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…….3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…….5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…….5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...…..6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…….8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.…..11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..….12</w:t>
            </w: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DE04C2" w:rsidRDefault="00DE04C2" w:rsidP="00B95FD9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</w:tc>
      </w:tr>
    </w:tbl>
    <w:p w:rsidR="00DE04C2" w:rsidRDefault="00DE04C2" w:rsidP="00DE04C2">
      <w:pPr>
        <w:spacing w:before="120"/>
        <w:ind w:right="-1"/>
        <w:jc w:val="both"/>
        <w:rPr>
          <w:bCs/>
          <w:snapToGrid w:val="0"/>
          <w:sz w:val="26"/>
          <w:szCs w:val="26"/>
        </w:rPr>
      </w:pPr>
    </w:p>
    <w:p w:rsidR="00DE04C2" w:rsidRDefault="00DE04C2" w:rsidP="00DE04C2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DE04C2" w:rsidRDefault="00DE04C2" w:rsidP="00DE04C2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DE04C2" w:rsidRDefault="00DE04C2" w:rsidP="00DE04C2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DE04C2" w:rsidRDefault="00DE04C2" w:rsidP="00DE04C2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DE04C2" w:rsidRDefault="00DE04C2" w:rsidP="00DE04C2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DE04C2" w:rsidRDefault="00DE04C2" w:rsidP="00DE04C2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DE04C2" w:rsidRPr="001B08D5" w:rsidRDefault="00DE04C2" w:rsidP="00DE04C2">
      <w:pPr>
        <w:shd w:val="clear" w:color="auto" w:fill="FFFFFF"/>
        <w:spacing w:before="120"/>
        <w:ind w:right="5"/>
        <w:jc w:val="center"/>
        <w:rPr>
          <w:rFonts w:eastAsia="Times New Roman"/>
          <w:b/>
          <w:bCs/>
          <w:sz w:val="26"/>
          <w:szCs w:val="26"/>
        </w:rPr>
      </w:pPr>
      <w:r w:rsidRPr="005D22EE">
        <w:rPr>
          <w:rFonts w:eastAsia="Times New Roman"/>
          <w:b/>
          <w:bCs/>
          <w:sz w:val="26"/>
          <w:szCs w:val="26"/>
        </w:rPr>
        <w:t>1. Общие положения</w:t>
      </w:r>
    </w:p>
    <w:p w:rsidR="00DE04C2" w:rsidRPr="000C083A" w:rsidRDefault="00DE04C2" w:rsidP="00DE04C2">
      <w:pPr>
        <w:shd w:val="clear" w:color="auto" w:fill="FFFFFF"/>
        <w:spacing w:before="120"/>
        <w:ind w:firstLine="709"/>
        <w:jc w:val="both"/>
        <w:rPr>
          <w:spacing w:val="-1"/>
          <w:sz w:val="26"/>
          <w:szCs w:val="26"/>
        </w:rPr>
      </w:pPr>
      <w:r w:rsidRPr="000C083A">
        <w:rPr>
          <w:rFonts w:eastAsia="Times New Roman"/>
          <w:spacing w:val="-2"/>
          <w:sz w:val="26"/>
          <w:szCs w:val="26"/>
        </w:rPr>
        <w:t xml:space="preserve">1.1. </w:t>
      </w:r>
      <w:proofErr w:type="gramStart"/>
      <w:r w:rsidRPr="000C083A">
        <w:rPr>
          <w:rFonts w:eastAsia="Times New Roman"/>
          <w:spacing w:val="-2"/>
          <w:sz w:val="26"/>
          <w:szCs w:val="26"/>
        </w:rPr>
        <w:t xml:space="preserve">Стандарт финансового контроля </w:t>
      </w:r>
      <w:r>
        <w:rPr>
          <w:rFonts w:eastAsia="Times New Roman"/>
          <w:spacing w:val="-2"/>
          <w:sz w:val="26"/>
          <w:szCs w:val="26"/>
        </w:rPr>
        <w:t xml:space="preserve">СФК </w:t>
      </w:r>
      <w:r w:rsidRPr="000C083A">
        <w:rPr>
          <w:rFonts w:eastAsia="Times New Roman"/>
          <w:sz w:val="26"/>
          <w:szCs w:val="26"/>
        </w:rPr>
        <w:t>«Проведение последующего ко</w:t>
      </w:r>
      <w:r w:rsidRPr="000C083A">
        <w:rPr>
          <w:rFonts w:eastAsia="Times New Roman"/>
          <w:sz w:val="26"/>
          <w:szCs w:val="26"/>
        </w:rPr>
        <w:t>н</w:t>
      </w:r>
      <w:r w:rsidRPr="000C083A">
        <w:rPr>
          <w:rFonts w:eastAsia="Times New Roman"/>
          <w:sz w:val="26"/>
          <w:szCs w:val="26"/>
        </w:rPr>
        <w:t xml:space="preserve">троля за исполнением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sz w:val="26"/>
          <w:szCs w:val="26"/>
        </w:rPr>
        <w:t>ского</w:t>
      </w:r>
      <w:proofErr w:type="spellEnd"/>
      <w:r w:rsidRPr="000C083A">
        <w:rPr>
          <w:sz w:val="26"/>
          <w:szCs w:val="26"/>
        </w:rPr>
        <w:t xml:space="preserve"> района </w:t>
      </w:r>
      <w:r w:rsidRPr="000C083A">
        <w:rPr>
          <w:rFonts w:eastAsia="Times New Roman"/>
          <w:sz w:val="26"/>
          <w:szCs w:val="26"/>
        </w:rPr>
        <w:t>Чувашской Республики</w:t>
      </w:r>
      <w:r>
        <w:rPr>
          <w:rFonts w:eastAsia="Times New Roman"/>
          <w:sz w:val="26"/>
          <w:szCs w:val="26"/>
        </w:rPr>
        <w:t>»</w:t>
      </w:r>
      <w:r w:rsidRPr="000C083A">
        <w:rPr>
          <w:rFonts w:eastAsia="Times New Roman"/>
          <w:sz w:val="26"/>
          <w:szCs w:val="26"/>
        </w:rPr>
        <w:t xml:space="preserve"> (далее – Стандарт) предназначен для методологического обеспечения реализации п</w:t>
      </w:r>
      <w:r w:rsidRPr="000C083A">
        <w:rPr>
          <w:rFonts w:eastAsia="Times New Roman"/>
          <w:sz w:val="26"/>
          <w:szCs w:val="26"/>
        </w:rPr>
        <w:t>о</w:t>
      </w:r>
      <w:r w:rsidRPr="000C083A">
        <w:rPr>
          <w:rFonts w:eastAsia="Times New Roman"/>
          <w:sz w:val="26"/>
          <w:szCs w:val="26"/>
        </w:rPr>
        <w:t>ложений пункта 7 Положени</w:t>
      </w:r>
      <w:r w:rsidRPr="000C083A">
        <w:rPr>
          <w:sz w:val="26"/>
          <w:szCs w:val="26"/>
        </w:rPr>
        <w:t>я</w:t>
      </w:r>
      <w:r w:rsidRPr="000C083A">
        <w:rPr>
          <w:rFonts w:eastAsia="Times New Roman"/>
          <w:sz w:val="26"/>
          <w:szCs w:val="26"/>
        </w:rPr>
        <w:t xml:space="preserve"> о Контрольно-счетном органе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 Чувашской Республики (утвержден решением Собрания депутатов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 от </w:t>
      </w:r>
      <w:r>
        <w:rPr>
          <w:rFonts w:eastAsia="Times New Roman"/>
          <w:sz w:val="26"/>
          <w:szCs w:val="26"/>
        </w:rPr>
        <w:t>10.04.</w:t>
      </w:r>
      <w:r w:rsidRPr="000C083A">
        <w:rPr>
          <w:rFonts w:eastAsia="Times New Roman"/>
          <w:sz w:val="26"/>
          <w:szCs w:val="26"/>
        </w:rPr>
        <w:t>2012 №</w:t>
      </w:r>
      <w:r>
        <w:rPr>
          <w:rFonts w:eastAsia="Times New Roman"/>
          <w:sz w:val="26"/>
          <w:szCs w:val="26"/>
        </w:rPr>
        <w:t>21/4</w:t>
      </w:r>
      <w:r w:rsidRPr="000C083A">
        <w:rPr>
          <w:rFonts w:eastAsia="Times New Roman"/>
          <w:sz w:val="26"/>
          <w:szCs w:val="26"/>
        </w:rPr>
        <w:t>)</w:t>
      </w:r>
      <w:r w:rsidRPr="000C083A">
        <w:rPr>
          <w:sz w:val="26"/>
          <w:szCs w:val="26"/>
        </w:rPr>
        <w:t xml:space="preserve"> </w:t>
      </w:r>
      <w:r w:rsidRPr="000C083A">
        <w:rPr>
          <w:rFonts w:eastAsia="Times New Roman"/>
          <w:sz w:val="26"/>
          <w:szCs w:val="26"/>
        </w:rPr>
        <w:t>и Регламента Контрольно-счетно</w:t>
      </w:r>
      <w:r w:rsidRPr="000C083A">
        <w:rPr>
          <w:sz w:val="26"/>
          <w:szCs w:val="26"/>
        </w:rPr>
        <w:t xml:space="preserve">го </w:t>
      </w:r>
      <w:r w:rsidRPr="000C083A">
        <w:rPr>
          <w:rFonts w:eastAsia="Times New Roman"/>
          <w:sz w:val="26"/>
          <w:szCs w:val="26"/>
        </w:rPr>
        <w:t xml:space="preserve"> орган</w:t>
      </w:r>
      <w:r w:rsidRPr="000C083A">
        <w:rPr>
          <w:sz w:val="26"/>
          <w:szCs w:val="26"/>
        </w:rPr>
        <w:t>а</w:t>
      </w:r>
      <w:r w:rsidRPr="000C083A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</w:t>
      </w:r>
      <w:r>
        <w:rPr>
          <w:rFonts w:eastAsia="Times New Roman"/>
          <w:sz w:val="26"/>
          <w:szCs w:val="26"/>
        </w:rPr>
        <w:t>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 Чувашской Республики (</w:t>
      </w:r>
      <w:r>
        <w:rPr>
          <w:rFonts w:eastAsia="Times New Roman"/>
          <w:sz w:val="26"/>
          <w:szCs w:val="26"/>
        </w:rPr>
        <w:t>Согласован</w:t>
      </w:r>
      <w:r w:rsidRPr="000C083A">
        <w:rPr>
          <w:rFonts w:eastAsia="Times New Roman"/>
          <w:sz w:val="26"/>
          <w:szCs w:val="26"/>
        </w:rPr>
        <w:t xml:space="preserve"> решением Собрания депутатов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 от </w:t>
      </w:r>
      <w:r>
        <w:rPr>
          <w:rFonts w:eastAsia="Times New Roman"/>
          <w:sz w:val="26"/>
          <w:szCs w:val="26"/>
        </w:rPr>
        <w:t>17.09.</w:t>
      </w:r>
      <w:r w:rsidRPr="000C083A">
        <w:rPr>
          <w:rFonts w:eastAsia="Times New Roman"/>
          <w:sz w:val="26"/>
          <w:szCs w:val="26"/>
        </w:rPr>
        <w:t xml:space="preserve"> 201</w:t>
      </w:r>
      <w:r w:rsidRPr="000C083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0C083A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>36</w:t>
      </w:r>
      <w:proofErr w:type="gramEnd"/>
      <w:r>
        <w:rPr>
          <w:rFonts w:eastAsia="Times New Roman"/>
          <w:sz w:val="26"/>
          <w:szCs w:val="26"/>
        </w:rPr>
        <w:t>/1</w:t>
      </w:r>
      <w:r w:rsidRPr="000C083A">
        <w:rPr>
          <w:rFonts w:eastAsia="Times New Roman"/>
          <w:sz w:val="26"/>
          <w:szCs w:val="26"/>
        </w:rPr>
        <w:t>).</w:t>
      </w:r>
    </w:p>
    <w:p w:rsidR="00DE04C2" w:rsidRPr="00327B94" w:rsidRDefault="00DE04C2" w:rsidP="00DE04C2">
      <w:pPr>
        <w:widowControl/>
        <w:spacing w:before="120"/>
        <w:ind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 xml:space="preserve">1.2. </w:t>
      </w:r>
      <w:proofErr w:type="gramStart"/>
      <w:r w:rsidRPr="000C083A">
        <w:rPr>
          <w:rFonts w:eastAsia="Times New Roman"/>
          <w:sz w:val="26"/>
          <w:szCs w:val="26"/>
        </w:rPr>
        <w:t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Pr="000C083A">
        <w:rPr>
          <w:sz w:val="26"/>
          <w:szCs w:val="26"/>
        </w:rPr>
        <w:t>я</w:t>
      </w:r>
      <w:r w:rsidRPr="000C083A">
        <w:rPr>
          <w:rFonts w:eastAsia="Times New Roman"/>
          <w:sz w:val="26"/>
          <w:szCs w:val="26"/>
        </w:rPr>
        <w:t xml:space="preserve"> о Контрольно-счетном органе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 Чувашской Республики </w:t>
      </w:r>
      <w:r w:rsidRPr="000C083A">
        <w:rPr>
          <w:rFonts w:eastAsia="Times New Roman"/>
          <w:spacing w:val="-1"/>
          <w:sz w:val="26"/>
          <w:szCs w:val="26"/>
        </w:rPr>
        <w:t>на основе Общих требований к стандартам внешнего госуда</w:t>
      </w:r>
      <w:r w:rsidRPr="000C083A">
        <w:rPr>
          <w:rFonts w:eastAsia="Times New Roman"/>
          <w:spacing w:val="-1"/>
          <w:sz w:val="26"/>
          <w:szCs w:val="26"/>
        </w:rPr>
        <w:t>р</w:t>
      </w:r>
      <w:r w:rsidRPr="000C083A">
        <w:rPr>
          <w:rFonts w:eastAsia="Times New Roman"/>
          <w:spacing w:val="-1"/>
          <w:sz w:val="26"/>
          <w:szCs w:val="26"/>
        </w:rPr>
        <w:t xml:space="preserve">ственного </w:t>
      </w:r>
      <w:r w:rsidRPr="000C083A">
        <w:rPr>
          <w:rFonts w:eastAsia="Times New Roman"/>
          <w:sz w:val="26"/>
          <w:szCs w:val="26"/>
        </w:rPr>
        <w:t>и муниципального финансового контроля (утв. Коллегией Счетной п</w:t>
      </w:r>
      <w:r w:rsidRPr="000C083A">
        <w:rPr>
          <w:rFonts w:eastAsia="Times New Roman"/>
          <w:sz w:val="26"/>
          <w:szCs w:val="26"/>
        </w:rPr>
        <w:t>а</w:t>
      </w:r>
      <w:r w:rsidRPr="000C083A">
        <w:rPr>
          <w:rFonts w:eastAsia="Times New Roman"/>
          <w:sz w:val="26"/>
          <w:szCs w:val="26"/>
        </w:rPr>
        <w:t>латы Российской Федерации от 12.05.2012).</w:t>
      </w:r>
      <w:proofErr w:type="gramEnd"/>
      <w:r w:rsidRPr="000C083A">
        <w:rPr>
          <w:rFonts w:eastAsia="Times New Roman"/>
          <w:sz w:val="26"/>
          <w:szCs w:val="26"/>
        </w:rPr>
        <w:t xml:space="preserve"> При подготовке Стандарта использ</w:t>
      </w:r>
      <w:r w:rsidRPr="000C083A">
        <w:rPr>
          <w:rFonts w:eastAsia="Times New Roman"/>
          <w:sz w:val="26"/>
          <w:szCs w:val="26"/>
        </w:rPr>
        <w:t>о</w:t>
      </w:r>
      <w:r w:rsidRPr="000C083A">
        <w:rPr>
          <w:rFonts w:eastAsia="Times New Roman"/>
          <w:sz w:val="26"/>
          <w:szCs w:val="26"/>
        </w:rPr>
        <w:t xml:space="preserve">вался стандарт финансового контроля Счетной палаты Российской Федерации СФК 203 «Последующий контроль </w:t>
      </w:r>
      <w:r w:rsidRPr="00327B94">
        <w:rPr>
          <w:rFonts w:eastAsia="Times New Roman"/>
          <w:sz w:val="26"/>
          <w:szCs w:val="26"/>
        </w:rPr>
        <w:t>исполнения федерального бюджета»</w:t>
      </w:r>
      <w:r w:rsidRPr="00327B94">
        <w:rPr>
          <w:sz w:val="26"/>
          <w:szCs w:val="26"/>
        </w:rPr>
        <w:t xml:space="preserve"> (утвержден Коллегией Счетной палаты Российской Федерации, протокол от 12.02.2008 № 7К (584)) (ред. от  28.12.2012, протокол N 58К (891)).</w:t>
      </w:r>
    </w:p>
    <w:p w:rsidR="00DE04C2" w:rsidRPr="000C083A" w:rsidRDefault="00DE04C2" w:rsidP="00DE04C2">
      <w:pPr>
        <w:shd w:val="clear" w:color="auto" w:fill="FFFFFF"/>
        <w:spacing w:before="120"/>
        <w:ind w:firstLine="709"/>
        <w:jc w:val="both"/>
        <w:rPr>
          <w:spacing w:val="-1"/>
          <w:sz w:val="26"/>
          <w:szCs w:val="26"/>
        </w:rPr>
      </w:pPr>
      <w:r w:rsidRPr="00327B94">
        <w:rPr>
          <w:rFonts w:eastAsia="Times New Roman"/>
          <w:sz w:val="26"/>
          <w:szCs w:val="26"/>
        </w:rPr>
        <w:t>1.3. Целью Стандарта</w:t>
      </w:r>
      <w:r w:rsidRPr="000C083A">
        <w:rPr>
          <w:rFonts w:eastAsia="Times New Roman"/>
          <w:sz w:val="26"/>
          <w:szCs w:val="26"/>
        </w:rPr>
        <w:t xml:space="preserve"> является установление единых организацио</w:t>
      </w:r>
      <w:r w:rsidRPr="000C083A">
        <w:rPr>
          <w:rFonts w:eastAsia="Times New Roman"/>
          <w:sz w:val="26"/>
          <w:szCs w:val="26"/>
        </w:rPr>
        <w:t>н</w:t>
      </w:r>
      <w:r w:rsidRPr="000C083A">
        <w:rPr>
          <w:rFonts w:eastAsia="Times New Roman"/>
          <w:sz w:val="26"/>
          <w:szCs w:val="26"/>
        </w:rPr>
        <w:t>но-правовых, информационных, методических основ проведения последующего контроля Контрольно-счетн</w:t>
      </w:r>
      <w:r w:rsidRPr="000C083A">
        <w:rPr>
          <w:sz w:val="26"/>
          <w:szCs w:val="26"/>
        </w:rPr>
        <w:t>ым органом</w:t>
      </w:r>
      <w:r w:rsidRPr="000C083A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 Чувашской Респу</w:t>
      </w:r>
      <w:r w:rsidRPr="000C083A">
        <w:rPr>
          <w:rFonts w:eastAsia="Times New Roman"/>
          <w:sz w:val="26"/>
          <w:szCs w:val="26"/>
        </w:rPr>
        <w:t>б</w:t>
      </w:r>
      <w:r w:rsidRPr="000C083A">
        <w:rPr>
          <w:rFonts w:eastAsia="Times New Roman"/>
          <w:sz w:val="26"/>
          <w:szCs w:val="26"/>
        </w:rPr>
        <w:t>лики (далее – Контрольно-счетный орган).</w:t>
      </w:r>
    </w:p>
    <w:p w:rsidR="00DE04C2" w:rsidRPr="000C083A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rPr>
          <w:spacing w:val="-1"/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>1.4. Задачами Стандарта являются:</w:t>
      </w:r>
    </w:p>
    <w:p w:rsidR="00DE04C2" w:rsidRPr="000C083A" w:rsidRDefault="00DE04C2" w:rsidP="00DE04C2">
      <w:pPr>
        <w:numPr>
          <w:ilvl w:val="0"/>
          <w:numId w:val="3"/>
        </w:numPr>
        <w:shd w:val="clear" w:color="auto" w:fill="FFFFFF"/>
        <w:spacing w:before="120"/>
        <w:ind w:right="10"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>определение основных принципов и этапов проведения последующего контроля;</w:t>
      </w:r>
    </w:p>
    <w:p w:rsidR="00DE04C2" w:rsidRPr="000C083A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>установление требований к содержанию комплекса контрольных и эк</w:t>
      </w:r>
      <w:r w:rsidRPr="000C083A">
        <w:rPr>
          <w:rFonts w:eastAsia="Times New Roman"/>
          <w:sz w:val="26"/>
          <w:szCs w:val="26"/>
        </w:rPr>
        <w:t>с</w:t>
      </w:r>
      <w:r w:rsidRPr="000C083A">
        <w:rPr>
          <w:rFonts w:eastAsia="Times New Roman"/>
          <w:sz w:val="26"/>
          <w:szCs w:val="26"/>
        </w:rPr>
        <w:t>пертно-аналитических мероприятий в рамках проведения последующего контроля;</w:t>
      </w:r>
    </w:p>
    <w:p w:rsidR="00DE04C2" w:rsidRPr="000C083A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  <w:tab w:val="left" w:pos="2736"/>
        </w:tabs>
        <w:spacing w:before="120"/>
        <w:ind w:right="10" w:firstLine="709"/>
        <w:jc w:val="both"/>
        <w:rPr>
          <w:sz w:val="26"/>
          <w:szCs w:val="26"/>
        </w:rPr>
      </w:pPr>
      <w:r w:rsidRPr="000C083A">
        <w:rPr>
          <w:rFonts w:eastAsia="Times New Roman"/>
          <w:spacing w:val="-2"/>
          <w:sz w:val="26"/>
          <w:szCs w:val="26"/>
        </w:rPr>
        <w:t>определение</w:t>
      </w:r>
      <w:r w:rsidRPr="000C083A">
        <w:rPr>
          <w:rFonts w:eastAsia="Times New Roman"/>
          <w:sz w:val="26"/>
          <w:szCs w:val="26"/>
        </w:rPr>
        <w:tab/>
        <w:t>структуры, содержания и основных требований к закл</w:t>
      </w:r>
      <w:r w:rsidRPr="000C083A">
        <w:rPr>
          <w:rFonts w:eastAsia="Times New Roman"/>
          <w:sz w:val="26"/>
          <w:szCs w:val="26"/>
        </w:rPr>
        <w:t>ю</w:t>
      </w:r>
      <w:r w:rsidRPr="000C083A">
        <w:rPr>
          <w:rFonts w:eastAsia="Times New Roman"/>
          <w:sz w:val="26"/>
          <w:szCs w:val="26"/>
        </w:rPr>
        <w:t>чениям, подготавливаемым по результатам последующего контроля;</w:t>
      </w:r>
    </w:p>
    <w:p w:rsidR="00DE04C2" w:rsidRPr="000C083A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>установление порядка рассмотрения и утверждения заключений по резул</w:t>
      </w:r>
      <w:r w:rsidRPr="000C083A">
        <w:rPr>
          <w:rFonts w:eastAsia="Times New Roman"/>
          <w:sz w:val="26"/>
          <w:szCs w:val="26"/>
        </w:rPr>
        <w:t>ь</w:t>
      </w:r>
      <w:r w:rsidRPr="000C083A">
        <w:rPr>
          <w:rFonts w:eastAsia="Times New Roman"/>
          <w:sz w:val="26"/>
          <w:szCs w:val="26"/>
        </w:rPr>
        <w:t>татам последующего контроля;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  <w:tab w:val="left" w:pos="3043"/>
          <w:tab w:val="left" w:pos="4555"/>
          <w:tab w:val="left" w:pos="7013"/>
          <w:tab w:val="left" w:pos="8333"/>
        </w:tabs>
        <w:spacing w:before="120"/>
        <w:ind w:right="5" w:firstLine="709"/>
        <w:jc w:val="both"/>
        <w:rPr>
          <w:sz w:val="26"/>
          <w:szCs w:val="26"/>
        </w:rPr>
      </w:pPr>
      <w:r w:rsidRPr="000C083A">
        <w:rPr>
          <w:rFonts w:eastAsia="Times New Roman"/>
          <w:spacing w:val="-2"/>
          <w:sz w:val="26"/>
          <w:szCs w:val="26"/>
        </w:rPr>
        <w:t xml:space="preserve">установление порядка взаимодействия между </w:t>
      </w:r>
      <w:r w:rsidRPr="00657A54">
        <w:rPr>
          <w:rFonts w:eastAsia="Times New Roman"/>
          <w:spacing w:val="-2"/>
          <w:sz w:val="26"/>
          <w:szCs w:val="26"/>
        </w:rPr>
        <w:t xml:space="preserve">сотрудниками </w:t>
      </w:r>
      <w:r w:rsidRPr="00657A54">
        <w:rPr>
          <w:rFonts w:eastAsia="Times New Roman"/>
          <w:sz w:val="26"/>
          <w:szCs w:val="26"/>
        </w:rPr>
        <w:t>Контрол</w:t>
      </w:r>
      <w:r w:rsidRPr="00657A54">
        <w:rPr>
          <w:rFonts w:eastAsia="Times New Roman"/>
          <w:sz w:val="26"/>
          <w:szCs w:val="26"/>
        </w:rPr>
        <w:t>ь</w:t>
      </w:r>
      <w:r w:rsidRPr="00657A54">
        <w:rPr>
          <w:rFonts w:eastAsia="Times New Roman"/>
          <w:sz w:val="26"/>
          <w:szCs w:val="26"/>
        </w:rPr>
        <w:t>но-счетно</w:t>
      </w:r>
      <w:r>
        <w:rPr>
          <w:rFonts w:eastAsia="Times New Roman"/>
          <w:sz w:val="26"/>
          <w:szCs w:val="26"/>
        </w:rPr>
        <w:t xml:space="preserve">го органа </w:t>
      </w:r>
      <w:r w:rsidRPr="00657A54">
        <w:rPr>
          <w:rFonts w:eastAsia="Times New Roman"/>
          <w:sz w:val="26"/>
          <w:szCs w:val="26"/>
        </w:rPr>
        <w:t>в ходе проведения последующего контроля.</w:t>
      </w:r>
    </w:p>
    <w:p w:rsidR="00DE04C2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jc w:val="both"/>
        <w:rPr>
          <w:rFonts w:eastAsia="Times New Roman"/>
          <w:sz w:val="26"/>
          <w:szCs w:val="26"/>
        </w:rPr>
      </w:pPr>
      <w:r w:rsidRPr="00657A54">
        <w:rPr>
          <w:spacing w:val="-1"/>
          <w:sz w:val="26"/>
          <w:szCs w:val="26"/>
        </w:rPr>
        <w:t>1.5.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 xml:space="preserve">Решение вопросов, возникающих в ходе проведения последующего контроля и не урегулированных Регламентом </w:t>
      </w:r>
      <w:r w:rsidRPr="000C083A">
        <w:rPr>
          <w:rFonts w:eastAsia="Times New Roman"/>
          <w:sz w:val="26"/>
          <w:szCs w:val="26"/>
        </w:rPr>
        <w:t>Контрольно-счетн</w:t>
      </w:r>
      <w:r>
        <w:rPr>
          <w:rFonts w:eastAsia="Times New Roman"/>
          <w:sz w:val="26"/>
          <w:szCs w:val="26"/>
        </w:rPr>
        <w:t>ого</w:t>
      </w:r>
      <w:r w:rsidRPr="000C083A">
        <w:rPr>
          <w:rFonts w:eastAsia="Times New Roman"/>
          <w:sz w:val="26"/>
          <w:szCs w:val="26"/>
        </w:rPr>
        <w:t xml:space="preserve"> орган</w:t>
      </w:r>
      <w:r>
        <w:rPr>
          <w:rFonts w:eastAsia="Times New Roman"/>
          <w:sz w:val="26"/>
          <w:szCs w:val="26"/>
        </w:rPr>
        <w:t>а</w:t>
      </w:r>
      <w:r w:rsidRPr="00657A54">
        <w:rPr>
          <w:rFonts w:eastAsia="Times New Roman"/>
          <w:sz w:val="26"/>
          <w:szCs w:val="26"/>
        </w:rPr>
        <w:t>, настоящим стандартом, осуществляется в соответствии с приказами</w:t>
      </w:r>
      <w:r w:rsidRPr="000C083A">
        <w:rPr>
          <w:rFonts w:eastAsia="Times New Roman"/>
          <w:sz w:val="26"/>
          <w:szCs w:val="26"/>
        </w:rPr>
        <w:t xml:space="preserve"> Контрол</w:t>
      </w:r>
      <w:r w:rsidRPr="000C083A">
        <w:rPr>
          <w:rFonts w:eastAsia="Times New Roman"/>
          <w:sz w:val="26"/>
          <w:szCs w:val="26"/>
        </w:rPr>
        <w:t>ь</w:t>
      </w:r>
      <w:r w:rsidRPr="000C083A">
        <w:rPr>
          <w:rFonts w:eastAsia="Times New Roman"/>
          <w:sz w:val="26"/>
          <w:szCs w:val="26"/>
        </w:rPr>
        <w:t>но-счетн</w:t>
      </w:r>
      <w:r>
        <w:rPr>
          <w:rFonts w:eastAsia="Times New Roman"/>
          <w:sz w:val="26"/>
          <w:szCs w:val="26"/>
        </w:rPr>
        <w:t>ого</w:t>
      </w:r>
      <w:r w:rsidRPr="000C083A">
        <w:rPr>
          <w:rFonts w:eastAsia="Times New Roman"/>
          <w:sz w:val="26"/>
          <w:szCs w:val="26"/>
        </w:rPr>
        <w:t xml:space="preserve"> орган</w:t>
      </w:r>
      <w:r>
        <w:rPr>
          <w:rFonts w:eastAsia="Times New Roman"/>
          <w:sz w:val="26"/>
          <w:szCs w:val="26"/>
        </w:rPr>
        <w:t>а</w:t>
      </w:r>
      <w:r w:rsidRPr="00657A54">
        <w:rPr>
          <w:rFonts w:eastAsia="Times New Roman"/>
          <w:sz w:val="26"/>
          <w:szCs w:val="26"/>
        </w:rPr>
        <w:t>.</w:t>
      </w:r>
    </w:p>
    <w:p w:rsidR="00DE04C2" w:rsidRPr="00657A54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jc w:val="both"/>
        <w:rPr>
          <w:rFonts w:eastAsia="Times New Roman"/>
          <w:sz w:val="26"/>
          <w:szCs w:val="26"/>
        </w:rPr>
      </w:pPr>
    </w:p>
    <w:p w:rsidR="00DE04C2" w:rsidRPr="00657A54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jc w:val="center"/>
        <w:rPr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2. </w:t>
      </w:r>
      <w:r w:rsidRPr="00657A54">
        <w:rPr>
          <w:rFonts w:eastAsia="Times New Roman"/>
          <w:b/>
          <w:bCs/>
          <w:sz w:val="26"/>
          <w:szCs w:val="26"/>
        </w:rPr>
        <w:t>Содержание последующего контроля</w:t>
      </w:r>
    </w:p>
    <w:p w:rsidR="00DE04C2" w:rsidRPr="00657A54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lastRenderedPageBreak/>
        <w:t>2.1.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Последующий контроль включает: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внешнюю проверку </w:t>
      </w:r>
      <w:r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 xml:space="preserve">тчета об исполнении 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 xml:space="preserve"> за отчетный финансовый год (далее – </w:t>
      </w:r>
      <w:r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>тчет об исполнении бюджета), включающую в себя внешнюю проверку годовой бюджетной отчетности главных администрат</w:t>
      </w:r>
      <w:r w:rsidRPr="00657A54"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>ров бюджетных средств (далее – ГАБС);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проведение </w:t>
      </w:r>
      <w:proofErr w:type="gramStart"/>
      <w:r w:rsidRPr="00657A54">
        <w:rPr>
          <w:rFonts w:eastAsia="Times New Roman"/>
          <w:sz w:val="26"/>
          <w:szCs w:val="26"/>
        </w:rPr>
        <w:t xml:space="preserve">экспертизы проекта </w:t>
      </w:r>
      <w:r>
        <w:rPr>
          <w:rFonts w:eastAsia="Times New Roman"/>
          <w:sz w:val="26"/>
          <w:szCs w:val="26"/>
        </w:rPr>
        <w:t>решения Собрания депутатов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>об исполн</w:t>
      </w:r>
      <w:r w:rsidRPr="00657A54">
        <w:rPr>
          <w:rFonts w:eastAsia="Times New Roman"/>
          <w:sz w:val="26"/>
          <w:szCs w:val="26"/>
        </w:rPr>
        <w:t>е</w:t>
      </w:r>
      <w:r w:rsidRPr="00657A54">
        <w:rPr>
          <w:rFonts w:eastAsia="Times New Roman"/>
          <w:sz w:val="26"/>
          <w:szCs w:val="26"/>
        </w:rPr>
        <w:t xml:space="preserve">нии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 xml:space="preserve"> за отчетный финансовый год.</w:t>
      </w:r>
    </w:p>
    <w:p w:rsidR="00DE04C2" w:rsidRPr="00657A54" w:rsidRDefault="00DE04C2" w:rsidP="00DE04C2">
      <w:pPr>
        <w:shd w:val="clear" w:color="auto" w:fill="FFFFFF"/>
        <w:spacing w:before="120"/>
        <w:ind w:firstLine="709"/>
        <w:jc w:val="both"/>
        <w:rPr>
          <w:color w:val="FF0000"/>
          <w:sz w:val="26"/>
          <w:szCs w:val="26"/>
        </w:rPr>
      </w:pPr>
      <w:r w:rsidRPr="00657A54">
        <w:rPr>
          <w:rFonts w:eastAsia="Times New Roman"/>
          <w:spacing w:val="-9"/>
          <w:sz w:val="26"/>
          <w:szCs w:val="26"/>
        </w:rPr>
        <w:t xml:space="preserve">Последующий контроль проводится ежегодно посредством проведения </w:t>
      </w:r>
      <w:r w:rsidRPr="00657A54">
        <w:rPr>
          <w:rFonts w:eastAsia="Times New Roman"/>
          <w:sz w:val="26"/>
          <w:szCs w:val="26"/>
        </w:rPr>
        <w:t xml:space="preserve">комплекса контрольных и экспертно-аналитических мероприятий. </w:t>
      </w:r>
    </w:p>
    <w:p w:rsidR="00DE04C2" w:rsidRPr="00657A54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t>2.2.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Предметом последующего контроля являются: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>тчет об исполнении бюджета за отчетный финансовый год;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spacing w:before="120"/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комплект документов, представленных одновременно с </w:t>
      </w:r>
      <w:r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>тчетом об испо</w:t>
      </w:r>
      <w:r w:rsidRPr="00657A54">
        <w:rPr>
          <w:rFonts w:eastAsia="Times New Roman"/>
          <w:sz w:val="26"/>
          <w:szCs w:val="26"/>
        </w:rPr>
        <w:t>л</w:t>
      </w:r>
      <w:r w:rsidRPr="00657A54">
        <w:rPr>
          <w:rFonts w:eastAsia="Times New Roman"/>
          <w:sz w:val="26"/>
          <w:szCs w:val="26"/>
        </w:rPr>
        <w:t>нении бюджета за отчетный финансовый год;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firstLine="709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>годовая бюджетная отчетность ГАБС;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4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проект </w:t>
      </w:r>
      <w:r>
        <w:rPr>
          <w:rFonts w:eastAsia="Times New Roman"/>
          <w:sz w:val="26"/>
          <w:szCs w:val="26"/>
        </w:rPr>
        <w:t xml:space="preserve">решения Собрания депутатов </w:t>
      </w:r>
      <w:r w:rsidRPr="00657A54">
        <w:rPr>
          <w:rFonts w:eastAsia="Times New Roman"/>
          <w:sz w:val="26"/>
          <w:szCs w:val="26"/>
        </w:rPr>
        <w:t>об исполнении бюджета за отчетный финансовый год.</w:t>
      </w:r>
    </w:p>
    <w:p w:rsidR="00DE04C2" w:rsidRPr="00657A54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t>2.3.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Объектами последующего контроля являются: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финансовый орган, организующий исполнение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 xml:space="preserve"> – </w:t>
      </w:r>
      <w:r>
        <w:rPr>
          <w:rFonts w:eastAsia="Times New Roman"/>
          <w:sz w:val="26"/>
          <w:szCs w:val="26"/>
        </w:rPr>
        <w:t xml:space="preserve">финансовый отдел администрации </w:t>
      </w:r>
      <w:proofErr w:type="spellStart"/>
      <w:r>
        <w:rPr>
          <w:rFonts w:eastAsia="Times New Roman"/>
          <w:sz w:val="26"/>
          <w:szCs w:val="26"/>
        </w:rPr>
        <w:t>Янтиковского</w:t>
      </w:r>
      <w:proofErr w:type="spellEnd"/>
      <w:r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>;</w:t>
      </w:r>
    </w:p>
    <w:p w:rsidR="00DE04C2" w:rsidRPr="00844403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844403">
        <w:rPr>
          <w:rFonts w:eastAsia="Times New Roman"/>
          <w:sz w:val="26"/>
          <w:szCs w:val="26"/>
        </w:rPr>
        <w:t xml:space="preserve">орган казначейства, осуществляющий кассовое обслуживание исполнения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844403">
        <w:rPr>
          <w:rFonts w:eastAsia="Times New Roman"/>
          <w:sz w:val="26"/>
          <w:szCs w:val="26"/>
        </w:rPr>
        <w:t>ского</w:t>
      </w:r>
      <w:proofErr w:type="spellEnd"/>
      <w:r w:rsidRPr="00844403">
        <w:rPr>
          <w:rFonts w:eastAsia="Times New Roman"/>
          <w:sz w:val="26"/>
          <w:szCs w:val="26"/>
        </w:rPr>
        <w:t xml:space="preserve"> района;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>главные администраторы доходов бюджета, главные распорядители бю</w:t>
      </w:r>
      <w:r w:rsidRPr="00657A54">
        <w:rPr>
          <w:rFonts w:eastAsia="Times New Roman"/>
          <w:sz w:val="26"/>
          <w:szCs w:val="26"/>
        </w:rPr>
        <w:t>д</w:t>
      </w:r>
      <w:r w:rsidRPr="00657A54">
        <w:rPr>
          <w:rFonts w:eastAsia="Times New Roman"/>
          <w:sz w:val="26"/>
          <w:szCs w:val="26"/>
        </w:rPr>
        <w:t>жетных средств, главные администраторы источников финансирования дефицита бюджета;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иные участники бюджетного процесса, если они получают, перечисляют и используют средства </w:t>
      </w:r>
      <w:r>
        <w:rPr>
          <w:rFonts w:eastAsia="Times New Roman"/>
          <w:sz w:val="26"/>
          <w:szCs w:val="26"/>
        </w:rPr>
        <w:t>б</w:t>
      </w:r>
      <w:r w:rsidRPr="00657A54">
        <w:rPr>
          <w:rFonts w:eastAsia="Times New Roman"/>
          <w:sz w:val="26"/>
          <w:szCs w:val="26"/>
        </w:rPr>
        <w:t xml:space="preserve">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 xml:space="preserve"> или используют </w:t>
      </w:r>
      <w:r>
        <w:rPr>
          <w:rFonts w:eastAsia="Times New Roman"/>
          <w:sz w:val="26"/>
          <w:szCs w:val="26"/>
        </w:rPr>
        <w:t>муниципал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 xml:space="preserve">ную </w:t>
      </w:r>
      <w:r w:rsidRPr="00657A54">
        <w:rPr>
          <w:rFonts w:eastAsia="Times New Roman"/>
          <w:sz w:val="26"/>
          <w:szCs w:val="26"/>
        </w:rPr>
        <w:t xml:space="preserve">собственность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 xml:space="preserve"> либо управляют ею.</w:t>
      </w:r>
    </w:p>
    <w:p w:rsidR="00DE04C2" w:rsidRPr="00657A54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t>2.4.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Целями проведения последующего контроля являются: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подтверждение достоверности годового </w:t>
      </w:r>
      <w:r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 xml:space="preserve">тчета об исполнении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>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4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оценка уровня исполнения показателей, утвержденных </w:t>
      </w:r>
      <w:r>
        <w:rPr>
          <w:rFonts w:eastAsia="Times New Roman"/>
          <w:sz w:val="26"/>
          <w:szCs w:val="26"/>
        </w:rPr>
        <w:t xml:space="preserve">решением </w:t>
      </w:r>
      <w:r w:rsidRPr="00657A54">
        <w:rPr>
          <w:rFonts w:eastAsia="Times New Roman"/>
          <w:sz w:val="26"/>
          <w:szCs w:val="26"/>
        </w:rPr>
        <w:t>о бю</w:t>
      </w:r>
      <w:r w:rsidRPr="00657A54">
        <w:rPr>
          <w:rFonts w:eastAsia="Times New Roman"/>
          <w:sz w:val="26"/>
          <w:szCs w:val="26"/>
        </w:rPr>
        <w:t>д</w:t>
      </w:r>
      <w:r w:rsidRPr="00657A54">
        <w:rPr>
          <w:rFonts w:eastAsia="Times New Roman"/>
          <w:sz w:val="26"/>
          <w:szCs w:val="26"/>
        </w:rPr>
        <w:t>жете на отчетный финансовый год;</w:t>
      </w:r>
    </w:p>
    <w:p w:rsidR="00DE04C2" w:rsidRPr="00657A54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оценка соблюдения законности при исполнении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0C083A">
        <w:rPr>
          <w:rFonts w:eastAsia="Times New Roman"/>
          <w:sz w:val="26"/>
          <w:szCs w:val="26"/>
        </w:rPr>
        <w:t>ского</w:t>
      </w:r>
      <w:proofErr w:type="spellEnd"/>
      <w:r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>;</w:t>
      </w:r>
    </w:p>
    <w:p w:rsidR="00DE04C2" w:rsidRPr="002B3532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0"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>оценка соблюдения законодательства при осуществлении бюджетного учета, составлении и представлении годовой бюджетной отчетности.</w:t>
      </w:r>
    </w:p>
    <w:p w:rsidR="00DE04C2" w:rsidRPr="002B3532" w:rsidRDefault="00DE04C2" w:rsidP="00DE04C2">
      <w:pPr>
        <w:shd w:val="clear" w:color="auto" w:fill="FFFFFF"/>
        <w:tabs>
          <w:tab w:val="left" w:pos="1200"/>
        </w:tabs>
        <w:spacing w:before="120"/>
        <w:ind w:firstLine="709"/>
        <w:jc w:val="both"/>
        <w:rPr>
          <w:sz w:val="26"/>
          <w:szCs w:val="26"/>
        </w:rPr>
      </w:pPr>
      <w:r w:rsidRPr="002B3532">
        <w:rPr>
          <w:spacing w:val="-1"/>
          <w:sz w:val="26"/>
          <w:szCs w:val="26"/>
        </w:rPr>
        <w:t>2.5.</w:t>
      </w:r>
      <w:r w:rsidRPr="002B3532">
        <w:rPr>
          <w:sz w:val="26"/>
          <w:szCs w:val="26"/>
        </w:rPr>
        <w:tab/>
      </w:r>
      <w:r w:rsidRPr="002B3532">
        <w:rPr>
          <w:rFonts w:eastAsia="Times New Roman"/>
          <w:spacing w:val="-1"/>
          <w:sz w:val="26"/>
          <w:szCs w:val="26"/>
        </w:rPr>
        <w:t>Правовой и информационной основой последующего контроля являются:</w:t>
      </w:r>
    </w:p>
    <w:p w:rsidR="00DE04C2" w:rsidRPr="002B3532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>Бюджетный кодекс Российской Федерации;</w:t>
      </w:r>
    </w:p>
    <w:p w:rsidR="00DE04C2" w:rsidRPr="002B3532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Положение о регулировании бюджетных правоотношений в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2B3532">
        <w:rPr>
          <w:rFonts w:eastAsia="Times New Roman"/>
          <w:sz w:val="26"/>
          <w:szCs w:val="26"/>
        </w:rPr>
        <w:t>ском</w:t>
      </w:r>
      <w:proofErr w:type="spellEnd"/>
      <w:r w:rsidRPr="002B3532">
        <w:rPr>
          <w:rFonts w:eastAsia="Times New Roman"/>
          <w:sz w:val="26"/>
          <w:szCs w:val="26"/>
        </w:rPr>
        <w:t xml:space="preserve"> районе Чувашской Республики</w:t>
      </w:r>
      <w:r>
        <w:rPr>
          <w:rFonts w:eastAsia="Times New Roman"/>
          <w:sz w:val="26"/>
          <w:szCs w:val="26"/>
        </w:rPr>
        <w:t xml:space="preserve"> </w:t>
      </w:r>
      <w:r w:rsidRPr="002E506E">
        <w:rPr>
          <w:rFonts w:eastAsia="Times New Roman"/>
          <w:sz w:val="26"/>
          <w:szCs w:val="26"/>
        </w:rPr>
        <w:t>(</w:t>
      </w:r>
      <w:proofErr w:type="gramStart"/>
      <w:r w:rsidRPr="002E506E">
        <w:rPr>
          <w:rFonts w:eastAsia="Times New Roman"/>
          <w:sz w:val="26"/>
          <w:szCs w:val="26"/>
        </w:rPr>
        <w:t>утвержден</w:t>
      </w:r>
      <w:proofErr w:type="gramEnd"/>
      <w:r w:rsidRPr="002E506E">
        <w:rPr>
          <w:rFonts w:eastAsia="Times New Roman"/>
          <w:sz w:val="26"/>
          <w:szCs w:val="26"/>
        </w:rPr>
        <w:t xml:space="preserve"> решением Собрания депутатов </w:t>
      </w:r>
      <w:proofErr w:type="spellStart"/>
      <w:r>
        <w:rPr>
          <w:rFonts w:eastAsia="Times New Roman"/>
          <w:sz w:val="26"/>
          <w:szCs w:val="26"/>
        </w:rPr>
        <w:lastRenderedPageBreak/>
        <w:t>Янт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ков</w:t>
      </w:r>
      <w:r w:rsidRPr="002E506E">
        <w:rPr>
          <w:rFonts w:eastAsia="Times New Roman"/>
          <w:sz w:val="26"/>
          <w:szCs w:val="26"/>
        </w:rPr>
        <w:t>ского</w:t>
      </w:r>
      <w:proofErr w:type="spellEnd"/>
      <w:r w:rsidRPr="002E506E">
        <w:rPr>
          <w:rFonts w:eastAsia="Times New Roman"/>
          <w:sz w:val="26"/>
          <w:szCs w:val="26"/>
        </w:rPr>
        <w:t xml:space="preserve"> района от </w:t>
      </w:r>
      <w:r>
        <w:rPr>
          <w:rFonts w:eastAsia="Times New Roman"/>
          <w:sz w:val="26"/>
          <w:szCs w:val="26"/>
        </w:rPr>
        <w:t>25.10.</w:t>
      </w:r>
      <w:r w:rsidRPr="002E506E">
        <w:rPr>
          <w:rFonts w:eastAsia="Times New Roman"/>
          <w:sz w:val="26"/>
          <w:szCs w:val="26"/>
        </w:rPr>
        <w:t xml:space="preserve"> 201</w:t>
      </w:r>
      <w:r>
        <w:rPr>
          <w:rFonts w:eastAsia="Times New Roman"/>
          <w:sz w:val="26"/>
          <w:szCs w:val="26"/>
        </w:rPr>
        <w:t xml:space="preserve">3 </w:t>
      </w:r>
      <w:r w:rsidRPr="002E506E">
        <w:rPr>
          <w:rFonts w:eastAsia="Times New Roman"/>
          <w:sz w:val="26"/>
          <w:szCs w:val="26"/>
        </w:rPr>
        <w:t xml:space="preserve"> №</w:t>
      </w:r>
      <w:r>
        <w:rPr>
          <w:rFonts w:eastAsia="Times New Roman"/>
          <w:sz w:val="26"/>
          <w:szCs w:val="26"/>
        </w:rPr>
        <w:t>38/3</w:t>
      </w:r>
      <w:r w:rsidRPr="002E506E">
        <w:rPr>
          <w:rFonts w:eastAsia="Times New Roman"/>
          <w:sz w:val="26"/>
          <w:szCs w:val="26"/>
        </w:rPr>
        <w:t>)</w:t>
      </w:r>
      <w:r>
        <w:rPr>
          <w:sz w:val="26"/>
          <w:szCs w:val="26"/>
        </w:rPr>
        <w:t>;</w:t>
      </w:r>
      <w:r w:rsidRPr="002B3532">
        <w:rPr>
          <w:rFonts w:eastAsia="Times New Roman"/>
          <w:sz w:val="26"/>
          <w:szCs w:val="26"/>
        </w:rPr>
        <w:t xml:space="preserve"> </w:t>
      </w:r>
    </w:p>
    <w:p w:rsidR="00DE04C2" w:rsidRPr="002B3532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Положение о Контрольно-счетном органе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2B3532">
        <w:rPr>
          <w:rFonts w:eastAsia="Times New Roman"/>
          <w:sz w:val="26"/>
          <w:szCs w:val="26"/>
        </w:rPr>
        <w:t>ского</w:t>
      </w:r>
      <w:proofErr w:type="spellEnd"/>
      <w:r w:rsidRPr="002B3532">
        <w:rPr>
          <w:rFonts w:eastAsia="Times New Roman"/>
          <w:sz w:val="26"/>
          <w:szCs w:val="26"/>
        </w:rPr>
        <w:t xml:space="preserve"> района Чувашской Республики;</w:t>
      </w:r>
    </w:p>
    <w:p w:rsidR="00DE04C2" w:rsidRPr="002B3532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5"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решение Собрания депутатов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2B3532">
        <w:rPr>
          <w:rFonts w:eastAsia="Times New Roman"/>
          <w:sz w:val="26"/>
          <w:szCs w:val="26"/>
        </w:rPr>
        <w:t>ского</w:t>
      </w:r>
      <w:proofErr w:type="spellEnd"/>
      <w:r w:rsidRPr="002B3532">
        <w:rPr>
          <w:rFonts w:eastAsia="Times New Roman"/>
          <w:sz w:val="26"/>
          <w:szCs w:val="26"/>
        </w:rPr>
        <w:t xml:space="preserve"> района «О бюджете </w:t>
      </w:r>
      <w:proofErr w:type="spellStart"/>
      <w:r>
        <w:rPr>
          <w:rFonts w:eastAsia="Times New Roman"/>
          <w:sz w:val="26"/>
          <w:szCs w:val="26"/>
        </w:rPr>
        <w:t>Янтико</w:t>
      </w:r>
      <w:r>
        <w:rPr>
          <w:rFonts w:eastAsia="Times New Roman"/>
          <w:sz w:val="26"/>
          <w:szCs w:val="26"/>
        </w:rPr>
        <w:t>в</w:t>
      </w:r>
      <w:r w:rsidRPr="002B3532">
        <w:rPr>
          <w:rFonts w:eastAsia="Times New Roman"/>
          <w:sz w:val="26"/>
          <w:szCs w:val="26"/>
        </w:rPr>
        <w:t>ского</w:t>
      </w:r>
      <w:proofErr w:type="spellEnd"/>
      <w:r w:rsidRPr="002B3532">
        <w:rPr>
          <w:rFonts w:eastAsia="Times New Roman"/>
          <w:sz w:val="26"/>
          <w:szCs w:val="26"/>
        </w:rPr>
        <w:t xml:space="preserve"> района Чувашской Республики на отчетный финансовый год и плановый п</w:t>
      </w:r>
      <w:r w:rsidRPr="002B3532">
        <w:rPr>
          <w:rFonts w:eastAsia="Times New Roman"/>
          <w:sz w:val="26"/>
          <w:szCs w:val="26"/>
        </w:rPr>
        <w:t>е</w:t>
      </w:r>
      <w:r w:rsidRPr="002B3532">
        <w:rPr>
          <w:rFonts w:eastAsia="Times New Roman"/>
          <w:sz w:val="26"/>
          <w:szCs w:val="26"/>
        </w:rPr>
        <w:t>риод»;</w:t>
      </w:r>
    </w:p>
    <w:p w:rsidR="00DE04C2" w:rsidRPr="002B3532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>сводная бюджетная роспись за отчетный финансовый год;</w:t>
      </w:r>
    </w:p>
    <w:p w:rsidR="00DE04C2" w:rsidRPr="004753B0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0"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отчеты об исполнении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2B3532">
        <w:rPr>
          <w:rFonts w:eastAsia="Times New Roman"/>
          <w:sz w:val="26"/>
          <w:szCs w:val="26"/>
        </w:rPr>
        <w:t>ского</w:t>
      </w:r>
      <w:proofErr w:type="spellEnd"/>
      <w:r w:rsidRPr="002B3532">
        <w:rPr>
          <w:rFonts w:eastAsia="Times New Roman"/>
          <w:sz w:val="26"/>
          <w:szCs w:val="26"/>
        </w:rPr>
        <w:t xml:space="preserve"> района за первый квартал, полугодие и девять месяцев</w:t>
      </w:r>
      <w:r w:rsidRPr="004753B0">
        <w:rPr>
          <w:rFonts w:eastAsia="Times New Roman"/>
          <w:sz w:val="26"/>
          <w:szCs w:val="26"/>
        </w:rPr>
        <w:t xml:space="preserve"> отчетного финансового года, утвержденные </w:t>
      </w:r>
      <w:r>
        <w:rPr>
          <w:rFonts w:eastAsia="Times New Roman"/>
          <w:sz w:val="26"/>
          <w:szCs w:val="26"/>
        </w:rPr>
        <w:t>а</w:t>
      </w:r>
      <w:r w:rsidRPr="004753B0">
        <w:rPr>
          <w:rFonts w:eastAsia="Times New Roman"/>
          <w:sz w:val="26"/>
          <w:szCs w:val="26"/>
        </w:rPr>
        <w:t>дмин</w:t>
      </w:r>
      <w:r w:rsidRPr="004753B0">
        <w:rPr>
          <w:rFonts w:eastAsia="Times New Roman"/>
          <w:sz w:val="26"/>
          <w:szCs w:val="26"/>
        </w:rPr>
        <w:t>и</w:t>
      </w:r>
      <w:r w:rsidRPr="004753B0">
        <w:rPr>
          <w:rFonts w:eastAsia="Times New Roman"/>
          <w:sz w:val="26"/>
          <w:szCs w:val="26"/>
        </w:rPr>
        <w:t xml:space="preserve">страцией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4753B0">
        <w:rPr>
          <w:rFonts w:eastAsia="Times New Roman"/>
          <w:sz w:val="26"/>
          <w:szCs w:val="26"/>
        </w:rPr>
        <w:t>ского</w:t>
      </w:r>
      <w:proofErr w:type="spellEnd"/>
      <w:r w:rsidRPr="004753B0">
        <w:rPr>
          <w:rFonts w:eastAsia="Times New Roman"/>
          <w:sz w:val="26"/>
          <w:szCs w:val="26"/>
        </w:rPr>
        <w:t xml:space="preserve"> района и направленные в Контрольно-счетный орган;</w:t>
      </w:r>
    </w:p>
    <w:p w:rsidR="00DE04C2" w:rsidRPr="004753B0" w:rsidRDefault="00DE04C2" w:rsidP="00DE04C2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20"/>
        <w:ind w:right="10" w:firstLine="709"/>
        <w:jc w:val="both"/>
        <w:rPr>
          <w:sz w:val="26"/>
          <w:szCs w:val="26"/>
        </w:rPr>
      </w:pPr>
      <w:r w:rsidRPr="004753B0">
        <w:rPr>
          <w:rFonts w:eastAsia="Times New Roman"/>
          <w:sz w:val="26"/>
          <w:szCs w:val="26"/>
        </w:rPr>
        <w:t xml:space="preserve">сведения финансового отдела </w:t>
      </w:r>
      <w:r>
        <w:rPr>
          <w:rFonts w:eastAsia="Times New Roman"/>
          <w:sz w:val="26"/>
          <w:szCs w:val="26"/>
        </w:rPr>
        <w:t>а</w:t>
      </w:r>
      <w:r w:rsidRPr="004753B0">
        <w:rPr>
          <w:rFonts w:eastAsia="Times New Roman"/>
          <w:sz w:val="26"/>
          <w:szCs w:val="26"/>
        </w:rPr>
        <w:t xml:space="preserve">дминистрации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4753B0">
        <w:rPr>
          <w:rFonts w:eastAsia="Times New Roman"/>
          <w:sz w:val="26"/>
          <w:szCs w:val="26"/>
        </w:rPr>
        <w:t>ского</w:t>
      </w:r>
      <w:proofErr w:type="spellEnd"/>
      <w:r w:rsidRPr="004753B0">
        <w:rPr>
          <w:rFonts w:eastAsia="Times New Roman"/>
          <w:sz w:val="26"/>
          <w:szCs w:val="26"/>
        </w:rPr>
        <w:t xml:space="preserve"> района об и</w:t>
      </w:r>
      <w:r w:rsidRPr="004753B0">
        <w:rPr>
          <w:rFonts w:eastAsia="Times New Roman"/>
          <w:sz w:val="26"/>
          <w:szCs w:val="26"/>
        </w:rPr>
        <w:t>с</w:t>
      </w:r>
      <w:r w:rsidRPr="004753B0">
        <w:rPr>
          <w:rFonts w:eastAsia="Times New Roman"/>
          <w:sz w:val="26"/>
          <w:szCs w:val="26"/>
        </w:rPr>
        <w:t xml:space="preserve">полнении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4753B0">
        <w:rPr>
          <w:rFonts w:eastAsia="Times New Roman"/>
          <w:sz w:val="26"/>
          <w:szCs w:val="26"/>
        </w:rPr>
        <w:t>ского</w:t>
      </w:r>
      <w:proofErr w:type="spellEnd"/>
      <w:r w:rsidRPr="004753B0">
        <w:rPr>
          <w:rFonts w:eastAsia="Times New Roman"/>
          <w:sz w:val="26"/>
          <w:szCs w:val="26"/>
        </w:rPr>
        <w:t xml:space="preserve"> района  в отчетном финансовом году;</w:t>
      </w:r>
    </w:p>
    <w:p w:rsidR="00DE04C2" w:rsidRPr="006072B4" w:rsidRDefault="00DE04C2" w:rsidP="00DE04C2">
      <w:pPr>
        <w:numPr>
          <w:ilvl w:val="0"/>
          <w:numId w:val="3"/>
        </w:numPr>
        <w:shd w:val="clear" w:color="auto" w:fill="FFFFFF"/>
        <w:spacing w:before="120"/>
        <w:ind w:right="5" w:firstLine="709"/>
        <w:jc w:val="both"/>
        <w:rPr>
          <w:sz w:val="26"/>
          <w:szCs w:val="26"/>
        </w:rPr>
      </w:pPr>
      <w:r w:rsidRPr="006072B4">
        <w:rPr>
          <w:rFonts w:eastAsia="Times New Roman"/>
          <w:sz w:val="26"/>
          <w:szCs w:val="26"/>
        </w:rPr>
        <w:t>результаты контрольных и экспертно-аналитических мероприятий Ко</w:t>
      </w:r>
      <w:r w:rsidRPr="006072B4">
        <w:rPr>
          <w:rFonts w:eastAsia="Times New Roman"/>
          <w:sz w:val="26"/>
          <w:szCs w:val="26"/>
        </w:rPr>
        <w:t>н</w:t>
      </w:r>
      <w:r w:rsidRPr="006072B4">
        <w:rPr>
          <w:rFonts w:eastAsia="Times New Roman"/>
          <w:sz w:val="26"/>
          <w:szCs w:val="26"/>
        </w:rPr>
        <w:t xml:space="preserve">трольно-счетного органа по средствам 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6072B4">
        <w:rPr>
          <w:rFonts w:eastAsia="Times New Roman"/>
          <w:sz w:val="26"/>
          <w:szCs w:val="26"/>
        </w:rPr>
        <w:t>ского</w:t>
      </w:r>
      <w:proofErr w:type="spellEnd"/>
      <w:r w:rsidRPr="006072B4">
        <w:rPr>
          <w:rFonts w:eastAsia="Times New Roman"/>
          <w:sz w:val="26"/>
          <w:szCs w:val="26"/>
        </w:rPr>
        <w:t xml:space="preserve"> района отчетного финансового года;</w:t>
      </w:r>
    </w:p>
    <w:p w:rsidR="00DE04C2" w:rsidRPr="004753B0" w:rsidRDefault="00DE04C2" w:rsidP="00DE04C2">
      <w:pPr>
        <w:numPr>
          <w:ilvl w:val="0"/>
          <w:numId w:val="3"/>
        </w:numPr>
        <w:shd w:val="clear" w:color="auto" w:fill="FFFFFF"/>
        <w:spacing w:before="120"/>
        <w:ind w:right="5" w:firstLine="709"/>
        <w:jc w:val="both"/>
        <w:rPr>
          <w:sz w:val="26"/>
          <w:szCs w:val="26"/>
        </w:rPr>
      </w:pPr>
      <w:r w:rsidRPr="004753B0">
        <w:rPr>
          <w:rFonts w:eastAsia="Times New Roman"/>
          <w:sz w:val="26"/>
          <w:szCs w:val="26"/>
        </w:rPr>
        <w:t>информация, полученная по запросам Контрольно-счетного органа;</w:t>
      </w:r>
    </w:p>
    <w:p w:rsidR="00DE04C2" w:rsidRPr="004753B0" w:rsidRDefault="00DE04C2" w:rsidP="00DE04C2">
      <w:pPr>
        <w:numPr>
          <w:ilvl w:val="0"/>
          <w:numId w:val="3"/>
        </w:num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4753B0">
        <w:rPr>
          <w:rFonts w:eastAsia="Times New Roman"/>
          <w:sz w:val="26"/>
          <w:szCs w:val="26"/>
        </w:rPr>
        <w:t>данные органов статистического наблюдения и др.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left"/>
        <w:rPr>
          <w:b/>
          <w:bCs/>
          <w:sz w:val="26"/>
          <w:szCs w:val="26"/>
        </w:rPr>
      </w:pPr>
    </w:p>
    <w:p w:rsidR="00DE04C2" w:rsidRPr="00657A54" w:rsidRDefault="00DE04C2" w:rsidP="00DE04C2">
      <w:pPr>
        <w:pStyle w:val="a3"/>
        <w:widowControl w:val="0"/>
        <w:ind w:firstLine="709"/>
        <w:jc w:val="both"/>
        <w:rPr>
          <w:b/>
          <w:bCs/>
          <w:sz w:val="26"/>
          <w:szCs w:val="26"/>
        </w:rPr>
      </w:pPr>
      <w:r w:rsidRPr="00657A54">
        <w:rPr>
          <w:b/>
          <w:bCs/>
          <w:sz w:val="26"/>
          <w:szCs w:val="26"/>
        </w:rPr>
        <w:t>3. Основные</w:t>
      </w:r>
      <w:r>
        <w:rPr>
          <w:b/>
          <w:bCs/>
          <w:sz w:val="26"/>
          <w:szCs w:val="26"/>
        </w:rPr>
        <w:t xml:space="preserve"> </w:t>
      </w:r>
      <w:r w:rsidRPr="00657A54">
        <w:rPr>
          <w:b/>
          <w:bCs/>
          <w:sz w:val="26"/>
          <w:szCs w:val="26"/>
        </w:rPr>
        <w:t>этапы</w:t>
      </w:r>
      <w:r>
        <w:rPr>
          <w:b/>
          <w:bCs/>
          <w:sz w:val="26"/>
          <w:szCs w:val="26"/>
        </w:rPr>
        <w:t xml:space="preserve"> </w:t>
      </w:r>
      <w:r w:rsidRPr="00657A54">
        <w:rPr>
          <w:b/>
          <w:bCs/>
          <w:sz w:val="26"/>
          <w:szCs w:val="26"/>
        </w:rPr>
        <w:t>подготовки и проведения</w:t>
      </w:r>
      <w:r>
        <w:rPr>
          <w:b/>
          <w:bCs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>экспертно-аналитических</w:t>
      </w:r>
      <w:r w:rsidRPr="00657A54">
        <w:rPr>
          <w:b/>
          <w:bCs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>мероприятий последующего</w:t>
      </w:r>
      <w:r>
        <w:rPr>
          <w:b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 xml:space="preserve">контроля исполнения </w:t>
      </w:r>
      <w:r>
        <w:rPr>
          <w:b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>бюджета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Янтиков</w:t>
      </w:r>
      <w:r w:rsidRPr="00E25AAA">
        <w:rPr>
          <w:b/>
          <w:sz w:val="26"/>
          <w:szCs w:val="26"/>
        </w:rPr>
        <w:t>ского</w:t>
      </w:r>
      <w:proofErr w:type="spellEnd"/>
      <w:r w:rsidRPr="00E25A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E25AAA">
        <w:rPr>
          <w:b/>
          <w:sz w:val="26"/>
          <w:szCs w:val="26"/>
        </w:rPr>
        <w:t>района</w:t>
      </w:r>
    </w:p>
    <w:p w:rsidR="00DE04C2" w:rsidRDefault="00DE04C2" w:rsidP="00DE04C2">
      <w:pPr>
        <w:pStyle w:val="a7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3.1. </w:t>
      </w:r>
      <w:r>
        <w:rPr>
          <w:b/>
          <w:bCs/>
          <w:sz w:val="26"/>
          <w:szCs w:val="26"/>
        </w:rPr>
        <w:t xml:space="preserve"> </w:t>
      </w:r>
      <w:r w:rsidRPr="00657A54">
        <w:rPr>
          <w:b/>
          <w:bCs/>
          <w:sz w:val="26"/>
          <w:szCs w:val="26"/>
        </w:rPr>
        <w:t xml:space="preserve">Этап </w:t>
      </w:r>
      <w:r w:rsidRPr="00657A54">
        <w:rPr>
          <w:b/>
          <w:bCs/>
          <w:sz w:val="26"/>
          <w:szCs w:val="26"/>
          <w:lang w:val="en-US"/>
        </w:rPr>
        <w:t>I</w:t>
      </w:r>
      <w:r w:rsidRPr="00657A54">
        <w:rPr>
          <w:b/>
          <w:bCs/>
          <w:sz w:val="26"/>
          <w:szCs w:val="26"/>
        </w:rPr>
        <w:t xml:space="preserve"> - подготовка распорядительных документов на</w:t>
      </w:r>
      <w:r>
        <w:rPr>
          <w:b/>
          <w:bCs/>
          <w:sz w:val="26"/>
          <w:szCs w:val="26"/>
        </w:rPr>
        <w:t xml:space="preserve"> </w:t>
      </w:r>
      <w:r w:rsidRPr="00657A54">
        <w:rPr>
          <w:b/>
          <w:bCs/>
          <w:sz w:val="26"/>
          <w:szCs w:val="26"/>
        </w:rPr>
        <w:t>проведение</w:t>
      </w:r>
      <w:r>
        <w:rPr>
          <w:b/>
          <w:bCs/>
          <w:sz w:val="26"/>
          <w:szCs w:val="26"/>
        </w:rPr>
        <w:t xml:space="preserve"> э</w:t>
      </w:r>
      <w:r w:rsidRPr="00657A54">
        <w:rPr>
          <w:b/>
          <w:sz w:val="26"/>
          <w:szCs w:val="26"/>
        </w:rPr>
        <w:t xml:space="preserve">кспертно-аналитических мероприятий </w:t>
      </w:r>
      <w:r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 xml:space="preserve">последующего </w:t>
      </w:r>
      <w:r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>контроля</w:t>
      </w:r>
      <w:r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>исполн</w:t>
      </w:r>
      <w:r w:rsidRPr="00E25AAA">
        <w:rPr>
          <w:b/>
          <w:sz w:val="26"/>
          <w:szCs w:val="26"/>
        </w:rPr>
        <w:t>е</w:t>
      </w:r>
      <w:r w:rsidRPr="00E25AAA">
        <w:rPr>
          <w:b/>
          <w:sz w:val="26"/>
          <w:szCs w:val="26"/>
        </w:rPr>
        <w:t xml:space="preserve">ния </w:t>
      </w:r>
      <w:r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>бюджета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Янтиков</w:t>
      </w:r>
      <w:r w:rsidRPr="00E25AAA">
        <w:rPr>
          <w:rFonts w:eastAsia="Times New Roman"/>
          <w:b/>
          <w:sz w:val="26"/>
          <w:szCs w:val="26"/>
        </w:rPr>
        <w:t>ского</w:t>
      </w:r>
      <w:proofErr w:type="spellEnd"/>
      <w:r w:rsidRPr="00E25AAA">
        <w:rPr>
          <w:rFonts w:eastAsia="Times New Roman"/>
          <w:b/>
          <w:sz w:val="26"/>
          <w:szCs w:val="26"/>
        </w:rPr>
        <w:t xml:space="preserve"> района</w:t>
      </w:r>
    </w:p>
    <w:p w:rsidR="00DE04C2" w:rsidRPr="00657A54" w:rsidRDefault="00DE04C2" w:rsidP="00DE04C2">
      <w:pPr>
        <w:spacing w:before="120"/>
        <w:ind w:firstLine="709"/>
        <w:jc w:val="both"/>
        <w:outlineLvl w:val="3"/>
        <w:rPr>
          <w:sz w:val="26"/>
          <w:szCs w:val="26"/>
        </w:rPr>
      </w:pPr>
      <w:r w:rsidRPr="00657A54">
        <w:rPr>
          <w:sz w:val="26"/>
          <w:szCs w:val="26"/>
        </w:rPr>
        <w:t xml:space="preserve">3.1.1. Проведение экспертно-аналитического мероприятия оформляется соответствующим распоряжением </w:t>
      </w:r>
      <w:r>
        <w:rPr>
          <w:sz w:val="26"/>
          <w:szCs w:val="26"/>
        </w:rPr>
        <w:t>п</w:t>
      </w:r>
      <w:r w:rsidRPr="00657A54">
        <w:rPr>
          <w:sz w:val="26"/>
          <w:szCs w:val="26"/>
        </w:rPr>
        <w:t>редседателя</w:t>
      </w:r>
      <w:r>
        <w:rPr>
          <w:sz w:val="26"/>
          <w:szCs w:val="26"/>
        </w:rPr>
        <w:t xml:space="preserve"> Контрольно-счетного органа</w:t>
      </w:r>
      <w:r w:rsidRPr="00657A54">
        <w:rPr>
          <w:sz w:val="26"/>
          <w:szCs w:val="26"/>
        </w:rPr>
        <w:t>, которым определяются сроки проведения и состав участников экспер</w:t>
      </w:r>
      <w:r w:rsidRPr="00657A54">
        <w:rPr>
          <w:sz w:val="26"/>
          <w:szCs w:val="26"/>
        </w:rPr>
        <w:t>т</w:t>
      </w:r>
      <w:r w:rsidRPr="00657A54">
        <w:rPr>
          <w:sz w:val="26"/>
          <w:szCs w:val="26"/>
        </w:rPr>
        <w:t>но-аналитического мероприятия с учетом объема работы и ответственных за и</w:t>
      </w:r>
      <w:r w:rsidRPr="00657A54">
        <w:rPr>
          <w:sz w:val="26"/>
          <w:szCs w:val="26"/>
        </w:rPr>
        <w:t>с</w:t>
      </w:r>
      <w:r w:rsidRPr="00657A54">
        <w:rPr>
          <w:sz w:val="26"/>
          <w:szCs w:val="26"/>
        </w:rPr>
        <w:t>полнение.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При подготовке проекта распоряжения в целях обеспечения установленных сроков предоставления заключения на годовой отчет об исполнении 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необходимо исходить из обеспечения сроков исполнения эк</w:t>
      </w:r>
      <w:r w:rsidRPr="00657A54">
        <w:rPr>
          <w:sz w:val="26"/>
          <w:szCs w:val="26"/>
        </w:rPr>
        <w:t>с</w:t>
      </w:r>
      <w:r w:rsidRPr="00657A54">
        <w:rPr>
          <w:sz w:val="26"/>
          <w:szCs w:val="26"/>
        </w:rPr>
        <w:t>пертно-аналитических мероприятий последующего контроля исполнения 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:</w:t>
      </w:r>
    </w:p>
    <w:p w:rsidR="00DE04C2" w:rsidRPr="00657A54" w:rsidRDefault="00DE04C2" w:rsidP="00DE04C2">
      <w:pPr>
        <w:pStyle w:val="a5"/>
        <w:spacing w:before="120"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проверка </w:t>
      </w:r>
      <w:r w:rsidRPr="00657A54">
        <w:rPr>
          <w:bCs/>
          <w:sz w:val="26"/>
          <w:szCs w:val="26"/>
        </w:rPr>
        <w:t xml:space="preserve">бюджетной отчетности об исполнении бюджета </w:t>
      </w:r>
      <w:proofErr w:type="spellStart"/>
      <w:r>
        <w:rPr>
          <w:bCs/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 xml:space="preserve"> по главным администраторам средств</w:t>
      </w:r>
      <w:r w:rsidRPr="00657A54">
        <w:rPr>
          <w:snapToGrid w:val="0"/>
          <w:sz w:val="26"/>
          <w:szCs w:val="26"/>
        </w:rPr>
        <w:t xml:space="preserve"> 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Янтиковс</w:t>
      </w:r>
      <w:r w:rsidRPr="004753B0">
        <w:rPr>
          <w:sz w:val="26"/>
          <w:szCs w:val="26"/>
        </w:rPr>
        <w:t>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оформление заключений,</w:t>
      </w:r>
      <w:r w:rsidRPr="00657A54">
        <w:rPr>
          <w:bCs/>
          <w:sz w:val="26"/>
          <w:szCs w:val="26"/>
        </w:rPr>
        <w:t xml:space="preserve"> как правило, </w:t>
      </w:r>
      <w:r w:rsidRPr="00657A54">
        <w:rPr>
          <w:sz w:val="26"/>
          <w:szCs w:val="26"/>
        </w:rPr>
        <w:t>должны быть заве</w:t>
      </w:r>
      <w:r w:rsidRPr="00657A54">
        <w:rPr>
          <w:sz w:val="26"/>
          <w:szCs w:val="26"/>
        </w:rPr>
        <w:t>р</w:t>
      </w:r>
      <w:r w:rsidRPr="00657A54">
        <w:rPr>
          <w:sz w:val="26"/>
          <w:szCs w:val="26"/>
        </w:rPr>
        <w:t xml:space="preserve">шены не позднее </w:t>
      </w:r>
      <w:r>
        <w:rPr>
          <w:sz w:val="26"/>
          <w:szCs w:val="26"/>
        </w:rPr>
        <w:t>20 марта</w:t>
      </w:r>
      <w:r w:rsidRPr="00657A54">
        <w:rPr>
          <w:sz w:val="26"/>
          <w:szCs w:val="26"/>
        </w:rPr>
        <w:t xml:space="preserve"> года, следующего за отчетным финансовым годом; </w:t>
      </w:r>
    </w:p>
    <w:p w:rsidR="00DE04C2" w:rsidRPr="00657A54" w:rsidRDefault="00DE04C2" w:rsidP="00DE04C2">
      <w:pPr>
        <w:pStyle w:val="a5"/>
        <w:spacing w:before="120"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проверка </w:t>
      </w:r>
      <w:r w:rsidRPr="00657A54">
        <w:rPr>
          <w:bCs/>
          <w:sz w:val="26"/>
          <w:szCs w:val="26"/>
        </w:rPr>
        <w:t>бюджетной отчетности об исполнении бюджета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>, подготовка и оформление проекта сводного заключения на годовой отчет об исполнении бюджета</w:t>
      </w:r>
      <w:r w:rsidRPr="00657A5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lastRenderedPageBreak/>
        <w:t xml:space="preserve">должны быть завершены в срок, установленный распоряжением </w:t>
      </w:r>
      <w:r>
        <w:rPr>
          <w:sz w:val="26"/>
          <w:szCs w:val="26"/>
        </w:rPr>
        <w:t>п</w:t>
      </w:r>
      <w:r w:rsidRPr="00657A54">
        <w:rPr>
          <w:sz w:val="26"/>
          <w:szCs w:val="26"/>
        </w:rPr>
        <w:t>редседателя Контрол</w:t>
      </w:r>
      <w:r w:rsidRPr="00657A54">
        <w:rPr>
          <w:sz w:val="26"/>
          <w:szCs w:val="26"/>
        </w:rPr>
        <w:t>ь</w:t>
      </w:r>
      <w:r w:rsidRPr="00657A54">
        <w:rPr>
          <w:sz w:val="26"/>
          <w:szCs w:val="26"/>
        </w:rPr>
        <w:t>но-счетно</w:t>
      </w:r>
      <w:r>
        <w:rPr>
          <w:sz w:val="26"/>
          <w:szCs w:val="26"/>
        </w:rPr>
        <w:t>го органа.</w:t>
      </w:r>
    </w:p>
    <w:p w:rsidR="00DE04C2" w:rsidRPr="00657A54" w:rsidRDefault="00DE04C2" w:rsidP="00DE04C2">
      <w:pPr>
        <w:pStyle w:val="a3"/>
        <w:spacing w:before="120"/>
        <w:ind w:firstLine="709"/>
        <w:rPr>
          <w:b/>
          <w:bCs/>
          <w:sz w:val="26"/>
          <w:szCs w:val="26"/>
        </w:rPr>
      </w:pPr>
    </w:p>
    <w:p w:rsidR="00DE04C2" w:rsidRDefault="00DE04C2" w:rsidP="00DE04C2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3.2. Этап </w:t>
      </w:r>
      <w:r w:rsidRPr="00657A54">
        <w:rPr>
          <w:b/>
          <w:bCs/>
          <w:sz w:val="26"/>
          <w:szCs w:val="26"/>
          <w:lang w:val="en-US"/>
        </w:rPr>
        <w:t>II</w:t>
      </w:r>
      <w:r w:rsidRPr="00657A54">
        <w:rPr>
          <w:b/>
          <w:bCs/>
          <w:sz w:val="26"/>
          <w:szCs w:val="26"/>
        </w:rPr>
        <w:t xml:space="preserve"> – Проведение </w:t>
      </w:r>
      <w:r w:rsidRPr="00657A54">
        <w:rPr>
          <w:b/>
          <w:sz w:val="26"/>
          <w:szCs w:val="26"/>
        </w:rPr>
        <w:t>экспертно-аналитических мероприятий п</w:t>
      </w:r>
      <w:r w:rsidRPr="00657A54">
        <w:rPr>
          <w:b/>
          <w:sz w:val="26"/>
          <w:szCs w:val="26"/>
        </w:rPr>
        <w:t>о</w:t>
      </w:r>
      <w:r w:rsidRPr="00657A54">
        <w:rPr>
          <w:b/>
          <w:sz w:val="26"/>
          <w:szCs w:val="26"/>
        </w:rPr>
        <w:t>следующего контроля исполнения  бюджета</w:t>
      </w:r>
      <w:r w:rsidRPr="00E25AAA">
        <w:rPr>
          <w:sz w:val="26"/>
          <w:szCs w:val="26"/>
        </w:rPr>
        <w:t xml:space="preserve"> </w:t>
      </w:r>
      <w:proofErr w:type="spellStart"/>
      <w:r w:rsidRPr="008B6CEB">
        <w:rPr>
          <w:b/>
          <w:sz w:val="26"/>
          <w:szCs w:val="26"/>
        </w:rPr>
        <w:t>Янтиков</w:t>
      </w:r>
      <w:r w:rsidRPr="00E25AAA">
        <w:rPr>
          <w:b/>
          <w:sz w:val="26"/>
          <w:szCs w:val="26"/>
        </w:rPr>
        <w:t>ского</w:t>
      </w:r>
      <w:proofErr w:type="spellEnd"/>
      <w:r w:rsidRPr="00E25AAA">
        <w:rPr>
          <w:b/>
          <w:sz w:val="26"/>
          <w:szCs w:val="26"/>
        </w:rPr>
        <w:t xml:space="preserve"> района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3.2.1. При проведении экспертно-аналитических мероприятий последующего контроля исполнения бюджета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главные администраторы средств</w:t>
      </w:r>
      <w:r w:rsidRPr="00657A54">
        <w:rPr>
          <w:snapToGrid w:val="0"/>
          <w:sz w:val="26"/>
          <w:szCs w:val="26"/>
        </w:rPr>
        <w:t xml:space="preserve"> бюджета</w:t>
      </w:r>
      <w:r w:rsidRPr="00657A54">
        <w:rPr>
          <w:spacing w:val="-20"/>
          <w:sz w:val="26"/>
          <w:szCs w:val="26"/>
        </w:rPr>
        <w:t xml:space="preserve"> </w:t>
      </w:r>
      <w:proofErr w:type="spellStart"/>
      <w:r>
        <w:rPr>
          <w:spacing w:val="-20"/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проверяются как: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администраторы доходов 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распорядители средств</w:t>
      </w:r>
      <w:r w:rsidRPr="00657A54">
        <w:rPr>
          <w:snapToGrid w:val="0"/>
          <w:sz w:val="26"/>
          <w:szCs w:val="26"/>
        </w:rPr>
        <w:t xml:space="preserve"> 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; 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бюджетные учреждения;</w:t>
      </w:r>
    </w:p>
    <w:p w:rsidR="00DE04C2" w:rsidRPr="00E25AAA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органы </w:t>
      </w:r>
      <w:r>
        <w:rPr>
          <w:sz w:val="26"/>
          <w:szCs w:val="26"/>
        </w:rPr>
        <w:t>муниципальной</w:t>
      </w:r>
      <w:r w:rsidRPr="00657A54">
        <w:rPr>
          <w:sz w:val="26"/>
          <w:szCs w:val="26"/>
        </w:rPr>
        <w:t xml:space="preserve"> власти и организации, включенные в ведомственную структуру расходов 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DE04C2" w:rsidRPr="00E25AAA" w:rsidRDefault="00DE04C2" w:rsidP="00DE04C2">
      <w:pPr>
        <w:pStyle w:val="ab"/>
        <w:spacing w:before="120"/>
        <w:ind w:firstLine="709"/>
        <w:jc w:val="both"/>
        <w:rPr>
          <w:rFonts w:ascii="Times New Roman" w:hAnsi="Times New Roman"/>
          <w:snapToGrid/>
          <w:color w:val="auto"/>
          <w:sz w:val="26"/>
          <w:szCs w:val="26"/>
        </w:rPr>
      </w:pPr>
      <w:r w:rsidRPr="00E25AAA">
        <w:rPr>
          <w:rFonts w:ascii="Times New Roman" w:hAnsi="Times New Roman"/>
          <w:color w:val="auto"/>
          <w:sz w:val="26"/>
          <w:szCs w:val="26"/>
        </w:rPr>
        <w:t xml:space="preserve">администраторы источников финансирования дефицита бюджета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Янтико</w:t>
      </w:r>
      <w:r>
        <w:rPr>
          <w:rFonts w:ascii="Times New Roman" w:hAnsi="Times New Roman"/>
          <w:color w:val="auto"/>
          <w:sz w:val="26"/>
          <w:szCs w:val="26"/>
        </w:rPr>
        <w:t>в</w:t>
      </w:r>
      <w:r w:rsidRPr="00E25AAA">
        <w:rPr>
          <w:rFonts w:ascii="Times New Roman" w:hAnsi="Times New Roman"/>
          <w:color w:val="auto"/>
          <w:sz w:val="26"/>
          <w:szCs w:val="26"/>
        </w:rPr>
        <w:t>ского</w:t>
      </w:r>
      <w:proofErr w:type="spellEnd"/>
      <w:r w:rsidRPr="00E25AAA">
        <w:rPr>
          <w:rFonts w:ascii="Times New Roman" w:hAnsi="Times New Roman"/>
          <w:color w:val="auto"/>
          <w:sz w:val="26"/>
          <w:szCs w:val="26"/>
        </w:rPr>
        <w:t xml:space="preserve"> района</w:t>
      </w:r>
      <w:r w:rsidRPr="00E25AAA">
        <w:rPr>
          <w:rFonts w:ascii="Times New Roman" w:hAnsi="Times New Roman"/>
          <w:snapToGrid/>
          <w:color w:val="auto"/>
          <w:sz w:val="26"/>
          <w:szCs w:val="26"/>
        </w:rPr>
        <w:t>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3.2.2. При проведении экспертно-аналитических мероприятий </w:t>
      </w:r>
      <w:r>
        <w:rPr>
          <w:sz w:val="26"/>
          <w:szCs w:val="26"/>
        </w:rPr>
        <w:t>финансовый отдел</w:t>
      </w:r>
      <w:r w:rsidRPr="00657A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проверяется как: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>
        <w:rPr>
          <w:bCs/>
          <w:spacing w:val="-10"/>
          <w:sz w:val="26"/>
          <w:szCs w:val="26"/>
        </w:rPr>
        <w:t>о</w:t>
      </w:r>
      <w:r w:rsidRPr="00657A54">
        <w:rPr>
          <w:bCs/>
          <w:spacing w:val="-10"/>
          <w:sz w:val="26"/>
          <w:szCs w:val="26"/>
        </w:rPr>
        <w:t>рган</w:t>
      </w:r>
      <w:r>
        <w:rPr>
          <w:bCs/>
          <w:spacing w:val="-10"/>
          <w:sz w:val="26"/>
          <w:szCs w:val="26"/>
        </w:rPr>
        <w:t xml:space="preserve"> муниципальной </w:t>
      </w:r>
      <w:r w:rsidRPr="00657A54">
        <w:rPr>
          <w:bCs/>
          <w:spacing w:val="-10"/>
          <w:sz w:val="26"/>
          <w:szCs w:val="26"/>
        </w:rPr>
        <w:t>власти, ответственный за составление и исполнение бюджета,</w:t>
      </w:r>
      <w:r w:rsidRPr="00657A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Янтиковск</w:t>
      </w:r>
      <w:r w:rsidRPr="004753B0">
        <w:rPr>
          <w:sz w:val="26"/>
          <w:szCs w:val="26"/>
        </w:rPr>
        <w:t>ого</w:t>
      </w:r>
      <w:proofErr w:type="spellEnd"/>
      <w:r w:rsidRPr="004753B0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обладающий бюджетными полномочиями и несущий отве</w:t>
      </w:r>
      <w:r w:rsidRPr="00657A54">
        <w:rPr>
          <w:sz w:val="26"/>
          <w:szCs w:val="26"/>
        </w:rPr>
        <w:t>т</w:t>
      </w:r>
      <w:r w:rsidRPr="00657A54">
        <w:rPr>
          <w:sz w:val="26"/>
          <w:szCs w:val="26"/>
        </w:rPr>
        <w:t xml:space="preserve">ственность в соответствии с Бюджетным кодексом </w:t>
      </w:r>
      <w:r w:rsidRPr="00657A54">
        <w:rPr>
          <w:bCs/>
          <w:sz w:val="26"/>
          <w:szCs w:val="26"/>
        </w:rPr>
        <w:t>Российской Федерации</w:t>
      </w:r>
      <w:r w:rsidRPr="00657A54">
        <w:rPr>
          <w:sz w:val="26"/>
          <w:szCs w:val="26"/>
        </w:rPr>
        <w:t>;</w:t>
      </w:r>
    </w:p>
    <w:p w:rsidR="00DE04C2" w:rsidRPr="00657A54" w:rsidRDefault="00DE04C2" w:rsidP="00DE04C2">
      <w:pPr>
        <w:tabs>
          <w:tab w:val="left" w:pos="2552"/>
        </w:tabs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орган </w:t>
      </w:r>
      <w:r>
        <w:rPr>
          <w:sz w:val="26"/>
          <w:szCs w:val="26"/>
        </w:rPr>
        <w:t>муниципальной</w:t>
      </w:r>
      <w:r w:rsidRPr="00657A54">
        <w:rPr>
          <w:sz w:val="26"/>
          <w:szCs w:val="26"/>
        </w:rPr>
        <w:t xml:space="preserve"> власти, осуществляющий правоприменительные функции по обеспечению исполнения бюджета</w:t>
      </w:r>
      <w:r w:rsidRPr="00E25AAA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4753B0">
        <w:rPr>
          <w:rFonts w:eastAsia="Times New Roman"/>
          <w:sz w:val="26"/>
          <w:szCs w:val="26"/>
        </w:rPr>
        <w:t>ского</w:t>
      </w:r>
      <w:proofErr w:type="spellEnd"/>
      <w:r w:rsidRPr="004753B0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кассовому обслуживанию исполнения бюджета</w:t>
      </w:r>
      <w:r w:rsidRPr="00E25AAA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4753B0">
        <w:rPr>
          <w:rFonts w:eastAsia="Times New Roman"/>
          <w:sz w:val="26"/>
          <w:szCs w:val="26"/>
        </w:rPr>
        <w:t>ского</w:t>
      </w:r>
      <w:proofErr w:type="spellEnd"/>
      <w:r w:rsidRPr="004753B0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администратор доходов 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распорядитель средств </w:t>
      </w:r>
      <w:r w:rsidRPr="00657A54">
        <w:rPr>
          <w:snapToGrid w:val="0"/>
          <w:sz w:val="26"/>
          <w:szCs w:val="26"/>
        </w:rPr>
        <w:t>бюджета</w:t>
      </w:r>
      <w:r w:rsidRPr="00E25A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бюджетное учреждение;</w:t>
      </w:r>
    </w:p>
    <w:p w:rsidR="00DE04C2" w:rsidRPr="00E25AAA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орган </w:t>
      </w:r>
      <w:r>
        <w:rPr>
          <w:sz w:val="26"/>
          <w:szCs w:val="26"/>
        </w:rPr>
        <w:t>муниципальной власти</w:t>
      </w:r>
      <w:r w:rsidRPr="00657A54">
        <w:rPr>
          <w:sz w:val="26"/>
          <w:szCs w:val="26"/>
        </w:rPr>
        <w:t xml:space="preserve">, </w:t>
      </w:r>
      <w:r w:rsidRPr="00E25AAA">
        <w:rPr>
          <w:sz w:val="26"/>
          <w:szCs w:val="26"/>
        </w:rPr>
        <w:t>включенны</w:t>
      </w:r>
      <w:r>
        <w:rPr>
          <w:sz w:val="26"/>
          <w:szCs w:val="26"/>
        </w:rPr>
        <w:t>й</w:t>
      </w:r>
      <w:r w:rsidRPr="00E25AAA">
        <w:rPr>
          <w:sz w:val="26"/>
          <w:szCs w:val="26"/>
        </w:rPr>
        <w:t xml:space="preserve"> в ведомственную структуру ра</w:t>
      </w:r>
      <w:r w:rsidRPr="00E25AAA">
        <w:rPr>
          <w:sz w:val="26"/>
          <w:szCs w:val="26"/>
        </w:rPr>
        <w:t>с</w:t>
      </w:r>
      <w:r w:rsidRPr="00E25AAA">
        <w:rPr>
          <w:sz w:val="26"/>
          <w:szCs w:val="26"/>
        </w:rPr>
        <w:t xml:space="preserve">ходов бюджета </w:t>
      </w:r>
      <w:proofErr w:type="spellStart"/>
      <w:r>
        <w:rPr>
          <w:sz w:val="26"/>
          <w:szCs w:val="26"/>
        </w:rPr>
        <w:t>Янтиков</w:t>
      </w:r>
      <w:r w:rsidRPr="00E25AAA">
        <w:rPr>
          <w:sz w:val="26"/>
          <w:szCs w:val="26"/>
        </w:rPr>
        <w:t>ского</w:t>
      </w:r>
      <w:proofErr w:type="spellEnd"/>
      <w:r w:rsidRPr="00E25AAA">
        <w:rPr>
          <w:sz w:val="26"/>
          <w:szCs w:val="26"/>
        </w:rPr>
        <w:t xml:space="preserve"> района;</w:t>
      </w:r>
    </w:p>
    <w:p w:rsidR="00DE04C2" w:rsidRPr="002E506E" w:rsidRDefault="00DE04C2" w:rsidP="00DE04C2">
      <w:pPr>
        <w:pStyle w:val="ab"/>
        <w:spacing w:before="120"/>
        <w:ind w:firstLine="709"/>
        <w:jc w:val="both"/>
        <w:rPr>
          <w:rFonts w:ascii="Times New Roman" w:hAnsi="Times New Roman"/>
          <w:snapToGrid/>
          <w:color w:val="auto"/>
          <w:sz w:val="26"/>
          <w:szCs w:val="26"/>
        </w:rPr>
      </w:pPr>
      <w:r w:rsidRPr="002E506E">
        <w:rPr>
          <w:rFonts w:ascii="Times New Roman" w:hAnsi="Times New Roman"/>
          <w:color w:val="auto"/>
          <w:sz w:val="26"/>
          <w:szCs w:val="26"/>
        </w:rPr>
        <w:t xml:space="preserve">администратор источников финансирования дефицита бюджета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Янтико</w:t>
      </w:r>
      <w:r>
        <w:rPr>
          <w:rFonts w:ascii="Times New Roman" w:hAnsi="Times New Roman"/>
          <w:color w:val="auto"/>
          <w:sz w:val="26"/>
          <w:szCs w:val="26"/>
        </w:rPr>
        <w:t>в</w:t>
      </w:r>
      <w:r w:rsidRPr="002E506E">
        <w:rPr>
          <w:rFonts w:ascii="Times New Roman" w:hAnsi="Times New Roman"/>
          <w:color w:val="auto"/>
          <w:sz w:val="26"/>
          <w:szCs w:val="26"/>
        </w:rPr>
        <w:t>ского</w:t>
      </w:r>
      <w:proofErr w:type="spellEnd"/>
      <w:r w:rsidRPr="002E506E">
        <w:rPr>
          <w:rFonts w:ascii="Times New Roman" w:hAnsi="Times New Roman"/>
          <w:color w:val="auto"/>
          <w:sz w:val="26"/>
          <w:szCs w:val="26"/>
        </w:rPr>
        <w:t xml:space="preserve"> района</w:t>
      </w:r>
      <w:r w:rsidRPr="002E506E">
        <w:rPr>
          <w:rFonts w:ascii="Times New Roman" w:hAnsi="Times New Roman"/>
          <w:snapToGrid/>
          <w:color w:val="auto"/>
          <w:sz w:val="26"/>
          <w:szCs w:val="26"/>
        </w:rPr>
        <w:t>.</w:t>
      </w:r>
    </w:p>
    <w:p w:rsidR="00DE04C2" w:rsidRPr="002E506E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 w:rsidRPr="002E506E">
        <w:rPr>
          <w:sz w:val="26"/>
          <w:szCs w:val="26"/>
        </w:rPr>
        <w:t xml:space="preserve">3.2.3. </w:t>
      </w:r>
      <w:proofErr w:type="gramStart"/>
      <w:r w:rsidRPr="002E506E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64</w:t>
      </w:r>
      <w:r w:rsidRPr="002E506E">
        <w:rPr>
          <w:sz w:val="26"/>
          <w:szCs w:val="26"/>
        </w:rPr>
        <w:t xml:space="preserve"> </w:t>
      </w:r>
      <w:r w:rsidRPr="002E506E">
        <w:rPr>
          <w:rFonts w:eastAsia="Times New Roman"/>
          <w:sz w:val="26"/>
          <w:szCs w:val="26"/>
        </w:rPr>
        <w:t>Положени</w:t>
      </w:r>
      <w:r w:rsidRPr="002E506E">
        <w:rPr>
          <w:sz w:val="26"/>
          <w:szCs w:val="26"/>
        </w:rPr>
        <w:t>я</w:t>
      </w:r>
      <w:r w:rsidRPr="002E506E">
        <w:rPr>
          <w:rFonts w:eastAsia="Times New Roman"/>
          <w:sz w:val="26"/>
          <w:szCs w:val="26"/>
        </w:rPr>
        <w:t xml:space="preserve"> о регулировании бюджетных правоотношений в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2E506E">
        <w:rPr>
          <w:rFonts w:eastAsia="Times New Roman"/>
          <w:sz w:val="26"/>
          <w:szCs w:val="26"/>
        </w:rPr>
        <w:t>ском</w:t>
      </w:r>
      <w:proofErr w:type="spellEnd"/>
      <w:r w:rsidRPr="002E506E">
        <w:rPr>
          <w:rFonts w:eastAsia="Times New Roman"/>
          <w:sz w:val="26"/>
          <w:szCs w:val="26"/>
        </w:rPr>
        <w:t xml:space="preserve"> районе Чувашской Республики </w:t>
      </w:r>
      <w:r w:rsidRPr="002E506E">
        <w:rPr>
          <w:sz w:val="26"/>
          <w:szCs w:val="26"/>
        </w:rPr>
        <w:t>главные распор</w:t>
      </w:r>
      <w:r w:rsidRPr="002E506E">
        <w:rPr>
          <w:sz w:val="26"/>
          <w:szCs w:val="26"/>
        </w:rPr>
        <w:t>я</w:t>
      </w:r>
      <w:r w:rsidRPr="002E506E">
        <w:rPr>
          <w:sz w:val="26"/>
          <w:szCs w:val="26"/>
        </w:rPr>
        <w:t xml:space="preserve">дители средств бюджета </w:t>
      </w:r>
      <w:proofErr w:type="spellStart"/>
      <w:r>
        <w:rPr>
          <w:sz w:val="26"/>
          <w:szCs w:val="26"/>
        </w:rPr>
        <w:t>Янтиков</w:t>
      </w:r>
      <w:r w:rsidRPr="002E506E">
        <w:rPr>
          <w:sz w:val="26"/>
          <w:szCs w:val="26"/>
        </w:rPr>
        <w:t>ского</w:t>
      </w:r>
      <w:proofErr w:type="spellEnd"/>
      <w:r w:rsidRPr="002E506E">
        <w:rPr>
          <w:sz w:val="26"/>
          <w:szCs w:val="26"/>
        </w:rPr>
        <w:t xml:space="preserve"> района, главные администраторы доходов бюджета </w:t>
      </w:r>
      <w:proofErr w:type="spellStart"/>
      <w:r>
        <w:rPr>
          <w:sz w:val="26"/>
          <w:szCs w:val="26"/>
        </w:rPr>
        <w:t>Янтиков</w:t>
      </w:r>
      <w:r w:rsidRPr="002E506E">
        <w:rPr>
          <w:sz w:val="26"/>
          <w:szCs w:val="26"/>
        </w:rPr>
        <w:t>ского</w:t>
      </w:r>
      <w:proofErr w:type="spellEnd"/>
      <w:r w:rsidRPr="002E506E">
        <w:rPr>
          <w:sz w:val="26"/>
          <w:szCs w:val="26"/>
        </w:rPr>
        <w:t xml:space="preserve"> района, главные администраторы источников финансир</w:t>
      </w:r>
      <w:r w:rsidRPr="002E506E">
        <w:rPr>
          <w:sz w:val="26"/>
          <w:szCs w:val="26"/>
        </w:rPr>
        <w:t>о</w:t>
      </w:r>
      <w:r w:rsidRPr="002E506E">
        <w:rPr>
          <w:sz w:val="26"/>
          <w:szCs w:val="26"/>
        </w:rPr>
        <w:t xml:space="preserve">вания дефицита бюджета </w:t>
      </w:r>
      <w:proofErr w:type="spellStart"/>
      <w:r>
        <w:rPr>
          <w:sz w:val="26"/>
          <w:szCs w:val="26"/>
        </w:rPr>
        <w:t>Янтиков</w:t>
      </w:r>
      <w:r w:rsidRPr="002E506E">
        <w:rPr>
          <w:sz w:val="26"/>
          <w:szCs w:val="26"/>
        </w:rPr>
        <w:t>ского</w:t>
      </w:r>
      <w:proofErr w:type="spellEnd"/>
      <w:r w:rsidRPr="002E506E">
        <w:rPr>
          <w:sz w:val="26"/>
          <w:szCs w:val="26"/>
        </w:rPr>
        <w:t xml:space="preserve"> района не позднее </w:t>
      </w:r>
      <w:r>
        <w:rPr>
          <w:sz w:val="26"/>
          <w:szCs w:val="26"/>
        </w:rPr>
        <w:t>1</w:t>
      </w:r>
      <w:r w:rsidRPr="002E506E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2E506E">
        <w:rPr>
          <w:sz w:val="26"/>
          <w:szCs w:val="26"/>
        </w:rPr>
        <w:t xml:space="preserve"> текущего ф</w:t>
      </w:r>
      <w:r w:rsidRPr="002E506E">
        <w:rPr>
          <w:sz w:val="26"/>
          <w:szCs w:val="26"/>
        </w:rPr>
        <w:t>и</w:t>
      </w:r>
      <w:r w:rsidRPr="002E506E">
        <w:rPr>
          <w:sz w:val="26"/>
          <w:szCs w:val="26"/>
        </w:rPr>
        <w:t>нансового года представляют годовую бюджетную отчетность в Контрол</w:t>
      </w:r>
      <w:r w:rsidRPr="002E506E">
        <w:rPr>
          <w:sz w:val="26"/>
          <w:szCs w:val="26"/>
        </w:rPr>
        <w:t>ь</w:t>
      </w:r>
      <w:r w:rsidRPr="002E506E">
        <w:rPr>
          <w:sz w:val="26"/>
          <w:szCs w:val="26"/>
        </w:rPr>
        <w:t>но-счетный орган для проверки.</w:t>
      </w:r>
      <w:proofErr w:type="gramEnd"/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2E506E">
        <w:rPr>
          <w:sz w:val="26"/>
          <w:szCs w:val="26"/>
        </w:rPr>
        <w:t>3.2.4. При проведении экспертно-аналитических мероприятий последующего</w:t>
      </w:r>
      <w:r w:rsidRPr="00657A54">
        <w:rPr>
          <w:sz w:val="26"/>
          <w:szCs w:val="26"/>
        </w:rPr>
        <w:t xml:space="preserve"> контроля исполнения бюджета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в </w:t>
      </w:r>
      <w:r>
        <w:rPr>
          <w:sz w:val="26"/>
          <w:szCs w:val="26"/>
        </w:rPr>
        <w:t>финансовом отделе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, главных администраторов средств </w:t>
      </w:r>
      <w:r w:rsidRPr="00657A54">
        <w:rPr>
          <w:snapToGrid w:val="0"/>
          <w:sz w:val="26"/>
          <w:szCs w:val="26"/>
        </w:rPr>
        <w:t>бюджета</w:t>
      </w:r>
      <w:r w:rsidRPr="00190D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, в обязательном порядке проверяется исполнение статей </w:t>
      </w:r>
      <w:r>
        <w:rPr>
          <w:sz w:val="26"/>
          <w:szCs w:val="26"/>
        </w:rPr>
        <w:lastRenderedPageBreak/>
        <w:t>решения Собрания депутатов</w:t>
      </w:r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на отчетный финансовый год и на плановый период</w:t>
      </w:r>
      <w:r w:rsidRPr="00657A54">
        <w:rPr>
          <w:b/>
          <w:sz w:val="26"/>
          <w:szCs w:val="26"/>
        </w:rPr>
        <w:t>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3.2.5. Комплекс экспертно-аналитических мероприятий последующего ко</w:t>
      </w:r>
      <w:r w:rsidRPr="00657A54">
        <w:rPr>
          <w:sz w:val="26"/>
          <w:szCs w:val="26"/>
        </w:rPr>
        <w:t>н</w:t>
      </w:r>
      <w:r w:rsidRPr="00657A54">
        <w:rPr>
          <w:sz w:val="26"/>
          <w:szCs w:val="26"/>
        </w:rPr>
        <w:t>троля исполнения бюджета</w:t>
      </w:r>
      <w:r w:rsidRPr="00657A54">
        <w:rPr>
          <w:b/>
          <w:sz w:val="26"/>
          <w:szCs w:val="26"/>
        </w:rPr>
        <w:t xml:space="preserve"> </w:t>
      </w:r>
      <w:proofErr w:type="spellStart"/>
      <w:r w:rsidRPr="008B6CEB"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осуществляется на основе расп</w:t>
      </w:r>
      <w:r w:rsidRPr="00657A54">
        <w:rPr>
          <w:sz w:val="26"/>
          <w:szCs w:val="26"/>
        </w:rPr>
        <w:t>о</w:t>
      </w:r>
      <w:r w:rsidRPr="00657A54">
        <w:rPr>
          <w:sz w:val="26"/>
          <w:szCs w:val="26"/>
        </w:rPr>
        <w:t xml:space="preserve">ряжения </w:t>
      </w:r>
      <w:r>
        <w:rPr>
          <w:sz w:val="26"/>
          <w:szCs w:val="26"/>
        </w:rPr>
        <w:t>п</w:t>
      </w:r>
      <w:r w:rsidRPr="00657A54">
        <w:rPr>
          <w:sz w:val="26"/>
          <w:szCs w:val="26"/>
        </w:rPr>
        <w:t>редседателя Контрольно-счетно</w:t>
      </w:r>
      <w:r>
        <w:rPr>
          <w:sz w:val="26"/>
          <w:szCs w:val="26"/>
        </w:rPr>
        <w:t xml:space="preserve">го органа </w:t>
      </w:r>
      <w:r w:rsidRPr="00657A54">
        <w:rPr>
          <w:sz w:val="26"/>
          <w:szCs w:val="26"/>
        </w:rPr>
        <w:t>и утвержденного плана работы Контрольно-счетно</w:t>
      </w:r>
      <w:r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>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F64F12">
        <w:rPr>
          <w:sz w:val="26"/>
          <w:szCs w:val="26"/>
        </w:rPr>
        <w:t>Комплекс экспертно-аналитических мероприятий осуществляется в два этапа.</w:t>
      </w:r>
    </w:p>
    <w:p w:rsidR="00DE04C2" w:rsidRPr="00657A54" w:rsidRDefault="00DE04C2" w:rsidP="00DE04C2">
      <w:pPr>
        <w:spacing w:before="120"/>
        <w:ind w:firstLine="709"/>
        <w:jc w:val="both"/>
        <w:rPr>
          <w:bCs/>
          <w:sz w:val="26"/>
          <w:szCs w:val="26"/>
          <w:u w:val="single"/>
        </w:rPr>
      </w:pPr>
      <w:r w:rsidRPr="00657A54">
        <w:rPr>
          <w:sz w:val="26"/>
          <w:szCs w:val="26"/>
          <w:u w:val="single"/>
        </w:rPr>
        <w:t>Первый этап</w:t>
      </w:r>
      <w:r w:rsidRPr="00657A54">
        <w:rPr>
          <w:bCs/>
          <w:sz w:val="26"/>
          <w:szCs w:val="26"/>
          <w:u w:val="single"/>
        </w:rPr>
        <w:t>.</w:t>
      </w:r>
    </w:p>
    <w:p w:rsidR="00DE04C2" w:rsidRPr="00657A54" w:rsidRDefault="00DE04C2" w:rsidP="00DE04C2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>Перед началом экспертно-аналитических мероприятий последующего ко</w:t>
      </w:r>
      <w:r w:rsidRPr="00657A54">
        <w:rPr>
          <w:sz w:val="26"/>
          <w:szCs w:val="26"/>
        </w:rPr>
        <w:t>н</w:t>
      </w:r>
      <w:r w:rsidRPr="00657A54">
        <w:rPr>
          <w:sz w:val="26"/>
          <w:szCs w:val="26"/>
        </w:rPr>
        <w:t>троля исполнения бюджета</w:t>
      </w:r>
      <w:r w:rsidRPr="00657A54">
        <w:rPr>
          <w:b/>
          <w:sz w:val="26"/>
          <w:szCs w:val="26"/>
        </w:rPr>
        <w:t xml:space="preserve"> </w:t>
      </w:r>
      <w:proofErr w:type="spellStart"/>
      <w:r w:rsidRPr="008B6CEB"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необходимо ознакомиться с имеющейся нормативной правовой базой, в соответствии с которой должен был исполняться </w:t>
      </w:r>
      <w:r>
        <w:rPr>
          <w:sz w:val="26"/>
          <w:szCs w:val="26"/>
        </w:rPr>
        <w:t>решение Собрания депутатов</w:t>
      </w:r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на о</w:t>
      </w:r>
      <w:r w:rsidRPr="00657A54">
        <w:rPr>
          <w:sz w:val="26"/>
          <w:szCs w:val="26"/>
        </w:rPr>
        <w:t>т</w:t>
      </w:r>
      <w:r w:rsidRPr="00657A54">
        <w:rPr>
          <w:sz w:val="26"/>
          <w:szCs w:val="26"/>
        </w:rPr>
        <w:t>четный финансовый год и на плановый период. На этом же этапе проверки из базы данных Контрольно-счетно</w:t>
      </w:r>
      <w:r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, сформированной на основе документов, полученных от  </w:t>
      </w:r>
      <w:r>
        <w:rPr>
          <w:sz w:val="26"/>
          <w:szCs w:val="26"/>
        </w:rPr>
        <w:t xml:space="preserve">финансового отдела администрации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характ</w:t>
      </w:r>
      <w:r w:rsidRPr="00657A54">
        <w:rPr>
          <w:sz w:val="26"/>
          <w:szCs w:val="26"/>
        </w:rPr>
        <w:t>е</w:t>
      </w:r>
      <w:r w:rsidRPr="00657A54">
        <w:rPr>
          <w:sz w:val="26"/>
          <w:szCs w:val="26"/>
        </w:rPr>
        <w:t>ризующих и обосновывающих операции со средствами бюджета</w:t>
      </w:r>
      <w:r w:rsidRPr="007957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за отчетный финансовый год, необходимо проанализировать информацию по интересующим вопросам исполнения бюджета</w:t>
      </w:r>
      <w:r w:rsidRPr="007957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DE04C2" w:rsidRPr="00657A54" w:rsidRDefault="00DE04C2" w:rsidP="00DE04C2">
      <w:pPr>
        <w:pStyle w:val="21"/>
        <w:spacing w:before="120" w:line="240" w:lineRule="auto"/>
        <w:ind w:firstLine="709"/>
        <w:rPr>
          <w:bCs/>
          <w:sz w:val="26"/>
          <w:szCs w:val="26"/>
        </w:rPr>
      </w:pPr>
      <w:r w:rsidRPr="00657A54">
        <w:rPr>
          <w:bCs/>
          <w:sz w:val="26"/>
          <w:szCs w:val="26"/>
        </w:rPr>
        <w:t xml:space="preserve">При отсутствии необходимых документов и информации они запрашиваются в рамках </w:t>
      </w:r>
      <w:r w:rsidRPr="00657A54">
        <w:rPr>
          <w:sz w:val="26"/>
          <w:szCs w:val="26"/>
        </w:rPr>
        <w:t>экспертно-аналитических</w:t>
      </w:r>
      <w:r w:rsidRPr="00657A54">
        <w:rPr>
          <w:bCs/>
          <w:sz w:val="26"/>
          <w:szCs w:val="26"/>
        </w:rPr>
        <w:t xml:space="preserve"> </w:t>
      </w:r>
      <w:r w:rsidRPr="00657A54">
        <w:rPr>
          <w:sz w:val="26"/>
          <w:szCs w:val="26"/>
        </w:rPr>
        <w:t>мероприятий последующего контроля испо</w:t>
      </w:r>
      <w:r w:rsidRPr="00657A54">
        <w:rPr>
          <w:sz w:val="26"/>
          <w:szCs w:val="26"/>
        </w:rPr>
        <w:t>л</w:t>
      </w:r>
      <w:r w:rsidRPr="00657A54">
        <w:rPr>
          <w:sz w:val="26"/>
          <w:szCs w:val="26"/>
        </w:rPr>
        <w:t>нения бюджета</w:t>
      </w:r>
      <w:r w:rsidRPr="007957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bCs/>
          <w:sz w:val="26"/>
          <w:szCs w:val="26"/>
        </w:rPr>
        <w:t>.</w:t>
      </w:r>
    </w:p>
    <w:p w:rsidR="00DE04C2" w:rsidRPr="00657A54" w:rsidRDefault="00DE04C2" w:rsidP="00DE04C2">
      <w:pPr>
        <w:spacing w:before="120"/>
        <w:ind w:firstLine="709"/>
        <w:jc w:val="both"/>
        <w:rPr>
          <w:bCs/>
          <w:sz w:val="26"/>
          <w:szCs w:val="26"/>
          <w:u w:val="single"/>
        </w:rPr>
      </w:pPr>
      <w:r w:rsidRPr="00657A54">
        <w:rPr>
          <w:sz w:val="26"/>
          <w:szCs w:val="26"/>
          <w:u w:val="single"/>
        </w:rPr>
        <w:t>Второй этап.</w:t>
      </w:r>
    </w:p>
    <w:p w:rsidR="00DE04C2" w:rsidRPr="00657A54" w:rsidRDefault="00DE04C2" w:rsidP="00DE04C2">
      <w:pPr>
        <w:pStyle w:val="a9"/>
        <w:spacing w:before="120" w:line="240" w:lineRule="auto"/>
        <w:ind w:firstLine="709"/>
        <w:rPr>
          <w:bCs/>
          <w:sz w:val="26"/>
          <w:szCs w:val="26"/>
        </w:rPr>
      </w:pPr>
      <w:r w:rsidRPr="00657A54">
        <w:rPr>
          <w:bCs/>
          <w:sz w:val="26"/>
          <w:szCs w:val="26"/>
        </w:rPr>
        <w:t xml:space="preserve">На втором этапе осуществляется комплекс </w:t>
      </w:r>
      <w:r w:rsidRPr="00657A54">
        <w:rPr>
          <w:sz w:val="26"/>
          <w:szCs w:val="26"/>
        </w:rPr>
        <w:t>экспертно-аналитических мер</w:t>
      </w:r>
      <w:r w:rsidRPr="00657A54">
        <w:rPr>
          <w:sz w:val="26"/>
          <w:szCs w:val="26"/>
        </w:rPr>
        <w:t>о</w:t>
      </w:r>
      <w:r w:rsidRPr="00657A54">
        <w:rPr>
          <w:sz w:val="26"/>
          <w:szCs w:val="26"/>
        </w:rPr>
        <w:t xml:space="preserve">приятий </w:t>
      </w:r>
      <w:r w:rsidRPr="00657A54">
        <w:rPr>
          <w:bCs/>
          <w:sz w:val="26"/>
          <w:szCs w:val="26"/>
        </w:rPr>
        <w:t xml:space="preserve">исполнения </w:t>
      </w:r>
      <w:r>
        <w:rPr>
          <w:bCs/>
          <w:sz w:val="26"/>
          <w:szCs w:val="26"/>
        </w:rPr>
        <w:t xml:space="preserve">решения </w:t>
      </w:r>
      <w:r>
        <w:rPr>
          <w:sz w:val="26"/>
          <w:szCs w:val="26"/>
        </w:rPr>
        <w:t>Собрания депутатов</w:t>
      </w:r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</w:t>
      </w:r>
      <w:r w:rsidRPr="00657A54">
        <w:rPr>
          <w:bCs/>
          <w:sz w:val="26"/>
          <w:szCs w:val="26"/>
        </w:rPr>
        <w:t xml:space="preserve">на отчетный финансовый год и на плановый период. 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 w:rsidRPr="00657A54">
        <w:rPr>
          <w:bCs/>
          <w:sz w:val="26"/>
          <w:szCs w:val="26"/>
        </w:rPr>
        <w:t xml:space="preserve">По результатам проведения </w:t>
      </w:r>
      <w:r w:rsidRPr="00657A54">
        <w:rPr>
          <w:sz w:val="26"/>
          <w:szCs w:val="26"/>
        </w:rPr>
        <w:t>экспертно-аналитических мероприятий посл</w:t>
      </w:r>
      <w:r w:rsidRPr="00657A54">
        <w:rPr>
          <w:sz w:val="26"/>
          <w:szCs w:val="26"/>
        </w:rPr>
        <w:t>е</w:t>
      </w:r>
      <w:r w:rsidRPr="00657A54">
        <w:rPr>
          <w:sz w:val="26"/>
          <w:szCs w:val="26"/>
        </w:rPr>
        <w:t>дующего контроля исполнения бюджета</w:t>
      </w:r>
      <w:r w:rsidRPr="00657A54">
        <w:rPr>
          <w:b/>
          <w:sz w:val="26"/>
          <w:szCs w:val="26"/>
        </w:rPr>
        <w:t xml:space="preserve"> </w:t>
      </w:r>
      <w:proofErr w:type="spellStart"/>
      <w:r w:rsidRPr="008B6CEB">
        <w:rPr>
          <w:sz w:val="26"/>
          <w:szCs w:val="26"/>
        </w:rPr>
        <w:t>Янтиковс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bCs/>
          <w:sz w:val="26"/>
          <w:szCs w:val="26"/>
        </w:rPr>
        <w:t xml:space="preserve"> в установленном порядке составляются заключения. Первые экземпляры заключений, оформленных в отношении главных администраторов средств </w:t>
      </w:r>
      <w:r w:rsidRPr="00657A54">
        <w:rPr>
          <w:snapToGrid w:val="0"/>
          <w:sz w:val="26"/>
          <w:szCs w:val="26"/>
        </w:rPr>
        <w:t>бюджета</w:t>
      </w:r>
      <w:r w:rsidRPr="00657A5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bCs/>
          <w:sz w:val="26"/>
          <w:szCs w:val="26"/>
        </w:rPr>
        <w:t xml:space="preserve"> на бумажных носителях с приложением замечаний проверяемых (при их наличии) и заключениями на них проверяющих, остаются в </w:t>
      </w:r>
      <w:r>
        <w:rPr>
          <w:bCs/>
          <w:sz w:val="26"/>
          <w:szCs w:val="26"/>
        </w:rPr>
        <w:t>Контрольно-счетном органе</w:t>
      </w:r>
      <w:r w:rsidRPr="00657A54">
        <w:rPr>
          <w:bCs/>
          <w:sz w:val="26"/>
          <w:szCs w:val="26"/>
        </w:rPr>
        <w:t xml:space="preserve"> и я</w:t>
      </w:r>
      <w:r w:rsidRPr="00657A54">
        <w:rPr>
          <w:bCs/>
          <w:sz w:val="26"/>
          <w:szCs w:val="26"/>
        </w:rPr>
        <w:t>в</w:t>
      </w:r>
      <w:r w:rsidRPr="00657A54">
        <w:rPr>
          <w:bCs/>
          <w:sz w:val="26"/>
          <w:szCs w:val="26"/>
        </w:rPr>
        <w:t xml:space="preserve">ляются основанием для включения информации в сводное заключение </w:t>
      </w:r>
      <w:r w:rsidRPr="00657A54">
        <w:rPr>
          <w:sz w:val="26"/>
          <w:szCs w:val="26"/>
        </w:rPr>
        <w:t xml:space="preserve">на годовой </w:t>
      </w:r>
      <w:r>
        <w:rPr>
          <w:sz w:val="26"/>
          <w:szCs w:val="26"/>
        </w:rPr>
        <w:t>о</w:t>
      </w:r>
      <w:r w:rsidRPr="00657A54">
        <w:rPr>
          <w:sz w:val="26"/>
          <w:szCs w:val="26"/>
        </w:rPr>
        <w:t>тчет об исполнении бюджета</w:t>
      </w:r>
      <w:r w:rsidRPr="007957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bCs/>
          <w:sz w:val="26"/>
          <w:szCs w:val="26"/>
        </w:rPr>
      </w:pPr>
      <w:proofErr w:type="gramStart"/>
      <w:r w:rsidRPr="00657A54">
        <w:rPr>
          <w:sz w:val="26"/>
          <w:szCs w:val="26"/>
        </w:rPr>
        <w:t>В заключения Контрольно-счетно</w:t>
      </w:r>
      <w:r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 по результатам внешних проверок исполнения </w:t>
      </w:r>
      <w:r>
        <w:rPr>
          <w:bCs/>
          <w:sz w:val="26"/>
          <w:szCs w:val="26"/>
        </w:rPr>
        <w:t xml:space="preserve">решения </w:t>
      </w:r>
      <w:r>
        <w:rPr>
          <w:sz w:val="26"/>
          <w:szCs w:val="26"/>
        </w:rPr>
        <w:t>Собрания депутатов</w:t>
      </w:r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657A54">
        <w:rPr>
          <w:sz w:val="26"/>
          <w:szCs w:val="26"/>
        </w:rPr>
        <w:t>о</w:t>
      </w:r>
      <w:r w:rsidRPr="00657A54">
        <w:rPr>
          <w:sz w:val="26"/>
          <w:szCs w:val="26"/>
        </w:rPr>
        <w:t>т</w:t>
      </w:r>
      <w:r w:rsidRPr="00657A54">
        <w:rPr>
          <w:sz w:val="26"/>
          <w:szCs w:val="26"/>
        </w:rPr>
        <w:t>четный финансовый год и бюджетной отчетности об исполнении бюджета</w:t>
      </w:r>
      <w:r w:rsidRPr="007C3B5C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Янт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ков</w:t>
      </w:r>
      <w:r w:rsidRPr="004753B0">
        <w:rPr>
          <w:sz w:val="26"/>
          <w:szCs w:val="26"/>
        </w:rPr>
        <w:t>ского</w:t>
      </w:r>
      <w:proofErr w:type="spellEnd"/>
      <w:r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за отчетный финансовый год по главным администраторам средств </w:t>
      </w:r>
      <w:r w:rsidRPr="00657A54">
        <w:rPr>
          <w:snapToGrid w:val="0"/>
          <w:sz w:val="26"/>
          <w:szCs w:val="26"/>
        </w:rPr>
        <w:t xml:space="preserve"> бюджета</w:t>
      </w:r>
      <w:r w:rsidRPr="00657A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bCs/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включается информация, относящаяся к отчетному периоду, содержащаяся в актах, составленных по результатам соответствующих контрольных мероприятий (при их наличии). </w:t>
      </w:r>
      <w:proofErr w:type="gramEnd"/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 w:rsidRPr="004D3314">
        <w:rPr>
          <w:sz w:val="26"/>
          <w:szCs w:val="26"/>
        </w:rPr>
        <w:t xml:space="preserve">В ходе подготовки проектов заключений работники Контрольно-счетного </w:t>
      </w:r>
      <w:r w:rsidRPr="004D3314">
        <w:rPr>
          <w:sz w:val="26"/>
          <w:szCs w:val="26"/>
        </w:rPr>
        <w:lastRenderedPageBreak/>
        <w:t xml:space="preserve">органа при необходимости предварительно прорабатывают основные положения подготовленных проектов заключений с руководством главных администраторов средств </w:t>
      </w:r>
      <w:r w:rsidRPr="004D3314">
        <w:rPr>
          <w:snapToGrid w:val="0"/>
          <w:sz w:val="26"/>
          <w:szCs w:val="26"/>
        </w:rPr>
        <w:t>бюджета</w:t>
      </w:r>
      <w:r w:rsidRPr="0001415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4D3314">
        <w:rPr>
          <w:sz w:val="26"/>
          <w:szCs w:val="26"/>
        </w:rPr>
        <w:t>ского</w:t>
      </w:r>
      <w:proofErr w:type="spellEnd"/>
      <w:r w:rsidRPr="004D3314">
        <w:rPr>
          <w:sz w:val="26"/>
          <w:szCs w:val="26"/>
        </w:rPr>
        <w:t xml:space="preserve"> района.</w:t>
      </w:r>
    </w:p>
    <w:p w:rsidR="00DE04C2" w:rsidRPr="00396073" w:rsidRDefault="00DE04C2" w:rsidP="00DE04C2">
      <w:pPr>
        <w:widowControl/>
        <w:adjustRightInd/>
        <w:spacing w:before="120"/>
        <w:ind w:firstLine="709"/>
        <w:jc w:val="both"/>
        <w:rPr>
          <w:sz w:val="26"/>
          <w:szCs w:val="26"/>
        </w:rPr>
      </w:pPr>
      <w:r w:rsidRPr="00897D92">
        <w:rPr>
          <w:sz w:val="26"/>
          <w:szCs w:val="26"/>
        </w:rPr>
        <w:t xml:space="preserve">3.2.6. Структура и содержание заключения по главному администратору средств </w:t>
      </w:r>
      <w:r w:rsidRPr="00897D92">
        <w:rPr>
          <w:snapToGrid w:val="0"/>
          <w:sz w:val="26"/>
          <w:szCs w:val="26"/>
        </w:rPr>
        <w:t>бюджета</w:t>
      </w:r>
      <w:r w:rsidRPr="00897D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897D92">
        <w:rPr>
          <w:sz w:val="26"/>
          <w:szCs w:val="26"/>
        </w:rPr>
        <w:t>ского</w:t>
      </w:r>
      <w:proofErr w:type="spellEnd"/>
      <w:r w:rsidRPr="00897D92">
        <w:rPr>
          <w:sz w:val="26"/>
          <w:szCs w:val="26"/>
        </w:rPr>
        <w:t xml:space="preserve"> района приведена в </w:t>
      </w:r>
      <w:r w:rsidRPr="00897D92">
        <w:rPr>
          <w:bCs/>
          <w:sz w:val="26"/>
          <w:szCs w:val="26"/>
        </w:rPr>
        <w:t xml:space="preserve">Методической рекомендации по проведению внешней </w:t>
      </w:r>
      <w:proofErr w:type="gramStart"/>
      <w:r w:rsidRPr="00897D92">
        <w:rPr>
          <w:bCs/>
          <w:sz w:val="26"/>
          <w:szCs w:val="26"/>
        </w:rPr>
        <w:t>проверки годовой бюджетной отчетности главных распор</w:t>
      </w:r>
      <w:r w:rsidRPr="00897D92">
        <w:rPr>
          <w:bCs/>
          <w:sz w:val="26"/>
          <w:szCs w:val="26"/>
        </w:rPr>
        <w:t>я</w:t>
      </w:r>
      <w:r w:rsidRPr="00897D92">
        <w:rPr>
          <w:bCs/>
          <w:sz w:val="26"/>
          <w:szCs w:val="26"/>
        </w:rPr>
        <w:t>дителей средств бюджета</w:t>
      </w:r>
      <w:proofErr w:type="gramEnd"/>
      <w:r w:rsidRPr="00897D92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Янтиков</w:t>
      </w:r>
      <w:r w:rsidRPr="00897D92">
        <w:rPr>
          <w:bCs/>
          <w:sz w:val="26"/>
          <w:szCs w:val="26"/>
        </w:rPr>
        <w:t>ского</w:t>
      </w:r>
      <w:proofErr w:type="spellEnd"/>
      <w:r w:rsidRPr="00897D92">
        <w:rPr>
          <w:bCs/>
          <w:sz w:val="26"/>
          <w:szCs w:val="26"/>
        </w:rPr>
        <w:t xml:space="preserve"> района, главных администраторов доходов  бюджета </w:t>
      </w:r>
      <w:proofErr w:type="spellStart"/>
      <w:r>
        <w:rPr>
          <w:bCs/>
          <w:sz w:val="26"/>
          <w:szCs w:val="26"/>
        </w:rPr>
        <w:t>Янтиков</w:t>
      </w:r>
      <w:r w:rsidRPr="00897D92">
        <w:rPr>
          <w:bCs/>
          <w:sz w:val="26"/>
          <w:szCs w:val="26"/>
        </w:rPr>
        <w:t>ского</w:t>
      </w:r>
      <w:proofErr w:type="spellEnd"/>
      <w:r w:rsidRPr="00897D92">
        <w:rPr>
          <w:bCs/>
          <w:sz w:val="26"/>
          <w:szCs w:val="26"/>
        </w:rPr>
        <w:t xml:space="preserve"> района, главных администраторов источников финансир</w:t>
      </w:r>
      <w:r w:rsidRPr="00897D92">
        <w:rPr>
          <w:bCs/>
          <w:sz w:val="26"/>
          <w:szCs w:val="26"/>
        </w:rPr>
        <w:t>о</w:t>
      </w:r>
      <w:r w:rsidRPr="00897D92">
        <w:rPr>
          <w:bCs/>
          <w:sz w:val="26"/>
          <w:szCs w:val="26"/>
        </w:rPr>
        <w:t xml:space="preserve">вания дефицита бюджета </w:t>
      </w:r>
      <w:proofErr w:type="spellStart"/>
      <w:r>
        <w:rPr>
          <w:bCs/>
          <w:sz w:val="26"/>
          <w:szCs w:val="26"/>
        </w:rPr>
        <w:t>Янтиков</w:t>
      </w:r>
      <w:r w:rsidRPr="00897D92">
        <w:rPr>
          <w:bCs/>
          <w:sz w:val="26"/>
          <w:szCs w:val="26"/>
        </w:rPr>
        <w:t>ского</w:t>
      </w:r>
      <w:proofErr w:type="spellEnd"/>
      <w:r w:rsidRPr="00897D92">
        <w:rPr>
          <w:bCs/>
          <w:sz w:val="26"/>
          <w:szCs w:val="26"/>
        </w:rPr>
        <w:t xml:space="preserve"> района</w:t>
      </w:r>
      <w:r w:rsidRPr="00897D92">
        <w:rPr>
          <w:sz w:val="26"/>
          <w:szCs w:val="26"/>
        </w:rPr>
        <w:t>.</w:t>
      </w:r>
      <w:r w:rsidRPr="00396073">
        <w:rPr>
          <w:bCs/>
          <w:sz w:val="26"/>
          <w:szCs w:val="26"/>
        </w:rPr>
        <w:t xml:space="preserve"> </w:t>
      </w:r>
    </w:p>
    <w:p w:rsidR="00DE04C2" w:rsidRPr="00FB1D53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FB1D53">
        <w:rPr>
          <w:bCs/>
          <w:sz w:val="26"/>
          <w:szCs w:val="26"/>
        </w:rPr>
        <w:t xml:space="preserve">Заключения Контрольно-счетного органа по главному администратору средств </w:t>
      </w:r>
      <w:r w:rsidRPr="00FB1D53">
        <w:rPr>
          <w:snapToGrid w:val="0"/>
          <w:sz w:val="26"/>
          <w:szCs w:val="26"/>
        </w:rPr>
        <w:t xml:space="preserve"> бюджета </w:t>
      </w:r>
      <w:proofErr w:type="spellStart"/>
      <w:r>
        <w:rPr>
          <w:snapToGrid w:val="0"/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FB1D53">
        <w:rPr>
          <w:snapToGrid w:val="0"/>
          <w:sz w:val="26"/>
          <w:szCs w:val="26"/>
        </w:rPr>
        <w:t>подписываются работником Контрол</w:t>
      </w:r>
      <w:r w:rsidRPr="00FB1D53">
        <w:rPr>
          <w:snapToGrid w:val="0"/>
          <w:sz w:val="26"/>
          <w:szCs w:val="26"/>
        </w:rPr>
        <w:t>ь</w:t>
      </w:r>
      <w:r w:rsidRPr="00FB1D53">
        <w:rPr>
          <w:snapToGrid w:val="0"/>
          <w:sz w:val="26"/>
          <w:szCs w:val="26"/>
        </w:rPr>
        <w:t>но-счетного органа (</w:t>
      </w:r>
      <w:r w:rsidRPr="00FB1D53">
        <w:rPr>
          <w:sz w:val="26"/>
          <w:szCs w:val="26"/>
        </w:rPr>
        <w:t>в соответствии с закреплением за работниками главных адм</w:t>
      </w:r>
      <w:r w:rsidRPr="00FB1D53">
        <w:rPr>
          <w:sz w:val="26"/>
          <w:szCs w:val="26"/>
        </w:rPr>
        <w:t>и</w:t>
      </w:r>
      <w:r w:rsidRPr="00FB1D53">
        <w:rPr>
          <w:sz w:val="26"/>
          <w:szCs w:val="26"/>
        </w:rPr>
        <w:t xml:space="preserve">нистраторов средств </w:t>
      </w:r>
      <w:r w:rsidRPr="00FB1D53">
        <w:rPr>
          <w:snapToGrid w:val="0"/>
          <w:sz w:val="26"/>
          <w:szCs w:val="26"/>
        </w:rPr>
        <w:t>бюджета</w:t>
      </w:r>
      <w:r w:rsidRPr="00FB1D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FB1D53">
        <w:rPr>
          <w:snapToGrid w:val="0"/>
          <w:sz w:val="26"/>
          <w:szCs w:val="26"/>
        </w:rPr>
        <w:t>) и направляются для ознако</w:t>
      </w:r>
      <w:r w:rsidRPr="00FB1D53">
        <w:rPr>
          <w:snapToGrid w:val="0"/>
          <w:sz w:val="26"/>
          <w:szCs w:val="26"/>
        </w:rPr>
        <w:t>м</w:t>
      </w:r>
      <w:r w:rsidRPr="00FB1D53">
        <w:rPr>
          <w:snapToGrid w:val="0"/>
          <w:sz w:val="26"/>
          <w:szCs w:val="26"/>
        </w:rPr>
        <w:t xml:space="preserve">ления в адрес руководителя </w:t>
      </w:r>
      <w:r w:rsidRPr="00FB1D53">
        <w:rPr>
          <w:bCs/>
          <w:sz w:val="26"/>
          <w:szCs w:val="26"/>
        </w:rPr>
        <w:t xml:space="preserve">главного администратора средств </w:t>
      </w:r>
      <w:r w:rsidRPr="00FB1D53">
        <w:rPr>
          <w:snapToGrid w:val="0"/>
          <w:sz w:val="26"/>
          <w:szCs w:val="26"/>
        </w:rPr>
        <w:t>бюджета</w:t>
      </w:r>
      <w:r w:rsidRPr="00FB1D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</w:t>
      </w:r>
      <w:r>
        <w:rPr>
          <w:sz w:val="26"/>
          <w:szCs w:val="26"/>
        </w:rPr>
        <w:t>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FB1D53">
        <w:rPr>
          <w:snapToGrid w:val="0"/>
          <w:sz w:val="26"/>
          <w:szCs w:val="26"/>
        </w:rPr>
        <w:t>.</w:t>
      </w:r>
    </w:p>
    <w:p w:rsidR="00DE04C2" w:rsidRPr="00FB1D53" w:rsidRDefault="00DE04C2" w:rsidP="00DE04C2">
      <w:pPr>
        <w:pStyle w:val="a5"/>
        <w:spacing w:before="120" w:line="240" w:lineRule="auto"/>
        <w:ind w:firstLine="709"/>
        <w:rPr>
          <w:sz w:val="26"/>
          <w:szCs w:val="26"/>
        </w:rPr>
      </w:pPr>
      <w:r w:rsidRPr="00FB1D53">
        <w:rPr>
          <w:sz w:val="26"/>
          <w:szCs w:val="26"/>
        </w:rPr>
        <w:t xml:space="preserve">Результаты внешних проверок по главным администраторам средств </w:t>
      </w:r>
      <w:r w:rsidRPr="00FB1D53">
        <w:rPr>
          <w:snapToGrid w:val="0"/>
          <w:sz w:val="26"/>
          <w:szCs w:val="26"/>
        </w:rPr>
        <w:t>бюджета</w:t>
      </w:r>
      <w:r w:rsidRPr="00FB1D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используются при подготовке сводного заключения Ко</w:t>
      </w:r>
      <w:r w:rsidRPr="00FB1D53">
        <w:rPr>
          <w:sz w:val="26"/>
          <w:szCs w:val="26"/>
        </w:rPr>
        <w:t>н</w:t>
      </w:r>
      <w:r w:rsidRPr="00FB1D53">
        <w:rPr>
          <w:sz w:val="26"/>
          <w:szCs w:val="26"/>
        </w:rPr>
        <w:t xml:space="preserve">трольно-счетного органа на годовой отчет об исполнении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района.</w:t>
      </w:r>
    </w:p>
    <w:p w:rsidR="00DE04C2" w:rsidRPr="00FB1D53" w:rsidRDefault="00DE04C2" w:rsidP="00DE04C2">
      <w:pPr>
        <w:spacing w:before="120"/>
        <w:ind w:firstLine="709"/>
        <w:jc w:val="both"/>
        <w:rPr>
          <w:rFonts w:eastAsia="Times New Roman"/>
          <w:sz w:val="26"/>
          <w:szCs w:val="26"/>
        </w:rPr>
      </w:pPr>
      <w:r w:rsidRPr="00FB1D53">
        <w:rPr>
          <w:sz w:val="26"/>
          <w:szCs w:val="26"/>
        </w:rPr>
        <w:t>3.2.7.</w:t>
      </w:r>
      <w:r w:rsidRPr="00FB1D53">
        <w:rPr>
          <w:i/>
          <w:color w:val="FF0000"/>
          <w:sz w:val="26"/>
          <w:szCs w:val="26"/>
        </w:rPr>
        <w:t xml:space="preserve"> </w:t>
      </w:r>
      <w:r w:rsidRPr="00FB1D53">
        <w:rPr>
          <w:rFonts w:eastAsia="Times New Roman"/>
          <w:sz w:val="26"/>
          <w:szCs w:val="26"/>
        </w:rPr>
        <w:t xml:space="preserve"> Администрация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направляет </w:t>
      </w:r>
      <w:r w:rsidRPr="00FB1D53">
        <w:rPr>
          <w:rFonts w:eastAsia="Times New Roman"/>
          <w:bCs/>
          <w:sz w:val="26"/>
          <w:szCs w:val="26"/>
        </w:rPr>
        <w:t>не позднее 01 апреля</w:t>
      </w:r>
      <w:r w:rsidRPr="00FB1D53">
        <w:rPr>
          <w:rFonts w:eastAsia="Times New Roman"/>
          <w:sz w:val="26"/>
          <w:szCs w:val="26"/>
        </w:rPr>
        <w:t xml:space="preserve"> текущего финансового года в Контрольно-счетный орган годовой отчет об испо</w:t>
      </w:r>
      <w:r w:rsidRPr="00FB1D53">
        <w:rPr>
          <w:rFonts w:eastAsia="Times New Roman"/>
          <w:sz w:val="26"/>
          <w:szCs w:val="26"/>
        </w:rPr>
        <w:t>л</w:t>
      </w:r>
      <w:r w:rsidRPr="00FB1D53">
        <w:rPr>
          <w:rFonts w:eastAsia="Times New Roman"/>
          <w:sz w:val="26"/>
          <w:szCs w:val="26"/>
        </w:rPr>
        <w:t xml:space="preserve">нении  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района </w:t>
      </w:r>
      <w:r w:rsidRPr="00FB1D53">
        <w:rPr>
          <w:rFonts w:eastAsia="Times New Roman"/>
          <w:sz w:val="26"/>
          <w:szCs w:val="26"/>
        </w:rPr>
        <w:t>и иные документы, подлежащие предста</w:t>
      </w:r>
      <w:r w:rsidRPr="00FB1D53">
        <w:rPr>
          <w:rFonts w:eastAsia="Times New Roman"/>
          <w:sz w:val="26"/>
          <w:szCs w:val="26"/>
        </w:rPr>
        <w:t>в</w:t>
      </w:r>
      <w:r w:rsidRPr="00FB1D53">
        <w:rPr>
          <w:rFonts w:eastAsia="Times New Roman"/>
          <w:sz w:val="26"/>
          <w:szCs w:val="26"/>
        </w:rPr>
        <w:t xml:space="preserve">лению в Собрание депутатов  одновременно с годовым отчетом об исполнении   бюджета </w:t>
      </w:r>
      <w:proofErr w:type="spellStart"/>
      <w:r>
        <w:rPr>
          <w:rFonts w:eastAsia="Times New Roman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района</w:t>
      </w:r>
      <w:r w:rsidRPr="00FB1D53">
        <w:rPr>
          <w:rFonts w:eastAsia="Times New Roman"/>
          <w:sz w:val="26"/>
          <w:szCs w:val="26"/>
        </w:rPr>
        <w:t>.</w:t>
      </w:r>
    </w:p>
    <w:p w:rsidR="00DE04C2" w:rsidRDefault="00DE04C2" w:rsidP="00DE04C2">
      <w:pPr>
        <w:spacing w:before="120"/>
        <w:ind w:firstLine="709"/>
        <w:jc w:val="center"/>
        <w:rPr>
          <w:b/>
          <w:sz w:val="26"/>
          <w:szCs w:val="26"/>
        </w:rPr>
      </w:pPr>
    </w:p>
    <w:p w:rsidR="00DE04C2" w:rsidRPr="00A03ABA" w:rsidRDefault="00DE04C2" w:rsidP="00DE04C2">
      <w:pPr>
        <w:spacing w:before="120"/>
        <w:ind w:firstLine="709"/>
        <w:jc w:val="both"/>
        <w:rPr>
          <w:b/>
          <w:sz w:val="26"/>
          <w:szCs w:val="26"/>
        </w:rPr>
      </w:pPr>
      <w:r w:rsidRPr="00A03ABA">
        <w:rPr>
          <w:b/>
          <w:sz w:val="26"/>
          <w:szCs w:val="26"/>
        </w:rPr>
        <w:t xml:space="preserve">3.3. Этап </w:t>
      </w:r>
      <w:r w:rsidRPr="00A03ABA">
        <w:rPr>
          <w:b/>
          <w:bCs/>
          <w:sz w:val="26"/>
          <w:szCs w:val="26"/>
          <w:lang w:val="en-US"/>
        </w:rPr>
        <w:t>III</w:t>
      </w:r>
      <w:r w:rsidRPr="00A03ABA">
        <w:rPr>
          <w:b/>
          <w:sz w:val="26"/>
          <w:szCs w:val="26"/>
        </w:rPr>
        <w:t xml:space="preserve"> - подготовка заключения Контрольно-счетного органа на отчет об исполнении бюджета </w:t>
      </w:r>
      <w:proofErr w:type="spellStart"/>
      <w:r>
        <w:rPr>
          <w:b/>
          <w:sz w:val="26"/>
          <w:szCs w:val="26"/>
        </w:rPr>
        <w:t>Янтиков</w:t>
      </w:r>
      <w:r w:rsidRPr="00A03ABA">
        <w:rPr>
          <w:rFonts w:eastAsia="Times New Roman"/>
          <w:b/>
          <w:sz w:val="26"/>
          <w:szCs w:val="26"/>
        </w:rPr>
        <w:t>ского</w:t>
      </w:r>
      <w:proofErr w:type="spellEnd"/>
      <w:r w:rsidRPr="00A03ABA">
        <w:rPr>
          <w:rFonts w:eastAsia="Times New Roman"/>
          <w:b/>
          <w:sz w:val="26"/>
          <w:szCs w:val="26"/>
        </w:rPr>
        <w:t xml:space="preserve"> района</w:t>
      </w:r>
      <w:r w:rsidRPr="00A03ABA">
        <w:rPr>
          <w:b/>
          <w:sz w:val="26"/>
          <w:szCs w:val="26"/>
        </w:rPr>
        <w:t xml:space="preserve"> за отчетный финансовый год</w:t>
      </w:r>
    </w:p>
    <w:p w:rsidR="00DE04C2" w:rsidRPr="00657A54" w:rsidRDefault="00DE04C2" w:rsidP="00DE04C2">
      <w:pPr>
        <w:pStyle w:val="a9"/>
        <w:spacing w:before="120" w:line="240" w:lineRule="auto"/>
        <w:ind w:firstLine="709"/>
        <w:rPr>
          <w:sz w:val="26"/>
          <w:szCs w:val="26"/>
        </w:rPr>
      </w:pPr>
      <w:r w:rsidRPr="00A03ABA">
        <w:rPr>
          <w:sz w:val="26"/>
          <w:szCs w:val="26"/>
        </w:rPr>
        <w:t xml:space="preserve">3.3.1. </w:t>
      </w:r>
      <w:proofErr w:type="gramStart"/>
      <w:r w:rsidRPr="00A03ABA">
        <w:rPr>
          <w:sz w:val="26"/>
          <w:szCs w:val="26"/>
        </w:rPr>
        <w:t xml:space="preserve">Подготовка заключения </w:t>
      </w:r>
      <w:r w:rsidRPr="00A03ABA">
        <w:rPr>
          <w:bCs/>
          <w:sz w:val="26"/>
          <w:szCs w:val="26"/>
        </w:rPr>
        <w:t xml:space="preserve">Контрольно-счетного органа </w:t>
      </w:r>
      <w:r w:rsidRPr="00A03ABA">
        <w:rPr>
          <w:sz w:val="26"/>
          <w:szCs w:val="26"/>
        </w:rPr>
        <w:t xml:space="preserve">на отчет </w:t>
      </w:r>
      <w:r w:rsidRPr="00A03ABA">
        <w:rPr>
          <w:bCs/>
          <w:sz w:val="26"/>
          <w:szCs w:val="26"/>
        </w:rPr>
        <w:t xml:space="preserve">об исполнении бюджета </w:t>
      </w:r>
      <w:proofErr w:type="spellStart"/>
      <w:r>
        <w:rPr>
          <w:bCs/>
          <w:sz w:val="26"/>
          <w:szCs w:val="26"/>
        </w:rPr>
        <w:t>Янтиков</w:t>
      </w:r>
      <w:r w:rsidRPr="00A03ABA">
        <w:rPr>
          <w:sz w:val="26"/>
          <w:szCs w:val="26"/>
        </w:rPr>
        <w:t>ского</w:t>
      </w:r>
      <w:proofErr w:type="spellEnd"/>
      <w:r w:rsidRPr="00A03ABA">
        <w:rPr>
          <w:sz w:val="26"/>
          <w:szCs w:val="26"/>
        </w:rPr>
        <w:t xml:space="preserve"> района</w:t>
      </w:r>
      <w:r w:rsidRPr="00A03ABA">
        <w:rPr>
          <w:bCs/>
          <w:sz w:val="26"/>
          <w:szCs w:val="26"/>
        </w:rPr>
        <w:t xml:space="preserve"> за отчетный финансовый год</w:t>
      </w:r>
      <w:r w:rsidRPr="00A03ABA">
        <w:rPr>
          <w:sz w:val="26"/>
          <w:szCs w:val="26"/>
        </w:rPr>
        <w:t xml:space="preserve"> обеспечив</w:t>
      </w:r>
      <w:r w:rsidRPr="00A03ABA">
        <w:rPr>
          <w:sz w:val="26"/>
          <w:szCs w:val="26"/>
        </w:rPr>
        <w:t>а</w:t>
      </w:r>
      <w:r w:rsidRPr="00A03ABA">
        <w:rPr>
          <w:sz w:val="26"/>
          <w:szCs w:val="26"/>
        </w:rPr>
        <w:t xml:space="preserve">ется </w:t>
      </w:r>
      <w:r w:rsidRPr="00A03ABA">
        <w:rPr>
          <w:bCs/>
          <w:sz w:val="26"/>
          <w:szCs w:val="26"/>
        </w:rPr>
        <w:t xml:space="preserve">в соответствии со сроками, определенными в распоряжении о проведении экспертно-аналитического мероприятия, </w:t>
      </w:r>
      <w:r w:rsidRPr="00A03ABA">
        <w:rPr>
          <w:sz w:val="26"/>
          <w:szCs w:val="26"/>
        </w:rPr>
        <w:t>с учетом результатов экспер</w:t>
      </w:r>
      <w:r w:rsidRPr="00A03ABA">
        <w:rPr>
          <w:sz w:val="26"/>
          <w:szCs w:val="26"/>
        </w:rPr>
        <w:t>т</w:t>
      </w:r>
      <w:r w:rsidRPr="00A03ABA">
        <w:rPr>
          <w:sz w:val="26"/>
          <w:szCs w:val="26"/>
        </w:rPr>
        <w:t>но-аналитических мероприятий</w:t>
      </w:r>
      <w:r w:rsidRPr="00A03ABA">
        <w:rPr>
          <w:b/>
          <w:sz w:val="26"/>
          <w:szCs w:val="26"/>
        </w:rPr>
        <w:t xml:space="preserve"> </w:t>
      </w:r>
      <w:r w:rsidRPr="00A03ABA">
        <w:rPr>
          <w:sz w:val="26"/>
          <w:szCs w:val="26"/>
        </w:rPr>
        <w:t xml:space="preserve">по главным администраторам средств </w:t>
      </w:r>
      <w:r w:rsidRPr="00A03ABA">
        <w:rPr>
          <w:snapToGrid w:val="0"/>
          <w:sz w:val="26"/>
          <w:szCs w:val="26"/>
        </w:rPr>
        <w:t>бюджета</w:t>
      </w:r>
      <w:r w:rsidRPr="00A03AB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A03ABA">
        <w:rPr>
          <w:sz w:val="26"/>
          <w:szCs w:val="26"/>
        </w:rPr>
        <w:t>ского</w:t>
      </w:r>
      <w:proofErr w:type="spellEnd"/>
      <w:r w:rsidRPr="00A03ABA">
        <w:rPr>
          <w:sz w:val="26"/>
          <w:szCs w:val="26"/>
        </w:rPr>
        <w:t xml:space="preserve"> района, тематических проверок и других контрольных мероприятий, включая проверки, осуществленные в соответствии с планом работы Контрол</w:t>
      </w:r>
      <w:r w:rsidRPr="00A03ABA">
        <w:rPr>
          <w:sz w:val="26"/>
          <w:szCs w:val="26"/>
        </w:rPr>
        <w:t>ь</w:t>
      </w:r>
      <w:r w:rsidRPr="00A03ABA">
        <w:rPr>
          <w:sz w:val="26"/>
          <w:szCs w:val="26"/>
        </w:rPr>
        <w:t>но-счетного органа, и имеющие отношение к отчетному</w:t>
      </w:r>
      <w:proofErr w:type="gramEnd"/>
      <w:r w:rsidRPr="00A03ABA">
        <w:rPr>
          <w:sz w:val="26"/>
          <w:szCs w:val="26"/>
        </w:rPr>
        <w:t xml:space="preserve"> периоду, вне проверок указанного отчета.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color w:val="FF0000"/>
          <w:sz w:val="26"/>
          <w:szCs w:val="26"/>
        </w:rPr>
      </w:pPr>
      <w:r w:rsidRPr="00657A54">
        <w:rPr>
          <w:sz w:val="26"/>
          <w:szCs w:val="26"/>
        </w:rPr>
        <w:t xml:space="preserve">3.3.2. Подготовка заключения </w:t>
      </w:r>
      <w:r w:rsidRPr="00FB1D53">
        <w:rPr>
          <w:bCs/>
          <w:sz w:val="26"/>
          <w:szCs w:val="26"/>
        </w:rPr>
        <w:t xml:space="preserve">Контрольно-счетного органа </w:t>
      </w:r>
      <w:r>
        <w:rPr>
          <w:bCs/>
          <w:sz w:val="26"/>
          <w:szCs w:val="26"/>
        </w:rPr>
        <w:t>на</w:t>
      </w:r>
      <w:r w:rsidRPr="00657A54">
        <w:rPr>
          <w:sz w:val="26"/>
          <w:szCs w:val="26"/>
        </w:rPr>
        <w:t xml:space="preserve"> отчет </w:t>
      </w:r>
      <w:r w:rsidRPr="00657A54">
        <w:rPr>
          <w:bCs/>
          <w:sz w:val="26"/>
          <w:szCs w:val="26"/>
        </w:rPr>
        <w:t xml:space="preserve">об исполнении  бюджета </w:t>
      </w:r>
      <w:proofErr w:type="spellStart"/>
      <w:r>
        <w:rPr>
          <w:bCs/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 xml:space="preserve"> осущест</w:t>
      </w:r>
      <w:r w:rsidRPr="00657A54">
        <w:rPr>
          <w:sz w:val="26"/>
          <w:szCs w:val="26"/>
        </w:rPr>
        <w:t>в</w:t>
      </w:r>
      <w:r w:rsidRPr="00657A54">
        <w:rPr>
          <w:sz w:val="26"/>
          <w:szCs w:val="26"/>
        </w:rPr>
        <w:t>ляется в соответствии со структурой, установленной настоящим Стандартом (тр</w:t>
      </w:r>
      <w:r w:rsidRPr="00657A54">
        <w:rPr>
          <w:sz w:val="26"/>
          <w:szCs w:val="26"/>
        </w:rPr>
        <w:t>е</w:t>
      </w:r>
      <w:r w:rsidRPr="00657A54">
        <w:rPr>
          <w:sz w:val="26"/>
          <w:szCs w:val="26"/>
        </w:rPr>
        <w:t>бования к оформлени</w:t>
      </w:r>
      <w:r>
        <w:rPr>
          <w:sz w:val="26"/>
          <w:szCs w:val="26"/>
        </w:rPr>
        <w:t>ю заключения установлены в п. 4</w:t>
      </w:r>
      <w:r w:rsidRPr="00657A54">
        <w:rPr>
          <w:sz w:val="26"/>
          <w:szCs w:val="26"/>
        </w:rPr>
        <w:t>).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3.3.3. Заключение </w:t>
      </w:r>
      <w:r w:rsidRPr="00FB1D53">
        <w:rPr>
          <w:bCs/>
          <w:sz w:val="26"/>
          <w:szCs w:val="26"/>
        </w:rPr>
        <w:t xml:space="preserve">Контрольно-счетного органа </w:t>
      </w:r>
      <w:r w:rsidRPr="00657A54">
        <w:rPr>
          <w:sz w:val="26"/>
          <w:szCs w:val="26"/>
        </w:rPr>
        <w:t xml:space="preserve">на отчет об исполнении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 должны включать следующие основные положения: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lastRenderedPageBreak/>
        <w:t xml:space="preserve">установление достоверности отчета об исполнении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год, в том числе: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оценка отчета по доходам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по кодам класс</w:t>
      </w:r>
      <w:r w:rsidRPr="00657A54">
        <w:rPr>
          <w:sz w:val="26"/>
          <w:szCs w:val="26"/>
        </w:rPr>
        <w:t>и</w:t>
      </w:r>
      <w:r w:rsidRPr="00657A54">
        <w:rPr>
          <w:sz w:val="26"/>
          <w:szCs w:val="26"/>
        </w:rPr>
        <w:t>фикации доходов бюджетов Российской Федерации, включающая: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– соответствие показателей бюджетной отчетности показателям годового отчета об исполнении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за отчетный финансовый год. Сравнение результатов внешней проверки </w:t>
      </w:r>
      <w:r w:rsidRPr="00FB1D53">
        <w:rPr>
          <w:bCs/>
          <w:sz w:val="26"/>
          <w:szCs w:val="26"/>
        </w:rPr>
        <w:t xml:space="preserve">Контрольно-счетного органа </w:t>
      </w:r>
      <w:r w:rsidRPr="00657A54">
        <w:rPr>
          <w:sz w:val="26"/>
          <w:szCs w:val="26"/>
        </w:rPr>
        <w:t xml:space="preserve"> и соо</w:t>
      </w:r>
      <w:r w:rsidRPr="00657A54">
        <w:rPr>
          <w:sz w:val="26"/>
          <w:szCs w:val="26"/>
        </w:rPr>
        <w:t>т</w:t>
      </w:r>
      <w:r w:rsidRPr="00657A54">
        <w:rPr>
          <w:sz w:val="26"/>
          <w:szCs w:val="26"/>
        </w:rPr>
        <w:t>ветствующих показателей бюджетной отчетности главных администраторов дох</w:t>
      </w:r>
      <w:r w:rsidRPr="00657A54">
        <w:rPr>
          <w:sz w:val="26"/>
          <w:szCs w:val="26"/>
        </w:rPr>
        <w:t>о</w:t>
      </w:r>
      <w:r w:rsidRPr="00657A54">
        <w:rPr>
          <w:sz w:val="26"/>
          <w:szCs w:val="26"/>
        </w:rPr>
        <w:t>дов бюджета</w:t>
      </w:r>
      <w:r w:rsidRPr="002C0C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DE04C2" w:rsidRPr="00657A54" w:rsidRDefault="00DE04C2" w:rsidP="00DE04C2">
      <w:pPr>
        <w:tabs>
          <w:tab w:val="left" w:pos="10065"/>
          <w:tab w:val="left" w:pos="10206"/>
        </w:tabs>
        <w:spacing w:before="120"/>
        <w:ind w:firstLine="709"/>
        <w:jc w:val="both"/>
        <w:rPr>
          <w:snapToGrid w:val="0"/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Pr="00657A54">
        <w:rPr>
          <w:snapToGrid w:val="0"/>
          <w:sz w:val="26"/>
          <w:szCs w:val="26"/>
        </w:rPr>
        <w:t>анализ выполнения показателей, учтенных в прогнозе поступлений доходов в бюджет</w:t>
      </w:r>
      <w:r w:rsidRPr="002C0C9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napToGrid w:val="0"/>
          <w:sz w:val="26"/>
          <w:szCs w:val="26"/>
        </w:rPr>
        <w:t>;</w:t>
      </w:r>
    </w:p>
    <w:p w:rsidR="00DE04C2" w:rsidRPr="00657A54" w:rsidRDefault="00DE04C2" w:rsidP="00DE04C2">
      <w:pPr>
        <w:tabs>
          <w:tab w:val="left" w:pos="10065"/>
          <w:tab w:val="left" w:pos="10206"/>
        </w:tabs>
        <w:spacing w:before="120"/>
        <w:ind w:firstLine="709"/>
        <w:jc w:val="both"/>
        <w:rPr>
          <w:snapToGrid w:val="0"/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Pr="00657A54">
        <w:rPr>
          <w:snapToGrid w:val="0"/>
          <w:sz w:val="26"/>
          <w:szCs w:val="26"/>
        </w:rPr>
        <w:t>оценка уровня поступления доходов, закрепленных за главными админ</w:t>
      </w:r>
      <w:r w:rsidRPr="00657A54">
        <w:rPr>
          <w:snapToGrid w:val="0"/>
          <w:sz w:val="26"/>
          <w:szCs w:val="26"/>
        </w:rPr>
        <w:t>и</w:t>
      </w:r>
      <w:r w:rsidRPr="00657A54">
        <w:rPr>
          <w:snapToGrid w:val="0"/>
          <w:sz w:val="26"/>
          <w:szCs w:val="26"/>
        </w:rPr>
        <w:t>страторами доходов бюджета</w:t>
      </w:r>
      <w:r w:rsidRPr="002C0C9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napToGrid w:val="0"/>
          <w:sz w:val="26"/>
          <w:szCs w:val="26"/>
        </w:rPr>
        <w:t>, по сравнению с годом, пре</w:t>
      </w:r>
      <w:r w:rsidRPr="00657A54">
        <w:rPr>
          <w:snapToGrid w:val="0"/>
          <w:sz w:val="26"/>
          <w:szCs w:val="26"/>
        </w:rPr>
        <w:t>д</w:t>
      </w:r>
      <w:r w:rsidRPr="00657A54">
        <w:rPr>
          <w:snapToGrid w:val="0"/>
          <w:sz w:val="26"/>
          <w:szCs w:val="26"/>
        </w:rPr>
        <w:t>шествующим отчетному периоду;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оценка отчета по ведомственной структуре расходов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и по разделам, подразделам классификации расходов бюджетов, устано</w:t>
      </w:r>
      <w:r w:rsidRPr="00657A54">
        <w:rPr>
          <w:sz w:val="26"/>
          <w:szCs w:val="26"/>
        </w:rPr>
        <w:t>в</w:t>
      </w:r>
      <w:r w:rsidRPr="00657A54">
        <w:rPr>
          <w:sz w:val="26"/>
          <w:szCs w:val="26"/>
        </w:rPr>
        <w:t xml:space="preserve">ленным приложениями к </w:t>
      </w:r>
      <w:r>
        <w:rPr>
          <w:sz w:val="26"/>
          <w:szCs w:val="26"/>
        </w:rPr>
        <w:t>решению Собрания депутатов</w:t>
      </w:r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на отчетный финансовый год и на плановый период, включая:</w:t>
      </w:r>
    </w:p>
    <w:p w:rsidR="00DE04C2" w:rsidRPr="00657A54" w:rsidRDefault="00DE04C2" w:rsidP="00DE04C2">
      <w:pPr>
        <w:pStyle w:val="a7"/>
        <w:spacing w:before="120" w:after="0"/>
        <w:ind w:left="0"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– анализ причин неиспользования бюджетных ассигнований и лимитов бюджетных обязательств, анализ </w:t>
      </w:r>
      <w:proofErr w:type="gramStart"/>
      <w:r w:rsidRPr="00657A54">
        <w:rPr>
          <w:sz w:val="26"/>
          <w:szCs w:val="26"/>
        </w:rPr>
        <w:t>причин образования остатков средств бюджета</w:t>
      </w:r>
      <w:proofErr w:type="gramEnd"/>
      <w:r w:rsidRPr="002C0C9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DE04C2" w:rsidRPr="00657A54" w:rsidRDefault="00DE04C2" w:rsidP="00DE04C2">
      <w:pPr>
        <w:pStyle w:val="a7"/>
        <w:spacing w:before="120" w:after="0"/>
        <w:ind w:left="0"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– анализ обоснованности внесения изменений в сводную бюджетную ро</w:t>
      </w:r>
      <w:r w:rsidRPr="00657A54">
        <w:rPr>
          <w:sz w:val="26"/>
          <w:szCs w:val="26"/>
        </w:rPr>
        <w:t>с</w:t>
      </w:r>
      <w:r w:rsidRPr="00657A54">
        <w:rPr>
          <w:sz w:val="26"/>
          <w:szCs w:val="26"/>
        </w:rPr>
        <w:t>пись;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оценк</w:t>
      </w:r>
      <w:r>
        <w:rPr>
          <w:sz w:val="26"/>
          <w:szCs w:val="26"/>
        </w:rPr>
        <w:t>у</w:t>
      </w:r>
      <w:r w:rsidRPr="00657A54">
        <w:rPr>
          <w:sz w:val="26"/>
          <w:szCs w:val="26"/>
        </w:rPr>
        <w:t xml:space="preserve"> отчета по источникам финансирования внутреннего дефицита бю</w:t>
      </w:r>
      <w:r w:rsidRPr="00657A54">
        <w:rPr>
          <w:sz w:val="26"/>
          <w:szCs w:val="26"/>
        </w:rPr>
        <w:t>д</w:t>
      </w:r>
      <w:r w:rsidRPr="00657A54">
        <w:rPr>
          <w:sz w:val="26"/>
          <w:szCs w:val="26"/>
        </w:rPr>
        <w:t>жета</w:t>
      </w:r>
      <w:r w:rsidRPr="002C0C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по кодам </w:t>
      </w:r>
      <w:proofErr w:type="gramStart"/>
      <w:r w:rsidRPr="00657A54">
        <w:rPr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2C0C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включая:</w:t>
      </w:r>
    </w:p>
    <w:p w:rsidR="00DE04C2" w:rsidRPr="00657A54" w:rsidRDefault="00DE04C2" w:rsidP="00DE04C2">
      <w:pPr>
        <w:tabs>
          <w:tab w:val="left" w:pos="10065"/>
          <w:tab w:val="left" w:pos="10206"/>
        </w:tabs>
        <w:spacing w:before="120"/>
        <w:ind w:firstLine="709"/>
        <w:jc w:val="both"/>
        <w:rPr>
          <w:snapToGrid w:val="0"/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Pr="00657A54">
        <w:rPr>
          <w:snapToGrid w:val="0"/>
          <w:sz w:val="26"/>
          <w:szCs w:val="26"/>
        </w:rPr>
        <w:t>анализ выполнения показателей, утвержденных сводной бюджетной ро</w:t>
      </w:r>
      <w:r w:rsidRPr="00657A54">
        <w:rPr>
          <w:snapToGrid w:val="0"/>
          <w:sz w:val="26"/>
          <w:szCs w:val="26"/>
        </w:rPr>
        <w:t>с</w:t>
      </w:r>
      <w:r w:rsidRPr="00657A54">
        <w:rPr>
          <w:snapToGrid w:val="0"/>
          <w:sz w:val="26"/>
          <w:szCs w:val="26"/>
        </w:rPr>
        <w:t xml:space="preserve">писью; </w:t>
      </w:r>
    </w:p>
    <w:p w:rsidR="00DE04C2" w:rsidRPr="00657A54" w:rsidRDefault="00DE04C2" w:rsidP="00DE04C2">
      <w:pPr>
        <w:tabs>
          <w:tab w:val="left" w:pos="10065"/>
          <w:tab w:val="left" w:pos="10206"/>
        </w:tabs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– анализ объемов и структуры остатков денежных средств на счетах </w:t>
      </w:r>
      <w:r w:rsidRPr="00657A54">
        <w:rPr>
          <w:snapToGrid w:val="0"/>
          <w:sz w:val="26"/>
          <w:szCs w:val="26"/>
        </w:rPr>
        <w:t>бюджета</w:t>
      </w:r>
      <w:r w:rsidRPr="00657A5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по состоянию на начало и конец финансового года;</w:t>
      </w:r>
    </w:p>
    <w:p w:rsidR="00DE04C2" w:rsidRPr="00657A54" w:rsidRDefault="00DE04C2" w:rsidP="00DE04C2">
      <w:pPr>
        <w:pStyle w:val="a7"/>
        <w:spacing w:before="120" w:after="0"/>
        <w:ind w:left="0" w:firstLine="709"/>
        <w:jc w:val="both"/>
        <w:rPr>
          <w:sz w:val="26"/>
          <w:szCs w:val="26"/>
        </w:rPr>
      </w:pPr>
      <w:proofErr w:type="gramStart"/>
      <w:r w:rsidRPr="00657A54">
        <w:rPr>
          <w:sz w:val="26"/>
          <w:szCs w:val="26"/>
        </w:rPr>
        <w:t xml:space="preserve">– сводный анализ качества управления </w:t>
      </w:r>
      <w:r>
        <w:rPr>
          <w:sz w:val="26"/>
          <w:szCs w:val="26"/>
        </w:rPr>
        <w:t>муниципальными</w:t>
      </w:r>
      <w:r w:rsidRPr="00657A54">
        <w:rPr>
          <w:sz w:val="26"/>
          <w:szCs w:val="26"/>
        </w:rPr>
        <w:t xml:space="preserve"> финансами главных администраторов средств бюджета</w:t>
      </w:r>
      <w:r w:rsidRPr="002C0C9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в том числе по качеству администрирования, планирования и исполнения доходов, расходов и источников финансирования дефицита бюджета</w:t>
      </w:r>
      <w:r w:rsidRPr="002C0C9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снижения (увеличения) объема кредиторской и дебиторской задолженностей, количества и объема суде</w:t>
      </w:r>
      <w:r w:rsidRPr="00657A54">
        <w:rPr>
          <w:sz w:val="26"/>
          <w:szCs w:val="26"/>
        </w:rPr>
        <w:t>б</w:t>
      </w:r>
      <w:r w:rsidRPr="00657A54">
        <w:rPr>
          <w:sz w:val="26"/>
          <w:szCs w:val="26"/>
        </w:rPr>
        <w:t>ных актов, сведений о подведомственной сети, а также качества отчетности главных администраторов средств бюджета</w:t>
      </w:r>
      <w:r w:rsidRPr="002C0C9F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  <w:proofErr w:type="gramEnd"/>
    </w:p>
    <w:p w:rsidR="00DE04C2" w:rsidRPr="00657A54" w:rsidRDefault="00DE04C2" w:rsidP="00DE04C2">
      <w:pPr>
        <w:pStyle w:val="a7"/>
        <w:spacing w:before="120" w:after="0"/>
        <w:ind w:left="0"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оценку исполнения показателей </w:t>
      </w:r>
      <w:r>
        <w:rPr>
          <w:sz w:val="26"/>
          <w:szCs w:val="26"/>
        </w:rPr>
        <w:t xml:space="preserve">муниципального </w:t>
      </w:r>
      <w:r w:rsidRPr="00657A54">
        <w:rPr>
          <w:sz w:val="26"/>
          <w:szCs w:val="26"/>
        </w:rPr>
        <w:t xml:space="preserve">внутреннего долга </w:t>
      </w:r>
      <w:proofErr w:type="spellStart"/>
      <w:r>
        <w:rPr>
          <w:sz w:val="26"/>
          <w:szCs w:val="26"/>
        </w:rPr>
        <w:t>Янт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в соответствии с требованиями Бюджетного кодекса;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выявленные отклонения отчета об исполнении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за отчетный финансовый год от установленных показателей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и предложения, направленные на их устранение, а также на </w:t>
      </w:r>
      <w:r w:rsidRPr="00657A54">
        <w:rPr>
          <w:sz w:val="26"/>
          <w:szCs w:val="26"/>
        </w:rPr>
        <w:lastRenderedPageBreak/>
        <w:t>совершенств</w:t>
      </w:r>
      <w:r w:rsidRPr="00657A54">
        <w:rPr>
          <w:sz w:val="26"/>
          <w:szCs w:val="26"/>
        </w:rPr>
        <w:t>о</w:t>
      </w:r>
      <w:r w:rsidRPr="00657A54">
        <w:rPr>
          <w:sz w:val="26"/>
          <w:szCs w:val="26"/>
        </w:rPr>
        <w:t>вание бюджетного процесса в целом;</w:t>
      </w:r>
    </w:p>
    <w:p w:rsidR="00DE04C2" w:rsidRPr="00657A54" w:rsidRDefault="00DE04C2" w:rsidP="00DE04C2">
      <w:pPr>
        <w:widowControl/>
        <w:spacing w:before="120"/>
        <w:ind w:firstLine="709"/>
        <w:jc w:val="both"/>
        <w:rPr>
          <w:sz w:val="26"/>
          <w:szCs w:val="26"/>
        </w:rPr>
      </w:pPr>
      <w:r w:rsidRPr="00462B5C">
        <w:rPr>
          <w:sz w:val="26"/>
          <w:szCs w:val="26"/>
        </w:rPr>
        <w:t xml:space="preserve">анализ </w:t>
      </w:r>
      <w:proofErr w:type="gramStart"/>
      <w:r w:rsidRPr="00462B5C">
        <w:rPr>
          <w:sz w:val="26"/>
          <w:szCs w:val="26"/>
        </w:rPr>
        <w:t>соответствия исполнения решения Собрания депутатов</w:t>
      </w:r>
      <w:proofErr w:type="gramEnd"/>
      <w:r w:rsidRPr="00462B5C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462B5C">
        <w:rPr>
          <w:sz w:val="26"/>
          <w:szCs w:val="26"/>
        </w:rPr>
        <w:t>ского</w:t>
      </w:r>
      <w:proofErr w:type="spellEnd"/>
      <w:r w:rsidRPr="00462B5C">
        <w:rPr>
          <w:sz w:val="26"/>
          <w:szCs w:val="26"/>
        </w:rPr>
        <w:t xml:space="preserve"> района на отчетный финансовый год и на плановый период Бю</w:t>
      </w:r>
      <w:r w:rsidRPr="00462B5C">
        <w:rPr>
          <w:sz w:val="26"/>
          <w:szCs w:val="26"/>
        </w:rPr>
        <w:t>д</w:t>
      </w:r>
      <w:r w:rsidRPr="00462B5C">
        <w:rPr>
          <w:sz w:val="26"/>
          <w:szCs w:val="26"/>
        </w:rPr>
        <w:t>жетному посланию Президента Российской Федерации, Главы Чувашской Респу</w:t>
      </w:r>
      <w:r w:rsidRPr="00462B5C">
        <w:rPr>
          <w:sz w:val="26"/>
          <w:szCs w:val="26"/>
        </w:rPr>
        <w:t>б</w:t>
      </w:r>
      <w:r w:rsidRPr="00462B5C">
        <w:rPr>
          <w:sz w:val="26"/>
          <w:szCs w:val="26"/>
        </w:rPr>
        <w:t xml:space="preserve">лики, основным направлениям налоговой и бюджетной политики </w:t>
      </w:r>
      <w:proofErr w:type="spellStart"/>
      <w:r>
        <w:rPr>
          <w:sz w:val="26"/>
          <w:szCs w:val="26"/>
        </w:rPr>
        <w:t>Янтиков</w:t>
      </w:r>
      <w:r w:rsidRPr="00462B5C">
        <w:rPr>
          <w:sz w:val="26"/>
          <w:szCs w:val="26"/>
        </w:rPr>
        <w:t>ского</w:t>
      </w:r>
      <w:proofErr w:type="spellEnd"/>
      <w:r w:rsidRPr="00462B5C">
        <w:rPr>
          <w:sz w:val="26"/>
          <w:szCs w:val="26"/>
        </w:rPr>
        <w:t xml:space="preserve"> района;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выполнения главными распорядителями средств бюджета </w:t>
      </w:r>
      <w:proofErr w:type="spellStart"/>
      <w:r>
        <w:rPr>
          <w:sz w:val="26"/>
          <w:szCs w:val="26"/>
        </w:rPr>
        <w:t>Янтико</w:t>
      </w:r>
      <w:r>
        <w:rPr>
          <w:sz w:val="26"/>
          <w:szCs w:val="26"/>
        </w:rPr>
        <w:t>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показателей </w:t>
      </w:r>
      <w:r>
        <w:rPr>
          <w:sz w:val="26"/>
          <w:szCs w:val="26"/>
        </w:rPr>
        <w:t>решения Собрания депутатов</w:t>
      </w:r>
      <w:r w:rsidRPr="00657A54">
        <w:rPr>
          <w:sz w:val="26"/>
          <w:szCs w:val="26"/>
        </w:rPr>
        <w:t xml:space="preserve">  о бюджете</w:t>
      </w:r>
      <w:r w:rsidRPr="00C62B00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за отчетный финансовый год; 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достижения целей, задач и показателей эффективности, определенных постановлениями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при утверждении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пальных </w:t>
      </w:r>
      <w:r w:rsidRPr="00657A54">
        <w:rPr>
          <w:sz w:val="26"/>
          <w:szCs w:val="26"/>
        </w:rPr>
        <w:t xml:space="preserve">программ, в ходе исполнения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год;</w:t>
      </w:r>
    </w:p>
    <w:p w:rsidR="00DE04C2" w:rsidRPr="00657A54" w:rsidRDefault="00DE04C2" w:rsidP="00DE04C2">
      <w:pPr>
        <w:tabs>
          <w:tab w:val="left" w:pos="2552"/>
          <w:tab w:val="left" w:pos="4111"/>
        </w:tabs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анализ мер, принятых органами исполнительной власти, по повышению э</w:t>
      </w:r>
      <w:r w:rsidRPr="00657A54">
        <w:rPr>
          <w:sz w:val="26"/>
          <w:szCs w:val="26"/>
        </w:rPr>
        <w:t>ф</w:t>
      </w:r>
      <w:r w:rsidRPr="00657A54">
        <w:rPr>
          <w:sz w:val="26"/>
          <w:szCs w:val="26"/>
        </w:rPr>
        <w:t>фективности бюджетных расходов;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</w:t>
      </w:r>
      <w:proofErr w:type="gramStart"/>
      <w:r w:rsidRPr="00657A54">
        <w:rPr>
          <w:sz w:val="26"/>
          <w:szCs w:val="26"/>
        </w:rPr>
        <w:t xml:space="preserve">исполнения статей </w:t>
      </w:r>
      <w:r>
        <w:rPr>
          <w:sz w:val="26"/>
          <w:szCs w:val="26"/>
        </w:rPr>
        <w:t>решения Собрания депутатов</w:t>
      </w:r>
      <w:proofErr w:type="gramEnd"/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на отчетный финансовый год и на плановый период;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бюджетной отчетности по исполнению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год;</w:t>
      </w:r>
    </w:p>
    <w:p w:rsidR="00DE04C2" w:rsidRPr="00657A54" w:rsidRDefault="00DE04C2" w:rsidP="00DE04C2">
      <w:pPr>
        <w:pStyle w:val="a5"/>
        <w:widowControl w:val="0"/>
        <w:spacing w:before="120"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расходования средств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сверх утве</w:t>
      </w:r>
      <w:r w:rsidRPr="00657A54">
        <w:rPr>
          <w:sz w:val="26"/>
          <w:szCs w:val="26"/>
        </w:rPr>
        <w:t>р</w:t>
      </w:r>
      <w:r w:rsidRPr="00657A54">
        <w:rPr>
          <w:sz w:val="26"/>
          <w:szCs w:val="26"/>
        </w:rPr>
        <w:t>жденных бюджетных ассигнований по соответствующему разделу и подразделу расходов бюджетов и по каждому главному распорядителю средств бюджета</w:t>
      </w:r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; </w:t>
      </w:r>
    </w:p>
    <w:p w:rsidR="00DE04C2" w:rsidRPr="00657A54" w:rsidRDefault="00DE04C2" w:rsidP="00DE04C2">
      <w:pPr>
        <w:pStyle w:val="a5"/>
        <w:widowControl w:val="0"/>
        <w:spacing w:before="120"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финансирования расходов, не предусмотренных </w:t>
      </w:r>
      <w:r>
        <w:rPr>
          <w:sz w:val="26"/>
          <w:szCs w:val="26"/>
        </w:rPr>
        <w:t>решением Собрания депутатов</w:t>
      </w:r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на отчетный финансовый год и на пл</w:t>
      </w:r>
      <w:r w:rsidRPr="00657A54">
        <w:rPr>
          <w:sz w:val="26"/>
          <w:szCs w:val="26"/>
        </w:rPr>
        <w:t>а</w:t>
      </w:r>
      <w:r w:rsidRPr="00657A54">
        <w:rPr>
          <w:sz w:val="26"/>
          <w:szCs w:val="26"/>
        </w:rPr>
        <w:t>новый период, либо бюджетной росписью;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предоставления бюджетных кредитов, </w:t>
      </w:r>
      <w:r>
        <w:rPr>
          <w:sz w:val="26"/>
          <w:szCs w:val="26"/>
        </w:rPr>
        <w:t xml:space="preserve">муниципальных </w:t>
      </w:r>
      <w:r w:rsidRPr="00657A54">
        <w:rPr>
          <w:sz w:val="26"/>
          <w:szCs w:val="26"/>
        </w:rPr>
        <w:t>гарантий;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анализ предоставления бюджетных инвестиций;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выводы и предложения, в том числе: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 соответствии отчета </w:t>
      </w:r>
      <w:r w:rsidRPr="00657A54">
        <w:rPr>
          <w:bCs/>
          <w:sz w:val="26"/>
          <w:szCs w:val="26"/>
        </w:rPr>
        <w:t xml:space="preserve">об исполнении бюджета </w:t>
      </w:r>
      <w:proofErr w:type="spellStart"/>
      <w:r>
        <w:rPr>
          <w:bCs/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 xml:space="preserve"> по группам, подгруппам, статьям и подстатьям классиф</w:t>
      </w:r>
      <w:r w:rsidRPr="00657A54">
        <w:rPr>
          <w:sz w:val="26"/>
          <w:szCs w:val="26"/>
        </w:rPr>
        <w:t>и</w:t>
      </w:r>
      <w:r w:rsidRPr="00657A54">
        <w:rPr>
          <w:sz w:val="26"/>
          <w:szCs w:val="26"/>
        </w:rPr>
        <w:t>кации доходов бюджетов Российской Федерации и по главным администраторам доходов бюджета</w:t>
      </w:r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 разделам и подразделам классификации расходов бюджета</w:t>
      </w:r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и главным распорядителям средств </w:t>
      </w:r>
      <w:r w:rsidRPr="00657A54">
        <w:rPr>
          <w:snapToGrid w:val="0"/>
          <w:sz w:val="26"/>
          <w:szCs w:val="26"/>
        </w:rPr>
        <w:t>бю</w:t>
      </w:r>
      <w:r w:rsidRPr="00657A54">
        <w:rPr>
          <w:snapToGrid w:val="0"/>
          <w:sz w:val="26"/>
          <w:szCs w:val="26"/>
        </w:rPr>
        <w:t>д</w:t>
      </w:r>
      <w:r w:rsidRPr="00657A54">
        <w:rPr>
          <w:snapToGrid w:val="0"/>
          <w:sz w:val="26"/>
          <w:szCs w:val="26"/>
        </w:rPr>
        <w:t>жета</w:t>
      </w:r>
      <w:r w:rsidRPr="00657A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по разделам и подразделам классификации расходов  бюджета</w:t>
      </w:r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, установленным в соответствии с приложениями к </w:t>
      </w:r>
      <w:r>
        <w:rPr>
          <w:sz w:val="26"/>
          <w:szCs w:val="26"/>
        </w:rPr>
        <w:t>решению Собрания депутатов</w:t>
      </w:r>
      <w:r w:rsidRPr="00657A54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на отчетный ф</w:t>
      </w:r>
      <w:r w:rsidRPr="00657A54">
        <w:rPr>
          <w:sz w:val="26"/>
          <w:szCs w:val="26"/>
        </w:rPr>
        <w:t>и</w:t>
      </w:r>
      <w:r w:rsidRPr="00657A54">
        <w:rPr>
          <w:sz w:val="26"/>
          <w:szCs w:val="26"/>
        </w:rPr>
        <w:t xml:space="preserve">нансовый год (с изменениями); группам и подгруппам, статьям и видам </w:t>
      </w:r>
      <w:proofErr w:type="gramStart"/>
      <w:r w:rsidRPr="00657A54">
        <w:rPr>
          <w:sz w:val="26"/>
          <w:szCs w:val="26"/>
        </w:rPr>
        <w:t>классиф</w:t>
      </w:r>
      <w:r w:rsidRPr="00657A54">
        <w:rPr>
          <w:sz w:val="26"/>
          <w:szCs w:val="26"/>
        </w:rPr>
        <w:t>и</w:t>
      </w:r>
      <w:r w:rsidRPr="00657A54">
        <w:rPr>
          <w:sz w:val="26"/>
          <w:szCs w:val="26"/>
        </w:rPr>
        <w:t>кации источников финансирования дефицита бюджета</w:t>
      </w:r>
      <w:proofErr w:type="gramEnd"/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р</w:t>
      </w:r>
      <w:r w:rsidRPr="00657A54">
        <w:rPr>
          <w:sz w:val="26"/>
          <w:szCs w:val="26"/>
        </w:rPr>
        <w:t>е</w:t>
      </w:r>
      <w:r w:rsidRPr="00657A54">
        <w:rPr>
          <w:sz w:val="26"/>
          <w:szCs w:val="26"/>
        </w:rPr>
        <w:t>зультатам проверок по главным администраторам доходов бюджета</w:t>
      </w:r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, главным распорядителям средств </w:t>
      </w:r>
      <w:r w:rsidRPr="00657A54">
        <w:rPr>
          <w:snapToGrid w:val="0"/>
          <w:sz w:val="26"/>
          <w:szCs w:val="26"/>
        </w:rPr>
        <w:t>бюджета</w:t>
      </w:r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главным администраторам источников финансирования дефицита бюджета</w:t>
      </w:r>
      <w:r w:rsidRPr="00C62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и иных </w:t>
      </w:r>
      <w:r w:rsidRPr="00657A54">
        <w:rPr>
          <w:sz w:val="26"/>
          <w:szCs w:val="26"/>
        </w:rPr>
        <w:lastRenderedPageBreak/>
        <w:t>получателей бюджетных средств.</w:t>
      </w:r>
    </w:p>
    <w:p w:rsidR="00DE04C2" w:rsidRPr="00EE29B7" w:rsidRDefault="00DE04C2" w:rsidP="00DE04C2">
      <w:pPr>
        <w:pStyle w:val="a3"/>
        <w:widowControl w:val="0"/>
        <w:tabs>
          <w:tab w:val="left" w:pos="426"/>
        </w:tabs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Подготовка заключения Контрольно-счетно</w:t>
      </w:r>
      <w:r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 осуществляется в соответствии со статьей 264.4 Бюджетного кодекса, статьей </w:t>
      </w:r>
      <w:r>
        <w:rPr>
          <w:sz w:val="26"/>
          <w:szCs w:val="26"/>
        </w:rPr>
        <w:t>64</w:t>
      </w:r>
      <w:r w:rsidRPr="00657A54">
        <w:rPr>
          <w:sz w:val="26"/>
          <w:szCs w:val="26"/>
        </w:rPr>
        <w:t xml:space="preserve"> </w:t>
      </w:r>
      <w:r>
        <w:t>Положения о рег</w:t>
      </w:r>
      <w:r>
        <w:t>у</w:t>
      </w:r>
      <w:r>
        <w:t xml:space="preserve">лировании бюджетных правоотношений в </w:t>
      </w:r>
      <w:proofErr w:type="spellStart"/>
      <w:r>
        <w:t>Янтиковском</w:t>
      </w:r>
      <w:proofErr w:type="spellEnd"/>
      <w:r>
        <w:t xml:space="preserve"> районе Чувашской Республики</w:t>
      </w:r>
      <w:r w:rsidRPr="00EE29B7">
        <w:rPr>
          <w:sz w:val="26"/>
          <w:szCs w:val="26"/>
        </w:rPr>
        <w:t xml:space="preserve"> и планом работы Контрольно-счетно</w:t>
      </w:r>
      <w:r>
        <w:rPr>
          <w:sz w:val="26"/>
          <w:szCs w:val="26"/>
        </w:rPr>
        <w:t>го органа</w:t>
      </w:r>
      <w:r w:rsidRPr="00EE29B7">
        <w:rPr>
          <w:sz w:val="26"/>
          <w:szCs w:val="26"/>
        </w:rPr>
        <w:t xml:space="preserve"> на очередной год.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bCs/>
          <w:sz w:val="26"/>
          <w:szCs w:val="26"/>
        </w:rPr>
      </w:pPr>
      <w:r w:rsidRPr="00657A54">
        <w:rPr>
          <w:bCs/>
          <w:sz w:val="26"/>
          <w:szCs w:val="26"/>
        </w:rPr>
        <w:t>Подготовка заключения Контрольно-счетно</w:t>
      </w:r>
      <w:r>
        <w:rPr>
          <w:bCs/>
          <w:sz w:val="26"/>
          <w:szCs w:val="26"/>
        </w:rPr>
        <w:t>го органа</w:t>
      </w:r>
      <w:r w:rsidRPr="00657A54">
        <w:rPr>
          <w:bCs/>
          <w:sz w:val="26"/>
          <w:szCs w:val="26"/>
        </w:rPr>
        <w:t>, а также проектов и</w:t>
      </w:r>
      <w:r w:rsidRPr="00657A54">
        <w:rPr>
          <w:bCs/>
          <w:sz w:val="26"/>
          <w:szCs w:val="26"/>
        </w:rPr>
        <w:t>н</w:t>
      </w:r>
      <w:r w:rsidRPr="00657A54">
        <w:rPr>
          <w:bCs/>
          <w:sz w:val="26"/>
          <w:szCs w:val="26"/>
        </w:rPr>
        <w:t>формационных писем и представлений Контрольно-счетно</w:t>
      </w:r>
      <w:r>
        <w:rPr>
          <w:bCs/>
          <w:sz w:val="26"/>
          <w:szCs w:val="26"/>
        </w:rPr>
        <w:t>го органа</w:t>
      </w:r>
      <w:r w:rsidRPr="00657A54">
        <w:rPr>
          <w:bCs/>
          <w:sz w:val="26"/>
          <w:szCs w:val="26"/>
        </w:rPr>
        <w:t xml:space="preserve"> обеспечивается </w:t>
      </w:r>
      <w:r>
        <w:rPr>
          <w:bCs/>
          <w:sz w:val="26"/>
          <w:szCs w:val="26"/>
        </w:rPr>
        <w:t>инспектором</w:t>
      </w:r>
      <w:r w:rsidRPr="00657A54">
        <w:rPr>
          <w:bCs/>
          <w:sz w:val="26"/>
          <w:szCs w:val="26"/>
        </w:rPr>
        <w:t xml:space="preserve"> под руководством председателя Контрольно-счетно</w:t>
      </w:r>
      <w:r>
        <w:rPr>
          <w:bCs/>
          <w:sz w:val="26"/>
          <w:szCs w:val="26"/>
        </w:rPr>
        <w:t xml:space="preserve">го органа </w:t>
      </w:r>
      <w:r w:rsidRPr="00657A54">
        <w:rPr>
          <w:bCs/>
          <w:sz w:val="26"/>
          <w:szCs w:val="26"/>
        </w:rPr>
        <w:t>в уст</w:t>
      </w:r>
      <w:r w:rsidRPr="00657A54">
        <w:rPr>
          <w:bCs/>
          <w:sz w:val="26"/>
          <w:szCs w:val="26"/>
        </w:rPr>
        <w:t>а</w:t>
      </w:r>
      <w:r w:rsidRPr="00657A54">
        <w:rPr>
          <w:bCs/>
          <w:sz w:val="26"/>
          <w:szCs w:val="26"/>
        </w:rPr>
        <w:t>новленные Распоряжением сроки.</w:t>
      </w:r>
    </w:p>
    <w:p w:rsidR="00DE04C2" w:rsidRPr="004546C9" w:rsidRDefault="00DE04C2" w:rsidP="00DE04C2">
      <w:pPr>
        <w:pStyle w:val="a3"/>
        <w:widowControl w:val="0"/>
        <w:spacing w:before="120"/>
        <w:ind w:firstLine="709"/>
        <w:rPr>
          <w:b/>
          <w:sz w:val="26"/>
          <w:szCs w:val="26"/>
        </w:rPr>
      </w:pPr>
    </w:p>
    <w:p w:rsidR="00DE04C2" w:rsidRDefault="00DE04C2" w:rsidP="00DE04C2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4546C9">
        <w:rPr>
          <w:b/>
          <w:sz w:val="26"/>
          <w:szCs w:val="26"/>
        </w:rPr>
        <w:t xml:space="preserve">4. Структура и содержание заключения </w:t>
      </w:r>
      <w:r w:rsidRPr="004546C9">
        <w:rPr>
          <w:b/>
          <w:bCs/>
          <w:sz w:val="26"/>
          <w:szCs w:val="26"/>
        </w:rPr>
        <w:t>Контрольно-счетного</w:t>
      </w:r>
      <w:r>
        <w:rPr>
          <w:b/>
          <w:bCs/>
          <w:sz w:val="26"/>
          <w:szCs w:val="26"/>
        </w:rPr>
        <w:t xml:space="preserve"> </w:t>
      </w:r>
      <w:r w:rsidRPr="004546C9">
        <w:rPr>
          <w:b/>
          <w:bCs/>
          <w:sz w:val="26"/>
          <w:szCs w:val="26"/>
        </w:rPr>
        <w:t xml:space="preserve"> органа</w:t>
      </w:r>
      <w:r w:rsidRPr="004546C9">
        <w:rPr>
          <w:b/>
          <w:sz w:val="26"/>
          <w:szCs w:val="26"/>
        </w:rPr>
        <w:t xml:space="preserve"> на отчет об исполнении бюджета </w:t>
      </w:r>
      <w:proofErr w:type="spellStart"/>
      <w:r>
        <w:rPr>
          <w:b/>
          <w:sz w:val="26"/>
          <w:szCs w:val="26"/>
        </w:rPr>
        <w:t>Янтиков</w:t>
      </w:r>
      <w:r w:rsidRPr="004546C9">
        <w:rPr>
          <w:b/>
          <w:sz w:val="26"/>
          <w:szCs w:val="26"/>
        </w:rPr>
        <w:t>ского</w:t>
      </w:r>
      <w:proofErr w:type="spellEnd"/>
      <w:r w:rsidRPr="004546C9">
        <w:rPr>
          <w:b/>
          <w:sz w:val="26"/>
          <w:szCs w:val="26"/>
        </w:rPr>
        <w:t xml:space="preserve"> района за</w:t>
      </w:r>
      <w:r w:rsidRPr="00657A54">
        <w:rPr>
          <w:b/>
          <w:sz w:val="26"/>
          <w:szCs w:val="26"/>
        </w:rPr>
        <w:t xml:space="preserve"> отчетный финансовый год</w:t>
      </w:r>
      <w:r>
        <w:rPr>
          <w:b/>
          <w:sz w:val="26"/>
          <w:szCs w:val="26"/>
        </w:rPr>
        <w:t xml:space="preserve"> </w:t>
      </w:r>
      <w:r w:rsidRPr="00444EF6">
        <w:rPr>
          <w:sz w:val="26"/>
          <w:szCs w:val="26"/>
        </w:rPr>
        <w:t>&lt;1&gt;</w:t>
      </w:r>
    </w:p>
    <w:p w:rsidR="00DE04C2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Заключение </w:t>
      </w:r>
      <w:r w:rsidRPr="00FB1D53">
        <w:rPr>
          <w:bCs/>
          <w:sz w:val="26"/>
          <w:szCs w:val="26"/>
        </w:rPr>
        <w:t xml:space="preserve">Контрольно-счетного органа </w:t>
      </w:r>
      <w:r w:rsidRPr="00657A54">
        <w:rPr>
          <w:sz w:val="26"/>
          <w:szCs w:val="26"/>
        </w:rPr>
        <w:t xml:space="preserve"> состоит из следующих разделов: 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Pr="00657A54">
        <w:rPr>
          <w:sz w:val="26"/>
          <w:szCs w:val="26"/>
        </w:rPr>
        <w:t>Общие положения.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657A54">
        <w:rPr>
          <w:sz w:val="26"/>
          <w:szCs w:val="26"/>
        </w:rPr>
        <w:t xml:space="preserve">Общая характеристика исполнения </w:t>
      </w:r>
      <w:r w:rsidRPr="00EE29B7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я</w:t>
      </w:r>
      <w:r w:rsidRPr="00EE29B7">
        <w:rPr>
          <w:rFonts w:eastAsia="Times New Roman"/>
          <w:sz w:val="26"/>
          <w:szCs w:val="26"/>
        </w:rPr>
        <w:t xml:space="preserve"> Собрания депутатов  </w:t>
      </w:r>
      <w:r w:rsidRPr="00657A54">
        <w:rPr>
          <w:sz w:val="26"/>
          <w:szCs w:val="26"/>
        </w:rPr>
        <w:t xml:space="preserve">о бюджете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на отчетный финансовый год и на плановый период. 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57A54">
        <w:rPr>
          <w:sz w:val="26"/>
          <w:szCs w:val="26"/>
        </w:rPr>
        <w:t xml:space="preserve">Макроэкономические условия исполнения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в отчетном финансовом году.</w:t>
      </w:r>
    </w:p>
    <w:p w:rsidR="00DE04C2" w:rsidRPr="00657A54" w:rsidRDefault="00DE04C2" w:rsidP="00DE04C2">
      <w:pPr>
        <w:pStyle w:val="a3"/>
        <w:widowControl w:val="0"/>
        <w:spacing w:before="120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2.2.  </w:t>
      </w:r>
      <w:r w:rsidRPr="00657A54">
        <w:rPr>
          <w:spacing w:val="-8"/>
          <w:sz w:val="26"/>
          <w:szCs w:val="26"/>
        </w:rPr>
        <w:t>Характеристика основных показателей исполнения бюджета: доходов, ра</w:t>
      </w:r>
      <w:r w:rsidRPr="00657A54">
        <w:rPr>
          <w:spacing w:val="-8"/>
          <w:sz w:val="26"/>
          <w:szCs w:val="26"/>
        </w:rPr>
        <w:t>с</w:t>
      </w:r>
      <w:r w:rsidRPr="00657A54">
        <w:rPr>
          <w:spacing w:val="-8"/>
          <w:sz w:val="26"/>
          <w:szCs w:val="26"/>
        </w:rPr>
        <w:t>ходов, дефицита (</w:t>
      </w:r>
      <w:proofErr w:type="spellStart"/>
      <w:r w:rsidRPr="00657A54">
        <w:rPr>
          <w:spacing w:val="-8"/>
          <w:sz w:val="26"/>
          <w:szCs w:val="26"/>
        </w:rPr>
        <w:t>профицита</w:t>
      </w:r>
      <w:proofErr w:type="spellEnd"/>
      <w:r w:rsidRPr="00657A54">
        <w:rPr>
          <w:spacing w:val="-8"/>
          <w:sz w:val="26"/>
          <w:szCs w:val="26"/>
        </w:rPr>
        <w:t>) бюджета</w:t>
      </w:r>
      <w:r w:rsidRPr="00FB1D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</w:t>
      </w:r>
      <w:r w:rsidRPr="00657A54">
        <w:rPr>
          <w:spacing w:val="-8"/>
          <w:sz w:val="26"/>
          <w:szCs w:val="26"/>
        </w:rPr>
        <w:t xml:space="preserve">. 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2.3.  </w:t>
      </w:r>
      <w:r w:rsidRPr="00462B5C">
        <w:rPr>
          <w:spacing w:val="-8"/>
          <w:sz w:val="26"/>
          <w:szCs w:val="26"/>
        </w:rPr>
        <w:t xml:space="preserve">Анализ соответствия исполнения бюджета </w:t>
      </w:r>
      <w:proofErr w:type="spellStart"/>
      <w:r>
        <w:rPr>
          <w:spacing w:val="-8"/>
          <w:sz w:val="26"/>
          <w:szCs w:val="26"/>
        </w:rPr>
        <w:t>Янтиков</w:t>
      </w:r>
      <w:r w:rsidRPr="00462B5C">
        <w:rPr>
          <w:rFonts w:eastAsia="Times New Roman"/>
          <w:sz w:val="26"/>
          <w:szCs w:val="26"/>
        </w:rPr>
        <w:t>ского</w:t>
      </w:r>
      <w:proofErr w:type="spellEnd"/>
      <w:r w:rsidRPr="00462B5C">
        <w:rPr>
          <w:rFonts w:eastAsia="Times New Roman"/>
          <w:sz w:val="26"/>
          <w:szCs w:val="26"/>
        </w:rPr>
        <w:t xml:space="preserve"> района </w:t>
      </w:r>
      <w:r w:rsidRPr="00462B5C">
        <w:rPr>
          <w:spacing w:val="-8"/>
          <w:sz w:val="26"/>
          <w:szCs w:val="26"/>
        </w:rPr>
        <w:t xml:space="preserve">основным моментам реализации </w:t>
      </w:r>
      <w:r w:rsidRPr="00462B5C">
        <w:rPr>
          <w:sz w:val="26"/>
          <w:szCs w:val="26"/>
        </w:rPr>
        <w:t xml:space="preserve">Бюджетному посланию Президента Российской Федерации, Главы Чувашской Республики, основным направлениям налоговой и бюджетной политики </w:t>
      </w:r>
      <w:proofErr w:type="spellStart"/>
      <w:r>
        <w:rPr>
          <w:sz w:val="26"/>
          <w:szCs w:val="26"/>
        </w:rPr>
        <w:t>Янтиков</w:t>
      </w:r>
      <w:r w:rsidRPr="00462B5C">
        <w:rPr>
          <w:sz w:val="26"/>
          <w:szCs w:val="26"/>
        </w:rPr>
        <w:t>ского</w:t>
      </w:r>
      <w:proofErr w:type="spellEnd"/>
      <w:r w:rsidRPr="00462B5C">
        <w:rPr>
          <w:sz w:val="26"/>
          <w:szCs w:val="26"/>
        </w:rPr>
        <w:t xml:space="preserve"> района.</w:t>
      </w:r>
    </w:p>
    <w:p w:rsidR="00DE04C2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1B135A">
        <w:rPr>
          <w:sz w:val="26"/>
          <w:szCs w:val="26"/>
        </w:rPr>
        <w:t xml:space="preserve">2.4.  Анализ </w:t>
      </w:r>
      <w:proofErr w:type="gramStart"/>
      <w:r w:rsidRPr="001B135A">
        <w:rPr>
          <w:sz w:val="26"/>
          <w:szCs w:val="26"/>
        </w:rPr>
        <w:t>организации исполнения решения Собрания депутатов</w:t>
      </w:r>
      <w:proofErr w:type="gramEnd"/>
      <w:r w:rsidRPr="001B135A">
        <w:rPr>
          <w:sz w:val="26"/>
          <w:szCs w:val="26"/>
        </w:rPr>
        <w:t xml:space="preserve"> о бю</w:t>
      </w:r>
      <w:r w:rsidRPr="001B135A">
        <w:rPr>
          <w:sz w:val="26"/>
          <w:szCs w:val="26"/>
        </w:rPr>
        <w:t>д</w:t>
      </w:r>
      <w:r w:rsidRPr="001B135A">
        <w:rPr>
          <w:sz w:val="26"/>
          <w:szCs w:val="26"/>
        </w:rPr>
        <w:t xml:space="preserve">жете </w:t>
      </w:r>
      <w:proofErr w:type="spellStart"/>
      <w:r>
        <w:rPr>
          <w:sz w:val="26"/>
          <w:szCs w:val="26"/>
        </w:rPr>
        <w:t>Янтиков</w:t>
      </w:r>
      <w:r w:rsidRPr="001B135A">
        <w:rPr>
          <w:sz w:val="26"/>
          <w:szCs w:val="26"/>
        </w:rPr>
        <w:t>ского</w:t>
      </w:r>
      <w:proofErr w:type="spellEnd"/>
      <w:r w:rsidRPr="001B135A">
        <w:rPr>
          <w:sz w:val="26"/>
          <w:szCs w:val="26"/>
        </w:rPr>
        <w:t xml:space="preserve"> района на отчетный финансовый год и на плановый период и соответствие его исполнения Бюджетному кодексу Российской Федерации, норм</w:t>
      </w:r>
      <w:r w:rsidRPr="001B135A">
        <w:rPr>
          <w:sz w:val="26"/>
          <w:szCs w:val="26"/>
        </w:rPr>
        <w:t>а</w:t>
      </w:r>
      <w:r w:rsidRPr="001B135A">
        <w:rPr>
          <w:sz w:val="26"/>
          <w:szCs w:val="26"/>
        </w:rPr>
        <w:t xml:space="preserve">тивным правовым актам </w:t>
      </w:r>
      <w:r>
        <w:rPr>
          <w:sz w:val="26"/>
          <w:szCs w:val="26"/>
        </w:rPr>
        <w:t>Российской Федерации и Чувашской Республики,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ципальным правовым актам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района.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r w:rsidRPr="00657A54">
        <w:rPr>
          <w:sz w:val="26"/>
          <w:szCs w:val="26"/>
        </w:rPr>
        <w:t>Анализ исполнения доходов бюджета</w:t>
      </w:r>
      <w:r w:rsidRPr="00FB1D53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. 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657A54">
        <w:rPr>
          <w:sz w:val="26"/>
          <w:szCs w:val="26"/>
        </w:rPr>
        <w:t>Налоговые доходы бюджета</w:t>
      </w:r>
      <w:r w:rsidRPr="00FB1D53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657A54">
        <w:rPr>
          <w:sz w:val="26"/>
          <w:szCs w:val="26"/>
        </w:rPr>
        <w:t>Неналоговые доходы бюджета</w:t>
      </w:r>
      <w:r w:rsidRPr="00FB1D53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657A54">
        <w:rPr>
          <w:sz w:val="26"/>
          <w:szCs w:val="26"/>
        </w:rPr>
        <w:t>Безвозмездные поступления.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r w:rsidRPr="00657A54">
        <w:rPr>
          <w:sz w:val="26"/>
          <w:szCs w:val="26"/>
        </w:rPr>
        <w:t>Анализ исполнения расходов бюджета</w:t>
      </w:r>
      <w:r w:rsidRPr="00FB1D53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DE04C2" w:rsidRPr="00657A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657A54">
        <w:rPr>
          <w:sz w:val="26"/>
          <w:szCs w:val="26"/>
        </w:rPr>
        <w:t>По разделам и подразделам классификации расходов бюджетов Росси</w:t>
      </w:r>
      <w:r w:rsidRPr="00657A54">
        <w:rPr>
          <w:sz w:val="26"/>
          <w:szCs w:val="26"/>
        </w:rPr>
        <w:t>й</w:t>
      </w:r>
      <w:r w:rsidRPr="00657A54">
        <w:rPr>
          <w:sz w:val="26"/>
          <w:szCs w:val="26"/>
        </w:rPr>
        <w:t>ской Федерации.</w:t>
      </w:r>
    </w:p>
    <w:p w:rsidR="00DE04C2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57A54">
        <w:rPr>
          <w:sz w:val="26"/>
          <w:szCs w:val="26"/>
        </w:rPr>
        <w:t>Анализ реализации целевых программ, исполнения бюджетных инв</w:t>
      </w:r>
      <w:r w:rsidRPr="00657A54">
        <w:rPr>
          <w:sz w:val="26"/>
          <w:szCs w:val="26"/>
        </w:rPr>
        <w:t>е</w:t>
      </w:r>
      <w:r w:rsidRPr="00657A54">
        <w:rPr>
          <w:sz w:val="26"/>
          <w:szCs w:val="26"/>
        </w:rPr>
        <w:t>стиций,  предусмотренных на объекты капитального строительства.</w:t>
      </w:r>
    </w:p>
    <w:p w:rsidR="00DE04C2" w:rsidRPr="006B4854" w:rsidRDefault="00DE04C2" w:rsidP="00DE04C2">
      <w:pPr>
        <w:tabs>
          <w:tab w:val="left" w:pos="1643"/>
        </w:tabs>
        <w:spacing w:before="12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Pr="00657A54">
        <w:rPr>
          <w:sz w:val="26"/>
          <w:szCs w:val="26"/>
        </w:rPr>
        <w:t xml:space="preserve">Анализ исполнения межбюджетных трансфертов (расходная часть </w:t>
      </w:r>
      <w:r w:rsidRPr="00657A54">
        <w:rPr>
          <w:sz w:val="26"/>
          <w:szCs w:val="26"/>
        </w:rPr>
        <w:lastRenderedPageBreak/>
        <w:t>бю</w:t>
      </w:r>
      <w:r w:rsidRPr="00657A54">
        <w:rPr>
          <w:sz w:val="26"/>
          <w:szCs w:val="26"/>
        </w:rPr>
        <w:t>д</w:t>
      </w:r>
      <w:r w:rsidRPr="00657A54">
        <w:rPr>
          <w:sz w:val="26"/>
          <w:szCs w:val="26"/>
        </w:rPr>
        <w:t>жета</w:t>
      </w:r>
      <w:r w:rsidRPr="00FB1D53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).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657A54">
        <w:rPr>
          <w:sz w:val="26"/>
          <w:szCs w:val="26"/>
        </w:rPr>
        <w:t xml:space="preserve">Анализ исполнения расходов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в части обеспечения запланированных перечислений в бюджеты муниципальных образ</w:t>
      </w:r>
      <w:r w:rsidRPr="00657A54">
        <w:rPr>
          <w:sz w:val="26"/>
          <w:szCs w:val="26"/>
        </w:rPr>
        <w:t>о</w:t>
      </w:r>
      <w:r w:rsidRPr="00657A54">
        <w:rPr>
          <w:sz w:val="26"/>
          <w:szCs w:val="26"/>
        </w:rPr>
        <w:t>ваний.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 w:rsidRPr="00657A54">
        <w:rPr>
          <w:sz w:val="26"/>
          <w:szCs w:val="26"/>
        </w:rPr>
        <w:t>Дефицит (</w:t>
      </w:r>
      <w:proofErr w:type="spellStart"/>
      <w:r w:rsidRPr="00657A54">
        <w:rPr>
          <w:sz w:val="26"/>
          <w:szCs w:val="26"/>
        </w:rPr>
        <w:t>профицит</w:t>
      </w:r>
      <w:proofErr w:type="spellEnd"/>
      <w:r w:rsidRPr="00657A54">
        <w:rPr>
          <w:sz w:val="26"/>
          <w:szCs w:val="26"/>
        </w:rPr>
        <w:t xml:space="preserve">)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и источники вну</w:t>
      </w:r>
      <w:r w:rsidRPr="00657A54">
        <w:rPr>
          <w:sz w:val="26"/>
          <w:szCs w:val="26"/>
        </w:rPr>
        <w:t>т</w:t>
      </w:r>
      <w:r w:rsidRPr="00657A54">
        <w:rPr>
          <w:sz w:val="26"/>
          <w:szCs w:val="26"/>
        </w:rPr>
        <w:t>реннего финансирования дефицита бюджета</w:t>
      </w:r>
      <w:r w:rsidRPr="00FB1D53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. 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57A54">
        <w:rPr>
          <w:sz w:val="26"/>
          <w:szCs w:val="26"/>
        </w:rPr>
        <w:t xml:space="preserve">Анализ состояния внутреннего </w:t>
      </w:r>
      <w:r>
        <w:rPr>
          <w:sz w:val="26"/>
          <w:szCs w:val="26"/>
        </w:rPr>
        <w:t>муниципального</w:t>
      </w:r>
      <w:r w:rsidRPr="00657A54">
        <w:rPr>
          <w:sz w:val="26"/>
          <w:szCs w:val="26"/>
        </w:rPr>
        <w:t xml:space="preserve"> долга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Pr="00657A54">
        <w:rPr>
          <w:sz w:val="26"/>
          <w:szCs w:val="26"/>
        </w:rPr>
        <w:t xml:space="preserve"> в отчетном финансовом году.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657A54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муниципального</w:t>
      </w:r>
      <w:r w:rsidRPr="00657A54">
        <w:rPr>
          <w:sz w:val="26"/>
          <w:szCs w:val="26"/>
        </w:rPr>
        <w:t xml:space="preserve"> внутреннего долга.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657A54">
        <w:rPr>
          <w:sz w:val="26"/>
          <w:szCs w:val="26"/>
        </w:rPr>
        <w:t xml:space="preserve">Исполнение программы </w:t>
      </w:r>
      <w:r>
        <w:rPr>
          <w:sz w:val="26"/>
          <w:szCs w:val="26"/>
        </w:rPr>
        <w:t xml:space="preserve">муниципальных </w:t>
      </w:r>
      <w:r w:rsidRPr="00657A54">
        <w:rPr>
          <w:sz w:val="26"/>
          <w:szCs w:val="26"/>
        </w:rPr>
        <w:t xml:space="preserve">внутренних заимствований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в отчетном году.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657A54">
        <w:rPr>
          <w:sz w:val="26"/>
          <w:szCs w:val="26"/>
        </w:rPr>
        <w:t xml:space="preserve">Исполнение программы </w:t>
      </w:r>
      <w:r>
        <w:rPr>
          <w:sz w:val="26"/>
          <w:szCs w:val="26"/>
        </w:rPr>
        <w:t>муниципальных</w:t>
      </w:r>
      <w:r w:rsidRPr="00657A54">
        <w:rPr>
          <w:sz w:val="26"/>
          <w:szCs w:val="26"/>
        </w:rPr>
        <w:t xml:space="preserve"> гарантий.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657A54">
        <w:rPr>
          <w:sz w:val="26"/>
          <w:szCs w:val="26"/>
        </w:rPr>
        <w:t xml:space="preserve">Расходы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rFonts w:eastAsia="Times New Roman"/>
          <w:sz w:val="26"/>
          <w:szCs w:val="26"/>
        </w:rPr>
        <w:t>ского</w:t>
      </w:r>
      <w:proofErr w:type="spellEnd"/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на обслуживание </w:t>
      </w:r>
      <w:r>
        <w:rPr>
          <w:sz w:val="26"/>
          <w:szCs w:val="26"/>
        </w:rPr>
        <w:t>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</w:t>
      </w:r>
      <w:r w:rsidRPr="00657A54">
        <w:rPr>
          <w:sz w:val="26"/>
          <w:szCs w:val="26"/>
        </w:rPr>
        <w:t xml:space="preserve"> внутреннего долга.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57A54">
        <w:rPr>
          <w:sz w:val="26"/>
          <w:szCs w:val="26"/>
        </w:rPr>
        <w:t xml:space="preserve">Анализ формирования и исполнения резервного фонда </w:t>
      </w:r>
      <w:proofErr w:type="spellStart"/>
      <w:r>
        <w:rPr>
          <w:sz w:val="26"/>
          <w:szCs w:val="26"/>
        </w:rPr>
        <w:t>Янтиков</w:t>
      </w:r>
      <w:r>
        <w:rPr>
          <w:rFonts w:eastAsia="Times New Roman"/>
          <w:sz w:val="26"/>
          <w:szCs w:val="26"/>
        </w:rPr>
        <w:t>ского</w:t>
      </w:r>
      <w:proofErr w:type="spellEnd"/>
      <w:r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 </w:t>
      </w:r>
      <w:r w:rsidRPr="00657A54">
        <w:rPr>
          <w:sz w:val="26"/>
          <w:szCs w:val="26"/>
        </w:rPr>
        <w:t xml:space="preserve">Выводы. </w:t>
      </w:r>
    </w:p>
    <w:p w:rsidR="00DE04C2" w:rsidRPr="006B4854" w:rsidRDefault="00DE04C2" w:rsidP="00DE04C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57A54">
        <w:rPr>
          <w:sz w:val="26"/>
          <w:szCs w:val="26"/>
        </w:rPr>
        <w:t>Предложения.</w:t>
      </w:r>
    </w:p>
    <w:p w:rsidR="00DE04C2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Приложения к Заключению Контрольно-счетно</w:t>
      </w:r>
      <w:r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 на отчет об испо</w:t>
      </w:r>
      <w:r w:rsidRPr="00657A54">
        <w:rPr>
          <w:sz w:val="26"/>
          <w:szCs w:val="26"/>
        </w:rPr>
        <w:t>л</w:t>
      </w:r>
      <w:r w:rsidRPr="00657A54">
        <w:rPr>
          <w:sz w:val="26"/>
          <w:szCs w:val="26"/>
        </w:rPr>
        <w:t xml:space="preserve">нении бюджета </w:t>
      </w:r>
      <w:proofErr w:type="spellStart"/>
      <w:r>
        <w:rPr>
          <w:sz w:val="26"/>
          <w:szCs w:val="26"/>
        </w:rPr>
        <w:t>Янтиков</w:t>
      </w:r>
      <w:r w:rsidRPr="00FB1D53">
        <w:rPr>
          <w:sz w:val="26"/>
          <w:szCs w:val="26"/>
        </w:rPr>
        <w:t>ского</w:t>
      </w:r>
      <w:proofErr w:type="spellEnd"/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год.</w:t>
      </w:r>
    </w:p>
    <w:p w:rsidR="00DE04C2" w:rsidRPr="00444EF6" w:rsidRDefault="00DE04C2" w:rsidP="00DE04C2">
      <w:pPr>
        <w:ind w:right="92" w:firstLine="709"/>
        <w:jc w:val="both"/>
        <w:rPr>
          <w:sz w:val="26"/>
          <w:szCs w:val="26"/>
        </w:rPr>
      </w:pPr>
      <w:r w:rsidRPr="00444EF6">
        <w:rPr>
          <w:sz w:val="26"/>
          <w:szCs w:val="26"/>
        </w:rPr>
        <w:t>--------------------------------</w:t>
      </w:r>
    </w:p>
    <w:p w:rsidR="00DE04C2" w:rsidRPr="00E26DA9" w:rsidRDefault="00DE04C2" w:rsidP="00DE04C2">
      <w:pPr>
        <w:pStyle w:val="a3"/>
        <w:widowControl w:val="0"/>
        <w:spacing w:before="120"/>
        <w:ind w:firstLine="709"/>
        <w:jc w:val="both"/>
        <w:rPr>
          <w:i/>
          <w:sz w:val="24"/>
        </w:rPr>
      </w:pPr>
      <w:r w:rsidRPr="00E26DA9">
        <w:rPr>
          <w:sz w:val="24"/>
        </w:rPr>
        <w:t>&lt;1</w:t>
      </w:r>
      <w:proofErr w:type="gramStart"/>
      <w:r w:rsidRPr="00E26DA9">
        <w:rPr>
          <w:sz w:val="24"/>
        </w:rPr>
        <w:t xml:space="preserve">&gt; </w:t>
      </w:r>
      <w:r w:rsidRPr="00E26DA9">
        <w:rPr>
          <w:i/>
          <w:sz w:val="24"/>
        </w:rPr>
        <w:t>П</w:t>
      </w:r>
      <w:proofErr w:type="gramEnd"/>
      <w:r w:rsidRPr="00E26DA9">
        <w:rPr>
          <w:i/>
          <w:sz w:val="24"/>
        </w:rPr>
        <w:t xml:space="preserve">ри необходимости в структуру и содержание заключения </w:t>
      </w:r>
      <w:r w:rsidRPr="00E26DA9">
        <w:rPr>
          <w:bCs/>
          <w:i/>
          <w:sz w:val="24"/>
        </w:rPr>
        <w:t>Контрол</w:t>
      </w:r>
      <w:r w:rsidRPr="00E26DA9">
        <w:rPr>
          <w:bCs/>
          <w:i/>
          <w:sz w:val="24"/>
        </w:rPr>
        <w:t>ь</w:t>
      </w:r>
      <w:r w:rsidRPr="00E26DA9">
        <w:rPr>
          <w:bCs/>
          <w:i/>
          <w:sz w:val="24"/>
        </w:rPr>
        <w:t>но-счетного  органа</w:t>
      </w:r>
      <w:r w:rsidRPr="00E26DA9">
        <w:rPr>
          <w:i/>
          <w:sz w:val="24"/>
        </w:rPr>
        <w:t xml:space="preserve"> на отчет об исполнении бюджета </w:t>
      </w:r>
      <w:proofErr w:type="spellStart"/>
      <w:r>
        <w:rPr>
          <w:i/>
          <w:sz w:val="24"/>
        </w:rPr>
        <w:t>Янтиков</w:t>
      </w:r>
      <w:r w:rsidRPr="00E26DA9">
        <w:rPr>
          <w:i/>
          <w:sz w:val="24"/>
        </w:rPr>
        <w:t>ского</w:t>
      </w:r>
      <w:proofErr w:type="spellEnd"/>
      <w:r w:rsidRPr="00E26DA9">
        <w:rPr>
          <w:i/>
          <w:sz w:val="24"/>
        </w:rPr>
        <w:t xml:space="preserve"> района за о</w:t>
      </w:r>
      <w:r w:rsidRPr="00E26DA9">
        <w:rPr>
          <w:i/>
          <w:sz w:val="24"/>
        </w:rPr>
        <w:t>т</w:t>
      </w:r>
      <w:r w:rsidRPr="00E26DA9">
        <w:rPr>
          <w:i/>
          <w:sz w:val="24"/>
        </w:rPr>
        <w:t>четный финансовый год решением председателя Контрольно-счетного органа  могут быть внесены изменения.</w:t>
      </w:r>
    </w:p>
    <w:p w:rsidR="00DE04C2" w:rsidRDefault="00DE04C2" w:rsidP="00DE04C2">
      <w:pPr>
        <w:pStyle w:val="a3"/>
        <w:widowControl w:val="0"/>
        <w:spacing w:before="120"/>
        <w:ind w:firstLine="709"/>
        <w:jc w:val="both"/>
        <w:rPr>
          <w:sz w:val="26"/>
          <w:szCs w:val="26"/>
        </w:rPr>
      </w:pPr>
    </w:p>
    <w:p w:rsidR="00DE04C2" w:rsidRDefault="00DE04C2" w:rsidP="00DE04C2">
      <w:pPr>
        <w:pStyle w:val="a3"/>
        <w:widowControl w:val="0"/>
        <w:ind w:firstLine="709"/>
        <w:jc w:val="both"/>
        <w:rPr>
          <w:b/>
          <w:bCs/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5. Рассмотрение и утверждение </w:t>
      </w:r>
      <w:r w:rsidRPr="00377C44">
        <w:rPr>
          <w:b/>
          <w:bCs/>
          <w:sz w:val="26"/>
          <w:szCs w:val="26"/>
        </w:rPr>
        <w:t xml:space="preserve">заключения Контрольно-счетного органа  на отчет об исполнении бюджета  </w:t>
      </w:r>
      <w:proofErr w:type="spellStart"/>
      <w:r>
        <w:rPr>
          <w:b/>
          <w:bCs/>
          <w:sz w:val="26"/>
          <w:szCs w:val="26"/>
        </w:rPr>
        <w:t>Янтиков</w:t>
      </w:r>
      <w:r w:rsidRPr="00377C44">
        <w:rPr>
          <w:b/>
          <w:sz w:val="26"/>
          <w:szCs w:val="26"/>
        </w:rPr>
        <w:t>ского</w:t>
      </w:r>
      <w:proofErr w:type="spellEnd"/>
      <w:r w:rsidRPr="00377C44">
        <w:rPr>
          <w:b/>
          <w:sz w:val="26"/>
          <w:szCs w:val="26"/>
        </w:rPr>
        <w:t xml:space="preserve"> района</w:t>
      </w:r>
      <w:r w:rsidRPr="00377C44">
        <w:rPr>
          <w:sz w:val="26"/>
          <w:szCs w:val="26"/>
        </w:rPr>
        <w:t xml:space="preserve"> </w:t>
      </w:r>
      <w:r w:rsidRPr="00377C44">
        <w:rPr>
          <w:b/>
          <w:bCs/>
          <w:sz w:val="26"/>
          <w:szCs w:val="26"/>
        </w:rPr>
        <w:t>за отчетный фина</w:t>
      </w:r>
      <w:r w:rsidRPr="00377C44">
        <w:rPr>
          <w:b/>
          <w:bCs/>
          <w:sz w:val="26"/>
          <w:szCs w:val="26"/>
        </w:rPr>
        <w:t>н</w:t>
      </w:r>
      <w:r w:rsidRPr="00377C44">
        <w:rPr>
          <w:b/>
          <w:bCs/>
          <w:sz w:val="26"/>
          <w:szCs w:val="26"/>
        </w:rPr>
        <w:t xml:space="preserve">совый год, направление в администрацию </w:t>
      </w:r>
      <w:proofErr w:type="spellStart"/>
      <w:r>
        <w:rPr>
          <w:b/>
          <w:bCs/>
          <w:sz w:val="26"/>
          <w:szCs w:val="26"/>
        </w:rPr>
        <w:t>Янтиков</w:t>
      </w:r>
      <w:r w:rsidRPr="00377C44">
        <w:rPr>
          <w:b/>
          <w:bCs/>
          <w:sz w:val="26"/>
          <w:szCs w:val="26"/>
        </w:rPr>
        <w:t>ского</w:t>
      </w:r>
      <w:proofErr w:type="spellEnd"/>
      <w:r w:rsidRPr="00377C44">
        <w:rPr>
          <w:b/>
          <w:bCs/>
          <w:sz w:val="26"/>
          <w:szCs w:val="26"/>
        </w:rPr>
        <w:t xml:space="preserve"> района и предста</w:t>
      </w:r>
      <w:r w:rsidRPr="00377C44">
        <w:rPr>
          <w:b/>
          <w:bCs/>
          <w:sz w:val="26"/>
          <w:szCs w:val="26"/>
        </w:rPr>
        <w:t>в</w:t>
      </w:r>
      <w:r w:rsidRPr="00377C44">
        <w:rPr>
          <w:b/>
          <w:bCs/>
          <w:sz w:val="26"/>
          <w:szCs w:val="26"/>
        </w:rPr>
        <w:t xml:space="preserve">ление его  в Собрание депутатов </w:t>
      </w:r>
      <w:proofErr w:type="spellStart"/>
      <w:r>
        <w:rPr>
          <w:b/>
          <w:bCs/>
          <w:sz w:val="26"/>
          <w:szCs w:val="26"/>
        </w:rPr>
        <w:t>Янтиков</w:t>
      </w:r>
      <w:r w:rsidRPr="00377C44">
        <w:rPr>
          <w:b/>
          <w:bCs/>
          <w:sz w:val="26"/>
          <w:szCs w:val="26"/>
        </w:rPr>
        <w:t>ского</w:t>
      </w:r>
      <w:proofErr w:type="spellEnd"/>
      <w:r w:rsidRPr="00377C44">
        <w:rPr>
          <w:b/>
          <w:bCs/>
          <w:sz w:val="26"/>
          <w:szCs w:val="26"/>
        </w:rPr>
        <w:t xml:space="preserve"> района</w:t>
      </w:r>
    </w:p>
    <w:p w:rsidR="002767D5" w:rsidRDefault="00DE04C2" w:rsidP="00DE04C2">
      <w:r w:rsidRPr="00377C44">
        <w:rPr>
          <w:sz w:val="26"/>
          <w:szCs w:val="26"/>
        </w:rPr>
        <w:t xml:space="preserve">Заключение Контрольно-счетного органа подписывается </w:t>
      </w:r>
      <w:r>
        <w:rPr>
          <w:sz w:val="26"/>
          <w:szCs w:val="26"/>
        </w:rPr>
        <w:t>п</w:t>
      </w:r>
      <w:r w:rsidRPr="00377C44">
        <w:rPr>
          <w:sz w:val="26"/>
          <w:szCs w:val="26"/>
        </w:rPr>
        <w:t xml:space="preserve">редседателем Контрольно-счетного органа и представляется в Собрание депутатов </w:t>
      </w:r>
      <w:proofErr w:type="spellStart"/>
      <w:r>
        <w:rPr>
          <w:sz w:val="26"/>
          <w:szCs w:val="26"/>
        </w:rPr>
        <w:t>Янтиков</w:t>
      </w:r>
      <w:r w:rsidRPr="00377C44">
        <w:rPr>
          <w:sz w:val="26"/>
          <w:szCs w:val="26"/>
        </w:rPr>
        <w:t>ского</w:t>
      </w:r>
      <w:proofErr w:type="spellEnd"/>
      <w:r w:rsidRPr="00377C44">
        <w:rPr>
          <w:sz w:val="26"/>
          <w:szCs w:val="26"/>
        </w:rPr>
        <w:t xml:space="preserve"> района, а также направляется в администрацию </w:t>
      </w:r>
      <w:proofErr w:type="spellStart"/>
      <w:r>
        <w:rPr>
          <w:sz w:val="26"/>
          <w:szCs w:val="26"/>
        </w:rPr>
        <w:t>Янтиков</w:t>
      </w:r>
      <w:r w:rsidRPr="00377C44">
        <w:rPr>
          <w:sz w:val="26"/>
          <w:szCs w:val="26"/>
        </w:rPr>
        <w:t>ского</w:t>
      </w:r>
      <w:proofErr w:type="spellEnd"/>
      <w:r w:rsidRPr="00377C44">
        <w:rPr>
          <w:sz w:val="26"/>
          <w:szCs w:val="26"/>
        </w:rPr>
        <w:t xml:space="preserve"> района</w:t>
      </w:r>
      <w:r w:rsidRPr="00377C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не </w:t>
      </w:r>
      <w:r w:rsidRPr="00377C44">
        <w:rPr>
          <w:bCs/>
          <w:sz w:val="26"/>
          <w:szCs w:val="26"/>
        </w:rPr>
        <w:t>позднее 1</w:t>
      </w:r>
      <w:r w:rsidRPr="00377C44">
        <w:rPr>
          <w:bCs/>
          <w:color w:val="000000"/>
          <w:sz w:val="26"/>
          <w:szCs w:val="26"/>
        </w:rPr>
        <w:t xml:space="preserve"> мая</w:t>
      </w:r>
      <w:r w:rsidRPr="00377C44">
        <w:rPr>
          <w:bCs/>
          <w:sz w:val="26"/>
          <w:szCs w:val="26"/>
        </w:rPr>
        <w:t xml:space="preserve"> года, следующего за отчетным финансовым годом</w:t>
      </w:r>
    </w:p>
    <w:sectPr w:rsidR="002767D5" w:rsidSect="002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FuturaOrto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27426"/>
    <w:lvl w:ilvl="0">
      <w:numFmt w:val="bullet"/>
      <w:lvlText w:val="*"/>
      <w:lvlJc w:val="left"/>
    </w:lvl>
  </w:abstractNum>
  <w:abstractNum w:abstractNumId="1">
    <w:nsid w:val="17247FAC"/>
    <w:multiLevelType w:val="singleLevel"/>
    <w:tmpl w:val="9F66783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3872A6"/>
    <w:multiLevelType w:val="hybridMultilevel"/>
    <w:tmpl w:val="A97C7154"/>
    <w:lvl w:ilvl="0" w:tplc="3606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31EC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F9138EB"/>
    <w:multiLevelType w:val="singleLevel"/>
    <w:tmpl w:val="89A2B4DC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21C3745D"/>
    <w:multiLevelType w:val="singleLevel"/>
    <w:tmpl w:val="CC6AB99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B6202F3"/>
    <w:multiLevelType w:val="singleLevel"/>
    <w:tmpl w:val="B7E20490"/>
    <w:lvl w:ilvl="0">
      <w:start w:val="3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DE61D95"/>
    <w:multiLevelType w:val="singleLevel"/>
    <w:tmpl w:val="1D663F0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2FC83C02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31F00A00"/>
    <w:multiLevelType w:val="multilevel"/>
    <w:tmpl w:val="3258AA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5" w:hanging="141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41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0" w:hanging="141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1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1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440"/>
      </w:pPr>
      <w:rPr>
        <w:rFonts w:eastAsiaTheme="minorEastAsia" w:hint="default"/>
      </w:rPr>
    </w:lvl>
  </w:abstractNum>
  <w:abstractNum w:abstractNumId="10">
    <w:nsid w:val="358906D5"/>
    <w:multiLevelType w:val="multilevel"/>
    <w:tmpl w:val="A2F65D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6446AE"/>
    <w:multiLevelType w:val="singleLevel"/>
    <w:tmpl w:val="869816C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2CD7388"/>
    <w:multiLevelType w:val="singleLevel"/>
    <w:tmpl w:val="00287E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62711D7"/>
    <w:multiLevelType w:val="singleLevel"/>
    <w:tmpl w:val="2F3A0AF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641512D"/>
    <w:multiLevelType w:val="singleLevel"/>
    <w:tmpl w:val="C242FB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3F45131"/>
    <w:multiLevelType w:val="singleLevel"/>
    <w:tmpl w:val="081A3C0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34D265E"/>
    <w:multiLevelType w:val="singleLevel"/>
    <w:tmpl w:val="36FCB458"/>
    <w:lvl w:ilvl="0">
      <w:start w:val="2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C2"/>
    <w:rsid w:val="002767D5"/>
    <w:rsid w:val="00C051AC"/>
    <w:rsid w:val="00DE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C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4C2"/>
    <w:pPr>
      <w:widowControl/>
      <w:autoSpaceDE/>
      <w:autoSpaceDN/>
      <w:adjustRightInd/>
      <w:jc w:val="center"/>
      <w:outlineLvl w:val="1"/>
    </w:pPr>
    <w:rPr>
      <w:rFonts w:eastAsia="Times New Roman"/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4C2"/>
    <w:rPr>
      <w:rFonts w:eastAsia="Times New Roman"/>
      <w:b/>
      <w:caps/>
      <w:snapToGrid w:val="0"/>
      <w:lang w:eastAsia="ru-RU"/>
    </w:rPr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DE04C2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DE04C2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DE04C2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E04C2"/>
    <w:rPr>
      <w:rFonts w:eastAsia="Times New Roman"/>
      <w:szCs w:val="24"/>
      <w:lang w:eastAsia="ru-RU"/>
    </w:rPr>
  </w:style>
  <w:style w:type="paragraph" w:customStyle="1" w:styleId="a5">
    <w:name w:val="Письмо"/>
    <w:basedOn w:val="a"/>
    <w:rsid w:val="00DE04C2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DE04C2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DE04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E04C2"/>
    <w:rPr>
      <w:rFonts w:eastAsiaTheme="minorEastAsia"/>
      <w:sz w:val="20"/>
      <w:szCs w:val="20"/>
      <w:lang w:eastAsia="ru-RU"/>
    </w:rPr>
  </w:style>
  <w:style w:type="paragraph" w:customStyle="1" w:styleId="a9">
    <w:name w:val="Документ"/>
    <w:basedOn w:val="a"/>
    <w:link w:val="aa"/>
    <w:rsid w:val="00DE04C2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DE04C2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DE04C2"/>
    <w:rPr>
      <w:rFonts w:ascii="a_FuturaOrto" w:eastAsia="Times New Roman" w:hAnsi="a_FuturaOrto"/>
      <w:snapToGrid w:val="0"/>
      <w:color w:val="000000"/>
      <w:szCs w:val="20"/>
      <w:lang w:eastAsia="ru-RU"/>
    </w:rPr>
  </w:style>
  <w:style w:type="paragraph" w:customStyle="1" w:styleId="23">
    <w:name w:val="Текст абзаца 2"/>
    <w:basedOn w:val="a"/>
    <w:rsid w:val="00DE04C2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DE04C2"/>
    <w:rPr>
      <w:rFonts w:eastAsia="Times New Roman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E04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04C2"/>
    <w:rPr>
      <w:rFonts w:eastAsiaTheme="minorEastAsia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E04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04C2"/>
    <w:rPr>
      <w:rFonts w:eastAsiaTheme="minorEastAsia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DE04C2"/>
    <w:rPr>
      <w:strike w:val="0"/>
      <w:dstrike w:val="0"/>
      <w:color w:val="333333"/>
      <w:u w:val="none"/>
      <w:effect w:val="none"/>
    </w:rPr>
  </w:style>
  <w:style w:type="table" w:styleId="af2">
    <w:name w:val="Table Grid"/>
    <w:basedOn w:val="a1"/>
    <w:uiPriority w:val="59"/>
    <w:rsid w:val="00DE04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DE04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3932</Words>
  <Characters>22416</Characters>
  <Application>Microsoft Office Word</Application>
  <DocSecurity>0</DocSecurity>
  <Lines>186</Lines>
  <Paragraphs>52</Paragraphs>
  <ScaleCrop>false</ScaleCrop>
  <Company>Минфин Чувашии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2015-08-26T11:08:00Z</dcterms:created>
  <dcterms:modified xsi:type="dcterms:W3CDTF">2015-08-26T11:08:00Z</dcterms:modified>
</cp:coreProperties>
</file>