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22" w:rsidRDefault="008B2D22" w:rsidP="00254CC0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392"/>
        <w:jc w:val="both"/>
        <w:rPr>
          <w:szCs w:val="26"/>
        </w:rPr>
      </w:pPr>
      <w:bookmarkStart w:id="0" w:name="_GoBack"/>
      <w:bookmarkEnd w:id="0"/>
    </w:p>
    <w:p w:rsidR="0035036A" w:rsidRDefault="0035036A" w:rsidP="0035036A"/>
    <w:p w:rsidR="0035036A" w:rsidRDefault="0035036A" w:rsidP="0035036A"/>
    <w:p w:rsidR="0035036A" w:rsidRDefault="0035036A" w:rsidP="0035036A"/>
    <w:p w:rsidR="0035036A" w:rsidRDefault="0035036A" w:rsidP="0035036A"/>
    <w:p w:rsidR="0035036A" w:rsidRDefault="0035036A" w:rsidP="0035036A"/>
    <w:p w:rsidR="0035036A" w:rsidRDefault="0035036A" w:rsidP="0035036A"/>
    <w:p w:rsidR="0035036A" w:rsidRDefault="0035036A" w:rsidP="0035036A"/>
    <w:p w:rsidR="0035036A" w:rsidRPr="0035036A" w:rsidRDefault="0035036A" w:rsidP="0035036A"/>
    <w:p w:rsidR="00F20A69" w:rsidRPr="00947333" w:rsidRDefault="00254CC0" w:rsidP="00254CC0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392"/>
        <w:jc w:val="both"/>
        <w:rPr>
          <w:szCs w:val="26"/>
        </w:rPr>
      </w:pPr>
      <w:r w:rsidRPr="00947333">
        <w:rPr>
          <w:szCs w:val="26"/>
        </w:rPr>
        <w:t>О</w:t>
      </w:r>
      <w:r w:rsidR="00F20A69" w:rsidRPr="00947333">
        <w:rPr>
          <w:szCs w:val="26"/>
        </w:rPr>
        <w:t xml:space="preserve"> внесении изменений в постановление администрации города Чебоксары от 30.06.2017 № 1612 </w:t>
      </w:r>
    </w:p>
    <w:p w:rsidR="00254CC0" w:rsidRPr="003055D8" w:rsidRDefault="00254CC0" w:rsidP="00254CC0">
      <w:pPr>
        <w:rPr>
          <w:sz w:val="28"/>
          <w:szCs w:val="28"/>
        </w:rPr>
      </w:pPr>
    </w:p>
    <w:p w:rsidR="00254CC0" w:rsidRDefault="00254CC0" w:rsidP="00254CC0">
      <w:pPr>
        <w:pStyle w:val="a7"/>
        <w:suppressAutoHyphens/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7374F4">
        <w:rPr>
          <w:sz w:val="28"/>
          <w:szCs w:val="28"/>
        </w:rPr>
        <w:t xml:space="preserve">В соответствии с Федеральным законом от </w:t>
      </w:r>
      <w:r w:rsidR="00BD57BA">
        <w:rPr>
          <w:sz w:val="28"/>
          <w:szCs w:val="28"/>
        </w:rPr>
        <w:t>06.10.</w:t>
      </w:r>
      <w:r w:rsidRPr="007374F4">
        <w:rPr>
          <w:sz w:val="28"/>
          <w:szCs w:val="28"/>
        </w:rPr>
        <w:t xml:space="preserve"> 2003 №</w:t>
      </w:r>
      <w:r>
        <w:t> </w:t>
      </w:r>
      <w:r w:rsidRPr="00254CC0">
        <w:rPr>
          <w:sz w:val="28"/>
          <w:szCs w:val="28"/>
        </w:rPr>
        <w:t xml:space="preserve">131-ФЗ </w:t>
      </w:r>
      <w:r w:rsidR="00BD57BA">
        <w:rPr>
          <w:sz w:val="28"/>
          <w:szCs w:val="28"/>
        </w:rPr>
        <w:t>«Об </w:t>
      </w:r>
      <w:r w:rsidRPr="007374F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374F4">
        <w:rPr>
          <w:sz w:val="28"/>
          <w:szCs w:val="28"/>
        </w:rPr>
        <w:t xml:space="preserve">Федеральным законом от </w:t>
      </w:r>
      <w:r w:rsidR="00BD57BA">
        <w:rPr>
          <w:sz w:val="28"/>
          <w:szCs w:val="28"/>
        </w:rPr>
        <w:t>27.07.</w:t>
      </w:r>
      <w:r w:rsidRPr="007374F4">
        <w:rPr>
          <w:sz w:val="28"/>
          <w:szCs w:val="28"/>
        </w:rPr>
        <w:t>2010</w:t>
      </w:r>
      <w:r w:rsidR="00BD57BA">
        <w:rPr>
          <w:sz w:val="28"/>
          <w:szCs w:val="28"/>
        </w:rPr>
        <w:t xml:space="preserve"> № 210-ФЗ «Об </w:t>
      </w:r>
      <w:r w:rsidRPr="007374F4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C3518A" w:rsidRPr="001A5F7C">
        <w:rPr>
          <w:sz w:val="28"/>
          <w:szCs w:val="28"/>
        </w:rPr>
        <w:t>Федеральным законом от 27.11.2017 № 355-ФЗ «О внесении изменений в Федеральный закон «О порядке рассмотрения обращений граждан Российской Федерации»,</w:t>
      </w:r>
      <w:r w:rsidR="006F5354">
        <w:rPr>
          <w:sz w:val="28"/>
          <w:szCs w:val="28"/>
        </w:rPr>
        <w:t xml:space="preserve"> </w:t>
      </w:r>
      <w:r w:rsidR="00C3518A">
        <w:rPr>
          <w:sz w:val="28"/>
          <w:szCs w:val="28"/>
        </w:rPr>
        <w:t xml:space="preserve"> </w:t>
      </w:r>
      <w:r w:rsidRPr="007374F4">
        <w:rPr>
          <w:sz w:val="28"/>
          <w:szCs w:val="28"/>
        </w:rPr>
        <w:t xml:space="preserve">Уставом муниципального образования города Чебоксары - столицы Чувашской Республики, </w:t>
      </w:r>
      <w:r>
        <w:rPr>
          <w:sz w:val="28"/>
          <w:szCs w:val="28"/>
        </w:rPr>
        <w:t>принятым</w:t>
      </w:r>
      <w:r w:rsidRPr="007374F4">
        <w:rPr>
          <w:sz w:val="28"/>
          <w:szCs w:val="28"/>
        </w:rPr>
        <w:t xml:space="preserve"> решением Чебоксарского городского Собрания депутатов Чувашской Республики от </w:t>
      </w:r>
      <w:r w:rsidR="00BD57BA">
        <w:rPr>
          <w:sz w:val="28"/>
          <w:szCs w:val="28"/>
        </w:rPr>
        <w:t>30.11.</w:t>
      </w:r>
      <w:r w:rsidRPr="007374F4">
        <w:rPr>
          <w:sz w:val="28"/>
          <w:szCs w:val="28"/>
        </w:rPr>
        <w:t>2005 № 40, в целях повышения качества пре</w:t>
      </w:r>
      <w:r>
        <w:rPr>
          <w:sz w:val="28"/>
          <w:szCs w:val="28"/>
        </w:rPr>
        <w:t xml:space="preserve">доставления муниципальной услуги, администрация города Чебоксары </w:t>
      </w:r>
      <w:r w:rsidRPr="00254CC0"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54CC0" w:rsidRPr="00947333" w:rsidRDefault="001A5F7C" w:rsidP="001A5F7C">
      <w:pPr>
        <w:pStyle w:val="aff2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3153C7">
        <w:rPr>
          <w:bCs/>
          <w:sz w:val="28"/>
          <w:szCs w:val="28"/>
        </w:rPr>
        <w:t xml:space="preserve">Внести в </w:t>
      </w:r>
      <w:r w:rsidR="00254CC0" w:rsidRPr="003153C7">
        <w:rPr>
          <w:bCs/>
          <w:sz w:val="28"/>
          <w:szCs w:val="28"/>
        </w:rPr>
        <w:t>Административный регламент</w:t>
      </w:r>
      <w:r w:rsidR="00254CC0" w:rsidRPr="00947333">
        <w:rPr>
          <w:bCs/>
          <w:sz w:val="28"/>
          <w:szCs w:val="28"/>
        </w:rPr>
        <w:t xml:space="preserve"> по предоставлению муниципальной услуги «Предоставление в безвозмездное пользование имущества, находящегося в муниципальной собственности города Чебоксары»</w:t>
      </w:r>
      <w:r w:rsidRPr="00947333">
        <w:rPr>
          <w:bCs/>
          <w:sz w:val="28"/>
          <w:szCs w:val="28"/>
        </w:rPr>
        <w:t>, утвержденный постановлением администрации города Чебоксары от 30.06.2017 № 1612</w:t>
      </w:r>
      <w:r w:rsidR="00CD7351" w:rsidRPr="00947333">
        <w:rPr>
          <w:bCs/>
          <w:sz w:val="28"/>
          <w:szCs w:val="28"/>
        </w:rPr>
        <w:t xml:space="preserve"> (далее – Административный регламент)</w:t>
      </w:r>
      <w:r w:rsidRPr="00947333">
        <w:rPr>
          <w:bCs/>
          <w:sz w:val="28"/>
          <w:szCs w:val="28"/>
        </w:rPr>
        <w:t>, следующие изменения:</w:t>
      </w:r>
    </w:p>
    <w:p w:rsidR="00CD7351" w:rsidRDefault="00CD7351" w:rsidP="00CD7351">
      <w:pPr>
        <w:pStyle w:val="aff2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CD7351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="00232509">
        <w:rPr>
          <w:bCs/>
          <w:sz w:val="28"/>
          <w:szCs w:val="28"/>
        </w:rPr>
        <w:t>одраздел</w:t>
      </w:r>
      <w:r>
        <w:rPr>
          <w:bCs/>
          <w:sz w:val="28"/>
          <w:szCs w:val="28"/>
        </w:rPr>
        <w:t xml:space="preserve"> </w:t>
      </w:r>
      <w:r w:rsidRPr="00115605">
        <w:rPr>
          <w:bCs/>
          <w:sz w:val="28"/>
          <w:szCs w:val="28"/>
        </w:rPr>
        <w:t xml:space="preserve">1.2. </w:t>
      </w:r>
      <w:r w:rsidR="00232509" w:rsidRPr="00115605">
        <w:rPr>
          <w:bCs/>
          <w:sz w:val="28"/>
          <w:szCs w:val="28"/>
        </w:rPr>
        <w:t xml:space="preserve">раздела </w:t>
      </w:r>
      <w:r w:rsidR="00232509" w:rsidRPr="00115605">
        <w:rPr>
          <w:bCs/>
          <w:sz w:val="28"/>
          <w:szCs w:val="28"/>
          <w:lang w:val="en-US"/>
        </w:rPr>
        <w:t>I</w:t>
      </w:r>
      <w:r w:rsidR="00232509" w:rsidRPr="00115605">
        <w:rPr>
          <w:bCs/>
          <w:sz w:val="28"/>
          <w:szCs w:val="28"/>
        </w:rPr>
        <w:t xml:space="preserve"> </w:t>
      </w:r>
      <w:r w:rsidRPr="00115605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регламента изложить в следующей редакции: </w:t>
      </w:r>
    </w:p>
    <w:p w:rsidR="00CD7351" w:rsidRPr="00CD7351" w:rsidRDefault="00CA662D" w:rsidP="00CA662D">
      <w:pPr>
        <w:pStyle w:val="aff2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D7351" w:rsidRPr="00CD7351">
        <w:rPr>
          <w:bCs/>
          <w:sz w:val="28"/>
          <w:szCs w:val="28"/>
        </w:rPr>
        <w:t>1.2. Круг заявителей</w:t>
      </w:r>
    </w:p>
    <w:p w:rsidR="00CD7351" w:rsidRDefault="00CA662D" w:rsidP="00CA662D">
      <w:pPr>
        <w:pStyle w:val="aff2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D7351" w:rsidRPr="00CD7351">
        <w:rPr>
          <w:bCs/>
          <w:sz w:val="28"/>
          <w:szCs w:val="28"/>
        </w:rPr>
        <w:t>Заявителями на предоставление муниципальной услуги являются:</w:t>
      </w:r>
    </w:p>
    <w:p w:rsidR="00CA662D" w:rsidRPr="00CA662D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lastRenderedPageBreak/>
        <w:t>бюджетные, казенные и автономные учреждения, учредителем которых являются органы местного самоуправления города Чебоксары;</w:t>
      </w:r>
    </w:p>
    <w:p w:rsidR="00CA662D" w:rsidRPr="00CA662D" w:rsidRDefault="000F3E84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CA662D" w:rsidRPr="00CA662D">
        <w:rPr>
          <w:sz w:val="28"/>
          <w:szCs w:val="28"/>
        </w:rPr>
        <w:t>Чебоксарско</w:t>
      </w:r>
      <w:r>
        <w:rPr>
          <w:sz w:val="28"/>
          <w:szCs w:val="28"/>
        </w:rPr>
        <w:t>го</w:t>
      </w:r>
      <w:r w:rsidR="00CA662D" w:rsidRPr="00CA662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CA662D" w:rsidRPr="00CA662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CA662D" w:rsidRPr="00CA662D">
        <w:rPr>
          <w:sz w:val="28"/>
          <w:szCs w:val="28"/>
        </w:rPr>
        <w:t xml:space="preserve"> депутатов для осуществления депутатской деятельности депутатов в соответствии с Положением о статусе депутата Чебоксарского городского Собрания депутатов;</w:t>
      </w:r>
    </w:p>
    <w:p w:rsidR="00CA662D" w:rsidRPr="00CA662D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t>территориальные общественные самоуправления;</w:t>
      </w:r>
    </w:p>
    <w:p w:rsidR="00CA662D" w:rsidRPr="00CA662D" w:rsidRDefault="00CA662D" w:rsidP="00CA662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A662D">
        <w:rPr>
          <w:sz w:val="28"/>
          <w:szCs w:val="28"/>
        </w:rPr>
        <w:t>автономное учреждение Чувашской Республики «Комплексный центр социального обслуживания населения г. Чебоксары» Министерства труда и</w:t>
      </w:r>
    </w:p>
    <w:p w:rsidR="00CA662D" w:rsidRPr="00CA662D" w:rsidRDefault="00CA662D" w:rsidP="00CA66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662D">
        <w:rPr>
          <w:sz w:val="28"/>
          <w:szCs w:val="28"/>
        </w:rPr>
        <w:t>социальной защиты Чувашской Республики;</w:t>
      </w:r>
    </w:p>
    <w:p w:rsidR="00CA662D" w:rsidRPr="00CA662D" w:rsidRDefault="00CA662D" w:rsidP="00CA662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A662D">
        <w:rPr>
          <w:sz w:val="28"/>
          <w:szCs w:val="28"/>
        </w:rPr>
        <w:t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Республики;</w:t>
      </w:r>
    </w:p>
    <w:p w:rsidR="00CA662D" w:rsidRPr="00CA662D" w:rsidRDefault="00CA662D" w:rsidP="00CA662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A662D">
        <w:rPr>
          <w:sz w:val="28"/>
          <w:szCs w:val="28"/>
        </w:rPr>
        <w:t>учреждения здравоохранения для размещения молочных кухонь и раздаточных пунктов;</w:t>
      </w:r>
    </w:p>
    <w:p w:rsidR="00CA662D" w:rsidRPr="00CA662D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условии использования такого имущества данными объединениями и организациями на законных основаниях в течение не менее чем пять лет на момент предоставления;</w:t>
      </w:r>
    </w:p>
    <w:p w:rsidR="00CA662D" w:rsidRPr="00CA662D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t>автономное учреждение Чувашской Республики «Городская стоматологическая поликлиника» Министерства здравоохранения Чувашской Республики;</w:t>
      </w:r>
    </w:p>
    <w:p w:rsidR="00CA662D" w:rsidRPr="00CA662D" w:rsidRDefault="00CA662D" w:rsidP="00CA662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t>бюджетное учреждение Чувашской Республики «Больница скорой медицинской помощи» Министерства здравоохранения Чувашской Республики;</w:t>
      </w:r>
    </w:p>
    <w:p w:rsidR="00CA662D" w:rsidRPr="00CA662D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lastRenderedPageBreak/>
        <w:t>бюджетное учреждение Чувашской Республики «Центральная городская больница» Министерства здравоохранения Чувашской Республики;</w:t>
      </w:r>
    </w:p>
    <w:p w:rsidR="00CA662D" w:rsidRPr="00CA662D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t>общественная организация «Добровольная народная дружина города Чебоксары Чувашской Республики»;</w:t>
      </w:r>
    </w:p>
    <w:p w:rsidR="00CA662D" w:rsidRPr="00CA662D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t>многофункциональные центры в виде государственных и муниципальных учреждений;</w:t>
      </w:r>
    </w:p>
    <w:p w:rsidR="005732D1" w:rsidRDefault="00CA662D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A662D">
        <w:rPr>
          <w:sz w:val="28"/>
          <w:szCs w:val="28"/>
        </w:rPr>
        <w:t>региональное отделение «Союз художников Чувашии» Всероссийской творческой общественной организации «Союз художников России</w:t>
      </w:r>
      <w:r w:rsidR="005732D1">
        <w:rPr>
          <w:sz w:val="28"/>
          <w:szCs w:val="28"/>
        </w:rPr>
        <w:t>.</w:t>
      </w:r>
    </w:p>
    <w:p w:rsidR="00CA662D" w:rsidRPr="00115605" w:rsidRDefault="005732D1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С Заявлением и документами для предоставления муниципальной услуги также вправе обратиться представители Заявителя, действующие в силу полномочий, соответствующих законодательству Российской Федерации.».</w:t>
      </w:r>
    </w:p>
    <w:p w:rsidR="005732D1" w:rsidRPr="00115605" w:rsidRDefault="000F3E84" w:rsidP="00CA662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 xml:space="preserve">1.2. </w:t>
      </w:r>
      <w:r w:rsidR="005732D1" w:rsidRPr="00115605">
        <w:rPr>
          <w:sz w:val="28"/>
          <w:szCs w:val="28"/>
        </w:rPr>
        <w:t>В абзаце втором п</w:t>
      </w:r>
      <w:r w:rsidR="002B41B6" w:rsidRPr="00115605">
        <w:rPr>
          <w:sz w:val="28"/>
          <w:szCs w:val="28"/>
        </w:rPr>
        <w:t>ункт</w:t>
      </w:r>
      <w:r w:rsidR="005732D1" w:rsidRPr="00115605">
        <w:rPr>
          <w:sz w:val="28"/>
          <w:szCs w:val="28"/>
        </w:rPr>
        <w:t>а</w:t>
      </w:r>
      <w:r w:rsidR="002B41B6" w:rsidRPr="00115605">
        <w:rPr>
          <w:sz w:val="28"/>
          <w:szCs w:val="28"/>
        </w:rPr>
        <w:t xml:space="preserve"> </w:t>
      </w:r>
      <w:r w:rsidRPr="00115605">
        <w:rPr>
          <w:sz w:val="28"/>
          <w:szCs w:val="28"/>
        </w:rPr>
        <w:t>1.3.1.</w:t>
      </w:r>
      <w:r w:rsidR="00232509" w:rsidRPr="00115605">
        <w:rPr>
          <w:sz w:val="28"/>
          <w:szCs w:val="28"/>
        </w:rPr>
        <w:t xml:space="preserve"> раздела </w:t>
      </w:r>
      <w:r w:rsidR="00232509" w:rsidRPr="00115605">
        <w:rPr>
          <w:sz w:val="28"/>
          <w:szCs w:val="28"/>
          <w:lang w:val="en-US"/>
        </w:rPr>
        <w:t>I</w:t>
      </w:r>
      <w:r w:rsidRPr="00115605">
        <w:rPr>
          <w:sz w:val="28"/>
          <w:szCs w:val="28"/>
        </w:rPr>
        <w:t xml:space="preserve"> </w:t>
      </w:r>
      <w:r w:rsidR="002B41B6" w:rsidRPr="00115605">
        <w:rPr>
          <w:sz w:val="28"/>
          <w:szCs w:val="28"/>
        </w:rPr>
        <w:t xml:space="preserve">Административного регламента </w:t>
      </w:r>
      <w:r w:rsidR="005732D1" w:rsidRPr="00115605">
        <w:rPr>
          <w:sz w:val="28"/>
          <w:szCs w:val="28"/>
        </w:rPr>
        <w:t xml:space="preserve">слова «и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9" w:history="1">
        <w:r w:rsidR="005732D1" w:rsidRPr="00115605">
          <w:rPr>
            <w:rStyle w:val="a6"/>
            <w:sz w:val="28"/>
            <w:szCs w:val="28"/>
          </w:rPr>
          <w:t>www.gosuslugi.cap.ru»</w:t>
        </w:r>
      </w:hyperlink>
      <w:r w:rsidR="005732D1" w:rsidRPr="00115605">
        <w:rPr>
          <w:sz w:val="28"/>
          <w:szCs w:val="28"/>
        </w:rPr>
        <w:t xml:space="preserve"> и «, Портал государственных и муниципальных услуг» исключить.</w:t>
      </w:r>
    </w:p>
    <w:p w:rsidR="002B41B6" w:rsidRPr="00115605" w:rsidRDefault="00232509" w:rsidP="00232509">
      <w:pPr>
        <w:pStyle w:val="aff2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right="50" w:firstLine="709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В пунктах 1.3.2</w:t>
      </w:r>
      <w:r w:rsidR="00947333" w:rsidRPr="00115605">
        <w:rPr>
          <w:sz w:val="28"/>
          <w:szCs w:val="28"/>
        </w:rPr>
        <w:t>, 1.3.4</w:t>
      </w:r>
      <w:r w:rsidRPr="00115605">
        <w:rPr>
          <w:sz w:val="28"/>
          <w:szCs w:val="28"/>
        </w:rPr>
        <w:t xml:space="preserve"> раздела </w:t>
      </w:r>
      <w:r w:rsidRPr="00115605">
        <w:rPr>
          <w:sz w:val="28"/>
          <w:szCs w:val="28"/>
          <w:lang w:val="en-US"/>
        </w:rPr>
        <w:t>I</w:t>
      </w:r>
      <w:r w:rsidR="00947333" w:rsidRPr="00115605">
        <w:rPr>
          <w:sz w:val="28"/>
          <w:szCs w:val="28"/>
        </w:rPr>
        <w:t xml:space="preserve">, </w:t>
      </w:r>
      <w:r w:rsidRPr="00115605">
        <w:rPr>
          <w:sz w:val="28"/>
          <w:szCs w:val="28"/>
        </w:rPr>
        <w:t xml:space="preserve">подразделах </w:t>
      </w:r>
      <w:r w:rsidR="00947333" w:rsidRPr="00115605">
        <w:rPr>
          <w:sz w:val="28"/>
          <w:szCs w:val="28"/>
        </w:rPr>
        <w:t>2.15, 2.16</w:t>
      </w:r>
      <w:r w:rsidR="00ED126D" w:rsidRPr="00115605">
        <w:rPr>
          <w:sz w:val="28"/>
          <w:szCs w:val="28"/>
        </w:rPr>
        <w:t xml:space="preserve"> </w:t>
      </w:r>
      <w:r w:rsidRPr="00115605">
        <w:rPr>
          <w:sz w:val="28"/>
          <w:szCs w:val="28"/>
        </w:rPr>
        <w:t xml:space="preserve">раздела </w:t>
      </w:r>
      <w:r w:rsidRPr="00115605">
        <w:rPr>
          <w:sz w:val="28"/>
          <w:szCs w:val="28"/>
          <w:lang w:val="en-US"/>
        </w:rPr>
        <w:t>II</w:t>
      </w:r>
      <w:r w:rsidR="00947333" w:rsidRPr="00115605">
        <w:rPr>
          <w:sz w:val="28"/>
          <w:szCs w:val="28"/>
        </w:rPr>
        <w:t>, 5.4</w:t>
      </w:r>
      <w:r w:rsidR="00B91B01" w:rsidRPr="00115605">
        <w:rPr>
          <w:sz w:val="28"/>
          <w:szCs w:val="28"/>
        </w:rPr>
        <w:t>, 5.10</w:t>
      </w:r>
      <w:r w:rsidR="00015AAF" w:rsidRPr="00115605">
        <w:rPr>
          <w:sz w:val="28"/>
          <w:szCs w:val="28"/>
        </w:rPr>
        <w:t xml:space="preserve"> </w:t>
      </w:r>
      <w:r w:rsidRPr="00115605">
        <w:rPr>
          <w:sz w:val="28"/>
          <w:szCs w:val="28"/>
        </w:rPr>
        <w:t xml:space="preserve">раздела </w:t>
      </w:r>
      <w:r w:rsidRPr="00115605">
        <w:rPr>
          <w:sz w:val="28"/>
          <w:szCs w:val="28"/>
          <w:lang w:val="en-US"/>
        </w:rPr>
        <w:t>V</w:t>
      </w:r>
      <w:r w:rsidRPr="00115605">
        <w:rPr>
          <w:sz w:val="28"/>
          <w:szCs w:val="28"/>
        </w:rPr>
        <w:t xml:space="preserve"> </w:t>
      </w:r>
      <w:r w:rsidR="002B41B6" w:rsidRPr="00115605">
        <w:rPr>
          <w:sz w:val="28"/>
          <w:szCs w:val="28"/>
        </w:rPr>
        <w:t xml:space="preserve">Административного регламента слова «Портал государственных и муниципальных услуг» </w:t>
      </w:r>
      <w:r w:rsidRPr="00115605">
        <w:rPr>
          <w:sz w:val="28"/>
          <w:szCs w:val="28"/>
        </w:rPr>
        <w:t xml:space="preserve">в соответствующих падежах </w:t>
      </w:r>
      <w:r w:rsidR="002B41B6" w:rsidRPr="00115605">
        <w:rPr>
          <w:sz w:val="28"/>
          <w:szCs w:val="28"/>
        </w:rPr>
        <w:t>исключить.</w:t>
      </w:r>
    </w:p>
    <w:p w:rsidR="00232509" w:rsidRPr="00115605" w:rsidRDefault="00232509" w:rsidP="00232509">
      <w:pPr>
        <w:pStyle w:val="aff2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right="50" w:firstLine="709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 xml:space="preserve">В абзаце шестнадцатом пункта 1.3.4 раздела </w:t>
      </w:r>
      <w:r w:rsidRPr="00115605">
        <w:rPr>
          <w:sz w:val="28"/>
          <w:szCs w:val="28"/>
          <w:lang w:val="en-US"/>
        </w:rPr>
        <w:t>I</w:t>
      </w:r>
      <w:r w:rsidRPr="00115605">
        <w:rPr>
          <w:sz w:val="28"/>
          <w:szCs w:val="28"/>
        </w:rPr>
        <w:t xml:space="preserve"> Административного регламента слова «, в региональной информационной системе Чувашской Республики «Реестр государственных и муниципальных услуг (функций) Чувашской Республики»» исключить.</w:t>
      </w:r>
    </w:p>
    <w:p w:rsidR="002B41B6" w:rsidRPr="00115605" w:rsidRDefault="002B41B6" w:rsidP="002B41B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1</w:t>
      </w:r>
      <w:r w:rsidR="00232509" w:rsidRPr="00115605">
        <w:rPr>
          <w:sz w:val="28"/>
          <w:szCs w:val="28"/>
        </w:rPr>
        <w:t>.5</w:t>
      </w:r>
      <w:r w:rsidRPr="00115605">
        <w:rPr>
          <w:sz w:val="28"/>
          <w:szCs w:val="28"/>
        </w:rPr>
        <w:t xml:space="preserve">. </w:t>
      </w:r>
      <w:r w:rsidR="00232509" w:rsidRPr="00115605">
        <w:rPr>
          <w:sz w:val="28"/>
          <w:szCs w:val="28"/>
        </w:rPr>
        <w:t>В а</w:t>
      </w:r>
      <w:r w:rsidRPr="00115605">
        <w:rPr>
          <w:sz w:val="28"/>
          <w:szCs w:val="28"/>
        </w:rPr>
        <w:t>бзац</w:t>
      </w:r>
      <w:r w:rsidR="00232509" w:rsidRPr="00115605">
        <w:rPr>
          <w:sz w:val="28"/>
          <w:szCs w:val="28"/>
        </w:rPr>
        <w:t>е третьем</w:t>
      </w:r>
      <w:r w:rsidRPr="00115605">
        <w:rPr>
          <w:sz w:val="28"/>
          <w:szCs w:val="28"/>
        </w:rPr>
        <w:t xml:space="preserve"> пункта 1.3.6. </w:t>
      </w:r>
      <w:r w:rsidR="00232509" w:rsidRPr="00115605">
        <w:rPr>
          <w:sz w:val="28"/>
          <w:szCs w:val="28"/>
        </w:rPr>
        <w:t xml:space="preserve">раздела </w:t>
      </w:r>
      <w:r w:rsidR="00232509" w:rsidRPr="00115605">
        <w:rPr>
          <w:sz w:val="28"/>
          <w:szCs w:val="28"/>
          <w:lang w:val="en-US"/>
        </w:rPr>
        <w:t>I</w:t>
      </w:r>
      <w:r w:rsidR="00232509" w:rsidRPr="00115605">
        <w:rPr>
          <w:sz w:val="28"/>
          <w:szCs w:val="28"/>
        </w:rPr>
        <w:t xml:space="preserve"> </w:t>
      </w:r>
      <w:r w:rsidRPr="00115605">
        <w:rPr>
          <w:sz w:val="28"/>
          <w:szCs w:val="28"/>
        </w:rPr>
        <w:t xml:space="preserve">Административного регламента </w:t>
      </w:r>
      <w:r w:rsidR="00232509" w:rsidRPr="00115605">
        <w:rPr>
          <w:sz w:val="28"/>
          <w:szCs w:val="28"/>
        </w:rPr>
        <w:t>слова «, или в письменной форме по почтовому адресу, указанному в обращении» исключить</w:t>
      </w:r>
      <w:r w:rsidRPr="00115605">
        <w:rPr>
          <w:sz w:val="28"/>
          <w:szCs w:val="28"/>
        </w:rPr>
        <w:t>.</w:t>
      </w:r>
    </w:p>
    <w:p w:rsidR="002B41B6" w:rsidRDefault="002B41B6" w:rsidP="002B41B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1.</w:t>
      </w:r>
      <w:r w:rsidR="00ED126D" w:rsidRPr="00115605">
        <w:rPr>
          <w:sz w:val="28"/>
          <w:szCs w:val="28"/>
        </w:rPr>
        <w:t>6</w:t>
      </w:r>
      <w:r w:rsidRPr="00115605">
        <w:rPr>
          <w:sz w:val="28"/>
          <w:szCs w:val="28"/>
        </w:rPr>
        <w:t xml:space="preserve">. Подраздел 2.5 </w:t>
      </w:r>
      <w:r w:rsidR="00ED126D" w:rsidRPr="00115605">
        <w:rPr>
          <w:sz w:val="28"/>
          <w:szCs w:val="28"/>
        </w:rPr>
        <w:t xml:space="preserve">раздела </w:t>
      </w:r>
      <w:r w:rsidR="00ED126D" w:rsidRPr="00115605">
        <w:rPr>
          <w:sz w:val="28"/>
          <w:szCs w:val="28"/>
          <w:lang w:val="en-US"/>
        </w:rPr>
        <w:t>II</w:t>
      </w:r>
      <w:r w:rsidR="00ED126D" w:rsidRPr="00115605">
        <w:rPr>
          <w:sz w:val="28"/>
          <w:szCs w:val="28"/>
        </w:rPr>
        <w:t xml:space="preserve"> </w:t>
      </w:r>
      <w:r w:rsidRPr="0011560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54F60">
        <w:rPr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Гражданским кодексом Российской Федерации (част</w:t>
      </w:r>
      <w:r>
        <w:rPr>
          <w:sz w:val="28"/>
          <w:szCs w:val="28"/>
        </w:rPr>
        <w:t>ь</w:t>
      </w:r>
      <w:r w:rsidRPr="00C54F60">
        <w:rPr>
          <w:sz w:val="28"/>
          <w:szCs w:val="28"/>
        </w:rPr>
        <w:t xml:space="preserve"> перв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«Российск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 238-239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08.12.1994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4F6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54F60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C54F60">
        <w:rPr>
          <w:sz w:val="28"/>
          <w:szCs w:val="28"/>
        </w:rPr>
        <w:t xml:space="preserve"> № 32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05.12.1994, ст.3301; част</w:t>
      </w:r>
      <w:r>
        <w:rPr>
          <w:sz w:val="28"/>
          <w:szCs w:val="28"/>
        </w:rPr>
        <w:t>ь</w:t>
      </w:r>
      <w:r w:rsidRPr="00C54F60">
        <w:rPr>
          <w:sz w:val="28"/>
          <w:szCs w:val="28"/>
        </w:rPr>
        <w:t xml:space="preserve"> втор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 </w:t>
      </w:r>
      <w:r>
        <w:rPr>
          <w:sz w:val="28"/>
          <w:szCs w:val="28"/>
        </w:rPr>
        <w:t>«Российская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№№ 23-25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06.02.1996, 07.02.1996, 08.02.1996</w:t>
      </w:r>
      <w:r>
        <w:rPr>
          <w:sz w:val="28"/>
          <w:szCs w:val="28"/>
        </w:rPr>
        <w:t>, «</w:t>
      </w:r>
      <w:r w:rsidRPr="00C54F6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54F60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C54F60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29.01.1996, ст.</w:t>
      </w:r>
      <w:r>
        <w:rPr>
          <w:sz w:val="28"/>
          <w:szCs w:val="28"/>
        </w:rPr>
        <w:t xml:space="preserve"> </w:t>
      </w:r>
      <w:r w:rsidRPr="00C54F60">
        <w:rPr>
          <w:sz w:val="28"/>
          <w:szCs w:val="28"/>
        </w:rPr>
        <w:t>410; част</w:t>
      </w:r>
      <w:r>
        <w:rPr>
          <w:sz w:val="28"/>
          <w:szCs w:val="28"/>
        </w:rPr>
        <w:t>ь</w:t>
      </w:r>
      <w:r w:rsidRPr="00C54F60">
        <w:rPr>
          <w:sz w:val="28"/>
          <w:szCs w:val="28"/>
        </w:rPr>
        <w:t xml:space="preserve"> трет</w:t>
      </w:r>
      <w:r>
        <w:rPr>
          <w:sz w:val="28"/>
          <w:szCs w:val="28"/>
        </w:rPr>
        <w:t>ья</w:t>
      </w:r>
      <w:r w:rsidRPr="00C54F60">
        <w:rPr>
          <w:sz w:val="28"/>
          <w:szCs w:val="28"/>
        </w:rPr>
        <w:t xml:space="preserve"> «Российск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 233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28.11.2001, «Парламентск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</w:t>
      </w:r>
      <w:r>
        <w:rPr>
          <w:sz w:val="28"/>
          <w:szCs w:val="28"/>
        </w:rPr>
        <w:t> </w:t>
      </w:r>
      <w:r w:rsidRPr="00C54F60">
        <w:rPr>
          <w:sz w:val="28"/>
          <w:szCs w:val="28"/>
        </w:rPr>
        <w:t>224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28.11.2001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4F6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54F60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C54F60">
        <w:rPr>
          <w:sz w:val="28"/>
          <w:szCs w:val="28"/>
        </w:rPr>
        <w:t xml:space="preserve"> № 49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03.12.2001, ст.</w:t>
      </w:r>
      <w:r>
        <w:rPr>
          <w:sz w:val="28"/>
          <w:szCs w:val="28"/>
        </w:rPr>
        <w:t xml:space="preserve"> </w:t>
      </w:r>
      <w:r w:rsidRPr="00C54F60">
        <w:rPr>
          <w:sz w:val="28"/>
          <w:szCs w:val="28"/>
        </w:rPr>
        <w:t>4552);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 («Парламентск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 70-71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11.05.2006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«Российск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 95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05.05.2006</w:t>
      </w:r>
      <w:r>
        <w:rPr>
          <w:sz w:val="28"/>
          <w:szCs w:val="28"/>
        </w:rPr>
        <w:t>, «</w:t>
      </w:r>
      <w:r w:rsidRPr="00C54F6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54F60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C54F60">
        <w:rPr>
          <w:sz w:val="28"/>
          <w:szCs w:val="28"/>
        </w:rPr>
        <w:t xml:space="preserve"> № 19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08.05.2006, ст. 2060);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ab/>
        <w:t>Федеральным законом от 27.07.2010 № 210-ФЗ «Об организации предоставления государственных и муниципальных услуг» («Российск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 168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30.07.2010, </w:t>
      </w:r>
      <w:r>
        <w:rPr>
          <w:sz w:val="28"/>
          <w:szCs w:val="28"/>
        </w:rPr>
        <w:t>«</w:t>
      </w:r>
      <w:r w:rsidRPr="00C54F6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54F60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C54F60">
        <w:rPr>
          <w:sz w:val="28"/>
          <w:szCs w:val="28"/>
        </w:rPr>
        <w:t xml:space="preserve"> № 31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02.08.2010, ст. 4179);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ab/>
        <w:t>Федеральным законом от 26.07.2006 № 135-ФЗ «О защите конкуренции» («Российск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C54F60">
        <w:rPr>
          <w:sz w:val="28"/>
          <w:szCs w:val="28"/>
        </w:rPr>
        <w:t>» № 162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27.07.2006, «Парламентск</w:t>
      </w:r>
      <w:r>
        <w:rPr>
          <w:sz w:val="28"/>
          <w:szCs w:val="28"/>
        </w:rPr>
        <w:t>ая</w:t>
      </w:r>
      <w:r w:rsidRPr="00C54F60">
        <w:rPr>
          <w:sz w:val="28"/>
          <w:szCs w:val="28"/>
        </w:rPr>
        <w:t xml:space="preserve"> газете» № 126-127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03.08.2006, </w:t>
      </w:r>
      <w:r>
        <w:rPr>
          <w:sz w:val="28"/>
          <w:szCs w:val="28"/>
        </w:rPr>
        <w:t>«</w:t>
      </w:r>
      <w:r w:rsidRPr="00C54F6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54F60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C54F60">
        <w:rPr>
          <w:sz w:val="28"/>
          <w:szCs w:val="28"/>
        </w:rPr>
        <w:t xml:space="preserve"> №  31 (часть I)</w:t>
      </w:r>
      <w:r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31.07.2006 ст. 3434);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ab/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№ 303</w:t>
      </w:r>
      <w:r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 xml:space="preserve">31.12.2012, </w:t>
      </w:r>
      <w:r w:rsidR="003676B2">
        <w:rPr>
          <w:sz w:val="28"/>
          <w:szCs w:val="28"/>
        </w:rPr>
        <w:t>«</w:t>
      </w:r>
      <w:r w:rsidR="003676B2" w:rsidRPr="003676B2">
        <w:rPr>
          <w:sz w:val="28"/>
          <w:szCs w:val="28"/>
        </w:rPr>
        <w:t>Собрание законодательства Российской Федерации</w:t>
      </w:r>
      <w:r w:rsidR="003676B2">
        <w:rPr>
          <w:sz w:val="28"/>
          <w:szCs w:val="28"/>
        </w:rPr>
        <w:t>»</w:t>
      </w:r>
      <w:r w:rsidRPr="00C54F60">
        <w:rPr>
          <w:sz w:val="28"/>
          <w:szCs w:val="28"/>
        </w:rPr>
        <w:t xml:space="preserve"> № 53, </w:t>
      </w:r>
      <w:r w:rsidR="003676B2" w:rsidRPr="00C54F60">
        <w:rPr>
          <w:sz w:val="28"/>
          <w:szCs w:val="28"/>
        </w:rPr>
        <w:t xml:space="preserve">31.12.2012 </w:t>
      </w:r>
      <w:r w:rsidRPr="00C54F60">
        <w:rPr>
          <w:sz w:val="28"/>
          <w:szCs w:val="28"/>
        </w:rPr>
        <w:t>(ч. 2), ст. 7932.);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 № 75, 08.04.2016, «Собрание законодательства Российской Федерации» № 15, </w:t>
      </w:r>
      <w:r w:rsidR="003676B2" w:rsidRPr="00C54F60">
        <w:rPr>
          <w:sz w:val="28"/>
          <w:szCs w:val="28"/>
        </w:rPr>
        <w:t xml:space="preserve">11.04.2016, </w:t>
      </w:r>
      <w:r w:rsidRPr="00C54F60">
        <w:rPr>
          <w:sz w:val="28"/>
          <w:szCs w:val="28"/>
        </w:rPr>
        <w:t>ст. 2084);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 № 44</w:t>
      </w:r>
      <w:r w:rsidR="003676B2">
        <w:rPr>
          <w:sz w:val="28"/>
          <w:szCs w:val="28"/>
        </w:rPr>
        <w:t xml:space="preserve">, </w:t>
      </w:r>
      <w:r w:rsidR="003676B2" w:rsidRPr="00C54F60">
        <w:rPr>
          <w:sz w:val="28"/>
          <w:szCs w:val="28"/>
        </w:rPr>
        <w:t>2011</w:t>
      </w:r>
      <w:r w:rsidRPr="00C54F60">
        <w:rPr>
          <w:sz w:val="28"/>
          <w:szCs w:val="28"/>
        </w:rPr>
        <w:t>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 № 36, </w:t>
      </w:r>
      <w:r w:rsidR="003676B2" w:rsidRPr="00C54F60">
        <w:rPr>
          <w:sz w:val="28"/>
          <w:szCs w:val="28"/>
        </w:rPr>
        <w:t>2012</w:t>
      </w:r>
      <w:r w:rsidR="003676B2"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 xml:space="preserve">ст. 4903; № 50, </w:t>
      </w:r>
      <w:r w:rsidR="003676B2" w:rsidRPr="00C54F60">
        <w:rPr>
          <w:sz w:val="28"/>
          <w:szCs w:val="28"/>
        </w:rPr>
        <w:t xml:space="preserve">2014, </w:t>
      </w:r>
      <w:r w:rsidRPr="00C54F60">
        <w:rPr>
          <w:sz w:val="28"/>
          <w:szCs w:val="28"/>
        </w:rPr>
        <w:t>ст. 7113);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</w:t>
      </w:r>
      <w:r w:rsidR="003676B2">
        <w:rPr>
          <w:sz w:val="28"/>
          <w:szCs w:val="28"/>
        </w:rPr>
        <w:t xml:space="preserve"> </w:t>
      </w:r>
      <w:r w:rsidRPr="00C54F60">
        <w:rPr>
          <w:sz w:val="28"/>
          <w:szCs w:val="28"/>
        </w:rPr>
        <w:t xml:space="preserve">№ 27, </w:t>
      </w:r>
      <w:r w:rsidR="003676B2" w:rsidRPr="00C54F60">
        <w:rPr>
          <w:sz w:val="28"/>
          <w:szCs w:val="28"/>
        </w:rPr>
        <w:t xml:space="preserve">2012, </w:t>
      </w:r>
      <w:r w:rsidRPr="00C54F60">
        <w:rPr>
          <w:sz w:val="28"/>
          <w:szCs w:val="28"/>
        </w:rPr>
        <w:t xml:space="preserve">ст. 3744; № 45, </w:t>
      </w:r>
      <w:r w:rsidR="003676B2" w:rsidRPr="00C54F60">
        <w:rPr>
          <w:sz w:val="28"/>
          <w:szCs w:val="28"/>
        </w:rPr>
        <w:t xml:space="preserve">2013, </w:t>
      </w:r>
      <w:r w:rsidRPr="00C54F60">
        <w:rPr>
          <w:sz w:val="28"/>
          <w:szCs w:val="28"/>
        </w:rPr>
        <w:t>ст. 5807);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постановление Правительства Российской Федерации от 25.01.2013 №</w:t>
      </w:r>
      <w:r w:rsidR="003676B2">
        <w:rPr>
          <w:sz w:val="28"/>
          <w:szCs w:val="28"/>
        </w:rPr>
        <w:t> </w:t>
      </w:r>
      <w:r w:rsidRPr="00C54F60">
        <w:rPr>
          <w:sz w:val="28"/>
          <w:szCs w:val="28"/>
        </w:rPr>
        <w:t xml:space="preserve">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 № 5, </w:t>
      </w:r>
      <w:r w:rsidR="003676B2" w:rsidRPr="00C54F60">
        <w:rPr>
          <w:sz w:val="28"/>
          <w:szCs w:val="28"/>
        </w:rPr>
        <w:t xml:space="preserve">04.02.2013, </w:t>
      </w:r>
      <w:r w:rsidRPr="00C54F60">
        <w:rPr>
          <w:sz w:val="28"/>
          <w:szCs w:val="28"/>
        </w:rPr>
        <w:t>ст. 377)</w:t>
      </w:r>
      <w:r w:rsidR="00B042A8">
        <w:rPr>
          <w:sz w:val="28"/>
          <w:szCs w:val="28"/>
        </w:rPr>
        <w:t>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lastRenderedPageBreak/>
        <w:t>Законом Чувашской Республики от 23.07.2003 № 22 «Об административных правонарушениях в Чувашской Республике» («Республика» № 30, 30.07.2003, «Ведомости Государственного Совета Чувашской Республики» № 55 (подписано в печать 01.08.2003), «Собрание законодательства Чувашской Республики» № 8, ст. 410 (подписано в печать 30.10.2003));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ab/>
        <w:t xml:space="preserve">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30.11.2005 № 40 («Чебоксарские новости» </w:t>
      </w:r>
      <w:r w:rsidR="003676B2" w:rsidRPr="00C54F60">
        <w:rPr>
          <w:sz w:val="28"/>
          <w:szCs w:val="28"/>
        </w:rPr>
        <w:t>№ 255-260 (3588)</w:t>
      </w:r>
      <w:r w:rsidR="003676B2"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 xml:space="preserve">31.12.2005); 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ab/>
        <w:t>Положением о порядке управления и распоряжения муниципальной собственностью города Чебоксары, утвержденным решением Чебоксарского городского Собрания депутатов от 09.06.1999 № 688, («Чебоксарские новости» № 2</w:t>
      </w:r>
      <w:r w:rsidR="003676B2"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22.06.1999);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Положением о порядке передачи в безвозмездное пользование имущества, находящегося в муниципальной собственности города Чебоксары, утвержденным решением Чебоксарского городского Собрания депутатов от 17.03.2006 № 143 («Чебоксарские новости» № 48</w:t>
      </w:r>
      <w:r w:rsidR="003676B2">
        <w:rPr>
          <w:sz w:val="28"/>
          <w:szCs w:val="28"/>
        </w:rPr>
        <w:t>,</w:t>
      </w:r>
      <w:r w:rsidRPr="00C54F60">
        <w:rPr>
          <w:sz w:val="28"/>
          <w:szCs w:val="28"/>
        </w:rPr>
        <w:t xml:space="preserve"> 24.03.2006);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Положением о статусе депутата Чебоксарского городского Собрания депутатов, утвержденным решением Чебоксарского городского Собрания депутатов от 25.04.2006 № 177 («Чебоксарские новости» № 166</w:t>
      </w:r>
      <w:r w:rsidR="003676B2"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 xml:space="preserve">01.09.2006); 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 № 14</w:t>
      </w:r>
      <w:r w:rsidR="003676B2">
        <w:rPr>
          <w:sz w:val="28"/>
          <w:szCs w:val="28"/>
        </w:rPr>
        <w:t xml:space="preserve">, </w:t>
      </w:r>
      <w:r w:rsidR="003676B2" w:rsidRPr="00C54F60">
        <w:rPr>
          <w:sz w:val="28"/>
          <w:szCs w:val="28"/>
        </w:rPr>
        <w:t>27.12.2011</w:t>
      </w:r>
      <w:r w:rsidRPr="00C54F60">
        <w:rPr>
          <w:sz w:val="28"/>
          <w:szCs w:val="28"/>
        </w:rPr>
        <w:t>);</w:t>
      </w:r>
    </w:p>
    <w:p w:rsidR="00C54F60" w:rsidRPr="00C54F60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постановлением администрации города Чебоксары от 16.10.2013 №</w:t>
      </w:r>
      <w:r w:rsidR="003676B2">
        <w:rPr>
          <w:sz w:val="28"/>
          <w:szCs w:val="28"/>
        </w:rPr>
        <w:t> </w:t>
      </w:r>
      <w:r w:rsidRPr="00C54F60">
        <w:rPr>
          <w:sz w:val="28"/>
          <w:szCs w:val="28"/>
        </w:rPr>
        <w:t xml:space="preserve">3391 «Об утверждении Положения об особенностях подачи и рассмотрения жалоб на решения и действия (бездействие) администрации </w:t>
      </w:r>
      <w:r w:rsidRPr="00C54F60">
        <w:rPr>
          <w:sz w:val="28"/>
          <w:szCs w:val="28"/>
        </w:rPr>
        <w:lastRenderedPageBreak/>
        <w:t xml:space="preserve">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(Вестник органов местного самоуправления города Чебоксары </w:t>
      </w:r>
      <w:r w:rsidR="003676B2" w:rsidRPr="00C54F60">
        <w:rPr>
          <w:sz w:val="28"/>
          <w:szCs w:val="28"/>
        </w:rPr>
        <w:t>№ 19 (92)</w:t>
      </w:r>
      <w:r w:rsidR="003676B2"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30.10.2013);</w:t>
      </w:r>
    </w:p>
    <w:p w:rsidR="002B41B6" w:rsidRDefault="00C54F60" w:rsidP="00C54F60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C54F60">
        <w:rPr>
          <w:sz w:val="28"/>
          <w:szCs w:val="28"/>
        </w:rPr>
        <w:t>постановлением администрации города Чебоксары от 16.10.2013 №</w:t>
      </w:r>
      <w:r w:rsidR="003676B2">
        <w:rPr>
          <w:sz w:val="28"/>
          <w:szCs w:val="28"/>
        </w:rPr>
        <w:t> </w:t>
      </w:r>
      <w:r w:rsidRPr="00C54F60">
        <w:rPr>
          <w:sz w:val="28"/>
          <w:szCs w:val="28"/>
        </w:rPr>
        <w:t>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</w:t>
      </w:r>
      <w:r w:rsidR="003676B2">
        <w:rPr>
          <w:sz w:val="28"/>
          <w:szCs w:val="28"/>
        </w:rPr>
        <w:t>Вестник</w:t>
      </w:r>
      <w:r w:rsidRPr="00C54F60">
        <w:rPr>
          <w:sz w:val="28"/>
          <w:szCs w:val="28"/>
        </w:rPr>
        <w:t xml:space="preserve"> органов местного самоуправления города Чебоксары </w:t>
      </w:r>
      <w:r w:rsidR="003676B2" w:rsidRPr="00C54F60">
        <w:rPr>
          <w:sz w:val="28"/>
          <w:szCs w:val="28"/>
        </w:rPr>
        <w:t>№ 19 (92)</w:t>
      </w:r>
      <w:r w:rsidR="003676B2">
        <w:rPr>
          <w:sz w:val="28"/>
          <w:szCs w:val="28"/>
        </w:rPr>
        <w:t xml:space="preserve">, </w:t>
      </w:r>
      <w:r w:rsidRPr="00C54F60">
        <w:rPr>
          <w:sz w:val="28"/>
          <w:szCs w:val="28"/>
        </w:rPr>
        <w:t>от 30.10.2013).</w:t>
      </w:r>
      <w:r w:rsidR="003676B2">
        <w:rPr>
          <w:sz w:val="28"/>
          <w:szCs w:val="28"/>
        </w:rPr>
        <w:t>».</w:t>
      </w:r>
    </w:p>
    <w:p w:rsidR="003676B2" w:rsidRPr="003676B2" w:rsidRDefault="003676B2" w:rsidP="003676B2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ED126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15605">
        <w:rPr>
          <w:sz w:val="28"/>
          <w:szCs w:val="28"/>
        </w:rPr>
        <w:t xml:space="preserve">Подраздел 2.6 </w:t>
      </w:r>
      <w:r w:rsidR="00ED126D" w:rsidRPr="00115605">
        <w:rPr>
          <w:sz w:val="28"/>
          <w:szCs w:val="28"/>
        </w:rPr>
        <w:t xml:space="preserve">раздела </w:t>
      </w:r>
      <w:r w:rsidR="00ED126D" w:rsidRPr="00115605">
        <w:rPr>
          <w:sz w:val="28"/>
          <w:szCs w:val="28"/>
          <w:lang w:val="en-US"/>
        </w:rPr>
        <w:t>II</w:t>
      </w:r>
      <w:r w:rsidR="00ED126D" w:rsidRPr="00ED126D">
        <w:rPr>
          <w:sz w:val="28"/>
          <w:szCs w:val="28"/>
        </w:rPr>
        <w:t xml:space="preserve"> </w:t>
      </w:r>
      <w:r w:rsidR="00115605" w:rsidRPr="003153C7">
        <w:rPr>
          <w:sz w:val="28"/>
          <w:szCs w:val="28"/>
        </w:rPr>
        <w:t xml:space="preserve">Административного регламента </w:t>
      </w:r>
      <w:r w:rsidRPr="003676B2">
        <w:rPr>
          <w:sz w:val="28"/>
          <w:szCs w:val="28"/>
        </w:rPr>
        <w:t>дополнить абзацами следующего содержания:</w:t>
      </w:r>
    </w:p>
    <w:p w:rsidR="003676B2" w:rsidRPr="003676B2" w:rsidRDefault="003676B2" w:rsidP="003676B2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3676B2">
        <w:rPr>
          <w:sz w:val="28"/>
          <w:szCs w:val="28"/>
        </w:rPr>
        <w:t>«Заявление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676B2" w:rsidRDefault="003676B2" w:rsidP="003676B2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3676B2"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услуг».»</w:t>
      </w:r>
      <w:r>
        <w:rPr>
          <w:sz w:val="28"/>
          <w:szCs w:val="28"/>
        </w:rPr>
        <w:t>.</w:t>
      </w:r>
    </w:p>
    <w:p w:rsidR="0009270A" w:rsidRPr="00115605" w:rsidRDefault="0009270A" w:rsidP="003676B2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 xml:space="preserve">1.8. В абзаце третьем подраздела 2.8 раздела </w:t>
      </w:r>
      <w:r w:rsidRPr="00115605">
        <w:rPr>
          <w:sz w:val="28"/>
          <w:szCs w:val="28"/>
          <w:lang w:val="en-US"/>
        </w:rPr>
        <w:t>II</w:t>
      </w:r>
      <w:r w:rsidRPr="00115605">
        <w:rPr>
          <w:sz w:val="28"/>
          <w:szCs w:val="28"/>
        </w:rPr>
        <w:t xml:space="preserve"> Административного регламента слова «муниципальными правовыми актами» заменить словами «муниципальными нормативными правовыми актами».</w:t>
      </w:r>
    </w:p>
    <w:p w:rsidR="004F6BE6" w:rsidRPr="00115605" w:rsidRDefault="004F6BE6" w:rsidP="003676B2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1.</w:t>
      </w:r>
      <w:r w:rsidR="0009270A" w:rsidRPr="00115605">
        <w:rPr>
          <w:sz w:val="28"/>
          <w:szCs w:val="28"/>
        </w:rPr>
        <w:t>9</w:t>
      </w:r>
      <w:r w:rsidRPr="00115605">
        <w:rPr>
          <w:sz w:val="28"/>
          <w:szCs w:val="28"/>
        </w:rPr>
        <w:t>. Абзац</w:t>
      </w:r>
      <w:r w:rsidR="00ED126D" w:rsidRPr="00115605">
        <w:rPr>
          <w:sz w:val="28"/>
          <w:szCs w:val="28"/>
        </w:rPr>
        <w:t>ы первый – третий подраздела</w:t>
      </w:r>
      <w:r w:rsidRPr="00115605">
        <w:rPr>
          <w:sz w:val="28"/>
          <w:szCs w:val="28"/>
        </w:rPr>
        <w:t xml:space="preserve"> 2.17 </w:t>
      </w:r>
      <w:r w:rsidR="00ED126D" w:rsidRPr="00115605">
        <w:rPr>
          <w:sz w:val="28"/>
          <w:szCs w:val="28"/>
        </w:rPr>
        <w:t xml:space="preserve">раздела </w:t>
      </w:r>
      <w:r w:rsidR="00ED126D" w:rsidRPr="00115605">
        <w:rPr>
          <w:sz w:val="28"/>
          <w:szCs w:val="28"/>
          <w:lang w:val="en-US"/>
        </w:rPr>
        <w:t>II</w:t>
      </w:r>
      <w:r w:rsidR="00ED126D" w:rsidRPr="00115605">
        <w:rPr>
          <w:sz w:val="28"/>
          <w:szCs w:val="28"/>
        </w:rPr>
        <w:t xml:space="preserve"> Административного регламента </w:t>
      </w:r>
      <w:r w:rsidRPr="00115605">
        <w:rPr>
          <w:sz w:val="28"/>
          <w:szCs w:val="28"/>
        </w:rPr>
        <w:t>изложить в следующей редакции:</w:t>
      </w:r>
    </w:p>
    <w:p w:rsidR="00ED126D" w:rsidRPr="00115605" w:rsidRDefault="004F6BE6" w:rsidP="00ED126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lastRenderedPageBreak/>
        <w:t>«</w:t>
      </w:r>
      <w:r w:rsidR="00ED126D" w:rsidRPr="00115605">
        <w:rPr>
          <w:sz w:val="28"/>
          <w:szCs w:val="28"/>
        </w:rPr>
        <w:t>Выполнение административных процедур и административных действий в электронной форме не предусмотрено.</w:t>
      </w:r>
    </w:p>
    <w:p w:rsidR="00ED126D" w:rsidRPr="00115605" w:rsidRDefault="00ED126D" w:rsidP="00ED126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</w:t>
      </w:r>
      <w:r w:rsidR="00FC386C" w:rsidRPr="00115605">
        <w:rPr>
          <w:sz w:val="28"/>
          <w:szCs w:val="28"/>
        </w:rPr>
        <w:t>ых сайтах</w:t>
      </w:r>
      <w:r w:rsidRPr="00115605">
        <w:rPr>
          <w:sz w:val="28"/>
          <w:szCs w:val="28"/>
        </w:rPr>
        <w:t xml:space="preserve"> администрации города Чебоксары</w:t>
      </w:r>
      <w:r w:rsidR="00FC386C" w:rsidRPr="00115605">
        <w:rPr>
          <w:sz w:val="28"/>
          <w:szCs w:val="28"/>
        </w:rPr>
        <w:t>, Горко</w:t>
      </w:r>
      <w:r w:rsidR="00614B0F" w:rsidRPr="00115605">
        <w:rPr>
          <w:sz w:val="28"/>
          <w:szCs w:val="28"/>
        </w:rPr>
        <w:t>м</w:t>
      </w:r>
      <w:r w:rsidR="00FC386C" w:rsidRPr="00115605">
        <w:rPr>
          <w:sz w:val="28"/>
          <w:szCs w:val="28"/>
        </w:rPr>
        <w:t>имущества</w:t>
      </w:r>
      <w:r w:rsidRPr="00115605">
        <w:rPr>
          <w:sz w:val="28"/>
          <w:szCs w:val="28"/>
        </w:rPr>
        <w:t>.</w:t>
      </w:r>
    </w:p>
    <w:p w:rsidR="004F6BE6" w:rsidRPr="00115605" w:rsidRDefault="00ED126D" w:rsidP="00ED126D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на Едином портале государственных и муниципальных услуг.</w:t>
      </w:r>
      <w:r w:rsidR="004F6BE6" w:rsidRPr="00115605">
        <w:rPr>
          <w:sz w:val="28"/>
          <w:szCs w:val="28"/>
        </w:rPr>
        <w:t>».</w:t>
      </w:r>
    </w:p>
    <w:p w:rsidR="004F6BE6" w:rsidRDefault="004F6BE6" w:rsidP="003676B2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1.</w:t>
      </w:r>
      <w:r w:rsidR="0009270A" w:rsidRPr="00115605">
        <w:rPr>
          <w:sz w:val="28"/>
          <w:szCs w:val="28"/>
        </w:rPr>
        <w:t>10</w:t>
      </w:r>
      <w:r w:rsidRPr="00115605">
        <w:rPr>
          <w:sz w:val="28"/>
          <w:szCs w:val="28"/>
        </w:rPr>
        <w:t>. П</w:t>
      </w:r>
      <w:r w:rsidR="00ED126D" w:rsidRPr="00115605">
        <w:rPr>
          <w:sz w:val="28"/>
          <w:szCs w:val="28"/>
        </w:rPr>
        <w:t>одраздел</w:t>
      </w:r>
      <w:r w:rsidRPr="00115605">
        <w:rPr>
          <w:sz w:val="28"/>
          <w:szCs w:val="28"/>
        </w:rPr>
        <w:t xml:space="preserve"> 3.8. </w:t>
      </w:r>
      <w:r w:rsidR="00614B0F" w:rsidRPr="00115605">
        <w:rPr>
          <w:sz w:val="28"/>
          <w:szCs w:val="28"/>
        </w:rPr>
        <w:t xml:space="preserve">раздела </w:t>
      </w:r>
      <w:r w:rsidR="00614B0F" w:rsidRPr="003153C7">
        <w:rPr>
          <w:sz w:val="28"/>
          <w:szCs w:val="28"/>
          <w:lang w:val="en-US"/>
        </w:rPr>
        <w:t>III</w:t>
      </w:r>
      <w:r w:rsidR="00115605" w:rsidRPr="003153C7">
        <w:rPr>
          <w:sz w:val="28"/>
          <w:szCs w:val="28"/>
        </w:rPr>
        <w:t xml:space="preserve"> Административного регламента</w:t>
      </w:r>
      <w:r w:rsidR="00614B0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F6BE6" w:rsidRPr="004F6BE6" w:rsidRDefault="004F6BE6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4F6BE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F6BE6">
        <w:rPr>
          <w:sz w:val="28"/>
          <w:szCs w:val="28"/>
        </w:rPr>
        <w:t>. Порядок осуществления административных процедур и административных действий в электронной форме</w:t>
      </w:r>
    </w:p>
    <w:p w:rsidR="004F6BE6" w:rsidRPr="004F6BE6" w:rsidRDefault="004F6BE6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4F6BE6">
        <w:rPr>
          <w:sz w:val="28"/>
          <w:szCs w:val="28"/>
        </w:rP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4F6BE6" w:rsidRPr="004F6BE6" w:rsidRDefault="004F6BE6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4F6BE6">
        <w:rPr>
          <w:sz w:val="28"/>
          <w:szCs w:val="28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F6BE6" w:rsidRPr="004F6BE6" w:rsidRDefault="004F6BE6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4F6BE6">
        <w:rPr>
          <w:sz w:val="28"/>
          <w:szCs w:val="28"/>
        </w:rPr>
        <w:t>Поступившие обращения рассматриваются в сроки, установленные п. 2.4. Административного регламента.</w:t>
      </w:r>
    </w:p>
    <w:p w:rsidR="004F6BE6" w:rsidRPr="004F6BE6" w:rsidRDefault="004F6BE6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4F6BE6">
        <w:rPr>
          <w:sz w:val="28"/>
          <w:szCs w:val="28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</w:t>
      </w:r>
      <w:r w:rsidRPr="004F6BE6">
        <w:rPr>
          <w:sz w:val="28"/>
          <w:szCs w:val="28"/>
        </w:rPr>
        <w:lastRenderedPageBreak/>
        <w:t xml:space="preserve">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4F6BE6" w:rsidRPr="004F6BE6" w:rsidRDefault="004F6BE6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4F6BE6">
        <w:rPr>
          <w:sz w:val="28"/>
          <w:szCs w:val="28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4F6BE6" w:rsidRDefault="004F6BE6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4F6BE6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sz w:val="28"/>
          <w:szCs w:val="28"/>
        </w:rPr>
        <w:t>».</w:t>
      </w:r>
    </w:p>
    <w:p w:rsidR="00614B0F" w:rsidRPr="00614B0F" w:rsidRDefault="0009270A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1.11</w:t>
      </w:r>
      <w:r w:rsidR="00B91B01" w:rsidRPr="00115605">
        <w:rPr>
          <w:sz w:val="28"/>
          <w:szCs w:val="28"/>
        </w:rPr>
        <w:t xml:space="preserve">. Подраздел 5.2 радела </w:t>
      </w:r>
      <w:r w:rsidR="00B91B01" w:rsidRPr="00115605">
        <w:rPr>
          <w:sz w:val="28"/>
          <w:szCs w:val="28"/>
          <w:lang w:val="en-US"/>
        </w:rPr>
        <w:t>V</w:t>
      </w:r>
      <w:r w:rsidR="00B91B01" w:rsidRPr="00B91B01">
        <w:rPr>
          <w:sz w:val="28"/>
          <w:szCs w:val="28"/>
        </w:rPr>
        <w:t xml:space="preserve"> </w:t>
      </w:r>
      <w:r w:rsidR="00B91B01" w:rsidRPr="00614B0F">
        <w:rPr>
          <w:sz w:val="28"/>
          <w:szCs w:val="28"/>
        </w:rPr>
        <w:t>Адм</w:t>
      </w:r>
      <w:r w:rsidR="00614B0F" w:rsidRPr="00614B0F">
        <w:rPr>
          <w:sz w:val="28"/>
          <w:szCs w:val="28"/>
        </w:rPr>
        <w:t xml:space="preserve">инистративного </w:t>
      </w:r>
      <w:r w:rsidR="00B91B01" w:rsidRPr="00614B0F">
        <w:rPr>
          <w:sz w:val="28"/>
          <w:szCs w:val="28"/>
        </w:rPr>
        <w:t>регл</w:t>
      </w:r>
      <w:r w:rsidR="00614B0F" w:rsidRPr="00614B0F">
        <w:rPr>
          <w:sz w:val="28"/>
          <w:szCs w:val="28"/>
        </w:rPr>
        <w:t>амента</w:t>
      </w:r>
      <w:r w:rsidR="00B91B01" w:rsidRPr="00614B0F">
        <w:rPr>
          <w:sz w:val="28"/>
          <w:szCs w:val="28"/>
        </w:rPr>
        <w:t xml:space="preserve"> изложить </w:t>
      </w:r>
      <w:r w:rsidR="00B91B01" w:rsidRPr="003153C7">
        <w:rPr>
          <w:sz w:val="28"/>
          <w:szCs w:val="28"/>
        </w:rPr>
        <w:t xml:space="preserve">в </w:t>
      </w:r>
      <w:r w:rsidR="00115605" w:rsidRPr="003153C7">
        <w:rPr>
          <w:sz w:val="28"/>
          <w:szCs w:val="28"/>
        </w:rPr>
        <w:t>следующе</w:t>
      </w:r>
      <w:r w:rsidR="00B91B01" w:rsidRPr="003153C7">
        <w:rPr>
          <w:sz w:val="28"/>
          <w:szCs w:val="28"/>
        </w:rPr>
        <w:t>й ред</w:t>
      </w:r>
      <w:r w:rsidR="00614B0F" w:rsidRPr="003153C7">
        <w:rPr>
          <w:sz w:val="28"/>
          <w:szCs w:val="28"/>
        </w:rPr>
        <w:t>акции:</w:t>
      </w:r>
    </w:p>
    <w:p w:rsidR="00614B0F" w:rsidRPr="00614B0F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614B0F">
        <w:rPr>
          <w:sz w:val="28"/>
          <w:szCs w:val="28"/>
        </w:rPr>
        <w:t>«5.2. Предмет жалобы</w:t>
      </w:r>
    </w:p>
    <w:p w:rsidR="00614B0F" w:rsidRPr="00614B0F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614B0F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614B0F" w:rsidRPr="00614B0F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614B0F">
        <w:rPr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614B0F" w:rsidRPr="00614B0F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614B0F">
        <w:rPr>
          <w:sz w:val="28"/>
          <w:szCs w:val="28"/>
        </w:rPr>
        <w:t>нарушение срока предоставления муниципальной услуги;</w:t>
      </w:r>
    </w:p>
    <w:p w:rsidR="00614B0F" w:rsidRPr="00115605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614B0F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</w:t>
      </w:r>
      <w:r w:rsidRPr="00115605">
        <w:rPr>
          <w:sz w:val="28"/>
          <w:szCs w:val="28"/>
        </w:rPr>
        <w:t>нормативными правовыми актами для предоставления муниципальной услуги;</w:t>
      </w:r>
    </w:p>
    <w:p w:rsidR="00614B0F" w:rsidRPr="00614B0F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</w:t>
      </w:r>
      <w:r w:rsidRPr="00614B0F">
        <w:rPr>
          <w:sz w:val="28"/>
          <w:szCs w:val="28"/>
        </w:rPr>
        <w:t xml:space="preserve"> правовыми актами для предоставления муниципальной услуги, у заявителя;</w:t>
      </w:r>
    </w:p>
    <w:p w:rsidR="00614B0F" w:rsidRPr="00115605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614B0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</w:t>
      </w:r>
      <w:r w:rsidRPr="00115605">
        <w:rPr>
          <w:sz w:val="28"/>
          <w:szCs w:val="28"/>
        </w:rPr>
        <w:t>нормативными правовыми актами;</w:t>
      </w:r>
    </w:p>
    <w:p w:rsidR="00614B0F" w:rsidRPr="00614B0F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</w:t>
      </w:r>
      <w:r w:rsidRPr="00614B0F">
        <w:rPr>
          <w:sz w:val="28"/>
          <w:szCs w:val="28"/>
        </w:rPr>
        <w:t xml:space="preserve"> правовыми актами;</w:t>
      </w:r>
    </w:p>
    <w:p w:rsidR="00614B0F" w:rsidRPr="00614B0F" w:rsidRDefault="00614B0F" w:rsidP="00614B0F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614B0F">
        <w:rPr>
          <w:sz w:val="28"/>
          <w:szCs w:val="28"/>
        </w:rPr>
        <w:t xml:space="preserve"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исправлений.». </w:t>
      </w:r>
    </w:p>
    <w:p w:rsidR="00B91B01" w:rsidRPr="00115605" w:rsidRDefault="00B91B01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1.1</w:t>
      </w:r>
      <w:r w:rsidR="0009270A" w:rsidRPr="00115605">
        <w:rPr>
          <w:sz w:val="28"/>
          <w:szCs w:val="28"/>
        </w:rPr>
        <w:t>2</w:t>
      </w:r>
      <w:r w:rsidRPr="00115605">
        <w:rPr>
          <w:sz w:val="28"/>
          <w:szCs w:val="28"/>
        </w:rPr>
        <w:t>. Абзац одиннадцатый подраздела</w:t>
      </w:r>
      <w:r w:rsidR="00FC386C" w:rsidRPr="00115605">
        <w:rPr>
          <w:sz w:val="28"/>
          <w:szCs w:val="28"/>
        </w:rPr>
        <w:t xml:space="preserve"> 5.4</w:t>
      </w:r>
      <w:r w:rsidRPr="00115605">
        <w:rPr>
          <w:sz w:val="28"/>
          <w:szCs w:val="28"/>
        </w:rPr>
        <w:t xml:space="preserve"> ра</w:t>
      </w:r>
      <w:r w:rsidR="0009270A" w:rsidRPr="00115605">
        <w:rPr>
          <w:sz w:val="28"/>
          <w:szCs w:val="28"/>
        </w:rPr>
        <w:t>з</w:t>
      </w:r>
      <w:r w:rsidRPr="00115605">
        <w:rPr>
          <w:sz w:val="28"/>
          <w:szCs w:val="28"/>
        </w:rPr>
        <w:t xml:space="preserve">дела V </w:t>
      </w:r>
      <w:r w:rsidR="00614B0F" w:rsidRPr="00115605">
        <w:rPr>
          <w:sz w:val="28"/>
          <w:szCs w:val="28"/>
        </w:rPr>
        <w:t xml:space="preserve">Административного регламента </w:t>
      </w:r>
      <w:r w:rsidR="005732D1" w:rsidRPr="00115605">
        <w:rPr>
          <w:sz w:val="28"/>
          <w:szCs w:val="28"/>
        </w:rPr>
        <w:t>дополнить предложением след</w:t>
      </w:r>
      <w:r w:rsidR="00614B0F" w:rsidRPr="00115605">
        <w:rPr>
          <w:sz w:val="28"/>
          <w:szCs w:val="28"/>
        </w:rPr>
        <w:t xml:space="preserve">ующего </w:t>
      </w:r>
      <w:r w:rsidR="005732D1" w:rsidRPr="00115605">
        <w:rPr>
          <w:sz w:val="28"/>
          <w:szCs w:val="28"/>
        </w:rPr>
        <w:t>сод</w:t>
      </w:r>
      <w:r w:rsidR="00614B0F" w:rsidRPr="00115605">
        <w:rPr>
          <w:sz w:val="28"/>
          <w:szCs w:val="28"/>
        </w:rPr>
        <w:t>ержания</w:t>
      </w:r>
      <w:r w:rsidR="005732D1" w:rsidRPr="00115605">
        <w:rPr>
          <w:sz w:val="28"/>
          <w:szCs w:val="28"/>
        </w:rPr>
        <w:t>:</w:t>
      </w:r>
    </w:p>
    <w:p w:rsidR="005732D1" w:rsidRPr="00115605" w:rsidRDefault="005732D1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 xml:space="preserve">«При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</w:t>
      </w:r>
      <w:r w:rsidRPr="00115605">
        <w:rPr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требуется».</w:t>
      </w:r>
    </w:p>
    <w:p w:rsidR="00FC386C" w:rsidRPr="00FC386C" w:rsidRDefault="00FC386C" w:rsidP="004F6BE6">
      <w:pPr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115605">
        <w:rPr>
          <w:sz w:val="28"/>
          <w:szCs w:val="28"/>
        </w:rPr>
        <w:t>1.1</w:t>
      </w:r>
      <w:r w:rsidR="0009270A" w:rsidRPr="00115605">
        <w:rPr>
          <w:sz w:val="28"/>
          <w:szCs w:val="28"/>
        </w:rPr>
        <w:t>3</w:t>
      </w:r>
      <w:r w:rsidRPr="00115605">
        <w:rPr>
          <w:sz w:val="28"/>
          <w:szCs w:val="28"/>
        </w:rPr>
        <w:t xml:space="preserve">. </w:t>
      </w:r>
      <w:r w:rsidR="0009270A" w:rsidRPr="00115605">
        <w:rPr>
          <w:sz w:val="28"/>
          <w:szCs w:val="28"/>
        </w:rPr>
        <w:t>В а</w:t>
      </w:r>
      <w:r w:rsidRPr="00115605">
        <w:rPr>
          <w:sz w:val="28"/>
          <w:szCs w:val="28"/>
        </w:rPr>
        <w:t>бзац</w:t>
      </w:r>
      <w:r w:rsidR="0009270A" w:rsidRPr="00115605">
        <w:rPr>
          <w:sz w:val="28"/>
          <w:szCs w:val="28"/>
        </w:rPr>
        <w:t>е</w:t>
      </w:r>
      <w:r w:rsidRPr="00115605">
        <w:rPr>
          <w:sz w:val="28"/>
          <w:szCs w:val="28"/>
        </w:rPr>
        <w:t xml:space="preserve"> второ</w:t>
      </w:r>
      <w:r w:rsidR="0009270A" w:rsidRPr="00115605">
        <w:rPr>
          <w:sz w:val="28"/>
          <w:szCs w:val="28"/>
        </w:rPr>
        <w:t>м</w:t>
      </w:r>
      <w:r w:rsidRPr="00115605">
        <w:rPr>
          <w:sz w:val="28"/>
          <w:szCs w:val="28"/>
        </w:rPr>
        <w:t xml:space="preserve"> подраздел</w:t>
      </w:r>
      <w:r w:rsidR="0009270A" w:rsidRPr="00115605">
        <w:rPr>
          <w:sz w:val="28"/>
          <w:szCs w:val="28"/>
        </w:rPr>
        <w:t>а</w:t>
      </w:r>
      <w:r w:rsidRPr="00115605">
        <w:rPr>
          <w:sz w:val="28"/>
          <w:szCs w:val="28"/>
        </w:rPr>
        <w:t xml:space="preserve"> 5.6 ра</w:t>
      </w:r>
      <w:r w:rsidR="0009270A" w:rsidRPr="00115605">
        <w:rPr>
          <w:sz w:val="28"/>
          <w:szCs w:val="28"/>
        </w:rPr>
        <w:t>з</w:t>
      </w:r>
      <w:r w:rsidRPr="00115605">
        <w:rPr>
          <w:sz w:val="28"/>
          <w:szCs w:val="28"/>
        </w:rPr>
        <w:t xml:space="preserve">дела V </w:t>
      </w:r>
      <w:r w:rsidR="0009270A" w:rsidRPr="00115605">
        <w:rPr>
          <w:sz w:val="28"/>
          <w:szCs w:val="28"/>
        </w:rPr>
        <w:t xml:space="preserve">Административного регламента </w:t>
      </w:r>
      <w:r w:rsidRPr="00115605">
        <w:rPr>
          <w:sz w:val="28"/>
          <w:szCs w:val="28"/>
        </w:rPr>
        <w:t>слова «муниципальными</w:t>
      </w:r>
      <w:r w:rsidR="0009270A" w:rsidRPr="00115605">
        <w:rPr>
          <w:sz w:val="28"/>
          <w:szCs w:val="28"/>
        </w:rPr>
        <w:t xml:space="preserve"> правовыми актами</w:t>
      </w:r>
      <w:r w:rsidRPr="00115605">
        <w:rPr>
          <w:sz w:val="28"/>
          <w:szCs w:val="28"/>
        </w:rPr>
        <w:t>»</w:t>
      </w:r>
      <w:r w:rsidR="0009270A" w:rsidRPr="00115605">
        <w:rPr>
          <w:sz w:val="28"/>
          <w:szCs w:val="28"/>
        </w:rPr>
        <w:t xml:space="preserve"> заменить слова</w:t>
      </w:r>
      <w:r w:rsidRPr="00115605">
        <w:rPr>
          <w:sz w:val="28"/>
          <w:szCs w:val="28"/>
        </w:rPr>
        <w:t>м</w:t>
      </w:r>
      <w:r w:rsidR="0009270A" w:rsidRPr="00115605">
        <w:rPr>
          <w:sz w:val="28"/>
          <w:szCs w:val="28"/>
        </w:rPr>
        <w:t>и</w:t>
      </w:r>
      <w:r w:rsidRPr="00115605">
        <w:rPr>
          <w:sz w:val="28"/>
          <w:szCs w:val="28"/>
        </w:rPr>
        <w:t xml:space="preserve"> «</w:t>
      </w:r>
      <w:r w:rsidR="0009270A" w:rsidRPr="00115605">
        <w:rPr>
          <w:sz w:val="28"/>
          <w:szCs w:val="28"/>
        </w:rPr>
        <w:t xml:space="preserve">муниципальными </w:t>
      </w:r>
      <w:r w:rsidRPr="00115605">
        <w:rPr>
          <w:sz w:val="28"/>
          <w:szCs w:val="28"/>
        </w:rPr>
        <w:t>нормативными</w:t>
      </w:r>
      <w:r w:rsidR="0009270A" w:rsidRPr="00115605">
        <w:rPr>
          <w:sz w:val="28"/>
          <w:szCs w:val="28"/>
        </w:rPr>
        <w:t xml:space="preserve"> правовыми актами</w:t>
      </w:r>
      <w:r w:rsidRPr="00115605">
        <w:rPr>
          <w:sz w:val="28"/>
          <w:szCs w:val="28"/>
        </w:rPr>
        <w:t>».</w:t>
      </w:r>
    </w:p>
    <w:p w:rsidR="00254CC0" w:rsidRDefault="00042496" w:rsidP="004F6BE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3518A" w:rsidRPr="00C3518A">
        <w:rPr>
          <w:bCs/>
          <w:sz w:val="28"/>
          <w:szCs w:val="28"/>
        </w:rPr>
        <w:t>Управлени</w:t>
      </w:r>
      <w:r w:rsidR="00C3518A">
        <w:rPr>
          <w:bCs/>
          <w:sz w:val="28"/>
          <w:szCs w:val="28"/>
        </w:rPr>
        <w:t>ю</w:t>
      </w:r>
      <w:r w:rsidR="00C3518A" w:rsidRPr="00C3518A">
        <w:rPr>
          <w:bCs/>
          <w:sz w:val="28"/>
          <w:szCs w:val="28"/>
        </w:rPr>
        <w:t xml:space="preserve"> информации, общественных связей и молодежной политики</w:t>
      </w:r>
      <w:r w:rsidR="00C3518A">
        <w:rPr>
          <w:bCs/>
          <w:sz w:val="28"/>
          <w:szCs w:val="28"/>
        </w:rPr>
        <w:t xml:space="preserve"> </w:t>
      </w:r>
      <w:r w:rsidR="00254CC0">
        <w:rPr>
          <w:bCs/>
          <w:sz w:val="28"/>
          <w:szCs w:val="28"/>
        </w:rPr>
        <w:t>администрации города Чебоксары (</w:t>
      </w:r>
      <w:r w:rsidR="00C3518A">
        <w:rPr>
          <w:bCs/>
          <w:sz w:val="28"/>
          <w:szCs w:val="28"/>
        </w:rPr>
        <w:t>О.В. Ефремова</w:t>
      </w:r>
      <w:r w:rsidR="00254CC0">
        <w:rPr>
          <w:bCs/>
          <w:sz w:val="28"/>
          <w:szCs w:val="28"/>
        </w:rPr>
        <w:t>) опубликовать настоящее постановление в средствах массовой информации.</w:t>
      </w:r>
    </w:p>
    <w:p w:rsidR="00254CC0" w:rsidRDefault="00614B0F" w:rsidP="00254CC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54CC0" w:rsidRPr="00EB1411">
        <w:rPr>
          <w:bCs/>
          <w:sz w:val="28"/>
          <w:szCs w:val="28"/>
        </w:rPr>
        <w:t>.</w:t>
      </w:r>
      <w:r w:rsidR="00254CC0">
        <w:rPr>
          <w:bCs/>
          <w:sz w:val="28"/>
          <w:szCs w:val="28"/>
        </w:rPr>
        <w:t xml:space="preserve"> </w:t>
      </w:r>
      <w:r w:rsidR="00254CC0" w:rsidRPr="009C184A">
        <w:rPr>
          <w:bCs/>
          <w:spacing w:val="-2"/>
          <w:sz w:val="28"/>
        </w:rPr>
        <w:t>Настоящее постановление вступает в силу со дня его официального опубликования.</w:t>
      </w:r>
    </w:p>
    <w:p w:rsidR="00395639" w:rsidRDefault="00614B0F" w:rsidP="00015AA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4CC0">
        <w:rPr>
          <w:bCs/>
          <w:sz w:val="28"/>
          <w:szCs w:val="28"/>
        </w:rPr>
        <w:t xml:space="preserve">. </w:t>
      </w:r>
      <w:r w:rsidR="00254CC0" w:rsidRPr="00EB1411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254CC0">
        <w:rPr>
          <w:bCs/>
          <w:sz w:val="28"/>
          <w:szCs w:val="28"/>
        </w:rPr>
        <w:t xml:space="preserve">возложить на заместителя главы администрации – </w:t>
      </w:r>
      <w:r w:rsidR="00DD2DA3" w:rsidRPr="00A269FC">
        <w:rPr>
          <w:bCs/>
          <w:sz w:val="28"/>
          <w:szCs w:val="28"/>
        </w:rPr>
        <w:t>Председателя Горкомимущества Ю.А.</w:t>
      </w:r>
      <w:r w:rsidR="00A269FC" w:rsidRPr="00A269FC">
        <w:rPr>
          <w:bCs/>
          <w:sz w:val="28"/>
          <w:szCs w:val="28"/>
        </w:rPr>
        <w:t> </w:t>
      </w:r>
      <w:r w:rsidR="00DD2DA3" w:rsidRPr="00A269FC">
        <w:rPr>
          <w:bCs/>
          <w:sz w:val="28"/>
          <w:szCs w:val="28"/>
        </w:rPr>
        <w:t>Васильева.</w:t>
      </w:r>
    </w:p>
    <w:p w:rsidR="00614B0F" w:rsidRDefault="00614B0F" w:rsidP="00015AA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</w:p>
    <w:p w:rsidR="00395639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4EE5">
        <w:rPr>
          <w:bCs/>
          <w:sz w:val="28"/>
          <w:szCs w:val="28"/>
        </w:rPr>
        <w:t xml:space="preserve">Глава администрации </w:t>
      </w:r>
    </w:p>
    <w:p w:rsidR="00105C34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78D0">
        <w:rPr>
          <w:sz w:val="28"/>
          <w:szCs w:val="28"/>
        </w:rPr>
        <w:t xml:space="preserve">города Чебоксары                </w:t>
      </w:r>
      <w:r w:rsidR="00E378D0" w:rsidRPr="00E378D0">
        <w:rPr>
          <w:sz w:val="28"/>
          <w:szCs w:val="28"/>
        </w:rPr>
        <w:t xml:space="preserve">      </w:t>
      </w:r>
      <w:r w:rsidRPr="00E378D0">
        <w:rPr>
          <w:sz w:val="28"/>
          <w:szCs w:val="28"/>
        </w:rPr>
        <w:t xml:space="preserve">       </w:t>
      </w:r>
      <w:r w:rsidR="00E378D0">
        <w:rPr>
          <w:sz w:val="28"/>
          <w:szCs w:val="28"/>
        </w:rPr>
        <w:t xml:space="preserve">       </w:t>
      </w:r>
      <w:r w:rsidR="00BF6B00">
        <w:rPr>
          <w:sz w:val="28"/>
          <w:szCs w:val="28"/>
        </w:rPr>
        <w:t xml:space="preserve">                                      </w:t>
      </w:r>
      <w:r w:rsidR="00E378D0">
        <w:rPr>
          <w:sz w:val="28"/>
          <w:szCs w:val="28"/>
        </w:rPr>
        <w:t xml:space="preserve">   </w:t>
      </w:r>
      <w:r w:rsidRPr="00E378D0">
        <w:rPr>
          <w:sz w:val="28"/>
          <w:szCs w:val="28"/>
        </w:rPr>
        <w:t>А.О. Ладыков</w:t>
      </w: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52" w:rsidRDefault="00BD5F52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18A" w:rsidRDefault="00C3518A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2268"/>
      </w:tblGrid>
      <w:tr w:rsidR="003153C7" w:rsidRPr="00DF096B" w:rsidTr="006F5C73">
        <w:tc>
          <w:tcPr>
            <w:tcW w:w="4678" w:type="dxa"/>
          </w:tcPr>
          <w:p w:rsidR="003153C7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F096B">
              <w:rPr>
                <w:sz w:val="28"/>
                <w:szCs w:val="28"/>
              </w:rPr>
              <w:lastRenderedPageBreak/>
              <w:t>СОГЛАСОВАНО:</w:t>
            </w:r>
          </w:p>
          <w:p w:rsidR="003153C7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153C7" w:rsidRPr="00DF096B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3153C7" w:rsidRPr="00DF096B" w:rsidRDefault="003153C7" w:rsidP="006F5C7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DF096B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DF096B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Заместитель главы администрации - </w:t>
            </w:r>
          </w:p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  <w:p w:rsidR="003153C7" w:rsidRPr="00EE7EB2" w:rsidRDefault="003153C7" w:rsidP="006F5C73">
            <w:pPr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>А.Ю. Маклыгин</w:t>
            </w: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Заместитель главы администрации - Председатель Горкомимущества                                             </w:t>
            </w: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  <w:p w:rsidR="003153C7" w:rsidRPr="00EE7EB2" w:rsidRDefault="003153C7" w:rsidP="006F5C73">
            <w:pPr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Ю.А. Васильев </w:t>
            </w: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3153C7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7EB2">
              <w:rPr>
                <w:sz w:val="28"/>
                <w:szCs w:val="28"/>
              </w:rPr>
              <w:t>ачальник правового управления администрации города Чебоксары</w:t>
            </w: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  <w:p w:rsidR="003153C7" w:rsidRPr="00EE7EB2" w:rsidRDefault="003153C7" w:rsidP="0031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Иванова</w:t>
            </w: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Начальник отдела </w:t>
            </w:r>
          </w:p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  <w:p w:rsidR="003153C7" w:rsidRPr="00EE7EB2" w:rsidRDefault="003153C7" w:rsidP="006F5C73">
            <w:pPr>
              <w:rPr>
                <w:sz w:val="28"/>
                <w:szCs w:val="28"/>
              </w:rPr>
            </w:pPr>
            <w:r w:rsidRPr="00EE7EB2">
              <w:rPr>
                <w:sz w:val="28"/>
                <w:szCs w:val="28"/>
              </w:rPr>
              <w:t xml:space="preserve">Н.А. Романова </w:t>
            </w:r>
          </w:p>
        </w:tc>
      </w:tr>
      <w:tr w:rsidR="003153C7" w:rsidRPr="00257E9E" w:rsidTr="006F5C73">
        <w:tc>
          <w:tcPr>
            <w:tcW w:w="4678" w:type="dxa"/>
          </w:tcPr>
          <w:p w:rsidR="003153C7" w:rsidRPr="00EE7EB2" w:rsidRDefault="003153C7" w:rsidP="006F5C7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53C7" w:rsidRPr="00EE7EB2" w:rsidRDefault="003153C7" w:rsidP="006F5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53C7" w:rsidRPr="00EE7EB2" w:rsidRDefault="003153C7" w:rsidP="006F5C73">
            <w:pPr>
              <w:rPr>
                <w:sz w:val="28"/>
                <w:szCs w:val="28"/>
              </w:rPr>
            </w:pPr>
          </w:p>
        </w:tc>
      </w:tr>
    </w:tbl>
    <w:p w:rsidR="003153C7" w:rsidRDefault="003153C7" w:rsidP="003153C7">
      <w:pPr>
        <w:pStyle w:val="a7"/>
        <w:widowControl w:val="0"/>
        <w:tabs>
          <w:tab w:val="left" w:pos="900"/>
        </w:tabs>
        <w:rPr>
          <w:sz w:val="28"/>
          <w:szCs w:val="28"/>
        </w:rPr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line="240" w:lineRule="auto"/>
        <w:ind w:right="-31"/>
      </w:pPr>
    </w:p>
    <w:p w:rsidR="003153C7" w:rsidRDefault="003153C7" w:rsidP="003153C7">
      <w:pPr>
        <w:pStyle w:val="22"/>
        <w:tabs>
          <w:tab w:val="left" w:pos="697"/>
        </w:tabs>
        <w:spacing w:after="0" w:line="240" w:lineRule="auto"/>
        <w:ind w:right="-227"/>
      </w:pPr>
      <w:r>
        <w:t>Горкомимущество</w:t>
      </w:r>
    </w:p>
    <w:p w:rsidR="003153C7" w:rsidRDefault="003153C7" w:rsidP="003153C7">
      <w:pPr>
        <w:pStyle w:val="22"/>
        <w:tabs>
          <w:tab w:val="left" w:pos="697"/>
        </w:tabs>
        <w:spacing w:after="0" w:line="240" w:lineRule="auto"/>
        <w:ind w:right="-227"/>
      </w:pPr>
      <w:r>
        <w:t>Сидякина, 23-41-31</w:t>
      </w:r>
    </w:p>
    <w:p w:rsidR="003153C7" w:rsidRDefault="003153C7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(3 экз.)</w:t>
      </w:r>
    </w:p>
    <w:sectPr w:rsidR="003153C7" w:rsidSect="004F6BE6">
      <w:headerReference w:type="default" r:id="rId10"/>
      <w:headerReference w:type="first" r:id="rId11"/>
      <w:pgSz w:w="11906" w:h="16838" w:code="9"/>
      <w:pgMar w:top="1134" w:right="851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4E" w:rsidRDefault="00F46F4E">
      <w:r>
        <w:separator/>
      </w:r>
    </w:p>
  </w:endnote>
  <w:endnote w:type="continuationSeparator" w:id="0">
    <w:p w:rsidR="00F46F4E" w:rsidRDefault="00F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4E" w:rsidRDefault="00F46F4E">
      <w:r>
        <w:separator/>
      </w:r>
    </w:p>
  </w:footnote>
  <w:footnote w:type="continuationSeparator" w:id="0">
    <w:p w:rsidR="00F46F4E" w:rsidRDefault="00F4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03980"/>
      <w:docPartObj>
        <w:docPartGallery w:val="Page Numbers (Top of Page)"/>
        <w:docPartUnique/>
      </w:docPartObj>
    </w:sdtPr>
    <w:sdtEndPr/>
    <w:sdtContent>
      <w:p w:rsidR="00B042A8" w:rsidRDefault="00B042A8">
        <w:pPr>
          <w:pStyle w:val="a9"/>
          <w:jc w:val="center"/>
        </w:pPr>
      </w:p>
      <w:p w:rsidR="00B042A8" w:rsidRDefault="00B042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A1">
          <w:rPr>
            <w:noProof/>
          </w:rPr>
          <w:t>8</w:t>
        </w:r>
        <w:r>
          <w:fldChar w:fldCharType="end"/>
        </w:r>
      </w:p>
    </w:sdtContent>
  </w:sdt>
  <w:p w:rsidR="003153C7" w:rsidRDefault="003153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7C" w:rsidRDefault="0070487C" w:rsidP="0070487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86C68"/>
    <w:multiLevelType w:val="multilevel"/>
    <w:tmpl w:val="5EBE0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6D1D"/>
    <w:multiLevelType w:val="multilevel"/>
    <w:tmpl w:val="95045B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1803B1"/>
    <w:multiLevelType w:val="multilevel"/>
    <w:tmpl w:val="2C3C77AC"/>
    <w:lvl w:ilvl="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7"/>
  </w:num>
  <w:num w:numId="5">
    <w:abstractNumId w:val="12"/>
  </w:num>
  <w:num w:numId="6">
    <w:abstractNumId w:val="14"/>
  </w:num>
  <w:num w:numId="7">
    <w:abstractNumId w:val="34"/>
  </w:num>
  <w:num w:numId="8">
    <w:abstractNumId w:val="2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7"/>
  </w:num>
  <w:num w:numId="13">
    <w:abstractNumId w:val="22"/>
  </w:num>
  <w:num w:numId="14">
    <w:abstractNumId w:val="11"/>
  </w:num>
  <w:num w:numId="15">
    <w:abstractNumId w:val="28"/>
  </w:num>
  <w:num w:numId="16">
    <w:abstractNumId w:val="35"/>
  </w:num>
  <w:num w:numId="17">
    <w:abstractNumId w:val="31"/>
  </w:num>
  <w:num w:numId="18">
    <w:abstractNumId w:val="13"/>
  </w:num>
  <w:num w:numId="19">
    <w:abstractNumId w:val="32"/>
  </w:num>
  <w:num w:numId="20">
    <w:abstractNumId w:val="23"/>
  </w:num>
  <w:num w:numId="21">
    <w:abstractNumId w:val="1"/>
  </w:num>
  <w:num w:numId="22">
    <w:abstractNumId w:val="33"/>
  </w:num>
  <w:num w:numId="23">
    <w:abstractNumId w:val="0"/>
  </w:num>
  <w:num w:numId="24">
    <w:abstractNumId w:val="17"/>
  </w:num>
  <w:num w:numId="25">
    <w:abstractNumId w:val="5"/>
  </w:num>
  <w:num w:numId="26">
    <w:abstractNumId w:val="30"/>
  </w:num>
  <w:num w:numId="27">
    <w:abstractNumId w:val="29"/>
  </w:num>
  <w:num w:numId="28">
    <w:abstractNumId w:val="4"/>
  </w:num>
  <w:num w:numId="29">
    <w:abstractNumId w:val="3"/>
  </w:num>
  <w:num w:numId="30">
    <w:abstractNumId w:val="6"/>
  </w:num>
  <w:num w:numId="31">
    <w:abstractNumId w:val="26"/>
  </w:num>
  <w:num w:numId="32">
    <w:abstractNumId w:val="8"/>
  </w:num>
  <w:num w:numId="33">
    <w:abstractNumId w:val="9"/>
  </w:num>
  <w:num w:numId="34">
    <w:abstractNumId w:val="16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F1"/>
    <w:rsid w:val="0000273E"/>
    <w:rsid w:val="000043BB"/>
    <w:rsid w:val="00015AAF"/>
    <w:rsid w:val="000227BA"/>
    <w:rsid w:val="000239D6"/>
    <w:rsid w:val="00032139"/>
    <w:rsid w:val="00035F97"/>
    <w:rsid w:val="00042496"/>
    <w:rsid w:val="000436E6"/>
    <w:rsid w:val="0004491B"/>
    <w:rsid w:val="00061B5F"/>
    <w:rsid w:val="0009270A"/>
    <w:rsid w:val="00094E66"/>
    <w:rsid w:val="000A0C84"/>
    <w:rsid w:val="000B02E8"/>
    <w:rsid w:val="000B03AF"/>
    <w:rsid w:val="000B0B31"/>
    <w:rsid w:val="000B71C9"/>
    <w:rsid w:val="000C02EF"/>
    <w:rsid w:val="000E02FB"/>
    <w:rsid w:val="000E1434"/>
    <w:rsid w:val="000F1711"/>
    <w:rsid w:val="000F17B1"/>
    <w:rsid w:val="000F2A3E"/>
    <w:rsid w:val="000F3ABA"/>
    <w:rsid w:val="000F3E84"/>
    <w:rsid w:val="000F4EE5"/>
    <w:rsid w:val="000F6249"/>
    <w:rsid w:val="000F6CB8"/>
    <w:rsid w:val="00105C34"/>
    <w:rsid w:val="001065B3"/>
    <w:rsid w:val="00115605"/>
    <w:rsid w:val="00130999"/>
    <w:rsid w:val="001432D9"/>
    <w:rsid w:val="001439B0"/>
    <w:rsid w:val="00145AA0"/>
    <w:rsid w:val="00162B6B"/>
    <w:rsid w:val="00176AF5"/>
    <w:rsid w:val="0019008D"/>
    <w:rsid w:val="00190CC5"/>
    <w:rsid w:val="001A1B6B"/>
    <w:rsid w:val="001A252F"/>
    <w:rsid w:val="001A5F7C"/>
    <w:rsid w:val="001B055A"/>
    <w:rsid w:val="001B11A1"/>
    <w:rsid w:val="001D0C67"/>
    <w:rsid w:val="001D6403"/>
    <w:rsid w:val="001F4314"/>
    <w:rsid w:val="001F7C94"/>
    <w:rsid w:val="00231013"/>
    <w:rsid w:val="00231315"/>
    <w:rsid w:val="00232509"/>
    <w:rsid w:val="0023702C"/>
    <w:rsid w:val="00242FB6"/>
    <w:rsid w:val="002448E1"/>
    <w:rsid w:val="00247F2A"/>
    <w:rsid w:val="00251721"/>
    <w:rsid w:val="00254CC0"/>
    <w:rsid w:val="0026200E"/>
    <w:rsid w:val="002732A1"/>
    <w:rsid w:val="00284E2D"/>
    <w:rsid w:val="00295386"/>
    <w:rsid w:val="002B3798"/>
    <w:rsid w:val="002B41B6"/>
    <w:rsid w:val="002B6E44"/>
    <w:rsid w:val="002D1A9A"/>
    <w:rsid w:val="002D4626"/>
    <w:rsid w:val="002E7724"/>
    <w:rsid w:val="002F2DC3"/>
    <w:rsid w:val="00304764"/>
    <w:rsid w:val="003055D8"/>
    <w:rsid w:val="003143BC"/>
    <w:rsid w:val="003153C7"/>
    <w:rsid w:val="0032080F"/>
    <w:rsid w:val="003232CA"/>
    <w:rsid w:val="00327050"/>
    <w:rsid w:val="00330904"/>
    <w:rsid w:val="00334A05"/>
    <w:rsid w:val="003464C1"/>
    <w:rsid w:val="0035036A"/>
    <w:rsid w:val="003676B2"/>
    <w:rsid w:val="003740C0"/>
    <w:rsid w:val="00374B52"/>
    <w:rsid w:val="00376196"/>
    <w:rsid w:val="00382B2F"/>
    <w:rsid w:val="00383547"/>
    <w:rsid w:val="00394DDC"/>
    <w:rsid w:val="00395639"/>
    <w:rsid w:val="003D265E"/>
    <w:rsid w:val="003D670D"/>
    <w:rsid w:val="003F27E5"/>
    <w:rsid w:val="003F2A25"/>
    <w:rsid w:val="003F2D4C"/>
    <w:rsid w:val="004105C4"/>
    <w:rsid w:val="004471BD"/>
    <w:rsid w:val="004503B0"/>
    <w:rsid w:val="00465A72"/>
    <w:rsid w:val="00467C29"/>
    <w:rsid w:val="00476D3B"/>
    <w:rsid w:val="00480136"/>
    <w:rsid w:val="00490015"/>
    <w:rsid w:val="00493D88"/>
    <w:rsid w:val="004B3A5B"/>
    <w:rsid w:val="004D359E"/>
    <w:rsid w:val="004E74F5"/>
    <w:rsid w:val="004F6BE6"/>
    <w:rsid w:val="00504FC0"/>
    <w:rsid w:val="0051154F"/>
    <w:rsid w:val="005117A7"/>
    <w:rsid w:val="00522051"/>
    <w:rsid w:val="00526664"/>
    <w:rsid w:val="00530D0F"/>
    <w:rsid w:val="0053170B"/>
    <w:rsid w:val="00532C3F"/>
    <w:rsid w:val="00542156"/>
    <w:rsid w:val="00545B83"/>
    <w:rsid w:val="0054603C"/>
    <w:rsid w:val="00546E62"/>
    <w:rsid w:val="005505BE"/>
    <w:rsid w:val="00551647"/>
    <w:rsid w:val="0056462A"/>
    <w:rsid w:val="00571DD4"/>
    <w:rsid w:val="005732D1"/>
    <w:rsid w:val="005807A0"/>
    <w:rsid w:val="005862FB"/>
    <w:rsid w:val="005B0A19"/>
    <w:rsid w:val="005B1AC4"/>
    <w:rsid w:val="005D0646"/>
    <w:rsid w:val="005D146C"/>
    <w:rsid w:val="005E1961"/>
    <w:rsid w:val="005E27F3"/>
    <w:rsid w:val="005E6B90"/>
    <w:rsid w:val="0060518D"/>
    <w:rsid w:val="00614B0F"/>
    <w:rsid w:val="00623F23"/>
    <w:rsid w:val="00624815"/>
    <w:rsid w:val="00630911"/>
    <w:rsid w:val="00640DE6"/>
    <w:rsid w:val="006504FD"/>
    <w:rsid w:val="00667275"/>
    <w:rsid w:val="006861A2"/>
    <w:rsid w:val="00690DFD"/>
    <w:rsid w:val="006A1580"/>
    <w:rsid w:val="006A25BF"/>
    <w:rsid w:val="006A55B0"/>
    <w:rsid w:val="006A677A"/>
    <w:rsid w:val="006C73A4"/>
    <w:rsid w:val="006D32BA"/>
    <w:rsid w:val="006E0CB8"/>
    <w:rsid w:val="006E51E1"/>
    <w:rsid w:val="006E535E"/>
    <w:rsid w:val="006F2976"/>
    <w:rsid w:val="006F5354"/>
    <w:rsid w:val="0070487C"/>
    <w:rsid w:val="00707499"/>
    <w:rsid w:val="00707BAA"/>
    <w:rsid w:val="00710781"/>
    <w:rsid w:val="00716253"/>
    <w:rsid w:val="00716A0C"/>
    <w:rsid w:val="00724CEA"/>
    <w:rsid w:val="00727304"/>
    <w:rsid w:val="00742219"/>
    <w:rsid w:val="00742253"/>
    <w:rsid w:val="00746359"/>
    <w:rsid w:val="00746626"/>
    <w:rsid w:val="00763A19"/>
    <w:rsid w:val="00764763"/>
    <w:rsid w:val="00776C7D"/>
    <w:rsid w:val="00781B60"/>
    <w:rsid w:val="00794EE5"/>
    <w:rsid w:val="007C451B"/>
    <w:rsid w:val="007E28AF"/>
    <w:rsid w:val="007E4841"/>
    <w:rsid w:val="0080126B"/>
    <w:rsid w:val="00810392"/>
    <w:rsid w:val="00822EAE"/>
    <w:rsid w:val="0083191C"/>
    <w:rsid w:val="008337A0"/>
    <w:rsid w:val="00834DF3"/>
    <w:rsid w:val="00837AFD"/>
    <w:rsid w:val="00837CD7"/>
    <w:rsid w:val="00853D3F"/>
    <w:rsid w:val="008632B6"/>
    <w:rsid w:val="00865B8E"/>
    <w:rsid w:val="00884D92"/>
    <w:rsid w:val="0089226C"/>
    <w:rsid w:val="008962A8"/>
    <w:rsid w:val="008A01DF"/>
    <w:rsid w:val="008A093B"/>
    <w:rsid w:val="008A2267"/>
    <w:rsid w:val="008A6D70"/>
    <w:rsid w:val="008B2D22"/>
    <w:rsid w:val="008B36C4"/>
    <w:rsid w:val="008B4614"/>
    <w:rsid w:val="008C185E"/>
    <w:rsid w:val="008C3AB2"/>
    <w:rsid w:val="008C4B2F"/>
    <w:rsid w:val="008C4ECC"/>
    <w:rsid w:val="009029FA"/>
    <w:rsid w:val="00905045"/>
    <w:rsid w:val="00910A00"/>
    <w:rsid w:val="009121CD"/>
    <w:rsid w:val="00915DF0"/>
    <w:rsid w:val="00916813"/>
    <w:rsid w:val="0091796B"/>
    <w:rsid w:val="00926B43"/>
    <w:rsid w:val="00927816"/>
    <w:rsid w:val="009319F1"/>
    <w:rsid w:val="00940371"/>
    <w:rsid w:val="00947333"/>
    <w:rsid w:val="00952683"/>
    <w:rsid w:val="00986961"/>
    <w:rsid w:val="00992931"/>
    <w:rsid w:val="009A7E3B"/>
    <w:rsid w:val="009B0619"/>
    <w:rsid w:val="009B34F5"/>
    <w:rsid w:val="009D2FD8"/>
    <w:rsid w:val="009E5189"/>
    <w:rsid w:val="00A12998"/>
    <w:rsid w:val="00A157FF"/>
    <w:rsid w:val="00A1734F"/>
    <w:rsid w:val="00A23DD6"/>
    <w:rsid w:val="00A269FC"/>
    <w:rsid w:val="00A32D97"/>
    <w:rsid w:val="00A377A6"/>
    <w:rsid w:val="00A45030"/>
    <w:rsid w:val="00A67B1D"/>
    <w:rsid w:val="00A700DD"/>
    <w:rsid w:val="00A7663F"/>
    <w:rsid w:val="00A779FB"/>
    <w:rsid w:val="00A81E59"/>
    <w:rsid w:val="00A85224"/>
    <w:rsid w:val="00A94BB4"/>
    <w:rsid w:val="00A9503F"/>
    <w:rsid w:val="00AB3F95"/>
    <w:rsid w:val="00AB58E9"/>
    <w:rsid w:val="00AC109B"/>
    <w:rsid w:val="00B042A8"/>
    <w:rsid w:val="00B062DA"/>
    <w:rsid w:val="00B12CF8"/>
    <w:rsid w:val="00B1680D"/>
    <w:rsid w:val="00B24E1E"/>
    <w:rsid w:val="00B31952"/>
    <w:rsid w:val="00B375BB"/>
    <w:rsid w:val="00B40EE2"/>
    <w:rsid w:val="00B42113"/>
    <w:rsid w:val="00B50510"/>
    <w:rsid w:val="00B52B88"/>
    <w:rsid w:val="00B641D0"/>
    <w:rsid w:val="00B64915"/>
    <w:rsid w:val="00B678EA"/>
    <w:rsid w:val="00B84CAD"/>
    <w:rsid w:val="00B86006"/>
    <w:rsid w:val="00B91B01"/>
    <w:rsid w:val="00BB256C"/>
    <w:rsid w:val="00BC1462"/>
    <w:rsid w:val="00BD2647"/>
    <w:rsid w:val="00BD57BA"/>
    <w:rsid w:val="00BD5F52"/>
    <w:rsid w:val="00BD60F4"/>
    <w:rsid w:val="00BF6B00"/>
    <w:rsid w:val="00BF7135"/>
    <w:rsid w:val="00C07F5B"/>
    <w:rsid w:val="00C10C35"/>
    <w:rsid w:val="00C2770B"/>
    <w:rsid w:val="00C3518A"/>
    <w:rsid w:val="00C51234"/>
    <w:rsid w:val="00C54F60"/>
    <w:rsid w:val="00C55031"/>
    <w:rsid w:val="00C57875"/>
    <w:rsid w:val="00C65705"/>
    <w:rsid w:val="00C67C39"/>
    <w:rsid w:val="00C872AC"/>
    <w:rsid w:val="00C90D33"/>
    <w:rsid w:val="00C963EC"/>
    <w:rsid w:val="00C978F7"/>
    <w:rsid w:val="00CA57DB"/>
    <w:rsid w:val="00CA662D"/>
    <w:rsid w:val="00CC0A7B"/>
    <w:rsid w:val="00CC1ACD"/>
    <w:rsid w:val="00CC701C"/>
    <w:rsid w:val="00CD0170"/>
    <w:rsid w:val="00CD41E3"/>
    <w:rsid w:val="00CD5376"/>
    <w:rsid w:val="00CD7351"/>
    <w:rsid w:val="00CE3BE0"/>
    <w:rsid w:val="00CE5397"/>
    <w:rsid w:val="00CE6E19"/>
    <w:rsid w:val="00D006E4"/>
    <w:rsid w:val="00D121DE"/>
    <w:rsid w:val="00D20C4E"/>
    <w:rsid w:val="00D20ED7"/>
    <w:rsid w:val="00D23B38"/>
    <w:rsid w:val="00D24408"/>
    <w:rsid w:val="00D25C12"/>
    <w:rsid w:val="00D26E96"/>
    <w:rsid w:val="00D37579"/>
    <w:rsid w:val="00D446A7"/>
    <w:rsid w:val="00D47F04"/>
    <w:rsid w:val="00D53390"/>
    <w:rsid w:val="00D674F3"/>
    <w:rsid w:val="00D71D04"/>
    <w:rsid w:val="00D74E6C"/>
    <w:rsid w:val="00D87C05"/>
    <w:rsid w:val="00D93251"/>
    <w:rsid w:val="00D97369"/>
    <w:rsid w:val="00DA0F16"/>
    <w:rsid w:val="00DA14EE"/>
    <w:rsid w:val="00DB3359"/>
    <w:rsid w:val="00DC4746"/>
    <w:rsid w:val="00DC6979"/>
    <w:rsid w:val="00DD2DA3"/>
    <w:rsid w:val="00DD3E9F"/>
    <w:rsid w:val="00DD7493"/>
    <w:rsid w:val="00DE0B6E"/>
    <w:rsid w:val="00DF142B"/>
    <w:rsid w:val="00DF2445"/>
    <w:rsid w:val="00DF2BE1"/>
    <w:rsid w:val="00DF6DFA"/>
    <w:rsid w:val="00E252B6"/>
    <w:rsid w:val="00E3210B"/>
    <w:rsid w:val="00E378D0"/>
    <w:rsid w:val="00E43F07"/>
    <w:rsid w:val="00E51253"/>
    <w:rsid w:val="00E66721"/>
    <w:rsid w:val="00E66D62"/>
    <w:rsid w:val="00E70100"/>
    <w:rsid w:val="00E746A1"/>
    <w:rsid w:val="00E85C84"/>
    <w:rsid w:val="00E9245E"/>
    <w:rsid w:val="00E944CA"/>
    <w:rsid w:val="00EA57CE"/>
    <w:rsid w:val="00EA650E"/>
    <w:rsid w:val="00EB12B0"/>
    <w:rsid w:val="00EB1726"/>
    <w:rsid w:val="00EC2853"/>
    <w:rsid w:val="00ED126D"/>
    <w:rsid w:val="00ED5C9A"/>
    <w:rsid w:val="00EE7EB2"/>
    <w:rsid w:val="00EF4106"/>
    <w:rsid w:val="00EF7582"/>
    <w:rsid w:val="00F120ED"/>
    <w:rsid w:val="00F12B32"/>
    <w:rsid w:val="00F20A69"/>
    <w:rsid w:val="00F20E5A"/>
    <w:rsid w:val="00F46F4E"/>
    <w:rsid w:val="00F64E34"/>
    <w:rsid w:val="00F6518C"/>
    <w:rsid w:val="00F66E69"/>
    <w:rsid w:val="00F70503"/>
    <w:rsid w:val="00F81995"/>
    <w:rsid w:val="00F84450"/>
    <w:rsid w:val="00F85604"/>
    <w:rsid w:val="00F927C0"/>
    <w:rsid w:val="00F93030"/>
    <w:rsid w:val="00F95B83"/>
    <w:rsid w:val="00F970C8"/>
    <w:rsid w:val="00FB10C2"/>
    <w:rsid w:val="00FC0D6C"/>
    <w:rsid w:val="00FC2E6C"/>
    <w:rsid w:val="00FC386C"/>
    <w:rsid w:val="00FC5F05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right"/>
      <w:outlineLvl w:val="1"/>
    </w:pPr>
    <w:rPr>
      <w:b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qFormat/>
    <w:pPr>
      <w:keepNext/>
      <w:ind w:firstLine="72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Знак1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jc w:val="both"/>
    </w:p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aliases w:val="бпОсновной текст"/>
    <w:basedOn w:val="a"/>
    <w:pPr>
      <w:spacing w:after="120"/>
    </w:p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pPr>
      <w:spacing w:after="120" w:line="480" w:lineRule="auto"/>
    </w:pPr>
  </w:style>
  <w:style w:type="paragraph" w:customStyle="1" w:styleId="Normal1">
    <w:name w:val="Normal1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styleId="a9">
    <w:name w:val="header"/>
    <w:basedOn w:val="a"/>
    <w:link w:val="aa"/>
    <w:uiPriority w:val="99"/>
    <w:pPr>
      <w:tabs>
        <w:tab w:val="center" w:pos="4844"/>
        <w:tab w:val="right" w:pos="9689"/>
      </w:tabs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customStyle="1" w:styleId="ab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consnonformat0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e">
    <w:name w:val="Гипертекстовая ссылка"/>
    <w:uiPriority w:val="99"/>
    <w:rPr>
      <w:b/>
      <w:color w:val="008000"/>
      <w:sz w:val="20"/>
    </w:rPr>
  </w:style>
  <w:style w:type="character" w:customStyle="1" w:styleId="af">
    <w:name w:val="Заголовок своего сообщения"/>
    <w:rPr>
      <w:b/>
      <w:bCs/>
      <w:color w:val="000080"/>
      <w:sz w:val="20"/>
    </w:r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semiHidden/>
    <w:rPr>
      <w:sz w:val="24"/>
      <w:szCs w:val="24"/>
    </w:r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Активная гипертекстовая ссылка"/>
    <w:rPr>
      <w:b/>
      <w:color w:val="008000"/>
      <w:sz w:val="20"/>
      <w:u w:val="single"/>
    </w:rPr>
  </w:style>
  <w:style w:type="paragraph" w:styleId="af5">
    <w:name w:val="footnote text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f7">
    <w:name w:val="Заголовок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11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</w:rPr>
  </w:style>
  <w:style w:type="paragraph" w:styleId="af8">
    <w:name w:val="caption"/>
    <w:basedOn w:val="a"/>
    <w:next w:val="a"/>
    <w:qFormat/>
    <w:rPr>
      <w:b/>
      <w:bCs/>
      <w:sz w:val="20"/>
      <w:szCs w:val="20"/>
    </w:rPr>
  </w:style>
  <w:style w:type="paragraph" w:styleId="af9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cv">
    <w:name w:val="cv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styleId="afc">
    <w:name w:val="Emphasis"/>
    <w:qFormat/>
    <w:rPr>
      <w:i/>
      <w:iCs/>
    </w:rPr>
  </w:style>
  <w:style w:type="character" w:customStyle="1" w:styleId="90">
    <w:name w:val="Заголовок 9 Знак"/>
    <w:rPr>
      <w:rFonts w:ascii="Cambria" w:hAnsi="Cambria"/>
      <w:sz w:val="22"/>
      <w:szCs w:val="22"/>
    </w:rPr>
  </w:style>
  <w:style w:type="character" w:customStyle="1" w:styleId="12">
    <w:name w:val="Заголовок 1 Знак"/>
    <w:rPr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fd">
    <w:name w:val="Основной текст Знак"/>
    <w:aliases w:val="бпОсновной текст Знак1"/>
    <w:semiHidden/>
    <w:locked/>
    <w:rPr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Balloon Text"/>
    <w:basedOn w:val="a"/>
    <w:link w:val="aff0"/>
    <w:rsid w:val="002517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25172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E252B6"/>
    <w:pPr>
      <w:spacing w:after="120" w:line="480" w:lineRule="auto"/>
    </w:pPr>
  </w:style>
  <w:style w:type="character" w:customStyle="1" w:styleId="23">
    <w:name w:val="Основной текст 2 Знак"/>
    <w:link w:val="22"/>
    <w:rsid w:val="00E252B6"/>
    <w:rPr>
      <w:sz w:val="24"/>
      <w:szCs w:val="24"/>
    </w:rPr>
  </w:style>
  <w:style w:type="paragraph" w:customStyle="1" w:styleId="210">
    <w:name w:val="Основной текст 21"/>
    <w:basedOn w:val="a"/>
    <w:rsid w:val="00E252B6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8"/>
      <w:szCs w:val="20"/>
    </w:rPr>
  </w:style>
  <w:style w:type="character" w:styleId="aff1">
    <w:name w:val="page number"/>
    <w:basedOn w:val="a0"/>
    <w:rsid w:val="00FC0D6C"/>
  </w:style>
  <w:style w:type="character" w:customStyle="1" w:styleId="aa">
    <w:name w:val="Верхний колонтитул Знак"/>
    <w:basedOn w:val="a0"/>
    <w:link w:val="a9"/>
    <w:uiPriority w:val="99"/>
    <w:rsid w:val="00DC6979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7EB2"/>
    <w:rPr>
      <w:sz w:val="24"/>
      <w:szCs w:val="24"/>
    </w:rPr>
  </w:style>
  <w:style w:type="paragraph" w:styleId="aff2">
    <w:name w:val="List Paragraph"/>
    <w:basedOn w:val="a"/>
    <w:uiPriority w:val="34"/>
    <w:qFormat/>
    <w:rsid w:val="001A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right"/>
      <w:outlineLvl w:val="1"/>
    </w:pPr>
    <w:rPr>
      <w:b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qFormat/>
    <w:pPr>
      <w:keepNext/>
      <w:ind w:firstLine="72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Знак1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jc w:val="both"/>
    </w:p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aliases w:val="бпОсновной текст"/>
    <w:basedOn w:val="a"/>
    <w:pPr>
      <w:spacing w:after="120"/>
    </w:p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pPr>
      <w:spacing w:after="120" w:line="480" w:lineRule="auto"/>
    </w:pPr>
  </w:style>
  <w:style w:type="paragraph" w:customStyle="1" w:styleId="Normal1">
    <w:name w:val="Normal1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styleId="a9">
    <w:name w:val="header"/>
    <w:basedOn w:val="a"/>
    <w:link w:val="aa"/>
    <w:uiPriority w:val="99"/>
    <w:pPr>
      <w:tabs>
        <w:tab w:val="center" w:pos="4844"/>
        <w:tab w:val="right" w:pos="9689"/>
      </w:tabs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customStyle="1" w:styleId="ab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consnonformat0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e">
    <w:name w:val="Гипертекстовая ссылка"/>
    <w:uiPriority w:val="99"/>
    <w:rPr>
      <w:b/>
      <w:color w:val="008000"/>
      <w:sz w:val="20"/>
    </w:rPr>
  </w:style>
  <w:style w:type="character" w:customStyle="1" w:styleId="af">
    <w:name w:val="Заголовок своего сообщения"/>
    <w:rPr>
      <w:b/>
      <w:bCs/>
      <w:color w:val="000080"/>
      <w:sz w:val="20"/>
    </w:r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semiHidden/>
    <w:rPr>
      <w:sz w:val="24"/>
      <w:szCs w:val="24"/>
    </w:r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Активная гипертекстовая ссылка"/>
    <w:rPr>
      <w:b/>
      <w:color w:val="008000"/>
      <w:sz w:val="20"/>
      <w:u w:val="single"/>
    </w:rPr>
  </w:style>
  <w:style w:type="paragraph" w:styleId="af5">
    <w:name w:val="footnote text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f7">
    <w:name w:val="Заголовок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11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</w:rPr>
  </w:style>
  <w:style w:type="paragraph" w:styleId="af8">
    <w:name w:val="caption"/>
    <w:basedOn w:val="a"/>
    <w:next w:val="a"/>
    <w:qFormat/>
    <w:rPr>
      <w:b/>
      <w:bCs/>
      <w:sz w:val="20"/>
      <w:szCs w:val="20"/>
    </w:rPr>
  </w:style>
  <w:style w:type="paragraph" w:styleId="af9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cv">
    <w:name w:val="cv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styleId="afc">
    <w:name w:val="Emphasis"/>
    <w:qFormat/>
    <w:rPr>
      <w:i/>
      <w:iCs/>
    </w:rPr>
  </w:style>
  <w:style w:type="character" w:customStyle="1" w:styleId="90">
    <w:name w:val="Заголовок 9 Знак"/>
    <w:rPr>
      <w:rFonts w:ascii="Cambria" w:hAnsi="Cambria"/>
      <w:sz w:val="22"/>
      <w:szCs w:val="22"/>
    </w:rPr>
  </w:style>
  <w:style w:type="character" w:customStyle="1" w:styleId="12">
    <w:name w:val="Заголовок 1 Знак"/>
    <w:rPr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fd">
    <w:name w:val="Основной текст Знак"/>
    <w:aliases w:val="бпОсновной текст Знак1"/>
    <w:semiHidden/>
    <w:locked/>
    <w:rPr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Balloon Text"/>
    <w:basedOn w:val="a"/>
    <w:link w:val="aff0"/>
    <w:rsid w:val="002517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25172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E252B6"/>
    <w:pPr>
      <w:spacing w:after="120" w:line="480" w:lineRule="auto"/>
    </w:pPr>
  </w:style>
  <w:style w:type="character" w:customStyle="1" w:styleId="23">
    <w:name w:val="Основной текст 2 Знак"/>
    <w:link w:val="22"/>
    <w:rsid w:val="00E252B6"/>
    <w:rPr>
      <w:sz w:val="24"/>
      <w:szCs w:val="24"/>
    </w:rPr>
  </w:style>
  <w:style w:type="paragraph" w:customStyle="1" w:styleId="210">
    <w:name w:val="Основной текст 21"/>
    <w:basedOn w:val="a"/>
    <w:rsid w:val="00E252B6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8"/>
      <w:szCs w:val="20"/>
    </w:rPr>
  </w:style>
  <w:style w:type="character" w:styleId="aff1">
    <w:name w:val="page number"/>
    <w:basedOn w:val="a0"/>
    <w:rsid w:val="00FC0D6C"/>
  </w:style>
  <w:style w:type="character" w:customStyle="1" w:styleId="aa">
    <w:name w:val="Верхний колонтитул Знак"/>
    <w:basedOn w:val="a0"/>
    <w:link w:val="a9"/>
    <w:uiPriority w:val="99"/>
    <w:rsid w:val="00DC6979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7EB2"/>
    <w:rPr>
      <w:sz w:val="24"/>
      <w:szCs w:val="24"/>
    </w:rPr>
  </w:style>
  <w:style w:type="paragraph" w:styleId="aff2">
    <w:name w:val="List Paragraph"/>
    <w:basedOn w:val="a"/>
    <w:uiPriority w:val="34"/>
    <w:qFormat/>
    <w:rsid w:val="001A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4772-33E8-47C3-A38E-C451F1B7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Чебоксары по предоставлению муниципальной услуги «Выдача разр</vt:lpstr>
    </vt:vector>
  </TitlesOfParts>
  <Company>Чебоксарское Горкомимущество</Company>
  <LinksUpToDate>false</LinksUpToDate>
  <CharactersWithSpaces>18587</CharactersWithSpaces>
  <SharedDoc>false</SharedDoc>
  <HLinks>
    <vt:vector size="186" baseType="variant">
      <vt:variant>
        <vt:i4>852003</vt:i4>
      </vt:variant>
      <vt:variant>
        <vt:i4>90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393225</vt:i4>
      </vt:variant>
      <vt:variant>
        <vt:i4>87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84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1048613</vt:i4>
      </vt:variant>
      <vt:variant>
        <vt:i4>81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7209027</vt:i4>
      </vt:variant>
      <vt:variant>
        <vt:i4>78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75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72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393225</vt:i4>
      </vt:variant>
      <vt:variant>
        <vt:i4>66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63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4980791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4980791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558892101</vt:i4>
      </vt:variant>
      <vt:variant>
        <vt:i4>51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6</vt:lpwstr>
      </vt:variant>
      <vt:variant>
        <vt:lpwstr/>
      </vt:variant>
      <vt:variant>
        <vt:i4>559023173</vt:i4>
      </vt:variant>
      <vt:variant>
        <vt:i4>48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4</vt:lpwstr>
      </vt:variant>
      <vt:variant>
        <vt:lpwstr/>
      </vt:variant>
      <vt:variant>
        <vt:i4>1966105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1966105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559219781</vt:i4>
      </vt:variant>
      <vt:variant>
        <vt:i4>39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3</vt:lpwstr>
      </vt:variant>
      <vt:variant>
        <vt:lpwstr/>
      </vt:variant>
      <vt:variant>
        <vt:i4>559154245</vt:i4>
      </vt:variant>
      <vt:variant>
        <vt:i4>36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2</vt:lpwstr>
      </vt:variant>
      <vt:variant>
        <vt:lpwstr/>
      </vt:variant>
      <vt:variant>
        <vt:i4>8060935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8060935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852003</vt:i4>
      </vt:variant>
      <vt:variant>
        <vt:i4>27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1048613</vt:i4>
      </vt:variant>
      <vt:variant>
        <vt:i4>24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1966165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393225</vt:i4>
      </vt:variant>
      <vt:variant>
        <vt:i4>18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15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393225</vt:i4>
      </vt:variant>
      <vt:variant>
        <vt:i4>12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1966105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garantf1://17521658.1000/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Чебоксары по предоставлению муниципальной услуги «Выдача разр</dc:title>
  <dc:creator>economy2</dc:creator>
  <cp:lastModifiedBy>Сидякина Е.Н.</cp:lastModifiedBy>
  <cp:revision>2</cp:revision>
  <cp:lastPrinted>2018-01-15T13:53:00Z</cp:lastPrinted>
  <dcterms:created xsi:type="dcterms:W3CDTF">2018-01-17T07:04:00Z</dcterms:created>
  <dcterms:modified xsi:type="dcterms:W3CDTF">2018-01-17T07:04:00Z</dcterms:modified>
</cp:coreProperties>
</file>