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5785F" w:rsidRPr="0095785F" w:rsidTr="005E707C">
        <w:trPr>
          <w:trHeight w:val="1130"/>
        </w:trPr>
        <w:tc>
          <w:tcPr>
            <w:tcW w:w="3540" w:type="dxa"/>
          </w:tcPr>
          <w:p w:rsidR="0095785F" w:rsidRPr="0095785F" w:rsidRDefault="0095785F" w:rsidP="009578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95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95785F" w:rsidRPr="0095785F" w:rsidRDefault="0095785F" w:rsidP="009578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95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95785F" w:rsidRPr="0095785F" w:rsidRDefault="0095785F" w:rsidP="009578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5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95785F" w:rsidRPr="0095785F" w:rsidRDefault="0095785F" w:rsidP="009578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785F" w:rsidRPr="0095785F" w:rsidRDefault="0095785F" w:rsidP="009578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95785F" w:rsidRPr="0095785F" w:rsidRDefault="0095785F" w:rsidP="009578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5785F" w:rsidRPr="0095785F" w:rsidRDefault="0095785F" w:rsidP="009578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95785F" w:rsidRPr="0095785F" w:rsidRDefault="0095785F" w:rsidP="009578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95785F" w:rsidRPr="0095785F" w:rsidRDefault="0095785F" w:rsidP="009578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95785F" w:rsidRPr="0095785F" w:rsidRDefault="0095785F" w:rsidP="009578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5785F" w:rsidRPr="0095785F" w:rsidRDefault="0095785F" w:rsidP="009578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95785F" w:rsidRPr="0095785F" w:rsidRDefault="0095785F" w:rsidP="009578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785F" w:rsidRPr="0095785F" w:rsidRDefault="0095785F" w:rsidP="009578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8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18.07.2018  № 129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95785F" w:rsidRPr="0095785F" w:rsidRDefault="0095785F" w:rsidP="009578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8B19FE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постановление администрации города Чебоксары от </w:t>
      </w:r>
      <w:r w:rsidR="00315C98">
        <w:rPr>
          <w:rFonts w:ascii="Times New Roman" w:eastAsia="Courier New" w:hAnsi="Times New Roman" w:cs="Times New Roman"/>
          <w:sz w:val="28"/>
          <w:szCs w:val="28"/>
          <w:lang w:eastAsia="ar-SA"/>
        </w:rPr>
        <w:t>16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>.</w:t>
      </w:r>
      <w:r w:rsidR="00315C98">
        <w:rPr>
          <w:rFonts w:ascii="Times New Roman" w:eastAsia="Courier New" w:hAnsi="Times New Roman" w:cs="Times New Roman"/>
          <w:sz w:val="28"/>
          <w:szCs w:val="28"/>
          <w:lang w:eastAsia="ar-SA"/>
        </w:rPr>
        <w:t>1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>0.20</w:t>
      </w:r>
      <w:r w:rsidR="00315C98">
        <w:rPr>
          <w:rFonts w:ascii="Times New Roman" w:eastAsia="Courier New" w:hAnsi="Times New Roman" w:cs="Times New Roman"/>
          <w:sz w:val="28"/>
          <w:szCs w:val="28"/>
          <w:lang w:eastAsia="ar-SA"/>
        </w:rPr>
        <w:t>13</w:t>
      </w:r>
      <w:r w:rsidRPr="00477DE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 </w:t>
      </w:r>
      <w:r w:rsidR="00315C98">
        <w:rPr>
          <w:rFonts w:ascii="Times New Roman" w:eastAsia="Courier New" w:hAnsi="Times New Roman" w:cs="Times New Roman"/>
          <w:sz w:val="28"/>
          <w:szCs w:val="28"/>
          <w:lang w:eastAsia="ar-SA"/>
        </w:rPr>
        <w:t>3391</w:t>
      </w:r>
    </w:p>
    <w:p w:rsidR="00477DE3" w:rsidRPr="00477DE3" w:rsidRDefault="00477DE3" w:rsidP="00477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844398" w:rsidRPr="008834E3" w:rsidRDefault="00844398" w:rsidP="005D7725">
      <w:pPr>
        <w:numPr>
          <w:ilvl w:val="0"/>
          <w:numId w:val="1"/>
        </w:numPr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«Об общих принципах организации местного самоуправления в Российской Федераци</w:t>
      </w:r>
      <w:r w:rsidRPr="008834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и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Pr="008834E3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27.11.2017 № 355-ФЗ </w:t>
      </w:r>
      <w:r w:rsidRPr="008834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 внесении изменений в Федеральный закон «О порядке рассмотрения обращений граждан Российской Федерации»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29.12.2017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Pr="008834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Pr="008834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:rsidR="00E1052A" w:rsidRPr="008834E3" w:rsidRDefault="00E1052A" w:rsidP="005D7725">
      <w:pPr>
        <w:numPr>
          <w:ilvl w:val="0"/>
          <w:numId w:val="1"/>
        </w:numPr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города Чебоксары </w:t>
      </w:r>
      <w:r w:rsidRPr="008834E3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от 16.10.2013 № 3391 «Об утверждении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Положения об особенностях подачи и рассмотрения жалоб на решения и действия (бездействие) администрации города Чебоксары, территориальных, функциональных, отраслевых органов администрации города Чебоксары, их должностных лиц либо муниципальных служащих при предоставлении муниципальных услуг» (далее – 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остановление) следующие изменения:</w:t>
      </w:r>
    </w:p>
    <w:p w:rsidR="00E1052A" w:rsidRPr="008834E3" w:rsidRDefault="00E1052A" w:rsidP="005D7725">
      <w:pPr>
        <w:numPr>
          <w:ilvl w:val="0"/>
          <w:numId w:val="1"/>
        </w:numPr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Пункт 1 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остановления после слов «муниципальных служащих» дополнить словами «, многофункционального центра предоставления государственных и муниципальных услуг, его работников, </w:t>
      </w:r>
      <w:r w:rsidR="00D7044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организаций, предусмотренных частью 1.1 статьи 16 Федерального закона «Об организации предоставления государственных и муниципальных услуг»</w:t>
      </w:r>
      <w:r w:rsidR="00ED3DFB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7044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работников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EA6ECE" w:rsidRPr="008834E3" w:rsidRDefault="00477DE3" w:rsidP="005D7725">
      <w:pPr>
        <w:numPr>
          <w:ilvl w:val="0"/>
          <w:numId w:val="1"/>
        </w:numPr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lastRenderedPageBreak/>
        <w:t>1</w:t>
      </w:r>
      <w:r w:rsidR="00E1052A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.2</w:t>
      </w:r>
      <w:r w:rsidRPr="008834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E1052A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5C98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Положени</w:t>
      </w:r>
      <w:r w:rsidR="00E1052A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15C98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особенностях подачи и рассмотрения жалоб на решения и действия (бездействие) администрации города Чебоксары, территориальных, функциональных, отраслевых органов администрации города Чебоксары, их должностных лиц либо муниципальных служащих при предоставлении муниципальных услуг</w:t>
      </w:r>
      <w:r w:rsidR="00E030E7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34E3">
        <w:rPr>
          <w:rFonts w:ascii="Times New Roman" w:eastAsia="Courier New" w:hAnsi="Times New Roman" w:cs="Times New Roman"/>
          <w:sz w:val="28"/>
          <w:szCs w:val="28"/>
          <w:lang w:eastAsia="ar-SA"/>
        </w:rPr>
        <w:t>(далее – П</w:t>
      </w:r>
      <w:r w:rsidR="00B03862" w:rsidRPr="008834E3">
        <w:rPr>
          <w:rFonts w:ascii="Times New Roman" w:eastAsia="Courier New" w:hAnsi="Times New Roman" w:cs="Times New Roman"/>
          <w:sz w:val="28"/>
          <w:szCs w:val="28"/>
          <w:lang w:eastAsia="ar-SA"/>
        </w:rPr>
        <w:t>оложение</w:t>
      </w:r>
      <w:r w:rsidR="00E1052A" w:rsidRPr="008834E3">
        <w:rPr>
          <w:rFonts w:ascii="Times New Roman" w:eastAsia="Courier New" w:hAnsi="Times New Roman" w:cs="Times New Roman"/>
          <w:sz w:val="28"/>
          <w:szCs w:val="28"/>
          <w:lang w:eastAsia="ar-SA"/>
        </w:rPr>
        <w:t>)</w:t>
      </w:r>
      <w:r w:rsidR="00EA6ECE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016441" w:rsidRPr="008834E3" w:rsidRDefault="00016441" w:rsidP="005D7725">
      <w:pPr>
        <w:numPr>
          <w:ilvl w:val="0"/>
          <w:numId w:val="1"/>
        </w:numPr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030E7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Н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аименование Положения после слов «муниципальных служащих» дополнить словами «, многофункционального центра предоставления государственных и муниципальных услуг,</w:t>
      </w:r>
      <w:r w:rsidR="00D7044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его работни</w:t>
      </w:r>
      <w:r w:rsidR="002422B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ков,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7044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организаций, предусмотренных частью 1.1 статьи 16 Федерального закона «Об организации предоставления государственных и муниципальных услуг», их работников»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016441" w:rsidRPr="008834E3" w:rsidRDefault="00016441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1.2</w:t>
      </w:r>
      <w:r w:rsidR="00EA6ECE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030E7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А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бзац первый пункта 1 после слов «муниципальных служащих» дополнить словами «многофункционального центра предоставления государственных и муниципальных услуг, его работников, </w:t>
      </w:r>
      <w:r w:rsidR="00D7044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организаций, предусмотренных частью 1.1 статьи 16 Федерального закона «Об организации предоставления государственных и муниципальных услуг» (далее – Федеральный закон)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7044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их работников,»;</w:t>
      </w:r>
    </w:p>
    <w:p w:rsidR="00016441" w:rsidRPr="008834E3" w:rsidRDefault="00016441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030E7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А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бзац второй пункта 1 </w:t>
      </w:r>
      <w:r w:rsidR="00E030E7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зложить в следующей редакции:</w:t>
      </w:r>
    </w:p>
    <w:p w:rsidR="00016441" w:rsidRPr="008834E3" w:rsidRDefault="00016441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«Жалоба физического или юридического лица или их уполномоченных представителей, обратившихся в орган, предоставляющий муниципальную услугу</w:t>
      </w:r>
      <w:r w:rsidR="00ED3DFB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многофункциональный центр предоставления государственных и муниципальных услуг, а также организации, предусмотренные частью 1.1 статьи 16 Федерального закона,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заявитель), подается в письменной форме на бумажном носителе, в том числе при личном приеме, или в электронном виде в администрацию города Чебоксары, территориальные, функциональные, отраслевые органы администрации города Чебоксары, предоставляющие муниципальные услуги (далее - структурные подразделения администрации города Чебоксары, предоставляющие муниципальные услуги),</w:t>
      </w:r>
      <w:r w:rsidRPr="008834E3">
        <w:t xml:space="preserve">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многофункциональный центр предоставления государственных и муниципальных услуг (далее </w:t>
      </w:r>
      <w:r w:rsidR="004928E9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МФЦ), </w:t>
      </w:r>
      <w:r w:rsidR="002422B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организации, предусмотренные частью 1.1 статьи 16 Федерального закона</w:t>
      </w:r>
      <w:r w:rsidR="0090203A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0203A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(далее – привлекаемые организации)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порядок предоставления которой был нарушен вследствие решений и действий (бездействия) администрации города Чебоксары, структурных подразделений администрации города Чебоксары, предоставляющих муниципальные услуги, их должностных лиц либо муниципальных служащих</w:t>
      </w:r>
      <w:r w:rsidR="00447701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МФЦ, его работников, </w:t>
      </w:r>
      <w:r w:rsidR="00F91E83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</w:t>
      </w:r>
      <w:r w:rsidR="001B265B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привлекаемых организаций</w:t>
      </w:r>
      <w:r w:rsidR="00ED3DFB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, их работников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030E7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6D1613" w:rsidRPr="008834E3" w:rsidRDefault="006D1613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1.2.4.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В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абзаце третьем пункта 1 слова «</w:t>
      </w:r>
      <w:r w:rsidR="00FF2AA5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от 27.07.2010 № 210-ФЗ «Об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FF2AA5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организации предоставления государственных и муниципальных услуг» (далее – Федеральный закон)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» исключить;</w:t>
      </w:r>
    </w:p>
    <w:p w:rsidR="00EE3D49" w:rsidRPr="008834E3" w:rsidRDefault="002053E4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030E7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FF2AA5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А</w:t>
      </w:r>
      <w:r w:rsidR="00EE3D49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бзац первый </w:t>
      </w:r>
      <w:r w:rsidR="00E030E7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="00EE3D49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а 3 изложить в следующей редакции:</w:t>
      </w:r>
    </w:p>
    <w:p w:rsidR="002053E4" w:rsidRPr="008834E3" w:rsidRDefault="00EE3D49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«Прием жалоб в письменной форме осуществляется администрацией города Чебоксары, структурными подразделениями администрации города Чебоксары, предоставляющими муниципальные услуги, МФЦ, а также </w:t>
      </w:r>
      <w:r w:rsidR="00ED3DFB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привлекаемыми организациями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услуги).»</w:t>
      </w:r>
      <w:r w:rsidR="00E030E7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04233" w:rsidRPr="008834E3" w:rsidRDefault="005D7725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1.2.6. П</w:t>
      </w:r>
      <w:r w:rsidR="00604233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одпункт</w:t>
      </w:r>
      <w:r w:rsidR="000D3DFE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04233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«а» </w:t>
      </w:r>
      <w:r w:rsidR="000D3DFE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«б» </w:t>
      </w:r>
      <w:r w:rsidR="00604233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 4 изложить в следующей редакции:</w:t>
      </w:r>
    </w:p>
    <w:p w:rsidR="00604233" w:rsidRPr="008834E3" w:rsidRDefault="00604233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«а)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сайта органа местного самоуправления города Чебоксары, МФЦ, 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</w:t>
      </w:r>
      <w:r w:rsidR="00465029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465029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«Интернет»;</w:t>
      </w:r>
    </w:p>
    <w:p w:rsidR="000D3DFE" w:rsidRPr="008834E3" w:rsidRDefault="000D3DFE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федеральной государственной информационной системы «Единый портал государственных и муниципальных услуг (функций)» (далее - Единый портал) (за исключением жалоб на решения и действия (бездействие) МФЦ, 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также </w:t>
      </w:r>
      <w:r w:rsidR="00465029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привлекаемых организаций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, и их должностных лиц и работников);»;</w:t>
      </w:r>
    </w:p>
    <w:p w:rsidR="00A83165" w:rsidRPr="008834E3" w:rsidRDefault="00A83165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1.2.7.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П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одпункт «в» пункта 4 дополнить словами «(за исключением жалоб на решения и действия (бездействие) МФЦ, 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</w:t>
      </w:r>
      <w:r w:rsidR="00465029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привлекаемых организаций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, и их должностных лиц и работников);»;</w:t>
      </w:r>
    </w:p>
    <w:p w:rsidR="002053E4" w:rsidRPr="008834E3" w:rsidRDefault="002053E4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030E7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AF710A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П</w:t>
      </w:r>
      <w:r w:rsidR="006659C5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</w:t>
      </w:r>
      <w:r w:rsidR="006659C5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- 9</w:t>
      </w:r>
      <w:r w:rsidR="006659C5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изложить в следующей редакции:</w:t>
      </w:r>
    </w:p>
    <w:p w:rsidR="006659C5" w:rsidRPr="008834E3" w:rsidRDefault="006659C5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F710A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Поступившая в администрацию города Чебоксары, структурное подразделение администрации города Чебоксары, предоставляющее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муниципальную услугу, МФЦ, </w:t>
      </w:r>
      <w:r w:rsidR="00F91E83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</w:t>
      </w:r>
      <w:r w:rsidR="00465029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привлекаемые организации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регистрируется в срок не позднее следующего рабочего дня со дня ее поступления и рассматривается главой администрации города Чебоксары, руководителем структурного подразделения администрации города Чебоксары, предоставляющего муниципальную услугу, руководителем МФЦ, руководителем </w:t>
      </w:r>
      <w:r w:rsidR="00465029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привлекаемой организации</w:t>
      </w:r>
      <w:r w:rsidR="002422B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течение </w:t>
      </w:r>
      <w:r w:rsidR="009E1CC8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пятнадцати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ее регистрации в администрации города Чебоксары, структурном подразделении администрации города Чебоксары, предоставляющем муниципальную услугу, МФЦ, </w:t>
      </w:r>
      <w:r w:rsidR="00465029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привлекаемой организации</w:t>
      </w:r>
      <w:r w:rsidR="00F91E83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в случае обжалования отказа администрации города Чебоксары, структурного подразделения администрации города Чебоксары, предоставляющего муниципальную услугу, их должностных лиц либо муниципальных служащих, МФЦ, его работников, </w:t>
      </w:r>
      <w:r w:rsidR="00F91E83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</w:t>
      </w:r>
      <w:r w:rsidR="00465029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привлекаемы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465029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</w:t>
      </w:r>
      <w:r w:rsidR="00590321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F91E83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их работников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F710A" w:rsidRPr="008834E3" w:rsidRDefault="00AF710A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поступления жалобы в структурное подразделение администрации города Чебоксары, МФЦ, 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привлекаемые организации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компетенцию которых не входит принятие решения по жалобе, жалоба в срок не позднее следующего рабочего дня со дня ее поступления регистрируется в указанном структурном подразделении администрации города Чебоксары, МФЦ, 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привлекаемых организациях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и в течение трех рабочих дней со дня регистрации направляется в администрацию города Чебоксары либо соответствующее структурное подразделение администрации города Чебоксары, предоставляющее муниципальную услугу, МФЦ, 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привлекаемые организации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, с уведомлением заявителя в письменной форме на бумажном носителе либо в форме электронного документа о переадресации жалобы.</w:t>
      </w:r>
    </w:p>
    <w:p w:rsidR="00682410" w:rsidRPr="008834E3" w:rsidRDefault="000E03DD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343F6C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заявителя на решения</w:t>
      </w:r>
      <w:r w:rsidR="00682410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действия (бездействие)</w:t>
      </w:r>
      <w:r w:rsidR="00343F6C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30C03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руководителя </w:t>
      </w:r>
      <w:r w:rsidR="00343F6C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структурного подразделения администрации города </w:t>
      </w:r>
      <w:r w:rsidR="00343F6C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Чебоксары, предоставляющего муниципальную услугу, подается на рассмотрение в администрацию города Чебоксары.</w:t>
      </w:r>
      <w:r w:rsidR="00682410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82410" w:rsidRPr="008834E3" w:rsidRDefault="00682410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заявителя на решения и действия (бездействие) работника МФЦ подается на рассмотрение руководителю МФЦ. Жалоба на решения и действия (бездействие) руководителя МФЦ подается на рассмотрение в администрацию города Чебоксары. </w:t>
      </w:r>
    </w:p>
    <w:p w:rsidR="00682410" w:rsidRPr="008834E3" w:rsidRDefault="00682410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заявителя на решения и действия (бездействие) работника 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привлекаемой организации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подается на рассмотрение руководителю этой организации. Жалоба на решения и действия (бездействие) руководителя </w:t>
      </w:r>
      <w:r w:rsidR="000E03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привлекаемой организации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подается на рассмотрение в администрацию города Чебоксары. </w:t>
      </w:r>
    </w:p>
    <w:p w:rsidR="00343F6C" w:rsidRPr="008834E3" w:rsidRDefault="00343F6C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регистрируется в срок не позднее следующего рабочего дня со дня поступления и рассматривается в следующем порядке:</w:t>
      </w:r>
    </w:p>
    <w:p w:rsidR="00343F6C" w:rsidRPr="008834E3" w:rsidRDefault="00343F6C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решения</w:t>
      </w:r>
      <w:r w:rsidR="009E1CC8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действия (бездействие)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</w:t>
      </w:r>
      <w:r w:rsidR="009E1CC8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структурного подразделения администрации города Чебоксары, предоставляющего муниципальную услугу, </w:t>
      </w:r>
      <w:r w:rsidR="009E1CC8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руководителя МФЦ, </w:t>
      </w:r>
      <w:r w:rsidR="00AB200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</w:t>
      </w:r>
      <w:r w:rsidR="009E1CC8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AB200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409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привлекаемой организации</w:t>
      </w:r>
      <w:r w:rsidR="00AB200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одним из заместителей главы администрации города Чебоксары в соответствии с распределением обязанностей между заместителями главы администрации города Чебоксары;</w:t>
      </w:r>
    </w:p>
    <w:p w:rsidR="00343F6C" w:rsidRPr="008834E3" w:rsidRDefault="00343F6C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решения</w:t>
      </w:r>
      <w:r w:rsidR="009E1CC8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действия (бездействие) заместителя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главы администрации города Чебоксары - главой администрации города Чебоксары.</w:t>
      </w:r>
    </w:p>
    <w:p w:rsidR="00343F6C" w:rsidRPr="008834E3" w:rsidRDefault="00343F6C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Жалоба подлежит рассмотрению в течение </w:t>
      </w:r>
      <w:r w:rsidR="004C003E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пятнадцати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ее регистрации, а в случае обжалования отказа администрации города Чебоксары, структурного подразделения администрации города Чебоксары, предоставляющего муниципальную услугу, </w:t>
      </w:r>
      <w:r w:rsidR="00AB200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МФЦ, </w:t>
      </w:r>
      <w:r w:rsidR="00003FA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</w:t>
      </w:r>
      <w:r w:rsidR="0075409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привлекаемой организации</w:t>
      </w:r>
      <w:r w:rsidR="00AB200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B5766" w:rsidRPr="008834E3" w:rsidRDefault="00754094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8.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604233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может быть подана заявителем через МФЦ. При поступлении жалобы МФЦ обеспечивает ее передачу в администрацию города Чебоксары в порядке и сроки, которые установлены соглашением о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604233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взаимодействии между МФЦ и администрацией города Чебоксары, но не позднее следующего рабочего дня со дня поступления жалобы.</w:t>
      </w:r>
    </w:p>
    <w:p w:rsidR="00604233" w:rsidRPr="008834E3" w:rsidRDefault="00FB5766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администрации города Чебоксары</w:t>
      </w:r>
      <w:r w:rsidR="0075409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03914" w:rsidRPr="008834E3" w:rsidRDefault="00754094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9.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10391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рассмотрения жалобы в соответствии с частью 7 статьи 11.2 Федерального закона администрация города Чебоксары, структурное подразделение администрации города Чебоксары, предоставляющее муниципальную услугу, МФЦ, </w:t>
      </w:r>
      <w:r w:rsidR="006D1613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привлекаемые организации</w:t>
      </w:r>
      <w:r w:rsidR="0010391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принимают одно из следующих решений:</w:t>
      </w:r>
    </w:p>
    <w:p w:rsidR="00103914" w:rsidRPr="008834E3" w:rsidRDefault="00103914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удовлетворяют жалобу, в том числе в форме отмены принятого решения, исправления допущенных опечаток и ошибок в выданных в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</w:p>
    <w:p w:rsidR="00103914" w:rsidRPr="008834E3" w:rsidRDefault="00103914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отказывают в удовлетворении жалобы.</w:t>
      </w:r>
    </w:p>
    <w:p w:rsidR="00103914" w:rsidRPr="008834E3" w:rsidRDefault="00103914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удовлетворении жалобы администрация города Чебоксары, структурное подразделение администрации города Чебоксары, предоставляющее муниципальную услугу, МФЦ, </w:t>
      </w:r>
      <w:r w:rsidR="002C748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</w:t>
      </w:r>
      <w:r w:rsidR="0075409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привлекаемая организация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принимают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  <w:r w:rsidR="00E030E7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44359D" w:rsidRPr="008834E3" w:rsidRDefault="00103914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E030E7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75409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E030E7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П</w:t>
      </w:r>
      <w:r w:rsidR="00EA6ECE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ункт 1</w:t>
      </w:r>
      <w:r w:rsidR="00B03862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 </w:t>
      </w:r>
      <w:r w:rsidR="0044359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</w:t>
      </w:r>
      <w:r w:rsidR="00A269DD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44359D" w:rsidRPr="008834E3" w:rsidRDefault="0044359D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«Администрация города Чебоксары, структурные подразделения администрации города Чебоксары, предоставляющие муниципальные услуги, </w:t>
      </w:r>
      <w:r w:rsidR="004C003E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МФЦ, </w:t>
      </w:r>
      <w:r w:rsidR="002C748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также </w:t>
      </w:r>
      <w:r w:rsidR="0075409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привлекаемые организации</w:t>
      </w:r>
      <w:r w:rsidR="004C003E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вправе оставить жалобу без ответа в следующих случаях:</w:t>
      </w:r>
    </w:p>
    <w:p w:rsidR="0044359D" w:rsidRPr="008834E3" w:rsidRDefault="0044359D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 жалобе не указаны фамилия и (или) почтовый адрес заявителя, по которому должен быть направлен ответ;</w:t>
      </w:r>
    </w:p>
    <w:p w:rsidR="0044359D" w:rsidRPr="008834E3" w:rsidRDefault="0044359D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наличие в жалобе нецензурных либо оскорбительных выражений, угроз жизни, здоровью и имуществу должностного лица, </w:t>
      </w:r>
      <w:r w:rsidR="00FB5766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работника, 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а также членов его семьи</w:t>
      </w:r>
      <w:r w:rsidR="0003042E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при этом заявителю сообщается о недопустимости злоупотребления правом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44359D" w:rsidRPr="008834E3" w:rsidRDefault="0044359D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в) текст жалобы не поддается прочтению;</w:t>
      </w:r>
    </w:p>
    <w:p w:rsidR="0044359D" w:rsidRPr="008834E3" w:rsidRDefault="0044359D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г) текст жалобы не позволяет определить ее суть.</w:t>
      </w:r>
    </w:p>
    <w:p w:rsidR="0003042E" w:rsidRDefault="0003042E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Чебоксары, структурные подразделения администрации города Чебоксары, предоставляющие муниципальные услуги, МФЦ, а также </w:t>
      </w:r>
      <w:r w:rsidR="00754094"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привлекаемые организации</w:t>
      </w:r>
      <w:r w:rsidRPr="0088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сообщают заявителю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оставлении жалобы без ответа в течение </w:t>
      </w:r>
      <w:r w:rsidR="0038289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трех</w:t>
      </w:r>
      <w:r w:rsidRPr="000304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регистрации жалобы.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8289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38289D" w:rsidRDefault="0038289D" w:rsidP="005D7725">
      <w:pPr>
        <w:pStyle w:val="a9"/>
        <w:numPr>
          <w:ilvl w:val="0"/>
          <w:numId w:val="1"/>
        </w:numPr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1.2.10.</w:t>
      </w:r>
      <w:r w:rsidR="005D7725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к Положению изложить в редакции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477DE3" w:rsidRPr="00477DE3" w:rsidRDefault="00477DE3" w:rsidP="005D7725">
      <w:pPr>
        <w:widowControl w:val="0"/>
        <w:numPr>
          <w:ilvl w:val="0"/>
          <w:numId w:val="1"/>
        </w:numPr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2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. 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Управлению </w:t>
      </w:r>
      <w:r w:rsidR="00E27A4D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информации, общественных связей</w:t>
      </w:r>
      <w:r w:rsidRPr="00477DE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и молодежной политики администрации города 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Чебоксары опубликовать настоящее постановление в</w:t>
      </w:r>
      <w:r w:rsidR="00B01828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средствах массовой информации.</w:t>
      </w:r>
    </w:p>
    <w:p w:rsidR="00477DE3" w:rsidRPr="00F5763A" w:rsidRDefault="00477DE3" w:rsidP="005D7725">
      <w:pPr>
        <w:widowControl w:val="0"/>
        <w:numPr>
          <w:ilvl w:val="0"/>
          <w:numId w:val="1"/>
        </w:numPr>
        <w:tabs>
          <w:tab w:val="clear" w:pos="0"/>
          <w:tab w:val="num" w:pos="142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5763A" w:rsidRPr="00477DE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</w:t>
      </w:r>
      <w:r w:rsidR="00F5763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77DE3" w:rsidRPr="00477DE3" w:rsidRDefault="00477DE3" w:rsidP="005D7725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48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4. 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Контроль за выполнением настоящего постановления возложить на</w:t>
      </w:r>
      <w:r w:rsidR="005D772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заместителя главы администрации </w:t>
      </w:r>
      <w:r w:rsidR="005D7725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города Чебоксары 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– руководителя аппарата А.Ю. Маклыгина.</w:t>
      </w:r>
    </w:p>
    <w:p w:rsidR="00477DE3" w:rsidRDefault="00477DE3" w:rsidP="005D7725">
      <w:pPr>
        <w:widowControl w:val="0"/>
        <w:tabs>
          <w:tab w:val="num" w:pos="851"/>
        </w:tabs>
        <w:suppressAutoHyphens/>
        <w:spacing w:after="0" w:line="324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5D7725" w:rsidRPr="00477DE3" w:rsidRDefault="005D7725" w:rsidP="005D7725">
      <w:pPr>
        <w:widowControl w:val="0"/>
        <w:tabs>
          <w:tab w:val="num" w:pos="851"/>
        </w:tabs>
        <w:suppressAutoHyphens/>
        <w:spacing w:after="0" w:line="324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477DE3" w:rsidRDefault="00477DE3" w:rsidP="00477DE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администрации города Чебоксары                </w:t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477DE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 xml:space="preserve">    А.О. Ладыков</w:t>
      </w:r>
    </w:p>
    <w:p w:rsidR="0038289D" w:rsidRDefault="0038289D" w:rsidP="00477DE3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ectPr w:rsidR="0038289D" w:rsidSect="005D7725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5D7725" w:rsidRDefault="0038289D" w:rsidP="0038289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3828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D7725" w:rsidRDefault="0038289D" w:rsidP="0038289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38289D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8289D" w:rsidRPr="0038289D" w:rsidRDefault="0038289D" w:rsidP="0038289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38289D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38289D" w:rsidRPr="0038289D" w:rsidRDefault="0038289D" w:rsidP="0038289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38289D">
        <w:rPr>
          <w:rFonts w:ascii="Times New Roman" w:hAnsi="Times New Roman" w:cs="Times New Roman"/>
          <w:sz w:val="28"/>
          <w:szCs w:val="28"/>
        </w:rPr>
        <w:t xml:space="preserve">от </w:t>
      </w:r>
      <w:r w:rsidR="0095785F">
        <w:rPr>
          <w:rFonts w:ascii="Times New Roman" w:hAnsi="Times New Roman" w:cs="Times New Roman"/>
          <w:sz w:val="28"/>
          <w:szCs w:val="28"/>
        </w:rPr>
        <w:t>18.07.2018</w:t>
      </w:r>
      <w:r w:rsidRPr="0038289D">
        <w:rPr>
          <w:rFonts w:ascii="Times New Roman" w:hAnsi="Times New Roman" w:cs="Times New Roman"/>
          <w:sz w:val="28"/>
          <w:szCs w:val="28"/>
        </w:rPr>
        <w:t xml:space="preserve"> № </w:t>
      </w:r>
      <w:r w:rsidR="0095785F">
        <w:rPr>
          <w:rFonts w:ascii="Times New Roman" w:hAnsi="Times New Roman" w:cs="Times New Roman"/>
          <w:sz w:val="28"/>
          <w:szCs w:val="28"/>
        </w:rPr>
        <w:t>1297</w:t>
      </w:r>
      <w:bookmarkStart w:id="0" w:name="_GoBack"/>
      <w:bookmarkEnd w:id="0"/>
    </w:p>
    <w:p w:rsidR="0038289D" w:rsidRPr="0038289D" w:rsidRDefault="0038289D" w:rsidP="0038289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</w:p>
    <w:p w:rsidR="005D7725" w:rsidRDefault="0038289D" w:rsidP="0038289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38289D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38289D" w:rsidRPr="0038289D" w:rsidRDefault="0038289D" w:rsidP="0038289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38289D">
        <w:rPr>
          <w:rFonts w:ascii="Times New Roman" w:hAnsi="Times New Roman" w:cs="Times New Roman"/>
          <w:sz w:val="26"/>
          <w:szCs w:val="26"/>
        </w:rPr>
        <w:t>к Положению об особенностях подачи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289D">
        <w:rPr>
          <w:rFonts w:ascii="Times New Roman" w:hAnsi="Times New Roman" w:cs="Times New Roman"/>
          <w:sz w:val="26"/>
          <w:szCs w:val="26"/>
        </w:rPr>
        <w:t>и рассмотрения жалоб на решения</w:t>
      </w:r>
    </w:p>
    <w:p w:rsidR="0038289D" w:rsidRPr="0038289D" w:rsidRDefault="0038289D" w:rsidP="0038289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38289D">
        <w:rPr>
          <w:rFonts w:ascii="Times New Roman" w:hAnsi="Times New Roman" w:cs="Times New Roman"/>
          <w:sz w:val="26"/>
          <w:szCs w:val="26"/>
        </w:rPr>
        <w:t>и действия (бездействия) администрации</w:t>
      </w:r>
    </w:p>
    <w:p w:rsidR="0038289D" w:rsidRPr="0038289D" w:rsidRDefault="0038289D" w:rsidP="0038289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38289D">
        <w:rPr>
          <w:rFonts w:ascii="Times New Roman" w:hAnsi="Times New Roman" w:cs="Times New Roman"/>
          <w:sz w:val="26"/>
          <w:szCs w:val="26"/>
        </w:rPr>
        <w:t>города Чебоксары, территориальных,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289D">
        <w:rPr>
          <w:rFonts w:ascii="Times New Roman" w:hAnsi="Times New Roman" w:cs="Times New Roman"/>
          <w:sz w:val="26"/>
          <w:szCs w:val="26"/>
        </w:rPr>
        <w:t>функциональных, отраслевых органов</w:t>
      </w:r>
    </w:p>
    <w:p w:rsidR="0038289D" w:rsidRPr="0038289D" w:rsidRDefault="0038289D" w:rsidP="0038289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38289D">
        <w:rPr>
          <w:rFonts w:ascii="Times New Roman" w:hAnsi="Times New Roman" w:cs="Times New Roman"/>
          <w:sz w:val="26"/>
          <w:szCs w:val="26"/>
        </w:rPr>
        <w:t>администрации города Чебоксары,</w:t>
      </w:r>
    </w:p>
    <w:p w:rsidR="0038289D" w:rsidRPr="0038289D" w:rsidRDefault="0038289D" w:rsidP="0038289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38289D">
        <w:rPr>
          <w:rFonts w:ascii="Times New Roman" w:hAnsi="Times New Roman" w:cs="Times New Roman"/>
          <w:sz w:val="26"/>
          <w:szCs w:val="26"/>
        </w:rPr>
        <w:t>их должностных лиц либо муниципальных</w:t>
      </w:r>
    </w:p>
    <w:p w:rsidR="0038289D" w:rsidRPr="0038289D" w:rsidRDefault="0038289D" w:rsidP="0038289D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 w:cs="Times New Roman"/>
          <w:sz w:val="26"/>
          <w:szCs w:val="26"/>
        </w:rPr>
      </w:pPr>
      <w:r w:rsidRPr="0038289D">
        <w:rPr>
          <w:rFonts w:ascii="Times New Roman" w:hAnsi="Times New Roman" w:cs="Times New Roman"/>
          <w:sz w:val="26"/>
          <w:szCs w:val="26"/>
        </w:rPr>
        <w:t>служащих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8289D">
        <w:rPr>
          <w:rFonts w:ascii="Times New Roman" w:hAnsi="Times New Roman" w:cs="Times New Roman"/>
          <w:sz w:val="26"/>
          <w:szCs w:val="26"/>
        </w:rPr>
        <w:t>многофункционального центра предоставления государственных и муниципальных услуг, его работников, а также организаций, предусмотренных частью 1.1 статьи 16 Федерального закона «Об организации предоставления государственных и муниципальных услуг», их ра</w:t>
      </w:r>
      <w:r>
        <w:rPr>
          <w:rFonts w:ascii="Times New Roman" w:hAnsi="Times New Roman" w:cs="Times New Roman"/>
          <w:sz w:val="26"/>
          <w:szCs w:val="26"/>
        </w:rPr>
        <w:t>ботников</w:t>
      </w:r>
      <w:r w:rsidRPr="0038289D">
        <w:rPr>
          <w:rFonts w:ascii="Times New Roman" w:hAnsi="Times New Roman" w:cs="Times New Roman"/>
          <w:sz w:val="26"/>
          <w:szCs w:val="26"/>
        </w:rPr>
        <w:t xml:space="preserve"> при предоставлении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289D">
        <w:rPr>
          <w:rFonts w:ascii="Times New Roman" w:hAnsi="Times New Roman" w:cs="Times New Roman"/>
          <w:sz w:val="26"/>
          <w:szCs w:val="26"/>
        </w:rPr>
        <w:t>муниципальных услуг</w:t>
      </w:r>
    </w:p>
    <w:p w:rsid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</w:t>
      </w:r>
    </w:p>
    <w:p w:rsidR="006E162A" w:rsidRDefault="006E162A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Решение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об удовлетворении жалобы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 нарушение порядка предоставления муниципальных услуг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(об отказе в удовлетворении жалобы)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___________________________________________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</w:t>
      </w:r>
      <w:r w:rsidRPr="0038289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(номер, дата, место принятия решения)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____________________________________________________________________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(наименование уполномоченного на рассмотрение жалобы органа, организации)</w:t>
      </w:r>
    </w:p>
    <w:p w:rsid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 лице, _____________________________________________________________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  </w:t>
      </w:r>
      <w:r w:rsidRPr="0038289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(ФИО, должность должностного лица, принявшего решение по жалобе)</w:t>
      </w:r>
    </w:p>
    <w:p w:rsid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рассмотрев жалобу ________________________________________________________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</w:t>
      </w:r>
      <w:r w:rsidR="006E162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</w:t>
      </w:r>
      <w:r w:rsidRPr="0038289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(фамилия, имя, отчество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(при наличии) или наименование </w:t>
      </w:r>
      <w:r w:rsidRPr="0038289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заявителя, реквизиты, предмет жалобы)</w:t>
      </w:r>
    </w:p>
    <w:p w:rsid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на, ______________________________________________________________________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</w:t>
      </w:r>
      <w:r w:rsidRPr="0038289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(сведения о должностном лице, муниципальном служащем,</w:t>
      </w:r>
      <w:r w:rsidRPr="0038289D">
        <w:t xml:space="preserve"> </w:t>
      </w:r>
      <w:r w:rsidRPr="0038289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МФЦ, Ф.И.О. руководителя, работника, организации, Ф.И.О. руководителя, работника, решение или действие (бездействие) которого обжалуется)</w:t>
      </w:r>
    </w:p>
    <w:p w:rsid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принимает решение _______________________________________________________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  </w:t>
      </w:r>
      <w:r w:rsidRPr="0038289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(об удовлетворении жалобы либо об отказе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38289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в удовлетворении жалобы)</w:t>
      </w:r>
    </w:p>
    <w:p w:rsid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по следующим основаниям: _______________________________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</w:t>
      </w:r>
      <w:r w:rsidR="005D772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</w:t>
      </w: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________________________________</w:t>
      </w:r>
    </w:p>
    <w:p w:rsid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         </w:t>
      </w:r>
      <w:r w:rsidRPr="0038289D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(основания для принятия решения по жалобе, ссылки на нормативно-правовые акты)</w:t>
      </w:r>
    </w:p>
    <w:p w:rsidR="005D7725" w:rsidRPr="0038289D" w:rsidRDefault="005D7725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lastRenderedPageBreak/>
        <w:t>По результатам рассмотрения жалобы необходимо принять следующие меры по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устранению выявленных нарушений &lt;1&gt;: _________________________</w:t>
      </w:r>
      <w:r w:rsidR="006E162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</w:t>
      </w:r>
      <w:r w:rsidR="005D772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_______________________________________________</w:t>
      </w:r>
      <w:r w:rsidR="006E162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__________________________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___________________________________________</w:t>
      </w:r>
      <w:r w:rsidR="006E162A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______________________________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--------------------------------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&lt;1&gt; Указывается при удовлетворении жалобы.</w:t>
      </w:r>
    </w:p>
    <w:p w:rsidR="0038289D" w:rsidRPr="0038289D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38289D" w:rsidRPr="0038289D" w:rsidRDefault="006E162A" w:rsidP="006E162A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────────────</w:t>
      </w:r>
      <w:r w:rsidR="0038289D"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────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─        ───────────       ─</w:t>
      </w:r>
      <w:r w:rsidR="0038289D" w:rsidRPr="0038289D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───────────────</w:t>
      </w:r>
    </w:p>
    <w:p w:rsidR="0038289D" w:rsidRPr="006E162A" w:rsidRDefault="0038289D" w:rsidP="0038289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6E162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(</w:t>
      </w:r>
      <w:proofErr w:type="gramStart"/>
      <w:r w:rsidRPr="006E162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должность)   </w:t>
      </w:r>
      <w:proofErr w:type="gramEnd"/>
      <w:r w:rsidRPr="006E162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</w:t>
      </w:r>
      <w:r w:rsidR="006E162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                    </w:t>
      </w:r>
      <w:r w:rsidRPr="006E162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(подпись)        </w:t>
      </w:r>
      <w:r w:rsidR="006E162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                       </w:t>
      </w:r>
      <w:r w:rsidRPr="006E162A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(Ф.И.О.)</w:t>
      </w:r>
    </w:p>
    <w:sectPr w:rsidR="0038289D" w:rsidRPr="006E162A" w:rsidSect="00B0182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24" w:rsidRDefault="00052124" w:rsidP="00052124">
      <w:pPr>
        <w:spacing w:after="0" w:line="240" w:lineRule="auto"/>
      </w:pPr>
      <w:r>
        <w:separator/>
      </w:r>
    </w:p>
  </w:endnote>
  <w:end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124" w:rsidRPr="00052124" w:rsidRDefault="00052124" w:rsidP="00052124">
    <w:pPr>
      <w:pStyle w:val="a7"/>
      <w:jc w:val="right"/>
      <w:rPr>
        <w:sz w:val="16"/>
        <w:szCs w:val="16"/>
      </w:rPr>
    </w:pPr>
    <w:r>
      <w:rPr>
        <w:sz w:val="16"/>
        <w:szCs w:val="16"/>
      </w:rPr>
      <w:t>066-</w:t>
    </w:r>
    <w:r w:rsidR="00C915A1"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24" w:rsidRDefault="00052124" w:rsidP="00052124">
      <w:pPr>
        <w:spacing w:after="0" w:line="240" w:lineRule="auto"/>
      </w:pPr>
      <w:r>
        <w:separator/>
      </w:r>
    </w:p>
  </w:footnote>
  <w:footnote w:type="continuationSeparator" w:id="0">
    <w:p w:rsidR="00052124" w:rsidRDefault="00052124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03FAD"/>
    <w:rsid w:val="00016441"/>
    <w:rsid w:val="0003042E"/>
    <w:rsid w:val="0004308F"/>
    <w:rsid w:val="00043834"/>
    <w:rsid w:val="00052124"/>
    <w:rsid w:val="000622CB"/>
    <w:rsid w:val="0009136F"/>
    <w:rsid w:val="000962E2"/>
    <w:rsid w:val="000D3DFE"/>
    <w:rsid w:val="000E03DD"/>
    <w:rsid w:val="00103914"/>
    <w:rsid w:val="00135F2E"/>
    <w:rsid w:val="00177F95"/>
    <w:rsid w:val="001B265B"/>
    <w:rsid w:val="00200F72"/>
    <w:rsid w:val="002053E4"/>
    <w:rsid w:val="002370A1"/>
    <w:rsid w:val="002422B4"/>
    <w:rsid w:val="00242734"/>
    <w:rsid w:val="00272F28"/>
    <w:rsid w:val="002C7484"/>
    <w:rsid w:val="002D599E"/>
    <w:rsid w:val="00304BD5"/>
    <w:rsid w:val="00315C98"/>
    <w:rsid w:val="00316CA3"/>
    <w:rsid w:val="00322A9A"/>
    <w:rsid w:val="00343F6C"/>
    <w:rsid w:val="003473E8"/>
    <w:rsid w:val="0035249C"/>
    <w:rsid w:val="003655DE"/>
    <w:rsid w:val="0038289D"/>
    <w:rsid w:val="00393A8E"/>
    <w:rsid w:val="003B031E"/>
    <w:rsid w:val="003F011F"/>
    <w:rsid w:val="003F2ABD"/>
    <w:rsid w:val="00403D61"/>
    <w:rsid w:val="0044359D"/>
    <w:rsid w:val="00447701"/>
    <w:rsid w:val="00461472"/>
    <w:rsid w:val="00465029"/>
    <w:rsid w:val="00477DE3"/>
    <w:rsid w:val="00482427"/>
    <w:rsid w:val="004928E9"/>
    <w:rsid w:val="00492E8A"/>
    <w:rsid w:val="004C003E"/>
    <w:rsid w:val="005209B2"/>
    <w:rsid w:val="00530C03"/>
    <w:rsid w:val="00590321"/>
    <w:rsid w:val="005A1F61"/>
    <w:rsid w:val="005C004C"/>
    <w:rsid w:val="005C265A"/>
    <w:rsid w:val="005D7725"/>
    <w:rsid w:val="00604233"/>
    <w:rsid w:val="00611CA7"/>
    <w:rsid w:val="006659C5"/>
    <w:rsid w:val="006733D0"/>
    <w:rsid w:val="00682410"/>
    <w:rsid w:val="006A0D71"/>
    <w:rsid w:val="006D1613"/>
    <w:rsid w:val="006E162A"/>
    <w:rsid w:val="006E3CA6"/>
    <w:rsid w:val="00706458"/>
    <w:rsid w:val="00754094"/>
    <w:rsid w:val="00792531"/>
    <w:rsid w:val="007A3671"/>
    <w:rsid w:val="007A6376"/>
    <w:rsid w:val="007C4762"/>
    <w:rsid w:val="007F68DE"/>
    <w:rsid w:val="007F745B"/>
    <w:rsid w:val="008022FF"/>
    <w:rsid w:val="008128B4"/>
    <w:rsid w:val="00842DC1"/>
    <w:rsid w:val="00844398"/>
    <w:rsid w:val="0085692E"/>
    <w:rsid w:val="00880887"/>
    <w:rsid w:val="008834E3"/>
    <w:rsid w:val="00892F9C"/>
    <w:rsid w:val="008B19FE"/>
    <w:rsid w:val="008C0EA2"/>
    <w:rsid w:val="008C12D4"/>
    <w:rsid w:val="008C48F0"/>
    <w:rsid w:val="008F3D41"/>
    <w:rsid w:val="0090203A"/>
    <w:rsid w:val="0095785F"/>
    <w:rsid w:val="009655CA"/>
    <w:rsid w:val="00971B68"/>
    <w:rsid w:val="00984D7B"/>
    <w:rsid w:val="00985DCF"/>
    <w:rsid w:val="0099357D"/>
    <w:rsid w:val="009977C1"/>
    <w:rsid w:val="009C7E7F"/>
    <w:rsid w:val="009D18E2"/>
    <w:rsid w:val="009D65B0"/>
    <w:rsid w:val="009E1CC8"/>
    <w:rsid w:val="00A269DD"/>
    <w:rsid w:val="00A30187"/>
    <w:rsid w:val="00A43D6A"/>
    <w:rsid w:val="00A57B2B"/>
    <w:rsid w:val="00A72B9E"/>
    <w:rsid w:val="00A83165"/>
    <w:rsid w:val="00A86A81"/>
    <w:rsid w:val="00AB2004"/>
    <w:rsid w:val="00AB3074"/>
    <w:rsid w:val="00AC551D"/>
    <w:rsid w:val="00AF710A"/>
    <w:rsid w:val="00B00931"/>
    <w:rsid w:val="00B01828"/>
    <w:rsid w:val="00B03862"/>
    <w:rsid w:val="00B16133"/>
    <w:rsid w:val="00B168B1"/>
    <w:rsid w:val="00B34176"/>
    <w:rsid w:val="00B37BF7"/>
    <w:rsid w:val="00B45287"/>
    <w:rsid w:val="00B666DB"/>
    <w:rsid w:val="00BA0612"/>
    <w:rsid w:val="00BA4A06"/>
    <w:rsid w:val="00BC3ACF"/>
    <w:rsid w:val="00BF0FB3"/>
    <w:rsid w:val="00C01CDE"/>
    <w:rsid w:val="00C1469C"/>
    <w:rsid w:val="00C5730E"/>
    <w:rsid w:val="00C6667F"/>
    <w:rsid w:val="00C87DA2"/>
    <w:rsid w:val="00C915A1"/>
    <w:rsid w:val="00CA3785"/>
    <w:rsid w:val="00CA7F8B"/>
    <w:rsid w:val="00D7044D"/>
    <w:rsid w:val="00DB4736"/>
    <w:rsid w:val="00DC4F6B"/>
    <w:rsid w:val="00DE3D2C"/>
    <w:rsid w:val="00DF0B19"/>
    <w:rsid w:val="00DF2721"/>
    <w:rsid w:val="00DF3271"/>
    <w:rsid w:val="00E030E7"/>
    <w:rsid w:val="00E04E02"/>
    <w:rsid w:val="00E06671"/>
    <w:rsid w:val="00E1052A"/>
    <w:rsid w:val="00E10694"/>
    <w:rsid w:val="00E27A4D"/>
    <w:rsid w:val="00E410AA"/>
    <w:rsid w:val="00E57147"/>
    <w:rsid w:val="00E60154"/>
    <w:rsid w:val="00E653E5"/>
    <w:rsid w:val="00E8152E"/>
    <w:rsid w:val="00EA4DA9"/>
    <w:rsid w:val="00EA6ECE"/>
    <w:rsid w:val="00EC6E77"/>
    <w:rsid w:val="00ED3DFB"/>
    <w:rsid w:val="00EE3D49"/>
    <w:rsid w:val="00F13FA6"/>
    <w:rsid w:val="00F440C3"/>
    <w:rsid w:val="00F5763A"/>
    <w:rsid w:val="00F60973"/>
    <w:rsid w:val="00F845F0"/>
    <w:rsid w:val="00F91E83"/>
    <w:rsid w:val="00F9369B"/>
    <w:rsid w:val="00FA01B4"/>
    <w:rsid w:val="00FB5766"/>
    <w:rsid w:val="00FD7406"/>
    <w:rsid w:val="00FF1B81"/>
    <w:rsid w:val="00FF2AA5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CCBBC-C74B-45C4-A48A-27A48099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594C-885F-487D-A01A-DFF7C2D3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pressa4</dc:creator>
  <cp:lastModifiedBy>Mashburo2</cp:lastModifiedBy>
  <cp:revision>2</cp:revision>
  <cp:lastPrinted>2018-07-16T11:27:00Z</cp:lastPrinted>
  <dcterms:created xsi:type="dcterms:W3CDTF">2018-07-19T13:01:00Z</dcterms:created>
  <dcterms:modified xsi:type="dcterms:W3CDTF">2018-07-19T13:01:00Z</dcterms:modified>
</cp:coreProperties>
</file>