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420"/>
        <w:gridCol w:w="2520"/>
        <w:gridCol w:w="3420"/>
      </w:tblGrid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Чăваш Республикин </w:t>
            </w:r>
          </w:p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Пăрачкав районĕнчи</w:t>
            </w:r>
            <w:r>
              <w:rPr>
                <w:rFonts w:ascii="Times New Roman" w:hAnsi="Times New Roman" w:cs="Times New Roman"/>
              </w:rPr>
              <w:t xml:space="preserve"> администрацийĕ</w:t>
            </w:r>
          </w:p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520" w:type="dxa"/>
            <w:hideMark/>
          </w:tcPr>
          <w:p w:rsidR="004D0A23" w:rsidRDefault="004D0A2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4380" cy="67818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Порецкого района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Чувашской Республики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Pr="00A34861" w:rsidRDefault="006513FA">
            <w:pPr>
              <w:ind w:firstLine="139"/>
              <w:rPr>
                <w:rFonts w:ascii="Times New Roman" w:hAnsi="Times New Roman" w:cs="Times New Roman"/>
                <w:bCs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</w:rPr>
              <w:t xml:space="preserve">   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20.07.2018</w:t>
            </w:r>
            <w:r>
              <w:rPr>
                <w:rStyle w:val="a6"/>
                <w:rFonts w:ascii="Times New Roman" w:hAnsi="Times New Roman" w:cs="Times New Roman"/>
                <w:color w:val="auto"/>
              </w:rPr>
              <w:t>№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 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247</w:t>
            </w:r>
          </w:p>
        </w:tc>
        <w:tc>
          <w:tcPr>
            <w:tcW w:w="2520" w:type="dxa"/>
          </w:tcPr>
          <w:p w:rsidR="004D0A23" w:rsidRDefault="004D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4D0A23" w:rsidRPr="00747BE6" w:rsidRDefault="006513FA" w:rsidP="00A3486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</w:rPr>
              <w:t xml:space="preserve">               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20.07.2018</w:t>
            </w:r>
            <w:r>
              <w:rPr>
                <w:rStyle w:val="a6"/>
                <w:rFonts w:ascii="Times New Roman" w:hAnsi="Times New Roman" w:cs="Times New Roman"/>
                <w:color w:val="auto"/>
              </w:rPr>
              <w:t>№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</w:rPr>
              <w:t> </w:t>
            </w:r>
            <w:r>
              <w:rPr>
                <w:rStyle w:val="a6"/>
                <w:rFonts w:ascii="Times New Roman" w:hAnsi="Times New Roman" w:cs="Times New Roman"/>
                <w:b w:val="0"/>
                <w:color w:val="auto"/>
                <w:u w:val="single"/>
              </w:rPr>
              <w:t>247</w:t>
            </w:r>
          </w:p>
        </w:tc>
      </w:tr>
      <w:tr w:rsidR="004D0A23" w:rsidTr="004D0A23">
        <w:trPr>
          <w:jc w:val="center"/>
        </w:trPr>
        <w:tc>
          <w:tcPr>
            <w:tcW w:w="3420" w:type="dxa"/>
            <w:hideMark/>
          </w:tcPr>
          <w:p w:rsidR="004D0A23" w:rsidRDefault="00E93606" w:rsidP="00E9360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4D0A23">
              <w:rPr>
                <w:rFonts w:ascii="Times New Roman" w:hAnsi="Times New Roman" w:cs="Times New Roman"/>
                <w:bCs/>
              </w:rPr>
              <w:t>Пăрачкав сали</w:t>
            </w:r>
          </w:p>
        </w:tc>
        <w:tc>
          <w:tcPr>
            <w:tcW w:w="2520" w:type="dxa"/>
          </w:tcPr>
          <w:p w:rsidR="004D0A23" w:rsidRDefault="004D0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hideMark/>
          </w:tcPr>
          <w:p w:rsidR="004D0A23" w:rsidRDefault="004D0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Порецкое</w:t>
            </w:r>
          </w:p>
        </w:tc>
      </w:tr>
    </w:tbl>
    <w:p w:rsidR="004D0A23" w:rsidRDefault="004D0A23" w:rsidP="004D0A2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D0A23" w:rsidRDefault="004D0A23" w:rsidP="004D0A2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D0A23" w:rsidRDefault="004D0A23" w:rsidP="004D0A23">
      <w:pPr>
        <w:pStyle w:val="1"/>
        <w:spacing w:before="0" w:after="0"/>
        <w:ind w:right="4245"/>
        <w:jc w:val="both"/>
        <w:rPr>
          <w:rFonts w:ascii="Times New Roman" w:hAnsi="Times New Roman" w:cs="Times New Roman"/>
          <w:color w:val="auto"/>
        </w:rPr>
      </w:pPr>
      <w:r>
        <w:rPr>
          <w:rStyle w:val="a7"/>
          <w:rFonts w:ascii="Times New Roman" w:hAnsi="Times New Roman" w:cs="Times New Roman"/>
          <w:b/>
          <w:bCs/>
          <w:color w:val="auto"/>
        </w:rPr>
        <w:t>О внесении изменений в муниципальную программу Порецкого района Чувашской Республики «Развитие потенциала муниципального управления» на 2016-2020 годы</w:t>
      </w:r>
    </w:p>
    <w:p w:rsidR="004D0A23" w:rsidRDefault="004D0A23" w:rsidP="004D0A23">
      <w:pPr>
        <w:rPr>
          <w:rFonts w:ascii="Times New Roman" w:hAnsi="Times New Roman" w:cs="Times New Roman"/>
        </w:rPr>
      </w:pPr>
    </w:p>
    <w:p w:rsidR="004D0A23" w:rsidRDefault="004D0A23" w:rsidP="004D0A23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Порецкого района   п о с т а н о в л я е т:</w:t>
      </w:r>
    </w:p>
    <w:p w:rsidR="004D0A23" w:rsidRDefault="004D0A23" w:rsidP="004D0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Внести в муниципальную </w:t>
      </w:r>
      <w:hyperlink r:id="rId5" w:anchor="Par34" w:tooltip="Ссылка на текущий документ" w:history="1">
        <w:r w:rsidRPr="00E93606">
          <w:rPr>
            <w:rStyle w:val="a3"/>
            <w:rFonts w:ascii="Times New Roman" w:hAnsi="Times New Roman" w:cs="Times New Roman"/>
            <w:color w:val="auto"/>
            <w:u w:val="none"/>
          </w:rPr>
          <w:t>программу</w:t>
        </w:r>
      </w:hyperlink>
      <w:r w:rsidRPr="00E936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«Развитие потенциала муниципального управления» на 2016-2020 годы, утвержденную постановлением администрации Порецкого района №119 от 27.04.2016,  с изменениями  №260 от 30.09.2016, №303 от 21.11.2016,  №39 от 06.02.2017, №122 от 19.04.2017, №321 от 13.10.2017</w:t>
      </w:r>
      <w:r w:rsidR="00CF4371">
        <w:rPr>
          <w:rFonts w:ascii="Times New Roman" w:hAnsi="Times New Roman" w:cs="Times New Roman"/>
        </w:rPr>
        <w:t>, №76 от</w:t>
      </w:r>
      <w:r w:rsidR="00E93606" w:rsidRPr="00E93606">
        <w:rPr>
          <w:rFonts w:ascii="Times New Roman" w:hAnsi="Times New Roman" w:cs="Times New Roman"/>
        </w:rPr>
        <w:t xml:space="preserve"> 02</w:t>
      </w:r>
      <w:r w:rsidR="00E93606">
        <w:rPr>
          <w:rFonts w:ascii="Times New Roman" w:hAnsi="Times New Roman" w:cs="Times New Roman"/>
        </w:rPr>
        <w:t>.02.2018</w:t>
      </w:r>
      <w:r w:rsidR="00A34861">
        <w:rPr>
          <w:rFonts w:ascii="Times New Roman" w:hAnsi="Times New Roman" w:cs="Times New Roman"/>
        </w:rPr>
        <w:t>, №171 от 21.05.2018</w:t>
      </w:r>
      <w:r>
        <w:rPr>
          <w:rFonts w:ascii="Times New Roman" w:hAnsi="Times New Roman" w:cs="Times New Roman"/>
        </w:rPr>
        <w:t xml:space="preserve">  следующие изменения: (далее – Программа).</w:t>
      </w:r>
    </w:p>
    <w:p w:rsidR="004D0A23" w:rsidRDefault="004D0A23" w:rsidP="004D0A23">
      <w:pPr>
        <w:pStyle w:val="ConsPlusNorma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Программу изложить в редакции, согласно приложению к настоящему постановлению.</w:t>
      </w:r>
    </w:p>
    <w:p w:rsidR="004D0A23" w:rsidRDefault="004D0A23" w:rsidP="004D0A23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4D0A23" w:rsidRDefault="004D0A23" w:rsidP="004D0A23">
      <w:pPr>
        <w:shd w:val="clear" w:color="auto" w:fill="FFFFFF"/>
        <w:rPr>
          <w:rFonts w:ascii="Times New Roman" w:hAnsi="Times New Roman" w:cs="Times New Roman"/>
        </w:rPr>
      </w:pPr>
    </w:p>
    <w:p w:rsidR="004D0A23" w:rsidRDefault="004D0A23" w:rsidP="004D0A2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278"/>
        <w:gridCol w:w="3185"/>
      </w:tblGrid>
      <w:tr w:rsidR="004D0A23" w:rsidTr="004D0A23">
        <w:tc>
          <w:tcPr>
            <w:tcW w:w="6666" w:type="dxa"/>
            <w:hideMark/>
          </w:tcPr>
          <w:p w:rsidR="004D0A23" w:rsidRDefault="00E56E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И.о.главы</w:t>
            </w:r>
            <w:r w:rsidR="004D0A23">
              <w:rPr>
                <w:rFonts w:ascii="Times New Roman" w:hAnsi="Times New Roman" w:cs="Times New Roman"/>
              </w:rPr>
              <w:t xml:space="preserve"> администрации</w:t>
            </w:r>
            <w:r w:rsidR="004D0A23">
              <w:rPr>
                <w:rFonts w:ascii="Times New Roman" w:hAnsi="Times New Roman" w:cs="Times New Roman"/>
              </w:rPr>
              <w:br/>
              <w:t>Порецкого района</w:t>
            </w:r>
          </w:p>
        </w:tc>
        <w:tc>
          <w:tcPr>
            <w:tcW w:w="3333" w:type="dxa"/>
            <w:hideMark/>
          </w:tcPr>
          <w:p w:rsidR="004D0A23" w:rsidRDefault="00E56E07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В.В.Журина</w:t>
            </w:r>
          </w:p>
        </w:tc>
      </w:tr>
    </w:tbl>
    <w:p w:rsidR="004D0A23" w:rsidRDefault="004D0A23" w:rsidP="004D0A23">
      <w:pPr>
        <w:rPr>
          <w:rFonts w:ascii="Times New Roman" w:hAnsi="Times New Roman" w:cs="Times New Roman"/>
        </w:rPr>
      </w:pPr>
    </w:p>
    <w:p w:rsidR="004D0A23" w:rsidRDefault="004D0A23" w:rsidP="004D0A23">
      <w:pPr>
        <w:jc w:val="right"/>
        <w:rPr>
          <w:rStyle w:val="a6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p w:rsidR="004D0A23" w:rsidRDefault="004D0A23" w:rsidP="004D0A23">
      <w:pPr>
        <w:jc w:val="right"/>
        <w:rPr>
          <w:rStyle w:val="a6"/>
          <w:rFonts w:ascii="Times New Roman" w:hAnsi="Times New Roman" w:cs="Times New Roman"/>
          <w:color w:val="auto"/>
        </w:rPr>
      </w:pPr>
    </w:p>
    <w:sectPr w:rsidR="004D0A23" w:rsidSect="009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0A23"/>
    <w:rsid w:val="003D296C"/>
    <w:rsid w:val="004D0A23"/>
    <w:rsid w:val="00522243"/>
    <w:rsid w:val="006513FA"/>
    <w:rsid w:val="006753CC"/>
    <w:rsid w:val="00747BE6"/>
    <w:rsid w:val="008C7987"/>
    <w:rsid w:val="009371FE"/>
    <w:rsid w:val="00995260"/>
    <w:rsid w:val="009E2FF6"/>
    <w:rsid w:val="00A34861"/>
    <w:rsid w:val="00CF286C"/>
    <w:rsid w:val="00CF4371"/>
    <w:rsid w:val="00DC6237"/>
    <w:rsid w:val="00E56E07"/>
    <w:rsid w:val="00E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0A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0A2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0A23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4D0A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D0A23"/>
    <w:pPr>
      <w:ind w:firstLine="0"/>
      <w:jc w:val="left"/>
    </w:pPr>
  </w:style>
  <w:style w:type="paragraph" w:customStyle="1" w:styleId="ConsPlusNormal">
    <w:name w:val="ConsPlusNormal"/>
    <w:rsid w:val="004D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4D0A23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4D0A23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4D0A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kadry\AppData\Local\Microsoft\Windows\Temporary%20Internet%20Files\Content.IE5\WQHM1EHE\&#1087;&#1088;&#1086;&#1075;&#1088;&#1072;&#1084;&#1084;&#1072;%20&#1087;&#1086;&#1074;&#1096;&#1077;&#1085;&#1080;&#1077;%20&#1073;&#1077;&#1079;&#1086;&#1087;&#1072;&#1089;&#1085;&#1086;&#1089;&#1090;&#1080;%20&#1078;&#1080;&#1079;&#1085;&#1077;&#1076;&#1077;&#1103;&#1090;&#1077;&#1083;&#1100;&#1085;&#1086;&#1089;&#1090;&#1080;%202015%20-%202020%20&#1086;&#1082;&#1090;&#1103;&#1088;&#1073;&#1100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8</cp:revision>
  <cp:lastPrinted>2018-07-26T13:49:00Z</cp:lastPrinted>
  <dcterms:created xsi:type="dcterms:W3CDTF">2018-07-25T12:46:00Z</dcterms:created>
  <dcterms:modified xsi:type="dcterms:W3CDTF">2018-07-27T06:04:00Z</dcterms:modified>
</cp:coreProperties>
</file>