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DF" w:rsidRPr="00AE64D6" w:rsidRDefault="000C7DDF">
      <w:pPr>
        <w:rPr>
          <w:rFonts w:ascii="Times New Roman" w:hAnsi="Times New Roman" w:cs="Times New Roman"/>
        </w:rPr>
      </w:pPr>
    </w:p>
    <w:tbl>
      <w:tblPr>
        <w:tblW w:w="9512" w:type="dxa"/>
        <w:jc w:val="center"/>
        <w:tblInd w:w="534" w:type="dxa"/>
        <w:tblLook w:val="0000"/>
      </w:tblPr>
      <w:tblGrid>
        <w:gridCol w:w="4428"/>
        <w:gridCol w:w="900"/>
        <w:gridCol w:w="4184"/>
      </w:tblGrid>
      <w:tr w:rsidR="00293521" w:rsidRPr="00AE64D6" w:rsidTr="00981DA6">
        <w:trPr>
          <w:cantSplit/>
          <w:trHeight w:val="542"/>
          <w:jc w:val="center"/>
        </w:trPr>
        <w:tc>
          <w:tcPr>
            <w:tcW w:w="4428" w:type="dxa"/>
          </w:tcPr>
          <w:p w:rsidR="00293521" w:rsidRPr="00AE64D6" w:rsidRDefault="00293521" w:rsidP="00293521">
            <w:pPr>
              <w:spacing w:after="0" w:line="240" w:lineRule="auto"/>
              <w:jc w:val="center"/>
              <w:rPr>
                <w:rFonts w:ascii="Baltica Chv" w:hAnsi="Baltica Chv"/>
                <w:b/>
                <w:bCs/>
              </w:rPr>
            </w:pPr>
            <w:r w:rsidRPr="00AE64D6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93521" w:rsidRPr="00AE64D6" w:rsidRDefault="00293521" w:rsidP="00293521">
            <w:pPr>
              <w:pStyle w:val="4"/>
              <w:spacing w:before="0" w:after="0"/>
              <w:rPr>
                <w:rFonts w:ascii="Baltica Chv" w:hAnsi="Baltica Chv"/>
                <w:color w:val="auto"/>
              </w:rPr>
            </w:pPr>
            <w:r w:rsidRPr="00AE64D6">
              <w:rPr>
                <w:rFonts w:ascii="Baltica Chv" w:hAnsi="Baltica Chv"/>
                <w:color w:val="auto"/>
              </w:rPr>
              <w:t>Ч</w:t>
            </w:r>
            <w:r w:rsidRPr="00AE64D6">
              <w:rPr>
                <w:rFonts w:ascii="Baltica Chv" w:hAnsi="Baltica Chv" w:cs="Baltica Chv"/>
                <w:color w:val="auto"/>
              </w:rPr>
              <w:t>+</w:t>
            </w:r>
            <w:proofErr w:type="gramStart"/>
            <w:r w:rsidRPr="00AE64D6">
              <w:rPr>
                <w:rFonts w:ascii="Baltica Chv" w:hAnsi="Baltica Chv"/>
                <w:color w:val="auto"/>
              </w:rPr>
              <w:t>ВАШ</w:t>
            </w:r>
            <w:proofErr w:type="gramEnd"/>
            <w:r w:rsidRPr="00AE64D6">
              <w:rPr>
                <w:rFonts w:ascii="Baltica Chv" w:hAnsi="Baltica Chv" w:cs="Baltica Chv"/>
                <w:color w:val="auto"/>
              </w:rPr>
              <w:t xml:space="preserve"> </w:t>
            </w:r>
            <w:r w:rsidRPr="00AE64D6">
              <w:rPr>
                <w:rFonts w:ascii="Baltica Chv" w:hAnsi="Baltica Chv"/>
                <w:color w:val="auto"/>
              </w:rPr>
              <w:t>РЕСПУБЛИКИ</w:t>
            </w:r>
          </w:p>
          <w:p w:rsidR="00293521" w:rsidRPr="00AE64D6" w:rsidRDefault="00293521" w:rsidP="00293521">
            <w:pPr>
              <w:pStyle w:val="4"/>
              <w:spacing w:before="0" w:after="0"/>
              <w:rPr>
                <w:rFonts w:ascii="Baltica Chv" w:hAnsi="Baltica Chv"/>
                <w:color w:val="auto"/>
              </w:rPr>
            </w:pPr>
            <w:r w:rsidRPr="00AE64D6">
              <w:rPr>
                <w:rFonts w:ascii="Baltica Chv" w:hAnsi="Baltica Chv"/>
                <w:color w:val="auto"/>
              </w:rPr>
              <w:t>Ё</w:t>
            </w:r>
            <w:r w:rsidRPr="00AE64D6">
              <w:rPr>
                <w:rFonts w:ascii="Baltica Chv" w:hAnsi="Baltica Chv" w:cs="Baltica Chv"/>
                <w:color w:val="auto"/>
              </w:rPr>
              <w:t>/</w:t>
            </w:r>
            <w:r w:rsidRPr="00AE64D6">
              <w:rPr>
                <w:rFonts w:ascii="Baltica Chv" w:hAnsi="Baltica Chv"/>
                <w:color w:val="auto"/>
              </w:rPr>
              <w:t>РП</w:t>
            </w:r>
            <w:r w:rsidRPr="00AE64D6">
              <w:rPr>
                <w:rFonts w:ascii="Baltica Chv" w:hAnsi="Baltica Chv" w:cs="Baltica Chv"/>
                <w:color w:val="auto"/>
              </w:rPr>
              <w:t xml:space="preserve">, </w:t>
            </w:r>
            <w:r w:rsidRPr="00AE64D6">
              <w:rPr>
                <w:rFonts w:ascii="Baltica Chv" w:hAnsi="Baltica Chv"/>
                <w:color w:val="auto"/>
              </w:rPr>
              <w:t>РАЙОН</w:t>
            </w:r>
            <w:r w:rsidRPr="00AE64D6">
              <w:rPr>
                <w:rFonts w:ascii="Baltica Chv" w:hAnsi="Baltica Chv" w:cs="Baltica Chv"/>
                <w:color w:val="auto"/>
              </w:rPr>
              <w:t>/</w:t>
            </w:r>
          </w:p>
        </w:tc>
        <w:tc>
          <w:tcPr>
            <w:tcW w:w="900" w:type="dxa"/>
            <w:vMerge w:val="restart"/>
          </w:tcPr>
          <w:p w:rsidR="00293521" w:rsidRPr="00AE64D6" w:rsidRDefault="00293521" w:rsidP="00293521">
            <w:pPr>
              <w:spacing w:after="0" w:line="240" w:lineRule="auto"/>
              <w:jc w:val="center"/>
            </w:pPr>
          </w:p>
        </w:tc>
        <w:tc>
          <w:tcPr>
            <w:tcW w:w="4184" w:type="dxa"/>
          </w:tcPr>
          <w:p w:rsidR="00293521" w:rsidRPr="00AE64D6" w:rsidRDefault="00293521" w:rsidP="00293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93521" w:rsidRPr="00AE64D6" w:rsidRDefault="00293521" w:rsidP="00293521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</w:pPr>
            <w:r w:rsidRPr="00AE64D6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</w:p>
          <w:p w:rsidR="00293521" w:rsidRPr="00AE64D6" w:rsidRDefault="00293521" w:rsidP="00293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4D6">
              <w:rPr>
                <w:rFonts w:ascii="Times New Roman" w:hAnsi="Times New Roman" w:cs="Times New Roman"/>
                <w:b/>
                <w:bCs/>
              </w:rPr>
              <w:t>ЦИВИЛЬСКИЙ  РАЙОН</w:t>
            </w:r>
          </w:p>
        </w:tc>
      </w:tr>
      <w:tr w:rsidR="00293521" w:rsidRPr="00AE64D6" w:rsidTr="00981DA6">
        <w:trPr>
          <w:cantSplit/>
          <w:trHeight w:val="2414"/>
          <w:jc w:val="center"/>
        </w:trPr>
        <w:tc>
          <w:tcPr>
            <w:tcW w:w="4428" w:type="dxa"/>
          </w:tcPr>
          <w:p w:rsidR="00293521" w:rsidRPr="00AE64D6" w:rsidRDefault="00293521" w:rsidP="00293521">
            <w:pPr>
              <w:spacing w:after="0" w:line="240" w:lineRule="auto"/>
              <w:jc w:val="center"/>
              <w:rPr>
                <w:rFonts w:ascii="Baltica Chv" w:hAnsi="Baltica Chv"/>
                <w:b/>
                <w:bCs/>
              </w:rPr>
            </w:pPr>
          </w:p>
          <w:p w:rsidR="00293521" w:rsidRPr="00AE64D6" w:rsidRDefault="00293521" w:rsidP="00293521">
            <w:pPr>
              <w:spacing w:after="0" w:line="240" w:lineRule="auto"/>
              <w:jc w:val="center"/>
              <w:rPr>
                <w:rFonts w:ascii="Baltica Chv" w:hAnsi="Baltica Chv"/>
              </w:rPr>
            </w:pPr>
            <w:r w:rsidRPr="00AE64D6">
              <w:rPr>
                <w:rFonts w:ascii="Baltica Chv" w:hAnsi="Baltica Chv"/>
                <w:b/>
                <w:bCs/>
              </w:rPr>
              <w:t>Ё</w:t>
            </w:r>
            <w:r w:rsidRPr="00AE64D6">
              <w:rPr>
                <w:rFonts w:ascii="Baltica Chv" w:hAnsi="Baltica Chv" w:cs="Baltica Chv"/>
                <w:b/>
                <w:bCs/>
              </w:rPr>
              <w:t>/</w:t>
            </w:r>
            <w:r w:rsidRPr="00AE64D6">
              <w:rPr>
                <w:rFonts w:ascii="Baltica Chv" w:hAnsi="Baltica Chv"/>
                <w:b/>
                <w:bCs/>
              </w:rPr>
              <w:t>РП</w:t>
            </w:r>
            <w:r w:rsidRPr="00AE64D6">
              <w:rPr>
                <w:rFonts w:ascii="Baltica Chv" w:hAnsi="Baltica Chv" w:cs="Baltica Chv"/>
                <w:b/>
                <w:bCs/>
              </w:rPr>
              <w:t xml:space="preserve">,  </w:t>
            </w:r>
            <w:r w:rsidRPr="00AE64D6">
              <w:rPr>
                <w:rFonts w:ascii="Baltica Chv" w:hAnsi="Baltica Chv"/>
                <w:b/>
                <w:bCs/>
              </w:rPr>
              <w:t>РАЙОН</w:t>
            </w:r>
            <w:r w:rsidRPr="00AE64D6">
              <w:rPr>
                <w:rFonts w:ascii="Baltica Chv" w:hAnsi="Baltica Chv" w:cs="Baltica Chv"/>
                <w:b/>
                <w:bCs/>
              </w:rPr>
              <w:t>/</w:t>
            </w:r>
            <w:r w:rsidRPr="00AE64D6">
              <w:rPr>
                <w:rFonts w:ascii="Baltica Chv" w:hAnsi="Baltica Chv"/>
                <w:b/>
                <w:bCs/>
              </w:rPr>
              <w:t>Н</w:t>
            </w:r>
          </w:p>
          <w:p w:rsidR="00293521" w:rsidRPr="00AE64D6" w:rsidRDefault="00293521" w:rsidP="00293521">
            <w:pPr>
              <w:spacing w:after="0" w:line="240" w:lineRule="auto"/>
              <w:jc w:val="center"/>
              <w:rPr>
                <w:rStyle w:val="a8"/>
                <w:rFonts w:ascii="Baltica Chv" w:hAnsi="Baltica Chv"/>
                <w:color w:val="auto"/>
              </w:rPr>
            </w:pPr>
            <w:r w:rsidRPr="00AE64D6">
              <w:rPr>
                <w:rFonts w:ascii="Baltica Chv" w:hAnsi="Baltica Chv"/>
                <w:b/>
                <w:bCs/>
              </w:rPr>
              <w:t>ДЕПУТАТСЕН ПУХ+</w:t>
            </w:r>
            <w:proofErr w:type="gramStart"/>
            <w:r w:rsidRPr="00AE64D6">
              <w:rPr>
                <w:rFonts w:ascii="Baltica Chv" w:hAnsi="Baltica Chv"/>
                <w:b/>
                <w:bCs/>
              </w:rPr>
              <w:t>В</w:t>
            </w:r>
            <w:proofErr w:type="gramEnd"/>
            <w:r w:rsidRPr="00AE64D6">
              <w:rPr>
                <w:rFonts w:ascii="Baltica Chv" w:hAnsi="Baltica Chv"/>
                <w:b/>
                <w:bCs/>
              </w:rPr>
              <w:t>/</w:t>
            </w:r>
          </w:p>
          <w:p w:rsidR="00293521" w:rsidRPr="00AE64D6" w:rsidRDefault="00293521" w:rsidP="00293521">
            <w:pPr>
              <w:pStyle w:val="a9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293521" w:rsidRPr="00AE64D6" w:rsidRDefault="00293521" w:rsidP="00293521">
            <w:pPr>
              <w:pStyle w:val="a9"/>
              <w:jc w:val="center"/>
              <w:rPr>
                <w:rFonts w:ascii="Baltica Chv" w:hAnsi="Baltica Chv" w:cs="Times New Roman"/>
                <w:b/>
                <w:bCs/>
              </w:rPr>
            </w:pPr>
            <w:r w:rsidRPr="00AE64D6">
              <w:rPr>
                <w:rFonts w:ascii="Baltica Chv" w:hAnsi="Baltica Chv" w:cs="Times New Roman"/>
                <w:b/>
                <w:bCs/>
              </w:rPr>
              <w:t>ЙЫШ+НУ</w:t>
            </w:r>
          </w:p>
          <w:p w:rsidR="00293521" w:rsidRPr="00AE64D6" w:rsidRDefault="00293521" w:rsidP="00293521">
            <w:pPr>
              <w:spacing w:after="0" w:line="240" w:lineRule="auto"/>
              <w:jc w:val="center"/>
              <w:rPr>
                <w:rFonts w:ascii="Baltica Chv" w:hAnsi="Baltica Chv"/>
              </w:rPr>
            </w:pPr>
          </w:p>
          <w:p w:rsidR="00293521" w:rsidRPr="00AE64D6" w:rsidRDefault="00293521" w:rsidP="00293521">
            <w:pPr>
              <w:pStyle w:val="a9"/>
              <w:jc w:val="center"/>
              <w:rPr>
                <w:rFonts w:ascii="Baltica Chv" w:hAnsi="Baltica Chv" w:cs="Times New Roman"/>
                <w:b/>
                <w:bCs/>
              </w:rPr>
            </w:pPr>
            <w:r w:rsidRPr="00AE64D6">
              <w:rPr>
                <w:rFonts w:ascii="Baltica Chv" w:hAnsi="Baltica Chv" w:cs="Times New Roman"/>
                <w:b/>
                <w:bCs/>
              </w:rPr>
              <w:t xml:space="preserve">2018 ё? </w:t>
            </w:r>
            <w:proofErr w:type="spellStart"/>
            <w:r w:rsidRPr="00AE64D6">
              <w:rPr>
                <w:rFonts w:ascii="Times New Roman" w:hAnsi="Times New Roman" w:cs="Times New Roman"/>
                <w:b/>
                <w:bCs/>
              </w:rPr>
              <w:t>августăн</w:t>
            </w:r>
            <w:proofErr w:type="spellEnd"/>
            <w:r w:rsidRPr="00AE64D6">
              <w:rPr>
                <w:rFonts w:ascii="Times New Roman" w:hAnsi="Times New Roman" w:cs="Times New Roman"/>
                <w:b/>
                <w:bCs/>
              </w:rPr>
              <w:t xml:space="preserve"> 17-</w:t>
            </w:r>
            <w:r w:rsidRPr="00AE64D6">
              <w:rPr>
                <w:rFonts w:ascii="Baltica Chv" w:hAnsi="Baltica Chv" w:cs="Times New Roman"/>
                <w:b/>
                <w:bCs/>
              </w:rPr>
              <w:t>м</w:t>
            </w:r>
            <w:r w:rsidRPr="00AE64D6">
              <w:rPr>
                <w:rFonts w:ascii="Baltica Chv" w:hAnsi="Baltica Chv" w:cs="Baltica Chv"/>
                <w:b/>
                <w:bCs/>
              </w:rPr>
              <w:t>\</w:t>
            </w:r>
            <w:r w:rsidRPr="00AE64D6">
              <w:rPr>
                <w:rFonts w:ascii="Baltica Chv" w:hAnsi="Baltica Chv" w:cs="Times New Roman"/>
                <w:b/>
                <w:bCs/>
              </w:rPr>
              <w:t>ш</w:t>
            </w:r>
            <w:r w:rsidRPr="00AE64D6">
              <w:rPr>
                <w:rFonts w:ascii="Baltica Chv" w:hAnsi="Baltica Chv" w:cs="Baltica Chv"/>
                <w:b/>
                <w:bCs/>
              </w:rPr>
              <w:t>\</w:t>
            </w:r>
            <w:r w:rsidRPr="00AE64D6">
              <w:rPr>
                <w:rFonts w:ascii="Times New Roman" w:hAnsi="Times New Roman" w:cs="Times New Roman"/>
                <w:b/>
              </w:rPr>
              <w:t xml:space="preserve"> 29-02 №</w:t>
            </w:r>
            <w:r w:rsidRPr="00AE64D6">
              <w:rPr>
                <w:rFonts w:ascii="Baltica Chv" w:hAnsi="Baltica Chv" w:cs="Baltica Chv"/>
                <w:b/>
                <w:bCs/>
              </w:rPr>
              <w:t xml:space="preserve"> </w:t>
            </w:r>
          </w:p>
          <w:p w:rsidR="00293521" w:rsidRPr="00AE64D6" w:rsidRDefault="00293521" w:rsidP="00293521">
            <w:pPr>
              <w:pStyle w:val="a9"/>
              <w:jc w:val="center"/>
              <w:rPr>
                <w:rFonts w:ascii="Baltica Chv" w:hAnsi="Baltica Chv" w:cs="Times New Roman"/>
              </w:rPr>
            </w:pPr>
          </w:p>
          <w:p w:rsidR="00293521" w:rsidRPr="00AE64D6" w:rsidRDefault="00293521" w:rsidP="00293521">
            <w:pPr>
              <w:spacing w:after="0" w:line="240" w:lineRule="auto"/>
              <w:jc w:val="center"/>
              <w:rPr>
                <w:rFonts w:ascii="Baltica Chv" w:hAnsi="Baltica Chv"/>
                <w:b/>
              </w:rPr>
            </w:pPr>
            <w:proofErr w:type="spellStart"/>
            <w:r w:rsidRPr="00AE64D6">
              <w:rPr>
                <w:rFonts w:ascii="Baltica Chv" w:hAnsi="Baltica Chv"/>
                <w:b/>
              </w:rPr>
              <w:t>Ё</w:t>
            </w:r>
            <w:r w:rsidRPr="00AE64D6">
              <w:rPr>
                <w:rFonts w:ascii="Baltica Chv" w:hAnsi="Baltica Chv" w:cs="Baltica Chv"/>
                <w:b/>
              </w:rPr>
              <w:t>\</w:t>
            </w:r>
            <w:r w:rsidRPr="00AE64D6">
              <w:rPr>
                <w:rFonts w:ascii="Baltica Chv" w:hAnsi="Baltica Chv"/>
                <w:b/>
              </w:rPr>
              <w:t>рп</w:t>
            </w:r>
            <w:proofErr w:type="spellEnd"/>
            <w:r w:rsidRPr="00AE64D6">
              <w:rPr>
                <w:rFonts w:ascii="Baltica Chv" w:hAnsi="Baltica Chv" w:cs="Baltica Chv"/>
                <w:b/>
              </w:rPr>
              <w:t xml:space="preserve">. </w:t>
            </w:r>
            <w:r w:rsidRPr="00AE64D6">
              <w:rPr>
                <w:rFonts w:ascii="Baltica Chv" w:hAnsi="Baltica Chv"/>
                <w:b/>
              </w:rPr>
              <w:t>хули</w:t>
            </w:r>
          </w:p>
        </w:tc>
        <w:tc>
          <w:tcPr>
            <w:tcW w:w="900" w:type="dxa"/>
            <w:vMerge/>
            <w:vAlign w:val="center"/>
          </w:tcPr>
          <w:p w:rsidR="00293521" w:rsidRPr="00AE64D6" w:rsidRDefault="00293521" w:rsidP="00293521">
            <w:pPr>
              <w:spacing w:after="0" w:line="240" w:lineRule="auto"/>
            </w:pPr>
          </w:p>
        </w:tc>
        <w:tc>
          <w:tcPr>
            <w:tcW w:w="4184" w:type="dxa"/>
          </w:tcPr>
          <w:p w:rsidR="00293521" w:rsidRPr="00AE64D6" w:rsidRDefault="00293521" w:rsidP="00293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93521" w:rsidRPr="00AE64D6" w:rsidRDefault="00293521" w:rsidP="00293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4D6">
              <w:rPr>
                <w:rFonts w:ascii="Times New Roman" w:hAnsi="Times New Roman" w:cs="Times New Roman"/>
                <w:b/>
                <w:bCs/>
              </w:rPr>
              <w:t>СОБРАНИЕ ДЕПУТАТОВ</w:t>
            </w:r>
          </w:p>
          <w:p w:rsidR="00293521" w:rsidRPr="00AE64D6" w:rsidRDefault="00293521" w:rsidP="00293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4D6">
              <w:rPr>
                <w:rFonts w:ascii="Times New Roman" w:hAnsi="Times New Roman" w:cs="Times New Roman"/>
                <w:b/>
                <w:bCs/>
              </w:rPr>
              <w:t>ЦИВИЛЬСКОГО РАЙОНА</w:t>
            </w:r>
          </w:p>
          <w:p w:rsidR="00293521" w:rsidRPr="00AE64D6" w:rsidRDefault="00293521" w:rsidP="00293521">
            <w:pPr>
              <w:pStyle w:val="2"/>
              <w:spacing w:before="0" w:after="0"/>
              <w:rPr>
                <w:rFonts w:ascii="Times New Roman" w:hAnsi="Times New Roman" w:cs="Times New Roman"/>
                <w:i/>
                <w:color w:val="auto"/>
              </w:rPr>
            </w:pPr>
          </w:p>
          <w:p w:rsidR="00293521" w:rsidRPr="00AE64D6" w:rsidRDefault="00293521" w:rsidP="00293521">
            <w:pPr>
              <w:pStyle w:val="2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AE64D6">
              <w:rPr>
                <w:rFonts w:ascii="Times New Roman" w:hAnsi="Times New Roman" w:cs="Times New Roman"/>
                <w:color w:val="auto"/>
              </w:rPr>
              <w:t>РЕШЕНИЕ</w:t>
            </w:r>
          </w:p>
          <w:p w:rsidR="00293521" w:rsidRPr="00AE64D6" w:rsidRDefault="00293521" w:rsidP="00293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3521" w:rsidRPr="00AE64D6" w:rsidRDefault="00293521" w:rsidP="00293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4D6">
              <w:rPr>
                <w:rFonts w:ascii="Times New Roman" w:hAnsi="Times New Roman" w:cs="Times New Roman"/>
                <w:b/>
                <w:bCs/>
              </w:rPr>
              <w:t xml:space="preserve">17 августа  2018 г.  </w:t>
            </w:r>
            <w:r w:rsidRPr="00AE64D6">
              <w:rPr>
                <w:rFonts w:ascii="Times New Roman" w:hAnsi="Times New Roman" w:cs="Times New Roman"/>
              </w:rPr>
              <w:t xml:space="preserve"> </w:t>
            </w:r>
            <w:r w:rsidRPr="00AE64D6">
              <w:rPr>
                <w:rFonts w:ascii="Times New Roman" w:hAnsi="Times New Roman" w:cs="Times New Roman"/>
                <w:b/>
              </w:rPr>
              <w:t>№ 29-02</w:t>
            </w:r>
          </w:p>
          <w:p w:rsidR="00293521" w:rsidRPr="00AE64D6" w:rsidRDefault="00293521" w:rsidP="00293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3521" w:rsidRPr="00AE64D6" w:rsidRDefault="00293521" w:rsidP="00293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4D6">
              <w:rPr>
                <w:rFonts w:ascii="Times New Roman" w:hAnsi="Times New Roman" w:cs="Times New Roman"/>
                <w:b/>
              </w:rPr>
              <w:t>г. Цивильск</w:t>
            </w:r>
          </w:p>
        </w:tc>
      </w:tr>
    </w:tbl>
    <w:p w:rsidR="00293521" w:rsidRPr="00AE64D6" w:rsidRDefault="00293521" w:rsidP="00D13590">
      <w:pPr>
        <w:pStyle w:val="empty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E2ABE" w:rsidRPr="00AE64D6" w:rsidRDefault="00F56D0B" w:rsidP="00D13590">
      <w:pPr>
        <w:pStyle w:val="empty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proofErr w:type="gramStart"/>
      <w:r w:rsidRPr="00AE64D6">
        <w:rPr>
          <w:b/>
          <w:sz w:val="26"/>
          <w:szCs w:val="26"/>
        </w:rPr>
        <w:t>О</w:t>
      </w:r>
      <w:r w:rsidR="0088602E" w:rsidRPr="00AE64D6">
        <w:rPr>
          <w:b/>
          <w:sz w:val="26"/>
          <w:szCs w:val="26"/>
        </w:rPr>
        <w:t xml:space="preserve"> </w:t>
      </w:r>
      <w:r w:rsidRPr="00AE64D6">
        <w:rPr>
          <w:b/>
          <w:sz w:val="26"/>
          <w:szCs w:val="26"/>
        </w:rPr>
        <w:t xml:space="preserve"> внесении изменений в решение Собра</w:t>
      </w:r>
      <w:r w:rsidR="00641B0D" w:rsidRPr="00AE64D6">
        <w:rPr>
          <w:b/>
          <w:sz w:val="26"/>
          <w:szCs w:val="26"/>
        </w:rPr>
        <w:t>ния депутатов Цивильского района от 26.05.2016 №06-07 «</w:t>
      </w:r>
      <w:r w:rsidR="006F13C8" w:rsidRPr="00AE64D6">
        <w:rPr>
          <w:b/>
          <w:sz w:val="26"/>
          <w:szCs w:val="26"/>
        </w:rPr>
        <w:t>О порядке представления лицами, замещающими муниципальные должности в Цивильском районе Чувашской Республики,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D13590" w:rsidRPr="00AE64D6" w:rsidRDefault="00D13590" w:rsidP="00D13590">
      <w:pPr>
        <w:pStyle w:val="empty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D13590" w:rsidRPr="00AE64D6" w:rsidRDefault="006F13C8" w:rsidP="00D13590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64D6">
        <w:rPr>
          <w:sz w:val="26"/>
          <w:szCs w:val="26"/>
        </w:rPr>
        <w:t xml:space="preserve">В соответствии с Законом Чувашской Республики от 29 августа 2017г. №46 «"О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указанных сведений", </w:t>
      </w:r>
    </w:p>
    <w:p w:rsidR="00D13590" w:rsidRPr="00AE64D6" w:rsidRDefault="00D13590" w:rsidP="0088602E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13590" w:rsidRPr="00AE64D6" w:rsidRDefault="00D13590" w:rsidP="00D13590">
      <w:pPr>
        <w:pStyle w:val="a6"/>
        <w:ind w:firstLine="709"/>
        <w:jc w:val="both"/>
        <w:rPr>
          <w:b/>
          <w:bCs/>
          <w:sz w:val="26"/>
          <w:szCs w:val="26"/>
        </w:rPr>
      </w:pPr>
      <w:r w:rsidRPr="00AE64D6">
        <w:rPr>
          <w:b/>
          <w:bCs/>
          <w:sz w:val="26"/>
          <w:szCs w:val="26"/>
        </w:rPr>
        <w:t>СОБРАНИЕ ДЕПУТАТОВ ЦИВИЛЬСКОГО РАЙОНА  РЕШИЛО:</w:t>
      </w:r>
    </w:p>
    <w:p w:rsidR="0088602E" w:rsidRPr="00AE64D6" w:rsidRDefault="0088602E" w:rsidP="0088602E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F13C8" w:rsidRPr="00AE64D6" w:rsidRDefault="006F13C8" w:rsidP="0088602E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64D6">
        <w:rPr>
          <w:sz w:val="26"/>
          <w:szCs w:val="26"/>
        </w:rPr>
        <w:t xml:space="preserve">1.  </w:t>
      </w:r>
      <w:proofErr w:type="gramStart"/>
      <w:r w:rsidRPr="00AE64D6">
        <w:rPr>
          <w:sz w:val="26"/>
          <w:szCs w:val="26"/>
        </w:rPr>
        <w:t>Внести в Положение о порядке представления лицами, замещающими муниципальные должности в Цивильском районе Чувашской Республики,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детей», утвержденное решением Собрания депутатов Цивильского района от 26.05.2016 №06-07 (далее – Положение), следующие изменения:</w:t>
      </w:r>
      <w:proofErr w:type="gramEnd"/>
    </w:p>
    <w:p w:rsidR="0088602E" w:rsidRPr="00AE64D6" w:rsidRDefault="006F13C8" w:rsidP="0088602E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64D6">
        <w:rPr>
          <w:sz w:val="26"/>
          <w:szCs w:val="26"/>
        </w:rPr>
        <w:t>1.1.</w:t>
      </w:r>
      <w:r w:rsidR="0088602E" w:rsidRPr="00AE64D6">
        <w:rPr>
          <w:sz w:val="26"/>
          <w:szCs w:val="26"/>
        </w:rPr>
        <w:t xml:space="preserve"> Абзац 2 пункта  3 Положения изложить в следующей редакции:</w:t>
      </w:r>
    </w:p>
    <w:p w:rsidR="0088602E" w:rsidRPr="00AE64D6" w:rsidRDefault="0088602E" w:rsidP="008860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E64D6">
        <w:rPr>
          <w:sz w:val="26"/>
          <w:szCs w:val="26"/>
        </w:rPr>
        <w:t>«сведения о своих доходах, полученных за отчетный период (с 1 января по 31 декабря) от всех источников (включая заработную плату, денежное вознаграждение, доходы по прежнему месту работы или месту замещения выборной должности,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периода;»;</w:t>
      </w:r>
      <w:proofErr w:type="gramEnd"/>
    </w:p>
    <w:p w:rsidR="0088602E" w:rsidRPr="00AE64D6" w:rsidRDefault="00C85BB8" w:rsidP="0088602E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64D6">
        <w:rPr>
          <w:sz w:val="26"/>
          <w:szCs w:val="26"/>
        </w:rPr>
        <w:t xml:space="preserve">1.2. </w:t>
      </w:r>
      <w:r w:rsidR="0088602E" w:rsidRPr="00AE64D6">
        <w:rPr>
          <w:sz w:val="26"/>
          <w:szCs w:val="26"/>
        </w:rPr>
        <w:t>Пункт 4 Положения изложить в следующей редакции:</w:t>
      </w:r>
    </w:p>
    <w:p w:rsidR="0088602E" w:rsidRPr="00AE64D6" w:rsidRDefault="0088602E" w:rsidP="0088602E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64D6">
        <w:rPr>
          <w:sz w:val="26"/>
          <w:szCs w:val="26"/>
        </w:rPr>
        <w:t xml:space="preserve">«4. </w:t>
      </w:r>
      <w:proofErr w:type="gramStart"/>
      <w:r w:rsidRPr="00AE64D6">
        <w:rPr>
          <w:sz w:val="26"/>
          <w:szCs w:val="26"/>
        </w:rPr>
        <w:t xml:space="preserve">Лица, замещающие муниципальные должности, если иное не установлено федеральным законом  и лицо, замещающее должность главы местной </w:t>
      </w:r>
      <w:r w:rsidRPr="00AE64D6">
        <w:rPr>
          <w:sz w:val="26"/>
          <w:szCs w:val="26"/>
        </w:rPr>
        <w:lastRenderedPageBreak/>
        <w:t>администрации по контракту,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Чувашской Республики путем направления в орган исполнительной власти Чувашской Республики</w:t>
      </w:r>
      <w:proofErr w:type="gramEnd"/>
      <w:r w:rsidRPr="00AE64D6">
        <w:rPr>
          <w:sz w:val="26"/>
          <w:szCs w:val="26"/>
        </w:rPr>
        <w:t>, уполномоченный Главой Чувашской Республики на исполнение функций органа Чувашской Республики по профилактике коррупционных и иных правонарушений (далее - уполномоченный орган), по утвержденной Президентом Российской Федерации форме справки</w:t>
      </w:r>
      <w:proofErr w:type="gramStart"/>
      <w:r w:rsidRPr="00AE64D6">
        <w:rPr>
          <w:sz w:val="26"/>
          <w:szCs w:val="26"/>
        </w:rPr>
        <w:t>.»;</w:t>
      </w:r>
      <w:proofErr w:type="gramEnd"/>
    </w:p>
    <w:p w:rsidR="0088602E" w:rsidRPr="00AE64D6" w:rsidRDefault="0088602E" w:rsidP="0088602E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64D6">
        <w:rPr>
          <w:sz w:val="26"/>
          <w:szCs w:val="26"/>
        </w:rPr>
        <w:t>1.3. Пункт 6 Положения изложить в следующей редакции:</w:t>
      </w:r>
    </w:p>
    <w:p w:rsidR="00C85BB8" w:rsidRPr="00AE64D6" w:rsidRDefault="0088602E" w:rsidP="0088602E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64D6">
        <w:rPr>
          <w:sz w:val="26"/>
          <w:szCs w:val="26"/>
        </w:rPr>
        <w:t xml:space="preserve">«6. </w:t>
      </w:r>
      <w:proofErr w:type="gramStart"/>
      <w:r w:rsidR="00C85BB8" w:rsidRPr="00AE64D6">
        <w:rPr>
          <w:sz w:val="26"/>
          <w:szCs w:val="26"/>
        </w:rPr>
        <w:t>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Цивильского района Чувашской Республики.</w:t>
      </w:r>
      <w:r w:rsidRPr="00AE64D6">
        <w:rPr>
          <w:sz w:val="26"/>
          <w:szCs w:val="26"/>
        </w:rPr>
        <w:t>»;</w:t>
      </w:r>
      <w:proofErr w:type="gramEnd"/>
    </w:p>
    <w:p w:rsidR="0088602E" w:rsidRPr="00AE64D6" w:rsidRDefault="0088602E" w:rsidP="0088602E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64D6">
        <w:rPr>
          <w:sz w:val="26"/>
          <w:szCs w:val="26"/>
        </w:rPr>
        <w:t xml:space="preserve">2. Настоящее решение вступает в силу после его официального опубликования (обнародования). </w:t>
      </w:r>
    </w:p>
    <w:p w:rsidR="0088602E" w:rsidRPr="00AE64D6" w:rsidRDefault="0088602E" w:rsidP="0088602E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13590" w:rsidRPr="00AE64D6" w:rsidRDefault="00D13590" w:rsidP="0088602E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8602E" w:rsidRPr="00AE64D6" w:rsidRDefault="0088602E" w:rsidP="0088602E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64D6">
        <w:rPr>
          <w:sz w:val="26"/>
          <w:szCs w:val="26"/>
        </w:rPr>
        <w:t>Глава Цивильского района                                                              Т.В.Баранова</w:t>
      </w:r>
    </w:p>
    <w:p w:rsidR="007D07C8" w:rsidRPr="00AE64D6" w:rsidRDefault="007D07C8" w:rsidP="0088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D07C8" w:rsidRPr="00AE64D6" w:rsidSect="007D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0DBA"/>
    <w:multiLevelType w:val="hybridMultilevel"/>
    <w:tmpl w:val="F958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2ABE"/>
    <w:rsid w:val="00030F32"/>
    <w:rsid w:val="000B3471"/>
    <w:rsid w:val="000C7DDF"/>
    <w:rsid w:val="00256E2D"/>
    <w:rsid w:val="00293521"/>
    <w:rsid w:val="00641B0D"/>
    <w:rsid w:val="006F13C8"/>
    <w:rsid w:val="007D07C8"/>
    <w:rsid w:val="0088602E"/>
    <w:rsid w:val="009E1D2C"/>
    <w:rsid w:val="00A51061"/>
    <w:rsid w:val="00AE2ABE"/>
    <w:rsid w:val="00AE64D6"/>
    <w:rsid w:val="00C85BB8"/>
    <w:rsid w:val="00D02C3B"/>
    <w:rsid w:val="00D13590"/>
    <w:rsid w:val="00E3668A"/>
    <w:rsid w:val="00E95AC1"/>
    <w:rsid w:val="00F5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8"/>
  </w:style>
  <w:style w:type="paragraph" w:styleId="1">
    <w:name w:val="heading 1"/>
    <w:basedOn w:val="a"/>
    <w:next w:val="a"/>
    <w:link w:val="10"/>
    <w:uiPriority w:val="9"/>
    <w:qFormat/>
    <w:rsid w:val="0029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29352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5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29352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ABE"/>
    <w:rPr>
      <w:color w:val="0000FF"/>
      <w:u w:val="single"/>
    </w:rPr>
  </w:style>
  <w:style w:type="paragraph" w:customStyle="1" w:styleId="empty">
    <w:name w:val="empty"/>
    <w:basedOn w:val="a"/>
    <w:rsid w:val="00AE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E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E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AE2ABE"/>
  </w:style>
  <w:style w:type="paragraph" w:styleId="a4">
    <w:name w:val="Balloon Text"/>
    <w:basedOn w:val="a"/>
    <w:link w:val="a5"/>
    <w:uiPriority w:val="99"/>
    <w:semiHidden/>
    <w:unhideWhenUsed/>
    <w:rsid w:val="00AE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AB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135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13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35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2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35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35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rsid w:val="00293521"/>
    <w:rPr>
      <w:b/>
      <w:color w:val="26282F"/>
    </w:rPr>
  </w:style>
  <w:style w:type="paragraph" w:customStyle="1" w:styleId="a9">
    <w:name w:val="Таблицы (моноширинный)"/>
    <w:basedOn w:val="a"/>
    <w:next w:val="a"/>
    <w:rsid w:val="00293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5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Body Text Indent Знак"/>
    <w:basedOn w:val="a0"/>
    <w:link w:val="ab"/>
    <w:semiHidden/>
    <w:locked/>
    <w:rsid w:val="000C7DDF"/>
    <w:rPr>
      <w:sz w:val="24"/>
      <w:szCs w:val="24"/>
    </w:rPr>
  </w:style>
  <w:style w:type="paragraph" w:styleId="ab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"/>
    <w:link w:val="aa"/>
    <w:semiHidden/>
    <w:unhideWhenUsed/>
    <w:rsid w:val="000C7DDF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b"/>
    <w:uiPriority w:val="99"/>
    <w:semiHidden/>
    <w:rsid w:val="000C7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5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9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96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33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60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27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8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129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96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290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916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5668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6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4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9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9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7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76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82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969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0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80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8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26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051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34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732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zivil_just2</cp:lastModifiedBy>
  <cp:revision>7</cp:revision>
  <cp:lastPrinted>2018-07-10T07:22:00Z</cp:lastPrinted>
  <dcterms:created xsi:type="dcterms:W3CDTF">2018-07-10T07:22:00Z</dcterms:created>
  <dcterms:modified xsi:type="dcterms:W3CDTF">2018-09-19T07:47:00Z</dcterms:modified>
</cp:coreProperties>
</file>