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E1" w:rsidRDefault="00A377E1"/>
    <w:tbl>
      <w:tblPr>
        <w:tblW w:w="9431" w:type="dxa"/>
        <w:tblLook w:val="00A0"/>
      </w:tblPr>
      <w:tblGrid>
        <w:gridCol w:w="4248"/>
        <w:gridCol w:w="963"/>
        <w:gridCol w:w="4220"/>
      </w:tblGrid>
      <w:tr w:rsidR="00A37594" w:rsidTr="00E41A68">
        <w:trPr>
          <w:cantSplit/>
          <w:trHeight w:val="420"/>
        </w:trPr>
        <w:tc>
          <w:tcPr>
            <w:tcW w:w="4248" w:type="dxa"/>
          </w:tcPr>
          <w:p w:rsidR="00A37594" w:rsidRDefault="00DE5E77" w:rsidP="0031407C">
            <w:pPr>
              <w:pStyle w:val="a3"/>
              <w:keepNext/>
              <w:widowControl w:val="0"/>
              <w:tabs>
                <w:tab w:val="left" w:pos="4285"/>
              </w:tabs>
              <w:spacing w:line="192" w:lineRule="auto"/>
              <w:jc w:val="center"/>
              <w:rPr>
                <w:rFonts w:ascii="Times New Roman" w:hAnsi="Times New Roman" w:cs="Times New Roman"/>
                <w:b/>
                <w:bCs/>
                <w:color w:val="000000"/>
                <w:sz w:val="24"/>
              </w:rPr>
            </w:pPr>
            <w:r>
              <w:rPr>
                <w:noProof/>
              </w:rPr>
              <w:drawing>
                <wp:anchor distT="0" distB="0" distL="114300" distR="114300" simplePos="0" relativeHeight="251656192" behindDoc="0" locked="0" layoutInCell="1" allowOverlap="1">
                  <wp:simplePos x="0" y="0"/>
                  <wp:positionH relativeFrom="column">
                    <wp:posOffset>2520315</wp:posOffset>
                  </wp:positionH>
                  <wp:positionV relativeFrom="paragraph">
                    <wp:posOffset>-187960</wp:posOffset>
                  </wp:positionV>
                  <wp:extent cx="720090" cy="723900"/>
                  <wp:effectExtent l="19050" t="0" r="3810" b="0"/>
                  <wp:wrapNone/>
                  <wp:docPr id="2"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srcRect/>
                          <a:stretch>
                            <a:fillRect/>
                          </a:stretch>
                        </pic:blipFill>
                        <pic:spPr bwMode="auto">
                          <a:xfrm>
                            <a:off x="0" y="0"/>
                            <a:ext cx="720090" cy="723900"/>
                          </a:xfrm>
                          <a:prstGeom prst="rect">
                            <a:avLst/>
                          </a:prstGeom>
                          <a:noFill/>
                        </pic:spPr>
                      </pic:pic>
                    </a:graphicData>
                  </a:graphic>
                </wp:anchor>
              </w:drawing>
            </w:r>
          </w:p>
          <w:p w:rsidR="00A37594" w:rsidRDefault="00A37594" w:rsidP="0031407C">
            <w:pPr>
              <w:pStyle w:val="a3"/>
              <w:keepNext/>
              <w:widowControl w:val="0"/>
              <w:tabs>
                <w:tab w:val="left" w:pos="4285"/>
              </w:tabs>
              <w:spacing w:line="192" w:lineRule="auto"/>
              <w:jc w:val="center"/>
              <w:rPr>
                <w:rFonts w:ascii="Times New Roman" w:hAnsi="Times New Roman" w:cs="Times New Roman"/>
                <w:b/>
                <w:bCs/>
                <w:color w:val="000000"/>
                <w:sz w:val="24"/>
              </w:rPr>
            </w:pPr>
            <w:r>
              <w:rPr>
                <w:rFonts w:ascii="Times New Roman" w:hAnsi="Times New Roman" w:cs="Times New Roman"/>
                <w:b/>
                <w:bCs/>
                <w:color w:val="000000"/>
                <w:sz w:val="24"/>
              </w:rPr>
              <w:t>Ч</w:t>
            </w:r>
            <w:r>
              <w:rPr>
                <w:rStyle w:val="a4"/>
                <w:rFonts w:ascii="Times New Roman" w:hAnsi="Times New Roman" w:cs="Times New Roman"/>
                <w:bCs/>
                <w:color w:val="000000"/>
                <w:sz w:val="24"/>
              </w:rPr>
              <w:t>Ă</w:t>
            </w:r>
            <w:proofErr w:type="gramStart"/>
            <w:r>
              <w:rPr>
                <w:rFonts w:ascii="Times New Roman" w:hAnsi="Times New Roman" w:cs="Times New Roman"/>
                <w:b/>
                <w:bCs/>
                <w:color w:val="000000"/>
                <w:sz w:val="24"/>
              </w:rPr>
              <w:t>ВАШ</w:t>
            </w:r>
            <w:proofErr w:type="gramEnd"/>
            <w:r>
              <w:rPr>
                <w:rFonts w:ascii="Times New Roman" w:hAnsi="Times New Roman" w:cs="Times New Roman"/>
                <w:b/>
                <w:bCs/>
                <w:color w:val="000000"/>
                <w:sz w:val="24"/>
              </w:rPr>
              <w:t xml:space="preserve"> РЕСПУБЛИКИ</w:t>
            </w:r>
          </w:p>
          <w:p w:rsidR="00A37594" w:rsidRDefault="00A37594" w:rsidP="0031407C">
            <w:pPr>
              <w:pStyle w:val="a3"/>
              <w:keepNext/>
              <w:widowControl w:val="0"/>
              <w:tabs>
                <w:tab w:val="left" w:pos="4285"/>
              </w:tabs>
              <w:spacing w:line="192" w:lineRule="auto"/>
              <w:jc w:val="center"/>
              <w:rPr>
                <w:sz w:val="24"/>
              </w:rPr>
            </w:pPr>
          </w:p>
        </w:tc>
        <w:tc>
          <w:tcPr>
            <w:tcW w:w="963" w:type="dxa"/>
            <w:vMerge w:val="restart"/>
          </w:tcPr>
          <w:p w:rsidR="00A37594" w:rsidRDefault="00A37594" w:rsidP="0031407C">
            <w:pPr>
              <w:keepNext/>
              <w:widowControl w:val="0"/>
              <w:spacing w:line="276" w:lineRule="auto"/>
              <w:jc w:val="center"/>
            </w:pPr>
          </w:p>
        </w:tc>
        <w:tc>
          <w:tcPr>
            <w:tcW w:w="4220" w:type="dxa"/>
          </w:tcPr>
          <w:p w:rsidR="00A37594" w:rsidRDefault="00A37594" w:rsidP="0031407C">
            <w:pPr>
              <w:pStyle w:val="a3"/>
              <w:keepNext/>
              <w:widowControl w:val="0"/>
              <w:spacing w:line="192" w:lineRule="auto"/>
              <w:jc w:val="center"/>
              <w:rPr>
                <w:rFonts w:ascii="Times New Roman" w:hAnsi="Times New Roman" w:cs="Times New Roman"/>
                <w:b/>
                <w:bCs/>
                <w:sz w:val="24"/>
              </w:rPr>
            </w:pPr>
          </w:p>
          <w:p w:rsidR="00A37594" w:rsidRDefault="00A37594" w:rsidP="0031407C">
            <w:pPr>
              <w:pStyle w:val="a3"/>
              <w:keepNext/>
              <w:widowControl w:val="0"/>
              <w:spacing w:line="192" w:lineRule="auto"/>
              <w:jc w:val="center"/>
              <w:rPr>
                <w:rFonts w:ascii="Times New Roman" w:hAnsi="Times New Roman" w:cs="Times New Roman"/>
                <w:b/>
                <w:bCs/>
                <w:sz w:val="24"/>
              </w:rPr>
            </w:pPr>
            <w:r>
              <w:rPr>
                <w:rFonts w:ascii="Times New Roman" w:hAnsi="Times New Roman" w:cs="Times New Roman"/>
                <w:b/>
                <w:bCs/>
                <w:sz w:val="24"/>
              </w:rPr>
              <w:t>ЧУВАШСКАЯ РЕСПУБЛИКА</w:t>
            </w:r>
          </w:p>
          <w:p w:rsidR="00A37594" w:rsidRDefault="00A37594" w:rsidP="0031407C">
            <w:pPr>
              <w:pStyle w:val="a3"/>
              <w:keepNext/>
              <w:widowControl w:val="0"/>
              <w:spacing w:line="192" w:lineRule="auto"/>
              <w:jc w:val="center"/>
              <w:rPr>
                <w:sz w:val="24"/>
              </w:rPr>
            </w:pPr>
          </w:p>
        </w:tc>
      </w:tr>
      <w:tr w:rsidR="00A37594" w:rsidTr="00E41A68">
        <w:trPr>
          <w:cantSplit/>
          <w:trHeight w:val="2472"/>
        </w:trPr>
        <w:tc>
          <w:tcPr>
            <w:tcW w:w="4248" w:type="dxa"/>
          </w:tcPr>
          <w:p w:rsidR="00A37594" w:rsidRDefault="00A37594" w:rsidP="0031407C">
            <w:pPr>
              <w:pStyle w:val="a3"/>
              <w:keepNext/>
              <w:widowControl w:val="0"/>
              <w:tabs>
                <w:tab w:val="left" w:pos="4285"/>
              </w:tabs>
              <w:spacing w:before="80" w:line="276" w:lineRule="auto"/>
              <w:jc w:val="center"/>
              <w:rPr>
                <w:rFonts w:ascii="Times New Roman" w:hAnsi="Times New Roman" w:cs="Times New Roman"/>
                <w:b/>
                <w:bCs/>
                <w:sz w:val="24"/>
              </w:rPr>
            </w:pPr>
            <w:r>
              <w:rPr>
                <w:rFonts w:ascii="Times New Roman" w:hAnsi="Times New Roman" w:cs="Times New Roman"/>
                <w:b/>
                <w:bCs/>
                <w:sz w:val="24"/>
              </w:rPr>
              <w:t xml:space="preserve">ЙĚПРЕÇ РАЙОН </w:t>
            </w:r>
          </w:p>
          <w:p w:rsidR="00A37594" w:rsidRDefault="00A37594" w:rsidP="0031407C">
            <w:pPr>
              <w:pStyle w:val="a3"/>
              <w:keepNext/>
              <w:widowControl w:val="0"/>
              <w:tabs>
                <w:tab w:val="left" w:pos="4285"/>
              </w:tabs>
              <w:spacing w:before="80" w:line="276" w:lineRule="auto"/>
              <w:jc w:val="center"/>
              <w:rPr>
                <w:sz w:val="24"/>
              </w:rPr>
            </w:pPr>
            <w:r>
              <w:rPr>
                <w:rFonts w:ascii="Times New Roman" w:hAnsi="Times New Roman" w:cs="Times New Roman"/>
                <w:b/>
                <w:bCs/>
                <w:sz w:val="24"/>
              </w:rPr>
              <w:t xml:space="preserve">АДМИНИСТРАЦИЙĚ </w:t>
            </w:r>
          </w:p>
          <w:p w:rsidR="00A37594" w:rsidRDefault="00A37594" w:rsidP="0031407C">
            <w:pPr>
              <w:pStyle w:val="a3"/>
              <w:keepNext/>
              <w:widowControl w:val="0"/>
              <w:tabs>
                <w:tab w:val="left" w:pos="4285"/>
              </w:tabs>
              <w:spacing w:line="276" w:lineRule="auto"/>
              <w:jc w:val="center"/>
              <w:rPr>
                <w:rStyle w:val="a4"/>
                <w:rFonts w:ascii="Times New Roman" w:hAnsi="Times New Roman" w:cs="Times New Roman"/>
                <w:bCs/>
                <w:color w:val="000000"/>
              </w:rPr>
            </w:pPr>
          </w:p>
          <w:p w:rsidR="00A37594" w:rsidRDefault="00A37594" w:rsidP="0031407C">
            <w:pPr>
              <w:pStyle w:val="a3"/>
              <w:keepNext/>
              <w:widowControl w:val="0"/>
              <w:tabs>
                <w:tab w:val="left" w:pos="4285"/>
              </w:tabs>
              <w:spacing w:line="276" w:lineRule="auto"/>
              <w:jc w:val="center"/>
              <w:rPr>
                <w:rStyle w:val="a4"/>
                <w:rFonts w:ascii="Times New Roman" w:hAnsi="Times New Roman" w:cs="Times New Roman"/>
                <w:bCs/>
                <w:color w:val="000000"/>
                <w:sz w:val="24"/>
              </w:rPr>
            </w:pPr>
            <w:r>
              <w:rPr>
                <w:rStyle w:val="a4"/>
                <w:rFonts w:ascii="Times New Roman" w:hAnsi="Times New Roman" w:cs="Times New Roman"/>
                <w:bCs/>
                <w:color w:val="000000"/>
                <w:sz w:val="24"/>
              </w:rPr>
              <w:t>ЙЫШĂНУ</w:t>
            </w:r>
          </w:p>
          <w:p w:rsidR="00A37594" w:rsidRDefault="00A37594" w:rsidP="0031407C">
            <w:pPr>
              <w:keepNext/>
              <w:widowControl w:val="0"/>
              <w:spacing w:line="276" w:lineRule="auto"/>
            </w:pPr>
          </w:p>
          <w:p w:rsidR="00A37594" w:rsidRPr="00BD702D" w:rsidRDefault="00E63DE7" w:rsidP="00E63DE7">
            <w:pPr>
              <w:pStyle w:val="a3"/>
              <w:keepNext/>
              <w:widowControl w:val="0"/>
              <w:spacing w:line="276" w:lineRule="auto"/>
              <w:ind w:right="-35"/>
              <w:jc w:val="center"/>
              <w:rPr>
                <w:rFonts w:ascii="Times New Roman" w:hAnsi="Times New Roman" w:cs="Times New Roman"/>
                <w:b/>
                <w:color w:val="000000"/>
                <w:sz w:val="24"/>
              </w:rPr>
            </w:pPr>
            <w:r>
              <w:rPr>
                <w:rFonts w:ascii="Times New Roman" w:hAnsi="Times New Roman" w:cs="Times New Roman"/>
                <w:b/>
                <w:color w:val="000000"/>
                <w:sz w:val="24"/>
              </w:rPr>
              <w:t>14.06.2018</w:t>
            </w:r>
            <w:r w:rsidR="00BD702D" w:rsidRPr="00BD702D">
              <w:rPr>
                <w:rFonts w:ascii="Times New Roman" w:hAnsi="Times New Roman" w:cs="Times New Roman"/>
                <w:b/>
                <w:color w:val="000000"/>
                <w:sz w:val="24"/>
              </w:rPr>
              <w:t xml:space="preserve">     </w:t>
            </w:r>
            <w:r>
              <w:rPr>
                <w:rFonts w:ascii="Times New Roman" w:hAnsi="Times New Roman" w:cs="Times New Roman"/>
                <w:b/>
                <w:color w:val="000000"/>
                <w:sz w:val="24"/>
              </w:rPr>
              <w:t xml:space="preserve">322 </w:t>
            </w:r>
            <w:r w:rsidR="00A37594" w:rsidRPr="00BD702D">
              <w:rPr>
                <w:rFonts w:ascii="Times New Roman" w:hAnsi="Times New Roman" w:cs="Times New Roman"/>
                <w:b/>
                <w:color w:val="000000"/>
                <w:sz w:val="24"/>
              </w:rPr>
              <w:t>№</w:t>
            </w:r>
          </w:p>
          <w:p w:rsidR="00A37594" w:rsidRDefault="00A37594" w:rsidP="0031407C">
            <w:pPr>
              <w:keepNext/>
              <w:widowControl w:val="0"/>
              <w:spacing w:line="276" w:lineRule="auto"/>
              <w:jc w:val="center"/>
              <w:rPr>
                <w:color w:val="000000"/>
              </w:rPr>
            </w:pPr>
            <w:r>
              <w:rPr>
                <w:color w:val="000000"/>
              </w:rPr>
              <w:t>Йěпреç поселокě</w:t>
            </w:r>
          </w:p>
        </w:tc>
        <w:tc>
          <w:tcPr>
            <w:tcW w:w="963" w:type="dxa"/>
            <w:vMerge/>
            <w:vAlign w:val="center"/>
          </w:tcPr>
          <w:p w:rsidR="00A37594" w:rsidRDefault="00A37594" w:rsidP="0031407C">
            <w:pPr>
              <w:keepNext/>
              <w:widowControl w:val="0"/>
            </w:pPr>
          </w:p>
        </w:tc>
        <w:tc>
          <w:tcPr>
            <w:tcW w:w="4220" w:type="dxa"/>
          </w:tcPr>
          <w:p w:rsidR="00A37594" w:rsidRDefault="00A37594" w:rsidP="0031407C">
            <w:pPr>
              <w:pStyle w:val="a3"/>
              <w:keepNext/>
              <w:widowControl w:val="0"/>
              <w:spacing w:before="80" w:line="276" w:lineRule="auto"/>
              <w:jc w:val="center"/>
              <w:rPr>
                <w:rFonts w:ascii="Times New Roman" w:hAnsi="Times New Roman" w:cs="Times New Roman"/>
                <w:b/>
                <w:bCs/>
                <w:color w:val="000000"/>
                <w:sz w:val="24"/>
              </w:rPr>
            </w:pPr>
            <w:r>
              <w:rPr>
                <w:rFonts w:ascii="Times New Roman" w:hAnsi="Times New Roman" w:cs="Times New Roman"/>
                <w:b/>
                <w:bCs/>
                <w:color w:val="000000"/>
                <w:sz w:val="24"/>
              </w:rPr>
              <w:t xml:space="preserve"> АДМИНИСТРАЦИЯ</w:t>
            </w:r>
          </w:p>
          <w:p w:rsidR="00A37594" w:rsidRDefault="00A37594" w:rsidP="0031407C">
            <w:pPr>
              <w:pStyle w:val="a3"/>
              <w:keepNext/>
              <w:widowControl w:val="0"/>
              <w:spacing w:line="276" w:lineRule="auto"/>
              <w:jc w:val="center"/>
              <w:rPr>
                <w:rFonts w:ascii="Times New Roman" w:hAnsi="Times New Roman" w:cs="Times New Roman"/>
                <w:color w:val="000000"/>
                <w:sz w:val="24"/>
              </w:rPr>
            </w:pPr>
            <w:r>
              <w:rPr>
                <w:rFonts w:ascii="Times New Roman" w:hAnsi="Times New Roman" w:cs="Times New Roman"/>
                <w:b/>
                <w:bCs/>
                <w:color w:val="000000"/>
                <w:sz w:val="24"/>
              </w:rPr>
              <w:t>ИБРЕСИНСКОГО РАЙОНА</w:t>
            </w:r>
            <w:r>
              <w:rPr>
                <w:rFonts w:ascii="Times New Roman" w:hAnsi="Times New Roman" w:cs="Times New Roman"/>
                <w:color w:val="000000"/>
                <w:sz w:val="24"/>
              </w:rPr>
              <w:t xml:space="preserve"> </w:t>
            </w:r>
          </w:p>
          <w:p w:rsidR="00A37594" w:rsidRDefault="00A37594" w:rsidP="0031407C">
            <w:pPr>
              <w:keepNext/>
              <w:widowControl w:val="0"/>
              <w:spacing w:line="276" w:lineRule="auto"/>
            </w:pPr>
          </w:p>
          <w:p w:rsidR="00A37594" w:rsidRDefault="00A37594" w:rsidP="0031407C">
            <w:pPr>
              <w:pStyle w:val="a3"/>
              <w:keepNext/>
              <w:widowControl w:val="0"/>
              <w:spacing w:line="276" w:lineRule="auto"/>
              <w:jc w:val="center"/>
              <w:rPr>
                <w:rStyle w:val="a4"/>
                <w:rFonts w:ascii="Times New Roman" w:hAnsi="Times New Roman" w:cs="Times New Roman"/>
                <w:bCs/>
                <w:color w:val="000000"/>
                <w:sz w:val="24"/>
              </w:rPr>
            </w:pPr>
            <w:r>
              <w:rPr>
                <w:rStyle w:val="a4"/>
                <w:rFonts w:ascii="Times New Roman" w:hAnsi="Times New Roman" w:cs="Times New Roman"/>
                <w:bCs/>
                <w:color w:val="000000"/>
                <w:sz w:val="24"/>
              </w:rPr>
              <w:t>ПОСТАНОВЛЕНИЕ</w:t>
            </w:r>
          </w:p>
          <w:p w:rsidR="00A37594" w:rsidRDefault="00A37594" w:rsidP="0031407C">
            <w:pPr>
              <w:keepNext/>
              <w:widowControl w:val="0"/>
              <w:spacing w:line="276" w:lineRule="auto"/>
            </w:pPr>
          </w:p>
          <w:p w:rsidR="00A37594" w:rsidRPr="00BD702D" w:rsidRDefault="00E63DE7" w:rsidP="0031407C">
            <w:pPr>
              <w:keepNext/>
              <w:widowControl w:val="0"/>
              <w:spacing w:line="276" w:lineRule="auto"/>
              <w:jc w:val="center"/>
              <w:rPr>
                <w:b/>
                <w:color w:val="000000"/>
              </w:rPr>
            </w:pPr>
            <w:r>
              <w:rPr>
                <w:b/>
              </w:rPr>
              <w:t xml:space="preserve">14.06.2018    </w:t>
            </w:r>
            <w:r w:rsidR="00BD702D" w:rsidRPr="00BD702D">
              <w:rPr>
                <w:b/>
              </w:rPr>
              <w:t xml:space="preserve">  </w:t>
            </w:r>
            <w:r w:rsidR="00A37594" w:rsidRPr="00BD702D">
              <w:rPr>
                <w:b/>
              </w:rPr>
              <w:t xml:space="preserve">№ </w:t>
            </w:r>
            <w:r>
              <w:rPr>
                <w:b/>
              </w:rPr>
              <w:t>322</w:t>
            </w:r>
          </w:p>
          <w:p w:rsidR="00A37594" w:rsidRDefault="00A37594" w:rsidP="0031407C">
            <w:pPr>
              <w:keepNext/>
              <w:widowControl w:val="0"/>
              <w:spacing w:line="276" w:lineRule="auto"/>
              <w:ind w:left="148"/>
              <w:jc w:val="center"/>
            </w:pPr>
            <w:r>
              <w:rPr>
                <w:color w:val="000000"/>
              </w:rPr>
              <w:t>поселок Ибреси</w:t>
            </w:r>
          </w:p>
        </w:tc>
      </w:tr>
    </w:tbl>
    <w:p w:rsidR="00A37594" w:rsidRDefault="00A37594" w:rsidP="0031407C">
      <w:pPr>
        <w:keepNext/>
        <w:widowControl w:val="0"/>
      </w:pPr>
    </w:p>
    <w:p w:rsidR="002B4AF5" w:rsidRDefault="002B4AF5" w:rsidP="002B4AF5">
      <w:pPr>
        <w:pStyle w:val="ConsPlusTitle"/>
        <w:tabs>
          <w:tab w:val="left" w:pos="5812"/>
          <w:tab w:val="left" w:pos="6379"/>
        </w:tabs>
        <w:ind w:right="4251"/>
        <w:jc w:val="both"/>
        <w:rPr>
          <w:rFonts w:ascii="Times New Roman" w:hAnsi="Times New Roman" w:cs="Times New Roman"/>
          <w:sz w:val="24"/>
          <w:szCs w:val="24"/>
        </w:rPr>
      </w:pPr>
      <w:r w:rsidRPr="009C6B4B">
        <w:rPr>
          <w:rFonts w:ascii="Times New Roman" w:hAnsi="Times New Roman" w:cs="Times New Roman"/>
          <w:sz w:val="24"/>
          <w:szCs w:val="24"/>
        </w:rPr>
        <w:t>Об утверждении административного</w:t>
      </w:r>
      <w:r>
        <w:rPr>
          <w:rFonts w:ascii="Times New Roman" w:hAnsi="Times New Roman" w:cs="Times New Roman"/>
          <w:sz w:val="24"/>
          <w:szCs w:val="24"/>
        </w:rPr>
        <w:t xml:space="preserve"> </w:t>
      </w:r>
      <w:r w:rsidRPr="009C6B4B">
        <w:rPr>
          <w:rFonts w:ascii="Times New Roman" w:hAnsi="Times New Roman" w:cs="Times New Roman"/>
          <w:sz w:val="24"/>
          <w:szCs w:val="24"/>
        </w:rPr>
        <w:t>регламента предоставлени</w:t>
      </w:r>
      <w:r>
        <w:rPr>
          <w:rFonts w:ascii="Times New Roman" w:hAnsi="Times New Roman" w:cs="Times New Roman"/>
          <w:sz w:val="24"/>
          <w:szCs w:val="24"/>
        </w:rPr>
        <w:t>я</w:t>
      </w:r>
      <w:r w:rsidRPr="009C6B4B">
        <w:rPr>
          <w:rFonts w:ascii="Times New Roman" w:hAnsi="Times New Roman" w:cs="Times New Roman"/>
          <w:sz w:val="24"/>
          <w:szCs w:val="24"/>
        </w:rPr>
        <w:t xml:space="preserve">  муниципальной услуги </w:t>
      </w:r>
      <w:r w:rsidRPr="009C6B4B">
        <w:rPr>
          <w:rFonts w:ascii="Times New Roman" w:hAnsi="Times New Roman" w:cs="Times New Roman"/>
          <w:bCs w:val="0"/>
          <w:sz w:val="24"/>
          <w:szCs w:val="24"/>
        </w:rPr>
        <w:t>«</w:t>
      </w:r>
      <w:r w:rsidRPr="009C6B4B">
        <w:rPr>
          <w:rFonts w:ascii="Times New Roman" w:hAnsi="Times New Roman" w:cs="Times New Roman"/>
          <w:sz w:val="24"/>
          <w:szCs w:val="24"/>
        </w:rPr>
        <w:t xml:space="preserve">Организация предоставления общедоступного и бесплатного начального общего, основного общего, среднего общего образования по основным </w:t>
      </w:r>
      <w:proofErr w:type="gramStart"/>
      <w:r w:rsidRPr="009C6B4B">
        <w:rPr>
          <w:rFonts w:ascii="Times New Roman" w:hAnsi="Times New Roman" w:cs="Times New Roman"/>
          <w:sz w:val="24"/>
          <w:szCs w:val="24"/>
        </w:rPr>
        <w:t>общеобразова</w:t>
      </w:r>
      <w:r>
        <w:rPr>
          <w:rFonts w:ascii="Times New Roman" w:hAnsi="Times New Roman" w:cs="Times New Roman"/>
          <w:sz w:val="24"/>
          <w:szCs w:val="24"/>
        </w:rPr>
        <w:t>-</w:t>
      </w:r>
      <w:r w:rsidRPr="009C6B4B">
        <w:rPr>
          <w:rFonts w:ascii="Times New Roman" w:hAnsi="Times New Roman" w:cs="Times New Roman"/>
          <w:sz w:val="24"/>
          <w:szCs w:val="24"/>
        </w:rPr>
        <w:t>тельным</w:t>
      </w:r>
      <w:proofErr w:type="gramEnd"/>
      <w:r w:rsidRPr="009C6B4B">
        <w:rPr>
          <w:rFonts w:ascii="Times New Roman" w:hAnsi="Times New Roman" w:cs="Times New Roman"/>
          <w:sz w:val="24"/>
          <w:szCs w:val="24"/>
        </w:rPr>
        <w:t xml:space="preserve"> программам в муниципальных образовательных организациях</w:t>
      </w:r>
      <w:r>
        <w:rPr>
          <w:rFonts w:ascii="Times New Roman" w:hAnsi="Times New Roman" w:cs="Times New Roman"/>
          <w:sz w:val="24"/>
          <w:szCs w:val="24"/>
        </w:rPr>
        <w:t>»</w:t>
      </w:r>
      <w:r w:rsidRPr="009C6B4B">
        <w:rPr>
          <w:rFonts w:ascii="Times New Roman" w:hAnsi="Times New Roman" w:cs="Times New Roman"/>
          <w:sz w:val="24"/>
          <w:szCs w:val="24"/>
        </w:rPr>
        <w:t xml:space="preserve"> </w:t>
      </w:r>
    </w:p>
    <w:p w:rsidR="002B4AF5" w:rsidRPr="009C6B4B" w:rsidRDefault="002B4AF5" w:rsidP="002B4AF5">
      <w:pPr>
        <w:pStyle w:val="ConsPlusTitle"/>
        <w:tabs>
          <w:tab w:val="left" w:pos="5812"/>
          <w:tab w:val="left" w:pos="6379"/>
        </w:tabs>
        <w:ind w:right="4251" w:firstLine="567"/>
        <w:rPr>
          <w:b w:val="0"/>
          <w:sz w:val="24"/>
          <w:szCs w:val="24"/>
        </w:rPr>
      </w:pPr>
    </w:p>
    <w:p w:rsidR="002B4AF5" w:rsidRPr="00C00410" w:rsidRDefault="002B4AF5" w:rsidP="00653103">
      <w:pPr>
        <w:keepNext/>
        <w:ind w:firstLine="567"/>
        <w:jc w:val="both"/>
        <w:rPr>
          <w:b/>
        </w:rPr>
      </w:pPr>
      <w:r w:rsidRPr="00C00410">
        <w:t xml:space="preserve">В соответствии  с Федеральным законом от 27.07.2010г. №210-ФЗ "Об организации предоставления государственных и муниципальных услуг" и со статьей 9 Федерального закона от 29.12.2012г. №273-ФЗ «Об образовании в Российской Федерации», администрация Ибресинского района </w:t>
      </w:r>
      <w:r w:rsidRPr="00C00410">
        <w:rPr>
          <w:b/>
        </w:rPr>
        <w:t xml:space="preserve">постановляет: </w:t>
      </w:r>
    </w:p>
    <w:p w:rsidR="002B4AF5" w:rsidRPr="00F626C8" w:rsidRDefault="002B4AF5" w:rsidP="002B4AF5">
      <w:pPr>
        <w:pStyle w:val="a5"/>
        <w:widowControl w:val="0"/>
        <w:numPr>
          <w:ilvl w:val="0"/>
          <w:numId w:val="2"/>
        </w:numPr>
        <w:tabs>
          <w:tab w:val="left" w:pos="567"/>
          <w:tab w:val="left" w:pos="851"/>
        </w:tabs>
        <w:autoSpaceDE w:val="0"/>
        <w:autoSpaceDN w:val="0"/>
        <w:adjustRightInd w:val="0"/>
        <w:ind w:left="0" w:firstLine="567"/>
        <w:jc w:val="both"/>
      </w:pPr>
      <w:r w:rsidRPr="009C6B4B">
        <w:t>Утвердить а</w:t>
      </w:r>
      <w:r w:rsidRPr="009C6B4B">
        <w:rPr>
          <w:bCs/>
        </w:rPr>
        <w:t>дминистративный регламент предоставлени</w:t>
      </w:r>
      <w:r>
        <w:rPr>
          <w:bCs/>
        </w:rPr>
        <w:t>я</w:t>
      </w:r>
      <w:r w:rsidRPr="009C6B4B">
        <w:rPr>
          <w:bCs/>
        </w:rPr>
        <w:t xml:space="preserve"> муниципальной услуги «</w:t>
      </w:r>
      <w:r w:rsidRPr="009C6B4B">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w:t>
      </w:r>
      <w:r>
        <w:t>циях»</w:t>
      </w:r>
      <w:r w:rsidRPr="009C6B4B">
        <w:t xml:space="preserve"> согласно приложению к настоящему постановлению.</w:t>
      </w:r>
      <w:r w:rsidRPr="009C6B4B">
        <w:rPr>
          <w:bCs/>
        </w:rPr>
        <w:t xml:space="preserve"> </w:t>
      </w:r>
    </w:p>
    <w:p w:rsidR="002B4AF5" w:rsidRPr="009C6B4B" w:rsidRDefault="002B4AF5" w:rsidP="002B4AF5">
      <w:pPr>
        <w:pStyle w:val="a5"/>
        <w:widowControl w:val="0"/>
        <w:numPr>
          <w:ilvl w:val="0"/>
          <w:numId w:val="2"/>
        </w:numPr>
        <w:tabs>
          <w:tab w:val="left" w:pos="567"/>
          <w:tab w:val="left" w:pos="851"/>
        </w:tabs>
        <w:autoSpaceDE w:val="0"/>
        <w:autoSpaceDN w:val="0"/>
        <w:adjustRightInd w:val="0"/>
        <w:ind w:left="0" w:firstLine="567"/>
        <w:jc w:val="both"/>
      </w:pPr>
      <w:proofErr w:type="gramStart"/>
      <w:r>
        <w:rPr>
          <w:bCs/>
        </w:rPr>
        <w:t>Признать утратившим силу Постановление администрации Ибресин</w:t>
      </w:r>
      <w:r w:rsidR="00FD3959">
        <w:rPr>
          <w:bCs/>
        </w:rPr>
        <w:t xml:space="preserve">ского района от 06.04.2016 г. № </w:t>
      </w:r>
      <w:r>
        <w:rPr>
          <w:bCs/>
        </w:rPr>
        <w:t>205 «</w:t>
      </w:r>
      <w:r w:rsidRPr="009C6B4B">
        <w:t>Об утверждении административного</w:t>
      </w:r>
      <w:r>
        <w:t xml:space="preserve"> </w:t>
      </w:r>
      <w:r w:rsidRPr="009C6B4B">
        <w:t>регламента по предоставлению  муниципальной</w:t>
      </w:r>
      <w:r>
        <w:t xml:space="preserve"> </w:t>
      </w:r>
      <w:r w:rsidRPr="009C6B4B">
        <w:t>услуги «Организация предоставления</w:t>
      </w:r>
      <w:r>
        <w:t xml:space="preserve"> </w:t>
      </w:r>
      <w:r w:rsidRPr="009C6B4B">
        <w:t>общедоступного и бесплатного начального</w:t>
      </w:r>
      <w:r>
        <w:t xml:space="preserve"> </w:t>
      </w:r>
      <w:r w:rsidRPr="009C6B4B">
        <w:t>общего, основного общего, среднего общего образования по основным общеобразовательным программам в муниципальных</w:t>
      </w:r>
      <w:r>
        <w:t xml:space="preserve">  </w:t>
      </w:r>
      <w:r w:rsidRPr="009C6B4B">
        <w:t>образовательных организациях (за исключением</w:t>
      </w:r>
      <w:r>
        <w:t xml:space="preserve"> </w:t>
      </w:r>
      <w:r w:rsidRPr="009C6B4B">
        <w:t>полномочий по финансовому обеспечению</w:t>
      </w:r>
      <w:r>
        <w:t xml:space="preserve"> </w:t>
      </w:r>
      <w:r w:rsidRPr="009C6B4B">
        <w:t>реализации основных программ в соответствии</w:t>
      </w:r>
      <w:r>
        <w:t xml:space="preserve">  </w:t>
      </w:r>
      <w:r w:rsidRPr="009C6B4B">
        <w:t>с федеральными государственными образова</w:t>
      </w:r>
      <w:r>
        <w:t>тельными стандартами».</w:t>
      </w:r>
      <w:proofErr w:type="gramEnd"/>
    </w:p>
    <w:p w:rsidR="002B4AF5" w:rsidRPr="009C6B4B" w:rsidRDefault="002B4AF5" w:rsidP="002B4AF5">
      <w:pPr>
        <w:pStyle w:val="a5"/>
        <w:widowControl w:val="0"/>
        <w:numPr>
          <w:ilvl w:val="0"/>
          <w:numId w:val="2"/>
        </w:numPr>
        <w:tabs>
          <w:tab w:val="left" w:pos="567"/>
          <w:tab w:val="left" w:pos="851"/>
        </w:tabs>
        <w:autoSpaceDE w:val="0"/>
        <w:autoSpaceDN w:val="0"/>
        <w:adjustRightInd w:val="0"/>
        <w:ind w:left="0" w:firstLine="567"/>
        <w:jc w:val="both"/>
      </w:pPr>
      <w:proofErr w:type="gramStart"/>
      <w:r w:rsidRPr="009C6B4B">
        <w:t>Контроль за</w:t>
      </w:r>
      <w:proofErr w:type="gramEnd"/>
      <w:r w:rsidRPr="009C6B4B">
        <w:t xml:space="preserve"> исполнением настоящего постановления возложить на заместителя главы администрации района - начальника отдела образования Григорьеву Л.В.</w:t>
      </w:r>
    </w:p>
    <w:p w:rsidR="002B4AF5" w:rsidRDefault="002B4AF5" w:rsidP="002B4AF5">
      <w:pPr>
        <w:pStyle w:val="a5"/>
        <w:widowControl w:val="0"/>
        <w:numPr>
          <w:ilvl w:val="0"/>
          <w:numId w:val="2"/>
        </w:numPr>
        <w:tabs>
          <w:tab w:val="left" w:pos="567"/>
          <w:tab w:val="left" w:pos="851"/>
        </w:tabs>
        <w:autoSpaceDE w:val="0"/>
        <w:autoSpaceDN w:val="0"/>
        <w:adjustRightInd w:val="0"/>
        <w:ind w:left="0" w:firstLine="567"/>
        <w:jc w:val="both"/>
      </w:pPr>
      <w:r w:rsidRPr="009C6B4B">
        <w:t xml:space="preserve">Настоящее постановление вступает в силу </w:t>
      </w:r>
      <w:r w:rsidR="00B65A10">
        <w:t>после</w:t>
      </w:r>
      <w:r>
        <w:t xml:space="preserve"> е</w:t>
      </w:r>
      <w:r w:rsidRPr="009C6B4B">
        <w:t xml:space="preserve">го официального опубликования. </w:t>
      </w:r>
    </w:p>
    <w:p w:rsidR="00A37594" w:rsidRDefault="00A37594" w:rsidP="0031407C">
      <w:pPr>
        <w:pStyle w:val="ConsPlusTitle"/>
        <w:keepNext/>
        <w:widowControl w:val="0"/>
        <w:spacing w:line="276" w:lineRule="auto"/>
        <w:ind w:firstLine="567"/>
        <w:jc w:val="both"/>
        <w:rPr>
          <w:rFonts w:ascii="Times New Roman" w:hAnsi="Times New Roman" w:cs="Times New Roman"/>
          <w:b w:val="0"/>
          <w:sz w:val="24"/>
          <w:szCs w:val="24"/>
        </w:rPr>
      </w:pPr>
    </w:p>
    <w:p w:rsidR="00A37594" w:rsidRDefault="00A37594" w:rsidP="0031407C">
      <w:pPr>
        <w:keepNext/>
        <w:widowControl w:val="0"/>
        <w:jc w:val="both"/>
      </w:pPr>
    </w:p>
    <w:p w:rsidR="00A37594" w:rsidRPr="00E41A68" w:rsidRDefault="00A37594" w:rsidP="0031407C">
      <w:pPr>
        <w:keepNext/>
        <w:widowControl w:val="0"/>
        <w:jc w:val="both"/>
      </w:pPr>
    </w:p>
    <w:p w:rsidR="00A37594" w:rsidRPr="00E41A68" w:rsidRDefault="005C48CC" w:rsidP="0031407C">
      <w:pPr>
        <w:keepNext/>
        <w:widowControl w:val="0"/>
      </w:pPr>
      <w:r>
        <w:t>Г</w:t>
      </w:r>
      <w:r w:rsidR="00A37594">
        <w:t>лав</w:t>
      </w:r>
      <w:r>
        <w:t>а</w:t>
      </w:r>
      <w:r w:rsidR="00A37594" w:rsidRPr="00E41A68">
        <w:t xml:space="preserve"> администрации</w:t>
      </w:r>
    </w:p>
    <w:p w:rsidR="00A37594" w:rsidRPr="00E41A68" w:rsidRDefault="00A37594" w:rsidP="0031407C">
      <w:pPr>
        <w:keepNext/>
        <w:widowControl w:val="0"/>
      </w:pPr>
      <w:r w:rsidRPr="00E41A68">
        <w:t>Ибресинского района</w:t>
      </w:r>
      <w:r>
        <w:t xml:space="preserve">                                                                                </w:t>
      </w:r>
      <w:r w:rsidR="005C48CC">
        <w:t>С.В. Горбунов</w:t>
      </w:r>
    </w:p>
    <w:p w:rsidR="00926643" w:rsidRDefault="00926643" w:rsidP="00926643">
      <w:pPr>
        <w:keepNext/>
        <w:widowControl w:val="0"/>
        <w:jc w:val="both"/>
        <w:rPr>
          <w:sz w:val="20"/>
          <w:szCs w:val="20"/>
        </w:rPr>
      </w:pPr>
    </w:p>
    <w:p w:rsidR="00926643" w:rsidRDefault="00926643" w:rsidP="00926643">
      <w:pPr>
        <w:keepNext/>
        <w:widowControl w:val="0"/>
        <w:jc w:val="both"/>
        <w:rPr>
          <w:sz w:val="20"/>
          <w:szCs w:val="20"/>
        </w:rPr>
      </w:pPr>
    </w:p>
    <w:p w:rsidR="00926643" w:rsidRDefault="00926643" w:rsidP="00926643">
      <w:pPr>
        <w:keepNext/>
        <w:widowControl w:val="0"/>
        <w:jc w:val="both"/>
        <w:rPr>
          <w:sz w:val="20"/>
          <w:szCs w:val="20"/>
        </w:rPr>
      </w:pPr>
      <w:r>
        <w:rPr>
          <w:sz w:val="20"/>
          <w:szCs w:val="20"/>
        </w:rPr>
        <w:t xml:space="preserve">       </w:t>
      </w:r>
    </w:p>
    <w:p w:rsidR="00926643" w:rsidRDefault="00926643" w:rsidP="00926643">
      <w:pPr>
        <w:keepNext/>
        <w:widowControl w:val="0"/>
        <w:jc w:val="both"/>
        <w:rPr>
          <w:sz w:val="20"/>
          <w:szCs w:val="20"/>
        </w:rPr>
      </w:pPr>
    </w:p>
    <w:p w:rsidR="00926643" w:rsidRDefault="002B4AF5" w:rsidP="00926643">
      <w:pPr>
        <w:keepNext/>
        <w:widowControl w:val="0"/>
        <w:jc w:val="both"/>
        <w:rPr>
          <w:sz w:val="20"/>
          <w:szCs w:val="20"/>
        </w:rPr>
      </w:pPr>
      <w:r>
        <w:rPr>
          <w:sz w:val="20"/>
          <w:szCs w:val="20"/>
        </w:rPr>
        <w:t>Турбина С.Н.</w:t>
      </w:r>
    </w:p>
    <w:p w:rsidR="00A37594" w:rsidRPr="00926643" w:rsidRDefault="00926643" w:rsidP="00926643">
      <w:pPr>
        <w:keepNext/>
        <w:widowControl w:val="0"/>
        <w:jc w:val="both"/>
        <w:rPr>
          <w:sz w:val="20"/>
          <w:szCs w:val="20"/>
        </w:rPr>
      </w:pPr>
      <w:r>
        <w:rPr>
          <w:sz w:val="20"/>
          <w:szCs w:val="20"/>
        </w:rPr>
        <w:t>883538</w:t>
      </w:r>
      <w:r w:rsidR="00A37594" w:rsidRPr="00AA63AB">
        <w:rPr>
          <w:sz w:val="20"/>
          <w:szCs w:val="20"/>
        </w:rPr>
        <w:t>2-</w:t>
      </w:r>
      <w:r w:rsidR="002B4AF5">
        <w:rPr>
          <w:sz w:val="20"/>
          <w:szCs w:val="20"/>
        </w:rPr>
        <w:t>19-99</w:t>
      </w:r>
    </w:p>
    <w:tbl>
      <w:tblPr>
        <w:tblpPr w:leftFromText="180" w:rightFromText="180" w:vertAnchor="page" w:horzAnchor="margin" w:tblpY="15091"/>
        <w:tblW w:w="265" w:type="dxa"/>
        <w:tblLook w:val="00A0"/>
      </w:tblPr>
      <w:tblGrid>
        <w:gridCol w:w="265"/>
      </w:tblGrid>
      <w:tr w:rsidR="00A37594" w:rsidRPr="00434A5C" w:rsidTr="00E41A68">
        <w:trPr>
          <w:cantSplit/>
          <w:trHeight w:val="69"/>
        </w:trPr>
        <w:tc>
          <w:tcPr>
            <w:tcW w:w="265" w:type="dxa"/>
          </w:tcPr>
          <w:p w:rsidR="00A37594" w:rsidRPr="00434A5C" w:rsidRDefault="00A37594" w:rsidP="0031407C">
            <w:pPr>
              <w:pStyle w:val="a3"/>
              <w:keepNext/>
              <w:widowControl w:val="0"/>
              <w:tabs>
                <w:tab w:val="left" w:pos="4285"/>
              </w:tabs>
              <w:spacing w:line="192" w:lineRule="auto"/>
              <w:jc w:val="center"/>
              <w:rPr>
                <w:i/>
                <w:sz w:val="24"/>
              </w:rPr>
            </w:pPr>
          </w:p>
        </w:tc>
      </w:tr>
      <w:tr w:rsidR="00A37594" w:rsidRPr="00434A5C" w:rsidTr="00E41A68">
        <w:trPr>
          <w:cantSplit/>
          <w:trHeight w:val="409"/>
        </w:trPr>
        <w:tc>
          <w:tcPr>
            <w:tcW w:w="265" w:type="dxa"/>
          </w:tcPr>
          <w:p w:rsidR="00A37594" w:rsidRDefault="00A37594" w:rsidP="0031407C">
            <w:pPr>
              <w:keepNext/>
              <w:widowControl w:val="0"/>
              <w:jc w:val="center"/>
              <w:rPr>
                <w:color w:val="000000"/>
              </w:rPr>
            </w:pPr>
          </w:p>
        </w:tc>
      </w:tr>
      <w:tr w:rsidR="00A37594" w:rsidRPr="00434A5C" w:rsidTr="00E41A68">
        <w:trPr>
          <w:cantSplit/>
          <w:trHeight w:val="69"/>
        </w:trPr>
        <w:tc>
          <w:tcPr>
            <w:tcW w:w="265" w:type="dxa"/>
          </w:tcPr>
          <w:p w:rsidR="00A37594" w:rsidRPr="00434A5C" w:rsidRDefault="00A37594" w:rsidP="0031407C">
            <w:pPr>
              <w:pStyle w:val="a3"/>
              <w:keepNext/>
              <w:widowControl w:val="0"/>
              <w:tabs>
                <w:tab w:val="left" w:pos="4285"/>
              </w:tabs>
              <w:spacing w:line="192" w:lineRule="auto"/>
              <w:jc w:val="center"/>
              <w:rPr>
                <w:i/>
                <w:sz w:val="24"/>
              </w:rPr>
            </w:pPr>
          </w:p>
        </w:tc>
      </w:tr>
      <w:tr w:rsidR="00A37594" w:rsidRPr="00434A5C" w:rsidTr="00E41A68">
        <w:trPr>
          <w:cantSplit/>
          <w:trHeight w:val="409"/>
        </w:trPr>
        <w:tc>
          <w:tcPr>
            <w:tcW w:w="265" w:type="dxa"/>
          </w:tcPr>
          <w:p w:rsidR="00A37594" w:rsidRDefault="00A37594" w:rsidP="0031407C">
            <w:pPr>
              <w:keepNext/>
              <w:widowControl w:val="0"/>
              <w:jc w:val="center"/>
              <w:rPr>
                <w:color w:val="000000"/>
              </w:rPr>
            </w:pPr>
          </w:p>
        </w:tc>
      </w:tr>
    </w:tbl>
    <w:p w:rsidR="004366AB" w:rsidRPr="006C7DED" w:rsidRDefault="004366AB" w:rsidP="004366AB">
      <w:pPr>
        <w:autoSpaceDE w:val="0"/>
        <w:autoSpaceDN w:val="0"/>
        <w:adjustRightInd w:val="0"/>
        <w:ind w:left="6804" w:right="-5"/>
        <w:jc w:val="right"/>
        <w:rPr>
          <w:sz w:val="18"/>
          <w:szCs w:val="18"/>
        </w:rPr>
      </w:pPr>
      <w:r w:rsidRPr="006C7DED">
        <w:rPr>
          <w:sz w:val="18"/>
          <w:szCs w:val="18"/>
        </w:rPr>
        <w:t xml:space="preserve">Приложение </w:t>
      </w:r>
    </w:p>
    <w:p w:rsidR="004366AB" w:rsidRPr="006C7DED" w:rsidRDefault="004366AB" w:rsidP="004366AB">
      <w:pPr>
        <w:autoSpaceDE w:val="0"/>
        <w:autoSpaceDN w:val="0"/>
        <w:adjustRightInd w:val="0"/>
        <w:ind w:left="6804" w:right="-5"/>
        <w:jc w:val="right"/>
        <w:rPr>
          <w:sz w:val="18"/>
          <w:szCs w:val="18"/>
        </w:rPr>
      </w:pPr>
      <w:r w:rsidRPr="006C7DED">
        <w:rPr>
          <w:sz w:val="18"/>
          <w:szCs w:val="18"/>
        </w:rPr>
        <w:t>к  постановлению администрации</w:t>
      </w:r>
    </w:p>
    <w:p w:rsidR="004366AB" w:rsidRPr="006C7DED" w:rsidRDefault="004366AB" w:rsidP="004366AB">
      <w:pPr>
        <w:autoSpaceDE w:val="0"/>
        <w:autoSpaceDN w:val="0"/>
        <w:adjustRightInd w:val="0"/>
        <w:ind w:left="6804" w:right="-5"/>
        <w:jc w:val="right"/>
        <w:rPr>
          <w:sz w:val="18"/>
          <w:szCs w:val="18"/>
        </w:rPr>
      </w:pPr>
      <w:r w:rsidRPr="006C7DED">
        <w:rPr>
          <w:sz w:val="18"/>
          <w:szCs w:val="18"/>
        </w:rPr>
        <w:t xml:space="preserve"> Ибресинского района</w:t>
      </w:r>
    </w:p>
    <w:p w:rsidR="004366AB" w:rsidRPr="006C7DED" w:rsidRDefault="004366AB" w:rsidP="004366AB">
      <w:pPr>
        <w:autoSpaceDE w:val="0"/>
        <w:autoSpaceDN w:val="0"/>
        <w:adjustRightInd w:val="0"/>
        <w:ind w:left="6804" w:right="-5"/>
        <w:jc w:val="center"/>
        <w:rPr>
          <w:sz w:val="18"/>
          <w:szCs w:val="18"/>
        </w:rPr>
      </w:pPr>
      <w:r w:rsidRPr="006C7DED">
        <w:rPr>
          <w:sz w:val="18"/>
          <w:szCs w:val="18"/>
        </w:rPr>
        <w:t xml:space="preserve">                      от            № </w:t>
      </w:r>
    </w:p>
    <w:p w:rsidR="004366AB" w:rsidRPr="006C7DED" w:rsidRDefault="004366AB" w:rsidP="004366AB">
      <w:pPr>
        <w:autoSpaceDE w:val="0"/>
        <w:autoSpaceDN w:val="0"/>
        <w:adjustRightInd w:val="0"/>
        <w:ind w:left="567" w:right="-5" w:hanging="567"/>
        <w:jc w:val="center"/>
        <w:rPr>
          <w:b/>
          <w:sz w:val="18"/>
          <w:szCs w:val="18"/>
        </w:rPr>
      </w:pPr>
    </w:p>
    <w:p w:rsidR="004366AB" w:rsidRPr="006C7DED" w:rsidRDefault="004366AB" w:rsidP="004366AB">
      <w:pPr>
        <w:autoSpaceDE w:val="0"/>
        <w:autoSpaceDN w:val="0"/>
        <w:adjustRightInd w:val="0"/>
        <w:ind w:left="567" w:right="-5" w:hanging="567"/>
        <w:jc w:val="center"/>
        <w:rPr>
          <w:b/>
          <w:sz w:val="18"/>
          <w:szCs w:val="18"/>
        </w:rPr>
      </w:pPr>
    </w:p>
    <w:p w:rsidR="004366AB" w:rsidRPr="006C7DED" w:rsidRDefault="004366AB" w:rsidP="004366AB">
      <w:pPr>
        <w:autoSpaceDE w:val="0"/>
        <w:autoSpaceDN w:val="0"/>
        <w:adjustRightInd w:val="0"/>
        <w:ind w:left="567" w:right="-5" w:hanging="567"/>
        <w:jc w:val="center"/>
        <w:rPr>
          <w:b/>
        </w:rPr>
      </w:pPr>
    </w:p>
    <w:p w:rsidR="004366AB" w:rsidRPr="006C7DED" w:rsidRDefault="004366AB" w:rsidP="004366AB">
      <w:pPr>
        <w:autoSpaceDE w:val="0"/>
        <w:autoSpaceDN w:val="0"/>
        <w:adjustRightInd w:val="0"/>
        <w:ind w:left="567" w:right="-5" w:hanging="567"/>
        <w:jc w:val="center"/>
        <w:rPr>
          <w:b/>
        </w:rPr>
      </w:pPr>
      <w:r w:rsidRPr="006C7DED">
        <w:rPr>
          <w:b/>
        </w:rPr>
        <w:t>АДМИНИСТРАТИВНЫЙ РЕГЛАМЕНТ</w:t>
      </w:r>
    </w:p>
    <w:p w:rsidR="004366AB" w:rsidRPr="006C7DED" w:rsidRDefault="004366AB" w:rsidP="004366AB">
      <w:pPr>
        <w:jc w:val="center"/>
        <w:rPr>
          <w:b/>
        </w:rPr>
      </w:pPr>
      <w:r w:rsidRPr="006C7DED">
        <w:rPr>
          <w:b/>
          <w:bCs/>
        </w:rPr>
        <w:t xml:space="preserve">предоставления муниципальной услуги </w:t>
      </w:r>
      <w:r w:rsidRPr="006C7DED">
        <w:rPr>
          <w:b/>
        </w:rPr>
        <w:t>«Организация предоставления общедоступного и бесплатного начального общего, основного общего, среднего общего образования</w:t>
      </w:r>
    </w:p>
    <w:p w:rsidR="004366AB" w:rsidRPr="006C7DED" w:rsidRDefault="004366AB" w:rsidP="004366AB">
      <w:pPr>
        <w:jc w:val="center"/>
        <w:rPr>
          <w:b/>
        </w:rPr>
      </w:pPr>
      <w:r w:rsidRPr="006C7DED">
        <w:rPr>
          <w:b/>
        </w:rPr>
        <w:t xml:space="preserve"> по основным общеобразовательным программам </w:t>
      </w:r>
    </w:p>
    <w:p w:rsidR="004366AB" w:rsidRPr="006C7DED" w:rsidRDefault="004366AB" w:rsidP="004366AB">
      <w:pPr>
        <w:jc w:val="center"/>
        <w:rPr>
          <w:b/>
          <w:bCs/>
        </w:rPr>
      </w:pPr>
      <w:r w:rsidRPr="006C7DED">
        <w:rPr>
          <w:b/>
        </w:rPr>
        <w:t>в муниципальных образовательных организациях</w:t>
      </w:r>
      <w:r w:rsidRPr="006C7DED">
        <w:rPr>
          <w:b/>
          <w:bCs/>
        </w:rPr>
        <w:t>».</w:t>
      </w:r>
    </w:p>
    <w:p w:rsidR="004366AB" w:rsidRPr="006C7DED" w:rsidRDefault="004366AB" w:rsidP="004366AB">
      <w:pPr>
        <w:jc w:val="center"/>
        <w:rPr>
          <w:b/>
        </w:rPr>
      </w:pPr>
    </w:p>
    <w:p w:rsidR="004366AB" w:rsidRPr="006C7DED" w:rsidRDefault="004366AB" w:rsidP="004366AB">
      <w:pPr>
        <w:numPr>
          <w:ilvl w:val="0"/>
          <w:numId w:val="19"/>
        </w:numPr>
        <w:tabs>
          <w:tab w:val="left" w:pos="284"/>
        </w:tabs>
        <w:ind w:hanging="1789"/>
        <w:jc w:val="center"/>
        <w:rPr>
          <w:b/>
          <w:lang w:val="en-US"/>
        </w:rPr>
      </w:pPr>
      <w:r w:rsidRPr="006C7DED">
        <w:rPr>
          <w:b/>
        </w:rPr>
        <w:t>Общие положения.</w:t>
      </w:r>
    </w:p>
    <w:p w:rsidR="004366AB" w:rsidRPr="006C7DED" w:rsidRDefault="004366AB" w:rsidP="004366AB">
      <w:pPr>
        <w:ind w:firstLine="709"/>
        <w:jc w:val="center"/>
        <w:rPr>
          <w:b/>
        </w:rPr>
      </w:pPr>
    </w:p>
    <w:p w:rsidR="004366AB" w:rsidRPr="006C7DED" w:rsidRDefault="004366AB" w:rsidP="004366AB">
      <w:pPr>
        <w:autoSpaceDE w:val="0"/>
        <w:autoSpaceDN w:val="0"/>
        <w:adjustRightInd w:val="0"/>
        <w:ind w:firstLine="540"/>
        <w:rPr>
          <w:b/>
        </w:rPr>
      </w:pPr>
      <w:r w:rsidRPr="006C7DED">
        <w:rPr>
          <w:b/>
        </w:rPr>
        <w:t>1.1. Предмет регулирования административного регламента</w:t>
      </w:r>
    </w:p>
    <w:p w:rsidR="004366AB" w:rsidRPr="006C7DED" w:rsidRDefault="004366AB" w:rsidP="004366AB">
      <w:pPr>
        <w:autoSpaceDE w:val="0"/>
        <w:autoSpaceDN w:val="0"/>
        <w:adjustRightInd w:val="0"/>
        <w:ind w:firstLine="540"/>
        <w:outlineLvl w:val="2"/>
      </w:pPr>
      <w:r w:rsidRPr="006C7DED">
        <w:t xml:space="preserve">Административный регламент  предоставления муниципальной  услуги «Организация предоставления общедоступного и бесплатного начального общего, основного общего, среднего общего образования </w:t>
      </w:r>
      <w:proofErr w:type="gramStart"/>
      <w:r w:rsidRPr="006C7DED">
        <w:t>по</w:t>
      </w:r>
      <w:proofErr w:type="gramEnd"/>
      <w:r w:rsidRPr="006C7DED">
        <w:t xml:space="preserve"> </w:t>
      </w:r>
      <w:proofErr w:type="gramStart"/>
      <w:r w:rsidRPr="006C7DED">
        <w:t>основным</w:t>
      </w:r>
      <w:proofErr w:type="gramEnd"/>
      <w:r w:rsidRPr="006C7DED">
        <w:t xml:space="preserve"> общеобразовательным программам в муниципальных образовательных организациях» (далее –  Административный регламент) регулирует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4366AB" w:rsidRPr="006C7DED" w:rsidRDefault="004366AB" w:rsidP="004366AB">
      <w:pPr>
        <w:autoSpaceDE w:val="0"/>
        <w:autoSpaceDN w:val="0"/>
        <w:adjustRightInd w:val="0"/>
        <w:ind w:firstLine="540"/>
        <w:outlineLvl w:val="2"/>
        <w:rPr>
          <w:b/>
        </w:rPr>
      </w:pPr>
      <w:r w:rsidRPr="006C7DED">
        <w:rPr>
          <w:b/>
        </w:rPr>
        <w:t>1.2.</w:t>
      </w:r>
      <w:r w:rsidRPr="006C7DED">
        <w:t xml:space="preserve"> </w:t>
      </w:r>
      <w:proofErr w:type="gramStart"/>
      <w:r w:rsidRPr="006C7DED">
        <w:rPr>
          <w:b/>
        </w:rPr>
        <w:t>Описание заявителей, а также физических и юридических лиц, имеющих право в соответствии с законодательством Российской Федерации, законодательством Чувашской Республики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Чувашской Республики, органами местного самоуправления и организациями при предоставлении муниципальной услуги.</w:t>
      </w:r>
      <w:proofErr w:type="gramEnd"/>
    </w:p>
    <w:p w:rsidR="004366AB" w:rsidRPr="006C7DED" w:rsidRDefault="004366AB" w:rsidP="004366AB">
      <w:pPr>
        <w:widowControl w:val="0"/>
        <w:autoSpaceDE w:val="0"/>
        <w:autoSpaceDN w:val="0"/>
        <w:adjustRightInd w:val="0"/>
        <w:ind w:firstLine="540"/>
      </w:pPr>
      <w:r w:rsidRPr="006C7DED">
        <w:t>Заявителями на предоставление муниципальной услуги являются:</w:t>
      </w:r>
    </w:p>
    <w:p w:rsidR="004366AB" w:rsidRPr="006C7DED" w:rsidRDefault="004366AB" w:rsidP="004366AB">
      <w:pPr>
        <w:widowControl w:val="0"/>
        <w:autoSpaceDE w:val="0"/>
        <w:autoSpaceDN w:val="0"/>
        <w:adjustRightInd w:val="0"/>
        <w:ind w:firstLine="540"/>
      </w:pPr>
      <w:r w:rsidRPr="006C7DED">
        <w:t>- родители (законные представители) детей;</w:t>
      </w:r>
    </w:p>
    <w:p w:rsidR="004366AB" w:rsidRPr="006C7DED" w:rsidRDefault="004366AB" w:rsidP="004366AB">
      <w:pPr>
        <w:widowControl w:val="0"/>
        <w:autoSpaceDE w:val="0"/>
        <w:autoSpaceDN w:val="0"/>
        <w:adjustRightInd w:val="0"/>
        <w:ind w:firstLine="540"/>
      </w:pPr>
      <w:proofErr w:type="gramStart"/>
      <w:r w:rsidRPr="006C7DED">
        <w:t>- законные представители - иностранные граждане и лица без гражданства (далее - Заявитель),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 иными организациями при предоставлении муниципальной услуги.</w:t>
      </w:r>
      <w:proofErr w:type="gramEnd"/>
    </w:p>
    <w:p w:rsidR="004366AB" w:rsidRPr="004366AB" w:rsidRDefault="004366AB" w:rsidP="004366AB">
      <w:pPr>
        <w:pStyle w:val="ab"/>
        <w:ind w:firstLine="567"/>
        <w:rPr>
          <w:color w:val="000000"/>
          <w:sz w:val="24"/>
          <w:lang w:val="ru-RU"/>
        </w:rPr>
      </w:pPr>
      <w:r w:rsidRPr="004366AB">
        <w:rPr>
          <w:sz w:val="24"/>
          <w:lang w:val="ru-RU"/>
        </w:rPr>
        <w:t>Получателями муниципальной услуги являются несовершеннолетние граждане, достигшие возраста</w:t>
      </w:r>
      <w:r w:rsidRPr="004366AB">
        <w:rPr>
          <w:color w:val="000000"/>
          <w:sz w:val="24"/>
          <w:lang w:val="ru-RU"/>
        </w:rPr>
        <w:t xml:space="preserve">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4366AB">
        <w:rPr>
          <w:color w:val="000000"/>
          <w:sz w:val="24"/>
          <w:lang w:val="ru-RU"/>
        </w:rPr>
        <w:t>обучение по</w:t>
      </w:r>
      <w:proofErr w:type="gramEnd"/>
      <w:r w:rsidRPr="004366AB">
        <w:rPr>
          <w:color w:val="000000"/>
          <w:sz w:val="24"/>
          <w:lang w:val="ru-RU"/>
        </w:rPr>
        <w:t xml:space="preserve"> образовательным программам начального общего образования в более раннем или более позднем возрасте.</w:t>
      </w:r>
    </w:p>
    <w:p w:rsidR="004366AB" w:rsidRPr="006C7DED" w:rsidRDefault="004366AB" w:rsidP="004366AB">
      <w:pPr>
        <w:suppressAutoHyphens/>
        <w:autoSpaceDE w:val="0"/>
        <w:autoSpaceDN w:val="0"/>
        <w:adjustRightInd w:val="0"/>
        <w:ind w:firstLine="567"/>
      </w:pPr>
      <w:r w:rsidRPr="006C7DED">
        <w:t xml:space="preserve">Требование обязательности общего образования применительно к </w:t>
      </w:r>
      <w:proofErr w:type="gramStart"/>
      <w:r w:rsidRPr="006C7DED">
        <w:t>конкретному</w:t>
      </w:r>
      <w:proofErr w:type="gramEnd"/>
      <w:r w:rsidRPr="006C7DED">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366AB" w:rsidRPr="006C7DED" w:rsidRDefault="004366AB" w:rsidP="004366AB">
      <w:pPr>
        <w:autoSpaceDE w:val="0"/>
        <w:autoSpaceDN w:val="0"/>
        <w:adjustRightInd w:val="0"/>
        <w:ind w:firstLine="540"/>
        <w:rPr>
          <w:b/>
          <w:bCs/>
        </w:rPr>
      </w:pPr>
      <w:bookmarkStart w:id="0" w:name="Par141"/>
      <w:bookmarkEnd w:id="0"/>
      <w:r w:rsidRPr="006C7DED">
        <w:rPr>
          <w:b/>
        </w:rPr>
        <w:t xml:space="preserve">1.3. Предоставление информации об организации предоставления общедоступного и бесплатного начального общего, основного общего, среднего </w:t>
      </w:r>
      <w:r w:rsidRPr="006C7DED">
        <w:rPr>
          <w:b/>
        </w:rPr>
        <w:lastRenderedPageBreak/>
        <w:t>общего образования по основным общеобразовательным программам в муниципальных образовательных организациях.</w:t>
      </w:r>
    </w:p>
    <w:p w:rsidR="004366AB" w:rsidRPr="006C7DED" w:rsidRDefault="004366AB" w:rsidP="004366AB">
      <w:pPr>
        <w:widowControl w:val="0"/>
        <w:autoSpaceDE w:val="0"/>
        <w:autoSpaceDN w:val="0"/>
        <w:adjustRightInd w:val="0"/>
        <w:ind w:firstLine="540"/>
      </w:pPr>
      <w:r w:rsidRPr="006C7DED">
        <w:t xml:space="preserve">Информационное обеспечение предоставления муниципальной услуги осуществляется администрацией Ибресинского района Чувашской Республики (далее – Администрация), непосредственно отделом образования администрации Ибресинского района (далее – Отдел образования), муниципальными общеобразовательными организациями (далее Образовательные организации); АУ </w:t>
      </w:r>
      <w:r w:rsidRPr="006C7DED">
        <w:rPr>
          <w:rStyle w:val="apple-style-span"/>
        </w:rPr>
        <w:t>«Многофункциональный центр по предоставлению государственных и муниципальных услуг» Ибресинского района Чувашской Республики (далее МФЦ).</w:t>
      </w:r>
    </w:p>
    <w:p w:rsidR="004366AB" w:rsidRPr="006C7DED" w:rsidRDefault="004366AB" w:rsidP="004366AB">
      <w:pPr>
        <w:autoSpaceDE w:val="0"/>
        <w:autoSpaceDN w:val="0"/>
        <w:adjustRightInd w:val="0"/>
        <w:ind w:firstLine="540"/>
      </w:pPr>
      <w:r w:rsidRPr="006C7DED">
        <w:t>Информация, предоставляемая заинтересованным лицам о муниципальной услуге, является открытой и общедоступной.</w:t>
      </w:r>
    </w:p>
    <w:p w:rsidR="004366AB" w:rsidRPr="006C7DED" w:rsidRDefault="004366AB" w:rsidP="004366AB">
      <w:pPr>
        <w:autoSpaceDE w:val="0"/>
        <w:autoSpaceDN w:val="0"/>
        <w:adjustRightInd w:val="0"/>
        <w:ind w:firstLine="540"/>
        <w:outlineLvl w:val="3"/>
        <w:rPr>
          <w:b/>
        </w:rPr>
      </w:pPr>
      <w:r w:rsidRPr="006C7DED">
        <w:rPr>
          <w:b/>
        </w:rPr>
        <w:t>1.3.1.</w:t>
      </w:r>
      <w:r w:rsidRPr="006C7DED">
        <w:t xml:space="preserve"> Сведения о месте нахождения, справочные телефоны, адреса сайтов в сети Интернет, адреса электронной почты Администрации, Отдела образования и Образовательных организаций размещаются на информационных стендах, в средствах массовой информации, на официальном Интернет-сайте Ибресинского района. Информация об адресах и телефонах должностных лиц отдела образования, и графике работы содержится в </w:t>
      </w:r>
      <w:r w:rsidRPr="006C7DED">
        <w:rPr>
          <w:b/>
        </w:rPr>
        <w:t>Приложении 1 и 2.</w:t>
      </w:r>
    </w:p>
    <w:p w:rsidR="004366AB" w:rsidRPr="006C7DED" w:rsidRDefault="004366AB" w:rsidP="004366AB">
      <w:pPr>
        <w:autoSpaceDE w:val="0"/>
        <w:autoSpaceDN w:val="0"/>
        <w:adjustRightInd w:val="0"/>
        <w:ind w:firstLine="540"/>
        <w:outlineLvl w:val="2"/>
        <w:rPr>
          <w:b/>
        </w:rPr>
      </w:pPr>
      <w:r w:rsidRPr="006C7DED">
        <w:rPr>
          <w:b/>
        </w:rPr>
        <w:t>1.3.2. Информирование заинтересованных лиц о предоставлении муниципальной услуги.</w:t>
      </w:r>
    </w:p>
    <w:p w:rsidR="004366AB" w:rsidRPr="006C7DED" w:rsidRDefault="004366AB" w:rsidP="004366AB">
      <w:pPr>
        <w:autoSpaceDE w:val="0"/>
        <w:autoSpaceDN w:val="0"/>
        <w:adjustRightInd w:val="0"/>
        <w:ind w:firstLine="540"/>
      </w:pPr>
      <w:r w:rsidRPr="006C7DED">
        <w:t>Информирование заинтересованных лиц осуществляется следующим образом:</w:t>
      </w:r>
    </w:p>
    <w:p w:rsidR="004366AB" w:rsidRPr="006C7DED" w:rsidRDefault="004366AB" w:rsidP="004366AB">
      <w:pPr>
        <w:autoSpaceDE w:val="0"/>
        <w:autoSpaceDN w:val="0"/>
        <w:adjustRightInd w:val="0"/>
        <w:ind w:firstLine="540"/>
      </w:pPr>
      <w:r w:rsidRPr="006C7DED">
        <w:t>- индивидуальное информирование;</w:t>
      </w:r>
    </w:p>
    <w:p w:rsidR="004366AB" w:rsidRPr="006C7DED" w:rsidRDefault="004366AB" w:rsidP="004366AB">
      <w:pPr>
        <w:autoSpaceDE w:val="0"/>
        <w:autoSpaceDN w:val="0"/>
        <w:adjustRightInd w:val="0"/>
        <w:ind w:firstLine="540"/>
      </w:pPr>
      <w:r w:rsidRPr="006C7DED">
        <w:t>- публичное информирование.</w:t>
      </w:r>
    </w:p>
    <w:p w:rsidR="004366AB" w:rsidRPr="006C7DED" w:rsidRDefault="004366AB" w:rsidP="004366AB">
      <w:pPr>
        <w:autoSpaceDE w:val="0"/>
        <w:autoSpaceDN w:val="0"/>
        <w:adjustRightInd w:val="0"/>
        <w:ind w:firstLine="540"/>
      </w:pPr>
      <w:r w:rsidRPr="006C7DED">
        <w:t>Информирование проводится в форме:</w:t>
      </w:r>
    </w:p>
    <w:p w:rsidR="004366AB" w:rsidRPr="006C7DED" w:rsidRDefault="004366AB" w:rsidP="004366AB">
      <w:pPr>
        <w:autoSpaceDE w:val="0"/>
        <w:autoSpaceDN w:val="0"/>
        <w:adjustRightInd w:val="0"/>
        <w:ind w:firstLine="540"/>
      </w:pPr>
      <w:r w:rsidRPr="006C7DED">
        <w:t>- устного информирования;</w:t>
      </w:r>
    </w:p>
    <w:p w:rsidR="004366AB" w:rsidRPr="006C7DED" w:rsidRDefault="004366AB" w:rsidP="004366AB">
      <w:pPr>
        <w:autoSpaceDE w:val="0"/>
        <w:autoSpaceDN w:val="0"/>
        <w:adjustRightInd w:val="0"/>
        <w:ind w:firstLine="540"/>
      </w:pPr>
      <w:r w:rsidRPr="006C7DED">
        <w:t>- письменного информирования.</w:t>
      </w:r>
    </w:p>
    <w:p w:rsidR="004366AB" w:rsidRPr="006C7DED" w:rsidRDefault="004366AB" w:rsidP="004366AB">
      <w:pPr>
        <w:autoSpaceDE w:val="0"/>
        <w:autoSpaceDN w:val="0"/>
        <w:adjustRightInd w:val="0"/>
        <w:ind w:firstLine="540"/>
      </w:pPr>
      <w:r w:rsidRPr="006C7DED">
        <w:t>Для получения информации о процедуре предоставления муниципальной услуги (далее - информация о процедуре) заинтересованные лица вправе обратиться:</w:t>
      </w:r>
    </w:p>
    <w:p w:rsidR="004366AB" w:rsidRPr="006C7DED" w:rsidRDefault="004366AB" w:rsidP="004366AB">
      <w:pPr>
        <w:autoSpaceDE w:val="0"/>
        <w:autoSpaceDN w:val="0"/>
        <w:adjustRightInd w:val="0"/>
        <w:ind w:firstLine="540"/>
      </w:pPr>
      <w:r w:rsidRPr="006C7DED">
        <w:t>- в устной форме лично к должностным лицам;</w:t>
      </w:r>
    </w:p>
    <w:p w:rsidR="004366AB" w:rsidRPr="006C7DED" w:rsidRDefault="004366AB" w:rsidP="004366AB">
      <w:pPr>
        <w:autoSpaceDE w:val="0"/>
        <w:autoSpaceDN w:val="0"/>
        <w:adjustRightInd w:val="0"/>
        <w:ind w:firstLine="540"/>
      </w:pPr>
      <w:r w:rsidRPr="006C7DED">
        <w:t>- с использованием средств телефонной связи;</w:t>
      </w:r>
    </w:p>
    <w:p w:rsidR="004366AB" w:rsidRPr="006C7DED" w:rsidRDefault="004366AB" w:rsidP="004366AB">
      <w:pPr>
        <w:autoSpaceDE w:val="0"/>
        <w:autoSpaceDN w:val="0"/>
        <w:adjustRightInd w:val="0"/>
        <w:ind w:firstLine="540"/>
      </w:pPr>
      <w:r w:rsidRPr="006C7DED">
        <w:t>- в письменном виде в Администрацию;</w:t>
      </w:r>
    </w:p>
    <w:p w:rsidR="004366AB" w:rsidRPr="006C7DED" w:rsidRDefault="004366AB" w:rsidP="004366AB">
      <w:pPr>
        <w:autoSpaceDE w:val="0"/>
        <w:autoSpaceDN w:val="0"/>
        <w:adjustRightInd w:val="0"/>
        <w:ind w:firstLine="540"/>
      </w:pPr>
      <w:r w:rsidRPr="006C7DED">
        <w:t>- через официальный сайт Ибресинского района.</w:t>
      </w:r>
    </w:p>
    <w:p w:rsidR="004366AB" w:rsidRPr="006C7DED" w:rsidRDefault="004366AB" w:rsidP="004366AB">
      <w:pPr>
        <w:autoSpaceDE w:val="0"/>
        <w:autoSpaceDN w:val="0"/>
        <w:adjustRightInd w:val="0"/>
        <w:ind w:firstLine="540"/>
      </w:pPr>
      <w:r w:rsidRPr="006C7DED">
        <w:t>Если информация, полученная от должностных лиц, не удовлетворяет заинтересованное лицо, то он вправе в письменном виде обратиться в адрес Администрации на имя главы Администрации (заместителя) либо на имя начальника Отдела образования.</w:t>
      </w:r>
    </w:p>
    <w:p w:rsidR="004366AB" w:rsidRPr="006C7DED" w:rsidRDefault="004366AB" w:rsidP="004366AB">
      <w:pPr>
        <w:autoSpaceDE w:val="0"/>
        <w:autoSpaceDN w:val="0"/>
        <w:adjustRightInd w:val="0"/>
        <w:ind w:firstLine="540"/>
      </w:pPr>
      <w:r w:rsidRPr="006C7DED">
        <w:t>Основными требованиями к информированию заинтересованных лиц являются:</w:t>
      </w:r>
    </w:p>
    <w:p w:rsidR="004366AB" w:rsidRPr="006C7DED" w:rsidRDefault="004366AB" w:rsidP="004366AB">
      <w:pPr>
        <w:autoSpaceDE w:val="0"/>
        <w:autoSpaceDN w:val="0"/>
        <w:adjustRightInd w:val="0"/>
        <w:ind w:firstLine="540"/>
      </w:pPr>
      <w:r w:rsidRPr="006C7DED">
        <w:t>-достоверность предоставляемой информации о процедуре;</w:t>
      </w:r>
    </w:p>
    <w:p w:rsidR="004366AB" w:rsidRPr="006C7DED" w:rsidRDefault="004366AB" w:rsidP="004366AB">
      <w:pPr>
        <w:autoSpaceDE w:val="0"/>
        <w:autoSpaceDN w:val="0"/>
        <w:adjustRightInd w:val="0"/>
        <w:ind w:firstLine="540"/>
      </w:pPr>
      <w:r w:rsidRPr="006C7DED">
        <w:t>-четкость в изложении информации о процедуре;</w:t>
      </w:r>
    </w:p>
    <w:p w:rsidR="004366AB" w:rsidRPr="006C7DED" w:rsidRDefault="004366AB" w:rsidP="004366AB">
      <w:pPr>
        <w:autoSpaceDE w:val="0"/>
        <w:autoSpaceDN w:val="0"/>
        <w:adjustRightInd w:val="0"/>
        <w:ind w:firstLine="540"/>
      </w:pPr>
      <w:r w:rsidRPr="006C7DED">
        <w:t>-полнота информирования о процедуре;</w:t>
      </w:r>
    </w:p>
    <w:p w:rsidR="004366AB" w:rsidRPr="006C7DED" w:rsidRDefault="004366AB" w:rsidP="004366AB">
      <w:pPr>
        <w:autoSpaceDE w:val="0"/>
        <w:autoSpaceDN w:val="0"/>
        <w:adjustRightInd w:val="0"/>
        <w:ind w:firstLine="540"/>
      </w:pPr>
      <w:r w:rsidRPr="006C7DED">
        <w:t>-оперативность предоставления информации о процедуре.</w:t>
      </w:r>
    </w:p>
    <w:p w:rsidR="004366AB" w:rsidRPr="006C7DED" w:rsidRDefault="004366AB" w:rsidP="004366AB">
      <w:pPr>
        <w:autoSpaceDE w:val="0"/>
        <w:autoSpaceDN w:val="0"/>
        <w:adjustRightInd w:val="0"/>
        <w:ind w:firstLine="540"/>
        <w:outlineLvl w:val="3"/>
        <w:rPr>
          <w:b/>
        </w:rPr>
      </w:pPr>
      <w:r w:rsidRPr="006C7DED">
        <w:rPr>
          <w:b/>
        </w:rPr>
        <w:t>1.3.3. Индивидуальное устное информирование заинтересованных лиц.</w:t>
      </w:r>
    </w:p>
    <w:p w:rsidR="004366AB" w:rsidRPr="006C7DED" w:rsidRDefault="004366AB" w:rsidP="004366AB">
      <w:pPr>
        <w:autoSpaceDE w:val="0"/>
        <w:autoSpaceDN w:val="0"/>
        <w:adjustRightInd w:val="0"/>
        <w:ind w:firstLine="540"/>
      </w:pPr>
      <w:r w:rsidRPr="006C7DED">
        <w:t>Индивидуальное устное информирование осуществляется должностными лицами Администрации, Отдела образования, а также Образовательных организаций при обращении заинтересованных лиц за информацией лично или по телефону.</w:t>
      </w:r>
    </w:p>
    <w:p w:rsidR="004366AB" w:rsidRPr="006C7DED" w:rsidRDefault="004366AB" w:rsidP="004366AB">
      <w:pPr>
        <w:autoSpaceDE w:val="0"/>
        <w:autoSpaceDN w:val="0"/>
        <w:adjustRightInd w:val="0"/>
        <w:ind w:firstLine="540"/>
      </w:pPr>
      <w:r w:rsidRPr="006C7DED">
        <w:t>Должностные лица, осуществляющие индивидуальное устное информирование, должны принять все необходимые меры для дачи полного ответа на поставленные вопросы, в случае необходимости с привлечением других специалистов. Время ожидания заинтересованного лица при индивидуальном устном информировании не может превышать 30 минут. Индивидуальное устное информирование каждого заинтересованного лица должностные лица осуществляют не более 15 минут.</w:t>
      </w:r>
    </w:p>
    <w:p w:rsidR="004366AB" w:rsidRPr="006C7DED" w:rsidRDefault="004366AB" w:rsidP="004366AB">
      <w:pPr>
        <w:autoSpaceDE w:val="0"/>
        <w:autoSpaceDN w:val="0"/>
        <w:adjustRightInd w:val="0"/>
        <w:ind w:firstLine="540"/>
      </w:pPr>
      <w:r w:rsidRPr="006C7DED">
        <w:t>В случае</w:t>
      </w:r>
      <w:proofErr w:type="gramStart"/>
      <w:r w:rsidRPr="006C7DED">
        <w:t>,</w:t>
      </w:r>
      <w:proofErr w:type="gramEnd"/>
      <w:r w:rsidRPr="006C7DED">
        <w:t xml:space="preserve"> если для подготовки ответа требуется продолжительное время, должностные лица, осуществляющие индивидуальное устное информирование, могут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w:t>
      </w:r>
    </w:p>
    <w:p w:rsidR="004366AB" w:rsidRPr="006C7DED" w:rsidRDefault="004366AB" w:rsidP="004366AB">
      <w:pPr>
        <w:autoSpaceDE w:val="0"/>
        <w:autoSpaceDN w:val="0"/>
        <w:adjustRightInd w:val="0"/>
        <w:ind w:firstLine="540"/>
      </w:pPr>
      <w:r w:rsidRPr="006C7DED">
        <w:lastRenderedPageBreak/>
        <w:t>При ответах на телефонные звонки и устные обращения должностные лица подробно и в вежливой (корректной) форме информируют обратившихся лиц по интересующим их вопросам. Ответ на телефонный звонок должен сопровождаться информацией о фамилии, имени, отчестве и должности должностного лица, принявшего телефонный звонок.</w:t>
      </w:r>
    </w:p>
    <w:p w:rsidR="004366AB" w:rsidRPr="006C7DED" w:rsidRDefault="004366AB" w:rsidP="004366AB">
      <w:pPr>
        <w:autoSpaceDE w:val="0"/>
        <w:autoSpaceDN w:val="0"/>
        <w:adjustRightInd w:val="0"/>
        <w:ind w:firstLine="540"/>
      </w:pPr>
      <w:proofErr w:type="gramStart"/>
      <w:r w:rsidRPr="006C7DED">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другого должностного лица, или же обратившемуся лицу должен быть сообщен телефонный номер, по которому можно получить необходимую информацию.</w:t>
      </w:r>
      <w:proofErr w:type="gramEnd"/>
      <w:r w:rsidRPr="006C7DED">
        <w:t xml:space="preserve"> Время ожидания заинтересованного лица не может превышать 15 минут.</w:t>
      </w:r>
    </w:p>
    <w:p w:rsidR="004366AB" w:rsidRPr="006C7DED" w:rsidRDefault="004366AB" w:rsidP="004366AB">
      <w:pPr>
        <w:autoSpaceDE w:val="0"/>
        <w:autoSpaceDN w:val="0"/>
        <w:adjustRightInd w:val="0"/>
        <w:ind w:firstLine="540"/>
      </w:pPr>
      <w:r w:rsidRPr="006C7DED">
        <w:t>Должностные лица обязаны сообщить заинтересованному лицу адрес администрации (при необходимости - способ проезда к нему), график работы Администрации.</w:t>
      </w:r>
    </w:p>
    <w:p w:rsidR="004366AB" w:rsidRPr="006C7DED" w:rsidRDefault="004366AB" w:rsidP="004366AB">
      <w:pPr>
        <w:autoSpaceDE w:val="0"/>
        <w:autoSpaceDN w:val="0"/>
        <w:adjustRightInd w:val="0"/>
        <w:ind w:firstLine="540"/>
      </w:pPr>
      <w:r w:rsidRPr="006C7DED">
        <w:t xml:space="preserve">Звонки от заинтересованных лиц по вопросу информирования о порядке предоставления муниципальной услуги принимаются в соответствии с графиком работы Администрации. </w:t>
      </w:r>
    </w:p>
    <w:p w:rsidR="004366AB" w:rsidRPr="006C7DED" w:rsidRDefault="004366AB" w:rsidP="004366AB">
      <w:pPr>
        <w:autoSpaceDE w:val="0"/>
        <w:autoSpaceDN w:val="0"/>
        <w:adjustRightInd w:val="0"/>
        <w:ind w:firstLine="540"/>
        <w:outlineLvl w:val="3"/>
        <w:rPr>
          <w:b/>
        </w:rPr>
      </w:pPr>
      <w:r w:rsidRPr="006C7DED">
        <w:rPr>
          <w:b/>
        </w:rPr>
        <w:t>1.3.4. Индивидуальное письменное информирование заинтересованных лиц.</w:t>
      </w:r>
    </w:p>
    <w:p w:rsidR="004366AB" w:rsidRPr="006C7DED" w:rsidRDefault="004366AB" w:rsidP="004366AB">
      <w:pPr>
        <w:autoSpaceDE w:val="0"/>
        <w:autoSpaceDN w:val="0"/>
        <w:adjustRightInd w:val="0"/>
        <w:ind w:firstLine="540"/>
      </w:pPr>
      <w:r w:rsidRPr="006C7DED">
        <w:t>При консультировании по письменному обращению, не требующему дополнительного изучения и проверки, ответ на обращение направляется в адрес заинтересованного лица в срок, не превышающий 15 дней со дня поступления письменного обращения, в иных случаях - в течение 30 дней со дня его поступления.</w:t>
      </w:r>
    </w:p>
    <w:p w:rsidR="004366AB" w:rsidRPr="006C7DED" w:rsidRDefault="004366AB" w:rsidP="004366AB">
      <w:pPr>
        <w:autoSpaceDE w:val="0"/>
        <w:autoSpaceDN w:val="0"/>
        <w:adjustRightInd w:val="0"/>
        <w:ind w:firstLine="540"/>
      </w:pPr>
      <w:r w:rsidRPr="006C7DED">
        <w:t xml:space="preserve">Обращение за консультацией, поступившее в форме электронного документа, подлежит рассмотрению в порядке, установленном Федеральным </w:t>
      </w:r>
      <w:hyperlink r:id="rId7" w:history="1">
        <w:r w:rsidRPr="006C7DED">
          <w:rPr>
            <w:rStyle w:val="a9"/>
          </w:rPr>
          <w:t>законом</w:t>
        </w:r>
      </w:hyperlink>
      <w:r w:rsidRPr="006C7DED">
        <w:t xml:space="preserve"> от 02.05.2006 №59-ФЗ «О порядке рассмотрения обращений граждан Российской Федерации». В обращении в обязательном порядке указываются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366AB" w:rsidRPr="006C7DED" w:rsidRDefault="004366AB" w:rsidP="004366AB">
      <w:pPr>
        <w:autoSpaceDE w:val="0"/>
        <w:autoSpaceDN w:val="0"/>
        <w:adjustRightInd w:val="0"/>
        <w:ind w:firstLine="540"/>
        <w:rPr>
          <w:b/>
        </w:rPr>
      </w:pPr>
      <w:r w:rsidRPr="006C7DED">
        <w:rPr>
          <w:b/>
        </w:rPr>
        <w:t>1.3.5. Публичное устное информирование.</w:t>
      </w:r>
    </w:p>
    <w:p w:rsidR="004366AB" w:rsidRPr="006C7DED" w:rsidRDefault="004366AB" w:rsidP="004366AB">
      <w:pPr>
        <w:autoSpaceDE w:val="0"/>
        <w:autoSpaceDN w:val="0"/>
        <w:adjustRightInd w:val="0"/>
        <w:ind w:firstLine="540"/>
      </w:pPr>
      <w:r w:rsidRPr="006C7DED">
        <w:t>Публичное устное информирование осуществляется с привлечением средств массовой информации (далее - СМИ).</w:t>
      </w:r>
    </w:p>
    <w:p w:rsidR="004366AB" w:rsidRPr="006C7DED" w:rsidRDefault="004366AB" w:rsidP="004366AB">
      <w:pPr>
        <w:autoSpaceDE w:val="0"/>
        <w:autoSpaceDN w:val="0"/>
        <w:adjustRightInd w:val="0"/>
        <w:ind w:firstLine="540"/>
        <w:outlineLvl w:val="3"/>
        <w:rPr>
          <w:b/>
        </w:rPr>
      </w:pPr>
      <w:r w:rsidRPr="006C7DED">
        <w:rPr>
          <w:b/>
        </w:rPr>
        <w:t>1.3.6. Публичное письменное информирование.</w:t>
      </w:r>
    </w:p>
    <w:p w:rsidR="004366AB" w:rsidRPr="006C7DED" w:rsidRDefault="004366AB" w:rsidP="004366AB">
      <w:pPr>
        <w:autoSpaceDE w:val="0"/>
        <w:autoSpaceDN w:val="0"/>
        <w:adjustRightInd w:val="0"/>
        <w:ind w:firstLine="540"/>
      </w:pPr>
      <w:r w:rsidRPr="006C7DED">
        <w:t>Публичное письменное информирование осуществляется путем публикации информационных материалов в СМИ, размещения на официальном Интернет-сайте Отдела образования, использования информационных стендов.</w:t>
      </w:r>
    </w:p>
    <w:p w:rsidR="004366AB" w:rsidRPr="006C7DED" w:rsidRDefault="004366AB" w:rsidP="004366AB">
      <w:pPr>
        <w:autoSpaceDE w:val="0"/>
        <w:autoSpaceDN w:val="0"/>
        <w:adjustRightInd w:val="0"/>
        <w:ind w:firstLine="540"/>
        <w:outlineLvl w:val="3"/>
        <w:rPr>
          <w:b/>
        </w:rPr>
      </w:pPr>
      <w:r w:rsidRPr="006C7DED">
        <w:t>Информационные стенды оборудуются в доступном для получателя муниципальной услуги помещении Отдела образования</w:t>
      </w:r>
    </w:p>
    <w:p w:rsidR="004366AB" w:rsidRPr="006C7DED" w:rsidRDefault="004366AB" w:rsidP="004366AB">
      <w:pPr>
        <w:autoSpaceDE w:val="0"/>
        <w:autoSpaceDN w:val="0"/>
        <w:adjustRightInd w:val="0"/>
        <w:ind w:firstLine="540"/>
        <w:outlineLvl w:val="3"/>
      </w:pPr>
    </w:p>
    <w:p w:rsidR="004366AB" w:rsidRPr="006C7DED" w:rsidRDefault="004366AB" w:rsidP="004366AB">
      <w:pPr>
        <w:autoSpaceDE w:val="0"/>
        <w:autoSpaceDN w:val="0"/>
        <w:adjustRightInd w:val="0"/>
        <w:jc w:val="center"/>
        <w:rPr>
          <w:b/>
        </w:rPr>
      </w:pPr>
      <w:r w:rsidRPr="006C7DED">
        <w:rPr>
          <w:b/>
          <w:lang w:val="en-US"/>
        </w:rPr>
        <w:t>II</w:t>
      </w:r>
      <w:r w:rsidRPr="006C7DED">
        <w:rPr>
          <w:b/>
        </w:rPr>
        <w:t>. Стандарт предоставления муниципальной услуги.</w:t>
      </w:r>
    </w:p>
    <w:p w:rsidR="004366AB" w:rsidRPr="006C7DED" w:rsidRDefault="004366AB" w:rsidP="004366AB">
      <w:pPr>
        <w:autoSpaceDE w:val="0"/>
        <w:autoSpaceDN w:val="0"/>
        <w:adjustRightInd w:val="0"/>
        <w:ind w:firstLine="540"/>
        <w:jc w:val="center"/>
        <w:rPr>
          <w:b/>
        </w:rPr>
      </w:pPr>
    </w:p>
    <w:p w:rsidR="004366AB" w:rsidRPr="006C7DED" w:rsidRDefault="004366AB" w:rsidP="004366AB">
      <w:pPr>
        <w:autoSpaceDE w:val="0"/>
        <w:autoSpaceDN w:val="0"/>
        <w:adjustRightInd w:val="0"/>
        <w:ind w:firstLine="540"/>
        <w:rPr>
          <w:b/>
        </w:rPr>
      </w:pPr>
      <w:r w:rsidRPr="006C7DED">
        <w:rPr>
          <w:b/>
        </w:rPr>
        <w:t>2.1. Наименование муниципальной услуги</w:t>
      </w:r>
    </w:p>
    <w:p w:rsidR="004366AB" w:rsidRPr="006C7DED" w:rsidRDefault="004366AB" w:rsidP="004366AB">
      <w:pPr>
        <w:widowControl w:val="0"/>
        <w:autoSpaceDE w:val="0"/>
        <w:autoSpaceDN w:val="0"/>
        <w:adjustRightInd w:val="0"/>
        <w:ind w:firstLine="540"/>
      </w:pPr>
      <w:r w:rsidRPr="006C7DED">
        <w:t xml:space="preserve">Административный регламент  предоставления муниципальной услуги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4366AB" w:rsidRPr="006C7DED" w:rsidRDefault="004366AB" w:rsidP="004366AB">
      <w:pPr>
        <w:autoSpaceDE w:val="0"/>
        <w:autoSpaceDN w:val="0"/>
        <w:adjustRightInd w:val="0"/>
        <w:ind w:firstLine="540"/>
        <w:rPr>
          <w:b/>
        </w:rPr>
      </w:pPr>
      <w:r w:rsidRPr="006C7DED">
        <w:rPr>
          <w:b/>
        </w:rPr>
        <w:t>2.2. Наименование органа, предоставляющего муниципальную услугу</w:t>
      </w:r>
    </w:p>
    <w:p w:rsidR="004366AB" w:rsidRPr="006C7DED" w:rsidRDefault="004366AB" w:rsidP="004366AB">
      <w:pPr>
        <w:ind w:firstLine="540"/>
      </w:pPr>
      <w:r w:rsidRPr="006C7DED">
        <w:t xml:space="preserve">Муниципальная услуга предоставляется органом местного самоуправления – администрацией Ибресинского района Чувашской Республики и осуществляется Отделом образования района через </w:t>
      </w:r>
      <w:r w:rsidRPr="006C7DED">
        <w:rPr>
          <w:spacing w:val="5"/>
        </w:rPr>
        <w:t>муниципальные образовательные организации начального общего, основного общего, среднего общего образования всех видов и типов.</w:t>
      </w:r>
      <w:r w:rsidRPr="006C7DED">
        <w:t xml:space="preserve"> </w:t>
      </w:r>
    </w:p>
    <w:p w:rsidR="004366AB" w:rsidRPr="006C7DED" w:rsidRDefault="004366AB" w:rsidP="004366AB">
      <w:pPr>
        <w:autoSpaceDE w:val="0"/>
        <w:autoSpaceDN w:val="0"/>
        <w:adjustRightInd w:val="0"/>
        <w:ind w:firstLine="540"/>
        <w:rPr>
          <w:b/>
        </w:rPr>
      </w:pPr>
      <w:r w:rsidRPr="006C7DED">
        <w:rPr>
          <w:b/>
        </w:rPr>
        <w:t>2.3. Результат предоставления муниципальной услуги</w:t>
      </w:r>
    </w:p>
    <w:p w:rsidR="004366AB" w:rsidRPr="006C7DED" w:rsidRDefault="004366AB" w:rsidP="004366AB">
      <w:pPr>
        <w:widowControl w:val="0"/>
        <w:autoSpaceDE w:val="0"/>
        <w:autoSpaceDN w:val="0"/>
        <w:adjustRightInd w:val="0"/>
        <w:ind w:firstLine="540"/>
      </w:pPr>
      <w:r w:rsidRPr="006C7DED">
        <w:t>Конечным результатом предоставления заявителям муниципальной услуги является освоение программ начального общего, основного общего, среднего общего образования, реализуемых в Образовательных организациях.</w:t>
      </w:r>
    </w:p>
    <w:p w:rsidR="004366AB" w:rsidRPr="006C7DED" w:rsidRDefault="004366AB" w:rsidP="004366AB">
      <w:pPr>
        <w:ind w:firstLine="567"/>
      </w:pPr>
      <w:r w:rsidRPr="006C7DED">
        <w:lastRenderedPageBreak/>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366AB" w:rsidRPr="006C7DED" w:rsidRDefault="004366AB" w:rsidP="004366AB">
      <w:pPr>
        <w:ind w:firstLine="567"/>
      </w:pPr>
      <w:r w:rsidRPr="006C7DED">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6C7DED">
        <w:t>обучения по образцу</w:t>
      </w:r>
      <w:proofErr w:type="gramEnd"/>
      <w:r w:rsidRPr="006C7DED">
        <w:t>, самостоятельно устанавливаемому организацией, осуществляющей образовательную деятельность.</w:t>
      </w:r>
    </w:p>
    <w:p w:rsidR="004366AB" w:rsidRPr="006C7DED" w:rsidRDefault="004366AB" w:rsidP="004366AB">
      <w:pPr>
        <w:autoSpaceDE w:val="0"/>
        <w:autoSpaceDN w:val="0"/>
        <w:adjustRightInd w:val="0"/>
        <w:ind w:firstLine="540"/>
        <w:rPr>
          <w:b/>
        </w:rPr>
      </w:pPr>
      <w:r w:rsidRPr="006C7DED">
        <w:rPr>
          <w:b/>
        </w:rPr>
        <w:t>2.4. Срок предоставления услуги.</w:t>
      </w:r>
    </w:p>
    <w:p w:rsidR="004366AB" w:rsidRPr="006C7DED" w:rsidRDefault="004366AB" w:rsidP="004366AB">
      <w:pPr>
        <w:widowControl w:val="0"/>
        <w:autoSpaceDE w:val="0"/>
        <w:autoSpaceDN w:val="0"/>
        <w:adjustRightInd w:val="0"/>
        <w:ind w:firstLine="540"/>
        <w:rPr>
          <w:color w:val="000000"/>
        </w:rPr>
      </w:pPr>
      <w:r w:rsidRPr="006C7DED">
        <w:rPr>
          <w:spacing w:val="5"/>
        </w:rPr>
        <w:t>Образовательная организация</w:t>
      </w:r>
      <w:r w:rsidRPr="006C7DED">
        <w:rPr>
          <w:color w:val="000000"/>
        </w:rPr>
        <w:t xml:space="preserve"> принимает от заявителя Заявление с приложением документов в соответствии с пунктом 2.6. настоящего Административного регламента.</w:t>
      </w:r>
    </w:p>
    <w:p w:rsidR="004366AB" w:rsidRPr="006C7DED" w:rsidRDefault="004366AB" w:rsidP="004366AB">
      <w:pPr>
        <w:tabs>
          <w:tab w:val="left" w:pos="540"/>
        </w:tabs>
        <w:suppressAutoHyphens/>
        <w:autoSpaceDE w:val="0"/>
        <w:autoSpaceDN w:val="0"/>
        <w:adjustRightInd w:val="0"/>
        <w:ind w:firstLine="540"/>
        <w:rPr>
          <w:color w:val="000000"/>
        </w:rPr>
      </w:pPr>
      <w:r w:rsidRPr="006C7DED">
        <w:rPr>
          <w:color w:val="000000"/>
        </w:rPr>
        <w:t xml:space="preserve">Срок подачи заявления в </w:t>
      </w:r>
      <w:r w:rsidRPr="006C7DED">
        <w:rPr>
          <w:spacing w:val="5"/>
        </w:rPr>
        <w:t>Образовательную организацию</w:t>
      </w:r>
      <w:r w:rsidRPr="006C7DED">
        <w:rPr>
          <w:color w:val="000000"/>
        </w:rPr>
        <w:t xml:space="preserve"> устанавливает </w:t>
      </w:r>
      <w:r w:rsidRPr="006C7DED">
        <w:rPr>
          <w:spacing w:val="5"/>
        </w:rPr>
        <w:t>Образовательная организация</w:t>
      </w:r>
      <w:r w:rsidRPr="006C7DED">
        <w:rPr>
          <w:color w:val="000000"/>
        </w:rPr>
        <w:t>. Подача Заявления возможна в течение всего учебного года, исключая период государственной итоговой аттестации для обучающихся 9, 11 классов.</w:t>
      </w:r>
    </w:p>
    <w:p w:rsidR="004366AB" w:rsidRPr="006C7DED" w:rsidRDefault="004366AB" w:rsidP="004366AB">
      <w:pPr>
        <w:widowControl w:val="0"/>
        <w:autoSpaceDE w:val="0"/>
        <w:autoSpaceDN w:val="0"/>
        <w:adjustRightInd w:val="0"/>
        <w:ind w:firstLine="540"/>
      </w:pPr>
      <w:r w:rsidRPr="006C7DED">
        <w:t xml:space="preserve">Время ожидания </w:t>
      </w:r>
      <w:r w:rsidRPr="006C7DED">
        <w:rPr>
          <w:color w:val="000000"/>
        </w:rPr>
        <w:t xml:space="preserve">заявителей при подаче документов для получения муниципальной услуги </w:t>
      </w:r>
      <w:r w:rsidRPr="006C7DED">
        <w:t>не должно превышать 30 минут.</w:t>
      </w:r>
    </w:p>
    <w:p w:rsidR="004366AB" w:rsidRPr="006C7DED" w:rsidRDefault="004366AB" w:rsidP="004366AB">
      <w:pPr>
        <w:widowControl w:val="0"/>
        <w:autoSpaceDE w:val="0"/>
        <w:autoSpaceDN w:val="0"/>
        <w:adjustRightInd w:val="0"/>
        <w:ind w:firstLine="540"/>
      </w:pPr>
      <w:r w:rsidRPr="006C7DED">
        <w:t xml:space="preserve">Продолжительность </w:t>
      </w:r>
      <w:r w:rsidRPr="006C7DED">
        <w:rPr>
          <w:color w:val="000000"/>
        </w:rPr>
        <w:t>приема заявителей</w:t>
      </w:r>
      <w:r w:rsidRPr="006C7DED">
        <w:t xml:space="preserve"> при подаче документов для получения муниципальной услуги </w:t>
      </w:r>
      <w:r w:rsidRPr="006C7DED">
        <w:rPr>
          <w:color w:val="000000"/>
        </w:rPr>
        <w:t>в</w:t>
      </w:r>
      <w:r w:rsidRPr="006C7DED">
        <w:rPr>
          <w:color w:val="FF0000"/>
        </w:rPr>
        <w:t xml:space="preserve"> </w:t>
      </w:r>
      <w:r w:rsidRPr="006C7DED">
        <w:rPr>
          <w:spacing w:val="5"/>
        </w:rPr>
        <w:t>Образовательную организацию</w:t>
      </w:r>
      <w:r w:rsidRPr="006C7DED">
        <w:t xml:space="preserve"> не должна превышать 15 минут.</w:t>
      </w:r>
    </w:p>
    <w:p w:rsidR="004366AB" w:rsidRPr="006C7DED" w:rsidRDefault="004366AB" w:rsidP="004366AB">
      <w:pPr>
        <w:suppressAutoHyphens/>
        <w:autoSpaceDE w:val="0"/>
        <w:autoSpaceDN w:val="0"/>
        <w:adjustRightInd w:val="0"/>
        <w:ind w:firstLine="540"/>
        <w:outlineLvl w:val="0"/>
        <w:rPr>
          <w:color w:val="000000"/>
        </w:rPr>
      </w:pPr>
      <w:r w:rsidRPr="006C7DED">
        <w:rPr>
          <w:color w:val="000000"/>
        </w:rPr>
        <w:t>Срок непосредственного предоставления муниципальной услуги – с момента зачисления в Образовательную организацию на период нормативных сроков освоения основных образовательных программ начального общего, основного общего, среднего  общего образования.</w:t>
      </w:r>
    </w:p>
    <w:p w:rsidR="004366AB" w:rsidRPr="004366AB" w:rsidRDefault="004366AB" w:rsidP="004366AB">
      <w:pPr>
        <w:pStyle w:val="ab"/>
        <w:rPr>
          <w:color w:val="000000"/>
          <w:sz w:val="24"/>
          <w:lang w:val="ru-RU"/>
        </w:rPr>
      </w:pPr>
      <w:r w:rsidRPr="004366AB">
        <w:rPr>
          <w:color w:val="000000"/>
          <w:sz w:val="24"/>
          <w:lang w:val="ru-RU"/>
        </w:rPr>
        <w:t xml:space="preserve">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4366AB">
        <w:rPr>
          <w:color w:val="000000"/>
          <w:sz w:val="24"/>
          <w:lang w:val="ru-RU"/>
        </w:rPr>
        <w:t>обучение по</w:t>
      </w:r>
      <w:proofErr w:type="gramEnd"/>
      <w:r w:rsidRPr="004366AB">
        <w:rPr>
          <w:color w:val="000000"/>
          <w:sz w:val="24"/>
          <w:lang w:val="ru-RU"/>
        </w:rPr>
        <w:t xml:space="preserve"> образовательным программам начального общего образования в более раннем или более позднем возрасте.</w:t>
      </w:r>
    </w:p>
    <w:p w:rsidR="004366AB" w:rsidRPr="006C7DED" w:rsidRDefault="004366AB" w:rsidP="004366AB">
      <w:pPr>
        <w:ind w:firstLine="540"/>
        <w:rPr>
          <w:color w:val="FF0000"/>
        </w:rPr>
      </w:pPr>
      <w:r w:rsidRPr="006C7DED">
        <w:rPr>
          <w:spacing w:val="5"/>
        </w:rPr>
        <w:t xml:space="preserve">Образовательная организация </w:t>
      </w:r>
      <w:r w:rsidRPr="006C7DED">
        <w:t>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4366AB" w:rsidRPr="006C7DED" w:rsidRDefault="004366AB" w:rsidP="004366AB">
      <w:pPr>
        <w:autoSpaceDE w:val="0"/>
        <w:autoSpaceDN w:val="0"/>
        <w:adjustRightInd w:val="0"/>
        <w:ind w:firstLine="567"/>
      </w:pPr>
      <w:proofErr w:type="gramStart"/>
      <w:r w:rsidRPr="006C7DED">
        <w:t>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Федеральных Законов 25.07.2002 N 115-ФЗ (ред. от 21.07.2014) "О правовом положении иностранных граждан в Российской Федерации" (с изм. и доп., вступ. в силу с 01.09.2014г.) и №273-ФЗ от 29.12.2012г. «Закона об образовании в Российской Федерации» (статья 78).</w:t>
      </w:r>
      <w:proofErr w:type="gramEnd"/>
    </w:p>
    <w:p w:rsidR="004366AB" w:rsidRPr="006C7DED" w:rsidRDefault="004366AB" w:rsidP="004366AB">
      <w:pPr>
        <w:keepNext/>
        <w:ind w:firstLine="540"/>
        <w:rPr>
          <w:b/>
        </w:rPr>
      </w:pPr>
      <w:r w:rsidRPr="006C7DED">
        <w:rPr>
          <w:b/>
        </w:rPr>
        <w:t>2.5. Правовые основания для предоставления муниципальной услуги:</w:t>
      </w:r>
    </w:p>
    <w:p w:rsidR="004366AB" w:rsidRPr="006C7DED" w:rsidRDefault="004366AB" w:rsidP="004366AB">
      <w:pPr>
        <w:keepNext/>
        <w:ind w:firstLine="540"/>
        <w:rPr>
          <w:color w:val="000000"/>
        </w:rPr>
      </w:pPr>
      <w:r w:rsidRPr="006C7DED">
        <w:t xml:space="preserve"> - </w:t>
      </w:r>
      <w:r w:rsidRPr="006C7DED">
        <w:rPr>
          <w:color w:val="000000"/>
        </w:rPr>
        <w:t>Конвенция о правах ребенка" (одобрена Генеральной Ассамблеей ООН 20.11.1989) (вступила в силу для СССР 15.09.1990);</w:t>
      </w:r>
    </w:p>
    <w:p w:rsidR="004366AB" w:rsidRPr="006C7DED" w:rsidRDefault="004366AB" w:rsidP="004366AB">
      <w:pPr>
        <w:keepNext/>
        <w:ind w:firstLine="540"/>
        <w:rPr>
          <w:color w:val="000000"/>
        </w:rPr>
      </w:pPr>
      <w:r w:rsidRPr="006C7DED">
        <w:rPr>
          <w:color w:val="000000"/>
        </w:rPr>
        <w:t>- Федеральный закон от 06.10.2003 № 131-ФЗ (ред. от 19.02.2018) "Об общих принципах организации местного самоуправления в Российской Федерации";</w:t>
      </w:r>
    </w:p>
    <w:p w:rsidR="004366AB" w:rsidRPr="006C7DED" w:rsidRDefault="004366AB" w:rsidP="004366AB">
      <w:pPr>
        <w:keepNext/>
        <w:ind w:firstLine="540"/>
        <w:rPr>
          <w:color w:val="000000"/>
        </w:rPr>
      </w:pPr>
      <w:r w:rsidRPr="006C7DED">
        <w:rPr>
          <w:color w:val="000000"/>
        </w:rPr>
        <w:t>- Федеральный закон от 27.07.2010 № 210-ФЗ (ред. от 19.02.2018) "Об организации предоставления государственных и муниципальных услуг" (с изм. и доп., вступ. в силу с 30.03.2018);</w:t>
      </w:r>
    </w:p>
    <w:p w:rsidR="004366AB" w:rsidRPr="006C7DED" w:rsidRDefault="004366AB" w:rsidP="004366AB">
      <w:pPr>
        <w:keepNext/>
        <w:ind w:firstLine="540"/>
        <w:rPr>
          <w:color w:val="000000"/>
        </w:rPr>
      </w:pPr>
      <w:r w:rsidRPr="006C7DED">
        <w:rPr>
          <w:color w:val="000000"/>
        </w:rPr>
        <w:t>- Федеральный закон от 24.07.1998 № 124-ФЗ (ред. от 28.12.2016) "Об основных гарантиях прав ребенка в Российской Федерации";</w:t>
      </w:r>
    </w:p>
    <w:p w:rsidR="004366AB" w:rsidRPr="006C7DED" w:rsidRDefault="004366AB" w:rsidP="004366AB">
      <w:pPr>
        <w:keepNext/>
        <w:ind w:firstLine="540"/>
        <w:rPr>
          <w:color w:val="000000"/>
        </w:rPr>
      </w:pPr>
      <w:r w:rsidRPr="006C7DED">
        <w:rPr>
          <w:color w:val="000000"/>
        </w:rPr>
        <w:t>- Федеральный закон от 27.07.2006 № 152-ФЗ (ред. от 29.07.2017) "О персональных данных";</w:t>
      </w:r>
    </w:p>
    <w:p w:rsidR="004366AB" w:rsidRPr="006C7DED" w:rsidRDefault="004366AB" w:rsidP="004366AB">
      <w:pPr>
        <w:ind w:firstLine="567"/>
      </w:pPr>
      <w:r w:rsidRPr="006C7DED">
        <w:rPr>
          <w:color w:val="000000"/>
        </w:rPr>
        <w:t xml:space="preserve">- </w:t>
      </w:r>
      <w:r w:rsidRPr="006C7DED">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4366AB" w:rsidRPr="006C7DED" w:rsidRDefault="004366AB" w:rsidP="004366AB">
      <w:pPr>
        <w:ind w:firstLine="567"/>
      </w:pPr>
      <w:r w:rsidRPr="006C7DED">
        <w:rPr>
          <w:color w:val="000000"/>
        </w:rPr>
        <w:lastRenderedPageBreak/>
        <w:t xml:space="preserve">- </w:t>
      </w:r>
      <w:r w:rsidRPr="006C7DED">
        <w:t>Федеральный закон от 06.10.2003 № 131-ФЗ (ред. от 29.12.2017) "Об общих принципах организации местного самоуправления в Российской Федерации" (с изм. и доп., вступ. в силу с 06.03.2018);</w:t>
      </w:r>
    </w:p>
    <w:p w:rsidR="004366AB" w:rsidRPr="006C7DED" w:rsidRDefault="004366AB" w:rsidP="004366AB">
      <w:pPr>
        <w:ind w:firstLine="567"/>
        <w:rPr>
          <w:color w:val="000000"/>
        </w:rPr>
      </w:pPr>
      <w:r w:rsidRPr="006C7DED">
        <w:t xml:space="preserve">- </w:t>
      </w:r>
      <w:r w:rsidRPr="006C7DED">
        <w:rPr>
          <w:color w:val="000000"/>
        </w:rPr>
        <w:t>Федеральный закон от 24.06.1999 № 120-ФЗ (ред. от 07.06.2017) "Об основах системы профилактики безнадзорности и правонарушений несовершеннолетних";</w:t>
      </w:r>
    </w:p>
    <w:p w:rsidR="004366AB" w:rsidRPr="006C7DED" w:rsidRDefault="004366AB" w:rsidP="004366AB">
      <w:pPr>
        <w:ind w:firstLine="567"/>
        <w:rPr>
          <w:color w:val="000000"/>
        </w:rPr>
      </w:pPr>
      <w:r w:rsidRPr="006C7DED">
        <w:rPr>
          <w:color w:val="000000"/>
        </w:rPr>
        <w:t>- Федеральный закон от 29.12.2012 № 273-ФЗ (ред. от 07.03.2018) "Об образовании в Российской Федерации";</w:t>
      </w:r>
    </w:p>
    <w:p w:rsidR="004366AB" w:rsidRPr="006C7DED" w:rsidRDefault="004366AB" w:rsidP="004366AB">
      <w:pPr>
        <w:shd w:val="clear" w:color="auto" w:fill="FFFFFF"/>
        <w:spacing w:line="317" w:lineRule="exact"/>
      </w:pPr>
      <w:r w:rsidRPr="006C7DED">
        <w:rPr>
          <w:color w:val="000000"/>
        </w:rPr>
        <w:t xml:space="preserve">- </w:t>
      </w:r>
      <w:r w:rsidRPr="006C7DED">
        <w:t xml:space="preserve">Федеральные государственные образовательные стандарты общего образования; </w:t>
      </w:r>
    </w:p>
    <w:p w:rsidR="004366AB" w:rsidRPr="006C7DED" w:rsidRDefault="004366AB" w:rsidP="004366AB">
      <w:pPr>
        <w:shd w:val="clear" w:color="auto" w:fill="FFFFFF"/>
        <w:tabs>
          <w:tab w:val="left" w:pos="567"/>
        </w:tabs>
        <w:spacing w:line="317" w:lineRule="exact"/>
      </w:pPr>
      <w:r w:rsidRPr="006C7DED">
        <w:rPr>
          <w:spacing w:val="-10"/>
        </w:rPr>
        <w:t xml:space="preserve">-        Федеральные государственные  образовательные  стандарты  образования </w:t>
      </w:r>
      <w:proofErr w:type="gramStart"/>
      <w:r w:rsidRPr="006C7DED">
        <w:t>обучающихся</w:t>
      </w:r>
      <w:proofErr w:type="gramEnd"/>
      <w:r w:rsidRPr="006C7DED">
        <w:t xml:space="preserve"> с ограниченными возможностями здоровья;</w:t>
      </w:r>
    </w:p>
    <w:p w:rsidR="004366AB" w:rsidRPr="006C7DED" w:rsidRDefault="004366AB" w:rsidP="004366AB">
      <w:pPr>
        <w:widowControl w:val="0"/>
        <w:numPr>
          <w:ilvl w:val="0"/>
          <w:numId w:val="15"/>
        </w:numPr>
        <w:shd w:val="clear" w:color="auto" w:fill="FFFFFF"/>
        <w:tabs>
          <w:tab w:val="left" w:pos="1018"/>
        </w:tabs>
        <w:autoSpaceDE w:val="0"/>
        <w:autoSpaceDN w:val="0"/>
        <w:adjustRightInd w:val="0"/>
        <w:spacing w:line="274" w:lineRule="exact"/>
        <w:ind w:right="10" w:firstLine="850"/>
        <w:jc w:val="both"/>
      </w:pPr>
      <w:r w:rsidRPr="006C7DED">
        <w:t xml:space="preserve">Приказ Минобрнауки России от 30.08.2013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6C7DED">
        <w:rPr>
          <w:spacing w:val="-1"/>
        </w:rPr>
        <w:t xml:space="preserve">общего, основного общего и среднего общего образования" (Зарегистрировано в Минюсте </w:t>
      </w:r>
      <w:r w:rsidRPr="006C7DED">
        <w:t>России 01.10.2013 № 30067);</w:t>
      </w:r>
    </w:p>
    <w:p w:rsidR="004366AB" w:rsidRPr="006C7DED" w:rsidRDefault="004366AB" w:rsidP="004366AB">
      <w:pPr>
        <w:widowControl w:val="0"/>
        <w:numPr>
          <w:ilvl w:val="0"/>
          <w:numId w:val="15"/>
        </w:numPr>
        <w:shd w:val="clear" w:color="auto" w:fill="FFFFFF"/>
        <w:tabs>
          <w:tab w:val="left" w:pos="1018"/>
          <w:tab w:val="left" w:pos="1661"/>
          <w:tab w:val="left" w:pos="2846"/>
          <w:tab w:val="left" w:pos="4354"/>
          <w:tab w:val="left" w:pos="6403"/>
          <w:tab w:val="left" w:pos="7656"/>
          <w:tab w:val="left" w:pos="9101"/>
        </w:tabs>
        <w:autoSpaceDE w:val="0"/>
        <w:autoSpaceDN w:val="0"/>
        <w:adjustRightInd w:val="0"/>
        <w:spacing w:line="274" w:lineRule="exact"/>
        <w:ind w:right="5" w:firstLine="850"/>
        <w:jc w:val="both"/>
      </w:pPr>
      <w:r w:rsidRPr="006C7DED">
        <w:t xml:space="preserve">Приказ Минобрнауки России от 26.12.2013 № 1400 (ред. от 07.07.2015) "Об </w:t>
      </w:r>
      <w:r w:rsidRPr="006C7DED">
        <w:rPr>
          <w:spacing w:val="-2"/>
        </w:rPr>
        <w:t>утверждении</w:t>
      </w:r>
      <w:r w:rsidRPr="006C7DED">
        <w:rPr>
          <w:rFonts w:ascii="Arial" w:hAnsi="Arial" w:cs="Arial"/>
        </w:rPr>
        <w:tab/>
      </w:r>
      <w:r w:rsidRPr="006C7DED">
        <w:rPr>
          <w:spacing w:val="-2"/>
        </w:rPr>
        <w:t>Порядка</w:t>
      </w:r>
      <w:r w:rsidRPr="006C7DED">
        <w:rPr>
          <w:rFonts w:ascii="Arial" w:hAnsi="Arial" w:cs="Arial"/>
        </w:rPr>
        <w:tab/>
      </w:r>
      <w:r w:rsidRPr="006C7DED">
        <w:rPr>
          <w:spacing w:val="-2"/>
        </w:rPr>
        <w:t>проведения</w:t>
      </w:r>
      <w:r w:rsidRPr="006C7DED">
        <w:rPr>
          <w:rFonts w:ascii="Arial" w:hAnsi="Arial" w:cs="Arial"/>
        </w:rPr>
        <w:tab/>
      </w:r>
      <w:r w:rsidRPr="006C7DED">
        <w:rPr>
          <w:spacing w:val="-2"/>
        </w:rPr>
        <w:t>государственной</w:t>
      </w:r>
      <w:r w:rsidRPr="006C7DED">
        <w:rPr>
          <w:rFonts w:ascii="Arial" w:hAnsi="Arial" w:cs="Arial"/>
        </w:rPr>
        <w:tab/>
      </w:r>
      <w:r w:rsidRPr="006C7DED">
        <w:rPr>
          <w:spacing w:val="-2"/>
        </w:rPr>
        <w:t>итоговой</w:t>
      </w:r>
      <w:r w:rsidRPr="006C7DED">
        <w:rPr>
          <w:rFonts w:ascii="Arial" w:hAnsi="Arial" w:cs="Arial"/>
        </w:rPr>
        <w:tab/>
      </w:r>
      <w:r w:rsidRPr="006C7DED">
        <w:rPr>
          <w:spacing w:val="-2"/>
        </w:rPr>
        <w:t>аттестации</w:t>
      </w:r>
      <w:r w:rsidRPr="006C7DED">
        <w:rPr>
          <w:rFonts w:ascii="Arial" w:hAnsi="Arial" w:cs="Arial"/>
        </w:rPr>
        <w:tab/>
      </w:r>
      <w:r w:rsidRPr="006C7DED">
        <w:t>по образовательным программам среднего общего образования" (Зарегистрировано в Минюсте России 03.02.2014 № 31205);</w:t>
      </w:r>
    </w:p>
    <w:p w:rsidR="004366AB" w:rsidRPr="006C7DED" w:rsidRDefault="004366AB" w:rsidP="004366AB">
      <w:pPr>
        <w:widowControl w:val="0"/>
        <w:numPr>
          <w:ilvl w:val="0"/>
          <w:numId w:val="15"/>
        </w:numPr>
        <w:shd w:val="clear" w:color="auto" w:fill="FFFFFF"/>
        <w:tabs>
          <w:tab w:val="left" w:pos="1018"/>
          <w:tab w:val="left" w:pos="1661"/>
          <w:tab w:val="left" w:pos="2846"/>
          <w:tab w:val="left" w:pos="4354"/>
          <w:tab w:val="left" w:pos="6403"/>
          <w:tab w:val="left" w:pos="7656"/>
          <w:tab w:val="left" w:pos="9101"/>
        </w:tabs>
        <w:autoSpaceDE w:val="0"/>
        <w:autoSpaceDN w:val="0"/>
        <w:adjustRightInd w:val="0"/>
        <w:spacing w:line="274" w:lineRule="exact"/>
        <w:ind w:right="5" w:firstLine="850"/>
        <w:jc w:val="both"/>
      </w:pPr>
      <w:r w:rsidRPr="006C7DED">
        <w:t xml:space="preserve">Приказ Минобрнауки России от 25.12.2013 № 1394 (ред. от 07.07.2015) "Об </w:t>
      </w:r>
      <w:r w:rsidRPr="006C7DED">
        <w:rPr>
          <w:spacing w:val="-2"/>
        </w:rPr>
        <w:t>утверждении</w:t>
      </w:r>
      <w:r w:rsidRPr="006C7DED">
        <w:rPr>
          <w:rFonts w:ascii="Arial" w:hAnsi="Arial" w:cs="Arial"/>
        </w:rPr>
        <w:tab/>
      </w:r>
      <w:r w:rsidRPr="006C7DED">
        <w:rPr>
          <w:spacing w:val="-2"/>
        </w:rPr>
        <w:t>Порядка</w:t>
      </w:r>
      <w:r w:rsidRPr="006C7DED">
        <w:rPr>
          <w:rFonts w:ascii="Arial" w:hAnsi="Arial" w:cs="Arial"/>
        </w:rPr>
        <w:tab/>
      </w:r>
      <w:r w:rsidRPr="006C7DED">
        <w:rPr>
          <w:spacing w:val="-2"/>
        </w:rPr>
        <w:t>проведения</w:t>
      </w:r>
      <w:r w:rsidRPr="006C7DED">
        <w:rPr>
          <w:rFonts w:ascii="Arial" w:hAnsi="Arial" w:cs="Arial"/>
        </w:rPr>
        <w:tab/>
      </w:r>
      <w:r w:rsidRPr="006C7DED">
        <w:rPr>
          <w:spacing w:val="-2"/>
        </w:rPr>
        <w:t>государственной</w:t>
      </w:r>
      <w:r w:rsidRPr="006C7DED">
        <w:rPr>
          <w:rFonts w:ascii="Arial" w:hAnsi="Arial" w:cs="Arial"/>
        </w:rPr>
        <w:tab/>
      </w:r>
      <w:r w:rsidRPr="006C7DED">
        <w:rPr>
          <w:spacing w:val="-2"/>
        </w:rPr>
        <w:t>итоговой</w:t>
      </w:r>
      <w:r w:rsidRPr="006C7DED">
        <w:rPr>
          <w:rFonts w:ascii="Arial" w:hAnsi="Arial" w:cs="Arial"/>
        </w:rPr>
        <w:tab/>
      </w:r>
      <w:r w:rsidRPr="006C7DED">
        <w:rPr>
          <w:spacing w:val="-2"/>
        </w:rPr>
        <w:t>аттестации</w:t>
      </w:r>
      <w:r w:rsidRPr="006C7DED">
        <w:rPr>
          <w:rFonts w:ascii="Arial" w:hAnsi="Arial" w:cs="Arial"/>
        </w:rPr>
        <w:tab/>
      </w:r>
      <w:r w:rsidRPr="006C7DED">
        <w:t>по образовательным программам основного общего образования" (Зарегистрировано в Минюсте России 03.02.2014 № 31206);</w:t>
      </w:r>
    </w:p>
    <w:p w:rsidR="004366AB" w:rsidRPr="006C7DED" w:rsidRDefault="004366AB" w:rsidP="004366AB">
      <w:pPr>
        <w:pStyle w:val="a5"/>
        <w:numPr>
          <w:ilvl w:val="0"/>
          <w:numId w:val="15"/>
        </w:numPr>
        <w:ind w:left="0" w:firstLine="720"/>
      </w:pPr>
      <w:r w:rsidRPr="006C7DED">
        <w:t xml:space="preserve">Приказ Минобрнауки России от 22.01.2014 № 32 "Об утверждении Порядка приема граждан на </w:t>
      </w:r>
      <w:proofErr w:type="gramStart"/>
      <w:r w:rsidRPr="006C7DED">
        <w:t>обучение по</w:t>
      </w:r>
      <w:proofErr w:type="gramEnd"/>
      <w:r w:rsidRPr="006C7DED">
        <w:t xml:space="preserve"> образовательным программам начального общего, основного общего и среднего общего образования" (Зарегистрировано в Минюсте России 02.04.2014 № 31800);</w:t>
      </w:r>
    </w:p>
    <w:p w:rsidR="004366AB" w:rsidRPr="006C7DED" w:rsidRDefault="004366AB" w:rsidP="004366AB">
      <w:pPr>
        <w:tabs>
          <w:tab w:val="left" w:pos="3828"/>
        </w:tabs>
        <w:ind w:firstLine="567"/>
      </w:pPr>
      <w:r w:rsidRPr="006C7DED">
        <w:t>- Порядок учета детей, подлежащих обучению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закрепление образовательных организаций за территориями населенных пунктов Ибресинского района Чувашской  Республики, утвержденный постановлением администрации Ибресинского района от 18.06.2014 года № 434;</w:t>
      </w:r>
    </w:p>
    <w:p w:rsidR="004366AB" w:rsidRPr="006C7DED" w:rsidRDefault="004366AB" w:rsidP="004366AB">
      <w:pPr>
        <w:ind w:firstLine="567"/>
        <w:rPr>
          <w:color w:val="000000"/>
        </w:rPr>
      </w:pPr>
      <w:r w:rsidRPr="006C7DED">
        <w:rPr>
          <w:color w:val="000000"/>
        </w:rPr>
        <w:t>- Федеральный закон от 25.07.2002 № 115-ФЗ (ред. от 31.12.2017) "О правовом положении иностранных граждан в Российской Федерации"</w:t>
      </w:r>
    </w:p>
    <w:p w:rsidR="004366AB" w:rsidRPr="006C7DED" w:rsidRDefault="004366AB" w:rsidP="004366AB">
      <w:pPr>
        <w:ind w:firstLine="567"/>
        <w:rPr>
          <w:color w:val="000000"/>
        </w:rPr>
      </w:pPr>
      <w:r w:rsidRPr="006C7DED">
        <w:rPr>
          <w:color w:val="000000"/>
        </w:rPr>
        <w:t>- Федеральный закон от 24.07.1998 № 124-ФЗ (ред. от 28.12.2016) "Об основных гарантиях прав ребенка в Российской Федерации"</w:t>
      </w:r>
    </w:p>
    <w:p w:rsidR="004366AB" w:rsidRPr="006C7DED" w:rsidRDefault="004366AB" w:rsidP="004366AB">
      <w:pPr>
        <w:ind w:firstLine="567"/>
        <w:rPr>
          <w:color w:val="000000"/>
        </w:rPr>
      </w:pPr>
      <w:r w:rsidRPr="006C7DED">
        <w:rPr>
          <w:color w:val="000000"/>
        </w:rPr>
        <w:t>- Федеральный закон от 20.12.1995 № 202-ФЗ "О внесении изменений и дополнений в Закон Российской Федерации "О вынужденных переселенцах"</w:t>
      </w:r>
    </w:p>
    <w:p w:rsidR="004366AB" w:rsidRPr="006C7DED" w:rsidRDefault="004366AB" w:rsidP="004366AB">
      <w:pPr>
        <w:ind w:firstLine="567"/>
        <w:rPr>
          <w:color w:val="000000"/>
        </w:rPr>
      </w:pPr>
      <w:r w:rsidRPr="006C7DED">
        <w:rPr>
          <w:color w:val="000000"/>
        </w:rPr>
        <w:t>- Федеральный закон от 28.06.1997 № 95-ФЗ (с изм. от 12.11.2012) "О внесении изменений и дополнений в Закон Российской Федерации "О беженцах"</w:t>
      </w:r>
    </w:p>
    <w:p w:rsidR="004366AB" w:rsidRPr="006C7DED" w:rsidRDefault="004366AB" w:rsidP="004366AB">
      <w:pPr>
        <w:ind w:firstLine="567"/>
        <w:rPr>
          <w:color w:val="000000"/>
        </w:rPr>
      </w:pPr>
      <w:r w:rsidRPr="006C7DED">
        <w:rPr>
          <w:color w:val="000000"/>
        </w:rPr>
        <w:t>- Федеральный закон от 31.05.2002 № 62-ФЗ (ред. от 29.07.2017) "О гражданстве Российской Федерации"</w:t>
      </w:r>
    </w:p>
    <w:p w:rsidR="004366AB" w:rsidRPr="006C7DED" w:rsidRDefault="004366AB" w:rsidP="004366AB">
      <w:pPr>
        <w:ind w:firstLine="567"/>
        <w:rPr>
          <w:color w:val="000000"/>
        </w:rPr>
      </w:pPr>
      <w:r w:rsidRPr="006C7DED">
        <w:rPr>
          <w:color w:val="000000"/>
        </w:rPr>
        <w:t>- Указ Президента РФ от 13.04.2011 № 444 (ред. от 29.06.2013) "О дополнительных мерах по обеспечению прав и защиты интересов несовершеннолетних граждан Российской </w:t>
      </w:r>
    </w:p>
    <w:p w:rsidR="004366AB" w:rsidRPr="006C7DED" w:rsidRDefault="004366AB" w:rsidP="004366AB">
      <w:pPr>
        <w:ind w:firstLine="567"/>
      </w:pPr>
      <w:r w:rsidRPr="006C7DED">
        <w:t>- Постановление Правительства РФ от 28.10.2013 № 966 (ред. от 18.01.2018) "О лицензировании образовательной деятельности" (вместе с "Положением о лицензировании образовательной деятельности");</w:t>
      </w:r>
    </w:p>
    <w:p w:rsidR="004366AB" w:rsidRPr="006C7DED" w:rsidRDefault="004366AB" w:rsidP="004366AB">
      <w:pPr>
        <w:ind w:firstLine="567"/>
      </w:pPr>
      <w:proofErr w:type="gramStart"/>
      <w:r w:rsidRPr="006C7DED">
        <w:t>- Постановление Главного государственного санитарного врача РФ от 29.12.2010 №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6C7DED">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 1993);</w:t>
      </w:r>
    </w:p>
    <w:p w:rsidR="004366AB" w:rsidRPr="006C7DED" w:rsidRDefault="004366AB" w:rsidP="004366AB">
      <w:pPr>
        <w:pStyle w:val="headertext"/>
        <w:shd w:val="clear" w:color="auto" w:fill="FFFFFF"/>
        <w:spacing w:before="0" w:beforeAutospacing="0" w:after="0" w:afterAutospacing="0" w:line="288" w:lineRule="atLeast"/>
        <w:ind w:firstLine="567"/>
        <w:jc w:val="both"/>
        <w:textAlignment w:val="baseline"/>
        <w:rPr>
          <w:color w:val="000000" w:themeColor="text1"/>
          <w:spacing w:val="2"/>
        </w:rPr>
      </w:pPr>
      <w:r w:rsidRPr="006C7DED">
        <w:rPr>
          <w:color w:val="000000" w:themeColor="text1"/>
        </w:rPr>
        <w:lastRenderedPageBreak/>
        <w:t xml:space="preserve">- </w:t>
      </w:r>
      <w:r w:rsidRPr="006C7DED">
        <w:rPr>
          <w:color w:val="000000" w:themeColor="text1"/>
          <w:spacing w:val="2"/>
        </w:rPr>
        <w:t>Закон Чувашской Республики от 30 июля 2013 года № 50 «Об  Образовании в Чувашской  Республике (в редакции </w:t>
      </w:r>
      <w:hyperlink r:id="rId8" w:history="1">
        <w:r w:rsidRPr="006C7DED">
          <w:rPr>
            <w:rStyle w:val="a9"/>
            <w:color w:val="000000" w:themeColor="text1"/>
            <w:spacing w:val="2"/>
          </w:rPr>
          <w:t>Законов Чувашской Республики от 27.03.2014 №18</w:t>
        </w:r>
      </w:hyperlink>
      <w:r w:rsidRPr="006C7DED">
        <w:rPr>
          <w:color w:val="000000" w:themeColor="text1"/>
          <w:spacing w:val="2"/>
        </w:rPr>
        <w:t>, </w:t>
      </w:r>
      <w:hyperlink r:id="rId9" w:history="1">
        <w:r w:rsidRPr="006C7DED">
          <w:rPr>
            <w:rStyle w:val="a9"/>
            <w:color w:val="000000" w:themeColor="text1"/>
            <w:spacing w:val="2"/>
          </w:rPr>
          <w:t>от 26.06.2014 № 38</w:t>
        </w:r>
      </w:hyperlink>
      <w:r w:rsidRPr="006C7DED">
        <w:rPr>
          <w:color w:val="000000" w:themeColor="text1"/>
          <w:spacing w:val="2"/>
        </w:rPr>
        <w:t>, от 01.11.2014 № 67, </w:t>
      </w:r>
      <w:hyperlink r:id="rId10" w:history="1">
        <w:r w:rsidRPr="006C7DED">
          <w:rPr>
            <w:rStyle w:val="a9"/>
            <w:color w:val="000000" w:themeColor="text1"/>
            <w:spacing w:val="2"/>
          </w:rPr>
          <w:t>от 08.12.2014 № 77</w:t>
        </w:r>
      </w:hyperlink>
      <w:r w:rsidRPr="006C7DED">
        <w:rPr>
          <w:color w:val="000000" w:themeColor="text1"/>
          <w:spacing w:val="2"/>
        </w:rPr>
        <w:t>, </w:t>
      </w:r>
      <w:hyperlink r:id="rId11" w:history="1">
        <w:proofErr w:type="gramStart"/>
        <w:r w:rsidRPr="006C7DED">
          <w:rPr>
            <w:rStyle w:val="a9"/>
            <w:color w:val="000000" w:themeColor="text1"/>
            <w:spacing w:val="2"/>
          </w:rPr>
          <w:t>от</w:t>
        </w:r>
        <w:proofErr w:type="gramEnd"/>
        <w:r w:rsidRPr="006C7DED">
          <w:rPr>
            <w:rStyle w:val="a9"/>
            <w:color w:val="000000" w:themeColor="text1"/>
            <w:spacing w:val="2"/>
          </w:rPr>
          <w:t xml:space="preserve">  22.06.2015 № 37</w:t>
        </w:r>
      </w:hyperlink>
      <w:r w:rsidRPr="006C7DED">
        <w:rPr>
          <w:color w:val="000000" w:themeColor="text1"/>
          <w:spacing w:val="2"/>
        </w:rPr>
        <w:t>)</w:t>
      </w:r>
    </w:p>
    <w:p w:rsidR="004366AB" w:rsidRPr="006C7DED" w:rsidRDefault="004366AB" w:rsidP="004366AB">
      <w:pPr>
        <w:keepNext/>
        <w:widowControl w:val="0"/>
        <w:ind w:firstLine="567"/>
      </w:pPr>
      <w:r w:rsidRPr="006C7DED">
        <w:t>-  Устав Ибресинского района Чувашской Республики;</w:t>
      </w:r>
    </w:p>
    <w:p w:rsidR="004366AB" w:rsidRPr="006C7DED" w:rsidRDefault="004366AB" w:rsidP="004366AB">
      <w:pPr>
        <w:keepNext/>
        <w:widowControl w:val="0"/>
        <w:ind w:firstLine="142"/>
      </w:pPr>
      <w:r w:rsidRPr="006C7DED">
        <w:t xml:space="preserve">       - Положение об отделе образования администрации Ибресинского района, утвержденным Решением Собрания  депутатов Ибресинского района  от 12 ноября 2015 г. №3/6;</w:t>
      </w:r>
    </w:p>
    <w:p w:rsidR="004366AB" w:rsidRPr="006C7DED" w:rsidRDefault="004366AB" w:rsidP="004366AB">
      <w:pPr>
        <w:ind w:firstLine="567"/>
      </w:pPr>
      <w:r w:rsidRPr="006C7DED">
        <w:t xml:space="preserve">  - Настоящий Административный регламент.</w:t>
      </w:r>
    </w:p>
    <w:p w:rsidR="004366AB" w:rsidRPr="006C7DED" w:rsidRDefault="004366AB" w:rsidP="004366AB">
      <w:pPr>
        <w:autoSpaceDE w:val="0"/>
        <w:autoSpaceDN w:val="0"/>
        <w:adjustRightInd w:val="0"/>
        <w:ind w:firstLine="540"/>
        <w:rPr>
          <w:b/>
        </w:rPr>
      </w:pPr>
      <w:r w:rsidRPr="006C7DED">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366AB" w:rsidRPr="006C7DED" w:rsidRDefault="004366AB" w:rsidP="004366AB">
      <w:pPr>
        <w:widowControl w:val="0"/>
        <w:autoSpaceDE w:val="0"/>
        <w:autoSpaceDN w:val="0"/>
        <w:adjustRightInd w:val="0"/>
        <w:ind w:firstLine="540"/>
      </w:pPr>
      <w:r w:rsidRPr="006C7DED">
        <w:t>Основанием для получения муниципальной услуги является представление заявителями Заявления о приеме детей в Образовательную организацию.</w:t>
      </w:r>
    </w:p>
    <w:p w:rsidR="004366AB" w:rsidRPr="006C7DED" w:rsidRDefault="004366AB" w:rsidP="004366AB">
      <w:pPr>
        <w:ind w:firstLine="540"/>
      </w:pPr>
      <w:proofErr w:type="gramStart"/>
      <w:r w:rsidRPr="006C7DED">
        <w:t xml:space="preserve">Прием граждан в Образовательную организацию осуществляется по личному заявлению по форме согласно </w:t>
      </w:r>
      <w:r w:rsidRPr="006C7DED">
        <w:rPr>
          <w:b/>
        </w:rPr>
        <w:t>Приложению 4</w:t>
      </w:r>
      <w:r w:rsidRPr="006C7DED">
        <w:t xml:space="preserve">  родителя (законного представителя)  ребенка при предъявлении оригинала </w:t>
      </w:r>
      <w:hyperlink r:id="rId12" w:history="1">
        <w:r w:rsidRPr="006C7DED">
          <w:t>документа</w:t>
        </w:r>
      </w:hyperlink>
      <w:r w:rsidRPr="006C7DED">
        <w:t xml:space="preserve">,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3" w:history="1">
        <w:r w:rsidRPr="006C7DED">
          <w:t>статьей 10</w:t>
        </w:r>
      </w:hyperlink>
      <w:r w:rsidRPr="006C7DED">
        <w:t xml:space="preserve"> Федерального закона от 25 июля 2002 г. №115-ФЗ "О правовом положении иностранных граждан в</w:t>
      </w:r>
      <w:proofErr w:type="gramEnd"/>
      <w:r w:rsidRPr="006C7DED">
        <w:t xml:space="preserve"> Российской Федерации" (Собрание законодательства Российской Федерации, 2002, №30, ст. 3032). </w:t>
      </w:r>
    </w:p>
    <w:p w:rsidR="004366AB" w:rsidRPr="006C7DED" w:rsidRDefault="004366AB" w:rsidP="004366AB">
      <w:pPr>
        <w:widowControl w:val="0"/>
        <w:autoSpaceDE w:val="0"/>
        <w:autoSpaceDN w:val="0"/>
        <w:adjustRightInd w:val="0"/>
        <w:ind w:firstLine="540"/>
      </w:pPr>
      <w:r w:rsidRPr="006C7DED">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4366AB" w:rsidRPr="006C7DED" w:rsidRDefault="004366AB" w:rsidP="004366AB">
      <w:pPr>
        <w:ind w:firstLine="540"/>
      </w:pPr>
      <w:proofErr w:type="gramStart"/>
      <w:r w:rsidRPr="006C7DED">
        <w:t xml:space="preserve">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ребёнка либо заверенную в установленном порядке копию документа, подтверждающего  родство заявителя (или законность представителя прав обучающегося), а также оригинал свидетельства о регистрации ребёнка по месту жительства или свидетельства о регистрации ребёнка по месту пребывания на закрепленной территории.  </w:t>
      </w:r>
      <w:proofErr w:type="gramEnd"/>
    </w:p>
    <w:p w:rsidR="004366AB" w:rsidRPr="006C7DED" w:rsidRDefault="004366AB" w:rsidP="004366AB">
      <w:pPr>
        <w:ind w:firstLine="540"/>
      </w:pPr>
      <w:r w:rsidRPr="006C7DED">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ребёнка либо заверенную в установленном порядке копию документа, подтверждающего  родство заявителя (или законность представителя прав обучающегося).</w:t>
      </w:r>
    </w:p>
    <w:p w:rsidR="004366AB" w:rsidRPr="006C7DED" w:rsidRDefault="004366AB" w:rsidP="004366AB">
      <w:pPr>
        <w:ind w:firstLine="539"/>
      </w:pPr>
      <w:proofErr w:type="gramStart"/>
      <w:r w:rsidRPr="006C7DED">
        <w:t xml:space="preserve">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w:t>
      </w:r>
      <w:hyperlink r:id="rId14" w:tooltip="&quot;Основы законодательства Российской Федерации о нотариате&quot; (утв. ВС РФ 11.02.1993 N 4462-1) (ред. от 06.12.2011)" w:history="1">
        <w:r w:rsidRPr="006C7DED">
          <w:t>порядке</w:t>
        </w:r>
      </w:hyperlink>
      <w:r w:rsidRPr="006C7DED">
        <w:t xml:space="preserve">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4366AB" w:rsidRPr="006C7DED" w:rsidRDefault="004366AB" w:rsidP="004366AB">
      <w:pPr>
        <w:ind w:firstLine="539"/>
      </w:pPr>
      <w:r w:rsidRPr="006C7DED">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5" w:tooltip="&quot;Основы законодательства Российской Федерации о нотариате&quot; (утв. ВС РФ 11.02.1993 N 4462-1) (ред. от 06.12.2011)" w:history="1">
        <w:r w:rsidRPr="006C7DED">
          <w:t>порядке</w:t>
        </w:r>
      </w:hyperlink>
      <w:r w:rsidRPr="006C7DED">
        <w:t xml:space="preserve"> переводом на русский язык.</w:t>
      </w:r>
    </w:p>
    <w:p w:rsidR="004366AB" w:rsidRPr="006C7DED" w:rsidRDefault="004366AB" w:rsidP="004366AB">
      <w:pPr>
        <w:pStyle w:val="ConsNormal"/>
        <w:widowControl/>
        <w:ind w:right="0" w:firstLine="539"/>
        <w:rPr>
          <w:rFonts w:ascii="Times New Roman" w:hAnsi="Times New Roman"/>
          <w:sz w:val="24"/>
          <w:szCs w:val="24"/>
        </w:rPr>
      </w:pPr>
      <w:r w:rsidRPr="006C7DED">
        <w:rPr>
          <w:rFonts w:ascii="Times New Roman" w:hAnsi="Times New Roman"/>
          <w:sz w:val="24"/>
          <w:szCs w:val="24"/>
        </w:rPr>
        <w:t>Копии предъявляемых при приеме документов хранятся в образовательной организации на время обучения ребёнка.</w:t>
      </w:r>
    </w:p>
    <w:p w:rsidR="004366AB" w:rsidRPr="006C7DED" w:rsidRDefault="004366AB" w:rsidP="004366AB">
      <w:pPr>
        <w:ind w:firstLine="539"/>
      </w:pPr>
      <w:r w:rsidRPr="006C7DED">
        <w:t xml:space="preserve">Родители </w:t>
      </w:r>
      <w:hyperlink r:id="rId16" w:tooltip="Справочная информация: &quot;Законные представители&quot; (Материал подготовлен специалистами КонсультантПлюс)" w:history="1">
        <w:r w:rsidRPr="006C7DED">
          <w:t>(законные представители)</w:t>
        </w:r>
      </w:hyperlink>
      <w:r w:rsidRPr="006C7DED">
        <w:t xml:space="preserve"> детей имеют право по своему усмотрению представлять другие документы, в том числе медицинское заключение о состоянии здоровья ребенка.</w:t>
      </w:r>
    </w:p>
    <w:p w:rsidR="004366AB" w:rsidRPr="006C7DED" w:rsidRDefault="004366AB" w:rsidP="004366AB">
      <w:pPr>
        <w:ind w:firstLine="539"/>
      </w:pPr>
      <w:r w:rsidRPr="006C7DED">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образовательной организацией, в которой он обучался ранее.</w:t>
      </w:r>
    </w:p>
    <w:p w:rsidR="004366AB" w:rsidRPr="006C7DED" w:rsidRDefault="004366AB" w:rsidP="004366AB">
      <w:pPr>
        <w:ind w:firstLine="540"/>
      </w:pPr>
      <w:r w:rsidRPr="006C7DED">
        <w:t xml:space="preserve">При приеме в Образовательную организацию на ступень среднего общего образования родители (законные представители) обучающегося дополнительно </w:t>
      </w:r>
      <w:r w:rsidRPr="006C7DED">
        <w:lastRenderedPageBreak/>
        <w:t xml:space="preserve">представляют выданный ему документ государственного </w:t>
      </w:r>
      <w:hyperlink r:id="rId17" w:tooltip="Приказ Минобрнауки РФ от 11.08.2009 N 295 (ред. от 26.11.2009) &quot;Об утверждении форм документов государственного образца об основном общем, среднем (полном) общем образовании и документов об окончании специальной (коррекционной) общеобразовательной школы VIII в" w:history="1">
        <w:r w:rsidRPr="006C7DED">
          <w:t>образца</w:t>
        </w:r>
      </w:hyperlink>
      <w:r w:rsidRPr="006C7DED">
        <w:t xml:space="preserve"> об основном общем образовании.</w:t>
      </w:r>
    </w:p>
    <w:p w:rsidR="004366AB" w:rsidRPr="006C7DED" w:rsidRDefault="004366AB" w:rsidP="004366AB">
      <w:pPr>
        <w:ind w:firstLine="540"/>
      </w:pPr>
      <w:r w:rsidRPr="006C7DED">
        <w:t>Требование предоставления других документов в качестве основания для приема детей в образовательную организацию не допускается.</w:t>
      </w:r>
    </w:p>
    <w:p w:rsidR="004366AB" w:rsidRPr="006C7DED" w:rsidRDefault="004366AB" w:rsidP="004366AB">
      <w:pPr>
        <w:tabs>
          <w:tab w:val="left" w:pos="1260"/>
        </w:tabs>
        <w:ind w:firstLine="540"/>
      </w:pPr>
      <w:r w:rsidRPr="006C7DED">
        <w:t xml:space="preserve"> Прием заявлений в первый класс образовательных организаций для закрепленных лиц начинается не позднее 1февраля и завершается не позднее 30 июня текущего года.</w:t>
      </w:r>
    </w:p>
    <w:p w:rsidR="004366AB" w:rsidRPr="006C7DED" w:rsidRDefault="004366AB" w:rsidP="004366AB">
      <w:pPr>
        <w:tabs>
          <w:tab w:val="left" w:pos="1260"/>
        </w:tabs>
        <w:ind w:firstLine="540"/>
      </w:pPr>
      <w:r w:rsidRPr="006C7DED">
        <w:t>Для детей, не проживающих на закрепленной территории, прием заявлений в 1 класс начинается с 1 июля текущего года до момента заполнения свободных мест, но не позднее 5 сентября текущего года.</w:t>
      </w:r>
    </w:p>
    <w:p w:rsidR="004366AB" w:rsidRPr="006C7DED" w:rsidRDefault="004366AB" w:rsidP="004366AB">
      <w:pPr>
        <w:ind w:firstLine="540"/>
        <w:rPr>
          <w:color w:val="000000"/>
        </w:rPr>
      </w:pPr>
      <w:r w:rsidRPr="006C7DED">
        <w:rPr>
          <w:color w:val="000000"/>
        </w:rPr>
        <w:t xml:space="preserve">2.6.1. В соответствии с Федеральным законом от 27 июля </w:t>
      </w:r>
      <w:smartTag w:uri="urn:schemas-microsoft-com:office:smarttags" w:element="metricconverter">
        <w:smartTagPr>
          <w:attr w:name="ProductID" w:val="2010 г"/>
        </w:smartTagPr>
        <w:r w:rsidRPr="006C7DED">
          <w:rPr>
            <w:color w:val="000000"/>
          </w:rPr>
          <w:t>2010 г</w:t>
        </w:r>
      </w:smartTag>
      <w:r w:rsidRPr="006C7DED">
        <w:rPr>
          <w:color w:val="000000"/>
        </w:rPr>
        <w:t xml:space="preserve">. №210-ФЗ «Об организации предоставления государственных и муниципальных услуг» (с изменениями от 6 апреля, 27 июня, 1 июля </w:t>
      </w:r>
      <w:smartTag w:uri="urn:schemas-microsoft-com:office:smarttags" w:element="metricconverter">
        <w:smartTagPr>
          <w:attr w:name="ProductID" w:val="2011 г"/>
        </w:smartTagPr>
        <w:r w:rsidRPr="006C7DED">
          <w:rPr>
            <w:color w:val="000000"/>
          </w:rPr>
          <w:t>2011 г</w:t>
        </w:r>
      </w:smartTag>
      <w:r w:rsidRPr="006C7DED">
        <w:rPr>
          <w:color w:val="000000"/>
        </w:rPr>
        <w:t>.) при предоставлении муниципальной услуги, не вправе требовать от заявителя:</w:t>
      </w:r>
    </w:p>
    <w:p w:rsidR="004366AB" w:rsidRPr="006C7DED" w:rsidRDefault="004366AB" w:rsidP="004366AB">
      <w:pPr>
        <w:ind w:firstLine="540"/>
        <w:rPr>
          <w:color w:val="000000"/>
        </w:rPr>
      </w:pPr>
      <w:r w:rsidRPr="006C7DED">
        <w:rPr>
          <w:color w:val="000000"/>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366AB" w:rsidRPr="006C7DED" w:rsidRDefault="004366AB" w:rsidP="004366AB">
      <w:pPr>
        <w:ind w:firstLine="540"/>
        <w:rPr>
          <w:color w:val="000000"/>
        </w:rPr>
      </w:pPr>
      <w:proofErr w:type="gramStart"/>
      <w:r w:rsidRPr="006C7DED">
        <w:rPr>
          <w:color w:val="000000"/>
        </w:rPr>
        <w:t>2) предоставления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6C7DED">
        <w:rPr>
          <w:color w:val="000000"/>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вышеуказанного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66AB" w:rsidRPr="006C7DED" w:rsidRDefault="004366AB" w:rsidP="004366AB">
      <w:pPr>
        <w:autoSpaceDE w:val="0"/>
        <w:autoSpaceDN w:val="0"/>
        <w:adjustRightInd w:val="0"/>
        <w:ind w:firstLine="540"/>
        <w:rPr>
          <w:b/>
        </w:rPr>
      </w:pPr>
      <w:r w:rsidRPr="006C7DED">
        <w:rPr>
          <w:b/>
        </w:rPr>
        <w:t>2.7. Исчерпывающий перечень оснований для отказа в приеме документов, необходимых для предоставления муниципальной услуги.</w:t>
      </w:r>
    </w:p>
    <w:p w:rsidR="004366AB" w:rsidRPr="006C7DED" w:rsidRDefault="004366AB" w:rsidP="004366AB">
      <w:pPr>
        <w:autoSpaceDE w:val="0"/>
        <w:autoSpaceDN w:val="0"/>
        <w:adjustRightInd w:val="0"/>
        <w:ind w:firstLine="540"/>
      </w:pPr>
      <w:proofErr w:type="gramStart"/>
      <w:r w:rsidRPr="006C7DED">
        <w:t xml:space="preserve">Основанием для отказа в приеме документов, необходимых для предоставления муниципальной услуги, является внесение изменений или признание утратившими силу нормативных правовых актов Российской Федерации, нормативных правовых актов Чувашской Республики, регламентирующих исполнение муниципальный услуги, исключение муниципальной услуги из полномочий администрации.  </w:t>
      </w:r>
      <w:proofErr w:type="gramEnd"/>
    </w:p>
    <w:p w:rsidR="004366AB" w:rsidRPr="006C7DED" w:rsidRDefault="004366AB" w:rsidP="004366AB">
      <w:pPr>
        <w:autoSpaceDE w:val="0"/>
        <w:autoSpaceDN w:val="0"/>
        <w:adjustRightInd w:val="0"/>
        <w:ind w:firstLine="539"/>
        <w:rPr>
          <w:b/>
        </w:rPr>
      </w:pPr>
      <w:r w:rsidRPr="006C7DED">
        <w:rPr>
          <w:b/>
        </w:rPr>
        <w:t>2.8. Исчерпывающий перечень оснований для отказа в предоставлении муниципальной услуги.</w:t>
      </w:r>
    </w:p>
    <w:p w:rsidR="004366AB" w:rsidRPr="006C7DED" w:rsidRDefault="004366AB" w:rsidP="004366AB">
      <w:pPr>
        <w:pStyle w:val="af3"/>
        <w:spacing w:after="0"/>
        <w:ind w:left="0" w:firstLine="539"/>
        <w:rPr>
          <w:sz w:val="24"/>
          <w:szCs w:val="24"/>
        </w:rPr>
      </w:pPr>
      <w:r w:rsidRPr="006C7DED">
        <w:rPr>
          <w:sz w:val="24"/>
          <w:szCs w:val="24"/>
        </w:rPr>
        <w:t>Перечень оснований для отказа в приёме документов, необходимых для предоставления муниципальной услуги:</w:t>
      </w:r>
    </w:p>
    <w:p w:rsidR="004366AB" w:rsidRPr="006C7DED" w:rsidRDefault="004366AB" w:rsidP="004366AB">
      <w:pPr>
        <w:pStyle w:val="af3"/>
        <w:spacing w:after="0"/>
        <w:ind w:left="0" w:firstLine="539"/>
        <w:rPr>
          <w:sz w:val="24"/>
          <w:szCs w:val="24"/>
        </w:rPr>
      </w:pPr>
      <w:r w:rsidRPr="006C7DED">
        <w:rPr>
          <w:sz w:val="24"/>
          <w:szCs w:val="24"/>
        </w:rPr>
        <w:t>- отсутствие документов необходимых для предоставления услуги;</w:t>
      </w:r>
    </w:p>
    <w:p w:rsidR="004366AB" w:rsidRPr="006C7DED" w:rsidRDefault="004366AB" w:rsidP="004366AB">
      <w:pPr>
        <w:pStyle w:val="af3"/>
        <w:spacing w:after="0"/>
        <w:ind w:left="0" w:firstLine="539"/>
        <w:rPr>
          <w:sz w:val="24"/>
          <w:szCs w:val="24"/>
        </w:rPr>
      </w:pPr>
      <w:r w:rsidRPr="006C7DED">
        <w:rPr>
          <w:sz w:val="24"/>
          <w:szCs w:val="24"/>
        </w:rPr>
        <w:t>- предоставление заявителем документов, содержащих ошибки или противоречивые сведения;</w:t>
      </w:r>
    </w:p>
    <w:p w:rsidR="004366AB" w:rsidRPr="006C7DED" w:rsidRDefault="004366AB" w:rsidP="004366AB">
      <w:pPr>
        <w:pStyle w:val="af3"/>
        <w:spacing w:after="0"/>
        <w:ind w:left="0" w:firstLine="539"/>
        <w:rPr>
          <w:sz w:val="24"/>
          <w:szCs w:val="24"/>
        </w:rPr>
      </w:pPr>
      <w:r w:rsidRPr="006C7DED">
        <w:rPr>
          <w:sz w:val="24"/>
          <w:szCs w:val="24"/>
        </w:rPr>
        <w:t xml:space="preserve">- заявление подано лицом, не уполномоченным совершать такого рода действия; </w:t>
      </w:r>
    </w:p>
    <w:p w:rsidR="004366AB" w:rsidRPr="004366AB" w:rsidRDefault="004366AB" w:rsidP="004366AB">
      <w:pPr>
        <w:pStyle w:val="ab"/>
        <w:rPr>
          <w:color w:val="000000"/>
          <w:sz w:val="24"/>
          <w:lang w:val="ru-RU"/>
        </w:rPr>
      </w:pPr>
      <w:r w:rsidRPr="004366AB">
        <w:rPr>
          <w:sz w:val="24"/>
          <w:lang w:val="ru-RU"/>
        </w:rPr>
        <w:t xml:space="preserve">         - не достижение ребенком возраста 6 лет 6 месяцев на 1 сентября календарного года (при приеме в 1 класс).</w:t>
      </w:r>
      <w:r w:rsidRPr="004366AB">
        <w:rPr>
          <w:color w:val="000000"/>
          <w:sz w:val="24"/>
          <w:lang w:val="ru-RU"/>
        </w:rPr>
        <w:t xml:space="preserve">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4366AB">
        <w:rPr>
          <w:color w:val="000000"/>
          <w:sz w:val="24"/>
          <w:lang w:val="ru-RU"/>
        </w:rPr>
        <w:t>обучение по</w:t>
      </w:r>
      <w:proofErr w:type="gramEnd"/>
      <w:r w:rsidRPr="004366AB">
        <w:rPr>
          <w:color w:val="000000"/>
          <w:sz w:val="24"/>
          <w:lang w:val="ru-RU"/>
        </w:rPr>
        <w:t xml:space="preserve"> образовательным программам начального общего образования в более раннем или более позднем возрасте.</w:t>
      </w:r>
    </w:p>
    <w:p w:rsidR="004366AB" w:rsidRPr="006C7DED" w:rsidRDefault="004366AB" w:rsidP="004366AB">
      <w:pPr>
        <w:tabs>
          <w:tab w:val="left" w:pos="540"/>
        </w:tabs>
        <w:suppressAutoHyphens/>
        <w:autoSpaceDE w:val="0"/>
        <w:autoSpaceDN w:val="0"/>
        <w:adjustRightInd w:val="0"/>
        <w:ind w:firstLine="539"/>
        <w:rPr>
          <w:b/>
          <w:bCs/>
          <w:color w:val="000000"/>
        </w:rPr>
      </w:pPr>
      <w:r w:rsidRPr="006C7DED">
        <w:rPr>
          <w:color w:val="000000"/>
        </w:rPr>
        <w:t>- по причине отсутствия свободных мест в Образовательной организации при  приеме детей, не проживающих на закрепленной территории.</w:t>
      </w:r>
    </w:p>
    <w:p w:rsidR="004366AB" w:rsidRPr="006C7DED" w:rsidRDefault="004366AB" w:rsidP="004366AB">
      <w:pPr>
        <w:autoSpaceDE w:val="0"/>
        <w:autoSpaceDN w:val="0"/>
        <w:adjustRightInd w:val="0"/>
        <w:ind w:firstLine="540"/>
        <w:rPr>
          <w:b/>
        </w:rPr>
      </w:pPr>
      <w:r w:rsidRPr="006C7DED">
        <w:rPr>
          <w:b/>
        </w:rPr>
        <w:lastRenderedPageBreak/>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66AB" w:rsidRPr="006C7DED" w:rsidRDefault="004366AB" w:rsidP="004366AB">
      <w:pPr>
        <w:autoSpaceDE w:val="0"/>
        <w:autoSpaceDN w:val="0"/>
        <w:adjustRightInd w:val="0"/>
        <w:ind w:firstLine="540"/>
      </w:pPr>
      <w:r w:rsidRPr="006C7DED">
        <w:t>Муниципальная услуга предоставляется без взимания платы.</w:t>
      </w:r>
    </w:p>
    <w:p w:rsidR="004366AB" w:rsidRPr="006C7DED" w:rsidRDefault="004366AB" w:rsidP="004366AB">
      <w:pPr>
        <w:autoSpaceDE w:val="0"/>
        <w:autoSpaceDN w:val="0"/>
        <w:adjustRightInd w:val="0"/>
        <w:ind w:firstLine="540"/>
        <w:rPr>
          <w:b/>
        </w:rPr>
      </w:pPr>
      <w:r w:rsidRPr="006C7DED">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66AB" w:rsidRPr="006C7DED" w:rsidRDefault="004366AB" w:rsidP="004366AB">
      <w:pPr>
        <w:widowControl w:val="0"/>
        <w:autoSpaceDE w:val="0"/>
        <w:autoSpaceDN w:val="0"/>
        <w:adjustRightInd w:val="0"/>
        <w:ind w:firstLine="540"/>
      </w:pPr>
      <w:r w:rsidRPr="006C7DED">
        <w:t xml:space="preserve">Время ожидания </w:t>
      </w:r>
      <w:r w:rsidRPr="006C7DED">
        <w:rPr>
          <w:color w:val="000000"/>
        </w:rPr>
        <w:t xml:space="preserve">заявителей при подаче документов для получения муниципальной услуги в </w:t>
      </w:r>
      <w:r w:rsidRPr="006C7DED">
        <w:t xml:space="preserve"> Образовательной организации не должно превышать 30 минут.</w:t>
      </w:r>
    </w:p>
    <w:p w:rsidR="004366AB" w:rsidRPr="006C7DED" w:rsidRDefault="004366AB" w:rsidP="004366AB">
      <w:pPr>
        <w:widowControl w:val="0"/>
        <w:autoSpaceDE w:val="0"/>
        <w:autoSpaceDN w:val="0"/>
        <w:adjustRightInd w:val="0"/>
        <w:ind w:firstLine="540"/>
      </w:pPr>
      <w:r w:rsidRPr="006C7DED">
        <w:t xml:space="preserve">Продолжительность </w:t>
      </w:r>
      <w:r w:rsidRPr="006C7DED">
        <w:rPr>
          <w:color w:val="000000"/>
        </w:rPr>
        <w:t>приема заявителей в</w:t>
      </w:r>
      <w:r w:rsidRPr="006C7DED">
        <w:rPr>
          <w:color w:val="FF0000"/>
        </w:rPr>
        <w:t xml:space="preserve"> </w:t>
      </w:r>
      <w:r w:rsidRPr="006C7DED">
        <w:t>Образовательной организации, осуществляющего прием документов, при подаче документов для получения муниципальной услуги не должна превышать 15 минут.</w:t>
      </w:r>
    </w:p>
    <w:p w:rsidR="004366AB" w:rsidRPr="006C7DED" w:rsidRDefault="004366AB" w:rsidP="004366AB">
      <w:pPr>
        <w:suppressAutoHyphens/>
        <w:autoSpaceDE w:val="0"/>
        <w:autoSpaceDN w:val="0"/>
        <w:adjustRightInd w:val="0"/>
        <w:ind w:firstLine="540"/>
        <w:outlineLvl w:val="0"/>
        <w:rPr>
          <w:color w:val="000000"/>
        </w:rPr>
      </w:pPr>
      <w:r w:rsidRPr="006C7DED">
        <w:rPr>
          <w:color w:val="000000"/>
        </w:rPr>
        <w:t>Срок непосредственного предоставления муниципальной услуги – с момента зачисления в Образовательную организацию на период нормативных сроков освоения основных образовательных программ начального общего, основного общего, среднего общего образования.</w:t>
      </w:r>
    </w:p>
    <w:p w:rsidR="004366AB" w:rsidRPr="006C7DED" w:rsidRDefault="004366AB" w:rsidP="004366AB">
      <w:pPr>
        <w:ind w:firstLine="540"/>
      </w:pPr>
      <w:r w:rsidRPr="006C7DED">
        <w:t>Прием заявлений в первый класс Образовательных организаций для закрепленных лиц начинается не позднее 1 февраля и завершается не позднее 30 июня текущего года.</w:t>
      </w:r>
    </w:p>
    <w:p w:rsidR="004366AB" w:rsidRPr="006C7DED" w:rsidRDefault="004366AB" w:rsidP="004366AB">
      <w:pPr>
        <w:ind w:firstLine="540"/>
      </w:pPr>
      <w:r w:rsidRPr="006C7DED">
        <w:t>Зачисление в Образовательную организацию оформляется приказом руководителя Образовательной организации в течение 7 рабочих дней после приема документов.</w:t>
      </w:r>
    </w:p>
    <w:p w:rsidR="004366AB" w:rsidRPr="006C7DED" w:rsidRDefault="004366AB" w:rsidP="004366AB">
      <w:pPr>
        <w:ind w:firstLine="540"/>
      </w:pPr>
      <w:r w:rsidRPr="006C7DED">
        <w:t>Для детей, не зарегистрированных на закрепленной территории, но зарегистрированных на территории муниципалитета, прием заявлений в первый класс начинается с 1 июля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4366AB" w:rsidRPr="006C7DED" w:rsidRDefault="004366AB" w:rsidP="004366AB">
      <w:pPr>
        <w:widowControl w:val="0"/>
        <w:autoSpaceDE w:val="0"/>
        <w:autoSpaceDN w:val="0"/>
        <w:adjustRightInd w:val="0"/>
        <w:ind w:firstLine="540"/>
        <w:rPr>
          <w:color w:val="000000"/>
        </w:rPr>
      </w:pPr>
      <w:r w:rsidRPr="006C7DED">
        <w:rPr>
          <w:color w:val="000000"/>
        </w:rPr>
        <w:t xml:space="preserve">На каждого гражданина, принятого в </w:t>
      </w:r>
      <w:r w:rsidRPr="006C7DED">
        <w:t>Образовательную организацию</w:t>
      </w:r>
      <w:r w:rsidRPr="006C7DED">
        <w:rPr>
          <w:color w:val="000000"/>
        </w:rPr>
        <w:t xml:space="preserve">, заводится личное дело, в котором хранится весь пакет документов. </w:t>
      </w:r>
    </w:p>
    <w:p w:rsidR="004366AB" w:rsidRPr="006C7DED" w:rsidRDefault="004366AB" w:rsidP="004366AB">
      <w:pPr>
        <w:widowControl w:val="0"/>
        <w:autoSpaceDE w:val="0"/>
        <w:autoSpaceDN w:val="0"/>
        <w:adjustRightInd w:val="0"/>
        <w:ind w:firstLine="540"/>
        <w:rPr>
          <w:color w:val="000000"/>
        </w:rPr>
      </w:pPr>
      <w:proofErr w:type="gramStart"/>
      <w:r w:rsidRPr="006C7DED">
        <w:rPr>
          <w:color w:val="000000"/>
        </w:rPr>
        <w:t>Срок предоставления муниципальной услуги начинается с момента зачисления ребенка в Образовательную организацию на период обучения ребенка в Образовательной организации (или период действия договора между заявителем и Образовательной организацией.</w:t>
      </w:r>
      <w:proofErr w:type="gramEnd"/>
    </w:p>
    <w:p w:rsidR="004366AB" w:rsidRPr="006C7DED" w:rsidRDefault="004366AB" w:rsidP="004366AB">
      <w:pPr>
        <w:autoSpaceDE w:val="0"/>
        <w:autoSpaceDN w:val="0"/>
        <w:adjustRightInd w:val="0"/>
        <w:ind w:firstLine="540"/>
      </w:pPr>
      <w:r w:rsidRPr="006C7DED">
        <w:t>Сроки предоставления муниципальной услуги на каждой ступени образования:</w:t>
      </w:r>
    </w:p>
    <w:p w:rsidR="004366AB" w:rsidRPr="006C7DED" w:rsidRDefault="004366AB" w:rsidP="004366AB">
      <w:pPr>
        <w:autoSpaceDE w:val="0"/>
        <w:autoSpaceDN w:val="0"/>
        <w:adjustRightInd w:val="0"/>
        <w:ind w:firstLine="540"/>
      </w:pPr>
      <w:r w:rsidRPr="006C7DED">
        <w:t>- для получения начального общего образования – 4 года</w:t>
      </w:r>
    </w:p>
    <w:p w:rsidR="004366AB" w:rsidRPr="006C7DED" w:rsidRDefault="004366AB" w:rsidP="004366AB">
      <w:pPr>
        <w:autoSpaceDE w:val="0"/>
        <w:autoSpaceDN w:val="0"/>
        <w:adjustRightInd w:val="0"/>
        <w:ind w:firstLine="540"/>
      </w:pPr>
      <w:r w:rsidRPr="006C7DED">
        <w:t>- для получения основного общего образования – 5 лет</w:t>
      </w:r>
    </w:p>
    <w:p w:rsidR="004366AB" w:rsidRPr="006C7DED" w:rsidRDefault="004366AB" w:rsidP="004366AB">
      <w:pPr>
        <w:ind w:firstLine="540"/>
      </w:pPr>
      <w:r w:rsidRPr="006C7DED">
        <w:t>- для получения среднего общего образования – 2 года.</w:t>
      </w:r>
    </w:p>
    <w:p w:rsidR="004366AB" w:rsidRPr="006C7DED" w:rsidRDefault="004366AB" w:rsidP="004366AB">
      <w:pPr>
        <w:widowControl w:val="0"/>
        <w:autoSpaceDE w:val="0"/>
        <w:autoSpaceDN w:val="0"/>
        <w:adjustRightInd w:val="0"/>
        <w:ind w:firstLine="540"/>
        <w:rPr>
          <w:color w:val="000000"/>
        </w:rPr>
      </w:pPr>
    </w:p>
    <w:p w:rsidR="004366AB" w:rsidRPr="006C7DED" w:rsidRDefault="004366AB" w:rsidP="004366AB">
      <w:pPr>
        <w:autoSpaceDE w:val="0"/>
        <w:autoSpaceDN w:val="0"/>
        <w:adjustRightInd w:val="0"/>
        <w:ind w:firstLine="540"/>
        <w:rPr>
          <w:b/>
        </w:rPr>
      </w:pPr>
      <w:r w:rsidRPr="006C7DED">
        <w:rPr>
          <w:b/>
        </w:rPr>
        <w:t>2.11. Срок регистрации запроса заявителя о предоставлении муниципальной услуги.</w:t>
      </w:r>
    </w:p>
    <w:p w:rsidR="004366AB" w:rsidRPr="006C7DED" w:rsidRDefault="004366AB" w:rsidP="004366AB">
      <w:pPr>
        <w:autoSpaceDE w:val="0"/>
        <w:autoSpaceDN w:val="0"/>
        <w:adjustRightInd w:val="0"/>
        <w:ind w:firstLine="540"/>
      </w:pPr>
      <w:r w:rsidRPr="006C7DED">
        <w:t>Прием заявлений родителей (законных представителей) ребенка на зачисление в Образовательную организацию осуществляется непосредственно в Образовательной организации.</w:t>
      </w:r>
    </w:p>
    <w:p w:rsidR="004366AB" w:rsidRPr="006C7DED" w:rsidRDefault="004366AB" w:rsidP="004366AB">
      <w:pPr>
        <w:ind w:firstLine="540"/>
        <w:rPr>
          <w:color w:val="000000"/>
        </w:rPr>
      </w:pPr>
      <w:r w:rsidRPr="006C7DED">
        <w:t xml:space="preserve">Основанием для получения муниципальной услуги является представление Заявления с приложением документов, предусмотренных пунктом 2.6. настоящего Административного регламента, в Образовательные организации Ибресинского района заявителем лично, </w:t>
      </w:r>
      <w:r w:rsidRPr="006C7DED">
        <w:rPr>
          <w:color w:val="000000"/>
        </w:rPr>
        <w:t>либо уполномоченным лицом заявителя при наличии надлежаще оформленных документов.</w:t>
      </w:r>
    </w:p>
    <w:p w:rsidR="004366AB" w:rsidRPr="006C7DED" w:rsidRDefault="004366AB" w:rsidP="004366AB">
      <w:pPr>
        <w:pStyle w:val="220"/>
        <w:tabs>
          <w:tab w:val="left" w:pos="0"/>
        </w:tabs>
        <w:spacing w:after="0"/>
        <w:ind w:firstLine="540"/>
        <w:rPr>
          <w:rFonts w:ascii="Times New Roman" w:hAnsi="Times New Roman"/>
          <w:color w:val="000000"/>
          <w:sz w:val="24"/>
          <w:szCs w:val="24"/>
        </w:rPr>
      </w:pPr>
      <w:r w:rsidRPr="006C7DED">
        <w:rPr>
          <w:rFonts w:ascii="Times New Roman" w:hAnsi="Times New Roman"/>
          <w:color w:val="000000"/>
          <w:sz w:val="24"/>
          <w:szCs w:val="24"/>
        </w:rPr>
        <w:t xml:space="preserve">Заявитель, либо уполномоченное лицо заявителя, при представлении документов, предъявляет документ, удостоверяющий личность (паспорт). </w:t>
      </w:r>
    </w:p>
    <w:p w:rsidR="004366AB" w:rsidRPr="006C7DED" w:rsidRDefault="004366AB" w:rsidP="004366AB">
      <w:pPr>
        <w:widowControl w:val="0"/>
        <w:autoSpaceDE w:val="0"/>
        <w:autoSpaceDN w:val="0"/>
        <w:adjustRightInd w:val="0"/>
        <w:ind w:firstLine="540"/>
      </w:pPr>
      <w:r w:rsidRPr="006C7DED">
        <w:t xml:space="preserve">В ходе приема документов от заявителей специалист Образовательной организации осуществляет проверку </w:t>
      </w:r>
      <w:r w:rsidRPr="006C7DED">
        <w:rPr>
          <w:color w:val="000000"/>
        </w:rPr>
        <w:t xml:space="preserve">представленных документов на их наличие в полном объеме для приема в </w:t>
      </w:r>
      <w:r w:rsidRPr="006C7DED">
        <w:t>Образовательную организацию, указанных в пункте 2.6 настоящего Административного регламента.</w:t>
      </w:r>
    </w:p>
    <w:p w:rsidR="004366AB" w:rsidRPr="006C7DED" w:rsidRDefault="004366AB" w:rsidP="004366AB">
      <w:pPr>
        <w:widowControl w:val="0"/>
        <w:autoSpaceDE w:val="0"/>
        <w:autoSpaceDN w:val="0"/>
        <w:adjustRightInd w:val="0"/>
        <w:ind w:firstLine="540"/>
      </w:pPr>
      <w:r w:rsidRPr="006C7DED">
        <w:t>Заявления граждан о приеме в Образовательную организацию регистрируются в журнале регистрации заявлений</w:t>
      </w:r>
      <w:r w:rsidRPr="006C7DED">
        <w:rPr>
          <w:color w:val="000000"/>
        </w:rPr>
        <w:t xml:space="preserve">. </w:t>
      </w:r>
      <w:r w:rsidRPr="006C7DED">
        <w:t xml:space="preserve">Датой принятия к рассмотрению Заявления о приеме в </w:t>
      </w:r>
      <w:r w:rsidRPr="006C7DED">
        <w:lastRenderedPageBreak/>
        <w:t xml:space="preserve">Образовательную организацию и прилагаемых документов считается дата регистрации в журнале регистрации поступивших Заявлений.  </w:t>
      </w:r>
    </w:p>
    <w:p w:rsidR="004366AB" w:rsidRPr="006C7DED" w:rsidRDefault="004366AB" w:rsidP="004366AB">
      <w:pPr>
        <w:autoSpaceDE w:val="0"/>
        <w:autoSpaceDN w:val="0"/>
        <w:adjustRightInd w:val="0"/>
        <w:ind w:firstLine="540"/>
        <w:rPr>
          <w:b/>
        </w:rPr>
      </w:pPr>
      <w:r w:rsidRPr="006C7DED">
        <w:rPr>
          <w:b/>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Доступ заявителей к парковочным местам является бесплатным.</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 xml:space="preserve"> Центральный вход в здание, где предоставляется муниципальная услуга, должен быть оборудован информационной табличкой (вывеской).</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 стульями и столами для оформления документов.</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номера телефонов, факсов, адреса официальных сайтов, электронной почты органов, предоставляющих муниципальную услугу;</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режим работы органов, предоставляющих муниципальную услугу;</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графики личного приема граждан уполномоченными должностными лицами;</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фамилии, имена, отчества и должности лиц, осуществляющих прием письменных обращений граждан и устное информирование граждан;</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текст настоящего Административного регламента (полная версия - на официальном сайте администрации Ибресинского района в сети Интернет и извлечения - на информационных стендах);</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тексты нормативных правовых актов, регулирующих предоставление муниципальной услуги, либо выдержки из них;</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образцы оформления документов.</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w:t>
      </w:r>
    </w:p>
    <w:p w:rsidR="004366AB" w:rsidRPr="006C7DED" w:rsidRDefault="004366AB" w:rsidP="004366AB">
      <w:pPr>
        <w:pStyle w:val="ConsPlusNormal0"/>
        <w:ind w:firstLine="540"/>
        <w:rPr>
          <w:rFonts w:ascii="Times New Roman" w:hAnsi="Times New Roman" w:cs="Times New Roman"/>
          <w:sz w:val="24"/>
          <w:szCs w:val="24"/>
        </w:rPr>
      </w:pPr>
      <w:r w:rsidRPr="006C7DED">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366AB" w:rsidRPr="006C7DED" w:rsidRDefault="004366AB" w:rsidP="004366AB">
      <w:pPr>
        <w:autoSpaceDE w:val="0"/>
        <w:autoSpaceDN w:val="0"/>
        <w:adjustRightInd w:val="0"/>
        <w:ind w:firstLine="567"/>
      </w:pPr>
      <w:r w:rsidRPr="006C7DED">
        <w:rPr>
          <w:color w:val="000000"/>
        </w:rPr>
        <w:lastRenderedPageBreak/>
        <w:t xml:space="preserve">Предоставление муниципальной услуги осуществляет персонал в соответствии со штатным расписанием, соответствующем типу и виду </w:t>
      </w:r>
      <w:r w:rsidRPr="006C7DED">
        <w:t>Образовательной организации</w:t>
      </w:r>
      <w:r w:rsidRPr="006C7DED">
        <w:rPr>
          <w:color w:val="000000"/>
        </w:rPr>
        <w:t xml:space="preserve">. Ответственный за оказание муниципальной услуги – руководитель </w:t>
      </w:r>
      <w:r w:rsidRPr="006C7DED">
        <w:t>Образовательной организации.</w:t>
      </w:r>
    </w:p>
    <w:p w:rsidR="004366AB" w:rsidRPr="006C7DED" w:rsidRDefault="004366AB" w:rsidP="004366AB">
      <w:pPr>
        <w:tabs>
          <w:tab w:val="left" w:pos="540"/>
        </w:tabs>
        <w:suppressAutoHyphens/>
        <w:autoSpaceDE w:val="0"/>
        <w:autoSpaceDN w:val="0"/>
        <w:adjustRightInd w:val="0"/>
        <w:ind w:firstLine="567"/>
        <w:rPr>
          <w:bCs/>
          <w:color w:val="000000"/>
        </w:rPr>
      </w:pPr>
      <w:r w:rsidRPr="006C7DED">
        <w:rPr>
          <w:color w:val="000000"/>
        </w:rPr>
        <w:t>Содержание образования определяется соответствующими образовательными программами: основными общеобразовательными программами</w:t>
      </w:r>
      <w:r w:rsidRPr="006C7DED">
        <w:rPr>
          <w:bCs/>
          <w:color w:val="000000"/>
        </w:rPr>
        <w:t xml:space="preserve"> начального общего, основного общего и среднего общего образования</w:t>
      </w:r>
      <w:r w:rsidRPr="006C7DED">
        <w:rPr>
          <w:color w:val="000000"/>
        </w:rPr>
        <w:t xml:space="preserve">. </w:t>
      </w:r>
      <w:proofErr w:type="gramStart"/>
      <w:r w:rsidRPr="006C7DED">
        <w:rPr>
          <w:color w:val="000000"/>
        </w:rPr>
        <w:t>Основные общеобразовательные программы</w:t>
      </w:r>
      <w:r w:rsidRPr="006C7DED">
        <w:rPr>
          <w:bCs/>
          <w:color w:val="000000"/>
        </w:rPr>
        <w:t xml:space="preserve">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roofErr w:type="gramEnd"/>
    </w:p>
    <w:p w:rsidR="004366AB" w:rsidRPr="006C7DED" w:rsidRDefault="004366AB" w:rsidP="004366AB">
      <w:pPr>
        <w:tabs>
          <w:tab w:val="left" w:pos="540"/>
        </w:tabs>
        <w:suppressAutoHyphens/>
        <w:autoSpaceDE w:val="0"/>
        <w:autoSpaceDN w:val="0"/>
        <w:adjustRightInd w:val="0"/>
        <w:ind w:firstLine="567"/>
        <w:rPr>
          <w:bCs/>
          <w:color w:val="000000"/>
        </w:rPr>
      </w:pPr>
      <w:r w:rsidRPr="006C7DED">
        <w:rPr>
          <w:bCs/>
          <w:color w:val="000000"/>
        </w:rPr>
        <w:t>Организация образовательного процесса в Образовательной организации осуществляется в соответствии с образовательными программами и расписанием занятий.</w:t>
      </w:r>
    </w:p>
    <w:p w:rsidR="004366AB" w:rsidRPr="006C7DED" w:rsidRDefault="004366AB" w:rsidP="004366AB">
      <w:pPr>
        <w:tabs>
          <w:tab w:val="left" w:pos="540"/>
        </w:tabs>
        <w:suppressAutoHyphens/>
        <w:autoSpaceDE w:val="0"/>
        <w:autoSpaceDN w:val="0"/>
        <w:adjustRightInd w:val="0"/>
        <w:ind w:firstLine="567"/>
        <w:rPr>
          <w:bCs/>
          <w:color w:val="000000"/>
        </w:rPr>
      </w:pPr>
      <w:r w:rsidRPr="006C7DED">
        <w:rPr>
          <w:bCs/>
          <w:color w:val="000000"/>
        </w:rPr>
        <w:t xml:space="preserve">Образовательная организация самостоятельна в выборе формы, периодичности и порядка промежуточной аттестации </w:t>
      </w:r>
      <w:proofErr w:type="gramStart"/>
      <w:r w:rsidRPr="006C7DED">
        <w:rPr>
          <w:bCs/>
          <w:color w:val="000000"/>
        </w:rPr>
        <w:t>обучающихся</w:t>
      </w:r>
      <w:proofErr w:type="gramEnd"/>
      <w:r w:rsidRPr="006C7DED">
        <w:rPr>
          <w:bCs/>
          <w:color w:val="000000"/>
        </w:rPr>
        <w:t>.</w:t>
      </w:r>
    </w:p>
    <w:p w:rsidR="004366AB" w:rsidRPr="006C7DED" w:rsidRDefault="004366AB" w:rsidP="004366AB">
      <w:pPr>
        <w:tabs>
          <w:tab w:val="left" w:pos="540"/>
        </w:tabs>
        <w:suppressAutoHyphens/>
        <w:autoSpaceDE w:val="0"/>
        <w:autoSpaceDN w:val="0"/>
        <w:adjustRightInd w:val="0"/>
        <w:ind w:firstLine="567"/>
        <w:rPr>
          <w:color w:val="000000"/>
        </w:rPr>
      </w:pPr>
      <w:r w:rsidRPr="006C7DED">
        <w:rPr>
          <w:color w:val="000000"/>
        </w:rPr>
        <w:t xml:space="preserve">Режим работы </w:t>
      </w:r>
      <w:r w:rsidRPr="006C7DED">
        <w:rPr>
          <w:bCs/>
          <w:color w:val="000000"/>
        </w:rPr>
        <w:t>Образовательной организации</w:t>
      </w:r>
      <w:r w:rsidRPr="006C7DED">
        <w:rPr>
          <w:color w:val="000000"/>
        </w:rPr>
        <w:t xml:space="preserve">, длительность пребывания в них обучающихся, а также учебные нагрузки обучающихся не должны превышать нормы предельно допустимых нагрузок, определенных на основе СанПин №2.4.2.2821-10 «Санитарно-эпидемиологические требования к условиям и организации обучения в </w:t>
      </w:r>
      <w:r w:rsidRPr="006C7DED">
        <w:rPr>
          <w:bCs/>
          <w:color w:val="000000"/>
        </w:rPr>
        <w:t>общеобразовательных учреждениях»</w:t>
      </w:r>
      <w:r w:rsidRPr="006C7DED">
        <w:rPr>
          <w:color w:val="000000"/>
        </w:rPr>
        <w:t>.</w:t>
      </w:r>
    </w:p>
    <w:p w:rsidR="004366AB" w:rsidRPr="006C7DED" w:rsidRDefault="004366AB" w:rsidP="004366AB">
      <w:pPr>
        <w:tabs>
          <w:tab w:val="left" w:pos="540"/>
        </w:tabs>
        <w:suppressAutoHyphens/>
        <w:autoSpaceDE w:val="0"/>
        <w:autoSpaceDN w:val="0"/>
        <w:adjustRightInd w:val="0"/>
        <w:ind w:firstLine="567"/>
      </w:pPr>
      <w:r w:rsidRPr="006C7DED">
        <w:t>Предоставление муниципальной услуги осуществляется ежедневно в течение всего рабочего времени в соответствии с годовым календарным учебным графиком, разрабатываемым и утверждаемым Образовательной организацией.</w:t>
      </w:r>
    </w:p>
    <w:p w:rsidR="004366AB" w:rsidRPr="006C7DED" w:rsidRDefault="004366AB" w:rsidP="004366AB">
      <w:pPr>
        <w:tabs>
          <w:tab w:val="left" w:pos="540"/>
        </w:tabs>
        <w:suppressAutoHyphens/>
        <w:autoSpaceDE w:val="0"/>
        <w:autoSpaceDN w:val="0"/>
        <w:adjustRightInd w:val="0"/>
        <w:ind w:firstLine="567"/>
        <w:rPr>
          <w:color w:val="000000"/>
        </w:rPr>
      </w:pPr>
      <w:r w:rsidRPr="006C7DED">
        <w:t xml:space="preserve">Помещения и оборудования для оказания муниципальной услуги в Образовательных организациях должны соответствовать </w:t>
      </w:r>
      <w:r w:rsidRPr="006C7DED">
        <w:rPr>
          <w:color w:val="000000"/>
        </w:rPr>
        <w:t xml:space="preserve">СанПин №2.4.2.2821-10 «Санитарно-эпидемиологические требования к условиям и организации обучения в </w:t>
      </w:r>
      <w:r w:rsidRPr="006C7DED">
        <w:rPr>
          <w:bCs/>
          <w:color w:val="000000"/>
        </w:rPr>
        <w:t>общеобразовательных учреждениях»</w:t>
      </w:r>
      <w:r w:rsidRPr="006C7DED">
        <w:rPr>
          <w:color w:val="000000"/>
        </w:rPr>
        <w:t>.</w:t>
      </w:r>
    </w:p>
    <w:p w:rsidR="004366AB" w:rsidRPr="006C7DED" w:rsidRDefault="004366AB" w:rsidP="004366AB">
      <w:pPr>
        <w:autoSpaceDE w:val="0"/>
        <w:autoSpaceDN w:val="0"/>
        <w:adjustRightInd w:val="0"/>
        <w:ind w:firstLine="540"/>
        <w:rPr>
          <w:b/>
        </w:rPr>
      </w:pPr>
      <w:r w:rsidRPr="006C7DED">
        <w:rPr>
          <w:b/>
        </w:rPr>
        <w:t>2.13. Показатели доступности и качества муниципальных услуг.</w:t>
      </w:r>
    </w:p>
    <w:p w:rsidR="004366AB" w:rsidRPr="006C7DED" w:rsidRDefault="004366AB" w:rsidP="004366AB">
      <w:pPr>
        <w:autoSpaceDE w:val="0"/>
        <w:autoSpaceDN w:val="0"/>
        <w:adjustRightInd w:val="0"/>
        <w:ind w:firstLine="540"/>
      </w:pPr>
      <w:r w:rsidRPr="006C7DED">
        <w:t>Информация, предоставляемая заинтересованным лицам о муниципальной услуге, является открытой и общедоступной.</w:t>
      </w:r>
    </w:p>
    <w:p w:rsidR="004366AB" w:rsidRPr="006C7DED" w:rsidRDefault="004366AB" w:rsidP="004366AB">
      <w:pPr>
        <w:widowControl w:val="0"/>
        <w:suppressAutoHyphens/>
        <w:ind w:firstLine="540"/>
      </w:pPr>
      <w:r w:rsidRPr="006C7DED">
        <w:t xml:space="preserve">Сведения о месте нахождения, справочные телефоны, адреса сайтов в сети Интернет, адреса электронной почты отдела образования и Образовательных организаций размещаются на информационных стендах, в средствах массовой информации, на официальном сайте администрации Ибресинского района. Информация об адресах и телефонах должностных лиц отдела образования, и графике работ содержится в </w:t>
      </w:r>
      <w:r w:rsidRPr="006C7DED">
        <w:rPr>
          <w:b/>
        </w:rPr>
        <w:t>Приложении 1.</w:t>
      </w:r>
      <w:r w:rsidRPr="006C7DED">
        <w:t xml:space="preserve"> Информация о месте нахождения, номерах телефонов для справок, адресах электронной почты Образовательных организаций содержится в </w:t>
      </w:r>
      <w:r w:rsidRPr="006C7DED">
        <w:rPr>
          <w:b/>
        </w:rPr>
        <w:t>Приложении 2</w:t>
      </w:r>
      <w:r w:rsidRPr="006C7DED">
        <w:t>.</w:t>
      </w:r>
    </w:p>
    <w:p w:rsidR="004366AB" w:rsidRPr="006C7DED" w:rsidRDefault="004366AB" w:rsidP="004366AB">
      <w:pPr>
        <w:autoSpaceDE w:val="0"/>
        <w:autoSpaceDN w:val="0"/>
        <w:adjustRightInd w:val="0"/>
        <w:ind w:firstLine="540"/>
        <w:outlineLvl w:val="3"/>
      </w:pPr>
    </w:p>
    <w:p w:rsidR="004366AB" w:rsidRPr="006C7DED" w:rsidRDefault="004366AB" w:rsidP="004366AB">
      <w:pPr>
        <w:keepNext/>
        <w:widowControl w:val="0"/>
        <w:autoSpaceDE w:val="0"/>
        <w:autoSpaceDN w:val="0"/>
        <w:adjustRightInd w:val="0"/>
        <w:ind w:firstLine="540"/>
        <w:rPr>
          <w:b/>
        </w:rPr>
      </w:pPr>
      <w:r w:rsidRPr="006C7DED">
        <w:rPr>
          <w:b/>
          <w:lang w:val="en-US"/>
        </w:rPr>
        <w:t>III</w:t>
      </w:r>
      <w:r w:rsidRPr="006C7DED">
        <w:rPr>
          <w:b/>
        </w:rPr>
        <w:t>.</w:t>
      </w:r>
      <w:r w:rsidRPr="006C7DED">
        <w:t xml:space="preserve"> </w:t>
      </w:r>
      <w:r w:rsidRPr="006C7DED">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66AB" w:rsidRPr="006C7DED" w:rsidRDefault="004366AB" w:rsidP="004366AB">
      <w:pPr>
        <w:keepNext/>
        <w:widowControl w:val="0"/>
        <w:autoSpaceDE w:val="0"/>
        <w:autoSpaceDN w:val="0"/>
        <w:adjustRightInd w:val="0"/>
        <w:ind w:firstLine="567"/>
        <w:rPr>
          <w:b/>
        </w:rPr>
      </w:pPr>
    </w:p>
    <w:p w:rsidR="004366AB" w:rsidRPr="006C7DED" w:rsidRDefault="004366AB" w:rsidP="004366AB">
      <w:pPr>
        <w:widowControl w:val="0"/>
        <w:adjustRightInd w:val="0"/>
        <w:ind w:firstLine="567"/>
        <w:rPr>
          <w:bCs/>
        </w:rPr>
      </w:pPr>
      <w:r w:rsidRPr="006C7DED">
        <w:rPr>
          <w:b/>
        </w:rPr>
        <w:t xml:space="preserve">3.1. </w:t>
      </w:r>
      <w:r w:rsidRPr="006C7DED">
        <w:rPr>
          <w:bCs/>
        </w:rPr>
        <w:t xml:space="preserve">Описание </w:t>
      </w:r>
      <w:proofErr w:type="gramStart"/>
      <w:r w:rsidRPr="006C7DED">
        <w:rPr>
          <w:bCs/>
        </w:rPr>
        <w:t>последовательности прохождения процедуры предоставления муниципальной услуги</w:t>
      </w:r>
      <w:proofErr w:type="gramEnd"/>
      <w:r w:rsidRPr="006C7DED">
        <w:rPr>
          <w:bCs/>
        </w:rPr>
        <w:t xml:space="preserve"> представлено в блок-схеме </w:t>
      </w:r>
      <w:hyperlink w:anchor="pril3" w:history="1"/>
      <w:r w:rsidRPr="006C7DED">
        <w:rPr>
          <w:bCs/>
        </w:rPr>
        <w:t xml:space="preserve"> </w:t>
      </w:r>
      <w:r w:rsidRPr="006C7DED">
        <w:rPr>
          <w:b/>
          <w:bCs/>
        </w:rPr>
        <w:t>Приложение 3.</w:t>
      </w:r>
    </w:p>
    <w:p w:rsidR="004366AB" w:rsidRPr="006C7DED" w:rsidRDefault="004366AB" w:rsidP="004366AB">
      <w:pPr>
        <w:pStyle w:val="1"/>
        <w:keepLines w:val="0"/>
        <w:tabs>
          <w:tab w:val="num" w:pos="0"/>
        </w:tabs>
        <w:suppressAutoHyphens/>
        <w:spacing w:before="0"/>
        <w:ind w:firstLine="567"/>
        <w:jc w:val="both"/>
        <w:rPr>
          <w:rFonts w:cs="Times New Roman"/>
          <w:b w:val="0"/>
          <w:szCs w:val="24"/>
        </w:rPr>
      </w:pPr>
      <w:r w:rsidRPr="006C7DED">
        <w:rPr>
          <w:rFonts w:cs="Times New Roman"/>
          <w:szCs w:val="24"/>
        </w:rPr>
        <w:t>Предоставление муниципальной услуги включает в себя следующие административные процедуры:</w:t>
      </w:r>
    </w:p>
    <w:p w:rsidR="004366AB" w:rsidRPr="006C7DED" w:rsidRDefault="004366AB" w:rsidP="004366AB">
      <w:pPr>
        <w:widowControl w:val="0"/>
        <w:adjustRightInd w:val="0"/>
        <w:ind w:firstLine="567"/>
      </w:pPr>
      <w:r w:rsidRPr="006C7DED">
        <w:t>- прием заявлений и документов от граждан для приема в общеобразовательную организацию;</w:t>
      </w:r>
    </w:p>
    <w:p w:rsidR="004366AB" w:rsidRPr="006C7DED" w:rsidRDefault="004366AB" w:rsidP="004366AB">
      <w:pPr>
        <w:tabs>
          <w:tab w:val="left" w:pos="540"/>
        </w:tabs>
        <w:suppressAutoHyphens/>
        <w:adjustRightInd w:val="0"/>
        <w:ind w:firstLine="567"/>
      </w:pPr>
      <w:r w:rsidRPr="006C7DED">
        <w:t>- рассмотрение принятого  заявления и представленных документов;</w:t>
      </w:r>
    </w:p>
    <w:p w:rsidR="004366AB" w:rsidRPr="006C7DED" w:rsidRDefault="004366AB" w:rsidP="004366AB">
      <w:pPr>
        <w:widowControl w:val="0"/>
        <w:adjustRightInd w:val="0"/>
        <w:ind w:firstLine="567"/>
      </w:pPr>
      <w:r w:rsidRPr="006C7DED">
        <w:t>- решение о приеме в данную Образовательную организацию;</w:t>
      </w:r>
    </w:p>
    <w:p w:rsidR="004366AB" w:rsidRPr="006C7DED" w:rsidRDefault="004366AB" w:rsidP="004366AB">
      <w:pPr>
        <w:widowControl w:val="0"/>
        <w:adjustRightInd w:val="0"/>
        <w:ind w:firstLine="567"/>
        <w:rPr>
          <w:bCs/>
        </w:rPr>
      </w:pPr>
      <w:r w:rsidRPr="006C7DED">
        <w:rPr>
          <w:bCs/>
        </w:rPr>
        <w:t>- организация образовательного процесса в Образовательных организациях;</w:t>
      </w:r>
    </w:p>
    <w:p w:rsidR="004366AB" w:rsidRPr="006C7DED" w:rsidRDefault="004366AB" w:rsidP="004366AB">
      <w:pPr>
        <w:widowControl w:val="0"/>
        <w:adjustRightInd w:val="0"/>
        <w:ind w:firstLine="567"/>
      </w:pPr>
      <w:r w:rsidRPr="006C7DED">
        <w:rPr>
          <w:bCs/>
        </w:rPr>
        <w:lastRenderedPageBreak/>
        <w:t xml:space="preserve">- </w:t>
      </w:r>
      <w:r w:rsidRPr="006C7DED">
        <w:rPr>
          <w:color w:val="000000"/>
        </w:rPr>
        <w:t>выдача документа государственного образца об уровне образования.</w:t>
      </w:r>
      <w:r w:rsidRPr="006C7DED">
        <w:tab/>
      </w:r>
    </w:p>
    <w:p w:rsidR="004366AB" w:rsidRPr="006C7DED" w:rsidRDefault="004366AB" w:rsidP="004366AB">
      <w:pPr>
        <w:widowControl w:val="0"/>
        <w:adjustRightInd w:val="0"/>
        <w:ind w:firstLine="567"/>
        <w:rPr>
          <w:b/>
          <w:i/>
        </w:rPr>
      </w:pPr>
      <w:r w:rsidRPr="006C7DED">
        <w:t>Предоставление муниципальной услуги в электронном виде с использованием республиканской государственной информационной системы «Портал государственных и муниципальных услуг Чувашкой Республики с Реестром государственных и муниципальных услуг Чувашской Республики» включает в себя следующие административные процедуры:</w:t>
      </w:r>
    </w:p>
    <w:p w:rsidR="004366AB" w:rsidRPr="006C7DED" w:rsidRDefault="004366AB" w:rsidP="004366AB">
      <w:pPr>
        <w:ind w:firstLine="567"/>
      </w:pPr>
      <w:r w:rsidRPr="006C7DED">
        <w:t>- предоставление информации  заявителям к сведению о муниципальных услугах;</w:t>
      </w:r>
    </w:p>
    <w:p w:rsidR="004366AB" w:rsidRPr="006C7DED" w:rsidRDefault="004366AB" w:rsidP="004366AB">
      <w:pPr>
        <w:pStyle w:val="1"/>
        <w:keepNext w:val="0"/>
        <w:widowControl w:val="0"/>
        <w:tabs>
          <w:tab w:val="left" w:pos="0"/>
        </w:tabs>
        <w:ind w:firstLine="567"/>
        <w:jc w:val="both"/>
        <w:rPr>
          <w:rFonts w:cs="Times New Roman"/>
          <w:b w:val="0"/>
          <w:szCs w:val="24"/>
        </w:rPr>
      </w:pPr>
      <w:r w:rsidRPr="006C7DED">
        <w:rPr>
          <w:rFonts w:cs="Times New Roman"/>
          <w:b w:val="0"/>
          <w:szCs w:val="24"/>
        </w:rPr>
        <w:t xml:space="preserve">- прием заявления с прилагаемыми документами, </w:t>
      </w:r>
      <w:proofErr w:type="gramStart"/>
      <w:r w:rsidRPr="006C7DED">
        <w:rPr>
          <w:rFonts w:cs="Times New Roman"/>
          <w:b w:val="0"/>
          <w:szCs w:val="24"/>
        </w:rPr>
        <w:t>необходимых</w:t>
      </w:r>
      <w:proofErr w:type="gramEnd"/>
      <w:r w:rsidRPr="006C7DED">
        <w:rPr>
          <w:rFonts w:cs="Times New Roman"/>
          <w:b w:val="0"/>
          <w:szCs w:val="24"/>
        </w:rPr>
        <w:t xml:space="preserve"> для предоставления муниципальной услуги;</w:t>
      </w:r>
    </w:p>
    <w:p w:rsidR="004366AB" w:rsidRPr="006C7DED" w:rsidRDefault="004366AB" w:rsidP="004366AB">
      <w:pPr>
        <w:pStyle w:val="1"/>
        <w:tabs>
          <w:tab w:val="left" w:pos="0"/>
        </w:tabs>
        <w:ind w:firstLine="567"/>
        <w:jc w:val="both"/>
        <w:rPr>
          <w:rFonts w:cs="Times New Roman"/>
          <w:b w:val="0"/>
          <w:szCs w:val="24"/>
        </w:rPr>
      </w:pPr>
      <w:r w:rsidRPr="006C7DED">
        <w:rPr>
          <w:rFonts w:cs="Times New Roman"/>
          <w:b w:val="0"/>
          <w:szCs w:val="24"/>
        </w:rPr>
        <w:t>- получение  заявителем сведений о ходе выполнения запроса о предоставлении муниципальной услуги;</w:t>
      </w:r>
    </w:p>
    <w:p w:rsidR="004366AB" w:rsidRPr="006C7DED" w:rsidRDefault="004366AB" w:rsidP="004366AB">
      <w:pPr>
        <w:pStyle w:val="1"/>
        <w:tabs>
          <w:tab w:val="left" w:pos="0"/>
        </w:tabs>
        <w:ind w:firstLine="567"/>
        <w:jc w:val="both"/>
        <w:rPr>
          <w:rFonts w:cs="Times New Roman"/>
          <w:b w:val="0"/>
          <w:szCs w:val="24"/>
        </w:rPr>
      </w:pPr>
      <w:r w:rsidRPr="006C7DED">
        <w:rPr>
          <w:rFonts w:cs="Times New Roman"/>
          <w:b w:val="0"/>
          <w:szCs w:val="24"/>
        </w:rPr>
        <w:t>- взаимодействие структурного подразделения, предоставляющего  муниципальную услугу, с организациями и учреждениями, участвующими в предоставлении муниципальной услуги;</w:t>
      </w:r>
    </w:p>
    <w:p w:rsidR="004366AB" w:rsidRPr="006C7DED" w:rsidRDefault="004366AB" w:rsidP="004366AB">
      <w:pPr>
        <w:pStyle w:val="1"/>
        <w:tabs>
          <w:tab w:val="left" w:pos="0"/>
        </w:tabs>
        <w:ind w:left="567"/>
        <w:jc w:val="both"/>
        <w:rPr>
          <w:rFonts w:cs="Times New Roman"/>
          <w:b w:val="0"/>
          <w:szCs w:val="24"/>
        </w:rPr>
      </w:pPr>
      <w:r w:rsidRPr="006C7DED">
        <w:rPr>
          <w:rFonts w:cs="Times New Roman"/>
          <w:b w:val="0"/>
          <w:szCs w:val="24"/>
        </w:rPr>
        <w:t xml:space="preserve">- получение заявителем результата </w:t>
      </w:r>
      <w:proofErr w:type="gramStart"/>
      <w:r w:rsidRPr="006C7DED">
        <w:rPr>
          <w:rFonts w:cs="Times New Roman"/>
          <w:b w:val="0"/>
          <w:szCs w:val="24"/>
        </w:rPr>
        <w:t>предоставлении</w:t>
      </w:r>
      <w:proofErr w:type="gramEnd"/>
      <w:r w:rsidRPr="006C7DED">
        <w:rPr>
          <w:rFonts w:cs="Times New Roman"/>
          <w:b w:val="0"/>
          <w:szCs w:val="24"/>
        </w:rPr>
        <w:t xml:space="preserve"> муниципальной услуги.</w:t>
      </w:r>
    </w:p>
    <w:p w:rsidR="004366AB" w:rsidRPr="006C7DED" w:rsidRDefault="004366AB" w:rsidP="004366AB">
      <w:pPr>
        <w:widowControl w:val="0"/>
        <w:adjustRightInd w:val="0"/>
        <w:ind w:firstLine="567"/>
        <w:rPr>
          <w:b/>
          <w:bCs/>
        </w:rPr>
      </w:pPr>
      <w:r w:rsidRPr="006C7DED">
        <w:rPr>
          <w:b/>
          <w:bCs/>
        </w:rPr>
        <w:t>3.2. Административные процедуры.</w:t>
      </w:r>
    </w:p>
    <w:p w:rsidR="004366AB" w:rsidRPr="006C7DED" w:rsidRDefault="004366AB" w:rsidP="004366AB">
      <w:pPr>
        <w:widowControl w:val="0"/>
        <w:adjustRightInd w:val="0"/>
        <w:ind w:firstLine="567"/>
        <w:rPr>
          <w:b/>
        </w:rPr>
      </w:pPr>
      <w:r w:rsidRPr="006C7DED">
        <w:rPr>
          <w:b/>
          <w:bCs/>
        </w:rPr>
        <w:t xml:space="preserve">3.2.1. </w:t>
      </w:r>
      <w:r w:rsidRPr="006C7DED">
        <w:rPr>
          <w:b/>
        </w:rPr>
        <w:t>Прием документов от граждан для приема в муниципальную образовательную организацию:</w:t>
      </w:r>
    </w:p>
    <w:p w:rsidR="004366AB" w:rsidRPr="006C7DED" w:rsidRDefault="004366AB" w:rsidP="004366AB">
      <w:pPr>
        <w:widowControl w:val="0"/>
        <w:adjustRightInd w:val="0"/>
        <w:ind w:firstLine="567"/>
        <w:rPr>
          <w:b/>
          <w:bCs/>
        </w:rPr>
      </w:pPr>
      <w:r w:rsidRPr="006C7DED">
        <w:rPr>
          <w:b/>
        </w:rPr>
        <w:t>1) В Образовательных организациях Ибресинского района Чувашской Республики:</w:t>
      </w:r>
    </w:p>
    <w:p w:rsidR="004366AB" w:rsidRPr="006C7DED" w:rsidRDefault="004366AB" w:rsidP="004366AB">
      <w:pPr>
        <w:autoSpaceDE w:val="0"/>
        <w:autoSpaceDN w:val="0"/>
        <w:adjustRightInd w:val="0"/>
        <w:ind w:firstLine="567"/>
      </w:pPr>
      <w:r w:rsidRPr="006C7DED">
        <w:t>Прием заявлений родителей (законных представителей) ребенка на зачисление в Образовательную организацию осуществляется непосредственно в Образовательной организации.</w:t>
      </w:r>
    </w:p>
    <w:p w:rsidR="004366AB" w:rsidRPr="006C7DED" w:rsidRDefault="004366AB" w:rsidP="004366AB">
      <w:pPr>
        <w:ind w:firstLine="567"/>
        <w:rPr>
          <w:color w:val="000000"/>
        </w:rPr>
      </w:pPr>
      <w:r w:rsidRPr="006C7DED">
        <w:t xml:space="preserve">Основанием для получения муниципальной услуги является представление Заявления с приложением документов, предусмотренных пунктом 2.6 настоящего Административного регламента, в Образовательную организацию заявителем лично, </w:t>
      </w:r>
      <w:r w:rsidRPr="006C7DED">
        <w:rPr>
          <w:color w:val="000000"/>
        </w:rPr>
        <w:t>либо уполномоченным лицом заявителя при наличии надлежаще оформленных документов.</w:t>
      </w:r>
    </w:p>
    <w:p w:rsidR="004366AB" w:rsidRPr="006C7DED" w:rsidRDefault="004366AB" w:rsidP="004366AB">
      <w:pPr>
        <w:pStyle w:val="211"/>
        <w:tabs>
          <w:tab w:val="left" w:pos="0"/>
        </w:tabs>
        <w:spacing w:after="0"/>
        <w:ind w:firstLine="567"/>
        <w:rPr>
          <w:rFonts w:ascii="Times New Roman" w:hAnsi="Times New Roman"/>
          <w:color w:val="000000"/>
          <w:sz w:val="24"/>
          <w:szCs w:val="24"/>
        </w:rPr>
      </w:pPr>
      <w:r w:rsidRPr="006C7DED">
        <w:rPr>
          <w:rFonts w:ascii="Times New Roman" w:hAnsi="Times New Roman"/>
          <w:color w:val="000000"/>
          <w:sz w:val="24"/>
          <w:szCs w:val="24"/>
        </w:rPr>
        <w:t xml:space="preserve">Заявитель, либо уполномоченное лицо заявителя, при представлении документов, предъявляет документ, удостоверяющий личность (паспорт). </w:t>
      </w:r>
    </w:p>
    <w:p w:rsidR="004366AB" w:rsidRPr="006C7DED" w:rsidRDefault="004366AB" w:rsidP="004366AB">
      <w:pPr>
        <w:autoSpaceDE w:val="0"/>
        <w:autoSpaceDN w:val="0"/>
        <w:adjustRightInd w:val="0"/>
        <w:ind w:firstLine="540"/>
      </w:pPr>
      <w:r w:rsidRPr="006C7DED">
        <w:t xml:space="preserve">В ходе приема документов от заявителей  Образовательная организация осуществляет проверку </w:t>
      </w:r>
      <w:r w:rsidRPr="006C7DED">
        <w:rPr>
          <w:color w:val="000000"/>
        </w:rPr>
        <w:t xml:space="preserve">представленных документов на их наличие в полном объеме для приема в </w:t>
      </w:r>
      <w:r w:rsidRPr="006C7DED">
        <w:t>Образовательную организацию, указанных в пункте 2.6 настоящего Административного регламента.</w:t>
      </w:r>
    </w:p>
    <w:p w:rsidR="004366AB" w:rsidRPr="006C7DED" w:rsidRDefault="004366AB" w:rsidP="004366AB">
      <w:pPr>
        <w:widowControl w:val="0"/>
        <w:autoSpaceDE w:val="0"/>
        <w:autoSpaceDN w:val="0"/>
        <w:adjustRightInd w:val="0"/>
        <w:ind w:firstLine="540"/>
      </w:pPr>
      <w:r w:rsidRPr="006C7DED">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должностного лица и печатью Образовательной организации. Датой принятия к рассмотрению Заявления о приеме в Образовательную организацию и прилагаемых документов считается дата регистрации в журнале регистрации поступивших Заявлений.</w:t>
      </w:r>
    </w:p>
    <w:p w:rsidR="004366AB" w:rsidRPr="006C7DED" w:rsidRDefault="004366AB" w:rsidP="004366AB">
      <w:pPr>
        <w:ind w:firstLine="540"/>
        <w:rPr>
          <w:bCs/>
          <w:color w:val="000000"/>
        </w:rPr>
      </w:pPr>
      <w:r w:rsidRPr="006C7DED">
        <w:rPr>
          <w:b/>
        </w:rPr>
        <w:t>2) Прием заявлений</w:t>
      </w:r>
      <w:r w:rsidRPr="006C7DED">
        <w:t xml:space="preserve"> </w:t>
      </w:r>
      <w:r w:rsidRPr="006C7DED">
        <w:rPr>
          <w:b/>
        </w:rPr>
        <w:t>в электронной  форме.</w:t>
      </w:r>
      <w:r w:rsidRPr="006C7DED">
        <w:rPr>
          <w:bCs/>
          <w:color w:val="000000"/>
        </w:rPr>
        <w:t xml:space="preserve"> </w:t>
      </w:r>
    </w:p>
    <w:p w:rsidR="004366AB" w:rsidRPr="006C7DED" w:rsidRDefault="004366AB" w:rsidP="004366AB">
      <w:pPr>
        <w:ind w:firstLine="238"/>
      </w:pPr>
      <w:proofErr w:type="gramStart"/>
      <w:r w:rsidRPr="006C7DED">
        <w:rPr>
          <w:bCs/>
          <w:color w:val="000000"/>
        </w:rPr>
        <w:t xml:space="preserve">Заявление с прилагаемыми к нему отсканированными документами может быть отправлено в электронной форме на электронную почту Образовательной организации согласно </w:t>
      </w:r>
      <w:r w:rsidRPr="006C7DED">
        <w:rPr>
          <w:b/>
          <w:bCs/>
          <w:color w:val="000000"/>
        </w:rPr>
        <w:t>Приложению 2</w:t>
      </w:r>
      <w:r w:rsidRPr="006C7DED">
        <w:rPr>
          <w:bCs/>
          <w:color w:val="000000"/>
        </w:rPr>
        <w:t xml:space="preserve"> настоящего Административного регламента, а также</w:t>
      </w:r>
      <w:r w:rsidRPr="006C7DED">
        <w:t xml:space="preserve"> с </w:t>
      </w:r>
      <w:r w:rsidRPr="006C7DED">
        <w:lastRenderedPageBreak/>
        <w:t xml:space="preserve">помощью  ГИС «Региональный сегмент обучающихся» (АИС «Электронная школа»: </w:t>
      </w:r>
      <w:r w:rsidRPr="006C7DED">
        <w:rPr>
          <w:lang w:val="en-US"/>
        </w:rPr>
        <w:t>http</w:t>
      </w:r>
      <w:r w:rsidRPr="006C7DED">
        <w:t xml:space="preserve">:// </w:t>
      </w:r>
      <w:proofErr w:type="spellStart"/>
      <w:r w:rsidRPr="006C7DED">
        <w:rPr>
          <w:lang w:val="en-US"/>
        </w:rPr>
        <w:t>es</w:t>
      </w:r>
      <w:proofErr w:type="spellEnd"/>
      <w:r w:rsidRPr="006C7DED">
        <w:t>.</w:t>
      </w:r>
      <w:proofErr w:type="spellStart"/>
      <w:r w:rsidRPr="006C7DED">
        <w:rPr>
          <w:lang w:val="en-US"/>
        </w:rPr>
        <w:t>edu</w:t>
      </w:r>
      <w:proofErr w:type="spellEnd"/>
      <w:r w:rsidRPr="006C7DED">
        <w:t>.</w:t>
      </w:r>
      <w:r w:rsidRPr="006C7DED">
        <w:rPr>
          <w:lang w:val="en-US"/>
        </w:rPr>
        <w:t>cap</w:t>
      </w:r>
      <w:r w:rsidRPr="006C7DED">
        <w:t>.</w:t>
      </w:r>
      <w:proofErr w:type="spellStart"/>
      <w:r w:rsidRPr="006C7DED">
        <w:rPr>
          <w:lang w:val="en-US"/>
        </w:rPr>
        <w:t>ru</w:t>
      </w:r>
      <w:proofErr w:type="spellEnd"/>
      <w:r w:rsidRPr="006C7DED">
        <w:t>.</w:t>
      </w:r>
      <w:proofErr w:type="gramEnd"/>
    </w:p>
    <w:p w:rsidR="004366AB" w:rsidRPr="006C7DED" w:rsidRDefault="004366AB" w:rsidP="004366AB">
      <w:pPr>
        <w:ind w:firstLine="238"/>
      </w:pPr>
      <w:r w:rsidRPr="006C7DED">
        <w:t xml:space="preserve"> Самостоятельно зарегистрировать заявление в АИС «Электронная школа» через  </w:t>
      </w:r>
      <w:hyperlink r:id="rId18" w:tgtFrame="_blank" w:history="1">
        <w:r w:rsidRPr="006C7DED">
          <w:rPr>
            <w:bCs/>
          </w:rPr>
          <w:t>Портал образовательных услуг</w:t>
        </w:r>
      </w:hyperlink>
      <w:r w:rsidRPr="006C7DED">
        <w:t>, заполнив данные о заявителе, ребёнке и выбрав не более 1 общеобразовательной организации. </w:t>
      </w:r>
    </w:p>
    <w:p w:rsidR="004366AB" w:rsidRPr="006C7DED" w:rsidRDefault="004366AB" w:rsidP="004366AB">
      <w:pPr>
        <w:ind w:firstLine="238"/>
      </w:pPr>
      <w:r w:rsidRPr="006C7DED">
        <w:t xml:space="preserve"> Подтвердить зарегистрированное заявление, в течение 7 рабочих дней после регистрации представив в школу оригиналы документов.</w:t>
      </w:r>
    </w:p>
    <w:p w:rsidR="004366AB" w:rsidRPr="006C7DED" w:rsidRDefault="004366AB" w:rsidP="004366AB">
      <w:pPr>
        <w:ind w:firstLine="238"/>
      </w:pPr>
      <w:r w:rsidRPr="006C7DED">
        <w:t xml:space="preserve"> Специалист Образовательной организации проверяет правильность указанных при регистрации данных и производит постановку в очередь, датой и временем постановки в очередь является дата и время регистрации заявления в АИС «Электронная школа».</w:t>
      </w:r>
    </w:p>
    <w:p w:rsidR="004366AB" w:rsidRPr="006C7DED" w:rsidRDefault="004366AB" w:rsidP="004366AB">
      <w:pPr>
        <w:pStyle w:val="a8"/>
        <w:keepNext/>
        <w:widowControl w:val="0"/>
        <w:ind w:firstLine="540"/>
        <w:jc w:val="both"/>
        <w:rPr>
          <w:rFonts w:ascii="Times New Roman" w:hAnsi="Times New Roman"/>
          <w:bCs/>
          <w:color w:val="000000"/>
          <w:sz w:val="24"/>
          <w:szCs w:val="24"/>
        </w:rPr>
      </w:pPr>
      <w:r w:rsidRPr="006C7DED">
        <w:rPr>
          <w:rFonts w:ascii="Times New Roman" w:hAnsi="Times New Roman"/>
          <w:bCs/>
          <w:color w:val="000000"/>
          <w:sz w:val="24"/>
          <w:szCs w:val="24"/>
        </w:rPr>
        <w:t>Образовательная организация уведомляет заявителя о получении и регистрации заявления, сроке рассмотрения и зачислении ребенка в образовательную организацию, осуществляет процедуры согласно пункту 3.2.1.подпункта 1 настоящего Административного регламента.</w:t>
      </w:r>
    </w:p>
    <w:p w:rsidR="004366AB" w:rsidRPr="006C7DED" w:rsidRDefault="004366AB" w:rsidP="004366AB">
      <w:pPr>
        <w:tabs>
          <w:tab w:val="num" w:pos="1980"/>
        </w:tabs>
        <w:ind w:firstLine="540"/>
        <w:rPr>
          <w:b/>
        </w:rPr>
      </w:pPr>
      <w:r w:rsidRPr="006C7DED">
        <w:rPr>
          <w:b/>
        </w:rPr>
        <w:t>3.2.2. Рассмотрение принятого заявления и представленных документов.</w:t>
      </w:r>
    </w:p>
    <w:p w:rsidR="004366AB" w:rsidRPr="006C7DED" w:rsidRDefault="004366AB" w:rsidP="004366AB">
      <w:pPr>
        <w:ind w:firstLine="540"/>
        <w:rPr>
          <w:b/>
          <w:color w:val="000000"/>
        </w:rPr>
      </w:pPr>
      <w:r w:rsidRPr="006C7DED">
        <w:rPr>
          <w:bCs/>
          <w:color w:val="000000"/>
        </w:rPr>
        <w:t>Основанием для получения муниципальной услуги является принятое Заявление с прилагаемыми к нему документами к рассмотрению.</w:t>
      </w:r>
    </w:p>
    <w:p w:rsidR="004366AB" w:rsidRPr="006C7DED" w:rsidRDefault="004366AB" w:rsidP="004366AB">
      <w:pPr>
        <w:ind w:firstLine="540"/>
      </w:pPr>
      <w:r w:rsidRPr="006C7DED">
        <w:t>Прием заявлений в первый класс Образовательных организаций для закрепленных лиц начинается не позднее 1 февраля и завершается не позднее 30 июня текущего года.</w:t>
      </w:r>
    </w:p>
    <w:p w:rsidR="004366AB" w:rsidRPr="006C7DED" w:rsidRDefault="004366AB" w:rsidP="004366AB">
      <w:pPr>
        <w:ind w:firstLine="540"/>
      </w:pPr>
      <w:r w:rsidRPr="006C7DED">
        <w:t xml:space="preserve">Зачисление в учреждение оформляется приказом руководителя Образовательной организации в течение 7 рабочих дней после приема документов. </w:t>
      </w:r>
    </w:p>
    <w:p w:rsidR="004366AB" w:rsidRPr="006C7DED" w:rsidRDefault="004366AB" w:rsidP="004366AB">
      <w:pPr>
        <w:ind w:firstLine="540"/>
      </w:pPr>
      <w:r w:rsidRPr="006C7DED">
        <w:t>Для детей, не зарегистрированных на закрепленной территории, но зарегистрированных на территории муниципалитета, прием заявлений в первый класс начинается с 1 июля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4366AB" w:rsidRPr="006C7DED" w:rsidRDefault="004366AB" w:rsidP="004366AB">
      <w:pPr>
        <w:widowControl w:val="0"/>
        <w:autoSpaceDE w:val="0"/>
        <w:autoSpaceDN w:val="0"/>
        <w:adjustRightInd w:val="0"/>
        <w:ind w:firstLine="540"/>
      </w:pPr>
      <w:r w:rsidRPr="006C7DED">
        <w:t xml:space="preserve">Образовательные организации,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 Приказ директора для </w:t>
      </w:r>
      <w:proofErr w:type="gramStart"/>
      <w:r w:rsidRPr="006C7DED">
        <w:t>зачисленных</w:t>
      </w:r>
      <w:proofErr w:type="gramEnd"/>
      <w:r w:rsidRPr="006C7DED">
        <w:t xml:space="preserve"> в 1, 10 классы издается не позднее 5 сетября  каждого года, для поступивших в течение учебного года - в день обращения. Приказы размещаются на информационном стенде в день их издания.</w:t>
      </w:r>
    </w:p>
    <w:p w:rsidR="004366AB" w:rsidRPr="006C7DED" w:rsidRDefault="004366AB" w:rsidP="004366AB">
      <w:pPr>
        <w:widowControl w:val="0"/>
        <w:autoSpaceDE w:val="0"/>
        <w:autoSpaceDN w:val="0"/>
        <w:adjustRightInd w:val="0"/>
        <w:ind w:firstLine="540"/>
        <w:rPr>
          <w:b/>
          <w:bCs/>
        </w:rPr>
      </w:pPr>
      <w:r w:rsidRPr="006C7DED">
        <w:rPr>
          <w:b/>
        </w:rPr>
        <w:t xml:space="preserve">3.2.3. </w:t>
      </w:r>
      <w:r w:rsidRPr="006C7DED">
        <w:rPr>
          <w:b/>
          <w:bCs/>
        </w:rPr>
        <w:t>Организация образовательного процесса в Образовательных организациях.</w:t>
      </w:r>
    </w:p>
    <w:p w:rsidR="004366AB" w:rsidRPr="006C7DED" w:rsidRDefault="004366AB" w:rsidP="004366AB">
      <w:pPr>
        <w:tabs>
          <w:tab w:val="left" w:pos="540"/>
        </w:tabs>
        <w:suppressAutoHyphens/>
        <w:adjustRightInd w:val="0"/>
        <w:ind w:firstLine="567"/>
        <w:rPr>
          <w:color w:val="000000"/>
        </w:rPr>
      </w:pPr>
      <w:r w:rsidRPr="006C7DED">
        <w:rPr>
          <w:color w:val="000000"/>
        </w:rPr>
        <w:t>Предоставление муниципальной услуги осуществляет персонал в соответствии со штатным расписанием, соответствующем типу и виду образовательной организации. Ответственный за оказание муниципальной услуги – руководитель образовательной организации.</w:t>
      </w:r>
    </w:p>
    <w:p w:rsidR="004366AB" w:rsidRPr="006C7DED" w:rsidRDefault="004366AB" w:rsidP="004366AB">
      <w:pPr>
        <w:tabs>
          <w:tab w:val="left" w:pos="540"/>
        </w:tabs>
        <w:suppressAutoHyphens/>
        <w:adjustRightInd w:val="0"/>
        <w:ind w:firstLine="567"/>
      </w:pPr>
      <w:r w:rsidRPr="006C7DED">
        <w:rPr>
          <w:spacing w:val="-7"/>
        </w:rPr>
        <w:t xml:space="preserve">Общее образование может быть получено в организациях, осуществляющих </w:t>
      </w:r>
      <w:r w:rsidRPr="006C7DED">
        <w:rPr>
          <w:spacing w:val="-10"/>
        </w:rPr>
        <w:t xml:space="preserve">образовательную деятельность, а также вне организаций - в форме семейного образования. </w:t>
      </w:r>
      <w:r w:rsidRPr="006C7DED">
        <w:rPr>
          <w:spacing w:val="-9"/>
        </w:rPr>
        <w:t xml:space="preserve">Среднее общее образование может быть получено в организациях, осуществляющих </w:t>
      </w:r>
      <w:r w:rsidRPr="006C7DED">
        <w:rPr>
          <w:spacing w:val="-8"/>
        </w:rPr>
        <w:t>образовательную деятельность и вне организаций - в  форме самообразования.</w:t>
      </w:r>
    </w:p>
    <w:p w:rsidR="004366AB" w:rsidRPr="006C7DED" w:rsidRDefault="004366AB" w:rsidP="004366AB">
      <w:pPr>
        <w:shd w:val="clear" w:color="auto" w:fill="FFFFFF"/>
        <w:spacing w:line="270" w:lineRule="exact"/>
        <w:ind w:left="30" w:firstLine="570"/>
      </w:pPr>
      <w:r w:rsidRPr="006C7DED">
        <w:rPr>
          <w:spacing w:val="-4"/>
        </w:rPr>
        <w:t xml:space="preserve">Форма получения общего образования и форма </w:t>
      </w:r>
      <w:proofErr w:type="gramStart"/>
      <w:r w:rsidRPr="006C7DED">
        <w:rPr>
          <w:spacing w:val="-4"/>
        </w:rPr>
        <w:t>обучения</w:t>
      </w:r>
      <w:proofErr w:type="gramEnd"/>
      <w:r w:rsidRPr="006C7DED">
        <w:rPr>
          <w:spacing w:val="-4"/>
        </w:rPr>
        <w:t xml:space="preserve"> по конкретной </w:t>
      </w:r>
      <w:r w:rsidRPr="006C7DED">
        <w:rPr>
          <w:spacing w:val="-10"/>
        </w:rPr>
        <w:t>общеобразовательной программе определяются родителями (законными представителями) несовершеннолетнего обучающегося, при этом учитывается мнение ребенка.</w:t>
      </w:r>
    </w:p>
    <w:p w:rsidR="004366AB" w:rsidRPr="006C7DED" w:rsidRDefault="004366AB" w:rsidP="004366AB">
      <w:pPr>
        <w:shd w:val="clear" w:color="auto" w:fill="FFFFFF"/>
        <w:spacing w:line="270" w:lineRule="exact"/>
        <w:ind w:left="30" w:firstLine="570"/>
      </w:pPr>
      <w:r w:rsidRPr="006C7DED">
        <w:rPr>
          <w:spacing w:val="-6"/>
        </w:rPr>
        <w:t xml:space="preserve">Общее образование может быть получено в общеобразовательных организациях в </w:t>
      </w:r>
      <w:r w:rsidRPr="006C7DED">
        <w:rPr>
          <w:spacing w:val="-9"/>
        </w:rPr>
        <w:t xml:space="preserve">трёх формах обучения - </w:t>
      </w:r>
      <w:proofErr w:type="gramStart"/>
      <w:r w:rsidRPr="006C7DED">
        <w:rPr>
          <w:spacing w:val="-9"/>
        </w:rPr>
        <w:t>очная</w:t>
      </w:r>
      <w:proofErr w:type="gramEnd"/>
      <w:r w:rsidRPr="006C7DED">
        <w:rPr>
          <w:spacing w:val="-9"/>
        </w:rPr>
        <w:t xml:space="preserve">, очно-заочная, заочная. </w:t>
      </w:r>
      <w:proofErr w:type="gramStart"/>
      <w:r w:rsidRPr="006C7DED">
        <w:rPr>
          <w:spacing w:val="-9"/>
        </w:rPr>
        <w:t xml:space="preserve">Каждая такая форма может быть </w:t>
      </w:r>
      <w:r w:rsidRPr="006C7DED">
        <w:rPr>
          <w:spacing w:val="-4"/>
        </w:rPr>
        <w:t xml:space="preserve">реализована разными возможностями: непосредственно в аудитории учреждения, </w:t>
      </w:r>
      <w:r w:rsidRPr="006C7DED">
        <w:rPr>
          <w:spacing w:val="-11"/>
        </w:rPr>
        <w:t xml:space="preserve">посредством дистанционных технологий, посредством сетевого сотрудничества между учреждениями, а для детей, имеющих рекомендации от медицинских учреждения путем </w:t>
      </w:r>
      <w:r w:rsidRPr="006C7DED">
        <w:t>обучения на дому.</w:t>
      </w:r>
      <w:proofErr w:type="gramEnd"/>
    </w:p>
    <w:p w:rsidR="004366AB" w:rsidRPr="006C7DED" w:rsidRDefault="004366AB" w:rsidP="004366AB">
      <w:pPr>
        <w:shd w:val="clear" w:color="auto" w:fill="FFFFFF"/>
        <w:spacing w:line="270" w:lineRule="exact"/>
        <w:ind w:left="45" w:right="15" w:firstLine="615"/>
      </w:pPr>
      <w:r w:rsidRPr="006C7DED">
        <w:rPr>
          <w:spacing w:val="-10"/>
        </w:rPr>
        <w:t xml:space="preserve">Обучение на дому возможно, если есть медицинские рекомендации об организации </w:t>
      </w:r>
      <w:r w:rsidRPr="006C7DED">
        <w:rPr>
          <w:spacing w:val="-11"/>
        </w:rPr>
        <w:t xml:space="preserve">учебного процесса на дому, заявление родителей о переводе учащегося на обучение в таком </w:t>
      </w:r>
      <w:r w:rsidRPr="006C7DED">
        <w:t>режиме и приказ о переносе учебного процесса на дом учащегося.</w:t>
      </w:r>
    </w:p>
    <w:p w:rsidR="004366AB" w:rsidRPr="006C7DED" w:rsidRDefault="004366AB" w:rsidP="004366AB">
      <w:pPr>
        <w:shd w:val="clear" w:color="auto" w:fill="FFFFFF"/>
        <w:spacing w:line="270" w:lineRule="exact"/>
        <w:ind w:left="30" w:firstLine="540"/>
      </w:pPr>
      <w:r w:rsidRPr="006C7DED">
        <w:rPr>
          <w:spacing w:val="-10"/>
        </w:rPr>
        <w:t xml:space="preserve">Для учащихся, нуждающихся в длительном лечении, детей-инвалидов, которые по </w:t>
      </w:r>
      <w:r w:rsidRPr="006C7DED">
        <w:rPr>
          <w:spacing w:val="-7"/>
        </w:rPr>
        <w:t xml:space="preserve">состоянию здоровья не могут посещать образовательные организации, на основании </w:t>
      </w:r>
      <w:r w:rsidRPr="006C7DED">
        <w:rPr>
          <w:spacing w:val="-11"/>
        </w:rPr>
        <w:t xml:space="preserve">заключения медицинской организации и письменного обращения родителей (законных </w:t>
      </w:r>
      <w:r w:rsidRPr="006C7DED">
        <w:rPr>
          <w:spacing w:val="-9"/>
        </w:rPr>
        <w:t xml:space="preserve">представителей) </w:t>
      </w:r>
      <w:proofErr w:type="gramStart"/>
      <w:r w:rsidRPr="006C7DED">
        <w:rPr>
          <w:spacing w:val="-9"/>
        </w:rPr>
        <w:lastRenderedPageBreak/>
        <w:t>обучение по</w:t>
      </w:r>
      <w:proofErr w:type="gramEnd"/>
      <w:r w:rsidRPr="006C7DED">
        <w:rPr>
          <w:spacing w:val="-9"/>
        </w:rPr>
        <w:t xml:space="preserve"> общеобразовательным программам организуется на дому или </w:t>
      </w:r>
      <w:r w:rsidRPr="006C7DED">
        <w:t>в медицинских организациях.</w:t>
      </w:r>
    </w:p>
    <w:p w:rsidR="004366AB" w:rsidRPr="006C7DED" w:rsidRDefault="004366AB" w:rsidP="004366AB">
      <w:pPr>
        <w:shd w:val="clear" w:color="auto" w:fill="FFFFFF"/>
        <w:spacing w:line="270" w:lineRule="exact"/>
        <w:ind w:left="30" w:right="17" w:firstLine="555"/>
      </w:pPr>
      <w:r w:rsidRPr="006C7DED">
        <w:rPr>
          <w:spacing w:val="-4"/>
        </w:rPr>
        <w:t xml:space="preserve">Обучение в форме семейного образования и самообразования осуществляется с </w:t>
      </w:r>
      <w:r w:rsidRPr="006C7DED">
        <w:rPr>
          <w:spacing w:val="-3"/>
        </w:rPr>
        <w:t xml:space="preserve">правом последующего прохождения промежуточной и государственной итоговой </w:t>
      </w:r>
      <w:r w:rsidRPr="006C7DED">
        <w:t>аттестации в образовательных организациях.</w:t>
      </w:r>
    </w:p>
    <w:p w:rsidR="004366AB" w:rsidRPr="006C7DED" w:rsidRDefault="004366AB" w:rsidP="004366AB">
      <w:pPr>
        <w:shd w:val="clear" w:color="auto" w:fill="FFFFFF"/>
        <w:spacing w:line="270" w:lineRule="exact"/>
        <w:ind w:right="17" w:firstLine="570"/>
      </w:pPr>
      <w:r w:rsidRPr="006C7DED">
        <w:t xml:space="preserve">Формы </w:t>
      </w:r>
      <w:proofErr w:type="gramStart"/>
      <w:r w:rsidRPr="006C7DED">
        <w:t>обучения по</w:t>
      </w:r>
      <w:proofErr w:type="gramEnd"/>
      <w:r w:rsidRPr="006C7DED">
        <w:t xml:space="preserve"> общеобразовательным программам определяются </w:t>
      </w:r>
      <w:r w:rsidRPr="006C7DED">
        <w:rPr>
          <w:spacing w:val="-11"/>
        </w:rPr>
        <w:t xml:space="preserve">соответствующими федеральными государственными образовательными стандартами, если </w:t>
      </w:r>
      <w:r w:rsidRPr="006C7DED">
        <w:rPr>
          <w:spacing w:val="-1"/>
        </w:rPr>
        <w:t xml:space="preserve">иное не установлено Федеральным законом от 29 декабря 2012 г. №273-Ф3 «Об </w:t>
      </w:r>
      <w:r w:rsidRPr="006C7DED">
        <w:t>образовании в Российской Федерации».</w:t>
      </w:r>
    </w:p>
    <w:p w:rsidR="004366AB" w:rsidRPr="006C7DED" w:rsidRDefault="004366AB" w:rsidP="004366AB">
      <w:pPr>
        <w:shd w:val="clear" w:color="auto" w:fill="FFFFFF"/>
        <w:spacing w:line="270" w:lineRule="exact"/>
        <w:ind w:left="555"/>
      </w:pPr>
      <w:r w:rsidRPr="006C7DED">
        <w:rPr>
          <w:spacing w:val="-9"/>
        </w:rPr>
        <w:t>Допускается сочетание различных форм получения образования и форм обучения.</w:t>
      </w:r>
    </w:p>
    <w:p w:rsidR="004366AB" w:rsidRPr="006C7DED" w:rsidRDefault="004366AB" w:rsidP="004366AB">
      <w:pPr>
        <w:shd w:val="clear" w:color="auto" w:fill="FFFFFF"/>
        <w:spacing w:line="270" w:lineRule="exact"/>
        <w:ind w:right="30" w:firstLine="570"/>
      </w:pPr>
      <w:r w:rsidRPr="006C7DED">
        <w:rPr>
          <w:spacing w:val="-10"/>
        </w:rPr>
        <w:t xml:space="preserve">Организация образовательной деятельности в общеобразовательной организации </w:t>
      </w:r>
      <w:r w:rsidRPr="006C7DED">
        <w:rPr>
          <w:spacing w:val="-1"/>
        </w:rPr>
        <w:t xml:space="preserve">осуществляется в соответствии с основными образовательными программами и </w:t>
      </w:r>
      <w:r w:rsidRPr="006C7DED">
        <w:t>расписанием занятий.</w:t>
      </w:r>
    </w:p>
    <w:p w:rsidR="004366AB" w:rsidRPr="006C7DED" w:rsidRDefault="004366AB" w:rsidP="004366AB">
      <w:pPr>
        <w:shd w:val="clear" w:color="auto" w:fill="FFFFFF"/>
        <w:spacing w:line="270" w:lineRule="exact"/>
        <w:ind w:right="15" w:firstLine="570"/>
      </w:pPr>
      <w:r w:rsidRPr="006C7DED">
        <w:rPr>
          <w:spacing w:val="-7"/>
        </w:rPr>
        <w:t xml:space="preserve">Режим работы организаций, осуществляющих образовательную деятельность, </w:t>
      </w:r>
      <w:r w:rsidRPr="006C7DED">
        <w:rPr>
          <w:spacing w:val="-11"/>
        </w:rPr>
        <w:t xml:space="preserve">длительность пребывания в них обучающихся, а также учебные нагрузки обучающихся не </w:t>
      </w:r>
      <w:r w:rsidRPr="006C7DED">
        <w:rPr>
          <w:spacing w:val="-10"/>
        </w:rPr>
        <w:t xml:space="preserve">должны превышать нормы предельно допустимых нагрузок, определенных на основе санитарно-эпидемиологических требований к условиям и организации обучения в </w:t>
      </w:r>
      <w:r w:rsidRPr="006C7DED">
        <w:t>общеобразовательных организациях.</w:t>
      </w:r>
    </w:p>
    <w:p w:rsidR="004366AB" w:rsidRPr="006C7DED" w:rsidRDefault="004366AB" w:rsidP="004366AB">
      <w:pPr>
        <w:shd w:val="clear" w:color="auto" w:fill="FFFFFF"/>
        <w:spacing w:line="270" w:lineRule="exact"/>
        <w:ind w:left="15" w:right="15" w:firstLine="630"/>
      </w:pPr>
      <w:r w:rsidRPr="006C7DED">
        <w:rPr>
          <w:spacing w:val="-10"/>
        </w:rPr>
        <w:t>Предоставляемая муниципальная услуга должна соответствовать требованиям</w:t>
      </w:r>
      <w:proofErr w:type="gramStart"/>
      <w:r w:rsidRPr="006C7DED">
        <w:rPr>
          <w:spacing w:val="-10"/>
        </w:rPr>
        <w:t>.</w:t>
      </w:r>
      <w:proofErr w:type="gramEnd"/>
      <w:r w:rsidRPr="006C7DED">
        <w:rPr>
          <w:spacing w:val="-10"/>
        </w:rPr>
        <w:t xml:space="preserve"> </w:t>
      </w:r>
      <w:proofErr w:type="gramStart"/>
      <w:r w:rsidRPr="006C7DED">
        <w:rPr>
          <w:spacing w:val="-10"/>
        </w:rPr>
        <w:t>у</w:t>
      </w:r>
      <w:proofErr w:type="gramEnd"/>
      <w:r w:rsidRPr="006C7DED">
        <w:rPr>
          <w:spacing w:val="-10"/>
        </w:rPr>
        <w:t>становленным стандартом предоставления муниципальной услуги.</w:t>
      </w:r>
    </w:p>
    <w:p w:rsidR="004366AB" w:rsidRPr="006C7DED" w:rsidRDefault="004366AB" w:rsidP="004366AB">
      <w:pPr>
        <w:shd w:val="clear" w:color="auto" w:fill="FFFFFF"/>
        <w:spacing w:line="270" w:lineRule="exact"/>
        <w:ind w:left="15" w:firstLine="630"/>
      </w:pPr>
      <w:r w:rsidRPr="006C7DED">
        <w:rPr>
          <w:spacing w:val="-11"/>
        </w:rPr>
        <w:t xml:space="preserve">При организации обучения детей с ограниченными возможностями здоровья в </w:t>
      </w:r>
      <w:r w:rsidRPr="006C7DED">
        <w:rPr>
          <w:spacing w:val="-10"/>
        </w:rPr>
        <w:t>общеобразовательных организациях должны быть выполнены мероприятия по созданию доступной (безбарьерной) среды и соблюдаться санитарно-эпидемиологические требования к условиям и организации обучения и воспитания в образовательных организациях</w:t>
      </w:r>
      <w:proofErr w:type="gramStart"/>
      <w:r w:rsidRPr="006C7DED">
        <w:rPr>
          <w:spacing w:val="-10"/>
        </w:rPr>
        <w:t>.</w:t>
      </w:r>
      <w:proofErr w:type="gramEnd"/>
      <w:r w:rsidRPr="006C7DED">
        <w:rPr>
          <w:spacing w:val="-10"/>
        </w:rPr>
        <w:t xml:space="preserve"> </w:t>
      </w:r>
      <w:proofErr w:type="gramStart"/>
      <w:r w:rsidRPr="006C7DED">
        <w:rPr>
          <w:spacing w:val="-9"/>
        </w:rPr>
        <w:t>о</w:t>
      </w:r>
      <w:proofErr w:type="gramEnd"/>
      <w:r w:rsidRPr="006C7DED">
        <w:rPr>
          <w:spacing w:val="-9"/>
        </w:rPr>
        <w:t xml:space="preserve">существляющих образовательную деятельность по адаптированным основным </w:t>
      </w:r>
      <w:r w:rsidRPr="006C7DED">
        <w:rPr>
          <w:spacing w:val="-10"/>
        </w:rPr>
        <w:t xml:space="preserve">общеобразовательным программам для обучающихся с ограниченными возможностями </w:t>
      </w:r>
      <w:r w:rsidRPr="006C7DED">
        <w:t>здоровья.</w:t>
      </w:r>
    </w:p>
    <w:p w:rsidR="004366AB" w:rsidRPr="006C7DED" w:rsidRDefault="004366AB" w:rsidP="004366AB">
      <w:pPr>
        <w:shd w:val="clear" w:color="auto" w:fill="FFFFFF"/>
        <w:spacing w:line="285" w:lineRule="exact"/>
        <w:ind w:left="15" w:firstLine="570"/>
      </w:pPr>
      <w:r w:rsidRPr="006C7DED">
        <w:rPr>
          <w:spacing w:val="-11"/>
        </w:rPr>
        <w:t xml:space="preserve">Общеобразовательные программы реализуются образовательной организацией как </w:t>
      </w:r>
      <w:r w:rsidRPr="006C7DED">
        <w:t>самостоятельно, так и посредством сетевых форм их реализации.</w:t>
      </w:r>
    </w:p>
    <w:p w:rsidR="004366AB" w:rsidRPr="006C7DED" w:rsidRDefault="004366AB" w:rsidP="004366AB">
      <w:pPr>
        <w:shd w:val="clear" w:color="auto" w:fill="FFFFFF"/>
        <w:spacing w:line="270" w:lineRule="exact"/>
        <w:ind w:left="15" w:firstLine="570"/>
      </w:pPr>
      <w:proofErr w:type="gramStart"/>
      <w:r w:rsidRPr="006C7DED">
        <w:rPr>
          <w:spacing w:val="-9"/>
        </w:rPr>
        <w:t xml:space="preserve">Сетевая форма реализации образовательных программ обеспечивает возможность </w:t>
      </w:r>
      <w:r w:rsidRPr="006C7DED">
        <w:rPr>
          <w:spacing w:val="-1"/>
        </w:rPr>
        <w:t xml:space="preserve">освоения обучающимся образовательной программы с использованием ресурсов </w:t>
      </w:r>
      <w:r w:rsidRPr="006C7DED">
        <w:rPr>
          <w:spacing w:val="-10"/>
        </w:rPr>
        <w:t>нескольких организаций, осуществляющих образовательную деятельность.</w:t>
      </w:r>
      <w:proofErr w:type="gramEnd"/>
    </w:p>
    <w:p w:rsidR="004366AB" w:rsidRPr="006C7DED" w:rsidRDefault="004366AB" w:rsidP="004366AB">
      <w:pPr>
        <w:shd w:val="clear" w:color="auto" w:fill="FFFFFF"/>
        <w:spacing w:line="270" w:lineRule="exact"/>
        <w:ind w:left="15" w:right="15" w:firstLine="570"/>
      </w:pPr>
      <w:r w:rsidRPr="006C7DED">
        <w:t>Использование сетевой формы реализации образовательных программ осуществляется на основании договора между организациями.</w:t>
      </w:r>
    </w:p>
    <w:p w:rsidR="004366AB" w:rsidRPr="006C7DED" w:rsidRDefault="004366AB" w:rsidP="004366AB">
      <w:pPr>
        <w:shd w:val="clear" w:color="auto" w:fill="FFFFFF"/>
        <w:spacing w:line="285" w:lineRule="exact"/>
        <w:ind w:left="30" w:firstLine="555"/>
      </w:pPr>
      <w:r w:rsidRPr="006C7DED">
        <w:t xml:space="preserve">При реализации образовательных программ используются различные </w:t>
      </w:r>
      <w:r w:rsidRPr="006C7DED">
        <w:rPr>
          <w:spacing w:val="-9"/>
        </w:rPr>
        <w:t xml:space="preserve">образовательные технологии, в том числе дистанционные образовательные технологии, </w:t>
      </w:r>
      <w:r w:rsidRPr="006C7DED">
        <w:t>электронное обучение.</w:t>
      </w:r>
    </w:p>
    <w:p w:rsidR="004366AB" w:rsidRPr="006C7DED" w:rsidRDefault="004366AB" w:rsidP="004366AB">
      <w:pPr>
        <w:shd w:val="clear" w:color="auto" w:fill="FFFFFF"/>
        <w:spacing w:line="270" w:lineRule="exact"/>
        <w:ind w:left="15" w:firstLine="570"/>
      </w:pPr>
      <w:r w:rsidRPr="006C7DED">
        <w:rPr>
          <w:spacing w:val="-11"/>
        </w:rPr>
        <w:t xml:space="preserve">При предоставлении муниципальной услуги в электронной форме заявитель имеет </w:t>
      </w:r>
      <w:r w:rsidRPr="006C7DED">
        <w:rPr>
          <w:spacing w:val="-5"/>
        </w:rPr>
        <w:t xml:space="preserve">возможность получать информацию о ходе выполнения запроса в "личном кабинете" </w:t>
      </w:r>
      <w:r w:rsidRPr="006C7DED">
        <w:t>единого портала государственных и муниципальных услуг.</w:t>
      </w:r>
    </w:p>
    <w:p w:rsidR="004366AB" w:rsidRPr="006C7DED" w:rsidRDefault="004366AB" w:rsidP="004366AB">
      <w:pPr>
        <w:tabs>
          <w:tab w:val="left" w:pos="540"/>
        </w:tabs>
        <w:suppressAutoHyphens/>
        <w:adjustRightInd w:val="0"/>
        <w:ind w:firstLine="567"/>
        <w:rPr>
          <w:bCs/>
          <w:color w:val="000000"/>
        </w:rPr>
      </w:pPr>
      <w:r w:rsidRPr="006C7DED">
        <w:rPr>
          <w:color w:val="000000"/>
        </w:rPr>
        <w:t>Содержание образования определяется соответствующими общеобразовательными программами: основными общеобразовательными программами</w:t>
      </w:r>
      <w:r w:rsidRPr="006C7DED">
        <w:rPr>
          <w:bCs/>
          <w:color w:val="000000"/>
        </w:rPr>
        <w:t xml:space="preserve"> начального общего, основного общего и среднего общего образования</w:t>
      </w:r>
      <w:r w:rsidRPr="006C7DED">
        <w:rPr>
          <w:color w:val="000000"/>
        </w:rPr>
        <w:t xml:space="preserve">. </w:t>
      </w:r>
      <w:proofErr w:type="gramStart"/>
      <w:r w:rsidRPr="006C7DED">
        <w:rPr>
          <w:color w:val="000000"/>
        </w:rPr>
        <w:t>Основные общеобразовательные программы</w:t>
      </w:r>
      <w:r w:rsidRPr="006C7DED">
        <w:rPr>
          <w:bCs/>
          <w:color w:val="000000"/>
        </w:rPr>
        <w:t xml:space="preserve">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образовательной организации,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roofErr w:type="gramEnd"/>
    </w:p>
    <w:p w:rsidR="004366AB" w:rsidRPr="006C7DED" w:rsidRDefault="004366AB" w:rsidP="004366AB">
      <w:pPr>
        <w:tabs>
          <w:tab w:val="left" w:pos="540"/>
        </w:tabs>
        <w:suppressAutoHyphens/>
        <w:adjustRightInd w:val="0"/>
        <w:ind w:firstLine="567"/>
        <w:rPr>
          <w:bCs/>
          <w:color w:val="000000"/>
        </w:rPr>
      </w:pPr>
      <w:r w:rsidRPr="006C7DED">
        <w:rPr>
          <w:bCs/>
          <w:color w:val="000000"/>
        </w:rPr>
        <w:t>Образовательная организация самостоятельна в выборе системы оценок, формы, порядка и периодичности промежуточной аттестации обучающихся.</w:t>
      </w:r>
    </w:p>
    <w:p w:rsidR="004366AB" w:rsidRPr="006C7DED" w:rsidRDefault="004366AB" w:rsidP="004366AB">
      <w:pPr>
        <w:tabs>
          <w:tab w:val="left" w:pos="540"/>
        </w:tabs>
        <w:suppressAutoHyphens/>
        <w:adjustRightInd w:val="0"/>
        <w:ind w:firstLine="567"/>
        <w:rPr>
          <w:color w:val="000000"/>
        </w:rPr>
      </w:pPr>
      <w:r w:rsidRPr="006C7DED">
        <w:rPr>
          <w:color w:val="000000"/>
        </w:rPr>
        <w:t>Режим работы Образовательной организации, длительность пребывания в них обучающихся, а также учебные нагрузки обучающихся не должны превышать нормы предельно допустимых нагрузок, определенных на основе Санитарно-эпидемиологических правил и нормативов к устройству, содержанию и организации режима работы образовательных организаций.</w:t>
      </w:r>
    </w:p>
    <w:p w:rsidR="004366AB" w:rsidRPr="006C7DED" w:rsidRDefault="004366AB" w:rsidP="004366AB">
      <w:pPr>
        <w:tabs>
          <w:tab w:val="left" w:pos="540"/>
        </w:tabs>
        <w:suppressAutoHyphens/>
        <w:adjustRightInd w:val="0"/>
        <w:ind w:firstLine="567"/>
        <w:rPr>
          <w:color w:val="000000"/>
        </w:rPr>
      </w:pPr>
      <w:proofErr w:type="gramStart"/>
      <w:r w:rsidRPr="006C7DED">
        <w:rPr>
          <w:color w:val="000000"/>
        </w:rPr>
        <w:lastRenderedPageBreak/>
        <w:t xml:space="preserve">Предоставляемая муниципальная услуга должна соответствовать требованиям, установленным стандартом муниципальной услуги </w:t>
      </w:r>
      <w:r w:rsidRPr="006C7DED">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Pr="006C7DED">
        <w:rPr>
          <w:bCs/>
        </w:rPr>
        <w:t>за исключением полномочий по финансовому обеспечению реализации основных образовательных программ в соответствии с федеральными государственными образовательными стандартами)</w:t>
      </w:r>
      <w:r w:rsidRPr="006C7DED">
        <w:t>»</w:t>
      </w:r>
      <w:proofErr w:type="gramEnd"/>
    </w:p>
    <w:p w:rsidR="004366AB" w:rsidRPr="006C7DED" w:rsidRDefault="004366AB" w:rsidP="004366AB">
      <w:pPr>
        <w:tabs>
          <w:tab w:val="left" w:pos="540"/>
        </w:tabs>
        <w:suppressAutoHyphens/>
        <w:adjustRightInd w:val="0"/>
        <w:ind w:firstLine="567"/>
        <w:rPr>
          <w:color w:val="000000"/>
        </w:rPr>
      </w:pPr>
      <w:r w:rsidRPr="006C7DED">
        <w:rPr>
          <w:color w:val="000000"/>
        </w:rPr>
        <w:t>Общее образование включает в себя три ступени, соответствующие уровням общеобразовательных программ:</w:t>
      </w:r>
    </w:p>
    <w:p w:rsidR="004366AB" w:rsidRPr="006C7DED" w:rsidRDefault="004366AB" w:rsidP="004366AB">
      <w:pPr>
        <w:suppressAutoHyphens/>
        <w:adjustRightInd w:val="0"/>
        <w:ind w:firstLine="567"/>
      </w:pPr>
      <w:r w:rsidRPr="006C7DED">
        <w:t>первая ступень – начальное общее образование (нормативный срок освоения 4 года);</w:t>
      </w:r>
    </w:p>
    <w:p w:rsidR="004366AB" w:rsidRPr="006C7DED" w:rsidRDefault="004366AB" w:rsidP="004366AB">
      <w:pPr>
        <w:suppressAutoHyphens/>
        <w:adjustRightInd w:val="0"/>
        <w:ind w:firstLine="567"/>
      </w:pPr>
      <w:r w:rsidRPr="006C7DED">
        <w:t>вторая ступень – основное общее образование (нормативный срок освоения 5 лет);</w:t>
      </w:r>
    </w:p>
    <w:p w:rsidR="004366AB" w:rsidRPr="006C7DED" w:rsidRDefault="004366AB" w:rsidP="004366AB">
      <w:pPr>
        <w:suppressAutoHyphens/>
        <w:adjustRightInd w:val="0"/>
        <w:ind w:firstLine="567"/>
      </w:pPr>
      <w:r w:rsidRPr="006C7DED">
        <w:t>третья ступень – среднее  общее образование (нормативный срок освоения 2 года).</w:t>
      </w:r>
    </w:p>
    <w:p w:rsidR="004366AB" w:rsidRPr="006C7DED" w:rsidRDefault="004366AB" w:rsidP="004366AB">
      <w:pPr>
        <w:widowControl w:val="0"/>
        <w:autoSpaceDE w:val="0"/>
        <w:autoSpaceDN w:val="0"/>
        <w:adjustRightInd w:val="0"/>
        <w:ind w:firstLine="567"/>
        <w:rPr>
          <w:b/>
        </w:rPr>
      </w:pPr>
      <w:r w:rsidRPr="006C7DED">
        <w:rPr>
          <w:b/>
        </w:rPr>
        <w:t>3.2.4. Решение о приеме в Образовательные организации</w:t>
      </w:r>
    </w:p>
    <w:p w:rsidR="004366AB" w:rsidRPr="006C7DED" w:rsidRDefault="004366AB" w:rsidP="004366AB">
      <w:pPr>
        <w:tabs>
          <w:tab w:val="left" w:pos="540"/>
        </w:tabs>
        <w:suppressAutoHyphens/>
        <w:autoSpaceDE w:val="0"/>
        <w:autoSpaceDN w:val="0"/>
        <w:adjustRightInd w:val="0"/>
        <w:ind w:firstLine="567"/>
        <w:rPr>
          <w:color w:val="000000"/>
        </w:rPr>
      </w:pPr>
      <w:r w:rsidRPr="006C7DED">
        <w:rPr>
          <w:color w:val="000000"/>
        </w:rPr>
        <w:t xml:space="preserve">Основанием приема детей в Образовательную организацию любого вида на все ступени общего образования является заявление </w:t>
      </w:r>
      <w:r w:rsidRPr="006C7DED">
        <w:rPr>
          <w:b/>
          <w:color w:val="000000"/>
        </w:rPr>
        <w:t>Приложение 3</w:t>
      </w:r>
      <w:r w:rsidRPr="006C7DED">
        <w:rPr>
          <w:color w:val="000000"/>
        </w:rPr>
        <w:t>.</w:t>
      </w:r>
    </w:p>
    <w:p w:rsidR="004366AB" w:rsidRPr="006C7DED" w:rsidRDefault="004366AB" w:rsidP="004366AB">
      <w:pPr>
        <w:ind w:firstLine="540"/>
      </w:pPr>
      <w:r w:rsidRPr="006C7DED">
        <w:rPr>
          <w:color w:val="000000"/>
        </w:rPr>
        <w:t xml:space="preserve">Решение о зачислении в </w:t>
      </w:r>
      <w:r w:rsidRPr="006C7DED">
        <w:t>Образовательную организацию</w:t>
      </w:r>
      <w:r w:rsidRPr="006C7DED">
        <w:rPr>
          <w:color w:val="000000"/>
        </w:rPr>
        <w:t xml:space="preserve"> должно быть принято по результатам рассмотрения заявления о приеме в школу и иных представленных гражданином документов. </w:t>
      </w:r>
      <w:r w:rsidRPr="006C7DED">
        <w:t>Зачисление в Образовательную организацию оформляется приказом руководителя Образовательной организации в течение 7 рабочих дней после приема документов.</w:t>
      </w:r>
    </w:p>
    <w:p w:rsidR="004366AB" w:rsidRPr="006C7DED" w:rsidRDefault="004366AB" w:rsidP="004366AB">
      <w:pPr>
        <w:tabs>
          <w:tab w:val="left" w:pos="540"/>
        </w:tabs>
        <w:suppressAutoHyphens/>
        <w:autoSpaceDE w:val="0"/>
        <w:autoSpaceDN w:val="0"/>
        <w:adjustRightInd w:val="0"/>
        <w:ind w:firstLine="540"/>
        <w:rPr>
          <w:color w:val="000000"/>
        </w:rPr>
      </w:pPr>
      <w:r w:rsidRPr="006C7DED">
        <w:rPr>
          <w:color w:val="000000"/>
        </w:rPr>
        <w:t xml:space="preserve">При зачислении ребенка в </w:t>
      </w:r>
      <w:r w:rsidRPr="006C7DED">
        <w:t>Образовательную организацию</w:t>
      </w:r>
      <w:r w:rsidRPr="006C7DED">
        <w:rPr>
          <w:color w:val="000000"/>
        </w:rPr>
        <w:t xml:space="preserve"> руководитель обязан ознакомить родителей (законных представителей) с Уставом </w:t>
      </w:r>
      <w:r w:rsidRPr="006C7DED">
        <w:t>Образовательной организации</w:t>
      </w:r>
      <w:r w:rsidRPr="006C7DED">
        <w:rPr>
          <w:color w:val="000000"/>
        </w:rPr>
        <w:t xml:space="preserve">, лицензией на осуществление образовательной деятельности, со свидетельством о государственной аккредитации образовательной организации, основными общеобразовательными программами, реализуемыми </w:t>
      </w:r>
      <w:r w:rsidRPr="006C7DED">
        <w:t>Образовательной организацией</w:t>
      </w:r>
      <w:r w:rsidRPr="006C7DED">
        <w:rPr>
          <w:color w:val="000000"/>
        </w:rPr>
        <w:t xml:space="preserve"> и другими документами, регламентирующими организацию процесса предоставления муниципальной услуги.</w:t>
      </w:r>
    </w:p>
    <w:p w:rsidR="004366AB" w:rsidRPr="006C7DED" w:rsidRDefault="004366AB" w:rsidP="004366AB">
      <w:pPr>
        <w:widowControl w:val="0"/>
        <w:autoSpaceDE w:val="0"/>
        <w:autoSpaceDN w:val="0"/>
        <w:adjustRightInd w:val="0"/>
        <w:ind w:firstLine="540"/>
        <w:rPr>
          <w:color w:val="000000"/>
        </w:rPr>
      </w:pPr>
      <w:r w:rsidRPr="006C7DED">
        <w:rPr>
          <w:color w:val="000000"/>
        </w:rPr>
        <w:t xml:space="preserve">На каждого гражданина, принятого в </w:t>
      </w:r>
      <w:r w:rsidRPr="006C7DED">
        <w:t>Образовательную организацию</w:t>
      </w:r>
      <w:r w:rsidRPr="006C7DED">
        <w:rPr>
          <w:color w:val="000000"/>
        </w:rPr>
        <w:t xml:space="preserve">, заводится личное дело, в котором хранится весь пакет документов. </w:t>
      </w:r>
    </w:p>
    <w:p w:rsidR="004366AB" w:rsidRPr="006C7DED" w:rsidRDefault="004366AB" w:rsidP="004366AB">
      <w:pPr>
        <w:ind w:firstLine="540"/>
        <w:rPr>
          <w:bCs/>
          <w:color w:val="000000"/>
        </w:rPr>
      </w:pPr>
      <w:r w:rsidRPr="006C7DED">
        <w:rPr>
          <w:bCs/>
          <w:color w:val="000000"/>
        </w:rPr>
        <w:t>Заявление с прилагаемыми к нему отсканированными документами может быть отправлено в электронной форме на электронную почту Образовательной организации согласно Приложению 2 настоящего административного регламента.</w:t>
      </w:r>
    </w:p>
    <w:p w:rsidR="004366AB" w:rsidRPr="006C7DED" w:rsidRDefault="004366AB" w:rsidP="004366AB">
      <w:pPr>
        <w:ind w:firstLine="540"/>
        <w:rPr>
          <w:bCs/>
          <w:color w:val="000000"/>
        </w:rPr>
      </w:pPr>
      <w:r w:rsidRPr="006C7DED">
        <w:rPr>
          <w:bCs/>
          <w:color w:val="000000"/>
        </w:rPr>
        <w:t>Образовательная организация уведомляет заявителя о получении и регистрации заявления, сроке рассмотрения и зачислении ребенка в образовательную организацию, осуществляет процедуры согласно п.3.2.1 настоящего административного регламента.</w:t>
      </w:r>
    </w:p>
    <w:p w:rsidR="004366AB" w:rsidRPr="006C7DED" w:rsidRDefault="004366AB" w:rsidP="004366AB">
      <w:pPr>
        <w:tabs>
          <w:tab w:val="left" w:pos="360"/>
        </w:tabs>
        <w:suppressAutoHyphens/>
        <w:autoSpaceDE w:val="0"/>
        <w:autoSpaceDN w:val="0"/>
        <w:adjustRightInd w:val="0"/>
        <w:ind w:firstLine="540"/>
        <w:rPr>
          <w:b/>
          <w:color w:val="000000"/>
        </w:rPr>
      </w:pPr>
      <w:r w:rsidRPr="006C7DED">
        <w:rPr>
          <w:b/>
          <w:color w:val="000000"/>
        </w:rPr>
        <w:t>3.5. Выдача документа государственного образца об уровне образования.</w:t>
      </w:r>
    </w:p>
    <w:p w:rsidR="004366AB" w:rsidRPr="006C7DED" w:rsidRDefault="004366AB" w:rsidP="004366AB">
      <w:pPr>
        <w:shd w:val="clear" w:color="auto" w:fill="FFFFFF"/>
        <w:spacing w:line="255" w:lineRule="exact"/>
        <w:ind w:firstLine="435"/>
      </w:pPr>
      <w:r w:rsidRPr="006C7DED">
        <w:rPr>
          <w:spacing w:val="-3"/>
        </w:rPr>
        <w:t xml:space="preserve">Освоение образовательной программы, в том числе отдельной части или всего объема </w:t>
      </w:r>
      <w:r w:rsidRPr="006C7DED">
        <w:rPr>
          <w:spacing w:val="-5"/>
        </w:rPr>
        <w:t xml:space="preserve">учебного предмета образовательной программы, сопровождается промежуточной аттестацией </w:t>
      </w:r>
      <w:r w:rsidRPr="006C7DED">
        <w:t>обучающихся, проводимой в формах, определенных учебным планом, и в порядке</w:t>
      </w:r>
      <w:proofErr w:type="gramStart"/>
      <w:r w:rsidRPr="006C7DED">
        <w:t>.</w:t>
      </w:r>
      <w:proofErr w:type="gramEnd"/>
      <w:r w:rsidRPr="006C7DED">
        <w:t xml:space="preserve"> </w:t>
      </w:r>
      <w:proofErr w:type="gramStart"/>
      <w:r w:rsidRPr="006C7DED">
        <w:t>у</w:t>
      </w:r>
      <w:proofErr w:type="gramEnd"/>
      <w:r w:rsidRPr="006C7DED">
        <w:t>становленном образовательной организацией.</w:t>
      </w:r>
    </w:p>
    <w:p w:rsidR="004366AB" w:rsidRPr="006C7DED" w:rsidRDefault="004366AB" w:rsidP="004366AB">
      <w:pPr>
        <w:shd w:val="clear" w:color="auto" w:fill="FFFFFF"/>
        <w:spacing w:line="285" w:lineRule="exact"/>
        <w:ind w:firstLine="420"/>
      </w:pPr>
      <w:r w:rsidRPr="006C7DED">
        <w:rPr>
          <w:spacing w:val="-1"/>
        </w:rPr>
        <w:t xml:space="preserve">Освоение образовательных программ основного общего, среднего общего образования </w:t>
      </w:r>
      <w:r w:rsidRPr="006C7DED">
        <w:t>завершается обязательной государственной итоговой аттестацией обучающихся.</w:t>
      </w:r>
    </w:p>
    <w:p w:rsidR="004366AB" w:rsidRPr="006C7DED" w:rsidRDefault="004366AB" w:rsidP="004366AB">
      <w:pPr>
        <w:shd w:val="clear" w:color="auto" w:fill="FFFFFF"/>
        <w:tabs>
          <w:tab w:val="left" w:pos="8280"/>
        </w:tabs>
        <w:ind w:firstLine="426"/>
      </w:pPr>
      <w:r w:rsidRPr="006C7DED">
        <w:t>Документ   об   образовании,      выдаваемый       лицам,     успешно</w:t>
      </w:r>
      <w:r w:rsidRPr="006C7DED">
        <w:tab/>
      </w:r>
      <w:r w:rsidRPr="006C7DED">
        <w:rPr>
          <w:spacing w:val="-6"/>
        </w:rPr>
        <w:t>прошедшим</w:t>
      </w:r>
    </w:p>
    <w:p w:rsidR="004366AB" w:rsidRPr="006C7DED" w:rsidRDefault="004366AB" w:rsidP="004366AB">
      <w:pPr>
        <w:shd w:val="clear" w:color="auto" w:fill="FFFFFF"/>
        <w:spacing w:line="285" w:lineRule="exact"/>
        <w:ind w:left="15"/>
      </w:pPr>
      <w:r w:rsidRPr="006C7DED">
        <w:t>государственную  итоговую аттестацию,  подтверждает получение    общего образования следующего уровня:</w:t>
      </w:r>
    </w:p>
    <w:p w:rsidR="004366AB" w:rsidRPr="006C7DED" w:rsidRDefault="004366AB" w:rsidP="004366AB">
      <w:pPr>
        <w:widowControl w:val="0"/>
        <w:numPr>
          <w:ilvl w:val="0"/>
          <w:numId w:val="31"/>
        </w:numPr>
        <w:shd w:val="clear" w:color="auto" w:fill="FFFFFF"/>
        <w:tabs>
          <w:tab w:val="left" w:pos="720"/>
        </w:tabs>
        <w:autoSpaceDE w:val="0"/>
        <w:autoSpaceDN w:val="0"/>
        <w:adjustRightInd w:val="0"/>
        <w:spacing w:line="285" w:lineRule="exact"/>
        <w:ind w:firstLine="567"/>
        <w:jc w:val="both"/>
        <w:rPr>
          <w:spacing w:val="-17"/>
        </w:rPr>
      </w:pPr>
      <w:r w:rsidRPr="006C7DED">
        <w:t>основное  общее  образование  (подтверждается  аттестатом  об  основном  обшем образовании):</w:t>
      </w:r>
    </w:p>
    <w:p w:rsidR="004366AB" w:rsidRPr="006C7DED" w:rsidRDefault="004366AB" w:rsidP="004366AB">
      <w:pPr>
        <w:widowControl w:val="0"/>
        <w:numPr>
          <w:ilvl w:val="0"/>
          <w:numId w:val="31"/>
        </w:numPr>
        <w:shd w:val="clear" w:color="auto" w:fill="FFFFFF"/>
        <w:tabs>
          <w:tab w:val="left" w:pos="720"/>
        </w:tabs>
        <w:autoSpaceDE w:val="0"/>
        <w:autoSpaceDN w:val="0"/>
        <w:adjustRightInd w:val="0"/>
        <w:spacing w:line="270" w:lineRule="exact"/>
        <w:ind w:firstLine="567"/>
        <w:jc w:val="both"/>
        <w:rPr>
          <w:spacing w:val="-11"/>
        </w:rPr>
      </w:pPr>
      <w:r w:rsidRPr="006C7DED">
        <w:t>среднее  общее образование  (подтверждается  аттестатом     о       среднем  общем образовании).</w:t>
      </w:r>
    </w:p>
    <w:p w:rsidR="004366AB" w:rsidRPr="006C7DED" w:rsidRDefault="004366AB" w:rsidP="004366AB">
      <w:pPr>
        <w:shd w:val="clear" w:color="auto" w:fill="FFFFFF"/>
        <w:spacing w:line="270" w:lineRule="exact"/>
        <w:ind w:firstLine="540"/>
      </w:pPr>
      <w:proofErr w:type="gramStart"/>
      <w:r w:rsidRPr="006C7DED">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w:t>
      </w:r>
      <w:r w:rsidRPr="006C7DED">
        <w:rPr>
          <w:spacing w:val="-1"/>
        </w:rPr>
        <w:t xml:space="preserve">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w:t>
      </w:r>
      <w:r w:rsidRPr="006C7DED">
        <w:rPr>
          <w:spacing w:val="-2"/>
        </w:rPr>
        <w:t xml:space="preserve">органом исполнительной власти, осуществляющим функции по выработке государственной </w:t>
      </w:r>
      <w:r w:rsidRPr="006C7DED">
        <w:rPr>
          <w:spacing w:val="-1"/>
        </w:rPr>
        <w:t>поли гики и нормативно-правовому регулированию в сфере образования.</w:t>
      </w:r>
      <w:proofErr w:type="gramEnd"/>
    </w:p>
    <w:p w:rsidR="004366AB" w:rsidRPr="006C7DED" w:rsidRDefault="004366AB" w:rsidP="004366AB">
      <w:pPr>
        <w:shd w:val="clear" w:color="auto" w:fill="FFFFFF"/>
        <w:spacing w:line="270" w:lineRule="exact"/>
        <w:ind w:firstLine="570"/>
      </w:pPr>
      <w:r w:rsidRPr="006C7DED">
        <w:lastRenderedPageBreak/>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w:t>
      </w:r>
      <w:r w:rsidRPr="006C7DED">
        <w:rPr>
          <w:spacing w:val="-1"/>
        </w:rPr>
        <w:t xml:space="preserve">образовательной программы и (или) отчисленным из организации, осуществляющей </w:t>
      </w:r>
      <w:r w:rsidRPr="006C7DED">
        <w:t>образовательную деятельность</w:t>
      </w:r>
      <w:proofErr w:type="gramStart"/>
      <w:r w:rsidRPr="006C7DED">
        <w:t>.</w:t>
      </w:r>
      <w:proofErr w:type="gramEnd"/>
      <w:r w:rsidRPr="006C7DED">
        <w:t xml:space="preserve"> </w:t>
      </w:r>
      <w:proofErr w:type="gramStart"/>
      <w:r w:rsidRPr="006C7DED">
        <w:t>в</w:t>
      </w:r>
      <w:proofErr w:type="gramEnd"/>
      <w:r w:rsidRPr="006C7DED">
        <w:t>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366AB" w:rsidRPr="006C7DED" w:rsidRDefault="004366AB" w:rsidP="004366AB">
      <w:pPr>
        <w:tabs>
          <w:tab w:val="left" w:pos="360"/>
        </w:tabs>
        <w:suppressAutoHyphens/>
        <w:autoSpaceDE w:val="0"/>
        <w:autoSpaceDN w:val="0"/>
        <w:adjustRightInd w:val="0"/>
        <w:ind w:firstLine="540"/>
      </w:pPr>
      <w:r w:rsidRPr="006C7DED">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повторно не ранее чем через год.</w:t>
      </w:r>
    </w:p>
    <w:p w:rsidR="004366AB" w:rsidRPr="006C7DED" w:rsidRDefault="004366AB" w:rsidP="004366AB">
      <w:pPr>
        <w:keepNext/>
        <w:widowControl w:val="0"/>
        <w:autoSpaceDE w:val="0"/>
        <w:autoSpaceDN w:val="0"/>
        <w:adjustRightInd w:val="0"/>
        <w:ind w:firstLine="540"/>
        <w:jc w:val="center"/>
        <w:rPr>
          <w:b/>
        </w:rPr>
      </w:pPr>
      <w:r w:rsidRPr="006C7DED">
        <w:rPr>
          <w:b/>
        </w:rPr>
        <w:t xml:space="preserve">IV. Формы </w:t>
      </w:r>
      <w:proofErr w:type="gramStart"/>
      <w:r w:rsidRPr="006C7DED">
        <w:rPr>
          <w:b/>
        </w:rPr>
        <w:t>контроля за</w:t>
      </w:r>
      <w:proofErr w:type="gramEnd"/>
      <w:r w:rsidRPr="006C7DED">
        <w:rPr>
          <w:b/>
        </w:rPr>
        <w:t xml:space="preserve"> исполнением административного регламента.</w:t>
      </w:r>
    </w:p>
    <w:p w:rsidR="004366AB" w:rsidRPr="006C7DED" w:rsidRDefault="004366AB" w:rsidP="004366AB">
      <w:pPr>
        <w:keepNext/>
        <w:widowControl w:val="0"/>
        <w:autoSpaceDE w:val="0"/>
        <w:autoSpaceDN w:val="0"/>
        <w:adjustRightInd w:val="0"/>
        <w:ind w:firstLine="540"/>
        <w:jc w:val="center"/>
        <w:rPr>
          <w:b/>
        </w:rPr>
      </w:pPr>
    </w:p>
    <w:p w:rsidR="004366AB" w:rsidRPr="006C7DED" w:rsidRDefault="004366AB" w:rsidP="004366AB">
      <w:pPr>
        <w:keepNext/>
        <w:widowControl w:val="0"/>
        <w:autoSpaceDE w:val="0"/>
        <w:autoSpaceDN w:val="0"/>
        <w:adjustRightInd w:val="0"/>
        <w:ind w:firstLine="540"/>
      </w:pPr>
      <w:r w:rsidRPr="006C7DED">
        <w:t xml:space="preserve">Текущий </w:t>
      </w:r>
      <w:proofErr w:type="gramStart"/>
      <w:r w:rsidRPr="006C7DED">
        <w:t>контроль за</w:t>
      </w:r>
      <w:proofErr w:type="gramEnd"/>
      <w:r w:rsidRPr="006C7DED">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начальником Отдела образования.</w:t>
      </w:r>
    </w:p>
    <w:p w:rsidR="004366AB" w:rsidRPr="006C7DED" w:rsidRDefault="004366AB" w:rsidP="004366AB">
      <w:pPr>
        <w:keepNext/>
        <w:widowControl w:val="0"/>
        <w:autoSpaceDE w:val="0"/>
        <w:autoSpaceDN w:val="0"/>
        <w:adjustRightInd w:val="0"/>
        <w:ind w:firstLine="540"/>
      </w:pPr>
      <w:r w:rsidRPr="006C7DED">
        <w:t>Текущий контроль осуществляется путем согласования и визирования подготовленных специалистом Отдела образования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4366AB" w:rsidRPr="006C7DED" w:rsidRDefault="004366AB" w:rsidP="004366AB">
      <w:pPr>
        <w:keepNext/>
        <w:widowControl w:val="0"/>
        <w:autoSpaceDE w:val="0"/>
        <w:autoSpaceDN w:val="0"/>
        <w:adjustRightInd w:val="0"/>
        <w:ind w:firstLine="540"/>
      </w:pPr>
      <w:r w:rsidRPr="006C7DED">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4366AB" w:rsidRPr="006C7DED" w:rsidRDefault="004366AB" w:rsidP="004366AB">
      <w:pPr>
        <w:keepNext/>
        <w:widowControl w:val="0"/>
        <w:autoSpaceDE w:val="0"/>
        <w:autoSpaceDN w:val="0"/>
        <w:adjustRightInd w:val="0"/>
        <w:ind w:firstLine="540"/>
      </w:pPr>
      <w:r w:rsidRPr="006C7DED">
        <w:t>Порядок проведения проверок осуществляется путём проведения начальником Отдела образования проверок соблюдения и исполнения специалистом Отдела образования положений Административного регламента, нормативных правовых актов Российской Федерации и Чувашской Республики.</w:t>
      </w:r>
    </w:p>
    <w:p w:rsidR="004366AB" w:rsidRPr="006C7DED" w:rsidRDefault="004366AB" w:rsidP="004366AB">
      <w:pPr>
        <w:keepNext/>
        <w:widowControl w:val="0"/>
        <w:autoSpaceDE w:val="0"/>
        <w:autoSpaceDN w:val="0"/>
        <w:adjustRightInd w:val="0"/>
        <w:ind w:firstLine="540"/>
      </w:pPr>
      <w:r w:rsidRPr="006C7DED">
        <w:t>По результатам проведенных проверок в случае выявления нарушений прав заявителей начальник Отдела образования направляет необходимые документы главе администрации Ибресинского района для привлечения лиц, допустивших нарушение, к ответственности в соответствии с действующим законодательством.</w:t>
      </w:r>
    </w:p>
    <w:p w:rsidR="004366AB" w:rsidRPr="006C7DED" w:rsidRDefault="004366AB" w:rsidP="004366AB">
      <w:pPr>
        <w:keepNext/>
        <w:widowControl w:val="0"/>
        <w:autoSpaceDE w:val="0"/>
        <w:autoSpaceDN w:val="0"/>
        <w:adjustRightInd w:val="0"/>
        <w:ind w:firstLine="540"/>
      </w:pPr>
      <w:r w:rsidRPr="006C7DED">
        <w:t xml:space="preserve">Специалист несет ответственность </w:t>
      </w:r>
      <w:proofErr w:type="gramStart"/>
      <w:r w:rsidRPr="006C7DED">
        <w:t>за</w:t>
      </w:r>
      <w:proofErr w:type="gramEnd"/>
      <w:r w:rsidRPr="006C7DED">
        <w:t>:</w:t>
      </w:r>
    </w:p>
    <w:p w:rsidR="004366AB" w:rsidRPr="006C7DED" w:rsidRDefault="004366AB" w:rsidP="004366AB">
      <w:pPr>
        <w:keepNext/>
        <w:widowControl w:val="0"/>
        <w:autoSpaceDE w:val="0"/>
        <w:autoSpaceDN w:val="0"/>
        <w:adjustRightInd w:val="0"/>
        <w:ind w:firstLine="540"/>
      </w:pPr>
      <w:r w:rsidRPr="006C7DED">
        <w:t xml:space="preserve">- полноту и грамотность проведенного консультирования заявителей; </w:t>
      </w:r>
    </w:p>
    <w:p w:rsidR="004366AB" w:rsidRPr="006C7DED" w:rsidRDefault="004366AB" w:rsidP="004366AB">
      <w:pPr>
        <w:keepNext/>
        <w:widowControl w:val="0"/>
        <w:autoSpaceDE w:val="0"/>
        <w:autoSpaceDN w:val="0"/>
        <w:adjustRightInd w:val="0"/>
        <w:ind w:firstLine="540"/>
      </w:pPr>
      <w:r w:rsidRPr="006C7DED">
        <w:t>- соблюдение сроков и порядка приёма документов, правильность внесения записи в журнал учёта входящих документов;</w:t>
      </w:r>
    </w:p>
    <w:p w:rsidR="004366AB" w:rsidRPr="006C7DED" w:rsidRDefault="004366AB" w:rsidP="004366AB">
      <w:pPr>
        <w:keepNext/>
        <w:widowControl w:val="0"/>
        <w:autoSpaceDE w:val="0"/>
        <w:autoSpaceDN w:val="0"/>
        <w:adjustRightInd w:val="0"/>
        <w:ind w:firstLine="540"/>
      </w:pPr>
      <w:r w:rsidRPr="006C7DED">
        <w:t>- соответствие результатов рассмотрения документов требованиям действующего законодательства;</w:t>
      </w:r>
    </w:p>
    <w:p w:rsidR="004366AB" w:rsidRPr="006C7DED" w:rsidRDefault="004366AB" w:rsidP="004366AB">
      <w:pPr>
        <w:keepNext/>
        <w:widowControl w:val="0"/>
        <w:autoSpaceDE w:val="0"/>
        <w:autoSpaceDN w:val="0"/>
        <w:adjustRightInd w:val="0"/>
        <w:ind w:firstLine="540"/>
      </w:pPr>
      <w:r w:rsidRPr="006C7DED">
        <w:t>- полноту представленных заявителями документов;</w:t>
      </w:r>
    </w:p>
    <w:p w:rsidR="004366AB" w:rsidRPr="006C7DED" w:rsidRDefault="004366AB" w:rsidP="004366AB">
      <w:pPr>
        <w:keepNext/>
        <w:widowControl w:val="0"/>
        <w:autoSpaceDE w:val="0"/>
        <w:autoSpaceDN w:val="0"/>
        <w:adjustRightInd w:val="0"/>
        <w:ind w:firstLine="540"/>
      </w:pPr>
      <w:r w:rsidRPr="006C7DED">
        <w:t>- соблюдения сроков, порядка предоставления муниципальной услуги, подготовки отказа в предоставлении муниципальной услуги;</w:t>
      </w:r>
    </w:p>
    <w:p w:rsidR="004366AB" w:rsidRPr="006C7DED" w:rsidRDefault="004366AB" w:rsidP="004366AB">
      <w:pPr>
        <w:keepNext/>
        <w:widowControl w:val="0"/>
        <w:autoSpaceDE w:val="0"/>
        <w:autoSpaceDN w:val="0"/>
        <w:adjustRightInd w:val="0"/>
        <w:ind w:firstLine="540"/>
      </w:pPr>
      <w:r w:rsidRPr="006C7DED">
        <w:t>- порядок выдачи документов.</w:t>
      </w:r>
    </w:p>
    <w:p w:rsidR="004366AB" w:rsidRPr="006C7DED" w:rsidRDefault="004366AB" w:rsidP="004366AB">
      <w:pPr>
        <w:keepNext/>
        <w:widowControl w:val="0"/>
        <w:autoSpaceDE w:val="0"/>
        <w:autoSpaceDN w:val="0"/>
        <w:adjustRightInd w:val="0"/>
        <w:ind w:firstLine="540"/>
      </w:pPr>
      <w:r w:rsidRPr="006C7DED">
        <w:t>Ответственность специалиста закрепляется его должностной инструкцией.</w:t>
      </w:r>
    </w:p>
    <w:p w:rsidR="004366AB" w:rsidRPr="006C7DED" w:rsidRDefault="004366AB" w:rsidP="004366AB">
      <w:pPr>
        <w:keepNext/>
        <w:widowControl w:val="0"/>
        <w:autoSpaceDE w:val="0"/>
        <w:autoSpaceDN w:val="0"/>
        <w:adjustRightInd w:val="0"/>
        <w:ind w:firstLine="540"/>
      </w:pPr>
      <w:r w:rsidRPr="006C7DED">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Ибресинского района, о сроках и условиях предоставления муниципальной услуги, определенных настоящим Административным регламентом.</w:t>
      </w:r>
    </w:p>
    <w:p w:rsidR="004366AB" w:rsidRPr="006C7DED" w:rsidRDefault="004366AB" w:rsidP="004366AB">
      <w:pPr>
        <w:keepNext/>
        <w:widowControl w:val="0"/>
        <w:autoSpaceDE w:val="0"/>
        <w:autoSpaceDN w:val="0"/>
        <w:adjustRightInd w:val="0"/>
        <w:ind w:firstLine="540"/>
      </w:pPr>
    </w:p>
    <w:p w:rsidR="004366AB" w:rsidRPr="006C7DED" w:rsidRDefault="004366AB" w:rsidP="004366AB">
      <w:pPr>
        <w:pStyle w:val="21"/>
        <w:keepNext/>
        <w:widowControl w:val="0"/>
        <w:ind w:firstLine="540"/>
        <w:rPr>
          <w:b/>
          <w:bCs/>
        </w:rPr>
      </w:pPr>
      <w:r w:rsidRPr="006C7DED">
        <w:rPr>
          <w:b/>
          <w:bCs/>
          <w:lang w:val="en-US"/>
        </w:rPr>
        <w:t>V</w:t>
      </w:r>
      <w:r w:rsidRPr="006C7DED">
        <w:rPr>
          <w:b/>
          <w:bCs/>
        </w:rPr>
        <w:t>. Досудебный (внесудебный) порядок обжалования решений и действий (бездействий) администрации Ибресинского района, предоставляющего муниципальную услугу, а также должностных лиц, муниципальных служащих</w:t>
      </w:r>
    </w:p>
    <w:p w:rsidR="004366AB" w:rsidRPr="006C7DED" w:rsidRDefault="004366AB" w:rsidP="004366AB">
      <w:pPr>
        <w:pStyle w:val="21"/>
        <w:keepNext/>
        <w:widowControl w:val="0"/>
        <w:ind w:firstLine="540"/>
        <w:rPr>
          <w:b/>
          <w:bCs/>
        </w:rPr>
      </w:pPr>
      <w:r w:rsidRPr="006C7DED">
        <w:rPr>
          <w:b/>
          <w:bCs/>
        </w:rPr>
        <w:t>5.1. Обжалование действия (бездействия) и решений, осуществляемых (принятых) в ходе предоставления муниципальной услуги в досудебном порядке</w:t>
      </w:r>
    </w:p>
    <w:p w:rsidR="004366AB" w:rsidRPr="006C7DED" w:rsidRDefault="004366AB" w:rsidP="004366AB">
      <w:pPr>
        <w:pStyle w:val="a8"/>
        <w:keepNext/>
        <w:widowControl w:val="0"/>
        <w:ind w:firstLine="540"/>
        <w:jc w:val="both"/>
        <w:rPr>
          <w:rFonts w:ascii="Times New Roman" w:hAnsi="Times New Roman"/>
          <w:sz w:val="24"/>
          <w:szCs w:val="24"/>
        </w:rPr>
      </w:pPr>
      <w:r w:rsidRPr="006C7DED">
        <w:rPr>
          <w:rFonts w:ascii="Times New Roman" w:hAnsi="Times New Roman"/>
          <w:sz w:val="24"/>
          <w:szCs w:val="24"/>
        </w:rPr>
        <w:t xml:space="preserve">Заявитель имеет право обжаловать решения и действия (бездействия) администрации </w:t>
      </w:r>
      <w:r w:rsidRPr="006C7DED">
        <w:rPr>
          <w:rFonts w:ascii="Times New Roman" w:hAnsi="Times New Roman"/>
          <w:sz w:val="24"/>
          <w:szCs w:val="24"/>
        </w:rPr>
        <w:lastRenderedPageBreak/>
        <w:t>Ибресинского района, предоставляющего муниципальную услугу, а также должностных лиц, муниципальных служащих.</w:t>
      </w:r>
    </w:p>
    <w:p w:rsidR="004366AB" w:rsidRPr="006C7DED" w:rsidRDefault="004366AB" w:rsidP="004366AB">
      <w:pPr>
        <w:keepNext/>
        <w:widowControl w:val="0"/>
        <w:autoSpaceDE w:val="0"/>
        <w:autoSpaceDN w:val="0"/>
        <w:adjustRightInd w:val="0"/>
        <w:ind w:firstLine="540"/>
      </w:pPr>
      <w:r w:rsidRPr="006C7DED">
        <w:t xml:space="preserve">Жалоба подается в письменной форме на бумажном носителе, в электронной форме в орган, предоставляющий муниципальную услугу. </w:t>
      </w:r>
    </w:p>
    <w:p w:rsidR="004366AB" w:rsidRPr="006C7DED" w:rsidRDefault="004366AB" w:rsidP="004366AB">
      <w:pPr>
        <w:keepNext/>
        <w:widowControl w:val="0"/>
        <w:autoSpaceDE w:val="0"/>
        <w:autoSpaceDN w:val="0"/>
        <w:adjustRightInd w:val="0"/>
        <w:ind w:firstLine="540"/>
      </w:pPr>
      <w:r w:rsidRPr="006C7DED">
        <w:t>Жалоба может быть направлена по почте, через МФЦ, с использованием информационно-телекоммуникационной сети «Интернет», Единого Портала, либо Портала, а также может быть принята при личном приеме заявителя.</w:t>
      </w:r>
    </w:p>
    <w:p w:rsidR="004366AB" w:rsidRPr="006C7DED" w:rsidRDefault="004366AB" w:rsidP="004366AB">
      <w:pPr>
        <w:keepNext/>
        <w:widowControl w:val="0"/>
        <w:autoSpaceDE w:val="0"/>
        <w:autoSpaceDN w:val="0"/>
        <w:adjustRightInd w:val="0"/>
        <w:ind w:firstLine="540"/>
      </w:pPr>
      <w:r w:rsidRPr="006C7DED">
        <w:t>При жалобе заинтересованного лица устно к начальнику отдела образования администрации Ибресинского района ответ на жалобу с согласия заинтересованного лица может быть дан устно в ходе личного приема. В остальных случаях дается письменный ответ по существу поставленных в жалобе вопросов.</w:t>
      </w:r>
    </w:p>
    <w:p w:rsidR="004366AB" w:rsidRPr="006C7DED" w:rsidRDefault="004366AB" w:rsidP="004366AB">
      <w:pPr>
        <w:keepNext/>
        <w:widowControl w:val="0"/>
        <w:autoSpaceDE w:val="0"/>
        <w:autoSpaceDN w:val="0"/>
        <w:adjustRightInd w:val="0"/>
        <w:ind w:firstLine="540"/>
      </w:pPr>
      <w:r w:rsidRPr="006C7DED">
        <w:t>Заявитель может обратиться с жалобой, в том числе в следующих случаях:</w:t>
      </w:r>
    </w:p>
    <w:p w:rsidR="004366AB" w:rsidRPr="006C7DED" w:rsidRDefault="004366AB" w:rsidP="004366AB">
      <w:pPr>
        <w:keepNext/>
        <w:widowControl w:val="0"/>
        <w:autoSpaceDE w:val="0"/>
        <w:autoSpaceDN w:val="0"/>
        <w:adjustRightInd w:val="0"/>
        <w:ind w:firstLine="540"/>
      </w:pPr>
      <w:r w:rsidRPr="006C7DED">
        <w:t>нарушение срока регистрации запроса заявителя о предоставлении муниципальной услуги;</w:t>
      </w:r>
    </w:p>
    <w:p w:rsidR="004366AB" w:rsidRPr="006C7DED" w:rsidRDefault="004366AB" w:rsidP="004366AB">
      <w:pPr>
        <w:keepNext/>
        <w:widowControl w:val="0"/>
        <w:autoSpaceDE w:val="0"/>
        <w:autoSpaceDN w:val="0"/>
        <w:adjustRightInd w:val="0"/>
        <w:ind w:firstLine="540"/>
      </w:pPr>
      <w:r w:rsidRPr="006C7DED">
        <w:t>  нарушение срока предоставления муниципальной услуги;</w:t>
      </w:r>
    </w:p>
    <w:p w:rsidR="004366AB" w:rsidRPr="006C7DED" w:rsidRDefault="004366AB" w:rsidP="004366AB">
      <w:pPr>
        <w:keepNext/>
        <w:widowControl w:val="0"/>
        <w:autoSpaceDE w:val="0"/>
        <w:autoSpaceDN w:val="0"/>
        <w:adjustRightInd w:val="0"/>
        <w:ind w:firstLine="540"/>
      </w:pPr>
      <w:r w:rsidRPr="006C7DED">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66AB" w:rsidRPr="006C7DED" w:rsidRDefault="004366AB" w:rsidP="004366AB">
      <w:pPr>
        <w:keepNext/>
        <w:widowControl w:val="0"/>
        <w:autoSpaceDE w:val="0"/>
        <w:autoSpaceDN w:val="0"/>
        <w:adjustRightInd w:val="0"/>
        <w:ind w:firstLine="540"/>
      </w:pPr>
      <w:r w:rsidRPr="006C7DED">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66AB" w:rsidRPr="006C7DED" w:rsidRDefault="004366AB" w:rsidP="004366AB">
      <w:pPr>
        <w:keepNext/>
        <w:widowControl w:val="0"/>
        <w:autoSpaceDE w:val="0"/>
        <w:autoSpaceDN w:val="0"/>
        <w:adjustRightInd w:val="0"/>
        <w:ind w:firstLine="540"/>
      </w:pPr>
      <w:r w:rsidRPr="006C7DED">
        <w:t> </w:t>
      </w:r>
      <w:proofErr w:type="gramStart"/>
      <w:r w:rsidRPr="006C7DE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66AB" w:rsidRPr="006C7DED" w:rsidRDefault="004366AB" w:rsidP="004366AB">
      <w:pPr>
        <w:keepNext/>
        <w:widowControl w:val="0"/>
        <w:autoSpaceDE w:val="0"/>
        <w:autoSpaceDN w:val="0"/>
        <w:adjustRightInd w:val="0"/>
        <w:ind w:firstLine="540"/>
      </w:pPr>
      <w:r w:rsidRPr="006C7DED">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66AB" w:rsidRPr="006C7DED" w:rsidRDefault="004366AB" w:rsidP="004366AB">
      <w:pPr>
        <w:keepNext/>
        <w:widowControl w:val="0"/>
        <w:autoSpaceDE w:val="0"/>
        <w:autoSpaceDN w:val="0"/>
        <w:adjustRightInd w:val="0"/>
        <w:ind w:firstLine="540"/>
      </w:pPr>
      <w:proofErr w:type="gramStart"/>
      <w:r w:rsidRPr="006C7DED">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66AB" w:rsidRPr="006C7DED" w:rsidRDefault="004366AB" w:rsidP="004366AB">
      <w:pPr>
        <w:keepNext/>
        <w:widowControl w:val="0"/>
        <w:autoSpaceDE w:val="0"/>
        <w:autoSpaceDN w:val="0"/>
        <w:adjustRightInd w:val="0"/>
        <w:ind w:firstLine="540"/>
      </w:pPr>
      <w:r w:rsidRPr="006C7DED">
        <w:t>В письменной жалобе заинтересованные лица в обязательном порядке указывают:</w:t>
      </w:r>
    </w:p>
    <w:p w:rsidR="004366AB" w:rsidRPr="006C7DED" w:rsidRDefault="004366AB" w:rsidP="004366AB">
      <w:pPr>
        <w:keepNext/>
        <w:widowControl w:val="0"/>
        <w:autoSpaceDE w:val="0"/>
        <w:autoSpaceDN w:val="0"/>
        <w:adjustRightInd w:val="0"/>
        <w:ind w:firstLine="540"/>
      </w:pPr>
      <w:r w:rsidRPr="006C7DED">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66AB" w:rsidRPr="006C7DED" w:rsidRDefault="004366AB" w:rsidP="004366AB">
      <w:pPr>
        <w:keepNext/>
        <w:widowControl w:val="0"/>
        <w:autoSpaceDE w:val="0"/>
        <w:autoSpaceDN w:val="0"/>
        <w:adjustRightInd w:val="0"/>
        <w:ind w:firstLine="540"/>
      </w:pPr>
      <w:proofErr w:type="gramStart"/>
      <w:r w:rsidRPr="006C7DED">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66AB" w:rsidRPr="006C7DED" w:rsidRDefault="004366AB" w:rsidP="004366AB">
      <w:pPr>
        <w:keepNext/>
        <w:widowControl w:val="0"/>
        <w:autoSpaceDE w:val="0"/>
        <w:autoSpaceDN w:val="0"/>
        <w:adjustRightInd w:val="0"/>
        <w:ind w:firstLine="540"/>
      </w:pPr>
      <w:r w:rsidRPr="006C7DED">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66AB" w:rsidRPr="006C7DED" w:rsidRDefault="004366AB" w:rsidP="004366AB">
      <w:pPr>
        <w:keepNext/>
        <w:widowControl w:val="0"/>
        <w:autoSpaceDE w:val="0"/>
        <w:autoSpaceDN w:val="0"/>
        <w:adjustRightInd w:val="0"/>
        <w:ind w:firstLine="540"/>
      </w:pPr>
      <w:r w:rsidRPr="006C7DED">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66AB" w:rsidRPr="006C7DED" w:rsidRDefault="004366AB" w:rsidP="004366AB">
      <w:pPr>
        <w:keepNext/>
        <w:widowControl w:val="0"/>
        <w:autoSpaceDE w:val="0"/>
        <w:autoSpaceDN w:val="0"/>
        <w:adjustRightInd w:val="0"/>
        <w:ind w:firstLine="540"/>
      </w:pPr>
      <w:r w:rsidRPr="006C7DED">
        <w:t xml:space="preserve">Письменная жалоба должна быть написана разборчивым почерком, не содержать нецензурных выражений. </w:t>
      </w:r>
    </w:p>
    <w:p w:rsidR="004366AB" w:rsidRPr="006C7DED" w:rsidRDefault="004366AB" w:rsidP="004366AB">
      <w:pPr>
        <w:keepNext/>
        <w:widowControl w:val="0"/>
        <w:autoSpaceDE w:val="0"/>
        <w:autoSpaceDN w:val="0"/>
        <w:adjustRightInd w:val="0"/>
        <w:ind w:firstLine="540"/>
      </w:pPr>
      <w:proofErr w:type="gramStart"/>
      <w:r w:rsidRPr="006C7DED">
        <w:t xml:space="preserve">В случае если в письменной жалобе заинтересованного лица содержится вопрос, на который ему неоднократно давались письменные ответы по существу в связи с ранее </w:t>
      </w:r>
      <w:r w:rsidRPr="006C7DED">
        <w:lastRenderedPageBreak/>
        <w:t>направляемыми жалобами, и при этом в жалобе не приводятся новые доводы или обстоятельства начальник отдела образования администрации Ибресинского района принимает решение о безосновательности очередной жалобы и прекращении переписки по данному вопросу.</w:t>
      </w:r>
      <w:proofErr w:type="gramEnd"/>
      <w:r w:rsidRPr="006C7DED">
        <w:t xml:space="preserve"> О принятом решении в адрес заинтересованного лица, направившего жалобу, направляется сообщение.</w:t>
      </w:r>
    </w:p>
    <w:p w:rsidR="004366AB" w:rsidRPr="006C7DED" w:rsidRDefault="004366AB" w:rsidP="004366AB">
      <w:pPr>
        <w:keepNext/>
        <w:widowControl w:val="0"/>
        <w:autoSpaceDE w:val="0"/>
        <w:autoSpaceDN w:val="0"/>
        <w:adjustRightInd w:val="0"/>
        <w:ind w:firstLine="540"/>
      </w:pPr>
      <w:r w:rsidRPr="006C7DED">
        <w:t>В случае если в письменной жалобе заинтересованного лица содержатся нецензурные либо оскорбительные выражения, угрозы жизни, здоровью и имуществу должностного лица, а также членов его семьи, начальник отдела образования администрации Ибресинского района принимает решение оставить жалобу без ответа по существу поставленных в нем вопросов.  О принятом решении в адрес заинтересованного лица, направившего жалобу, направляется сообщение о недопустимости злоупотребления правом.</w:t>
      </w:r>
    </w:p>
    <w:p w:rsidR="004366AB" w:rsidRPr="006C7DED" w:rsidRDefault="004366AB" w:rsidP="004366AB">
      <w:pPr>
        <w:keepNext/>
        <w:widowControl w:val="0"/>
        <w:autoSpaceDE w:val="0"/>
        <w:autoSpaceDN w:val="0"/>
        <w:adjustRightInd w:val="0"/>
        <w:ind w:firstLine="540"/>
      </w:pPr>
      <w:r w:rsidRPr="006C7DED">
        <w:t xml:space="preserve">В случае если текст письменной жалобы не поддается прочтению. </w:t>
      </w:r>
      <w:proofErr w:type="gramStart"/>
      <w:r w:rsidRPr="006C7DED">
        <w:t>Ответ на жалобу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адрес заинтересованного лица, направившего жалобу, направляется сообщение, если его фамилия и почтовый адрес поддаются прочтению.</w:t>
      </w:r>
      <w:proofErr w:type="gramEnd"/>
    </w:p>
    <w:p w:rsidR="004366AB" w:rsidRPr="006C7DED" w:rsidRDefault="004366AB" w:rsidP="004366AB">
      <w:pPr>
        <w:keepNext/>
        <w:widowControl w:val="0"/>
        <w:autoSpaceDE w:val="0"/>
        <w:autoSpaceDN w:val="0"/>
        <w:adjustRightInd w:val="0"/>
        <w:ind w:firstLine="540"/>
      </w:pPr>
      <w:proofErr w:type="gramStart"/>
      <w:r w:rsidRPr="006C7DED">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C7DED">
        <w:t xml:space="preserve"> исправлений - в течение пяти рабочих дней со дня ее регистрации.</w:t>
      </w:r>
    </w:p>
    <w:p w:rsidR="004366AB" w:rsidRPr="006C7DED" w:rsidRDefault="004366AB" w:rsidP="004366AB">
      <w:pPr>
        <w:keepNext/>
        <w:widowControl w:val="0"/>
        <w:autoSpaceDE w:val="0"/>
        <w:autoSpaceDN w:val="0"/>
        <w:adjustRightInd w:val="0"/>
        <w:ind w:firstLine="540"/>
      </w:pPr>
      <w:r w:rsidRPr="006C7DED">
        <w:t> По результатам рассмотрения жалобы орган, предоставляющий муниципальную услугу, принимает одно из следующих решений:</w:t>
      </w:r>
    </w:p>
    <w:p w:rsidR="004366AB" w:rsidRPr="006C7DED" w:rsidRDefault="004366AB" w:rsidP="004366AB">
      <w:pPr>
        <w:keepNext/>
        <w:widowControl w:val="0"/>
        <w:autoSpaceDE w:val="0"/>
        <w:autoSpaceDN w:val="0"/>
        <w:adjustRightInd w:val="0"/>
        <w:ind w:firstLine="540"/>
      </w:pPr>
      <w:proofErr w:type="gramStart"/>
      <w:r w:rsidRPr="006C7DED">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366AB" w:rsidRPr="006C7DED" w:rsidRDefault="004366AB" w:rsidP="004366AB">
      <w:pPr>
        <w:keepNext/>
        <w:widowControl w:val="0"/>
        <w:autoSpaceDE w:val="0"/>
        <w:autoSpaceDN w:val="0"/>
        <w:adjustRightInd w:val="0"/>
        <w:ind w:firstLine="540"/>
      </w:pPr>
      <w:r w:rsidRPr="006C7DED">
        <w:t>2) отказывает в удовлетворении жалобы.</w:t>
      </w:r>
    </w:p>
    <w:p w:rsidR="004366AB" w:rsidRPr="006C7DED" w:rsidRDefault="004366AB" w:rsidP="004366AB">
      <w:pPr>
        <w:keepNext/>
        <w:widowControl w:val="0"/>
        <w:autoSpaceDE w:val="0"/>
        <w:autoSpaceDN w:val="0"/>
        <w:adjustRightInd w:val="0"/>
        <w:ind w:firstLine="540"/>
      </w:pPr>
      <w:r w:rsidRPr="006C7DED">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6AB" w:rsidRPr="006C7DED" w:rsidRDefault="004366AB" w:rsidP="004366AB">
      <w:pPr>
        <w:keepNext/>
        <w:widowControl w:val="0"/>
        <w:autoSpaceDE w:val="0"/>
        <w:autoSpaceDN w:val="0"/>
        <w:adjustRightInd w:val="0"/>
        <w:ind w:firstLine="540"/>
      </w:pPr>
      <w:r w:rsidRPr="006C7DED">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4366AB" w:rsidRPr="006C7DED" w:rsidRDefault="004366AB" w:rsidP="004366AB">
      <w:pPr>
        <w:pStyle w:val="21"/>
        <w:keepNext/>
        <w:widowControl w:val="0"/>
        <w:ind w:firstLine="540"/>
        <w:rPr>
          <w:b/>
          <w:bCs/>
        </w:rPr>
      </w:pPr>
      <w:r w:rsidRPr="006C7DED">
        <w:rPr>
          <w:b/>
          <w:bCs/>
        </w:rPr>
        <w:t>5.2. Обжалование действия (бездействия) и решений, осуществляемых (принятых) в ходе предоставления муниципальной услуги, в судебном порядке</w:t>
      </w:r>
    </w:p>
    <w:p w:rsidR="004366AB" w:rsidRPr="006C7DED" w:rsidRDefault="004366AB" w:rsidP="004366AB">
      <w:pPr>
        <w:keepNext/>
        <w:widowControl w:val="0"/>
        <w:autoSpaceDE w:val="0"/>
        <w:autoSpaceDN w:val="0"/>
        <w:adjustRightInd w:val="0"/>
        <w:ind w:firstLine="540"/>
      </w:pPr>
      <w:r w:rsidRPr="006C7DED">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bookmarkStart w:id="1" w:name="Par275"/>
      <w:bookmarkStart w:id="2" w:name="Par470"/>
      <w:bookmarkEnd w:id="1"/>
      <w:bookmarkEnd w:id="2"/>
    </w:p>
    <w:p w:rsidR="004366AB" w:rsidRPr="006C7DED" w:rsidRDefault="004366AB" w:rsidP="004366AB">
      <w:pPr>
        <w:pStyle w:val="a8"/>
        <w:keepNext/>
        <w:widowControl w:val="0"/>
        <w:jc w:val="right"/>
        <w:rPr>
          <w:rFonts w:ascii="Times New Roman" w:hAnsi="Times New Roman"/>
          <w:sz w:val="24"/>
          <w:szCs w:val="24"/>
        </w:rPr>
      </w:pPr>
    </w:p>
    <w:p w:rsidR="004366AB" w:rsidRPr="006C7DED" w:rsidRDefault="004366AB" w:rsidP="004366AB">
      <w:pPr>
        <w:pStyle w:val="a8"/>
        <w:keepNext/>
        <w:widowControl w:val="0"/>
        <w:jc w:val="right"/>
        <w:rPr>
          <w:rFonts w:ascii="Times New Roman" w:hAnsi="Times New Roman"/>
          <w:sz w:val="24"/>
          <w:szCs w:val="24"/>
        </w:rPr>
      </w:pPr>
    </w:p>
    <w:p w:rsidR="004366AB" w:rsidRPr="006C7DED" w:rsidRDefault="004366AB" w:rsidP="004366AB">
      <w:pPr>
        <w:pStyle w:val="a8"/>
        <w:keepNext/>
        <w:widowControl w:val="0"/>
        <w:jc w:val="right"/>
        <w:rPr>
          <w:rFonts w:ascii="Times New Roman" w:hAnsi="Times New Roman"/>
          <w:sz w:val="24"/>
          <w:szCs w:val="24"/>
        </w:rPr>
      </w:pPr>
    </w:p>
    <w:p w:rsidR="004366AB" w:rsidRPr="006C7DED" w:rsidRDefault="004366AB" w:rsidP="004366AB">
      <w:pPr>
        <w:pStyle w:val="a8"/>
        <w:keepNext/>
        <w:widowControl w:val="0"/>
        <w:jc w:val="right"/>
        <w:rPr>
          <w:rFonts w:ascii="Times New Roman" w:hAnsi="Times New Roman"/>
          <w:sz w:val="24"/>
          <w:szCs w:val="24"/>
        </w:rPr>
      </w:pPr>
    </w:p>
    <w:p w:rsidR="004366AB" w:rsidRPr="006C7DED" w:rsidRDefault="004366AB" w:rsidP="004366AB">
      <w:pPr>
        <w:pStyle w:val="a8"/>
        <w:keepNext/>
        <w:widowControl w:val="0"/>
        <w:jc w:val="right"/>
        <w:rPr>
          <w:rFonts w:ascii="Times New Roman" w:hAnsi="Times New Roman"/>
          <w:sz w:val="24"/>
          <w:szCs w:val="24"/>
        </w:rPr>
      </w:pPr>
    </w:p>
    <w:p w:rsidR="004366AB" w:rsidRPr="006C7DED" w:rsidRDefault="004366AB" w:rsidP="004366AB">
      <w:pPr>
        <w:pStyle w:val="a8"/>
        <w:keepNext/>
        <w:widowControl w:val="0"/>
        <w:jc w:val="right"/>
        <w:rPr>
          <w:rFonts w:ascii="Times New Roman" w:hAnsi="Times New Roman"/>
          <w:sz w:val="24"/>
          <w:szCs w:val="24"/>
        </w:rPr>
      </w:pPr>
    </w:p>
    <w:p w:rsidR="004366AB" w:rsidRPr="006C7DED" w:rsidRDefault="004366AB" w:rsidP="004366AB">
      <w:pPr>
        <w:pStyle w:val="a8"/>
        <w:keepNext/>
        <w:widowControl w:val="0"/>
        <w:jc w:val="right"/>
        <w:rPr>
          <w:rFonts w:ascii="Times New Roman" w:hAnsi="Times New Roman"/>
          <w:sz w:val="24"/>
          <w:szCs w:val="24"/>
        </w:rPr>
      </w:pPr>
    </w:p>
    <w:p w:rsidR="004366AB" w:rsidRPr="006C7DED" w:rsidRDefault="004366AB" w:rsidP="004366AB">
      <w:pPr>
        <w:pStyle w:val="a8"/>
        <w:keepNext/>
        <w:widowControl w:val="0"/>
        <w:jc w:val="right"/>
        <w:rPr>
          <w:rFonts w:ascii="Times New Roman" w:hAnsi="Times New Roman"/>
          <w:sz w:val="24"/>
          <w:szCs w:val="24"/>
        </w:rPr>
      </w:pPr>
    </w:p>
    <w:p w:rsidR="004366AB" w:rsidRPr="006C7DED" w:rsidRDefault="004366AB" w:rsidP="004366AB">
      <w:pPr>
        <w:widowControl w:val="0"/>
        <w:suppressAutoHyphens/>
        <w:ind w:left="5220"/>
        <w:jc w:val="right"/>
        <w:rPr>
          <w:b/>
          <w:sz w:val="18"/>
          <w:szCs w:val="18"/>
        </w:rPr>
      </w:pPr>
      <w:r w:rsidRPr="006C7DED">
        <w:rPr>
          <w:b/>
          <w:sz w:val="18"/>
          <w:szCs w:val="18"/>
        </w:rPr>
        <w:lastRenderedPageBreak/>
        <w:t xml:space="preserve">Приложение </w:t>
      </w:r>
      <w:bookmarkStart w:id="3" w:name="pril1"/>
      <w:r w:rsidRPr="006C7DED">
        <w:rPr>
          <w:b/>
          <w:sz w:val="18"/>
          <w:szCs w:val="18"/>
        </w:rPr>
        <w:t>1</w:t>
      </w:r>
      <w:bookmarkEnd w:id="3"/>
    </w:p>
    <w:p w:rsidR="004366AB" w:rsidRPr="006C7DED" w:rsidRDefault="004366AB" w:rsidP="004366AB">
      <w:pPr>
        <w:ind w:left="5220"/>
        <w:rPr>
          <w:b/>
          <w:sz w:val="18"/>
          <w:szCs w:val="18"/>
        </w:rPr>
      </w:pPr>
      <w:r w:rsidRPr="006C7DED">
        <w:rPr>
          <w:b/>
          <w:sz w:val="18"/>
          <w:szCs w:val="18"/>
        </w:rPr>
        <w:t xml:space="preserve">к Административному регламенту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4366AB" w:rsidRPr="006C7DED" w:rsidRDefault="004366AB" w:rsidP="004366AB">
      <w:pPr>
        <w:ind w:left="5220"/>
        <w:rPr>
          <w:b/>
        </w:rPr>
      </w:pPr>
    </w:p>
    <w:p w:rsidR="004366AB" w:rsidRPr="006C7DED" w:rsidRDefault="004366AB" w:rsidP="004366AB">
      <w:pPr>
        <w:ind w:left="5220"/>
        <w:rPr>
          <w:b/>
        </w:rPr>
      </w:pPr>
    </w:p>
    <w:p w:rsidR="004366AB" w:rsidRPr="006C7DED" w:rsidRDefault="004366AB" w:rsidP="004366AB">
      <w:pPr>
        <w:jc w:val="center"/>
        <w:rPr>
          <w:b/>
        </w:rPr>
      </w:pPr>
      <w:r w:rsidRPr="006C7DED">
        <w:rPr>
          <w:b/>
        </w:rPr>
        <w:t>Информация</w:t>
      </w:r>
    </w:p>
    <w:p w:rsidR="004366AB" w:rsidRPr="006C7DED" w:rsidRDefault="004366AB" w:rsidP="004366AB">
      <w:pPr>
        <w:jc w:val="center"/>
        <w:rPr>
          <w:b/>
        </w:rPr>
      </w:pPr>
      <w:r w:rsidRPr="006C7DED">
        <w:rPr>
          <w:b/>
        </w:rPr>
        <w:t xml:space="preserve"> о месте нахождения, справочные телефоны, адреса сайтов в сети Инте</w:t>
      </w:r>
      <w:r>
        <w:rPr>
          <w:b/>
        </w:rPr>
        <w:t>рнет, адреса электронной почты а</w:t>
      </w:r>
      <w:r w:rsidRPr="006C7DED">
        <w:rPr>
          <w:b/>
        </w:rPr>
        <w:t>дминистрации</w:t>
      </w:r>
      <w:r>
        <w:rPr>
          <w:b/>
        </w:rPr>
        <w:t xml:space="preserve"> Ибресинского района,  о</w:t>
      </w:r>
      <w:r w:rsidRPr="006C7DED">
        <w:rPr>
          <w:b/>
        </w:rPr>
        <w:t>тдела образования</w:t>
      </w:r>
      <w:r>
        <w:rPr>
          <w:b/>
        </w:rPr>
        <w:t xml:space="preserve"> администрации Ибресинского района</w:t>
      </w:r>
      <w:r w:rsidRPr="006C7DED">
        <w:rPr>
          <w:b/>
        </w:rPr>
        <w:t xml:space="preserve"> и </w:t>
      </w:r>
      <w:r>
        <w:rPr>
          <w:b/>
        </w:rPr>
        <w:t>АУ «Многофункциональный центр»</w:t>
      </w:r>
      <w:r w:rsidRPr="006C7DED">
        <w:rPr>
          <w:b/>
        </w:rPr>
        <w:t>.</w:t>
      </w:r>
    </w:p>
    <w:p w:rsidR="004366AB" w:rsidRPr="006C7DED" w:rsidRDefault="004366AB" w:rsidP="004366AB">
      <w:pPr>
        <w:jc w:val="center"/>
        <w:rPr>
          <w:b/>
        </w:rPr>
      </w:pPr>
    </w:p>
    <w:p w:rsidR="004366AB" w:rsidRPr="006C7DED" w:rsidRDefault="004366AB" w:rsidP="004366AB">
      <w:pPr>
        <w:ind w:left="720"/>
        <w:rPr>
          <w:b/>
          <w:bCs/>
        </w:rPr>
      </w:pPr>
    </w:p>
    <w:p w:rsidR="004366AB" w:rsidRPr="006C7DED" w:rsidRDefault="004366AB" w:rsidP="004366AB">
      <w:pPr>
        <w:ind w:firstLine="567"/>
      </w:pPr>
      <w:r w:rsidRPr="006C7DED">
        <w:rPr>
          <w:b/>
          <w:bCs/>
        </w:rPr>
        <w:t>Адрес:</w:t>
      </w:r>
      <w:r w:rsidRPr="006C7DED">
        <w:t xml:space="preserve"> 429700, Чувашская Республика, Ибресинский район, п. Ибреси, ул. Маресьева, 49.</w:t>
      </w:r>
    </w:p>
    <w:p w:rsidR="004366AB" w:rsidRDefault="004366AB" w:rsidP="004366AB">
      <w:pPr>
        <w:ind w:firstLine="567"/>
      </w:pPr>
      <w:r w:rsidRPr="006C7DED">
        <w:rPr>
          <w:b/>
          <w:bCs/>
        </w:rPr>
        <w:t>Адреса сайтов в сети Интернет:</w:t>
      </w:r>
      <w:r w:rsidRPr="006C7DED">
        <w:t xml:space="preserve"> </w:t>
      </w:r>
    </w:p>
    <w:p w:rsidR="004366AB" w:rsidRDefault="004366AB" w:rsidP="004366AB">
      <w:pPr>
        <w:ind w:firstLine="567"/>
      </w:pPr>
      <w:r>
        <w:t xml:space="preserve"> </w:t>
      </w:r>
      <w:hyperlink r:id="rId19" w:history="1">
        <w:r w:rsidRPr="00CD7D1F">
          <w:rPr>
            <w:rStyle w:val="a9"/>
          </w:rPr>
          <w:t>http://gov.cap.ru/Default.aspx?gov_id=60</w:t>
        </w:r>
      </w:hyperlink>
      <w:r w:rsidRPr="0064507A">
        <w:t>,</w:t>
      </w:r>
    </w:p>
    <w:p w:rsidR="004366AB" w:rsidRDefault="004366AB" w:rsidP="004366AB">
      <w:pPr>
        <w:ind w:firstLine="567"/>
      </w:pPr>
      <w:r>
        <w:t xml:space="preserve"> </w:t>
      </w:r>
      <w:r w:rsidR="00622191">
        <w:fldChar w:fldCharType="begin"/>
      </w:r>
      <w:r>
        <w:instrText>"</w:instrText>
      </w:r>
      <w:r w:rsidRPr="0064507A">
        <w:instrText>http://www.obrazov-ibresi.edu21.cap.ru/?t=eduid&amp;eduid=1200</w:instrText>
      </w:r>
      <w:r>
        <w:instrText>";</w:instrText>
      </w:r>
    </w:p>
    <w:p w:rsidR="004366AB" w:rsidRDefault="004366AB" w:rsidP="004366AB">
      <w:pPr>
        <w:ind w:firstLine="567"/>
      </w:pPr>
      <w:r>
        <w:instrText xml:space="preserve"> </w:instrText>
      </w:r>
      <w:r w:rsidR="00622191">
        <w:fldChar w:fldCharType="separate"/>
      </w:r>
      <w:r w:rsidRPr="00CD7D1F">
        <w:rPr>
          <w:rStyle w:val="a9"/>
        </w:rPr>
        <w:t>http://www.obrazov-ibresi.edu21.cap.ru/?t=eduid&amp;eduid=1200</w:t>
      </w:r>
      <w:r w:rsidR="00622191">
        <w:fldChar w:fldCharType="end"/>
      </w:r>
      <w:r w:rsidRPr="0064507A">
        <w:t>, http://gov.cap.ru/SiteMap.aspx?gov_id=60&amp;id=1597001&amp;title=MFC_Ibresinskogo_rajona</w:t>
      </w:r>
      <w:r>
        <w:t>.</w:t>
      </w:r>
    </w:p>
    <w:p w:rsidR="004366AB" w:rsidRPr="0064507A" w:rsidRDefault="004366AB" w:rsidP="004366AB">
      <w:pPr>
        <w:ind w:firstLine="567"/>
      </w:pPr>
      <w:r w:rsidRPr="0064507A">
        <w:rPr>
          <w:b/>
          <w:bCs/>
        </w:rPr>
        <w:t xml:space="preserve">Адреса электронной почты: </w:t>
      </w:r>
      <w:hyperlink r:id="rId20" w:history="1">
        <w:r w:rsidRPr="00CD7D1F">
          <w:rPr>
            <w:rStyle w:val="a9"/>
          </w:rPr>
          <w:t>ibresi@cap.ru</w:t>
        </w:r>
      </w:hyperlink>
      <w:r w:rsidRPr="0064507A">
        <w:t xml:space="preserve">, </w:t>
      </w:r>
      <w:hyperlink r:id="rId21" w:history="1">
        <w:r w:rsidRPr="0064507A">
          <w:rPr>
            <w:rStyle w:val="a9"/>
          </w:rPr>
          <w:t>obrazov@ibresi.cap.ru</w:t>
        </w:r>
      </w:hyperlink>
      <w:r w:rsidRPr="0064507A">
        <w:t xml:space="preserve">, </w:t>
      </w:r>
      <w:proofErr w:type="spellStart"/>
      <w:r w:rsidRPr="0064507A">
        <w:t>mfc@</w:t>
      </w:r>
      <w:r w:rsidRPr="0064507A">
        <w:rPr>
          <w:lang w:val="en-US"/>
        </w:rPr>
        <w:t>ibresi</w:t>
      </w:r>
      <w:proofErr w:type="spellEnd"/>
      <w:r w:rsidRPr="0064507A">
        <w:t>.</w:t>
      </w:r>
      <w:proofErr w:type="spellStart"/>
      <w:r w:rsidRPr="0064507A">
        <w:t>cap.ru</w:t>
      </w:r>
      <w:proofErr w:type="spellEnd"/>
      <w:r w:rsidRPr="0064507A">
        <w:t>.</w:t>
      </w:r>
    </w:p>
    <w:p w:rsidR="004366AB" w:rsidRPr="006C7DED" w:rsidRDefault="004366AB" w:rsidP="004366AB">
      <w:pPr>
        <w:ind w:firstLine="567"/>
      </w:pPr>
      <w:r w:rsidRPr="006C7DED">
        <w:rPr>
          <w:b/>
        </w:rPr>
        <w:t>Телефон</w:t>
      </w:r>
      <w:r w:rsidRPr="006C7DED">
        <w:t>: 8(83538) 2-13-15, 8(83538) 2-12-20, 8(83538) 2-12-18.</w:t>
      </w:r>
    </w:p>
    <w:p w:rsidR="004366AB" w:rsidRPr="006C7DED" w:rsidRDefault="004366AB" w:rsidP="004366AB"/>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2948"/>
        <w:gridCol w:w="2126"/>
      </w:tblGrid>
      <w:tr w:rsidR="004366AB" w:rsidRPr="006C7DED" w:rsidTr="008E4799">
        <w:tc>
          <w:tcPr>
            <w:tcW w:w="4140" w:type="dxa"/>
          </w:tcPr>
          <w:p w:rsidR="004366AB" w:rsidRPr="006C7DED" w:rsidRDefault="004366AB" w:rsidP="008E4799">
            <w:pPr>
              <w:jc w:val="center"/>
            </w:pPr>
            <w:r w:rsidRPr="006C7DED">
              <w:t>Должностное лицо</w:t>
            </w:r>
          </w:p>
        </w:tc>
        <w:tc>
          <w:tcPr>
            <w:tcW w:w="2948" w:type="dxa"/>
          </w:tcPr>
          <w:p w:rsidR="004366AB" w:rsidRPr="006C7DED" w:rsidRDefault="004366AB" w:rsidP="008E4799">
            <w:pPr>
              <w:jc w:val="center"/>
            </w:pPr>
            <w:r w:rsidRPr="006C7DED">
              <w:t>Служебный телефон</w:t>
            </w:r>
          </w:p>
        </w:tc>
        <w:tc>
          <w:tcPr>
            <w:tcW w:w="2126" w:type="dxa"/>
          </w:tcPr>
          <w:p w:rsidR="004366AB" w:rsidRPr="006C7DED" w:rsidRDefault="004366AB" w:rsidP="008E4799">
            <w:pPr>
              <w:jc w:val="center"/>
            </w:pPr>
            <w:r w:rsidRPr="006C7DED">
              <w:t>График работы</w:t>
            </w:r>
          </w:p>
        </w:tc>
      </w:tr>
      <w:tr w:rsidR="004366AB" w:rsidRPr="006C7DED" w:rsidTr="008E4799">
        <w:tc>
          <w:tcPr>
            <w:tcW w:w="4140" w:type="dxa"/>
          </w:tcPr>
          <w:p w:rsidR="004366AB" w:rsidRPr="006C7DED" w:rsidRDefault="004366AB" w:rsidP="008E4799">
            <w:pPr>
              <w:jc w:val="center"/>
            </w:pPr>
            <w:r w:rsidRPr="006C7DED">
              <w:t>Глава администрации Ибресинского района</w:t>
            </w:r>
          </w:p>
        </w:tc>
        <w:tc>
          <w:tcPr>
            <w:tcW w:w="2948" w:type="dxa"/>
          </w:tcPr>
          <w:p w:rsidR="004366AB" w:rsidRPr="006C7DED" w:rsidRDefault="004366AB" w:rsidP="008E4799">
            <w:pPr>
              <w:jc w:val="center"/>
            </w:pPr>
            <w:r w:rsidRPr="006C7DED">
              <w:t>8(83538) 2-13-15</w:t>
            </w:r>
          </w:p>
          <w:p w:rsidR="004366AB" w:rsidRPr="006C7DED" w:rsidRDefault="004366AB" w:rsidP="008E4799">
            <w:pPr>
              <w:pStyle w:val="ac"/>
              <w:jc w:val="center"/>
              <w:rPr>
                <w:rFonts w:ascii="Times New Roman" w:hAnsi="Times New Roman"/>
                <w:sz w:val="24"/>
                <w:szCs w:val="24"/>
              </w:rPr>
            </w:pPr>
          </w:p>
          <w:p w:rsidR="004366AB" w:rsidRPr="006C7DED" w:rsidRDefault="004366AB" w:rsidP="008E4799">
            <w:pPr>
              <w:pStyle w:val="ac"/>
              <w:jc w:val="center"/>
              <w:rPr>
                <w:rFonts w:ascii="Times New Roman" w:hAnsi="Times New Roman"/>
                <w:sz w:val="24"/>
                <w:szCs w:val="24"/>
              </w:rPr>
            </w:pPr>
            <w:r w:rsidRPr="006C7DED">
              <w:rPr>
                <w:rFonts w:ascii="Times New Roman" w:hAnsi="Times New Roman"/>
                <w:sz w:val="24"/>
                <w:szCs w:val="24"/>
              </w:rPr>
              <w:t xml:space="preserve"> </w:t>
            </w:r>
          </w:p>
        </w:tc>
        <w:tc>
          <w:tcPr>
            <w:tcW w:w="2126" w:type="dxa"/>
          </w:tcPr>
          <w:p w:rsidR="004366AB" w:rsidRPr="006C7DED" w:rsidRDefault="004366AB" w:rsidP="008E4799">
            <w:pPr>
              <w:jc w:val="center"/>
            </w:pPr>
            <w:r w:rsidRPr="006C7DED">
              <w:t>понедельник-пятница</w:t>
            </w:r>
          </w:p>
          <w:p w:rsidR="004366AB" w:rsidRPr="006C7DED" w:rsidRDefault="004366AB" w:rsidP="008E4799">
            <w:pPr>
              <w:jc w:val="center"/>
            </w:pPr>
            <w:r w:rsidRPr="006C7DED">
              <w:t>8.00 -17.00</w:t>
            </w:r>
          </w:p>
        </w:tc>
      </w:tr>
      <w:tr w:rsidR="004366AB" w:rsidRPr="006C7DED" w:rsidTr="008E4799">
        <w:tc>
          <w:tcPr>
            <w:tcW w:w="4140" w:type="dxa"/>
          </w:tcPr>
          <w:p w:rsidR="004366AB" w:rsidRPr="006C7DED" w:rsidRDefault="004366AB" w:rsidP="008E4799">
            <w:pPr>
              <w:jc w:val="center"/>
            </w:pPr>
            <w:r w:rsidRPr="006C7DED">
              <w:t>Начальник отдела образования администрации Ибресинского района</w:t>
            </w:r>
          </w:p>
        </w:tc>
        <w:tc>
          <w:tcPr>
            <w:tcW w:w="2948" w:type="dxa"/>
          </w:tcPr>
          <w:p w:rsidR="004366AB" w:rsidRPr="006C7DED" w:rsidRDefault="004366AB" w:rsidP="008E4799">
            <w:pPr>
              <w:pStyle w:val="ac"/>
              <w:jc w:val="center"/>
              <w:rPr>
                <w:rFonts w:ascii="Times New Roman" w:hAnsi="Times New Roman"/>
                <w:sz w:val="24"/>
                <w:szCs w:val="24"/>
              </w:rPr>
            </w:pPr>
            <w:r w:rsidRPr="006C7DED">
              <w:rPr>
                <w:rFonts w:ascii="Times New Roman" w:hAnsi="Times New Roman"/>
                <w:sz w:val="24"/>
                <w:szCs w:val="24"/>
              </w:rPr>
              <w:t>8(83538) 2-12-20</w:t>
            </w:r>
          </w:p>
        </w:tc>
        <w:tc>
          <w:tcPr>
            <w:tcW w:w="2126" w:type="dxa"/>
          </w:tcPr>
          <w:p w:rsidR="004366AB" w:rsidRPr="006C7DED" w:rsidRDefault="004366AB" w:rsidP="008E4799">
            <w:pPr>
              <w:jc w:val="center"/>
            </w:pPr>
            <w:r w:rsidRPr="006C7DED">
              <w:t>понедельник-пятница</w:t>
            </w:r>
          </w:p>
          <w:p w:rsidR="004366AB" w:rsidRPr="006C7DED" w:rsidRDefault="004366AB" w:rsidP="008E4799">
            <w:r w:rsidRPr="006C7DED">
              <w:t>8.00 -17.00</w:t>
            </w:r>
          </w:p>
        </w:tc>
      </w:tr>
      <w:tr w:rsidR="004366AB" w:rsidRPr="006C7DED" w:rsidTr="008E4799">
        <w:tc>
          <w:tcPr>
            <w:tcW w:w="4140" w:type="dxa"/>
          </w:tcPr>
          <w:p w:rsidR="004366AB" w:rsidRPr="006C7DED" w:rsidRDefault="004366AB" w:rsidP="008E4799">
            <w:pPr>
              <w:jc w:val="center"/>
            </w:pPr>
            <w:r w:rsidRPr="006C7DED">
              <w:t>Главный специалист–эксперт отдела образования</w:t>
            </w:r>
          </w:p>
          <w:p w:rsidR="004366AB" w:rsidRPr="006C7DED" w:rsidRDefault="004366AB" w:rsidP="008E4799">
            <w:pPr>
              <w:jc w:val="center"/>
            </w:pPr>
          </w:p>
        </w:tc>
        <w:tc>
          <w:tcPr>
            <w:tcW w:w="2948" w:type="dxa"/>
          </w:tcPr>
          <w:p w:rsidR="004366AB" w:rsidRPr="006C7DED" w:rsidRDefault="004366AB" w:rsidP="008E4799">
            <w:pPr>
              <w:pStyle w:val="ac"/>
              <w:jc w:val="center"/>
              <w:rPr>
                <w:rFonts w:ascii="Times New Roman" w:hAnsi="Times New Roman"/>
                <w:sz w:val="24"/>
                <w:szCs w:val="24"/>
              </w:rPr>
            </w:pPr>
            <w:r w:rsidRPr="006C7DED">
              <w:rPr>
                <w:rFonts w:ascii="Times New Roman" w:hAnsi="Times New Roman"/>
                <w:sz w:val="24"/>
                <w:szCs w:val="24"/>
              </w:rPr>
              <w:t>8(83538) 2-17-06</w:t>
            </w:r>
          </w:p>
        </w:tc>
        <w:tc>
          <w:tcPr>
            <w:tcW w:w="2126" w:type="dxa"/>
          </w:tcPr>
          <w:p w:rsidR="004366AB" w:rsidRPr="006C7DED" w:rsidRDefault="004366AB" w:rsidP="008E4799">
            <w:pPr>
              <w:jc w:val="center"/>
            </w:pPr>
            <w:r w:rsidRPr="006C7DED">
              <w:t>понедельник-пятница</w:t>
            </w:r>
          </w:p>
          <w:p w:rsidR="004366AB" w:rsidRPr="006C7DED" w:rsidRDefault="004366AB" w:rsidP="008E4799">
            <w:pPr>
              <w:jc w:val="center"/>
            </w:pPr>
            <w:r w:rsidRPr="006C7DED">
              <w:t>8.00 -17.00</w:t>
            </w:r>
          </w:p>
        </w:tc>
      </w:tr>
      <w:tr w:rsidR="004366AB" w:rsidRPr="006C7DED" w:rsidTr="008E4799">
        <w:tc>
          <w:tcPr>
            <w:tcW w:w="4140" w:type="dxa"/>
          </w:tcPr>
          <w:p w:rsidR="004366AB" w:rsidRPr="006C7DED" w:rsidRDefault="004366AB" w:rsidP="008E4799">
            <w:pPr>
              <w:pStyle w:val="ac"/>
              <w:jc w:val="center"/>
              <w:rPr>
                <w:rFonts w:ascii="Times New Roman" w:hAnsi="Times New Roman"/>
                <w:sz w:val="24"/>
                <w:szCs w:val="24"/>
              </w:rPr>
            </w:pPr>
            <w:r w:rsidRPr="006C7DED">
              <w:rPr>
                <w:rFonts w:ascii="Times New Roman" w:hAnsi="Times New Roman"/>
                <w:sz w:val="24"/>
                <w:szCs w:val="24"/>
              </w:rPr>
              <w:t>Директор АУ «Многофункциональный центр»</w:t>
            </w:r>
          </w:p>
        </w:tc>
        <w:tc>
          <w:tcPr>
            <w:tcW w:w="2948" w:type="dxa"/>
          </w:tcPr>
          <w:p w:rsidR="004366AB" w:rsidRPr="006C7DED" w:rsidRDefault="004366AB" w:rsidP="008E4799">
            <w:pPr>
              <w:jc w:val="center"/>
            </w:pPr>
            <w:r w:rsidRPr="006C7DED">
              <w:t>8(83538) 2-12-18</w:t>
            </w:r>
          </w:p>
        </w:tc>
        <w:tc>
          <w:tcPr>
            <w:tcW w:w="2126" w:type="dxa"/>
          </w:tcPr>
          <w:p w:rsidR="004366AB" w:rsidRPr="006C7DED" w:rsidRDefault="004366AB" w:rsidP="008E4799">
            <w:pPr>
              <w:jc w:val="center"/>
            </w:pPr>
            <w:r w:rsidRPr="006C7DED">
              <w:t xml:space="preserve">Понедельник-пятница </w:t>
            </w:r>
          </w:p>
          <w:p w:rsidR="004366AB" w:rsidRPr="006C7DED" w:rsidRDefault="004366AB" w:rsidP="008E4799">
            <w:pPr>
              <w:jc w:val="center"/>
            </w:pPr>
            <w:r w:rsidRPr="006C7DED">
              <w:t>8.00-18.00</w:t>
            </w:r>
          </w:p>
        </w:tc>
      </w:tr>
    </w:tbl>
    <w:p w:rsidR="004366AB" w:rsidRPr="006C7DED" w:rsidRDefault="004366AB" w:rsidP="004366AB"/>
    <w:p w:rsidR="004366AB" w:rsidRDefault="004366AB" w:rsidP="004366AB">
      <w:pPr>
        <w:ind w:firstLine="708"/>
      </w:pPr>
      <w:r w:rsidRPr="006C7DED">
        <w:t>График работы администрации Ибресинского района, отдела образования администрации Ибресинского района: понедельник – пятница с 8</w:t>
      </w:r>
      <w:r w:rsidRPr="006C7DED">
        <w:rPr>
          <w:vertAlign w:val="superscript"/>
        </w:rPr>
        <w:t xml:space="preserve">00 </w:t>
      </w:r>
      <w:r w:rsidRPr="006C7DED">
        <w:t>до 17</w:t>
      </w:r>
      <w:r w:rsidRPr="006C7DED">
        <w:rPr>
          <w:vertAlign w:val="superscript"/>
        </w:rPr>
        <w:t>00</w:t>
      </w:r>
      <w:r w:rsidRPr="006C7DED">
        <w:t>ч., перерыв на обед с 12</w:t>
      </w:r>
      <w:r w:rsidRPr="006C7DED">
        <w:rPr>
          <w:vertAlign w:val="superscript"/>
        </w:rPr>
        <w:t xml:space="preserve">00 </w:t>
      </w:r>
      <w:r w:rsidRPr="006C7DED">
        <w:t>до 13</w:t>
      </w:r>
      <w:r w:rsidRPr="006C7DED">
        <w:rPr>
          <w:vertAlign w:val="superscript"/>
        </w:rPr>
        <w:t>00</w:t>
      </w:r>
      <w:r w:rsidRPr="006C7DED">
        <w:t xml:space="preserve"> часов; выходные дни – суббота, в</w:t>
      </w:r>
      <w:r>
        <w:t>оскресенье.</w:t>
      </w:r>
    </w:p>
    <w:p w:rsidR="004366AB" w:rsidRPr="006C7DED" w:rsidRDefault="004366AB" w:rsidP="004366AB">
      <w:pPr>
        <w:ind w:firstLine="708"/>
      </w:pPr>
      <w:r>
        <w:t xml:space="preserve">График работы МФЦ: </w:t>
      </w:r>
      <w:r w:rsidRPr="006C7DED">
        <w:t>понедельник – пятница с 8</w:t>
      </w:r>
      <w:r w:rsidRPr="006C7DED">
        <w:rPr>
          <w:vertAlign w:val="superscript"/>
        </w:rPr>
        <w:t xml:space="preserve">00 </w:t>
      </w:r>
      <w:r w:rsidRPr="006C7DED">
        <w:t>до 1</w:t>
      </w:r>
      <w:r>
        <w:t>8</w:t>
      </w:r>
      <w:r w:rsidRPr="006C7DED">
        <w:rPr>
          <w:vertAlign w:val="superscript"/>
        </w:rPr>
        <w:t>00</w:t>
      </w:r>
      <w:r w:rsidRPr="006C7DED">
        <w:t>ч</w:t>
      </w:r>
      <w:r>
        <w:t xml:space="preserve">., суббота с </w:t>
      </w:r>
      <w:r w:rsidRPr="006C7DED">
        <w:t>8</w:t>
      </w:r>
      <w:r w:rsidRPr="006C7DED">
        <w:rPr>
          <w:vertAlign w:val="superscript"/>
        </w:rPr>
        <w:t xml:space="preserve">00 </w:t>
      </w:r>
      <w:r w:rsidRPr="006C7DED">
        <w:t>до 1</w:t>
      </w:r>
      <w:r>
        <w:t>3</w:t>
      </w:r>
      <w:r w:rsidRPr="006C7DED">
        <w:rPr>
          <w:vertAlign w:val="superscript"/>
        </w:rPr>
        <w:t>00</w:t>
      </w:r>
      <w:r w:rsidRPr="006C7DED">
        <w:t>ч</w:t>
      </w:r>
      <w:r>
        <w:t>., без перерыва на обед.</w:t>
      </w:r>
    </w:p>
    <w:p w:rsidR="004366AB" w:rsidRPr="006C7DED" w:rsidRDefault="004366AB" w:rsidP="004366AB">
      <w:pPr>
        <w:pStyle w:val="4"/>
        <w:spacing w:before="0" w:after="0"/>
        <w:rPr>
          <w:rFonts w:ascii="Times New Roman" w:hAnsi="Times New Roman"/>
          <w:sz w:val="24"/>
          <w:szCs w:val="24"/>
        </w:rPr>
      </w:pPr>
    </w:p>
    <w:p w:rsidR="004366AB" w:rsidRPr="006C7DED"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Pr="006C7DED" w:rsidRDefault="004366AB" w:rsidP="004366AB">
      <w:pPr>
        <w:widowControl w:val="0"/>
        <w:suppressAutoHyphens/>
        <w:ind w:left="3780"/>
        <w:jc w:val="right"/>
        <w:rPr>
          <w:b/>
        </w:rPr>
      </w:pPr>
    </w:p>
    <w:p w:rsidR="004366AB" w:rsidRDefault="004366AB" w:rsidP="004366AB">
      <w:pPr>
        <w:widowControl w:val="0"/>
        <w:tabs>
          <w:tab w:val="left" w:pos="4678"/>
          <w:tab w:val="left" w:pos="5245"/>
        </w:tabs>
        <w:suppressAutoHyphens/>
        <w:ind w:left="5664"/>
        <w:jc w:val="right"/>
        <w:rPr>
          <w:b/>
          <w:sz w:val="18"/>
          <w:szCs w:val="18"/>
        </w:rPr>
      </w:pPr>
    </w:p>
    <w:p w:rsidR="004366AB" w:rsidRPr="006C7DED" w:rsidRDefault="004366AB" w:rsidP="004366AB">
      <w:pPr>
        <w:widowControl w:val="0"/>
        <w:tabs>
          <w:tab w:val="left" w:pos="4678"/>
          <w:tab w:val="left" w:pos="5245"/>
        </w:tabs>
        <w:suppressAutoHyphens/>
        <w:ind w:left="5664"/>
        <w:jc w:val="right"/>
        <w:rPr>
          <w:b/>
          <w:sz w:val="18"/>
          <w:szCs w:val="18"/>
        </w:rPr>
      </w:pPr>
      <w:r w:rsidRPr="006C7DED">
        <w:rPr>
          <w:b/>
          <w:sz w:val="18"/>
          <w:szCs w:val="18"/>
        </w:rPr>
        <w:t>Приложение 2</w:t>
      </w:r>
    </w:p>
    <w:p w:rsidR="004366AB" w:rsidRPr="006C7DED" w:rsidRDefault="004366AB" w:rsidP="004366AB">
      <w:pPr>
        <w:ind w:left="5220"/>
        <w:rPr>
          <w:b/>
          <w:sz w:val="18"/>
          <w:szCs w:val="18"/>
        </w:rPr>
      </w:pPr>
      <w:r w:rsidRPr="006C7DED">
        <w:rPr>
          <w:b/>
          <w:sz w:val="18"/>
          <w:szCs w:val="18"/>
        </w:rPr>
        <w:t>к Административному регламенту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4366AB" w:rsidRPr="006C7DED" w:rsidRDefault="004366AB" w:rsidP="004366AB">
      <w:pPr>
        <w:widowControl w:val="0"/>
        <w:suppressAutoHyphens/>
        <w:ind w:left="9720"/>
      </w:pPr>
    </w:p>
    <w:p w:rsidR="004366AB" w:rsidRPr="006C7DED" w:rsidRDefault="004366AB" w:rsidP="004366AB">
      <w:pPr>
        <w:widowControl w:val="0"/>
        <w:suppressAutoHyphens/>
        <w:ind w:left="9720"/>
      </w:pPr>
    </w:p>
    <w:p w:rsidR="004366AB" w:rsidRPr="006C7DED" w:rsidRDefault="004366AB" w:rsidP="004366AB">
      <w:pPr>
        <w:widowControl w:val="0"/>
        <w:suppressAutoHyphens/>
        <w:ind w:firstLine="540"/>
        <w:jc w:val="center"/>
        <w:rPr>
          <w:b/>
        </w:rPr>
      </w:pPr>
      <w:r w:rsidRPr="006C7DED">
        <w:rPr>
          <w:b/>
        </w:rPr>
        <w:t>Информация</w:t>
      </w:r>
    </w:p>
    <w:p w:rsidR="004366AB" w:rsidRPr="006C7DED" w:rsidRDefault="004366AB" w:rsidP="004366AB">
      <w:pPr>
        <w:widowControl w:val="0"/>
        <w:suppressAutoHyphens/>
        <w:ind w:firstLine="540"/>
        <w:jc w:val="center"/>
        <w:rPr>
          <w:b/>
        </w:rPr>
      </w:pPr>
      <w:r w:rsidRPr="006C7DED">
        <w:rPr>
          <w:b/>
        </w:rPr>
        <w:t xml:space="preserve"> о месте нахождения, номерах телефонов для справок, адресах электронной почты муниципальных образовательных организаций Ибресинского района</w:t>
      </w:r>
    </w:p>
    <w:p w:rsidR="004366AB" w:rsidRPr="006C7DED" w:rsidRDefault="004366AB" w:rsidP="004366AB">
      <w:pPr>
        <w:widowControl w:val="0"/>
        <w:suppressAutoHyphens/>
        <w:ind w:left="9720"/>
        <w:jc w:val="center"/>
      </w:pPr>
    </w:p>
    <w:tbl>
      <w:tblPr>
        <w:tblW w:w="4946" w:type="pct"/>
        <w:jc w:val="center"/>
        <w:tblInd w:w="-2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146"/>
        <w:gridCol w:w="2199"/>
        <w:gridCol w:w="1721"/>
        <w:gridCol w:w="1076"/>
        <w:gridCol w:w="1797"/>
      </w:tblGrid>
      <w:tr w:rsidR="004366AB" w:rsidRPr="006C7DED" w:rsidTr="008E4799">
        <w:trPr>
          <w:trHeight w:val="602"/>
          <w:jc w:val="center"/>
        </w:trPr>
        <w:tc>
          <w:tcPr>
            <w:tcW w:w="280" w:type="pct"/>
            <w:vAlign w:val="center"/>
          </w:tcPr>
          <w:p w:rsidR="004366AB" w:rsidRPr="006C7DED" w:rsidRDefault="004366AB" w:rsidP="008E4799">
            <w:pPr>
              <w:jc w:val="center"/>
              <w:rPr>
                <w:lang w:val="en-US"/>
              </w:rPr>
            </w:pPr>
            <w:r w:rsidRPr="006C7DED">
              <w:t>№</w:t>
            </w:r>
          </w:p>
        </w:tc>
        <w:tc>
          <w:tcPr>
            <w:tcW w:w="1133" w:type="pct"/>
            <w:vAlign w:val="center"/>
          </w:tcPr>
          <w:p w:rsidR="004366AB" w:rsidRPr="006C7DED" w:rsidRDefault="004366AB" w:rsidP="008E4799">
            <w:pPr>
              <w:jc w:val="center"/>
            </w:pPr>
            <w:r w:rsidRPr="006C7DED">
              <w:t>Краткое наименование ОУ</w:t>
            </w:r>
          </w:p>
        </w:tc>
        <w:tc>
          <w:tcPr>
            <w:tcW w:w="1161" w:type="pct"/>
            <w:vAlign w:val="center"/>
          </w:tcPr>
          <w:p w:rsidR="004366AB" w:rsidRPr="006C7DED" w:rsidRDefault="004366AB" w:rsidP="008E4799">
            <w:pPr>
              <w:jc w:val="center"/>
            </w:pPr>
            <w:r w:rsidRPr="006C7DED">
              <w:t>Почтовый адрес</w:t>
            </w:r>
          </w:p>
        </w:tc>
        <w:tc>
          <w:tcPr>
            <w:tcW w:w="909" w:type="pct"/>
            <w:vAlign w:val="center"/>
          </w:tcPr>
          <w:p w:rsidR="004366AB" w:rsidRPr="006C7DED" w:rsidRDefault="004366AB" w:rsidP="008E4799">
            <w:pPr>
              <w:jc w:val="center"/>
            </w:pPr>
            <w:r w:rsidRPr="006C7DED">
              <w:t>Ф.И.О. директора</w:t>
            </w:r>
          </w:p>
        </w:tc>
        <w:tc>
          <w:tcPr>
            <w:tcW w:w="568" w:type="pct"/>
            <w:vAlign w:val="center"/>
          </w:tcPr>
          <w:p w:rsidR="004366AB" w:rsidRPr="006C7DED" w:rsidRDefault="004366AB" w:rsidP="008E4799">
            <w:pPr>
              <w:jc w:val="center"/>
            </w:pPr>
            <w:r w:rsidRPr="006C7DED">
              <w:t>Телефон</w:t>
            </w:r>
          </w:p>
        </w:tc>
        <w:tc>
          <w:tcPr>
            <w:tcW w:w="950" w:type="pct"/>
            <w:vAlign w:val="center"/>
          </w:tcPr>
          <w:p w:rsidR="004366AB" w:rsidRPr="006C7DED" w:rsidRDefault="004366AB" w:rsidP="008E4799">
            <w:pPr>
              <w:jc w:val="center"/>
              <w:rPr>
                <w:lang w:val="en-US"/>
              </w:rPr>
            </w:pPr>
            <w:r w:rsidRPr="006C7DED">
              <w:rPr>
                <w:lang w:val="en-US"/>
              </w:rPr>
              <w:t>E-mail</w:t>
            </w:r>
          </w:p>
        </w:tc>
      </w:tr>
      <w:tr w:rsidR="004366AB" w:rsidRPr="006C7DED" w:rsidTr="008E4799">
        <w:trPr>
          <w:trHeight w:val="1078"/>
          <w:jc w:val="center"/>
        </w:trPr>
        <w:tc>
          <w:tcPr>
            <w:tcW w:w="280" w:type="pct"/>
            <w:vAlign w:val="center"/>
          </w:tcPr>
          <w:p w:rsidR="004366AB" w:rsidRPr="006C7DED" w:rsidRDefault="004366AB" w:rsidP="008E4799">
            <w:pPr>
              <w:jc w:val="center"/>
            </w:pPr>
            <w:r w:rsidRPr="006C7DED">
              <w:t>1</w:t>
            </w:r>
          </w:p>
        </w:tc>
        <w:tc>
          <w:tcPr>
            <w:tcW w:w="1133" w:type="pct"/>
            <w:vAlign w:val="center"/>
          </w:tcPr>
          <w:p w:rsidR="004366AB" w:rsidRPr="006C7DED" w:rsidRDefault="004366AB" w:rsidP="008E4799">
            <w:r w:rsidRPr="006C7DED">
              <w:t>МБОУ «Ибресинская СОШ  №1»</w:t>
            </w:r>
          </w:p>
        </w:tc>
        <w:tc>
          <w:tcPr>
            <w:tcW w:w="1161" w:type="pct"/>
          </w:tcPr>
          <w:p w:rsidR="004366AB" w:rsidRPr="006C7DED" w:rsidRDefault="004366AB" w:rsidP="008E4799">
            <w:pPr>
              <w:jc w:val="center"/>
            </w:pPr>
            <w:r w:rsidRPr="006C7DED">
              <w:t>429700</w:t>
            </w:r>
          </w:p>
          <w:p w:rsidR="004366AB" w:rsidRPr="006C7DED" w:rsidRDefault="004366AB" w:rsidP="008E4799">
            <w:pPr>
              <w:jc w:val="center"/>
            </w:pPr>
            <w:r w:rsidRPr="006C7DED">
              <w:t>п. Ибреси</w:t>
            </w:r>
          </w:p>
          <w:p w:rsidR="004366AB" w:rsidRPr="006C7DED" w:rsidRDefault="004366AB" w:rsidP="008E4799">
            <w:pPr>
              <w:jc w:val="center"/>
            </w:pPr>
            <w:r w:rsidRPr="006C7DED">
              <w:t>ул. Школьная, д.4</w:t>
            </w:r>
          </w:p>
        </w:tc>
        <w:tc>
          <w:tcPr>
            <w:tcW w:w="909" w:type="pct"/>
            <w:vAlign w:val="center"/>
          </w:tcPr>
          <w:p w:rsidR="004366AB" w:rsidRPr="006C7DED" w:rsidRDefault="004366AB" w:rsidP="008E4799">
            <w:pPr>
              <w:jc w:val="center"/>
            </w:pPr>
            <w:r w:rsidRPr="006C7DED">
              <w:t>Романов Владимир Евгеньевич</w:t>
            </w:r>
          </w:p>
        </w:tc>
        <w:tc>
          <w:tcPr>
            <w:tcW w:w="568" w:type="pct"/>
            <w:vAlign w:val="center"/>
          </w:tcPr>
          <w:p w:rsidR="004366AB" w:rsidRPr="006C7DED" w:rsidRDefault="004366AB" w:rsidP="008E4799">
            <w:pPr>
              <w:jc w:val="center"/>
            </w:pPr>
            <w:r w:rsidRPr="006C7DED">
              <w:t>(</w:t>
            </w:r>
            <w:r w:rsidRPr="006C7DED">
              <w:rPr>
                <w:lang w:val="en-US"/>
              </w:rPr>
              <w:t>8353</w:t>
            </w:r>
            <w:r w:rsidRPr="006C7DED">
              <w:t>8)</w:t>
            </w:r>
          </w:p>
          <w:p w:rsidR="004366AB" w:rsidRPr="006C7DED" w:rsidRDefault="004366AB" w:rsidP="008E4799">
            <w:pPr>
              <w:jc w:val="center"/>
            </w:pPr>
            <w:r w:rsidRPr="006C7DED">
              <w:t>2-11-16</w:t>
            </w:r>
          </w:p>
          <w:p w:rsidR="004366AB" w:rsidRPr="006C7DED" w:rsidRDefault="004366AB" w:rsidP="008E4799">
            <w:pPr>
              <w:jc w:val="center"/>
            </w:pPr>
            <w:r w:rsidRPr="006C7DED">
              <w:t>2-17-28</w:t>
            </w:r>
          </w:p>
        </w:tc>
        <w:tc>
          <w:tcPr>
            <w:tcW w:w="950" w:type="pct"/>
            <w:vAlign w:val="center"/>
          </w:tcPr>
          <w:p w:rsidR="004366AB" w:rsidRPr="006C7DED" w:rsidRDefault="004366AB" w:rsidP="008E4799">
            <w:pPr>
              <w:jc w:val="center"/>
              <w:rPr>
                <w:lang w:val="en-US"/>
              </w:rPr>
            </w:pPr>
          </w:p>
          <w:p w:rsidR="004366AB" w:rsidRPr="006C7DED" w:rsidRDefault="004366AB" w:rsidP="008E4799">
            <w:pPr>
              <w:jc w:val="center"/>
              <w:rPr>
                <w:lang w:val="en-US"/>
              </w:rPr>
            </w:pPr>
            <w:r w:rsidRPr="006C7DED">
              <w:rPr>
                <w:lang w:val="en-US"/>
              </w:rPr>
              <w:t>school</w:t>
            </w:r>
            <w:r w:rsidRPr="006C7DED">
              <w:t>1@</w:t>
            </w:r>
            <w:proofErr w:type="spellStart"/>
            <w:r w:rsidRPr="006C7DED">
              <w:rPr>
                <w:lang w:val="en-US"/>
              </w:rPr>
              <w:t>ibresi</w:t>
            </w:r>
            <w:proofErr w:type="spellEnd"/>
            <w:r w:rsidRPr="006C7DED">
              <w:t>.</w:t>
            </w:r>
            <w:r w:rsidRPr="006C7DED">
              <w:rPr>
                <w:lang w:val="en-US"/>
              </w:rPr>
              <w:t>cap.ru</w:t>
            </w:r>
          </w:p>
          <w:p w:rsidR="004366AB" w:rsidRPr="006C7DED" w:rsidRDefault="004366AB" w:rsidP="008E4799"/>
        </w:tc>
      </w:tr>
      <w:tr w:rsidR="004366AB" w:rsidRPr="006C7DED" w:rsidTr="008E4799">
        <w:trPr>
          <w:jc w:val="center"/>
        </w:trPr>
        <w:tc>
          <w:tcPr>
            <w:tcW w:w="280" w:type="pct"/>
            <w:vAlign w:val="center"/>
          </w:tcPr>
          <w:p w:rsidR="004366AB" w:rsidRPr="006C7DED" w:rsidRDefault="004366AB" w:rsidP="008E4799">
            <w:pPr>
              <w:jc w:val="center"/>
            </w:pPr>
            <w:r w:rsidRPr="006C7DED">
              <w:t>2</w:t>
            </w:r>
          </w:p>
        </w:tc>
        <w:tc>
          <w:tcPr>
            <w:tcW w:w="1133" w:type="pct"/>
            <w:vAlign w:val="center"/>
          </w:tcPr>
          <w:p w:rsidR="004366AB" w:rsidRPr="006C7DED" w:rsidRDefault="004366AB" w:rsidP="008E4799">
            <w:r w:rsidRPr="006C7DED">
              <w:t>МБОУ «Ибресинская</w:t>
            </w:r>
          </w:p>
          <w:p w:rsidR="004366AB" w:rsidRPr="006C7DED" w:rsidRDefault="004366AB" w:rsidP="008E4799">
            <w:r w:rsidRPr="006C7DED">
              <w:t>СОШ №2»</w:t>
            </w:r>
          </w:p>
        </w:tc>
        <w:tc>
          <w:tcPr>
            <w:tcW w:w="1161" w:type="pct"/>
          </w:tcPr>
          <w:p w:rsidR="004366AB" w:rsidRPr="006C7DED" w:rsidRDefault="004366AB" w:rsidP="008E4799">
            <w:pPr>
              <w:jc w:val="center"/>
            </w:pPr>
            <w:r w:rsidRPr="006C7DED">
              <w:t>429700</w:t>
            </w:r>
          </w:p>
          <w:p w:rsidR="004366AB" w:rsidRPr="006C7DED" w:rsidRDefault="004366AB" w:rsidP="008E4799">
            <w:pPr>
              <w:jc w:val="center"/>
            </w:pPr>
            <w:r w:rsidRPr="006C7DED">
              <w:t>п. Ибреси,</w:t>
            </w:r>
          </w:p>
          <w:p w:rsidR="004366AB" w:rsidRPr="006C7DED" w:rsidRDefault="004366AB" w:rsidP="008E4799">
            <w:pPr>
              <w:jc w:val="center"/>
            </w:pPr>
            <w:r w:rsidRPr="006C7DED">
              <w:t>ул. Мира, д. 23</w:t>
            </w:r>
          </w:p>
        </w:tc>
        <w:tc>
          <w:tcPr>
            <w:tcW w:w="909" w:type="pct"/>
            <w:vAlign w:val="center"/>
          </w:tcPr>
          <w:p w:rsidR="004366AB" w:rsidRPr="006C7DED" w:rsidRDefault="004366AB" w:rsidP="008E4799">
            <w:pPr>
              <w:jc w:val="center"/>
            </w:pPr>
            <w:r w:rsidRPr="006C7DED">
              <w:t>И.о. директора школы Ефимов Алексей Владимирович</w:t>
            </w:r>
          </w:p>
        </w:tc>
        <w:tc>
          <w:tcPr>
            <w:tcW w:w="568" w:type="pct"/>
            <w:vAlign w:val="center"/>
          </w:tcPr>
          <w:p w:rsidR="004366AB" w:rsidRPr="006C7DED" w:rsidRDefault="004366AB" w:rsidP="008E4799">
            <w:pPr>
              <w:jc w:val="center"/>
            </w:pPr>
            <w:r w:rsidRPr="006C7DED">
              <w:t>(83538)</w:t>
            </w:r>
          </w:p>
          <w:p w:rsidR="004366AB" w:rsidRPr="006C7DED" w:rsidRDefault="004366AB" w:rsidP="008E4799">
            <w:pPr>
              <w:jc w:val="center"/>
            </w:pPr>
            <w:r w:rsidRPr="006C7DED">
              <w:t>2-15-52</w:t>
            </w:r>
          </w:p>
        </w:tc>
        <w:tc>
          <w:tcPr>
            <w:tcW w:w="950" w:type="pct"/>
            <w:vAlign w:val="center"/>
          </w:tcPr>
          <w:p w:rsidR="004366AB" w:rsidRPr="006C7DED" w:rsidRDefault="004366AB" w:rsidP="008E4799">
            <w:pPr>
              <w:jc w:val="center"/>
            </w:pPr>
            <w:r w:rsidRPr="00E43717">
              <w:rPr>
                <w:lang w:val="en-US"/>
              </w:rPr>
              <w:t>ibr_scool2@mail.ru</w:t>
            </w:r>
          </w:p>
        </w:tc>
      </w:tr>
      <w:tr w:rsidR="004366AB" w:rsidRPr="006C7DED" w:rsidTr="008E4799">
        <w:trPr>
          <w:jc w:val="center"/>
        </w:trPr>
        <w:tc>
          <w:tcPr>
            <w:tcW w:w="280" w:type="pct"/>
            <w:vAlign w:val="center"/>
          </w:tcPr>
          <w:p w:rsidR="004366AB" w:rsidRPr="006C7DED" w:rsidRDefault="004366AB" w:rsidP="008E4799">
            <w:pPr>
              <w:jc w:val="center"/>
            </w:pPr>
            <w:r w:rsidRPr="006C7DED">
              <w:t>3</w:t>
            </w:r>
          </w:p>
        </w:tc>
        <w:tc>
          <w:tcPr>
            <w:tcW w:w="1133" w:type="pct"/>
            <w:vAlign w:val="center"/>
          </w:tcPr>
          <w:p w:rsidR="004366AB" w:rsidRPr="006C7DED" w:rsidRDefault="004366AB" w:rsidP="008E4799">
            <w:r w:rsidRPr="006C7DED">
              <w:t>МБОУ «Буинская СОШ»</w:t>
            </w:r>
          </w:p>
        </w:tc>
        <w:tc>
          <w:tcPr>
            <w:tcW w:w="1161" w:type="pct"/>
          </w:tcPr>
          <w:p w:rsidR="004366AB" w:rsidRPr="006C7DED" w:rsidRDefault="004366AB" w:rsidP="008E4799">
            <w:pPr>
              <w:jc w:val="center"/>
            </w:pPr>
            <w:r w:rsidRPr="006C7DED">
              <w:t>429720, Ибресинский район, п. Буинск, ул. Горняка, д.10</w:t>
            </w:r>
          </w:p>
        </w:tc>
        <w:tc>
          <w:tcPr>
            <w:tcW w:w="909" w:type="pct"/>
            <w:vAlign w:val="center"/>
          </w:tcPr>
          <w:p w:rsidR="004366AB" w:rsidRPr="006C7DED" w:rsidRDefault="004366AB" w:rsidP="008E4799">
            <w:pPr>
              <w:jc w:val="center"/>
            </w:pPr>
            <w:r w:rsidRPr="006C7DED">
              <w:t>Петрова Ольга Петровна</w:t>
            </w:r>
          </w:p>
        </w:tc>
        <w:tc>
          <w:tcPr>
            <w:tcW w:w="568" w:type="pct"/>
            <w:vAlign w:val="center"/>
          </w:tcPr>
          <w:p w:rsidR="004366AB" w:rsidRPr="006C7DED" w:rsidRDefault="004366AB" w:rsidP="008E4799">
            <w:pPr>
              <w:jc w:val="center"/>
            </w:pPr>
            <w:r w:rsidRPr="006C7DED">
              <w:t>(83538)</w:t>
            </w:r>
          </w:p>
          <w:p w:rsidR="004366AB" w:rsidRPr="006C7DED" w:rsidRDefault="004366AB" w:rsidP="008E4799">
            <w:pPr>
              <w:jc w:val="center"/>
            </w:pPr>
            <w:r w:rsidRPr="006C7DED">
              <w:t>2-62-41</w:t>
            </w:r>
          </w:p>
        </w:tc>
        <w:tc>
          <w:tcPr>
            <w:tcW w:w="950" w:type="pct"/>
            <w:vAlign w:val="center"/>
          </w:tcPr>
          <w:p w:rsidR="004366AB" w:rsidRPr="006C7DED" w:rsidRDefault="004366AB" w:rsidP="008E4799">
            <w:pPr>
              <w:jc w:val="center"/>
            </w:pPr>
            <w:proofErr w:type="spellStart"/>
            <w:r w:rsidRPr="006C7DED">
              <w:rPr>
                <w:lang w:val="en-US"/>
              </w:rPr>
              <w:t>ibrbuinsk</w:t>
            </w:r>
            <w:proofErr w:type="spellEnd"/>
            <w:r w:rsidRPr="006C7DED">
              <w:t>@</w:t>
            </w:r>
            <w:proofErr w:type="spellStart"/>
            <w:r w:rsidRPr="006C7DED">
              <w:rPr>
                <w:lang w:val="en-US"/>
              </w:rPr>
              <w:t>yandex</w:t>
            </w:r>
            <w:proofErr w:type="spellEnd"/>
            <w:r w:rsidRPr="006C7DED">
              <w:t>.</w:t>
            </w:r>
            <w:proofErr w:type="spellStart"/>
            <w:r w:rsidRPr="006C7DED">
              <w:rPr>
                <w:lang w:val="en-US"/>
              </w:rPr>
              <w:t>ru</w:t>
            </w:r>
            <w:proofErr w:type="spellEnd"/>
          </w:p>
          <w:p w:rsidR="004366AB" w:rsidRPr="006C7DED" w:rsidRDefault="004366AB" w:rsidP="008E4799">
            <w:pPr>
              <w:jc w:val="center"/>
            </w:pPr>
          </w:p>
        </w:tc>
      </w:tr>
      <w:tr w:rsidR="004366AB" w:rsidRPr="006C7DED" w:rsidTr="008E4799">
        <w:trPr>
          <w:jc w:val="center"/>
        </w:trPr>
        <w:tc>
          <w:tcPr>
            <w:tcW w:w="280" w:type="pct"/>
            <w:vAlign w:val="center"/>
          </w:tcPr>
          <w:p w:rsidR="004366AB" w:rsidRPr="006C7DED" w:rsidRDefault="004366AB" w:rsidP="008E4799">
            <w:pPr>
              <w:jc w:val="center"/>
            </w:pPr>
            <w:r w:rsidRPr="006C7DED">
              <w:t>4</w:t>
            </w:r>
          </w:p>
        </w:tc>
        <w:tc>
          <w:tcPr>
            <w:tcW w:w="1133" w:type="pct"/>
            <w:vAlign w:val="center"/>
          </w:tcPr>
          <w:p w:rsidR="004366AB" w:rsidRPr="006C7DED" w:rsidRDefault="004366AB" w:rsidP="008E4799">
            <w:r w:rsidRPr="006C7DED">
              <w:t>МБОУ «Айбечская СОШ»</w:t>
            </w:r>
          </w:p>
        </w:tc>
        <w:tc>
          <w:tcPr>
            <w:tcW w:w="1161" w:type="pct"/>
          </w:tcPr>
          <w:p w:rsidR="004366AB" w:rsidRPr="006C7DED" w:rsidRDefault="004366AB" w:rsidP="008E4799">
            <w:pPr>
              <w:jc w:val="center"/>
            </w:pPr>
            <w:r w:rsidRPr="006C7DED">
              <w:t xml:space="preserve">429710, Ибресинский район, д. Айбечи, ул. </w:t>
            </w:r>
            <w:proofErr w:type="gramStart"/>
            <w:r w:rsidRPr="006C7DED">
              <w:t>Центральная</w:t>
            </w:r>
            <w:proofErr w:type="gramEnd"/>
            <w:r w:rsidRPr="006C7DED">
              <w:t>, д.35</w:t>
            </w:r>
          </w:p>
        </w:tc>
        <w:tc>
          <w:tcPr>
            <w:tcW w:w="909" w:type="pct"/>
            <w:vAlign w:val="center"/>
          </w:tcPr>
          <w:p w:rsidR="004366AB" w:rsidRPr="006C7DED" w:rsidRDefault="004366AB" w:rsidP="008E4799">
            <w:pPr>
              <w:jc w:val="center"/>
            </w:pPr>
            <w:r w:rsidRPr="006C7DED">
              <w:t>Никитина Галина Николаевна</w:t>
            </w:r>
          </w:p>
        </w:tc>
        <w:tc>
          <w:tcPr>
            <w:tcW w:w="568" w:type="pct"/>
            <w:vAlign w:val="center"/>
          </w:tcPr>
          <w:p w:rsidR="004366AB" w:rsidRPr="006C7DED" w:rsidRDefault="004366AB" w:rsidP="008E4799">
            <w:pPr>
              <w:jc w:val="center"/>
            </w:pPr>
            <w:r w:rsidRPr="006C7DED">
              <w:t>(</w:t>
            </w:r>
            <w:r w:rsidRPr="006C7DED">
              <w:rPr>
                <w:lang w:val="en-US"/>
              </w:rPr>
              <w:t>835</w:t>
            </w:r>
            <w:r w:rsidRPr="006C7DED">
              <w:t>38)</w:t>
            </w:r>
          </w:p>
          <w:p w:rsidR="004366AB" w:rsidRPr="006C7DED" w:rsidRDefault="004366AB" w:rsidP="008E4799">
            <w:pPr>
              <w:jc w:val="center"/>
            </w:pPr>
            <w:r w:rsidRPr="006C7DED">
              <w:t>2-46-10</w:t>
            </w:r>
          </w:p>
        </w:tc>
        <w:tc>
          <w:tcPr>
            <w:tcW w:w="950" w:type="pct"/>
            <w:vAlign w:val="center"/>
          </w:tcPr>
          <w:p w:rsidR="004366AB" w:rsidRPr="006C7DED" w:rsidRDefault="004366AB" w:rsidP="008E4799">
            <w:pPr>
              <w:jc w:val="center"/>
              <w:rPr>
                <w:lang w:val="en-US"/>
              </w:rPr>
            </w:pPr>
          </w:p>
          <w:p w:rsidR="004366AB" w:rsidRPr="006C7DED" w:rsidRDefault="004366AB" w:rsidP="008E4799">
            <w:pPr>
              <w:jc w:val="center"/>
            </w:pPr>
            <w:r w:rsidRPr="006C7DED">
              <w:rPr>
                <w:lang w:val="en-US"/>
              </w:rPr>
              <w:t>ajbech1@yandex.ru</w:t>
            </w:r>
          </w:p>
        </w:tc>
      </w:tr>
      <w:tr w:rsidR="004366AB" w:rsidRPr="006C7DED" w:rsidTr="008E4799">
        <w:trPr>
          <w:jc w:val="center"/>
        </w:trPr>
        <w:tc>
          <w:tcPr>
            <w:tcW w:w="280" w:type="pct"/>
            <w:vAlign w:val="center"/>
          </w:tcPr>
          <w:p w:rsidR="004366AB" w:rsidRPr="006C7DED" w:rsidRDefault="004366AB" w:rsidP="008E4799">
            <w:pPr>
              <w:jc w:val="center"/>
            </w:pPr>
            <w:r w:rsidRPr="006C7DED">
              <w:t>5</w:t>
            </w:r>
          </w:p>
        </w:tc>
        <w:tc>
          <w:tcPr>
            <w:tcW w:w="1133" w:type="pct"/>
            <w:vAlign w:val="center"/>
          </w:tcPr>
          <w:p w:rsidR="004366AB" w:rsidRPr="006C7DED" w:rsidRDefault="004366AB" w:rsidP="008E4799">
            <w:r w:rsidRPr="006C7DED">
              <w:t>МБОУ «Климовская СОШ»</w:t>
            </w:r>
          </w:p>
        </w:tc>
        <w:tc>
          <w:tcPr>
            <w:tcW w:w="1161" w:type="pct"/>
          </w:tcPr>
          <w:p w:rsidR="004366AB" w:rsidRPr="006C7DED" w:rsidRDefault="004366AB" w:rsidP="008E4799">
            <w:pPr>
              <w:jc w:val="center"/>
            </w:pPr>
            <w:r w:rsidRPr="006C7DED">
              <w:t>429704, Ибресинский район, с. Климово, ул. Школьная</w:t>
            </w:r>
            <w:proofErr w:type="gramStart"/>
            <w:r w:rsidRPr="006C7DED">
              <w:t>,д</w:t>
            </w:r>
            <w:proofErr w:type="gramEnd"/>
            <w:r w:rsidRPr="006C7DED">
              <w:t>.17</w:t>
            </w:r>
          </w:p>
        </w:tc>
        <w:tc>
          <w:tcPr>
            <w:tcW w:w="909" w:type="pct"/>
            <w:vAlign w:val="center"/>
          </w:tcPr>
          <w:p w:rsidR="004366AB" w:rsidRPr="006C7DED" w:rsidRDefault="004366AB" w:rsidP="008E4799">
            <w:pPr>
              <w:jc w:val="center"/>
            </w:pPr>
            <w:r w:rsidRPr="006C7DED">
              <w:t>Васильева Зоя Николаевна</w:t>
            </w:r>
          </w:p>
        </w:tc>
        <w:tc>
          <w:tcPr>
            <w:tcW w:w="568" w:type="pct"/>
            <w:vAlign w:val="center"/>
          </w:tcPr>
          <w:p w:rsidR="004366AB" w:rsidRPr="006C7DED" w:rsidRDefault="004366AB" w:rsidP="008E4799">
            <w:pPr>
              <w:jc w:val="center"/>
            </w:pPr>
            <w:r w:rsidRPr="006C7DED">
              <w:t>8(83538)</w:t>
            </w:r>
          </w:p>
          <w:p w:rsidR="004366AB" w:rsidRPr="006C7DED" w:rsidRDefault="004366AB" w:rsidP="008E4799">
            <w:pPr>
              <w:jc w:val="center"/>
            </w:pPr>
            <w:r w:rsidRPr="006C7DED">
              <w:t>2-41-16</w:t>
            </w:r>
          </w:p>
        </w:tc>
        <w:tc>
          <w:tcPr>
            <w:tcW w:w="950" w:type="pct"/>
            <w:vAlign w:val="center"/>
          </w:tcPr>
          <w:p w:rsidR="004366AB" w:rsidRPr="006C7DED" w:rsidRDefault="004366AB" w:rsidP="008E4799">
            <w:pPr>
              <w:jc w:val="center"/>
            </w:pPr>
            <w:proofErr w:type="spellStart"/>
            <w:r w:rsidRPr="006C7DED">
              <w:rPr>
                <w:lang w:val="en-US"/>
              </w:rPr>
              <w:t>ya</w:t>
            </w:r>
            <w:proofErr w:type="spellEnd"/>
            <w:r w:rsidRPr="006C7DED">
              <w:t>.</w:t>
            </w:r>
            <w:proofErr w:type="spellStart"/>
            <w:r w:rsidRPr="006C7DED">
              <w:rPr>
                <w:lang w:val="en-US"/>
              </w:rPr>
              <w:t>klimovo</w:t>
            </w:r>
            <w:proofErr w:type="spellEnd"/>
            <w:r w:rsidRPr="006C7DED">
              <w:t>@</w:t>
            </w:r>
            <w:proofErr w:type="spellStart"/>
            <w:r w:rsidRPr="006C7DED">
              <w:rPr>
                <w:lang w:val="en-US"/>
              </w:rPr>
              <w:t>yandex</w:t>
            </w:r>
            <w:proofErr w:type="spellEnd"/>
            <w:r w:rsidRPr="006C7DED">
              <w:t>.</w:t>
            </w:r>
            <w:proofErr w:type="spellStart"/>
            <w:r w:rsidRPr="006C7DED">
              <w:rPr>
                <w:lang w:val="en-US"/>
              </w:rPr>
              <w:t>ru</w:t>
            </w:r>
            <w:proofErr w:type="spellEnd"/>
          </w:p>
        </w:tc>
      </w:tr>
      <w:tr w:rsidR="004366AB" w:rsidRPr="006C7DED" w:rsidTr="008E4799">
        <w:trPr>
          <w:jc w:val="center"/>
        </w:trPr>
        <w:tc>
          <w:tcPr>
            <w:tcW w:w="280" w:type="pct"/>
            <w:vAlign w:val="center"/>
          </w:tcPr>
          <w:p w:rsidR="004366AB" w:rsidRPr="006C7DED" w:rsidRDefault="004366AB" w:rsidP="008E4799">
            <w:pPr>
              <w:jc w:val="center"/>
            </w:pPr>
            <w:r w:rsidRPr="006C7DED">
              <w:t>6</w:t>
            </w:r>
          </w:p>
        </w:tc>
        <w:tc>
          <w:tcPr>
            <w:tcW w:w="1133" w:type="pct"/>
            <w:vAlign w:val="center"/>
          </w:tcPr>
          <w:p w:rsidR="004366AB" w:rsidRPr="006C7DED" w:rsidRDefault="004366AB" w:rsidP="008E4799">
            <w:r w:rsidRPr="006C7DED">
              <w:t>МБОУ «Липовская СОШ»</w:t>
            </w:r>
          </w:p>
        </w:tc>
        <w:tc>
          <w:tcPr>
            <w:tcW w:w="1161" w:type="pct"/>
          </w:tcPr>
          <w:p w:rsidR="004366AB" w:rsidRPr="006C7DED" w:rsidRDefault="004366AB" w:rsidP="008E4799">
            <w:pPr>
              <w:jc w:val="center"/>
            </w:pPr>
            <w:r w:rsidRPr="006C7DED">
              <w:t>429721, Ибресинский район, п</w:t>
            </w:r>
            <w:proofErr w:type="gramStart"/>
            <w:r w:rsidRPr="006C7DED">
              <w:t>.Л</w:t>
            </w:r>
            <w:proofErr w:type="gramEnd"/>
            <w:r w:rsidRPr="006C7DED">
              <w:t>иповка, ул. Школьная,д.1</w:t>
            </w:r>
          </w:p>
        </w:tc>
        <w:tc>
          <w:tcPr>
            <w:tcW w:w="909" w:type="pct"/>
            <w:vAlign w:val="center"/>
          </w:tcPr>
          <w:p w:rsidR="004366AB" w:rsidRPr="006C7DED" w:rsidRDefault="004366AB" w:rsidP="008E4799">
            <w:pPr>
              <w:ind w:right="-206"/>
              <w:jc w:val="center"/>
            </w:pPr>
            <w:r w:rsidRPr="006C7DED">
              <w:t xml:space="preserve">Скворцов </w:t>
            </w:r>
          </w:p>
          <w:p w:rsidR="004366AB" w:rsidRPr="006C7DED" w:rsidRDefault="004366AB" w:rsidP="008E4799">
            <w:pPr>
              <w:ind w:left="-221" w:right="-206" w:firstLine="141"/>
              <w:jc w:val="center"/>
            </w:pPr>
            <w:r w:rsidRPr="006C7DED">
              <w:t>Федор Константинович</w:t>
            </w:r>
          </w:p>
        </w:tc>
        <w:tc>
          <w:tcPr>
            <w:tcW w:w="568" w:type="pct"/>
            <w:vAlign w:val="center"/>
          </w:tcPr>
          <w:p w:rsidR="004366AB" w:rsidRPr="006C7DED" w:rsidRDefault="004366AB" w:rsidP="008E4799">
            <w:pPr>
              <w:jc w:val="center"/>
            </w:pPr>
            <w:r w:rsidRPr="006C7DED">
              <w:t>8(83538)</w:t>
            </w:r>
          </w:p>
          <w:p w:rsidR="004366AB" w:rsidRPr="006C7DED" w:rsidRDefault="004366AB" w:rsidP="008E4799">
            <w:pPr>
              <w:jc w:val="center"/>
              <w:rPr>
                <w:lang w:val="en-US"/>
              </w:rPr>
            </w:pPr>
            <w:r w:rsidRPr="006C7DED">
              <w:rPr>
                <w:lang w:val="en-US"/>
              </w:rPr>
              <w:t>2-75-04</w:t>
            </w:r>
          </w:p>
        </w:tc>
        <w:tc>
          <w:tcPr>
            <w:tcW w:w="950" w:type="pct"/>
            <w:vAlign w:val="center"/>
          </w:tcPr>
          <w:p w:rsidR="004366AB" w:rsidRPr="006C7DED" w:rsidRDefault="004366AB" w:rsidP="008E4799">
            <w:pPr>
              <w:jc w:val="center"/>
              <w:rPr>
                <w:lang w:val="en-US"/>
              </w:rPr>
            </w:pPr>
            <w:r w:rsidRPr="006C7DED">
              <w:rPr>
                <w:lang w:val="en-US"/>
              </w:rPr>
              <w:t>lip-school@yandex.ru</w:t>
            </w:r>
          </w:p>
        </w:tc>
      </w:tr>
      <w:tr w:rsidR="004366AB" w:rsidRPr="006C7DED" w:rsidTr="008E4799">
        <w:trPr>
          <w:jc w:val="center"/>
        </w:trPr>
        <w:tc>
          <w:tcPr>
            <w:tcW w:w="280" w:type="pct"/>
            <w:vAlign w:val="center"/>
          </w:tcPr>
          <w:p w:rsidR="004366AB" w:rsidRPr="006C7DED" w:rsidRDefault="004366AB" w:rsidP="008E4799">
            <w:pPr>
              <w:jc w:val="center"/>
            </w:pPr>
            <w:r w:rsidRPr="006C7DED">
              <w:t>7</w:t>
            </w:r>
          </w:p>
        </w:tc>
        <w:tc>
          <w:tcPr>
            <w:tcW w:w="1133" w:type="pct"/>
            <w:vAlign w:val="center"/>
          </w:tcPr>
          <w:p w:rsidR="004366AB" w:rsidRPr="006C7DED" w:rsidRDefault="004366AB" w:rsidP="008E4799">
            <w:pPr>
              <w:ind w:right="-129"/>
            </w:pPr>
            <w:r w:rsidRPr="006C7DED">
              <w:t xml:space="preserve">МБОУ </w:t>
            </w:r>
            <w:r w:rsidRPr="006C7DED">
              <w:lastRenderedPageBreak/>
              <w:t>«Малокармалинская СОШ»</w:t>
            </w:r>
          </w:p>
        </w:tc>
        <w:tc>
          <w:tcPr>
            <w:tcW w:w="1161" w:type="pct"/>
          </w:tcPr>
          <w:p w:rsidR="004366AB" w:rsidRPr="006C7DED" w:rsidRDefault="004366AB" w:rsidP="008E4799">
            <w:pPr>
              <w:jc w:val="center"/>
            </w:pPr>
            <w:r w:rsidRPr="006C7DED">
              <w:lastRenderedPageBreak/>
              <w:t xml:space="preserve">429722, , </w:t>
            </w:r>
            <w:r w:rsidRPr="006C7DED">
              <w:lastRenderedPageBreak/>
              <w:t>Ибресинский район, с</w:t>
            </w:r>
            <w:proofErr w:type="gramStart"/>
            <w:r w:rsidRPr="006C7DED">
              <w:t>.М</w:t>
            </w:r>
            <w:proofErr w:type="gramEnd"/>
            <w:r w:rsidRPr="006C7DED">
              <w:t>алые Кармалы, ул.Школьная,д.1</w:t>
            </w:r>
          </w:p>
        </w:tc>
        <w:tc>
          <w:tcPr>
            <w:tcW w:w="909" w:type="pct"/>
            <w:vAlign w:val="center"/>
          </w:tcPr>
          <w:p w:rsidR="004366AB" w:rsidRPr="006C7DED" w:rsidRDefault="004366AB" w:rsidP="008E4799">
            <w:pPr>
              <w:jc w:val="center"/>
            </w:pPr>
            <w:r w:rsidRPr="006C7DED">
              <w:lastRenderedPageBreak/>
              <w:t xml:space="preserve">Шулаев </w:t>
            </w:r>
            <w:r w:rsidRPr="006C7DED">
              <w:lastRenderedPageBreak/>
              <w:t>Александр Олегович</w:t>
            </w:r>
          </w:p>
        </w:tc>
        <w:tc>
          <w:tcPr>
            <w:tcW w:w="568" w:type="pct"/>
            <w:vAlign w:val="center"/>
          </w:tcPr>
          <w:p w:rsidR="004366AB" w:rsidRPr="006C7DED" w:rsidRDefault="004366AB" w:rsidP="008E4799">
            <w:pPr>
              <w:jc w:val="center"/>
            </w:pPr>
            <w:r w:rsidRPr="006C7DED">
              <w:lastRenderedPageBreak/>
              <w:t xml:space="preserve">8 </w:t>
            </w:r>
            <w:r w:rsidRPr="006C7DED">
              <w:lastRenderedPageBreak/>
              <w:t>(83538)</w:t>
            </w:r>
          </w:p>
          <w:p w:rsidR="004366AB" w:rsidRPr="006C7DED" w:rsidRDefault="004366AB" w:rsidP="008E4799">
            <w:pPr>
              <w:jc w:val="center"/>
            </w:pPr>
            <w:r w:rsidRPr="006C7DED">
              <w:t>2-74-94</w:t>
            </w:r>
          </w:p>
        </w:tc>
        <w:tc>
          <w:tcPr>
            <w:tcW w:w="950" w:type="pct"/>
            <w:vAlign w:val="center"/>
          </w:tcPr>
          <w:p w:rsidR="004366AB" w:rsidRPr="006C7DED" w:rsidRDefault="004366AB" w:rsidP="008E4799">
            <w:pPr>
              <w:jc w:val="center"/>
              <w:rPr>
                <w:lang w:val="en-US"/>
              </w:rPr>
            </w:pPr>
            <w:r w:rsidRPr="006C7DED">
              <w:lastRenderedPageBreak/>
              <w:t>mkarmal@yand</w:t>
            </w:r>
            <w:r w:rsidRPr="006C7DED">
              <w:lastRenderedPageBreak/>
              <w:t>ex.ru</w:t>
            </w:r>
          </w:p>
        </w:tc>
      </w:tr>
      <w:tr w:rsidR="004366AB" w:rsidRPr="006C7DED" w:rsidTr="008E4799">
        <w:trPr>
          <w:jc w:val="center"/>
        </w:trPr>
        <w:tc>
          <w:tcPr>
            <w:tcW w:w="280" w:type="pct"/>
            <w:vAlign w:val="center"/>
          </w:tcPr>
          <w:p w:rsidR="004366AB" w:rsidRPr="006C7DED" w:rsidRDefault="004366AB" w:rsidP="008E4799">
            <w:pPr>
              <w:jc w:val="center"/>
            </w:pPr>
            <w:r w:rsidRPr="006C7DED">
              <w:lastRenderedPageBreak/>
              <w:t>8</w:t>
            </w:r>
          </w:p>
        </w:tc>
        <w:tc>
          <w:tcPr>
            <w:tcW w:w="1133" w:type="pct"/>
            <w:vAlign w:val="center"/>
          </w:tcPr>
          <w:p w:rsidR="004366AB" w:rsidRPr="006C7DED" w:rsidRDefault="004366AB" w:rsidP="008E4799">
            <w:r w:rsidRPr="006C7DED">
              <w:t>МБОУ «Новочурашевская СОШ»</w:t>
            </w:r>
          </w:p>
        </w:tc>
        <w:tc>
          <w:tcPr>
            <w:tcW w:w="1161" w:type="pct"/>
          </w:tcPr>
          <w:p w:rsidR="004366AB" w:rsidRPr="006C7DED" w:rsidRDefault="004366AB" w:rsidP="008E4799">
            <w:pPr>
              <w:jc w:val="center"/>
            </w:pPr>
            <w:r w:rsidRPr="006C7DED">
              <w:t>429705, Ибресинский район, с. Новое Чурашево, ул</w:t>
            </w:r>
            <w:proofErr w:type="gramStart"/>
            <w:r w:rsidRPr="006C7DED">
              <w:t>.Л</w:t>
            </w:r>
            <w:proofErr w:type="gramEnd"/>
            <w:r w:rsidRPr="006C7DED">
              <w:t>енина, д. 32</w:t>
            </w:r>
          </w:p>
        </w:tc>
        <w:tc>
          <w:tcPr>
            <w:tcW w:w="909" w:type="pct"/>
            <w:vAlign w:val="center"/>
          </w:tcPr>
          <w:p w:rsidR="004366AB" w:rsidRPr="006C7DED" w:rsidRDefault="004366AB" w:rsidP="008E4799">
            <w:pPr>
              <w:jc w:val="center"/>
            </w:pPr>
            <w:r w:rsidRPr="006C7DED">
              <w:t>Софронов Валерий Николаевич</w:t>
            </w:r>
          </w:p>
        </w:tc>
        <w:tc>
          <w:tcPr>
            <w:tcW w:w="568" w:type="pct"/>
            <w:vAlign w:val="center"/>
          </w:tcPr>
          <w:p w:rsidR="004366AB" w:rsidRPr="006C7DED" w:rsidRDefault="004366AB" w:rsidP="008E4799">
            <w:pPr>
              <w:jc w:val="center"/>
            </w:pPr>
            <w:r w:rsidRPr="006C7DED">
              <w:t>8(83538) 2-48-39</w:t>
            </w:r>
          </w:p>
        </w:tc>
        <w:tc>
          <w:tcPr>
            <w:tcW w:w="950" w:type="pct"/>
            <w:vAlign w:val="center"/>
          </w:tcPr>
          <w:p w:rsidR="004366AB" w:rsidRPr="006C7DED" w:rsidRDefault="004366AB" w:rsidP="008E4799">
            <w:pPr>
              <w:jc w:val="center"/>
            </w:pPr>
            <w:r w:rsidRPr="006C7DED">
              <w:t>n-churash@rambler.ru</w:t>
            </w:r>
          </w:p>
        </w:tc>
      </w:tr>
      <w:tr w:rsidR="004366AB" w:rsidRPr="006C7DED" w:rsidTr="008E4799">
        <w:trPr>
          <w:jc w:val="center"/>
        </w:trPr>
        <w:tc>
          <w:tcPr>
            <w:tcW w:w="280" w:type="pct"/>
            <w:vAlign w:val="center"/>
          </w:tcPr>
          <w:p w:rsidR="004366AB" w:rsidRPr="006C7DED" w:rsidRDefault="004366AB" w:rsidP="008E4799">
            <w:pPr>
              <w:jc w:val="center"/>
            </w:pPr>
            <w:r w:rsidRPr="006C7DED">
              <w:t>9</w:t>
            </w:r>
          </w:p>
        </w:tc>
        <w:tc>
          <w:tcPr>
            <w:tcW w:w="1133" w:type="pct"/>
            <w:vAlign w:val="center"/>
          </w:tcPr>
          <w:p w:rsidR="004366AB" w:rsidRPr="006C7DED" w:rsidRDefault="004366AB" w:rsidP="008E4799">
            <w:r w:rsidRPr="006C7DED">
              <w:t>МБОУ «Хормалинская СОШ»</w:t>
            </w:r>
          </w:p>
        </w:tc>
        <w:tc>
          <w:tcPr>
            <w:tcW w:w="1161" w:type="pct"/>
          </w:tcPr>
          <w:p w:rsidR="004366AB" w:rsidRPr="006C7DED" w:rsidRDefault="004366AB" w:rsidP="008E4799">
            <w:pPr>
              <w:ind w:right="-136" w:hanging="87"/>
              <w:jc w:val="center"/>
            </w:pPr>
            <w:r w:rsidRPr="006C7DED">
              <w:t>429706, Ибресинский район, с</w:t>
            </w:r>
            <w:proofErr w:type="gramStart"/>
            <w:r w:rsidRPr="006C7DED">
              <w:t>.Х</w:t>
            </w:r>
            <w:proofErr w:type="gramEnd"/>
            <w:r w:rsidRPr="006C7DED">
              <w:t>ормалы, ул.Школьная,1</w:t>
            </w:r>
          </w:p>
        </w:tc>
        <w:tc>
          <w:tcPr>
            <w:tcW w:w="909" w:type="pct"/>
            <w:vAlign w:val="center"/>
          </w:tcPr>
          <w:p w:rsidR="004366AB" w:rsidRPr="006C7DED" w:rsidRDefault="004366AB" w:rsidP="008E4799">
            <w:pPr>
              <w:jc w:val="center"/>
            </w:pPr>
            <w:r w:rsidRPr="006C7DED">
              <w:t>Марков Анатолий Аркадьевич</w:t>
            </w:r>
          </w:p>
        </w:tc>
        <w:tc>
          <w:tcPr>
            <w:tcW w:w="568" w:type="pct"/>
            <w:vAlign w:val="center"/>
          </w:tcPr>
          <w:p w:rsidR="004366AB" w:rsidRPr="006C7DED" w:rsidRDefault="004366AB" w:rsidP="008E4799">
            <w:pPr>
              <w:jc w:val="center"/>
            </w:pPr>
            <w:r w:rsidRPr="006C7DED">
              <w:t>8</w:t>
            </w:r>
            <w:proofErr w:type="gramStart"/>
            <w:r w:rsidRPr="006C7DED">
              <w:t xml:space="preserve">( </w:t>
            </w:r>
            <w:proofErr w:type="gramEnd"/>
            <w:r w:rsidRPr="006C7DED">
              <w:t>3538)</w:t>
            </w:r>
          </w:p>
          <w:p w:rsidR="004366AB" w:rsidRPr="006C7DED" w:rsidRDefault="004366AB" w:rsidP="008E4799">
            <w:pPr>
              <w:jc w:val="center"/>
            </w:pPr>
            <w:r w:rsidRPr="006C7DED">
              <w:t>2-70-94</w:t>
            </w:r>
          </w:p>
        </w:tc>
        <w:tc>
          <w:tcPr>
            <w:tcW w:w="950" w:type="pct"/>
            <w:vAlign w:val="center"/>
          </w:tcPr>
          <w:p w:rsidR="004366AB" w:rsidRPr="006C7DED" w:rsidRDefault="004366AB" w:rsidP="008E4799">
            <w:pPr>
              <w:jc w:val="center"/>
            </w:pPr>
            <w:r w:rsidRPr="006C7DED">
              <w:t>hormal2007@yandex.ru</w:t>
            </w:r>
          </w:p>
        </w:tc>
      </w:tr>
      <w:tr w:rsidR="004366AB" w:rsidRPr="006C7DED" w:rsidTr="008E4799">
        <w:trPr>
          <w:jc w:val="center"/>
        </w:trPr>
        <w:tc>
          <w:tcPr>
            <w:tcW w:w="280" w:type="pct"/>
            <w:vAlign w:val="center"/>
          </w:tcPr>
          <w:p w:rsidR="004366AB" w:rsidRPr="006C7DED" w:rsidRDefault="004366AB" w:rsidP="008E4799">
            <w:pPr>
              <w:jc w:val="center"/>
            </w:pPr>
            <w:r w:rsidRPr="006C7DED">
              <w:t>10</w:t>
            </w:r>
          </w:p>
        </w:tc>
        <w:tc>
          <w:tcPr>
            <w:tcW w:w="1133" w:type="pct"/>
            <w:vAlign w:val="center"/>
          </w:tcPr>
          <w:p w:rsidR="004366AB" w:rsidRPr="006C7DED" w:rsidRDefault="004366AB" w:rsidP="008E4799">
            <w:r w:rsidRPr="006C7DED">
              <w:t>МБОУ «Чуваштимяшская СОШ»</w:t>
            </w:r>
          </w:p>
        </w:tc>
        <w:tc>
          <w:tcPr>
            <w:tcW w:w="1161" w:type="pct"/>
          </w:tcPr>
          <w:p w:rsidR="004366AB" w:rsidRPr="006C7DED" w:rsidRDefault="004366AB" w:rsidP="008E4799">
            <w:pPr>
              <w:jc w:val="center"/>
            </w:pPr>
            <w:r w:rsidRPr="006C7DED">
              <w:t>429707, Ибресинский район, с</w:t>
            </w:r>
            <w:proofErr w:type="gramStart"/>
            <w:r w:rsidRPr="006C7DED">
              <w:t>.Ч</w:t>
            </w:r>
            <w:proofErr w:type="gramEnd"/>
            <w:r w:rsidRPr="006C7DED">
              <w:t>уваш - Тимяши, ул.Школьная, д.45</w:t>
            </w:r>
          </w:p>
        </w:tc>
        <w:tc>
          <w:tcPr>
            <w:tcW w:w="909" w:type="pct"/>
            <w:vAlign w:val="center"/>
          </w:tcPr>
          <w:p w:rsidR="004366AB" w:rsidRPr="006C7DED" w:rsidRDefault="004366AB" w:rsidP="008E4799">
            <w:pPr>
              <w:jc w:val="center"/>
            </w:pPr>
            <w:r w:rsidRPr="006C7DED">
              <w:t>Хуснетдинова Лариса Григорьевна</w:t>
            </w:r>
          </w:p>
        </w:tc>
        <w:tc>
          <w:tcPr>
            <w:tcW w:w="568" w:type="pct"/>
            <w:vAlign w:val="center"/>
          </w:tcPr>
          <w:p w:rsidR="004366AB" w:rsidRPr="006C7DED" w:rsidRDefault="004366AB" w:rsidP="008E4799">
            <w:pPr>
              <w:jc w:val="center"/>
            </w:pPr>
            <w:r w:rsidRPr="006C7DED">
              <w:t>8(83538)</w:t>
            </w:r>
          </w:p>
          <w:p w:rsidR="004366AB" w:rsidRPr="006C7DED" w:rsidRDefault="004366AB" w:rsidP="008E4799">
            <w:pPr>
              <w:jc w:val="center"/>
            </w:pPr>
            <w:r w:rsidRPr="006C7DED">
              <w:t>27-2-33</w:t>
            </w:r>
          </w:p>
        </w:tc>
        <w:tc>
          <w:tcPr>
            <w:tcW w:w="950" w:type="pct"/>
            <w:vAlign w:val="center"/>
          </w:tcPr>
          <w:p w:rsidR="004366AB" w:rsidRPr="006C7DED" w:rsidRDefault="004366AB" w:rsidP="008E4799">
            <w:pPr>
              <w:jc w:val="center"/>
            </w:pPr>
            <w:proofErr w:type="spellStart"/>
            <w:r w:rsidRPr="006C7DED">
              <w:rPr>
                <w:lang w:val="en-US"/>
              </w:rPr>
              <w:t>chtim</w:t>
            </w:r>
            <w:proofErr w:type="spellEnd"/>
            <w:r w:rsidRPr="006C7DED">
              <w:t>-</w:t>
            </w:r>
            <w:proofErr w:type="spellStart"/>
            <w:r w:rsidRPr="006C7DED">
              <w:rPr>
                <w:lang w:val="en-US"/>
              </w:rPr>
              <w:t>ibresi</w:t>
            </w:r>
            <w:proofErr w:type="spellEnd"/>
            <w:r w:rsidRPr="006C7DED">
              <w:t>@</w:t>
            </w:r>
            <w:proofErr w:type="spellStart"/>
            <w:r w:rsidRPr="006C7DED">
              <w:rPr>
                <w:lang w:val="en-US"/>
              </w:rPr>
              <w:t>edu</w:t>
            </w:r>
            <w:proofErr w:type="spellEnd"/>
            <w:r w:rsidRPr="006C7DED">
              <w:t>.</w:t>
            </w:r>
            <w:r w:rsidRPr="006C7DED">
              <w:rPr>
                <w:lang w:val="en-US"/>
              </w:rPr>
              <w:t>cap</w:t>
            </w:r>
            <w:r w:rsidRPr="006C7DED">
              <w:t>.</w:t>
            </w:r>
            <w:proofErr w:type="spellStart"/>
            <w:r w:rsidRPr="006C7DED">
              <w:rPr>
                <w:lang w:val="en-US"/>
              </w:rPr>
              <w:t>ru</w:t>
            </w:r>
            <w:proofErr w:type="spellEnd"/>
            <w:r w:rsidRPr="006C7DED">
              <w:t xml:space="preserve">, </w:t>
            </w:r>
            <w:proofErr w:type="spellStart"/>
            <w:r w:rsidRPr="006C7DED">
              <w:rPr>
                <w:lang w:val="en-US"/>
              </w:rPr>
              <w:t>chtshcool</w:t>
            </w:r>
            <w:proofErr w:type="spellEnd"/>
            <w:r w:rsidRPr="006C7DED">
              <w:t>@</w:t>
            </w:r>
            <w:r w:rsidRPr="006C7DED">
              <w:rPr>
                <w:lang w:val="en-US"/>
              </w:rPr>
              <w:t>rambler</w:t>
            </w:r>
            <w:r w:rsidRPr="006C7DED">
              <w:t>.</w:t>
            </w:r>
            <w:proofErr w:type="spellStart"/>
            <w:r w:rsidRPr="006C7DED">
              <w:rPr>
                <w:lang w:val="en-US"/>
              </w:rPr>
              <w:t>ru</w:t>
            </w:r>
            <w:proofErr w:type="spellEnd"/>
          </w:p>
        </w:tc>
      </w:tr>
      <w:tr w:rsidR="004366AB" w:rsidRPr="006C7DED" w:rsidTr="008E4799">
        <w:trPr>
          <w:jc w:val="center"/>
        </w:trPr>
        <w:tc>
          <w:tcPr>
            <w:tcW w:w="280" w:type="pct"/>
            <w:vAlign w:val="center"/>
          </w:tcPr>
          <w:p w:rsidR="004366AB" w:rsidRPr="006C7DED" w:rsidRDefault="004366AB" w:rsidP="008E4799">
            <w:pPr>
              <w:jc w:val="center"/>
            </w:pPr>
            <w:r w:rsidRPr="006C7DED">
              <w:t>11</w:t>
            </w:r>
          </w:p>
        </w:tc>
        <w:tc>
          <w:tcPr>
            <w:tcW w:w="1133" w:type="pct"/>
            <w:vAlign w:val="center"/>
          </w:tcPr>
          <w:p w:rsidR="004366AB" w:rsidRPr="006C7DED" w:rsidRDefault="004366AB" w:rsidP="008E4799">
            <w:r w:rsidRPr="006C7DED">
              <w:t>МБОУ «Андреевская ООШ»</w:t>
            </w:r>
          </w:p>
        </w:tc>
        <w:tc>
          <w:tcPr>
            <w:tcW w:w="1161" w:type="pct"/>
          </w:tcPr>
          <w:p w:rsidR="004366AB" w:rsidRPr="006C7DED" w:rsidRDefault="004366AB" w:rsidP="008E4799">
            <w:pPr>
              <w:jc w:val="center"/>
            </w:pPr>
            <w:r w:rsidRPr="006C7DED">
              <w:t xml:space="preserve">429700, Ибресинский район, </w:t>
            </w:r>
          </w:p>
          <w:p w:rsidR="004366AB" w:rsidRPr="006C7DED" w:rsidRDefault="004366AB" w:rsidP="008E4799">
            <w:pPr>
              <w:jc w:val="center"/>
            </w:pPr>
            <w:r w:rsidRPr="006C7DED">
              <w:t>д. Андреевка, ул. Молодежная, д.4</w:t>
            </w:r>
          </w:p>
        </w:tc>
        <w:tc>
          <w:tcPr>
            <w:tcW w:w="909" w:type="pct"/>
            <w:vAlign w:val="center"/>
          </w:tcPr>
          <w:p w:rsidR="004366AB" w:rsidRPr="006C7DED" w:rsidRDefault="004366AB" w:rsidP="008E4799">
            <w:pPr>
              <w:jc w:val="center"/>
            </w:pPr>
            <w:r w:rsidRPr="006C7DED">
              <w:t>Треньков Андрей Владимирович</w:t>
            </w:r>
          </w:p>
        </w:tc>
        <w:tc>
          <w:tcPr>
            <w:tcW w:w="568" w:type="pct"/>
            <w:vAlign w:val="center"/>
          </w:tcPr>
          <w:p w:rsidR="004366AB" w:rsidRPr="006C7DED" w:rsidRDefault="004366AB" w:rsidP="008E4799">
            <w:pPr>
              <w:jc w:val="center"/>
            </w:pPr>
            <w:r w:rsidRPr="006C7DED">
              <w:t>8(83538)</w:t>
            </w:r>
          </w:p>
          <w:p w:rsidR="004366AB" w:rsidRPr="006C7DED" w:rsidRDefault="004366AB" w:rsidP="008E4799">
            <w:pPr>
              <w:jc w:val="center"/>
            </w:pPr>
            <w:r w:rsidRPr="006C7DED">
              <w:t>2-42-51</w:t>
            </w:r>
          </w:p>
        </w:tc>
        <w:tc>
          <w:tcPr>
            <w:tcW w:w="950" w:type="pct"/>
            <w:vAlign w:val="center"/>
          </w:tcPr>
          <w:p w:rsidR="004366AB" w:rsidRPr="006C7DED" w:rsidRDefault="004366AB" w:rsidP="008E4799">
            <w:pPr>
              <w:jc w:val="center"/>
            </w:pPr>
            <w:r w:rsidRPr="000A02A2">
              <w:rPr>
                <w:lang w:val="en-US"/>
              </w:rPr>
              <w:t>andreevka4@yandex.ru</w:t>
            </w:r>
          </w:p>
        </w:tc>
      </w:tr>
      <w:tr w:rsidR="004366AB" w:rsidRPr="006C7DED" w:rsidTr="008E4799">
        <w:trPr>
          <w:trHeight w:val="813"/>
          <w:jc w:val="center"/>
        </w:trPr>
        <w:tc>
          <w:tcPr>
            <w:tcW w:w="280" w:type="pct"/>
            <w:vAlign w:val="center"/>
          </w:tcPr>
          <w:p w:rsidR="004366AB" w:rsidRPr="006C7DED" w:rsidRDefault="004366AB" w:rsidP="008E4799">
            <w:pPr>
              <w:jc w:val="center"/>
            </w:pPr>
            <w:r w:rsidRPr="006C7DED">
              <w:t>12</w:t>
            </w:r>
          </w:p>
        </w:tc>
        <w:tc>
          <w:tcPr>
            <w:tcW w:w="1133" w:type="pct"/>
            <w:vAlign w:val="center"/>
          </w:tcPr>
          <w:p w:rsidR="004366AB" w:rsidRPr="006C7DED" w:rsidRDefault="004366AB" w:rsidP="008E4799">
            <w:r w:rsidRPr="006C7DED">
              <w:t>МБОУ «Березовская ООШ»</w:t>
            </w:r>
          </w:p>
        </w:tc>
        <w:tc>
          <w:tcPr>
            <w:tcW w:w="1161" w:type="pct"/>
          </w:tcPr>
          <w:p w:rsidR="004366AB" w:rsidRPr="006C7DED" w:rsidRDefault="004366AB" w:rsidP="008E4799">
            <w:pPr>
              <w:jc w:val="center"/>
            </w:pPr>
            <w:r w:rsidRPr="006C7DED">
              <w:t>429708, Ибресинский район, п</w:t>
            </w:r>
            <w:proofErr w:type="gramStart"/>
            <w:r w:rsidRPr="006C7DED">
              <w:t>.Б</w:t>
            </w:r>
            <w:proofErr w:type="gramEnd"/>
            <w:r w:rsidRPr="006C7DED">
              <w:t>ерёзовка,</w:t>
            </w:r>
          </w:p>
          <w:p w:rsidR="004366AB" w:rsidRPr="006C7DED" w:rsidRDefault="004366AB" w:rsidP="008E4799">
            <w:pPr>
              <w:jc w:val="center"/>
            </w:pPr>
            <w:r w:rsidRPr="006C7DED">
              <w:t xml:space="preserve"> ул</w:t>
            </w:r>
            <w:proofErr w:type="gramStart"/>
            <w:r w:rsidRPr="006C7DED">
              <w:t>.Ш</w:t>
            </w:r>
            <w:proofErr w:type="gramEnd"/>
            <w:r w:rsidRPr="006C7DED">
              <w:t>кольная, д.4</w:t>
            </w:r>
          </w:p>
          <w:p w:rsidR="004366AB" w:rsidRPr="006C7DED" w:rsidRDefault="004366AB" w:rsidP="008E4799"/>
        </w:tc>
        <w:tc>
          <w:tcPr>
            <w:tcW w:w="909" w:type="pct"/>
            <w:vAlign w:val="center"/>
          </w:tcPr>
          <w:p w:rsidR="004366AB" w:rsidRPr="006C7DED" w:rsidRDefault="004366AB" w:rsidP="008E4799">
            <w:pPr>
              <w:jc w:val="center"/>
              <w:rPr>
                <w:lang w:val="en-US"/>
              </w:rPr>
            </w:pPr>
            <w:r w:rsidRPr="006C7DED">
              <w:t>Степанов Иван Николаевич</w:t>
            </w:r>
          </w:p>
        </w:tc>
        <w:tc>
          <w:tcPr>
            <w:tcW w:w="568" w:type="pct"/>
            <w:vAlign w:val="center"/>
          </w:tcPr>
          <w:p w:rsidR="004366AB" w:rsidRPr="006C7DED" w:rsidRDefault="004366AB" w:rsidP="008E4799">
            <w:pPr>
              <w:jc w:val="center"/>
            </w:pPr>
            <w:r w:rsidRPr="006C7DED">
              <w:t>(83538)</w:t>
            </w:r>
          </w:p>
          <w:p w:rsidR="004366AB" w:rsidRPr="006C7DED" w:rsidRDefault="004366AB" w:rsidP="008E4799">
            <w:pPr>
              <w:jc w:val="center"/>
              <w:rPr>
                <w:lang w:val="en-US"/>
              </w:rPr>
            </w:pPr>
            <w:r w:rsidRPr="006C7DED">
              <w:t>2-76-10</w:t>
            </w:r>
          </w:p>
        </w:tc>
        <w:tc>
          <w:tcPr>
            <w:tcW w:w="950" w:type="pct"/>
            <w:vAlign w:val="center"/>
          </w:tcPr>
          <w:p w:rsidR="004366AB" w:rsidRPr="006C7DED" w:rsidRDefault="004366AB" w:rsidP="008E4799">
            <w:pPr>
              <w:jc w:val="center"/>
              <w:rPr>
                <w:color w:val="000000"/>
                <w:lang w:val="en-US"/>
              </w:rPr>
            </w:pPr>
            <w:r w:rsidRPr="006C7DED">
              <w:rPr>
                <w:lang w:val="en-US"/>
              </w:rPr>
              <w:t>skool_s@mail.ru</w:t>
            </w:r>
          </w:p>
        </w:tc>
      </w:tr>
      <w:tr w:rsidR="004366AB" w:rsidRPr="006C7DED" w:rsidTr="008E4799">
        <w:trPr>
          <w:jc w:val="center"/>
        </w:trPr>
        <w:tc>
          <w:tcPr>
            <w:tcW w:w="280" w:type="pct"/>
            <w:vAlign w:val="center"/>
          </w:tcPr>
          <w:p w:rsidR="004366AB" w:rsidRPr="006C7DED" w:rsidRDefault="004366AB" w:rsidP="008E4799">
            <w:pPr>
              <w:jc w:val="center"/>
            </w:pPr>
            <w:r w:rsidRPr="006C7DED">
              <w:t>13</w:t>
            </w:r>
          </w:p>
        </w:tc>
        <w:tc>
          <w:tcPr>
            <w:tcW w:w="1133" w:type="pct"/>
            <w:vAlign w:val="center"/>
          </w:tcPr>
          <w:p w:rsidR="004366AB" w:rsidRPr="006C7DED" w:rsidRDefault="004366AB" w:rsidP="008E4799">
            <w:r w:rsidRPr="006C7DED">
              <w:t>МБОУ «Большеабакасинская ООШ»</w:t>
            </w:r>
          </w:p>
          <w:p w:rsidR="004366AB" w:rsidRPr="006C7DED" w:rsidRDefault="004366AB" w:rsidP="008E4799"/>
        </w:tc>
        <w:tc>
          <w:tcPr>
            <w:tcW w:w="1161" w:type="pct"/>
          </w:tcPr>
          <w:p w:rsidR="004366AB" w:rsidRPr="006C7DED" w:rsidRDefault="004366AB" w:rsidP="008E4799">
            <w:pPr>
              <w:jc w:val="center"/>
            </w:pPr>
            <w:r w:rsidRPr="006C7DED">
              <w:t>429702, Ибресинский район, д. Большие Абакасы, ул. Мира, д.8</w:t>
            </w:r>
          </w:p>
        </w:tc>
        <w:tc>
          <w:tcPr>
            <w:tcW w:w="909" w:type="pct"/>
            <w:vAlign w:val="center"/>
          </w:tcPr>
          <w:p w:rsidR="004366AB" w:rsidRPr="006C7DED" w:rsidRDefault="004366AB" w:rsidP="008E4799">
            <w:pPr>
              <w:jc w:val="center"/>
            </w:pPr>
            <w:r w:rsidRPr="006C7DED">
              <w:t xml:space="preserve">И.о. директора школы </w:t>
            </w:r>
          </w:p>
          <w:p w:rsidR="004366AB" w:rsidRPr="006C7DED" w:rsidRDefault="004366AB" w:rsidP="008E4799">
            <w:pPr>
              <w:jc w:val="center"/>
            </w:pPr>
            <w:r w:rsidRPr="006C7DED">
              <w:t>Ильина Мария Германовна</w:t>
            </w:r>
          </w:p>
        </w:tc>
        <w:tc>
          <w:tcPr>
            <w:tcW w:w="568" w:type="pct"/>
            <w:vAlign w:val="center"/>
          </w:tcPr>
          <w:p w:rsidR="004366AB" w:rsidRPr="006C7DED" w:rsidRDefault="004366AB" w:rsidP="008E4799">
            <w:pPr>
              <w:jc w:val="center"/>
            </w:pPr>
            <w:r w:rsidRPr="006C7DED">
              <w:t>(83538)</w:t>
            </w:r>
          </w:p>
          <w:p w:rsidR="004366AB" w:rsidRPr="006C7DED" w:rsidRDefault="004366AB" w:rsidP="008E4799">
            <w:pPr>
              <w:jc w:val="center"/>
            </w:pPr>
            <w:r w:rsidRPr="006C7DED">
              <w:t>2-44-48</w:t>
            </w:r>
          </w:p>
          <w:p w:rsidR="004366AB" w:rsidRPr="006C7DED" w:rsidRDefault="004366AB" w:rsidP="008E4799">
            <w:pPr>
              <w:jc w:val="center"/>
            </w:pPr>
          </w:p>
          <w:p w:rsidR="004366AB" w:rsidRPr="006C7DED" w:rsidRDefault="004366AB" w:rsidP="008E4799">
            <w:pPr>
              <w:jc w:val="center"/>
            </w:pPr>
          </w:p>
        </w:tc>
        <w:tc>
          <w:tcPr>
            <w:tcW w:w="950" w:type="pct"/>
            <w:vAlign w:val="center"/>
          </w:tcPr>
          <w:p w:rsidR="004366AB" w:rsidRPr="006C7DED" w:rsidRDefault="004366AB" w:rsidP="008E4799">
            <w:pPr>
              <w:jc w:val="center"/>
            </w:pPr>
            <w:r w:rsidRPr="000A02A2">
              <w:t>babakas@ibresi.cap.ru</w:t>
            </w:r>
          </w:p>
        </w:tc>
      </w:tr>
      <w:tr w:rsidR="004366AB" w:rsidRPr="006C7DED" w:rsidTr="008E4799">
        <w:trPr>
          <w:jc w:val="center"/>
        </w:trPr>
        <w:tc>
          <w:tcPr>
            <w:tcW w:w="280" w:type="pct"/>
            <w:vAlign w:val="center"/>
          </w:tcPr>
          <w:p w:rsidR="004366AB" w:rsidRPr="006C7DED" w:rsidRDefault="004366AB" w:rsidP="008E4799">
            <w:pPr>
              <w:jc w:val="center"/>
            </w:pPr>
            <w:r w:rsidRPr="006C7DED">
              <w:t>14</w:t>
            </w:r>
          </w:p>
        </w:tc>
        <w:tc>
          <w:tcPr>
            <w:tcW w:w="1133" w:type="pct"/>
            <w:vAlign w:val="center"/>
          </w:tcPr>
          <w:p w:rsidR="004366AB" w:rsidRPr="006C7DED" w:rsidRDefault="004366AB" w:rsidP="008E4799">
            <w:r w:rsidRPr="006C7DED">
              <w:t>МБОУ «Бугуянская ООШ»</w:t>
            </w:r>
          </w:p>
          <w:p w:rsidR="004366AB" w:rsidRPr="006C7DED" w:rsidRDefault="004366AB" w:rsidP="008E4799"/>
        </w:tc>
        <w:tc>
          <w:tcPr>
            <w:tcW w:w="1161" w:type="pct"/>
          </w:tcPr>
          <w:p w:rsidR="004366AB" w:rsidRPr="006C7DED" w:rsidRDefault="004366AB" w:rsidP="008E4799">
            <w:pPr>
              <w:jc w:val="center"/>
            </w:pPr>
            <w:r w:rsidRPr="006C7DED">
              <w:t>429709, Ибресинский район, п</w:t>
            </w:r>
            <w:proofErr w:type="gramStart"/>
            <w:r w:rsidRPr="006C7DED">
              <w:t>.Б</w:t>
            </w:r>
            <w:proofErr w:type="gramEnd"/>
            <w:r w:rsidRPr="006C7DED">
              <w:t>угуян, ул.Школьная, д.11</w:t>
            </w:r>
          </w:p>
        </w:tc>
        <w:tc>
          <w:tcPr>
            <w:tcW w:w="909" w:type="pct"/>
            <w:vAlign w:val="center"/>
          </w:tcPr>
          <w:p w:rsidR="004366AB" w:rsidRPr="006C7DED" w:rsidRDefault="004366AB" w:rsidP="008E4799">
            <w:pPr>
              <w:jc w:val="center"/>
            </w:pPr>
            <w:r w:rsidRPr="006C7DED">
              <w:t>Васильева Светлана Николаевна</w:t>
            </w:r>
          </w:p>
        </w:tc>
        <w:tc>
          <w:tcPr>
            <w:tcW w:w="568" w:type="pct"/>
            <w:vAlign w:val="center"/>
          </w:tcPr>
          <w:p w:rsidR="004366AB" w:rsidRPr="006C7DED" w:rsidRDefault="004366AB" w:rsidP="008E4799">
            <w:pPr>
              <w:jc w:val="center"/>
              <w:rPr>
                <w:lang w:val="en-US"/>
              </w:rPr>
            </w:pPr>
            <w:r w:rsidRPr="006C7DED">
              <w:rPr>
                <w:lang w:val="en-US"/>
              </w:rPr>
              <w:t>8 (83538) 2-77-38</w:t>
            </w:r>
          </w:p>
        </w:tc>
        <w:tc>
          <w:tcPr>
            <w:tcW w:w="950" w:type="pct"/>
            <w:vAlign w:val="center"/>
          </w:tcPr>
          <w:p w:rsidR="004366AB" w:rsidRPr="006C7DED" w:rsidRDefault="004366AB" w:rsidP="008E4799">
            <w:pPr>
              <w:jc w:val="center"/>
              <w:rPr>
                <w:lang w:val="en-US"/>
              </w:rPr>
            </w:pPr>
            <w:r w:rsidRPr="006C7DED">
              <w:rPr>
                <w:lang w:val="en-US"/>
              </w:rPr>
              <w:t>bugujani@yandex.ru</w:t>
            </w:r>
          </w:p>
        </w:tc>
      </w:tr>
    </w:tbl>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widowControl w:val="0"/>
        <w:suppressAutoHyphens/>
        <w:ind w:left="9720"/>
        <w:jc w:val="center"/>
      </w:pPr>
    </w:p>
    <w:p w:rsidR="004366AB" w:rsidRPr="006C7DED" w:rsidRDefault="004366AB" w:rsidP="004366AB">
      <w:pPr>
        <w:ind w:left="5220"/>
        <w:jc w:val="right"/>
        <w:rPr>
          <w:b/>
          <w:sz w:val="18"/>
          <w:szCs w:val="18"/>
        </w:rPr>
      </w:pPr>
      <w:r w:rsidRPr="006C7DED">
        <w:rPr>
          <w:b/>
          <w:sz w:val="18"/>
          <w:szCs w:val="18"/>
        </w:rPr>
        <w:lastRenderedPageBreak/>
        <w:t xml:space="preserve">Приложение </w:t>
      </w:r>
      <w:bookmarkStart w:id="4" w:name="pril3"/>
      <w:r w:rsidRPr="006C7DED">
        <w:rPr>
          <w:b/>
          <w:sz w:val="18"/>
          <w:szCs w:val="18"/>
        </w:rPr>
        <w:t>3</w:t>
      </w:r>
      <w:bookmarkEnd w:id="4"/>
    </w:p>
    <w:p w:rsidR="004366AB" w:rsidRPr="006C7DED" w:rsidRDefault="004366AB" w:rsidP="004366AB">
      <w:pPr>
        <w:ind w:left="5220"/>
        <w:rPr>
          <w:b/>
          <w:sz w:val="18"/>
          <w:szCs w:val="18"/>
        </w:rPr>
      </w:pPr>
      <w:r w:rsidRPr="006C7DED">
        <w:rPr>
          <w:b/>
          <w:sz w:val="18"/>
          <w:szCs w:val="18"/>
        </w:rPr>
        <w:t xml:space="preserve"> к Административному регламенту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4366AB" w:rsidRPr="006C7DED" w:rsidRDefault="004366AB" w:rsidP="004366AB">
      <w:pPr>
        <w:suppressAutoHyphens/>
        <w:ind w:left="6372" w:firstLine="720"/>
        <w:rPr>
          <w:b/>
        </w:rPr>
      </w:pPr>
    </w:p>
    <w:p w:rsidR="004366AB" w:rsidRPr="006C7DED" w:rsidRDefault="004366AB" w:rsidP="004366AB">
      <w:pPr>
        <w:autoSpaceDE w:val="0"/>
        <w:autoSpaceDN w:val="0"/>
        <w:adjustRightInd w:val="0"/>
        <w:jc w:val="center"/>
        <w:rPr>
          <w:b/>
        </w:rPr>
      </w:pPr>
    </w:p>
    <w:p w:rsidR="004366AB" w:rsidRPr="006C7DED" w:rsidRDefault="004366AB" w:rsidP="004366AB">
      <w:pPr>
        <w:autoSpaceDE w:val="0"/>
        <w:autoSpaceDN w:val="0"/>
        <w:adjustRightInd w:val="0"/>
        <w:jc w:val="center"/>
        <w:rPr>
          <w:b/>
        </w:rPr>
      </w:pPr>
      <w:r w:rsidRPr="006C7DED">
        <w:rPr>
          <w:b/>
        </w:rPr>
        <w:t>Блок-схема</w:t>
      </w:r>
    </w:p>
    <w:p w:rsidR="004366AB" w:rsidRPr="006C7DED" w:rsidRDefault="004366AB" w:rsidP="004366AB">
      <w:pPr>
        <w:autoSpaceDE w:val="0"/>
        <w:autoSpaceDN w:val="0"/>
        <w:adjustRightInd w:val="0"/>
        <w:jc w:val="center"/>
        <w:rPr>
          <w:b/>
        </w:rPr>
      </w:pPr>
      <w:r w:rsidRPr="006C7DED">
        <w:rPr>
          <w:b/>
        </w:rPr>
        <w:t>последовательности административных процедур</w:t>
      </w:r>
    </w:p>
    <w:p w:rsidR="004366AB" w:rsidRPr="006C7DED" w:rsidRDefault="004366AB" w:rsidP="004366AB">
      <w:pPr>
        <w:suppressAutoHyphens/>
      </w:pPr>
    </w:p>
    <w:p w:rsidR="004366AB" w:rsidRPr="006C7DED" w:rsidRDefault="004366AB" w:rsidP="004366AB">
      <w:pPr>
        <w:suppressAutoHyphens/>
        <w:ind w:firstLine="708"/>
        <w:jc w:val="center"/>
      </w:pPr>
    </w:p>
    <w:tbl>
      <w:tblPr>
        <w:tblStyle w:val="aff2"/>
        <w:tblW w:w="0" w:type="auto"/>
        <w:tblInd w:w="959" w:type="dxa"/>
        <w:tblLook w:val="04A0"/>
      </w:tblPr>
      <w:tblGrid>
        <w:gridCol w:w="8221"/>
      </w:tblGrid>
      <w:tr w:rsidR="004366AB" w:rsidRPr="006C7DED" w:rsidTr="008E4799">
        <w:trPr>
          <w:trHeight w:val="678"/>
        </w:trPr>
        <w:tc>
          <w:tcPr>
            <w:tcW w:w="8221" w:type="dxa"/>
          </w:tcPr>
          <w:p w:rsidR="004366AB" w:rsidRPr="006C7DED" w:rsidRDefault="004366AB" w:rsidP="008E4799">
            <w:pPr>
              <w:suppressAutoHyphens/>
            </w:pPr>
            <w:r w:rsidRPr="006C7DED">
              <w:t>Выбор родителями (законными представителями) образовательного учреждения</w:t>
            </w:r>
          </w:p>
          <w:p w:rsidR="004366AB" w:rsidRPr="006C7DED" w:rsidRDefault="004366AB" w:rsidP="008E4799">
            <w:pPr>
              <w:suppressAutoHyphens/>
            </w:pPr>
          </w:p>
          <w:p w:rsidR="004366AB" w:rsidRPr="006C7DED" w:rsidRDefault="00622191" w:rsidP="008E4799">
            <w:pPr>
              <w:suppressAutoHyphens/>
              <w:jc w:val="center"/>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204.05pt;margin-top:12.8pt;width:0;height:33.65pt;z-index:251671552" o:connectortype="straight">
                  <v:stroke endarrow="block"/>
                </v:shape>
              </w:pict>
            </w:r>
          </w:p>
        </w:tc>
      </w:tr>
    </w:tbl>
    <w:p w:rsidR="004366AB" w:rsidRPr="006C7DED" w:rsidRDefault="004366AB" w:rsidP="004366AB">
      <w:pPr>
        <w:suppressAutoHyphens/>
        <w:jc w:val="center"/>
        <w:rPr>
          <w:color w:val="000000" w:themeColor="text1"/>
        </w:rPr>
      </w:pPr>
    </w:p>
    <w:p w:rsidR="004366AB" w:rsidRPr="006C7DED" w:rsidRDefault="004366AB" w:rsidP="004366AB">
      <w:pPr>
        <w:suppressAutoHyphens/>
        <w:jc w:val="center"/>
        <w:rPr>
          <w:color w:val="000000" w:themeColor="text1"/>
        </w:rPr>
      </w:pPr>
    </w:p>
    <w:p w:rsidR="004366AB" w:rsidRPr="006C7DED" w:rsidRDefault="00622191" w:rsidP="004366AB">
      <w:pPr>
        <w:suppressAutoHyphens/>
        <w:ind w:firstLine="708"/>
        <w:jc w:val="center"/>
      </w:pPr>
      <w:r>
        <w:rPr>
          <w:noProof/>
        </w:rPr>
        <w:pict>
          <v:rect id="_x0000_s1026" style="position:absolute;left:0;text-align:left;margin-left:45pt;margin-top:4.55pt;width:405pt;height:48.25pt;z-index:251660288">
            <v:textbox style="mso-next-textbox:#_x0000_s1026">
              <w:txbxContent>
                <w:p w:rsidR="004366AB" w:rsidRDefault="004366AB" w:rsidP="004366AB">
                  <w:pPr>
                    <w:rPr>
                      <w:sz w:val="22"/>
                    </w:rPr>
                  </w:pPr>
                  <w:r>
                    <w:rPr>
                      <w:sz w:val="22"/>
                    </w:rPr>
                    <w:t>Прием документов от граждан  для приема в Образовательную организацию</w:t>
                  </w:r>
                </w:p>
                <w:p w:rsidR="004366AB" w:rsidRDefault="004366AB" w:rsidP="004366AB">
                  <w:pPr>
                    <w:jc w:val="center"/>
                    <w:rPr>
                      <w:b/>
                      <w:bCs/>
                      <w:sz w:val="18"/>
                    </w:rPr>
                  </w:pPr>
                </w:p>
              </w:txbxContent>
            </v:textbox>
          </v:rect>
        </w:pict>
      </w:r>
    </w:p>
    <w:p w:rsidR="004366AB" w:rsidRPr="006C7DED" w:rsidRDefault="004366AB" w:rsidP="004366AB">
      <w:pPr>
        <w:suppressAutoHyphens/>
        <w:ind w:firstLine="708"/>
        <w:jc w:val="center"/>
      </w:pPr>
    </w:p>
    <w:p w:rsidR="004366AB" w:rsidRPr="006C7DED" w:rsidRDefault="004366AB" w:rsidP="004366AB">
      <w:pPr>
        <w:suppressAutoHyphens/>
        <w:ind w:firstLine="708"/>
        <w:jc w:val="center"/>
      </w:pPr>
    </w:p>
    <w:p w:rsidR="004366AB" w:rsidRPr="006C7DED" w:rsidRDefault="00622191" w:rsidP="004366AB">
      <w:pPr>
        <w:suppressAutoHyphens/>
        <w:ind w:firstLine="708"/>
        <w:jc w:val="center"/>
      </w:pPr>
      <w:r>
        <w:rPr>
          <w:noProof/>
        </w:rPr>
        <w:pict>
          <v:line id="_x0000_s1032" style="position:absolute;left:0;text-align:left;z-index:251666432" from="252pt,11.85pt" to="252pt,38.85pt">
            <v:stroke endarrow="block"/>
          </v:line>
        </w:pict>
      </w:r>
    </w:p>
    <w:p w:rsidR="004366AB" w:rsidRPr="006C7DED" w:rsidRDefault="004366AB" w:rsidP="004366AB">
      <w:pPr>
        <w:suppressAutoHyphens/>
        <w:ind w:firstLine="708"/>
        <w:jc w:val="center"/>
      </w:pPr>
    </w:p>
    <w:p w:rsidR="004366AB" w:rsidRPr="006C7DED" w:rsidRDefault="00622191" w:rsidP="004366AB">
      <w:pPr>
        <w:suppressAutoHyphens/>
        <w:ind w:firstLine="708"/>
        <w:jc w:val="center"/>
      </w:pPr>
      <w:r>
        <w:rPr>
          <w:noProof/>
        </w:rPr>
        <w:pict>
          <v:rect id="_x0000_s1027" style="position:absolute;left:0;text-align:left;margin-left:45pt;margin-top:9pt;width:405pt;height:45pt;z-index:251661312">
            <v:textbox style="mso-next-textbox:#_x0000_s1027">
              <w:txbxContent>
                <w:p w:rsidR="004366AB" w:rsidRDefault="004366AB" w:rsidP="004366AB">
                  <w:pPr>
                    <w:tabs>
                      <w:tab w:val="left" w:pos="540"/>
                    </w:tabs>
                    <w:suppressAutoHyphens/>
                    <w:autoSpaceDE w:val="0"/>
                    <w:autoSpaceDN w:val="0"/>
                    <w:adjustRightInd w:val="0"/>
                    <w:jc w:val="center"/>
                    <w:rPr>
                      <w:sz w:val="22"/>
                    </w:rPr>
                  </w:pPr>
                  <w:r>
                    <w:rPr>
                      <w:sz w:val="22"/>
                    </w:rPr>
                    <w:t>Рассмотрение принятого  заявления и представленных документов</w:t>
                  </w:r>
                </w:p>
                <w:p w:rsidR="004366AB" w:rsidRDefault="004366AB" w:rsidP="004366AB">
                  <w:pPr>
                    <w:rPr>
                      <w:sz w:val="22"/>
                    </w:rPr>
                  </w:pPr>
                  <w:r>
                    <w:rPr>
                      <w:sz w:val="22"/>
                    </w:rPr>
                    <w:t>Решение о приеме в данную общеобразовательную организацию</w:t>
                  </w:r>
                </w:p>
              </w:txbxContent>
            </v:textbox>
          </v:rect>
        </w:pict>
      </w:r>
    </w:p>
    <w:p w:rsidR="004366AB" w:rsidRPr="006C7DED" w:rsidRDefault="004366AB" w:rsidP="004366AB">
      <w:pPr>
        <w:suppressAutoHyphens/>
        <w:ind w:firstLine="708"/>
        <w:jc w:val="center"/>
      </w:pPr>
    </w:p>
    <w:p w:rsidR="004366AB" w:rsidRPr="006C7DED" w:rsidRDefault="004366AB" w:rsidP="004366AB">
      <w:pPr>
        <w:suppressAutoHyphens/>
        <w:ind w:firstLine="708"/>
        <w:jc w:val="center"/>
      </w:pPr>
    </w:p>
    <w:p w:rsidR="004366AB" w:rsidRPr="006C7DED" w:rsidRDefault="00622191" w:rsidP="004366AB">
      <w:pPr>
        <w:suppressAutoHyphens/>
        <w:ind w:firstLine="708"/>
        <w:jc w:val="center"/>
      </w:pPr>
      <w:r>
        <w:rPr>
          <w:noProof/>
        </w:rPr>
        <w:pict>
          <v:line id="_x0000_s1033" style="position:absolute;left:0;text-align:left;z-index:251667456" from="252pt,12.6pt" to="252pt,39.6pt">
            <v:stroke endarrow="block"/>
          </v:line>
        </w:pict>
      </w:r>
    </w:p>
    <w:p w:rsidR="004366AB" w:rsidRPr="006C7DED" w:rsidRDefault="004366AB" w:rsidP="004366AB">
      <w:pPr>
        <w:suppressAutoHyphens/>
        <w:ind w:firstLine="708"/>
        <w:jc w:val="center"/>
      </w:pPr>
    </w:p>
    <w:p w:rsidR="004366AB" w:rsidRPr="006C7DED" w:rsidRDefault="00622191" w:rsidP="004366AB">
      <w:pPr>
        <w:suppressAutoHyphens/>
        <w:ind w:firstLine="708"/>
        <w:jc w:val="center"/>
      </w:pPr>
      <w:r>
        <w:rPr>
          <w:noProof/>
        </w:rPr>
        <w:pict>
          <v:rect id="_x0000_s1028" style="position:absolute;left:0;text-align:left;margin-left:45pt;margin-top:12pt;width:405pt;height:36pt;z-index:251662336">
            <v:textbox style="mso-next-textbox:#_x0000_s1028">
              <w:txbxContent>
                <w:p w:rsidR="004366AB" w:rsidRDefault="004366AB" w:rsidP="004366AB">
                  <w:pPr>
                    <w:jc w:val="center"/>
                    <w:rPr>
                      <w:bCs/>
                      <w:sz w:val="22"/>
                    </w:rPr>
                  </w:pPr>
                  <w:r>
                    <w:rPr>
                      <w:bCs/>
                      <w:sz w:val="22"/>
                    </w:rPr>
                    <w:t>Организация образовательного процесса в Образовательной организации,</w:t>
                  </w:r>
                </w:p>
                <w:p w:rsidR="004366AB" w:rsidRDefault="004366AB" w:rsidP="004366AB">
                  <w:pPr>
                    <w:jc w:val="center"/>
                    <w:rPr>
                      <w:b/>
                      <w:sz w:val="18"/>
                    </w:rPr>
                  </w:pPr>
                </w:p>
              </w:txbxContent>
            </v:textbox>
          </v:rect>
        </w:pict>
      </w:r>
    </w:p>
    <w:p w:rsidR="004366AB" w:rsidRPr="006C7DED" w:rsidRDefault="004366AB" w:rsidP="004366AB">
      <w:pPr>
        <w:suppressAutoHyphens/>
        <w:ind w:firstLine="708"/>
        <w:jc w:val="center"/>
      </w:pPr>
    </w:p>
    <w:p w:rsidR="004366AB" w:rsidRPr="006C7DED" w:rsidRDefault="004366AB" w:rsidP="004366AB">
      <w:pPr>
        <w:suppressAutoHyphens/>
        <w:ind w:firstLine="708"/>
        <w:jc w:val="center"/>
      </w:pPr>
    </w:p>
    <w:p w:rsidR="004366AB" w:rsidRPr="006C7DED" w:rsidRDefault="00622191" w:rsidP="004366AB">
      <w:pPr>
        <w:suppressAutoHyphens/>
        <w:ind w:firstLine="708"/>
        <w:jc w:val="center"/>
      </w:pPr>
      <w:r>
        <w:rPr>
          <w:noProof/>
        </w:rPr>
        <w:pict>
          <v:line id="_x0000_s1034" style="position:absolute;left:0;text-align:left;flip:x;z-index:251668480" from="252pt,6.65pt" to="252pt,33.65pt">
            <v:stroke endarrow="block"/>
          </v:line>
        </w:pict>
      </w:r>
    </w:p>
    <w:p w:rsidR="004366AB" w:rsidRPr="006C7DED" w:rsidRDefault="004366AB" w:rsidP="004366AB">
      <w:pPr>
        <w:suppressAutoHyphens/>
        <w:ind w:firstLine="708"/>
        <w:jc w:val="center"/>
      </w:pPr>
    </w:p>
    <w:p w:rsidR="004366AB" w:rsidRPr="006C7DED" w:rsidRDefault="00622191" w:rsidP="004366AB">
      <w:pPr>
        <w:suppressAutoHyphens/>
        <w:ind w:firstLine="708"/>
        <w:jc w:val="center"/>
      </w:pPr>
      <w:r>
        <w:rPr>
          <w:noProof/>
        </w:rPr>
        <w:pict>
          <v:rect id="_x0000_s1029" style="position:absolute;left:0;text-align:left;margin-left:45pt;margin-top:6.05pt;width:405pt;height:27pt;z-index:251663360">
            <v:textbox style="mso-next-textbox:#_x0000_s1029">
              <w:txbxContent>
                <w:p w:rsidR="004366AB" w:rsidRDefault="004366AB" w:rsidP="004366AB">
                  <w:pPr>
                    <w:jc w:val="center"/>
                    <w:rPr>
                      <w:b/>
                      <w:sz w:val="18"/>
                    </w:rPr>
                  </w:pPr>
                  <w:r>
                    <w:rPr>
                      <w:bCs/>
                      <w:sz w:val="22"/>
                    </w:rPr>
                    <w:t xml:space="preserve">Государственная (итоговая) аттестация </w:t>
                  </w:r>
                  <w:proofErr w:type="gramStart"/>
                  <w:r>
                    <w:rPr>
                      <w:bCs/>
                      <w:sz w:val="22"/>
                    </w:rPr>
                    <w:t>обучающихся</w:t>
                  </w:r>
                  <w:proofErr w:type="gramEnd"/>
                </w:p>
              </w:txbxContent>
            </v:textbox>
          </v:rect>
        </w:pict>
      </w:r>
    </w:p>
    <w:p w:rsidR="004366AB" w:rsidRPr="006C7DED" w:rsidRDefault="004366AB" w:rsidP="004366AB">
      <w:pPr>
        <w:suppressAutoHyphens/>
        <w:ind w:firstLine="708"/>
        <w:jc w:val="center"/>
      </w:pPr>
    </w:p>
    <w:p w:rsidR="004366AB" w:rsidRPr="006C7DED" w:rsidRDefault="00622191" w:rsidP="004366AB">
      <w:pPr>
        <w:suppressAutoHyphens/>
        <w:ind w:firstLine="708"/>
        <w:jc w:val="center"/>
      </w:pPr>
      <w:r>
        <w:rPr>
          <w:noProof/>
        </w:rPr>
        <w:pict>
          <v:line id="_x0000_s1036" style="position:absolute;left:0;text-align:left;z-index:251670528" from="293pt,12.2pt" to="346.95pt,57.35pt">
            <v:stroke endarrow="block"/>
          </v:line>
        </w:pict>
      </w:r>
    </w:p>
    <w:p w:rsidR="004366AB" w:rsidRPr="006C7DED" w:rsidRDefault="00622191" w:rsidP="004366AB">
      <w:pPr>
        <w:pStyle w:val="8"/>
        <w:spacing w:before="0" w:after="0"/>
      </w:pPr>
      <w:r>
        <w:rPr>
          <w:noProof/>
        </w:rPr>
        <w:pict>
          <v:line id="_x0000_s1035" style="position:absolute;left:0;text-align:left;flip:x;z-index:251669504" from="130.5pt,2.5pt" to="184.5pt,38.5pt">
            <v:stroke endarrow="block"/>
          </v:line>
        </w:pict>
      </w:r>
      <w:r w:rsidR="004366AB" w:rsidRPr="006C7DED">
        <w:t xml:space="preserve">                                          ДА                                                        НЕТ</w:t>
      </w:r>
    </w:p>
    <w:p w:rsidR="004366AB" w:rsidRPr="006C7DED" w:rsidRDefault="004366AB" w:rsidP="004366AB">
      <w:pPr>
        <w:suppressAutoHyphens/>
        <w:ind w:firstLine="708"/>
        <w:jc w:val="center"/>
      </w:pPr>
    </w:p>
    <w:p w:rsidR="004366AB" w:rsidRPr="006C7DED" w:rsidRDefault="00622191" w:rsidP="004366AB">
      <w:pPr>
        <w:suppressAutoHyphens/>
        <w:ind w:firstLine="708"/>
        <w:jc w:val="center"/>
      </w:pPr>
      <w:r>
        <w:rPr>
          <w:noProof/>
        </w:rPr>
        <w:pict>
          <v:oval id="_x0000_s1030" style="position:absolute;left:0;text-align:left;margin-left:12.6pt;margin-top:10.9pt;width:223.5pt;height:218.25pt;z-index:251664384">
            <v:textbox style="mso-next-textbox:#_x0000_s1030">
              <w:txbxContent>
                <w:p w:rsidR="004366AB" w:rsidRDefault="004366AB" w:rsidP="004366AB">
                  <w:pPr>
                    <w:ind w:firstLine="567"/>
                    <w:rPr>
                      <w:sz w:val="18"/>
                      <w:szCs w:val="18"/>
                    </w:rPr>
                  </w:pPr>
                </w:p>
                <w:p w:rsidR="004366AB" w:rsidRDefault="004366AB" w:rsidP="004366AB">
                  <w:pPr>
                    <w:ind w:firstLine="567"/>
                    <w:rPr>
                      <w:sz w:val="18"/>
                      <w:szCs w:val="18"/>
                    </w:rPr>
                  </w:pPr>
                </w:p>
                <w:p w:rsidR="004366AB" w:rsidRDefault="004366AB" w:rsidP="004366AB">
                  <w:pPr>
                    <w:ind w:firstLine="567"/>
                    <w:rPr>
                      <w:sz w:val="18"/>
                      <w:szCs w:val="18"/>
                    </w:rPr>
                  </w:pPr>
                </w:p>
                <w:p w:rsidR="004366AB" w:rsidRPr="00FF04C0" w:rsidRDefault="004366AB" w:rsidP="004366AB">
                  <w:pPr>
                    <w:ind w:firstLine="567"/>
                    <w:rPr>
                      <w:sz w:val="18"/>
                      <w:szCs w:val="18"/>
                    </w:rPr>
                  </w:pPr>
                  <w:r w:rsidRPr="00FF04C0">
                    <w:rPr>
                      <w:sz w:val="18"/>
                      <w:szCs w:val="18"/>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366AB" w:rsidRPr="00FF04C0" w:rsidRDefault="004366AB" w:rsidP="004366AB">
                  <w:pPr>
                    <w:rPr>
                      <w:sz w:val="18"/>
                      <w:szCs w:val="18"/>
                    </w:rPr>
                  </w:pPr>
                </w:p>
              </w:txbxContent>
            </v:textbox>
          </v:oval>
        </w:pict>
      </w:r>
    </w:p>
    <w:p w:rsidR="004366AB" w:rsidRPr="006C7DED" w:rsidRDefault="00622191" w:rsidP="004366AB">
      <w:pPr>
        <w:suppressAutoHyphens/>
        <w:ind w:firstLine="708"/>
        <w:jc w:val="center"/>
      </w:pPr>
      <w:r>
        <w:rPr>
          <w:noProof/>
        </w:rPr>
        <w:pict>
          <v:oval id="_x0000_s1031" style="position:absolute;left:0;text-align:left;margin-left:247.3pt;margin-top:2.15pt;width:229.5pt;height:218.6pt;z-index:251665408">
            <v:textbox style="mso-next-textbox:#_x0000_s1031">
              <w:txbxContent>
                <w:p w:rsidR="004366AB" w:rsidRPr="00420C4E" w:rsidRDefault="004366AB" w:rsidP="004366AB">
                  <w:pPr>
                    <w:ind w:firstLine="567"/>
                  </w:pPr>
                  <w:r w:rsidRPr="00FF04C0">
                    <w:rPr>
                      <w:sz w:val="18"/>
                      <w:szCs w:val="18"/>
                    </w:rPr>
                    <w:t xml:space="preserve">Лицам, не прошедшим итоговой аттестации или получившим на итоговой аттестации </w:t>
                  </w:r>
                  <w:proofErr w:type="gramStart"/>
                  <w:r w:rsidRPr="00FF04C0">
                    <w:rPr>
                      <w:sz w:val="18"/>
                      <w:szCs w:val="18"/>
                    </w:rPr>
                    <w:t>неудовлетво</w:t>
                  </w:r>
                  <w:r>
                    <w:rPr>
                      <w:sz w:val="18"/>
                      <w:szCs w:val="18"/>
                    </w:rPr>
                    <w:t>-</w:t>
                  </w:r>
                  <w:r w:rsidRPr="00FF04C0">
                    <w:rPr>
                      <w:sz w:val="18"/>
                      <w:szCs w:val="18"/>
                    </w:rPr>
                    <w:t>рительные</w:t>
                  </w:r>
                  <w:proofErr w:type="gramEnd"/>
                  <w:r w:rsidRPr="00FF04C0">
                    <w:rPr>
                      <w:sz w:val="18"/>
                      <w:szCs w:val="18"/>
                    </w:rPr>
                    <w:t xml:space="preserve"> результаты, а также лицам, освоившим часть образовательной программы и (или) отчисленным из</w:t>
                  </w:r>
                  <w:r w:rsidRPr="008030E8">
                    <w:t xml:space="preserve"> </w:t>
                  </w:r>
                  <w:r w:rsidRPr="00FF04C0">
                    <w:rPr>
                      <w:sz w:val="18"/>
                      <w:szCs w:val="18"/>
                    </w:rPr>
                    <w:t>организации, осуществляющей обра</w:t>
                  </w:r>
                  <w:r>
                    <w:rPr>
                      <w:sz w:val="18"/>
                      <w:szCs w:val="18"/>
                    </w:rPr>
                    <w:t>-</w:t>
                  </w:r>
                  <w:r w:rsidRPr="00FF04C0">
                    <w:rPr>
                      <w:sz w:val="18"/>
                      <w:szCs w:val="18"/>
                    </w:rPr>
                    <w:t>зовательную деятельность, выдается справка об обучении или</w:t>
                  </w:r>
                  <w:r w:rsidRPr="008030E8">
                    <w:t xml:space="preserve"> </w:t>
                  </w:r>
                  <w:r w:rsidRPr="00FF04C0">
                    <w:rPr>
                      <w:sz w:val="18"/>
                      <w:szCs w:val="18"/>
                    </w:rPr>
                    <w:t>о периоде обучения по образцу, самостоятельно устанавливаемому</w:t>
                  </w:r>
                  <w:r w:rsidRPr="008030E8">
                    <w:t xml:space="preserve"> </w:t>
                  </w:r>
                  <w:r w:rsidRPr="00FF04C0">
                    <w:rPr>
                      <w:sz w:val="18"/>
                      <w:szCs w:val="18"/>
                    </w:rPr>
                    <w:t>организацией, осуществляющей образовательную деятельность.</w:t>
                  </w:r>
                </w:p>
                <w:p w:rsidR="004366AB" w:rsidRPr="00420C4E" w:rsidRDefault="004366AB" w:rsidP="004366AB">
                  <w:pPr>
                    <w:widowControl w:val="0"/>
                    <w:autoSpaceDE w:val="0"/>
                    <w:autoSpaceDN w:val="0"/>
                    <w:adjustRightInd w:val="0"/>
                    <w:ind w:firstLine="540"/>
                  </w:pPr>
                </w:p>
                <w:p w:rsidR="004366AB" w:rsidRPr="00B85DCF" w:rsidRDefault="004366AB" w:rsidP="004366AB">
                  <w:pPr>
                    <w:widowControl w:val="0"/>
                    <w:autoSpaceDE w:val="0"/>
                    <w:autoSpaceDN w:val="0"/>
                    <w:adjustRightInd w:val="0"/>
                    <w:ind w:firstLine="540"/>
                  </w:pPr>
                </w:p>
                <w:p w:rsidR="004366AB" w:rsidRPr="00FF04C0" w:rsidRDefault="004366AB" w:rsidP="004366AB"/>
              </w:txbxContent>
            </v:textbox>
          </v:oval>
        </w:pict>
      </w:r>
    </w:p>
    <w:p w:rsidR="004366AB" w:rsidRPr="006C7DED" w:rsidRDefault="004366AB" w:rsidP="004366AB">
      <w:pPr>
        <w:suppressAutoHyphens/>
        <w:ind w:firstLine="708"/>
        <w:jc w:val="center"/>
      </w:pPr>
    </w:p>
    <w:p w:rsidR="004366AB" w:rsidRPr="006C7DED" w:rsidRDefault="004366AB" w:rsidP="004366AB">
      <w:pPr>
        <w:suppressAutoHyphens/>
        <w:ind w:firstLine="708"/>
        <w:jc w:val="center"/>
      </w:pPr>
    </w:p>
    <w:p w:rsidR="004366AB" w:rsidRPr="006C7DED" w:rsidRDefault="004366AB" w:rsidP="004366AB">
      <w:pPr>
        <w:suppressAutoHyphens/>
        <w:ind w:firstLine="708"/>
        <w:jc w:val="center"/>
      </w:pPr>
    </w:p>
    <w:p w:rsidR="004366AB" w:rsidRPr="006C7DED" w:rsidRDefault="004366AB" w:rsidP="004366AB">
      <w:pPr>
        <w:suppressAutoHyphens/>
        <w:ind w:firstLine="708"/>
        <w:jc w:val="center"/>
      </w:pPr>
    </w:p>
    <w:p w:rsidR="004366AB" w:rsidRPr="006C7DED" w:rsidRDefault="004366AB" w:rsidP="004366AB">
      <w:pPr>
        <w:suppressAutoHyphens/>
        <w:ind w:firstLine="708"/>
        <w:jc w:val="center"/>
      </w:pPr>
    </w:p>
    <w:p w:rsidR="004366AB" w:rsidRPr="006C7DED" w:rsidRDefault="004366AB" w:rsidP="004366AB">
      <w:pPr>
        <w:suppressAutoHyphens/>
        <w:ind w:firstLine="708"/>
      </w:pPr>
    </w:p>
    <w:p w:rsidR="004366AB" w:rsidRPr="006C7DED" w:rsidRDefault="004366AB" w:rsidP="004366AB">
      <w:pPr>
        <w:suppressAutoHyphens/>
        <w:jc w:val="right"/>
        <w:rPr>
          <w:b/>
        </w:rPr>
      </w:pPr>
    </w:p>
    <w:p w:rsidR="004366AB" w:rsidRPr="006C7DED" w:rsidRDefault="004366AB" w:rsidP="004366AB">
      <w:pPr>
        <w:suppressAutoHyphens/>
        <w:jc w:val="right"/>
        <w:rPr>
          <w:b/>
        </w:rPr>
      </w:pPr>
      <w:bookmarkStart w:id="5" w:name="pril4"/>
    </w:p>
    <w:bookmarkEnd w:id="5"/>
    <w:p w:rsidR="004366AB" w:rsidRPr="006C7DED" w:rsidRDefault="004366AB" w:rsidP="004366AB">
      <w:pPr>
        <w:suppressAutoHyphens/>
        <w:jc w:val="center"/>
        <w:rPr>
          <w:b/>
        </w:rPr>
      </w:pPr>
    </w:p>
    <w:p w:rsidR="004366AB" w:rsidRPr="006C7DED" w:rsidRDefault="004366AB" w:rsidP="004366AB">
      <w:pPr>
        <w:suppressAutoHyphens/>
        <w:jc w:val="center"/>
        <w:rPr>
          <w:b/>
        </w:rPr>
      </w:pPr>
    </w:p>
    <w:p w:rsidR="004366AB" w:rsidRPr="006C7DED" w:rsidRDefault="004366AB" w:rsidP="004366AB">
      <w:pPr>
        <w:suppressAutoHyphens/>
        <w:jc w:val="center"/>
        <w:rPr>
          <w:b/>
        </w:rPr>
      </w:pPr>
    </w:p>
    <w:p w:rsidR="004366AB" w:rsidRPr="006C7DED" w:rsidRDefault="004366AB" w:rsidP="004366AB">
      <w:pPr>
        <w:suppressAutoHyphens/>
        <w:jc w:val="center"/>
        <w:rPr>
          <w:b/>
        </w:rPr>
      </w:pPr>
    </w:p>
    <w:p w:rsidR="004366AB" w:rsidRPr="006C7DED" w:rsidRDefault="004366AB" w:rsidP="004366AB">
      <w:pPr>
        <w:suppressAutoHyphens/>
        <w:jc w:val="center"/>
        <w:rPr>
          <w:b/>
        </w:rPr>
      </w:pPr>
    </w:p>
    <w:p w:rsidR="004366AB" w:rsidRPr="006C7DED" w:rsidRDefault="004366AB" w:rsidP="004366AB">
      <w:pPr>
        <w:ind w:left="5220"/>
        <w:jc w:val="right"/>
      </w:pPr>
    </w:p>
    <w:p w:rsidR="004366AB" w:rsidRDefault="004366AB" w:rsidP="004366AB">
      <w:pPr>
        <w:ind w:left="5220"/>
        <w:jc w:val="right"/>
        <w:rPr>
          <w:b/>
        </w:rPr>
      </w:pPr>
    </w:p>
    <w:p w:rsidR="003C6DBA" w:rsidRPr="006C7DED" w:rsidRDefault="003C6DBA" w:rsidP="004366AB">
      <w:pPr>
        <w:ind w:left="5220"/>
        <w:jc w:val="right"/>
        <w:rPr>
          <w:b/>
        </w:rPr>
      </w:pPr>
    </w:p>
    <w:p w:rsidR="004366AB" w:rsidRPr="006C7DED" w:rsidRDefault="004366AB" w:rsidP="004366AB">
      <w:pPr>
        <w:ind w:left="5220"/>
        <w:jc w:val="right"/>
        <w:rPr>
          <w:b/>
        </w:rPr>
      </w:pPr>
    </w:p>
    <w:p w:rsidR="004366AB" w:rsidRPr="006C7DED" w:rsidRDefault="004366AB" w:rsidP="004366AB">
      <w:pPr>
        <w:ind w:left="5220"/>
        <w:jc w:val="right"/>
        <w:rPr>
          <w:b/>
          <w:sz w:val="18"/>
          <w:szCs w:val="18"/>
        </w:rPr>
      </w:pPr>
      <w:r w:rsidRPr="006C7DED">
        <w:rPr>
          <w:b/>
          <w:sz w:val="18"/>
          <w:szCs w:val="18"/>
        </w:rPr>
        <w:t xml:space="preserve">Приложение 4 </w:t>
      </w:r>
    </w:p>
    <w:p w:rsidR="004366AB" w:rsidRPr="006C7DED" w:rsidRDefault="004366AB" w:rsidP="004366AB">
      <w:pPr>
        <w:ind w:left="5220"/>
        <w:rPr>
          <w:b/>
          <w:sz w:val="18"/>
          <w:szCs w:val="18"/>
        </w:rPr>
      </w:pPr>
      <w:r w:rsidRPr="006C7DED">
        <w:rPr>
          <w:b/>
          <w:sz w:val="18"/>
          <w:szCs w:val="18"/>
        </w:rPr>
        <w:t>к Административному регламенту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4366AB" w:rsidRPr="006C7DED" w:rsidRDefault="004366AB" w:rsidP="004366AB">
      <w:pPr>
        <w:ind w:left="4860"/>
        <w:rPr>
          <w:sz w:val="18"/>
          <w:szCs w:val="18"/>
        </w:rPr>
      </w:pPr>
    </w:p>
    <w:p w:rsidR="004366AB" w:rsidRPr="006C7DED" w:rsidRDefault="004366AB" w:rsidP="004366AB">
      <w:pPr>
        <w:suppressAutoHyphens/>
        <w:jc w:val="center"/>
        <w:rPr>
          <w:b/>
        </w:rPr>
      </w:pPr>
    </w:p>
    <w:p w:rsidR="004366AB" w:rsidRPr="006C7DED" w:rsidRDefault="004366AB" w:rsidP="004366AB">
      <w:pPr>
        <w:suppressAutoHyphens/>
        <w:jc w:val="center"/>
        <w:rPr>
          <w:b/>
        </w:rPr>
      </w:pPr>
      <w:r w:rsidRPr="006C7DED">
        <w:rPr>
          <w:b/>
        </w:rPr>
        <w:t xml:space="preserve">Форма </w:t>
      </w:r>
    </w:p>
    <w:p w:rsidR="004366AB" w:rsidRPr="006C7DED" w:rsidRDefault="004366AB" w:rsidP="004366AB">
      <w:pPr>
        <w:suppressAutoHyphens/>
        <w:jc w:val="center"/>
        <w:rPr>
          <w:b/>
        </w:rPr>
      </w:pPr>
      <w:r w:rsidRPr="006C7DED">
        <w:rPr>
          <w:b/>
        </w:rPr>
        <w:t xml:space="preserve">заявления родителей (законных представителей) о приеме </w:t>
      </w:r>
    </w:p>
    <w:p w:rsidR="004366AB" w:rsidRPr="006C7DED" w:rsidRDefault="004366AB" w:rsidP="004366AB">
      <w:pPr>
        <w:suppressAutoHyphens/>
        <w:jc w:val="center"/>
        <w:rPr>
          <w:b/>
        </w:rPr>
      </w:pPr>
      <w:r w:rsidRPr="006C7DED">
        <w:rPr>
          <w:b/>
        </w:rPr>
        <w:t>в муниципальную образовательную организацию</w:t>
      </w:r>
    </w:p>
    <w:p w:rsidR="004366AB" w:rsidRPr="006C7DED" w:rsidRDefault="004366AB" w:rsidP="004366AB">
      <w:pPr>
        <w:suppressAutoHyphens/>
        <w:jc w:val="center"/>
        <w:rPr>
          <w:b/>
        </w:rPr>
      </w:pPr>
    </w:p>
    <w:p w:rsidR="004366AB" w:rsidRPr="006C7DED" w:rsidRDefault="004366AB" w:rsidP="004366AB">
      <w:pPr>
        <w:suppressAutoHyphens/>
      </w:pPr>
      <w:r w:rsidRPr="006C7DED">
        <w:t>Регистр.№ _____</w:t>
      </w:r>
    </w:p>
    <w:p w:rsidR="004366AB" w:rsidRPr="006C7DED" w:rsidRDefault="004366AB" w:rsidP="004366AB">
      <w:pPr>
        <w:jc w:val="right"/>
      </w:pPr>
    </w:p>
    <w:p w:rsidR="004366AB" w:rsidRPr="006C7DED" w:rsidRDefault="004366AB" w:rsidP="004366AB">
      <w:pPr>
        <w:suppressAutoHyphens/>
      </w:pPr>
      <w:r w:rsidRPr="006C7DED">
        <w:t xml:space="preserve">                                                                                  Директору </w:t>
      </w:r>
    </w:p>
    <w:p w:rsidR="004366AB" w:rsidRPr="006C7DED" w:rsidRDefault="004366AB" w:rsidP="004366AB">
      <w:pPr>
        <w:suppressAutoHyphens/>
        <w:ind w:left="4956"/>
      </w:pPr>
      <w:r w:rsidRPr="006C7DED">
        <w:t>______________________________________________________________________________</w:t>
      </w:r>
    </w:p>
    <w:p w:rsidR="004366AB" w:rsidRPr="006C7DED" w:rsidRDefault="004366AB" w:rsidP="004366AB">
      <w:pPr>
        <w:suppressAutoHyphens/>
        <w:ind w:left="4956"/>
        <w:jc w:val="center"/>
      </w:pPr>
      <w:r w:rsidRPr="006C7DED">
        <w:t>(наименование образовательной организации)</w:t>
      </w:r>
    </w:p>
    <w:p w:rsidR="004366AB" w:rsidRPr="006C7DED" w:rsidRDefault="004366AB" w:rsidP="004366AB">
      <w:pPr>
        <w:suppressAutoHyphens/>
        <w:ind w:left="4956"/>
      </w:pPr>
      <w:r w:rsidRPr="006C7DED">
        <w:t>______________________________________________________________________________</w:t>
      </w:r>
    </w:p>
    <w:p w:rsidR="004366AB" w:rsidRPr="006C7DED" w:rsidRDefault="004366AB" w:rsidP="004366AB">
      <w:pPr>
        <w:suppressAutoHyphens/>
        <w:jc w:val="center"/>
      </w:pPr>
      <w:r w:rsidRPr="006C7DED">
        <w:t xml:space="preserve">                                                                                                      (Ф.И.О. директора)</w:t>
      </w:r>
    </w:p>
    <w:p w:rsidR="004366AB" w:rsidRPr="006C7DED" w:rsidRDefault="004366AB" w:rsidP="004366AB">
      <w:pPr>
        <w:suppressAutoHyphens/>
      </w:pPr>
      <w:r w:rsidRPr="006C7DED">
        <w:t xml:space="preserve">                                                                                  Родителя  (законного представителя)</w:t>
      </w:r>
    </w:p>
    <w:p w:rsidR="004366AB" w:rsidRPr="006C7DED" w:rsidRDefault="004366AB" w:rsidP="004366AB">
      <w:pPr>
        <w:suppressAutoHyphens/>
        <w:jc w:val="right"/>
      </w:pPr>
      <w:r w:rsidRPr="006C7DED">
        <w:t xml:space="preserve">______________________________________                                                                                       ______________________________________ ,    </w:t>
      </w:r>
    </w:p>
    <w:p w:rsidR="004366AB" w:rsidRPr="006C7DED" w:rsidRDefault="004366AB" w:rsidP="004366AB">
      <w:pPr>
        <w:suppressAutoHyphens/>
        <w:jc w:val="center"/>
      </w:pPr>
      <w:r w:rsidRPr="006C7DED">
        <w:rPr>
          <w:vertAlign w:val="superscript"/>
        </w:rPr>
        <w:t xml:space="preserve">                                                                                                                         </w:t>
      </w:r>
      <w:r w:rsidRPr="006C7DED">
        <w:t xml:space="preserve">(Фамилия Имя Отчество)                                                            </w:t>
      </w:r>
    </w:p>
    <w:p w:rsidR="004366AB" w:rsidRPr="006C7DED" w:rsidRDefault="004366AB" w:rsidP="004366AB">
      <w:pPr>
        <w:suppressAutoHyphens/>
        <w:jc w:val="center"/>
      </w:pPr>
      <w:r w:rsidRPr="006C7DED">
        <w:rPr>
          <w:b/>
        </w:rPr>
        <w:t xml:space="preserve">                                                           </w:t>
      </w:r>
      <w:proofErr w:type="gramStart"/>
      <w:r w:rsidRPr="006C7DED">
        <w:t>зарегистрированного</w:t>
      </w:r>
      <w:proofErr w:type="gramEnd"/>
      <w:r w:rsidRPr="006C7DED">
        <w:t xml:space="preserve"> по адресу:</w:t>
      </w:r>
    </w:p>
    <w:p w:rsidR="004366AB" w:rsidRPr="006C7DED" w:rsidRDefault="004366AB" w:rsidP="004366AB">
      <w:pPr>
        <w:suppressAutoHyphens/>
        <w:ind w:left="2832"/>
        <w:jc w:val="right"/>
      </w:pPr>
      <w:r w:rsidRPr="006C7DED">
        <w:t xml:space="preserve">                       ______________________________________</w:t>
      </w:r>
    </w:p>
    <w:p w:rsidR="004366AB" w:rsidRPr="006C7DED" w:rsidRDefault="004366AB" w:rsidP="004366AB">
      <w:pPr>
        <w:suppressAutoHyphens/>
        <w:ind w:left="4248" w:firstLine="708"/>
      </w:pPr>
      <w:r w:rsidRPr="006C7DED">
        <w:t xml:space="preserve"> </w:t>
      </w:r>
    </w:p>
    <w:p w:rsidR="004366AB" w:rsidRPr="006C7DED" w:rsidRDefault="004366AB" w:rsidP="004366AB">
      <w:pPr>
        <w:suppressAutoHyphens/>
        <w:ind w:left="4248" w:firstLine="708"/>
        <w:jc w:val="right"/>
      </w:pPr>
    </w:p>
    <w:p w:rsidR="004366AB" w:rsidRPr="006C7DED" w:rsidRDefault="004366AB" w:rsidP="004366AB">
      <w:pPr>
        <w:jc w:val="center"/>
      </w:pPr>
      <w:r w:rsidRPr="006C7DED">
        <w:t>заявление.</w:t>
      </w:r>
    </w:p>
    <w:p w:rsidR="004366AB" w:rsidRPr="006C7DED" w:rsidRDefault="004366AB" w:rsidP="004366AB">
      <w:r w:rsidRPr="006C7DED">
        <w:t>Прошу принять моего ребенка ____________________________________________________</w:t>
      </w:r>
    </w:p>
    <w:p w:rsidR="004366AB" w:rsidRPr="006C7DED" w:rsidRDefault="004366AB" w:rsidP="004366AB">
      <w:r w:rsidRPr="006C7DED">
        <w:t xml:space="preserve">_______________________________________________________________________________          </w:t>
      </w:r>
    </w:p>
    <w:p w:rsidR="004366AB" w:rsidRPr="006C7DED" w:rsidRDefault="004366AB" w:rsidP="004366AB">
      <w:pPr>
        <w:jc w:val="center"/>
      </w:pPr>
      <w:r w:rsidRPr="006C7DED">
        <w:t>(ФИО ребенка)</w:t>
      </w:r>
    </w:p>
    <w:p w:rsidR="004366AB" w:rsidRPr="006C7DED" w:rsidRDefault="004366AB" w:rsidP="004366AB">
      <w:r w:rsidRPr="006C7DED">
        <w:t>в ______класс __________________________________________________________________.</w:t>
      </w:r>
    </w:p>
    <w:p w:rsidR="004366AB" w:rsidRPr="006C7DED" w:rsidRDefault="004366AB" w:rsidP="004366AB">
      <w:pPr>
        <w:jc w:val="center"/>
      </w:pPr>
      <w:r w:rsidRPr="006C7DED">
        <w:t>(наименования образовательной организации)</w:t>
      </w:r>
    </w:p>
    <w:p w:rsidR="004366AB" w:rsidRPr="006C7DED" w:rsidRDefault="004366AB" w:rsidP="004366AB">
      <w:r w:rsidRPr="006C7DED">
        <w:t>Дата и место рождения ребенка:___________________________________________________</w:t>
      </w:r>
    </w:p>
    <w:p w:rsidR="004366AB" w:rsidRPr="006C7DED" w:rsidRDefault="004366AB" w:rsidP="004366AB">
      <w:r w:rsidRPr="006C7DED">
        <w:t>_______________________________________________________________________________</w:t>
      </w:r>
    </w:p>
    <w:p w:rsidR="004366AB" w:rsidRPr="006C7DED" w:rsidRDefault="004366AB" w:rsidP="004366AB">
      <w:r w:rsidRPr="006C7DED">
        <w:t>_______________________________________________________________________________.</w:t>
      </w:r>
    </w:p>
    <w:p w:rsidR="004366AB" w:rsidRPr="006C7DED" w:rsidRDefault="004366AB" w:rsidP="004366AB">
      <w:r w:rsidRPr="006C7DED">
        <w:t>Адрес  места  жительства  ребенка__________________________________________________</w:t>
      </w:r>
    </w:p>
    <w:p w:rsidR="004366AB" w:rsidRPr="006C7DED" w:rsidRDefault="004366AB" w:rsidP="004366AB">
      <w:r w:rsidRPr="006C7DED">
        <w:t>_______________________________________________________________________________</w:t>
      </w:r>
    </w:p>
    <w:p w:rsidR="004366AB" w:rsidRPr="006C7DED" w:rsidRDefault="004366AB" w:rsidP="004366AB"/>
    <w:p w:rsidR="004366AB" w:rsidRPr="006C7DED" w:rsidRDefault="004366AB" w:rsidP="004366AB">
      <w:r w:rsidRPr="006C7DED">
        <w:t>Сведения о родителях (законных представителей):</w:t>
      </w:r>
    </w:p>
    <w:p w:rsidR="004366AB" w:rsidRPr="006C7DED" w:rsidRDefault="004366AB" w:rsidP="004366AB">
      <w:r w:rsidRPr="006C7DED">
        <w:t>Мать___________________________________________________________________________</w:t>
      </w:r>
    </w:p>
    <w:p w:rsidR="004366AB" w:rsidRPr="006C7DED" w:rsidRDefault="004366AB" w:rsidP="004366AB">
      <w:pPr>
        <w:jc w:val="center"/>
      </w:pPr>
      <w:r w:rsidRPr="006C7DED">
        <w:t>(Ф.И.О.)</w:t>
      </w:r>
    </w:p>
    <w:p w:rsidR="004366AB" w:rsidRPr="006C7DED" w:rsidRDefault="004366AB" w:rsidP="004366AB">
      <w:r w:rsidRPr="006C7DED">
        <w:lastRenderedPageBreak/>
        <w:t>Отец___________________________________________________________________________</w:t>
      </w:r>
    </w:p>
    <w:p w:rsidR="004366AB" w:rsidRPr="006C7DED" w:rsidRDefault="004366AB" w:rsidP="004366AB">
      <w:pPr>
        <w:jc w:val="center"/>
      </w:pPr>
      <w:r w:rsidRPr="006C7DED">
        <w:t>(Ф.И.О.)</w:t>
      </w:r>
    </w:p>
    <w:p w:rsidR="004366AB" w:rsidRPr="006C7DED" w:rsidRDefault="004366AB" w:rsidP="004366AB">
      <w:r w:rsidRPr="006C7DED">
        <w:t>Законный  представитель__________________________________________________________</w:t>
      </w:r>
    </w:p>
    <w:p w:rsidR="004366AB" w:rsidRPr="006C7DED" w:rsidRDefault="004366AB" w:rsidP="004366AB">
      <w:pPr>
        <w:jc w:val="center"/>
      </w:pPr>
      <w:r w:rsidRPr="006C7DED">
        <w:t>(Ф.И.О.)</w:t>
      </w:r>
    </w:p>
    <w:p w:rsidR="004366AB" w:rsidRPr="006C7DED" w:rsidRDefault="004366AB" w:rsidP="004366AB">
      <w:r w:rsidRPr="006C7DED">
        <w:t>Адрес места жительства родителей (законных представителей)  ребенка ________________________________________________________________________________</w:t>
      </w:r>
    </w:p>
    <w:p w:rsidR="004366AB" w:rsidRPr="006C7DED" w:rsidRDefault="004366AB" w:rsidP="004366AB">
      <w:r w:rsidRPr="006C7DED">
        <w:t>________________________________________________________________________________</w:t>
      </w:r>
    </w:p>
    <w:p w:rsidR="004366AB" w:rsidRPr="006C7DED" w:rsidRDefault="004366AB" w:rsidP="004366AB">
      <w:r w:rsidRPr="006C7DED">
        <w:t>Контактные телефоны родителей (законных представителей) ребенка: ________________________________________________________________________________.</w:t>
      </w:r>
    </w:p>
    <w:p w:rsidR="004366AB" w:rsidRPr="006C7DED" w:rsidRDefault="004366AB" w:rsidP="004366AB"/>
    <w:p w:rsidR="004366AB" w:rsidRPr="006C7DED" w:rsidRDefault="004366AB" w:rsidP="004366AB">
      <w:r w:rsidRPr="006C7DED">
        <w:t xml:space="preserve">С уставом  школы, </w:t>
      </w:r>
      <w:r w:rsidRPr="006C7DED">
        <w:rPr>
          <w:color w:val="000000"/>
        </w:rPr>
        <w:t xml:space="preserve">лицензией на осуществление образовательной деятельности, со свидетельством о государственной аккредитации Образовательной организации, основными общеобразовательными программами, реализуемыми </w:t>
      </w:r>
      <w:r w:rsidRPr="006C7DED">
        <w:t>Образовательной организацией</w:t>
      </w:r>
      <w:r w:rsidRPr="006C7DED">
        <w:rPr>
          <w:color w:val="000000"/>
        </w:rPr>
        <w:t xml:space="preserve"> и другими документами, </w:t>
      </w:r>
      <w:r w:rsidRPr="006C7DED">
        <w:t xml:space="preserve"> регламентирующими организацию и осуществление образовательной деятельности, правами и обязанностями обучающихся в Образовательной организации  ознакомле</w:t>
      </w:r>
      <w:proofErr w:type="gramStart"/>
      <w:r w:rsidRPr="006C7DED">
        <w:t>н(</w:t>
      </w:r>
      <w:proofErr w:type="gramEnd"/>
      <w:r w:rsidRPr="006C7DED">
        <w:t>а).</w:t>
      </w:r>
    </w:p>
    <w:p w:rsidR="004366AB" w:rsidRPr="006C7DED" w:rsidRDefault="004366AB" w:rsidP="004366AB"/>
    <w:p w:rsidR="004366AB" w:rsidRPr="006C7DED" w:rsidRDefault="004366AB" w:rsidP="004366AB">
      <w:r w:rsidRPr="006C7DED">
        <w:t>На обработку своих персональных данных и персональных данных ребенка в порядке, установленном законодательством Российской Федерации согл</w:t>
      </w:r>
      <w:proofErr w:type="gramStart"/>
      <w:r w:rsidRPr="006C7DED">
        <w:t>а(</w:t>
      </w:r>
      <w:proofErr w:type="gramEnd"/>
      <w:r w:rsidRPr="006C7DED">
        <w:t>сен /сна).</w:t>
      </w:r>
    </w:p>
    <w:p w:rsidR="004366AB" w:rsidRPr="006C7DED" w:rsidRDefault="004366AB" w:rsidP="004366AB"/>
    <w:p w:rsidR="004366AB" w:rsidRPr="006C7DED" w:rsidRDefault="004366AB" w:rsidP="004366AB"/>
    <w:p w:rsidR="004366AB" w:rsidRPr="006C7DED" w:rsidRDefault="004366AB" w:rsidP="004366AB"/>
    <w:p w:rsidR="004366AB" w:rsidRPr="006C7DED" w:rsidRDefault="004366AB" w:rsidP="004366AB">
      <w:r w:rsidRPr="006C7DED">
        <w:t xml:space="preserve">    "____" ___________20___  г.       _______________       /__________________________/                       </w:t>
      </w:r>
      <w:r w:rsidRPr="006C7DED">
        <w:tab/>
      </w:r>
      <w:r w:rsidRPr="006C7DED">
        <w:tab/>
      </w:r>
      <w:r w:rsidRPr="006C7DED">
        <w:tab/>
      </w:r>
      <w:r w:rsidRPr="006C7DED">
        <w:tab/>
      </w:r>
      <w:r w:rsidRPr="006C7DED">
        <w:tab/>
      </w:r>
      <w:r w:rsidRPr="006C7DED">
        <w:tab/>
        <w:t xml:space="preserve"> (подпись)                 И.О.Фамилия</w:t>
      </w:r>
    </w:p>
    <w:p w:rsidR="004366AB" w:rsidRPr="00BA2DF7" w:rsidRDefault="004366AB" w:rsidP="004366AB"/>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 w:rsidR="004366AB" w:rsidRPr="00BA2DF7" w:rsidRDefault="004366AB" w:rsidP="004366AB"/>
    <w:p w:rsidR="004366AB" w:rsidRPr="00BA2DF7" w:rsidRDefault="004366AB" w:rsidP="004366AB"/>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Pr>
        <w:ind w:left="5220"/>
        <w:jc w:val="right"/>
      </w:pPr>
    </w:p>
    <w:p w:rsidR="004366AB" w:rsidRPr="00BA2DF7" w:rsidRDefault="004366AB" w:rsidP="004366AB"/>
    <w:p w:rsidR="004366AB" w:rsidRPr="00BA2DF7" w:rsidRDefault="004366AB" w:rsidP="004366AB"/>
    <w:p w:rsidR="004A32A7" w:rsidRDefault="004A32A7" w:rsidP="0031407C">
      <w:pPr>
        <w:keepNext/>
        <w:widowControl w:val="0"/>
        <w:tabs>
          <w:tab w:val="left" w:pos="4253"/>
        </w:tabs>
        <w:ind w:right="5102"/>
        <w:jc w:val="both"/>
      </w:pPr>
    </w:p>
    <w:p w:rsidR="002B4AF5" w:rsidRDefault="002B4AF5" w:rsidP="0031407C">
      <w:pPr>
        <w:keepNext/>
        <w:widowControl w:val="0"/>
        <w:autoSpaceDE w:val="0"/>
        <w:autoSpaceDN w:val="0"/>
        <w:adjustRightInd w:val="0"/>
        <w:jc w:val="right"/>
        <w:outlineLvl w:val="0"/>
        <w:rPr>
          <w:sz w:val="20"/>
          <w:szCs w:val="20"/>
        </w:rPr>
      </w:pPr>
    </w:p>
    <w:p w:rsidR="002B4AF5" w:rsidRDefault="002B4AF5" w:rsidP="0031407C">
      <w:pPr>
        <w:keepNext/>
        <w:widowControl w:val="0"/>
        <w:autoSpaceDE w:val="0"/>
        <w:autoSpaceDN w:val="0"/>
        <w:adjustRightInd w:val="0"/>
        <w:jc w:val="right"/>
        <w:outlineLvl w:val="0"/>
        <w:rPr>
          <w:sz w:val="20"/>
          <w:szCs w:val="20"/>
        </w:rPr>
      </w:pPr>
    </w:p>
    <w:p w:rsidR="002B4AF5" w:rsidRDefault="002B4AF5" w:rsidP="0031407C">
      <w:pPr>
        <w:keepNext/>
        <w:widowControl w:val="0"/>
        <w:autoSpaceDE w:val="0"/>
        <w:autoSpaceDN w:val="0"/>
        <w:adjustRightInd w:val="0"/>
        <w:jc w:val="right"/>
        <w:outlineLvl w:val="0"/>
        <w:rPr>
          <w:sz w:val="20"/>
          <w:szCs w:val="20"/>
        </w:rPr>
      </w:pPr>
    </w:p>
    <w:p w:rsidR="002B4AF5" w:rsidRDefault="002B4AF5" w:rsidP="0031407C">
      <w:pPr>
        <w:keepNext/>
        <w:widowControl w:val="0"/>
        <w:autoSpaceDE w:val="0"/>
        <w:autoSpaceDN w:val="0"/>
        <w:adjustRightInd w:val="0"/>
        <w:jc w:val="right"/>
        <w:outlineLvl w:val="0"/>
        <w:rPr>
          <w:sz w:val="20"/>
          <w:szCs w:val="20"/>
        </w:rPr>
      </w:pPr>
    </w:p>
    <w:sectPr w:rsidR="002B4AF5" w:rsidSect="00062649">
      <w:pgSz w:w="11906" w:h="16838"/>
      <w:pgMar w:top="709" w:right="849"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54D840"/>
    <w:lvl w:ilvl="0">
      <w:numFmt w:val="bullet"/>
      <w:lvlText w:val="*"/>
      <w:lvlJc w:val="left"/>
    </w:lvl>
  </w:abstractNum>
  <w:abstractNum w:abstractNumId="1">
    <w:nsid w:val="01D90FE4"/>
    <w:multiLevelType w:val="hybridMultilevel"/>
    <w:tmpl w:val="86DE7AD0"/>
    <w:lvl w:ilvl="0" w:tplc="490CEA08">
      <w:start w:val="23"/>
      <w:numFmt w:val="bullet"/>
      <w:lvlText w:val="-"/>
      <w:lvlJc w:val="left"/>
      <w:pPr>
        <w:ind w:left="1429" w:hanging="360"/>
      </w:pPr>
      <w:rPr>
        <w:rFonts w:ascii="Times New Roman" w:eastAsia="Times New Roman" w:hAnsi="Times New Roman" w:cs="Times New Roman" w:hint="default"/>
      </w:rPr>
    </w:lvl>
    <w:lvl w:ilvl="1" w:tplc="CE4E1C0A" w:tentative="1">
      <w:start w:val="1"/>
      <w:numFmt w:val="bullet"/>
      <w:lvlText w:val="o"/>
      <w:lvlJc w:val="left"/>
      <w:pPr>
        <w:ind w:left="2149" w:hanging="360"/>
      </w:pPr>
      <w:rPr>
        <w:rFonts w:ascii="Courier New" w:hAnsi="Courier New" w:cs="Courier New" w:hint="default"/>
      </w:rPr>
    </w:lvl>
    <w:lvl w:ilvl="2" w:tplc="033EB2CE" w:tentative="1">
      <w:start w:val="1"/>
      <w:numFmt w:val="bullet"/>
      <w:lvlText w:val=""/>
      <w:lvlJc w:val="left"/>
      <w:pPr>
        <w:ind w:left="2869" w:hanging="360"/>
      </w:pPr>
      <w:rPr>
        <w:rFonts w:ascii="Wingdings" w:hAnsi="Wingdings" w:hint="default"/>
      </w:rPr>
    </w:lvl>
    <w:lvl w:ilvl="3" w:tplc="2528E4F8" w:tentative="1">
      <w:start w:val="1"/>
      <w:numFmt w:val="bullet"/>
      <w:lvlText w:val=""/>
      <w:lvlJc w:val="left"/>
      <w:pPr>
        <w:ind w:left="3589" w:hanging="360"/>
      </w:pPr>
      <w:rPr>
        <w:rFonts w:ascii="Symbol" w:hAnsi="Symbol" w:hint="default"/>
      </w:rPr>
    </w:lvl>
    <w:lvl w:ilvl="4" w:tplc="8F1C988A" w:tentative="1">
      <w:start w:val="1"/>
      <w:numFmt w:val="bullet"/>
      <w:lvlText w:val="o"/>
      <w:lvlJc w:val="left"/>
      <w:pPr>
        <w:ind w:left="4309" w:hanging="360"/>
      </w:pPr>
      <w:rPr>
        <w:rFonts w:ascii="Courier New" w:hAnsi="Courier New" w:cs="Courier New" w:hint="default"/>
      </w:rPr>
    </w:lvl>
    <w:lvl w:ilvl="5" w:tplc="5BB6AC2C" w:tentative="1">
      <w:start w:val="1"/>
      <w:numFmt w:val="bullet"/>
      <w:lvlText w:val=""/>
      <w:lvlJc w:val="left"/>
      <w:pPr>
        <w:ind w:left="5029" w:hanging="360"/>
      </w:pPr>
      <w:rPr>
        <w:rFonts w:ascii="Wingdings" w:hAnsi="Wingdings" w:hint="default"/>
      </w:rPr>
    </w:lvl>
    <w:lvl w:ilvl="6" w:tplc="ACA01778" w:tentative="1">
      <w:start w:val="1"/>
      <w:numFmt w:val="bullet"/>
      <w:lvlText w:val=""/>
      <w:lvlJc w:val="left"/>
      <w:pPr>
        <w:ind w:left="5749" w:hanging="360"/>
      </w:pPr>
      <w:rPr>
        <w:rFonts w:ascii="Symbol" w:hAnsi="Symbol" w:hint="default"/>
      </w:rPr>
    </w:lvl>
    <w:lvl w:ilvl="7" w:tplc="9418C92E" w:tentative="1">
      <w:start w:val="1"/>
      <w:numFmt w:val="bullet"/>
      <w:lvlText w:val="o"/>
      <w:lvlJc w:val="left"/>
      <w:pPr>
        <w:ind w:left="6469" w:hanging="360"/>
      </w:pPr>
      <w:rPr>
        <w:rFonts w:ascii="Courier New" w:hAnsi="Courier New" w:cs="Courier New" w:hint="default"/>
      </w:rPr>
    </w:lvl>
    <w:lvl w:ilvl="8" w:tplc="92AEB74C" w:tentative="1">
      <w:start w:val="1"/>
      <w:numFmt w:val="bullet"/>
      <w:lvlText w:val=""/>
      <w:lvlJc w:val="left"/>
      <w:pPr>
        <w:ind w:left="7189" w:hanging="360"/>
      </w:pPr>
      <w:rPr>
        <w:rFonts w:ascii="Wingdings" w:hAnsi="Wingdings" w:hint="default"/>
      </w:rPr>
    </w:lvl>
  </w:abstractNum>
  <w:abstractNum w:abstractNumId="2">
    <w:nsid w:val="02756E6E"/>
    <w:multiLevelType w:val="hybridMultilevel"/>
    <w:tmpl w:val="B7B87D94"/>
    <w:lvl w:ilvl="0" w:tplc="569ACD98">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417184C"/>
    <w:multiLevelType w:val="multilevel"/>
    <w:tmpl w:val="B2F25ACA"/>
    <w:lvl w:ilvl="0">
      <w:start w:val="5"/>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04F550C5"/>
    <w:multiLevelType w:val="singleLevel"/>
    <w:tmpl w:val="9F8A1504"/>
    <w:lvl w:ilvl="0">
      <w:start w:val="10"/>
      <w:numFmt w:val="decimal"/>
      <w:lvlText w:val="5.1.%1."/>
      <w:legacy w:legacy="1" w:legacySpace="0" w:legacyIndent="547"/>
      <w:lvlJc w:val="left"/>
      <w:rPr>
        <w:rFonts w:ascii="Arial" w:hAnsi="Arial" w:cs="Arial" w:hint="default"/>
      </w:rPr>
    </w:lvl>
  </w:abstractNum>
  <w:abstractNum w:abstractNumId="5">
    <w:nsid w:val="05181122"/>
    <w:multiLevelType w:val="hybridMultilevel"/>
    <w:tmpl w:val="CF7C68D6"/>
    <w:lvl w:ilvl="0" w:tplc="715C482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C56055"/>
    <w:multiLevelType w:val="multilevel"/>
    <w:tmpl w:val="DE701F40"/>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1C5577"/>
    <w:multiLevelType w:val="singleLevel"/>
    <w:tmpl w:val="D73A618E"/>
    <w:lvl w:ilvl="0">
      <w:start w:val="6"/>
      <w:numFmt w:val="decimal"/>
      <w:lvlText w:val="5.1.%1."/>
      <w:legacy w:legacy="1" w:legacySpace="0" w:legacyIndent="441"/>
      <w:lvlJc w:val="left"/>
      <w:rPr>
        <w:rFonts w:ascii="Arial" w:hAnsi="Arial" w:cs="Arial" w:hint="default"/>
      </w:rPr>
    </w:lvl>
  </w:abstractNum>
  <w:abstractNum w:abstractNumId="8">
    <w:nsid w:val="1C5E7BC8"/>
    <w:multiLevelType w:val="hybridMultilevel"/>
    <w:tmpl w:val="A5D099D6"/>
    <w:lvl w:ilvl="0" w:tplc="26C80A02">
      <w:start w:val="1"/>
      <w:numFmt w:val="decimal"/>
      <w:lvlText w:val="%1."/>
      <w:lvlJc w:val="left"/>
      <w:pPr>
        <w:ind w:left="960" w:hanging="360"/>
      </w:pPr>
      <w:rPr>
        <w:rFonts w:cs="Times New Roman" w:hint="default"/>
      </w:rPr>
    </w:lvl>
    <w:lvl w:ilvl="1" w:tplc="04190003" w:tentative="1">
      <w:start w:val="1"/>
      <w:numFmt w:val="lowerLetter"/>
      <w:lvlText w:val="%2."/>
      <w:lvlJc w:val="left"/>
      <w:pPr>
        <w:ind w:left="1680" w:hanging="360"/>
      </w:pPr>
      <w:rPr>
        <w:rFonts w:cs="Times New Roman"/>
      </w:rPr>
    </w:lvl>
    <w:lvl w:ilvl="2" w:tplc="04190005" w:tentative="1">
      <w:start w:val="1"/>
      <w:numFmt w:val="lowerRoman"/>
      <w:lvlText w:val="%3."/>
      <w:lvlJc w:val="right"/>
      <w:pPr>
        <w:ind w:left="2400" w:hanging="180"/>
      </w:pPr>
      <w:rPr>
        <w:rFonts w:cs="Times New Roman"/>
      </w:rPr>
    </w:lvl>
    <w:lvl w:ilvl="3" w:tplc="04190001" w:tentative="1">
      <w:start w:val="1"/>
      <w:numFmt w:val="decimal"/>
      <w:lvlText w:val="%4."/>
      <w:lvlJc w:val="left"/>
      <w:pPr>
        <w:ind w:left="3120" w:hanging="360"/>
      </w:pPr>
      <w:rPr>
        <w:rFonts w:cs="Times New Roman"/>
      </w:rPr>
    </w:lvl>
    <w:lvl w:ilvl="4" w:tplc="04190003" w:tentative="1">
      <w:start w:val="1"/>
      <w:numFmt w:val="lowerLetter"/>
      <w:lvlText w:val="%5."/>
      <w:lvlJc w:val="left"/>
      <w:pPr>
        <w:ind w:left="3840" w:hanging="360"/>
      </w:pPr>
      <w:rPr>
        <w:rFonts w:cs="Times New Roman"/>
      </w:rPr>
    </w:lvl>
    <w:lvl w:ilvl="5" w:tplc="04190005" w:tentative="1">
      <w:start w:val="1"/>
      <w:numFmt w:val="lowerRoman"/>
      <w:lvlText w:val="%6."/>
      <w:lvlJc w:val="right"/>
      <w:pPr>
        <w:ind w:left="4560" w:hanging="180"/>
      </w:pPr>
      <w:rPr>
        <w:rFonts w:cs="Times New Roman"/>
      </w:rPr>
    </w:lvl>
    <w:lvl w:ilvl="6" w:tplc="04190001" w:tentative="1">
      <w:start w:val="1"/>
      <w:numFmt w:val="decimal"/>
      <w:lvlText w:val="%7."/>
      <w:lvlJc w:val="left"/>
      <w:pPr>
        <w:ind w:left="5280" w:hanging="360"/>
      </w:pPr>
      <w:rPr>
        <w:rFonts w:cs="Times New Roman"/>
      </w:rPr>
    </w:lvl>
    <w:lvl w:ilvl="7" w:tplc="04190003" w:tentative="1">
      <w:start w:val="1"/>
      <w:numFmt w:val="lowerLetter"/>
      <w:lvlText w:val="%8."/>
      <w:lvlJc w:val="left"/>
      <w:pPr>
        <w:ind w:left="6000" w:hanging="360"/>
      </w:pPr>
      <w:rPr>
        <w:rFonts w:cs="Times New Roman"/>
      </w:rPr>
    </w:lvl>
    <w:lvl w:ilvl="8" w:tplc="04190005" w:tentative="1">
      <w:start w:val="1"/>
      <w:numFmt w:val="lowerRoman"/>
      <w:lvlText w:val="%9."/>
      <w:lvlJc w:val="right"/>
      <w:pPr>
        <w:ind w:left="6720" w:hanging="180"/>
      </w:pPr>
      <w:rPr>
        <w:rFonts w:cs="Times New Roman"/>
      </w:rPr>
    </w:lvl>
  </w:abstractNum>
  <w:abstractNum w:abstractNumId="9">
    <w:nsid w:val="1FF822AA"/>
    <w:multiLevelType w:val="multilevel"/>
    <w:tmpl w:val="FAEE3C5C"/>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16558F"/>
    <w:multiLevelType w:val="hybridMultilevel"/>
    <w:tmpl w:val="4BC646B4"/>
    <w:lvl w:ilvl="0" w:tplc="D758FE4E">
      <w:start w:val="8"/>
      <w:numFmt w:val="bullet"/>
      <w:lvlText w:val="-"/>
      <w:lvlJc w:val="left"/>
      <w:pPr>
        <w:ind w:left="1080" w:hanging="360"/>
      </w:pPr>
      <w:rPr>
        <w:rFonts w:ascii="Times New Roman" w:eastAsia="Times New Roman" w:hAnsi="Times New Roman" w:cs="Times New Roman"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1">
    <w:nsid w:val="28480099"/>
    <w:multiLevelType w:val="singleLevel"/>
    <w:tmpl w:val="428A3780"/>
    <w:lvl w:ilvl="0">
      <w:start w:val="1"/>
      <w:numFmt w:val="decimal"/>
      <w:lvlText w:val="%1)"/>
      <w:legacy w:legacy="1" w:legacySpace="0" w:legacyIndent="345"/>
      <w:lvlJc w:val="left"/>
      <w:rPr>
        <w:rFonts w:ascii="Times New Roman" w:hAnsi="Times New Roman" w:cs="Times New Roman" w:hint="default"/>
      </w:rPr>
    </w:lvl>
  </w:abstractNum>
  <w:abstractNum w:abstractNumId="12">
    <w:nsid w:val="2B6E4F42"/>
    <w:multiLevelType w:val="hybridMultilevel"/>
    <w:tmpl w:val="8FF42A0A"/>
    <w:lvl w:ilvl="0" w:tplc="FDBA564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B8A0DF6"/>
    <w:multiLevelType w:val="multilevel"/>
    <w:tmpl w:val="A5121E76"/>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0E5BA9"/>
    <w:multiLevelType w:val="hybridMultilevel"/>
    <w:tmpl w:val="5A6AF0E6"/>
    <w:lvl w:ilvl="0" w:tplc="0ACC86A2">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38FF5AD7"/>
    <w:multiLevelType w:val="singleLevel"/>
    <w:tmpl w:val="68AE612A"/>
    <w:lvl w:ilvl="0">
      <w:start w:val="1"/>
      <w:numFmt w:val="decimal"/>
      <w:lvlText w:val="5.%1."/>
      <w:legacy w:legacy="1" w:legacySpace="0" w:legacyIndent="542"/>
      <w:lvlJc w:val="left"/>
      <w:rPr>
        <w:rFonts w:ascii="Times New Roman" w:hAnsi="Times New Roman" w:cs="Times New Roman" w:hint="default"/>
      </w:rPr>
    </w:lvl>
  </w:abstractNum>
  <w:abstractNum w:abstractNumId="16">
    <w:nsid w:val="3C507D99"/>
    <w:multiLevelType w:val="hybridMultilevel"/>
    <w:tmpl w:val="BF2C772E"/>
    <w:lvl w:ilvl="0" w:tplc="4B903F6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CE72A05"/>
    <w:multiLevelType w:val="hybridMultilevel"/>
    <w:tmpl w:val="682E095C"/>
    <w:lvl w:ilvl="0" w:tplc="569ACD98">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4D006A"/>
    <w:multiLevelType w:val="hybridMultilevel"/>
    <w:tmpl w:val="D44AC210"/>
    <w:lvl w:ilvl="0" w:tplc="9F9A6D66">
      <w:start w:val="1"/>
      <w:numFmt w:val="decimal"/>
      <w:lvlText w:val="%1."/>
      <w:lvlJc w:val="left"/>
      <w:pPr>
        <w:ind w:left="1005" w:hanging="360"/>
      </w:pPr>
      <w:rPr>
        <w:rFonts w:cs="Times New Roman" w:hint="default"/>
      </w:rPr>
    </w:lvl>
    <w:lvl w:ilvl="1" w:tplc="04190003" w:tentative="1">
      <w:start w:val="1"/>
      <w:numFmt w:val="lowerLetter"/>
      <w:lvlText w:val="%2."/>
      <w:lvlJc w:val="left"/>
      <w:pPr>
        <w:ind w:left="1725" w:hanging="360"/>
      </w:pPr>
      <w:rPr>
        <w:rFonts w:cs="Times New Roman"/>
      </w:rPr>
    </w:lvl>
    <w:lvl w:ilvl="2" w:tplc="04190005" w:tentative="1">
      <w:start w:val="1"/>
      <w:numFmt w:val="lowerRoman"/>
      <w:lvlText w:val="%3."/>
      <w:lvlJc w:val="right"/>
      <w:pPr>
        <w:ind w:left="2445" w:hanging="180"/>
      </w:pPr>
      <w:rPr>
        <w:rFonts w:cs="Times New Roman"/>
      </w:rPr>
    </w:lvl>
    <w:lvl w:ilvl="3" w:tplc="04190001" w:tentative="1">
      <w:start w:val="1"/>
      <w:numFmt w:val="decimal"/>
      <w:lvlText w:val="%4."/>
      <w:lvlJc w:val="left"/>
      <w:pPr>
        <w:ind w:left="3165" w:hanging="360"/>
      </w:pPr>
      <w:rPr>
        <w:rFonts w:cs="Times New Roman"/>
      </w:rPr>
    </w:lvl>
    <w:lvl w:ilvl="4" w:tplc="04190003" w:tentative="1">
      <w:start w:val="1"/>
      <w:numFmt w:val="lowerLetter"/>
      <w:lvlText w:val="%5."/>
      <w:lvlJc w:val="left"/>
      <w:pPr>
        <w:ind w:left="3885" w:hanging="360"/>
      </w:pPr>
      <w:rPr>
        <w:rFonts w:cs="Times New Roman"/>
      </w:rPr>
    </w:lvl>
    <w:lvl w:ilvl="5" w:tplc="04190005" w:tentative="1">
      <w:start w:val="1"/>
      <w:numFmt w:val="lowerRoman"/>
      <w:lvlText w:val="%6."/>
      <w:lvlJc w:val="right"/>
      <w:pPr>
        <w:ind w:left="4605" w:hanging="180"/>
      </w:pPr>
      <w:rPr>
        <w:rFonts w:cs="Times New Roman"/>
      </w:rPr>
    </w:lvl>
    <w:lvl w:ilvl="6" w:tplc="04190001" w:tentative="1">
      <w:start w:val="1"/>
      <w:numFmt w:val="decimal"/>
      <w:lvlText w:val="%7."/>
      <w:lvlJc w:val="left"/>
      <w:pPr>
        <w:ind w:left="5325" w:hanging="360"/>
      </w:pPr>
      <w:rPr>
        <w:rFonts w:cs="Times New Roman"/>
      </w:rPr>
    </w:lvl>
    <w:lvl w:ilvl="7" w:tplc="04190003" w:tentative="1">
      <w:start w:val="1"/>
      <w:numFmt w:val="lowerLetter"/>
      <w:lvlText w:val="%8."/>
      <w:lvlJc w:val="left"/>
      <w:pPr>
        <w:ind w:left="6045" w:hanging="360"/>
      </w:pPr>
      <w:rPr>
        <w:rFonts w:cs="Times New Roman"/>
      </w:rPr>
    </w:lvl>
    <w:lvl w:ilvl="8" w:tplc="04190005" w:tentative="1">
      <w:start w:val="1"/>
      <w:numFmt w:val="lowerRoman"/>
      <w:lvlText w:val="%9."/>
      <w:lvlJc w:val="right"/>
      <w:pPr>
        <w:ind w:left="6765" w:hanging="180"/>
      </w:pPr>
      <w:rPr>
        <w:rFonts w:cs="Times New Roman"/>
      </w:rPr>
    </w:lvl>
  </w:abstractNum>
  <w:abstractNum w:abstractNumId="19">
    <w:nsid w:val="499941EB"/>
    <w:multiLevelType w:val="hybridMultilevel"/>
    <w:tmpl w:val="97D675A6"/>
    <w:lvl w:ilvl="0" w:tplc="7C80975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4A5274B2"/>
    <w:multiLevelType w:val="hybridMultilevel"/>
    <w:tmpl w:val="E73446F6"/>
    <w:lvl w:ilvl="0" w:tplc="CE2E35B4">
      <w:start w:val="1"/>
      <w:numFmt w:val="upperRoman"/>
      <w:lvlText w:val="%1."/>
      <w:lvlJc w:val="left"/>
      <w:pPr>
        <w:ind w:left="1080" w:hanging="720"/>
      </w:pPr>
      <w:rPr>
        <w:rFonts w:hint="default"/>
      </w:rPr>
    </w:lvl>
    <w:lvl w:ilvl="1" w:tplc="9800E2E2">
      <w:numFmt w:val="none"/>
      <w:lvlText w:val=""/>
      <w:lvlJc w:val="left"/>
      <w:pPr>
        <w:tabs>
          <w:tab w:val="num" w:pos="360"/>
        </w:tabs>
      </w:pPr>
    </w:lvl>
    <w:lvl w:ilvl="2" w:tplc="97DEC3AA">
      <w:numFmt w:val="none"/>
      <w:lvlText w:val=""/>
      <w:lvlJc w:val="left"/>
      <w:pPr>
        <w:tabs>
          <w:tab w:val="num" w:pos="360"/>
        </w:tabs>
      </w:pPr>
    </w:lvl>
    <w:lvl w:ilvl="3" w:tplc="FE0E2734">
      <w:numFmt w:val="none"/>
      <w:lvlText w:val=""/>
      <w:lvlJc w:val="left"/>
      <w:pPr>
        <w:tabs>
          <w:tab w:val="num" w:pos="360"/>
        </w:tabs>
      </w:pPr>
    </w:lvl>
    <w:lvl w:ilvl="4" w:tplc="4DF2AC4E">
      <w:numFmt w:val="none"/>
      <w:lvlText w:val=""/>
      <w:lvlJc w:val="left"/>
      <w:pPr>
        <w:tabs>
          <w:tab w:val="num" w:pos="360"/>
        </w:tabs>
      </w:pPr>
    </w:lvl>
    <w:lvl w:ilvl="5" w:tplc="CDB65CDC">
      <w:numFmt w:val="none"/>
      <w:lvlText w:val=""/>
      <w:lvlJc w:val="left"/>
      <w:pPr>
        <w:tabs>
          <w:tab w:val="num" w:pos="360"/>
        </w:tabs>
      </w:pPr>
    </w:lvl>
    <w:lvl w:ilvl="6" w:tplc="CB18E0AC">
      <w:numFmt w:val="none"/>
      <w:lvlText w:val=""/>
      <w:lvlJc w:val="left"/>
      <w:pPr>
        <w:tabs>
          <w:tab w:val="num" w:pos="360"/>
        </w:tabs>
      </w:pPr>
    </w:lvl>
    <w:lvl w:ilvl="7" w:tplc="D160E084">
      <w:numFmt w:val="none"/>
      <w:lvlText w:val=""/>
      <w:lvlJc w:val="left"/>
      <w:pPr>
        <w:tabs>
          <w:tab w:val="num" w:pos="360"/>
        </w:tabs>
      </w:pPr>
    </w:lvl>
    <w:lvl w:ilvl="8" w:tplc="B7FE1062">
      <w:numFmt w:val="none"/>
      <w:lvlText w:val=""/>
      <w:lvlJc w:val="left"/>
      <w:pPr>
        <w:tabs>
          <w:tab w:val="num" w:pos="360"/>
        </w:tabs>
      </w:pPr>
    </w:lvl>
  </w:abstractNum>
  <w:abstractNum w:abstractNumId="21">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F3D2C6D"/>
    <w:multiLevelType w:val="singleLevel"/>
    <w:tmpl w:val="F8EC1170"/>
    <w:lvl w:ilvl="0">
      <w:start w:val="7"/>
      <w:numFmt w:val="decimal"/>
      <w:lvlText w:val="2.5.%1."/>
      <w:legacy w:legacy="1" w:legacySpace="0" w:legacyIndent="604"/>
      <w:lvlJc w:val="left"/>
      <w:rPr>
        <w:rFonts w:ascii="Times New Roman" w:hAnsi="Times New Roman" w:cs="Times New Roman" w:hint="default"/>
      </w:rPr>
    </w:lvl>
  </w:abstractNum>
  <w:abstractNum w:abstractNumId="23">
    <w:nsid w:val="53F92E5F"/>
    <w:multiLevelType w:val="multilevel"/>
    <w:tmpl w:val="4D808A1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F0692C"/>
    <w:multiLevelType w:val="hybridMultilevel"/>
    <w:tmpl w:val="15500C68"/>
    <w:lvl w:ilvl="0" w:tplc="04190011">
      <w:start w:val="23"/>
      <w:numFmt w:val="bullet"/>
      <w:lvlText w:val="-"/>
      <w:lvlJc w:val="left"/>
      <w:pPr>
        <w:ind w:left="436" w:hanging="360"/>
      </w:pPr>
      <w:rPr>
        <w:rFonts w:ascii="Times New Roman" w:eastAsia="Times New Roman" w:hAnsi="Times New Roman" w:cs="Times New Roman" w:hint="default"/>
      </w:rPr>
    </w:lvl>
    <w:lvl w:ilvl="1" w:tplc="04190019">
      <w:start w:val="1"/>
      <w:numFmt w:val="bullet"/>
      <w:lvlText w:val="o"/>
      <w:lvlJc w:val="left"/>
      <w:pPr>
        <w:ind w:left="1156" w:hanging="360"/>
      </w:pPr>
      <w:rPr>
        <w:rFonts w:ascii="Courier New" w:hAnsi="Courier New" w:cs="Courier New" w:hint="default"/>
      </w:rPr>
    </w:lvl>
    <w:lvl w:ilvl="2" w:tplc="0419001B">
      <w:start w:val="1"/>
      <w:numFmt w:val="bullet"/>
      <w:lvlText w:val=""/>
      <w:lvlJc w:val="left"/>
      <w:pPr>
        <w:ind w:left="1876" w:hanging="360"/>
      </w:pPr>
      <w:rPr>
        <w:rFonts w:ascii="Wingdings" w:hAnsi="Wingdings" w:hint="default"/>
      </w:rPr>
    </w:lvl>
    <w:lvl w:ilvl="3" w:tplc="0419000F">
      <w:start w:val="1"/>
      <w:numFmt w:val="bullet"/>
      <w:lvlText w:val=""/>
      <w:lvlJc w:val="left"/>
      <w:pPr>
        <w:ind w:left="2596" w:hanging="360"/>
      </w:pPr>
      <w:rPr>
        <w:rFonts w:ascii="Symbol" w:hAnsi="Symbol" w:hint="default"/>
      </w:rPr>
    </w:lvl>
    <w:lvl w:ilvl="4" w:tplc="04190019">
      <w:start w:val="1"/>
      <w:numFmt w:val="bullet"/>
      <w:lvlText w:val="o"/>
      <w:lvlJc w:val="left"/>
      <w:pPr>
        <w:ind w:left="3316" w:hanging="360"/>
      </w:pPr>
      <w:rPr>
        <w:rFonts w:ascii="Courier New" w:hAnsi="Courier New" w:cs="Courier New" w:hint="default"/>
      </w:rPr>
    </w:lvl>
    <w:lvl w:ilvl="5" w:tplc="0419001B">
      <w:start w:val="1"/>
      <w:numFmt w:val="bullet"/>
      <w:lvlText w:val=""/>
      <w:lvlJc w:val="left"/>
      <w:pPr>
        <w:ind w:left="4036" w:hanging="360"/>
      </w:pPr>
      <w:rPr>
        <w:rFonts w:ascii="Wingdings" w:hAnsi="Wingdings" w:hint="default"/>
      </w:rPr>
    </w:lvl>
    <w:lvl w:ilvl="6" w:tplc="0419000F">
      <w:start w:val="1"/>
      <w:numFmt w:val="bullet"/>
      <w:lvlText w:val=""/>
      <w:lvlJc w:val="left"/>
      <w:pPr>
        <w:ind w:left="4756" w:hanging="360"/>
      </w:pPr>
      <w:rPr>
        <w:rFonts w:ascii="Symbol" w:hAnsi="Symbol" w:hint="default"/>
      </w:rPr>
    </w:lvl>
    <w:lvl w:ilvl="7" w:tplc="04190019">
      <w:start w:val="1"/>
      <w:numFmt w:val="bullet"/>
      <w:lvlText w:val="o"/>
      <w:lvlJc w:val="left"/>
      <w:pPr>
        <w:ind w:left="5476" w:hanging="360"/>
      </w:pPr>
      <w:rPr>
        <w:rFonts w:ascii="Courier New" w:hAnsi="Courier New" w:cs="Courier New" w:hint="default"/>
      </w:rPr>
    </w:lvl>
    <w:lvl w:ilvl="8" w:tplc="0419001B">
      <w:start w:val="1"/>
      <w:numFmt w:val="bullet"/>
      <w:lvlText w:val=""/>
      <w:lvlJc w:val="left"/>
      <w:pPr>
        <w:ind w:left="6196" w:hanging="360"/>
      </w:pPr>
      <w:rPr>
        <w:rFonts w:ascii="Wingdings" w:hAnsi="Wingdings" w:hint="default"/>
      </w:rPr>
    </w:lvl>
  </w:abstractNum>
  <w:abstractNum w:abstractNumId="25">
    <w:nsid w:val="6B4762E9"/>
    <w:multiLevelType w:val="hybridMultilevel"/>
    <w:tmpl w:val="868C3094"/>
    <w:lvl w:ilvl="0" w:tplc="569ACD9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DFC3ECB"/>
    <w:multiLevelType w:val="hybridMultilevel"/>
    <w:tmpl w:val="473299DC"/>
    <w:lvl w:ilvl="0" w:tplc="E7E87314">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7">
    <w:nsid w:val="72FE4627"/>
    <w:multiLevelType w:val="hybridMultilevel"/>
    <w:tmpl w:val="314A3AD2"/>
    <w:lvl w:ilvl="0" w:tplc="04190001">
      <w:start w:val="23"/>
      <w:numFmt w:val="bullet"/>
      <w:lvlText w:val="-"/>
      <w:lvlJc w:val="left"/>
      <w:pPr>
        <w:ind w:left="1440" w:hanging="360"/>
      </w:pPr>
      <w:rPr>
        <w:rFonts w:ascii="Times New Roman" w:eastAsia="Times New Roman" w:hAnsi="Times New Roman" w:cs="Times New Roman"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hint="default"/>
      </w:rPr>
    </w:lvl>
  </w:abstractNum>
  <w:abstractNum w:abstractNumId="28">
    <w:nsid w:val="75713E69"/>
    <w:multiLevelType w:val="hybridMultilevel"/>
    <w:tmpl w:val="FCA63604"/>
    <w:lvl w:ilvl="0" w:tplc="4B903F6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76A45581"/>
    <w:multiLevelType w:val="multilevel"/>
    <w:tmpl w:val="D5B418DA"/>
    <w:lvl w:ilvl="0">
      <w:start w:val="5"/>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nsid w:val="7E932AAF"/>
    <w:multiLevelType w:val="singleLevel"/>
    <w:tmpl w:val="7828009C"/>
    <w:lvl w:ilvl="0">
      <w:start w:val="4"/>
      <w:numFmt w:val="decimal"/>
      <w:lvlText w:val="2.5.%1."/>
      <w:legacy w:legacy="1" w:legacySpace="0" w:legacyIndent="609"/>
      <w:lvlJc w:val="left"/>
      <w:rPr>
        <w:rFonts w:ascii="Times New Roman" w:hAnsi="Times New Roman" w:cs="Times New Roman" w:hint="default"/>
      </w:rPr>
    </w:lvl>
  </w:abstractNum>
  <w:abstractNum w:abstractNumId="31">
    <w:nsid w:val="7FE66FF0"/>
    <w:multiLevelType w:val="singleLevel"/>
    <w:tmpl w:val="923807E4"/>
    <w:lvl w:ilvl="0">
      <w:start w:val="4"/>
      <w:numFmt w:val="decimal"/>
      <w:lvlText w:val="5.1.%1."/>
      <w:legacy w:legacy="1" w:legacySpace="0" w:legacyIndent="441"/>
      <w:lvlJc w:val="left"/>
      <w:rPr>
        <w:rFonts w:ascii="Arial" w:hAnsi="Arial" w:cs="Arial" w:hint="default"/>
      </w:rPr>
    </w:lvl>
  </w:abstractNum>
  <w:num w:numId="1">
    <w:abstractNumId w:val="8"/>
  </w:num>
  <w:num w:numId="2">
    <w:abstractNumId w:val="18"/>
  </w:num>
  <w:num w:numId="3">
    <w:abstractNumId w:val="24"/>
  </w:num>
  <w:num w:numId="4">
    <w:abstractNumId w:val="2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5"/>
  </w:num>
  <w:num w:numId="9">
    <w:abstractNumId w:val="1"/>
  </w:num>
  <w:num w:numId="10">
    <w:abstractNumId w:val="10"/>
  </w:num>
  <w:num w:numId="11">
    <w:abstractNumId w:val="27"/>
  </w:num>
  <w:num w:numId="12">
    <w:abstractNumId w:val="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17">
    <w:abstractNumId w:val="5"/>
  </w:num>
  <w:num w:numId="18">
    <w:abstractNumId w:val="14"/>
  </w:num>
  <w:num w:numId="19">
    <w:abstractNumId w:val="12"/>
  </w:num>
  <w:num w:numId="20">
    <w:abstractNumId w:val="31"/>
  </w:num>
  <w:num w:numId="21">
    <w:abstractNumId w:val="31"/>
    <w:lvlOverride w:ilvl="0">
      <w:lvl w:ilvl="0">
        <w:start w:val="4"/>
        <w:numFmt w:val="decimal"/>
        <w:lvlText w:val="5.1.%1."/>
        <w:legacy w:legacy="1" w:legacySpace="0" w:legacyIndent="441"/>
        <w:lvlJc w:val="left"/>
        <w:rPr>
          <w:rFonts w:ascii="Times New Roman" w:hAnsi="Times New Roman" w:cs="Times New Roman" w:hint="default"/>
        </w:rPr>
      </w:lvl>
    </w:lvlOverride>
  </w:num>
  <w:num w:numId="22">
    <w:abstractNumId w:val="7"/>
  </w:num>
  <w:num w:numId="23">
    <w:abstractNumId w:val="4"/>
  </w:num>
  <w:num w:numId="24">
    <w:abstractNumId w:val="3"/>
  </w:num>
  <w:num w:numId="25">
    <w:abstractNumId w:val="23"/>
  </w:num>
  <w:num w:numId="26">
    <w:abstractNumId w:val="13"/>
  </w:num>
  <w:num w:numId="27">
    <w:abstractNumId w:val="6"/>
  </w:num>
  <w:num w:numId="28">
    <w:abstractNumId w:val="9"/>
  </w:num>
  <w:num w:numId="29">
    <w:abstractNumId w:val="29"/>
  </w:num>
  <w:num w:numId="30">
    <w:abstractNumId w:val="20"/>
  </w:num>
  <w:num w:numId="31">
    <w:abstractNumId w:val="11"/>
  </w:num>
  <w:num w:numId="32">
    <w:abstractNumId w:val="30"/>
  </w:num>
  <w:num w:numId="33">
    <w:abstractNumId w:val="22"/>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1808"/>
    <w:rsid w:val="00062649"/>
    <w:rsid w:val="00073AC1"/>
    <w:rsid w:val="00074BF4"/>
    <w:rsid w:val="000D2D4D"/>
    <w:rsid w:val="000F50E8"/>
    <w:rsid w:val="00104EEE"/>
    <w:rsid w:val="001555FF"/>
    <w:rsid w:val="001825D9"/>
    <w:rsid w:val="001B1228"/>
    <w:rsid w:val="001F3D41"/>
    <w:rsid w:val="002156CC"/>
    <w:rsid w:val="002168E5"/>
    <w:rsid w:val="00297141"/>
    <w:rsid w:val="002B4AF5"/>
    <w:rsid w:val="002E06E2"/>
    <w:rsid w:val="00306EF9"/>
    <w:rsid w:val="0031407C"/>
    <w:rsid w:val="00327C7D"/>
    <w:rsid w:val="00384F2A"/>
    <w:rsid w:val="003C6DBA"/>
    <w:rsid w:val="004308B9"/>
    <w:rsid w:val="00431A95"/>
    <w:rsid w:val="00434A5C"/>
    <w:rsid w:val="004350C6"/>
    <w:rsid w:val="004366AB"/>
    <w:rsid w:val="00457E41"/>
    <w:rsid w:val="00461536"/>
    <w:rsid w:val="00467452"/>
    <w:rsid w:val="004719ED"/>
    <w:rsid w:val="004A2E5C"/>
    <w:rsid w:val="004A32A7"/>
    <w:rsid w:val="004C576C"/>
    <w:rsid w:val="004F3E8C"/>
    <w:rsid w:val="005142B7"/>
    <w:rsid w:val="00543D38"/>
    <w:rsid w:val="00572069"/>
    <w:rsid w:val="005B414F"/>
    <w:rsid w:val="005C48CC"/>
    <w:rsid w:val="005D10C0"/>
    <w:rsid w:val="00622191"/>
    <w:rsid w:val="00644DA1"/>
    <w:rsid w:val="00653103"/>
    <w:rsid w:val="00776E42"/>
    <w:rsid w:val="007872CC"/>
    <w:rsid w:val="007B1428"/>
    <w:rsid w:val="007B5DBF"/>
    <w:rsid w:val="007D33F1"/>
    <w:rsid w:val="007E3369"/>
    <w:rsid w:val="00852791"/>
    <w:rsid w:val="00860B42"/>
    <w:rsid w:val="00861CCC"/>
    <w:rsid w:val="008A46AF"/>
    <w:rsid w:val="00901E62"/>
    <w:rsid w:val="00915078"/>
    <w:rsid w:val="00916877"/>
    <w:rsid w:val="00926643"/>
    <w:rsid w:val="0092732B"/>
    <w:rsid w:val="009518B4"/>
    <w:rsid w:val="009960E7"/>
    <w:rsid w:val="009B521C"/>
    <w:rsid w:val="009D6B0B"/>
    <w:rsid w:val="009F5F7D"/>
    <w:rsid w:val="00A37594"/>
    <w:rsid w:val="00A377E1"/>
    <w:rsid w:val="00A566D1"/>
    <w:rsid w:val="00A65620"/>
    <w:rsid w:val="00AA63AB"/>
    <w:rsid w:val="00AF3AC7"/>
    <w:rsid w:val="00B159A1"/>
    <w:rsid w:val="00B42D13"/>
    <w:rsid w:val="00B52E6E"/>
    <w:rsid w:val="00B65A10"/>
    <w:rsid w:val="00B703B0"/>
    <w:rsid w:val="00B93579"/>
    <w:rsid w:val="00BC3612"/>
    <w:rsid w:val="00BD702D"/>
    <w:rsid w:val="00BF1881"/>
    <w:rsid w:val="00C31F19"/>
    <w:rsid w:val="00CA7FDA"/>
    <w:rsid w:val="00CB57E5"/>
    <w:rsid w:val="00CF5698"/>
    <w:rsid w:val="00D51D46"/>
    <w:rsid w:val="00D71808"/>
    <w:rsid w:val="00D9704E"/>
    <w:rsid w:val="00DA4F60"/>
    <w:rsid w:val="00DC2AA2"/>
    <w:rsid w:val="00DE066A"/>
    <w:rsid w:val="00DE5E77"/>
    <w:rsid w:val="00E41A68"/>
    <w:rsid w:val="00E4428D"/>
    <w:rsid w:val="00E51887"/>
    <w:rsid w:val="00E57761"/>
    <w:rsid w:val="00E63DE7"/>
    <w:rsid w:val="00E86E65"/>
    <w:rsid w:val="00EC27AB"/>
    <w:rsid w:val="00F710D5"/>
    <w:rsid w:val="00F8237B"/>
    <w:rsid w:val="00FC2044"/>
    <w:rsid w:val="00FD3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qFormat="1"/>
    <w:lsdException w:name="HTML Code"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08"/>
    <w:rPr>
      <w:rFonts w:ascii="Times New Roman" w:eastAsia="Times New Roman" w:hAnsi="Times New Roman"/>
      <w:sz w:val="24"/>
      <w:szCs w:val="24"/>
    </w:rPr>
  </w:style>
  <w:style w:type="paragraph" w:styleId="1">
    <w:name w:val="heading 1"/>
    <w:basedOn w:val="a"/>
    <w:next w:val="a"/>
    <w:link w:val="10"/>
    <w:qFormat/>
    <w:locked/>
    <w:rsid w:val="004366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4366AB"/>
    <w:pPr>
      <w:keepNext/>
      <w:pageBreakBefore/>
      <w:spacing w:before="240" w:after="60"/>
      <w:jc w:val="both"/>
      <w:outlineLvl w:val="1"/>
    </w:pPr>
    <w:rPr>
      <w:rFonts w:ascii="Arial" w:hAnsi="Arial" w:cs="Arial"/>
      <w:b/>
      <w:bCs/>
      <w:i/>
      <w:iCs/>
      <w:sz w:val="28"/>
      <w:szCs w:val="28"/>
    </w:rPr>
  </w:style>
  <w:style w:type="paragraph" w:styleId="3">
    <w:name w:val="heading 3"/>
    <w:basedOn w:val="a"/>
    <w:next w:val="a"/>
    <w:link w:val="30"/>
    <w:qFormat/>
    <w:rsid w:val="004350C6"/>
    <w:pPr>
      <w:keepNext/>
      <w:spacing w:before="240" w:after="60"/>
      <w:outlineLvl w:val="2"/>
    </w:pPr>
    <w:rPr>
      <w:rFonts w:ascii="Arial" w:hAnsi="Arial" w:cs="Arial"/>
      <w:b/>
      <w:bCs/>
      <w:sz w:val="26"/>
      <w:szCs w:val="26"/>
    </w:rPr>
  </w:style>
  <w:style w:type="paragraph" w:styleId="4">
    <w:name w:val="heading 4"/>
    <w:basedOn w:val="a"/>
    <w:next w:val="a"/>
    <w:link w:val="40"/>
    <w:qFormat/>
    <w:locked/>
    <w:rsid w:val="004366AB"/>
    <w:pPr>
      <w:keepNext/>
      <w:spacing w:before="240" w:after="60"/>
      <w:jc w:val="both"/>
      <w:outlineLvl w:val="3"/>
    </w:pPr>
    <w:rPr>
      <w:rFonts w:ascii="Calibri" w:hAnsi="Calibri"/>
      <w:b/>
      <w:bCs/>
      <w:sz w:val="28"/>
      <w:szCs w:val="28"/>
    </w:rPr>
  </w:style>
  <w:style w:type="paragraph" w:styleId="5">
    <w:name w:val="heading 5"/>
    <w:basedOn w:val="a"/>
    <w:next w:val="a"/>
    <w:link w:val="50"/>
    <w:qFormat/>
    <w:locked/>
    <w:rsid w:val="004366AB"/>
    <w:pPr>
      <w:keepNext/>
      <w:ind w:left="360"/>
      <w:jc w:val="both"/>
      <w:outlineLvl w:val="4"/>
    </w:pPr>
    <w:rPr>
      <w:sz w:val="28"/>
    </w:rPr>
  </w:style>
  <w:style w:type="paragraph" w:styleId="6">
    <w:name w:val="heading 6"/>
    <w:basedOn w:val="a"/>
    <w:next w:val="a"/>
    <w:link w:val="60"/>
    <w:qFormat/>
    <w:locked/>
    <w:rsid w:val="004366AB"/>
    <w:pPr>
      <w:keepNext/>
      <w:spacing w:before="120"/>
      <w:ind w:firstLine="709"/>
      <w:jc w:val="both"/>
      <w:outlineLvl w:val="5"/>
    </w:pPr>
    <w:rPr>
      <w:sz w:val="28"/>
      <w:szCs w:val="28"/>
    </w:rPr>
  </w:style>
  <w:style w:type="paragraph" w:styleId="7">
    <w:name w:val="heading 7"/>
    <w:basedOn w:val="a"/>
    <w:next w:val="a"/>
    <w:link w:val="70"/>
    <w:qFormat/>
    <w:locked/>
    <w:rsid w:val="004366AB"/>
    <w:pPr>
      <w:widowControl w:val="0"/>
      <w:overflowPunct w:val="0"/>
      <w:autoSpaceDE w:val="0"/>
      <w:autoSpaceDN w:val="0"/>
      <w:adjustRightInd w:val="0"/>
      <w:spacing w:before="240" w:after="60"/>
      <w:jc w:val="both"/>
      <w:textAlignment w:val="baseline"/>
      <w:outlineLvl w:val="6"/>
    </w:pPr>
  </w:style>
  <w:style w:type="paragraph" w:styleId="8">
    <w:name w:val="heading 8"/>
    <w:basedOn w:val="a"/>
    <w:next w:val="a"/>
    <w:link w:val="80"/>
    <w:qFormat/>
    <w:locked/>
    <w:rsid w:val="004366AB"/>
    <w:pPr>
      <w:widowControl w:val="0"/>
      <w:overflowPunct w:val="0"/>
      <w:autoSpaceDE w:val="0"/>
      <w:autoSpaceDN w:val="0"/>
      <w:adjustRightInd w:val="0"/>
      <w:spacing w:before="240" w:after="60"/>
      <w:jc w:val="both"/>
      <w:textAlignment w:val="baseline"/>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350C6"/>
    <w:rPr>
      <w:rFonts w:ascii="Arial" w:hAnsi="Arial" w:cs="Arial"/>
      <w:b/>
      <w:bCs/>
      <w:sz w:val="26"/>
      <w:szCs w:val="26"/>
      <w:lang w:eastAsia="ru-RU"/>
    </w:rPr>
  </w:style>
  <w:style w:type="paragraph" w:customStyle="1" w:styleId="a3">
    <w:name w:val="Таблицы (моноширинный)"/>
    <w:basedOn w:val="a"/>
    <w:next w:val="a"/>
    <w:rsid w:val="00D7180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D71808"/>
    <w:rPr>
      <w:b/>
      <w:color w:val="000080"/>
    </w:rPr>
  </w:style>
  <w:style w:type="paragraph" w:customStyle="1" w:styleId="ConsPlusTitle">
    <w:name w:val="ConsPlusTitle"/>
    <w:rsid w:val="00D71808"/>
    <w:pPr>
      <w:autoSpaceDE w:val="0"/>
      <w:autoSpaceDN w:val="0"/>
      <w:adjustRightInd w:val="0"/>
    </w:pPr>
    <w:rPr>
      <w:rFonts w:ascii="Arial" w:eastAsia="Times New Roman" w:hAnsi="Arial" w:cs="Arial"/>
      <w:b/>
      <w:bCs/>
    </w:rPr>
  </w:style>
  <w:style w:type="paragraph" w:styleId="a5">
    <w:name w:val="List Paragraph"/>
    <w:basedOn w:val="a"/>
    <w:uiPriority w:val="34"/>
    <w:qFormat/>
    <w:rsid w:val="00E41A68"/>
    <w:pPr>
      <w:ind w:left="720"/>
      <w:contextualSpacing/>
    </w:pPr>
  </w:style>
  <w:style w:type="character" w:customStyle="1" w:styleId="25">
    <w:name w:val="Основной текст (2)5"/>
    <w:basedOn w:val="a0"/>
    <w:uiPriority w:val="99"/>
    <w:rsid w:val="004350C6"/>
    <w:rPr>
      <w:rFonts w:ascii="Georgia" w:hAnsi="Georgia" w:cs="Times New Roman"/>
      <w:sz w:val="23"/>
      <w:szCs w:val="23"/>
      <w:lang w:bidi="ar-SA"/>
    </w:rPr>
  </w:style>
  <w:style w:type="character" w:customStyle="1" w:styleId="24">
    <w:name w:val="Основной текст (2)4"/>
    <w:basedOn w:val="a0"/>
    <w:uiPriority w:val="99"/>
    <w:rsid w:val="004350C6"/>
    <w:rPr>
      <w:rFonts w:ascii="Georgia" w:hAnsi="Georgia" w:cs="Times New Roman"/>
      <w:noProof/>
      <w:sz w:val="23"/>
      <w:szCs w:val="23"/>
      <w:lang w:bidi="ar-SA"/>
    </w:rPr>
  </w:style>
  <w:style w:type="paragraph" w:styleId="a6">
    <w:name w:val="Balloon Text"/>
    <w:basedOn w:val="a"/>
    <w:link w:val="a7"/>
    <w:unhideWhenUsed/>
    <w:rsid w:val="00BD702D"/>
    <w:rPr>
      <w:rFonts w:ascii="Tahoma" w:hAnsi="Tahoma" w:cs="Tahoma"/>
      <w:sz w:val="16"/>
      <w:szCs w:val="16"/>
    </w:rPr>
  </w:style>
  <w:style w:type="character" w:customStyle="1" w:styleId="a7">
    <w:name w:val="Текст выноски Знак"/>
    <w:basedOn w:val="a0"/>
    <w:link w:val="a6"/>
    <w:rsid w:val="00BD702D"/>
    <w:rPr>
      <w:rFonts w:ascii="Tahoma" w:eastAsia="Times New Roman" w:hAnsi="Tahoma" w:cs="Tahoma"/>
      <w:sz w:val="16"/>
      <w:szCs w:val="16"/>
    </w:rPr>
  </w:style>
  <w:style w:type="paragraph" w:customStyle="1" w:styleId="ConsPlusNonformat">
    <w:name w:val="ConsPlusNonformat"/>
    <w:rsid w:val="004A32A7"/>
    <w:pPr>
      <w:widowControl w:val="0"/>
      <w:autoSpaceDE w:val="0"/>
      <w:autoSpaceDN w:val="0"/>
      <w:adjustRightInd w:val="0"/>
    </w:pPr>
    <w:rPr>
      <w:rFonts w:ascii="Courier New" w:eastAsia="Times New Roman" w:hAnsi="Courier New" w:cs="Courier New"/>
    </w:rPr>
  </w:style>
  <w:style w:type="paragraph" w:styleId="a8">
    <w:name w:val="No Spacing"/>
    <w:uiPriority w:val="1"/>
    <w:qFormat/>
    <w:rsid w:val="004A32A7"/>
    <w:rPr>
      <w:sz w:val="22"/>
      <w:szCs w:val="22"/>
      <w:lang w:eastAsia="en-US"/>
    </w:rPr>
  </w:style>
  <w:style w:type="character" w:styleId="a9">
    <w:name w:val="Hyperlink"/>
    <w:unhideWhenUsed/>
    <w:rsid w:val="004A32A7"/>
    <w:rPr>
      <w:color w:val="0000FF"/>
      <w:u w:val="single"/>
    </w:rPr>
  </w:style>
  <w:style w:type="character" w:customStyle="1" w:styleId="aa">
    <w:name w:val="Обычный (веб) Знак"/>
    <w:aliases w:val="Знак Знак"/>
    <w:link w:val="ab"/>
    <w:uiPriority w:val="99"/>
    <w:locked/>
    <w:rsid w:val="004A32A7"/>
    <w:rPr>
      <w:rFonts w:ascii="Verdana" w:eastAsia="Times New Roman" w:hAnsi="Verdana" w:cs="Verdana"/>
      <w:lang w:val="en-US"/>
    </w:rPr>
  </w:style>
  <w:style w:type="paragraph" w:styleId="ab">
    <w:name w:val="Normal (Web)"/>
    <w:aliases w:val="Знак"/>
    <w:basedOn w:val="a"/>
    <w:link w:val="aa"/>
    <w:uiPriority w:val="99"/>
    <w:unhideWhenUsed/>
    <w:qFormat/>
    <w:rsid w:val="004A32A7"/>
    <w:pPr>
      <w:spacing w:after="200" w:line="276" w:lineRule="auto"/>
      <w:ind w:left="720"/>
      <w:contextualSpacing/>
    </w:pPr>
    <w:rPr>
      <w:rFonts w:ascii="Verdana" w:hAnsi="Verdana"/>
      <w:sz w:val="20"/>
      <w:szCs w:val="20"/>
      <w:lang w:val="en-US"/>
    </w:rPr>
  </w:style>
  <w:style w:type="character" w:customStyle="1" w:styleId="apple-converted-space">
    <w:name w:val="apple-converted-space"/>
    <w:rsid w:val="004A32A7"/>
  </w:style>
  <w:style w:type="character" w:customStyle="1" w:styleId="ConsPlusNormal">
    <w:name w:val="ConsPlusNormal Знак"/>
    <w:link w:val="ConsPlusNormal0"/>
    <w:locked/>
    <w:rsid w:val="004A32A7"/>
    <w:rPr>
      <w:rFonts w:ascii="Arial" w:hAnsi="Arial" w:cs="Arial"/>
      <w:sz w:val="22"/>
      <w:szCs w:val="22"/>
      <w:lang w:val="ru-RU" w:eastAsia="ru-RU" w:bidi="ar-SA"/>
    </w:rPr>
  </w:style>
  <w:style w:type="paragraph" w:customStyle="1" w:styleId="ConsPlusNormal0">
    <w:name w:val="ConsPlusNormal"/>
    <w:link w:val="ConsPlusNormal"/>
    <w:rsid w:val="004A32A7"/>
    <w:pPr>
      <w:widowControl w:val="0"/>
      <w:autoSpaceDE w:val="0"/>
      <w:autoSpaceDN w:val="0"/>
      <w:adjustRightInd w:val="0"/>
      <w:ind w:firstLine="720"/>
    </w:pPr>
    <w:rPr>
      <w:rFonts w:ascii="Arial" w:hAnsi="Arial" w:cs="Arial"/>
      <w:sz w:val="22"/>
      <w:szCs w:val="22"/>
    </w:rPr>
  </w:style>
  <w:style w:type="paragraph" w:styleId="ac">
    <w:name w:val="header"/>
    <w:basedOn w:val="a"/>
    <w:link w:val="ad"/>
    <w:unhideWhenUsed/>
    <w:rsid w:val="004A32A7"/>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Верхний колонтитул Знак"/>
    <w:basedOn w:val="a0"/>
    <w:link w:val="ac"/>
    <w:rsid w:val="004A32A7"/>
    <w:rPr>
      <w:lang w:eastAsia="en-US"/>
    </w:rPr>
  </w:style>
  <w:style w:type="paragraph" w:styleId="ae">
    <w:name w:val="footer"/>
    <w:basedOn w:val="a"/>
    <w:link w:val="af"/>
    <w:unhideWhenUsed/>
    <w:rsid w:val="004A32A7"/>
    <w:pPr>
      <w:tabs>
        <w:tab w:val="center" w:pos="4677"/>
        <w:tab w:val="right" w:pos="9355"/>
      </w:tabs>
      <w:spacing w:after="200" w:line="276" w:lineRule="auto"/>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4A32A7"/>
    <w:rPr>
      <w:lang w:eastAsia="en-US"/>
    </w:rPr>
  </w:style>
  <w:style w:type="paragraph" w:styleId="31">
    <w:name w:val="Body Text Indent 3"/>
    <w:basedOn w:val="a"/>
    <w:link w:val="310"/>
    <w:rsid w:val="004A32A7"/>
    <w:pPr>
      <w:spacing w:after="120"/>
      <w:ind w:left="283"/>
    </w:pPr>
    <w:rPr>
      <w:sz w:val="16"/>
      <w:szCs w:val="16"/>
    </w:rPr>
  </w:style>
  <w:style w:type="character" w:customStyle="1" w:styleId="32">
    <w:name w:val="Основной текст с отступом 3 Знак"/>
    <w:basedOn w:val="a0"/>
    <w:link w:val="31"/>
    <w:uiPriority w:val="99"/>
    <w:semiHidden/>
    <w:rsid w:val="004A32A7"/>
    <w:rPr>
      <w:rFonts w:ascii="Times New Roman" w:eastAsia="Times New Roman" w:hAnsi="Times New Roman"/>
      <w:sz w:val="16"/>
      <w:szCs w:val="16"/>
    </w:rPr>
  </w:style>
  <w:style w:type="character" w:customStyle="1" w:styleId="310">
    <w:name w:val="Основной текст с отступом 3 Знак1"/>
    <w:link w:val="31"/>
    <w:rsid w:val="004A32A7"/>
    <w:rPr>
      <w:rFonts w:ascii="Times New Roman" w:eastAsia="Times New Roman" w:hAnsi="Times New Roman"/>
      <w:sz w:val="16"/>
      <w:szCs w:val="16"/>
    </w:rPr>
  </w:style>
  <w:style w:type="paragraph" w:styleId="21">
    <w:name w:val="Body Text Indent 2"/>
    <w:aliases w:val=" Знак1,Знак1"/>
    <w:basedOn w:val="a"/>
    <w:link w:val="210"/>
    <w:rsid w:val="004A32A7"/>
    <w:pPr>
      <w:spacing w:after="120" w:line="480" w:lineRule="auto"/>
      <w:ind w:left="283"/>
    </w:pPr>
  </w:style>
  <w:style w:type="character" w:customStyle="1" w:styleId="22">
    <w:name w:val="Основной текст с отступом 2 Знак"/>
    <w:basedOn w:val="a0"/>
    <w:link w:val="21"/>
    <w:uiPriority w:val="99"/>
    <w:semiHidden/>
    <w:rsid w:val="004A32A7"/>
    <w:rPr>
      <w:rFonts w:ascii="Times New Roman" w:eastAsia="Times New Roman" w:hAnsi="Times New Roman"/>
      <w:sz w:val="24"/>
      <w:szCs w:val="24"/>
    </w:rPr>
  </w:style>
  <w:style w:type="character" w:customStyle="1" w:styleId="210">
    <w:name w:val="Основной текст с отступом 2 Знак1"/>
    <w:aliases w:val=" Знак1 Знак,Знак1 Знак"/>
    <w:link w:val="21"/>
    <w:rsid w:val="004A32A7"/>
    <w:rPr>
      <w:rFonts w:ascii="Times New Roman" w:eastAsia="Times New Roman" w:hAnsi="Times New Roman"/>
      <w:sz w:val="24"/>
      <w:szCs w:val="24"/>
    </w:rPr>
  </w:style>
  <w:style w:type="character" w:customStyle="1" w:styleId="10">
    <w:name w:val="Заголовок 1 Знак"/>
    <w:basedOn w:val="a0"/>
    <w:link w:val="1"/>
    <w:rsid w:val="004366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366AB"/>
    <w:rPr>
      <w:rFonts w:ascii="Arial" w:eastAsia="Times New Roman" w:hAnsi="Arial" w:cs="Arial"/>
      <w:b/>
      <w:bCs/>
      <w:i/>
      <w:iCs/>
      <w:sz w:val="28"/>
      <w:szCs w:val="28"/>
    </w:rPr>
  </w:style>
  <w:style w:type="character" w:customStyle="1" w:styleId="40">
    <w:name w:val="Заголовок 4 Знак"/>
    <w:basedOn w:val="a0"/>
    <w:link w:val="4"/>
    <w:rsid w:val="004366AB"/>
    <w:rPr>
      <w:rFonts w:eastAsia="Times New Roman"/>
      <w:b/>
      <w:bCs/>
      <w:sz w:val="28"/>
      <w:szCs w:val="28"/>
    </w:rPr>
  </w:style>
  <w:style w:type="character" w:customStyle="1" w:styleId="50">
    <w:name w:val="Заголовок 5 Знак"/>
    <w:basedOn w:val="a0"/>
    <w:link w:val="5"/>
    <w:rsid w:val="004366AB"/>
    <w:rPr>
      <w:rFonts w:ascii="Times New Roman" w:eastAsia="Times New Roman" w:hAnsi="Times New Roman"/>
      <w:sz w:val="28"/>
      <w:szCs w:val="24"/>
    </w:rPr>
  </w:style>
  <w:style w:type="character" w:customStyle="1" w:styleId="60">
    <w:name w:val="Заголовок 6 Знак"/>
    <w:basedOn w:val="a0"/>
    <w:link w:val="6"/>
    <w:rsid w:val="004366AB"/>
    <w:rPr>
      <w:rFonts w:ascii="Times New Roman" w:eastAsia="Times New Roman" w:hAnsi="Times New Roman"/>
      <w:sz w:val="28"/>
      <w:szCs w:val="28"/>
    </w:rPr>
  </w:style>
  <w:style w:type="character" w:customStyle="1" w:styleId="70">
    <w:name w:val="Заголовок 7 Знак"/>
    <w:basedOn w:val="a0"/>
    <w:link w:val="7"/>
    <w:rsid w:val="004366AB"/>
    <w:rPr>
      <w:rFonts w:ascii="Times New Roman" w:eastAsia="Times New Roman" w:hAnsi="Times New Roman"/>
      <w:sz w:val="24"/>
      <w:szCs w:val="24"/>
    </w:rPr>
  </w:style>
  <w:style w:type="character" w:customStyle="1" w:styleId="80">
    <w:name w:val="Заголовок 8 Знак"/>
    <w:basedOn w:val="a0"/>
    <w:link w:val="8"/>
    <w:rsid w:val="004366AB"/>
    <w:rPr>
      <w:rFonts w:ascii="Times New Roman" w:eastAsia="Times New Roman" w:hAnsi="Times New Roman"/>
      <w:i/>
      <w:iCs/>
      <w:sz w:val="24"/>
      <w:szCs w:val="24"/>
    </w:rPr>
  </w:style>
  <w:style w:type="character" w:customStyle="1" w:styleId="af0">
    <w:name w:val="Гипертекстовая ссылка"/>
    <w:rsid w:val="004366AB"/>
    <w:rPr>
      <w:rFonts w:ascii="Times New Roman" w:hAnsi="Times New Roman" w:cs="Times New Roman"/>
      <w:b/>
      <w:bCs/>
      <w:color w:val="008000"/>
    </w:rPr>
  </w:style>
  <w:style w:type="paragraph" w:styleId="af1">
    <w:name w:val="Body Text"/>
    <w:aliases w:val="бпОсновной текст"/>
    <w:basedOn w:val="a"/>
    <w:link w:val="af2"/>
    <w:rsid w:val="004366AB"/>
    <w:pPr>
      <w:suppressAutoHyphens/>
      <w:jc w:val="center"/>
    </w:pPr>
    <w:rPr>
      <w:rFonts w:ascii="TimesET" w:hAnsi="TimesET" w:cs="Calibri"/>
      <w:lang w:eastAsia="ar-SA"/>
    </w:rPr>
  </w:style>
  <w:style w:type="character" w:customStyle="1" w:styleId="af2">
    <w:name w:val="Основной текст Знак"/>
    <w:aliases w:val="бпОсновной текст Знак"/>
    <w:basedOn w:val="a0"/>
    <w:link w:val="af1"/>
    <w:rsid w:val="004366AB"/>
    <w:rPr>
      <w:rFonts w:ascii="TimesET" w:eastAsia="Times New Roman" w:hAnsi="TimesET" w:cs="Calibri"/>
      <w:sz w:val="24"/>
      <w:szCs w:val="24"/>
      <w:lang w:eastAsia="ar-SA"/>
    </w:rPr>
  </w:style>
  <w:style w:type="paragraph" w:styleId="af3">
    <w:name w:val="Body Text Indent"/>
    <w:basedOn w:val="a"/>
    <w:link w:val="af4"/>
    <w:rsid w:val="004366AB"/>
    <w:pPr>
      <w:spacing w:after="120"/>
      <w:ind w:left="283"/>
      <w:jc w:val="both"/>
    </w:pPr>
    <w:rPr>
      <w:sz w:val="20"/>
      <w:szCs w:val="20"/>
    </w:rPr>
  </w:style>
  <w:style w:type="character" w:customStyle="1" w:styleId="af4">
    <w:name w:val="Основной текст с отступом Знак"/>
    <w:basedOn w:val="a0"/>
    <w:link w:val="af3"/>
    <w:rsid w:val="004366AB"/>
    <w:rPr>
      <w:rFonts w:ascii="Times New Roman" w:eastAsia="Times New Roman" w:hAnsi="Times New Roman"/>
    </w:rPr>
  </w:style>
  <w:style w:type="paragraph" w:styleId="af5">
    <w:name w:val="footnote text"/>
    <w:basedOn w:val="a"/>
    <w:link w:val="af6"/>
    <w:semiHidden/>
    <w:rsid w:val="004366AB"/>
    <w:pPr>
      <w:jc w:val="both"/>
    </w:pPr>
    <w:rPr>
      <w:sz w:val="20"/>
      <w:szCs w:val="20"/>
    </w:rPr>
  </w:style>
  <w:style w:type="character" w:customStyle="1" w:styleId="af6">
    <w:name w:val="Текст сноски Знак"/>
    <w:basedOn w:val="a0"/>
    <w:link w:val="af5"/>
    <w:semiHidden/>
    <w:rsid w:val="004366AB"/>
    <w:rPr>
      <w:rFonts w:ascii="Times New Roman" w:eastAsia="Times New Roman" w:hAnsi="Times New Roman"/>
    </w:rPr>
  </w:style>
  <w:style w:type="paragraph" w:customStyle="1" w:styleId="af7">
    <w:name w:val="Прижатый влево"/>
    <w:basedOn w:val="a"/>
    <w:next w:val="a"/>
    <w:rsid w:val="004366AB"/>
    <w:pPr>
      <w:autoSpaceDE w:val="0"/>
      <w:autoSpaceDN w:val="0"/>
      <w:adjustRightInd w:val="0"/>
      <w:jc w:val="both"/>
    </w:pPr>
    <w:rPr>
      <w:rFonts w:ascii="Arial" w:hAnsi="Arial"/>
      <w:sz w:val="20"/>
      <w:szCs w:val="20"/>
    </w:rPr>
  </w:style>
  <w:style w:type="paragraph" w:customStyle="1" w:styleId="font0">
    <w:name w:val="font0"/>
    <w:basedOn w:val="a"/>
    <w:rsid w:val="004366AB"/>
    <w:pPr>
      <w:spacing w:before="100" w:beforeAutospacing="1" w:after="100" w:afterAutospacing="1"/>
      <w:jc w:val="both"/>
    </w:pPr>
    <w:rPr>
      <w:rFonts w:ascii="Arial" w:eastAsia="Arial Unicode MS" w:hAnsi="Arial" w:cs="Arial Unicode MS"/>
      <w:sz w:val="20"/>
      <w:szCs w:val="20"/>
    </w:rPr>
  </w:style>
  <w:style w:type="paragraph" w:customStyle="1" w:styleId="font1">
    <w:name w:val="font1"/>
    <w:basedOn w:val="a"/>
    <w:rsid w:val="004366AB"/>
    <w:pPr>
      <w:spacing w:before="100" w:beforeAutospacing="1" w:after="100" w:afterAutospacing="1"/>
      <w:jc w:val="both"/>
    </w:pPr>
    <w:rPr>
      <w:rFonts w:ascii="Arial" w:eastAsia="Arial Unicode MS" w:hAnsi="Arial" w:cs="Arial Unicode MS"/>
      <w:sz w:val="20"/>
      <w:szCs w:val="20"/>
    </w:rPr>
  </w:style>
  <w:style w:type="paragraph" w:customStyle="1" w:styleId="font5">
    <w:name w:val="font5"/>
    <w:basedOn w:val="a"/>
    <w:rsid w:val="004366AB"/>
    <w:pPr>
      <w:spacing w:before="100" w:beforeAutospacing="1" w:after="100" w:afterAutospacing="1"/>
      <w:jc w:val="both"/>
    </w:pPr>
    <w:rPr>
      <w:rFonts w:ascii="Arial" w:eastAsia="Arial Unicode MS" w:hAnsi="Arial" w:cs="Arial Unicode MS"/>
      <w:b/>
      <w:bCs/>
      <w:sz w:val="20"/>
      <w:szCs w:val="20"/>
    </w:rPr>
  </w:style>
  <w:style w:type="paragraph" w:customStyle="1" w:styleId="xl24">
    <w:name w:val="xl24"/>
    <w:basedOn w:val="a"/>
    <w:rsid w:val="004366AB"/>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a"/>
    <w:rsid w:val="004366AB"/>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a"/>
    <w:rsid w:val="004366AB"/>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a"/>
    <w:rsid w:val="004366AB"/>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a"/>
    <w:rsid w:val="004366AB"/>
    <w:pP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29">
    <w:name w:val="xl29"/>
    <w:basedOn w:val="a"/>
    <w:rsid w:val="004366AB"/>
    <w:pPr>
      <w:spacing w:before="100" w:beforeAutospacing="1" w:after="100" w:afterAutospacing="1"/>
      <w:jc w:val="both"/>
    </w:pPr>
    <w:rPr>
      <w:rFonts w:ascii="Arial Unicode MS" w:eastAsia="Arial Unicode MS" w:hAnsi="Arial Unicode MS" w:cs="Arial Unicode MS"/>
    </w:rPr>
  </w:style>
  <w:style w:type="paragraph" w:customStyle="1" w:styleId="xl30">
    <w:name w:val="xl30"/>
    <w:basedOn w:val="a"/>
    <w:rsid w:val="004366AB"/>
    <w:pPr>
      <w:pBdr>
        <w:top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a"/>
    <w:rsid w:val="004366AB"/>
    <w:pPr>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2">
    <w:name w:val="xl32"/>
    <w:basedOn w:val="a"/>
    <w:rsid w:val="004366AB"/>
    <w:pPr>
      <w:spacing w:before="100" w:beforeAutospacing="1" w:after="100" w:afterAutospacing="1"/>
      <w:jc w:val="both"/>
    </w:pPr>
    <w:rPr>
      <w:rFonts w:ascii="Arial Unicode MS" w:eastAsia="Arial Unicode MS" w:hAnsi="Arial Unicode MS" w:cs="Arial Unicode MS"/>
    </w:rPr>
  </w:style>
  <w:style w:type="paragraph" w:customStyle="1" w:styleId="xl33">
    <w:name w:val="xl33"/>
    <w:basedOn w:val="a"/>
    <w:rsid w:val="004366AB"/>
    <w:pPr>
      <w:spacing w:before="100" w:beforeAutospacing="1" w:after="100" w:afterAutospacing="1"/>
      <w:jc w:val="both"/>
    </w:pPr>
    <w:rPr>
      <w:rFonts w:ascii="Arial Unicode MS" w:eastAsia="Arial Unicode MS" w:hAnsi="Arial Unicode MS" w:cs="Arial Unicode MS"/>
    </w:rPr>
  </w:style>
  <w:style w:type="paragraph" w:customStyle="1" w:styleId="xl34">
    <w:name w:val="xl34"/>
    <w:basedOn w:val="a"/>
    <w:rsid w:val="004366AB"/>
    <w:pPr>
      <w:spacing w:before="100" w:beforeAutospacing="1" w:after="100" w:afterAutospacing="1"/>
      <w:jc w:val="both"/>
    </w:pPr>
    <w:rPr>
      <w:rFonts w:ascii="Arial Unicode MS" w:eastAsia="Arial Unicode MS" w:hAnsi="Arial Unicode MS" w:cs="Arial Unicode MS"/>
    </w:rPr>
  </w:style>
  <w:style w:type="paragraph" w:customStyle="1" w:styleId="xl35">
    <w:name w:val="xl35"/>
    <w:basedOn w:val="a"/>
    <w:rsid w:val="004366AB"/>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6">
    <w:name w:val="xl36"/>
    <w:basedOn w:val="a"/>
    <w:rsid w:val="004366A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a"/>
    <w:rsid w:val="004366A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a"/>
    <w:rsid w:val="004366AB"/>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a"/>
    <w:rsid w:val="004366AB"/>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a"/>
    <w:rsid w:val="004366AB"/>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a"/>
    <w:rsid w:val="004366A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a"/>
    <w:rsid w:val="004366A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a"/>
    <w:rsid w:val="004366AB"/>
    <w:pPr>
      <w:spacing w:before="100" w:beforeAutospacing="1" w:after="100" w:afterAutospacing="1"/>
      <w:jc w:val="both"/>
    </w:pPr>
    <w:rPr>
      <w:rFonts w:ascii="Arial Unicode MS" w:eastAsia="Arial Unicode MS" w:hAnsi="Arial Unicode MS" w:cs="Arial Unicode MS"/>
    </w:rPr>
  </w:style>
  <w:style w:type="paragraph" w:customStyle="1" w:styleId="xl44">
    <w:name w:val="xl44"/>
    <w:basedOn w:val="a"/>
    <w:rsid w:val="004366AB"/>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5">
    <w:name w:val="xl45"/>
    <w:basedOn w:val="a"/>
    <w:rsid w:val="004366A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6">
    <w:name w:val="xl46"/>
    <w:basedOn w:val="a"/>
    <w:rsid w:val="004366A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7">
    <w:name w:val="xl47"/>
    <w:basedOn w:val="a"/>
    <w:rsid w:val="004366AB"/>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8">
    <w:name w:val="xl48"/>
    <w:basedOn w:val="a"/>
    <w:rsid w:val="004366A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9">
    <w:name w:val="xl49"/>
    <w:basedOn w:val="a"/>
    <w:rsid w:val="004366A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0">
    <w:name w:val="xl50"/>
    <w:basedOn w:val="a"/>
    <w:rsid w:val="004366AB"/>
    <w:pPr>
      <w:pBdr>
        <w:top w:val="single" w:sz="8"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a"/>
    <w:rsid w:val="004366AB"/>
    <w:pPr>
      <w:pBdr>
        <w:top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2">
    <w:name w:val="xl52"/>
    <w:basedOn w:val="a"/>
    <w:rsid w:val="004366AB"/>
    <w:pPr>
      <w:pBdr>
        <w:top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a"/>
    <w:rsid w:val="004366A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a"/>
    <w:rsid w:val="004366A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a"/>
    <w:rsid w:val="004366AB"/>
    <w:pPr>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a"/>
    <w:rsid w:val="004366A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7">
    <w:name w:val="xl57"/>
    <w:basedOn w:val="a"/>
    <w:rsid w:val="004366A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8">
    <w:name w:val="xl58"/>
    <w:basedOn w:val="a"/>
    <w:rsid w:val="004366AB"/>
    <w:pPr>
      <w:pBdr>
        <w:top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9">
    <w:name w:val="xl59"/>
    <w:basedOn w:val="a"/>
    <w:rsid w:val="004366A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
    <w:rsid w:val="004366A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a"/>
    <w:rsid w:val="004366AB"/>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2">
    <w:name w:val="xl62"/>
    <w:basedOn w:val="a"/>
    <w:rsid w:val="004366AB"/>
    <w:pPr>
      <w:pBdr>
        <w:top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63">
    <w:name w:val="xl63"/>
    <w:basedOn w:val="a"/>
    <w:rsid w:val="004366AB"/>
    <w:pPr>
      <w:pBdr>
        <w:top w:val="single" w:sz="8" w:space="0" w:color="auto"/>
        <w:righ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64">
    <w:name w:val="xl64"/>
    <w:basedOn w:val="a"/>
    <w:rsid w:val="004366AB"/>
    <w:pPr>
      <w:pBdr>
        <w:lef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65">
    <w:name w:val="xl65"/>
    <w:basedOn w:val="a"/>
    <w:rsid w:val="004366AB"/>
    <w:pPr>
      <w:pBdr>
        <w:righ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66">
    <w:name w:val="xl66"/>
    <w:basedOn w:val="a"/>
    <w:rsid w:val="004366AB"/>
    <w:pPr>
      <w:pBdr>
        <w:left w:val="single" w:sz="8" w:space="0" w:color="auto"/>
        <w:bottom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67">
    <w:name w:val="xl67"/>
    <w:basedOn w:val="a"/>
    <w:rsid w:val="004366AB"/>
    <w:pPr>
      <w:pBdr>
        <w:bottom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68">
    <w:name w:val="xl68"/>
    <w:basedOn w:val="a"/>
    <w:rsid w:val="004366AB"/>
    <w:pPr>
      <w:pBdr>
        <w:bottom w:val="single" w:sz="8" w:space="0" w:color="auto"/>
        <w:righ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69">
    <w:name w:val="xl69"/>
    <w:basedOn w:val="a"/>
    <w:rsid w:val="004366AB"/>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0">
    <w:name w:val="xl70"/>
    <w:basedOn w:val="a"/>
    <w:rsid w:val="004366AB"/>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a"/>
    <w:rsid w:val="004366AB"/>
    <w:pPr>
      <w:pBdr>
        <w:top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72">
    <w:name w:val="xl72"/>
    <w:basedOn w:val="a"/>
    <w:rsid w:val="004366AB"/>
    <w:pPr>
      <w:pBdr>
        <w:top w:val="single" w:sz="8" w:space="0" w:color="auto"/>
        <w:righ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73">
    <w:name w:val="xl73"/>
    <w:basedOn w:val="a"/>
    <w:rsid w:val="004366AB"/>
    <w:pPr>
      <w:pBdr>
        <w:lef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74">
    <w:name w:val="xl74"/>
    <w:basedOn w:val="a"/>
    <w:rsid w:val="004366AB"/>
    <w:pPr>
      <w:pBdr>
        <w:righ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75">
    <w:name w:val="xl75"/>
    <w:basedOn w:val="a"/>
    <w:rsid w:val="004366AB"/>
    <w:pPr>
      <w:pBdr>
        <w:left w:val="single" w:sz="8" w:space="0" w:color="auto"/>
        <w:bottom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76">
    <w:name w:val="xl76"/>
    <w:basedOn w:val="a"/>
    <w:rsid w:val="004366AB"/>
    <w:pPr>
      <w:pBdr>
        <w:bottom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77">
    <w:name w:val="xl77"/>
    <w:basedOn w:val="a"/>
    <w:rsid w:val="004366AB"/>
    <w:pPr>
      <w:pBdr>
        <w:bottom w:val="single" w:sz="8" w:space="0" w:color="auto"/>
        <w:righ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78">
    <w:name w:val="xl78"/>
    <w:basedOn w:val="a"/>
    <w:rsid w:val="004366AB"/>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79">
    <w:name w:val="xl79"/>
    <w:basedOn w:val="a"/>
    <w:rsid w:val="004366AB"/>
    <w:pPr>
      <w:pBdr>
        <w:top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0">
    <w:name w:val="xl80"/>
    <w:basedOn w:val="a"/>
    <w:rsid w:val="004366AB"/>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1">
    <w:name w:val="xl81"/>
    <w:basedOn w:val="a"/>
    <w:rsid w:val="004366AB"/>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2">
    <w:name w:val="xl82"/>
    <w:basedOn w:val="a"/>
    <w:rsid w:val="004366AB"/>
    <w:pPr>
      <w:spacing w:before="100" w:beforeAutospacing="1" w:after="100" w:afterAutospacing="1"/>
      <w:jc w:val="center"/>
    </w:pPr>
    <w:rPr>
      <w:rFonts w:ascii="Arial Unicode MS" w:eastAsia="Arial Unicode MS" w:hAnsi="Arial Unicode MS" w:cs="Arial Unicode MS"/>
    </w:rPr>
  </w:style>
  <w:style w:type="paragraph" w:customStyle="1" w:styleId="xl83">
    <w:name w:val="xl83"/>
    <w:basedOn w:val="a"/>
    <w:rsid w:val="004366AB"/>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4">
    <w:name w:val="xl84"/>
    <w:basedOn w:val="a"/>
    <w:rsid w:val="004366AB"/>
    <w:pPr>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5">
    <w:name w:val="xl85"/>
    <w:basedOn w:val="a"/>
    <w:rsid w:val="004366AB"/>
    <w:pPr>
      <w:pBdr>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a"/>
    <w:rsid w:val="004366AB"/>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7">
    <w:name w:val="xl87"/>
    <w:basedOn w:val="a"/>
    <w:rsid w:val="004366A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8">
    <w:name w:val="xl88"/>
    <w:basedOn w:val="a"/>
    <w:rsid w:val="004366A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9">
    <w:name w:val="xl89"/>
    <w:basedOn w:val="a"/>
    <w:rsid w:val="004366AB"/>
    <w:pPr>
      <w:pBdr>
        <w:lef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90">
    <w:name w:val="xl90"/>
    <w:basedOn w:val="a"/>
    <w:rsid w:val="004366AB"/>
    <w:pPr>
      <w:spacing w:before="100" w:beforeAutospacing="1" w:after="100" w:afterAutospacing="1"/>
      <w:jc w:val="both"/>
    </w:pPr>
    <w:rPr>
      <w:rFonts w:ascii="Arial Unicode MS" w:eastAsia="Arial Unicode MS" w:hAnsi="Arial Unicode MS" w:cs="Arial Unicode MS"/>
    </w:rPr>
  </w:style>
  <w:style w:type="paragraph" w:customStyle="1" w:styleId="xl91">
    <w:name w:val="xl91"/>
    <w:basedOn w:val="a"/>
    <w:rsid w:val="004366AB"/>
    <w:pPr>
      <w:pBdr>
        <w:righ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92">
    <w:name w:val="xl92"/>
    <w:basedOn w:val="a"/>
    <w:rsid w:val="004366AB"/>
    <w:pPr>
      <w:pBdr>
        <w:left w:val="single" w:sz="8" w:space="0" w:color="auto"/>
        <w:bottom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93">
    <w:name w:val="xl93"/>
    <w:basedOn w:val="a"/>
    <w:rsid w:val="004366AB"/>
    <w:pPr>
      <w:pBdr>
        <w:bottom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xl94">
    <w:name w:val="xl94"/>
    <w:basedOn w:val="a"/>
    <w:rsid w:val="004366AB"/>
    <w:pPr>
      <w:pBdr>
        <w:bottom w:val="single" w:sz="8" w:space="0" w:color="auto"/>
        <w:right w:val="single" w:sz="8" w:space="0" w:color="auto"/>
      </w:pBdr>
      <w:spacing w:before="100" w:beforeAutospacing="1" w:after="100" w:afterAutospacing="1"/>
      <w:jc w:val="both"/>
    </w:pPr>
    <w:rPr>
      <w:rFonts w:ascii="Arial Unicode MS" w:eastAsia="Arial Unicode MS" w:hAnsi="Arial Unicode MS" w:cs="Arial Unicode MS"/>
    </w:rPr>
  </w:style>
  <w:style w:type="paragraph" w:customStyle="1" w:styleId="af8">
    <w:name w:val="Нумерованный Список"/>
    <w:basedOn w:val="a"/>
    <w:rsid w:val="004366AB"/>
    <w:pPr>
      <w:spacing w:before="120" w:after="120"/>
      <w:jc w:val="both"/>
    </w:pPr>
  </w:style>
  <w:style w:type="character" w:styleId="af9">
    <w:name w:val="page number"/>
    <w:basedOn w:val="a0"/>
    <w:rsid w:val="004366AB"/>
  </w:style>
  <w:style w:type="character" w:styleId="afa">
    <w:name w:val="Emphasis"/>
    <w:basedOn w:val="a0"/>
    <w:qFormat/>
    <w:locked/>
    <w:rsid w:val="004366AB"/>
    <w:rPr>
      <w:i/>
      <w:iCs/>
    </w:rPr>
  </w:style>
  <w:style w:type="paragraph" w:styleId="afb">
    <w:name w:val="Title"/>
    <w:basedOn w:val="a"/>
    <w:link w:val="afc"/>
    <w:qFormat/>
    <w:locked/>
    <w:rsid w:val="004366AB"/>
    <w:pPr>
      <w:jc w:val="center"/>
    </w:pPr>
    <w:rPr>
      <w:b/>
      <w:bCs/>
    </w:rPr>
  </w:style>
  <w:style w:type="character" w:customStyle="1" w:styleId="afc">
    <w:name w:val="Название Знак"/>
    <w:basedOn w:val="a0"/>
    <w:link w:val="afb"/>
    <w:rsid w:val="004366AB"/>
    <w:rPr>
      <w:rFonts w:ascii="Times New Roman" w:eastAsia="Times New Roman" w:hAnsi="Times New Roman"/>
      <w:b/>
      <w:bCs/>
      <w:sz w:val="24"/>
      <w:szCs w:val="24"/>
    </w:rPr>
  </w:style>
  <w:style w:type="paragraph" w:styleId="afd">
    <w:name w:val="Subtitle"/>
    <w:basedOn w:val="a"/>
    <w:link w:val="afe"/>
    <w:qFormat/>
    <w:locked/>
    <w:rsid w:val="004366AB"/>
    <w:pPr>
      <w:jc w:val="both"/>
    </w:pPr>
    <w:rPr>
      <w:i/>
      <w:iCs/>
      <w:sz w:val="16"/>
      <w:szCs w:val="20"/>
    </w:rPr>
  </w:style>
  <w:style w:type="character" w:customStyle="1" w:styleId="afe">
    <w:name w:val="Подзаголовок Знак"/>
    <w:basedOn w:val="a0"/>
    <w:link w:val="afd"/>
    <w:rsid w:val="004366AB"/>
    <w:rPr>
      <w:rFonts w:ascii="Times New Roman" w:eastAsia="Times New Roman" w:hAnsi="Times New Roman"/>
      <w:i/>
      <w:iCs/>
      <w:sz w:val="16"/>
    </w:rPr>
  </w:style>
  <w:style w:type="paragraph" w:customStyle="1" w:styleId="ConsNormal">
    <w:name w:val="ConsNormal"/>
    <w:rsid w:val="004366AB"/>
    <w:pPr>
      <w:widowControl w:val="0"/>
      <w:overflowPunct w:val="0"/>
      <w:autoSpaceDE w:val="0"/>
      <w:autoSpaceDN w:val="0"/>
      <w:adjustRightInd w:val="0"/>
      <w:ind w:right="19772" w:firstLine="720"/>
      <w:jc w:val="both"/>
      <w:textAlignment w:val="baseline"/>
    </w:pPr>
    <w:rPr>
      <w:rFonts w:ascii="Arial" w:eastAsia="Times New Roman" w:hAnsi="Arial"/>
    </w:rPr>
  </w:style>
  <w:style w:type="paragraph" w:customStyle="1" w:styleId="211">
    <w:name w:val="Основной текст 21"/>
    <w:basedOn w:val="a"/>
    <w:rsid w:val="004366AB"/>
    <w:pPr>
      <w:numPr>
        <w:ilvl w:val="12"/>
      </w:numPr>
      <w:spacing w:after="120"/>
      <w:jc w:val="both"/>
    </w:pPr>
    <w:rPr>
      <w:rFonts w:ascii="Peterburg" w:hAnsi="Peterburg"/>
      <w:sz w:val="28"/>
      <w:szCs w:val="20"/>
    </w:rPr>
  </w:style>
  <w:style w:type="character" w:styleId="HTML">
    <w:name w:val="HTML Code"/>
    <w:basedOn w:val="a0"/>
    <w:rsid w:val="004366AB"/>
    <w:rPr>
      <w:rFonts w:ascii="Courier New" w:eastAsia="Times New Roman" w:hAnsi="Courier New" w:cs="Courier New"/>
      <w:sz w:val="20"/>
      <w:szCs w:val="20"/>
    </w:rPr>
  </w:style>
  <w:style w:type="paragraph" w:customStyle="1" w:styleId="Alpha">
    <w:name w:val="Alpha"/>
    <w:basedOn w:val="a"/>
    <w:rsid w:val="004366AB"/>
    <w:pPr>
      <w:tabs>
        <w:tab w:val="left" w:pos="1134"/>
        <w:tab w:val="num" w:pos="1211"/>
      </w:tabs>
      <w:ind w:left="1134" w:hanging="283"/>
      <w:jc w:val="both"/>
    </w:pPr>
    <w:rPr>
      <w:sz w:val="20"/>
      <w:szCs w:val="20"/>
      <w:lang w:val="en-US"/>
    </w:rPr>
  </w:style>
  <w:style w:type="paragraph" w:styleId="23">
    <w:name w:val="Body Text 2"/>
    <w:basedOn w:val="a"/>
    <w:link w:val="26"/>
    <w:rsid w:val="004366AB"/>
    <w:pPr>
      <w:spacing w:after="120" w:line="480" w:lineRule="auto"/>
      <w:jc w:val="both"/>
    </w:pPr>
  </w:style>
  <w:style w:type="character" w:customStyle="1" w:styleId="26">
    <w:name w:val="Основной текст 2 Знак"/>
    <w:basedOn w:val="a0"/>
    <w:link w:val="23"/>
    <w:rsid w:val="004366AB"/>
    <w:rPr>
      <w:rFonts w:ascii="Times New Roman" w:eastAsia="Times New Roman" w:hAnsi="Times New Roman"/>
      <w:sz w:val="24"/>
      <w:szCs w:val="24"/>
    </w:rPr>
  </w:style>
  <w:style w:type="character" w:styleId="aff">
    <w:name w:val="FollowedHyperlink"/>
    <w:basedOn w:val="a0"/>
    <w:rsid w:val="004366AB"/>
    <w:rPr>
      <w:color w:val="800080"/>
      <w:u w:val="single"/>
    </w:rPr>
  </w:style>
  <w:style w:type="paragraph" w:styleId="33">
    <w:name w:val="Body Text 3"/>
    <w:basedOn w:val="a"/>
    <w:link w:val="34"/>
    <w:rsid w:val="004366AB"/>
    <w:pPr>
      <w:jc w:val="both"/>
    </w:pPr>
    <w:rPr>
      <w:rFonts w:ascii="TimesET" w:hAnsi="TimesET"/>
    </w:rPr>
  </w:style>
  <w:style w:type="character" w:customStyle="1" w:styleId="34">
    <w:name w:val="Основной текст 3 Знак"/>
    <w:basedOn w:val="a0"/>
    <w:link w:val="33"/>
    <w:rsid w:val="004366AB"/>
    <w:rPr>
      <w:rFonts w:ascii="TimesET" w:eastAsia="Times New Roman" w:hAnsi="TimesET"/>
      <w:sz w:val="24"/>
      <w:szCs w:val="24"/>
    </w:rPr>
  </w:style>
  <w:style w:type="character" w:styleId="aff0">
    <w:name w:val="Strong"/>
    <w:basedOn w:val="a0"/>
    <w:qFormat/>
    <w:locked/>
    <w:rsid w:val="004366AB"/>
    <w:rPr>
      <w:b/>
      <w:bCs/>
    </w:rPr>
  </w:style>
  <w:style w:type="character" w:customStyle="1" w:styleId="apple-style-span">
    <w:name w:val="apple-style-span"/>
    <w:basedOn w:val="a0"/>
    <w:rsid w:val="004366AB"/>
  </w:style>
  <w:style w:type="paragraph" w:customStyle="1" w:styleId="aff1">
    <w:name w:val="Заголовок статьи"/>
    <w:basedOn w:val="a"/>
    <w:next w:val="a"/>
    <w:rsid w:val="004366AB"/>
    <w:pPr>
      <w:autoSpaceDE w:val="0"/>
      <w:autoSpaceDN w:val="0"/>
      <w:adjustRightInd w:val="0"/>
      <w:ind w:left="1612" w:hanging="892"/>
      <w:jc w:val="both"/>
    </w:pPr>
    <w:rPr>
      <w:rFonts w:ascii="Arial" w:eastAsia="Calibri" w:hAnsi="Arial" w:cs="Arial"/>
      <w:lang w:eastAsia="en-US"/>
    </w:rPr>
  </w:style>
  <w:style w:type="paragraph" w:customStyle="1" w:styleId="220">
    <w:name w:val="Основной текст 22"/>
    <w:basedOn w:val="a"/>
    <w:rsid w:val="004366AB"/>
    <w:pPr>
      <w:numPr>
        <w:ilvl w:val="12"/>
      </w:numPr>
      <w:spacing w:after="120"/>
      <w:jc w:val="both"/>
    </w:pPr>
    <w:rPr>
      <w:rFonts w:ascii="Peterburg" w:hAnsi="Peterburg"/>
      <w:sz w:val="28"/>
      <w:szCs w:val="20"/>
    </w:rPr>
  </w:style>
  <w:style w:type="table" w:styleId="aff2">
    <w:name w:val="Table Grid"/>
    <w:basedOn w:val="a1"/>
    <w:locked/>
    <w:rsid w:val="004366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4366AB"/>
    <w:pPr>
      <w:spacing w:before="100" w:beforeAutospacing="1" w:after="100" w:afterAutospacing="1"/>
    </w:pPr>
  </w:style>
  <w:style w:type="paragraph" w:customStyle="1" w:styleId="formattext">
    <w:name w:val="formattext"/>
    <w:basedOn w:val="a"/>
    <w:rsid w:val="004366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11709388" TargetMode="External"/><Relationship Id="rId13" Type="http://schemas.openxmlformats.org/officeDocument/2006/relationships/hyperlink" Target="consultantplus://offline/ref=9935109E0A5BFBE57152A8FADFEC6896158A943B6444B11FD5597C695B0A44CAAF27848C3AB2850Ci2L5K" TargetMode="External"/><Relationship Id="rId18" Type="http://schemas.openxmlformats.org/officeDocument/2006/relationships/hyperlink" Target="http://195.2.214.104/" TargetMode="External"/><Relationship Id="rId3" Type="http://schemas.openxmlformats.org/officeDocument/2006/relationships/styles" Target="styles.xml"/><Relationship Id="rId21" Type="http://schemas.openxmlformats.org/officeDocument/2006/relationships/hyperlink" Target="mailto:obrazov@ibresi.cap.ru" TargetMode="External"/><Relationship Id="rId7" Type="http://schemas.openxmlformats.org/officeDocument/2006/relationships/hyperlink" Target="consultantplus://offline/ref=CF67454057C121FFB2273EF969FBB2F9FA327F73080031F3A094179F60S8nBF" TargetMode="External"/><Relationship Id="rId12" Type="http://schemas.openxmlformats.org/officeDocument/2006/relationships/hyperlink" Target="consultantplus://offline/ref=9935109E0A5BFBE57152A8FADFEC689615889F3F6642B11FD5597C695Bi0LAK" TargetMode="External"/><Relationship Id="rId17" Type="http://schemas.openxmlformats.org/officeDocument/2006/relationships/hyperlink" Target="http://www.consultant.ru/online/base/?req=doc;base=LAW;n=95692;dst=100027" TargetMode="External"/><Relationship Id="rId2" Type="http://schemas.openxmlformats.org/officeDocument/2006/relationships/numbering" Target="numbering.xml"/><Relationship Id="rId16" Type="http://schemas.openxmlformats.org/officeDocument/2006/relationships/hyperlink" Target="http://www.consultant.ru/online/base/?req=doc;base=LAW;n=99661;dst=100004" TargetMode="External"/><Relationship Id="rId20" Type="http://schemas.openxmlformats.org/officeDocument/2006/relationships/hyperlink" Target="mailto:ibresi@cap.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428581450" TargetMode="External"/><Relationship Id="rId5" Type="http://schemas.openxmlformats.org/officeDocument/2006/relationships/webSettings" Target="webSettings.xml"/><Relationship Id="rId15" Type="http://schemas.openxmlformats.org/officeDocument/2006/relationships/hyperlink" Target="http://www.consultant.ru/online/base/?req=doc;base=LAW;n=122955;dst=100365" TargetMode="External"/><Relationship Id="rId23" Type="http://schemas.openxmlformats.org/officeDocument/2006/relationships/theme" Target="theme/theme1.xml"/><Relationship Id="rId10" Type="http://schemas.openxmlformats.org/officeDocument/2006/relationships/hyperlink" Target="http://docs.cntd.ru/document/411713985" TargetMode="External"/><Relationship Id="rId19" Type="http://schemas.openxmlformats.org/officeDocument/2006/relationships/hyperlink" Target="http://gov.cap.ru/Default.aspx?gov_id=60" TargetMode="External"/><Relationship Id="rId4" Type="http://schemas.openxmlformats.org/officeDocument/2006/relationships/settings" Target="settings.xml"/><Relationship Id="rId9" Type="http://schemas.openxmlformats.org/officeDocument/2006/relationships/hyperlink" Target="http://docs.cntd.ru/document/412328730" TargetMode="External"/><Relationship Id="rId14" Type="http://schemas.openxmlformats.org/officeDocument/2006/relationships/hyperlink" Target="http://www.consultant.ru/online/base/?req=doc;base=LAW;n=122955;dst=1003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CB69A-4179-4964-9541-D000A19E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7557</Words>
  <Characters>63519</Characters>
  <Application>Microsoft Office Word</Application>
  <DocSecurity>0</DocSecurity>
  <Lines>529</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Отдел Минфина Чувашии по Ядринскому району</Company>
  <LinksUpToDate>false</LinksUpToDate>
  <CharactersWithSpaces>70935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ruo43</dc:creator>
  <cp:keywords/>
  <dc:description/>
  <cp:lastModifiedBy>ibrdoc</cp:lastModifiedBy>
  <cp:revision>4</cp:revision>
  <cp:lastPrinted>2018-06-21T06:38:00Z</cp:lastPrinted>
  <dcterms:created xsi:type="dcterms:W3CDTF">2018-06-20T06:41:00Z</dcterms:created>
  <dcterms:modified xsi:type="dcterms:W3CDTF">2018-06-21T06:39:00Z</dcterms:modified>
</cp:coreProperties>
</file>