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459" w:type="dxa"/>
        <w:tblLook w:val="0000" w:firstRow="0" w:lastRow="0" w:firstColumn="0" w:lastColumn="0" w:noHBand="0" w:noVBand="0"/>
      </w:tblPr>
      <w:tblGrid>
        <w:gridCol w:w="3969"/>
        <w:gridCol w:w="1701"/>
        <w:gridCol w:w="3969"/>
      </w:tblGrid>
      <w:tr w:rsidR="00C80F69" w:rsidRPr="000A76CB" w:rsidTr="001E75E5">
        <w:tc>
          <w:tcPr>
            <w:tcW w:w="3969" w:type="dxa"/>
          </w:tcPr>
          <w:p w:rsidR="00C80F69" w:rsidRPr="000A76CB" w:rsidRDefault="00C80F69" w:rsidP="00C80F69">
            <w:pPr>
              <w:spacing w:after="0" w:line="220" w:lineRule="exact"/>
              <w:ind w:left="-533"/>
              <w:jc w:val="center"/>
              <w:rPr>
                <w:rFonts w:ascii="Times New Roman" w:eastAsia="Times New Roman" w:hAnsi="Times New Roman" w:cs="Times New Roman"/>
                <w:sz w:val="26"/>
                <w:szCs w:val="26"/>
                <w:lang w:eastAsia="ru-RU"/>
              </w:rPr>
            </w:pPr>
          </w:p>
          <w:p w:rsidR="00C80F69" w:rsidRPr="000A76CB" w:rsidRDefault="00C80F69" w:rsidP="00C80F69">
            <w:pPr>
              <w:spacing w:after="0" w:line="220" w:lineRule="exact"/>
              <w:jc w:val="center"/>
              <w:rPr>
                <w:rFonts w:ascii="Times New Roman" w:eastAsia="Times New Roman" w:hAnsi="Times New Roman" w:cs="Times New Roman"/>
                <w:sz w:val="26"/>
                <w:szCs w:val="26"/>
                <w:lang w:eastAsia="ru-RU"/>
              </w:rPr>
            </w:pPr>
            <w:proofErr w:type="spellStart"/>
            <w:r w:rsidRPr="000A76CB">
              <w:rPr>
                <w:rFonts w:ascii="Times New Roman" w:eastAsia="Times New Roman" w:hAnsi="Times New Roman" w:cs="Times New Roman"/>
                <w:sz w:val="26"/>
                <w:szCs w:val="26"/>
                <w:lang w:eastAsia="ru-RU"/>
              </w:rPr>
              <w:t>Чёваш</w:t>
            </w:r>
            <w:proofErr w:type="spellEnd"/>
            <w:r w:rsidRPr="000A76CB">
              <w:rPr>
                <w:rFonts w:ascii="Times New Roman" w:eastAsia="Times New Roman" w:hAnsi="Times New Roman" w:cs="Times New Roman"/>
                <w:sz w:val="26"/>
                <w:szCs w:val="26"/>
                <w:lang w:eastAsia="ru-RU"/>
              </w:rPr>
              <w:t xml:space="preserve">  </w:t>
            </w:r>
            <w:proofErr w:type="spellStart"/>
            <w:r w:rsidRPr="000A76CB">
              <w:rPr>
                <w:rFonts w:ascii="Times New Roman" w:eastAsia="Times New Roman" w:hAnsi="Times New Roman" w:cs="Times New Roman"/>
                <w:sz w:val="26"/>
                <w:szCs w:val="26"/>
                <w:lang w:eastAsia="ru-RU"/>
              </w:rPr>
              <w:t>Республикин</w:t>
            </w:r>
            <w:proofErr w:type="spellEnd"/>
          </w:p>
          <w:p w:rsidR="00C80F69" w:rsidRPr="000A76CB" w:rsidRDefault="00C80F69" w:rsidP="00C80F69">
            <w:pPr>
              <w:spacing w:after="0" w:line="220" w:lineRule="exact"/>
              <w:jc w:val="center"/>
              <w:rPr>
                <w:rFonts w:ascii="Times New Roman" w:eastAsia="Times New Roman" w:hAnsi="Times New Roman" w:cs="Times New Roman"/>
                <w:sz w:val="26"/>
                <w:szCs w:val="26"/>
                <w:lang w:eastAsia="ru-RU"/>
              </w:rPr>
            </w:pPr>
            <w:proofErr w:type="spellStart"/>
            <w:r w:rsidRPr="000A76CB">
              <w:rPr>
                <w:rFonts w:ascii="Times New Roman" w:eastAsia="Times New Roman" w:hAnsi="Times New Roman" w:cs="Times New Roman"/>
                <w:sz w:val="26"/>
                <w:szCs w:val="26"/>
                <w:lang w:eastAsia="ru-RU"/>
              </w:rPr>
              <w:t>Сентервёрри</w:t>
            </w:r>
            <w:proofErr w:type="spellEnd"/>
            <w:r w:rsidRPr="000A76CB">
              <w:rPr>
                <w:rFonts w:ascii="Times New Roman" w:eastAsia="Times New Roman" w:hAnsi="Times New Roman" w:cs="Times New Roman"/>
                <w:sz w:val="26"/>
                <w:szCs w:val="26"/>
                <w:lang w:eastAsia="ru-RU"/>
              </w:rPr>
              <w:t xml:space="preserve"> </w:t>
            </w:r>
          </w:p>
          <w:p w:rsidR="00C80F69" w:rsidRPr="000A76CB" w:rsidRDefault="00C80F69" w:rsidP="00C80F69">
            <w:pPr>
              <w:spacing w:after="0" w:line="220" w:lineRule="exact"/>
              <w:jc w:val="center"/>
              <w:rPr>
                <w:rFonts w:ascii="Times New Roman" w:eastAsia="Times New Roman" w:hAnsi="Times New Roman" w:cs="Times New Roman"/>
                <w:sz w:val="26"/>
                <w:szCs w:val="26"/>
                <w:lang w:eastAsia="ru-RU"/>
              </w:rPr>
            </w:pPr>
            <w:proofErr w:type="spellStart"/>
            <w:r w:rsidRPr="000A76CB">
              <w:rPr>
                <w:rFonts w:ascii="Times New Roman" w:eastAsia="Times New Roman" w:hAnsi="Times New Roman" w:cs="Times New Roman"/>
                <w:sz w:val="26"/>
                <w:szCs w:val="26"/>
                <w:lang w:eastAsia="ru-RU"/>
              </w:rPr>
              <w:t>район</w:t>
            </w:r>
            <w:r w:rsidR="00A32D5B">
              <w:rPr>
                <w:rFonts w:ascii="Times New Roman" w:eastAsia="Times New Roman" w:hAnsi="Times New Roman" w:cs="Times New Roman"/>
                <w:sz w:val="26"/>
                <w:szCs w:val="26"/>
                <w:lang w:eastAsia="ru-RU"/>
              </w:rPr>
              <w:t>е</w:t>
            </w:r>
            <w:r w:rsidRPr="000A76CB">
              <w:rPr>
                <w:rFonts w:ascii="Times New Roman" w:eastAsia="Times New Roman" w:hAnsi="Times New Roman" w:cs="Times New Roman"/>
                <w:sz w:val="26"/>
                <w:szCs w:val="26"/>
                <w:lang w:eastAsia="ru-RU"/>
              </w:rPr>
              <w:t>н</w:t>
            </w:r>
            <w:proofErr w:type="spellEnd"/>
            <w:r w:rsidRPr="000A76CB">
              <w:rPr>
                <w:rFonts w:ascii="Times New Roman" w:eastAsia="Times New Roman" w:hAnsi="Times New Roman" w:cs="Times New Roman"/>
                <w:sz w:val="26"/>
                <w:szCs w:val="26"/>
                <w:lang w:eastAsia="ru-RU"/>
              </w:rPr>
              <w:t xml:space="preserve"> администраций. </w:t>
            </w:r>
          </w:p>
          <w:p w:rsidR="00C80F69" w:rsidRPr="000A76CB" w:rsidRDefault="00C80F69" w:rsidP="00C80F69">
            <w:pPr>
              <w:spacing w:after="0" w:line="220" w:lineRule="exact"/>
              <w:ind w:left="-108"/>
              <w:jc w:val="center"/>
              <w:rPr>
                <w:rFonts w:ascii="Times New Roman" w:eastAsia="Times New Roman" w:hAnsi="Times New Roman" w:cs="Times New Roman"/>
                <w:sz w:val="26"/>
                <w:szCs w:val="26"/>
                <w:lang w:eastAsia="ru-RU"/>
              </w:rPr>
            </w:pPr>
          </w:p>
          <w:p w:rsidR="00C80F69" w:rsidRPr="000A76CB" w:rsidRDefault="00C80F69" w:rsidP="00C80F69">
            <w:pPr>
              <w:keepNext/>
              <w:spacing w:after="0" w:line="220" w:lineRule="exact"/>
              <w:jc w:val="center"/>
              <w:outlineLvl w:val="0"/>
              <w:rPr>
                <w:rFonts w:ascii="Times New Roman" w:eastAsia="Times New Roman" w:hAnsi="Times New Roman" w:cs="Times New Roman"/>
                <w:b/>
                <w:bCs/>
                <w:sz w:val="26"/>
                <w:szCs w:val="26"/>
                <w:lang w:eastAsia="ru-RU"/>
              </w:rPr>
            </w:pPr>
            <w:r w:rsidRPr="000A76CB">
              <w:rPr>
                <w:rFonts w:ascii="Times New Roman" w:eastAsia="Times New Roman" w:hAnsi="Times New Roman" w:cs="Times New Roman"/>
                <w:b/>
                <w:bCs/>
                <w:sz w:val="26"/>
                <w:szCs w:val="26"/>
                <w:lang w:eastAsia="ru-RU"/>
              </w:rPr>
              <w:t xml:space="preserve">Й </w:t>
            </w:r>
            <w:proofErr w:type="gramStart"/>
            <w:r w:rsidRPr="000A76CB">
              <w:rPr>
                <w:rFonts w:ascii="Times New Roman" w:eastAsia="Times New Roman" w:hAnsi="Times New Roman" w:cs="Times New Roman"/>
                <w:b/>
                <w:bCs/>
                <w:sz w:val="26"/>
                <w:szCs w:val="26"/>
                <w:lang w:eastAsia="ru-RU"/>
              </w:rPr>
              <w:t>Ы</w:t>
            </w:r>
            <w:proofErr w:type="gramEnd"/>
            <w:r w:rsidRPr="000A76CB">
              <w:rPr>
                <w:rFonts w:ascii="Times New Roman" w:eastAsia="Times New Roman" w:hAnsi="Times New Roman" w:cs="Times New Roman"/>
                <w:b/>
                <w:bCs/>
                <w:sz w:val="26"/>
                <w:szCs w:val="26"/>
                <w:lang w:eastAsia="ru-RU"/>
              </w:rPr>
              <w:t xml:space="preserve"> Ш Ё Н У</w:t>
            </w:r>
          </w:p>
          <w:p w:rsidR="00C80F69" w:rsidRPr="000A76CB" w:rsidRDefault="00C80F69" w:rsidP="00C80F69">
            <w:pPr>
              <w:spacing w:after="0" w:line="220" w:lineRule="exact"/>
              <w:rPr>
                <w:rFonts w:ascii="Times New Roman" w:eastAsia="Times New Roman" w:hAnsi="Times New Roman" w:cs="Times New Roman"/>
                <w:sz w:val="26"/>
                <w:szCs w:val="26"/>
                <w:lang w:eastAsia="ru-RU"/>
              </w:rPr>
            </w:pPr>
          </w:p>
          <w:p w:rsidR="00C80F69" w:rsidRPr="000A76CB" w:rsidRDefault="00C80F69" w:rsidP="00C80F69">
            <w:pPr>
              <w:spacing w:after="0" w:line="220" w:lineRule="exact"/>
              <w:rPr>
                <w:rFonts w:ascii="Times New Roman" w:eastAsia="Times New Roman" w:hAnsi="Times New Roman" w:cs="Times New Roman"/>
                <w:b/>
                <w:bCs/>
                <w:sz w:val="26"/>
                <w:szCs w:val="26"/>
                <w:lang w:eastAsia="ru-RU"/>
              </w:rPr>
            </w:pPr>
            <w:r w:rsidRPr="000A76CB">
              <w:rPr>
                <w:rFonts w:ascii="Times New Roman" w:eastAsia="Times New Roman" w:hAnsi="Times New Roman" w:cs="Times New Roman"/>
                <w:b/>
                <w:bCs/>
                <w:sz w:val="26"/>
                <w:szCs w:val="26"/>
                <w:lang w:eastAsia="ru-RU"/>
              </w:rPr>
              <w:t xml:space="preserve">        </w:t>
            </w:r>
            <w:r w:rsidR="004B7C4A" w:rsidRPr="000A76CB">
              <w:rPr>
                <w:rFonts w:ascii="Times New Roman" w:eastAsia="Times New Roman" w:hAnsi="Times New Roman" w:cs="Times New Roman"/>
                <w:b/>
                <w:bCs/>
                <w:sz w:val="26"/>
                <w:szCs w:val="26"/>
                <w:lang w:eastAsia="ru-RU"/>
              </w:rPr>
              <w:t xml:space="preserve">                      </w:t>
            </w:r>
            <w:r w:rsidRPr="000A76CB">
              <w:rPr>
                <w:rFonts w:ascii="Times New Roman" w:eastAsia="Times New Roman" w:hAnsi="Times New Roman" w:cs="Times New Roman"/>
                <w:b/>
                <w:bCs/>
                <w:sz w:val="26"/>
                <w:szCs w:val="26"/>
                <w:lang w:eastAsia="ru-RU"/>
              </w:rPr>
              <w:t xml:space="preserve">  №    </w:t>
            </w:r>
          </w:p>
          <w:p w:rsidR="00C80F69" w:rsidRPr="000A76CB" w:rsidRDefault="00C80F69" w:rsidP="00C80F69">
            <w:pPr>
              <w:spacing w:after="0" w:line="220" w:lineRule="exact"/>
              <w:jc w:val="center"/>
              <w:rPr>
                <w:rFonts w:ascii="Times New Roman" w:eastAsia="Times New Roman" w:hAnsi="Times New Roman" w:cs="Times New Roman"/>
                <w:sz w:val="26"/>
                <w:szCs w:val="26"/>
                <w:lang w:eastAsia="ru-RU"/>
              </w:rPr>
            </w:pPr>
          </w:p>
          <w:p w:rsidR="00C80F69" w:rsidRPr="000A76CB" w:rsidRDefault="00C80F69" w:rsidP="00C80F69">
            <w:pPr>
              <w:spacing w:after="0" w:line="220" w:lineRule="exact"/>
              <w:jc w:val="center"/>
              <w:rPr>
                <w:rFonts w:ascii="Times New Roman" w:eastAsia="Times New Roman" w:hAnsi="Times New Roman" w:cs="Times New Roman"/>
                <w:sz w:val="26"/>
                <w:szCs w:val="26"/>
                <w:lang w:eastAsia="ru-RU"/>
              </w:rPr>
            </w:pPr>
            <w:proofErr w:type="spellStart"/>
            <w:r w:rsidRPr="000A76CB">
              <w:rPr>
                <w:rFonts w:ascii="Times New Roman" w:eastAsia="Times New Roman" w:hAnsi="Times New Roman" w:cs="Times New Roman"/>
                <w:sz w:val="26"/>
                <w:szCs w:val="26"/>
                <w:lang w:eastAsia="ru-RU"/>
              </w:rPr>
              <w:t>Сентервёрри</w:t>
            </w:r>
            <w:proofErr w:type="spellEnd"/>
            <w:r w:rsidRPr="000A76CB">
              <w:rPr>
                <w:rFonts w:ascii="Times New Roman" w:eastAsia="Times New Roman" w:hAnsi="Times New Roman" w:cs="Times New Roman"/>
                <w:sz w:val="26"/>
                <w:szCs w:val="26"/>
                <w:lang w:eastAsia="ru-RU"/>
              </w:rPr>
              <w:t xml:space="preserve">  хули</w:t>
            </w:r>
          </w:p>
          <w:p w:rsidR="00C80F69" w:rsidRPr="000A76CB" w:rsidRDefault="00C80F69" w:rsidP="00C80F69">
            <w:pPr>
              <w:spacing w:after="0" w:line="220" w:lineRule="exact"/>
              <w:rPr>
                <w:rFonts w:ascii="Times New Roman" w:eastAsia="Times New Roman" w:hAnsi="Times New Roman" w:cs="Times New Roman"/>
                <w:sz w:val="26"/>
                <w:szCs w:val="26"/>
                <w:lang w:eastAsia="ru-RU"/>
              </w:rPr>
            </w:pPr>
            <w:r w:rsidRPr="000A76CB">
              <w:rPr>
                <w:rFonts w:ascii="Times New Roman" w:eastAsia="Times New Roman" w:hAnsi="Times New Roman" w:cs="Times New Roman"/>
                <w:sz w:val="26"/>
                <w:szCs w:val="26"/>
                <w:lang w:eastAsia="ru-RU"/>
              </w:rPr>
              <w:t xml:space="preserve">                                                                                                                      </w:t>
            </w:r>
          </w:p>
          <w:p w:rsidR="00C80F69" w:rsidRPr="000A76CB" w:rsidRDefault="00C80F69" w:rsidP="00C80F69">
            <w:pPr>
              <w:spacing w:after="0" w:line="220" w:lineRule="exact"/>
              <w:rPr>
                <w:rFonts w:ascii="Times New Roman" w:eastAsia="Times New Roman" w:hAnsi="Times New Roman" w:cs="Times New Roman"/>
                <w:sz w:val="26"/>
                <w:szCs w:val="26"/>
                <w:lang w:eastAsia="ru-RU"/>
              </w:rPr>
            </w:pPr>
            <w:r w:rsidRPr="000A76CB">
              <w:rPr>
                <w:rFonts w:ascii="Times New Roman" w:eastAsia="Times New Roman" w:hAnsi="Times New Roman" w:cs="Times New Roman"/>
                <w:sz w:val="26"/>
                <w:szCs w:val="26"/>
                <w:lang w:eastAsia="ru-RU"/>
              </w:rPr>
              <w:t xml:space="preserve">                                                                          </w:t>
            </w:r>
          </w:p>
        </w:tc>
        <w:tc>
          <w:tcPr>
            <w:tcW w:w="1701" w:type="dxa"/>
          </w:tcPr>
          <w:p w:rsidR="00C80F69" w:rsidRPr="000A76CB" w:rsidRDefault="00C80F69" w:rsidP="00C80F69">
            <w:pPr>
              <w:spacing w:after="0" w:line="240" w:lineRule="auto"/>
              <w:ind w:hanging="783"/>
              <w:rPr>
                <w:rFonts w:ascii="Times New Roman" w:eastAsia="Times New Roman" w:hAnsi="Times New Roman" w:cs="Times New Roman"/>
                <w:sz w:val="26"/>
                <w:szCs w:val="26"/>
                <w:lang w:eastAsia="ru-RU"/>
              </w:rPr>
            </w:pPr>
            <w:r w:rsidRPr="000A76CB">
              <w:rPr>
                <w:rFonts w:ascii="Times New Roman" w:eastAsia="Times New Roman" w:hAnsi="Times New Roman" w:cs="Times New Roman"/>
                <w:b/>
                <w:i/>
                <w:noProof/>
                <w:sz w:val="26"/>
                <w:szCs w:val="26"/>
                <w:lang w:eastAsia="ru-RU"/>
              </w:rPr>
              <w:drawing>
                <wp:anchor distT="0" distB="0" distL="114300" distR="114300" simplePos="0" relativeHeight="251659264" behindDoc="0" locked="0" layoutInCell="1" allowOverlap="1">
                  <wp:simplePos x="0" y="0"/>
                  <wp:positionH relativeFrom="margin">
                    <wp:posOffset>234315</wp:posOffset>
                  </wp:positionH>
                  <wp:positionV relativeFrom="margin">
                    <wp:posOffset>152400</wp:posOffset>
                  </wp:positionV>
                  <wp:extent cx="596265" cy="775335"/>
                  <wp:effectExtent l="0" t="0" r="0" b="5715"/>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anchor>
              </w:drawing>
            </w:r>
            <w:r w:rsidRPr="000A76CB">
              <w:rPr>
                <w:rFonts w:ascii="Times New Roman" w:eastAsia="Times New Roman" w:hAnsi="Times New Roman" w:cs="Times New Roman"/>
                <w:sz w:val="26"/>
                <w:szCs w:val="26"/>
                <w:lang w:eastAsia="ru-RU"/>
              </w:rPr>
              <w:t xml:space="preserve">                  </w:t>
            </w:r>
          </w:p>
          <w:p w:rsidR="00C80F69" w:rsidRPr="000A76CB" w:rsidRDefault="00C80F69" w:rsidP="00C80F69">
            <w:pPr>
              <w:spacing w:after="0" w:line="240" w:lineRule="auto"/>
              <w:ind w:hanging="783"/>
              <w:rPr>
                <w:rFonts w:ascii="Times New Roman" w:eastAsia="Times New Roman" w:hAnsi="Times New Roman" w:cs="Times New Roman"/>
                <w:sz w:val="26"/>
                <w:szCs w:val="26"/>
                <w:lang w:eastAsia="ru-RU"/>
              </w:rPr>
            </w:pPr>
          </w:p>
          <w:p w:rsidR="00C80F69" w:rsidRPr="000A76CB" w:rsidRDefault="00C80F69" w:rsidP="00C80F69">
            <w:pPr>
              <w:spacing w:after="0" w:line="240" w:lineRule="auto"/>
              <w:ind w:hanging="783"/>
              <w:rPr>
                <w:rFonts w:ascii="Times New Roman" w:eastAsia="Times New Roman" w:hAnsi="Times New Roman" w:cs="Times New Roman"/>
                <w:sz w:val="26"/>
                <w:szCs w:val="26"/>
                <w:lang w:eastAsia="ru-RU"/>
              </w:rPr>
            </w:pPr>
          </w:p>
          <w:p w:rsidR="00C80F69" w:rsidRPr="000A76CB" w:rsidRDefault="00C80F69" w:rsidP="00C80F69">
            <w:pPr>
              <w:spacing w:after="0" w:line="240" w:lineRule="auto"/>
              <w:ind w:hanging="783"/>
              <w:rPr>
                <w:rFonts w:ascii="Times New Roman" w:eastAsia="Times New Roman" w:hAnsi="Times New Roman" w:cs="Times New Roman"/>
                <w:sz w:val="26"/>
                <w:szCs w:val="26"/>
                <w:lang w:eastAsia="ru-RU"/>
              </w:rPr>
            </w:pP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p>
        </w:tc>
        <w:tc>
          <w:tcPr>
            <w:tcW w:w="3969" w:type="dxa"/>
          </w:tcPr>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r w:rsidRPr="000A76CB">
              <w:rPr>
                <w:rFonts w:ascii="Times New Roman" w:eastAsia="Times New Roman" w:hAnsi="Times New Roman" w:cs="Times New Roman"/>
                <w:sz w:val="26"/>
                <w:szCs w:val="26"/>
                <w:lang w:eastAsia="ru-RU"/>
              </w:rPr>
              <w:t>Чувашская  Республика</w:t>
            </w: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r w:rsidRPr="000A76CB">
              <w:rPr>
                <w:rFonts w:ascii="Times New Roman" w:eastAsia="Times New Roman" w:hAnsi="Times New Roman" w:cs="Times New Roman"/>
                <w:sz w:val="26"/>
                <w:szCs w:val="26"/>
                <w:lang w:eastAsia="ru-RU"/>
              </w:rPr>
              <w:t>Администрация</w:t>
            </w: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r w:rsidRPr="000A76CB">
              <w:rPr>
                <w:rFonts w:ascii="Times New Roman" w:eastAsia="Times New Roman" w:hAnsi="Times New Roman" w:cs="Times New Roman"/>
                <w:sz w:val="26"/>
                <w:szCs w:val="26"/>
                <w:lang w:eastAsia="ru-RU"/>
              </w:rPr>
              <w:t xml:space="preserve">Мариинско-Посадского </w:t>
            </w: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r w:rsidRPr="000A76CB">
              <w:rPr>
                <w:rFonts w:ascii="Times New Roman" w:eastAsia="Times New Roman" w:hAnsi="Times New Roman" w:cs="Times New Roman"/>
                <w:sz w:val="26"/>
                <w:szCs w:val="26"/>
                <w:lang w:eastAsia="ru-RU"/>
              </w:rPr>
              <w:t>района</w:t>
            </w: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p>
          <w:p w:rsidR="00C80F69" w:rsidRPr="000A76CB" w:rsidRDefault="00C80F69" w:rsidP="00C80F69">
            <w:pPr>
              <w:spacing w:after="0" w:line="200" w:lineRule="exact"/>
              <w:jc w:val="center"/>
              <w:rPr>
                <w:rFonts w:ascii="Times New Roman" w:eastAsia="Times New Roman" w:hAnsi="Times New Roman" w:cs="Times New Roman"/>
                <w:b/>
                <w:sz w:val="26"/>
                <w:szCs w:val="26"/>
                <w:lang w:eastAsia="ru-RU"/>
              </w:rPr>
            </w:pPr>
            <w:proofErr w:type="gramStart"/>
            <w:r w:rsidRPr="000A76CB">
              <w:rPr>
                <w:rFonts w:ascii="Times New Roman" w:eastAsia="Times New Roman" w:hAnsi="Times New Roman" w:cs="Times New Roman"/>
                <w:b/>
                <w:sz w:val="26"/>
                <w:szCs w:val="26"/>
                <w:lang w:eastAsia="ru-RU"/>
              </w:rPr>
              <w:t>П</w:t>
            </w:r>
            <w:proofErr w:type="gramEnd"/>
            <w:r w:rsidRPr="000A76CB">
              <w:rPr>
                <w:rFonts w:ascii="Times New Roman" w:eastAsia="Times New Roman" w:hAnsi="Times New Roman" w:cs="Times New Roman"/>
                <w:b/>
                <w:sz w:val="26"/>
                <w:szCs w:val="26"/>
                <w:lang w:eastAsia="ru-RU"/>
              </w:rPr>
              <w:t xml:space="preserve"> О С Т А Н О В Л Е Н И Е</w:t>
            </w:r>
          </w:p>
          <w:p w:rsidR="00C80F69" w:rsidRPr="000A76CB" w:rsidRDefault="00C80F69" w:rsidP="00C80F69">
            <w:pPr>
              <w:spacing w:after="0" w:line="200" w:lineRule="exact"/>
              <w:rPr>
                <w:rFonts w:ascii="Times New Roman" w:eastAsia="Times New Roman" w:hAnsi="Times New Roman" w:cs="Times New Roman"/>
                <w:sz w:val="26"/>
                <w:szCs w:val="26"/>
                <w:lang w:eastAsia="ru-RU"/>
              </w:rPr>
            </w:pPr>
          </w:p>
          <w:p w:rsidR="00C80F69" w:rsidRPr="000A76CB" w:rsidRDefault="00C80F69" w:rsidP="00C80F69">
            <w:pPr>
              <w:spacing w:after="0" w:line="200" w:lineRule="exact"/>
              <w:rPr>
                <w:rFonts w:ascii="Times New Roman" w:eastAsia="Times New Roman" w:hAnsi="Times New Roman" w:cs="Times New Roman"/>
                <w:b/>
                <w:bCs/>
                <w:sz w:val="26"/>
                <w:szCs w:val="26"/>
                <w:lang w:eastAsia="ru-RU"/>
              </w:rPr>
            </w:pPr>
            <w:r w:rsidRPr="000A76CB">
              <w:rPr>
                <w:rFonts w:ascii="Times New Roman" w:eastAsia="Times New Roman" w:hAnsi="Times New Roman" w:cs="Times New Roman"/>
                <w:sz w:val="26"/>
                <w:szCs w:val="26"/>
                <w:lang w:eastAsia="ru-RU"/>
              </w:rPr>
              <w:t xml:space="preserve">       </w:t>
            </w:r>
            <w:r w:rsidR="00FA424F">
              <w:rPr>
                <w:rFonts w:ascii="Times New Roman" w:eastAsia="Times New Roman" w:hAnsi="Times New Roman" w:cs="Times New Roman"/>
                <w:sz w:val="26"/>
                <w:szCs w:val="26"/>
                <w:lang w:eastAsia="ru-RU"/>
              </w:rPr>
              <w:t xml:space="preserve">    </w:t>
            </w:r>
            <w:r w:rsidR="007309DB">
              <w:rPr>
                <w:rFonts w:ascii="Times New Roman" w:eastAsia="Times New Roman" w:hAnsi="Times New Roman" w:cs="Times New Roman"/>
                <w:sz w:val="26"/>
                <w:szCs w:val="26"/>
                <w:lang w:eastAsia="ru-RU"/>
              </w:rPr>
              <w:t xml:space="preserve">   </w:t>
            </w:r>
            <w:bookmarkStart w:id="0" w:name="_GoBack"/>
            <w:bookmarkEnd w:id="0"/>
            <w:r w:rsidR="00423E2A">
              <w:rPr>
                <w:rFonts w:ascii="Times New Roman" w:eastAsia="Times New Roman" w:hAnsi="Times New Roman" w:cs="Times New Roman"/>
                <w:sz w:val="26"/>
                <w:szCs w:val="26"/>
                <w:lang w:eastAsia="ru-RU"/>
              </w:rPr>
              <w:t xml:space="preserve"> </w:t>
            </w:r>
            <w:r w:rsidR="007309DB">
              <w:rPr>
                <w:rFonts w:ascii="Times New Roman" w:eastAsia="Times New Roman" w:hAnsi="Times New Roman" w:cs="Times New Roman"/>
                <w:sz w:val="26"/>
                <w:szCs w:val="26"/>
                <w:lang w:eastAsia="ru-RU"/>
              </w:rPr>
              <w:t xml:space="preserve">02.07.2018 </w:t>
            </w:r>
            <w:r w:rsidR="00FA424F">
              <w:rPr>
                <w:rFonts w:ascii="Times New Roman" w:eastAsia="Times New Roman" w:hAnsi="Times New Roman" w:cs="Times New Roman"/>
                <w:sz w:val="26"/>
                <w:szCs w:val="26"/>
                <w:lang w:eastAsia="ru-RU"/>
              </w:rPr>
              <w:t xml:space="preserve"> </w:t>
            </w:r>
            <w:r w:rsidR="00FA424F">
              <w:rPr>
                <w:rFonts w:ascii="Times New Roman" w:eastAsia="Times New Roman" w:hAnsi="Times New Roman" w:cs="Times New Roman"/>
                <w:b/>
                <w:bCs/>
                <w:sz w:val="26"/>
                <w:szCs w:val="26"/>
                <w:lang w:eastAsia="ru-RU"/>
              </w:rPr>
              <w:t xml:space="preserve">№ </w:t>
            </w:r>
            <w:r w:rsidR="007309DB">
              <w:rPr>
                <w:rFonts w:ascii="Times New Roman" w:eastAsia="Times New Roman" w:hAnsi="Times New Roman" w:cs="Times New Roman"/>
                <w:b/>
                <w:bCs/>
                <w:sz w:val="26"/>
                <w:szCs w:val="26"/>
                <w:lang w:eastAsia="ru-RU"/>
              </w:rPr>
              <w:t>445</w:t>
            </w:r>
          </w:p>
          <w:p w:rsidR="00C80F69" w:rsidRPr="000A76CB" w:rsidRDefault="00C80F69" w:rsidP="00C80F69">
            <w:pPr>
              <w:spacing w:after="0" w:line="200" w:lineRule="exact"/>
              <w:rPr>
                <w:rFonts w:ascii="Times New Roman" w:eastAsia="Times New Roman" w:hAnsi="Times New Roman" w:cs="Times New Roman"/>
                <w:b/>
                <w:bCs/>
                <w:sz w:val="26"/>
                <w:szCs w:val="26"/>
                <w:lang w:eastAsia="ru-RU"/>
              </w:rPr>
            </w:pP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r w:rsidRPr="000A76CB">
              <w:rPr>
                <w:rFonts w:ascii="Times New Roman" w:eastAsia="Times New Roman" w:hAnsi="Times New Roman" w:cs="Times New Roman"/>
                <w:sz w:val="26"/>
                <w:szCs w:val="26"/>
                <w:lang w:eastAsia="ru-RU"/>
              </w:rPr>
              <w:t>г. Мариинский  Посад</w:t>
            </w: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p>
          <w:p w:rsidR="00C80F69" w:rsidRPr="000A76CB" w:rsidRDefault="00C80F69" w:rsidP="00C80F69">
            <w:pPr>
              <w:spacing w:after="0" w:line="200" w:lineRule="exact"/>
              <w:jc w:val="center"/>
              <w:rPr>
                <w:rFonts w:ascii="Times New Roman" w:eastAsia="Times New Roman" w:hAnsi="Times New Roman" w:cs="Times New Roman"/>
                <w:sz w:val="26"/>
                <w:szCs w:val="26"/>
                <w:lang w:eastAsia="ru-RU"/>
              </w:rPr>
            </w:pPr>
          </w:p>
        </w:tc>
      </w:tr>
    </w:tbl>
    <w:p w:rsidR="00C31883" w:rsidRPr="000A76CB" w:rsidRDefault="00C31883" w:rsidP="00114B0E">
      <w:pPr>
        <w:spacing w:after="0" w:line="240" w:lineRule="auto"/>
        <w:jc w:val="both"/>
        <w:rPr>
          <w:rFonts w:ascii="Times New Roman" w:hAnsi="Times New Roman" w:cs="Times New Roman"/>
          <w:b/>
          <w:sz w:val="26"/>
          <w:szCs w:val="26"/>
        </w:rPr>
      </w:pPr>
    </w:p>
    <w:p w:rsidR="004F6C61" w:rsidRPr="000A76CB" w:rsidRDefault="00904958" w:rsidP="00114B0E">
      <w:pPr>
        <w:spacing w:after="0" w:line="240" w:lineRule="auto"/>
        <w:jc w:val="both"/>
        <w:rPr>
          <w:rFonts w:ascii="Times New Roman" w:hAnsi="Times New Roman" w:cs="Times New Roman"/>
          <w:b/>
          <w:sz w:val="26"/>
          <w:szCs w:val="26"/>
        </w:rPr>
      </w:pPr>
      <w:r w:rsidRPr="000A76CB">
        <w:rPr>
          <w:rFonts w:ascii="Times New Roman" w:hAnsi="Times New Roman" w:cs="Times New Roman"/>
          <w:b/>
          <w:sz w:val="26"/>
          <w:szCs w:val="26"/>
        </w:rPr>
        <w:t>О</w:t>
      </w:r>
      <w:r w:rsidR="006E5294" w:rsidRPr="000A76CB">
        <w:rPr>
          <w:rFonts w:ascii="Times New Roman" w:hAnsi="Times New Roman" w:cs="Times New Roman"/>
          <w:b/>
          <w:sz w:val="26"/>
          <w:szCs w:val="26"/>
        </w:rPr>
        <w:t>б утверждении Порядка</w:t>
      </w:r>
      <w:r w:rsidR="00114B0E" w:rsidRPr="000A76CB">
        <w:rPr>
          <w:rFonts w:ascii="Times New Roman" w:hAnsi="Times New Roman" w:cs="Times New Roman"/>
          <w:b/>
          <w:sz w:val="26"/>
          <w:szCs w:val="26"/>
        </w:rPr>
        <w:t xml:space="preserve"> </w:t>
      </w:r>
      <w:proofErr w:type="spellStart"/>
      <w:r w:rsidR="00114B0E" w:rsidRPr="000A76CB">
        <w:rPr>
          <w:rFonts w:ascii="Times New Roman" w:hAnsi="Times New Roman" w:cs="Times New Roman"/>
          <w:b/>
          <w:sz w:val="26"/>
          <w:szCs w:val="26"/>
        </w:rPr>
        <w:t>осуществ</w:t>
      </w:r>
      <w:proofErr w:type="spellEnd"/>
      <w:r w:rsidR="004F6C61" w:rsidRPr="000A76CB">
        <w:rPr>
          <w:rFonts w:ascii="Times New Roman" w:hAnsi="Times New Roman" w:cs="Times New Roman"/>
          <w:b/>
          <w:sz w:val="26"/>
          <w:szCs w:val="26"/>
        </w:rPr>
        <w:t>-</w:t>
      </w:r>
    </w:p>
    <w:p w:rsidR="004F6C61" w:rsidRPr="000A76CB" w:rsidRDefault="00114B0E" w:rsidP="00114B0E">
      <w:pPr>
        <w:spacing w:after="0" w:line="240" w:lineRule="auto"/>
        <w:jc w:val="both"/>
        <w:rPr>
          <w:rFonts w:ascii="Times New Roman" w:hAnsi="Times New Roman" w:cs="Times New Roman"/>
          <w:b/>
          <w:sz w:val="26"/>
          <w:szCs w:val="26"/>
        </w:rPr>
      </w:pPr>
      <w:proofErr w:type="spellStart"/>
      <w:r w:rsidRPr="000A76CB">
        <w:rPr>
          <w:rFonts w:ascii="Times New Roman" w:hAnsi="Times New Roman" w:cs="Times New Roman"/>
          <w:b/>
          <w:sz w:val="26"/>
          <w:szCs w:val="26"/>
        </w:rPr>
        <w:t>ления</w:t>
      </w:r>
      <w:proofErr w:type="spellEnd"/>
      <w:r w:rsidR="004F6C61" w:rsidRPr="000A76CB">
        <w:rPr>
          <w:rFonts w:ascii="Times New Roman" w:hAnsi="Times New Roman" w:cs="Times New Roman"/>
          <w:b/>
          <w:sz w:val="26"/>
          <w:szCs w:val="26"/>
        </w:rPr>
        <w:t xml:space="preserve"> </w:t>
      </w:r>
      <w:r w:rsidRPr="000A76CB">
        <w:rPr>
          <w:rFonts w:ascii="Times New Roman" w:hAnsi="Times New Roman" w:cs="Times New Roman"/>
          <w:b/>
          <w:sz w:val="26"/>
          <w:szCs w:val="26"/>
        </w:rPr>
        <w:t xml:space="preserve">финансовым отделом </w:t>
      </w:r>
      <w:proofErr w:type="spellStart"/>
      <w:r w:rsidRPr="000A76CB">
        <w:rPr>
          <w:rFonts w:ascii="Times New Roman" w:hAnsi="Times New Roman" w:cs="Times New Roman"/>
          <w:b/>
          <w:sz w:val="26"/>
          <w:szCs w:val="26"/>
        </w:rPr>
        <w:t>Адми</w:t>
      </w:r>
      <w:proofErr w:type="spellEnd"/>
      <w:r w:rsidR="004F6C61" w:rsidRPr="000A76CB">
        <w:rPr>
          <w:rFonts w:ascii="Times New Roman" w:hAnsi="Times New Roman" w:cs="Times New Roman"/>
          <w:b/>
          <w:sz w:val="26"/>
          <w:szCs w:val="26"/>
        </w:rPr>
        <w:t>-</w:t>
      </w:r>
    </w:p>
    <w:p w:rsidR="004F6C61" w:rsidRPr="000A76CB" w:rsidRDefault="00114B0E" w:rsidP="00114B0E">
      <w:pPr>
        <w:spacing w:after="0" w:line="240" w:lineRule="auto"/>
        <w:jc w:val="both"/>
        <w:rPr>
          <w:rFonts w:ascii="Times New Roman" w:hAnsi="Times New Roman" w:cs="Times New Roman"/>
          <w:b/>
          <w:sz w:val="26"/>
          <w:szCs w:val="26"/>
        </w:rPr>
      </w:pPr>
      <w:proofErr w:type="spellStart"/>
      <w:r w:rsidRPr="000A76CB">
        <w:rPr>
          <w:rFonts w:ascii="Times New Roman" w:hAnsi="Times New Roman" w:cs="Times New Roman"/>
          <w:b/>
          <w:sz w:val="26"/>
          <w:szCs w:val="26"/>
        </w:rPr>
        <w:t>нистрации</w:t>
      </w:r>
      <w:proofErr w:type="spellEnd"/>
      <w:r w:rsidRPr="000A76CB">
        <w:rPr>
          <w:rFonts w:ascii="Times New Roman" w:hAnsi="Times New Roman" w:cs="Times New Roman"/>
          <w:b/>
          <w:sz w:val="26"/>
          <w:szCs w:val="26"/>
        </w:rPr>
        <w:t xml:space="preserve"> Мариинско-Посадского </w:t>
      </w:r>
    </w:p>
    <w:p w:rsidR="00114B0E" w:rsidRPr="000A76CB" w:rsidRDefault="00114B0E" w:rsidP="00114B0E">
      <w:pPr>
        <w:spacing w:after="0" w:line="240" w:lineRule="auto"/>
        <w:jc w:val="both"/>
        <w:rPr>
          <w:rFonts w:ascii="Times New Roman" w:hAnsi="Times New Roman" w:cs="Times New Roman"/>
          <w:b/>
          <w:sz w:val="26"/>
          <w:szCs w:val="26"/>
        </w:rPr>
      </w:pPr>
      <w:r w:rsidRPr="000A76CB">
        <w:rPr>
          <w:rFonts w:ascii="Times New Roman" w:hAnsi="Times New Roman" w:cs="Times New Roman"/>
          <w:b/>
          <w:sz w:val="26"/>
          <w:szCs w:val="26"/>
        </w:rPr>
        <w:t>района Чувашской Республики</w:t>
      </w:r>
    </w:p>
    <w:p w:rsidR="004F6C61" w:rsidRPr="000A76CB" w:rsidRDefault="00114B0E" w:rsidP="00114B0E">
      <w:pPr>
        <w:spacing w:after="0" w:line="240" w:lineRule="auto"/>
        <w:jc w:val="both"/>
        <w:rPr>
          <w:rFonts w:ascii="Times New Roman" w:hAnsi="Times New Roman" w:cs="Times New Roman"/>
          <w:b/>
          <w:sz w:val="26"/>
          <w:szCs w:val="26"/>
        </w:rPr>
      </w:pPr>
      <w:r w:rsidRPr="000A76CB">
        <w:rPr>
          <w:rFonts w:ascii="Times New Roman" w:hAnsi="Times New Roman" w:cs="Times New Roman"/>
          <w:b/>
          <w:sz w:val="26"/>
          <w:szCs w:val="26"/>
        </w:rPr>
        <w:t xml:space="preserve">полномочий по </w:t>
      </w:r>
      <w:proofErr w:type="gramStart"/>
      <w:r w:rsidRPr="000A76CB">
        <w:rPr>
          <w:rFonts w:ascii="Times New Roman" w:hAnsi="Times New Roman" w:cs="Times New Roman"/>
          <w:b/>
          <w:sz w:val="26"/>
          <w:szCs w:val="26"/>
        </w:rPr>
        <w:t>внутреннему</w:t>
      </w:r>
      <w:proofErr w:type="gramEnd"/>
      <w:r w:rsidRPr="000A76CB">
        <w:rPr>
          <w:rFonts w:ascii="Times New Roman" w:hAnsi="Times New Roman" w:cs="Times New Roman"/>
          <w:b/>
          <w:sz w:val="26"/>
          <w:szCs w:val="26"/>
        </w:rPr>
        <w:t xml:space="preserve"> </w:t>
      </w:r>
    </w:p>
    <w:p w:rsidR="004F6C61" w:rsidRPr="000A76CB" w:rsidRDefault="00114B0E" w:rsidP="00114B0E">
      <w:pPr>
        <w:spacing w:after="0" w:line="240" w:lineRule="auto"/>
        <w:jc w:val="both"/>
        <w:rPr>
          <w:rFonts w:ascii="Times New Roman" w:hAnsi="Times New Roman" w:cs="Times New Roman"/>
          <w:b/>
          <w:sz w:val="26"/>
          <w:szCs w:val="26"/>
        </w:rPr>
      </w:pPr>
      <w:r w:rsidRPr="000A76CB">
        <w:rPr>
          <w:rFonts w:ascii="Times New Roman" w:hAnsi="Times New Roman" w:cs="Times New Roman"/>
          <w:b/>
          <w:sz w:val="26"/>
          <w:szCs w:val="26"/>
        </w:rPr>
        <w:t>муниципальному</w:t>
      </w:r>
      <w:r w:rsidR="004F6C61" w:rsidRPr="000A76CB">
        <w:rPr>
          <w:rFonts w:ascii="Times New Roman" w:hAnsi="Times New Roman" w:cs="Times New Roman"/>
          <w:b/>
          <w:sz w:val="26"/>
          <w:szCs w:val="26"/>
        </w:rPr>
        <w:t xml:space="preserve"> </w:t>
      </w:r>
      <w:r w:rsidRPr="000A76CB">
        <w:rPr>
          <w:rFonts w:ascii="Times New Roman" w:hAnsi="Times New Roman" w:cs="Times New Roman"/>
          <w:b/>
          <w:sz w:val="26"/>
          <w:szCs w:val="26"/>
        </w:rPr>
        <w:t xml:space="preserve">финансовому </w:t>
      </w:r>
    </w:p>
    <w:p w:rsidR="00114B0E" w:rsidRPr="000A76CB" w:rsidRDefault="00114B0E" w:rsidP="00114B0E">
      <w:pPr>
        <w:spacing w:after="0" w:line="240" w:lineRule="auto"/>
        <w:jc w:val="both"/>
        <w:rPr>
          <w:rFonts w:ascii="Times New Roman" w:hAnsi="Times New Roman" w:cs="Times New Roman"/>
          <w:b/>
          <w:sz w:val="26"/>
          <w:szCs w:val="26"/>
        </w:rPr>
      </w:pPr>
      <w:r w:rsidRPr="000A76CB">
        <w:rPr>
          <w:rFonts w:ascii="Times New Roman" w:hAnsi="Times New Roman" w:cs="Times New Roman"/>
          <w:b/>
          <w:sz w:val="26"/>
          <w:szCs w:val="26"/>
        </w:rPr>
        <w:t xml:space="preserve">контролю </w:t>
      </w:r>
      <w:r w:rsidR="006E5294" w:rsidRPr="000A76CB">
        <w:rPr>
          <w:rFonts w:ascii="Times New Roman" w:hAnsi="Times New Roman" w:cs="Times New Roman"/>
          <w:b/>
          <w:sz w:val="26"/>
          <w:szCs w:val="26"/>
        </w:rPr>
        <w:t xml:space="preserve"> </w:t>
      </w:r>
    </w:p>
    <w:p w:rsidR="006E5294" w:rsidRPr="000A76CB" w:rsidRDefault="006E5294" w:rsidP="00114B0E">
      <w:pPr>
        <w:spacing w:after="0" w:line="240" w:lineRule="auto"/>
        <w:jc w:val="both"/>
        <w:rPr>
          <w:rFonts w:ascii="Times New Roman" w:hAnsi="Times New Roman" w:cs="Times New Roman"/>
          <w:sz w:val="26"/>
          <w:szCs w:val="26"/>
        </w:rPr>
      </w:pPr>
    </w:p>
    <w:p w:rsidR="004F6C61" w:rsidRPr="000A76CB" w:rsidRDefault="004F6C61" w:rsidP="00114B0E">
      <w:pPr>
        <w:spacing w:after="0" w:line="240" w:lineRule="auto"/>
        <w:jc w:val="both"/>
        <w:rPr>
          <w:rFonts w:ascii="Times New Roman" w:hAnsi="Times New Roman" w:cs="Times New Roman"/>
          <w:sz w:val="26"/>
          <w:szCs w:val="26"/>
        </w:rPr>
      </w:pPr>
    </w:p>
    <w:p w:rsidR="0092233A" w:rsidRPr="000A76CB" w:rsidRDefault="0033615E" w:rsidP="00114B0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статьи 269.2</w:t>
      </w:r>
      <w:r w:rsidR="004F6C61" w:rsidRPr="000A76CB">
        <w:rPr>
          <w:rFonts w:ascii="Times New Roman" w:hAnsi="Times New Roman" w:cs="Times New Roman"/>
          <w:sz w:val="26"/>
          <w:szCs w:val="26"/>
        </w:rPr>
        <w:t xml:space="preserve"> Бюджетного кодекса Российской Федерации </w:t>
      </w:r>
      <w:r w:rsidR="0092233A" w:rsidRPr="000A76CB">
        <w:rPr>
          <w:rFonts w:ascii="Times New Roman" w:hAnsi="Times New Roman" w:cs="Times New Roman"/>
          <w:sz w:val="26"/>
          <w:szCs w:val="26"/>
        </w:rPr>
        <w:t>Администрация</w:t>
      </w:r>
      <w:r w:rsid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 xml:space="preserve"> Мариинско-Посадского </w:t>
      </w:r>
      <w:r w:rsid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 xml:space="preserve">района </w:t>
      </w:r>
      <w:r w:rsid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 xml:space="preserve">Чувашской </w:t>
      </w:r>
      <w:r w:rsid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Республики</w:t>
      </w:r>
      <w:r w:rsid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 xml:space="preserve"> </w:t>
      </w:r>
      <w:proofErr w:type="gramStart"/>
      <w:r w:rsidR="0092233A" w:rsidRPr="000A76CB">
        <w:rPr>
          <w:rFonts w:ascii="Times New Roman" w:hAnsi="Times New Roman" w:cs="Times New Roman"/>
          <w:sz w:val="26"/>
          <w:szCs w:val="26"/>
        </w:rPr>
        <w:t>п</w:t>
      </w:r>
      <w:proofErr w:type="gramEnd"/>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о</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с</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т</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а</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н</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о</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в</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л</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я</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е</w:t>
      </w:r>
      <w:r w:rsidR="004F6C61" w:rsidRPr="000A76CB">
        <w:rPr>
          <w:rFonts w:ascii="Times New Roman" w:hAnsi="Times New Roman" w:cs="Times New Roman"/>
          <w:sz w:val="26"/>
          <w:szCs w:val="26"/>
        </w:rPr>
        <w:t xml:space="preserve"> </w:t>
      </w:r>
      <w:r w:rsidR="0092233A" w:rsidRPr="000A76CB">
        <w:rPr>
          <w:rFonts w:ascii="Times New Roman" w:hAnsi="Times New Roman" w:cs="Times New Roman"/>
          <w:sz w:val="26"/>
          <w:szCs w:val="26"/>
        </w:rPr>
        <w:t>т:</w:t>
      </w:r>
    </w:p>
    <w:p w:rsidR="007478A7" w:rsidRPr="000A76CB" w:rsidRDefault="0092233A" w:rsidP="006E5294">
      <w:pPr>
        <w:spacing w:after="0" w:line="240" w:lineRule="auto"/>
        <w:ind w:firstLine="709"/>
        <w:jc w:val="both"/>
        <w:rPr>
          <w:rFonts w:ascii="Times New Roman" w:hAnsi="Times New Roman" w:cs="Times New Roman"/>
          <w:sz w:val="26"/>
          <w:szCs w:val="26"/>
        </w:rPr>
      </w:pPr>
      <w:r w:rsidRPr="000A76CB">
        <w:rPr>
          <w:rFonts w:ascii="Times New Roman" w:hAnsi="Times New Roman" w:cs="Times New Roman"/>
          <w:sz w:val="26"/>
          <w:szCs w:val="26"/>
        </w:rPr>
        <w:t xml:space="preserve">1. </w:t>
      </w:r>
      <w:r w:rsidR="00271487" w:rsidRPr="000A76CB">
        <w:rPr>
          <w:rFonts w:ascii="Times New Roman" w:hAnsi="Times New Roman" w:cs="Times New Roman"/>
          <w:sz w:val="26"/>
          <w:szCs w:val="26"/>
        </w:rPr>
        <w:t>Утвердить прилагаемый Порядок осуществления финансовым отделом Администрации Мариинско-Посадского района Чувашской Республики полномочий по внутреннему муниципальному финансовому контролю.</w:t>
      </w:r>
    </w:p>
    <w:p w:rsidR="00423E2A" w:rsidRDefault="00271487" w:rsidP="006E5294">
      <w:pPr>
        <w:spacing w:after="0" w:line="240" w:lineRule="auto"/>
        <w:ind w:firstLine="709"/>
        <w:jc w:val="both"/>
        <w:rPr>
          <w:rFonts w:ascii="Times New Roman" w:hAnsi="Times New Roman" w:cs="Times New Roman"/>
          <w:sz w:val="26"/>
          <w:szCs w:val="26"/>
        </w:rPr>
      </w:pPr>
      <w:r w:rsidRPr="000A76CB">
        <w:rPr>
          <w:rFonts w:ascii="Times New Roman" w:hAnsi="Times New Roman" w:cs="Times New Roman"/>
          <w:sz w:val="26"/>
          <w:szCs w:val="26"/>
        </w:rPr>
        <w:t xml:space="preserve">2. </w:t>
      </w:r>
      <w:r w:rsidR="00DA751A" w:rsidRPr="000A76CB">
        <w:rPr>
          <w:rFonts w:ascii="Times New Roman" w:hAnsi="Times New Roman" w:cs="Times New Roman"/>
          <w:sz w:val="26"/>
          <w:szCs w:val="26"/>
        </w:rPr>
        <w:t>Признать утратившим</w:t>
      </w:r>
      <w:r w:rsidR="00423E2A">
        <w:rPr>
          <w:rFonts w:ascii="Times New Roman" w:hAnsi="Times New Roman" w:cs="Times New Roman"/>
          <w:sz w:val="26"/>
          <w:szCs w:val="26"/>
        </w:rPr>
        <w:t>и</w:t>
      </w:r>
      <w:r w:rsidR="00DA751A" w:rsidRPr="000A76CB">
        <w:rPr>
          <w:rFonts w:ascii="Times New Roman" w:hAnsi="Times New Roman" w:cs="Times New Roman"/>
          <w:sz w:val="26"/>
          <w:szCs w:val="26"/>
        </w:rPr>
        <w:t xml:space="preserve"> силу</w:t>
      </w:r>
      <w:r w:rsidR="00423E2A">
        <w:rPr>
          <w:rFonts w:ascii="Times New Roman" w:hAnsi="Times New Roman" w:cs="Times New Roman"/>
          <w:sz w:val="26"/>
          <w:szCs w:val="26"/>
        </w:rPr>
        <w:t>:</w:t>
      </w:r>
    </w:p>
    <w:p w:rsidR="00423E2A" w:rsidRDefault="00DA751A" w:rsidP="006E5294">
      <w:pPr>
        <w:spacing w:after="0" w:line="240" w:lineRule="auto"/>
        <w:ind w:firstLine="709"/>
        <w:jc w:val="both"/>
        <w:rPr>
          <w:rFonts w:ascii="Times New Roman" w:hAnsi="Times New Roman" w:cs="Times New Roman"/>
          <w:sz w:val="26"/>
          <w:szCs w:val="26"/>
        </w:rPr>
      </w:pPr>
      <w:r w:rsidRPr="000A76CB">
        <w:rPr>
          <w:rFonts w:ascii="Times New Roman" w:hAnsi="Times New Roman" w:cs="Times New Roman"/>
          <w:sz w:val="26"/>
          <w:szCs w:val="26"/>
        </w:rPr>
        <w:t>постановление администрации Мариинско-Посадского района Чувашской Республики от 31.03.2014 № 200/1</w:t>
      </w:r>
      <w:r w:rsidR="00423E2A">
        <w:rPr>
          <w:rFonts w:ascii="Times New Roman" w:hAnsi="Times New Roman" w:cs="Times New Roman"/>
          <w:sz w:val="26"/>
          <w:szCs w:val="26"/>
        </w:rPr>
        <w:t xml:space="preserve"> «Об утверждении Порядка </w:t>
      </w:r>
      <w:r w:rsidR="00423E2A" w:rsidRPr="000A76CB">
        <w:rPr>
          <w:rFonts w:ascii="Times New Roman" w:hAnsi="Times New Roman" w:cs="Times New Roman"/>
          <w:sz w:val="26"/>
          <w:szCs w:val="26"/>
        </w:rPr>
        <w:t>осуществления финансовым отделом Администрации Мариинско-Посадского района Чувашской Республики полномочий по внутреннему муниципальному финансовому контролю</w:t>
      </w:r>
      <w:r w:rsidR="00423E2A">
        <w:rPr>
          <w:rFonts w:ascii="Times New Roman" w:hAnsi="Times New Roman" w:cs="Times New Roman"/>
          <w:sz w:val="26"/>
          <w:szCs w:val="26"/>
        </w:rPr>
        <w:t>»;</w:t>
      </w:r>
    </w:p>
    <w:p w:rsidR="00423E2A" w:rsidRDefault="00423E2A" w:rsidP="006E5294">
      <w:pPr>
        <w:spacing w:after="0" w:line="240" w:lineRule="auto"/>
        <w:ind w:firstLine="709"/>
        <w:jc w:val="both"/>
        <w:rPr>
          <w:rFonts w:ascii="Times New Roman" w:hAnsi="Times New Roman" w:cs="Times New Roman"/>
          <w:sz w:val="26"/>
          <w:szCs w:val="26"/>
        </w:rPr>
      </w:pPr>
      <w:r w:rsidRPr="000A76CB">
        <w:rPr>
          <w:rFonts w:ascii="Times New Roman" w:hAnsi="Times New Roman" w:cs="Times New Roman"/>
          <w:sz w:val="26"/>
          <w:szCs w:val="26"/>
        </w:rPr>
        <w:t>постановление администрации Мариинско-Посадского района Чувашской Республики от 31.</w:t>
      </w:r>
      <w:r>
        <w:rPr>
          <w:rFonts w:ascii="Times New Roman" w:hAnsi="Times New Roman" w:cs="Times New Roman"/>
          <w:sz w:val="26"/>
          <w:szCs w:val="26"/>
        </w:rPr>
        <w:t>12</w:t>
      </w:r>
      <w:r w:rsidRPr="000A76CB">
        <w:rPr>
          <w:rFonts w:ascii="Times New Roman" w:hAnsi="Times New Roman" w:cs="Times New Roman"/>
          <w:sz w:val="26"/>
          <w:szCs w:val="26"/>
        </w:rPr>
        <w:t>.201</w:t>
      </w:r>
      <w:r>
        <w:rPr>
          <w:rFonts w:ascii="Times New Roman" w:hAnsi="Times New Roman" w:cs="Times New Roman"/>
          <w:sz w:val="26"/>
          <w:szCs w:val="26"/>
        </w:rPr>
        <w:t>5</w:t>
      </w:r>
      <w:r w:rsidRPr="000A76CB">
        <w:rPr>
          <w:rFonts w:ascii="Times New Roman" w:hAnsi="Times New Roman" w:cs="Times New Roman"/>
          <w:sz w:val="26"/>
          <w:szCs w:val="26"/>
        </w:rPr>
        <w:t xml:space="preserve"> № </w:t>
      </w:r>
      <w:r>
        <w:rPr>
          <w:rFonts w:ascii="Times New Roman" w:hAnsi="Times New Roman" w:cs="Times New Roman"/>
          <w:sz w:val="26"/>
          <w:szCs w:val="26"/>
        </w:rPr>
        <w:t xml:space="preserve">799 «О внесении изменений в постановление администрации Мариинско-Посадского района Чувашской Республики от 31.03.2014 № 200/1 «Об утверждении Порядка </w:t>
      </w:r>
      <w:r w:rsidRPr="000A76CB">
        <w:rPr>
          <w:rFonts w:ascii="Times New Roman" w:hAnsi="Times New Roman" w:cs="Times New Roman"/>
          <w:sz w:val="26"/>
          <w:szCs w:val="26"/>
        </w:rPr>
        <w:t>осуществления финансовым отделом Администрации Мариинско-Посадского района Чувашской Республики полномочий по внутреннему муниципальному финансовому контролю</w:t>
      </w:r>
      <w:r>
        <w:rPr>
          <w:rFonts w:ascii="Times New Roman" w:hAnsi="Times New Roman" w:cs="Times New Roman"/>
          <w:sz w:val="26"/>
          <w:szCs w:val="26"/>
        </w:rPr>
        <w:t>»»;</w:t>
      </w:r>
    </w:p>
    <w:p w:rsidR="00423E2A" w:rsidRDefault="00423E2A" w:rsidP="00423E2A">
      <w:pPr>
        <w:spacing w:after="0" w:line="240" w:lineRule="auto"/>
        <w:ind w:firstLine="709"/>
        <w:jc w:val="both"/>
        <w:rPr>
          <w:rFonts w:ascii="Times New Roman" w:hAnsi="Times New Roman" w:cs="Times New Roman"/>
          <w:sz w:val="26"/>
          <w:szCs w:val="26"/>
        </w:rPr>
      </w:pPr>
      <w:r w:rsidRPr="000A76CB">
        <w:rPr>
          <w:rFonts w:ascii="Times New Roman" w:hAnsi="Times New Roman" w:cs="Times New Roman"/>
          <w:sz w:val="26"/>
          <w:szCs w:val="26"/>
        </w:rPr>
        <w:t xml:space="preserve">постановление администрации Мариинско-Посадского района Чувашской Республики от </w:t>
      </w:r>
      <w:r>
        <w:rPr>
          <w:rFonts w:ascii="Times New Roman" w:hAnsi="Times New Roman" w:cs="Times New Roman"/>
          <w:sz w:val="26"/>
          <w:szCs w:val="26"/>
        </w:rPr>
        <w:t>08</w:t>
      </w:r>
      <w:r w:rsidRPr="000A76CB">
        <w:rPr>
          <w:rFonts w:ascii="Times New Roman" w:hAnsi="Times New Roman" w:cs="Times New Roman"/>
          <w:sz w:val="26"/>
          <w:szCs w:val="26"/>
        </w:rPr>
        <w:t>.</w:t>
      </w:r>
      <w:r>
        <w:rPr>
          <w:rFonts w:ascii="Times New Roman" w:hAnsi="Times New Roman" w:cs="Times New Roman"/>
          <w:sz w:val="26"/>
          <w:szCs w:val="26"/>
        </w:rPr>
        <w:t>06</w:t>
      </w:r>
      <w:r w:rsidRPr="000A76CB">
        <w:rPr>
          <w:rFonts w:ascii="Times New Roman" w:hAnsi="Times New Roman" w:cs="Times New Roman"/>
          <w:sz w:val="26"/>
          <w:szCs w:val="26"/>
        </w:rPr>
        <w:t>.201</w:t>
      </w:r>
      <w:r>
        <w:rPr>
          <w:rFonts w:ascii="Times New Roman" w:hAnsi="Times New Roman" w:cs="Times New Roman"/>
          <w:sz w:val="26"/>
          <w:szCs w:val="26"/>
        </w:rPr>
        <w:t>6</w:t>
      </w:r>
      <w:r w:rsidRPr="000A76CB">
        <w:rPr>
          <w:rFonts w:ascii="Times New Roman" w:hAnsi="Times New Roman" w:cs="Times New Roman"/>
          <w:sz w:val="26"/>
          <w:szCs w:val="26"/>
        </w:rPr>
        <w:t xml:space="preserve"> № </w:t>
      </w:r>
      <w:r>
        <w:rPr>
          <w:rFonts w:ascii="Times New Roman" w:hAnsi="Times New Roman" w:cs="Times New Roman"/>
          <w:sz w:val="26"/>
          <w:szCs w:val="26"/>
        </w:rPr>
        <w:t xml:space="preserve">326 «О внесении изменений в постановление администрации Мариинско-Посадского района Чувашской Республики от 31.03.2014 № 200/1 «Об утверждении Порядка </w:t>
      </w:r>
      <w:r w:rsidRPr="000A76CB">
        <w:rPr>
          <w:rFonts w:ascii="Times New Roman" w:hAnsi="Times New Roman" w:cs="Times New Roman"/>
          <w:sz w:val="26"/>
          <w:szCs w:val="26"/>
        </w:rPr>
        <w:t>осуществления финансовым отделом Администрации Мариинско-Посадского района Чувашской Республики полномочий по внутреннему муниципальному финансовому контролю</w:t>
      </w:r>
      <w:r>
        <w:rPr>
          <w:rFonts w:ascii="Times New Roman" w:hAnsi="Times New Roman" w:cs="Times New Roman"/>
          <w:sz w:val="26"/>
          <w:szCs w:val="26"/>
        </w:rPr>
        <w:t>»»;</w:t>
      </w:r>
    </w:p>
    <w:p w:rsidR="00423E2A" w:rsidRDefault="00423E2A" w:rsidP="00423E2A">
      <w:pPr>
        <w:spacing w:after="0" w:line="240" w:lineRule="auto"/>
        <w:ind w:firstLine="709"/>
        <w:jc w:val="both"/>
        <w:rPr>
          <w:rFonts w:ascii="Times New Roman" w:hAnsi="Times New Roman" w:cs="Times New Roman"/>
          <w:sz w:val="26"/>
          <w:szCs w:val="26"/>
        </w:rPr>
      </w:pPr>
      <w:r w:rsidRPr="000A76CB">
        <w:rPr>
          <w:rFonts w:ascii="Times New Roman" w:hAnsi="Times New Roman" w:cs="Times New Roman"/>
          <w:sz w:val="26"/>
          <w:szCs w:val="26"/>
        </w:rPr>
        <w:t xml:space="preserve">постановление администрации Мариинско-Посадского района Чувашской Республики от </w:t>
      </w:r>
      <w:r>
        <w:rPr>
          <w:rFonts w:ascii="Times New Roman" w:hAnsi="Times New Roman" w:cs="Times New Roman"/>
          <w:sz w:val="26"/>
          <w:szCs w:val="26"/>
        </w:rPr>
        <w:t>14</w:t>
      </w:r>
      <w:r w:rsidRPr="000A76CB">
        <w:rPr>
          <w:rFonts w:ascii="Times New Roman" w:hAnsi="Times New Roman" w:cs="Times New Roman"/>
          <w:sz w:val="26"/>
          <w:szCs w:val="26"/>
        </w:rPr>
        <w:t>.</w:t>
      </w:r>
      <w:r>
        <w:rPr>
          <w:rFonts w:ascii="Times New Roman" w:hAnsi="Times New Roman" w:cs="Times New Roman"/>
          <w:sz w:val="26"/>
          <w:szCs w:val="26"/>
        </w:rPr>
        <w:t>04</w:t>
      </w:r>
      <w:r w:rsidRPr="000A76CB">
        <w:rPr>
          <w:rFonts w:ascii="Times New Roman" w:hAnsi="Times New Roman" w:cs="Times New Roman"/>
          <w:sz w:val="26"/>
          <w:szCs w:val="26"/>
        </w:rPr>
        <w:t>.201</w:t>
      </w:r>
      <w:r>
        <w:rPr>
          <w:rFonts w:ascii="Times New Roman" w:hAnsi="Times New Roman" w:cs="Times New Roman"/>
          <w:sz w:val="26"/>
          <w:szCs w:val="26"/>
        </w:rPr>
        <w:t>7</w:t>
      </w:r>
      <w:r w:rsidRPr="000A76CB">
        <w:rPr>
          <w:rFonts w:ascii="Times New Roman" w:hAnsi="Times New Roman" w:cs="Times New Roman"/>
          <w:sz w:val="26"/>
          <w:szCs w:val="26"/>
        </w:rPr>
        <w:t xml:space="preserve"> № </w:t>
      </w:r>
      <w:r>
        <w:rPr>
          <w:rFonts w:ascii="Times New Roman" w:hAnsi="Times New Roman" w:cs="Times New Roman"/>
          <w:sz w:val="26"/>
          <w:szCs w:val="26"/>
        </w:rPr>
        <w:t xml:space="preserve">287 «О внесении изменений в постановление администрации Мариинско-Посадского района Чувашской Республики от 31.03.2014 № 200/1 «Об утверждении Порядка </w:t>
      </w:r>
      <w:r w:rsidRPr="000A76CB">
        <w:rPr>
          <w:rFonts w:ascii="Times New Roman" w:hAnsi="Times New Roman" w:cs="Times New Roman"/>
          <w:sz w:val="26"/>
          <w:szCs w:val="26"/>
        </w:rPr>
        <w:t xml:space="preserve">осуществления финансовым отделом </w:t>
      </w:r>
      <w:r w:rsidRPr="000A76CB">
        <w:rPr>
          <w:rFonts w:ascii="Times New Roman" w:hAnsi="Times New Roman" w:cs="Times New Roman"/>
          <w:sz w:val="26"/>
          <w:szCs w:val="26"/>
        </w:rPr>
        <w:lastRenderedPageBreak/>
        <w:t>Администрации Мариинско-Посадского района Чувашской Республики полномочий по внутреннему муниципальному финансовому контролю</w:t>
      </w:r>
      <w:r>
        <w:rPr>
          <w:rFonts w:ascii="Times New Roman" w:hAnsi="Times New Roman" w:cs="Times New Roman"/>
          <w:sz w:val="26"/>
          <w:szCs w:val="26"/>
        </w:rPr>
        <w:t>»».</w:t>
      </w:r>
    </w:p>
    <w:p w:rsidR="00DA751A" w:rsidRPr="000A76CB" w:rsidRDefault="00DA751A" w:rsidP="006E5294">
      <w:pPr>
        <w:spacing w:after="0" w:line="240" w:lineRule="auto"/>
        <w:ind w:firstLine="709"/>
        <w:jc w:val="both"/>
        <w:rPr>
          <w:rFonts w:ascii="Times New Roman" w:hAnsi="Times New Roman" w:cs="Times New Roman"/>
          <w:sz w:val="26"/>
          <w:szCs w:val="26"/>
        </w:rPr>
      </w:pPr>
      <w:r w:rsidRPr="000A76CB">
        <w:rPr>
          <w:rFonts w:ascii="Times New Roman" w:hAnsi="Times New Roman" w:cs="Times New Roman"/>
          <w:sz w:val="26"/>
          <w:szCs w:val="26"/>
        </w:rPr>
        <w:t xml:space="preserve">3. Настоящий приказ вступает в силу </w:t>
      </w:r>
      <w:proofErr w:type="gramStart"/>
      <w:r w:rsidRPr="000A76CB">
        <w:rPr>
          <w:rFonts w:ascii="Times New Roman" w:hAnsi="Times New Roman" w:cs="Times New Roman"/>
          <w:sz w:val="26"/>
          <w:szCs w:val="26"/>
        </w:rPr>
        <w:t>с даты подписания</w:t>
      </w:r>
      <w:proofErr w:type="gramEnd"/>
      <w:r w:rsidRPr="000A76CB">
        <w:rPr>
          <w:rFonts w:ascii="Times New Roman" w:hAnsi="Times New Roman" w:cs="Times New Roman"/>
          <w:sz w:val="26"/>
          <w:szCs w:val="26"/>
        </w:rPr>
        <w:t>.</w:t>
      </w:r>
    </w:p>
    <w:p w:rsidR="00DA751A" w:rsidRPr="000A76CB" w:rsidRDefault="00DA751A" w:rsidP="006E5294">
      <w:pPr>
        <w:spacing w:after="0" w:line="240" w:lineRule="auto"/>
        <w:ind w:firstLine="709"/>
        <w:jc w:val="both"/>
        <w:rPr>
          <w:rFonts w:ascii="Times New Roman" w:hAnsi="Times New Roman" w:cs="Times New Roman"/>
          <w:sz w:val="26"/>
          <w:szCs w:val="26"/>
        </w:rPr>
      </w:pPr>
    </w:p>
    <w:p w:rsidR="00423E2A" w:rsidRDefault="00423E2A" w:rsidP="00DA751A">
      <w:pPr>
        <w:spacing w:after="0" w:line="240" w:lineRule="auto"/>
        <w:jc w:val="both"/>
        <w:rPr>
          <w:rFonts w:ascii="Times New Roman" w:hAnsi="Times New Roman" w:cs="Times New Roman"/>
          <w:sz w:val="26"/>
          <w:szCs w:val="26"/>
        </w:rPr>
      </w:pPr>
    </w:p>
    <w:p w:rsidR="00DA751A" w:rsidRPr="000A76CB" w:rsidRDefault="00DA751A" w:rsidP="00DA751A">
      <w:pPr>
        <w:spacing w:after="0" w:line="240" w:lineRule="auto"/>
        <w:jc w:val="both"/>
        <w:rPr>
          <w:rFonts w:ascii="Times New Roman" w:hAnsi="Times New Roman" w:cs="Times New Roman"/>
          <w:sz w:val="26"/>
          <w:szCs w:val="26"/>
        </w:rPr>
      </w:pPr>
      <w:r w:rsidRPr="000A76CB">
        <w:rPr>
          <w:rFonts w:ascii="Times New Roman" w:hAnsi="Times New Roman" w:cs="Times New Roman"/>
          <w:sz w:val="26"/>
          <w:szCs w:val="26"/>
        </w:rPr>
        <w:t xml:space="preserve">Глава администрации </w:t>
      </w:r>
    </w:p>
    <w:p w:rsidR="00DA751A" w:rsidRPr="000A76CB" w:rsidRDefault="00DA751A" w:rsidP="00DA751A">
      <w:pPr>
        <w:spacing w:after="0" w:line="240" w:lineRule="auto"/>
        <w:jc w:val="both"/>
        <w:rPr>
          <w:rFonts w:ascii="Times New Roman" w:hAnsi="Times New Roman" w:cs="Times New Roman"/>
          <w:sz w:val="26"/>
          <w:szCs w:val="26"/>
        </w:rPr>
      </w:pPr>
      <w:r w:rsidRPr="000A76CB">
        <w:rPr>
          <w:rFonts w:ascii="Times New Roman" w:hAnsi="Times New Roman" w:cs="Times New Roman"/>
          <w:sz w:val="26"/>
          <w:szCs w:val="26"/>
        </w:rPr>
        <w:t>Мариинско-Посадского</w:t>
      </w:r>
      <w:r w:rsidR="001C50F9" w:rsidRPr="000A76CB">
        <w:rPr>
          <w:rFonts w:ascii="Times New Roman" w:hAnsi="Times New Roman" w:cs="Times New Roman"/>
          <w:sz w:val="26"/>
          <w:szCs w:val="26"/>
        </w:rPr>
        <w:t xml:space="preserve"> </w:t>
      </w:r>
      <w:r w:rsidRPr="000A76CB">
        <w:rPr>
          <w:rFonts w:ascii="Times New Roman" w:hAnsi="Times New Roman" w:cs="Times New Roman"/>
          <w:sz w:val="26"/>
          <w:szCs w:val="26"/>
        </w:rPr>
        <w:t xml:space="preserve">района                                                </w:t>
      </w:r>
      <w:r w:rsidR="001C50F9" w:rsidRPr="000A76CB">
        <w:rPr>
          <w:rFonts w:ascii="Times New Roman" w:hAnsi="Times New Roman" w:cs="Times New Roman"/>
          <w:sz w:val="26"/>
          <w:szCs w:val="26"/>
        </w:rPr>
        <w:t xml:space="preserve">                 </w:t>
      </w:r>
      <w:r w:rsidRPr="000A76CB">
        <w:rPr>
          <w:rFonts w:ascii="Times New Roman" w:hAnsi="Times New Roman" w:cs="Times New Roman"/>
          <w:sz w:val="26"/>
          <w:szCs w:val="26"/>
        </w:rPr>
        <w:t>А.А. Мясников</w:t>
      </w:r>
    </w:p>
    <w:p w:rsidR="007478A7" w:rsidRPr="000A76CB" w:rsidRDefault="007478A7" w:rsidP="007478A7">
      <w:pPr>
        <w:pStyle w:val="a5"/>
        <w:spacing w:after="0" w:line="240" w:lineRule="auto"/>
        <w:ind w:left="0" w:firstLine="851"/>
        <w:jc w:val="both"/>
        <w:rPr>
          <w:rFonts w:ascii="Times New Roman" w:hAnsi="Times New Roman" w:cs="Times New Roman"/>
          <w:sz w:val="26"/>
          <w:szCs w:val="26"/>
        </w:rPr>
      </w:pPr>
    </w:p>
    <w:p w:rsidR="00114B0E" w:rsidRPr="000A76CB" w:rsidRDefault="00114B0E"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902ABE">
      <w:pPr>
        <w:spacing w:after="0" w:line="240" w:lineRule="auto"/>
        <w:jc w:val="both"/>
        <w:rPr>
          <w:rFonts w:ascii="Times New Roman" w:hAnsi="Times New Roman" w:cs="Times New Roman"/>
          <w:sz w:val="26"/>
          <w:szCs w:val="26"/>
        </w:rPr>
      </w:pPr>
    </w:p>
    <w:p w:rsidR="00902ABE" w:rsidRPr="000A76CB" w:rsidRDefault="00902ABE" w:rsidP="00902ABE">
      <w:pPr>
        <w:spacing w:after="0" w:line="240" w:lineRule="auto"/>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C31883" w:rsidRPr="000A76CB" w:rsidRDefault="00C31883" w:rsidP="00114B0E">
      <w:pPr>
        <w:spacing w:after="0" w:line="240" w:lineRule="auto"/>
        <w:ind w:firstLine="709"/>
        <w:jc w:val="both"/>
        <w:rPr>
          <w:rFonts w:ascii="Times New Roman" w:hAnsi="Times New Roman" w:cs="Times New Roman"/>
          <w:sz w:val="26"/>
          <w:szCs w:val="26"/>
        </w:rPr>
      </w:pPr>
    </w:p>
    <w:p w:rsidR="003B25FA" w:rsidRDefault="003B25FA">
      <w:r>
        <w:br w:type="page"/>
      </w: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C31883" w:rsidRPr="000A76CB" w:rsidTr="00C31883">
        <w:tc>
          <w:tcPr>
            <w:tcW w:w="3934" w:type="dxa"/>
          </w:tcPr>
          <w:p w:rsidR="00C31883" w:rsidRPr="000A76CB" w:rsidRDefault="00C31883" w:rsidP="00C31883">
            <w:pPr>
              <w:jc w:val="both"/>
              <w:rPr>
                <w:rFonts w:ascii="Times New Roman" w:hAnsi="Times New Roman" w:cs="Times New Roman"/>
                <w:sz w:val="26"/>
                <w:szCs w:val="26"/>
              </w:rPr>
            </w:pPr>
            <w:r w:rsidRPr="000A76CB">
              <w:rPr>
                <w:rFonts w:ascii="Times New Roman" w:hAnsi="Times New Roman" w:cs="Times New Roman"/>
                <w:sz w:val="26"/>
                <w:szCs w:val="26"/>
              </w:rPr>
              <w:lastRenderedPageBreak/>
              <w:t>Утвержден</w:t>
            </w:r>
          </w:p>
          <w:p w:rsidR="00C31883" w:rsidRPr="000A76CB" w:rsidRDefault="00C31883" w:rsidP="00C31883">
            <w:pPr>
              <w:jc w:val="both"/>
              <w:rPr>
                <w:rFonts w:ascii="Times New Roman" w:hAnsi="Times New Roman" w:cs="Times New Roman"/>
                <w:sz w:val="26"/>
                <w:szCs w:val="26"/>
              </w:rPr>
            </w:pPr>
            <w:r w:rsidRPr="000A76CB">
              <w:rPr>
                <w:rFonts w:ascii="Times New Roman" w:hAnsi="Times New Roman" w:cs="Times New Roman"/>
                <w:sz w:val="26"/>
                <w:szCs w:val="26"/>
              </w:rPr>
              <w:t>постановлением администрации</w:t>
            </w:r>
          </w:p>
          <w:p w:rsidR="00C31883" w:rsidRPr="000A76CB" w:rsidRDefault="00C31883" w:rsidP="00C31883">
            <w:pPr>
              <w:jc w:val="both"/>
              <w:rPr>
                <w:rFonts w:ascii="Times New Roman" w:hAnsi="Times New Roman" w:cs="Times New Roman"/>
                <w:sz w:val="26"/>
                <w:szCs w:val="26"/>
              </w:rPr>
            </w:pPr>
            <w:r w:rsidRPr="000A76CB">
              <w:rPr>
                <w:rFonts w:ascii="Times New Roman" w:hAnsi="Times New Roman" w:cs="Times New Roman"/>
                <w:sz w:val="26"/>
                <w:szCs w:val="26"/>
              </w:rPr>
              <w:t>Мариинско-Посадского района</w:t>
            </w:r>
          </w:p>
          <w:p w:rsidR="00C31883" w:rsidRPr="000A76CB" w:rsidRDefault="00C31883" w:rsidP="00C31883">
            <w:pPr>
              <w:jc w:val="both"/>
              <w:rPr>
                <w:rFonts w:ascii="Times New Roman" w:hAnsi="Times New Roman" w:cs="Times New Roman"/>
                <w:sz w:val="26"/>
                <w:szCs w:val="26"/>
              </w:rPr>
            </w:pPr>
            <w:r w:rsidRPr="000A76CB">
              <w:rPr>
                <w:rFonts w:ascii="Times New Roman" w:hAnsi="Times New Roman" w:cs="Times New Roman"/>
                <w:sz w:val="26"/>
                <w:szCs w:val="26"/>
              </w:rPr>
              <w:t>Чувашской Республики</w:t>
            </w:r>
          </w:p>
          <w:p w:rsidR="00C31883" w:rsidRPr="000A76CB" w:rsidRDefault="00C31883" w:rsidP="00C31883">
            <w:pPr>
              <w:jc w:val="both"/>
              <w:rPr>
                <w:rFonts w:ascii="Times New Roman" w:hAnsi="Times New Roman" w:cs="Times New Roman"/>
                <w:sz w:val="26"/>
                <w:szCs w:val="26"/>
              </w:rPr>
            </w:pPr>
            <w:r w:rsidRPr="000A76CB">
              <w:rPr>
                <w:rFonts w:ascii="Times New Roman" w:hAnsi="Times New Roman" w:cs="Times New Roman"/>
                <w:sz w:val="26"/>
                <w:szCs w:val="26"/>
              </w:rPr>
              <w:t>от</w:t>
            </w:r>
            <w:r w:rsidR="00FA424F">
              <w:rPr>
                <w:rFonts w:ascii="Times New Roman" w:hAnsi="Times New Roman" w:cs="Times New Roman"/>
                <w:sz w:val="26"/>
                <w:szCs w:val="26"/>
              </w:rPr>
              <w:t xml:space="preserve"> </w:t>
            </w:r>
            <w:r w:rsidR="00423E2A">
              <w:rPr>
                <w:rFonts w:ascii="Times New Roman" w:hAnsi="Times New Roman" w:cs="Times New Roman"/>
                <w:sz w:val="26"/>
                <w:szCs w:val="26"/>
              </w:rPr>
              <w:t>____________</w:t>
            </w:r>
            <w:r w:rsidR="00FA424F">
              <w:rPr>
                <w:rFonts w:ascii="Times New Roman" w:hAnsi="Times New Roman" w:cs="Times New Roman"/>
                <w:sz w:val="26"/>
                <w:szCs w:val="26"/>
              </w:rPr>
              <w:t xml:space="preserve"> №</w:t>
            </w:r>
            <w:r w:rsidR="00423E2A">
              <w:rPr>
                <w:rFonts w:ascii="Times New Roman" w:hAnsi="Times New Roman" w:cs="Times New Roman"/>
                <w:sz w:val="26"/>
                <w:szCs w:val="26"/>
              </w:rPr>
              <w:t xml:space="preserve"> _______</w:t>
            </w:r>
          </w:p>
          <w:p w:rsidR="00C31883" w:rsidRPr="000A76CB" w:rsidRDefault="00C31883" w:rsidP="00C31883">
            <w:pPr>
              <w:jc w:val="both"/>
              <w:rPr>
                <w:rFonts w:ascii="Times New Roman" w:hAnsi="Times New Roman" w:cs="Times New Roman"/>
                <w:sz w:val="26"/>
                <w:szCs w:val="26"/>
              </w:rPr>
            </w:pPr>
          </w:p>
        </w:tc>
      </w:tr>
    </w:tbl>
    <w:p w:rsidR="00C31883" w:rsidRPr="000A76CB" w:rsidRDefault="00C31883" w:rsidP="00C31883">
      <w:pPr>
        <w:spacing w:after="0" w:line="240" w:lineRule="auto"/>
        <w:jc w:val="center"/>
        <w:rPr>
          <w:rFonts w:ascii="Times New Roman" w:hAnsi="Times New Roman" w:cs="Times New Roman"/>
          <w:b/>
          <w:sz w:val="26"/>
          <w:szCs w:val="26"/>
        </w:rPr>
      </w:pPr>
      <w:r w:rsidRPr="000A76CB">
        <w:rPr>
          <w:rFonts w:ascii="Times New Roman" w:hAnsi="Times New Roman" w:cs="Times New Roman"/>
          <w:b/>
          <w:sz w:val="26"/>
          <w:szCs w:val="26"/>
        </w:rPr>
        <w:t xml:space="preserve">ПОРЯДОК </w:t>
      </w:r>
    </w:p>
    <w:p w:rsidR="00C31883" w:rsidRPr="000A76CB" w:rsidRDefault="00C31883" w:rsidP="00C31883">
      <w:pPr>
        <w:spacing w:after="0" w:line="240" w:lineRule="auto"/>
        <w:jc w:val="center"/>
        <w:rPr>
          <w:rFonts w:ascii="Times New Roman" w:hAnsi="Times New Roman" w:cs="Times New Roman"/>
          <w:b/>
          <w:sz w:val="26"/>
          <w:szCs w:val="26"/>
        </w:rPr>
      </w:pPr>
      <w:r w:rsidRPr="000A76CB">
        <w:rPr>
          <w:rFonts w:ascii="Times New Roman" w:hAnsi="Times New Roman" w:cs="Times New Roman"/>
          <w:b/>
          <w:sz w:val="26"/>
          <w:szCs w:val="26"/>
        </w:rPr>
        <w:t>ОСУЩЕСТВЛЕНИЯ ФИНАНСОВЫМ ОТДЕЛОМ АДМИНИСТРАЦИИ МАРИИНСКО-ПОСАДСКОГО РАЙОНА ЧУВАШСКОЙ РЕСПУБЛИКИ ПОЛНОМОЧИЙ ПО ВНУТРЕННЕМУ МУНИЦИПАЛЬНОМУ ФИНАНСОВОМУ КОНТРОЛЮ</w:t>
      </w:r>
    </w:p>
    <w:p w:rsidR="009C1DDD" w:rsidRPr="000A76CB" w:rsidRDefault="009C1DDD" w:rsidP="00C31883">
      <w:pPr>
        <w:spacing w:after="0" w:line="240" w:lineRule="auto"/>
        <w:jc w:val="center"/>
        <w:rPr>
          <w:rFonts w:ascii="Times New Roman" w:hAnsi="Times New Roman" w:cs="Times New Roman"/>
          <w:b/>
          <w:sz w:val="26"/>
          <w:szCs w:val="26"/>
        </w:rPr>
      </w:pPr>
    </w:p>
    <w:p w:rsidR="009C1DDD" w:rsidRPr="000A76CB" w:rsidRDefault="009C1DDD" w:rsidP="009C1DDD">
      <w:pPr>
        <w:spacing w:after="0" w:line="240" w:lineRule="auto"/>
        <w:jc w:val="center"/>
        <w:rPr>
          <w:rFonts w:ascii="Times New Roman" w:hAnsi="Times New Roman" w:cs="Times New Roman"/>
          <w:b/>
          <w:sz w:val="26"/>
          <w:szCs w:val="26"/>
        </w:rPr>
      </w:pPr>
      <w:r w:rsidRPr="000A76CB">
        <w:rPr>
          <w:rFonts w:ascii="Times New Roman" w:hAnsi="Times New Roman" w:cs="Times New Roman"/>
          <w:b/>
          <w:sz w:val="26"/>
          <w:szCs w:val="26"/>
        </w:rPr>
        <w:t>Общие положения</w:t>
      </w:r>
    </w:p>
    <w:p w:rsidR="009C1DDD" w:rsidRPr="000A76CB" w:rsidRDefault="009C1DDD" w:rsidP="009C1DDD">
      <w:pPr>
        <w:pStyle w:val="a5"/>
        <w:numPr>
          <w:ilvl w:val="0"/>
          <w:numId w:val="1"/>
        </w:numPr>
        <w:spacing w:after="0" w:line="240" w:lineRule="auto"/>
        <w:ind w:left="0" w:firstLine="851"/>
        <w:jc w:val="both"/>
        <w:rPr>
          <w:rFonts w:ascii="Times New Roman" w:hAnsi="Times New Roman" w:cs="Times New Roman"/>
          <w:sz w:val="26"/>
          <w:szCs w:val="26"/>
        </w:rPr>
      </w:pPr>
      <w:proofErr w:type="gramStart"/>
      <w:r w:rsidRPr="000A76CB">
        <w:rPr>
          <w:rFonts w:ascii="Times New Roman" w:hAnsi="Times New Roman" w:cs="Times New Roman"/>
          <w:sz w:val="26"/>
          <w:szCs w:val="26"/>
        </w:rPr>
        <w:t xml:space="preserve">Настоящий Порядок определяет правила осуществления финансовым отделом администрации </w:t>
      </w:r>
      <w:r w:rsidR="00BE7C2F" w:rsidRPr="000A76CB">
        <w:rPr>
          <w:rFonts w:ascii="Times New Roman" w:hAnsi="Times New Roman" w:cs="Times New Roman"/>
          <w:sz w:val="26"/>
          <w:szCs w:val="26"/>
        </w:rPr>
        <w:t xml:space="preserve">Мариинско-Посадского района Чувашской Республики </w:t>
      </w:r>
      <w:r w:rsidRPr="000A76CB">
        <w:rPr>
          <w:rFonts w:ascii="Times New Roman" w:hAnsi="Times New Roman" w:cs="Times New Roman"/>
          <w:sz w:val="26"/>
          <w:szCs w:val="26"/>
        </w:rPr>
        <w:t xml:space="preserve">(далее – Финотдел) полномочий по внутреннему муниципальному финансовому контролю в соответствии со статьей 269.2 Бюджетного кодекса Российской Федерации </w:t>
      </w:r>
      <w:r w:rsidR="007C5607" w:rsidRPr="000A76CB">
        <w:rPr>
          <w:rFonts w:ascii="Times New Roman" w:hAnsi="Times New Roman" w:cs="Times New Roman"/>
          <w:sz w:val="26"/>
          <w:szCs w:val="26"/>
        </w:rPr>
        <w:t>и статьей</w:t>
      </w:r>
      <w:r w:rsidRPr="000A76CB">
        <w:rPr>
          <w:rFonts w:ascii="Times New Roman" w:hAnsi="Times New Roman" w:cs="Times New Roman"/>
          <w:sz w:val="26"/>
          <w:szCs w:val="26"/>
        </w:rPr>
        <w:t xml:space="preserve"> 72 решения Мариинско-Посадского районного Собрания депутатов  от 18.10. </w:t>
      </w:r>
      <w:smartTag w:uri="urn:schemas-microsoft-com:office:smarttags" w:element="metricconverter">
        <w:smartTagPr>
          <w:attr w:name="ProductID" w:val="2013 г"/>
        </w:smartTagPr>
        <w:r w:rsidRPr="000A76CB">
          <w:rPr>
            <w:rFonts w:ascii="Times New Roman" w:hAnsi="Times New Roman" w:cs="Times New Roman"/>
            <w:sz w:val="26"/>
            <w:szCs w:val="26"/>
          </w:rPr>
          <w:t>2013 г</w:t>
        </w:r>
      </w:smartTag>
      <w:r w:rsidRPr="000A76CB">
        <w:rPr>
          <w:rFonts w:ascii="Times New Roman" w:hAnsi="Times New Roman" w:cs="Times New Roman"/>
          <w:sz w:val="26"/>
          <w:szCs w:val="26"/>
        </w:rPr>
        <w:t xml:space="preserve">. № С-12/1 «Об утверждении Положения о регулировании бюджетных правоотношений в Мариинско-Посадском районе Чувашской Республики». </w:t>
      </w:r>
      <w:proofErr w:type="gramEnd"/>
    </w:p>
    <w:p w:rsidR="009C1DDD" w:rsidRPr="000A76CB" w:rsidRDefault="009C1DDD" w:rsidP="009C1DDD">
      <w:pPr>
        <w:pStyle w:val="a5"/>
        <w:spacing w:after="0" w:line="240" w:lineRule="auto"/>
        <w:ind w:left="0" w:firstLine="851"/>
        <w:jc w:val="both"/>
        <w:rPr>
          <w:rFonts w:ascii="Times New Roman" w:hAnsi="Times New Roman" w:cs="Times New Roman"/>
          <w:sz w:val="26"/>
          <w:szCs w:val="26"/>
        </w:rPr>
      </w:pPr>
      <w:r w:rsidRPr="000A76CB">
        <w:rPr>
          <w:rFonts w:ascii="Times New Roman" w:hAnsi="Times New Roman" w:cs="Times New Roman"/>
          <w:sz w:val="26"/>
          <w:szCs w:val="26"/>
        </w:rPr>
        <w:t>Стандарты осуществления внутреннего муниципального финансового контроля</w:t>
      </w:r>
      <w:r w:rsidR="00633BE1" w:rsidRPr="000A76CB">
        <w:rPr>
          <w:rFonts w:ascii="Times New Roman" w:hAnsi="Times New Roman" w:cs="Times New Roman"/>
          <w:sz w:val="26"/>
          <w:szCs w:val="26"/>
        </w:rPr>
        <w:t xml:space="preserve"> утверждают</w:t>
      </w:r>
      <w:r w:rsidR="00FE5FB8" w:rsidRPr="000A76CB">
        <w:rPr>
          <w:rFonts w:ascii="Times New Roman" w:hAnsi="Times New Roman" w:cs="Times New Roman"/>
          <w:sz w:val="26"/>
          <w:szCs w:val="26"/>
        </w:rPr>
        <w:t>ся Ф</w:t>
      </w:r>
      <w:r w:rsidR="00633BE1" w:rsidRPr="000A76CB">
        <w:rPr>
          <w:rFonts w:ascii="Times New Roman" w:hAnsi="Times New Roman" w:cs="Times New Roman"/>
          <w:sz w:val="26"/>
          <w:szCs w:val="26"/>
        </w:rPr>
        <w:t>инотделом</w:t>
      </w:r>
      <w:r w:rsidRPr="000A76CB">
        <w:rPr>
          <w:rFonts w:ascii="Times New Roman" w:hAnsi="Times New Roman" w:cs="Times New Roman"/>
          <w:sz w:val="26"/>
          <w:szCs w:val="26"/>
        </w:rPr>
        <w:t>.</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2. Деятельность Финотдела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3. 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 </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 Плановые контрольные мероприятия осуществляются на основании плана контрольных мероприятий, утверж</w:t>
      </w:r>
      <w:r w:rsidR="00FE5FB8" w:rsidRPr="000A76CB">
        <w:rPr>
          <w:rFonts w:ascii="Times New Roman" w:hAnsi="Times New Roman" w:cs="Times New Roman"/>
          <w:sz w:val="26"/>
          <w:szCs w:val="26"/>
        </w:rPr>
        <w:t>даемого начальником Ф</w:t>
      </w:r>
      <w:r w:rsidR="00AB7EE4" w:rsidRPr="000A76CB">
        <w:rPr>
          <w:rFonts w:ascii="Times New Roman" w:hAnsi="Times New Roman" w:cs="Times New Roman"/>
          <w:sz w:val="26"/>
          <w:szCs w:val="26"/>
        </w:rPr>
        <w:t>ин</w:t>
      </w:r>
      <w:r w:rsidRPr="000A76CB">
        <w:rPr>
          <w:rFonts w:ascii="Times New Roman" w:hAnsi="Times New Roman" w:cs="Times New Roman"/>
          <w:sz w:val="26"/>
          <w:szCs w:val="26"/>
        </w:rPr>
        <w:t xml:space="preserve">отдела. </w:t>
      </w:r>
    </w:p>
    <w:p w:rsidR="009C1DDD" w:rsidRPr="000A76CB" w:rsidRDefault="009C1DDD" w:rsidP="009C1DDD">
      <w:pPr>
        <w:pStyle w:val="a6"/>
        <w:shd w:val="clear" w:color="auto" w:fill="FFFFFF"/>
        <w:spacing w:before="0" w:beforeAutospacing="0" w:after="0" w:afterAutospacing="0"/>
        <w:ind w:firstLine="851"/>
        <w:jc w:val="both"/>
        <w:rPr>
          <w:sz w:val="26"/>
          <w:szCs w:val="26"/>
        </w:rPr>
      </w:pPr>
      <w:r w:rsidRPr="000A76CB">
        <w:rPr>
          <w:sz w:val="26"/>
          <w:szCs w:val="26"/>
        </w:rPr>
        <w:t>5. Внеплановые контрольные мероприятия осуществляются на основании решения</w:t>
      </w:r>
      <w:r w:rsidR="00FE5FB8" w:rsidRPr="000A76CB">
        <w:rPr>
          <w:sz w:val="26"/>
          <w:szCs w:val="26"/>
        </w:rPr>
        <w:t xml:space="preserve"> начальника Ф</w:t>
      </w:r>
      <w:r w:rsidR="00AB7EE4" w:rsidRPr="000A76CB">
        <w:rPr>
          <w:sz w:val="26"/>
          <w:szCs w:val="26"/>
        </w:rPr>
        <w:t>ин</w:t>
      </w:r>
      <w:r w:rsidRPr="000A76CB">
        <w:rPr>
          <w:sz w:val="26"/>
          <w:szCs w:val="26"/>
        </w:rPr>
        <w:t>отдела или уполномоченного им должностного  лица, принятого:</w:t>
      </w:r>
    </w:p>
    <w:p w:rsidR="009C1DDD" w:rsidRPr="000A76CB" w:rsidRDefault="009C1DDD" w:rsidP="009C1DDD">
      <w:pPr>
        <w:shd w:val="clear" w:color="auto" w:fill="FFFFFF"/>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 в случае поступления поручений главы администрации Мариинско-Посадского района Чувашской Республики, обращений прокуратуры Мариинско-Посадского района Чувашской Республики,  следственного управления Следственного комитета Российской Федерации  по Чувашской Республике, правоохранительных органов, иных государственных и муниципальных органов, депутатов Мариинско-Посадского районного Собрания депутатов, граждан и организаций;</w:t>
      </w:r>
    </w:p>
    <w:p w:rsidR="009C1DDD" w:rsidRPr="000A76CB" w:rsidRDefault="009C1DDD" w:rsidP="009C1DDD">
      <w:pPr>
        <w:shd w:val="clear" w:color="auto" w:fill="FFFFFF"/>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в случае  истечения срока исполнения ранее выданного предписания (представления);</w:t>
      </w:r>
    </w:p>
    <w:p w:rsidR="009C1DDD" w:rsidRPr="000A76CB" w:rsidRDefault="009C1DDD" w:rsidP="009C1DDD">
      <w:pPr>
        <w:shd w:val="clear" w:color="auto" w:fill="FFFFFF"/>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в случаях предусмотренных пунктами 29, 37 и 50 настоящего  Порядка.</w:t>
      </w:r>
    </w:p>
    <w:p w:rsidR="009C1DDD" w:rsidRPr="000A76CB" w:rsidRDefault="009C1DDD" w:rsidP="009C1DDD">
      <w:pPr>
        <w:shd w:val="clear" w:color="auto" w:fill="FFFFFF"/>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6. Финотдел осуществляет полномочия по внутреннему муниципальному финансовому контролю в сфере бюджетных правоотношений, в том числе:</w:t>
      </w:r>
    </w:p>
    <w:p w:rsidR="009C1DDD" w:rsidRPr="000A76CB" w:rsidRDefault="009C1DDD" w:rsidP="009C1DDD">
      <w:pPr>
        <w:pStyle w:val="a6"/>
        <w:shd w:val="clear" w:color="auto" w:fill="FFFFFF"/>
        <w:spacing w:before="0" w:beforeAutospacing="0" w:after="0" w:afterAutospacing="0"/>
        <w:ind w:firstLine="851"/>
        <w:jc w:val="both"/>
        <w:rPr>
          <w:sz w:val="26"/>
          <w:szCs w:val="26"/>
        </w:rPr>
      </w:pPr>
      <w:r w:rsidRPr="000A76CB">
        <w:rPr>
          <w:sz w:val="26"/>
          <w:szCs w:val="26"/>
        </w:rPr>
        <w:lastRenderedPageBreak/>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9C1DDD" w:rsidRPr="000A76CB" w:rsidRDefault="009C1DDD" w:rsidP="009C1DDD">
      <w:pPr>
        <w:pStyle w:val="a6"/>
        <w:shd w:val="clear" w:color="auto" w:fill="FFFFFF"/>
        <w:spacing w:before="0" w:beforeAutospacing="0" w:after="0" w:afterAutospacing="0"/>
        <w:ind w:firstLine="851"/>
        <w:jc w:val="both"/>
        <w:rPr>
          <w:sz w:val="26"/>
          <w:szCs w:val="26"/>
        </w:rPr>
      </w:pPr>
      <w:r w:rsidRPr="000A76CB">
        <w:rPr>
          <w:sz w:val="26"/>
          <w:szCs w:val="26"/>
        </w:rPr>
        <w:t>за полнотой и достоверностью отчетности о реализации муниципальных  программ Мариинско-Посадского района Чувашской Республики, в том числе отчетности об исполнении муниципальных заданий.</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7. Объектами внутреннего муниципального финансового контроля  являются:</w:t>
      </w:r>
    </w:p>
    <w:p w:rsidR="009C1DDD" w:rsidRPr="000A76CB" w:rsidRDefault="00BE7C2F"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а) </w:t>
      </w:r>
      <w:r w:rsidR="009C1DDD" w:rsidRPr="000A76CB">
        <w:rPr>
          <w:rFonts w:ascii="Times New Roman" w:hAnsi="Times New Roman" w:cs="Times New Roman"/>
          <w:sz w:val="26"/>
          <w:szCs w:val="26"/>
        </w:rPr>
        <w:t>главные распорядители (распорядители, получатели) средств</w:t>
      </w:r>
      <w:r w:rsidRPr="000A76CB">
        <w:rPr>
          <w:rFonts w:ascii="Times New Roman" w:hAnsi="Times New Roman" w:cs="Times New Roman"/>
          <w:sz w:val="26"/>
          <w:szCs w:val="26"/>
        </w:rPr>
        <w:t xml:space="preserve"> бюджета Мариинско-Посадского района Чувашской Республики (далее – местный бюджет)</w:t>
      </w:r>
      <w:r w:rsidR="009C1DDD" w:rsidRPr="000A76CB">
        <w:rPr>
          <w:rFonts w:ascii="Times New Roman" w:hAnsi="Times New Roman" w:cs="Times New Roman"/>
          <w:sz w:val="26"/>
          <w:szCs w:val="26"/>
        </w:rPr>
        <w:t xml:space="preserve">, главные администраторы </w:t>
      </w:r>
      <w:r w:rsidRPr="000A76CB">
        <w:rPr>
          <w:rFonts w:ascii="Times New Roman" w:hAnsi="Times New Roman" w:cs="Times New Roman"/>
          <w:sz w:val="26"/>
          <w:szCs w:val="26"/>
        </w:rPr>
        <w:t>(администраторы) доходов местного бюджета</w:t>
      </w:r>
      <w:r w:rsidR="009C1DDD" w:rsidRPr="000A76CB">
        <w:rPr>
          <w:rFonts w:ascii="Times New Roman" w:hAnsi="Times New Roman" w:cs="Times New Roman"/>
          <w:sz w:val="26"/>
          <w:szCs w:val="26"/>
        </w:rPr>
        <w:t>, главные администраторы (администраторы) источников</w:t>
      </w:r>
      <w:r w:rsidRPr="000A76CB">
        <w:rPr>
          <w:rFonts w:ascii="Times New Roman" w:hAnsi="Times New Roman" w:cs="Times New Roman"/>
          <w:sz w:val="26"/>
          <w:szCs w:val="26"/>
        </w:rPr>
        <w:t xml:space="preserve"> финансирования дефицита местного бюджета</w:t>
      </w:r>
      <w:r w:rsidR="009C1DDD" w:rsidRPr="000A76CB">
        <w:rPr>
          <w:rFonts w:ascii="Times New Roman" w:hAnsi="Times New Roman" w:cs="Times New Roman"/>
          <w:sz w:val="26"/>
          <w:szCs w:val="26"/>
        </w:rPr>
        <w:t>;</w:t>
      </w:r>
    </w:p>
    <w:p w:rsidR="009C1DDD" w:rsidRPr="000A76CB" w:rsidRDefault="009C1DDD" w:rsidP="009C1DDD">
      <w:pPr>
        <w:spacing w:after="0" w:line="240" w:lineRule="auto"/>
        <w:ind w:firstLine="851"/>
        <w:jc w:val="both"/>
        <w:rPr>
          <w:rFonts w:ascii="Times New Roman" w:hAnsi="Times New Roman" w:cs="Times New Roman"/>
          <w:sz w:val="26"/>
          <w:szCs w:val="26"/>
        </w:rPr>
      </w:pPr>
      <w:proofErr w:type="gramStart"/>
      <w:r w:rsidRPr="000A76CB">
        <w:rPr>
          <w:rFonts w:ascii="Times New Roman" w:hAnsi="Times New Roman" w:cs="Times New Roman"/>
          <w:sz w:val="26"/>
          <w:szCs w:val="26"/>
        </w:rPr>
        <w:t xml:space="preserve">б) главные распорядители (распорядители) и получатели средств </w:t>
      </w:r>
      <w:r w:rsidR="00BE7C2F" w:rsidRPr="000A76CB">
        <w:rPr>
          <w:rFonts w:ascii="Times New Roman" w:hAnsi="Times New Roman" w:cs="Times New Roman"/>
          <w:sz w:val="26"/>
          <w:szCs w:val="26"/>
        </w:rPr>
        <w:t xml:space="preserve">местного </w:t>
      </w:r>
      <w:r w:rsidRPr="000A76CB">
        <w:rPr>
          <w:rFonts w:ascii="Times New Roman" w:hAnsi="Times New Roman" w:cs="Times New Roman"/>
          <w:sz w:val="26"/>
          <w:szCs w:val="26"/>
        </w:rPr>
        <w:t xml:space="preserve">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w:t>
      </w:r>
      <w:r w:rsidR="00BE7C2F" w:rsidRPr="000A76CB">
        <w:rPr>
          <w:rFonts w:ascii="Times New Roman" w:hAnsi="Times New Roman" w:cs="Times New Roman"/>
          <w:sz w:val="26"/>
          <w:szCs w:val="26"/>
        </w:rPr>
        <w:t xml:space="preserve">местного </w:t>
      </w:r>
      <w:r w:rsidRPr="000A76CB">
        <w:rPr>
          <w:rFonts w:ascii="Times New Roman" w:hAnsi="Times New Roman" w:cs="Times New Roman"/>
          <w:sz w:val="26"/>
          <w:szCs w:val="26"/>
        </w:rPr>
        <w:t>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Мариинско-Посадского района Чувашской Республики;</w:t>
      </w:r>
      <w:proofErr w:type="gramEnd"/>
    </w:p>
    <w:p w:rsidR="009C1DDD" w:rsidRPr="000A76CB" w:rsidRDefault="009C1DDD" w:rsidP="009C1DDD">
      <w:pPr>
        <w:pStyle w:val="a6"/>
        <w:shd w:val="clear" w:color="auto" w:fill="FFFFFF"/>
        <w:spacing w:before="0" w:beforeAutospacing="0" w:after="0" w:afterAutospacing="0"/>
        <w:ind w:firstLine="851"/>
        <w:jc w:val="both"/>
        <w:rPr>
          <w:sz w:val="26"/>
          <w:szCs w:val="26"/>
        </w:rPr>
      </w:pPr>
      <w:r w:rsidRPr="000A76CB">
        <w:rPr>
          <w:sz w:val="26"/>
          <w:szCs w:val="26"/>
        </w:rPr>
        <w:t xml:space="preserve">в) муниципальные учреждения Мариинско-Посадского района Чувашской Республики, а также бюджетные и автономные учреждения муниципальных образований Мариинско-Посадского района Чувашской Республики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w:t>
      </w:r>
      <w:r w:rsidR="00BE7C2F" w:rsidRPr="000A76CB">
        <w:rPr>
          <w:sz w:val="26"/>
          <w:szCs w:val="26"/>
        </w:rPr>
        <w:t xml:space="preserve">местного </w:t>
      </w:r>
      <w:r w:rsidRPr="000A76CB">
        <w:rPr>
          <w:sz w:val="26"/>
          <w:szCs w:val="26"/>
        </w:rPr>
        <w:t>бюджета;</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г) муниципальные унитарные предприятия Мариинско-Посадского района Чувашской Республики в части соблюдения ими целей и условий предоставления средств, источником финансового обеспечения которых являются целевые средства, предоставленные из </w:t>
      </w:r>
      <w:r w:rsidR="00BE7C2F" w:rsidRPr="000A76CB">
        <w:rPr>
          <w:rFonts w:ascii="Times New Roman" w:hAnsi="Times New Roman" w:cs="Times New Roman"/>
          <w:sz w:val="26"/>
          <w:szCs w:val="26"/>
        </w:rPr>
        <w:t xml:space="preserve">местного </w:t>
      </w:r>
      <w:r w:rsidRPr="000A76CB">
        <w:rPr>
          <w:rFonts w:ascii="Times New Roman" w:hAnsi="Times New Roman" w:cs="Times New Roman"/>
          <w:sz w:val="26"/>
          <w:szCs w:val="26"/>
        </w:rPr>
        <w:t>бюджета;</w:t>
      </w:r>
    </w:p>
    <w:p w:rsidR="009C1DDD" w:rsidRPr="000A76CB" w:rsidRDefault="009C1DDD" w:rsidP="009C1DDD">
      <w:pPr>
        <w:spacing w:after="0" w:line="240" w:lineRule="auto"/>
        <w:ind w:firstLine="851"/>
        <w:jc w:val="both"/>
        <w:rPr>
          <w:rFonts w:ascii="Times New Roman" w:hAnsi="Times New Roman" w:cs="Times New Roman"/>
          <w:sz w:val="26"/>
          <w:szCs w:val="26"/>
        </w:rPr>
      </w:pPr>
      <w:proofErr w:type="gramStart"/>
      <w:r w:rsidRPr="000A76CB">
        <w:rPr>
          <w:rFonts w:ascii="Times New Roman" w:hAnsi="Times New Roman" w:cs="Times New Roman"/>
          <w:sz w:val="26"/>
          <w:szCs w:val="26"/>
        </w:rPr>
        <w:t>д) юридические лица (за исключением муниципальных учреждений Мариинско-Посадского района, муниципальных унитарных предприятий Мариинско-Посадского</w:t>
      </w:r>
      <w:r w:rsidRPr="000A76CB">
        <w:rPr>
          <w:rFonts w:ascii="Times New Roman" w:hAnsi="Times New Roman" w:cs="Times New Roman"/>
          <w:color w:val="FF0000"/>
          <w:sz w:val="26"/>
          <w:szCs w:val="26"/>
        </w:rPr>
        <w:t xml:space="preserve"> </w:t>
      </w:r>
      <w:r w:rsidRPr="000A76CB">
        <w:rPr>
          <w:rFonts w:ascii="Times New Roman" w:hAnsi="Times New Roman" w:cs="Times New Roman"/>
          <w:sz w:val="26"/>
          <w:szCs w:val="26"/>
        </w:rPr>
        <w:t xml:space="preserve">района, хозяйственных товариществ и обществ с участием Мариинско-Посадского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BE7C2F" w:rsidRPr="000A76CB">
        <w:rPr>
          <w:rFonts w:ascii="Times New Roman" w:hAnsi="Times New Roman" w:cs="Times New Roman"/>
          <w:sz w:val="26"/>
          <w:szCs w:val="26"/>
        </w:rPr>
        <w:t xml:space="preserve">местного </w:t>
      </w:r>
      <w:r w:rsidRPr="000A76CB">
        <w:rPr>
          <w:rFonts w:ascii="Times New Roman" w:hAnsi="Times New Roman" w:cs="Times New Roman"/>
          <w:sz w:val="26"/>
          <w:szCs w:val="26"/>
        </w:rPr>
        <w:t>бюджета</w:t>
      </w:r>
      <w:proofErr w:type="gramEnd"/>
      <w:r w:rsidRPr="000A76CB">
        <w:rPr>
          <w:rFonts w:ascii="Times New Roman" w:hAnsi="Times New Roman" w:cs="Times New Roman"/>
          <w:sz w:val="26"/>
          <w:szCs w:val="26"/>
        </w:rPr>
        <w:t xml:space="preserve">, муниципальных контрактов, соблюдения ими целей, порядка и условий предоставления кредитов и займов, обеспеченных муниципальными гарантиями Мариинско-Посадского района Чувашской Республики, целей, порядка и условий размещения средств </w:t>
      </w:r>
      <w:r w:rsidR="003B2D7E" w:rsidRPr="000A76CB">
        <w:rPr>
          <w:rFonts w:ascii="Times New Roman" w:hAnsi="Times New Roman" w:cs="Times New Roman"/>
          <w:sz w:val="26"/>
          <w:szCs w:val="26"/>
        </w:rPr>
        <w:t xml:space="preserve">местного </w:t>
      </w:r>
      <w:r w:rsidRPr="000A76CB">
        <w:rPr>
          <w:rFonts w:ascii="Times New Roman" w:hAnsi="Times New Roman" w:cs="Times New Roman"/>
          <w:sz w:val="26"/>
          <w:szCs w:val="26"/>
        </w:rPr>
        <w:t>в ценн</w:t>
      </w:r>
      <w:r w:rsidR="00B16FD9" w:rsidRPr="000A76CB">
        <w:rPr>
          <w:rFonts w:ascii="Times New Roman" w:hAnsi="Times New Roman" w:cs="Times New Roman"/>
          <w:sz w:val="26"/>
          <w:szCs w:val="26"/>
        </w:rPr>
        <w:t>ые бумаги таких юридических лиц.</w:t>
      </w:r>
    </w:p>
    <w:p w:rsidR="009C1DDD" w:rsidRPr="000A76CB" w:rsidRDefault="00B16FD9"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8. </w:t>
      </w:r>
      <w:proofErr w:type="gramStart"/>
      <w:r w:rsidR="009C1DDD" w:rsidRPr="000A76CB">
        <w:rPr>
          <w:rFonts w:ascii="Times New Roman" w:hAnsi="Times New Roman" w:cs="Times New Roman"/>
          <w:sz w:val="26"/>
          <w:szCs w:val="26"/>
        </w:rPr>
        <w:t xml:space="preserve">Контрольная деятельность в отношении объектов внутреннего муниципального финансового контроля (за исключением муниципальных учреждений Мариинско-Посадского района, муниципальных унитарных предприятий Мариинско-Посадского района) в части соблюдения ими условий договоров (соглашений) о предоставлении средств из </w:t>
      </w:r>
      <w:r w:rsidR="003B2D7E" w:rsidRPr="000A76CB">
        <w:rPr>
          <w:rFonts w:ascii="Times New Roman" w:hAnsi="Times New Roman" w:cs="Times New Roman"/>
          <w:sz w:val="26"/>
          <w:szCs w:val="26"/>
        </w:rPr>
        <w:t xml:space="preserve">местного бюджета, </w:t>
      </w:r>
      <w:r w:rsidR="009C1DDD" w:rsidRPr="000A76CB">
        <w:rPr>
          <w:rFonts w:ascii="Times New Roman" w:hAnsi="Times New Roman" w:cs="Times New Roman"/>
          <w:sz w:val="26"/>
          <w:szCs w:val="26"/>
        </w:rPr>
        <w:t xml:space="preserve">муниципальных контрактов, соблюдения ими целей, порядка и условий предоставления кредитов и займов, обеспеченных муниципальными гарантиями Мариинско-Посадского района Чувашской Республики, целей, порядка и условий размещения средств </w:t>
      </w:r>
      <w:r w:rsidR="003B2D7E" w:rsidRPr="000A76CB">
        <w:rPr>
          <w:rFonts w:ascii="Times New Roman" w:hAnsi="Times New Roman" w:cs="Times New Roman"/>
          <w:sz w:val="26"/>
          <w:szCs w:val="26"/>
        </w:rPr>
        <w:t xml:space="preserve">местного </w:t>
      </w:r>
      <w:r w:rsidR="009C1DDD" w:rsidRPr="000A76CB">
        <w:rPr>
          <w:rFonts w:ascii="Times New Roman" w:hAnsi="Times New Roman" w:cs="Times New Roman"/>
          <w:sz w:val="26"/>
          <w:szCs w:val="26"/>
        </w:rPr>
        <w:lastRenderedPageBreak/>
        <w:t>бюджета</w:t>
      </w:r>
      <w:proofErr w:type="gramEnd"/>
      <w:r w:rsidR="009C1DDD" w:rsidRPr="000A76CB">
        <w:rPr>
          <w:rFonts w:ascii="Times New Roman" w:hAnsi="Times New Roman" w:cs="Times New Roman"/>
          <w:sz w:val="26"/>
          <w:szCs w:val="26"/>
        </w:rPr>
        <w:t xml:space="preserve"> в ценные бумаги указанных юридических лиц осуществляется Финотделом в процессе проверки главных распорядителей (распорядителей) средств </w:t>
      </w:r>
      <w:r w:rsidR="003B2D7E" w:rsidRPr="000A76CB">
        <w:rPr>
          <w:rFonts w:ascii="Times New Roman" w:hAnsi="Times New Roman" w:cs="Times New Roman"/>
          <w:sz w:val="26"/>
          <w:szCs w:val="26"/>
        </w:rPr>
        <w:t xml:space="preserve">местного </w:t>
      </w:r>
      <w:r w:rsidR="009C1DDD" w:rsidRPr="000A76CB">
        <w:rPr>
          <w:rFonts w:ascii="Times New Roman" w:hAnsi="Times New Roman" w:cs="Times New Roman"/>
          <w:sz w:val="26"/>
          <w:szCs w:val="26"/>
        </w:rPr>
        <w:t>бюджета, главных администраторов источников финансирования дефицита бюджета Мариинско-Посадского района Чувашской Республики, предос</w:t>
      </w:r>
      <w:r w:rsidR="003B2D7E" w:rsidRPr="000A76CB">
        <w:rPr>
          <w:rFonts w:ascii="Times New Roman" w:hAnsi="Times New Roman" w:cs="Times New Roman"/>
          <w:sz w:val="26"/>
          <w:szCs w:val="26"/>
        </w:rPr>
        <w:t>тавивших средства из местного бюджета.</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9. Должностными лицами Финотдела, осуществляющими контрольную деятельность (далее - должностные лица), являются:</w:t>
      </w:r>
    </w:p>
    <w:p w:rsidR="009C1DDD" w:rsidRPr="000A76CB" w:rsidRDefault="009C1DDD" w:rsidP="009C1DDD">
      <w:pPr>
        <w:spacing w:after="0" w:line="240" w:lineRule="auto"/>
        <w:ind w:firstLine="851"/>
        <w:jc w:val="both"/>
        <w:rPr>
          <w:rFonts w:ascii="Times New Roman" w:hAnsi="Times New Roman" w:cs="Times New Roman"/>
          <w:sz w:val="26"/>
          <w:szCs w:val="26"/>
        </w:rPr>
      </w:pPr>
      <w:bookmarkStart w:id="1" w:name="sub_91"/>
      <w:r w:rsidRPr="000A76CB">
        <w:rPr>
          <w:rFonts w:ascii="Times New Roman" w:hAnsi="Times New Roman" w:cs="Times New Roman"/>
          <w:sz w:val="26"/>
          <w:szCs w:val="26"/>
        </w:rPr>
        <w:t>а) начальник (заме</w:t>
      </w:r>
      <w:r w:rsidR="003B2D7E" w:rsidRPr="000A76CB">
        <w:rPr>
          <w:rFonts w:ascii="Times New Roman" w:hAnsi="Times New Roman" w:cs="Times New Roman"/>
          <w:sz w:val="26"/>
          <w:szCs w:val="26"/>
        </w:rPr>
        <w:t>ститель н</w:t>
      </w:r>
      <w:r w:rsidR="00FE5FB8" w:rsidRPr="000A76CB">
        <w:rPr>
          <w:rFonts w:ascii="Times New Roman" w:hAnsi="Times New Roman" w:cs="Times New Roman"/>
          <w:sz w:val="26"/>
          <w:szCs w:val="26"/>
        </w:rPr>
        <w:t>ачальника) Ф</w:t>
      </w:r>
      <w:r w:rsidR="003B2D7E" w:rsidRPr="000A76CB">
        <w:rPr>
          <w:rFonts w:ascii="Times New Roman" w:hAnsi="Times New Roman" w:cs="Times New Roman"/>
          <w:sz w:val="26"/>
          <w:szCs w:val="26"/>
        </w:rPr>
        <w:t>ин</w:t>
      </w:r>
      <w:r w:rsidRPr="000A76CB">
        <w:rPr>
          <w:rFonts w:ascii="Times New Roman" w:hAnsi="Times New Roman" w:cs="Times New Roman"/>
          <w:sz w:val="26"/>
          <w:szCs w:val="26"/>
        </w:rPr>
        <w:t>отдела;</w:t>
      </w:r>
    </w:p>
    <w:p w:rsidR="009C1DDD" w:rsidRPr="000A76CB" w:rsidRDefault="009C1DDD" w:rsidP="009C1DDD">
      <w:pPr>
        <w:spacing w:after="0" w:line="240" w:lineRule="auto"/>
        <w:ind w:firstLine="851"/>
        <w:jc w:val="both"/>
        <w:rPr>
          <w:rFonts w:ascii="Times New Roman" w:hAnsi="Times New Roman" w:cs="Times New Roman"/>
          <w:sz w:val="26"/>
          <w:szCs w:val="26"/>
        </w:rPr>
      </w:pPr>
      <w:bookmarkStart w:id="2" w:name="sub_92"/>
      <w:bookmarkEnd w:id="1"/>
      <w:r w:rsidRPr="000A76CB">
        <w:rPr>
          <w:rFonts w:ascii="Times New Roman" w:hAnsi="Times New Roman" w:cs="Times New Roman"/>
          <w:sz w:val="26"/>
          <w:szCs w:val="26"/>
        </w:rPr>
        <w:t>б) заведующие сект</w:t>
      </w:r>
      <w:r w:rsidR="0006101C" w:rsidRPr="000A76CB">
        <w:rPr>
          <w:rFonts w:ascii="Times New Roman" w:hAnsi="Times New Roman" w:cs="Times New Roman"/>
          <w:sz w:val="26"/>
          <w:szCs w:val="26"/>
        </w:rPr>
        <w:t>орами</w:t>
      </w:r>
      <w:r w:rsidR="00FE5FB8" w:rsidRPr="000A76CB">
        <w:rPr>
          <w:rFonts w:ascii="Times New Roman" w:hAnsi="Times New Roman" w:cs="Times New Roman"/>
          <w:sz w:val="26"/>
          <w:szCs w:val="26"/>
        </w:rPr>
        <w:t xml:space="preserve"> и специалисты Ф</w:t>
      </w:r>
      <w:r w:rsidR="0006101C" w:rsidRPr="000A76CB">
        <w:rPr>
          <w:rFonts w:ascii="Times New Roman" w:hAnsi="Times New Roman" w:cs="Times New Roman"/>
          <w:sz w:val="26"/>
          <w:szCs w:val="26"/>
        </w:rPr>
        <w:t>ин</w:t>
      </w:r>
      <w:r w:rsidRPr="000A76CB">
        <w:rPr>
          <w:rFonts w:ascii="Times New Roman" w:hAnsi="Times New Roman" w:cs="Times New Roman"/>
          <w:sz w:val="26"/>
          <w:szCs w:val="26"/>
        </w:rPr>
        <w:t>отдела, к компетенции которых относятся вопросы осуществления внутреннего муниципального финансового контроля;</w:t>
      </w:r>
    </w:p>
    <w:bookmarkEnd w:id="2"/>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в) иные мун</w:t>
      </w:r>
      <w:r w:rsidR="000958A8" w:rsidRPr="000A76CB">
        <w:rPr>
          <w:rFonts w:ascii="Times New Roman" w:hAnsi="Times New Roman" w:cs="Times New Roman"/>
          <w:sz w:val="26"/>
          <w:szCs w:val="26"/>
        </w:rPr>
        <w:t>иципальные сл</w:t>
      </w:r>
      <w:r w:rsidR="00FE5FB8" w:rsidRPr="000A76CB">
        <w:rPr>
          <w:rFonts w:ascii="Times New Roman" w:hAnsi="Times New Roman" w:cs="Times New Roman"/>
          <w:sz w:val="26"/>
          <w:szCs w:val="26"/>
        </w:rPr>
        <w:t>ужащие Ф</w:t>
      </w:r>
      <w:r w:rsidR="000958A8" w:rsidRPr="000A76CB">
        <w:rPr>
          <w:rFonts w:ascii="Times New Roman" w:hAnsi="Times New Roman" w:cs="Times New Roman"/>
          <w:sz w:val="26"/>
          <w:szCs w:val="26"/>
        </w:rPr>
        <w:t>ин</w:t>
      </w:r>
      <w:r w:rsidRPr="000A76CB">
        <w:rPr>
          <w:rFonts w:ascii="Times New Roman" w:hAnsi="Times New Roman" w:cs="Times New Roman"/>
          <w:sz w:val="26"/>
          <w:szCs w:val="26"/>
        </w:rPr>
        <w:t>отдела, уполномоченные на участие в проведении контрольных мероприятий в соответствии с по</w:t>
      </w:r>
      <w:r w:rsidR="000958A8" w:rsidRPr="000A76CB">
        <w:rPr>
          <w:rFonts w:ascii="Times New Roman" w:hAnsi="Times New Roman" w:cs="Times New Roman"/>
          <w:sz w:val="26"/>
          <w:szCs w:val="26"/>
        </w:rPr>
        <w:t>ручением начальника фин</w:t>
      </w:r>
      <w:r w:rsidRPr="000A76CB">
        <w:rPr>
          <w:rFonts w:ascii="Times New Roman" w:hAnsi="Times New Roman" w:cs="Times New Roman"/>
          <w:sz w:val="26"/>
          <w:szCs w:val="26"/>
        </w:rPr>
        <w:t>отдела или уполномоченного им должностного лица о проведении контрольного мероприятия.</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10. Должностные лица, указанные в пункте 9 настоящего Порядка, имеют право:</w:t>
      </w:r>
    </w:p>
    <w:p w:rsidR="009C1DDD" w:rsidRPr="000A76CB" w:rsidRDefault="009C1DDD" w:rsidP="009C1DDD">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б) при осуществлении плановых и внеплановых выездных проверок (ревизий) беспрепятственно по предъявлении служебных удостоверений и п</w:t>
      </w:r>
      <w:r w:rsidR="000958A8" w:rsidRPr="000A76CB">
        <w:rPr>
          <w:rFonts w:ascii="Times New Roman" w:hAnsi="Times New Roman" w:cs="Times New Roman"/>
          <w:sz w:val="26"/>
          <w:szCs w:val="26"/>
        </w:rPr>
        <w:t>ору</w:t>
      </w:r>
      <w:r w:rsidR="00FE5FB8" w:rsidRPr="000A76CB">
        <w:rPr>
          <w:rFonts w:ascii="Times New Roman" w:hAnsi="Times New Roman" w:cs="Times New Roman"/>
          <w:sz w:val="26"/>
          <w:szCs w:val="26"/>
        </w:rPr>
        <w:t>чений начальника Ф</w:t>
      </w:r>
      <w:r w:rsidR="000958A8" w:rsidRPr="000A76CB">
        <w:rPr>
          <w:rFonts w:ascii="Times New Roman" w:hAnsi="Times New Roman" w:cs="Times New Roman"/>
          <w:sz w:val="26"/>
          <w:szCs w:val="26"/>
        </w:rPr>
        <w:t>ин</w:t>
      </w:r>
      <w:r w:rsidRPr="000A76CB">
        <w:rPr>
          <w:rFonts w:ascii="Times New Roman" w:hAnsi="Times New Roman" w:cs="Times New Roman"/>
          <w:sz w:val="26"/>
          <w:szCs w:val="26"/>
        </w:rPr>
        <w:t>отдела или уполномоченного им должностного лица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г) выдавать представления и предписания об устранении выявленных нарушений в случаях, предусмотренных законодательством Российской Федерации;</w:t>
      </w:r>
    </w:p>
    <w:p w:rsidR="00B16FD9" w:rsidRPr="000A76CB" w:rsidRDefault="00B16FD9" w:rsidP="00B16FD9">
      <w:pPr>
        <w:shd w:val="clear" w:color="auto" w:fill="FFFFFF"/>
        <w:autoSpaceDE w:val="0"/>
        <w:autoSpaceDN w:val="0"/>
        <w:adjustRightInd w:val="0"/>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д) осуществлять производство по делам об административных правонарушениях в порядке, установленном </w:t>
      </w:r>
      <w:hyperlink r:id="rId8" w:history="1">
        <w:r w:rsidRPr="000A76CB">
          <w:rPr>
            <w:rFonts w:ascii="Times New Roman" w:hAnsi="Times New Roman" w:cs="Times New Roman"/>
            <w:sz w:val="26"/>
            <w:szCs w:val="26"/>
          </w:rPr>
          <w:t>законодательством</w:t>
        </w:r>
      </w:hyperlink>
      <w:r w:rsidRPr="000A76CB">
        <w:rPr>
          <w:rFonts w:ascii="Times New Roman" w:hAnsi="Times New Roman" w:cs="Times New Roman"/>
          <w:sz w:val="26"/>
          <w:szCs w:val="26"/>
        </w:rPr>
        <w:t xml:space="preserve"> Российской Федерации об административных правонарушениях»;</w:t>
      </w:r>
    </w:p>
    <w:p w:rsidR="00B16FD9" w:rsidRPr="000A76CB" w:rsidRDefault="00B16FD9" w:rsidP="00B16FD9">
      <w:pPr>
        <w:spacing w:after="0" w:line="240" w:lineRule="auto"/>
        <w:ind w:firstLine="851"/>
        <w:jc w:val="both"/>
        <w:rPr>
          <w:rFonts w:ascii="Times New Roman" w:hAnsi="Times New Roman" w:cs="Times New Roman"/>
          <w:i/>
          <w:sz w:val="26"/>
          <w:szCs w:val="26"/>
        </w:rPr>
      </w:pPr>
      <w:r w:rsidRPr="000A76CB">
        <w:rPr>
          <w:rFonts w:ascii="Times New Roman" w:hAnsi="Times New Roman" w:cs="Times New Roman"/>
          <w:sz w:val="26"/>
          <w:szCs w:val="26"/>
        </w:rPr>
        <w:t>е) обращаться в суд с исковыми заявлениями о возмещении ущерба, причиненного Мариинско-Посадскому району Чувашской Республики нарушением бюджетного законодательства Российской Федерации и иных нормативных правовых актов, регулирующих бюджетные правоотношения.</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11. Должностные лица, указанные в пункте 9 настоящего Порядка, обязаны:</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б) соблюдать требования  нормативных правовых актов в установленной сфере деятельности;</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в) проводить контрольные мероприятия в соответствии с приказом (пор</w:t>
      </w:r>
      <w:r w:rsidR="000958A8" w:rsidRPr="000A76CB">
        <w:rPr>
          <w:rFonts w:ascii="Times New Roman" w:hAnsi="Times New Roman" w:cs="Times New Roman"/>
          <w:sz w:val="26"/>
          <w:szCs w:val="26"/>
        </w:rPr>
        <w:t xml:space="preserve">учением) </w:t>
      </w:r>
      <w:r w:rsidR="00FE5FB8" w:rsidRPr="000A76CB">
        <w:rPr>
          <w:rFonts w:ascii="Times New Roman" w:hAnsi="Times New Roman" w:cs="Times New Roman"/>
          <w:sz w:val="26"/>
          <w:szCs w:val="26"/>
        </w:rPr>
        <w:t>начальника Ф</w:t>
      </w:r>
      <w:r w:rsidR="000958A8" w:rsidRPr="000A76CB">
        <w:rPr>
          <w:rFonts w:ascii="Times New Roman" w:hAnsi="Times New Roman" w:cs="Times New Roman"/>
          <w:sz w:val="26"/>
          <w:szCs w:val="26"/>
        </w:rPr>
        <w:t>ин</w:t>
      </w:r>
      <w:r w:rsidRPr="000A76CB">
        <w:rPr>
          <w:rFonts w:ascii="Times New Roman" w:hAnsi="Times New Roman" w:cs="Times New Roman"/>
          <w:sz w:val="26"/>
          <w:szCs w:val="26"/>
        </w:rPr>
        <w:t>отдела или уполномоченного им должностного лица о проведении контрольного мероприятия (далее – приказ);</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lastRenderedPageBreak/>
        <w:t>г) знакомить руководителя или уполномоченное должностное лицо объекта контроля (далее – представитель объекта контроля) с копией приказа, с решением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AB5868"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д) при выявлении факта совершения </w:t>
      </w:r>
      <w:r w:rsidR="00AB5868">
        <w:rPr>
          <w:rFonts w:ascii="Times New Roman" w:hAnsi="Times New Roman" w:cs="Times New Roman"/>
          <w:sz w:val="26"/>
          <w:szCs w:val="26"/>
        </w:rPr>
        <w:t>действия (бездействия) содержащего</w:t>
      </w:r>
      <w:r w:rsidRPr="000A76CB">
        <w:rPr>
          <w:rFonts w:ascii="Times New Roman" w:hAnsi="Times New Roman" w:cs="Times New Roman"/>
          <w:sz w:val="26"/>
          <w:szCs w:val="26"/>
        </w:rPr>
        <w:t xml:space="preserve"> признаки состава преступления, направлять в Прокуратуру Мариинско-Посадского района Чувашской Республики информацию о таком факте и (или) документы и иные материалы, подтверждающие такой факт</w:t>
      </w:r>
      <w:r w:rsidR="00AB5868">
        <w:rPr>
          <w:rFonts w:ascii="Times New Roman" w:hAnsi="Times New Roman" w:cs="Times New Roman"/>
          <w:sz w:val="26"/>
          <w:szCs w:val="26"/>
        </w:rPr>
        <w:t xml:space="preserve">, в течение 3 рабочих дней </w:t>
      </w:r>
      <w:proofErr w:type="gramStart"/>
      <w:r w:rsidR="00AB5868">
        <w:rPr>
          <w:rFonts w:ascii="Times New Roman" w:hAnsi="Times New Roman" w:cs="Times New Roman"/>
          <w:sz w:val="26"/>
          <w:szCs w:val="26"/>
        </w:rPr>
        <w:t>с даты выявления</w:t>
      </w:r>
      <w:proofErr w:type="gramEnd"/>
      <w:r w:rsidR="00AB5868">
        <w:rPr>
          <w:rFonts w:ascii="Times New Roman" w:hAnsi="Times New Roman" w:cs="Times New Roman"/>
          <w:sz w:val="26"/>
          <w:szCs w:val="26"/>
        </w:rPr>
        <w:t xml:space="preserve"> такого факта по решению руководи</w:t>
      </w:r>
      <w:r w:rsidR="001F016A">
        <w:rPr>
          <w:rFonts w:ascii="Times New Roman" w:hAnsi="Times New Roman" w:cs="Times New Roman"/>
          <w:sz w:val="26"/>
          <w:szCs w:val="26"/>
        </w:rPr>
        <w:t>теля (заместителя руководителя).</w:t>
      </w:r>
    </w:p>
    <w:p w:rsidR="00B16FD9" w:rsidRPr="000A76CB" w:rsidRDefault="00B16FD9" w:rsidP="00B16FD9">
      <w:pPr>
        <w:spacing w:after="0" w:line="240" w:lineRule="auto"/>
        <w:ind w:firstLine="851"/>
        <w:rPr>
          <w:rFonts w:ascii="Times New Roman" w:hAnsi="Times New Roman" w:cs="Times New Roman"/>
          <w:sz w:val="26"/>
          <w:szCs w:val="26"/>
        </w:rPr>
      </w:pPr>
      <w:r w:rsidRPr="000A76CB">
        <w:rPr>
          <w:rFonts w:ascii="Times New Roman" w:hAnsi="Times New Roman" w:cs="Times New Roman"/>
          <w:sz w:val="26"/>
          <w:szCs w:val="26"/>
        </w:rPr>
        <w:t>11.1. Представители объектов контроля,</w:t>
      </w:r>
      <w:r w:rsidR="00FE5FB8" w:rsidRPr="000A76CB">
        <w:rPr>
          <w:rFonts w:ascii="Times New Roman" w:hAnsi="Times New Roman" w:cs="Times New Roman"/>
          <w:sz w:val="26"/>
          <w:szCs w:val="26"/>
        </w:rPr>
        <w:t xml:space="preserve"> в отношении которых проводятся </w:t>
      </w:r>
      <w:r w:rsidRPr="000A76CB">
        <w:rPr>
          <w:rFonts w:ascii="Times New Roman" w:hAnsi="Times New Roman" w:cs="Times New Roman"/>
          <w:sz w:val="26"/>
          <w:szCs w:val="26"/>
        </w:rPr>
        <w:t>контрольные мероприятия, имеют право:</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а) присутствовать при проведении выездных контрольных мероприятий;</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б) давать устные и письменные объяснения должностным лицам Финотдела по вопросам, относящимся к предмету контрольных мероприятий;</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в) получать от должностных лиц Финотдела информацию, которая относится к предмету контрольных мероприятий;</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г) знакомиться с актами проверок (ревизий), заключениями;</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д) обжаловать решения и действия (бездействие) Финотдела и его должностных лиц в  соответствии с действующим законодательством Российской Федерации.</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11.2. Представители объектов контроля, в отношении которых проводятся контрольные мероприятия, обязаны:</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а) своевременно и в полном объеме представлять в Финотдел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б) осуществлять организационно-техническое обеспечение деятельности должностных лиц Финотдела в период проведения выездной проверки (ревизии), в том числе предоставлять места в служебном помещении по месту нахождения объекта контроля и (или) по месту фактического осуществления им деятельности, оборудованные компьютерами, оргтехникой и средствами связи;</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в) обеспечивать беспрепятственный допуск должностных лиц Финотдела к помещениям и территориям, предъявлять товары, результаты выполненных работ, оказанных услуг;</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г) не препятствовать законной деятельности должностных лиц Финотдела при исполнении ими своих служебных обязанностей;</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е) предоставлять должностным лицам Финотдела доступ к своим информационным базам и банкам данных в режиме «только для чтения»;</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ж) обеспечивать допуск экспертов, привлекаемых Финотделом в рамках контрольных мероприятий, в помещения, на территории, а также к объектам (предметам) исследований, экспертиз;</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t>з) организовать проведение инвентаризации денежных средств и материальных ценностей в ходе выездных проверок (ревизий);</w:t>
      </w:r>
    </w:p>
    <w:p w:rsidR="00B16FD9" w:rsidRPr="000A76CB" w:rsidRDefault="00B16FD9" w:rsidP="00B16FD9">
      <w:pPr>
        <w:pStyle w:val="a6"/>
        <w:shd w:val="clear" w:color="auto" w:fill="FFFFFF"/>
        <w:spacing w:before="0" w:beforeAutospacing="0" w:after="0" w:afterAutospacing="0"/>
        <w:ind w:firstLine="851"/>
        <w:jc w:val="both"/>
        <w:rPr>
          <w:sz w:val="26"/>
          <w:szCs w:val="26"/>
        </w:rPr>
      </w:pPr>
      <w:r w:rsidRPr="000A76CB">
        <w:rPr>
          <w:sz w:val="26"/>
          <w:szCs w:val="26"/>
        </w:rPr>
        <w:lastRenderedPageBreak/>
        <w:t>и) своевременно и в полном объеме исполнять требования представлений и предписаний, вынесенных Финотделом.</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11.3. Непредставление или несвоевременное представление объектами внутреннего муниципального финансового контроля в Финотдел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Финотдела влечет за собой ответственность, установленную законодательством Российской Федерации.</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12. </w:t>
      </w:r>
      <w:proofErr w:type="gramStart"/>
      <w:r w:rsidRPr="000A76CB">
        <w:rPr>
          <w:rFonts w:ascii="Times New Roman" w:hAnsi="Times New Roman" w:cs="Times New Roman"/>
          <w:sz w:val="26"/>
          <w:szCs w:val="26"/>
        </w:rPr>
        <w:t>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под роспись об их получении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w:t>
      </w:r>
      <w:proofErr w:type="gramEnd"/>
      <w:r w:rsidRPr="000A76CB">
        <w:rPr>
          <w:rFonts w:ascii="Times New Roman" w:hAnsi="Times New Roman" w:cs="Times New Roman"/>
          <w:sz w:val="26"/>
          <w:szCs w:val="26"/>
        </w:rPr>
        <w:t xml:space="preserve"> информационных систем.</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13. Срок представления информации, документов и материалов устанавливается в запросе и исчисляется </w:t>
      </w:r>
      <w:proofErr w:type="gramStart"/>
      <w:r w:rsidRPr="000A76CB">
        <w:rPr>
          <w:rFonts w:ascii="Times New Roman" w:hAnsi="Times New Roman" w:cs="Times New Roman"/>
          <w:sz w:val="26"/>
          <w:szCs w:val="26"/>
        </w:rPr>
        <w:t>с даты получения</w:t>
      </w:r>
      <w:proofErr w:type="gramEnd"/>
      <w:r w:rsidRPr="000A76CB">
        <w:rPr>
          <w:rFonts w:ascii="Times New Roman" w:hAnsi="Times New Roman" w:cs="Times New Roman"/>
          <w:sz w:val="26"/>
          <w:szCs w:val="26"/>
        </w:rPr>
        <w:t xml:space="preserve"> запроса. При этом </w:t>
      </w:r>
      <w:r w:rsidR="001C49FF">
        <w:rPr>
          <w:rFonts w:ascii="Times New Roman" w:hAnsi="Times New Roman" w:cs="Times New Roman"/>
          <w:sz w:val="26"/>
          <w:szCs w:val="26"/>
        </w:rPr>
        <w:t>такой срок составляет не менее 3</w:t>
      </w:r>
      <w:r w:rsidRPr="000A76CB">
        <w:rPr>
          <w:rFonts w:ascii="Times New Roman" w:hAnsi="Times New Roman" w:cs="Times New Roman"/>
          <w:sz w:val="26"/>
          <w:szCs w:val="26"/>
        </w:rPr>
        <w:t xml:space="preserve"> рабочих дней.</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B16FD9" w:rsidRPr="000A76CB" w:rsidRDefault="00B16FD9" w:rsidP="00B16FD9">
      <w:pPr>
        <w:spacing w:after="0" w:line="240" w:lineRule="auto"/>
        <w:ind w:firstLine="851"/>
        <w:jc w:val="both"/>
        <w:rPr>
          <w:rFonts w:ascii="Times New Roman" w:hAnsi="Times New Roman" w:cs="Times New Roman"/>
          <w:sz w:val="26"/>
          <w:szCs w:val="26"/>
        </w:rPr>
      </w:pPr>
    </w:p>
    <w:p w:rsidR="00B16FD9" w:rsidRPr="000A76CB" w:rsidRDefault="00B16FD9" w:rsidP="00B16FD9">
      <w:pPr>
        <w:spacing w:after="0" w:line="240" w:lineRule="auto"/>
        <w:ind w:firstLine="851"/>
        <w:jc w:val="center"/>
        <w:rPr>
          <w:rFonts w:ascii="Times New Roman" w:hAnsi="Times New Roman" w:cs="Times New Roman"/>
          <w:b/>
          <w:sz w:val="26"/>
          <w:szCs w:val="26"/>
        </w:rPr>
      </w:pPr>
      <w:r w:rsidRPr="000A76CB">
        <w:rPr>
          <w:rFonts w:ascii="Times New Roman" w:hAnsi="Times New Roman" w:cs="Times New Roman"/>
          <w:b/>
          <w:sz w:val="26"/>
          <w:szCs w:val="26"/>
        </w:rPr>
        <w:t>Требования к планированию контрольной деятельности</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 </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15. Планирование контрольной деятельности осуществляется путем составления и утверждения  ежегодного Плана контрольных мероприятий Финотдела (далее – План). </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16. План утвер</w:t>
      </w:r>
      <w:r w:rsidR="000958A8" w:rsidRPr="000A76CB">
        <w:rPr>
          <w:rFonts w:ascii="Times New Roman" w:hAnsi="Times New Roman" w:cs="Times New Roman"/>
          <w:sz w:val="26"/>
          <w:szCs w:val="26"/>
        </w:rPr>
        <w:t>ждается начальником Фин</w:t>
      </w:r>
      <w:r w:rsidRPr="000A76CB">
        <w:rPr>
          <w:rFonts w:ascii="Times New Roman" w:hAnsi="Times New Roman" w:cs="Times New Roman"/>
          <w:sz w:val="26"/>
          <w:szCs w:val="26"/>
        </w:rPr>
        <w:t xml:space="preserve">отдела не позднее  31 декабря года текущего календарного года. </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17. План  представляет собой перечень контрольных мероприятий, которые планируется осуществить Финотделом  в  следующем календарном году. </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18.  Периодичность проведения плановых контрольных мероприятий в отношении  объекта контроля определяется</w:t>
      </w:r>
      <w:r w:rsidR="000958A8" w:rsidRPr="000A76CB">
        <w:rPr>
          <w:rFonts w:ascii="Times New Roman" w:hAnsi="Times New Roman" w:cs="Times New Roman"/>
          <w:sz w:val="26"/>
          <w:szCs w:val="26"/>
        </w:rPr>
        <w:t xml:space="preserve"> начальником Фин</w:t>
      </w:r>
      <w:r w:rsidRPr="000A76CB">
        <w:rPr>
          <w:rFonts w:ascii="Times New Roman" w:hAnsi="Times New Roman" w:cs="Times New Roman"/>
          <w:sz w:val="26"/>
          <w:szCs w:val="26"/>
        </w:rPr>
        <w:t>отдела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B16FD9" w:rsidRPr="000A76CB" w:rsidRDefault="00B16FD9" w:rsidP="00B16FD9">
      <w:pPr>
        <w:spacing w:after="0" w:line="240" w:lineRule="auto"/>
        <w:ind w:firstLine="851"/>
        <w:jc w:val="both"/>
        <w:rPr>
          <w:rFonts w:ascii="Times New Roman" w:hAnsi="Times New Roman" w:cs="Times New Roman"/>
          <w:sz w:val="26"/>
          <w:szCs w:val="26"/>
        </w:rPr>
      </w:pPr>
    </w:p>
    <w:p w:rsidR="00B16FD9" w:rsidRPr="000A76CB" w:rsidRDefault="00B16FD9" w:rsidP="00B16FD9">
      <w:pPr>
        <w:spacing w:after="0" w:line="240" w:lineRule="auto"/>
        <w:ind w:firstLine="851"/>
        <w:jc w:val="center"/>
        <w:rPr>
          <w:rFonts w:ascii="Times New Roman" w:hAnsi="Times New Roman" w:cs="Times New Roman"/>
          <w:b/>
          <w:sz w:val="26"/>
          <w:szCs w:val="26"/>
        </w:rPr>
      </w:pPr>
      <w:r w:rsidRPr="000A76CB">
        <w:rPr>
          <w:rFonts w:ascii="Times New Roman" w:hAnsi="Times New Roman" w:cs="Times New Roman"/>
          <w:b/>
          <w:sz w:val="26"/>
          <w:szCs w:val="26"/>
        </w:rPr>
        <w:t xml:space="preserve"> Требования к проведению контрольных мероприятий</w:t>
      </w:r>
    </w:p>
    <w:p w:rsidR="00B16FD9" w:rsidRPr="000A76CB" w:rsidRDefault="00B16FD9" w:rsidP="00B16FD9">
      <w:pPr>
        <w:spacing w:after="0" w:line="240" w:lineRule="auto"/>
        <w:ind w:firstLine="851"/>
        <w:jc w:val="both"/>
        <w:rPr>
          <w:rFonts w:ascii="Times New Roman" w:hAnsi="Times New Roman" w:cs="Times New Roman"/>
          <w:sz w:val="26"/>
          <w:szCs w:val="26"/>
        </w:rPr>
      </w:pP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19.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 </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20. </w:t>
      </w:r>
      <w:proofErr w:type="gramStart"/>
      <w:r w:rsidRPr="000A76CB">
        <w:rPr>
          <w:rFonts w:ascii="Times New Roman" w:hAnsi="Times New Roman" w:cs="Times New Roman"/>
          <w:sz w:val="26"/>
          <w:szCs w:val="26"/>
        </w:rPr>
        <w:t>Контрольные мероприятия проводятся на основании План</w:t>
      </w:r>
      <w:r w:rsidR="000958A8" w:rsidRPr="000A76CB">
        <w:rPr>
          <w:rFonts w:ascii="Times New Roman" w:hAnsi="Times New Roman" w:cs="Times New Roman"/>
          <w:sz w:val="26"/>
          <w:szCs w:val="26"/>
        </w:rPr>
        <w:t>а и (или) поручения начальника Фин</w:t>
      </w:r>
      <w:r w:rsidRPr="000A76CB">
        <w:rPr>
          <w:rFonts w:ascii="Times New Roman" w:hAnsi="Times New Roman" w:cs="Times New Roman"/>
          <w:sz w:val="26"/>
          <w:szCs w:val="26"/>
        </w:rPr>
        <w:t xml:space="preserve">отдела или уполномоченного им должностного лица о проведении контрольного мероприятия (далее - поручение), в котором указываются основание проведения контрольного мероприятия, наименование объекта (объектов) контроля, тема контрольного мероприятия, проверяемый период, должностное лицо, </w:t>
      </w:r>
      <w:r w:rsidRPr="000A76CB">
        <w:rPr>
          <w:rFonts w:ascii="Times New Roman" w:hAnsi="Times New Roman" w:cs="Times New Roman"/>
          <w:sz w:val="26"/>
          <w:szCs w:val="26"/>
        </w:rPr>
        <w:lastRenderedPageBreak/>
        <w:t>уполномоченное на проведение контрольного мероприятия, состав должностных лиц, уполномоченных на проведение контрольного мероприятия,  в случае проведения контрольного мероприятия  несколькими должностными</w:t>
      </w:r>
      <w:proofErr w:type="gramEnd"/>
      <w:r w:rsidRPr="000A76CB">
        <w:rPr>
          <w:rFonts w:ascii="Times New Roman" w:hAnsi="Times New Roman" w:cs="Times New Roman"/>
          <w:sz w:val="26"/>
          <w:szCs w:val="26"/>
        </w:rPr>
        <w:t xml:space="preserve"> лицами (далее – контрольная группа), должностное лицо, осуществляющее руководство контрольной группой (далее – руководитель контрольной группы), срок проведения контрольного мероприятия.</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21. Контрольное мероприятие может быть приостановлено в соответствии с решением</w:t>
      </w:r>
      <w:r w:rsidR="000958A8" w:rsidRPr="000A76CB">
        <w:rPr>
          <w:rFonts w:ascii="Times New Roman" w:hAnsi="Times New Roman" w:cs="Times New Roman"/>
          <w:sz w:val="26"/>
          <w:szCs w:val="26"/>
        </w:rPr>
        <w:t xml:space="preserve"> начальника Фин</w:t>
      </w:r>
      <w:r w:rsidRPr="000A76CB">
        <w:rPr>
          <w:rFonts w:ascii="Times New Roman" w:hAnsi="Times New Roman" w:cs="Times New Roman"/>
          <w:sz w:val="26"/>
          <w:szCs w:val="26"/>
        </w:rPr>
        <w:t xml:space="preserve">отдела на основании мотивированного предложения должностного лица, уполномоченного на проведение контрольного мероприятия (руководителя контрольной группы). </w:t>
      </w:r>
    </w:p>
    <w:p w:rsidR="00B16FD9" w:rsidRPr="000A76CB" w:rsidRDefault="00B16FD9"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22. Решение о возобновлении проведения контрольного мероприятия прин</w:t>
      </w:r>
      <w:r w:rsidR="000958A8" w:rsidRPr="000A76CB">
        <w:rPr>
          <w:rFonts w:ascii="Times New Roman" w:hAnsi="Times New Roman" w:cs="Times New Roman"/>
          <w:sz w:val="26"/>
          <w:szCs w:val="26"/>
        </w:rPr>
        <w:t>имается начальником Фин</w:t>
      </w:r>
      <w:r w:rsidRPr="000A76CB">
        <w:rPr>
          <w:rFonts w:ascii="Times New Roman" w:hAnsi="Times New Roman" w:cs="Times New Roman"/>
          <w:sz w:val="26"/>
          <w:szCs w:val="26"/>
        </w:rPr>
        <w:t>отдела или уполномоченным им должностным лицом после устранения причин приостановления проведения контрольного мероприятия.</w:t>
      </w:r>
    </w:p>
    <w:p w:rsidR="00B16FD9" w:rsidRPr="000A76CB" w:rsidRDefault="00B16FD9" w:rsidP="00B16FD9">
      <w:pPr>
        <w:spacing w:after="0" w:line="240" w:lineRule="auto"/>
        <w:ind w:firstLine="851"/>
        <w:jc w:val="both"/>
        <w:rPr>
          <w:rFonts w:ascii="Times New Roman" w:hAnsi="Times New Roman" w:cs="Times New Roman"/>
          <w:sz w:val="26"/>
          <w:szCs w:val="26"/>
        </w:rPr>
      </w:pPr>
    </w:p>
    <w:p w:rsidR="00B16FD9" w:rsidRPr="000A76CB" w:rsidRDefault="00B16FD9" w:rsidP="00B16FD9">
      <w:pPr>
        <w:spacing w:after="0" w:line="240" w:lineRule="auto"/>
        <w:ind w:firstLine="851"/>
        <w:jc w:val="center"/>
        <w:rPr>
          <w:rFonts w:ascii="Times New Roman" w:hAnsi="Times New Roman" w:cs="Times New Roman"/>
          <w:b/>
          <w:sz w:val="26"/>
          <w:szCs w:val="26"/>
        </w:rPr>
      </w:pPr>
      <w:r w:rsidRPr="000A76CB">
        <w:rPr>
          <w:rFonts w:ascii="Times New Roman" w:hAnsi="Times New Roman" w:cs="Times New Roman"/>
          <w:b/>
          <w:sz w:val="26"/>
          <w:szCs w:val="26"/>
        </w:rPr>
        <w:t xml:space="preserve"> Проведение контрольного мероприятия в форме обследования</w:t>
      </w:r>
    </w:p>
    <w:p w:rsidR="00B16FD9" w:rsidRPr="000A76CB" w:rsidRDefault="00B16FD9" w:rsidP="00B16FD9">
      <w:pPr>
        <w:spacing w:after="0" w:line="240" w:lineRule="auto"/>
        <w:ind w:firstLine="851"/>
        <w:jc w:val="both"/>
        <w:rPr>
          <w:rFonts w:ascii="Times New Roman" w:hAnsi="Times New Roman" w:cs="Times New Roman"/>
          <w:sz w:val="26"/>
          <w:szCs w:val="26"/>
        </w:rPr>
      </w:pP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23. Обследование проводится в целях осуществления анализа и оценки </w:t>
      </w:r>
      <w:proofErr w:type="gramStart"/>
      <w:r w:rsidRPr="000A76CB">
        <w:rPr>
          <w:rFonts w:ascii="Times New Roman" w:hAnsi="Times New Roman" w:cs="Times New Roman"/>
          <w:sz w:val="26"/>
          <w:szCs w:val="26"/>
        </w:rPr>
        <w:t>состояния сферы деятельности объекта контроля</w:t>
      </w:r>
      <w:proofErr w:type="gramEnd"/>
      <w:r w:rsidRPr="000A76CB">
        <w:rPr>
          <w:rFonts w:ascii="Times New Roman" w:hAnsi="Times New Roman" w:cs="Times New Roman"/>
          <w:sz w:val="26"/>
          <w:szCs w:val="26"/>
        </w:rPr>
        <w:t>.</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24.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25.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контрольной группы), в случае, если указанное обследование не требует приостановления контрольного мероприятия. </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26. 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27. 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обследования. Заключение в течение 3 рабочих дней со дня его подписания вручается под роспись о его получении руководителю (представителю) объекта контроля либо направляется заказным письмом с уведомлением в адрес объекта контроля.</w:t>
      </w:r>
    </w:p>
    <w:p w:rsidR="00B16FD9" w:rsidRPr="000A76CB" w:rsidRDefault="00B16FD9" w:rsidP="00B16FD9">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28. Заключение и иные материалы обследования подлежат рассм</w:t>
      </w:r>
      <w:r w:rsidR="000958A8" w:rsidRPr="000A76CB">
        <w:rPr>
          <w:rFonts w:ascii="Times New Roman" w:hAnsi="Times New Roman" w:cs="Times New Roman"/>
          <w:sz w:val="26"/>
          <w:szCs w:val="26"/>
        </w:rPr>
        <w:t>отрению нача</w:t>
      </w:r>
      <w:r w:rsidR="00BD4672" w:rsidRPr="000A76CB">
        <w:rPr>
          <w:rFonts w:ascii="Times New Roman" w:hAnsi="Times New Roman" w:cs="Times New Roman"/>
          <w:sz w:val="26"/>
          <w:szCs w:val="26"/>
        </w:rPr>
        <w:t>льником Ф</w:t>
      </w:r>
      <w:r w:rsidR="000958A8" w:rsidRPr="000A76CB">
        <w:rPr>
          <w:rFonts w:ascii="Times New Roman" w:hAnsi="Times New Roman" w:cs="Times New Roman"/>
          <w:sz w:val="26"/>
          <w:szCs w:val="26"/>
        </w:rPr>
        <w:t>ин</w:t>
      </w:r>
      <w:r w:rsidRPr="000A76CB">
        <w:rPr>
          <w:rFonts w:ascii="Times New Roman" w:hAnsi="Times New Roman" w:cs="Times New Roman"/>
          <w:sz w:val="26"/>
          <w:szCs w:val="26"/>
        </w:rPr>
        <w:t xml:space="preserve">отдела или уполномоченным им должностным лицом в течение 10 рабочих дней со дня вручения под роспись о его получении руководителю (представителю) объекта контроля либо направления заказным письмом с уведомлением в адрес объекта контроля. </w:t>
      </w:r>
    </w:p>
    <w:p w:rsidR="00B16FD9" w:rsidRPr="000A76CB" w:rsidRDefault="00B16FD9"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29. По итогам рассмотрения заключения, подготовленного по результатам проведенного обслед</w:t>
      </w:r>
      <w:r w:rsidR="000958A8" w:rsidRPr="000A76CB">
        <w:rPr>
          <w:rFonts w:ascii="Times New Roman" w:hAnsi="Times New Roman" w:cs="Times New Roman"/>
          <w:sz w:val="26"/>
          <w:szCs w:val="26"/>
        </w:rPr>
        <w:t>ования, н</w:t>
      </w:r>
      <w:r w:rsidR="00BD4672" w:rsidRPr="000A76CB">
        <w:rPr>
          <w:rFonts w:ascii="Times New Roman" w:hAnsi="Times New Roman" w:cs="Times New Roman"/>
          <w:sz w:val="26"/>
          <w:szCs w:val="26"/>
        </w:rPr>
        <w:t>ачальником Ф</w:t>
      </w:r>
      <w:r w:rsidR="000958A8" w:rsidRPr="000A76CB">
        <w:rPr>
          <w:rFonts w:ascii="Times New Roman" w:hAnsi="Times New Roman" w:cs="Times New Roman"/>
          <w:sz w:val="26"/>
          <w:szCs w:val="26"/>
        </w:rPr>
        <w:t>ин</w:t>
      </w:r>
      <w:r w:rsidRPr="000A76CB">
        <w:rPr>
          <w:rFonts w:ascii="Times New Roman" w:hAnsi="Times New Roman" w:cs="Times New Roman"/>
          <w:sz w:val="26"/>
          <w:szCs w:val="26"/>
        </w:rPr>
        <w:t>отдела</w:t>
      </w:r>
      <w:r w:rsidRPr="000A76CB">
        <w:rPr>
          <w:rFonts w:ascii="Times New Roman" w:hAnsi="Times New Roman" w:cs="Times New Roman"/>
          <w:color w:val="FF0000"/>
          <w:sz w:val="26"/>
          <w:szCs w:val="26"/>
        </w:rPr>
        <w:t xml:space="preserve"> </w:t>
      </w:r>
      <w:r w:rsidRPr="000A76CB">
        <w:rPr>
          <w:rFonts w:ascii="Times New Roman" w:hAnsi="Times New Roman" w:cs="Times New Roman"/>
          <w:sz w:val="26"/>
          <w:szCs w:val="26"/>
        </w:rPr>
        <w:t>или уполномоченным им должностным лицом может быть назначено проведение внеплановой выездной проверки (ревизии).</w:t>
      </w:r>
    </w:p>
    <w:p w:rsidR="00780792" w:rsidRPr="000A76CB" w:rsidRDefault="00780792" w:rsidP="00780792">
      <w:pPr>
        <w:spacing w:after="0" w:line="240" w:lineRule="auto"/>
        <w:ind w:firstLine="851"/>
        <w:jc w:val="both"/>
        <w:rPr>
          <w:rFonts w:ascii="Times New Roman" w:hAnsi="Times New Roman" w:cs="Times New Roman"/>
          <w:sz w:val="26"/>
          <w:szCs w:val="26"/>
        </w:rPr>
      </w:pPr>
    </w:p>
    <w:p w:rsidR="00780792" w:rsidRPr="000A76CB" w:rsidRDefault="00780792" w:rsidP="00780792">
      <w:pPr>
        <w:spacing w:after="0" w:line="240" w:lineRule="auto"/>
        <w:ind w:firstLine="851"/>
        <w:jc w:val="both"/>
        <w:rPr>
          <w:rFonts w:ascii="Times New Roman" w:hAnsi="Times New Roman" w:cs="Times New Roman"/>
          <w:b/>
          <w:sz w:val="26"/>
          <w:szCs w:val="26"/>
        </w:rPr>
      </w:pPr>
      <w:r w:rsidRPr="000A76CB">
        <w:rPr>
          <w:rFonts w:ascii="Times New Roman" w:hAnsi="Times New Roman" w:cs="Times New Roman"/>
          <w:b/>
          <w:sz w:val="26"/>
          <w:szCs w:val="26"/>
        </w:rPr>
        <w:t>Проведение контрольного мероприятия в форме камеральной проверки</w:t>
      </w:r>
    </w:p>
    <w:p w:rsidR="00780792" w:rsidRPr="000A76CB" w:rsidRDefault="00780792" w:rsidP="00780792">
      <w:pPr>
        <w:spacing w:after="0" w:line="240" w:lineRule="auto"/>
        <w:ind w:firstLine="851"/>
        <w:jc w:val="center"/>
        <w:rPr>
          <w:rFonts w:ascii="Times New Roman" w:hAnsi="Times New Roman" w:cs="Times New Roman"/>
          <w:sz w:val="26"/>
          <w:szCs w:val="26"/>
        </w:rPr>
      </w:pP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 30. Камеральная проверка проводится по месту нахождения Финотдела и состоит в исследовании бюджетной (бухгалтерской) отчетности объекта контроля и иных документов, полученных по запросам Финотдела, а также в ходе проведения встречных проверок.</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31. Камеральна</w:t>
      </w:r>
      <w:r w:rsidR="001F016A">
        <w:rPr>
          <w:rFonts w:ascii="Times New Roman" w:hAnsi="Times New Roman" w:cs="Times New Roman"/>
          <w:sz w:val="26"/>
          <w:szCs w:val="26"/>
        </w:rPr>
        <w:t>я проверка  не может превышать 3</w:t>
      </w:r>
      <w:r w:rsidRPr="000A76CB">
        <w:rPr>
          <w:rFonts w:ascii="Times New Roman" w:hAnsi="Times New Roman" w:cs="Times New Roman"/>
          <w:sz w:val="26"/>
          <w:szCs w:val="26"/>
        </w:rPr>
        <w:t>0 рабочих дней со дня получения от объекта контроля информации, документов и материалов, представленных по запросу Финотдела.</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32. При проведении камеральной проверки в срок ее проведения не засчитываются периоды времени </w:t>
      </w:r>
      <w:proofErr w:type="gramStart"/>
      <w:r w:rsidRPr="000A76CB">
        <w:rPr>
          <w:rFonts w:ascii="Times New Roman" w:hAnsi="Times New Roman" w:cs="Times New Roman"/>
          <w:sz w:val="26"/>
          <w:szCs w:val="26"/>
        </w:rPr>
        <w:t>с даты отправки</w:t>
      </w:r>
      <w:proofErr w:type="gramEnd"/>
      <w:r w:rsidRPr="000A76CB">
        <w:rPr>
          <w:rFonts w:ascii="Times New Roman" w:hAnsi="Times New Roman" w:cs="Times New Roman"/>
          <w:sz w:val="26"/>
          <w:szCs w:val="26"/>
        </w:rPr>
        <w:t xml:space="preserve"> запроса Финотдела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33.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камеральной проверки. Акт камеральной проверки составляется в двух экземплярах, по одному экземпляру для Финотдела и  объекта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34. Акт камеральной проверки в течение 3 рабочих дней со дня его подписания вручается под роспись о его получении руководителю (представителю) объекта контроля либо направляется заказным письмом с уведомлением в адрес объекта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35.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заверенные копии), подтверждающих обоснованность возражений, в течение 2 рабочих дней со дня получения акта камеральной проверки. Письменные возражения объекта контроля  приобщаются к материалам проверки.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36.  Материалы камеральной проверки подлежат рассм</w:t>
      </w:r>
      <w:r w:rsidR="00BD4672" w:rsidRPr="000A76CB">
        <w:rPr>
          <w:rFonts w:ascii="Times New Roman" w:hAnsi="Times New Roman" w:cs="Times New Roman"/>
          <w:sz w:val="26"/>
          <w:szCs w:val="26"/>
        </w:rPr>
        <w:t>отрению начальником Фин</w:t>
      </w:r>
      <w:r w:rsidRPr="000A76CB">
        <w:rPr>
          <w:rFonts w:ascii="Times New Roman" w:hAnsi="Times New Roman" w:cs="Times New Roman"/>
          <w:sz w:val="26"/>
          <w:szCs w:val="26"/>
        </w:rPr>
        <w:t>отдела или уполномоченным им должностным лицом в течение 15 рабочих дней со дня вручения (направления) акта камеральной проверки объекту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37. По результатам рассмотрения акта и иных материалов камеральной</w:t>
      </w:r>
      <w:r w:rsidR="00BD4672" w:rsidRPr="000A76CB">
        <w:rPr>
          <w:rFonts w:ascii="Times New Roman" w:hAnsi="Times New Roman" w:cs="Times New Roman"/>
          <w:sz w:val="26"/>
          <w:szCs w:val="26"/>
        </w:rPr>
        <w:t xml:space="preserve"> проверки начальник Фин</w:t>
      </w:r>
      <w:r w:rsidRPr="000A76CB">
        <w:rPr>
          <w:rFonts w:ascii="Times New Roman" w:hAnsi="Times New Roman" w:cs="Times New Roman"/>
          <w:sz w:val="26"/>
          <w:szCs w:val="26"/>
        </w:rPr>
        <w:t>отдела или уполномоченное им должностное лицо принимает решение:</w:t>
      </w:r>
    </w:p>
    <w:p w:rsidR="00780792" w:rsidRPr="000A76CB" w:rsidRDefault="00780792" w:rsidP="00780792">
      <w:pPr>
        <w:shd w:val="clear" w:color="auto" w:fill="FFFFFF"/>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б) об отсутствии оснований для направления предписания, представления и уведомления о применении бюджетных мер принуждения;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в) о проведении внеплановой выездной проверки (ревизии).</w:t>
      </w:r>
    </w:p>
    <w:p w:rsidR="00780792" w:rsidRPr="000A76CB" w:rsidRDefault="00780792" w:rsidP="00780792">
      <w:pPr>
        <w:spacing w:after="0" w:line="240" w:lineRule="auto"/>
        <w:ind w:firstLine="851"/>
        <w:jc w:val="both"/>
        <w:rPr>
          <w:rFonts w:ascii="Times New Roman" w:hAnsi="Times New Roman" w:cs="Times New Roman"/>
          <w:sz w:val="26"/>
          <w:szCs w:val="26"/>
        </w:rPr>
      </w:pPr>
    </w:p>
    <w:p w:rsidR="00780792" w:rsidRPr="000A76CB" w:rsidRDefault="00780792" w:rsidP="00780792">
      <w:pPr>
        <w:spacing w:after="0" w:line="240" w:lineRule="auto"/>
        <w:ind w:firstLine="851"/>
        <w:jc w:val="center"/>
        <w:rPr>
          <w:rFonts w:ascii="Times New Roman" w:hAnsi="Times New Roman" w:cs="Times New Roman"/>
          <w:b/>
          <w:sz w:val="26"/>
          <w:szCs w:val="26"/>
        </w:rPr>
      </w:pPr>
      <w:r w:rsidRPr="000A76CB">
        <w:rPr>
          <w:rFonts w:ascii="Times New Roman" w:hAnsi="Times New Roman" w:cs="Times New Roman"/>
          <w:b/>
          <w:sz w:val="26"/>
          <w:szCs w:val="26"/>
        </w:rPr>
        <w:t xml:space="preserve"> Проведение контрольного мероприятия в форме выездной проверки (ревизии)</w:t>
      </w:r>
    </w:p>
    <w:p w:rsidR="00780792" w:rsidRPr="000A76CB" w:rsidRDefault="00780792" w:rsidP="00780792">
      <w:pPr>
        <w:spacing w:after="0" w:line="240" w:lineRule="auto"/>
        <w:ind w:firstLine="851"/>
        <w:jc w:val="both"/>
        <w:rPr>
          <w:rFonts w:ascii="Times New Roman" w:hAnsi="Times New Roman" w:cs="Times New Roman"/>
          <w:sz w:val="26"/>
          <w:szCs w:val="26"/>
        </w:rPr>
      </w:pP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 38. Выездная проверка (ревизия) проводится по месту нахождения объекта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39.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 </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lastRenderedPageBreak/>
        <w:t>Контрольные действия по документальному изучению деятельности объекта контроля проводятся по  финансовым, бухг</w:t>
      </w:r>
      <w:r w:rsidR="00E40014" w:rsidRPr="000A76CB">
        <w:rPr>
          <w:rFonts w:ascii="Times New Roman" w:hAnsi="Times New Roman" w:cs="Times New Roman"/>
          <w:sz w:val="26"/>
          <w:szCs w:val="26"/>
        </w:rPr>
        <w:t xml:space="preserve">алтерским, отчётным документам </w:t>
      </w:r>
      <w:r w:rsidRPr="000A76CB">
        <w:rPr>
          <w:rFonts w:ascii="Times New Roman" w:hAnsi="Times New Roman" w:cs="Times New Roman"/>
          <w:sz w:val="26"/>
          <w:szCs w:val="26"/>
        </w:rPr>
        <w:t>и иным документам объекта контроля, а также путем анализа и оценки полученной из них информации, с учётом информации по устным и письменным объяснениям, справкам и сведениям должностных, материально ответственных и иных лиц объекта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Контрольные действия по  фактическому изучению деятельности объекта контроля проводятся путём осмотра, инвентаризации, наблюдения, пересчёта, экспертизы, контрольных замеров и другими способами.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40. Срок проведения выездной проверк</w:t>
      </w:r>
      <w:r w:rsidR="00DB3CE9">
        <w:rPr>
          <w:rFonts w:ascii="Times New Roman" w:hAnsi="Times New Roman" w:cs="Times New Roman"/>
          <w:sz w:val="26"/>
          <w:szCs w:val="26"/>
        </w:rPr>
        <w:t xml:space="preserve">и (ревизии) не может превышать </w:t>
      </w:r>
      <w:r w:rsidR="001F016A">
        <w:rPr>
          <w:rFonts w:ascii="Times New Roman" w:hAnsi="Times New Roman" w:cs="Times New Roman"/>
          <w:sz w:val="26"/>
          <w:szCs w:val="26"/>
        </w:rPr>
        <w:t>4</w:t>
      </w:r>
      <w:r w:rsidRPr="000A76CB">
        <w:rPr>
          <w:rFonts w:ascii="Times New Roman" w:hAnsi="Times New Roman" w:cs="Times New Roman"/>
          <w:sz w:val="26"/>
          <w:szCs w:val="26"/>
        </w:rPr>
        <w:t>0 рабочих дней.</w:t>
      </w:r>
    </w:p>
    <w:p w:rsidR="00780792" w:rsidRPr="000A76CB" w:rsidRDefault="00BD467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41. Начальник Фин</w:t>
      </w:r>
      <w:r w:rsidR="00780792" w:rsidRPr="000A76CB">
        <w:rPr>
          <w:rFonts w:ascii="Times New Roman" w:hAnsi="Times New Roman" w:cs="Times New Roman"/>
          <w:sz w:val="26"/>
          <w:szCs w:val="26"/>
        </w:rPr>
        <w:t>отдела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(руководителя контрольной гр</w:t>
      </w:r>
      <w:r w:rsidR="00DB3CE9">
        <w:rPr>
          <w:rFonts w:ascii="Times New Roman" w:hAnsi="Times New Roman" w:cs="Times New Roman"/>
          <w:sz w:val="26"/>
          <w:szCs w:val="26"/>
        </w:rPr>
        <w:t xml:space="preserve">уппы), на срок не более чем на </w:t>
      </w:r>
      <w:r w:rsidR="001F016A">
        <w:rPr>
          <w:rFonts w:ascii="Times New Roman" w:hAnsi="Times New Roman" w:cs="Times New Roman"/>
          <w:sz w:val="26"/>
          <w:szCs w:val="26"/>
        </w:rPr>
        <w:t>2</w:t>
      </w:r>
      <w:r w:rsidR="00780792" w:rsidRPr="000A76CB">
        <w:rPr>
          <w:rFonts w:ascii="Times New Roman" w:hAnsi="Times New Roman" w:cs="Times New Roman"/>
          <w:sz w:val="26"/>
          <w:szCs w:val="26"/>
        </w:rPr>
        <w:t>0 рабочих дней.</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42. В ходе выездных проверок </w:t>
      </w:r>
      <w:r w:rsidR="00BD4672" w:rsidRPr="000A76CB">
        <w:rPr>
          <w:rFonts w:ascii="Times New Roman" w:hAnsi="Times New Roman" w:cs="Times New Roman"/>
          <w:sz w:val="26"/>
          <w:szCs w:val="26"/>
        </w:rPr>
        <w:t>(ревизий) начальник Фин</w:t>
      </w:r>
      <w:r w:rsidRPr="000A76CB">
        <w:rPr>
          <w:rFonts w:ascii="Times New Roman" w:hAnsi="Times New Roman" w:cs="Times New Roman"/>
          <w:sz w:val="26"/>
          <w:szCs w:val="26"/>
        </w:rPr>
        <w:t>отдела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а) проведение обследования;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б) проведение встречной проверки.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По результатам обследования оформляется заключение, по результатам встречной проверки - а</w:t>
      </w:r>
      <w:proofErr w:type="gramStart"/>
      <w:r w:rsidRPr="000A76CB">
        <w:rPr>
          <w:rFonts w:ascii="Times New Roman" w:hAnsi="Times New Roman" w:cs="Times New Roman"/>
          <w:sz w:val="26"/>
          <w:szCs w:val="26"/>
        </w:rPr>
        <w:t>кт встр</w:t>
      </w:r>
      <w:proofErr w:type="gramEnd"/>
      <w:r w:rsidRPr="000A76CB">
        <w:rPr>
          <w:rFonts w:ascii="Times New Roman" w:hAnsi="Times New Roman" w:cs="Times New Roman"/>
          <w:sz w:val="26"/>
          <w:szCs w:val="26"/>
        </w:rPr>
        <w:t>ечной проверки, которые прилагаются к материалам выездной проверки (ревизии).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При воспрепятствовании доступу контрольной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контрольной группы составляет акт.</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43. Проведение выездной проверки (ревизии) может быть приоста</w:t>
      </w:r>
      <w:r w:rsidR="00BD4672" w:rsidRPr="000A76CB">
        <w:rPr>
          <w:rFonts w:ascii="Times New Roman" w:hAnsi="Times New Roman" w:cs="Times New Roman"/>
          <w:sz w:val="26"/>
          <w:szCs w:val="26"/>
        </w:rPr>
        <w:t>новлено начальником Фин</w:t>
      </w:r>
      <w:r w:rsidRPr="000A76CB">
        <w:rPr>
          <w:rFonts w:ascii="Times New Roman" w:hAnsi="Times New Roman" w:cs="Times New Roman"/>
          <w:sz w:val="26"/>
          <w:szCs w:val="26"/>
        </w:rPr>
        <w:t>отдела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а) на период проведения встречной проверки и (или) обследования;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в) на период организации и проведения экспертиз;</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г) на период исполнения запросов, направленных в компетентные государственные органы;</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д) в случае непредставления объектом контроля информации, документов и материалов, и (или) представления неполного комплекта </w:t>
      </w:r>
      <w:r w:rsidR="00BD4672" w:rsidRPr="000A76CB">
        <w:rPr>
          <w:rFonts w:ascii="Times New Roman" w:hAnsi="Times New Roman" w:cs="Times New Roman"/>
          <w:sz w:val="26"/>
          <w:szCs w:val="26"/>
        </w:rPr>
        <w:t>и требуемой</w:t>
      </w:r>
      <w:r w:rsidRPr="000A76CB">
        <w:rPr>
          <w:rFonts w:ascii="Times New Roman" w:hAnsi="Times New Roman" w:cs="Times New Roman"/>
          <w:sz w:val="26"/>
          <w:szCs w:val="26"/>
        </w:rPr>
        <w:t xml:space="preserve"> информаций, </w:t>
      </w:r>
      <w:r w:rsidRPr="000A76CB">
        <w:rPr>
          <w:rFonts w:ascii="Times New Roman" w:hAnsi="Times New Roman" w:cs="Times New Roman"/>
          <w:sz w:val="26"/>
          <w:szCs w:val="26"/>
        </w:rPr>
        <w:lastRenderedPageBreak/>
        <w:t>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е) при необходимости обследования имущества и (или) документов, находящихся не по месту нахождения объекта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ж) при наличии иных обстоятельств, делающих невозможным дальнейшее проведение выездной проверки (ревизии) по причинам, независящим от должностных лиц, уполномоченных на проведение контрольного мероприятия, – на период устранения указанных обстоятельств.</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44. На время приостановления проведения выездной проверки (ревизии) течение ее срока прерывается.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45.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(руководителем группы должностных лиц), не позднее 3 рабочих дней последнего дня срока проведения выездной проверки (ревизии). Акт выездной проверки (ревизии) составляется в двух экземплярах, по одному экземпляру для Финотдела и  объекта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46.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47.  Акт выездной проверки (ревизии) в течение 3 рабочих дней со дня его подписания вручается под роспись о его получении руководителю (представителю) объекта контроля либо направляется заказным письмом с уведомлением в адрес объекта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48.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2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780792" w:rsidRPr="000A76CB" w:rsidRDefault="00780792" w:rsidP="00780792">
      <w:pPr>
        <w:spacing w:after="0" w:line="240" w:lineRule="auto"/>
        <w:ind w:firstLine="851"/>
        <w:jc w:val="both"/>
        <w:rPr>
          <w:rFonts w:ascii="Times New Roman" w:hAnsi="Times New Roman" w:cs="Times New Roman"/>
          <w:i/>
          <w:sz w:val="26"/>
          <w:szCs w:val="26"/>
          <w:highlight w:val="lightGray"/>
        </w:rPr>
      </w:pPr>
      <w:r w:rsidRPr="000A76CB">
        <w:rPr>
          <w:rFonts w:ascii="Times New Roman" w:hAnsi="Times New Roman" w:cs="Times New Roman"/>
          <w:sz w:val="26"/>
          <w:szCs w:val="26"/>
        </w:rPr>
        <w:t>49. Акт и иные материалы выездной проверки (ревизии) подлежат рассм</w:t>
      </w:r>
      <w:r w:rsidR="00BD4672" w:rsidRPr="000A76CB">
        <w:rPr>
          <w:rFonts w:ascii="Times New Roman" w:hAnsi="Times New Roman" w:cs="Times New Roman"/>
          <w:sz w:val="26"/>
          <w:szCs w:val="26"/>
        </w:rPr>
        <w:t>отрению начальником Фин</w:t>
      </w:r>
      <w:r w:rsidRPr="000A76CB">
        <w:rPr>
          <w:rFonts w:ascii="Times New Roman" w:hAnsi="Times New Roman" w:cs="Times New Roman"/>
          <w:sz w:val="26"/>
          <w:szCs w:val="26"/>
        </w:rPr>
        <w:t>отдела или уполномоченным им должностным лицом в течение 15 рабочих дней со дня вручения (направления) акта выездной проверки (ревизии) объекту контроля.</w:t>
      </w:r>
    </w:p>
    <w:p w:rsidR="00780792" w:rsidRPr="000A76CB" w:rsidRDefault="00780792" w:rsidP="00780792">
      <w:pPr>
        <w:pStyle w:val="a6"/>
        <w:shd w:val="clear" w:color="auto" w:fill="FFFFFF"/>
        <w:spacing w:before="0" w:beforeAutospacing="0" w:after="0" w:afterAutospacing="0"/>
        <w:ind w:firstLine="851"/>
        <w:jc w:val="both"/>
        <w:rPr>
          <w:sz w:val="26"/>
          <w:szCs w:val="26"/>
        </w:rPr>
      </w:pPr>
      <w:r w:rsidRPr="000A76CB">
        <w:rPr>
          <w:sz w:val="26"/>
          <w:szCs w:val="26"/>
        </w:rPr>
        <w:t xml:space="preserve">50. По результатам рассмотрения акта и иных материалов выездной проверки </w:t>
      </w:r>
      <w:r w:rsidR="00BD4672" w:rsidRPr="000A76CB">
        <w:rPr>
          <w:sz w:val="26"/>
          <w:szCs w:val="26"/>
        </w:rPr>
        <w:t>(ревизии) начальник Фин</w:t>
      </w:r>
      <w:r w:rsidRPr="000A76CB">
        <w:rPr>
          <w:sz w:val="26"/>
          <w:szCs w:val="26"/>
        </w:rPr>
        <w:t>отдела или уполномоченное им должностное лицо  принимает решение</w:t>
      </w:r>
      <w:r w:rsidR="00AE31B0">
        <w:rPr>
          <w:sz w:val="26"/>
          <w:szCs w:val="26"/>
        </w:rPr>
        <w:t>, которое оформляется приказом (поручением) руководителя (заместителя руководителя) финансового отдела в срок не более 30 рабочих дней со дня подписания акта</w:t>
      </w:r>
      <w:r w:rsidRPr="000A76CB">
        <w:rPr>
          <w:sz w:val="26"/>
          <w:szCs w:val="26"/>
        </w:rPr>
        <w:t>:</w:t>
      </w:r>
    </w:p>
    <w:p w:rsidR="00780792" w:rsidRPr="000A76CB" w:rsidRDefault="00780792" w:rsidP="00780792">
      <w:pPr>
        <w:pStyle w:val="a6"/>
        <w:shd w:val="clear" w:color="auto" w:fill="FFFFFF"/>
        <w:spacing w:before="0" w:beforeAutospacing="0" w:after="0" w:afterAutospacing="0"/>
        <w:ind w:firstLine="851"/>
        <w:jc w:val="both"/>
        <w:rPr>
          <w:sz w:val="26"/>
          <w:szCs w:val="26"/>
        </w:rPr>
      </w:pPr>
      <w:r w:rsidRPr="000A76CB">
        <w:rPr>
          <w:sz w:val="26"/>
          <w:szCs w:val="26"/>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780792" w:rsidRPr="000A76CB" w:rsidRDefault="00780792" w:rsidP="00780792">
      <w:pPr>
        <w:pStyle w:val="a6"/>
        <w:shd w:val="clear" w:color="auto" w:fill="FFFFFF"/>
        <w:spacing w:before="0" w:beforeAutospacing="0" w:after="0" w:afterAutospacing="0"/>
        <w:ind w:firstLine="851"/>
        <w:jc w:val="both"/>
        <w:rPr>
          <w:sz w:val="26"/>
          <w:szCs w:val="26"/>
        </w:rPr>
      </w:pPr>
      <w:r w:rsidRPr="000A76CB">
        <w:rPr>
          <w:sz w:val="26"/>
          <w:szCs w:val="26"/>
        </w:rPr>
        <w:t>б) об отсутствии оснований для направления предписания, представления и уведомления о применении бюджетных мер принуждения;</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в) о назначении внеплановой выездной проверки (ревизии), в том числе при представлении объектом контроля письменных возражений, а также дополнительных </w:t>
      </w:r>
      <w:r w:rsidRPr="000A76CB">
        <w:rPr>
          <w:rFonts w:ascii="Times New Roman" w:hAnsi="Times New Roman" w:cs="Times New Roman"/>
          <w:sz w:val="26"/>
          <w:szCs w:val="26"/>
        </w:rPr>
        <w:lastRenderedPageBreak/>
        <w:t>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80792" w:rsidRPr="000A76CB" w:rsidRDefault="00780792" w:rsidP="00780792">
      <w:pPr>
        <w:spacing w:after="0" w:line="240" w:lineRule="auto"/>
        <w:ind w:firstLine="851"/>
        <w:jc w:val="both"/>
        <w:rPr>
          <w:rFonts w:ascii="Times New Roman" w:hAnsi="Times New Roman" w:cs="Times New Roman"/>
          <w:sz w:val="26"/>
          <w:szCs w:val="26"/>
        </w:rPr>
      </w:pPr>
    </w:p>
    <w:p w:rsidR="00780792" w:rsidRPr="000A76CB" w:rsidRDefault="00780792" w:rsidP="005A61A3">
      <w:pPr>
        <w:spacing w:after="0" w:line="240" w:lineRule="auto"/>
        <w:ind w:firstLine="851"/>
        <w:jc w:val="center"/>
        <w:rPr>
          <w:rFonts w:ascii="Times New Roman" w:hAnsi="Times New Roman" w:cs="Times New Roman"/>
          <w:b/>
          <w:sz w:val="26"/>
          <w:szCs w:val="26"/>
        </w:rPr>
      </w:pPr>
      <w:r w:rsidRPr="000A76CB">
        <w:rPr>
          <w:rFonts w:ascii="Times New Roman" w:hAnsi="Times New Roman" w:cs="Times New Roman"/>
          <w:b/>
          <w:sz w:val="26"/>
          <w:szCs w:val="26"/>
        </w:rPr>
        <w:t>Реализация результатов проведения контрольных мероприятий</w:t>
      </w:r>
    </w:p>
    <w:p w:rsidR="00780792" w:rsidRPr="000A76CB" w:rsidRDefault="00780792" w:rsidP="00780792">
      <w:pPr>
        <w:spacing w:after="0" w:line="240" w:lineRule="auto"/>
        <w:ind w:firstLine="851"/>
        <w:jc w:val="both"/>
        <w:rPr>
          <w:rFonts w:ascii="Times New Roman" w:hAnsi="Times New Roman" w:cs="Times New Roman"/>
          <w:b/>
          <w:sz w:val="26"/>
          <w:szCs w:val="26"/>
        </w:rPr>
      </w:pP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51. В случаях установления нарушений  в сфере бюджетных правоотношений Финотдел направляет объектам контроля:</w:t>
      </w:r>
    </w:p>
    <w:p w:rsidR="00780792" w:rsidRPr="000A76CB" w:rsidRDefault="00780792" w:rsidP="00780792">
      <w:pPr>
        <w:spacing w:after="0" w:line="240" w:lineRule="auto"/>
        <w:ind w:firstLine="851"/>
        <w:jc w:val="both"/>
        <w:rPr>
          <w:rFonts w:ascii="Times New Roman" w:hAnsi="Times New Roman" w:cs="Times New Roman"/>
          <w:sz w:val="26"/>
          <w:szCs w:val="26"/>
        </w:rPr>
      </w:pPr>
      <w:proofErr w:type="gramStart"/>
      <w:r w:rsidRPr="000A76CB">
        <w:rPr>
          <w:rFonts w:ascii="Times New Roman" w:hAnsi="Times New Roman" w:cs="Times New Roman"/>
          <w:sz w:val="26"/>
          <w:szCs w:val="26"/>
        </w:rPr>
        <w:t>а) представления, содержащие обязательную для рассмотрения в установленные в них сроки или, если срок не указан, в течение тридцати календарных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780792" w:rsidRPr="000A76CB" w:rsidRDefault="00780792" w:rsidP="00780792">
      <w:pPr>
        <w:spacing w:after="0" w:line="240" w:lineRule="auto"/>
        <w:ind w:firstLine="851"/>
        <w:jc w:val="both"/>
        <w:rPr>
          <w:rFonts w:ascii="Times New Roman" w:hAnsi="Times New Roman" w:cs="Times New Roman"/>
          <w:sz w:val="26"/>
          <w:szCs w:val="26"/>
        </w:rPr>
      </w:pPr>
      <w:proofErr w:type="gramStart"/>
      <w:r w:rsidRPr="000A76CB">
        <w:rPr>
          <w:rFonts w:ascii="Times New Roman" w:hAnsi="Times New Roman" w:cs="Times New Roman"/>
          <w:sz w:val="26"/>
          <w:szCs w:val="26"/>
        </w:rPr>
        <w:t>б) предписания, содержащие обязательные для устранения в указанный в них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w:t>
      </w:r>
      <w:r w:rsidR="00E40014" w:rsidRPr="000A76CB">
        <w:rPr>
          <w:rFonts w:ascii="Times New Roman" w:hAnsi="Times New Roman" w:cs="Times New Roman"/>
          <w:sz w:val="26"/>
          <w:szCs w:val="26"/>
        </w:rPr>
        <w:t>нного такими нарушениями местному бюджету</w:t>
      </w:r>
      <w:r w:rsidRPr="000A76CB">
        <w:rPr>
          <w:rFonts w:ascii="Times New Roman" w:hAnsi="Times New Roman" w:cs="Times New Roman"/>
          <w:sz w:val="26"/>
          <w:szCs w:val="26"/>
        </w:rPr>
        <w:t>.</w:t>
      </w:r>
      <w:proofErr w:type="gramEnd"/>
    </w:p>
    <w:p w:rsidR="00780792" w:rsidRPr="000A76CB" w:rsidRDefault="005A61A3"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52</w:t>
      </w:r>
      <w:r w:rsidR="00780792" w:rsidRPr="000A76CB">
        <w:rPr>
          <w:rFonts w:ascii="Times New Roman" w:hAnsi="Times New Roman" w:cs="Times New Roman"/>
          <w:sz w:val="26"/>
          <w:szCs w:val="26"/>
        </w:rPr>
        <w:t>. Представления и предп</w:t>
      </w:r>
      <w:r w:rsidR="00AE31B0">
        <w:rPr>
          <w:rFonts w:ascii="Times New Roman" w:hAnsi="Times New Roman" w:cs="Times New Roman"/>
          <w:sz w:val="26"/>
          <w:szCs w:val="26"/>
        </w:rPr>
        <w:t>исания в срок, не превышающий 5</w:t>
      </w:r>
      <w:r w:rsidR="00780792" w:rsidRPr="000A76CB">
        <w:rPr>
          <w:rFonts w:ascii="Times New Roman" w:hAnsi="Times New Roman" w:cs="Times New Roman"/>
          <w:sz w:val="26"/>
          <w:szCs w:val="26"/>
        </w:rPr>
        <w:t xml:space="preserve"> рабочих дней со дня принятия </w:t>
      </w:r>
      <w:r w:rsidR="00BD4672" w:rsidRPr="000A76CB">
        <w:rPr>
          <w:rFonts w:ascii="Times New Roman" w:hAnsi="Times New Roman" w:cs="Times New Roman"/>
          <w:sz w:val="26"/>
          <w:szCs w:val="26"/>
        </w:rPr>
        <w:t>начальником Фин</w:t>
      </w:r>
      <w:r w:rsidR="00780792" w:rsidRPr="000A76CB">
        <w:rPr>
          <w:rFonts w:ascii="Times New Roman" w:hAnsi="Times New Roman" w:cs="Times New Roman"/>
          <w:sz w:val="26"/>
          <w:szCs w:val="26"/>
        </w:rPr>
        <w:t>отдела или уполномоченным им должностным лицом решения о применении мер принуждения, вручаются (направляются) представителю объекта контроля.</w:t>
      </w:r>
    </w:p>
    <w:p w:rsidR="00780792" w:rsidRPr="000A76CB" w:rsidRDefault="005A61A3"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53</w:t>
      </w:r>
      <w:r w:rsidR="00780792" w:rsidRPr="000A76CB">
        <w:rPr>
          <w:rFonts w:ascii="Times New Roman" w:hAnsi="Times New Roman" w:cs="Times New Roman"/>
          <w:sz w:val="26"/>
          <w:szCs w:val="26"/>
        </w:rPr>
        <w:t>. Отмена представлений и предписаний Финотдела осуществляется в судебном порядке.</w:t>
      </w:r>
    </w:p>
    <w:p w:rsidR="00780792" w:rsidRPr="000A76CB" w:rsidRDefault="005A61A3"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54</w:t>
      </w:r>
      <w:r w:rsidR="00780792" w:rsidRPr="000A76CB">
        <w:rPr>
          <w:rFonts w:ascii="Times New Roman" w:hAnsi="Times New Roman" w:cs="Times New Roman"/>
          <w:sz w:val="26"/>
          <w:szCs w:val="26"/>
        </w:rPr>
        <w:t xml:space="preserve">. Должностные лица, принимающие участие в контрольных мероприятиях (руководитель контрольной группы), осуществляют </w:t>
      </w:r>
      <w:proofErr w:type="gramStart"/>
      <w:r w:rsidR="00780792" w:rsidRPr="000A76CB">
        <w:rPr>
          <w:rFonts w:ascii="Times New Roman" w:hAnsi="Times New Roman" w:cs="Times New Roman"/>
          <w:sz w:val="26"/>
          <w:szCs w:val="26"/>
        </w:rPr>
        <w:t>контроль за</w:t>
      </w:r>
      <w:proofErr w:type="gramEnd"/>
      <w:r w:rsidR="00780792" w:rsidRPr="000A76CB">
        <w:rPr>
          <w:rFonts w:ascii="Times New Roman" w:hAnsi="Times New Roman" w:cs="Times New Roman"/>
          <w:sz w:val="26"/>
          <w:szCs w:val="26"/>
        </w:rPr>
        <w:t xml:space="preserve"> исполнением объектами контроля представлений и предписаний.</w:t>
      </w:r>
    </w:p>
    <w:p w:rsidR="00780792" w:rsidRPr="000A76CB" w:rsidRDefault="005A61A3"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55</w:t>
      </w:r>
      <w:r w:rsidR="00780792" w:rsidRPr="000A76CB">
        <w:rPr>
          <w:rFonts w:ascii="Times New Roman" w:hAnsi="Times New Roman" w:cs="Times New Roman"/>
          <w:sz w:val="26"/>
          <w:szCs w:val="26"/>
        </w:rPr>
        <w:t>. В случае неисполнения представления и (или) предписания Финотдел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780792" w:rsidRPr="000A76CB" w:rsidRDefault="00780792" w:rsidP="00780792">
      <w:pPr>
        <w:spacing w:after="0" w:line="240" w:lineRule="auto"/>
        <w:ind w:firstLine="851"/>
        <w:jc w:val="both"/>
        <w:rPr>
          <w:rFonts w:ascii="Times New Roman" w:hAnsi="Times New Roman" w:cs="Times New Roman"/>
          <w:sz w:val="26"/>
          <w:szCs w:val="26"/>
        </w:rPr>
      </w:pPr>
      <w:proofErr w:type="gramStart"/>
      <w:r w:rsidRPr="000A76CB">
        <w:rPr>
          <w:rFonts w:ascii="Times New Roman" w:hAnsi="Times New Roman" w:cs="Times New Roman"/>
          <w:sz w:val="26"/>
          <w:szCs w:val="26"/>
        </w:rPr>
        <w:t>В случае неисполнения предписания о возмещении ущерба, причиненного Мариинско-Посадскому району Чувашской Республики нарушением бюджетного законодательства Российской Федерации и иных нормативных правовых актов, регулирующих бюджетные правоотношения, Финотдел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Мариинско-Посадскому району Чувашской Республики, и защищает в суде интересы Мариинско-Посадского района Чувашской Республики по этому иску.</w:t>
      </w:r>
      <w:proofErr w:type="gramEnd"/>
    </w:p>
    <w:p w:rsidR="00780792" w:rsidRPr="000A76CB" w:rsidRDefault="00780792" w:rsidP="00780792">
      <w:pPr>
        <w:autoSpaceDE w:val="0"/>
        <w:autoSpaceDN w:val="0"/>
        <w:adjustRightInd w:val="0"/>
        <w:spacing w:after="0" w:line="240" w:lineRule="auto"/>
        <w:ind w:firstLine="851"/>
        <w:jc w:val="both"/>
        <w:rPr>
          <w:rFonts w:ascii="Times New Roman" w:hAnsi="Times New Roman" w:cs="Times New Roman"/>
          <w:sz w:val="26"/>
          <w:szCs w:val="26"/>
        </w:rPr>
      </w:pPr>
      <w:bookmarkStart w:id="3" w:name="sub_10059"/>
      <w:r w:rsidRPr="000A76CB">
        <w:rPr>
          <w:rFonts w:ascii="Times New Roman" w:hAnsi="Times New Roman" w:cs="Times New Roman"/>
          <w:sz w:val="26"/>
          <w:szCs w:val="26"/>
        </w:rPr>
        <w:t>В случае неисполнения представления и (или) предписания должностным лицом объекта контроля в установленный настоящим Порядком срок Финотдел вправе обратиться в вышестоящий орган (при наличии) с предложением о применении мер дисциплинарного воздействия в отношении указанных должностных лиц.</w:t>
      </w:r>
    </w:p>
    <w:bookmarkEnd w:id="3"/>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При выявлении в ходе проведения контрольных мероприятий административных правонарушений должностные лица Финотдела возбуждают дела об административных правонарушениях в порядке, установленном </w:t>
      </w:r>
      <w:hyperlink r:id="rId9" w:history="1">
        <w:r w:rsidRPr="000A76CB">
          <w:rPr>
            <w:rFonts w:ascii="Times New Roman" w:hAnsi="Times New Roman" w:cs="Times New Roman"/>
            <w:sz w:val="26"/>
            <w:szCs w:val="26"/>
          </w:rPr>
          <w:t>законодательством</w:t>
        </w:r>
      </w:hyperlink>
      <w:r w:rsidRPr="000A76CB">
        <w:rPr>
          <w:rFonts w:ascii="Times New Roman" w:hAnsi="Times New Roman" w:cs="Times New Roman"/>
          <w:sz w:val="26"/>
          <w:szCs w:val="26"/>
        </w:rPr>
        <w:t xml:space="preserve"> Российской Федерации об административных правонарушениях.</w:t>
      </w:r>
    </w:p>
    <w:p w:rsidR="00780792" w:rsidRPr="000A76CB" w:rsidRDefault="005A61A3"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lastRenderedPageBreak/>
        <w:t>56</w:t>
      </w:r>
      <w:r w:rsidR="00780792" w:rsidRPr="000A76CB">
        <w:rPr>
          <w:rFonts w:ascii="Times New Roman" w:hAnsi="Times New Roman" w:cs="Times New Roman"/>
          <w:sz w:val="26"/>
          <w:szCs w:val="26"/>
        </w:rPr>
        <w:t>. В случае выявления обстоятельств и фактов, свидетельствующих о признаках нарушений, относящихся к компетенции другого государственного органа, такие 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780792" w:rsidRPr="000A76CB" w:rsidRDefault="005A61A3"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57</w:t>
      </w:r>
      <w:r w:rsidR="00780792" w:rsidRPr="000A76CB">
        <w:rPr>
          <w:rFonts w:ascii="Times New Roman" w:hAnsi="Times New Roman" w:cs="Times New Roman"/>
          <w:sz w:val="26"/>
          <w:szCs w:val="26"/>
        </w:rPr>
        <w:t>. Формы и требования к содержанию представлений и предписаний,  иных документов, предусмотренных настоящим Порядком, устанавливаются Финотделом.</w:t>
      </w:r>
    </w:p>
    <w:p w:rsidR="00780792" w:rsidRPr="000A76CB" w:rsidRDefault="005A61A3"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58.</w:t>
      </w:r>
      <w:r w:rsidR="00780792" w:rsidRPr="000A76CB">
        <w:rPr>
          <w:rFonts w:ascii="Times New Roman" w:hAnsi="Times New Roman" w:cs="Times New Roman"/>
          <w:sz w:val="26"/>
          <w:szCs w:val="26"/>
        </w:rPr>
        <w:t xml:space="preserve"> Результаты проведения контрольных мероприятий размещаются на официальном сайте </w:t>
      </w:r>
      <w:proofErr w:type="gramStart"/>
      <w:r w:rsidR="00780792" w:rsidRPr="000A76CB">
        <w:rPr>
          <w:rFonts w:ascii="Times New Roman" w:hAnsi="Times New Roman" w:cs="Times New Roman"/>
          <w:sz w:val="26"/>
          <w:szCs w:val="26"/>
        </w:rPr>
        <w:t>Финотдела</w:t>
      </w:r>
      <w:proofErr w:type="gramEnd"/>
      <w:r w:rsidR="00780792" w:rsidRPr="000A76CB">
        <w:rPr>
          <w:rFonts w:ascii="Times New Roman" w:hAnsi="Times New Roman" w:cs="Times New Roman"/>
          <w:sz w:val="26"/>
          <w:szCs w:val="26"/>
        </w:rPr>
        <w:t xml:space="preserve"> на портале Мариинско-Посадского района Чувашской Республики в информационно-телекоммуникационной сети «Интернет</w:t>
      </w:r>
      <w:r w:rsidRPr="000A76CB">
        <w:rPr>
          <w:rFonts w:ascii="Times New Roman" w:hAnsi="Times New Roman" w:cs="Times New Roman"/>
          <w:sz w:val="26"/>
          <w:szCs w:val="26"/>
        </w:rPr>
        <w:t>».</w:t>
      </w:r>
    </w:p>
    <w:p w:rsidR="005A61A3" w:rsidRPr="000A76CB" w:rsidRDefault="005A61A3" w:rsidP="00780792">
      <w:pPr>
        <w:spacing w:after="0" w:line="240" w:lineRule="auto"/>
        <w:ind w:firstLine="851"/>
        <w:jc w:val="both"/>
        <w:rPr>
          <w:rFonts w:ascii="Times New Roman" w:hAnsi="Times New Roman" w:cs="Times New Roman"/>
          <w:sz w:val="26"/>
          <w:szCs w:val="26"/>
        </w:rPr>
      </w:pPr>
    </w:p>
    <w:p w:rsidR="00780792" w:rsidRPr="000A76CB" w:rsidRDefault="00780792" w:rsidP="00780792">
      <w:pPr>
        <w:spacing w:after="0" w:line="240" w:lineRule="auto"/>
        <w:ind w:firstLine="851"/>
        <w:jc w:val="center"/>
        <w:rPr>
          <w:rFonts w:ascii="Times New Roman" w:hAnsi="Times New Roman" w:cs="Times New Roman"/>
          <w:b/>
          <w:sz w:val="26"/>
          <w:szCs w:val="26"/>
        </w:rPr>
      </w:pPr>
      <w:r w:rsidRPr="000A76CB">
        <w:rPr>
          <w:rFonts w:ascii="Times New Roman" w:hAnsi="Times New Roman" w:cs="Times New Roman"/>
          <w:b/>
          <w:sz w:val="26"/>
          <w:szCs w:val="26"/>
        </w:rPr>
        <w:t xml:space="preserve"> Требования к составлению и представлению отчетности о результатах проведения контрольных мероприятий</w:t>
      </w:r>
    </w:p>
    <w:p w:rsidR="00780792" w:rsidRPr="000A76CB" w:rsidRDefault="00780792" w:rsidP="00780792">
      <w:pPr>
        <w:spacing w:after="0" w:line="240" w:lineRule="auto"/>
        <w:ind w:firstLine="851"/>
        <w:jc w:val="center"/>
        <w:rPr>
          <w:rFonts w:ascii="Times New Roman" w:hAnsi="Times New Roman" w:cs="Times New Roman"/>
          <w:b/>
          <w:sz w:val="26"/>
          <w:szCs w:val="26"/>
        </w:rPr>
      </w:pPr>
    </w:p>
    <w:p w:rsidR="005A61A3" w:rsidRPr="000A76CB" w:rsidRDefault="00780792" w:rsidP="005A61A3">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 59. В целях определения полноты и своевременности выполнения плана контрольной деятельности за отчетный календарный год, эффективности контрольной деятельности, а также анализа информации о результатах контрольных мероприятий Финотдел формирует годовую отчетность  о результатах контрольной деятельности (далее – годовая отчетность).</w:t>
      </w:r>
    </w:p>
    <w:p w:rsidR="00780792" w:rsidRPr="000A76CB" w:rsidRDefault="00780792" w:rsidP="005A61A3">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60. Годовая отчетность включает годовой отчет и пояснительную записку.</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61. В годовом отчете отражаются данные о результатах проведенных контрольных мероприятий, в том числе: </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объем проверенных средств местных бюджетов;</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объем выявленных нарушений;</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начисленные штрафы в количественном и денежном выражении по видам нарушений;</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количество материалов, направленных в Прокуратуру Мариинско-Посадского района Чувашской Республики;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количество поданных и  (или) удовлетворенных жалоб (исков) на решения Финотдела, а также на действия (бездействия) должностных лиц Финотдела, осуществленные в ходе их контрольной деятельности.</w:t>
      </w:r>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 xml:space="preserve">62. </w:t>
      </w:r>
      <w:proofErr w:type="gramStart"/>
      <w:r w:rsidRPr="000A76CB">
        <w:rPr>
          <w:rFonts w:ascii="Times New Roman" w:hAnsi="Times New Roman" w:cs="Times New Roman"/>
          <w:sz w:val="26"/>
          <w:szCs w:val="26"/>
        </w:rPr>
        <w:t xml:space="preserve">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муниципальный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муниципального финансового контроля, не нашедшая отражения в годовом  отчете. </w:t>
      </w:r>
      <w:proofErr w:type="gramEnd"/>
    </w:p>
    <w:p w:rsidR="00780792" w:rsidRPr="000A76CB" w:rsidRDefault="00780792" w:rsidP="00780792">
      <w:pPr>
        <w:spacing w:after="0" w:line="240" w:lineRule="auto"/>
        <w:ind w:firstLine="851"/>
        <w:jc w:val="both"/>
        <w:rPr>
          <w:rFonts w:ascii="Times New Roman" w:hAnsi="Times New Roman" w:cs="Times New Roman"/>
          <w:sz w:val="26"/>
          <w:szCs w:val="26"/>
        </w:rPr>
      </w:pPr>
      <w:r w:rsidRPr="000A76CB">
        <w:rPr>
          <w:rFonts w:ascii="Times New Roman" w:hAnsi="Times New Roman" w:cs="Times New Roman"/>
          <w:sz w:val="26"/>
          <w:szCs w:val="26"/>
        </w:rPr>
        <w:t>63. Годовая отчетность подпис</w:t>
      </w:r>
      <w:r w:rsidR="00BD4672" w:rsidRPr="000A76CB">
        <w:rPr>
          <w:rFonts w:ascii="Times New Roman" w:hAnsi="Times New Roman" w:cs="Times New Roman"/>
          <w:sz w:val="26"/>
          <w:szCs w:val="26"/>
        </w:rPr>
        <w:t>ывается начальником Фин</w:t>
      </w:r>
      <w:r w:rsidRPr="000A76CB">
        <w:rPr>
          <w:rFonts w:ascii="Times New Roman" w:hAnsi="Times New Roman" w:cs="Times New Roman"/>
          <w:sz w:val="26"/>
          <w:szCs w:val="26"/>
        </w:rPr>
        <w:t xml:space="preserve">отдела и направляется  Главе администрации Мариинско-Посадского района  не позднее 1 февраля года, следующего за отчетным календарным годом. </w:t>
      </w:r>
    </w:p>
    <w:p w:rsidR="00780792" w:rsidRPr="000A76CB" w:rsidRDefault="00780792" w:rsidP="00780792">
      <w:pPr>
        <w:autoSpaceDE w:val="0"/>
        <w:autoSpaceDN w:val="0"/>
        <w:adjustRightInd w:val="0"/>
        <w:spacing w:after="0" w:line="240" w:lineRule="auto"/>
        <w:ind w:firstLine="851"/>
        <w:jc w:val="both"/>
        <w:rPr>
          <w:rFonts w:ascii="Times New Roman" w:hAnsi="Times New Roman" w:cs="Times New Roman"/>
          <w:sz w:val="26"/>
          <w:szCs w:val="26"/>
        </w:rPr>
      </w:pPr>
    </w:p>
    <w:p w:rsidR="00780792" w:rsidRPr="000A76CB" w:rsidRDefault="00780792" w:rsidP="00780792">
      <w:pPr>
        <w:spacing w:after="0" w:line="240" w:lineRule="auto"/>
        <w:ind w:firstLine="851"/>
        <w:rPr>
          <w:rFonts w:ascii="Times New Roman" w:hAnsi="Times New Roman" w:cs="Times New Roman"/>
          <w:sz w:val="26"/>
          <w:szCs w:val="26"/>
        </w:rPr>
      </w:pPr>
    </w:p>
    <w:p w:rsidR="009C1DDD" w:rsidRPr="000A76CB" w:rsidRDefault="009C1DDD" w:rsidP="007A7B2B">
      <w:pPr>
        <w:spacing w:after="0" w:line="240" w:lineRule="auto"/>
        <w:rPr>
          <w:rFonts w:ascii="Times New Roman" w:hAnsi="Times New Roman" w:cs="Times New Roman"/>
          <w:b/>
          <w:sz w:val="26"/>
          <w:szCs w:val="26"/>
        </w:rPr>
      </w:pPr>
    </w:p>
    <w:sectPr w:rsidR="009C1DDD" w:rsidRPr="000A76CB" w:rsidSect="00423E2A">
      <w:pgSz w:w="11906" w:h="16838"/>
      <w:pgMar w:top="1134"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27C8"/>
    <w:multiLevelType w:val="hybridMultilevel"/>
    <w:tmpl w:val="93B4D88C"/>
    <w:lvl w:ilvl="0" w:tplc="2A7637D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B6F8A"/>
    <w:rsid w:val="0006101C"/>
    <w:rsid w:val="000958A8"/>
    <w:rsid w:val="000A76CB"/>
    <w:rsid w:val="00114B0E"/>
    <w:rsid w:val="0016162F"/>
    <w:rsid w:val="001C49FF"/>
    <w:rsid w:val="001C50F9"/>
    <w:rsid w:val="001F016A"/>
    <w:rsid w:val="00271487"/>
    <w:rsid w:val="00280438"/>
    <w:rsid w:val="00314F81"/>
    <w:rsid w:val="0033615E"/>
    <w:rsid w:val="00387614"/>
    <w:rsid w:val="003B25FA"/>
    <w:rsid w:val="003B2D7E"/>
    <w:rsid w:val="00423E2A"/>
    <w:rsid w:val="004B7C4A"/>
    <w:rsid w:val="004F6C61"/>
    <w:rsid w:val="005A61A3"/>
    <w:rsid w:val="00633BE1"/>
    <w:rsid w:val="00635E13"/>
    <w:rsid w:val="006E5294"/>
    <w:rsid w:val="00714C60"/>
    <w:rsid w:val="007309DB"/>
    <w:rsid w:val="007478A7"/>
    <w:rsid w:val="00780792"/>
    <w:rsid w:val="007A7B2B"/>
    <w:rsid w:val="007C5607"/>
    <w:rsid w:val="00902ABE"/>
    <w:rsid w:val="00904958"/>
    <w:rsid w:val="0092233A"/>
    <w:rsid w:val="009C1DDD"/>
    <w:rsid w:val="00A32D5B"/>
    <w:rsid w:val="00A73688"/>
    <w:rsid w:val="00AB5868"/>
    <w:rsid w:val="00AB7EE4"/>
    <w:rsid w:val="00AE31B0"/>
    <w:rsid w:val="00B16FD9"/>
    <w:rsid w:val="00BD4672"/>
    <w:rsid w:val="00BE7C2F"/>
    <w:rsid w:val="00C31883"/>
    <w:rsid w:val="00C80F69"/>
    <w:rsid w:val="00CB6F8A"/>
    <w:rsid w:val="00CE6D23"/>
    <w:rsid w:val="00DA5782"/>
    <w:rsid w:val="00DA751A"/>
    <w:rsid w:val="00DB0745"/>
    <w:rsid w:val="00DB3CE9"/>
    <w:rsid w:val="00E40014"/>
    <w:rsid w:val="00FA27BB"/>
    <w:rsid w:val="00FA424F"/>
    <w:rsid w:val="00FE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958"/>
    <w:rPr>
      <w:rFonts w:ascii="Tahoma" w:hAnsi="Tahoma" w:cs="Tahoma"/>
      <w:sz w:val="16"/>
      <w:szCs w:val="16"/>
    </w:rPr>
  </w:style>
  <w:style w:type="paragraph" w:styleId="a5">
    <w:name w:val="List Paragraph"/>
    <w:basedOn w:val="a"/>
    <w:uiPriority w:val="34"/>
    <w:qFormat/>
    <w:rsid w:val="0092233A"/>
    <w:pPr>
      <w:ind w:left="720"/>
      <w:contextualSpacing/>
    </w:pPr>
    <w:rPr>
      <w:rFonts w:eastAsiaTheme="minorEastAsia"/>
      <w:lang w:eastAsia="ru-RU"/>
    </w:rPr>
  </w:style>
  <w:style w:type="paragraph" w:styleId="a6">
    <w:name w:val="Normal (Web)"/>
    <w:basedOn w:val="a"/>
    <w:uiPriority w:val="99"/>
    <w:rsid w:val="007478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3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958"/>
    <w:rPr>
      <w:rFonts w:ascii="Tahoma" w:hAnsi="Tahoma" w:cs="Tahoma"/>
      <w:sz w:val="16"/>
      <w:szCs w:val="16"/>
    </w:rPr>
  </w:style>
  <w:style w:type="paragraph" w:styleId="a5">
    <w:name w:val="List Paragraph"/>
    <w:basedOn w:val="a"/>
    <w:uiPriority w:val="34"/>
    <w:qFormat/>
    <w:rsid w:val="0092233A"/>
    <w:pPr>
      <w:ind w:left="720"/>
      <w:contextualSpacing/>
    </w:pPr>
    <w:rPr>
      <w:rFonts w:eastAsiaTheme="minorEastAsia"/>
      <w:lang w:eastAsia="ru-RU"/>
    </w:rPr>
  </w:style>
  <w:style w:type="paragraph" w:styleId="a6">
    <w:name w:val="Normal (Web)"/>
    <w:basedOn w:val="a"/>
    <w:uiPriority w:val="99"/>
    <w:rsid w:val="007478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3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400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380F8-8B2A-4AE2-9AAC-E5FBC7D8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5119</Words>
  <Characters>29181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marpos_fin5</dc:creator>
  <cp:keywords/>
  <dc:description/>
  <cp:lastModifiedBy>marpos_fin5</cp:lastModifiedBy>
  <cp:revision>3</cp:revision>
  <cp:lastPrinted>2018-07-05T13:09:00Z</cp:lastPrinted>
  <dcterms:created xsi:type="dcterms:W3CDTF">2018-07-05T13:15:00Z</dcterms:created>
  <dcterms:modified xsi:type="dcterms:W3CDTF">2018-07-06T10:39:00Z</dcterms:modified>
</cp:coreProperties>
</file>