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3936"/>
        <w:gridCol w:w="1559"/>
        <w:gridCol w:w="4111"/>
      </w:tblGrid>
      <w:tr w:rsidR="00E33173" w:rsidRPr="00D81268" w:rsidTr="005705AF">
        <w:tc>
          <w:tcPr>
            <w:tcW w:w="3936" w:type="dxa"/>
          </w:tcPr>
          <w:p w:rsidR="00E33173" w:rsidRPr="00D81268" w:rsidRDefault="00E33173" w:rsidP="005705AF">
            <w:pPr>
              <w:jc w:val="center"/>
              <w:rPr>
                <w:rFonts w:ascii="Times New Roman" w:hAnsi="Times New Roman"/>
                <w:sz w:val="24"/>
                <w:szCs w:val="24"/>
              </w:rPr>
            </w:pPr>
            <w:r w:rsidRPr="00D81268">
              <w:rPr>
                <w:rFonts w:ascii="Times New Roman" w:hAnsi="Times New Roman"/>
                <w:noProof/>
                <w:sz w:val="24"/>
                <w:szCs w:val="24"/>
              </w:rPr>
              <w:drawing>
                <wp:anchor distT="0" distB="0" distL="114300" distR="114300" simplePos="0" relativeHeight="251659264" behindDoc="0" locked="0" layoutInCell="0" allowOverlap="1" wp14:anchorId="649FAC76" wp14:editId="5CA80800">
                  <wp:simplePos x="0" y="0"/>
                  <wp:positionH relativeFrom="column">
                    <wp:posOffset>2451100</wp:posOffset>
                  </wp:positionH>
                  <wp:positionV relativeFrom="paragraph">
                    <wp:posOffset>9525</wp:posOffset>
                  </wp:positionV>
                  <wp:extent cx="825500" cy="81597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15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81268">
              <w:rPr>
                <w:rFonts w:ascii="Times New Roman" w:hAnsi="Times New Roman"/>
                <w:sz w:val="24"/>
                <w:szCs w:val="24"/>
              </w:rPr>
              <w:t>Чаваш</w:t>
            </w:r>
            <w:proofErr w:type="spellEnd"/>
            <w:r w:rsidRPr="00D81268">
              <w:rPr>
                <w:rFonts w:ascii="Times New Roman" w:hAnsi="Times New Roman"/>
                <w:sz w:val="24"/>
                <w:szCs w:val="24"/>
              </w:rPr>
              <w:t xml:space="preserve"> Республики</w:t>
            </w:r>
          </w:p>
          <w:p w:rsidR="00E33173" w:rsidRPr="00D81268" w:rsidRDefault="00E33173" w:rsidP="005705AF">
            <w:pPr>
              <w:jc w:val="center"/>
              <w:rPr>
                <w:rFonts w:ascii="Times New Roman" w:hAnsi="Times New Roman"/>
                <w:sz w:val="24"/>
                <w:szCs w:val="24"/>
              </w:rPr>
            </w:pPr>
            <w:proofErr w:type="spellStart"/>
            <w:r w:rsidRPr="00D81268">
              <w:rPr>
                <w:rFonts w:ascii="Times New Roman" w:hAnsi="Times New Roman"/>
                <w:sz w:val="24"/>
                <w:szCs w:val="24"/>
              </w:rPr>
              <w:t>Муркаш</w:t>
            </w:r>
            <w:proofErr w:type="spellEnd"/>
            <w:r w:rsidRPr="00D81268">
              <w:rPr>
                <w:rFonts w:ascii="Times New Roman" w:hAnsi="Times New Roman"/>
                <w:sz w:val="24"/>
                <w:szCs w:val="24"/>
              </w:rPr>
              <w:t xml:space="preserve"> </w:t>
            </w:r>
            <w:proofErr w:type="spellStart"/>
            <w:r w:rsidRPr="00D81268">
              <w:rPr>
                <w:rFonts w:ascii="Times New Roman" w:hAnsi="Times New Roman"/>
                <w:sz w:val="24"/>
                <w:szCs w:val="24"/>
              </w:rPr>
              <w:t>районен</w:t>
            </w:r>
            <w:proofErr w:type="spellEnd"/>
          </w:p>
          <w:p w:rsidR="00E33173" w:rsidRPr="00D81268" w:rsidRDefault="00E33173" w:rsidP="005705AF">
            <w:pPr>
              <w:jc w:val="center"/>
              <w:rPr>
                <w:rFonts w:ascii="Times New Roman" w:hAnsi="Times New Roman"/>
                <w:sz w:val="24"/>
                <w:szCs w:val="24"/>
              </w:rPr>
            </w:pPr>
            <w:proofErr w:type="spellStart"/>
            <w:r w:rsidRPr="00D81268">
              <w:rPr>
                <w:rFonts w:ascii="Times New Roman" w:hAnsi="Times New Roman"/>
                <w:sz w:val="24"/>
                <w:szCs w:val="24"/>
              </w:rPr>
              <w:t>администрацийе</w:t>
            </w:r>
            <w:proofErr w:type="spellEnd"/>
          </w:p>
          <w:p w:rsidR="00E33173" w:rsidRPr="00D81268" w:rsidRDefault="00E33173" w:rsidP="005705AF">
            <w:pPr>
              <w:jc w:val="center"/>
              <w:rPr>
                <w:rFonts w:ascii="Times New Roman" w:hAnsi="Times New Roman"/>
                <w:sz w:val="24"/>
                <w:szCs w:val="24"/>
              </w:rPr>
            </w:pPr>
          </w:p>
          <w:p w:rsidR="00E33173" w:rsidRPr="00D81268" w:rsidRDefault="00E33173" w:rsidP="005705AF">
            <w:pPr>
              <w:jc w:val="center"/>
              <w:rPr>
                <w:rFonts w:ascii="Times New Roman" w:hAnsi="Times New Roman"/>
                <w:sz w:val="24"/>
                <w:szCs w:val="24"/>
              </w:rPr>
            </w:pPr>
            <w:r w:rsidRPr="00D81268">
              <w:rPr>
                <w:rFonts w:ascii="Times New Roman" w:hAnsi="Times New Roman"/>
                <w:sz w:val="24"/>
                <w:szCs w:val="24"/>
              </w:rPr>
              <w:t>ЙЫШАНУ</w:t>
            </w:r>
          </w:p>
          <w:p w:rsidR="00E33173" w:rsidRPr="00D81268" w:rsidRDefault="00E33173" w:rsidP="005705AF">
            <w:pPr>
              <w:jc w:val="center"/>
              <w:rPr>
                <w:rFonts w:ascii="Times New Roman" w:hAnsi="Times New Roman"/>
                <w:sz w:val="24"/>
                <w:szCs w:val="24"/>
              </w:rPr>
            </w:pPr>
          </w:p>
          <w:p w:rsidR="00E33173" w:rsidRPr="00D81268" w:rsidRDefault="00DD0457" w:rsidP="005705AF">
            <w:pPr>
              <w:jc w:val="center"/>
              <w:rPr>
                <w:rFonts w:ascii="Times New Roman" w:hAnsi="Times New Roman"/>
                <w:sz w:val="24"/>
                <w:szCs w:val="24"/>
              </w:rPr>
            </w:pPr>
            <w:r>
              <w:rPr>
                <w:rFonts w:ascii="Times New Roman" w:hAnsi="Times New Roman"/>
                <w:sz w:val="24"/>
                <w:szCs w:val="24"/>
              </w:rPr>
              <w:t>__________</w:t>
            </w:r>
            <w:r w:rsidR="00E33173" w:rsidRPr="00D81268">
              <w:rPr>
                <w:rFonts w:ascii="Times New Roman" w:hAnsi="Times New Roman"/>
                <w:sz w:val="24"/>
                <w:szCs w:val="24"/>
              </w:rPr>
              <w:t>с. №</w:t>
            </w:r>
          </w:p>
          <w:p w:rsidR="00E33173" w:rsidRPr="00D81268" w:rsidRDefault="00E33173" w:rsidP="005705AF">
            <w:pPr>
              <w:jc w:val="center"/>
              <w:rPr>
                <w:rFonts w:ascii="Times New Roman" w:hAnsi="Times New Roman"/>
                <w:noProof/>
                <w:sz w:val="24"/>
                <w:szCs w:val="24"/>
              </w:rPr>
            </w:pPr>
            <w:proofErr w:type="spellStart"/>
            <w:r w:rsidRPr="00D81268">
              <w:rPr>
                <w:rFonts w:ascii="Times New Roman" w:hAnsi="Times New Roman"/>
                <w:sz w:val="24"/>
                <w:szCs w:val="24"/>
              </w:rPr>
              <w:t>Муркаш</w:t>
            </w:r>
            <w:proofErr w:type="spellEnd"/>
            <w:r w:rsidRPr="00D81268">
              <w:rPr>
                <w:rFonts w:ascii="Times New Roman" w:hAnsi="Times New Roman"/>
                <w:sz w:val="24"/>
                <w:szCs w:val="24"/>
              </w:rPr>
              <w:t xml:space="preserve"> яле</w:t>
            </w:r>
          </w:p>
        </w:tc>
        <w:tc>
          <w:tcPr>
            <w:tcW w:w="1559" w:type="dxa"/>
          </w:tcPr>
          <w:p w:rsidR="00E33173" w:rsidRPr="00D81268" w:rsidRDefault="00E33173" w:rsidP="005705AF">
            <w:pPr>
              <w:jc w:val="center"/>
              <w:rPr>
                <w:rFonts w:ascii="Times New Roman" w:hAnsi="Times New Roman"/>
                <w:noProof/>
                <w:sz w:val="24"/>
                <w:szCs w:val="24"/>
              </w:rPr>
            </w:pPr>
          </w:p>
        </w:tc>
        <w:tc>
          <w:tcPr>
            <w:tcW w:w="4111" w:type="dxa"/>
          </w:tcPr>
          <w:p w:rsidR="00E33173" w:rsidRPr="00D81268" w:rsidRDefault="00E33173" w:rsidP="005705AF">
            <w:pPr>
              <w:jc w:val="center"/>
              <w:rPr>
                <w:rFonts w:ascii="Times New Roman" w:hAnsi="Times New Roman"/>
                <w:sz w:val="24"/>
                <w:szCs w:val="24"/>
              </w:rPr>
            </w:pPr>
            <w:r w:rsidRPr="00D81268">
              <w:rPr>
                <w:rFonts w:ascii="Times New Roman" w:hAnsi="Times New Roman"/>
                <w:sz w:val="24"/>
                <w:szCs w:val="24"/>
              </w:rPr>
              <w:t>Чувашская Республика</w:t>
            </w:r>
          </w:p>
          <w:p w:rsidR="00E33173" w:rsidRPr="00D81268" w:rsidRDefault="00E33173" w:rsidP="005705AF">
            <w:pPr>
              <w:jc w:val="center"/>
              <w:rPr>
                <w:rFonts w:ascii="Times New Roman" w:hAnsi="Times New Roman"/>
                <w:sz w:val="24"/>
                <w:szCs w:val="24"/>
              </w:rPr>
            </w:pPr>
            <w:r w:rsidRPr="00D81268">
              <w:rPr>
                <w:rFonts w:ascii="Times New Roman" w:hAnsi="Times New Roman"/>
                <w:sz w:val="24"/>
                <w:szCs w:val="24"/>
              </w:rPr>
              <w:t>Администрация</w:t>
            </w:r>
          </w:p>
          <w:p w:rsidR="00E33173" w:rsidRPr="00D81268" w:rsidRDefault="00E33173" w:rsidP="005705AF">
            <w:pPr>
              <w:jc w:val="center"/>
              <w:rPr>
                <w:rFonts w:ascii="Times New Roman" w:hAnsi="Times New Roman"/>
                <w:sz w:val="24"/>
                <w:szCs w:val="24"/>
              </w:rPr>
            </w:pPr>
            <w:r w:rsidRPr="00D81268">
              <w:rPr>
                <w:rFonts w:ascii="Times New Roman" w:hAnsi="Times New Roman"/>
                <w:sz w:val="24"/>
                <w:szCs w:val="24"/>
              </w:rPr>
              <w:t>Моргаушского района</w:t>
            </w:r>
          </w:p>
          <w:p w:rsidR="00E33173" w:rsidRPr="00D81268" w:rsidRDefault="00E33173" w:rsidP="005705AF">
            <w:pPr>
              <w:jc w:val="center"/>
              <w:rPr>
                <w:rFonts w:ascii="Times New Roman" w:hAnsi="Times New Roman"/>
                <w:sz w:val="24"/>
                <w:szCs w:val="24"/>
              </w:rPr>
            </w:pPr>
          </w:p>
          <w:p w:rsidR="00E33173" w:rsidRPr="00D81268" w:rsidRDefault="00E33173" w:rsidP="005705AF">
            <w:pPr>
              <w:pStyle w:val="3"/>
              <w:jc w:val="center"/>
              <w:rPr>
                <w:rFonts w:ascii="Times New Roman" w:hAnsi="Times New Roman"/>
                <w:szCs w:val="24"/>
              </w:rPr>
            </w:pPr>
            <w:r w:rsidRPr="00D81268">
              <w:rPr>
                <w:rFonts w:ascii="Times New Roman" w:hAnsi="Times New Roman"/>
                <w:szCs w:val="24"/>
              </w:rPr>
              <w:t>ПОСТАНОВЛЕНИЕ</w:t>
            </w:r>
          </w:p>
          <w:p w:rsidR="00E33173" w:rsidRPr="00D81268" w:rsidRDefault="00E33173" w:rsidP="005705AF">
            <w:pPr>
              <w:jc w:val="center"/>
              <w:rPr>
                <w:rFonts w:ascii="Times New Roman" w:hAnsi="Times New Roman"/>
                <w:sz w:val="24"/>
                <w:szCs w:val="24"/>
              </w:rPr>
            </w:pPr>
          </w:p>
          <w:p w:rsidR="00E33173" w:rsidRPr="00D81268" w:rsidRDefault="009E259A" w:rsidP="005705AF">
            <w:pPr>
              <w:jc w:val="center"/>
              <w:rPr>
                <w:rFonts w:ascii="Times New Roman" w:hAnsi="Times New Roman"/>
                <w:sz w:val="24"/>
                <w:szCs w:val="24"/>
              </w:rPr>
            </w:pPr>
            <w:r>
              <w:rPr>
                <w:rFonts w:ascii="Times New Roman" w:hAnsi="Times New Roman"/>
                <w:sz w:val="24"/>
                <w:szCs w:val="24"/>
              </w:rPr>
              <w:t xml:space="preserve">15.06.2018 </w:t>
            </w:r>
            <w:bookmarkStart w:id="0" w:name="_GoBack"/>
            <w:bookmarkEnd w:id="0"/>
            <w:r>
              <w:rPr>
                <w:rFonts w:ascii="Times New Roman" w:hAnsi="Times New Roman"/>
                <w:sz w:val="24"/>
                <w:szCs w:val="24"/>
              </w:rPr>
              <w:t>№596</w:t>
            </w:r>
          </w:p>
          <w:p w:rsidR="00E33173" w:rsidRPr="00D81268" w:rsidRDefault="00E33173" w:rsidP="005705AF">
            <w:pPr>
              <w:jc w:val="center"/>
              <w:rPr>
                <w:rFonts w:ascii="Times New Roman" w:hAnsi="Times New Roman"/>
                <w:noProof/>
                <w:sz w:val="24"/>
                <w:szCs w:val="24"/>
              </w:rPr>
            </w:pPr>
            <w:proofErr w:type="spellStart"/>
            <w:r w:rsidRPr="00D81268">
              <w:rPr>
                <w:rFonts w:ascii="Times New Roman" w:hAnsi="Times New Roman"/>
                <w:sz w:val="24"/>
                <w:szCs w:val="24"/>
              </w:rPr>
              <w:t>с.Моргауши</w:t>
            </w:r>
            <w:proofErr w:type="spellEnd"/>
          </w:p>
        </w:tc>
      </w:tr>
    </w:tbl>
    <w:p w:rsidR="00E33173" w:rsidRPr="00D81268" w:rsidRDefault="00E33173">
      <w:pPr>
        <w:pStyle w:val="ConsPlusTitle"/>
        <w:jc w:val="center"/>
        <w:rPr>
          <w:rFonts w:ascii="Times New Roman" w:hAnsi="Times New Roman" w:cs="Times New Roman"/>
          <w:sz w:val="24"/>
          <w:szCs w:val="24"/>
        </w:rPr>
      </w:pPr>
    </w:p>
    <w:p w:rsidR="00E92812" w:rsidRPr="00D81268" w:rsidRDefault="00E92812">
      <w:pPr>
        <w:pStyle w:val="ConsPlusTitle"/>
        <w:jc w:val="center"/>
        <w:rPr>
          <w:rFonts w:ascii="Times New Roman" w:hAnsi="Times New Roman" w:cs="Times New Roman"/>
          <w:sz w:val="24"/>
          <w:szCs w:val="24"/>
        </w:rPr>
      </w:pPr>
    </w:p>
    <w:tbl>
      <w:tblPr>
        <w:tblStyle w:val="a7"/>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E33173" w:rsidRPr="00D81268" w:rsidTr="00D81268">
        <w:tc>
          <w:tcPr>
            <w:tcW w:w="5495" w:type="dxa"/>
          </w:tcPr>
          <w:p w:rsidR="00E33173" w:rsidRPr="00D81268" w:rsidRDefault="00E33173" w:rsidP="00E33173">
            <w:pPr>
              <w:pStyle w:val="ConsPlusNormal"/>
              <w:jc w:val="both"/>
              <w:rPr>
                <w:rFonts w:ascii="Times New Roman" w:hAnsi="Times New Roman" w:cs="Times New Roman"/>
                <w:sz w:val="24"/>
                <w:szCs w:val="24"/>
              </w:rPr>
            </w:pPr>
            <w:r w:rsidRPr="00D81268">
              <w:rPr>
                <w:rFonts w:ascii="Times New Roman" w:hAnsi="Times New Roman" w:cs="Times New Roman"/>
                <w:sz w:val="24"/>
                <w:szCs w:val="24"/>
              </w:rPr>
              <w:t xml:space="preserve">Об утверждении административного регламента </w:t>
            </w:r>
            <w:r w:rsidR="00B84E10" w:rsidRPr="00D81268">
              <w:rPr>
                <w:rFonts w:ascii="Times New Roman" w:eastAsiaTheme="minorHAnsi" w:hAnsi="Times New Roman" w:cs="Times New Roman"/>
                <w:sz w:val="24"/>
                <w:szCs w:val="24"/>
                <w:lang w:eastAsia="en-US"/>
              </w:rPr>
              <w:t>администрации Моргаушского района Чувашской Республики</w:t>
            </w:r>
            <w:r w:rsidR="00B84E10" w:rsidRPr="00D81268">
              <w:rPr>
                <w:rFonts w:ascii="Times New Roman" w:hAnsi="Times New Roman" w:cs="Times New Roman"/>
                <w:sz w:val="24"/>
                <w:szCs w:val="24"/>
              </w:rPr>
              <w:t xml:space="preserve"> </w:t>
            </w:r>
            <w:r w:rsidRPr="00D81268">
              <w:rPr>
                <w:rFonts w:ascii="Times New Roman" w:hAnsi="Times New Roman" w:cs="Times New Roman"/>
                <w:sz w:val="24"/>
                <w:szCs w:val="24"/>
              </w:rPr>
              <w:t>по предоставлению муниципальной услуги "</w:t>
            </w:r>
            <w:r w:rsidR="00117191" w:rsidRPr="00D81268">
              <w:rPr>
                <w:rFonts w:ascii="Times New Roman" w:hAnsi="Times New Roman" w:cs="Times New Roman"/>
                <w:sz w:val="24"/>
                <w:szCs w:val="24"/>
              </w:rPr>
              <w:t xml:space="preserve">Проведение торгов на право </w:t>
            </w:r>
            <w:r w:rsidR="00D37BB4">
              <w:rPr>
                <w:rFonts w:ascii="Times New Roman" w:hAnsi="Times New Roman" w:cs="Times New Roman"/>
                <w:sz w:val="24"/>
                <w:szCs w:val="24"/>
              </w:rPr>
              <w:t>осуществления пассажирских перевозок автомобильным транспортом на нерегулируемых маршрутах</w:t>
            </w:r>
            <w:r w:rsidR="00D81268" w:rsidRPr="00D81268">
              <w:rPr>
                <w:rFonts w:ascii="Times New Roman" w:hAnsi="Times New Roman" w:cs="Times New Roman"/>
                <w:sz w:val="24"/>
                <w:szCs w:val="24"/>
              </w:rPr>
              <w:t xml:space="preserve"> </w:t>
            </w:r>
            <w:r w:rsidRPr="00D81268">
              <w:rPr>
                <w:rFonts w:ascii="Times New Roman" w:hAnsi="Times New Roman" w:cs="Times New Roman"/>
                <w:sz w:val="24"/>
                <w:szCs w:val="24"/>
              </w:rPr>
              <w:t>"</w:t>
            </w:r>
          </w:p>
          <w:p w:rsidR="00E33173" w:rsidRPr="00D81268" w:rsidRDefault="00E33173">
            <w:pPr>
              <w:pStyle w:val="ConsPlusNormal"/>
              <w:jc w:val="both"/>
              <w:rPr>
                <w:rFonts w:ascii="Times New Roman" w:hAnsi="Times New Roman" w:cs="Times New Roman"/>
                <w:sz w:val="24"/>
                <w:szCs w:val="24"/>
              </w:rPr>
            </w:pPr>
          </w:p>
        </w:tc>
        <w:tc>
          <w:tcPr>
            <w:tcW w:w="4786" w:type="dxa"/>
          </w:tcPr>
          <w:p w:rsidR="00E33173" w:rsidRPr="00D81268" w:rsidRDefault="00E33173">
            <w:pPr>
              <w:pStyle w:val="ConsPlusNormal"/>
              <w:jc w:val="both"/>
              <w:rPr>
                <w:rFonts w:ascii="Times New Roman" w:hAnsi="Times New Roman" w:cs="Times New Roman"/>
                <w:sz w:val="24"/>
                <w:szCs w:val="24"/>
              </w:rPr>
            </w:pPr>
          </w:p>
        </w:tc>
      </w:tr>
    </w:tbl>
    <w:p w:rsidR="00E33173" w:rsidRPr="00D81268" w:rsidRDefault="00E33173" w:rsidP="00B84E10">
      <w:pPr>
        <w:pStyle w:val="ConsPlusNormal"/>
        <w:jc w:val="both"/>
        <w:rPr>
          <w:rFonts w:ascii="Times New Roman" w:hAnsi="Times New Roman" w:cs="Times New Roman"/>
          <w:sz w:val="24"/>
          <w:szCs w:val="24"/>
        </w:rPr>
      </w:pPr>
    </w:p>
    <w:p w:rsidR="00B84E10" w:rsidRPr="00D81268" w:rsidRDefault="00B84E10" w:rsidP="00B84E10">
      <w:pPr>
        <w:autoSpaceDE w:val="0"/>
        <w:autoSpaceDN w:val="0"/>
        <w:adjustRightInd w:val="0"/>
        <w:ind w:firstLine="540"/>
        <w:jc w:val="both"/>
        <w:rPr>
          <w:rFonts w:ascii="Times New Roman" w:eastAsiaTheme="minorHAnsi" w:hAnsi="Times New Roman"/>
          <w:b w:val="0"/>
          <w:sz w:val="24"/>
          <w:szCs w:val="24"/>
          <w:lang w:eastAsia="en-US"/>
        </w:rPr>
      </w:pPr>
      <w:r w:rsidRPr="00D81268">
        <w:rPr>
          <w:rFonts w:ascii="Times New Roman" w:eastAsiaTheme="minorHAnsi" w:hAnsi="Times New Roman"/>
          <w:b w:val="0"/>
          <w:sz w:val="24"/>
          <w:szCs w:val="24"/>
          <w:lang w:eastAsia="en-US"/>
        </w:rPr>
        <w:t xml:space="preserve">В соответствии с Федеральным </w:t>
      </w:r>
      <w:hyperlink r:id="rId10" w:history="1">
        <w:r w:rsidRPr="00D81268">
          <w:rPr>
            <w:rFonts w:ascii="Times New Roman" w:eastAsiaTheme="minorHAnsi" w:hAnsi="Times New Roman"/>
            <w:b w:val="0"/>
            <w:sz w:val="24"/>
            <w:szCs w:val="24"/>
            <w:lang w:eastAsia="en-US"/>
          </w:rPr>
          <w:t>законом</w:t>
        </w:r>
      </w:hyperlink>
      <w:r w:rsidRPr="00D81268">
        <w:rPr>
          <w:rFonts w:ascii="Times New Roman" w:eastAsiaTheme="minorHAnsi" w:hAnsi="Times New Roman"/>
          <w:b w:val="0"/>
          <w:sz w:val="24"/>
          <w:szCs w:val="24"/>
          <w:lang w:eastAsia="en-US"/>
        </w:rPr>
        <w:t xml:space="preserve"> от 6 октября 2003 г. N 131-ФЗ "Об общих принципах организации местного самоуправления в Российской Федерации", Федеральным </w:t>
      </w:r>
      <w:hyperlink r:id="rId11" w:history="1">
        <w:r w:rsidRPr="00D81268">
          <w:rPr>
            <w:rFonts w:ascii="Times New Roman" w:eastAsiaTheme="minorHAnsi" w:hAnsi="Times New Roman"/>
            <w:b w:val="0"/>
            <w:sz w:val="24"/>
            <w:szCs w:val="24"/>
            <w:lang w:eastAsia="en-US"/>
          </w:rPr>
          <w:t>законом</w:t>
        </w:r>
      </w:hyperlink>
      <w:r w:rsidRPr="00D81268">
        <w:rPr>
          <w:rFonts w:ascii="Times New Roman" w:eastAsiaTheme="minorHAnsi" w:hAnsi="Times New Roman"/>
          <w:b w:val="0"/>
          <w:sz w:val="24"/>
          <w:szCs w:val="24"/>
          <w:lang w:eastAsia="en-US"/>
        </w:rPr>
        <w:t xml:space="preserve"> от 27 июля 2010 г. N 210-ФЗ "Об организации предоставления государственных и муниципальных услуг", в целях повышения качества предоставления и доступности муниципальной услуги, создания комфортности условий для ее получения, администрация Моргаушского района </w:t>
      </w:r>
      <w:r w:rsidR="00932EAF">
        <w:rPr>
          <w:rFonts w:ascii="Times New Roman" w:eastAsiaTheme="minorHAnsi" w:hAnsi="Times New Roman"/>
          <w:b w:val="0"/>
          <w:sz w:val="24"/>
          <w:szCs w:val="24"/>
          <w:lang w:eastAsia="en-US"/>
        </w:rPr>
        <w:t xml:space="preserve">Чувашской Республики </w:t>
      </w:r>
      <w:r w:rsidRPr="00D81268">
        <w:rPr>
          <w:rFonts w:ascii="Times New Roman" w:eastAsiaTheme="minorHAnsi" w:hAnsi="Times New Roman"/>
          <w:b w:val="0"/>
          <w:sz w:val="24"/>
          <w:szCs w:val="24"/>
          <w:lang w:eastAsia="en-US"/>
        </w:rPr>
        <w:t>п о с т а н о в л я е т :</w:t>
      </w:r>
    </w:p>
    <w:p w:rsidR="00EE6E62" w:rsidRPr="00D81268" w:rsidRDefault="00EE6E62" w:rsidP="00B84E10">
      <w:pPr>
        <w:autoSpaceDE w:val="0"/>
        <w:autoSpaceDN w:val="0"/>
        <w:adjustRightInd w:val="0"/>
        <w:ind w:firstLine="540"/>
        <w:jc w:val="both"/>
        <w:rPr>
          <w:rFonts w:ascii="Times New Roman" w:eastAsiaTheme="minorHAnsi" w:hAnsi="Times New Roman"/>
          <w:b w:val="0"/>
          <w:sz w:val="24"/>
          <w:szCs w:val="24"/>
          <w:lang w:eastAsia="en-US"/>
        </w:rPr>
      </w:pPr>
    </w:p>
    <w:p w:rsidR="00D81268" w:rsidRPr="00D81268" w:rsidRDefault="00B84E10" w:rsidP="00D37BB4">
      <w:pPr>
        <w:pStyle w:val="ConsPlusNormal"/>
        <w:ind w:firstLine="540"/>
        <w:jc w:val="both"/>
        <w:rPr>
          <w:rFonts w:ascii="Times New Roman" w:hAnsi="Times New Roman" w:cs="Times New Roman"/>
          <w:sz w:val="24"/>
          <w:szCs w:val="24"/>
        </w:rPr>
      </w:pPr>
      <w:r w:rsidRPr="00D81268">
        <w:rPr>
          <w:rFonts w:ascii="Times New Roman" w:eastAsiaTheme="minorHAnsi" w:hAnsi="Times New Roman" w:cs="Times New Roman"/>
          <w:sz w:val="24"/>
          <w:szCs w:val="24"/>
          <w:lang w:eastAsia="en-US"/>
        </w:rPr>
        <w:t xml:space="preserve">1. Утвердить прилагаемый административный </w:t>
      </w:r>
      <w:hyperlink w:anchor="Par23" w:history="1">
        <w:r w:rsidRPr="00D81268">
          <w:rPr>
            <w:rFonts w:ascii="Times New Roman" w:eastAsiaTheme="minorHAnsi" w:hAnsi="Times New Roman" w:cs="Times New Roman"/>
            <w:sz w:val="24"/>
            <w:szCs w:val="24"/>
            <w:lang w:eastAsia="en-US"/>
          </w:rPr>
          <w:t>регламент</w:t>
        </w:r>
      </w:hyperlink>
      <w:r w:rsidRPr="00D81268">
        <w:rPr>
          <w:rFonts w:ascii="Times New Roman" w:eastAsiaTheme="minorHAnsi" w:hAnsi="Times New Roman" w:cs="Times New Roman"/>
          <w:sz w:val="24"/>
          <w:szCs w:val="24"/>
          <w:lang w:eastAsia="en-US"/>
        </w:rPr>
        <w:t xml:space="preserve"> </w:t>
      </w:r>
      <w:r w:rsidR="00E92812" w:rsidRPr="00D81268">
        <w:rPr>
          <w:rFonts w:ascii="Times New Roman" w:eastAsiaTheme="minorHAnsi" w:hAnsi="Times New Roman" w:cs="Times New Roman"/>
          <w:sz w:val="24"/>
          <w:szCs w:val="24"/>
          <w:lang w:eastAsia="en-US"/>
        </w:rPr>
        <w:t>администрации Моргаушского района Чувашской Республики</w:t>
      </w:r>
      <w:r w:rsidR="00E92812" w:rsidRPr="00D81268">
        <w:rPr>
          <w:rFonts w:ascii="Times New Roman" w:hAnsi="Times New Roman" w:cs="Times New Roman"/>
          <w:sz w:val="24"/>
          <w:szCs w:val="24"/>
        </w:rPr>
        <w:t xml:space="preserve"> по </w:t>
      </w:r>
      <w:r w:rsidR="00E92812" w:rsidRPr="00D81268">
        <w:rPr>
          <w:rFonts w:ascii="Times New Roman" w:eastAsiaTheme="minorHAnsi" w:hAnsi="Times New Roman" w:cs="Times New Roman"/>
          <w:sz w:val="24"/>
          <w:szCs w:val="24"/>
          <w:lang w:eastAsia="en-US"/>
        </w:rPr>
        <w:t>предоставлению</w:t>
      </w:r>
      <w:r w:rsidRPr="00D81268">
        <w:rPr>
          <w:rFonts w:ascii="Times New Roman" w:eastAsiaTheme="minorHAnsi" w:hAnsi="Times New Roman" w:cs="Times New Roman"/>
          <w:sz w:val="24"/>
          <w:szCs w:val="24"/>
          <w:lang w:eastAsia="en-US"/>
        </w:rPr>
        <w:t xml:space="preserve"> муниципальной услуги </w:t>
      </w:r>
      <w:r w:rsidR="00D37BB4" w:rsidRPr="00D81268">
        <w:rPr>
          <w:rFonts w:ascii="Times New Roman" w:hAnsi="Times New Roman" w:cs="Times New Roman"/>
          <w:sz w:val="24"/>
          <w:szCs w:val="24"/>
        </w:rPr>
        <w:t xml:space="preserve">"Проведение торгов на право </w:t>
      </w:r>
      <w:r w:rsidR="00D37BB4">
        <w:rPr>
          <w:rFonts w:ascii="Times New Roman" w:hAnsi="Times New Roman" w:cs="Times New Roman"/>
          <w:sz w:val="24"/>
          <w:szCs w:val="24"/>
        </w:rPr>
        <w:t>осуществления пассажирских перевозок автомобильным транспортом на нерегулируемых маршрутах</w:t>
      </w:r>
      <w:r w:rsidR="00D37BB4" w:rsidRPr="00D81268">
        <w:rPr>
          <w:rFonts w:ascii="Times New Roman" w:hAnsi="Times New Roman" w:cs="Times New Roman"/>
          <w:sz w:val="24"/>
          <w:szCs w:val="24"/>
        </w:rPr>
        <w:t xml:space="preserve"> "</w:t>
      </w:r>
      <w:r w:rsidR="00D81268" w:rsidRPr="00D81268">
        <w:rPr>
          <w:rFonts w:ascii="Times New Roman" w:hAnsi="Times New Roman" w:cs="Times New Roman"/>
          <w:sz w:val="24"/>
          <w:szCs w:val="24"/>
        </w:rPr>
        <w:t>.</w:t>
      </w:r>
    </w:p>
    <w:p w:rsidR="00453E55" w:rsidRPr="00453E55" w:rsidRDefault="008413C5" w:rsidP="00EE6E62">
      <w:pPr>
        <w:autoSpaceDE w:val="0"/>
        <w:autoSpaceDN w:val="0"/>
        <w:adjustRightInd w:val="0"/>
        <w:ind w:firstLine="540"/>
        <w:jc w:val="both"/>
        <w:rPr>
          <w:rFonts w:ascii="Times New Roman" w:hAnsi="Times New Roman"/>
          <w:b w:val="0"/>
          <w:sz w:val="24"/>
          <w:szCs w:val="24"/>
        </w:rPr>
      </w:pPr>
      <w:r w:rsidRPr="00453E55">
        <w:rPr>
          <w:rFonts w:ascii="Times New Roman" w:eastAsiaTheme="minorHAnsi" w:hAnsi="Times New Roman"/>
          <w:b w:val="0"/>
          <w:sz w:val="24"/>
          <w:szCs w:val="24"/>
          <w:lang w:eastAsia="en-US"/>
        </w:rPr>
        <w:t>2</w:t>
      </w:r>
      <w:r w:rsidR="00B84E10" w:rsidRPr="00453E55">
        <w:rPr>
          <w:rFonts w:ascii="Times New Roman" w:eastAsiaTheme="minorHAnsi" w:hAnsi="Times New Roman"/>
          <w:b w:val="0"/>
          <w:sz w:val="24"/>
          <w:szCs w:val="24"/>
          <w:lang w:eastAsia="en-US"/>
        </w:rPr>
        <w:t xml:space="preserve">. </w:t>
      </w:r>
      <w:r w:rsidR="00453E55" w:rsidRPr="00453E55">
        <w:rPr>
          <w:rFonts w:ascii="Times New Roman" w:eastAsiaTheme="minorHAnsi" w:hAnsi="Times New Roman"/>
          <w:b w:val="0"/>
          <w:sz w:val="24"/>
          <w:szCs w:val="24"/>
          <w:lang w:eastAsia="en-US"/>
        </w:rPr>
        <w:t>Контроль за исполнением настоящего постановления возложить на</w:t>
      </w:r>
      <w:r w:rsidR="00453E55" w:rsidRPr="00453E55">
        <w:rPr>
          <w:rFonts w:ascii="Times New Roman" w:hAnsi="Times New Roman"/>
          <w:b w:val="0"/>
          <w:sz w:val="24"/>
          <w:szCs w:val="24"/>
        </w:rPr>
        <w:t xml:space="preserve"> заместителя главы администрации – начальника отдела капитального строительства и развития общественной инфраструктуры администрации Моргаушского района </w:t>
      </w:r>
      <w:proofErr w:type="spellStart"/>
      <w:r w:rsidR="00453E55" w:rsidRPr="00453E55">
        <w:rPr>
          <w:rFonts w:ascii="Times New Roman" w:hAnsi="Times New Roman"/>
          <w:b w:val="0"/>
          <w:sz w:val="24"/>
          <w:szCs w:val="24"/>
        </w:rPr>
        <w:t>А.Н.Матросова</w:t>
      </w:r>
      <w:proofErr w:type="spellEnd"/>
      <w:r w:rsidR="00453E55" w:rsidRPr="00453E55">
        <w:rPr>
          <w:rFonts w:ascii="Times New Roman" w:hAnsi="Times New Roman"/>
          <w:b w:val="0"/>
          <w:sz w:val="24"/>
          <w:szCs w:val="24"/>
        </w:rPr>
        <w:t>.</w:t>
      </w:r>
    </w:p>
    <w:p w:rsidR="00EE6E62" w:rsidRPr="00D81268" w:rsidRDefault="008413C5" w:rsidP="00EE6E62">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3</w:t>
      </w:r>
      <w:r w:rsidR="00EE6E62" w:rsidRPr="00D81268">
        <w:rPr>
          <w:rFonts w:ascii="Times New Roman" w:eastAsiaTheme="minorHAnsi" w:hAnsi="Times New Roman"/>
          <w:b w:val="0"/>
          <w:sz w:val="24"/>
          <w:szCs w:val="24"/>
          <w:lang w:eastAsia="en-US"/>
        </w:rPr>
        <w:t xml:space="preserve">. </w:t>
      </w:r>
      <w:r w:rsidR="00EE6E62" w:rsidRPr="00D81268">
        <w:rPr>
          <w:rFonts w:ascii="Times New Roman" w:hAnsi="Times New Roman"/>
          <w:b w:val="0"/>
          <w:sz w:val="24"/>
          <w:szCs w:val="24"/>
        </w:rPr>
        <w:t>Настоящее постановление вступает в силу после его официального опубликования.</w:t>
      </w:r>
    </w:p>
    <w:p w:rsidR="00B84E10" w:rsidRPr="00D81268" w:rsidRDefault="00B84E10" w:rsidP="00EE6E62">
      <w:pPr>
        <w:autoSpaceDE w:val="0"/>
        <w:autoSpaceDN w:val="0"/>
        <w:adjustRightInd w:val="0"/>
        <w:ind w:firstLine="540"/>
        <w:jc w:val="both"/>
        <w:rPr>
          <w:rFonts w:ascii="Times New Roman" w:eastAsiaTheme="minorHAnsi" w:hAnsi="Times New Roman"/>
          <w:b w:val="0"/>
          <w:sz w:val="24"/>
          <w:szCs w:val="24"/>
          <w:lang w:eastAsia="en-US"/>
        </w:rPr>
      </w:pPr>
    </w:p>
    <w:p w:rsidR="00EE6E62" w:rsidRPr="00D81268" w:rsidRDefault="00EE6E62" w:rsidP="00EE6E62">
      <w:pPr>
        <w:autoSpaceDE w:val="0"/>
        <w:autoSpaceDN w:val="0"/>
        <w:adjustRightInd w:val="0"/>
        <w:ind w:firstLine="540"/>
        <w:jc w:val="both"/>
        <w:rPr>
          <w:rFonts w:ascii="Times New Roman" w:eastAsiaTheme="minorHAnsi" w:hAnsi="Times New Roman"/>
          <w:b w:val="0"/>
          <w:sz w:val="24"/>
          <w:szCs w:val="24"/>
          <w:lang w:eastAsia="en-US"/>
        </w:rPr>
      </w:pPr>
    </w:p>
    <w:p w:rsidR="00EE6E62" w:rsidRPr="00D81268" w:rsidRDefault="00EE6E62" w:rsidP="00EE6E62">
      <w:pPr>
        <w:autoSpaceDE w:val="0"/>
        <w:autoSpaceDN w:val="0"/>
        <w:adjustRightInd w:val="0"/>
        <w:ind w:firstLine="540"/>
        <w:jc w:val="both"/>
        <w:rPr>
          <w:rFonts w:ascii="Times New Roman" w:eastAsiaTheme="minorHAnsi" w:hAnsi="Times New Roman"/>
          <w:b w:val="0"/>
          <w:sz w:val="24"/>
          <w:szCs w:val="24"/>
          <w:lang w:eastAsia="en-US"/>
        </w:rPr>
      </w:pPr>
    </w:p>
    <w:p w:rsidR="00EE6E62" w:rsidRPr="00D81268" w:rsidRDefault="00EE6E62" w:rsidP="00EE6E62">
      <w:pPr>
        <w:autoSpaceDE w:val="0"/>
        <w:autoSpaceDN w:val="0"/>
        <w:adjustRightInd w:val="0"/>
        <w:ind w:firstLine="540"/>
        <w:jc w:val="both"/>
        <w:rPr>
          <w:rFonts w:ascii="Times New Roman" w:eastAsiaTheme="minorHAnsi" w:hAnsi="Times New Roman"/>
          <w:b w:val="0"/>
          <w:sz w:val="24"/>
          <w:szCs w:val="24"/>
          <w:lang w:eastAsia="en-US"/>
        </w:rPr>
      </w:pPr>
    </w:p>
    <w:p w:rsidR="00B84E10" w:rsidRPr="00D81268" w:rsidRDefault="00B84E10" w:rsidP="00B84E10">
      <w:pPr>
        <w:autoSpaceDE w:val="0"/>
        <w:autoSpaceDN w:val="0"/>
        <w:adjustRightInd w:val="0"/>
        <w:jc w:val="right"/>
        <w:rPr>
          <w:rFonts w:ascii="Times New Roman" w:eastAsiaTheme="minorHAnsi" w:hAnsi="Times New Roman"/>
          <w:b w:val="0"/>
          <w:sz w:val="24"/>
          <w:szCs w:val="24"/>
          <w:lang w:eastAsia="en-US"/>
        </w:rPr>
      </w:pPr>
      <w:r w:rsidRPr="00D81268">
        <w:rPr>
          <w:rFonts w:ascii="Times New Roman" w:eastAsiaTheme="minorHAnsi" w:hAnsi="Times New Roman"/>
          <w:b w:val="0"/>
          <w:sz w:val="24"/>
          <w:szCs w:val="24"/>
          <w:lang w:eastAsia="en-US"/>
        </w:rPr>
        <w:t xml:space="preserve">Глава администрации Моргаушского района                                                       </w:t>
      </w:r>
      <w:proofErr w:type="spellStart"/>
      <w:r w:rsidRPr="00D81268">
        <w:rPr>
          <w:rFonts w:ascii="Times New Roman" w:eastAsiaTheme="minorHAnsi" w:hAnsi="Times New Roman"/>
          <w:b w:val="0"/>
          <w:sz w:val="24"/>
          <w:szCs w:val="24"/>
          <w:lang w:eastAsia="en-US"/>
        </w:rPr>
        <w:t>Р.Н.Тимофеев</w:t>
      </w:r>
      <w:proofErr w:type="spellEnd"/>
    </w:p>
    <w:p w:rsidR="00B84E10" w:rsidRPr="00D81268" w:rsidRDefault="00B84E10" w:rsidP="00B84E10">
      <w:pPr>
        <w:autoSpaceDE w:val="0"/>
        <w:autoSpaceDN w:val="0"/>
        <w:adjustRightInd w:val="0"/>
        <w:jc w:val="both"/>
        <w:rPr>
          <w:rFonts w:ascii="Times New Roman" w:eastAsiaTheme="minorHAnsi" w:hAnsi="Times New Roman"/>
          <w:b w:val="0"/>
          <w:sz w:val="24"/>
          <w:szCs w:val="24"/>
          <w:lang w:eastAsia="en-US"/>
        </w:rPr>
      </w:pPr>
    </w:p>
    <w:p w:rsidR="00B84E10" w:rsidRPr="00D81268" w:rsidRDefault="00B84E10" w:rsidP="00B84E10">
      <w:pPr>
        <w:autoSpaceDE w:val="0"/>
        <w:autoSpaceDN w:val="0"/>
        <w:adjustRightInd w:val="0"/>
        <w:jc w:val="both"/>
        <w:rPr>
          <w:rFonts w:ascii="Times New Roman" w:eastAsiaTheme="minorHAnsi" w:hAnsi="Times New Roman"/>
          <w:b w:val="0"/>
          <w:sz w:val="24"/>
          <w:szCs w:val="24"/>
          <w:lang w:eastAsia="en-US"/>
        </w:rPr>
      </w:pPr>
    </w:p>
    <w:p w:rsidR="00E92812" w:rsidRPr="00D81268" w:rsidRDefault="00E92812" w:rsidP="00B84E10">
      <w:pPr>
        <w:autoSpaceDE w:val="0"/>
        <w:autoSpaceDN w:val="0"/>
        <w:adjustRightInd w:val="0"/>
        <w:jc w:val="both"/>
        <w:rPr>
          <w:rFonts w:ascii="Times New Roman" w:eastAsiaTheme="minorHAnsi" w:hAnsi="Times New Roman"/>
          <w:b w:val="0"/>
          <w:sz w:val="24"/>
          <w:szCs w:val="24"/>
          <w:lang w:eastAsia="en-US"/>
        </w:rPr>
      </w:pPr>
    </w:p>
    <w:p w:rsidR="00E92812" w:rsidRPr="00D81268" w:rsidRDefault="00E92812" w:rsidP="00B84E10">
      <w:pPr>
        <w:autoSpaceDE w:val="0"/>
        <w:autoSpaceDN w:val="0"/>
        <w:adjustRightInd w:val="0"/>
        <w:jc w:val="both"/>
        <w:rPr>
          <w:rFonts w:ascii="Times New Roman" w:eastAsiaTheme="minorHAnsi" w:hAnsi="Times New Roman"/>
          <w:b w:val="0"/>
          <w:sz w:val="24"/>
          <w:szCs w:val="24"/>
          <w:lang w:eastAsia="en-US"/>
        </w:rPr>
      </w:pPr>
    </w:p>
    <w:p w:rsidR="00E92812" w:rsidRPr="00D81268" w:rsidRDefault="00E92812" w:rsidP="00B84E10">
      <w:pPr>
        <w:autoSpaceDE w:val="0"/>
        <w:autoSpaceDN w:val="0"/>
        <w:adjustRightInd w:val="0"/>
        <w:jc w:val="both"/>
        <w:rPr>
          <w:rFonts w:ascii="Times New Roman" w:eastAsiaTheme="minorHAnsi" w:hAnsi="Times New Roman"/>
          <w:b w:val="0"/>
          <w:sz w:val="24"/>
          <w:szCs w:val="24"/>
          <w:lang w:eastAsia="en-US"/>
        </w:rPr>
      </w:pPr>
    </w:p>
    <w:p w:rsidR="00E92812" w:rsidRDefault="00E92812" w:rsidP="00B84E10">
      <w:pPr>
        <w:autoSpaceDE w:val="0"/>
        <w:autoSpaceDN w:val="0"/>
        <w:adjustRightInd w:val="0"/>
        <w:jc w:val="both"/>
        <w:rPr>
          <w:rFonts w:ascii="Times New Roman" w:eastAsiaTheme="minorHAnsi" w:hAnsi="Times New Roman"/>
          <w:b w:val="0"/>
          <w:sz w:val="24"/>
          <w:szCs w:val="24"/>
          <w:lang w:eastAsia="en-US"/>
        </w:rPr>
      </w:pPr>
    </w:p>
    <w:p w:rsidR="00453E55" w:rsidRDefault="00453E55" w:rsidP="00B84E10">
      <w:pPr>
        <w:autoSpaceDE w:val="0"/>
        <w:autoSpaceDN w:val="0"/>
        <w:adjustRightInd w:val="0"/>
        <w:jc w:val="both"/>
        <w:rPr>
          <w:rFonts w:ascii="Times New Roman" w:eastAsiaTheme="minorHAnsi" w:hAnsi="Times New Roman"/>
          <w:b w:val="0"/>
          <w:sz w:val="24"/>
          <w:szCs w:val="24"/>
          <w:lang w:eastAsia="en-US"/>
        </w:rPr>
      </w:pPr>
    </w:p>
    <w:p w:rsidR="00453E55" w:rsidRPr="00D81268" w:rsidRDefault="00453E55" w:rsidP="00B84E10">
      <w:pPr>
        <w:autoSpaceDE w:val="0"/>
        <w:autoSpaceDN w:val="0"/>
        <w:adjustRightInd w:val="0"/>
        <w:jc w:val="both"/>
        <w:rPr>
          <w:rFonts w:ascii="Times New Roman" w:eastAsiaTheme="minorHAnsi" w:hAnsi="Times New Roman"/>
          <w:b w:val="0"/>
          <w:sz w:val="24"/>
          <w:szCs w:val="24"/>
          <w:lang w:eastAsia="en-US"/>
        </w:rPr>
      </w:pPr>
    </w:p>
    <w:p w:rsidR="00B84E10" w:rsidRPr="00D81268" w:rsidRDefault="00B84E10" w:rsidP="00B84E10">
      <w:pPr>
        <w:autoSpaceDE w:val="0"/>
        <w:autoSpaceDN w:val="0"/>
        <w:adjustRightInd w:val="0"/>
        <w:jc w:val="both"/>
        <w:rPr>
          <w:rFonts w:ascii="Times New Roman" w:eastAsiaTheme="minorHAnsi" w:hAnsi="Times New Roman"/>
          <w:b w:val="0"/>
          <w:sz w:val="24"/>
          <w:szCs w:val="24"/>
          <w:lang w:eastAsia="en-US"/>
        </w:rPr>
      </w:pPr>
    </w:p>
    <w:p w:rsidR="00B84E10" w:rsidRPr="00D81268" w:rsidRDefault="00B84E10" w:rsidP="00B84E10">
      <w:pPr>
        <w:autoSpaceDE w:val="0"/>
        <w:autoSpaceDN w:val="0"/>
        <w:adjustRightInd w:val="0"/>
        <w:jc w:val="both"/>
        <w:rPr>
          <w:rFonts w:ascii="Times New Roman" w:eastAsiaTheme="minorHAnsi" w:hAnsi="Times New Roman"/>
          <w:b w:val="0"/>
          <w:sz w:val="24"/>
          <w:szCs w:val="24"/>
          <w:lang w:eastAsia="en-US"/>
        </w:rPr>
      </w:pPr>
    </w:p>
    <w:p w:rsidR="009E38E7" w:rsidRPr="00E60184" w:rsidRDefault="009E38E7" w:rsidP="00B84E10">
      <w:pPr>
        <w:autoSpaceDE w:val="0"/>
        <w:autoSpaceDN w:val="0"/>
        <w:adjustRightInd w:val="0"/>
        <w:jc w:val="both"/>
        <w:rPr>
          <w:rFonts w:ascii="Times New Roman" w:eastAsiaTheme="minorHAnsi" w:hAnsi="Times New Roman"/>
          <w:b w:val="0"/>
          <w:sz w:val="16"/>
          <w:szCs w:val="16"/>
          <w:lang w:eastAsia="en-US"/>
        </w:rPr>
      </w:pPr>
      <w:proofErr w:type="spellStart"/>
      <w:r w:rsidRPr="00E60184">
        <w:rPr>
          <w:rFonts w:ascii="Times New Roman" w:eastAsiaTheme="minorHAnsi" w:hAnsi="Times New Roman"/>
          <w:b w:val="0"/>
          <w:sz w:val="16"/>
          <w:szCs w:val="16"/>
          <w:lang w:eastAsia="en-US"/>
        </w:rPr>
        <w:t>Исп.Валежникова</w:t>
      </w:r>
      <w:proofErr w:type="spellEnd"/>
      <w:r w:rsidRPr="00E60184">
        <w:rPr>
          <w:rFonts w:ascii="Times New Roman" w:eastAsiaTheme="minorHAnsi" w:hAnsi="Times New Roman"/>
          <w:b w:val="0"/>
          <w:sz w:val="16"/>
          <w:szCs w:val="16"/>
          <w:lang w:eastAsia="en-US"/>
        </w:rPr>
        <w:t xml:space="preserve"> О.А.</w:t>
      </w:r>
    </w:p>
    <w:p w:rsidR="009E38E7" w:rsidRPr="00E60184" w:rsidRDefault="00E60184" w:rsidP="00B84E10">
      <w:pPr>
        <w:autoSpaceDE w:val="0"/>
        <w:autoSpaceDN w:val="0"/>
        <w:adjustRightInd w:val="0"/>
        <w:jc w:val="both"/>
        <w:rPr>
          <w:rFonts w:ascii="Times New Roman" w:eastAsiaTheme="minorHAnsi" w:hAnsi="Times New Roman"/>
          <w:b w:val="0"/>
          <w:sz w:val="16"/>
          <w:szCs w:val="16"/>
          <w:lang w:eastAsia="en-US"/>
        </w:rPr>
      </w:pPr>
      <w:r>
        <w:rPr>
          <w:rFonts w:ascii="Times New Roman" w:eastAsiaTheme="minorHAnsi" w:hAnsi="Times New Roman"/>
          <w:b w:val="0"/>
          <w:sz w:val="16"/>
          <w:szCs w:val="16"/>
          <w:lang w:eastAsia="en-US"/>
        </w:rPr>
        <w:t>8/83541/62931</w:t>
      </w:r>
      <w:r w:rsidR="009E38E7" w:rsidRPr="00E60184">
        <w:rPr>
          <w:rFonts w:ascii="Times New Roman" w:eastAsiaTheme="minorHAnsi" w:hAnsi="Times New Roman"/>
          <w:b w:val="0"/>
          <w:sz w:val="16"/>
          <w:szCs w:val="16"/>
          <w:lang w:eastAsia="en-US"/>
        </w:rPr>
        <w:t>/</w:t>
      </w:r>
    </w:p>
    <w:p w:rsidR="009E38E7" w:rsidRPr="00D81268" w:rsidRDefault="009E38E7" w:rsidP="00B84E10">
      <w:pPr>
        <w:autoSpaceDE w:val="0"/>
        <w:autoSpaceDN w:val="0"/>
        <w:adjustRightInd w:val="0"/>
        <w:jc w:val="both"/>
        <w:rPr>
          <w:rFonts w:ascii="Times New Roman" w:eastAsiaTheme="minorHAnsi" w:hAnsi="Times New Roman"/>
          <w:b w:val="0"/>
          <w:sz w:val="24"/>
          <w:szCs w:val="24"/>
          <w:lang w:eastAsia="en-US"/>
        </w:rPr>
      </w:pPr>
    </w:p>
    <w:p w:rsidR="00EE6E62" w:rsidRPr="00D81268" w:rsidRDefault="00EE6E62" w:rsidP="00EE6E62">
      <w:pPr>
        <w:autoSpaceDE w:val="0"/>
        <w:autoSpaceDN w:val="0"/>
        <w:adjustRightInd w:val="0"/>
        <w:jc w:val="right"/>
        <w:rPr>
          <w:rFonts w:ascii="Times New Roman" w:hAnsi="Times New Roman"/>
          <w:b w:val="0"/>
          <w:sz w:val="24"/>
          <w:szCs w:val="24"/>
        </w:rPr>
      </w:pPr>
      <w:r w:rsidRPr="00D81268">
        <w:rPr>
          <w:rFonts w:ascii="Times New Roman" w:hAnsi="Times New Roman"/>
          <w:b w:val="0"/>
          <w:sz w:val="24"/>
          <w:szCs w:val="24"/>
        </w:rPr>
        <w:lastRenderedPageBreak/>
        <w:t>Приложение</w:t>
      </w:r>
    </w:p>
    <w:p w:rsidR="00EE6E62" w:rsidRPr="00D81268" w:rsidRDefault="00EE6E62" w:rsidP="00EE6E62">
      <w:pPr>
        <w:autoSpaceDE w:val="0"/>
        <w:autoSpaceDN w:val="0"/>
        <w:adjustRightInd w:val="0"/>
        <w:jc w:val="right"/>
        <w:rPr>
          <w:rFonts w:ascii="Times New Roman" w:hAnsi="Times New Roman"/>
          <w:b w:val="0"/>
          <w:sz w:val="24"/>
          <w:szCs w:val="24"/>
        </w:rPr>
      </w:pPr>
      <w:r w:rsidRPr="00D81268">
        <w:rPr>
          <w:rFonts w:ascii="Times New Roman" w:hAnsi="Times New Roman"/>
          <w:b w:val="0"/>
          <w:sz w:val="24"/>
          <w:szCs w:val="24"/>
        </w:rPr>
        <w:t xml:space="preserve">к постановлению администрации </w:t>
      </w:r>
    </w:p>
    <w:p w:rsidR="00EE6E62" w:rsidRPr="00D81268" w:rsidRDefault="00EE6E62" w:rsidP="00EE6E62">
      <w:pPr>
        <w:autoSpaceDE w:val="0"/>
        <w:autoSpaceDN w:val="0"/>
        <w:adjustRightInd w:val="0"/>
        <w:jc w:val="right"/>
        <w:rPr>
          <w:rFonts w:ascii="Times New Roman" w:hAnsi="Times New Roman"/>
          <w:b w:val="0"/>
          <w:sz w:val="24"/>
          <w:szCs w:val="24"/>
        </w:rPr>
      </w:pPr>
      <w:r w:rsidRPr="00D81268">
        <w:rPr>
          <w:rFonts w:ascii="Times New Roman" w:hAnsi="Times New Roman"/>
          <w:b w:val="0"/>
          <w:sz w:val="24"/>
          <w:szCs w:val="24"/>
        </w:rPr>
        <w:t xml:space="preserve">Моргаушского района </w:t>
      </w:r>
    </w:p>
    <w:p w:rsidR="00EE6E62" w:rsidRPr="00D81268" w:rsidRDefault="00EE6E62" w:rsidP="00EE6E62">
      <w:pPr>
        <w:autoSpaceDE w:val="0"/>
        <w:autoSpaceDN w:val="0"/>
        <w:adjustRightInd w:val="0"/>
        <w:jc w:val="right"/>
        <w:rPr>
          <w:rFonts w:ascii="Times New Roman" w:hAnsi="Times New Roman"/>
          <w:b w:val="0"/>
          <w:sz w:val="24"/>
          <w:szCs w:val="24"/>
        </w:rPr>
      </w:pPr>
      <w:r w:rsidRPr="00D81268">
        <w:rPr>
          <w:rFonts w:ascii="Times New Roman" w:hAnsi="Times New Roman"/>
          <w:b w:val="0"/>
          <w:sz w:val="24"/>
          <w:szCs w:val="24"/>
        </w:rPr>
        <w:t xml:space="preserve">Чувашской Республики </w:t>
      </w:r>
    </w:p>
    <w:p w:rsidR="00EE6E62" w:rsidRPr="00D81268" w:rsidRDefault="00EE6E62" w:rsidP="00EE6E62">
      <w:pPr>
        <w:autoSpaceDE w:val="0"/>
        <w:autoSpaceDN w:val="0"/>
        <w:adjustRightInd w:val="0"/>
        <w:jc w:val="right"/>
        <w:rPr>
          <w:rFonts w:ascii="Times New Roman" w:hAnsi="Times New Roman"/>
          <w:b w:val="0"/>
          <w:sz w:val="24"/>
          <w:szCs w:val="24"/>
        </w:rPr>
      </w:pPr>
      <w:r w:rsidRPr="00D81268">
        <w:rPr>
          <w:rFonts w:ascii="Times New Roman" w:hAnsi="Times New Roman"/>
          <w:b w:val="0"/>
          <w:sz w:val="24"/>
          <w:szCs w:val="24"/>
        </w:rPr>
        <w:t>от _____________ г. №____</w:t>
      </w:r>
    </w:p>
    <w:p w:rsidR="00EE6E62" w:rsidRPr="00D81268" w:rsidRDefault="00EE6E62" w:rsidP="00EE6E62">
      <w:pPr>
        <w:pStyle w:val="ConsPlusNormal"/>
        <w:jc w:val="both"/>
        <w:rPr>
          <w:rFonts w:ascii="Times New Roman" w:hAnsi="Times New Roman" w:cs="Times New Roman"/>
          <w:sz w:val="24"/>
          <w:szCs w:val="24"/>
        </w:rPr>
      </w:pPr>
    </w:p>
    <w:p w:rsidR="00D81268" w:rsidRPr="00D81268" w:rsidRDefault="00D81268" w:rsidP="00EE6E62">
      <w:pPr>
        <w:pStyle w:val="ConsPlusNormal"/>
        <w:jc w:val="both"/>
        <w:rPr>
          <w:rFonts w:ascii="Times New Roman" w:hAnsi="Times New Roman" w:cs="Times New Roman"/>
          <w:b/>
          <w:sz w:val="24"/>
          <w:szCs w:val="24"/>
        </w:rPr>
      </w:pPr>
    </w:p>
    <w:p w:rsidR="00D81268" w:rsidRPr="00D37BB4" w:rsidRDefault="00D81268" w:rsidP="00D81268">
      <w:pPr>
        <w:pStyle w:val="ConsPlusNormal"/>
        <w:jc w:val="center"/>
        <w:rPr>
          <w:rFonts w:ascii="Times New Roman" w:hAnsi="Times New Roman" w:cs="Times New Roman"/>
          <w:b/>
          <w:sz w:val="24"/>
          <w:szCs w:val="24"/>
        </w:rPr>
      </w:pPr>
      <w:r w:rsidRPr="00D37BB4">
        <w:rPr>
          <w:rFonts w:ascii="Times New Roman" w:eastAsiaTheme="minorHAnsi" w:hAnsi="Times New Roman" w:cs="Times New Roman"/>
          <w:b/>
          <w:sz w:val="24"/>
          <w:szCs w:val="24"/>
          <w:lang w:eastAsia="en-US"/>
        </w:rPr>
        <w:t xml:space="preserve">Административный </w:t>
      </w:r>
      <w:hyperlink w:anchor="Par23" w:history="1">
        <w:r w:rsidRPr="00D37BB4">
          <w:rPr>
            <w:rFonts w:ascii="Times New Roman" w:eastAsiaTheme="minorHAnsi" w:hAnsi="Times New Roman" w:cs="Times New Roman"/>
            <w:b/>
            <w:sz w:val="24"/>
            <w:szCs w:val="24"/>
            <w:lang w:eastAsia="en-US"/>
          </w:rPr>
          <w:t>регламент</w:t>
        </w:r>
      </w:hyperlink>
      <w:r w:rsidRPr="00D37BB4">
        <w:rPr>
          <w:rFonts w:ascii="Times New Roman" w:eastAsiaTheme="minorHAnsi" w:hAnsi="Times New Roman" w:cs="Times New Roman"/>
          <w:b/>
          <w:sz w:val="24"/>
          <w:szCs w:val="24"/>
          <w:lang w:eastAsia="en-US"/>
        </w:rPr>
        <w:t xml:space="preserve"> администрации Моргаушского района Чувашской Республики</w:t>
      </w:r>
      <w:r w:rsidRPr="00D37BB4">
        <w:rPr>
          <w:rFonts w:ascii="Times New Roman" w:hAnsi="Times New Roman" w:cs="Times New Roman"/>
          <w:b/>
          <w:sz w:val="24"/>
          <w:szCs w:val="24"/>
        </w:rPr>
        <w:t xml:space="preserve"> по </w:t>
      </w:r>
      <w:r w:rsidRPr="00D37BB4">
        <w:rPr>
          <w:rFonts w:ascii="Times New Roman" w:eastAsiaTheme="minorHAnsi" w:hAnsi="Times New Roman" w:cs="Times New Roman"/>
          <w:b/>
          <w:sz w:val="24"/>
          <w:szCs w:val="24"/>
          <w:lang w:eastAsia="en-US"/>
        </w:rPr>
        <w:t xml:space="preserve">предоставлению муниципальной услуги </w:t>
      </w:r>
      <w:r w:rsidR="00D37BB4" w:rsidRPr="00D37BB4">
        <w:rPr>
          <w:rFonts w:ascii="Times New Roman" w:hAnsi="Times New Roman" w:cs="Times New Roman"/>
          <w:b/>
          <w:sz w:val="24"/>
          <w:szCs w:val="24"/>
        </w:rPr>
        <w:t>"Проведение торгов на право осуществления пассажирских перевозок автомобильным транспортом на нерегулируемых маршрутах"</w:t>
      </w:r>
    </w:p>
    <w:p w:rsidR="00D37BB4" w:rsidRPr="00D37BB4" w:rsidRDefault="00D37BB4" w:rsidP="00D81268">
      <w:pPr>
        <w:pStyle w:val="ConsPlusNormal"/>
        <w:jc w:val="center"/>
        <w:rPr>
          <w:rFonts w:ascii="Times New Roman" w:hAnsi="Times New Roman" w:cs="Times New Roman"/>
          <w:b/>
          <w:sz w:val="24"/>
          <w:szCs w:val="24"/>
        </w:rPr>
      </w:pPr>
    </w:p>
    <w:p w:rsidR="00D81268" w:rsidRPr="00901961" w:rsidRDefault="007C5167" w:rsidP="007C5167">
      <w:pPr>
        <w:pStyle w:val="ConsPlusNormal"/>
        <w:numPr>
          <w:ilvl w:val="0"/>
          <w:numId w:val="3"/>
        </w:numPr>
        <w:jc w:val="center"/>
        <w:rPr>
          <w:rFonts w:ascii="Times New Roman" w:hAnsi="Times New Roman" w:cs="Times New Roman"/>
          <w:b/>
          <w:sz w:val="24"/>
          <w:szCs w:val="24"/>
        </w:rPr>
      </w:pPr>
      <w:r w:rsidRPr="00901961">
        <w:rPr>
          <w:rFonts w:ascii="Times New Roman" w:hAnsi="Times New Roman" w:cs="Times New Roman"/>
          <w:b/>
          <w:sz w:val="24"/>
          <w:szCs w:val="24"/>
        </w:rPr>
        <w:t>Общие положения</w:t>
      </w:r>
    </w:p>
    <w:p w:rsidR="007C5167" w:rsidRPr="00D81268" w:rsidRDefault="007C5167" w:rsidP="007C5167">
      <w:pPr>
        <w:pStyle w:val="ConsPlusNormal"/>
        <w:ind w:left="720"/>
        <w:rPr>
          <w:rFonts w:ascii="Times New Roman" w:hAnsi="Times New Roman" w:cs="Times New Roman"/>
          <w:sz w:val="24"/>
          <w:szCs w:val="24"/>
        </w:rPr>
      </w:pPr>
    </w:p>
    <w:p w:rsidR="00D81268" w:rsidRPr="00D81268" w:rsidRDefault="00D81268" w:rsidP="00D37BB4">
      <w:pPr>
        <w:pStyle w:val="ConsPlusNormal"/>
        <w:ind w:firstLine="360"/>
        <w:jc w:val="both"/>
        <w:rPr>
          <w:rFonts w:ascii="Times New Roman" w:hAnsi="Times New Roman" w:cs="Times New Roman"/>
          <w:sz w:val="24"/>
          <w:szCs w:val="24"/>
        </w:rPr>
      </w:pPr>
      <w:r w:rsidRPr="00D81268">
        <w:rPr>
          <w:rFonts w:ascii="Times New Roman" w:hAnsi="Times New Roman" w:cs="Times New Roman"/>
          <w:sz w:val="24"/>
          <w:szCs w:val="24"/>
        </w:rPr>
        <w:t xml:space="preserve">1.1. </w:t>
      </w:r>
      <w:r w:rsidRPr="00D81268">
        <w:rPr>
          <w:rFonts w:ascii="Times New Roman" w:eastAsiaTheme="minorHAnsi" w:hAnsi="Times New Roman" w:cs="Times New Roman"/>
          <w:sz w:val="24"/>
          <w:szCs w:val="24"/>
          <w:lang w:eastAsia="en-US"/>
        </w:rPr>
        <w:t xml:space="preserve">Административный </w:t>
      </w:r>
      <w:hyperlink w:anchor="Par23" w:history="1">
        <w:r w:rsidRPr="00D81268">
          <w:rPr>
            <w:rFonts w:ascii="Times New Roman" w:eastAsiaTheme="minorHAnsi" w:hAnsi="Times New Roman" w:cs="Times New Roman"/>
            <w:sz w:val="24"/>
            <w:szCs w:val="24"/>
            <w:lang w:eastAsia="en-US"/>
          </w:rPr>
          <w:t>регламент</w:t>
        </w:r>
      </w:hyperlink>
      <w:r w:rsidRPr="00D81268">
        <w:rPr>
          <w:rFonts w:ascii="Times New Roman" w:eastAsiaTheme="minorHAnsi" w:hAnsi="Times New Roman" w:cs="Times New Roman"/>
          <w:sz w:val="24"/>
          <w:szCs w:val="24"/>
          <w:lang w:eastAsia="en-US"/>
        </w:rPr>
        <w:t xml:space="preserve"> администрации Моргаушского района Чувашской Республики</w:t>
      </w:r>
      <w:r w:rsidR="00C64D38">
        <w:rPr>
          <w:rFonts w:ascii="Times New Roman" w:eastAsiaTheme="minorHAnsi" w:hAnsi="Times New Roman" w:cs="Times New Roman"/>
          <w:sz w:val="24"/>
          <w:szCs w:val="24"/>
          <w:lang w:eastAsia="en-US"/>
        </w:rPr>
        <w:t xml:space="preserve"> (далее также – организатор открытого конкурса)</w:t>
      </w:r>
      <w:r w:rsidRPr="00D81268">
        <w:rPr>
          <w:rFonts w:ascii="Times New Roman" w:hAnsi="Times New Roman" w:cs="Times New Roman"/>
          <w:sz w:val="24"/>
          <w:szCs w:val="24"/>
        </w:rPr>
        <w:t xml:space="preserve"> по </w:t>
      </w:r>
      <w:r w:rsidRPr="00D81268">
        <w:rPr>
          <w:rFonts w:ascii="Times New Roman" w:eastAsiaTheme="minorHAnsi" w:hAnsi="Times New Roman" w:cs="Times New Roman"/>
          <w:sz w:val="24"/>
          <w:szCs w:val="24"/>
          <w:lang w:eastAsia="en-US"/>
        </w:rPr>
        <w:t xml:space="preserve">предоставлению муниципальной услуги </w:t>
      </w:r>
      <w:r w:rsidR="00D37BB4" w:rsidRPr="00D81268">
        <w:rPr>
          <w:rFonts w:ascii="Times New Roman" w:hAnsi="Times New Roman" w:cs="Times New Roman"/>
          <w:sz w:val="24"/>
          <w:szCs w:val="24"/>
        </w:rPr>
        <w:t xml:space="preserve">"Проведение торгов на право </w:t>
      </w:r>
      <w:r w:rsidR="00D37BB4">
        <w:rPr>
          <w:rFonts w:ascii="Times New Roman" w:hAnsi="Times New Roman" w:cs="Times New Roman"/>
          <w:sz w:val="24"/>
          <w:szCs w:val="24"/>
        </w:rPr>
        <w:t>осуществления пассажирских перевозок автомобильным транспортом на нерегулируемых маршрутах</w:t>
      </w:r>
      <w:r w:rsidR="00D37BB4" w:rsidRPr="00D81268">
        <w:rPr>
          <w:rFonts w:ascii="Times New Roman" w:hAnsi="Times New Roman" w:cs="Times New Roman"/>
          <w:sz w:val="24"/>
          <w:szCs w:val="24"/>
        </w:rPr>
        <w:t>"</w:t>
      </w:r>
      <w:r w:rsidR="00D37BB4">
        <w:rPr>
          <w:rFonts w:ascii="Times New Roman" w:hAnsi="Times New Roman" w:cs="Times New Roman"/>
          <w:sz w:val="24"/>
          <w:szCs w:val="24"/>
        </w:rPr>
        <w:t xml:space="preserve"> </w:t>
      </w:r>
      <w:r w:rsidR="00D37BB4" w:rsidRPr="00D81268">
        <w:rPr>
          <w:rFonts w:ascii="Times New Roman" w:hAnsi="Times New Roman" w:cs="Times New Roman"/>
          <w:sz w:val="24"/>
          <w:szCs w:val="24"/>
        </w:rPr>
        <w:t xml:space="preserve"> </w:t>
      </w:r>
      <w:r w:rsidRPr="00D81268">
        <w:rPr>
          <w:rFonts w:ascii="Times New Roman" w:hAnsi="Times New Roman" w:cs="Times New Roman"/>
          <w:sz w:val="24"/>
          <w:szCs w:val="24"/>
        </w:rPr>
        <w:t xml:space="preserve">(далее </w:t>
      </w:r>
      <w:r w:rsidR="00C30877">
        <w:rPr>
          <w:rFonts w:ascii="Times New Roman" w:hAnsi="Times New Roman" w:cs="Times New Roman"/>
          <w:sz w:val="24"/>
          <w:szCs w:val="24"/>
        </w:rPr>
        <w:t xml:space="preserve">также </w:t>
      </w:r>
      <w:r w:rsidRPr="00D81268">
        <w:rPr>
          <w:rFonts w:ascii="Times New Roman" w:hAnsi="Times New Roman" w:cs="Times New Roman"/>
          <w:sz w:val="24"/>
          <w:szCs w:val="24"/>
        </w:rPr>
        <w:t xml:space="preserve">- </w:t>
      </w:r>
      <w:r w:rsidR="00C30877">
        <w:rPr>
          <w:rFonts w:ascii="Times New Roman" w:hAnsi="Times New Roman" w:cs="Times New Roman"/>
          <w:sz w:val="24"/>
          <w:szCs w:val="24"/>
        </w:rPr>
        <w:t>А</w:t>
      </w:r>
      <w:r w:rsidRPr="00D81268">
        <w:rPr>
          <w:rFonts w:ascii="Times New Roman" w:hAnsi="Times New Roman" w:cs="Times New Roman"/>
          <w:sz w:val="24"/>
          <w:szCs w:val="24"/>
        </w:rPr>
        <w:t xml:space="preserve">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w:t>
      </w:r>
      <w:r w:rsidR="00D37BB4">
        <w:rPr>
          <w:rFonts w:ascii="Times New Roman" w:hAnsi="Times New Roman" w:cs="Times New Roman"/>
          <w:sz w:val="24"/>
          <w:szCs w:val="24"/>
        </w:rPr>
        <w:t xml:space="preserve">на предоставление права </w:t>
      </w:r>
      <w:r w:rsidR="00D37BB4" w:rsidRPr="00FF6CB6">
        <w:rPr>
          <w:rFonts w:ascii="Times New Roman" w:eastAsiaTheme="minorHAnsi" w:hAnsi="Times New Roman"/>
          <w:sz w:val="24"/>
          <w:szCs w:val="24"/>
        </w:rPr>
        <w:t>на получение свидетельств об осуществлении перевозок по одному или нескольким муниципальным маршрутам регулярных перевозок</w:t>
      </w:r>
      <w:r w:rsidR="00D37BB4">
        <w:rPr>
          <w:rFonts w:ascii="Times New Roman" w:eastAsiaTheme="minorHAnsi" w:hAnsi="Times New Roman"/>
          <w:sz w:val="24"/>
          <w:szCs w:val="24"/>
        </w:rPr>
        <w:t xml:space="preserve"> ( далее – муниципальная услуга)</w:t>
      </w:r>
      <w:r w:rsidR="00C64D38">
        <w:rPr>
          <w:rFonts w:ascii="Times New Roman" w:eastAsiaTheme="minorHAnsi" w:hAnsi="Times New Roman"/>
          <w:sz w:val="24"/>
          <w:szCs w:val="24"/>
        </w:rPr>
        <w:t>.</w:t>
      </w:r>
    </w:p>
    <w:p w:rsidR="0063490A" w:rsidRDefault="0063490A" w:rsidP="0063490A">
      <w:pPr>
        <w:autoSpaceDE w:val="0"/>
        <w:autoSpaceDN w:val="0"/>
        <w:adjustRightInd w:val="0"/>
        <w:ind w:firstLine="540"/>
        <w:jc w:val="both"/>
        <w:rPr>
          <w:rFonts w:ascii="Times New Roman" w:hAnsi="Times New Roman"/>
          <w:b w:val="0"/>
          <w:sz w:val="24"/>
          <w:szCs w:val="24"/>
        </w:rPr>
      </w:pPr>
    </w:p>
    <w:p w:rsidR="0063490A" w:rsidRPr="0063490A" w:rsidRDefault="00D81268" w:rsidP="0063490A">
      <w:pPr>
        <w:autoSpaceDE w:val="0"/>
        <w:autoSpaceDN w:val="0"/>
        <w:adjustRightInd w:val="0"/>
        <w:ind w:firstLine="540"/>
        <w:jc w:val="both"/>
        <w:rPr>
          <w:rFonts w:ascii="Times New Roman" w:eastAsiaTheme="minorHAnsi" w:hAnsi="Times New Roman"/>
          <w:b w:val="0"/>
          <w:sz w:val="24"/>
          <w:szCs w:val="24"/>
          <w:lang w:eastAsia="en-US"/>
        </w:rPr>
      </w:pPr>
      <w:r w:rsidRPr="0063490A">
        <w:rPr>
          <w:rFonts w:ascii="Times New Roman" w:hAnsi="Times New Roman"/>
          <w:b w:val="0"/>
          <w:sz w:val="24"/>
          <w:szCs w:val="24"/>
        </w:rPr>
        <w:t xml:space="preserve">1.2. </w:t>
      </w:r>
      <w:r w:rsidRPr="00D37BB4">
        <w:rPr>
          <w:rFonts w:ascii="Times New Roman" w:hAnsi="Times New Roman"/>
          <w:b w:val="0"/>
          <w:sz w:val="24"/>
          <w:szCs w:val="24"/>
        </w:rPr>
        <w:t xml:space="preserve">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 соответствии с Федеральным </w:t>
      </w:r>
      <w:hyperlink r:id="rId12" w:history="1">
        <w:r w:rsidRPr="00D37BB4">
          <w:rPr>
            <w:rFonts w:ascii="Times New Roman" w:hAnsi="Times New Roman"/>
            <w:b w:val="0"/>
            <w:sz w:val="24"/>
            <w:szCs w:val="24"/>
          </w:rPr>
          <w:t>законом</w:t>
        </w:r>
      </w:hyperlink>
      <w:r w:rsidRPr="00D37BB4">
        <w:rPr>
          <w:rFonts w:ascii="Times New Roman" w:hAnsi="Times New Roman"/>
          <w:b w:val="0"/>
          <w:sz w:val="24"/>
          <w:szCs w:val="24"/>
        </w:rPr>
        <w:t xml:space="preserve"> 27 июля 2010 N 210-ФЗ "Об организации предоставления государс</w:t>
      </w:r>
      <w:r w:rsidR="00D37BB4">
        <w:rPr>
          <w:rFonts w:ascii="Times New Roman" w:hAnsi="Times New Roman"/>
          <w:b w:val="0"/>
          <w:sz w:val="24"/>
          <w:szCs w:val="24"/>
        </w:rPr>
        <w:t>твенных и муниципальных услуг".</w:t>
      </w:r>
    </w:p>
    <w:p w:rsidR="009A7414" w:rsidRDefault="009A7414" w:rsidP="009A7414">
      <w:pPr>
        <w:autoSpaceDE w:val="0"/>
        <w:autoSpaceDN w:val="0"/>
        <w:adjustRightInd w:val="0"/>
        <w:ind w:firstLine="540"/>
        <w:jc w:val="both"/>
        <w:rPr>
          <w:rFonts w:ascii="Times New Roman" w:hAnsi="Times New Roman"/>
          <w:b w:val="0"/>
          <w:sz w:val="24"/>
          <w:szCs w:val="24"/>
        </w:rPr>
      </w:pPr>
    </w:p>
    <w:p w:rsidR="009A7414" w:rsidRPr="009A7414" w:rsidRDefault="00D81268" w:rsidP="009A7414">
      <w:pPr>
        <w:autoSpaceDE w:val="0"/>
        <w:autoSpaceDN w:val="0"/>
        <w:adjustRightInd w:val="0"/>
        <w:ind w:firstLine="540"/>
        <w:jc w:val="both"/>
        <w:rPr>
          <w:rFonts w:ascii="Times New Roman" w:eastAsiaTheme="minorHAnsi" w:hAnsi="Times New Roman"/>
          <w:b w:val="0"/>
          <w:sz w:val="24"/>
          <w:szCs w:val="24"/>
        </w:rPr>
      </w:pPr>
      <w:r w:rsidRPr="009A7414">
        <w:rPr>
          <w:rFonts w:ascii="Times New Roman" w:hAnsi="Times New Roman"/>
          <w:b w:val="0"/>
          <w:sz w:val="24"/>
          <w:szCs w:val="24"/>
        </w:rPr>
        <w:t xml:space="preserve">1.3. Получателями муниципальной услуги являются </w:t>
      </w:r>
      <w:r w:rsidR="009A7414" w:rsidRPr="009A7414">
        <w:rPr>
          <w:rFonts w:ascii="Times New Roman" w:eastAsiaTheme="minorHAnsi" w:hAnsi="Times New Roman"/>
          <w:b w:val="0"/>
          <w:sz w:val="24"/>
          <w:szCs w:val="24"/>
        </w:rPr>
        <w:t xml:space="preserve">индивидуальные предприниматели, простые товарищества, соответствующие основным требованиям к перевозчикам, установленным в </w:t>
      </w:r>
      <w:hyperlink r:id="rId13" w:history="1">
        <w:r w:rsidR="009A7414" w:rsidRPr="009A7414">
          <w:rPr>
            <w:rFonts w:ascii="Times New Roman" w:eastAsiaTheme="minorHAnsi" w:hAnsi="Times New Roman"/>
            <w:b w:val="0"/>
            <w:color w:val="0000FF"/>
            <w:sz w:val="24"/>
            <w:szCs w:val="24"/>
          </w:rPr>
          <w:t>статье 23</w:t>
        </w:r>
      </w:hyperlink>
      <w:r w:rsidR="009A7414" w:rsidRPr="009A7414">
        <w:rPr>
          <w:rFonts w:ascii="Times New Roman" w:eastAsiaTheme="minorHAnsi" w:hAnsi="Times New Roman"/>
          <w:b w:val="0"/>
          <w:sz w:val="24"/>
          <w:szCs w:val="24"/>
        </w:rPr>
        <w:t xml:space="preserve"> Федерального закона от 13.07.2015 N 220-ФЗ, а также дополнительным требованиям для регулярных перевозок по нерегулируемым тарифам, установленным в развитие полномочий, предусмотренных </w:t>
      </w:r>
      <w:hyperlink r:id="rId14" w:history="1">
        <w:r w:rsidR="009A7414" w:rsidRPr="009A7414">
          <w:rPr>
            <w:rFonts w:ascii="Times New Roman" w:eastAsiaTheme="minorHAnsi" w:hAnsi="Times New Roman"/>
            <w:b w:val="0"/>
            <w:color w:val="0000FF"/>
            <w:sz w:val="24"/>
            <w:szCs w:val="24"/>
          </w:rPr>
          <w:t>частью 4 статьи 17</w:t>
        </w:r>
      </w:hyperlink>
      <w:r w:rsidR="009A7414" w:rsidRPr="009A7414">
        <w:rPr>
          <w:rFonts w:ascii="Times New Roman" w:eastAsiaTheme="minorHAnsi" w:hAnsi="Times New Roman"/>
          <w:b w:val="0"/>
          <w:sz w:val="24"/>
          <w:szCs w:val="24"/>
        </w:rPr>
        <w:t xml:space="preserve"> Федерального закона от 13.07.2015 N 220-ФЗ.</w:t>
      </w:r>
    </w:p>
    <w:p w:rsidR="00D81268" w:rsidRPr="00D81268" w:rsidRDefault="00D81268" w:rsidP="00D81268">
      <w:pPr>
        <w:pStyle w:val="ConsPlusNormal"/>
        <w:spacing w:before="220"/>
        <w:ind w:firstLine="540"/>
        <w:jc w:val="both"/>
        <w:rPr>
          <w:rFonts w:ascii="Times New Roman" w:hAnsi="Times New Roman" w:cs="Times New Roman"/>
          <w:sz w:val="24"/>
          <w:szCs w:val="24"/>
        </w:rPr>
      </w:pPr>
      <w:r w:rsidRPr="00D81268">
        <w:rPr>
          <w:rFonts w:ascii="Times New Roman" w:hAnsi="Times New Roman" w:cs="Times New Roman"/>
          <w:sz w:val="24"/>
          <w:szCs w:val="24"/>
        </w:rPr>
        <w:t>1.4. В настоящем административном регламенте используются следующие основные понятия:</w:t>
      </w:r>
    </w:p>
    <w:p w:rsidR="00D81268" w:rsidRPr="00D81268" w:rsidRDefault="00D81268" w:rsidP="00D81268">
      <w:pPr>
        <w:pStyle w:val="ConsPlusNormal"/>
        <w:spacing w:before="220"/>
        <w:ind w:firstLine="540"/>
        <w:jc w:val="both"/>
        <w:rPr>
          <w:rFonts w:ascii="Times New Roman" w:hAnsi="Times New Roman" w:cs="Times New Roman"/>
          <w:sz w:val="24"/>
          <w:szCs w:val="24"/>
        </w:rPr>
      </w:pPr>
      <w:r w:rsidRPr="00D81268">
        <w:rPr>
          <w:rFonts w:ascii="Times New Roman" w:hAnsi="Times New Roman" w:cs="Times New Roman"/>
          <w:sz w:val="24"/>
          <w:szCs w:val="24"/>
        </w:rPr>
        <w:t xml:space="preserve">1)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15" w:history="1">
        <w:r w:rsidRPr="00D81268">
          <w:rPr>
            <w:rFonts w:ascii="Times New Roman" w:hAnsi="Times New Roman" w:cs="Times New Roman"/>
            <w:color w:val="0000FF"/>
            <w:sz w:val="24"/>
            <w:szCs w:val="24"/>
          </w:rPr>
          <w:t>законом</w:t>
        </w:r>
      </w:hyperlink>
      <w:r w:rsidRPr="00D8126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A7414" w:rsidRDefault="009A7414" w:rsidP="009A7414">
      <w:pPr>
        <w:autoSpaceDE w:val="0"/>
        <w:autoSpaceDN w:val="0"/>
        <w:adjustRightInd w:val="0"/>
        <w:ind w:firstLine="540"/>
        <w:jc w:val="both"/>
        <w:rPr>
          <w:rFonts w:ascii="Times New Roman" w:hAnsi="Times New Roman"/>
          <w:b w:val="0"/>
          <w:sz w:val="24"/>
          <w:szCs w:val="24"/>
        </w:rPr>
      </w:pPr>
    </w:p>
    <w:p w:rsidR="00D81268" w:rsidRPr="009A7414" w:rsidRDefault="00D81268" w:rsidP="00932EAF">
      <w:pPr>
        <w:autoSpaceDE w:val="0"/>
        <w:autoSpaceDN w:val="0"/>
        <w:adjustRightInd w:val="0"/>
        <w:ind w:firstLine="540"/>
        <w:jc w:val="both"/>
        <w:rPr>
          <w:rFonts w:ascii="Times New Roman" w:hAnsi="Times New Roman"/>
          <w:sz w:val="24"/>
          <w:szCs w:val="24"/>
        </w:rPr>
      </w:pPr>
      <w:r w:rsidRPr="009A7414">
        <w:rPr>
          <w:rFonts w:ascii="Times New Roman" w:hAnsi="Times New Roman"/>
          <w:b w:val="0"/>
          <w:sz w:val="24"/>
          <w:szCs w:val="24"/>
        </w:rPr>
        <w:t xml:space="preserve">2) Заявитель - </w:t>
      </w:r>
      <w:r w:rsidR="009A7414" w:rsidRPr="009A7414">
        <w:rPr>
          <w:rFonts w:ascii="Times New Roman" w:eastAsiaTheme="minorHAnsi" w:hAnsi="Times New Roman"/>
          <w:b w:val="0"/>
          <w:sz w:val="24"/>
          <w:szCs w:val="24"/>
        </w:rPr>
        <w:t xml:space="preserve">индивидуальные предприниматели, простые товарищества, соответствующие основным требованиям к перевозчикам, установленным в </w:t>
      </w:r>
      <w:hyperlink r:id="rId16" w:history="1">
        <w:r w:rsidR="009A7414" w:rsidRPr="009A7414">
          <w:rPr>
            <w:rFonts w:ascii="Times New Roman" w:eastAsiaTheme="minorHAnsi" w:hAnsi="Times New Roman"/>
            <w:b w:val="0"/>
            <w:color w:val="0000FF"/>
            <w:sz w:val="24"/>
            <w:szCs w:val="24"/>
          </w:rPr>
          <w:t>статье 23</w:t>
        </w:r>
      </w:hyperlink>
      <w:r w:rsidR="009A7414" w:rsidRPr="009A7414">
        <w:rPr>
          <w:rFonts w:ascii="Times New Roman" w:eastAsiaTheme="minorHAnsi" w:hAnsi="Times New Roman"/>
          <w:b w:val="0"/>
          <w:sz w:val="24"/>
          <w:szCs w:val="24"/>
        </w:rPr>
        <w:t xml:space="preserve"> Федерального закона от 13.07.2015 N 220-ФЗ, а также дополнительным требованиям для регулярных перевозок по нерегулируемым тарифам, установленным в развитие полномочий, предусмотренных </w:t>
      </w:r>
      <w:hyperlink r:id="rId17" w:history="1">
        <w:r w:rsidR="009A7414" w:rsidRPr="009A7414">
          <w:rPr>
            <w:rFonts w:ascii="Times New Roman" w:eastAsiaTheme="minorHAnsi" w:hAnsi="Times New Roman"/>
            <w:b w:val="0"/>
            <w:color w:val="0000FF"/>
            <w:sz w:val="24"/>
            <w:szCs w:val="24"/>
          </w:rPr>
          <w:t>частью 4 статьи 17</w:t>
        </w:r>
      </w:hyperlink>
      <w:r w:rsidR="009A7414" w:rsidRPr="009A7414">
        <w:rPr>
          <w:rFonts w:ascii="Times New Roman" w:eastAsiaTheme="minorHAnsi" w:hAnsi="Times New Roman"/>
          <w:b w:val="0"/>
          <w:sz w:val="24"/>
          <w:szCs w:val="24"/>
        </w:rPr>
        <w:t xml:space="preserve"> Федеральног</w:t>
      </w:r>
      <w:r w:rsidR="00932EAF">
        <w:rPr>
          <w:rFonts w:ascii="Times New Roman" w:eastAsiaTheme="minorHAnsi" w:hAnsi="Times New Roman"/>
          <w:b w:val="0"/>
          <w:sz w:val="24"/>
          <w:szCs w:val="24"/>
        </w:rPr>
        <w:t>о закона от 13.07.2015 N 220-ФЗ</w:t>
      </w:r>
      <w:r w:rsidRPr="009A7414">
        <w:rPr>
          <w:rFonts w:ascii="Times New Roman" w:hAnsi="Times New Roman"/>
          <w:sz w:val="24"/>
          <w:szCs w:val="24"/>
        </w:rPr>
        <w:t>;</w:t>
      </w:r>
    </w:p>
    <w:p w:rsidR="009A7414" w:rsidRDefault="009A7414" w:rsidP="009A7414">
      <w:pPr>
        <w:autoSpaceDE w:val="0"/>
        <w:autoSpaceDN w:val="0"/>
        <w:adjustRightInd w:val="0"/>
        <w:ind w:firstLine="540"/>
        <w:jc w:val="both"/>
        <w:rPr>
          <w:rFonts w:ascii="Times New Roman" w:hAnsi="Times New Roman"/>
          <w:b w:val="0"/>
          <w:sz w:val="24"/>
          <w:szCs w:val="24"/>
        </w:rPr>
      </w:pPr>
    </w:p>
    <w:p w:rsidR="009A7414" w:rsidRDefault="00D81268" w:rsidP="009A7414">
      <w:pPr>
        <w:autoSpaceDE w:val="0"/>
        <w:autoSpaceDN w:val="0"/>
        <w:adjustRightInd w:val="0"/>
        <w:ind w:firstLine="540"/>
        <w:jc w:val="both"/>
        <w:rPr>
          <w:rFonts w:ascii="Times New Roman" w:eastAsiaTheme="minorHAnsi" w:hAnsi="Times New Roman"/>
          <w:b w:val="0"/>
          <w:sz w:val="24"/>
          <w:szCs w:val="24"/>
          <w:lang w:eastAsia="en-US"/>
        </w:rPr>
      </w:pPr>
      <w:r w:rsidRPr="009A7414">
        <w:rPr>
          <w:rFonts w:ascii="Times New Roman" w:hAnsi="Times New Roman"/>
          <w:b w:val="0"/>
          <w:sz w:val="24"/>
          <w:szCs w:val="24"/>
        </w:rPr>
        <w:lastRenderedPageBreak/>
        <w:t>3)</w:t>
      </w:r>
      <w:r w:rsidRPr="00D81268">
        <w:rPr>
          <w:rFonts w:ascii="Times New Roman" w:hAnsi="Times New Roman"/>
          <w:sz w:val="24"/>
          <w:szCs w:val="24"/>
        </w:rPr>
        <w:t xml:space="preserve"> </w:t>
      </w:r>
      <w:r w:rsidR="009A7414">
        <w:rPr>
          <w:rFonts w:ascii="Times New Roman" w:eastAsiaTheme="minorHAnsi" w:hAnsi="Times New Roman"/>
          <w:b w:val="0"/>
          <w:sz w:val="24"/>
          <w:szCs w:val="24"/>
          <w:lang w:eastAsia="en-US"/>
        </w:rPr>
        <w:t>Регулярные перевозки по нерегулируемым тарифам - регулярные перевозки, осуществляемые с применением тарифов, установленных перевозчиком;</w:t>
      </w:r>
    </w:p>
    <w:p w:rsidR="009A7414" w:rsidRDefault="009A7414" w:rsidP="009A7414">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4)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9A7414" w:rsidRDefault="009A7414" w:rsidP="009A7414">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    </w:t>
      </w:r>
      <w:r>
        <w:rPr>
          <w:rFonts w:ascii="Times New Roman" w:eastAsiaTheme="minorHAnsi" w:hAnsi="Times New Roman"/>
          <w:b w:val="0"/>
          <w:sz w:val="24"/>
          <w:szCs w:val="24"/>
          <w:lang w:eastAsia="en-US"/>
        </w:rPr>
        <w:tab/>
        <w:t>5)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9A7414" w:rsidRDefault="009A7414" w:rsidP="009A7414">
      <w:pPr>
        <w:autoSpaceDE w:val="0"/>
        <w:autoSpaceDN w:val="0"/>
        <w:adjustRightInd w:val="0"/>
        <w:ind w:firstLine="540"/>
        <w:jc w:val="both"/>
        <w:rPr>
          <w:rFonts w:ascii="Times New Roman" w:eastAsiaTheme="minorHAnsi" w:hAnsi="Times New Roman"/>
          <w:b w:val="0"/>
          <w:sz w:val="24"/>
          <w:szCs w:val="24"/>
          <w:lang w:eastAsia="en-US"/>
        </w:rPr>
      </w:pPr>
    </w:p>
    <w:p w:rsidR="009A7414" w:rsidRDefault="009A7414" w:rsidP="009A7414">
      <w:pPr>
        <w:autoSpaceDE w:val="0"/>
        <w:autoSpaceDN w:val="0"/>
        <w:adjustRightInd w:val="0"/>
        <w:ind w:firstLine="540"/>
        <w:jc w:val="both"/>
        <w:rPr>
          <w:rFonts w:ascii="Times New Roman" w:eastAsiaTheme="minorHAnsi" w:hAnsi="Times New Roman"/>
          <w:b w:val="0"/>
          <w:sz w:val="24"/>
          <w:szCs w:val="24"/>
          <w:lang w:eastAsia="en-US"/>
        </w:rPr>
      </w:pPr>
    </w:p>
    <w:p w:rsidR="00D81268" w:rsidRPr="008B3322" w:rsidRDefault="00D81268" w:rsidP="00D81268">
      <w:pPr>
        <w:pStyle w:val="ConsPlusNormal"/>
        <w:jc w:val="center"/>
        <w:outlineLvl w:val="1"/>
        <w:rPr>
          <w:rFonts w:ascii="Times New Roman" w:hAnsi="Times New Roman" w:cs="Times New Roman"/>
          <w:b/>
          <w:sz w:val="24"/>
          <w:szCs w:val="24"/>
        </w:rPr>
      </w:pPr>
      <w:r w:rsidRPr="008B3322">
        <w:rPr>
          <w:rFonts w:ascii="Times New Roman" w:hAnsi="Times New Roman" w:cs="Times New Roman"/>
          <w:b/>
          <w:sz w:val="24"/>
          <w:szCs w:val="24"/>
        </w:rPr>
        <w:t>2. Стандарт предоставления муниципальной услуги</w:t>
      </w:r>
    </w:p>
    <w:p w:rsidR="00D81268" w:rsidRPr="00D81268" w:rsidRDefault="00D81268" w:rsidP="00D81268">
      <w:pPr>
        <w:pStyle w:val="ConsPlusNormal"/>
        <w:jc w:val="both"/>
        <w:rPr>
          <w:rFonts w:ascii="Times New Roman" w:hAnsi="Times New Roman" w:cs="Times New Roman"/>
          <w:sz w:val="24"/>
          <w:szCs w:val="24"/>
        </w:rPr>
      </w:pPr>
    </w:p>
    <w:p w:rsidR="00CF1FDF" w:rsidRDefault="00D81268" w:rsidP="009A7414">
      <w:pPr>
        <w:pStyle w:val="ConsPlusNormal"/>
        <w:ind w:firstLine="540"/>
        <w:jc w:val="both"/>
        <w:rPr>
          <w:rFonts w:ascii="Times New Roman" w:hAnsi="Times New Roman" w:cs="Times New Roman"/>
          <w:sz w:val="24"/>
          <w:szCs w:val="24"/>
        </w:rPr>
      </w:pPr>
      <w:r w:rsidRPr="009A7414">
        <w:rPr>
          <w:rFonts w:ascii="Times New Roman" w:hAnsi="Times New Roman" w:cs="Times New Roman"/>
          <w:b/>
          <w:sz w:val="24"/>
          <w:szCs w:val="24"/>
        </w:rPr>
        <w:t>2.1. Наименование муниципальной услуги</w:t>
      </w:r>
      <w:r w:rsidR="008B3322" w:rsidRPr="009A7414">
        <w:rPr>
          <w:rFonts w:ascii="Times New Roman" w:hAnsi="Times New Roman" w:cs="Times New Roman"/>
          <w:sz w:val="24"/>
          <w:szCs w:val="24"/>
        </w:rPr>
        <w:t xml:space="preserve"> </w:t>
      </w:r>
      <w:r w:rsidRPr="009A7414">
        <w:rPr>
          <w:rFonts w:ascii="Times New Roman" w:hAnsi="Times New Roman" w:cs="Times New Roman"/>
          <w:sz w:val="24"/>
          <w:szCs w:val="24"/>
        </w:rPr>
        <w:t xml:space="preserve"> </w:t>
      </w:r>
      <w:r w:rsidR="009A7414" w:rsidRPr="009A7414">
        <w:rPr>
          <w:rFonts w:ascii="Times New Roman" w:hAnsi="Times New Roman" w:cs="Times New Roman"/>
          <w:sz w:val="24"/>
          <w:szCs w:val="24"/>
        </w:rPr>
        <w:t>"Проведение торгов на право осуществления пассажирских перевозок автомобильным транспортом на нерегулируемых маршрутах".</w:t>
      </w:r>
    </w:p>
    <w:p w:rsidR="000E3D05" w:rsidRDefault="00606A23" w:rsidP="000E3D05">
      <w:pPr>
        <w:pStyle w:val="ac"/>
        <w:spacing w:before="0" w:beforeAutospacing="0" w:after="0" w:afterAutospacing="0"/>
        <w:ind w:firstLine="540"/>
        <w:jc w:val="both"/>
        <w:rPr>
          <w:rFonts w:eastAsiaTheme="minorHAnsi"/>
          <w:lang w:eastAsia="en-US"/>
        </w:rPr>
      </w:pPr>
      <w:r w:rsidRPr="00606A23">
        <w:t>2</w:t>
      </w:r>
      <w:r w:rsidRPr="008B3322">
        <w:rPr>
          <w:b/>
        </w:rPr>
        <w:t>.2. Н</w:t>
      </w:r>
      <w:r w:rsidRPr="008B3322">
        <w:rPr>
          <w:rFonts w:eastAsiaTheme="minorHAnsi"/>
          <w:b/>
          <w:lang w:eastAsia="en-US"/>
        </w:rPr>
        <w:t>аименование органа, предос</w:t>
      </w:r>
      <w:r w:rsidR="008B3322">
        <w:rPr>
          <w:rFonts w:eastAsiaTheme="minorHAnsi"/>
          <w:b/>
          <w:lang w:eastAsia="en-US"/>
        </w:rPr>
        <w:t xml:space="preserve">тавляющего муниципальную услугу </w:t>
      </w:r>
      <w:r>
        <w:rPr>
          <w:rFonts w:eastAsiaTheme="minorHAnsi"/>
          <w:lang w:eastAsia="en-US"/>
        </w:rPr>
        <w:t>Администрация Моргаушского района Чувашской Республики.</w:t>
      </w:r>
    </w:p>
    <w:p w:rsidR="00895811" w:rsidRPr="00895811" w:rsidRDefault="00895811" w:rsidP="00895811">
      <w:pPr>
        <w:pStyle w:val="ConsPlusNormal"/>
        <w:ind w:firstLine="540"/>
        <w:jc w:val="both"/>
        <w:rPr>
          <w:rFonts w:ascii="Times New Roman" w:hAnsi="Times New Roman" w:cs="Times New Roman"/>
          <w:sz w:val="24"/>
          <w:szCs w:val="24"/>
        </w:rPr>
      </w:pPr>
      <w:r w:rsidRPr="00895811">
        <w:rPr>
          <w:rFonts w:ascii="Times New Roman" w:hAnsi="Times New Roman" w:cs="Times New Roman"/>
          <w:sz w:val="24"/>
          <w:szCs w:val="24"/>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9A7414" w:rsidRDefault="009A7414" w:rsidP="008958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Министерство транспорта и дорожного хозяйства Чувашской Республики;</w:t>
      </w:r>
    </w:p>
    <w:p w:rsidR="009A7414" w:rsidRDefault="009E259A" w:rsidP="00895811">
      <w:pPr>
        <w:pStyle w:val="ConsPlusNormal"/>
        <w:ind w:firstLine="540"/>
        <w:jc w:val="both"/>
        <w:rPr>
          <w:rFonts w:ascii="Times New Roman" w:hAnsi="Times New Roman" w:cs="Times New Roman"/>
          <w:sz w:val="24"/>
          <w:szCs w:val="24"/>
        </w:rPr>
      </w:pPr>
      <w:hyperlink r:id="rId18" w:history="1">
        <w:r w:rsidR="009A7414" w:rsidRPr="009A7414">
          <w:rPr>
            <w:rStyle w:val="a8"/>
            <w:rFonts w:ascii="TimesET" w:hAnsi="TimesET"/>
            <w:bCs/>
            <w:color w:val="000000"/>
            <w:spacing w:val="-2"/>
            <w:u w:val="none"/>
          </w:rPr>
          <w:t>Управление государственного автодорожного надзора по Чувашской Республике Федеральной службы по надзору в сфере транспорта (УГАДН по Чувашской Республике Федеральной службы по надзору в сфере транспорта)</w:t>
        </w:r>
      </w:hyperlink>
    </w:p>
    <w:p w:rsidR="00895811" w:rsidRPr="00895811" w:rsidRDefault="009A7414" w:rsidP="008958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w:t>
      </w:r>
      <w:r w:rsidR="00895811" w:rsidRPr="00895811">
        <w:rPr>
          <w:rFonts w:ascii="Times New Roman" w:hAnsi="Times New Roman" w:cs="Times New Roman"/>
          <w:sz w:val="24"/>
          <w:szCs w:val="24"/>
        </w:rPr>
        <w:t xml:space="preserve"> Федеральной налоговой службы по Чувашской Республике;</w:t>
      </w:r>
    </w:p>
    <w:p w:rsidR="00895811" w:rsidRPr="00895811" w:rsidRDefault="009A7414" w:rsidP="008958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w:t>
      </w:r>
      <w:r w:rsidR="00895811" w:rsidRPr="00895811">
        <w:rPr>
          <w:rFonts w:ascii="Times New Roman" w:hAnsi="Times New Roman" w:cs="Times New Roman"/>
          <w:sz w:val="24"/>
          <w:szCs w:val="24"/>
        </w:rPr>
        <w:t xml:space="preserve"> ГИБДД МВД по Чувашской Республике;</w:t>
      </w:r>
    </w:p>
    <w:p w:rsidR="00895811" w:rsidRPr="009E38E7" w:rsidRDefault="00895811" w:rsidP="00895811">
      <w:pPr>
        <w:autoSpaceDE w:val="0"/>
        <w:autoSpaceDN w:val="0"/>
        <w:adjustRightInd w:val="0"/>
        <w:ind w:firstLine="540"/>
        <w:jc w:val="both"/>
        <w:rPr>
          <w:rFonts w:ascii="Times New Roman" w:eastAsiaTheme="minorHAnsi" w:hAnsi="Times New Roman"/>
          <w:b w:val="0"/>
          <w:sz w:val="24"/>
          <w:szCs w:val="24"/>
          <w:lang w:eastAsia="en-US"/>
        </w:rPr>
      </w:pPr>
      <w:r w:rsidRPr="009E38E7">
        <w:rPr>
          <w:rFonts w:ascii="Times New Roman" w:eastAsiaTheme="minorHAnsi" w:hAnsi="Times New Roman"/>
          <w:b w:val="0"/>
          <w:sz w:val="24"/>
          <w:szCs w:val="24"/>
          <w:lang w:eastAsia="en-US"/>
        </w:rPr>
        <w:t>Муниципально</w:t>
      </w:r>
      <w:r>
        <w:rPr>
          <w:rFonts w:ascii="Times New Roman" w:eastAsiaTheme="minorHAnsi" w:hAnsi="Times New Roman"/>
          <w:b w:val="0"/>
          <w:sz w:val="24"/>
          <w:szCs w:val="24"/>
          <w:lang w:eastAsia="en-US"/>
        </w:rPr>
        <w:t xml:space="preserve">е </w:t>
      </w:r>
      <w:r w:rsidRPr="009E38E7">
        <w:rPr>
          <w:rFonts w:ascii="Times New Roman" w:eastAsiaTheme="minorHAnsi" w:hAnsi="Times New Roman"/>
          <w:b w:val="0"/>
          <w:sz w:val="24"/>
          <w:szCs w:val="24"/>
          <w:lang w:eastAsia="en-US"/>
        </w:rPr>
        <w:t>Автономно</w:t>
      </w:r>
      <w:r>
        <w:rPr>
          <w:rFonts w:ascii="Times New Roman" w:eastAsiaTheme="minorHAnsi" w:hAnsi="Times New Roman"/>
          <w:b w:val="0"/>
          <w:sz w:val="24"/>
          <w:szCs w:val="24"/>
          <w:lang w:eastAsia="en-US"/>
        </w:rPr>
        <w:t xml:space="preserve">е </w:t>
      </w:r>
      <w:r w:rsidRPr="009E38E7">
        <w:rPr>
          <w:rFonts w:ascii="Times New Roman" w:eastAsiaTheme="minorHAnsi" w:hAnsi="Times New Roman"/>
          <w:b w:val="0"/>
          <w:sz w:val="24"/>
          <w:szCs w:val="24"/>
          <w:lang w:eastAsia="en-US"/>
        </w:rPr>
        <w:t>учреждени</w:t>
      </w:r>
      <w:r>
        <w:rPr>
          <w:rFonts w:ascii="Times New Roman" w:eastAsiaTheme="minorHAnsi" w:hAnsi="Times New Roman"/>
          <w:b w:val="0"/>
          <w:sz w:val="24"/>
          <w:szCs w:val="24"/>
          <w:lang w:eastAsia="en-US"/>
        </w:rPr>
        <w:t>е</w:t>
      </w:r>
      <w:r w:rsidRPr="009E38E7">
        <w:rPr>
          <w:rFonts w:ascii="Times New Roman" w:eastAsiaTheme="minorHAnsi" w:hAnsi="Times New Roman"/>
          <w:b w:val="0"/>
          <w:sz w:val="24"/>
          <w:szCs w:val="24"/>
          <w:lang w:eastAsia="en-US"/>
        </w:rPr>
        <w:t xml:space="preserve"> "Многофункциональный центр</w:t>
      </w:r>
      <w:r>
        <w:rPr>
          <w:rFonts w:ascii="Times New Roman" w:eastAsiaTheme="minorHAnsi" w:hAnsi="Times New Roman"/>
          <w:b w:val="0"/>
          <w:sz w:val="24"/>
          <w:szCs w:val="24"/>
          <w:lang w:eastAsia="en-US"/>
        </w:rPr>
        <w:t xml:space="preserve"> </w:t>
      </w:r>
      <w:r w:rsidRPr="009E38E7">
        <w:rPr>
          <w:rFonts w:ascii="Times New Roman" w:eastAsiaTheme="minorHAnsi" w:hAnsi="Times New Roman"/>
          <w:b w:val="0"/>
          <w:sz w:val="24"/>
          <w:szCs w:val="24"/>
          <w:lang w:eastAsia="en-US"/>
        </w:rPr>
        <w:t>предоставления государственных и муниципальных услуг"</w:t>
      </w:r>
      <w:r>
        <w:rPr>
          <w:rFonts w:ascii="Times New Roman" w:eastAsiaTheme="minorHAnsi" w:hAnsi="Times New Roman"/>
          <w:b w:val="0"/>
          <w:sz w:val="24"/>
          <w:szCs w:val="24"/>
          <w:lang w:eastAsia="en-US"/>
        </w:rPr>
        <w:t xml:space="preserve"> </w:t>
      </w:r>
      <w:r w:rsidRPr="009E38E7">
        <w:rPr>
          <w:rFonts w:ascii="Times New Roman" w:eastAsiaTheme="minorHAnsi" w:hAnsi="Times New Roman"/>
          <w:b w:val="0"/>
          <w:sz w:val="24"/>
          <w:szCs w:val="24"/>
          <w:lang w:eastAsia="en-US"/>
        </w:rPr>
        <w:t>Моргаушского района Чувашской Республики</w:t>
      </w:r>
      <w:r w:rsidR="009A7414">
        <w:rPr>
          <w:rFonts w:ascii="Times New Roman" w:eastAsiaTheme="minorHAnsi" w:hAnsi="Times New Roman"/>
          <w:b w:val="0"/>
          <w:sz w:val="24"/>
          <w:szCs w:val="24"/>
          <w:lang w:eastAsia="en-US"/>
        </w:rPr>
        <w:t>.</w:t>
      </w:r>
    </w:p>
    <w:p w:rsidR="00606A23" w:rsidRPr="008B3322" w:rsidRDefault="00606A23" w:rsidP="00606A23">
      <w:pPr>
        <w:pStyle w:val="ConsPlusNormal"/>
        <w:spacing w:before="220"/>
        <w:ind w:firstLine="540"/>
        <w:jc w:val="both"/>
        <w:rPr>
          <w:rFonts w:ascii="Times New Roman" w:hAnsi="Times New Roman" w:cs="Times New Roman"/>
          <w:b/>
          <w:sz w:val="24"/>
          <w:szCs w:val="24"/>
        </w:rPr>
      </w:pPr>
      <w:r w:rsidRPr="008B3322">
        <w:rPr>
          <w:rFonts w:ascii="Times New Roman" w:eastAsiaTheme="minorHAnsi" w:hAnsi="Times New Roman"/>
          <w:b/>
          <w:sz w:val="24"/>
          <w:szCs w:val="24"/>
          <w:lang w:eastAsia="en-US"/>
        </w:rPr>
        <w:t xml:space="preserve">2.3. </w:t>
      </w:r>
      <w:r w:rsidRPr="008B3322">
        <w:rPr>
          <w:rFonts w:ascii="Times New Roman" w:hAnsi="Times New Roman" w:cs="Times New Roman"/>
          <w:b/>
          <w:sz w:val="24"/>
          <w:szCs w:val="24"/>
        </w:rPr>
        <w:t>Результат пред</w:t>
      </w:r>
      <w:r w:rsidR="00882A46" w:rsidRPr="008B3322">
        <w:rPr>
          <w:rFonts w:ascii="Times New Roman" w:hAnsi="Times New Roman" w:cs="Times New Roman"/>
          <w:b/>
          <w:sz w:val="24"/>
          <w:szCs w:val="24"/>
        </w:rPr>
        <w:t>оставления муниципальной услуги</w:t>
      </w:r>
    </w:p>
    <w:p w:rsidR="000E3D05" w:rsidRDefault="00606A23" w:rsidP="000E3D05">
      <w:pPr>
        <w:pStyle w:val="ac"/>
        <w:spacing w:before="0" w:beforeAutospacing="0" w:after="0" w:afterAutospacing="0"/>
        <w:ind w:firstLine="709"/>
        <w:jc w:val="both"/>
        <w:rPr>
          <w:color w:val="000000"/>
        </w:rPr>
      </w:pPr>
      <w:r w:rsidRPr="009A7414">
        <w:t xml:space="preserve">- </w:t>
      </w:r>
      <w:r w:rsidR="009A7414" w:rsidRPr="009A7414">
        <w:rPr>
          <w:rFonts w:eastAsiaTheme="minorHAnsi"/>
          <w:lang w:eastAsia="en-US"/>
        </w:rPr>
        <w:t>Свидетельство об осуществлении перевозок по маршруту регулярных перевозок</w:t>
      </w:r>
      <w:r w:rsidRPr="009A7414">
        <w:t>;</w:t>
      </w:r>
      <w:r w:rsidR="000E3D05" w:rsidRPr="000E3D05">
        <w:rPr>
          <w:color w:val="000000"/>
        </w:rPr>
        <w:t xml:space="preserve"> </w:t>
      </w:r>
      <w:r w:rsidR="000E3D05">
        <w:rPr>
          <w:color w:val="000000"/>
        </w:rPr>
        <w:t>(оригинал, 1 экз.);</w:t>
      </w:r>
    </w:p>
    <w:p w:rsidR="009A7414" w:rsidRPr="009A7414" w:rsidRDefault="009A7414" w:rsidP="000E3D05">
      <w:pPr>
        <w:pStyle w:val="ac"/>
        <w:spacing w:before="0" w:beforeAutospacing="0" w:after="0" w:afterAutospacing="0"/>
        <w:ind w:firstLine="709"/>
        <w:jc w:val="both"/>
        <w:rPr>
          <w:color w:val="000000"/>
        </w:rPr>
      </w:pPr>
      <w:r w:rsidRPr="009A7414">
        <w:rPr>
          <w:rFonts w:eastAsiaTheme="minorHAnsi"/>
          <w:lang w:eastAsia="en-US"/>
        </w:rPr>
        <w:t>- Карта маршрута регулярных перевозок</w:t>
      </w:r>
      <w:r>
        <w:rPr>
          <w:rFonts w:eastAsiaTheme="minorHAnsi"/>
          <w:lang w:eastAsia="en-US"/>
        </w:rPr>
        <w:t xml:space="preserve"> </w:t>
      </w:r>
      <w:r>
        <w:rPr>
          <w:color w:val="000000"/>
        </w:rPr>
        <w:t xml:space="preserve">(оригинал, 1 экз.); </w:t>
      </w:r>
    </w:p>
    <w:p w:rsidR="000E3D05" w:rsidRDefault="000E3D05" w:rsidP="000E3D05">
      <w:pPr>
        <w:pStyle w:val="ac"/>
        <w:spacing w:before="0" w:beforeAutospacing="0" w:after="0" w:afterAutospacing="0"/>
        <w:ind w:firstLine="709"/>
        <w:jc w:val="both"/>
        <w:rPr>
          <w:color w:val="000000"/>
        </w:rPr>
      </w:pPr>
      <w:r>
        <w:rPr>
          <w:color w:val="000000"/>
        </w:rPr>
        <w:t>- мотивированный отказ в предоставлении муниципальной услуги, (оригинал, 1 экз.).</w:t>
      </w:r>
    </w:p>
    <w:p w:rsidR="00576112" w:rsidRPr="008B3322" w:rsidRDefault="00576112" w:rsidP="000E3D05">
      <w:pPr>
        <w:pStyle w:val="ConsPlusNormal"/>
        <w:spacing w:before="220"/>
        <w:ind w:firstLine="540"/>
        <w:jc w:val="both"/>
        <w:rPr>
          <w:rFonts w:ascii="Times New Roman" w:hAnsi="Times New Roman" w:cs="Times New Roman"/>
          <w:b/>
          <w:sz w:val="24"/>
          <w:szCs w:val="24"/>
        </w:rPr>
      </w:pPr>
      <w:r w:rsidRPr="008B3322">
        <w:rPr>
          <w:rFonts w:ascii="Times New Roman" w:hAnsi="Times New Roman" w:cs="Times New Roman"/>
          <w:b/>
          <w:sz w:val="24"/>
          <w:szCs w:val="24"/>
        </w:rPr>
        <w:t>2.4. Сроки пред</w:t>
      </w:r>
      <w:r w:rsidR="008B3322">
        <w:rPr>
          <w:rFonts w:ascii="Times New Roman" w:hAnsi="Times New Roman" w:cs="Times New Roman"/>
          <w:b/>
          <w:sz w:val="24"/>
          <w:szCs w:val="24"/>
        </w:rPr>
        <w:t>оставления муниципальной услуги</w:t>
      </w:r>
    </w:p>
    <w:p w:rsidR="00C87A2A" w:rsidRPr="00C87A2A" w:rsidRDefault="00C87A2A" w:rsidP="00C87A2A">
      <w:pPr>
        <w:autoSpaceDE w:val="0"/>
        <w:autoSpaceDN w:val="0"/>
        <w:adjustRightInd w:val="0"/>
        <w:ind w:firstLine="540"/>
        <w:jc w:val="both"/>
        <w:rPr>
          <w:rFonts w:ascii="Times New Roman" w:eastAsiaTheme="minorHAnsi" w:hAnsi="Times New Roman"/>
          <w:b w:val="0"/>
          <w:sz w:val="24"/>
          <w:szCs w:val="24"/>
          <w:lang w:eastAsia="en-US"/>
        </w:rPr>
      </w:pPr>
      <w:r w:rsidRPr="00C87A2A">
        <w:rPr>
          <w:rFonts w:ascii="Times New Roman" w:eastAsiaTheme="minorHAnsi" w:hAnsi="Times New Roman"/>
          <w:b w:val="0"/>
          <w:sz w:val="24"/>
          <w:szCs w:val="24"/>
          <w:lang w:eastAsia="en-US"/>
        </w:rPr>
        <w:t xml:space="preserve">2.4.1 </w:t>
      </w:r>
      <w:r w:rsidR="00763304">
        <w:rPr>
          <w:rFonts w:ascii="Times New Roman" w:eastAsiaTheme="minorHAnsi" w:hAnsi="Times New Roman"/>
          <w:b w:val="0"/>
          <w:sz w:val="24"/>
          <w:szCs w:val="24"/>
          <w:lang w:eastAsia="en-US"/>
        </w:rPr>
        <w:t xml:space="preserve">Торги в форме открытого конкурса </w:t>
      </w:r>
      <w:r w:rsidRPr="00C87A2A">
        <w:rPr>
          <w:rFonts w:ascii="Times New Roman" w:eastAsiaTheme="minorHAnsi" w:hAnsi="Times New Roman"/>
          <w:b w:val="0"/>
          <w:sz w:val="24"/>
          <w:szCs w:val="24"/>
          <w:lang w:eastAsia="en-US"/>
        </w:rPr>
        <w:t xml:space="preserve">объявляется </w:t>
      </w:r>
      <w:r w:rsidR="00763304">
        <w:rPr>
          <w:rFonts w:ascii="Times New Roman" w:eastAsiaTheme="minorHAnsi" w:hAnsi="Times New Roman"/>
          <w:b w:val="0"/>
          <w:sz w:val="24"/>
          <w:szCs w:val="24"/>
          <w:lang w:eastAsia="en-US"/>
        </w:rPr>
        <w:t xml:space="preserve">организатором  - </w:t>
      </w:r>
      <w:r>
        <w:rPr>
          <w:rFonts w:ascii="Times New Roman" w:eastAsiaTheme="minorHAnsi" w:hAnsi="Times New Roman"/>
          <w:b w:val="0"/>
          <w:sz w:val="24"/>
          <w:szCs w:val="24"/>
          <w:lang w:eastAsia="en-US"/>
        </w:rPr>
        <w:t xml:space="preserve">администрацией Моргаушского района Чувашской Республики </w:t>
      </w:r>
      <w:r w:rsidRPr="00C87A2A">
        <w:rPr>
          <w:rFonts w:ascii="Times New Roman" w:eastAsiaTheme="minorHAnsi" w:hAnsi="Times New Roman"/>
          <w:b w:val="0"/>
          <w:sz w:val="24"/>
          <w:szCs w:val="24"/>
          <w:lang w:eastAsia="en-US"/>
        </w:rPr>
        <w:t xml:space="preserve"> </w:t>
      </w:r>
      <w:r w:rsidR="00763304">
        <w:rPr>
          <w:rFonts w:ascii="Times New Roman" w:eastAsiaTheme="minorHAnsi" w:hAnsi="Times New Roman"/>
          <w:b w:val="0"/>
          <w:sz w:val="24"/>
          <w:szCs w:val="24"/>
          <w:lang w:eastAsia="en-US"/>
        </w:rPr>
        <w:t xml:space="preserve">- </w:t>
      </w:r>
      <w:r w:rsidRPr="00C87A2A">
        <w:rPr>
          <w:rFonts w:ascii="Times New Roman" w:eastAsiaTheme="minorHAnsi" w:hAnsi="Times New Roman"/>
          <w:b w:val="0"/>
          <w:sz w:val="24"/>
          <w:szCs w:val="24"/>
          <w:lang w:eastAsia="en-US"/>
        </w:rPr>
        <w:t>в следующие сроки:</w:t>
      </w:r>
    </w:p>
    <w:p w:rsidR="00C87A2A" w:rsidRPr="00C87A2A" w:rsidRDefault="00C87A2A" w:rsidP="00C87A2A">
      <w:pPr>
        <w:autoSpaceDE w:val="0"/>
        <w:autoSpaceDN w:val="0"/>
        <w:adjustRightInd w:val="0"/>
        <w:jc w:val="both"/>
        <w:rPr>
          <w:rFonts w:ascii="Times New Roman" w:eastAsiaTheme="minorHAnsi" w:hAnsi="Times New Roman"/>
          <w:b w:val="0"/>
          <w:sz w:val="24"/>
          <w:szCs w:val="24"/>
          <w:lang w:eastAsia="en-US"/>
        </w:rPr>
      </w:pPr>
      <w:r w:rsidRPr="00C87A2A">
        <w:rPr>
          <w:rFonts w:ascii="Times New Roman" w:eastAsiaTheme="minorHAnsi" w:hAnsi="Times New Roman"/>
          <w:b w:val="0"/>
          <w:sz w:val="24"/>
          <w:szCs w:val="24"/>
          <w:lang w:eastAsia="en-US"/>
        </w:rPr>
        <w:t>1) не позднее чем через девяносто дней со дня установления муниципального маршрута регулярных перевозок, если соответствующий маршрут установлен после дня вступления в силу Федерального закона 13.07.2015 N 220-ФЗ ;</w:t>
      </w:r>
    </w:p>
    <w:p w:rsidR="00C87A2A" w:rsidRPr="00C87A2A" w:rsidRDefault="00C87A2A" w:rsidP="00C87A2A">
      <w:pPr>
        <w:autoSpaceDE w:val="0"/>
        <w:autoSpaceDN w:val="0"/>
        <w:adjustRightInd w:val="0"/>
        <w:jc w:val="both"/>
        <w:rPr>
          <w:rFonts w:ascii="Times New Roman" w:eastAsiaTheme="minorHAnsi" w:hAnsi="Times New Roman"/>
          <w:b w:val="0"/>
          <w:sz w:val="24"/>
          <w:szCs w:val="24"/>
          <w:lang w:eastAsia="en-US"/>
        </w:rPr>
      </w:pPr>
      <w:r w:rsidRPr="00C87A2A">
        <w:rPr>
          <w:rFonts w:ascii="Times New Roman" w:eastAsiaTheme="minorHAnsi" w:hAnsi="Times New Roman"/>
          <w:b w:val="0"/>
          <w:sz w:val="24"/>
          <w:szCs w:val="24"/>
          <w:lang w:eastAsia="en-US"/>
        </w:rPr>
        <w:t xml:space="preserve">2) не позднее чем через тридцать дней со дня наступления обстоятельств, предусмотренных </w:t>
      </w:r>
      <w:hyperlink r:id="rId19" w:history="1">
        <w:r w:rsidRPr="00C87A2A">
          <w:rPr>
            <w:rFonts w:ascii="Times New Roman" w:eastAsiaTheme="minorHAnsi" w:hAnsi="Times New Roman"/>
            <w:b w:val="0"/>
            <w:sz w:val="24"/>
            <w:szCs w:val="24"/>
            <w:lang w:eastAsia="en-US"/>
          </w:rPr>
          <w:t>частью 10 статьи 24</w:t>
        </w:r>
      </w:hyperlink>
      <w:r w:rsidRPr="00C87A2A">
        <w:rPr>
          <w:rFonts w:ascii="Times New Roman" w:eastAsiaTheme="minorHAnsi" w:hAnsi="Times New Roman"/>
          <w:b w:val="0"/>
          <w:sz w:val="24"/>
          <w:szCs w:val="24"/>
          <w:lang w:eastAsia="en-US"/>
        </w:rPr>
        <w:t xml:space="preserve"> либо </w:t>
      </w:r>
      <w:hyperlink r:id="rId20" w:history="1">
        <w:r w:rsidRPr="00C87A2A">
          <w:rPr>
            <w:rFonts w:ascii="Times New Roman" w:eastAsiaTheme="minorHAnsi" w:hAnsi="Times New Roman"/>
            <w:b w:val="0"/>
            <w:sz w:val="24"/>
            <w:szCs w:val="24"/>
            <w:lang w:eastAsia="en-US"/>
          </w:rPr>
          <w:t>пунктом 1</w:t>
        </w:r>
      </w:hyperlink>
      <w:r w:rsidRPr="00C87A2A">
        <w:rPr>
          <w:rFonts w:ascii="Times New Roman" w:eastAsiaTheme="minorHAnsi" w:hAnsi="Times New Roman"/>
          <w:b w:val="0"/>
          <w:sz w:val="24"/>
          <w:szCs w:val="24"/>
          <w:lang w:eastAsia="en-US"/>
        </w:rPr>
        <w:t xml:space="preserve">, </w:t>
      </w:r>
      <w:hyperlink r:id="rId21" w:history="1">
        <w:r w:rsidRPr="00C87A2A">
          <w:rPr>
            <w:rFonts w:ascii="Times New Roman" w:eastAsiaTheme="minorHAnsi" w:hAnsi="Times New Roman"/>
            <w:b w:val="0"/>
            <w:sz w:val="24"/>
            <w:szCs w:val="24"/>
            <w:lang w:eastAsia="en-US"/>
          </w:rPr>
          <w:t>2</w:t>
        </w:r>
      </w:hyperlink>
      <w:r w:rsidRPr="00C87A2A">
        <w:rPr>
          <w:rFonts w:ascii="Times New Roman" w:eastAsiaTheme="minorHAnsi" w:hAnsi="Times New Roman"/>
          <w:b w:val="0"/>
          <w:sz w:val="24"/>
          <w:szCs w:val="24"/>
          <w:lang w:eastAsia="en-US"/>
        </w:rPr>
        <w:t xml:space="preserve">, </w:t>
      </w:r>
      <w:hyperlink r:id="rId22" w:history="1">
        <w:r w:rsidRPr="00C87A2A">
          <w:rPr>
            <w:rFonts w:ascii="Times New Roman" w:eastAsiaTheme="minorHAnsi" w:hAnsi="Times New Roman"/>
            <w:b w:val="0"/>
            <w:sz w:val="24"/>
            <w:szCs w:val="24"/>
            <w:lang w:eastAsia="en-US"/>
          </w:rPr>
          <w:t>3</w:t>
        </w:r>
      </w:hyperlink>
      <w:r w:rsidRPr="00C87A2A">
        <w:rPr>
          <w:rFonts w:ascii="Times New Roman" w:eastAsiaTheme="minorHAnsi" w:hAnsi="Times New Roman"/>
          <w:b w:val="0"/>
          <w:sz w:val="24"/>
          <w:szCs w:val="24"/>
          <w:lang w:eastAsia="en-US"/>
        </w:rPr>
        <w:t xml:space="preserve"> или Федерального закона 13.07.2015 N 220-ФЗ  ;</w:t>
      </w:r>
    </w:p>
    <w:p w:rsidR="00C87A2A" w:rsidRPr="00C87A2A" w:rsidRDefault="00C87A2A" w:rsidP="00C87A2A">
      <w:pPr>
        <w:autoSpaceDE w:val="0"/>
        <w:autoSpaceDN w:val="0"/>
        <w:adjustRightInd w:val="0"/>
        <w:jc w:val="both"/>
        <w:rPr>
          <w:rFonts w:ascii="Times New Roman" w:eastAsiaTheme="minorHAnsi" w:hAnsi="Times New Roman"/>
          <w:b w:val="0"/>
          <w:sz w:val="24"/>
          <w:szCs w:val="24"/>
          <w:lang w:eastAsia="en-US"/>
        </w:rPr>
      </w:pPr>
      <w:r w:rsidRPr="00C87A2A">
        <w:rPr>
          <w:rFonts w:ascii="Times New Roman" w:eastAsiaTheme="minorHAnsi" w:hAnsi="Times New Roman"/>
          <w:b w:val="0"/>
          <w:sz w:val="24"/>
          <w:szCs w:val="24"/>
          <w:lang w:eastAsia="en-US"/>
        </w:rPr>
        <w:t xml:space="preserve">3) не позднее чем через тридцать дней со дня принятия предусмотренного </w:t>
      </w:r>
      <w:hyperlink r:id="rId23" w:history="1">
        <w:r w:rsidRPr="00C87A2A">
          <w:rPr>
            <w:rFonts w:ascii="Times New Roman" w:eastAsiaTheme="minorHAnsi" w:hAnsi="Times New Roman"/>
            <w:b w:val="0"/>
            <w:sz w:val="24"/>
            <w:szCs w:val="24"/>
            <w:lang w:eastAsia="en-US"/>
          </w:rPr>
          <w:t>статьей 18</w:t>
        </w:r>
      </w:hyperlink>
      <w:r w:rsidRPr="00C87A2A">
        <w:rPr>
          <w:rFonts w:ascii="Times New Roman" w:eastAsiaTheme="minorHAnsi" w:hAnsi="Times New Roman"/>
          <w:b w:val="0"/>
          <w:sz w:val="24"/>
          <w:szCs w:val="24"/>
          <w:lang w:eastAsia="en-US"/>
        </w:rPr>
        <w:t xml:space="preserve"> Федерального закона 13.07.2015 N 220-ФЗ решения о прекращении регулярных перевозок по регулируемым тарифам и начале осуществления регулярных перевозок по нерегулируемым тарифам.</w:t>
      </w:r>
    </w:p>
    <w:p w:rsidR="00C87A2A" w:rsidRDefault="00C87A2A" w:rsidP="00C87A2A">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2.4.2.</w:t>
      </w:r>
      <w:r w:rsidRPr="00C87A2A">
        <w:rPr>
          <w:rFonts w:ascii="Times New Roman" w:eastAsiaTheme="minorHAnsi" w:hAnsi="Times New Roman"/>
          <w:b w:val="0"/>
          <w:sz w:val="24"/>
          <w:szCs w:val="24"/>
          <w:lang w:eastAsia="en-US"/>
        </w:rPr>
        <w:t xml:space="preserve">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w:t>
      </w:r>
      <w:r>
        <w:rPr>
          <w:rFonts w:ascii="Times New Roman" w:eastAsiaTheme="minorHAnsi" w:hAnsi="Times New Roman"/>
          <w:b w:val="0"/>
          <w:sz w:val="24"/>
          <w:szCs w:val="24"/>
          <w:lang w:eastAsia="en-US"/>
        </w:rPr>
        <w:t xml:space="preserve">не менее чем за 30 дней до даты проведения открытого конкурса. </w:t>
      </w:r>
    </w:p>
    <w:p w:rsidR="00C87A2A" w:rsidRDefault="00C87A2A" w:rsidP="00C87A2A">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lastRenderedPageBreak/>
        <w:t>2.4.3. Срок подачи заявок на участие в открытом конкурсе (далее - заявка) составляет 25 дней со дня размещения извещения.</w:t>
      </w:r>
    </w:p>
    <w:p w:rsidR="00C87A2A" w:rsidRDefault="00C87A2A" w:rsidP="00C87A2A">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2.4.4. Протокол заседания конкурсной комиссии оформляется не позднее 20 календарных дней с даты окончания подачи заявок.</w:t>
      </w:r>
    </w:p>
    <w:p w:rsidR="00C87A2A" w:rsidRDefault="00C87A2A" w:rsidP="00C87A2A">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2.4.5. Претендентам, не допущенным к участию в открытом конкурсе</w:t>
      </w:r>
      <w:r w:rsidR="001D3B28">
        <w:rPr>
          <w:rFonts w:ascii="Times New Roman" w:eastAsiaTheme="minorHAnsi" w:hAnsi="Times New Roman"/>
          <w:b w:val="0"/>
          <w:sz w:val="24"/>
          <w:szCs w:val="24"/>
          <w:lang w:eastAsia="en-US"/>
        </w:rPr>
        <w:t>, направляется письменное уведомление о принятом решении не позднее 5 рабочих дней, следующих со дня подписания протокола заседания конкурсной комиссии.</w:t>
      </w:r>
    </w:p>
    <w:p w:rsidR="001D3B28" w:rsidRPr="001D3B28" w:rsidRDefault="001D3B28" w:rsidP="001D3B28">
      <w:pPr>
        <w:pStyle w:val="ac"/>
        <w:spacing w:before="0" w:beforeAutospacing="0" w:after="0" w:afterAutospacing="0"/>
        <w:ind w:firstLine="540"/>
        <w:jc w:val="both"/>
        <w:rPr>
          <w:color w:val="000000"/>
        </w:rPr>
      </w:pPr>
      <w:r w:rsidRPr="001D3B28">
        <w:rPr>
          <w:rFonts w:eastAsiaTheme="minorHAnsi"/>
          <w:lang w:eastAsia="en-US"/>
        </w:rPr>
        <w:t>2.4.6 Победителю открытого конкурса выдаются Свидетельство об осуществлении перевозок по маршруту регулярных перевозок</w:t>
      </w:r>
      <w:r w:rsidRPr="001D3B28">
        <w:rPr>
          <w:color w:val="000000"/>
        </w:rPr>
        <w:t xml:space="preserve"> (оригинал, 1 экз.) и </w:t>
      </w:r>
      <w:r w:rsidRPr="001D3B28">
        <w:rPr>
          <w:rFonts w:eastAsiaTheme="minorHAnsi"/>
          <w:lang w:eastAsia="en-US"/>
        </w:rPr>
        <w:t xml:space="preserve">Карта маршрута регулярных перевозок </w:t>
      </w:r>
      <w:r w:rsidRPr="001D3B28">
        <w:rPr>
          <w:color w:val="000000"/>
        </w:rPr>
        <w:t xml:space="preserve">(оригинал, 1 экз.) в течение 10 дней с момента подписания </w:t>
      </w:r>
      <w:r w:rsidRPr="001D3B28">
        <w:rPr>
          <w:rFonts w:eastAsiaTheme="minorHAnsi"/>
          <w:lang w:eastAsia="en-US"/>
        </w:rPr>
        <w:t xml:space="preserve">протокола заседания конкурсной комиссии. </w:t>
      </w:r>
    </w:p>
    <w:p w:rsidR="001D3B28" w:rsidRDefault="001D3B28" w:rsidP="00C87A2A">
      <w:pPr>
        <w:autoSpaceDE w:val="0"/>
        <w:autoSpaceDN w:val="0"/>
        <w:adjustRightInd w:val="0"/>
        <w:ind w:firstLine="540"/>
        <w:jc w:val="both"/>
        <w:rPr>
          <w:rFonts w:ascii="Times New Roman" w:eastAsiaTheme="minorHAnsi" w:hAnsi="Times New Roman"/>
          <w:b w:val="0"/>
          <w:sz w:val="24"/>
          <w:szCs w:val="24"/>
          <w:lang w:eastAsia="en-US"/>
        </w:rPr>
      </w:pPr>
    </w:p>
    <w:p w:rsidR="00882A46" w:rsidRPr="008B3322" w:rsidRDefault="00882A46" w:rsidP="00882A46">
      <w:pPr>
        <w:pStyle w:val="ConsPlusNormal"/>
        <w:spacing w:before="220"/>
        <w:ind w:firstLine="540"/>
        <w:jc w:val="both"/>
        <w:rPr>
          <w:rFonts w:ascii="Times New Roman" w:hAnsi="Times New Roman" w:cs="Times New Roman"/>
          <w:b/>
          <w:sz w:val="24"/>
          <w:szCs w:val="24"/>
        </w:rPr>
      </w:pPr>
      <w:r w:rsidRPr="008B3322">
        <w:rPr>
          <w:rFonts w:ascii="Times New Roman" w:hAnsi="Times New Roman" w:cs="Times New Roman"/>
          <w:b/>
          <w:sz w:val="24"/>
          <w:szCs w:val="24"/>
        </w:rPr>
        <w:t>2.5. Правовые основания для пред</w:t>
      </w:r>
      <w:r w:rsidR="008B3322">
        <w:rPr>
          <w:rFonts w:ascii="Times New Roman" w:hAnsi="Times New Roman" w:cs="Times New Roman"/>
          <w:b/>
          <w:sz w:val="24"/>
          <w:szCs w:val="24"/>
        </w:rPr>
        <w:t>оставления муниципальной услуги</w:t>
      </w:r>
    </w:p>
    <w:p w:rsidR="00882A46" w:rsidRDefault="00882A46" w:rsidP="00882A46">
      <w:pPr>
        <w:pStyle w:val="ConsPlusNormal"/>
        <w:spacing w:before="220"/>
        <w:ind w:firstLine="540"/>
        <w:jc w:val="both"/>
        <w:rPr>
          <w:rFonts w:ascii="Times New Roman" w:hAnsi="Times New Roman" w:cs="Times New Roman"/>
          <w:sz w:val="24"/>
          <w:szCs w:val="24"/>
        </w:rPr>
      </w:pPr>
      <w:r w:rsidRPr="00050556">
        <w:rPr>
          <w:rFonts w:ascii="Times New Roman" w:hAnsi="Times New Roman" w:cs="Times New Roman"/>
          <w:sz w:val="24"/>
          <w:szCs w:val="24"/>
        </w:rPr>
        <w:t>Предоставление услуги осуществляется в соответствии с</w:t>
      </w:r>
      <w:r w:rsidR="00D504DE">
        <w:rPr>
          <w:rFonts w:ascii="Times New Roman" w:hAnsi="Times New Roman" w:cs="Times New Roman"/>
          <w:sz w:val="24"/>
          <w:szCs w:val="24"/>
        </w:rPr>
        <w:t>о следующими нормативно-правовыми актами</w:t>
      </w:r>
      <w:r w:rsidRPr="00050556">
        <w:rPr>
          <w:rFonts w:ascii="Times New Roman" w:hAnsi="Times New Roman" w:cs="Times New Roman"/>
          <w:sz w:val="24"/>
          <w:szCs w:val="24"/>
        </w:rPr>
        <w:t>:</w:t>
      </w:r>
    </w:p>
    <w:p w:rsidR="002420D3" w:rsidRDefault="002420D3"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"Гражданский кодекс Российской Федерации (часть первая)" от 30.11.1994 N 51-ФЗ</w:t>
      </w: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(ред. от 29.12.2017)</w:t>
      </w:r>
      <w:r w:rsidR="00624122">
        <w:rPr>
          <w:rFonts w:ascii="Times New Roman" w:eastAsiaTheme="minorHAnsi" w:hAnsi="Times New Roman"/>
          <w:b w:val="0"/>
          <w:sz w:val="24"/>
          <w:szCs w:val="24"/>
          <w:lang w:eastAsia="en-US"/>
        </w:rPr>
        <w:t>;</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"Гражданский кодекс Российской Федерации (часть вторая)" от 26.01.1996 N 14-ФЗ</w:t>
      </w: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(ред. от 18.04.2018)</w:t>
      </w:r>
      <w:r w:rsidR="00624122">
        <w:rPr>
          <w:rFonts w:ascii="Times New Roman" w:eastAsiaTheme="minorHAnsi" w:hAnsi="Times New Roman"/>
          <w:b w:val="0"/>
          <w:sz w:val="24"/>
          <w:szCs w:val="24"/>
          <w:lang w:eastAsia="en-US"/>
        </w:rPr>
        <w:t>;</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"Гражданский кодекс Российской Федерации (часть третья)" от 26.11.2001 N 146-ФЗ</w:t>
      </w: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(ред. от 28.03.2017)</w:t>
      </w:r>
      <w:r w:rsidR="00624122">
        <w:rPr>
          <w:rFonts w:ascii="Times New Roman" w:eastAsiaTheme="minorHAnsi" w:hAnsi="Times New Roman"/>
          <w:b w:val="0"/>
          <w:sz w:val="24"/>
          <w:szCs w:val="24"/>
          <w:lang w:eastAsia="en-US"/>
        </w:rPr>
        <w:t>;</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"Гражданский кодекс Российской Федерации (часть четвертая)" от 18.12.2006 N 230-ФЗ</w:t>
      </w: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(ред. от 14.11.2017)</w:t>
      </w:r>
      <w:r w:rsidR="00624122">
        <w:rPr>
          <w:rFonts w:ascii="Times New Roman" w:eastAsiaTheme="minorHAnsi" w:hAnsi="Times New Roman"/>
          <w:b w:val="0"/>
          <w:sz w:val="24"/>
          <w:szCs w:val="24"/>
          <w:lang w:eastAsia="en-US"/>
        </w:rPr>
        <w:t>;</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3563C9" w:rsidRDefault="003563C9" w:rsidP="003563C9">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Федеральный закон от 13.07.2015 N 220-ФЗ (ред. от 29.12.2017)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563C9" w:rsidRDefault="003563C9"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Закон РФ от 07.02.1992 N 2300-1 (ред. от 18.04.2018) "О защите прав потребителей",</w:t>
      </w:r>
    </w:p>
    <w:p w:rsidR="003563C9" w:rsidRDefault="003563C9"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Федеральный закон от 06.10.2003 N 131-ФЗ (ред. от 18.04.2018) "Об общих принципах организации местного самоуправления в Российской Федерации" (с изм. и доп., вступ. в силу с 01.05.2018)</w:t>
      </w:r>
      <w:r w:rsidR="00624122">
        <w:rPr>
          <w:rFonts w:ascii="Times New Roman" w:eastAsiaTheme="minorHAnsi" w:hAnsi="Times New Roman"/>
          <w:b w:val="0"/>
          <w:sz w:val="24"/>
          <w:szCs w:val="24"/>
          <w:lang w:eastAsia="en-US"/>
        </w:rPr>
        <w:t>;</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Федеральный закон от 02.05.2006 N 59-ФЗ (ред. от 27.11.2017) "О порядке рассмотрения обращений граждан Российской Федерации";</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Федеральный закон от 27.07.2006 N 152-ФЗ (ред. от 29.07.2017) "О персональных данных";</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Федеральный закон от 27.07.2010 N 210-ФЗ (ред. от 18.04.2018) "Об организации предоставления государственных и муниципальных услуг";</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D504DE" w:rsidRDefault="00D504DE"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Федеральный закон от 06.04.2011 N 63-ФЗ (ред. от 23.06.2016) "Об электронной подписи" (с изм. и доп., вступ. в силу с 31.12.2017);</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lastRenderedPageBreak/>
        <w:t>Постановление Правительства РФ от 24.10.2011 N 861 (ред. от 30.03.2018)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(с изм. и доп., вступ. в силу с 01.05.2018);</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Постановление Правительства РФ от 25.08.2012 N 852 (ред. от 25.10.2017)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Постановление Правительства РФ от 22.12.2012 N 1376 (ред. от 18.01.2018) "Об утверждении Правил организации деятельности многофункциональных центров предоставления государственных и муниципальных услуг";</w:t>
      </w: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p>
    <w:p w:rsidR="00624122" w:rsidRDefault="00624122" w:rsidP="00624122">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Постановление Правительства РФ от 26.03.2016 N 236 "О требованиях к предоставлению в электронной форме государственных и муниципальных услуг";</w:t>
      </w:r>
    </w:p>
    <w:p w:rsidR="003563C9" w:rsidRDefault="003563C9" w:rsidP="00624122">
      <w:pPr>
        <w:autoSpaceDE w:val="0"/>
        <w:autoSpaceDN w:val="0"/>
        <w:adjustRightInd w:val="0"/>
        <w:jc w:val="both"/>
        <w:rPr>
          <w:rFonts w:ascii="Times New Roman" w:eastAsiaTheme="minorHAnsi" w:hAnsi="Times New Roman"/>
          <w:b w:val="0"/>
          <w:sz w:val="24"/>
          <w:szCs w:val="24"/>
          <w:lang w:eastAsia="en-US"/>
        </w:rPr>
      </w:pPr>
    </w:p>
    <w:p w:rsidR="003563C9" w:rsidRDefault="003563C9" w:rsidP="003563C9">
      <w:pPr>
        <w:autoSpaceDE w:val="0"/>
        <w:autoSpaceDN w:val="0"/>
        <w:adjustRightInd w:val="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Закон ЧР от 29.12.2003 N 48 (ред. от 24.06.2016) "Об организации перевозок пассажиров и багажа автомобильным транспортом и городским наземным электрическим транспортом в Чувашской Республике" (принят ГС ЧР 23.12.2003);</w:t>
      </w:r>
    </w:p>
    <w:p w:rsidR="003563C9" w:rsidRDefault="003563C9" w:rsidP="003563C9">
      <w:pPr>
        <w:autoSpaceDE w:val="0"/>
        <w:autoSpaceDN w:val="0"/>
        <w:adjustRightInd w:val="0"/>
        <w:jc w:val="both"/>
        <w:rPr>
          <w:rFonts w:ascii="Times New Roman" w:eastAsiaTheme="minorHAnsi" w:hAnsi="Times New Roman"/>
          <w:b w:val="0"/>
          <w:sz w:val="24"/>
          <w:szCs w:val="24"/>
          <w:lang w:eastAsia="en-US"/>
        </w:rPr>
      </w:pPr>
    </w:p>
    <w:p w:rsidR="003563C9" w:rsidRPr="003563C9" w:rsidRDefault="003563C9" w:rsidP="003563C9">
      <w:pPr>
        <w:autoSpaceDE w:val="0"/>
        <w:autoSpaceDN w:val="0"/>
        <w:adjustRightInd w:val="0"/>
        <w:jc w:val="both"/>
        <w:rPr>
          <w:rFonts w:ascii="Times New Roman" w:eastAsiaTheme="minorHAnsi" w:hAnsi="Times New Roman"/>
          <w:b w:val="0"/>
          <w:sz w:val="24"/>
          <w:szCs w:val="24"/>
        </w:rPr>
      </w:pPr>
      <w:r w:rsidRPr="003563C9">
        <w:rPr>
          <w:rFonts w:ascii="Times New Roman" w:hAnsi="Times New Roman"/>
          <w:b w:val="0"/>
          <w:sz w:val="24"/>
          <w:szCs w:val="24"/>
        </w:rPr>
        <w:t xml:space="preserve">Постановление администрации Моргаушского района Чувашской Республики от 18.04.2018г. №335 «Об утверждении Документа планирования </w:t>
      </w:r>
      <w:r w:rsidRPr="003563C9">
        <w:rPr>
          <w:rFonts w:ascii="Times New Roman" w:eastAsiaTheme="minorHAnsi" w:hAnsi="Times New Roman"/>
          <w:b w:val="0"/>
          <w:sz w:val="24"/>
          <w:szCs w:val="24"/>
        </w:rPr>
        <w:t xml:space="preserve"> регулярных перевозок по муниципальным маршрутам регулярных перевозок </w:t>
      </w:r>
      <w:r w:rsidRPr="003563C9">
        <w:rPr>
          <w:rFonts w:ascii="Times New Roman" w:hAnsi="Times New Roman"/>
          <w:b w:val="0"/>
          <w:sz w:val="24"/>
          <w:szCs w:val="24"/>
        </w:rPr>
        <w:t>в границах Моргаушского района Чувашской Республики на 2018-2020 годы»;</w:t>
      </w:r>
    </w:p>
    <w:p w:rsidR="003563C9" w:rsidRPr="003563C9" w:rsidRDefault="003563C9" w:rsidP="003563C9">
      <w:pPr>
        <w:autoSpaceDE w:val="0"/>
        <w:autoSpaceDN w:val="0"/>
        <w:adjustRightInd w:val="0"/>
        <w:ind w:firstLine="540"/>
        <w:jc w:val="both"/>
        <w:rPr>
          <w:rFonts w:ascii="Times New Roman" w:hAnsi="Times New Roman"/>
          <w:b w:val="0"/>
          <w:sz w:val="24"/>
          <w:szCs w:val="24"/>
        </w:rPr>
      </w:pPr>
    </w:p>
    <w:p w:rsidR="003563C9" w:rsidRDefault="003563C9" w:rsidP="003563C9">
      <w:pPr>
        <w:autoSpaceDE w:val="0"/>
        <w:autoSpaceDN w:val="0"/>
        <w:adjustRightInd w:val="0"/>
        <w:jc w:val="both"/>
        <w:rPr>
          <w:rFonts w:ascii="Times New Roman" w:eastAsiaTheme="minorHAnsi" w:hAnsi="Times New Roman"/>
          <w:b w:val="0"/>
          <w:bCs/>
          <w:sz w:val="24"/>
          <w:szCs w:val="24"/>
        </w:rPr>
      </w:pPr>
      <w:r w:rsidRPr="003563C9">
        <w:rPr>
          <w:rFonts w:ascii="Times New Roman" w:hAnsi="Times New Roman"/>
          <w:b w:val="0"/>
          <w:sz w:val="24"/>
          <w:szCs w:val="24"/>
        </w:rPr>
        <w:t xml:space="preserve">Постановление администрации Моргаушского района Чувашской Республики от 18.04.2018г. №336 «Об утверждении </w:t>
      </w:r>
      <w:r w:rsidRPr="003563C9">
        <w:rPr>
          <w:rFonts w:ascii="Times New Roman" w:eastAsiaTheme="minorHAnsi" w:hAnsi="Times New Roman"/>
          <w:b w:val="0"/>
          <w:sz w:val="24"/>
          <w:szCs w:val="24"/>
        </w:rPr>
        <w:t xml:space="preserve">Правил организации регулярных перевозок по муниципальным маршрутам регулярных перевозок </w:t>
      </w:r>
      <w:r w:rsidRPr="003563C9">
        <w:rPr>
          <w:rFonts w:ascii="Times New Roman" w:eastAsiaTheme="minorHAnsi" w:hAnsi="Times New Roman"/>
          <w:b w:val="0"/>
          <w:bCs/>
          <w:sz w:val="24"/>
          <w:szCs w:val="24"/>
        </w:rPr>
        <w:t>в границах Моргаушского района Чувашской Республики»;</w:t>
      </w:r>
    </w:p>
    <w:p w:rsidR="003563C9" w:rsidRDefault="003563C9" w:rsidP="003563C9">
      <w:pPr>
        <w:autoSpaceDE w:val="0"/>
        <w:autoSpaceDN w:val="0"/>
        <w:adjustRightInd w:val="0"/>
        <w:jc w:val="both"/>
        <w:rPr>
          <w:rFonts w:ascii="Times New Roman" w:eastAsiaTheme="minorHAnsi" w:hAnsi="Times New Roman"/>
          <w:b w:val="0"/>
          <w:bCs/>
          <w:sz w:val="24"/>
          <w:szCs w:val="24"/>
        </w:rPr>
      </w:pPr>
    </w:p>
    <w:p w:rsidR="003563C9" w:rsidRPr="003563C9" w:rsidRDefault="003563C9" w:rsidP="003563C9">
      <w:pPr>
        <w:autoSpaceDE w:val="0"/>
        <w:autoSpaceDN w:val="0"/>
        <w:adjustRightInd w:val="0"/>
        <w:jc w:val="both"/>
        <w:rPr>
          <w:rFonts w:ascii="Times New Roman" w:eastAsiaTheme="minorHAnsi" w:hAnsi="Times New Roman"/>
          <w:b w:val="0"/>
          <w:bCs/>
          <w:sz w:val="24"/>
          <w:szCs w:val="24"/>
        </w:rPr>
      </w:pPr>
      <w:r>
        <w:rPr>
          <w:rFonts w:ascii="Times New Roman" w:eastAsiaTheme="minorHAnsi" w:hAnsi="Times New Roman"/>
          <w:b w:val="0"/>
          <w:bCs/>
          <w:sz w:val="24"/>
          <w:szCs w:val="24"/>
        </w:rPr>
        <w:t>Настоящий Административный регламент.</w:t>
      </w:r>
    </w:p>
    <w:p w:rsidR="003563C9" w:rsidRDefault="003563C9" w:rsidP="003563C9">
      <w:pPr>
        <w:autoSpaceDE w:val="0"/>
        <w:autoSpaceDN w:val="0"/>
        <w:adjustRightInd w:val="0"/>
        <w:jc w:val="both"/>
        <w:rPr>
          <w:rFonts w:ascii="Times New Roman" w:eastAsiaTheme="minorHAnsi" w:hAnsi="Times New Roman"/>
          <w:b w:val="0"/>
          <w:sz w:val="24"/>
          <w:szCs w:val="24"/>
          <w:lang w:eastAsia="en-US"/>
        </w:rPr>
      </w:pPr>
    </w:p>
    <w:p w:rsidR="00882A46" w:rsidRDefault="00882A46" w:rsidP="00CF1FDF">
      <w:pPr>
        <w:pStyle w:val="ConsPlusNormal"/>
        <w:ind w:firstLine="540"/>
        <w:jc w:val="both"/>
        <w:rPr>
          <w:rFonts w:ascii="Times New Roman" w:hAnsi="Times New Roman" w:cs="Times New Roman"/>
          <w:sz w:val="24"/>
          <w:szCs w:val="24"/>
        </w:rPr>
      </w:pPr>
    </w:p>
    <w:p w:rsidR="00882A46" w:rsidRPr="00882A46" w:rsidRDefault="00882A46" w:rsidP="00882A46">
      <w:pPr>
        <w:autoSpaceDE w:val="0"/>
        <w:autoSpaceDN w:val="0"/>
        <w:adjustRightInd w:val="0"/>
        <w:ind w:firstLine="540"/>
        <w:jc w:val="center"/>
        <w:rPr>
          <w:rFonts w:ascii="Times New Roman" w:eastAsiaTheme="minorHAnsi" w:hAnsi="Times New Roman"/>
          <w:sz w:val="24"/>
          <w:szCs w:val="24"/>
          <w:lang w:eastAsia="en-US"/>
        </w:rPr>
      </w:pPr>
      <w:r w:rsidRPr="00882A46">
        <w:rPr>
          <w:rFonts w:ascii="Times New Roman" w:hAnsi="Times New Roman"/>
          <w:sz w:val="24"/>
          <w:szCs w:val="24"/>
        </w:rPr>
        <w:t>2.6. И</w:t>
      </w:r>
      <w:r w:rsidRPr="00882A46">
        <w:rPr>
          <w:rFonts w:ascii="Times New Roman" w:eastAsiaTheme="minorHAnsi" w:hAnsi="Times New Roman"/>
          <w:sz w:val="24"/>
          <w:szCs w:val="24"/>
          <w:lang w:eastAsia="en-US"/>
        </w:rPr>
        <w:t xml:space="preserve">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w:t>
      </w:r>
      <w:r w:rsidRPr="00882A46">
        <w:rPr>
          <w:rFonts w:ascii="Times New Roman" w:eastAsiaTheme="minorHAnsi" w:hAnsi="Times New Roman"/>
          <w:sz w:val="24"/>
          <w:szCs w:val="24"/>
          <w:lang w:eastAsia="en-US"/>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A46" w:rsidRDefault="00882A46" w:rsidP="00882A46">
      <w:pPr>
        <w:pStyle w:val="ConsPlusNormal"/>
        <w:spacing w:before="220"/>
        <w:ind w:firstLine="540"/>
        <w:jc w:val="both"/>
        <w:rPr>
          <w:rFonts w:ascii="Times New Roman" w:hAnsi="Times New Roman" w:cs="Times New Roman"/>
          <w:b/>
          <w:sz w:val="24"/>
          <w:szCs w:val="24"/>
        </w:rPr>
      </w:pPr>
      <w:r w:rsidRPr="00882A46">
        <w:rPr>
          <w:rFonts w:ascii="Times New Roman" w:hAnsi="Times New Roman" w:cs="Times New Roman"/>
          <w:b/>
          <w:sz w:val="24"/>
          <w:szCs w:val="24"/>
        </w:rPr>
        <w:t>2.6.1. Перечень документов, которые заявитель должен представить самостоятельно</w:t>
      </w:r>
      <w:r w:rsidR="00763304">
        <w:rPr>
          <w:rFonts w:ascii="Times New Roman" w:hAnsi="Times New Roman" w:cs="Times New Roman"/>
          <w:b/>
          <w:sz w:val="24"/>
          <w:szCs w:val="24"/>
        </w:rPr>
        <w:t xml:space="preserve"> </w:t>
      </w:r>
      <w:r w:rsidR="00522F03">
        <w:rPr>
          <w:rFonts w:ascii="Times New Roman" w:hAnsi="Times New Roman" w:cs="Times New Roman"/>
          <w:b/>
          <w:sz w:val="24"/>
          <w:szCs w:val="24"/>
        </w:rPr>
        <w:t>при проведении открытого конкур</w:t>
      </w:r>
      <w:r w:rsidR="00763304">
        <w:rPr>
          <w:rFonts w:ascii="Times New Roman" w:hAnsi="Times New Roman" w:cs="Times New Roman"/>
          <w:b/>
          <w:sz w:val="24"/>
          <w:szCs w:val="24"/>
        </w:rPr>
        <w:t xml:space="preserve">са </w:t>
      </w:r>
      <w:r w:rsidR="00522F03">
        <w:rPr>
          <w:rFonts w:ascii="Times New Roman" w:hAnsi="Times New Roman" w:cs="Times New Roman"/>
          <w:b/>
          <w:sz w:val="24"/>
          <w:szCs w:val="24"/>
        </w:rPr>
        <w:t>:</w:t>
      </w:r>
    </w:p>
    <w:p w:rsidR="00763304" w:rsidRPr="00763304" w:rsidRDefault="00763304" w:rsidP="00763304">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Заявка</w:t>
      </w:r>
      <w:r w:rsidRPr="00763304">
        <w:rPr>
          <w:rFonts w:ascii="Times New Roman" w:eastAsiaTheme="minorHAnsi" w:hAnsi="Times New Roman"/>
          <w:b w:val="0"/>
          <w:sz w:val="24"/>
          <w:szCs w:val="24"/>
          <w:lang w:eastAsia="en-US"/>
        </w:rPr>
        <w:t xml:space="preserve">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763304" w:rsidRDefault="00763304" w:rsidP="00763304">
      <w:pPr>
        <w:autoSpaceDE w:val="0"/>
        <w:autoSpaceDN w:val="0"/>
        <w:adjustRightInd w:val="0"/>
        <w:ind w:firstLine="540"/>
        <w:jc w:val="both"/>
        <w:rPr>
          <w:rFonts w:ascii="Times New Roman" w:eastAsiaTheme="minorHAnsi" w:hAnsi="Times New Roman"/>
          <w:b w:val="0"/>
          <w:sz w:val="24"/>
          <w:szCs w:val="24"/>
          <w:lang w:eastAsia="en-US"/>
        </w:rPr>
      </w:pPr>
      <w:r w:rsidRPr="00763304">
        <w:rPr>
          <w:rFonts w:ascii="Times New Roman" w:eastAsiaTheme="minorHAnsi" w:hAnsi="Times New Roman"/>
          <w:b w:val="0"/>
          <w:sz w:val="24"/>
          <w:szCs w:val="24"/>
          <w:lang w:eastAsia="en-US"/>
        </w:rPr>
        <w:t>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r>
        <w:rPr>
          <w:rFonts w:ascii="Times New Roman" w:eastAsiaTheme="minorHAnsi" w:hAnsi="Times New Roman"/>
          <w:b w:val="0"/>
          <w:sz w:val="24"/>
          <w:szCs w:val="24"/>
          <w:lang w:eastAsia="en-US"/>
        </w:rPr>
        <w:t xml:space="preserve"> в извещении о проведении конкурса.</w:t>
      </w:r>
    </w:p>
    <w:p w:rsidR="00522F03" w:rsidRDefault="00522F03" w:rsidP="00763304">
      <w:pPr>
        <w:autoSpaceDE w:val="0"/>
        <w:autoSpaceDN w:val="0"/>
        <w:adjustRightInd w:val="0"/>
        <w:ind w:firstLine="540"/>
        <w:jc w:val="both"/>
        <w:rPr>
          <w:rFonts w:ascii="Times New Roman" w:hAnsi="Times New Roman"/>
          <w:sz w:val="24"/>
          <w:szCs w:val="24"/>
        </w:rPr>
      </w:pPr>
    </w:p>
    <w:p w:rsidR="00763304" w:rsidRDefault="00522F03" w:rsidP="00763304">
      <w:pPr>
        <w:autoSpaceDE w:val="0"/>
        <w:autoSpaceDN w:val="0"/>
        <w:adjustRightInd w:val="0"/>
        <w:ind w:firstLine="540"/>
        <w:jc w:val="both"/>
        <w:rPr>
          <w:rFonts w:ascii="Times New Roman" w:eastAsiaTheme="minorHAnsi" w:hAnsi="Times New Roman"/>
          <w:sz w:val="24"/>
          <w:szCs w:val="24"/>
        </w:rPr>
      </w:pPr>
      <w:r w:rsidRPr="00522F03">
        <w:rPr>
          <w:rFonts w:ascii="Times New Roman" w:hAnsi="Times New Roman"/>
          <w:sz w:val="24"/>
          <w:szCs w:val="24"/>
        </w:rPr>
        <w:t>2.6.1.1. Перечень документов, которые заявитель должен представить самостоятельно</w:t>
      </w:r>
      <w:r w:rsidRPr="00522F03">
        <w:rPr>
          <w:rFonts w:ascii="Times New Roman" w:eastAsiaTheme="minorHAnsi" w:hAnsi="Times New Roman"/>
          <w:sz w:val="24"/>
          <w:szCs w:val="24"/>
        </w:rPr>
        <w:t xml:space="preserve"> </w:t>
      </w:r>
      <w:r>
        <w:rPr>
          <w:rFonts w:ascii="Times New Roman" w:eastAsiaTheme="minorHAnsi" w:hAnsi="Times New Roman"/>
          <w:sz w:val="24"/>
          <w:szCs w:val="24"/>
        </w:rPr>
        <w:t xml:space="preserve">в случае </w:t>
      </w:r>
      <w:r w:rsidR="00763304" w:rsidRPr="00522F03">
        <w:rPr>
          <w:rFonts w:ascii="Times New Roman" w:eastAsiaTheme="minorHAnsi" w:hAnsi="Times New Roman"/>
          <w:sz w:val="24"/>
          <w:szCs w:val="24"/>
        </w:rPr>
        <w:t>привлечения перевозчика на муниципальный маршрут регулярных перевозок на период до проведения открытого конкурса</w:t>
      </w:r>
      <w:r>
        <w:rPr>
          <w:rFonts w:ascii="Times New Roman" w:eastAsiaTheme="minorHAnsi" w:hAnsi="Times New Roman"/>
          <w:sz w:val="24"/>
          <w:szCs w:val="24"/>
        </w:rPr>
        <w:t>:</w:t>
      </w:r>
    </w:p>
    <w:p w:rsidR="00522F03" w:rsidRPr="00522F03" w:rsidRDefault="00522F03" w:rsidP="00522F03">
      <w:pPr>
        <w:autoSpaceDE w:val="0"/>
        <w:autoSpaceDN w:val="0"/>
        <w:adjustRightInd w:val="0"/>
        <w:ind w:firstLine="540"/>
        <w:jc w:val="both"/>
        <w:rPr>
          <w:rFonts w:ascii="Times New Roman" w:eastAsiaTheme="minorHAnsi" w:hAnsi="Times New Roman"/>
          <w:b w:val="0"/>
          <w:sz w:val="24"/>
          <w:szCs w:val="24"/>
        </w:rPr>
      </w:pPr>
      <w:r w:rsidRPr="00522F03">
        <w:rPr>
          <w:rFonts w:ascii="Times New Roman" w:eastAsiaTheme="minorHAnsi" w:hAnsi="Times New Roman"/>
          <w:b w:val="0"/>
          <w:sz w:val="24"/>
          <w:szCs w:val="24"/>
        </w:rPr>
        <w:t>- заверенные заявителем копии учредительных документов (для юридического лица), копии документов, удостоверяющих личность физического лица (для индивидуального предпринимателя), в том числе каждого члена договора простого товарищества;</w:t>
      </w:r>
    </w:p>
    <w:p w:rsidR="00522F03" w:rsidRPr="00522F03" w:rsidRDefault="00522F03" w:rsidP="00522F03">
      <w:pPr>
        <w:autoSpaceDE w:val="0"/>
        <w:autoSpaceDN w:val="0"/>
        <w:adjustRightInd w:val="0"/>
        <w:ind w:firstLine="540"/>
        <w:jc w:val="both"/>
        <w:rPr>
          <w:rFonts w:ascii="Times New Roman" w:eastAsiaTheme="minorHAnsi" w:hAnsi="Times New Roman"/>
          <w:b w:val="0"/>
          <w:sz w:val="24"/>
          <w:szCs w:val="24"/>
        </w:rPr>
      </w:pPr>
      <w:r w:rsidRPr="00522F03">
        <w:rPr>
          <w:rFonts w:ascii="Times New Roman" w:eastAsiaTheme="minorHAnsi" w:hAnsi="Times New Roman"/>
          <w:b w:val="0"/>
          <w:sz w:val="24"/>
          <w:szCs w:val="24"/>
        </w:rPr>
        <w:t>- заверенная заявителем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 в том числе для каждого члена простого товарищества (по инициативе заявителя);</w:t>
      </w:r>
    </w:p>
    <w:p w:rsidR="00522F03" w:rsidRPr="00522F03" w:rsidRDefault="00522F03" w:rsidP="00522F03">
      <w:pPr>
        <w:autoSpaceDE w:val="0"/>
        <w:autoSpaceDN w:val="0"/>
        <w:adjustRightInd w:val="0"/>
        <w:ind w:firstLine="540"/>
        <w:jc w:val="both"/>
        <w:rPr>
          <w:rFonts w:ascii="Times New Roman" w:eastAsiaTheme="minorHAnsi" w:hAnsi="Times New Roman"/>
          <w:b w:val="0"/>
          <w:sz w:val="24"/>
          <w:szCs w:val="24"/>
        </w:rPr>
      </w:pPr>
      <w:r w:rsidRPr="00522F03">
        <w:rPr>
          <w:rFonts w:ascii="Times New Roman" w:eastAsiaTheme="minorHAnsi" w:hAnsi="Times New Roman"/>
          <w:b w:val="0"/>
          <w:sz w:val="24"/>
          <w:szCs w:val="24"/>
        </w:rPr>
        <w:t>- заверенная заявителем копия лицензии на осуществление перевозки пассажиров автомобильным транспортом, оборудованным для перевозок более 8 человек, в том числе для каждого товарищества;</w:t>
      </w:r>
    </w:p>
    <w:p w:rsidR="00522F03" w:rsidRPr="00522F03" w:rsidRDefault="00522F03" w:rsidP="00522F03">
      <w:pPr>
        <w:autoSpaceDE w:val="0"/>
        <w:autoSpaceDN w:val="0"/>
        <w:adjustRightInd w:val="0"/>
        <w:ind w:firstLine="540"/>
        <w:jc w:val="both"/>
        <w:rPr>
          <w:rFonts w:ascii="Times New Roman" w:eastAsiaTheme="minorHAnsi" w:hAnsi="Times New Roman"/>
          <w:b w:val="0"/>
          <w:sz w:val="24"/>
          <w:szCs w:val="24"/>
        </w:rPr>
      </w:pPr>
      <w:r w:rsidRPr="00522F03">
        <w:rPr>
          <w:rFonts w:ascii="Times New Roman" w:eastAsiaTheme="minorHAnsi" w:hAnsi="Times New Roman"/>
          <w:b w:val="0"/>
          <w:sz w:val="24"/>
          <w:szCs w:val="24"/>
        </w:rPr>
        <w:t>- справка о транспортных средствах, которые будут эксплуатироваться на муниципальном маршруте согласно форме, утверждаемой организатором регулярных перевозок, с приложением заверенных заявителем копий подтверждающих документов;</w:t>
      </w:r>
    </w:p>
    <w:p w:rsidR="00522F03" w:rsidRPr="00522F03" w:rsidRDefault="00522F03" w:rsidP="00522F03">
      <w:pPr>
        <w:autoSpaceDE w:val="0"/>
        <w:autoSpaceDN w:val="0"/>
        <w:adjustRightInd w:val="0"/>
        <w:ind w:firstLine="540"/>
        <w:jc w:val="both"/>
        <w:rPr>
          <w:rFonts w:ascii="Times New Roman" w:eastAsiaTheme="minorHAnsi" w:hAnsi="Times New Roman"/>
          <w:b w:val="0"/>
          <w:sz w:val="24"/>
          <w:szCs w:val="24"/>
        </w:rPr>
      </w:pPr>
      <w:r w:rsidRPr="00522F03">
        <w:rPr>
          <w:rFonts w:ascii="Times New Roman" w:eastAsiaTheme="minorHAnsi" w:hAnsi="Times New Roman"/>
          <w:b w:val="0"/>
          <w:sz w:val="24"/>
          <w:szCs w:val="24"/>
        </w:rPr>
        <w:t>- заверенные заявителем копии документов, подтверждающие наличие на праве собственности либо аренды помещения, соответствующего установленным требованиям, и оборудования для технического обслуживания и ремонта транспортных средств, охраняемой стоянки для подвижного состава; либо наличие договора со специализированной организацией на предоставление услуг по техническому обслуживанию и ремонту транспортных средств, охраняемой стоянки подвижного состава;</w:t>
      </w:r>
    </w:p>
    <w:p w:rsidR="00522F03" w:rsidRPr="00522F03" w:rsidRDefault="00522F03" w:rsidP="00522F03">
      <w:pPr>
        <w:autoSpaceDE w:val="0"/>
        <w:autoSpaceDN w:val="0"/>
        <w:adjustRightInd w:val="0"/>
        <w:ind w:firstLine="540"/>
        <w:jc w:val="both"/>
        <w:rPr>
          <w:rFonts w:ascii="Times New Roman" w:eastAsiaTheme="minorHAnsi" w:hAnsi="Times New Roman"/>
          <w:b w:val="0"/>
          <w:sz w:val="24"/>
          <w:szCs w:val="24"/>
        </w:rPr>
      </w:pPr>
      <w:r w:rsidRPr="00522F03">
        <w:rPr>
          <w:rFonts w:ascii="Times New Roman" w:eastAsiaTheme="minorHAnsi" w:hAnsi="Times New Roman"/>
          <w:b w:val="0"/>
          <w:sz w:val="24"/>
          <w:szCs w:val="24"/>
        </w:rPr>
        <w:t>- 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 имеющими соответствующую лицензию с ее приложением;</w:t>
      </w:r>
    </w:p>
    <w:p w:rsidR="00522F03" w:rsidRPr="00522F03" w:rsidRDefault="00522F03" w:rsidP="00522F03">
      <w:pPr>
        <w:autoSpaceDE w:val="0"/>
        <w:autoSpaceDN w:val="0"/>
        <w:adjustRightInd w:val="0"/>
        <w:ind w:firstLine="540"/>
        <w:jc w:val="both"/>
        <w:rPr>
          <w:rFonts w:ascii="Times New Roman" w:eastAsiaTheme="minorHAnsi" w:hAnsi="Times New Roman"/>
          <w:b w:val="0"/>
          <w:sz w:val="24"/>
          <w:szCs w:val="24"/>
        </w:rPr>
      </w:pPr>
      <w:r w:rsidRPr="00522F03">
        <w:rPr>
          <w:rFonts w:ascii="Times New Roman" w:eastAsiaTheme="minorHAnsi" w:hAnsi="Times New Roman"/>
          <w:b w:val="0"/>
          <w:sz w:val="24"/>
          <w:szCs w:val="24"/>
        </w:rPr>
        <w:t>- согласие на обработку персональных данных (для индивидуальных предпринимателей и членов договора простого товарищества).</w:t>
      </w:r>
    </w:p>
    <w:p w:rsidR="00522F03" w:rsidRPr="00522F03" w:rsidRDefault="00522F03" w:rsidP="00522F03">
      <w:pPr>
        <w:autoSpaceDE w:val="0"/>
        <w:autoSpaceDN w:val="0"/>
        <w:adjustRightInd w:val="0"/>
        <w:ind w:firstLine="540"/>
        <w:jc w:val="both"/>
        <w:rPr>
          <w:rFonts w:ascii="Times New Roman" w:eastAsiaTheme="minorHAnsi" w:hAnsi="Times New Roman"/>
          <w:b w:val="0"/>
          <w:sz w:val="24"/>
          <w:szCs w:val="24"/>
        </w:rPr>
      </w:pPr>
      <w:r w:rsidRPr="00522F03">
        <w:rPr>
          <w:rFonts w:ascii="Times New Roman" w:eastAsiaTheme="minorHAnsi" w:hAnsi="Times New Roman"/>
          <w:b w:val="0"/>
          <w:sz w:val="24"/>
          <w:szCs w:val="24"/>
        </w:rPr>
        <w:t>Заявитель имеет право представить иные документы, подтверждающие принятие на себя дополнительных обязательств по обслуживанию отдельных категорий населения на условиях, отличных от общих.</w:t>
      </w:r>
    </w:p>
    <w:p w:rsidR="00882A46" w:rsidRPr="00882A46" w:rsidRDefault="00882A46" w:rsidP="00882A46">
      <w:pPr>
        <w:pStyle w:val="ConsPlusNormal"/>
        <w:spacing w:before="220"/>
        <w:ind w:firstLine="540"/>
        <w:jc w:val="both"/>
        <w:rPr>
          <w:rFonts w:ascii="Times New Roman" w:hAnsi="Times New Roman" w:cs="Times New Roman"/>
          <w:b/>
          <w:sz w:val="24"/>
          <w:szCs w:val="24"/>
        </w:rPr>
      </w:pPr>
      <w:r w:rsidRPr="00882A46">
        <w:rPr>
          <w:rFonts w:ascii="Times New Roman" w:hAnsi="Times New Roman" w:cs="Times New Roman"/>
          <w:b/>
          <w:sz w:val="24"/>
          <w:szCs w:val="24"/>
        </w:rPr>
        <w:t>2.6.2. Перечень документов, подлежащих предоставлению в рамках межведомственного информационного взаимодействия</w:t>
      </w:r>
    </w:p>
    <w:p w:rsidR="00882A46" w:rsidRPr="00D81268" w:rsidRDefault="00882A46" w:rsidP="00522F03">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выписка из единого государственного реестра юридических лиц;</w:t>
      </w:r>
    </w:p>
    <w:p w:rsidR="00882A46" w:rsidRPr="00D81268" w:rsidRDefault="00882A46" w:rsidP="00522F03">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выписка из единого государственного реестра индивидуальных предпринимателей.</w:t>
      </w:r>
    </w:p>
    <w:p w:rsidR="00882A46" w:rsidRDefault="00882A46" w:rsidP="00522F03">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xml:space="preserve">Документы, указанные в </w:t>
      </w:r>
      <w:hyperlink w:anchor="P111" w:history="1">
        <w:r w:rsidRPr="00050556">
          <w:rPr>
            <w:rFonts w:ascii="Times New Roman" w:hAnsi="Times New Roman" w:cs="Times New Roman"/>
            <w:sz w:val="24"/>
            <w:szCs w:val="24"/>
          </w:rPr>
          <w:t>пункте 2.</w:t>
        </w:r>
        <w:r>
          <w:rPr>
            <w:rFonts w:ascii="Times New Roman" w:hAnsi="Times New Roman" w:cs="Times New Roman"/>
            <w:sz w:val="24"/>
            <w:szCs w:val="24"/>
          </w:rPr>
          <w:t>6</w:t>
        </w:r>
        <w:r w:rsidRPr="00050556">
          <w:rPr>
            <w:rFonts w:ascii="Times New Roman" w:hAnsi="Times New Roman" w:cs="Times New Roman"/>
            <w:sz w:val="24"/>
            <w:szCs w:val="24"/>
          </w:rPr>
          <w:t>.2</w:t>
        </w:r>
      </w:hyperlink>
      <w:r w:rsidRPr="00D81268">
        <w:rPr>
          <w:rFonts w:ascii="Times New Roman" w:hAnsi="Times New Roman" w:cs="Times New Roman"/>
          <w:sz w:val="24"/>
          <w:szCs w:val="24"/>
        </w:rPr>
        <w:t xml:space="preserve"> заявитель вправе предоста</w:t>
      </w:r>
      <w:r>
        <w:rPr>
          <w:rFonts w:ascii="Times New Roman" w:hAnsi="Times New Roman" w:cs="Times New Roman"/>
          <w:sz w:val="24"/>
          <w:szCs w:val="24"/>
        </w:rPr>
        <w:t>вить по собственной инициативе.</w:t>
      </w:r>
    </w:p>
    <w:p w:rsidR="00882A46" w:rsidRDefault="00882A46" w:rsidP="00522F03">
      <w:pPr>
        <w:autoSpaceDE w:val="0"/>
        <w:autoSpaceDN w:val="0"/>
        <w:adjustRightInd w:val="0"/>
        <w:ind w:firstLine="539"/>
        <w:jc w:val="both"/>
        <w:rPr>
          <w:rFonts w:ascii="Times New Roman" w:hAnsi="Times New Roman"/>
          <w:sz w:val="24"/>
          <w:szCs w:val="24"/>
        </w:rPr>
      </w:pPr>
    </w:p>
    <w:p w:rsidR="00882A46" w:rsidRPr="00882A46" w:rsidRDefault="00882A46" w:rsidP="00882A46">
      <w:pPr>
        <w:autoSpaceDE w:val="0"/>
        <w:autoSpaceDN w:val="0"/>
        <w:adjustRightInd w:val="0"/>
        <w:ind w:firstLine="540"/>
        <w:jc w:val="both"/>
        <w:rPr>
          <w:rFonts w:ascii="Times New Roman" w:eastAsiaTheme="minorHAnsi" w:hAnsi="Times New Roman"/>
          <w:sz w:val="24"/>
          <w:szCs w:val="24"/>
          <w:lang w:eastAsia="en-US"/>
        </w:rPr>
      </w:pPr>
      <w:r w:rsidRPr="00882A46">
        <w:rPr>
          <w:rFonts w:ascii="Times New Roman" w:hAnsi="Times New Roman"/>
          <w:sz w:val="24"/>
          <w:szCs w:val="24"/>
        </w:rPr>
        <w:t>2.7. И</w:t>
      </w:r>
      <w:r w:rsidRPr="00882A46">
        <w:rPr>
          <w:rFonts w:ascii="Times New Roman" w:eastAsiaTheme="minorHAnsi" w:hAnsi="Times New Roman"/>
          <w:sz w:val="24"/>
          <w:szCs w:val="24"/>
          <w:lang w:eastAsia="en-US"/>
        </w:rPr>
        <w:t>счерпывающий перечень оснований для отказа в приеме документов, необходимых для предоставления муниципальной услуги</w:t>
      </w:r>
    </w:p>
    <w:p w:rsidR="00453E55" w:rsidRDefault="00453E55" w:rsidP="00882A46">
      <w:pPr>
        <w:autoSpaceDE w:val="0"/>
        <w:autoSpaceDN w:val="0"/>
        <w:adjustRightInd w:val="0"/>
        <w:ind w:firstLine="540"/>
        <w:jc w:val="both"/>
        <w:rPr>
          <w:rFonts w:ascii="Times New Roman" w:eastAsiaTheme="minorHAnsi" w:hAnsi="Times New Roman"/>
          <w:sz w:val="24"/>
          <w:szCs w:val="24"/>
          <w:lang w:eastAsia="en-US"/>
        </w:rPr>
      </w:pPr>
    </w:p>
    <w:p w:rsidR="00882A46" w:rsidRPr="00453E55" w:rsidRDefault="00453E55" w:rsidP="00882A46">
      <w:pPr>
        <w:autoSpaceDE w:val="0"/>
        <w:autoSpaceDN w:val="0"/>
        <w:adjustRightInd w:val="0"/>
        <w:ind w:firstLine="540"/>
        <w:jc w:val="both"/>
        <w:rPr>
          <w:rFonts w:ascii="Times New Roman" w:eastAsiaTheme="minorHAnsi" w:hAnsi="Times New Roman"/>
          <w:b w:val="0"/>
          <w:sz w:val="24"/>
          <w:szCs w:val="24"/>
          <w:lang w:eastAsia="en-US"/>
        </w:rPr>
      </w:pPr>
      <w:r w:rsidRPr="00453E55">
        <w:rPr>
          <w:rFonts w:ascii="Times New Roman" w:eastAsiaTheme="minorHAnsi" w:hAnsi="Times New Roman"/>
          <w:b w:val="0"/>
          <w:sz w:val="24"/>
          <w:szCs w:val="24"/>
          <w:lang w:eastAsia="en-US"/>
        </w:rPr>
        <w:t xml:space="preserve">Основания для отказа в приеме документов, необходимых для предоставления муниципальной услуги отсутствуют. </w:t>
      </w:r>
    </w:p>
    <w:p w:rsidR="00453E55" w:rsidRDefault="00453E55" w:rsidP="00882A46">
      <w:pPr>
        <w:autoSpaceDE w:val="0"/>
        <w:autoSpaceDN w:val="0"/>
        <w:adjustRightInd w:val="0"/>
        <w:ind w:firstLine="540"/>
        <w:jc w:val="both"/>
        <w:rPr>
          <w:rFonts w:ascii="Times New Roman" w:hAnsi="Times New Roman"/>
          <w:b w:val="0"/>
          <w:sz w:val="24"/>
          <w:szCs w:val="24"/>
        </w:rPr>
      </w:pPr>
    </w:p>
    <w:p w:rsidR="00882A46" w:rsidRPr="00882A46" w:rsidRDefault="00882A46" w:rsidP="00882A46">
      <w:pPr>
        <w:autoSpaceDE w:val="0"/>
        <w:autoSpaceDN w:val="0"/>
        <w:adjustRightInd w:val="0"/>
        <w:ind w:firstLine="540"/>
        <w:jc w:val="both"/>
        <w:rPr>
          <w:rFonts w:ascii="Times New Roman" w:eastAsiaTheme="minorHAnsi" w:hAnsi="Times New Roman"/>
          <w:sz w:val="24"/>
          <w:szCs w:val="24"/>
          <w:lang w:eastAsia="en-US"/>
        </w:rPr>
      </w:pPr>
      <w:r w:rsidRPr="00882A46">
        <w:rPr>
          <w:rFonts w:ascii="Times New Roman" w:hAnsi="Times New Roman"/>
          <w:sz w:val="24"/>
          <w:szCs w:val="24"/>
        </w:rPr>
        <w:t>2.</w:t>
      </w:r>
      <w:r>
        <w:rPr>
          <w:rFonts w:ascii="Times New Roman" w:hAnsi="Times New Roman"/>
          <w:sz w:val="24"/>
          <w:szCs w:val="24"/>
        </w:rPr>
        <w:t>8</w:t>
      </w:r>
      <w:r w:rsidRPr="00882A46">
        <w:rPr>
          <w:rFonts w:ascii="Times New Roman" w:hAnsi="Times New Roman"/>
          <w:sz w:val="24"/>
          <w:szCs w:val="24"/>
        </w:rPr>
        <w:t>. И</w:t>
      </w:r>
      <w:r w:rsidRPr="00882A46">
        <w:rPr>
          <w:rFonts w:ascii="Times New Roman" w:eastAsiaTheme="minorHAnsi" w:hAnsi="Times New Roman"/>
          <w:sz w:val="24"/>
          <w:szCs w:val="24"/>
          <w:lang w:eastAsia="en-US"/>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2A46" w:rsidRDefault="00882A46" w:rsidP="00882A46">
      <w:pPr>
        <w:pStyle w:val="ConsPlusNormal"/>
        <w:ind w:firstLine="540"/>
        <w:jc w:val="both"/>
      </w:pPr>
    </w:p>
    <w:p w:rsidR="00882A46" w:rsidRPr="00882A46" w:rsidRDefault="00882A46" w:rsidP="00522F03">
      <w:pPr>
        <w:pStyle w:val="ConsPlusNormal"/>
        <w:ind w:firstLine="539"/>
        <w:jc w:val="both"/>
        <w:rPr>
          <w:rFonts w:ascii="Times New Roman" w:hAnsi="Times New Roman" w:cs="Times New Roman"/>
          <w:sz w:val="24"/>
          <w:szCs w:val="24"/>
        </w:rPr>
      </w:pPr>
      <w:r w:rsidRPr="00882A46">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882A46" w:rsidRPr="00D81268" w:rsidRDefault="00882A46" w:rsidP="00522F03">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Заявителю может быть отказано в предоставлении муниципальной услуги по следующим основаниям:</w:t>
      </w:r>
    </w:p>
    <w:p w:rsidR="00882A46" w:rsidRPr="00D81268" w:rsidRDefault="00882A46" w:rsidP="00522F03">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xml:space="preserve">- непредставление документов, определенных </w:t>
      </w:r>
      <w:hyperlink w:anchor="P97" w:history="1">
        <w:r w:rsidRPr="003E1528">
          <w:rPr>
            <w:rFonts w:ascii="Times New Roman" w:hAnsi="Times New Roman" w:cs="Times New Roman"/>
            <w:sz w:val="24"/>
            <w:szCs w:val="24"/>
          </w:rPr>
          <w:t>пунктами 2.</w:t>
        </w:r>
      </w:hyperlink>
      <w:r w:rsidR="00763304">
        <w:rPr>
          <w:rFonts w:ascii="Times New Roman" w:hAnsi="Times New Roman" w:cs="Times New Roman"/>
          <w:sz w:val="24"/>
          <w:szCs w:val="24"/>
        </w:rPr>
        <w:t>6</w:t>
      </w:r>
      <w:r w:rsidRPr="003E1528">
        <w:rPr>
          <w:rFonts w:ascii="Times New Roman" w:hAnsi="Times New Roman" w:cs="Times New Roman"/>
          <w:sz w:val="24"/>
          <w:szCs w:val="24"/>
        </w:rPr>
        <w:t xml:space="preserve">.1. </w:t>
      </w:r>
      <w:r w:rsidRPr="00D81268">
        <w:rPr>
          <w:rFonts w:ascii="Times New Roman" w:hAnsi="Times New Roman" w:cs="Times New Roman"/>
          <w:sz w:val="24"/>
          <w:szCs w:val="24"/>
        </w:rPr>
        <w:t xml:space="preserve">настоящего </w:t>
      </w:r>
      <w:r w:rsidR="00763304">
        <w:rPr>
          <w:rFonts w:ascii="Times New Roman" w:hAnsi="Times New Roman" w:cs="Times New Roman"/>
          <w:sz w:val="24"/>
          <w:szCs w:val="24"/>
        </w:rPr>
        <w:t>Административного регламента.</w:t>
      </w:r>
    </w:p>
    <w:p w:rsidR="00763304" w:rsidRDefault="00763304" w:rsidP="002420D3">
      <w:pPr>
        <w:autoSpaceDE w:val="0"/>
        <w:autoSpaceDN w:val="0"/>
        <w:adjustRightInd w:val="0"/>
        <w:ind w:firstLine="540"/>
        <w:jc w:val="both"/>
        <w:rPr>
          <w:rFonts w:ascii="Times New Roman" w:eastAsiaTheme="minorHAnsi" w:hAnsi="Times New Roman"/>
          <w:sz w:val="24"/>
          <w:szCs w:val="24"/>
          <w:lang w:eastAsia="en-US"/>
        </w:rPr>
      </w:pPr>
    </w:p>
    <w:p w:rsidR="00882A46" w:rsidRPr="008B3322" w:rsidRDefault="00882A46" w:rsidP="002420D3">
      <w:pPr>
        <w:autoSpaceDE w:val="0"/>
        <w:autoSpaceDN w:val="0"/>
        <w:adjustRightInd w:val="0"/>
        <w:ind w:firstLine="540"/>
        <w:jc w:val="both"/>
        <w:rPr>
          <w:rFonts w:ascii="Times New Roman" w:eastAsiaTheme="minorHAnsi" w:hAnsi="Times New Roman"/>
          <w:sz w:val="24"/>
          <w:szCs w:val="24"/>
          <w:lang w:eastAsia="en-US"/>
        </w:rPr>
      </w:pPr>
      <w:r w:rsidRPr="008B3322">
        <w:rPr>
          <w:rFonts w:ascii="Times New Roman" w:eastAsiaTheme="minorHAnsi" w:hAnsi="Times New Roman"/>
          <w:sz w:val="24"/>
          <w:szCs w:val="24"/>
          <w:lang w:eastAsia="en-U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3304" w:rsidRDefault="00763304" w:rsidP="00901961">
      <w:pPr>
        <w:pStyle w:val="ConsPlusNonformat"/>
        <w:ind w:firstLine="708"/>
        <w:jc w:val="both"/>
        <w:rPr>
          <w:rFonts w:ascii="Times New Roman" w:eastAsiaTheme="minorHAnsi" w:hAnsi="Times New Roman"/>
          <w:sz w:val="24"/>
          <w:szCs w:val="24"/>
        </w:rPr>
      </w:pPr>
    </w:p>
    <w:p w:rsidR="008B3322" w:rsidRPr="00901961" w:rsidRDefault="00763304" w:rsidP="00763304">
      <w:pPr>
        <w:pStyle w:val="ConsPlusNonformat"/>
        <w:ind w:firstLine="708"/>
        <w:jc w:val="both"/>
        <w:rPr>
          <w:rFonts w:ascii="Times New Roman" w:hAnsi="Times New Roman" w:cs="Times New Roman"/>
          <w:color w:val="000000"/>
          <w:sz w:val="24"/>
          <w:szCs w:val="24"/>
        </w:rPr>
      </w:pPr>
      <w:r w:rsidRPr="00522F03">
        <w:rPr>
          <w:rFonts w:ascii="Times New Roman" w:eastAsiaTheme="minorHAnsi" w:hAnsi="Times New Roman"/>
          <w:sz w:val="24"/>
          <w:szCs w:val="24"/>
        </w:rPr>
        <w:t>Размер, порядок и сроки внесения платы за предоставление конкурсной документации устанавливаются в извещении о проведении открытого конкурса.</w:t>
      </w:r>
    </w:p>
    <w:p w:rsidR="00882A46" w:rsidRPr="00D81268" w:rsidRDefault="00882A46" w:rsidP="00882A46">
      <w:pPr>
        <w:pStyle w:val="ConsPlusNormal"/>
        <w:spacing w:before="220"/>
        <w:ind w:firstLine="540"/>
        <w:jc w:val="both"/>
        <w:rPr>
          <w:rFonts w:ascii="Times New Roman" w:hAnsi="Times New Roman" w:cs="Times New Roman"/>
          <w:sz w:val="24"/>
          <w:szCs w:val="24"/>
        </w:rPr>
      </w:pPr>
    </w:p>
    <w:p w:rsidR="00901961" w:rsidRPr="00901961" w:rsidRDefault="00901961" w:rsidP="002420D3">
      <w:pPr>
        <w:autoSpaceDE w:val="0"/>
        <w:autoSpaceDN w:val="0"/>
        <w:adjustRightInd w:val="0"/>
        <w:ind w:firstLine="540"/>
        <w:jc w:val="both"/>
        <w:rPr>
          <w:rFonts w:ascii="Times New Roman" w:eastAsiaTheme="minorHAnsi" w:hAnsi="Times New Roman"/>
          <w:sz w:val="24"/>
          <w:szCs w:val="24"/>
          <w:lang w:eastAsia="en-US"/>
        </w:rPr>
      </w:pPr>
      <w:r w:rsidRPr="00901961">
        <w:rPr>
          <w:rFonts w:ascii="Times New Roman" w:hAnsi="Times New Roman"/>
          <w:sz w:val="24"/>
          <w:szCs w:val="24"/>
        </w:rPr>
        <w:t>2.10. М</w:t>
      </w:r>
      <w:r w:rsidRPr="00901961">
        <w:rPr>
          <w:rFonts w:ascii="Times New Roman" w:eastAsiaTheme="minorHAnsi" w:hAnsi="Times New Roman"/>
          <w:sz w:val="24"/>
          <w:szCs w:val="24"/>
          <w:lang w:eastAsia="en-US"/>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2A46" w:rsidRDefault="00882A46" w:rsidP="00CF1FDF">
      <w:pPr>
        <w:pStyle w:val="ConsPlusNormal"/>
        <w:ind w:firstLine="540"/>
        <w:jc w:val="both"/>
        <w:rPr>
          <w:rFonts w:ascii="Times New Roman" w:hAnsi="Times New Roman" w:cs="Times New Roman"/>
          <w:sz w:val="24"/>
          <w:szCs w:val="24"/>
        </w:rPr>
      </w:pPr>
    </w:p>
    <w:p w:rsidR="00901961" w:rsidRDefault="00901961" w:rsidP="00901961">
      <w:pPr>
        <w:pStyle w:val="ConsPlusNormal"/>
        <w:spacing w:before="220"/>
        <w:ind w:firstLine="540"/>
        <w:jc w:val="both"/>
        <w:rPr>
          <w:rFonts w:ascii="Times New Roman" w:hAnsi="Times New Roman" w:cs="Times New Roman"/>
          <w:sz w:val="24"/>
          <w:szCs w:val="24"/>
        </w:rPr>
      </w:pPr>
      <w:r w:rsidRPr="00D8126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01961" w:rsidRDefault="00901961" w:rsidP="00CF1FDF">
      <w:pPr>
        <w:pStyle w:val="ConsPlusNormal"/>
        <w:ind w:firstLine="540"/>
        <w:jc w:val="both"/>
        <w:rPr>
          <w:rFonts w:ascii="Times New Roman" w:hAnsi="Times New Roman" w:cs="Times New Roman"/>
          <w:sz w:val="24"/>
          <w:szCs w:val="24"/>
        </w:rPr>
      </w:pPr>
    </w:p>
    <w:p w:rsidR="00901961" w:rsidRDefault="00901961" w:rsidP="00C30877">
      <w:pPr>
        <w:pStyle w:val="ConsPlusNormal"/>
        <w:ind w:firstLine="540"/>
        <w:jc w:val="both"/>
        <w:rPr>
          <w:rFonts w:ascii="Times New Roman" w:hAnsi="Times New Roman" w:cs="Times New Roman"/>
          <w:sz w:val="24"/>
          <w:szCs w:val="24"/>
        </w:rPr>
      </w:pPr>
    </w:p>
    <w:p w:rsidR="00901961" w:rsidRPr="00901961" w:rsidRDefault="00901961" w:rsidP="00522F03">
      <w:pPr>
        <w:autoSpaceDE w:val="0"/>
        <w:autoSpaceDN w:val="0"/>
        <w:adjustRightInd w:val="0"/>
        <w:ind w:firstLine="540"/>
        <w:jc w:val="both"/>
        <w:rPr>
          <w:rFonts w:ascii="Times New Roman" w:eastAsiaTheme="minorHAnsi" w:hAnsi="Times New Roman"/>
          <w:sz w:val="24"/>
          <w:szCs w:val="24"/>
          <w:lang w:eastAsia="en-US"/>
        </w:rPr>
      </w:pPr>
      <w:r w:rsidRPr="00901961">
        <w:rPr>
          <w:rFonts w:ascii="Times New Roman" w:eastAsiaTheme="minorHAnsi" w:hAnsi="Times New Roman"/>
          <w:sz w:val="24"/>
          <w:szCs w:val="24"/>
          <w:lang w:eastAsia="en-US"/>
        </w:rPr>
        <w:t>2.11. Срок регистрации запроса заявителя о предоставлении государственной или муниципальной услуги</w:t>
      </w:r>
    </w:p>
    <w:p w:rsidR="00901961" w:rsidRDefault="00901961" w:rsidP="00901961">
      <w:pPr>
        <w:pStyle w:val="ConsPlusNormal"/>
        <w:spacing w:before="220"/>
        <w:ind w:firstLine="540"/>
        <w:jc w:val="both"/>
        <w:rPr>
          <w:rFonts w:ascii="Times New Roman" w:hAnsi="Times New Roman" w:cs="Times New Roman"/>
          <w:sz w:val="24"/>
          <w:szCs w:val="24"/>
        </w:rPr>
      </w:pPr>
      <w:r w:rsidRPr="00D81268">
        <w:rPr>
          <w:rFonts w:ascii="Times New Roman" w:hAnsi="Times New Roman" w:cs="Times New Roman"/>
          <w:sz w:val="24"/>
          <w:szCs w:val="24"/>
        </w:rPr>
        <w:t>Регистрация заявления о предоставлении муниципальной услуги осуществляется в день обращения заявителя.</w:t>
      </w:r>
    </w:p>
    <w:p w:rsidR="00901961" w:rsidRDefault="00901961" w:rsidP="00901961">
      <w:pPr>
        <w:autoSpaceDE w:val="0"/>
        <w:autoSpaceDN w:val="0"/>
        <w:adjustRightInd w:val="0"/>
        <w:jc w:val="both"/>
        <w:rPr>
          <w:rFonts w:ascii="Times New Roman" w:eastAsiaTheme="minorHAnsi" w:hAnsi="Times New Roman"/>
          <w:b w:val="0"/>
          <w:sz w:val="24"/>
          <w:szCs w:val="24"/>
          <w:lang w:eastAsia="en-US"/>
        </w:rPr>
      </w:pPr>
    </w:p>
    <w:p w:rsidR="00901961" w:rsidRPr="00901961" w:rsidRDefault="00901961" w:rsidP="00522F03">
      <w:pPr>
        <w:autoSpaceDE w:val="0"/>
        <w:autoSpaceDN w:val="0"/>
        <w:adjustRightInd w:val="0"/>
        <w:ind w:firstLine="540"/>
        <w:jc w:val="both"/>
        <w:rPr>
          <w:rFonts w:ascii="Times New Roman" w:eastAsiaTheme="minorHAnsi" w:hAnsi="Times New Roman"/>
          <w:sz w:val="24"/>
          <w:szCs w:val="24"/>
          <w:lang w:eastAsia="en-US"/>
        </w:rPr>
      </w:pPr>
      <w:r w:rsidRPr="00901961">
        <w:rPr>
          <w:rFonts w:ascii="Times New Roman" w:eastAsiaTheme="minorHAnsi" w:hAnsi="Times New Roman"/>
          <w:sz w:val="24"/>
          <w:szCs w:val="24"/>
          <w:lang w:eastAsia="en-US"/>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eastAsiaTheme="minorHAnsi" w:hAnsi="Times New Roman"/>
          <w:sz w:val="24"/>
          <w:szCs w:val="24"/>
          <w:lang w:eastAsia="en-US"/>
        </w:rPr>
        <w:t>и о социальной защите инвалидов</w:t>
      </w:r>
    </w:p>
    <w:p w:rsidR="00912285" w:rsidRPr="00912285" w:rsidRDefault="00912285" w:rsidP="00912285">
      <w:pPr>
        <w:pStyle w:val="ConsPlusNormal"/>
        <w:spacing w:before="220"/>
        <w:ind w:firstLine="540"/>
        <w:jc w:val="both"/>
        <w:rPr>
          <w:rFonts w:ascii="Times New Roman" w:hAnsi="Times New Roman" w:cs="Times New Roman"/>
          <w:sz w:val="24"/>
          <w:szCs w:val="24"/>
        </w:rPr>
      </w:pPr>
      <w:r w:rsidRPr="00912285">
        <w:rPr>
          <w:rFonts w:ascii="Times New Roman" w:hAnsi="Times New Roman" w:cs="Times New Roman"/>
          <w:sz w:val="24"/>
          <w:szCs w:val="24"/>
        </w:rPr>
        <w:t>2.12.1. Помещения для предоставления муниципальной услуги должны быть оборудованы информационными табличками (вывесками) с указанием:</w:t>
      </w:r>
    </w:p>
    <w:p w:rsidR="00912285" w:rsidRPr="00912285" w:rsidRDefault="00912285" w:rsidP="004C0769">
      <w:pPr>
        <w:pStyle w:val="ConsPlusNormal"/>
        <w:ind w:firstLine="539"/>
        <w:jc w:val="both"/>
        <w:rPr>
          <w:rFonts w:ascii="Times New Roman" w:hAnsi="Times New Roman" w:cs="Times New Roman"/>
          <w:sz w:val="24"/>
          <w:szCs w:val="24"/>
        </w:rPr>
      </w:pPr>
      <w:r w:rsidRPr="00912285">
        <w:rPr>
          <w:rFonts w:ascii="Times New Roman" w:hAnsi="Times New Roman" w:cs="Times New Roman"/>
          <w:sz w:val="24"/>
          <w:szCs w:val="24"/>
        </w:rPr>
        <w:t>- номер кабинета;</w:t>
      </w:r>
    </w:p>
    <w:p w:rsidR="00912285" w:rsidRPr="00912285" w:rsidRDefault="00912285" w:rsidP="004C0769">
      <w:pPr>
        <w:pStyle w:val="ConsPlusNormal"/>
        <w:ind w:firstLine="539"/>
        <w:jc w:val="both"/>
        <w:rPr>
          <w:rFonts w:ascii="Times New Roman" w:hAnsi="Times New Roman" w:cs="Times New Roman"/>
          <w:sz w:val="24"/>
          <w:szCs w:val="24"/>
        </w:rPr>
      </w:pPr>
      <w:r w:rsidRPr="00912285">
        <w:rPr>
          <w:rFonts w:ascii="Times New Roman" w:hAnsi="Times New Roman" w:cs="Times New Roman"/>
          <w:sz w:val="24"/>
          <w:szCs w:val="24"/>
        </w:rPr>
        <w:t>- фамилии, имени, отчества и должности сотрудника, исполняющего муниципальную услугу;</w:t>
      </w:r>
    </w:p>
    <w:p w:rsidR="00912285" w:rsidRPr="00912285" w:rsidRDefault="00912285" w:rsidP="004C0769">
      <w:pPr>
        <w:pStyle w:val="ConsPlusNormal"/>
        <w:ind w:firstLine="539"/>
        <w:jc w:val="both"/>
        <w:rPr>
          <w:rFonts w:ascii="Times New Roman" w:hAnsi="Times New Roman" w:cs="Times New Roman"/>
          <w:sz w:val="24"/>
          <w:szCs w:val="24"/>
        </w:rPr>
      </w:pPr>
      <w:r w:rsidRPr="00912285">
        <w:rPr>
          <w:rFonts w:ascii="Times New Roman" w:hAnsi="Times New Roman" w:cs="Times New Roman"/>
          <w:sz w:val="24"/>
          <w:szCs w:val="24"/>
        </w:rPr>
        <w:lastRenderedPageBreak/>
        <w:t>- времени перерыва на обед, технического перерыва.</w:t>
      </w:r>
    </w:p>
    <w:p w:rsidR="00C546B2" w:rsidRDefault="00C546B2" w:rsidP="00C546B2">
      <w:pPr>
        <w:autoSpaceDE w:val="0"/>
        <w:autoSpaceDN w:val="0"/>
        <w:adjustRightInd w:val="0"/>
        <w:ind w:firstLine="539"/>
        <w:jc w:val="both"/>
        <w:rPr>
          <w:rFonts w:ascii="Times New Roman" w:hAnsi="Times New Roman"/>
          <w:sz w:val="24"/>
          <w:szCs w:val="24"/>
        </w:rPr>
      </w:pPr>
    </w:p>
    <w:p w:rsidR="00C546B2" w:rsidRPr="00C546B2" w:rsidRDefault="00912285" w:rsidP="00C546B2">
      <w:pPr>
        <w:autoSpaceDE w:val="0"/>
        <w:autoSpaceDN w:val="0"/>
        <w:adjustRightInd w:val="0"/>
        <w:ind w:firstLine="539"/>
        <w:jc w:val="both"/>
        <w:rPr>
          <w:rFonts w:ascii="Times New Roman" w:eastAsiaTheme="minorHAnsi" w:hAnsi="Times New Roman"/>
          <w:b w:val="0"/>
          <w:sz w:val="24"/>
          <w:szCs w:val="24"/>
          <w:lang w:eastAsia="en-US"/>
        </w:rPr>
      </w:pPr>
      <w:r w:rsidRPr="00C546B2">
        <w:rPr>
          <w:rFonts w:ascii="Times New Roman" w:hAnsi="Times New Roman"/>
          <w:b w:val="0"/>
          <w:sz w:val="24"/>
          <w:szCs w:val="24"/>
        </w:rPr>
        <w:t>2.12.2. Рабочее место специалиста, принимающего заявление на оказание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sidR="004C0769" w:rsidRPr="00C546B2">
        <w:rPr>
          <w:rFonts w:ascii="Times New Roman" w:hAnsi="Times New Roman"/>
          <w:b w:val="0"/>
          <w:sz w:val="24"/>
          <w:szCs w:val="24"/>
        </w:rPr>
        <w:t xml:space="preserve"> </w:t>
      </w:r>
      <w:r w:rsidRPr="00C546B2">
        <w:rPr>
          <w:rFonts w:ascii="Times New Roman" w:hAnsi="Times New Roman"/>
          <w:b w:val="0"/>
          <w:sz w:val="24"/>
          <w:szCs w:val="24"/>
        </w:rPr>
        <w:t>При организации рабочего места должен быть предусмотрен своб</w:t>
      </w:r>
      <w:r w:rsidR="004C0769" w:rsidRPr="00C546B2">
        <w:rPr>
          <w:rFonts w:ascii="Times New Roman" w:hAnsi="Times New Roman"/>
          <w:b w:val="0"/>
          <w:sz w:val="24"/>
          <w:szCs w:val="24"/>
        </w:rPr>
        <w:t xml:space="preserve">одный вход и выход из помещения, в том числе обеспечен доступ для </w:t>
      </w:r>
      <w:r w:rsidR="004C0769" w:rsidRPr="00C546B2">
        <w:rPr>
          <w:rFonts w:ascii="Times New Roman" w:eastAsiaTheme="minorHAnsi" w:hAnsi="Times New Roman"/>
          <w:b w:val="0"/>
          <w:sz w:val="24"/>
          <w:szCs w:val="24"/>
          <w:lang w:eastAsia="en-US"/>
        </w:rPr>
        <w:t>инвалидов</w:t>
      </w:r>
      <w:r w:rsidR="00C546B2" w:rsidRPr="00C546B2">
        <w:rPr>
          <w:rFonts w:ascii="Times New Roman" w:eastAsiaTheme="minorHAnsi" w:hAnsi="Times New Roman"/>
          <w:b w:val="0"/>
          <w:sz w:val="24"/>
          <w:szCs w:val="24"/>
          <w:lang w:eastAsia="en-US"/>
        </w:rPr>
        <w:t xml:space="preserve"> в соответствии с законодательством Российской Федерации о социальной защите инвалидов</w:t>
      </w:r>
      <w:r w:rsidR="00C546B2">
        <w:rPr>
          <w:rFonts w:ascii="Times New Roman" w:eastAsiaTheme="minorHAnsi" w:hAnsi="Times New Roman"/>
          <w:b w:val="0"/>
          <w:sz w:val="24"/>
          <w:szCs w:val="24"/>
          <w:lang w:eastAsia="en-US"/>
        </w:rPr>
        <w:t xml:space="preserve">. </w:t>
      </w:r>
    </w:p>
    <w:p w:rsidR="00912285" w:rsidRPr="00D81268" w:rsidRDefault="00912285" w:rsidP="00912285">
      <w:pPr>
        <w:pStyle w:val="ConsPlusNormal"/>
        <w:spacing w:before="220"/>
        <w:ind w:firstLine="540"/>
        <w:jc w:val="both"/>
        <w:rPr>
          <w:rFonts w:ascii="Times New Roman" w:hAnsi="Times New Roman" w:cs="Times New Roman"/>
          <w:sz w:val="24"/>
          <w:szCs w:val="24"/>
        </w:rPr>
      </w:pPr>
      <w:r w:rsidRPr="00D81268">
        <w:rPr>
          <w:rFonts w:ascii="Times New Roman" w:hAnsi="Times New Roman" w:cs="Times New Roman"/>
          <w:sz w:val="24"/>
          <w:szCs w:val="24"/>
        </w:rPr>
        <w:t>2.12.3. Зал ожидания в очереди на предоставление или получение документов оборудуются стульями (кресельными секциями, скамьями).</w:t>
      </w:r>
    </w:p>
    <w:p w:rsidR="00912285" w:rsidRPr="00D81268" w:rsidRDefault="00912285" w:rsidP="00912285">
      <w:pPr>
        <w:pStyle w:val="ConsPlusNormal"/>
        <w:spacing w:before="220"/>
        <w:ind w:firstLine="540"/>
        <w:jc w:val="both"/>
        <w:rPr>
          <w:rFonts w:ascii="Times New Roman" w:hAnsi="Times New Roman" w:cs="Times New Roman"/>
          <w:sz w:val="24"/>
          <w:szCs w:val="24"/>
        </w:rPr>
      </w:pPr>
      <w:r w:rsidRPr="00D81268">
        <w:rPr>
          <w:rFonts w:ascii="Times New Roman" w:hAnsi="Times New Roman" w:cs="Times New Roman"/>
          <w:sz w:val="24"/>
          <w:szCs w:val="24"/>
        </w:rPr>
        <w:t>2.12.4. Места для заполнения заявлений о предоставлении муниципальной услуги оборудуются стульями, столами (стойками) и информационными стендами.</w:t>
      </w:r>
    </w:p>
    <w:p w:rsidR="00912285" w:rsidRPr="00D81268" w:rsidRDefault="00912285" w:rsidP="00912285">
      <w:pPr>
        <w:pStyle w:val="ConsPlusNormal"/>
        <w:spacing w:before="220"/>
        <w:ind w:firstLine="540"/>
        <w:jc w:val="both"/>
        <w:rPr>
          <w:rFonts w:ascii="Times New Roman" w:hAnsi="Times New Roman" w:cs="Times New Roman"/>
          <w:sz w:val="24"/>
          <w:szCs w:val="24"/>
        </w:rPr>
      </w:pPr>
      <w:r w:rsidRPr="00D81268">
        <w:rPr>
          <w:rFonts w:ascii="Times New Roman" w:hAnsi="Times New Roman" w:cs="Times New Roman"/>
          <w:sz w:val="24"/>
          <w:szCs w:val="24"/>
        </w:rPr>
        <w:t>2.12.5. На информационном стенде размещается следующая информация:</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текст настоящего регламента с приложениями;</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образцы заполнения заявлений о предоставлении муниципальной услуги;</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перечень документов, необходимых для предоставления муниципальной услуги;</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полное наименование органа, представляющего муниципальную услугу;</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место нахождения органа, предоставляющего муниципальную услугу;</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адрес официального Интернет-сайта;</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телефонные номера и электронный адрес;</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информацию о режиме работы;</w:t>
      </w:r>
    </w:p>
    <w:p w:rsidR="00912285" w:rsidRPr="00D81268" w:rsidRDefault="00912285" w:rsidP="004C0769">
      <w:pPr>
        <w:pStyle w:val="ConsPlusNormal"/>
        <w:ind w:firstLine="539"/>
        <w:jc w:val="both"/>
        <w:rPr>
          <w:rFonts w:ascii="Times New Roman" w:hAnsi="Times New Roman" w:cs="Times New Roman"/>
          <w:sz w:val="24"/>
          <w:szCs w:val="24"/>
        </w:rPr>
      </w:pPr>
      <w:r w:rsidRPr="00D81268">
        <w:rPr>
          <w:rFonts w:ascii="Times New Roman" w:hAnsi="Times New Roman" w:cs="Times New Roman"/>
          <w:sz w:val="24"/>
          <w:szCs w:val="24"/>
        </w:rPr>
        <w:t>- должность, фамилия, имя, отчество специалиста</w:t>
      </w:r>
      <w:r w:rsidR="00C30877">
        <w:rPr>
          <w:rFonts w:ascii="Times New Roman" w:hAnsi="Times New Roman" w:cs="Times New Roman"/>
          <w:sz w:val="24"/>
          <w:szCs w:val="24"/>
        </w:rPr>
        <w:t>,</w:t>
      </w:r>
      <w:r w:rsidRPr="00D81268">
        <w:rPr>
          <w:rFonts w:ascii="Times New Roman" w:hAnsi="Times New Roman" w:cs="Times New Roman"/>
          <w:sz w:val="24"/>
          <w:szCs w:val="24"/>
        </w:rPr>
        <w:t xml:space="preserve"> оказывающего муниципальную услугу.</w:t>
      </w:r>
    </w:p>
    <w:p w:rsidR="00912285" w:rsidRDefault="00912285" w:rsidP="00912285">
      <w:pPr>
        <w:autoSpaceDE w:val="0"/>
        <w:autoSpaceDN w:val="0"/>
        <w:adjustRightInd w:val="0"/>
        <w:ind w:firstLine="540"/>
        <w:jc w:val="both"/>
        <w:rPr>
          <w:rFonts w:ascii="Times New Roman" w:eastAsiaTheme="minorHAnsi" w:hAnsi="Times New Roman"/>
          <w:b w:val="0"/>
          <w:sz w:val="24"/>
          <w:szCs w:val="24"/>
          <w:lang w:eastAsia="en-US"/>
        </w:rPr>
      </w:pPr>
    </w:p>
    <w:p w:rsidR="00912285" w:rsidRPr="00912285" w:rsidRDefault="003952FD" w:rsidP="00C30877">
      <w:pPr>
        <w:autoSpaceDE w:val="0"/>
        <w:autoSpaceDN w:val="0"/>
        <w:adjustRightInd w:val="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912285" w:rsidRPr="00912285">
        <w:rPr>
          <w:rFonts w:ascii="Times New Roman" w:eastAsiaTheme="minorHAnsi" w:hAnsi="Times New Roman"/>
          <w:sz w:val="24"/>
          <w:szCs w:val="24"/>
          <w:lang w:eastAsia="en-US"/>
        </w:rPr>
        <w:t>13</w:t>
      </w:r>
      <w:r>
        <w:rPr>
          <w:rFonts w:ascii="Times New Roman" w:eastAsiaTheme="minorHAnsi" w:hAnsi="Times New Roman"/>
          <w:sz w:val="24"/>
          <w:szCs w:val="24"/>
          <w:lang w:eastAsia="en-US"/>
        </w:rPr>
        <w:t xml:space="preserve"> </w:t>
      </w:r>
      <w:r w:rsidR="00912285" w:rsidRPr="00912285">
        <w:rPr>
          <w:rFonts w:ascii="Times New Roman" w:eastAsiaTheme="minorHAnsi" w:hAnsi="Times New Roman"/>
          <w:sz w:val="24"/>
          <w:szCs w:val="24"/>
          <w:lang w:eastAsia="en-US"/>
        </w:rPr>
        <w:t xml:space="preserve"> Показатели доступности и качества муниципальных услуг</w:t>
      </w:r>
    </w:p>
    <w:p w:rsidR="00912285" w:rsidRDefault="00912285" w:rsidP="00C30877">
      <w:pPr>
        <w:pStyle w:val="ac"/>
        <w:spacing w:before="0" w:beforeAutospacing="0" w:after="0" w:afterAutospacing="0"/>
        <w:ind w:firstLine="709"/>
      </w:pPr>
    </w:p>
    <w:p w:rsidR="00912285" w:rsidRDefault="00912285" w:rsidP="00912285">
      <w:pPr>
        <w:pStyle w:val="ac"/>
        <w:spacing w:before="0" w:beforeAutospacing="0" w:after="0" w:afterAutospacing="0"/>
        <w:ind w:firstLine="709"/>
        <w:jc w:val="both"/>
      </w:pPr>
      <w:r>
        <w:t>Информация, предоставляемая заинтересованным лицам о муниципальной услуге, является открытой и общедоступной.</w:t>
      </w:r>
    </w:p>
    <w:p w:rsidR="00912285" w:rsidRDefault="00912285" w:rsidP="00912285">
      <w:pPr>
        <w:pStyle w:val="ac"/>
        <w:spacing w:before="0" w:beforeAutospacing="0" w:after="0" w:afterAutospacing="0"/>
        <w:ind w:firstLine="709"/>
        <w:jc w:val="both"/>
      </w:pPr>
      <w:r>
        <w:t xml:space="preserve">Сведения о месте нахождения Администрации Моргаушского района Чувашской Республики, справочные телефоны, адрес </w:t>
      </w:r>
      <w:hyperlink r:id="rId24" w:history="1">
        <w:r w:rsidRPr="00912285">
          <w:rPr>
            <w:rStyle w:val="a8"/>
            <w:color w:val="auto"/>
            <w:u w:val="none"/>
          </w:rPr>
          <w:t>официального Интернет-сайта</w:t>
        </w:r>
      </w:hyperlink>
      <w:r w:rsidRPr="00912285">
        <w:t xml:space="preserve"> </w:t>
      </w:r>
      <w:r>
        <w:t>Администрации Моргаушского района Чувашской Республики, адреса электронной почты Администрации Моргаушского района Чувашской Республики, о возможности получения муниципальной услуги в многофункциональном центре предоставления муниципальных и муниципальных услуг, о возможности получения информации о ходе предоставления муниципальной услуги, в том числе с использованием информационно-коммуникационных технологий, размещаются на информационных стендах, в средствах массовой информации, на официальном Интернет-сайте Администрации Моргаушского района Чувашской Республики.</w:t>
      </w:r>
    </w:p>
    <w:p w:rsidR="00912285" w:rsidRDefault="00912285" w:rsidP="00912285">
      <w:pPr>
        <w:pStyle w:val="ac"/>
        <w:spacing w:before="0" w:beforeAutospacing="0" w:after="0" w:afterAutospacing="0"/>
        <w:ind w:firstLine="709"/>
        <w:jc w:val="both"/>
      </w:pPr>
      <w:r>
        <w:t>Должностное лицо Администрации Моргаушского района Чувашской Республики обеспечивает:</w:t>
      </w:r>
    </w:p>
    <w:p w:rsidR="00912285" w:rsidRDefault="00912285" w:rsidP="00912285">
      <w:pPr>
        <w:pStyle w:val="ac"/>
        <w:spacing w:before="0" w:beforeAutospacing="0" w:after="0" w:afterAutospacing="0"/>
        <w:ind w:firstLine="709"/>
        <w:jc w:val="both"/>
      </w:pPr>
      <w:r>
        <w:t>объективное, всестороннее и своевременное рассмотрение устных и письменных запросов граждан и организаций, в том числе поступивших в форме электронного документа;</w:t>
      </w:r>
    </w:p>
    <w:p w:rsidR="00912285" w:rsidRDefault="00912285" w:rsidP="00912285">
      <w:pPr>
        <w:pStyle w:val="ac"/>
        <w:spacing w:before="0" w:beforeAutospacing="0" w:after="0" w:afterAutospacing="0"/>
        <w:ind w:firstLine="709"/>
        <w:jc w:val="both"/>
      </w:pPr>
      <w:r>
        <w:t>получение необходимых для рассмотрения письменных запроса граждан и организаций документов и материалов в государственных органах, органах местного самоуправления сельских поселений и у иных должностных лиц.</w:t>
      </w:r>
    </w:p>
    <w:p w:rsidR="00912285" w:rsidRDefault="00912285" w:rsidP="00912285">
      <w:pPr>
        <w:pStyle w:val="ac"/>
        <w:spacing w:before="0" w:beforeAutospacing="0" w:after="0" w:afterAutospacing="0"/>
        <w:ind w:firstLine="709"/>
        <w:jc w:val="both"/>
      </w:pPr>
      <w:r>
        <w:lastRenderedPageBreak/>
        <w:t>Основными требованиями к качеству рассмотрения запросов в Администрации Моргаушского района Чувашской Республики являются:</w:t>
      </w:r>
    </w:p>
    <w:p w:rsidR="00912285" w:rsidRDefault="00912285" w:rsidP="00912285">
      <w:pPr>
        <w:pStyle w:val="ac"/>
        <w:spacing w:before="0" w:beforeAutospacing="0" w:after="0" w:afterAutospacing="0"/>
        <w:ind w:firstLine="709"/>
        <w:jc w:val="both"/>
      </w:pPr>
      <w:r>
        <w:t>достоверность предоставляемой заявителям информации о ходе рассмотрения запроса;</w:t>
      </w:r>
    </w:p>
    <w:p w:rsidR="00912285" w:rsidRDefault="00912285" w:rsidP="00912285">
      <w:pPr>
        <w:pStyle w:val="ac"/>
        <w:spacing w:before="0" w:beforeAutospacing="0" w:after="0" w:afterAutospacing="0"/>
        <w:ind w:firstLine="709"/>
        <w:jc w:val="both"/>
      </w:pPr>
      <w:r>
        <w:t>полнота информирования заявителей о ходе рассмотрения запроса;</w:t>
      </w:r>
    </w:p>
    <w:p w:rsidR="00912285" w:rsidRDefault="00912285" w:rsidP="00912285">
      <w:pPr>
        <w:pStyle w:val="ac"/>
        <w:spacing w:before="0" w:beforeAutospacing="0" w:after="0" w:afterAutospacing="0"/>
        <w:ind w:firstLine="709"/>
        <w:jc w:val="both"/>
      </w:pPr>
      <w:r>
        <w:t>наглядность форм предоставляемой информации об административных процедурах;</w:t>
      </w:r>
    </w:p>
    <w:p w:rsidR="00912285" w:rsidRDefault="00912285" w:rsidP="00912285">
      <w:pPr>
        <w:pStyle w:val="ac"/>
        <w:spacing w:before="0" w:beforeAutospacing="0" w:after="0" w:afterAutospacing="0"/>
        <w:ind w:firstLine="709"/>
        <w:jc w:val="both"/>
      </w:pPr>
      <w:r>
        <w:t>удобство и доступность получения информации заявителями о порядке предоставления муниципальной услуги;</w:t>
      </w:r>
    </w:p>
    <w:p w:rsidR="00912285" w:rsidRDefault="00912285" w:rsidP="00912285">
      <w:pPr>
        <w:pStyle w:val="ac"/>
        <w:spacing w:before="0" w:beforeAutospacing="0" w:after="0" w:afterAutospacing="0"/>
        <w:ind w:firstLine="709"/>
        <w:jc w:val="both"/>
      </w:pPr>
      <w:r>
        <w:t>оперативность оказания муниципальной услуги.</w:t>
      </w:r>
    </w:p>
    <w:p w:rsidR="00912285" w:rsidRDefault="00912285" w:rsidP="00912285">
      <w:pPr>
        <w:pStyle w:val="ac"/>
        <w:spacing w:before="0" w:beforeAutospacing="0" w:after="0" w:afterAutospacing="0"/>
        <w:ind w:firstLine="709"/>
        <w:jc w:val="both"/>
      </w:pPr>
    </w:p>
    <w:p w:rsidR="00912285" w:rsidRPr="00912285" w:rsidRDefault="003952FD" w:rsidP="00522F03">
      <w:pPr>
        <w:autoSpaceDE w:val="0"/>
        <w:autoSpaceDN w:val="0"/>
        <w:adjustRightInd w:val="0"/>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2.14 </w:t>
      </w:r>
      <w:r w:rsidR="00912285" w:rsidRPr="00912285">
        <w:rPr>
          <w:rFonts w:ascii="Times New Roman" w:eastAsiaTheme="minorHAnsi" w:hAnsi="Times New Roman"/>
          <w:sz w:val="24"/>
          <w:szCs w:val="24"/>
          <w:lang w:eastAsia="en-US"/>
        </w:rPr>
        <w:t xml:space="preserve">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12285" w:rsidRDefault="00912285" w:rsidP="00912285">
      <w:pPr>
        <w:pStyle w:val="ac"/>
        <w:spacing w:before="0" w:beforeAutospacing="0" w:after="0" w:afterAutospacing="0"/>
        <w:ind w:firstLine="709"/>
        <w:jc w:val="both"/>
      </w:pPr>
    </w:p>
    <w:p w:rsidR="003952FD" w:rsidRDefault="00C30877" w:rsidP="003952FD">
      <w:pPr>
        <w:pStyle w:val="ac"/>
        <w:spacing w:before="0" w:beforeAutospacing="0" w:after="0" w:afterAutospacing="0"/>
        <w:ind w:firstLine="709"/>
        <w:jc w:val="both"/>
        <w:rPr>
          <w:color w:val="000000"/>
        </w:rPr>
      </w:pPr>
      <w:r>
        <w:rPr>
          <w:color w:val="000000"/>
        </w:rPr>
        <w:t xml:space="preserve">2.14.1. </w:t>
      </w:r>
      <w:r w:rsidR="003952FD">
        <w:rPr>
          <w:color w:val="000000"/>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3952FD" w:rsidRDefault="003952FD" w:rsidP="003952FD">
      <w:pPr>
        <w:pStyle w:val="ac"/>
        <w:spacing w:before="0" w:beforeAutospacing="0" w:after="0" w:afterAutospacing="0"/>
        <w:ind w:firstLine="709"/>
        <w:jc w:val="both"/>
        <w:rPr>
          <w:color w:val="000000"/>
        </w:rPr>
      </w:pPr>
      <w:r>
        <w:rPr>
          <w:color w:val="000000"/>
        </w:rPr>
        <w:t>При предоставлении муниципальной услуги в электронной форме осуществляются:</w:t>
      </w:r>
    </w:p>
    <w:p w:rsidR="003952FD" w:rsidRDefault="003952FD" w:rsidP="003952FD">
      <w:pPr>
        <w:pStyle w:val="ac"/>
        <w:spacing w:before="0" w:beforeAutospacing="0" w:after="0" w:afterAutospacing="0"/>
        <w:ind w:firstLine="709"/>
        <w:jc w:val="both"/>
        <w:rPr>
          <w:color w:val="000000"/>
        </w:rPr>
      </w:pPr>
      <w:bookmarkStart w:id="1" w:name="sub_111"/>
      <w:bookmarkEnd w:id="1"/>
      <w:r>
        <w:rPr>
          <w:color w:val="000000"/>
        </w:rPr>
        <w:t>1) предоставление в установленном порядке информации заявителям и обеспечение доступа заявителей к сведениям о муниципальной услуге;</w:t>
      </w:r>
    </w:p>
    <w:p w:rsidR="003952FD" w:rsidRDefault="003952FD" w:rsidP="003952FD">
      <w:pPr>
        <w:pStyle w:val="ac"/>
        <w:spacing w:before="0" w:beforeAutospacing="0" w:after="0" w:afterAutospacing="0"/>
        <w:ind w:firstLine="709"/>
        <w:jc w:val="both"/>
        <w:rPr>
          <w:color w:val="000000"/>
        </w:rPr>
      </w:pPr>
      <w:bookmarkStart w:id="2" w:name="sub_6"/>
      <w:bookmarkEnd w:id="2"/>
      <w:r>
        <w:rPr>
          <w:color w:val="000000"/>
        </w:rPr>
        <w:t>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 а также доступность для копирования и заполнения в электронной форме запроса и иных документов;</w:t>
      </w:r>
    </w:p>
    <w:p w:rsidR="003952FD" w:rsidRDefault="003952FD" w:rsidP="003952FD">
      <w:pPr>
        <w:pStyle w:val="ac"/>
        <w:spacing w:before="0" w:beforeAutospacing="0" w:after="0" w:afterAutospacing="0"/>
        <w:ind w:firstLine="709"/>
        <w:jc w:val="both"/>
        <w:rPr>
          <w:color w:val="000000"/>
        </w:rPr>
      </w:pPr>
      <w:bookmarkStart w:id="3" w:name="sub_7"/>
      <w:bookmarkEnd w:id="3"/>
      <w:r>
        <w:rPr>
          <w:color w:val="000000"/>
        </w:rPr>
        <w:t>3) получение заявителем сведений о ходе выполнения запроса о предоставлении муниципальной услуги;</w:t>
      </w:r>
    </w:p>
    <w:p w:rsidR="003952FD" w:rsidRDefault="003952FD" w:rsidP="003952FD">
      <w:pPr>
        <w:pStyle w:val="ac"/>
        <w:spacing w:before="0" w:beforeAutospacing="0" w:after="0" w:afterAutospacing="0"/>
        <w:ind w:firstLine="709"/>
        <w:jc w:val="both"/>
        <w:rPr>
          <w:color w:val="000000"/>
        </w:rPr>
      </w:pPr>
      <w:bookmarkStart w:id="4" w:name="sub_8"/>
      <w:bookmarkEnd w:id="4"/>
      <w:r>
        <w:rPr>
          <w:color w:val="000000"/>
        </w:rPr>
        <w:t>4) взаимодействие с государственными органами, организациями, участвующими в предоставлении муниципальных услуг;</w:t>
      </w:r>
    </w:p>
    <w:p w:rsidR="003952FD" w:rsidRDefault="003952FD" w:rsidP="003952FD">
      <w:pPr>
        <w:pStyle w:val="ac"/>
        <w:spacing w:before="0" w:beforeAutospacing="0" w:after="0" w:afterAutospacing="0"/>
        <w:ind w:firstLine="709"/>
        <w:jc w:val="both"/>
        <w:rPr>
          <w:color w:val="000000"/>
        </w:rPr>
      </w:pPr>
      <w:bookmarkStart w:id="5" w:name="sub_9"/>
      <w:bookmarkEnd w:id="5"/>
      <w:r>
        <w:rPr>
          <w:color w:val="000000"/>
        </w:rPr>
        <w:t>5) получение заявителем результатов предоставления муниципальной услуги, если иное не установлено федеральным законом.</w:t>
      </w:r>
    </w:p>
    <w:p w:rsidR="003952FD" w:rsidRDefault="003952FD" w:rsidP="003952FD">
      <w:pPr>
        <w:pStyle w:val="ac"/>
        <w:spacing w:before="0" w:beforeAutospacing="0" w:after="0" w:afterAutospacing="0"/>
        <w:ind w:firstLine="709"/>
        <w:jc w:val="both"/>
        <w:rPr>
          <w:color w:val="000000"/>
        </w:rPr>
      </w:pPr>
      <w:r>
        <w:rPr>
          <w:color w:val="000000"/>
        </w:rPr>
        <w:t>Предоставление муниципальной услуги в электронной форме и доступ заявителей к сведениям о муниципальной услуге, а также об услугах, предназначенных для распространения с использованием сети Интернет и размещенных в муниципальных информационных системах, обеспечивающих ведение реестров муниципальных услуг, обеспечивается с помощью республиканской муниципальной информационной системы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w:t>
      </w:r>
    </w:p>
    <w:p w:rsidR="00C30877" w:rsidRPr="00C30877" w:rsidRDefault="00C30877" w:rsidP="00522F03">
      <w:pPr>
        <w:pStyle w:val="2"/>
        <w:shd w:val="clear" w:color="auto" w:fill="FFFFFF"/>
        <w:spacing w:before="300" w:after="150"/>
        <w:ind w:firstLine="708"/>
        <w:jc w:val="both"/>
        <w:rPr>
          <w:rFonts w:ascii="Times New Roman" w:hAnsi="Times New Roman" w:cs="Times New Roman"/>
          <w:b/>
          <w:bCs w:val="0"/>
          <w:color w:val="auto"/>
          <w:sz w:val="24"/>
          <w:szCs w:val="24"/>
        </w:rPr>
      </w:pPr>
      <w:r w:rsidRPr="00C30877">
        <w:rPr>
          <w:rFonts w:ascii="Times New Roman" w:hAnsi="Times New Roman" w:cs="Times New Roman"/>
          <w:b/>
          <w:color w:val="auto"/>
          <w:sz w:val="24"/>
          <w:szCs w:val="24"/>
        </w:rPr>
        <w:t xml:space="preserve">2.14.2. Особенности предоставления муниципальной услуги в  </w:t>
      </w:r>
      <w:r w:rsidRPr="00C30877">
        <w:rPr>
          <w:rFonts w:ascii="Times New Roman" w:hAnsi="Times New Roman" w:cs="Times New Roman"/>
          <w:b/>
          <w:bCs w:val="0"/>
          <w:color w:val="auto"/>
          <w:sz w:val="24"/>
          <w:szCs w:val="24"/>
        </w:rPr>
        <w:t>МАУ «Многофункциональный центр предоставления государственных и муниципальных услуг» Моргаушского района Чувашской Республики</w:t>
      </w:r>
    </w:p>
    <w:p w:rsidR="00C30877" w:rsidRPr="00C30877" w:rsidRDefault="00C30877" w:rsidP="00C30877">
      <w:pPr>
        <w:pStyle w:val="2"/>
        <w:shd w:val="clear" w:color="auto" w:fill="FFFFFF"/>
        <w:spacing w:before="0"/>
        <w:jc w:val="both"/>
        <w:rPr>
          <w:rFonts w:ascii="Times New Roman" w:hAnsi="Times New Roman" w:cs="Times New Roman"/>
          <w:color w:val="auto"/>
          <w:sz w:val="24"/>
          <w:szCs w:val="24"/>
        </w:rPr>
      </w:pPr>
      <w:r w:rsidRPr="00C30877">
        <w:rPr>
          <w:rFonts w:ascii="Times New Roman" w:hAnsi="Times New Roman" w:cs="Times New Roman"/>
          <w:color w:val="auto"/>
          <w:sz w:val="24"/>
          <w:szCs w:val="24"/>
        </w:rPr>
        <w:t xml:space="preserve"> </w:t>
      </w:r>
      <w:r w:rsidRPr="00C30877">
        <w:rPr>
          <w:rFonts w:ascii="Times New Roman" w:hAnsi="Times New Roman" w:cs="Times New Roman"/>
          <w:color w:val="auto"/>
          <w:sz w:val="24"/>
          <w:szCs w:val="24"/>
        </w:rPr>
        <w:tab/>
        <w:t xml:space="preserve">Муниципальная услуга предоставляется в </w:t>
      </w:r>
      <w:r w:rsidRPr="00C30877">
        <w:rPr>
          <w:rFonts w:ascii="Times New Roman" w:hAnsi="Times New Roman" w:cs="Times New Roman"/>
          <w:bCs w:val="0"/>
          <w:color w:val="auto"/>
          <w:sz w:val="24"/>
          <w:szCs w:val="24"/>
        </w:rPr>
        <w:t xml:space="preserve">МАУ «Многофункциональный центр предоставления государственных и муниципальных услуг» Моргаушского района Чувашской Республики </w:t>
      </w:r>
      <w:r w:rsidRPr="00C30877">
        <w:rPr>
          <w:rFonts w:ascii="Times New Roman" w:hAnsi="Times New Roman" w:cs="Times New Roman"/>
          <w:color w:val="auto"/>
          <w:sz w:val="24"/>
          <w:szCs w:val="24"/>
        </w:rPr>
        <w:t xml:space="preserve"> в соответствии с соглашением, заключенным с администрацией Моргаушского района Чувашской Республики.</w:t>
      </w:r>
    </w:p>
    <w:p w:rsidR="00C30877" w:rsidRPr="00C30877" w:rsidRDefault="00C30877" w:rsidP="00C30877">
      <w:pPr>
        <w:pStyle w:val="ConsPlusNormal"/>
        <w:ind w:firstLine="540"/>
        <w:jc w:val="both"/>
        <w:rPr>
          <w:rFonts w:ascii="Times New Roman" w:hAnsi="Times New Roman" w:cs="Times New Roman"/>
          <w:sz w:val="24"/>
          <w:szCs w:val="24"/>
        </w:rPr>
      </w:pPr>
      <w:r w:rsidRPr="00C30877">
        <w:rPr>
          <w:rFonts w:ascii="Times New Roman" w:hAnsi="Times New Roman" w:cs="Times New Roman"/>
          <w:bCs/>
          <w:sz w:val="24"/>
          <w:szCs w:val="24"/>
        </w:rPr>
        <w:t xml:space="preserve">МАУ «Многофункциональный центр предоставления государственных и муниципальных услуг» Моргаушского района Чувашской Республики </w:t>
      </w:r>
      <w:r w:rsidRPr="00C30877">
        <w:rPr>
          <w:rFonts w:ascii="Times New Roman" w:hAnsi="Times New Roman" w:cs="Times New Roman"/>
          <w:sz w:val="24"/>
          <w:szCs w:val="24"/>
        </w:rPr>
        <w:t xml:space="preserve"> осуществляет:</w:t>
      </w:r>
    </w:p>
    <w:p w:rsidR="00C30877" w:rsidRPr="00C30877" w:rsidRDefault="00C30877" w:rsidP="00C30877">
      <w:pPr>
        <w:pStyle w:val="ConsPlusNormal"/>
        <w:ind w:firstLine="539"/>
        <w:jc w:val="both"/>
        <w:rPr>
          <w:rFonts w:ascii="Times New Roman" w:hAnsi="Times New Roman" w:cs="Times New Roman"/>
          <w:sz w:val="24"/>
          <w:szCs w:val="24"/>
        </w:rPr>
      </w:pPr>
      <w:r w:rsidRPr="00C30877">
        <w:rPr>
          <w:rFonts w:ascii="Times New Roman" w:hAnsi="Times New Roman" w:cs="Times New Roman"/>
          <w:sz w:val="24"/>
          <w:szCs w:val="24"/>
        </w:rPr>
        <w:t>взаимодействие с органом местного самоуправления, предоставляющим муниципальную услугу;</w:t>
      </w:r>
    </w:p>
    <w:p w:rsidR="00C30877" w:rsidRPr="00C30877" w:rsidRDefault="00C30877" w:rsidP="00C30877">
      <w:pPr>
        <w:pStyle w:val="ConsPlusNormal"/>
        <w:ind w:firstLine="539"/>
        <w:jc w:val="both"/>
        <w:rPr>
          <w:rFonts w:ascii="Times New Roman" w:hAnsi="Times New Roman" w:cs="Times New Roman"/>
          <w:sz w:val="24"/>
          <w:szCs w:val="24"/>
        </w:rPr>
      </w:pPr>
      <w:r w:rsidRPr="00C30877">
        <w:rPr>
          <w:rFonts w:ascii="Times New Roman" w:hAnsi="Times New Roman" w:cs="Times New Roman"/>
          <w:sz w:val="24"/>
          <w:szCs w:val="24"/>
        </w:rPr>
        <w:lastRenderedPageBreak/>
        <w:t>информирование заявителей по вопросам предоставления муниципальной услуги;</w:t>
      </w:r>
    </w:p>
    <w:p w:rsidR="00C30877" w:rsidRPr="00C30877" w:rsidRDefault="00C30877" w:rsidP="00C30877">
      <w:pPr>
        <w:pStyle w:val="ConsPlusNormal"/>
        <w:ind w:firstLine="539"/>
        <w:jc w:val="both"/>
        <w:rPr>
          <w:rFonts w:ascii="Times New Roman" w:hAnsi="Times New Roman" w:cs="Times New Roman"/>
          <w:sz w:val="24"/>
          <w:szCs w:val="24"/>
        </w:rPr>
      </w:pPr>
      <w:r w:rsidRPr="00C30877">
        <w:rPr>
          <w:rFonts w:ascii="Times New Roman" w:hAnsi="Times New Roman" w:cs="Times New Roman"/>
          <w:sz w:val="24"/>
          <w:szCs w:val="24"/>
        </w:rPr>
        <w:t>прием и выдачу документов, необходимых для предоставления муниципальной услуги;</w:t>
      </w:r>
    </w:p>
    <w:p w:rsidR="00C30877" w:rsidRPr="00C30877" w:rsidRDefault="00C30877" w:rsidP="00C30877">
      <w:pPr>
        <w:pStyle w:val="ConsPlusNormal"/>
        <w:ind w:firstLine="539"/>
        <w:jc w:val="both"/>
        <w:rPr>
          <w:rFonts w:ascii="Times New Roman" w:hAnsi="Times New Roman" w:cs="Times New Roman"/>
          <w:sz w:val="24"/>
          <w:szCs w:val="24"/>
        </w:rPr>
      </w:pPr>
      <w:r w:rsidRPr="00C30877">
        <w:rPr>
          <w:rFonts w:ascii="Times New Roman" w:hAnsi="Times New Roman" w:cs="Times New Roman"/>
          <w:sz w:val="24"/>
          <w:szCs w:val="24"/>
        </w:rPr>
        <w:t>обработку персональных данных, связанных с предоставлением муниципальной услуги.</w:t>
      </w:r>
    </w:p>
    <w:p w:rsidR="00C30877" w:rsidRPr="00C30877" w:rsidRDefault="00C30877" w:rsidP="00C30877">
      <w:pPr>
        <w:pStyle w:val="ConsPlusNormal"/>
        <w:ind w:firstLine="539"/>
        <w:jc w:val="both"/>
        <w:rPr>
          <w:rFonts w:ascii="Times New Roman" w:hAnsi="Times New Roman" w:cs="Times New Roman"/>
          <w:bCs/>
          <w:sz w:val="24"/>
          <w:szCs w:val="24"/>
        </w:rPr>
      </w:pPr>
      <w:r w:rsidRPr="00C30877">
        <w:rPr>
          <w:rFonts w:ascii="Times New Roman" w:hAnsi="Times New Roman" w:cs="Times New Roman"/>
          <w:sz w:val="24"/>
          <w:szCs w:val="24"/>
        </w:rPr>
        <w:t xml:space="preserve">Прием и выдачу документов, необходимых для предоставления муниципальной услуги, осуществляют специалисты </w:t>
      </w:r>
      <w:r w:rsidRPr="00C30877">
        <w:rPr>
          <w:rFonts w:ascii="Times New Roman" w:hAnsi="Times New Roman" w:cs="Times New Roman"/>
          <w:bCs/>
          <w:sz w:val="24"/>
          <w:szCs w:val="24"/>
        </w:rPr>
        <w:t>МАУ «Многофункциональный центр предоставления государственных и муниципальных услуг» Моргаушского района Чувашской Республики</w:t>
      </w:r>
      <w:r w:rsidRPr="00C30877">
        <w:rPr>
          <w:rFonts w:ascii="Times New Roman" w:hAnsi="Times New Roman" w:cs="Times New Roman"/>
          <w:sz w:val="24"/>
          <w:szCs w:val="24"/>
        </w:rPr>
        <w:t xml:space="preserve"> в соответствии с графиком работы </w:t>
      </w:r>
      <w:r w:rsidRPr="00C30877">
        <w:rPr>
          <w:rFonts w:ascii="Times New Roman" w:hAnsi="Times New Roman" w:cs="Times New Roman"/>
          <w:bCs/>
          <w:sz w:val="24"/>
          <w:szCs w:val="24"/>
        </w:rPr>
        <w:t xml:space="preserve">МАУ «Многофункциональный центр предоставления государственных и муниципальных услуг» Моргаушского района Чувашской Республики. </w:t>
      </w:r>
    </w:p>
    <w:p w:rsidR="00C30877" w:rsidRPr="00C30877" w:rsidRDefault="00C30877" w:rsidP="00C30877">
      <w:pPr>
        <w:pStyle w:val="ConsPlusNormal"/>
        <w:ind w:firstLine="540"/>
        <w:jc w:val="both"/>
        <w:rPr>
          <w:rFonts w:ascii="Times New Roman" w:hAnsi="Times New Roman" w:cs="Times New Roman"/>
          <w:sz w:val="24"/>
          <w:szCs w:val="24"/>
        </w:rPr>
      </w:pPr>
      <w:r w:rsidRPr="00C30877">
        <w:rPr>
          <w:rFonts w:ascii="Times New Roman" w:hAnsi="Times New Roman" w:cs="Times New Roman"/>
          <w:sz w:val="24"/>
          <w:szCs w:val="24"/>
        </w:rPr>
        <w:t xml:space="preserve"> При обращении заявителя за предоставлением муниципальной услуги в </w:t>
      </w:r>
      <w:r w:rsidRPr="00C30877">
        <w:rPr>
          <w:rFonts w:ascii="Times New Roman" w:hAnsi="Times New Roman" w:cs="Times New Roman"/>
          <w:bCs/>
          <w:sz w:val="24"/>
          <w:szCs w:val="24"/>
        </w:rPr>
        <w:t>МАУ «Многофункциональный центр предоставления государственных и муниципальных услуг» Моргаушского района Чувашской Республики</w:t>
      </w:r>
      <w:r w:rsidRPr="00C30877">
        <w:rPr>
          <w:rFonts w:ascii="Times New Roman" w:hAnsi="Times New Roman" w:cs="Times New Roman"/>
          <w:sz w:val="24"/>
          <w:szCs w:val="24"/>
        </w:rPr>
        <w:t xml:space="preserve"> при наличии указания заявителя на получение результата предоставления муниципальной услуги через </w:t>
      </w:r>
      <w:r w:rsidRPr="00C30877">
        <w:rPr>
          <w:rFonts w:ascii="Times New Roman" w:hAnsi="Times New Roman" w:cs="Times New Roman"/>
          <w:bCs/>
          <w:sz w:val="24"/>
          <w:szCs w:val="24"/>
        </w:rPr>
        <w:t>МАУ «Многофункциональный центр предоставления государственных и муниципальных услуг» Моргаушского района Чувашской Республики</w:t>
      </w:r>
      <w:r w:rsidRPr="00C30877">
        <w:rPr>
          <w:rFonts w:ascii="Times New Roman" w:hAnsi="Times New Roman" w:cs="Times New Roman"/>
          <w:sz w:val="24"/>
          <w:szCs w:val="24"/>
        </w:rPr>
        <w:t xml:space="preserve"> специалист администрации Моргаушского района Чувашской Республики, предоставляющий муниципальную услугу, направляет необходимые документы в </w:t>
      </w:r>
      <w:r w:rsidRPr="00C30877">
        <w:rPr>
          <w:rFonts w:ascii="Times New Roman" w:hAnsi="Times New Roman" w:cs="Times New Roman"/>
          <w:bCs/>
          <w:sz w:val="24"/>
          <w:szCs w:val="24"/>
        </w:rPr>
        <w:t>МАУ «Многофункциональный центр предоставления государственных и муниципальных услуг» Моргаушского района Чувашской Республики</w:t>
      </w:r>
      <w:r w:rsidRPr="00C30877">
        <w:rPr>
          <w:rFonts w:ascii="Times New Roman" w:hAnsi="Times New Roman" w:cs="Times New Roman"/>
          <w:sz w:val="24"/>
          <w:szCs w:val="24"/>
        </w:rPr>
        <w:t xml:space="preserve"> для их последующей выдачи заявителю.</w:t>
      </w:r>
    </w:p>
    <w:p w:rsidR="00C30877" w:rsidRPr="00C30877" w:rsidRDefault="00C30877" w:rsidP="00C30877">
      <w:pPr>
        <w:pStyle w:val="ConsPlusNormal"/>
        <w:ind w:firstLine="540"/>
        <w:jc w:val="both"/>
        <w:rPr>
          <w:rFonts w:ascii="Times New Roman" w:hAnsi="Times New Roman" w:cs="Times New Roman"/>
          <w:sz w:val="24"/>
          <w:szCs w:val="24"/>
        </w:rPr>
      </w:pPr>
      <w:r w:rsidRPr="00C30877">
        <w:rPr>
          <w:rFonts w:ascii="Times New Roman" w:hAnsi="Times New Roman" w:cs="Times New Roman"/>
          <w:bCs/>
          <w:sz w:val="24"/>
          <w:szCs w:val="24"/>
        </w:rPr>
        <w:t>МАУ «Многофункциональный центр предоставления государственных и муниципальных услуг» Моргаушского района Чувашской Республики</w:t>
      </w:r>
      <w:r w:rsidRPr="00C30877">
        <w:rPr>
          <w:rFonts w:ascii="Times New Roman" w:hAnsi="Times New Roman" w:cs="Times New Roman"/>
          <w:sz w:val="24"/>
          <w:szCs w:val="24"/>
        </w:rPr>
        <w:t xml:space="preserve">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D81268" w:rsidRPr="00D81268" w:rsidRDefault="00D81268" w:rsidP="000E697C">
      <w:pPr>
        <w:pStyle w:val="ConsPlusNormal"/>
        <w:jc w:val="center"/>
        <w:rPr>
          <w:rFonts w:ascii="Times New Roman" w:hAnsi="Times New Roman" w:cs="Times New Roman"/>
          <w:sz w:val="24"/>
          <w:szCs w:val="24"/>
        </w:rPr>
      </w:pPr>
    </w:p>
    <w:p w:rsidR="000E697C" w:rsidRDefault="00D81268" w:rsidP="000E697C">
      <w:pPr>
        <w:autoSpaceDE w:val="0"/>
        <w:autoSpaceDN w:val="0"/>
        <w:adjustRightInd w:val="0"/>
        <w:jc w:val="center"/>
        <w:rPr>
          <w:rFonts w:ascii="Times New Roman" w:eastAsiaTheme="minorHAnsi" w:hAnsi="Times New Roman"/>
          <w:bCs/>
          <w:sz w:val="24"/>
          <w:szCs w:val="24"/>
          <w:lang w:eastAsia="en-US"/>
        </w:rPr>
      </w:pPr>
      <w:r w:rsidRPr="000E697C">
        <w:rPr>
          <w:rFonts w:ascii="Times New Roman" w:hAnsi="Times New Roman"/>
          <w:sz w:val="24"/>
          <w:szCs w:val="24"/>
        </w:rPr>
        <w:t xml:space="preserve">3. </w:t>
      </w:r>
      <w:r w:rsidR="000E697C">
        <w:rPr>
          <w:rFonts w:ascii="Times New Roman" w:hAnsi="Times New Roman"/>
          <w:sz w:val="24"/>
          <w:szCs w:val="24"/>
        </w:rPr>
        <w:t>С</w:t>
      </w:r>
      <w:r w:rsidR="000E697C">
        <w:rPr>
          <w:rFonts w:ascii="Times New Roman" w:eastAsiaTheme="minorHAnsi" w:hAnsi="Times New Roman"/>
          <w:bCs/>
          <w:sz w:val="24"/>
          <w:szCs w:val="24"/>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1268" w:rsidRPr="00D81268" w:rsidRDefault="00223445" w:rsidP="000E697C">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
    <w:p w:rsidR="00D81268" w:rsidRPr="004C0769" w:rsidRDefault="00D81268" w:rsidP="00C30877">
      <w:pPr>
        <w:pStyle w:val="ConsPlusNormal"/>
        <w:ind w:firstLine="540"/>
        <w:jc w:val="both"/>
        <w:rPr>
          <w:rFonts w:ascii="Times New Roman" w:hAnsi="Times New Roman" w:cs="Times New Roman"/>
          <w:b/>
          <w:sz w:val="24"/>
          <w:szCs w:val="24"/>
        </w:rPr>
      </w:pPr>
      <w:r w:rsidRPr="004C0769">
        <w:rPr>
          <w:rFonts w:ascii="Times New Roman" w:hAnsi="Times New Roman" w:cs="Times New Roman"/>
          <w:b/>
          <w:sz w:val="24"/>
          <w:szCs w:val="24"/>
        </w:rPr>
        <w:t>3.1. Предоставление муниципальной услуги включает в себя следующие административные процедуры:</w:t>
      </w:r>
    </w:p>
    <w:p w:rsidR="00155ED6" w:rsidRDefault="00155ED6" w:rsidP="00155ED6">
      <w:pPr>
        <w:autoSpaceDE w:val="0"/>
        <w:autoSpaceDN w:val="0"/>
        <w:adjustRightInd w:val="0"/>
        <w:ind w:firstLine="540"/>
        <w:jc w:val="both"/>
        <w:rPr>
          <w:rFonts w:ascii="Times New Roman" w:eastAsiaTheme="minorHAnsi" w:hAnsi="Times New Roman"/>
          <w:sz w:val="24"/>
          <w:szCs w:val="24"/>
        </w:rPr>
      </w:pPr>
    </w:p>
    <w:p w:rsidR="00155ED6" w:rsidRPr="001F3E1D" w:rsidRDefault="00155ED6" w:rsidP="00155ED6">
      <w:pPr>
        <w:autoSpaceDE w:val="0"/>
        <w:autoSpaceDN w:val="0"/>
        <w:adjustRightInd w:val="0"/>
        <w:outlineLvl w:val="0"/>
        <w:rPr>
          <w:rFonts w:ascii="Times New Roman" w:eastAsiaTheme="minorHAnsi" w:hAnsi="Times New Roman"/>
          <w:b w:val="0"/>
          <w:sz w:val="24"/>
          <w:szCs w:val="24"/>
        </w:rPr>
      </w:pPr>
      <w:r>
        <w:rPr>
          <w:rFonts w:ascii="Times New Roman" w:eastAsiaTheme="minorHAnsi" w:hAnsi="Times New Roman"/>
          <w:sz w:val="24"/>
          <w:szCs w:val="24"/>
        </w:rPr>
        <w:t xml:space="preserve">3.1.1. </w:t>
      </w:r>
      <w:r w:rsidRPr="001F3E1D">
        <w:rPr>
          <w:rFonts w:ascii="Times New Roman" w:eastAsiaTheme="minorHAnsi" w:hAnsi="Times New Roman"/>
          <w:sz w:val="24"/>
          <w:szCs w:val="24"/>
        </w:rPr>
        <w:t>Организация открытого конкурса</w:t>
      </w:r>
    </w:p>
    <w:p w:rsidR="00155ED6" w:rsidRDefault="00155ED6" w:rsidP="00155ED6">
      <w:pPr>
        <w:autoSpaceDE w:val="0"/>
        <w:autoSpaceDN w:val="0"/>
        <w:adjustRightInd w:val="0"/>
        <w:jc w:val="both"/>
        <w:rPr>
          <w:rFonts w:ascii="Times New Roman" w:eastAsiaTheme="minorHAnsi" w:hAnsi="Times New Roman"/>
          <w:sz w:val="24"/>
          <w:szCs w:val="24"/>
        </w:rPr>
      </w:pPr>
    </w:p>
    <w:p w:rsidR="00155ED6" w:rsidRPr="00EA3E4B" w:rsidRDefault="00155ED6" w:rsidP="00EA3E4B">
      <w:pPr>
        <w:autoSpaceDE w:val="0"/>
        <w:autoSpaceDN w:val="0"/>
        <w:adjustRightInd w:val="0"/>
        <w:ind w:firstLine="567"/>
        <w:jc w:val="both"/>
        <w:rPr>
          <w:rFonts w:ascii="Times New Roman" w:eastAsiaTheme="minorHAnsi" w:hAnsi="Times New Roman"/>
          <w:b w:val="0"/>
          <w:sz w:val="24"/>
          <w:szCs w:val="24"/>
        </w:rPr>
      </w:pPr>
      <w:r w:rsidRPr="00EA3E4B">
        <w:rPr>
          <w:rFonts w:ascii="Times New Roman" w:eastAsiaTheme="minorHAnsi" w:hAnsi="Times New Roman"/>
          <w:b w:val="0"/>
          <w:sz w:val="24"/>
          <w:szCs w:val="24"/>
        </w:rPr>
        <w:t xml:space="preserve">Открытый конкурс объявляется </w:t>
      </w:r>
      <w:r w:rsidR="00655614">
        <w:rPr>
          <w:rFonts w:ascii="Times New Roman" w:eastAsiaTheme="minorHAnsi" w:hAnsi="Times New Roman"/>
          <w:b w:val="0"/>
          <w:sz w:val="24"/>
          <w:szCs w:val="24"/>
        </w:rPr>
        <w:t xml:space="preserve">администрацией Моргаушского района Чувашской Республики </w:t>
      </w:r>
      <w:r w:rsidRPr="00EA3E4B">
        <w:rPr>
          <w:rFonts w:ascii="Times New Roman" w:eastAsiaTheme="minorHAnsi" w:hAnsi="Times New Roman"/>
          <w:b w:val="0"/>
          <w:sz w:val="24"/>
          <w:szCs w:val="24"/>
        </w:rPr>
        <w:t xml:space="preserve"> в следующие сроки:</w:t>
      </w:r>
    </w:p>
    <w:p w:rsidR="00155ED6" w:rsidRPr="00155ED6" w:rsidRDefault="00155ED6" w:rsidP="00155ED6">
      <w:pPr>
        <w:autoSpaceDE w:val="0"/>
        <w:autoSpaceDN w:val="0"/>
        <w:adjustRightInd w:val="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1) не позднее чем через девяносто дней со дня установления муниципального маршрута регулярных перевозок, если соответствующий маршрут установлен после дня вступления в силу Федерального закона 13.07.2015 N 220-ФЗ ;</w:t>
      </w:r>
    </w:p>
    <w:p w:rsidR="00155ED6" w:rsidRPr="00155ED6" w:rsidRDefault="00155ED6" w:rsidP="00155ED6">
      <w:pPr>
        <w:autoSpaceDE w:val="0"/>
        <w:autoSpaceDN w:val="0"/>
        <w:adjustRightInd w:val="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 xml:space="preserve">2) не позднее чем через тридцать дней со дня наступления обстоятельств, предусмотренных </w:t>
      </w:r>
      <w:hyperlink r:id="rId25" w:history="1">
        <w:r w:rsidRPr="00155ED6">
          <w:rPr>
            <w:rFonts w:ascii="Times New Roman" w:eastAsiaTheme="minorHAnsi" w:hAnsi="Times New Roman"/>
            <w:b w:val="0"/>
            <w:sz w:val="24"/>
            <w:szCs w:val="24"/>
          </w:rPr>
          <w:t>частью 10 статьи 24</w:t>
        </w:r>
      </w:hyperlink>
      <w:r w:rsidRPr="00155ED6">
        <w:rPr>
          <w:rFonts w:ascii="Times New Roman" w:eastAsiaTheme="minorHAnsi" w:hAnsi="Times New Roman"/>
          <w:b w:val="0"/>
          <w:sz w:val="24"/>
          <w:szCs w:val="24"/>
        </w:rPr>
        <w:t xml:space="preserve"> либо </w:t>
      </w:r>
      <w:hyperlink r:id="rId26" w:history="1">
        <w:r w:rsidRPr="00155ED6">
          <w:rPr>
            <w:rFonts w:ascii="Times New Roman" w:eastAsiaTheme="minorHAnsi" w:hAnsi="Times New Roman"/>
            <w:b w:val="0"/>
            <w:sz w:val="24"/>
            <w:szCs w:val="24"/>
          </w:rPr>
          <w:t>пунктом 1</w:t>
        </w:r>
      </w:hyperlink>
      <w:r w:rsidRPr="00155ED6">
        <w:rPr>
          <w:rFonts w:ascii="Times New Roman" w:eastAsiaTheme="minorHAnsi" w:hAnsi="Times New Roman"/>
          <w:b w:val="0"/>
          <w:sz w:val="24"/>
          <w:szCs w:val="24"/>
        </w:rPr>
        <w:t xml:space="preserve">, </w:t>
      </w:r>
      <w:hyperlink r:id="rId27" w:history="1">
        <w:r w:rsidRPr="00155ED6">
          <w:rPr>
            <w:rFonts w:ascii="Times New Roman" w:eastAsiaTheme="minorHAnsi" w:hAnsi="Times New Roman"/>
            <w:b w:val="0"/>
            <w:sz w:val="24"/>
            <w:szCs w:val="24"/>
          </w:rPr>
          <w:t>2</w:t>
        </w:r>
      </w:hyperlink>
      <w:r w:rsidRPr="00155ED6">
        <w:rPr>
          <w:rFonts w:ascii="Times New Roman" w:eastAsiaTheme="minorHAnsi" w:hAnsi="Times New Roman"/>
          <w:b w:val="0"/>
          <w:sz w:val="24"/>
          <w:szCs w:val="24"/>
        </w:rPr>
        <w:t xml:space="preserve">, </w:t>
      </w:r>
      <w:hyperlink r:id="rId28" w:history="1">
        <w:r w:rsidRPr="00155ED6">
          <w:rPr>
            <w:rFonts w:ascii="Times New Roman" w:eastAsiaTheme="minorHAnsi" w:hAnsi="Times New Roman"/>
            <w:b w:val="0"/>
            <w:sz w:val="24"/>
            <w:szCs w:val="24"/>
          </w:rPr>
          <w:t>3</w:t>
        </w:r>
      </w:hyperlink>
      <w:r w:rsidRPr="00155ED6">
        <w:rPr>
          <w:rFonts w:ascii="Times New Roman" w:eastAsiaTheme="minorHAnsi" w:hAnsi="Times New Roman"/>
          <w:b w:val="0"/>
          <w:sz w:val="24"/>
          <w:szCs w:val="24"/>
        </w:rPr>
        <w:t xml:space="preserve"> или Федерального закона 13.07.2015 N 220-ФЗ  ;</w:t>
      </w:r>
    </w:p>
    <w:p w:rsidR="00EA3E4B" w:rsidRDefault="00155ED6" w:rsidP="00EA3E4B">
      <w:pPr>
        <w:autoSpaceDE w:val="0"/>
        <w:autoSpaceDN w:val="0"/>
        <w:adjustRightInd w:val="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 xml:space="preserve">3) не позднее чем через тридцать дней со дня принятия предусмотренного </w:t>
      </w:r>
      <w:hyperlink r:id="rId29" w:history="1">
        <w:r w:rsidRPr="00155ED6">
          <w:rPr>
            <w:rFonts w:ascii="Times New Roman" w:eastAsiaTheme="minorHAnsi" w:hAnsi="Times New Roman"/>
            <w:b w:val="0"/>
            <w:sz w:val="24"/>
            <w:szCs w:val="24"/>
          </w:rPr>
          <w:t>статьей 18</w:t>
        </w:r>
      </w:hyperlink>
      <w:r w:rsidRPr="00155ED6">
        <w:rPr>
          <w:rFonts w:ascii="Times New Roman" w:eastAsiaTheme="minorHAnsi" w:hAnsi="Times New Roman"/>
          <w:b w:val="0"/>
          <w:sz w:val="24"/>
          <w:szCs w:val="24"/>
        </w:rPr>
        <w:t xml:space="preserve"> Федерального закона 13.07.2015 N 220-ФЗ решения о прекращении регулярных перевозок по регулируемым тарифам и начале осуществления регулярных перевозок по нерегулируемым тарифам.</w:t>
      </w:r>
    </w:p>
    <w:p w:rsidR="00655614" w:rsidRDefault="00155ED6" w:rsidP="00EA3E4B">
      <w:pPr>
        <w:autoSpaceDE w:val="0"/>
        <w:autoSpaceDN w:val="0"/>
        <w:adjustRightInd w:val="0"/>
        <w:ind w:firstLine="539"/>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Извещение о проведении открытого конкурса размещается на официальном сайте организатора открытого конкурса в информационно-телек</w:t>
      </w:r>
      <w:r w:rsidR="00655614">
        <w:rPr>
          <w:rFonts w:ascii="Times New Roman" w:eastAsiaTheme="minorHAnsi" w:hAnsi="Times New Roman"/>
          <w:b w:val="0"/>
          <w:sz w:val="24"/>
          <w:szCs w:val="24"/>
        </w:rPr>
        <w:t>оммуникационной сети "Интернет".</w:t>
      </w:r>
    </w:p>
    <w:p w:rsidR="00155ED6" w:rsidRPr="00155ED6" w:rsidRDefault="00155ED6" w:rsidP="00EA3E4B">
      <w:pPr>
        <w:autoSpaceDE w:val="0"/>
        <w:autoSpaceDN w:val="0"/>
        <w:adjustRightInd w:val="0"/>
        <w:ind w:firstLine="539"/>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В извещении о проведении открытого конкурса указываются следующие сведения:</w:t>
      </w:r>
    </w:p>
    <w:p w:rsidR="00155ED6" w:rsidRPr="00155ED6" w:rsidRDefault="00155ED6" w:rsidP="00155ED6">
      <w:pPr>
        <w:autoSpaceDE w:val="0"/>
        <w:autoSpaceDN w:val="0"/>
        <w:adjustRightInd w:val="0"/>
        <w:ind w:firstLine="539"/>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lastRenderedPageBreak/>
        <w:t>1) наименование, место нахождения, почтовый адрес и адрес электронной почты, номер контактного телефона организатора открытого конкурса;</w:t>
      </w:r>
    </w:p>
    <w:p w:rsidR="00155ED6" w:rsidRPr="00155ED6" w:rsidRDefault="00155ED6" w:rsidP="00155ED6">
      <w:pPr>
        <w:autoSpaceDE w:val="0"/>
        <w:autoSpaceDN w:val="0"/>
        <w:adjustRightInd w:val="0"/>
        <w:ind w:firstLine="539"/>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2) предмет открытого конкурса;</w:t>
      </w:r>
    </w:p>
    <w:p w:rsidR="00155ED6" w:rsidRPr="00155ED6" w:rsidRDefault="00155ED6" w:rsidP="00155ED6">
      <w:pPr>
        <w:autoSpaceDE w:val="0"/>
        <w:autoSpaceDN w:val="0"/>
        <w:adjustRightInd w:val="0"/>
        <w:ind w:firstLine="539"/>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155ED6" w:rsidRPr="00155ED6" w:rsidRDefault="00155ED6" w:rsidP="00155ED6">
      <w:pPr>
        <w:autoSpaceDE w:val="0"/>
        <w:autoSpaceDN w:val="0"/>
        <w:adjustRightInd w:val="0"/>
        <w:ind w:firstLine="539"/>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155ED6" w:rsidRPr="00155ED6" w:rsidRDefault="00155ED6" w:rsidP="00155ED6">
      <w:pPr>
        <w:autoSpaceDE w:val="0"/>
        <w:autoSpaceDN w:val="0"/>
        <w:adjustRightInd w:val="0"/>
        <w:ind w:firstLine="539"/>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155ED6" w:rsidRPr="00155ED6" w:rsidRDefault="00155ED6" w:rsidP="00155ED6">
      <w:pPr>
        <w:autoSpaceDE w:val="0"/>
        <w:autoSpaceDN w:val="0"/>
        <w:adjustRightInd w:val="0"/>
        <w:ind w:firstLine="539"/>
        <w:jc w:val="both"/>
        <w:rPr>
          <w:rFonts w:ascii="Times New Roman" w:eastAsiaTheme="minorHAnsi" w:hAnsi="Times New Roman"/>
          <w:b w:val="0"/>
          <w:bCs/>
          <w:sz w:val="24"/>
          <w:szCs w:val="24"/>
        </w:rPr>
      </w:pPr>
      <w:r w:rsidRPr="00155ED6">
        <w:rPr>
          <w:rFonts w:ascii="Times New Roman" w:eastAsiaTheme="minorHAnsi" w:hAnsi="Times New Roman"/>
          <w:b w:val="0"/>
          <w:bCs/>
          <w:sz w:val="24"/>
          <w:szCs w:val="24"/>
        </w:rPr>
        <w:t>6) форма заявки на участие в открытом конкурсе;</w:t>
      </w:r>
    </w:p>
    <w:p w:rsidR="00155ED6" w:rsidRPr="00155ED6" w:rsidRDefault="00155ED6" w:rsidP="00155ED6">
      <w:pPr>
        <w:autoSpaceDE w:val="0"/>
        <w:autoSpaceDN w:val="0"/>
        <w:adjustRightInd w:val="0"/>
        <w:ind w:firstLine="539"/>
        <w:jc w:val="both"/>
        <w:rPr>
          <w:rFonts w:ascii="Times New Roman" w:eastAsiaTheme="minorHAnsi" w:hAnsi="Times New Roman"/>
          <w:b w:val="0"/>
          <w:bCs/>
          <w:sz w:val="24"/>
          <w:szCs w:val="24"/>
        </w:rPr>
      </w:pPr>
      <w:r w:rsidRPr="00155ED6">
        <w:rPr>
          <w:rFonts w:ascii="Times New Roman" w:eastAsiaTheme="minorHAnsi" w:hAnsi="Times New Roman"/>
          <w:b w:val="0"/>
          <w:bCs/>
          <w:sz w:val="24"/>
          <w:szCs w:val="24"/>
        </w:rPr>
        <w:t>7) исчерпывающий перечень документов, входящих в состав заявки на участие в открытом конкурсе;</w:t>
      </w:r>
    </w:p>
    <w:p w:rsidR="00EA3E4B" w:rsidRDefault="00155ED6" w:rsidP="00EA3E4B">
      <w:pPr>
        <w:autoSpaceDE w:val="0"/>
        <w:autoSpaceDN w:val="0"/>
        <w:adjustRightInd w:val="0"/>
        <w:ind w:firstLine="539"/>
        <w:jc w:val="both"/>
        <w:rPr>
          <w:rFonts w:ascii="Times New Roman" w:eastAsiaTheme="minorHAnsi" w:hAnsi="Times New Roman"/>
          <w:b w:val="0"/>
          <w:bCs/>
          <w:sz w:val="24"/>
          <w:szCs w:val="24"/>
        </w:rPr>
      </w:pPr>
      <w:r w:rsidRPr="00155ED6">
        <w:rPr>
          <w:rFonts w:ascii="Times New Roman" w:eastAsiaTheme="minorHAnsi" w:hAnsi="Times New Roman"/>
          <w:b w:val="0"/>
          <w:bCs/>
          <w:sz w:val="24"/>
          <w:szCs w:val="24"/>
        </w:rPr>
        <w:t>8) способы получения конкурсной документации.</w:t>
      </w:r>
    </w:p>
    <w:p w:rsidR="00655614"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 xml:space="preserve">Решение о внесении изменений в извещение о проведении открытого конкурса принимается не позднее чем за пять дней до даты окончания подачи заявок на участие в открытом конкурсе. Изменение предмета открытого конкурса не допускается. </w:t>
      </w:r>
    </w:p>
    <w:p w:rsidR="00655614"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 xml:space="preserve">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bookmarkStart w:id="6" w:name="Par1"/>
      <w:bookmarkEnd w:id="6"/>
      <w:r w:rsidRPr="00155ED6">
        <w:rPr>
          <w:rFonts w:ascii="Times New Roman" w:eastAsiaTheme="minorHAnsi" w:hAnsi="Times New Roman"/>
          <w:b w:val="0"/>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bookmarkStart w:id="7" w:name="Par4"/>
      <w:bookmarkEnd w:id="7"/>
      <w:r w:rsidRPr="00155ED6">
        <w:rPr>
          <w:rFonts w:ascii="Times New Roman" w:eastAsiaTheme="minorHAnsi" w:hAnsi="Times New Roman"/>
          <w:b w:val="0"/>
          <w:sz w:val="24"/>
          <w:szCs w:val="24"/>
        </w:rPr>
        <w:t xml:space="preserve">3) </w:t>
      </w:r>
      <w:proofErr w:type="spellStart"/>
      <w:r w:rsidRPr="00155ED6">
        <w:rPr>
          <w:rFonts w:ascii="Times New Roman" w:eastAsiaTheme="minorHAnsi" w:hAnsi="Times New Roman"/>
          <w:b w:val="0"/>
          <w:sz w:val="24"/>
          <w:szCs w:val="24"/>
        </w:rPr>
        <w:t>непроведение</w:t>
      </w:r>
      <w:proofErr w:type="spellEnd"/>
      <w:r w:rsidRPr="00155ED6">
        <w:rPr>
          <w:rFonts w:ascii="Times New Roman" w:eastAsiaTheme="minorHAnsi" w:hAnsi="Times New Roman"/>
          <w:b w:val="0"/>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bookmarkStart w:id="8" w:name="Par5"/>
      <w:bookmarkEnd w:id="8"/>
      <w:r w:rsidRPr="00155ED6">
        <w:rPr>
          <w:rFonts w:ascii="Times New Roman" w:eastAsiaTheme="minorHAnsi" w:hAnsi="Times New Roman"/>
          <w:b w:val="0"/>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5) наличие договора простого товарищества в письменной форме (для участников договора простого товарищества);</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30" w:history="1">
        <w:r w:rsidRPr="00155ED6">
          <w:rPr>
            <w:rFonts w:ascii="Times New Roman" w:eastAsiaTheme="minorHAnsi" w:hAnsi="Times New Roman"/>
            <w:b w:val="0"/>
            <w:color w:val="0000FF"/>
            <w:sz w:val="24"/>
            <w:szCs w:val="24"/>
          </w:rPr>
          <w:t>частью 8 статьи 29</w:t>
        </w:r>
      </w:hyperlink>
      <w:r w:rsidRPr="00155ED6">
        <w:rPr>
          <w:rFonts w:ascii="Times New Roman" w:eastAsiaTheme="minorHAnsi" w:hAnsi="Times New Roman"/>
          <w:b w:val="0"/>
          <w:sz w:val="24"/>
          <w:szCs w:val="24"/>
        </w:rPr>
        <w:t xml:space="preserve"> Федерального закона 13.07.2015 N 220-ФЗ.</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Оценка и сопоставление заявок на участие в открытом конкурсе осуществляются по следующим критериям:</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lastRenderedPageBreak/>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Шкала для оценки критериев, устанавливается муниципальным нормативным правовым актом в зависимости от местных условий.</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55ED6" w:rsidRP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155ED6" w:rsidRDefault="00155ED6" w:rsidP="00155ED6">
      <w:pPr>
        <w:autoSpaceDE w:val="0"/>
        <w:autoSpaceDN w:val="0"/>
        <w:adjustRightInd w:val="0"/>
        <w:ind w:firstLine="540"/>
        <w:jc w:val="both"/>
        <w:rPr>
          <w:rFonts w:ascii="Times New Roman" w:eastAsiaTheme="minorHAnsi" w:hAnsi="Times New Roman"/>
          <w:b w:val="0"/>
          <w:sz w:val="24"/>
          <w:szCs w:val="24"/>
        </w:rPr>
      </w:pPr>
      <w:r w:rsidRPr="00155ED6">
        <w:rPr>
          <w:rFonts w:ascii="Times New Roman" w:eastAsiaTheme="minorHAnsi" w:hAnsi="Times New Roman"/>
          <w:b w:val="0"/>
          <w:sz w:val="24"/>
          <w:szCs w:val="24"/>
        </w:rPr>
        <w:t>Результаты открытого конкурса могут быть обжалованы в судебном порядке.</w:t>
      </w:r>
    </w:p>
    <w:p w:rsidR="005135AB" w:rsidRPr="00155ED6" w:rsidRDefault="005135AB" w:rsidP="00155ED6">
      <w:pPr>
        <w:autoSpaceDE w:val="0"/>
        <w:autoSpaceDN w:val="0"/>
        <w:adjustRightInd w:val="0"/>
        <w:ind w:firstLine="540"/>
        <w:jc w:val="both"/>
        <w:rPr>
          <w:rFonts w:ascii="Times New Roman" w:eastAsiaTheme="minorHAnsi" w:hAnsi="Times New Roman"/>
          <w:b w:val="0"/>
          <w:sz w:val="24"/>
          <w:szCs w:val="24"/>
        </w:rPr>
      </w:pPr>
    </w:p>
    <w:p w:rsidR="00155ED6" w:rsidRPr="005135AB" w:rsidRDefault="00155ED6" w:rsidP="005135AB">
      <w:pPr>
        <w:pStyle w:val="ab"/>
        <w:numPr>
          <w:ilvl w:val="2"/>
          <w:numId w:val="6"/>
        </w:numPr>
        <w:autoSpaceDE w:val="0"/>
        <w:autoSpaceDN w:val="0"/>
        <w:adjustRightInd w:val="0"/>
        <w:rPr>
          <w:rFonts w:ascii="Times New Roman" w:eastAsiaTheme="minorHAnsi" w:hAnsi="Times New Roman"/>
          <w:b w:val="0"/>
          <w:sz w:val="24"/>
          <w:szCs w:val="24"/>
        </w:rPr>
      </w:pPr>
      <w:r w:rsidRPr="005135AB">
        <w:rPr>
          <w:rFonts w:ascii="Times New Roman" w:eastAsiaTheme="minorHAnsi" w:hAnsi="Times New Roman"/>
          <w:sz w:val="24"/>
          <w:szCs w:val="24"/>
        </w:rPr>
        <w:t>Организация привлечения перевозчика на муниципальный маршрут</w:t>
      </w:r>
      <w:r w:rsidR="00C64D38">
        <w:rPr>
          <w:rFonts w:ascii="Times New Roman" w:eastAsiaTheme="minorHAnsi" w:hAnsi="Times New Roman"/>
          <w:sz w:val="24"/>
          <w:szCs w:val="24"/>
        </w:rPr>
        <w:t xml:space="preserve"> </w:t>
      </w:r>
      <w:r w:rsidR="00655614">
        <w:rPr>
          <w:rFonts w:ascii="Times New Roman" w:eastAsiaTheme="minorHAnsi" w:hAnsi="Times New Roman"/>
          <w:sz w:val="24"/>
          <w:szCs w:val="24"/>
        </w:rPr>
        <w:t>р</w:t>
      </w:r>
      <w:r w:rsidRPr="005135AB">
        <w:rPr>
          <w:rFonts w:ascii="Times New Roman" w:eastAsiaTheme="minorHAnsi" w:hAnsi="Times New Roman"/>
          <w:sz w:val="24"/>
          <w:szCs w:val="24"/>
        </w:rPr>
        <w:t>егулярных перевозок на период до проведения открытого конкурса</w:t>
      </w:r>
    </w:p>
    <w:p w:rsidR="00155ED6" w:rsidRPr="00257379" w:rsidRDefault="00155ED6" w:rsidP="00155ED6">
      <w:pPr>
        <w:pStyle w:val="ab"/>
        <w:autoSpaceDE w:val="0"/>
        <w:autoSpaceDN w:val="0"/>
        <w:adjustRightInd w:val="0"/>
        <w:ind w:left="1080"/>
        <w:rPr>
          <w:rFonts w:ascii="Times New Roman" w:eastAsiaTheme="minorHAnsi" w:hAnsi="Times New Roman"/>
          <w:b w:val="0"/>
          <w:sz w:val="24"/>
          <w:szCs w:val="24"/>
        </w:rPr>
      </w:pPr>
    </w:p>
    <w:p w:rsidR="009A7FAB" w:rsidRDefault="00155ED6" w:rsidP="009A7FAB">
      <w:pPr>
        <w:autoSpaceDE w:val="0"/>
        <w:autoSpaceDN w:val="0"/>
        <w:adjustRightInd w:val="0"/>
        <w:ind w:firstLine="708"/>
        <w:jc w:val="both"/>
        <w:rPr>
          <w:rFonts w:ascii="Times New Roman" w:eastAsiaTheme="minorHAnsi" w:hAnsi="Times New Roman"/>
          <w:b w:val="0"/>
          <w:bCs/>
          <w:sz w:val="24"/>
          <w:szCs w:val="24"/>
        </w:rPr>
      </w:pPr>
      <w:r w:rsidRPr="009A7FAB">
        <w:rPr>
          <w:rFonts w:ascii="Times New Roman" w:eastAsiaTheme="minorHAnsi" w:hAnsi="Times New Roman"/>
          <w:b w:val="0"/>
          <w:bCs/>
          <w:sz w:val="24"/>
          <w:szCs w:val="24"/>
        </w:rPr>
        <w:t xml:space="preserve">Если договор, наличие которого явилось основанием для выдачи юридическому лицу или индивидуальному предпринимателю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w:t>
      </w:r>
      <w:r w:rsidR="00655614">
        <w:rPr>
          <w:rFonts w:ascii="Times New Roman" w:eastAsiaTheme="minorHAnsi" w:hAnsi="Times New Roman"/>
          <w:b w:val="0"/>
          <w:bCs/>
          <w:sz w:val="24"/>
          <w:szCs w:val="24"/>
        </w:rPr>
        <w:t xml:space="preserve">администрация Моргаушского района Чувашской Республики </w:t>
      </w:r>
      <w:r w:rsidRPr="009A7FAB">
        <w:rPr>
          <w:rFonts w:ascii="Times New Roman" w:eastAsiaTheme="minorHAnsi" w:hAnsi="Times New Roman"/>
          <w:b w:val="0"/>
          <w:bCs/>
          <w:sz w:val="24"/>
          <w:szCs w:val="24"/>
        </w:rPr>
        <w:t xml:space="preserve">вправе на период, необходимый для проведения открытого конкурса, </w:t>
      </w:r>
      <w:r w:rsidRPr="009A7FAB">
        <w:rPr>
          <w:rFonts w:ascii="Times New Roman" w:eastAsiaTheme="minorHAnsi" w:hAnsi="Times New Roman"/>
          <w:b w:val="0"/>
          <w:bCs/>
          <w:sz w:val="24"/>
          <w:szCs w:val="24"/>
        </w:rPr>
        <w:lastRenderedPageBreak/>
        <w:t>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9A7FAB" w:rsidRDefault="00155ED6" w:rsidP="009A7FAB">
      <w:pPr>
        <w:autoSpaceDE w:val="0"/>
        <w:autoSpaceDN w:val="0"/>
        <w:adjustRightInd w:val="0"/>
        <w:ind w:firstLine="708"/>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xml:space="preserve"> Организатор регулярных перевозок в течение 1 (одного) рабочего дня со дня наступления указанных </w:t>
      </w:r>
      <w:r w:rsidR="009A7FAB">
        <w:rPr>
          <w:rFonts w:ascii="Times New Roman" w:eastAsiaTheme="minorHAnsi" w:hAnsi="Times New Roman"/>
          <w:b w:val="0"/>
          <w:sz w:val="24"/>
          <w:szCs w:val="24"/>
        </w:rPr>
        <w:t>обстоятельств</w:t>
      </w:r>
      <w:r w:rsidRPr="009A7FAB">
        <w:rPr>
          <w:rFonts w:ascii="Times New Roman" w:eastAsiaTheme="minorHAnsi" w:hAnsi="Times New Roman"/>
          <w:b w:val="0"/>
          <w:sz w:val="24"/>
          <w:szCs w:val="24"/>
        </w:rPr>
        <w:t xml:space="preserve">, размещает на официальном сайте администрации Моргаушского района в сети Интернет объявление о выдаче свидетельства об осуществлении регулярных перевозок по соответствующему муниципальному маршруту на период до проведения открытого конкурса, но не более чем на сто восемьдесят дней (далее - Объявление) перевозчику, предоставившему в </w:t>
      </w:r>
      <w:r w:rsidR="009A7FAB">
        <w:rPr>
          <w:rFonts w:ascii="Times New Roman" w:eastAsiaTheme="minorHAnsi" w:hAnsi="Times New Roman"/>
          <w:b w:val="0"/>
          <w:sz w:val="24"/>
          <w:szCs w:val="24"/>
        </w:rPr>
        <w:t>установленные сроки заявление.</w:t>
      </w:r>
    </w:p>
    <w:p w:rsidR="00155ED6" w:rsidRDefault="00155ED6" w:rsidP="00D510AD">
      <w:pPr>
        <w:autoSpaceDE w:val="0"/>
        <w:autoSpaceDN w:val="0"/>
        <w:adjustRightInd w:val="0"/>
        <w:ind w:firstLine="708"/>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Объявление должно содержать следующее:</w:t>
      </w:r>
    </w:p>
    <w:p w:rsidR="00155ED6" w:rsidRPr="009A7FAB" w:rsidRDefault="00D510AD" w:rsidP="00D510AD">
      <w:pPr>
        <w:pStyle w:val="ab"/>
        <w:autoSpaceDE w:val="0"/>
        <w:autoSpaceDN w:val="0"/>
        <w:adjustRightInd w:val="0"/>
        <w:ind w:left="0"/>
        <w:jc w:val="both"/>
        <w:rPr>
          <w:rFonts w:ascii="Times New Roman" w:eastAsiaTheme="minorHAnsi" w:hAnsi="Times New Roman"/>
          <w:b w:val="0"/>
          <w:sz w:val="24"/>
          <w:szCs w:val="24"/>
        </w:rPr>
      </w:pPr>
      <w:r>
        <w:rPr>
          <w:rFonts w:ascii="Times New Roman" w:eastAsiaTheme="minorHAnsi" w:hAnsi="Times New Roman"/>
          <w:b w:val="0"/>
          <w:sz w:val="24"/>
          <w:szCs w:val="24"/>
        </w:rPr>
        <w:t>-</w:t>
      </w:r>
      <w:r w:rsidR="00155ED6" w:rsidRPr="009A7FAB">
        <w:rPr>
          <w:rFonts w:ascii="Times New Roman" w:eastAsiaTheme="minorHAnsi" w:hAnsi="Times New Roman"/>
          <w:b w:val="0"/>
          <w:sz w:val="24"/>
          <w:szCs w:val="24"/>
        </w:rPr>
        <w:t xml:space="preserve"> обстоятельства, послужившие основанием для размещения Объявления;</w:t>
      </w:r>
    </w:p>
    <w:p w:rsidR="00155ED6" w:rsidRPr="009A7FAB" w:rsidRDefault="00155ED6" w:rsidP="00155ED6">
      <w:pPr>
        <w:pStyle w:val="ab"/>
        <w:autoSpaceDE w:val="0"/>
        <w:autoSpaceDN w:val="0"/>
        <w:adjustRightInd w:val="0"/>
        <w:spacing w:before="240"/>
        <w:ind w:left="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информацию о муниципальном маршруте регулярных перевозок, на который планируется назначить перевозчика без проведения конкурса на период до проведения открытого конкурса, но не более чем на сто восемьдесят дней, содержащую:</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1) порядковый номер маршрута;</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2) наименование маршрута с указанием начального и конечного остановочного пункта;</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3) наименования промежуточных остановочных пунктов по маршруту;</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4) наименования улиц, автомобильных дорог, по которым предполагается движение транспортных средств между остановочными пунктами по маршруту;</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5) протяженность маршрута;</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6) вид регулярных перевозок;</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7) вид, тип и класс (категория) транспортных средств, необходимое количество транспортных средств для работы на маршруте, минимальные экологические характеристики транспортных средств;</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8) режим работы на маршруте;</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9) срок приема заявлений о выдаче свидетельства об осуществлении регулярных перевозок по (далее - заявление) (не более 3 (трех) рабочих дней);</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10) место и время приема заявлений;</w:t>
      </w:r>
    </w:p>
    <w:p w:rsidR="00155ED6" w:rsidRPr="009A7FAB" w:rsidRDefault="00155ED6" w:rsidP="00155ED6">
      <w:pPr>
        <w:autoSpaceDE w:val="0"/>
        <w:autoSpaceDN w:val="0"/>
        <w:adjustRightInd w:val="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11) перечень прилагаемых к заявлению документов.</w:t>
      </w:r>
    </w:p>
    <w:p w:rsidR="00155ED6" w:rsidRPr="009A7FAB" w:rsidRDefault="00655614" w:rsidP="00155ED6">
      <w:pPr>
        <w:autoSpaceDE w:val="0"/>
        <w:autoSpaceDN w:val="0"/>
        <w:adjustRightInd w:val="0"/>
        <w:ind w:firstLine="539"/>
        <w:jc w:val="both"/>
        <w:rPr>
          <w:rFonts w:ascii="Times New Roman" w:eastAsiaTheme="minorHAnsi" w:hAnsi="Times New Roman"/>
          <w:b w:val="0"/>
          <w:sz w:val="24"/>
          <w:szCs w:val="24"/>
        </w:rPr>
      </w:pPr>
      <w:r>
        <w:rPr>
          <w:rFonts w:ascii="Times New Roman" w:eastAsiaTheme="minorHAnsi" w:hAnsi="Times New Roman"/>
          <w:b w:val="0"/>
          <w:sz w:val="24"/>
          <w:szCs w:val="24"/>
        </w:rPr>
        <w:t xml:space="preserve">Организатором открытого конкурса </w:t>
      </w:r>
      <w:bookmarkStart w:id="9" w:name="Par0"/>
      <w:bookmarkEnd w:id="9"/>
      <w:r w:rsidR="00E33EE2">
        <w:rPr>
          <w:rFonts w:ascii="Times New Roman" w:eastAsiaTheme="minorHAnsi" w:hAnsi="Times New Roman"/>
          <w:b w:val="0"/>
          <w:sz w:val="24"/>
          <w:szCs w:val="24"/>
        </w:rPr>
        <w:t>з</w:t>
      </w:r>
      <w:r w:rsidR="00155ED6" w:rsidRPr="009A7FAB">
        <w:rPr>
          <w:rFonts w:ascii="Times New Roman" w:eastAsiaTheme="minorHAnsi" w:hAnsi="Times New Roman"/>
          <w:b w:val="0"/>
          <w:sz w:val="24"/>
          <w:szCs w:val="24"/>
        </w:rPr>
        <w:t>аявка принимается и регистрируется по адресу, указанному в Объявлении.</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В случае если заявка подается представителем, предъявляется документ, подтверждающий полномочия лица на подачу заявления от имени заявителя.</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Заявка, представленная после истечения срока приема заявок, не принимается.</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Рассмотрение заявок осуществляется Рабочей группой, создаваемой на основании постановления администрации Моргаушского района, в течение 1 (одного) рабочего дня с даты завершения их приема, которая указана в Объявлении.</w:t>
      </w:r>
    </w:p>
    <w:p w:rsidR="00155ED6" w:rsidRPr="009A7FAB" w:rsidRDefault="00155ED6" w:rsidP="00D510AD">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Заявка отклоняется в следующих случаях:</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xml:space="preserve">- отсутствует один из документов, указанных в </w:t>
      </w:r>
      <w:hyperlink r:id="rId31" w:history="1">
        <w:r w:rsidRPr="009A7FAB">
          <w:rPr>
            <w:rFonts w:ascii="Times New Roman" w:eastAsiaTheme="minorHAnsi" w:hAnsi="Times New Roman"/>
            <w:b w:val="0"/>
            <w:sz w:val="24"/>
            <w:szCs w:val="24"/>
          </w:rPr>
          <w:t>пункте 5.2.</w:t>
        </w:r>
      </w:hyperlink>
      <w:r w:rsidRPr="009A7FAB">
        <w:rPr>
          <w:rFonts w:ascii="Times New Roman" w:eastAsiaTheme="minorHAnsi" w:hAnsi="Times New Roman"/>
          <w:b w:val="0"/>
          <w:sz w:val="24"/>
          <w:szCs w:val="24"/>
        </w:rPr>
        <w:t>4 настоящих Правил, а также в публикуемом Объявлении;</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xml:space="preserve">- заявка не соответствует требованиям, установленным </w:t>
      </w:r>
      <w:hyperlink r:id="rId32" w:history="1">
        <w:r w:rsidRPr="009A7FAB">
          <w:rPr>
            <w:rFonts w:ascii="Times New Roman" w:eastAsiaTheme="minorHAnsi" w:hAnsi="Times New Roman"/>
            <w:b w:val="0"/>
            <w:sz w:val="24"/>
            <w:szCs w:val="24"/>
          </w:rPr>
          <w:t>пункте 5.2.</w:t>
        </w:r>
      </w:hyperlink>
      <w:r w:rsidRPr="009A7FAB">
        <w:rPr>
          <w:rFonts w:ascii="Times New Roman" w:eastAsiaTheme="minorHAnsi" w:hAnsi="Times New Roman"/>
          <w:b w:val="0"/>
          <w:sz w:val="24"/>
          <w:szCs w:val="24"/>
        </w:rPr>
        <w:t>4 настоящих Правил;</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наличие в заявке сведений (информации), содержащих противоречивые или недостоверные данные;</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предоставление документов на транспортные средства, государственные регистрационные номера которых совпадают в документах, приложенных к иным заявлениям одного и того же заявителя;</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xml:space="preserve">- предоставление документов на транспортные средства, государственные регистрационные номера которых совпадают в документах, приложенных к заявлениям </w:t>
      </w:r>
      <w:r w:rsidRPr="009A7FAB">
        <w:rPr>
          <w:rFonts w:ascii="Times New Roman" w:eastAsiaTheme="minorHAnsi" w:hAnsi="Times New Roman"/>
          <w:b w:val="0"/>
          <w:sz w:val="24"/>
          <w:szCs w:val="24"/>
        </w:rPr>
        <w:lastRenderedPageBreak/>
        <w:t>иных заявителей. В указанном случае Рабочая группа запрашивает объяснения с заявителей с приложением подтверждающих документов в целях выяснения текущего надлежащего владельца;</w:t>
      </w:r>
    </w:p>
    <w:p w:rsidR="00155ED6" w:rsidRPr="009A7FAB" w:rsidRDefault="00155ED6" w:rsidP="00155ED6">
      <w:pPr>
        <w:autoSpaceDE w:val="0"/>
        <w:autoSpaceDN w:val="0"/>
        <w:adjustRightInd w:val="0"/>
        <w:ind w:firstLine="54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наличие информации о принятом судом решении о ликвидации заявителя - юридического лица или о признании заявителя - юридического лица, индивидуального предпринимателя банкротом и об открытии конкурсного производства;</w:t>
      </w:r>
    </w:p>
    <w:p w:rsidR="00155ED6" w:rsidRPr="009A7FAB" w:rsidRDefault="00155ED6" w:rsidP="00155ED6">
      <w:pPr>
        <w:autoSpaceDE w:val="0"/>
        <w:autoSpaceDN w:val="0"/>
        <w:adjustRightInd w:val="0"/>
        <w:ind w:firstLine="54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наличие информации о принятом судом решении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заявления.</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Право на получение свидетельства об осуществлении регулярных перевозок и карт маршрута получает заявитель, которого определит Рабочая группа, как предложившего лучшие условия обслуживания соответствующего муниципального маршрута. При равных условиях предложений свидетельство об осуществлении регулярных перевозок и карты маршрута выдаются заявителю, чья заявка по дате и времени зарегистрирована первой.</w:t>
      </w:r>
    </w:p>
    <w:p w:rsidR="00155ED6" w:rsidRPr="009A7FAB" w:rsidRDefault="00155ED6" w:rsidP="00155ED6">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В течение рабочего дня, следующего за днем окончания приема заявок, Рабочая группа составляет протокол заседания по рассмотрению заявок, который не позднее следующего рабочего дня публикуется на официальном сайте администрации Моргаушского района в сети Интернет с указанием в нем информации о подавших заявки заявителях (наименование (для юридического лица), фамилии, имени, отчества (для индивидуальных предпринимателей) (последнее – при наличии), даты и времени поступления от них заявок в порядке возрастания и результатах их рассмотрения.</w:t>
      </w:r>
    </w:p>
    <w:p w:rsidR="00155ED6" w:rsidRPr="009A7FAB" w:rsidRDefault="00155ED6" w:rsidP="00D510AD">
      <w:pPr>
        <w:autoSpaceDE w:val="0"/>
        <w:autoSpaceDN w:val="0"/>
        <w:adjustRightInd w:val="0"/>
        <w:ind w:firstLine="539"/>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 xml:space="preserve"> В случае если все заявки, поданные на один и тот же маршрут, отклонены по основаниям, указанным в </w:t>
      </w:r>
      <w:hyperlink w:anchor="Par5" w:history="1">
        <w:r w:rsidRPr="009A7FAB">
          <w:rPr>
            <w:rFonts w:ascii="Times New Roman" w:eastAsiaTheme="minorHAnsi" w:hAnsi="Times New Roman"/>
            <w:b w:val="0"/>
            <w:sz w:val="24"/>
            <w:szCs w:val="24"/>
          </w:rPr>
          <w:t>п. 5.2.1</w:t>
        </w:r>
      </w:hyperlink>
      <w:r w:rsidRPr="009A7FAB">
        <w:rPr>
          <w:rFonts w:ascii="Times New Roman" w:eastAsiaTheme="minorHAnsi" w:hAnsi="Times New Roman"/>
          <w:b w:val="0"/>
          <w:sz w:val="24"/>
          <w:szCs w:val="24"/>
        </w:rPr>
        <w:t>0 настоящего Положения, либо не подано ни одной заявки на маршрут, организатор регулярных перевозок в течение 3 календарных дней, следующих за днем установления одного из фактов, повторно размещает объявление на официальном сайте администрации Моргаушского района в сети Интернет на условиях, предусмотренных настоящими Правилами.</w:t>
      </w:r>
    </w:p>
    <w:p w:rsidR="00155ED6" w:rsidRPr="009A7FAB" w:rsidRDefault="00155ED6" w:rsidP="00155ED6">
      <w:pPr>
        <w:autoSpaceDE w:val="0"/>
        <w:autoSpaceDN w:val="0"/>
        <w:adjustRightInd w:val="0"/>
        <w:ind w:firstLine="54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Выдача свидетельства об осуществлении регулярных перевозок и карт маршрута осуществляется по состоянию на дату, указанную в уведомлении.</w:t>
      </w:r>
    </w:p>
    <w:p w:rsidR="00155ED6" w:rsidRPr="009A7FAB" w:rsidRDefault="00155ED6" w:rsidP="00155ED6">
      <w:pPr>
        <w:autoSpaceDE w:val="0"/>
        <w:autoSpaceDN w:val="0"/>
        <w:adjustRightInd w:val="0"/>
        <w:ind w:firstLine="540"/>
        <w:jc w:val="both"/>
        <w:rPr>
          <w:rFonts w:ascii="Times New Roman" w:eastAsiaTheme="minorHAnsi" w:hAnsi="Times New Roman"/>
          <w:b w:val="0"/>
          <w:sz w:val="24"/>
          <w:szCs w:val="24"/>
        </w:rPr>
      </w:pPr>
      <w:r w:rsidRPr="009A7FAB">
        <w:rPr>
          <w:rFonts w:ascii="Times New Roman" w:eastAsiaTheme="minorHAnsi" w:hAnsi="Times New Roman"/>
          <w:b w:val="0"/>
          <w:sz w:val="24"/>
          <w:szCs w:val="24"/>
        </w:rPr>
        <w:t>Временные карты маршрута выдаются на срок действия свидетельства об осуществлении регулярных перевозок, но не более чем на сто восемьдесят дней.</w:t>
      </w:r>
    </w:p>
    <w:p w:rsidR="00D81268" w:rsidRPr="009A7FAB" w:rsidRDefault="00D81268" w:rsidP="00D81268">
      <w:pPr>
        <w:pStyle w:val="ConsPlusNormal"/>
        <w:jc w:val="both"/>
        <w:rPr>
          <w:rFonts w:ascii="Times New Roman" w:hAnsi="Times New Roman" w:cs="Times New Roman"/>
          <w:sz w:val="24"/>
          <w:szCs w:val="24"/>
        </w:rPr>
      </w:pPr>
    </w:p>
    <w:p w:rsidR="007C5167" w:rsidRPr="004E6A97" w:rsidRDefault="00D81268" w:rsidP="00D510AD">
      <w:pPr>
        <w:autoSpaceDE w:val="0"/>
        <w:autoSpaceDN w:val="0"/>
        <w:adjustRightInd w:val="0"/>
        <w:jc w:val="center"/>
        <w:rPr>
          <w:rFonts w:ascii="Times New Roman" w:eastAsiaTheme="minorHAnsi" w:hAnsi="Times New Roman"/>
          <w:sz w:val="24"/>
          <w:szCs w:val="24"/>
          <w:lang w:eastAsia="en-US"/>
        </w:rPr>
      </w:pPr>
      <w:r w:rsidRPr="004E6A97">
        <w:rPr>
          <w:rFonts w:ascii="Times New Roman" w:hAnsi="Times New Roman"/>
          <w:sz w:val="24"/>
          <w:szCs w:val="24"/>
        </w:rPr>
        <w:t xml:space="preserve">4. </w:t>
      </w:r>
      <w:r w:rsidR="007C5167" w:rsidRPr="004E6A97">
        <w:rPr>
          <w:rFonts w:ascii="Times New Roman" w:eastAsiaTheme="minorHAnsi" w:hAnsi="Times New Roman"/>
          <w:sz w:val="24"/>
          <w:szCs w:val="24"/>
          <w:lang w:eastAsia="en-US"/>
        </w:rPr>
        <w:t>Формы контроля за исполнением административного регламента</w:t>
      </w:r>
    </w:p>
    <w:p w:rsidR="00D81268" w:rsidRPr="004E6A97" w:rsidRDefault="00D81268" w:rsidP="007C5167">
      <w:pPr>
        <w:pStyle w:val="ConsPlusNormal"/>
        <w:jc w:val="center"/>
        <w:outlineLvl w:val="1"/>
        <w:rPr>
          <w:rFonts w:ascii="Times New Roman" w:hAnsi="Times New Roman" w:cs="Times New Roman"/>
          <w:b/>
          <w:sz w:val="24"/>
          <w:szCs w:val="24"/>
        </w:rPr>
      </w:pPr>
    </w:p>
    <w:p w:rsidR="004E6A97" w:rsidRDefault="004E6A97" w:rsidP="004E6A97">
      <w:pPr>
        <w:pStyle w:val="ac"/>
        <w:spacing w:before="0" w:beforeAutospacing="0" w:after="0" w:afterAutospacing="0"/>
        <w:ind w:firstLine="709"/>
        <w:jc w:val="both"/>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Чувашской Республики, устанавливающих требования к предоставлению муниципальной услуги, а также принятием решений ответственными лицами.</w:t>
      </w:r>
    </w:p>
    <w:p w:rsidR="004E6A97" w:rsidRDefault="004E6A97" w:rsidP="004E6A97">
      <w:pPr>
        <w:pStyle w:val="ac"/>
        <w:spacing w:before="0" w:beforeAutospacing="0" w:after="0" w:afterAutospacing="0"/>
        <w:ind w:firstLine="709"/>
        <w:jc w:val="both"/>
        <w:rPr>
          <w:color w:val="000000"/>
        </w:rPr>
      </w:pPr>
      <w:r>
        <w:rPr>
          <w:color w:val="00000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Моргаушского района Чувашской Республики.</w:t>
      </w:r>
    </w:p>
    <w:p w:rsidR="004E6A97" w:rsidRDefault="004E6A97" w:rsidP="004E6A97">
      <w:pPr>
        <w:pStyle w:val="ac"/>
        <w:spacing w:before="0" w:beforeAutospacing="0" w:after="0" w:afterAutospacing="0"/>
        <w:ind w:firstLine="709"/>
        <w:jc w:val="both"/>
        <w:rPr>
          <w:color w:val="000000"/>
        </w:rPr>
      </w:pPr>
      <w:bookmarkStart w:id="10" w:name="sub_42"/>
      <w:bookmarkEnd w:id="10"/>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6A97" w:rsidRDefault="004E6A97" w:rsidP="004E6A97">
      <w:pPr>
        <w:pStyle w:val="ac"/>
        <w:spacing w:before="0" w:beforeAutospacing="0" w:after="0" w:afterAutospacing="0"/>
        <w:ind w:firstLine="709"/>
        <w:jc w:val="both"/>
        <w:rPr>
          <w:color w:val="000000"/>
        </w:rPr>
      </w:pPr>
      <w:r>
        <w:rPr>
          <w:color w:val="000000"/>
        </w:rPr>
        <w:t>Контроль за полнотой и качеством предоставления муниципальной услуги включает в себя проведение проверок, выявление и устранение нарушений административных процедур и сроков их выполнения, предусмотренных Административным регламентом.</w:t>
      </w:r>
    </w:p>
    <w:p w:rsidR="004E6A97" w:rsidRDefault="004E6A97" w:rsidP="004E6A97">
      <w:pPr>
        <w:pStyle w:val="ac"/>
        <w:spacing w:before="0" w:beforeAutospacing="0" w:after="0" w:afterAutospacing="0"/>
        <w:ind w:firstLine="709"/>
        <w:jc w:val="both"/>
        <w:rPr>
          <w:color w:val="000000"/>
        </w:rPr>
      </w:pPr>
      <w:r>
        <w:rPr>
          <w:color w:val="000000"/>
        </w:rPr>
        <w:lastRenderedPageBreak/>
        <w:t>Глава Администрации Моргаушского района Чувашской Республики организует и осуществляет контроль за предоставлением муниципальной услуги по соблюдению порядка рассмотрения запроса уполномоченными должностными лицами.</w:t>
      </w:r>
    </w:p>
    <w:p w:rsidR="004E6A97" w:rsidRDefault="004E6A97" w:rsidP="004E6A97">
      <w:pPr>
        <w:pStyle w:val="ac"/>
        <w:spacing w:before="0" w:beforeAutospacing="0" w:after="0" w:afterAutospacing="0"/>
        <w:ind w:firstLine="709"/>
        <w:jc w:val="both"/>
        <w:rPr>
          <w:color w:val="000000"/>
        </w:rPr>
      </w:pPr>
      <w:r>
        <w:rPr>
          <w:color w:val="000000"/>
        </w:rPr>
        <w:t>Глава Администрации Моргаушского района Чувашской Республики обязан осуществлять контроль за достоверностью и своевременностью предоставляемой заявителю муниципальной услуги путем проверки сведений, содержащихся в Карточке личного приема заявителя и электронной карточке, не реже 1 раза в месяц.</w:t>
      </w:r>
    </w:p>
    <w:p w:rsidR="004E6A97" w:rsidRDefault="004E6A97" w:rsidP="004E6A97">
      <w:pPr>
        <w:pStyle w:val="ac"/>
        <w:spacing w:before="0" w:beforeAutospacing="0" w:after="0" w:afterAutospacing="0"/>
        <w:ind w:firstLine="709"/>
        <w:jc w:val="both"/>
        <w:rPr>
          <w:color w:val="000000"/>
        </w:rPr>
      </w:pPr>
      <w:r>
        <w:rPr>
          <w:color w:val="000000"/>
        </w:rPr>
        <w:t>Контроль за предоставлением муниципальной услуги также осуществляется в форме внеплановых проверок. Внеплановые проверки могут проводиться уполномоченным должностным лицом на основании поступивших жалоб на действия должностного лица по вопросу нарушения порядка приема и рассмотрения запроса заявителей.</w:t>
      </w:r>
    </w:p>
    <w:p w:rsidR="004E6A97" w:rsidRDefault="004E6A97" w:rsidP="004E6A97">
      <w:pPr>
        <w:pStyle w:val="ac"/>
        <w:spacing w:before="0" w:beforeAutospacing="0" w:after="0" w:afterAutospacing="0"/>
        <w:ind w:firstLine="709"/>
        <w:jc w:val="both"/>
        <w:rPr>
          <w:color w:val="000000"/>
        </w:rPr>
      </w:pPr>
      <w:r>
        <w:rPr>
          <w:color w:val="000000"/>
        </w:rPr>
        <w:t>По результатам проведенных проверок в случае выявления нарушений прав заинтересованных лиц виновные лица привлекаются к ответственности в порядке, установленном законодательством Российской Федерации.</w:t>
      </w:r>
    </w:p>
    <w:p w:rsidR="004E6A97" w:rsidRDefault="004E6A97" w:rsidP="004E6A97">
      <w:pPr>
        <w:pStyle w:val="ac"/>
        <w:spacing w:before="0" w:beforeAutospacing="0" w:after="0" w:afterAutospacing="0"/>
        <w:ind w:firstLine="709"/>
        <w:jc w:val="both"/>
        <w:rPr>
          <w:color w:val="000000"/>
        </w:rPr>
      </w:pPr>
      <w:bookmarkStart w:id="11" w:name="sub_43"/>
      <w:bookmarkEnd w:id="11"/>
      <w:r>
        <w:rPr>
          <w:color w:val="000000"/>
        </w:rPr>
        <w:t xml:space="preserve">4.3. Ответственность муниципальных служащих Администрации </w:t>
      </w:r>
      <w:r w:rsidR="00941C81">
        <w:rPr>
          <w:color w:val="000000"/>
        </w:rPr>
        <w:t xml:space="preserve">Моргаушского района Чувашской Республики </w:t>
      </w:r>
      <w:r>
        <w:rPr>
          <w:color w:val="000000"/>
        </w:rPr>
        <w:t>и иных должностных лиц за решения и действия (бездействие), принимаемые (осуществляемые) в ходе предоставления муниципальной услуги.</w:t>
      </w:r>
    </w:p>
    <w:p w:rsidR="004E6A97" w:rsidRDefault="004E6A97" w:rsidP="004E6A97">
      <w:pPr>
        <w:pStyle w:val="ac"/>
        <w:spacing w:before="0" w:beforeAutospacing="0" w:after="0" w:afterAutospacing="0"/>
        <w:ind w:firstLine="709"/>
        <w:jc w:val="both"/>
        <w:rPr>
          <w:color w:val="000000"/>
        </w:rPr>
      </w:pPr>
      <w:r>
        <w:rPr>
          <w:color w:val="000000"/>
        </w:rPr>
        <w:t>Уполномоченное должностное лицо, ответственное за прием письменных запросов, несет персональную ответственность за соблюдение порядка приема письменных запросов, правильность внесения записей в электронную карточку.</w:t>
      </w:r>
    </w:p>
    <w:p w:rsidR="004E6A97" w:rsidRDefault="004E6A97" w:rsidP="004E6A97">
      <w:pPr>
        <w:pStyle w:val="ac"/>
        <w:spacing w:before="0" w:beforeAutospacing="0" w:after="0" w:afterAutospacing="0"/>
        <w:ind w:firstLine="709"/>
        <w:jc w:val="both"/>
        <w:rPr>
          <w:color w:val="000000"/>
        </w:rPr>
      </w:pPr>
      <w:r>
        <w:rPr>
          <w:color w:val="000000"/>
        </w:rPr>
        <w:t>Специалист Администрации Моргаушского района Чувашской Республики несет персональную ответственность за своевременное рассмотрение запросов.</w:t>
      </w:r>
    </w:p>
    <w:p w:rsidR="004E6A97" w:rsidRDefault="004E6A97" w:rsidP="004E6A97">
      <w:pPr>
        <w:pStyle w:val="ac"/>
        <w:spacing w:before="0" w:beforeAutospacing="0" w:after="0" w:afterAutospacing="0"/>
        <w:ind w:firstLine="709"/>
        <w:jc w:val="both"/>
        <w:rPr>
          <w:color w:val="000000"/>
        </w:rPr>
      </w:pPr>
      <w:r>
        <w:rPr>
          <w:color w:val="000000"/>
        </w:rPr>
        <w:t>Специалист Администрации Моргаушского района Чувашской Республики, которым поручено рассмотрение запросов, несут персональную ответственность за сроки и качество рассмотрения поставленных в запросе вопросов в соответствии с действующим законодательством дисциплинарных мер ответственности.</w:t>
      </w:r>
    </w:p>
    <w:p w:rsidR="004E6A97" w:rsidRDefault="004E6A97" w:rsidP="004E6A97">
      <w:pPr>
        <w:pStyle w:val="ac"/>
        <w:spacing w:before="0" w:beforeAutospacing="0" w:after="0" w:afterAutospacing="0"/>
        <w:ind w:firstLine="709"/>
        <w:jc w:val="both"/>
        <w:rPr>
          <w:color w:val="000000"/>
        </w:rPr>
      </w:pPr>
      <w:bookmarkStart w:id="12" w:name="sub_44"/>
      <w:bookmarkEnd w:id="12"/>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 организаций.</w:t>
      </w:r>
    </w:p>
    <w:p w:rsidR="004E6A97" w:rsidRDefault="004E6A97" w:rsidP="004E6A97">
      <w:pPr>
        <w:pStyle w:val="ac"/>
        <w:spacing w:before="0" w:beforeAutospacing="0" w:after="0" w:afterAutospacing="0"/>
        <w:ind w:firstLine="709"/>
        <w:jc w:val="both"/>
        <w:rPr>
          <w:color w:val="000000"/>
        </w:rPr>
      </w:pPr>
      <w:r>
        <w:rPr>
          <w:color w:val="000000"/>
        </w:rPr>
        <w:t>Контроль со стороны граждан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4E6A97" w:rsidRDefault="004E6A97" w:rsidP="007C5167">
      <w:pPr>
        <w:autoSpaceDE w:val="0"/>
        <w:autoSpaceDN w:val="0"/>
        <w:adjustRightInd w:val="0"/>
        <w:jc w:val="center"/>
        <w:rPr>
          <w:rFonts w:ascii="Times New Roman" w:hAnsi="Times New Roman"/>
          <w:b w:val="0"/>
          <w:sz w:val="24"/>
          <w:szCs w:val="24"/>
        </w:rPr>
      </w:pPr>
    </w:p>
    <w:p w:rsidR="000850D6" w:rsidRDefault="00D81268" w:rsidP="000850D6">
      <w:pPr>
        <w:autoSpaceDE w:val="0"/>
        <w:autoSpaceDN w:val="0"/>
        <w:adjustRightInd w:val="0"/>
        <w:jc w:val="center"/>
        <w:rPr>
          <w:rFonts w:ascii="Times New Roman" w:eastAsiaTheme="minorHAnsi" w:hAnsi="Times New Roman"/>
          <w:b w:val="0"/>
          <w:sz w:val="24"/>
          <w:szCs w:val="24"/>
          <w:lang w:eastAsia="en-US"/>
        </w:rPr>
      </w:pPr>
      <w:r w:rsidRPr="006A6A02">
        <w:rPr>
          <w:rFonts w:ascii="Times New Roman" w:hAnsi="Times New Roman"/>
          <w:sz w:val="24"/>
          <w:szCs w:val="24"/>
        </w:rPr>
        <w:t xml:space="preserve">5. </w:t>
      </w:r>
      <w:r w:rsidR="002420D3">
        <w:rPr>
          <w:rFonts w:ascii="Times New Roman" w:hAnsi="Times New Roman"/>
          <w:sz w:val="24"/>
          <w:szCs w:val="24"/>
        </w:rPr>
        <w:t xml:space="preserve">Досудебное (внесудебное) обжалование заявителем решений и действий (бездействия) органа, предоставляющего </w:t>
      </w:r>
      <w:r w:rsidR="000850D6">
        <w:rPr>
          <w:rFonts w:ascii="Times New Roman" w:hAnsi="Times New Roman"/>
          <w:sz w:val="24"/>
          <w:szCs w:val="24"/>
        </w:rPr>
        <w:t>муниципальную</w:t>
      </w:r>
      <w:r w:rsidR="002420D3">
        <w:rPr>
          <w:rFonts w:ascii="Times New Roman" w:hAnsi="Times New Roman"/>
          <w:sz w:val="24"/>
          <w:szCs w:val="24"/>
        </w:rPr>
        <w:t xml:space="preserve"> услугу, </w:t>
      </w:r>
      <w:r w:rsidR="000850D6">
        <w:rPr>
          <w:rFonts w:ascii="Times New Roman" w:hAnsi="Times New Roman"/>
          <w:sz w:val="24"/>
          <w:szCs w:val="24"/>
        </w:rPr>
        <w:t xml:space="preserve">должностного лица </w:t>
      </w:r>
      <w:r w:rsidR="002420D3">
        <w:rPr>
          <w:rFonts w:ascii="Times New Roman" w:hAnsi="Times New Roman"/>
          <w:sz w:val="24"/>
          <w:szCs w:val="24"/>
        </w:rPr>
        <w:t>органа</w:t>
      </w:r>
      <w:r w:rsidR="000850D6">
        <w:rPr>
          <w:rFonts w:ascii="Times New Roman" w:hAnsi="Times New Roman"/>
          <w:sz w:val="24"/>
          <w:szCs w:val="24"/>
        </w:rPr>
        <w:t>,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p>
    <w:p w:rsidR="00492DC6" w:rsidRDefault="00492DC6" w:rsidP="000850D6">
      <w:pPr>
        <w:autoSpaceDE w:val="0"/>
        <w:autoSpaceDN w:val="0"/>
        <w:adjustRightInd w:val="0"/>
        <w:ind w:firstLine="540"/>
        <w:jc w:val="both"/>
        <w:rPr>
          <w:rFonts w:ascii="Times New Roman" w:eastAsiaTheme="minorHAnsi" w:hAnsi="Times New Roman"/>
          <w:b w:val="0"/>
          <w:sz w:val="24"/>
          <w:szCs w:val="24"/>
          <w:lang w:eastAsia="en-US"/>
        </w:rPr>
      </w:pPr>
    </w:p>
    <w:p w:rsidR="000850D6" w:rsidRDefault="00492DC6" w:rsidP="000850D6">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5.1. </w:t>
      </w:r>
      <w:r w:rsidR="000850D6">
        <w:rPr>
          <w:rFonts w:ascii="Times New Roman" w:eastAsiaTheme="minorHAnsi" w:hAnsi="Times New Roman"/>
          <w:b w:val="0"/>
          <w:sz w:val="24"/>
          <w:szCs w:val="24"/>
          <w:lang w:eastAsia="en-US"/>
        </w:rPr>
        <w:t>Заявитель может обратиться с жалобой в том числе в следующих случаях:</w:t>
      </w:r>
    </w:p>
    <w:p w:rsidR="000850D6" w:rsidRDefault="000850D6" w:rsidP="000850D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1) нарушение срока регистрации запроса о предоставлении муниципальной услуги, запроса;</w:t>
      </w:r>
    </w:p>
    <w:p w:rsidR="000850D6" w:rsidRDefault="000850D6" w:rsidP="000850D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850D6" w:rsidRDefault="000850D6" w:rsidP="000850D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492DC6">
        <w:rPr>
          <w:rFonts w:ascii="Times New Roman" w:eastAsiaTheme="minorHAnsi" w:hAnsi="Times New Roman"/>
          <w:b w:val="0"/>
          <w:sz w:val="24"/>
          <w:szCs w:val="24"/>
          <w:lang w:eastAsia="en-US"/>
        </w:rPr>
        <w:t xml:space="preserve">  </w:t>
      </w:r>
      <w:r>
        <w:rPr>
          <w:rFonts w:ascii="Times New Roman" w:eastAsiaTheme="minorHAnsi" w:hAnsi="Times New Roman"/>
          <w:b w:val="0"/>
          <w:sz w:val="24"/>
          <w:szCs w:val="24"/>
          <w:lang w:eastAsia="en-US"/>
        </w:rPr>
        <w:t xml:space="preserve"> муниципальной услуги;</w:t>
      </w:r>
    </w:p>
    <w:p w:rsidR="000850D6" w:rsidRDefault="000850D6" w:rsidP="000850D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850D6" w:rsidRDefault="000850D6"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492DC6">
        <w:rPr>
          <w:rFonts w:ascii="Times New Roman" w:eastAsiaTheme="minorHAnsi" w:hAnsi="Times New Roman"/>
          <w:b w:val="0"/>
          <w:sz w:val="24"/>
          <w:szCs w:val="24"/>
          <w:lang w:eastAsia="en-US"/>
        </w:rPr>
        <w:t>ципальных услуг в полном объеме;</w:t>
      </w:r>
    </w:p>
    <w:p w:rsidR="000850D6" w:rsidRDefault="000850D6" w:rsidP="000850D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0D6" w:rsidRDefault="000850D6"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7) отказ органа, предоставляющего </w:t>
      </w:r>
      <w:r w:rsidR="00492DC6">
        <w:rPr>
          <w:rFonts w:ascii="Times New Roman" w:eastAsiaTheme="minorHAnsi" w:hAnsi="Times New Roman"/>
          <w:b w:val="0"/>
          <w:sz w:val="24"/>
          <w:szCs w:val="24"/>
          <w:lang w:eastAsia="en-US"/>
        </w:rPr>
        <w:t xml:space="preserve">органа, </w:t>
      </w:r>
      <w:r>
        <w:rPr>
          <w:rFonts w:ascii="Times New Roman" w:eastAsiaTheme="minorHAnsi" w:hAnsi="Times New Roman"/>
          <w:b w:val="0"/>
          <w:sz w:val="24"/>
          <w:szCs w:val="24"/>
          <w:lang w:eastAsia="en-US"/>
        </w:rPr>
        <w:t>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w:t>
      </w:r>
      <w:r w:rsidR="00492DC6">
        <w:rPr>
          <w:rFonts w:ascii="Times New Roman" w:eastAsiaTheme="minorHAnsi" w:hAnsi="Times New Roman"/>
          <w:b w:val="0"/>
          <w:sz w:val="24"/>
          <w:szCs w:val="24"/>
          <w:lang w:eastAsia="en-US"/>
        </w:rPr>
        <w:t>ых в результате предоставления</w:t>
      </w:r>
      <w:r>
        <w:rPr>
          <w:rFonts w:ascii="Times New Roman" w:eastAsiaTheme="minorHAnsi" w:hAnsi="Times New Roman"/>
          <w:b w:val="0"/>
          <w:sz w:val="24"/>
          <w:szCs w:val="24"/>
          <w:lang w:eastAsia="en-US"/>
        </w:rPr>
        <w:t xml:space="preserve">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492DC6">
        <w:rPr>
          <w:rFonts w:ascii="Times New Roman" w:eastAsiaTheme="minorHAnsi" w:hAnsi="Times New Roman"/>
          <w:b w:val="0"/>
          <w:sz w:val="24"/>
          <w:szCs w:val="24"/>
          <w:lang w:eastAsia="en-US"/>
        </w:rPr>
        <w:t>ципальных услуг в полном объеме;</w:t>
      </w:r>
    </w:p>
    <w:p w:rsidR="000850D6" w:rsidRDefault="000850D6" w:rsidP="000850D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8) нарушение срока или порядка выдачи документов по результатам предоставления муниципальной услуги;</w:t>
      </w:r>
    </w:p>
    <w:p w:rsidR="000850D6" w:rsidRDefault="000850D6" w:rsidP="000850D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w:t>
      </w:r>
      <w:r w:rsidR="00492DC6">
        <w:rPr>
          <w:rFonts w:ascii="Times New Roman" w:eastAsiaTheme="minorHAnsi" w:hAnsi="Times New Roman"/>
          <w:b w:val="0"/>
          <w:sz w:val="24"/>
          <w:szCs w:val="24"/>
          <w:lang w:eastAsia="en-US"/>
        </w:rPr>
        <w:t>ципальных услуг в полном объеме.</w:t>
      </w:r>
    </w:p>
    <w:p w:rsidR="00492DC6" w:rsidRDefault="00492DC6" w:rsidP="00492DC6">
      <w:pPr>
        <w:autoSpaceDE w:val="0"/>
        <w:autoSpaceDN w:val="0"/>
        <w:adjustRightInd w:val="0"/>
        <w:jc w:val="both"/>
        <w:outlineLvl w:val="0"/>
        <w:rPr>
          <w:rFonts w:ascii="Times New Roman" w:eastAsiaTheme="minorHAnsi" w:hAnsi="Times New Roman"/>
          <w:bCs/>
          <w:sz w:val="24"/>
          <w:szCs w:val="24"/>
          <w:lang w:eastAsia="en-US"/>
        </w:rPr>
      </w:pPr>
    </w:p>
    <w:p w:rsidR="00492DC6" w:rsidRDefault="00492DC6" w:rsidP="00D510AD">
      <w:pPr>
        <w:autoSpaceDE w:val="0"/>
        <w:autoSpaceDN w:val="0"/>
        <w:adjustRightInd w:val="0"/>
        <w:jc w:val="center"/>
        <w:outlineLvl w:val="0"/>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5.2. Общие требования к порядку подачи и рассмотрения жалобы</w:t>
      </w:r>
    </w:p>
    <w:p w:rsidR="00492DC6" w:rsidRDefault="00492DC6" w:rsidP="00492DC6">
      <w:pPr>
        <w:autoSpaceDE w:val="0"/>
        <w:autoSpaceDN w:val="0"/>
        <w:adjustRightInd w:val="0"/>
        <w:ind w:firstLine="540"/>
        <w:jc w:val="both"/>
        <w:rPr>
          <w:rFonts w:ascii="Times New Roman" w:eastAsiaTheme="minorHAnsi" w:hAnsi="Times New Roman"/>
          <w:b w:val="0"/>
          <w:sz w:val="24"/>
          <w:szCs w:val="24"/>
          <w:lang w:eastAsia="en-US"/>
        </w:rPr>
      </w:pPr>
    </w:p>
    <w:p w:rsidR="00492DC6" w:rsidRDefault="00492DC6" w:rsidP="00492DC6">
      <w:pPr>
        <w:autoSpaceDE w:val="0"/>
        <w:autoSpaceDN w:val="0"/>
        <w:adjustRightInd w:val="0"/>
        <w:ind w:firstLine="540"/>
        <w:jc w:val="both"/>
        <w:rPr>
          <w:rFonts w:ascii="Times New Roman" w:eastAsiaTheme="minorHAnsi" w:hAnsi="Times New Roman"/>
          <w:b w:val="0"/>
          <w:sz w:val="24"/>
          <w:szCs w:val="24"/>
          <w:lang w:eastAsia="en-US"/>
        </w:rPr>
      </w:pPr>
      <w:bookmarkStart w:id="13" w:name="Par2"/>
      <w:bookmarkEnd w:id="13"/>
      <w:r>
        <w:rPr>
          <w:rFonts w:ascii="Times New Roman" w:eastAsiaTheme="minorHAnsi" w:hAnsi="Times New Roman"/>
          <w:b w:val="0"/>
          <w:sz w:val="24"/>
          <w:szCs w:val="24"/>
          <w:lang w:eastAsia="en-US"/>
        </w:rPr>
        <w:t>5.2.1. Жалоба подается в письменной форме на бумажном носителе, в электронной форме в администрацию Моргаушского района Чувашской Республики, многофункциональный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w:t>
      </w:r>
    </w:p>
    <w:p w:rsidR="00492DC6" w:rsidRDefault="00492DC6" w:rsidP="00492DC6">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492DC6" w:rsidRDefault="00492DC6" w:rsidP="00492DC6">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92DC6" w:rsidRDefault="00492DC6" w:rsidP="00492DC6">
      <w:pPr>
        <w:autoSpaceDE w:val="0"/>
        <w:autoSpaceDN w:val="0"/>
        <w:adjustRightInd w:val="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92DC6" w:rsidRDefault="00492DC6"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92DC6" w:rsidRDefault="00492DC6"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3.2.</w:t>
      </w:r>
      <w:r w:rsidR="00C149DB">
        <w:rPr>
          <w:rFonts w:ascii="Times New Roman" w:eastAsiaTheme="minorHAnsi" w:hAnsi="Times New Roman"/>
          <w:b w:val="0"/>
          <w:sz w:val="24"/>
          <w:szCs w:val="24"/>
          <w:lang w:eastAsia="en-US"/>
        </w:rPr>
        <w:t>3.</w:t>
      </w:r>
      <w:r>
        <w:rPr>
          <w:rFonts w:ascii="Times New Roman" w:eastAsiaTheme="minorHAnsi" w:hAnsi="Times New Roman"/>
          <w:b w:val="0"/>
          <w:sz w:val="24"/>
          <w:szCs w:val="24"/>
          <w:lang w:eastAsia="en-US"/>
        </w:rPr>
        <w:t xml:space="preserve"> Жалоба на решения и (или) действия (бездействие) органов,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Pr>
            <w:rFonts w:ascii="Times New Roman" w:eastAsiaTheme="minorHAnsi" w:hAnsi="Times New Roman"/>
            <w:b w:val="0"/>
            <w:color w:val="0000FF"/>
            <w:sz w:val="24"/>
            <w:szCs w:val="24"/>
            <w:lang w:eastAsia="en-US"/>
          </w:rPr>
          <w:t>частью 2 статьи 6</w:t>
        </w:r>
      </w:hyperlink>
      <w:r>
        <w:rPr>
          <w:rFonts w:ascii="Times New Roman" w:eastAsiaTheme="minorHAnsi" w:hAnsi="Times New Roman"/>
          <w:b w:val="0"/>
          <w:sz w:val="24"/>
          <w:szCs w:val="24"/>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92DC6" w:rsidRDefault="00C149DB"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5.2.</w:t>
      </w:r>
      <w:r w:rsidR="00492DC6">
        <w:rPr>
          <w:rFonts w:ascii="Times New Roman" w:eastAsiaTheme="minorHAnsi" w:hAnsi="Times New Roman"/>
          <w:b w:val="0"/>
          <w:sz w:val="24"/>
          <w:szCs w:val="24"/>
          <w:lang w:eastAsia="en-U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92DC6" w:rsidRDefault="00C149DB"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5.2.</w:t>
      </w:r>
      <w:r w:rsidR="00492DC6">
        <w:rPr>
          <w:rFonts w:ascii="Times New Roman" w:eastAsiaTheme="minorHAnsi" w:hAnsi="Times New Roman"/>
          <w:b w:val="0"/>
          <w:sz w:val="24"/>
          <w:szCs w:val="24"/>
          <w:lang w:eastAsia="en-US"/>
        </w:rPr>
        <w:t>5. Жалоба должна содержать:</w:t>
      </w:r>
    </w:p>
    <w:p w:rsidR="00492DC6" w:rsidRDefault="00492DC6" w:rsidP="002050E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w:t>
      </w:r>
      <w:r w:rsidR="002050E6">
        <w:rPr>
          <w:rFonts w:ascii="Times New Roman" w:eastAsiaTheme="minorHAnsi" w:hAnsi="Times New Roman"/>
          <w:b w:val="0"/>
          <w:sz w:val="24"/>
          <w:szCs w:val="24"/>
          <w:lang w:eastAsia="en-US"/>
        </w:rPr>
        <w:t>руководителя и (или) работника.</w:t>
      </w:r>
    </w:p>
    <w:p w:rsidR="00492DC6" w:rsidRDefault="00492DC6"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2DC6" w:rsidRDefault="00492DC6"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92DC6" w:rsidRDefault="00492DC6"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050E6">
        <w:rPr>
          <w:rFonts w:ascii="Times New Roman" w:eastAsiaTheme="minorHAnsi" w:hAnsi="Times New Roman"/>
          <w:b w:val="0"/>
          <w:sz w:val="24"/>
          <w:szCs w:val="24"/>
          <w:lang w:eastAsia="en-US"/>
        </w:rPr>
        <w:t xml:space="preserve">ка многофункционального центра. </w:t>
      </w:r>
      <w:r>
        <w:rPr>
          <w:rFonts w:ascii="Times New Roman" w:eastAsiaTheme="minorHAnsi" w:hAnsi="Times New Roman"/>
          <w:b w:val="0"/>
          <w:sz w:val="24"/>
          <w:szCs w:val="24"/>
          <w:lang w:eastAsia="en-US"/>
        </w:rPr>
        <w:t>Заявителем могут быть представлены документы (при наличии), подтверждающие доводы заявителя, либо их копии.</w:t>
      </w:r>
    </w:p>
    <w:p w:rsidR="00492DC6" w:rsidRDefault="00492DC6" w:rsidP="00492DC6">
      <w:pPr>
        <w:autoSpaceDE w:val="0"/>
        <w:autoSpaceDN w:val="0"/>
        <w:adjustRightInd w:val="0"/>
        <w:jc w:val="both"/>
        <w:rPr>
          <w:rFonts w:ascii="Times New Roman" w:eastAsiaTheme="minorHAnsi" w:hAnsi="Times New Roman"/>
          <w:b w:val="0"/>
          <w:sz w:val="24"/>
          <w:szCs w:val="24"/>
          <w:lang w:eastAsia="en-US"/>
        </w:rPr>
      </w:pPr>
    </w:p>
    <w:p w:rsidR="00492DC6" w:rsidRDefault="00C149DB"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5.2.</w:t>
      </w:r>
      <w:r w:rsidR="00492DC6">
        <w:rPr>
          <w:rFonts w:ascii="Times New Roman" w:eastAsiaTheme="minorHAnsi" w:hAnsi="Times New Roman"/>
          <w:b w:val="0"/>
          <w:sz w:val="24"/>
          <w:szCs w:val="24"/>
          <w:lang w:eastAsia="en-US"/>
        </w:rPr>
        <w:t>6.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2DC6" w:rsidRDefault="00C149DB" w:rsidP="00492DC6">
      <w:pPr>
        <w:autoSpaceDE w:val="0"/>
        <w:autoSpaceDN w:val="0"/>
        <w:adjustRightInd w:val="0"/>
        <w:spacing w:before="240"/>
        <w:ind w:firstLine="540"/>
        <w:jc w:val="both"/>
        <w:rPr>
          <w:rFonts w:ascii="Times New Roman" w:eastAsiaTheme="minorHAnsi" w:hAnsi="Times New Roman"/>
          <w:b w:val="0"/>
          <w:sz w:val="24"/>
          <w:szCs w:val="24"/>
          <w:lang w:eastAsia="en-US"/>
        </w:rPr>
      </w:pPr>
      <w:bookmarkStart w:id="14" w:name="Par24"/>
      <w:bookmarkEnd w:id="14"/>
      <w:r>
        <w:rPr>
          <w:rFonts w:ascii="Times New Roman" w:eastAsiaTheme="minorHAnsi" w:hAnsi="Times New Roman"/>
          <w:b w:val="0"/>
          <w:sz w:val="24"/>
          <w:szCs w:val="24"/>
          <w:lang w:eastAsia="en-US"/>
        </w:rPr>
        <w:t>5.2.</w:t>
      </w:r>
      <w:r w:rsidR="00492DC6">
        <w:rPr>
          <w:rFonts w:ascii="Times New Roman" w:eastAsiaTheme="minorHAnsi" w:hAnsi="Times New Roman"/>
          <w:b w:val="0"/>
          <w:sz w:val="24"/>
          <w:szCs w:val="24"/>
          <w:lang w:eastAsia="en-US"/>
        </w:rPr>
        <w:t>7. По результатам рассмотрения жалобы принимается одно из следующих решений:</w:t>
      </w:r>
    </w:p>
    <w:p w:rsidR="00492DC6" w:rsidRDefault="00492DC6"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2DC6" w:rsidRDefault="00492DC6"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2) в удовлетворении жалобы отказывается.</w:t>
      </w:r>
    </w:p>
    <w:p w:rsidR="00492DC6" w:rsidRDefault="00C149DB"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5.2.</w:t>
      </w:r>
      <w:r w:rsidR="00492DC6">
        <w:rPr>
          <w:rFonts w:ascii="Times New Roman" w:eastAsiaTheme="minorHAnsi" w:hAnsi="Times New Roman"/>
          <w:b w:val="0"/>
          <w:sz w:val="24"/>
          <w:szCs w:val="24"/>
          <w:lang w:eastAsia="en-US"/>
        </w:rPr>
        <w:t xml:space="preserve">8. Не позднее дня, следующего за днем принятия решения, </w:t>
      </w:r>
      <w:r>
        <w:rPr>
          <w:rFonts w:ascii="Times New Roman" w:eastAsiaTheme="minorHAnsi" w:hAnsi="Times New Roman"/>
          <w:b w:val="0"/>
          <w:sz w:val="24"/>
          <w:szCs w:val="24"/>
          <w:lang w:eastAsia="en-US"/>
        </w:rPr>
        <w:t xml:space="preserve">указанного в п. 5.2.7 административного регламента, </w:t>
      </w:r>
      <w:r w:rsidR="00492DC6">
        <w:rPr>
          <w:rFonts w:ascii="Times New Roman" w:eastAsiaTheme="minorHAnsi" w:hAnsi="Times New Roman"/>
          <w:b w:val="0"/>
          <w:sz w:val="24"/>
          <w:szCs w:val="24"/>
          <w:lang w:eastAsia="en-US"/>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DC6" w:rsidRDefault="00C149DB" w:rsidP="00492DC6">
      <w:pPr>
        <w:autoSpaceDE w:val="0"/>
        <w:autoSpaceDN w:val="0"/>
        <w:adjustRightInd w:val="0"/>
        <w:spacing w:before="240"/>
        <w:ind w:firstLine="540"/>
        <w:jc w:val="both"/>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5.2.</w:t>
      </w:r>
      <w:r w:rsidR="00492DC6">
        <w:rPr>
          <w:rFonts w:ascii="Times New Roman" w:eastAsiaTheme="minorHAnsi" w:hAnsi="Times New Roman"/>
          <w:b w:val="0"/>
          <w:sz w:val="24"/>
          <w:szCs w:val="24"/>
          <w:lang w:eastAsia="en-US"/>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49DB" w:rsidRDefault="00C149DB" w:rsidP="00492DC6">
      <w:pPr>
        <w:autoSpaceDE w:val="0"/>
        <w:autoSpaceDN w:val="0"/>
        <w:adjustRightInd w:val="0"/>
        <w:ind w:firstLine="540"/>
        <w:jc w:val="both"/>
        <w:outlineLvl w:val="0"/>
        <w:rPr>
          <w:rFonts w:ascii="Times New Roman" w:eastAsiaTheme="minorHAnsi" w:hAnsi="Times New Roman"/>
          <w:bCs/>
          <w:sz w:val="24"/>
          <w:szCs w:val="24"/>
          <w:lang w:eastAsia="en-US"/>
        </w:rPr>
      </w:pPr>
    </w:p>
    <w:p w:rsidR="006A6A02" w:rsidRPr="006A6A02" w:rsidRDefault="006A6A02" w:rsidP="006A6A02">
      <w:pPr>
        <w:ind w:firstLine="540"/>
        <w:rPr>
          <w:rFonts w:ascii="Times New Roman" w:hAnsi="Times New Roman"/>
          <w:b w:val="0"/>
          <w:sz w:val="24"/>
          <w:szCs w:val="24"/>
        </w:rPr>
      </w:pPr>
    </w:p>
    <w:p w:rsidR="006A6A02" w:rsidRPr="006A6A02" w:rsidRDefault="006A6A02" w:rsidP="006A6A02">
      <w:pPr>
        <w:ind w:firstLine="540"/>
        <w:rPr>
          <w:rFonts w:ascii="Times New Roman" w:hAnsi="Times New Roman"/>
          <w:b w:val="0"/>
          <w:sz w:val="24"/>
          <w:szCs w:val="24"/>
        </w:rPr>
      </w:pPr>
    </w:p>
    <w:p w:rsidR="006A6A02" w:rsidRPr="006A6A02" w:rsidRDefault="006A6A02" w:rsidP="006A6A02">
      <w:pPr>
        <w:ind w:firstLine="540"/>
        <w:rPr>
          <w:rFonts w:ascii="Times New Roman" w:hAnsi="Times New Roman"/>
          <w:b w:val="0"/>
          <w:sz w:val="24"/>
          <w:szCs w:val="24"/>
        </w:rPr>
      </w:pPr>
    </w:p>
    <w:p w:rsidR="006A6A02" w:rsidRPr="006A6A02" w:rsidRDefault="006A6A02" w:rsidP="006A6A02">
      <w:pPr>
        <w:ind w:firstLine="540"/>
        <w:rPr>
          <w:rFonts w:ascii="Times New Roman" w:hAnsi="Times New Roman"/>
          <w:b w:val="0"/>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510AD" w:rsidRDefault="00D510AD" w:rsidP="00E60184">
      <w:pPr>
        <w:pStyle w:val="ConsPlusNormal"/>
        <w:jc w:val="right"/>
        <w:outlineLvl w:val="1"/>
        <w:rPr>
          <w:rFonts w:ascii="Times New Roman" w:hAnsi="Times New Roman" w:cs="Times New Roman"/>
          <w:sz w:val="24"/>
          <w:szCs w:val="24"/>
        </w:rPr>
      </w:pPr>
    </w:p>
    <w:p w:rsidR="00DD06A0" w:rsidRDefault="00DD06A0"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8910E1" w:rsidRDefault="008910E1" w:rsidP="00C21F87">
      <w:pPr>
        <w:pStyle w:val="ConsPlusNormal"/>
        <w:jc w:val="right"/>
        <w:outlineLvl w:val="1"/>
        <w:rPr>
          <w:rFonts w:ascii="Times New Roman" w:hAnsi="Times New Roman" w:cs="Times New Roman"/>
          <w:sz w:val="24"/>
          <w:szCs w:val="24"/>
        </w:rPr>
      </w:pPr>
    </w:p>
    <w:p w:rsidR="00DD06A0" w:rsidRDefault="00DD06A0" w:rsidP="00C21F87">
      <w:pPr>
        <w:pStyle w:val="ConsPlusNormal"/>
        <w:jc w:val="right"/>
        <w:outlineLvl w:val="1"/>
        <w:rPr>
          <w:rFonts w:ascii="Times New Roman" w:hAnsi="Times New Roman" w:cs="Times New Roman"/>
          <w:sz w:val="24"/>
          <w:szCs w:val="24"/>
        </w:rPr>
      </w:pPr>
    </w:p>
    <w:p w:rsidR="00DD06A0" w:rsidRDefault="00DD06A0" w:rsidP="00C21F87">
      <w:pPr>
        <w:pStyle w:val="ConsPlusNormal"/>
        <w:jc w:val="right"/>
        <w:outlineLvl w:val="1"/>
        <w:rPr>
          <w:rFonts w:ascii="Times New Roman" w:hAnsi="Times New Roman" w:cs="Times New Roman"/>
          <w:sz w:val="24"/>
          <w:szCs w:val="24"/>
        </w:rPr>
      </w:pPr>
    </w:p>
    <w:p w:rsidR="00DD06A0" w:rsidRDefault="00DD06A0" w:rsidP="00C21F87">
      <w:pPr>
        <w:pStyle w:val="ConsPlusNormal"/>
        <w:jc w:val="right"/>
        <w:outlineLvl w:val="1"/>
        <w:rPr>
          <w:rFonts w:ascii="Times New Roman" w:hAnsi="Times New Roman" w:cs="Times New Roman"/>
          <w:sz w:val="24"/>
          <w:szCs w:val="24"/>
        </w:rPr>
      </w:pPr>
    </w:p>
    <w:p w:rsidR="00DD06A0" w:rsidRDefault="00DD06A0" w:rsidP="00C21F87">
      <w:pPr>
        <w:pStyle w:val="ConsPlusNormal"/>
        <w:jc w:val="right"/>
        <w:outlineLvl w:val="1"/>
        <w:rPr>
          <w:rFonts w:ascii="Times New Roman" w:hAnsi="Times New Roman" w:cs="Times New Roman"/>
          <w:sz w:val="24"/>
          <w:szCs w:val="24"/>
        </w:rPr>
      </w:pPr>
    </w:p>
    <w:p w:rsidR="00453E55" w:rsidRDefault="00453E55" w:rsidP="00C21F87">
      <w:pPr>
        <w:pStyle w:val="ConsPlusNormal"/>
        <w:jc w:val="right"/>
        <w:outlineLvl w:val="1"/>
        <w:rPr>
          <w:rFonts w:ascii="Times New Roman" w:hAnsi="Times New Roman" w:cs="Times New Roman"/>
          <w:sz w:val="24"/>
          <w:szCs w:val="24"/>
        </w:rPr>
      </w:pPr>
    </w:p>
    <w:p w:rsidR="00453E55" w:rsidRDefault="00453E55" w:rsidP="00C21F87">
      <w:pPr>
        <w:pStyle w:val="ConsPlusNormal"/>
        <w:jc w:val="right"/>
        <w:outlineLvl w:val="1"/>
        <w:rPr>
          <w:rFonts w:ascii="Times New Roman" w:hAnsi="Times New Roman" w:cs="Times New Roman"/>
          <w:sz w:val="24"/>
          <w:szCs w:val="24"/>
        </w:rPr>
      </w:pPr>
    </w:p>
    <w:p w:rsidR="00453E55" w:rsidRDefault="00453E55" w:rsidP="00C21F87">
      <w:pPr>
        <w:pStyle w:val="ConsPlusNormal"/>
        <w:jc w:val="right"/>
        <w:outlineLvl w:val="1"/>
        <w:rPr>
          <w:rFonts w:ascii="Times New Roman" w:hAnsi="Times New Roman" w:cs="Times New Roman"/>
          <w:sz w:val="24"/>
          <w:szCs w:val="24"/>
        </w:rPr>
      </w:pPr>
    </w:p>
    <w:p w:rsidR="00453E55" w:rsidRDefault="00453E55" w:rsidP="00C21F87">
      <w:pPr>
        <w:pStyle w:val="ConsPlusNormal"/>
        <w:jc w:val="right"/>
        <w:outlineLvl w:val="1"/>
        <w:rPr>
          <w:rFonts w:ascii="Times New Roman" w:hAnsi="Times New Roman" w:cs="Times New Roman"/>
          <w:sz w:val="24"/>
          <w:szCs w:val="24"/>
        </w:rPr>
      </w:pPr>
    </w:p>
    <w:p w:rsidR="00453E55" w:rsidRDefault="00453E55" w:rsidP="00C21F87">
      <w:pPr>
        <w:pStyle w:val="ConsPlusNormal"/>
        <w:jc w:val="right"/>
        <w:outlineLvl w:val="1"/>
        <w:rPr>
          <w:rFonts w:ascii="Times New Roman" w:hAnsi="Times New Roman" w:cs="Times New Roman"/>
          <w:sz w:val="24"/>
          <w:szCs w:val="24"/>
        </w:rPr>
      </w:pPr>
    </w:p>
    <w:p w:rsidR="00D81268" w:rsidRPr="00D81268" w:rsidRDefault="00D81268" w:rsidP="00C21F87">
      <w:pPr>
        <w:pStyle w:val="ConsPlusNormal"/>
        <w:jc w:val="right"/>
        <w:outlineLvl w:val="1"/>
        <w:rPr>
          <w:rFonts w:ascii="Times New Roman" w:hAnsi="Times New Roman" w:cs="Times New Roman"/>
          <w:sz w:val="24"/>
          <w:szCs w:val="24"/>
        </w:rPr>
      </w:pPr>
      <w:r w:rsidRPr="00D81268">
        <w:rPr>
          <w:rFonts w:ascii="Times New Roman" w:hAnsi="Times New Roman" w:cs="Times New Roman"/>
          <w:sz w:val="24"/>
          <w:szCs w:val="24"/>
        </w:rPr>
        <w:t xml:space="preserve">Приложение </w:t>
      </w:r>
      <w:r w:rsidR="008910E1">
        <w:rPr>
          <w:rFonts w:ascii="Times New Roman" w:hAnsi="Times New Roman" w:cs="Times New Roman"/>
          <w:sz w:val="24"/>
          <w:szCs w:val="24"/>
        </w:rPr>
        <w:t>1</w:t>
      </w:r>
    </w:p>
    <w:p w:rsidR="00E60184" w:rsidRPr="00D81268" w:rsidRDefault="00E60184" w:rsidP="00E60184">
      <w:pPr>
        <w:pStyle w:val="ConsPlusNormal"/>
        <w:jc w:val="right"/>
        <w:rPr>
          <w:rFonts w:ascii="Times New Roman" w:hAnsi="Times New Roman" w:cs="Times New Roman"/>
          <w:sz w:val="24"/>
          <w:szCs w:val="24"/>
        </w:rPr>
      </w:pPr>
      <w:r w:rsidRPr="00D81268">
        <w:rPr>
          <w:rFonts w:ascii="Times New Roman" w:hAnsi="Times New Roman" w:cs="Times New Roman"/>
          <w:sz w:val="24"/>
          <w:szCs w:val="24"/>
        </w:rPr>
        <w:t>к административному регламенту</w:t>
      </w:r>
    </w:p>
    <w:p w:rsidR="00E60184" w:rsidRPr="00D81268" w:rsidRDefault="00E60184" w:rsidP="00E60184">
      <w:pPr>
        <w:pStyle w:val="ConsPlusNormal"/>
        <w:jc w:val="right"/>
        <w:rPr>
          <w:rFonts w:ascii="Times New Roman" w:hAnsi="Times New Roman" w:cs="Times New Roman"/>
          <w:sz w:val="24"/>
          <w:szCs w:val="24"/>
        </w:rPr>
      </w:pPr>
      <w:r w:rsidRPr="00D81268">
        <w:rPr>
          <w:rFonts w:ascii="Times New Roman" w:hAnsi="Times New Roman" w:cs="Times New Roman"/>
          <w:sz w:val="24"/>
          <w:szCs w:val="24"/>
        </w:rPr>
        <w:t>предоставления муниципальной услуги</w:t>
      </w:r>
    </w:p>
    <w:p w:rsidR="00E60184" w:rsidRDefault="00E60184" w:rsidP="00E60184">
      <w:pPr>
        <w:pStyle w:val="ConsPlusNormal"/>
        <w:jc w:val="right"/>
        <w:rPr>
          <w:rFonts w:ascii="Times New Roman" w:eastAsiaTheme="minorHAnsi" w:hAnsi="Times New Roman" w:cs="Times New Roman"/>
          <w:sz w:val="24"/>
          <w:szCs w:val="24"/>
          <w:lang w:eastAsia="en-US"/>
        </w:rPr>
      </w:pPr>
      <w:r w:rsidRPr="00D81268">
        <w:rPr>
          <w:rFonts w:ascii="Times New Roman" w:eastAsiaTheme="minorHAnsi" w:hAnsi="Times New Roman" w:cs="Times New Roman"/>
          <w:sz w:val="24"/>
          <w:szCs w:val="24"/>
          <w:lang w:eastAsia="en-US"/>
        </w:rPr>
        <w:t>администрации Моргаушского района Чувашской Республики</w:t>
      </w:r>
    </w:p>
    <w:p w:rsidR="00E60184" w:rsidRDefault="00E60184" w:rsidP="00E60184">
      <w:pPr>
        <w:pStyle w:val="ConsPlusNormal"/>
        <w:jc w:val="right"/>
        <w:rPr>
          <w:rFonts w:ascii="Times New Roman" w:hAnsi="Times New Roman" w:cs="Times New Roman"/>
          <w:sz w:val="24"/>
          <w:szCs w:val="24"/>
        </w:rPr>
      </w:pPr>
      <w:r w:rsidRPr="00D81268">
        <w:rPr>
          <w:rFonts w:ascii="Times New Roman" w:hAnsi="Times New Roman" w:cs="Times New Roman"/>
          <w:sz w:val="24"/>
          <w:szCs w:val="24"/>
        </w:rPr>
        <w:t xml:space="preserve"> по предоставлению муниципальной услуги </w:t>
      </w:r>
    </w:p>
    <w:p w:rsidR="00E60184" w:rsidRDefault="00E60184" w:rsidP="00E60184">
      <w:pPr>
        <w:pStyle w:val="ConsPlusNormal"/>
        <w:jc w:val="right"/>
        <w:rPr>
          <w:rFonts w:ascii="Times New Roman" w:hAnsi="Times New Roman" w:cs="Times New Roman"/>
          <w:sz w:val="24"/>
          <w:szCs w:val="24"/>
        </w:rPr>
      </w:pPr>
      <w:r w:rsidRPr="00D81268">
        <w:rPr>
          <w:rFonts w:ascii="Times New Roman" w:hAnsi="Times New Roman" w:cs="Times New Roman"/>
          <w:sz w:val="24"/>
          <w:szCs w:val="24"/>
        </w:rPr>
        <w:t xml:space="preserve">"Проведение торгов на право установки и </w:t>
      </w:r>
    </w:p>
    <w:p w:rsidR="00E60184" w:rsidRPr="00D81268" w:rsidRDefault="00E60184" w:rsidP="00E60184">
      <w:pPr>
        <w:pStyle w:val="ConsPlusNormal"/>
        <w:jc w:val="right"/>
        <w:rPr>
          <w:rFonts w:ascii="Times New Roman" w:hAnsi="Times New Roman" w:cs="Times New Roman"/>
          <w:sz w:val="24"/>
          <w:szCs w:val="24"/>
        </w:rPr>
      </w:pPr>
      <w:r w:rsidRPr="00D81268">
        <w:rPr>
          <w:rFonts w:ascii="Times New Roman" w:hAnsi="Times New Roman" w:cs="Times New Roman"/>
          <w:sz w:val="24"/>
          <w:szCs w:val="24"/>
        </w:rPr>
        <w:t>эксплуатации рекламной(</w:t>
      </w:r>
      <w:proofErr w:type="spellStart"/>
      <w:r w:rsidRPr="00D81268">
        <w:rPr>
          <w:rFonts w:ascii="Times New Roman" w:hAnsi="Times New Roman" w:cs="Times New Roman"/>
          <w:sz w:val="24"/>
          <w:szCs w:val="24"/>
        </w:rPr>
        <w:t>ых</w:t>
      </w:r>
      <w:proofErr w:type="spellEnd"/>
      <w:r w:rsidRPr="00D81268">
        <w:rPr>
          <w:rFonts w:ascii="Times New Roman" w:hAnsi="Times New Roman" w:cs="Times New Roman"/>
          <w:sz w:val="24"/>
          <w:szCs w:val="24"/>
        </w:rPr>
        <w:t>) конструкции(й) "</w:t>
      </w:r>
    </w:p>
    <w:p w:rsidR="00E60184" w:rsidRDefault="00E60184" w:rsidP="00E60184">
      <w:pPr>
        <w:pStyle w:val="ConsPlusNormal"/>
        <w:jc w:val="both"/>
        <w:rPr>
          <w:rFonts w:ascii="Times New Roman" w:hAnsi="Times New Roman" w:cs="Times New Roman"/>
          <w:sz w:val="24"/>
          <w:szCs w:val="24"/>
        </w:rPr>
      </w:pPr>
    </w:p>
    <w:p w:rsidR="00D81268" w:rsidRPr="00D81268" w:rsidRDefault="00D81268" w:rsidP="00D81268">
      <w:pPr>
        <w:pStyle w:val="ConsPlusNormal"/>
        <w:jc w:val="both"/>
        <w:rPr>
          <w:rFonts w:ascii="Times New Roman" w:hAnsi="Times New Roman" w:cs="Times New Roman"/>
          <w:sz w:val="24"/>
          <w:szCs w:val="24"/>
        </w:rPr>
      </w:pPr>
    </w:p>
    <w:p w:rsidR="00D81268" w:rsidRPr="00D81268" w:rsidRDefault="00D81268" w:rsidP="00DD0457">
      <w:pPr>
        <w:pStyle w:val="ConsPlusNormal"/>
        <w:jc w:val="center"/>
        <w:rPr>
          <w:rFonts w:ascii="Times New Roman" w:hAnsi="Times New Roman" w:cs="Times New Roman"/>
          <w:sz w:val="24"/>
          <w:szCs w:val="24"/>
        </w:rPr>
      </w:pPr>
      <w:bookmarkStart w:id="15" w:name="P570"/>
      <w:bookmarkEnd w:id="15"/>
      <w:r w:rsidRPr="00D81268">
        <w:rPr>
          <w:rFonts w:ascii="Times New Roman" w:hAnsi="Times New Roman" w:cs="Times New Roman"/>
          <w:sz w:val="24"/>
          <w:szCs w:val="24"/>
        </w:rPr>
        <w:lastRenderedPageBreak/>
        <w:t>Блок-схема</w:t>
      </w:r>
    </w:p>
    <w:p w:rsidR="00DD0457" w:rsidRPr="00D81268" w:rsidRDefault="00DD0457" w:rsidP="00DD0457">
      <w:pPr>
        <w:pStyle w:val="ConsPlusNormal"/>
        <w:jc w:val="center"/>
        <w:rPr>
          <w:rFonts w:ascii="Times New Roman" w:hAnsi="Times New Roman" w:cs="Times New Roman"/>
          <w:sz w:val="24"/>
          <w:szCs w:val="24"/>
        </w:rPr>
      </w:pPr>
      <w:r w:rsidRPr="00D81268">
        <w:rPr>
          <w:rFonts w:ascii="Times New Roman" w:hAnsi="Times New Roman" w:cs="Times New Roman"/>
          <w:sz w:val="24"/>
          <w:szCs w:val="24"/>
        </w:rPr>
        <w:t>к административному регламенту</w:t>
      </w:r>
    </w:p>
    <w:p w:rsidR="00DD0457" w:rsidRPr="00D81268" w:rsidRDefault="00DD0457" w:rsidP="00DD0457">
      <w:pPr>
        <w:pStyle w:val="ConsPlusNormal"/>
        <w:jc w:val="center"/>
        <w:rPr>
          <w:rFonts w:ascii="Times New Roman" w:hAnsi="Times New Roman" w:cs="Times New Roman"/>
          <w:sz w:val="24"/>
          <w:szCs w:val="24"/>
        </w:rPr>
      </w:pPr>
      <w:r w:rsidRPr="00D81268">
        <w:rPr>
          <w:rFonts w:ascii="Times New Roman" w:hAnsi="Times New Roman" w:cs="Times New Roman"/>
          <w:sz w:val="24"/>
          <w:szCs w:val="24"/>
        </w:rPr>
        <w:t>предоставления муниципальной услуги</w:t>
      </w:r>
    </w:p>
    <w:p w:rsidR="00DD0457" w:rsidRDefault="00DD0457" w:rsidP="00DD0457">
      <w:pPr>
        <w:pStyle w:val="ConsPlusNormal"/>
        <w:jc w:val="center"/>
        <w:rPr>
          <w:rFonts w:ascii="Times New Roman" w:eastAsiaTheme="minorHAnsi" w:hAnsi="Times New Roman" w:cs="Times New Roman"/>
          <w:sz w:val="24"/>
          <w:szCs w:val="24"/>
          <w:lang w:eastAsia="en-US"/>
        </w:rPr>
      </w:pPr>
      <w:r w:rsidRPr="00D81268">
        <w:rPr>
          <w:rFonts w:ascii="Times New Roman" w:eastAsiaTheme="minorHAnsi" w:hAnsi="Times New Roman" w:cs="Times New Roman"/>
          <w:sz w:val="24"/>
          <w:szCs w:val="24"/>
          <w:lang w:eastAsia="en-US"/>
        </w:rPr>
        <w:t>администрации Моргаушского района Чувашской Республики</w:t>
      </w:r>
    </w:p>
    <w:p w:rsidR="00DD0457" w:rsidRDefault="00DD0457" w:rsidP="00DD0457">
      <w:pPr>
        <w:pStyle w:val="ConsPlusNormal"/>
        <w:jc w:val="center"/>
        <w:rPr>
          <w:rFonts w:ascii="Times New Roman" w:hAnsi="Times New Roman" w:cs="Times New Roman"/>
          <w:sz w:val="24"/>
          <w:szCs w:val="24"/>
        </w:rPr>
      </w:pPr>
      <w:r w:rsidRPr="00D81268">
        <w:rPr>
          <w:rFonts w:ascii="Times New Roman" w:hAnsi="Times New Roman" w:cs="Times New Roman"/>
          <w:sz w:val="24"/>
          <w:szCs w:val="24"/>
        </w:rPr>
        <w:t>по предоставлению муниципальной услуги</w:t>
      </w:r>
    </w:p>
    <w:p w:rsidR="00D81268" w:rsidRDefault="008910E1" w:rsidP="00DD0457">
      <w:pPr>
        <w:pStyle w:val="ConsPlusNormal"/>
        <w:jc w:val="center"/>
        <w:rPr>
          <w:rFonts w:ascii="Times New Roman" w:hAnsi="Times New Roman" w:cs="Times New Roman"/>
          <w:sz w:val="24"/>
          <w:szCs w:val="24"/>
        </w:rPr>
      </w:pPr>
      <w:r w:rsidRPr="00D81268">
        <w:rPr>
          <w:rFonts w:ascii="Times New Roman" w:hAnsi="Times New Roman" w:cs="Times New Roman"/>
          <w:sz w:val="24"/>
          <w:szCs w:val="24"/>
        </w:rPr>
        <w:t xml:space="preserve">"Проведение торгов на право </w:t>
      </w:r>
      <w:r>
        <w:rPr>
          <w:rFonts w:ascii="Times New Roman" w:hAnsi="Times New Roman" w:cs="Times New Roman"/>
          <w:sz w:val="24"/>
          <w:szCs w:val="24"/>
        </w:rPr>
        <w:t>осуществления пассажирских перевозок автомобильным транспортом на нерегулируемых маршрутах</w:t>
      </w:r>
      <w:r w:rsidRPr="00D81268">
        <w:rPr>
          <w:rFonts w:ascii="Times New Roman" w:hAnsi="Times New Roman" w:cs="Times New Roman"/>
          <w:sz w:val="24"/>
          <w:szCs w:val="24"/>
        </w:rPr>
        <w:t xml:space="preserve"> "</w:t>
      </w:r>
    </w:p>
    <w:p w:rsidR="008910E1" w:rsidRPr="00D81268" w:rsidRDefault="008910E1" w:rsidP="00DD0457">
      <w:pPr>
        <w:pStyle w:val="ConsPlusNormal"/>
        <w:jc w:val="center"/>
        <w:rPr>
          <w:rFonts w:ascii="Times New Roman" w:hAnsi="Times New Roman" w:cs="Times New Roman"/>
          <w:sz w:val="24"/>
          <w:szCs w:val="24"/>
        </w:rPr>
      </w:pPr>
    </w:p>
    <w:p w:rsidR="00DD0457" w:rsidRDefault="00DD0457" w:rsidP="00DD0457">
      <w:pPr>
        <w:autoSpaceDE w:val="0"/>
        <w:autoSpaceDN w:val="0"/>
        <w:adjustRightInd w:val="0"/>
        <w:jc w:val="center"/>
        <w:outlineLvl w:val="0"/>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1. Консультирование по вопросам предоставления</w:t>
      </w:r>
    </w:p>
    <w:p w:rsidR="00DD0457" w:rsidRDefault="00DD0457" w:rsidP="00DD0457">
      <w:pPr>
        <w:autoSpaceDE w:val="0"/>
        <w:autoSpaceDN w:val="0"/>
        <w:adjustRightInd w:val="0"/>
        <w:jc w:val="center"/>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муниципальной услуги</w:t>
      </w:r>
    </w:p>
    <w:p w:rsidR="00DD0457" w:rsidRDefault="00DD0457" w:rsidP="00DD0457">
      <w:pPr>
        <w:autoSpaceDE w:val="0"/>
        <w:autoSpaceDN w:val="0"/>
        <w:adjustRightInd w:val="0"/>
        <w:jc w:val="both"/>
        <w:rPr>
          <w:rFonts w:ascii="Times New Roman" w:eastAsiaTheme="minorHAnsi" w:hAnsi="Times New Roman"/>
          <w:b w:val="0"/>
          <w:sz w:val="24"/>
          <w:szCs w:val="24"/>
          <w:lang w:eastAsia="en-US"/>
        </w:rPr>
      </w:pP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│Личное обращение Заявителя за получением консультации│</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Выяснение цели обращения Заявителя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Предмет обращения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нет  │в рамках компетенции│  да</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┌────────&lt;    специалиста,    &gt;────────┐</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ответственного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за консультирование│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Заявителей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│Разъяснение, к какому специалисту│  │    Предоставление информации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органа местного самоуправления, │  │ об условиях и порядке получения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│либо в какой орган исполнительной│  │ муниципальной услуги; вручение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власти (организацию) следует   │  │  Заявителю Перечня документов,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обратиться Заявителю       │  │необходимым для получения услуги,│</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по интересующему вопросу     │  │  разъяснение требований к ним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│Регистрация Заявителя: установление личности Заявителя,│</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│адреса, внесение записи о предоставленной консультации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в информационную базу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81268" w:rsidRPr="00D81268" w:rsidRDefault="00D81268" w:rsidP="00D81268">
      <w:pPr>
        <w:pStyle w:val="ConsPlusNormal"/>
        <w:jc w:val="both"/>
        <w:rPr>
          <w:rFonts w:ascii="Times New Roman" w:hAnsi="Times New Roman" w:cs="Times New Roman"/>
          <w:sz w:val="24"/>
          <w:szCs w:val="24"/>
        </w:rPr>
      </w:pPr>
    </w:p>
    <w:p w:rsidR="00D81268" w:rsidRPr="00D81268" w:rsidRDefault="00D81268" w:rsidP="00D81268">
      <w:pPr>
        <w:pStyle w:val="ConsPlusNormal"/>
        <w:jc w:val="center"/>
        <w:outlineLvl w:val="2"/>
        <w:rPr>
          <w:rFonts w:ascii="Times New Roman" w:hAnsi="Times New Roman" w:cs="Times New Roman"/>
          <w:sz w:val="24"/>
          <w:szCs w:val="24"/>
        </w:rPr>
      </w:pPr>
      <w:r w:rsidRPr="00D81268">
        <w:rPr>
          <w:rFonts w:ascii="Times New Roman" w:hAnsi="Times New Roman" w:cs="Times New Roman"/>
          <w:sz w:val="24"/>
          <w:szCs w:val="24"/>
        </w:rPr>
        <w:t>2. Консультирование по вопросам предоставления</w:t>
      </w:r>
    </w:p>
    <w:p w:rsidR="00D81268" w:rsidRPr="00D81268" w:rsidRDefault="00D81268" w:rsidP="00D81268">
      <w:pPr>
        <w:pStyle w:val="ConsPlusNormal"/>
        <w:jc w:val="center"/>
        <w:rPr>
          <w:rFonts w:ascii="Times New Roman" w:hAnsi="Times New Roman" w:cs="Times New Roman"/>
          <w:sz w:val="24"/>
          <w:szCs w:val="24"/>
        </w:rPr>
      </w:pPr>
      <w:r w:rsidRPr="00D81268">
        <w:rPr>
          <w:rFonts w:ascii="Times New Roman" w:hAnsi="Times New Roman" w:cs="Times New Roman"/>
          <w:sz w:val="24"/>
          <w:szCs w:val="24"/>
        </w:rPr>
        <w:t>муниципальной услуги</w:t>
      </w:r>
    </w:p>
    <w:p w:rsidR="00D81268" w:rsidRPr="00D81268" w:rsidRDefault="00D81268" w:rsidP="00D81268">
      <w:pPr>
        <w:pStyle w:val="ConsPlusNormal"/>
        <w:jc w:val="both"/>
        <w:rPr>
          <w:rFonts w:ascii="Times New Roman" w:hAnsi="Times New Roman" w:cs="Times New Roman"/>
          <w:sz w:val="24"/>
          <w:szCs w:val="24"/>
        </w:rPr>
      </w:pPr>
    </w:p>
    <w:p w:rsidR="00DD0457" w:rsidRDefault="00D81268" w:rsidP="00DD0457">
      <w:pPr>
        <w:autoSpaceDE w:val="0"/>
        <w:autoSpaceDN w:val="0"/>
        <w:adjustRightInd w:val="0"/>
        <w:jc w:val="both"/>
        <w:outlineLvl w:val="0"/>
        <w:rPr>
          <w:rFonts w:ascii="Times New Roman" w:eastAsiaTheme="minorHAnsi" w:hAnsi="Times New Roman"/>
          <w:b w:val="0"/>
          <w:sz w:val="24"/>
          <w:szCs w:val="24"/>
          <w:lang w:eastAsia="en-US"/>
        </w:rPr>
      </w:pPr>
      <w:r w:rsidRPr="00D81268">
        <w:rPr>
          <w:rFonts w:ascii="Times New Roman" w:hAnsi="Times New Roman"/>
          <w:sz w:val="24"/>
          <w:szCs w:val="24"/>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│Обращение заявителя с документами, согласно перечню,│</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установленному Административным регламентом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Выяснение предмета обращения заявителя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нет  │   Предмет обращения   │  да</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┌────────&lt; в рамках компетенции  &gt;────────┐</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специалиста органа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lastRenderedPageBreak/>
        <w:t xml:space="preserve">                │        │местного самоуправления│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│Разъяснение, к какому специалисту│  │  Установление личности Заявителя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органа местного самоуправления  │  │       (проверка документов,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следует обратиться заявителю   │  │   удостоверяющих личность и/или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по интересующему вопросу     │  │полномочий законного представителя)│</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Проведение первичной проверки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представленных документов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на предмет соответствия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установленных требований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нет  │   Документы   │  да</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┌───────────&lt; соответствуют &gt;─────────┐</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установленным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требованиям?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Консультирование по перечню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и качеству предоставленных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│документов, указание недостатков│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в оформлении документов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Заявитель  │          │Прием от претендентов│</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┌──────&lt; настаивает  &gt;─────────&gt;│  заявки на участие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на приеме  │          │     в </w:t>
      </w:r>
      <w:r w:rsidR="00223445">
        <w:rPr>
          <w:rFonts w:ascii="Courier New" w:eastAsiaTheme="minorHAnsi" w:hAnsi="Courier New" w:cs="Courier New"/>
          <w:sz w:val="20"/>
          <w:lang w:eastAsia="en-US"/>
        </w:rPr>
        <w:t xml:space="preserve">торгах   </w:t>
      </w: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документов?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│Прием от претендентов│</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│Выдача заявителю перечня│                 │  заявки на участие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документов, необходимых│                 │     в </w:t>
      </w:r>
      <w:r w:rsidR="00223445">
        <w:rPr>
          <w:rFonts w:ascii="Courier New" w:eastAsiaTheme="minorHAnsi" w:hAnsi="Courier New" w:cs="Courier New"/>
          <w:sz w:val="20"/>
          <w:lang w:eastAsia="en-US"/>
        </w:rPr>
        <w:t>торгах</w:t>
      </w:r>
      <w:r>
        <w:rPr>
          <w:rFonts w:ascii="Courier New" w:eastAsiaTheme="minorHAnsi" w:hAnsi="Courier New" w:cs="Courier New"/>
          <w:sz w:val="20"/>
          <w:lang w:eastAsia="en-US"/>
        </w:rPr>
        <w:t xml:space="preserve">  </w:t>
      </w:r>
      <w:r w:rsidR="00223445">
        <w:rPr>
          <w:rFonts w:ascii="Courier New" w:eastAsiaTheme="minorHAnsi" w:hAnsi="Courier New" w:cs="Courier New"/>
          <w:sz w:val="20"/>
          <w:lang w:eastAsia="en-US"/>
        </w:rPr>
        <w:t xml:space="preserve">  </w:t>
      </w: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для получения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муниципальной услуги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│Прием от претендентов│</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заявки на участие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в </w:t>
      </w:r>
      <w:r w:rsidR="00223445">
        <w:rPr>
          <w:rFonts w:ascii="Courier New" w:eastAsiaTheme="minorHAnsi" w:hAnsi="Courier New" w:cs="Courier New"/>
          <w:sz w:val="20"/>
          <w:lang w:eastAsia="en-US"/>
        </w:rPr>
        <w:t xml:space="preserve">торгах  </w:t>
      </w: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│Внесение записи в журнал│</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регистрации заявок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81268" w:rsidRPr="00D81268" w:rsidRDefault="00D81268" w:rsidP="00DD0457">
      <w:pPr>
        <w:pStyle w:val="ConsPlusNonformat"/>
        <w:jc w:val="both"/>
        <w:rPr>
          <w:rFonts w:ascii="Times New Roman" w:hAnsi="Times New Roman" w:cs="Times New Roman"/>
          <w:sz w:val="24"/>
          <w:szCs w:val="24"/>
        </w:rPr>
      </w:pPr>
    </w:p>
    <w:p w:rsidR="00D81268" w:rsidRPr="00D81268" w:rsidRDefault="00D81268" w:rsidP="00D81268">
      <w:pPr>
        <w:pStyle w:val="ConsPlusNormal"/>
        <w:jc w:val="center"/>
        <w:outlineLvl w:val="2"/>
        <w:rPr>
          <w:rFonts w:ascii="Times New Roman" w:hAnsi="Times New Roman" w:cs="Times New Roman"/>
          <w:sz w:val="24"/>
          <w:szCs w:val="24"/>
        </w:rPr>
      </w:pPr>
      <w:r w:rsidRPr="00D81268">
        <w:rPr>
          <w:rFonts w:ascii="Times New Roman" w:hAnsi="Times New Roman" w:cs="Times New Roman"/>
          <w:sz w:val="24"/>
          <w:szCs w:val="24"/>
        </w:rPr>
        <w:t>3. Принятие решения о предоставлении муниципальной услуги</w:t>
      </w:r>
    </w:p>
    <w:p w:rsidR="00D504DE" w:rsidRDefault="00D504DE" w:rsidP="00DD0457">
      <w:pPr>
        <w:autoSpaceDE w:val="0"/>
        <w:autoSpaceDN w:val="0"/>
        <w:adjustRightInd w:val="0"/>
        <w:jc w:val="both"/>
        <w:outlineLvl w:val="0"/>
        <w:rPr>
          <w:rFonts w:ascii="Times New Roman" w:hAnsi="Times New Roman"/>
          <w:sz w:val="24"/>
          <w:szCs w:val="24"/>
        </w:rPr>
      </w:pPr>
    </w:p>
    <w:p w:rsidR="00DD0457" w:rsidRDefault="00D81268" w:rsidP="00DD0457">
      <w:pPr>
        <w:autoSpaceDE w:val="0"/>
        <w:autoSpaceDN w:val="0"/>
        <w:adjustRightInd w:val="0"/>
        <w:jc w:val="both"/>
        <w:outlineLvl w:val="0"/>
        <w:rPr>
          <w:rFonts w:ascii="Times New Roman" w:eastAsiaTheme="minorHAnsi" w:hAnsi="Times New Roman"/>
          <w:b w:val="0"/>
          <w:sz w:val="24"/>
          <w:szCs w:val="24"/>
          <w:lang w:eastAsia="en-US"/>
        </w:rPr>
      </w:pPr>
      <w:r w:rsidRPr="00D81268">
        <w:rPr>
          <w:rFonts w:ascii="Times New Roman" w:hAnsi="Times New Roman"/>
          <w:sz w:val="24"/>
          <w:szCs w:val="24"/>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│Рассмотрение заявок и прилагаемых к ним документов│</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от заявителей. Определение должностного лица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ответственного за правовой анализ документов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lastRenderedPageBreak/>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Проведение анализа документов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нет  │   Документы   │  да</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┌───────────&lt; соответствуют &gt;──────────┐</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установленным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требованиям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Подготовка решения    │          │  Подготовка протокола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│об отказе в предоставлении│          │   рассмотрения заявок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муниципальной услуги   │          │      и уведомления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│о признании претендентов│</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участниками </w:t>
      </w:r>
      <w:r w:rsidR="00DD52A4">
        <w:rPr>
          <w:rFonts w:ascii="Courier New" w:eastAsiaTheme="minorHAnsi" w:hAnsi="Courier New" w:cs="Courier New"/>
          <w:sz w:val="20"/>
          <w:lang w:eastAsia="en-US"/>
        </w:rPr>
        <w:t>торгов</w:t>
      </w: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Направление претендентам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решения об отказе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в предоставлении     │          │   Проведение </w:t>
      </w:r>
      <w:r w:rsidR="00DD52A4">
        <w:rPr>
          <w:rFonts w:ascii="Courier New" w:eastAsiaTheme="minorHAnsi" w:hAnsi="Courier New" w:cs="Courier New"/>
          <w:sz w:val="20"/>
          <w:lang w:eastAsia="en-US"/>
        </w:rPr>
        <w:t>торгов</w:t>
      </w: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муниципальной услуги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с указанием оснований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для отказа        │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  Подготовка протокола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r w:rsidR="00DD52A4">
        <w:rPr>
          <w:rFonts w:ascii="Courier New" w:eastAsiaTheme="minorHAnsi" w:hAnsi="Courier New" w:cs="Courier New"/>
          <w:sz w:val="20"/>
          <w:lang w:eastAsia="en-US"/>
        </w:rPr>
        <w:t>торгов</w:t>
      </w: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8910E1"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   </w:t>
      </w:r>
      <w:r w:rsidR="008910E1">
        <w:rPr>
          <w:rFonts w:ascii="Courier New" w:eastAsiaTheme="minorHAnsi" w:hAnsi="Courier New" w:cs="Courier New"/>
          <w:sz w:val="20"/>
          <w:lang w:eastAsia="en-US"/>
        </w:rPr>
        <w:t xml:space="preserve">Выдача свидетельства </w:t>
      </w:r>
    </w:p>
    <w:p w:rsidR="008910E1" w:rsidRDefault="008910E1" w:rsidP="008910E1">
      <w:pPr>
        <w:autoSpaceDE w:val="0"/>
        <w:autoSpaceDN w:val="0"/>
        <w:adjustRightInd w:val="0"/>
        <w:jc w:val="center"/>
        <w:rPr>
          <w:rFonts w:ascii="Courier New" w:eastAsiaTheme="minorHAnsi" w:hAnsi="Courier New" w:cs="Courier New"/>
          <w:sz w:val="20"/>
          <w:lang w:eastAsia="en-US"/>
        </w:rPr>
      </w:pPr>
      <w:r>
        <w:rPr>
          <w:rFonts w:ascii="Courier New" w:eastAsiaTheme="minorHAnsi" w:hAnsi="Courier New" w:cs="Courier New"/>
          <w:sz w:val="20"/>
          <w:lang w:eastAsia="en-US"/>
        </w:rPr>
        <w:t xml:space="preserve">                            и карты</w:t>
      </w:r>
    </w:p>
    <w:p w:rsidR="00DD0457" w:rsidRDefault="008910E1"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r w:rsidR="00DD0457">
        <w:rPr>
          <w:rFonts w:ascii="Courier New" w:eastAsiaTheme="minorHAnsi" w:hAnsi="Courier New" w:cs="Courier New"/>
          <w:sz w:val="20"/>
          <w:lang w:eastAsia="en-US"/>
        </w:rPr>
        <w:t xml:space="preserve">             </w:t>
      </w:r>
      <w:r>
        <w:rPr>
          <w:rFonts w:ascii="Courier New" w:eastAsiaTheme="minorHAnsi" w:hAnsi="Courier New" w:cs="Courier New"/>
          <w:sz w:val="20"/>
          <w:lang w:eastAsia="en-US"/>
        </w:rPr>
        <w:t xml:space="preserve">                                 победителю торгов</w:t>
      </w:r>
    </w:p>
    <w:p w:rsidR="00DD0457" w:rsidRDefault="00DD0457" w:rsidP="00DD0457">
      <w:pPr>
        <w:autoSpaceDE w:val="0"/>
        <w:autoSpaceDN w:val="0"/>
        <w:adjustRightInd w:val="0"/>
        <w:jc w:val="both"/>
        <w:rPr>
          <w:rFonts w:ascii="Courier New" w:eastAsiaTheme="minorHAnsi" w:hAnsi="Courier New" w:cs="Courier New"/>
          <w:sz w:val="20"/>
          <w:lang w:eastAsia="en-US"/>
        </w:rPr>
      </w:pPr>
      <w:r>
        <w:rPr>
          <w:rFonts w:ascii="Courier New" w:eastAsiaTheme="minorHAnsi" w:hAnsi="Courier New" w:cs="Courier New"/>
          <w:sz w:val="20"/>
          <w:lang w:eastAsia="en-US"/>
        </w:rPr>
        <w:t xml:space="preserve">                                           (────────────────────────)</w:t>
      </w:r>
    </w:p>
    <w:p w:rsidR="00D81268" w:rsidRPr="00D81268" w:rsidRDefault="00D81268" w:rsidP="00DD0457">
      <w:pPr>
        <w:pStyle w:val="ConsPlusNonformat"/>
        <w:jc w:val="both"/>
        <w:rPr>
          <w:rFonts w:ascii="Times New Roman" w:hAnsi="Times New Roman" w:cs="Times New Roman"/>
          <w:sz w:val="24"/>
          <w:szCs w:val="24"/>
        </w:rPr>
      </w:pPr>
    </w:p>
    <w:p w:rsidR="00D81268" w:rsidRPr="00D81268" w:rsidRDefault="00D81268" w:rsidP="00D81268">
      <w:pPr>
        <w:rPr>
          <w:rFonts w:ascii="Times New Roman" w:hAnsi="Times New Roman"/>
          <w:sz w:val="24"/>
          <w:szCs w:val="24"/>
        </w:rPr>
      </w:pPr>
    </w:p>
    <w:sectPr w:rsidR="00D81268" w:rsidRPr="00D81268" w:rsidSect="005705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70" w:rsidRDefault="003E7B70" w:rsidP="00E33173">
      <w:r>
        <w:separator/>
      </w:r>
    </w:p>
  </w:endnote>
  <w:endnote w:type="continuationSeparator" w:id="0">
    <w:p w:rsidR="003E7B70" w:rsidRDefault="003E7B70" w:rsidP="00E3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ovogaz Chv">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70" w:rsidRDefault="003E7B70" w:rsidP="00E33173">
      <w:r>
        <w:separator/>
      </w:r>
    </w:p>
  </w:footnote>
  <w:footnote w:type="continuationSeparator" w:id="0">
    <w:p w:rsidR="003E7B70" w:rsidRDefault="003E7B70" w:rsidP="00E33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5003"/>
    <w:multiLevelType w:val="hybridMultilevel"/>
    <w:tmpl w:val="CE7CE9BE"/>
    <w:lvl w:ilvl="0" w:tplc="AD5889F4">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EC0061"/>
    <w:multiLevelType w:val="multilevel"/>
    <w:tmpl w:val="8A4CEF74"/>
    <w:lvl w:ilvl="0">
      <w:start w:val="5"/>
      <w:numFmt w:val="decimal"/>
      <w:lvlText w:val="%1."/>
      <w:lvlJc w:val="left"/>
      <w:pPr>
        <w:ind w:left="107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499B0E13"/>
    <w:multiLevelType w:val="multilevel"/>
    <w:tmpl w:val="637AD4FE"/>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5D93149A"/>
    <w:multiLevelType w:val="hybridMultilevel"/>
    <w:tmpl w:val="DBDE8AB8"/>
    <w:lvl w:ilvl="0" w:tplc="48E63700">
      <w:start w:val="1"/>
      <w:numFmt w:val="decimal"/>
      <w:lvlText w:val="%1."/>
      <w:lvlJc w:val="left"/>
      <w:pPr>
        <w:ind w:left="1416" w:hanging="876"/>
      </w:pPr>
      <w:rPr>
        <w:rFonts w:ascii="TimesET" w:eastAsia="Calibri" w:hAnsi="TimesET" w:cs="Times New Roman"/>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05D15D7"/>
    <w:multiLevelType w:val="hybridMultilevel"/>
    <w:tmpl w:val="06320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B00C1"/>
    <w:multiLevelType w:val="multilevel"/>
    <w:tmpl w:val="17EC1AD6"/>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73"/>
    <w:rsid w:val="00002334"/>
    <w:rsid w:val="00015EBF"/>
    <w:rsid w:val="00022707"/>
    <w:rsid w:val="00031896"/>
    <w:rsid w:val="00050556"/>
    <w:rsid w:val="00062E2C"/>
    <w:rsid w:val="0006535C"/>
    <w:rsid w:val="00065A67"/>
    <w:rsid w:val="0008034B"/>
    <w:rsid w:val="000850D6"/>
    <w:rsid w:val="00091003"/>
    <w:rsid w:val="00092D74"/>
    <w:rsid w:val="000A25D1"/>
    <w:rsid w:val="000C302F"/>
    <w:rsid w:val="000D088D"/>
    <w:rsid w:val="000E0EEF"/>
    <w:rsid w:val="000E3D05"/>
    <w:rsid w:val="000E697C"/>
    <w:rsid w:val="000F25B2"/>
    <w:rsid w:val="000F329C"/>
    <w:rsid w:val="000F51E4"/>
    <w:rsid w:val="000F6813"/>
    <w:rsid w:val="00104021"/>
    <w:rsid w:val="00117191"/>
    <w:rsid w:val="00130656"/>
    <w:rsid w:val="00133971"/>
    <w:rsid w:val="00155ED6"/>
    <w:rsid w:val="00161A38"/>
    <w:rsid w:val="00163944"/>
    <w:rsid w:val="001660C9"/>
    <w:rsid w:val="0016747F"/>
    <w:rsid w:val="00170670"/>
    <w:rsid w:val="00170AED"/>
    <w:rsid w:val="001806FA"/>
    <w:rsid w:val="001A05DC"/>
    <w:rsid w:val="001B1670"/>
    <w:rsid w:val="001B38BD"/>
    <w:rsid w:val="001C2313"/>
    <w:rsid w:val="001C4483"/>
    <w:rsid w:val="001C78EE"/>
    <w:rsid w:val="001D2629"/>
    <w:rsid w:val="001D3B28"/>
    <w:rsid w:val="001D68E7"/>
    <w:rsid w:val="001E5F0B"/>
    <w:rsid w:val="001F27E4"/>
    <w:rsid w:val="001F664B"/>
    <w:rsid w:val="001F7934"/>
    <w:rsid w:val="002050E6"/>
    <w:rsid w:val="00213208"/>
    <w:rsid w:val="00215AB8"/>
    <w:rsid w:val="00216A6E"/>
    <w:rsid w:val="00223445"/>
    <w:rsid w:val="00236797"/>
    <w:rsid w:val="002420D3"/>
    <w:rsid w:val="00250897"/>
    <w:rsid w:val="002622CA"/>
    <w:rsid w:val="002910ED"/>
    <w:rsid w:val="0029120C"/>
    <w:rsid w:val="00297ACB"/>
    <w:rsid w:val="002C3A0C"/>
    <w:rsid w:val="002C5549"/>
    <w:rsid w:val="002D0BCB"/>
    <w:rsid w:val="002D2CFB"/>
    <w:rsid w:val="002D4049"/>
    <w:rsid w:val="002D4861"/>
    <w:rsid w:val="002D6E21"/>
    <w:rsid w:val="002E0E29"/>
    <w:rsid w:val="002E5133"/>
    <w:rsid w:val="002F2163"/>
    <w:rsid w:val="002F221A"/>
    <w:rsid w:val="002F79D8"/>
    <w:rsid w:val="00303695"/>
    <w:rsid w:val="00316167"/>
    <w:rsid w:val="00324613"/>
    <w:rsid w:val="003309D1"/>
    <w:rsid w:val="003324A7"/>
    <w:rsid w:val="00335152"/>
    <w:rsid w:val="003523AC"/>
    <w:rsid w:val="0035373B"/>
    <w:rsid w:val="003563C9"/>
    <w:rsid w:val="0037080C"/>
    <w:rsid w:val="00372CCA"/>
    <w:rsid w:val="00373CE0"/>
    <w:rsid w:val="00375BCB"/>
    <w:rsid w:val="003773FA"/>
    <w:rsid w:val="003808BA"/>
    <w:rsid w:val="003812CD"/>
    <w:rsid w:val="00393CCA"/>
    <w:rsid w:val="003941CC"/>
    <w:rsid w:val="003952FD"/>
    <w:rsid w:val="00395FC7"/>
    <w:rsid w:val="003A5D42"/>
    <w:rsid w:val="003C1695"/>
    <w:rsid w:val="003C2E49"/>
    <w:rsid w:val="003D3947"/>
    <w:rsid w:val="003D54EE"/>
    <w:rsid w:val="003D676E"/>
    <w:rsid w:val="003E0AEB"/>
    <w:rsid w:val="003E1528"/>
    <w:rsid w:val="003E7B70"/>
    <w:rsid w:val="00401970"/>
    <w:rsid w:val="00424A41"/>
    <w:rsid w:val="0043575A"/>
    <w:rsid w:val="00443DB1"/>
    <w:rsid w:val="00453E55"/>
    <w:rsid w:val="004542F3"/>
    <w:rsid w:val="004644D1"/>
    <w:rsid w:val="0047027C"/>
    <w:rsid w:val="004833C7"/>
    <w:rsid w:val="00492DC6"/>
    <w:rsid w:val="00497EC2"/>
    <w:rsid w:val="004A07DF"/>
    <w:rsid w:val="004A1640"/>
    <w:rsid w:val="004A1661"/>
    <w:rsid w:val="004C0769"/>
    <w:rsid w:val="004C2976"/>
    <w:rsid w:val="004C738D"/>
    <w:rsid w:val="004D7DC9"/>
    <w:rsid w:val="004E6A97"/>
    <w:rsid w:val="004F4218"/>
    <w:rsid w:val="004F5E2F"/>
    <w:rsid w:val="004F6A11"/>
    <w:rsid w:val="00504B2A"/>
    <w:rsid w:val="00512EF7"/>
    <w:rsid w:val="005135AB"/>
    <w:rsid w:val="00516D70"/>
    <w:rsid w:val="00517AF0"/>
    <w:rsid w:val="00522F03"/>
    <w:rsid w:val="00537925"/>
    <w:rsid w:val="00554401"/>
    <w:rsid w:val="00554D22"/>
    <w:rsid w:val="00556E48"/>
    <w:rsid w:val="00560C40"/>
    <w:rsid w:val="005671F1"/>
    <w:rsid w:val="005701B7"/>
    <w:rsid w:val="005705AF"/>
    <w:rsid w:val="00576112"/>
    <w:rsid w:val="0059047E"/>
    <w:rsid w:val="00594639"/>
    <w:rsid w:val="005957D6"/>
    <w:rsid w:val="005969CA"/>
    <w:rsid w:val="005A5F86"/>
    <w:rsid w:val="005B4838"/>
    <w:rsid w:val="005D5512"/>
    <w:rsid w:val="005E16F5"/>
    <w:rsid w:val="005F049A"/>
    <w:rsid w:val="005F16BA"/>
    <w:rsid w:val="00606A23"/>
    <w:rsid w:val="006078FF"/>
    <w:rsid w:val="0061298A"/>
    <w:rsid w:val="00624122"/>
    <w:rsid w:val="00626A49"/>
    <w:rsid w:val="00631776"/>
    <w:rsid w:val="0063490A"/>
    <w:rsid w:val="006373A6"/>
    <w:rsid w:val="0065503F"/>
    <w:rsid w:val="00655614"/>
    <w:rsid w:val="00665E24"/>
    <w:rsid w:val="00670FA3"/>
    <w:rsid w:val="00682EB9"/>
    <w:rsid w:val="006852C6"/>
    <w:rsid w:val="0069201E"/>
    <w:rsid w:val="006A2226"/>
    <w:rsid w:val="006A3642"/>
    <w:rsid w:val="006A6A02"/>
    <w:rsid w:val="006B67F8"/>
    <w:rsid w:val="006C34EF"/>
    <w:rsid w:val="006F3E67"/>
    <w:rsid w:val="006F4E0F"/>
    <w:rsid w:val="006F650A"/>
    <w:rsid w:val="00701C3A"/>
    <w:rsid w:val="00703B23"/>
    <w:rsid w:val="00716D6B"/>
    <w:rsid w:val="007215C9"/>
    <w:rsid w:val="00722C2A"/>
    <w:rsid w:val="00731D94"/>
    <w:rsid w:val="00735391"/>
    <w:rsid w:val="00740030"/>
    <w:rsid w:val="00741B60"/>
    <w:rsid w:val="00745AF6"/>
    <w:rsid w:val="00753BEB"/>
    <w:rsid w:val="007543D2"/>
    <w:rsid w:val="0075773C"/>
    <w:rsid w:val="00763304"/>
    <w:rsid w:val="007639EB"/>
    <w:rsid w:val="00765EF7"/>
    <w:rsid w:val="0076608A"/>
    <w:rsid w:val="00766BF5"/>
    <w:rsid w:val="00767594"/>
    <w:rsid w:val="0079172D"/>
    <w:rsid w:val="00796071"/>
    <w:rsid w:val="007A3BB0"/>
    <w:rsid w:val="007B1689"/>
    <w:rsid w:val="007B2266"/>
    <w:rsid w:val="007C1752"/>
    <w:rsid w:val="007C5167"/>
    <w:rsid w:val="007C5EF9"/>
    <w:rsid w:val="007C7850"/>
    <w:rsid w:val="007D6DE7"/>
    <w:rsid w:val="007D784C"/>
    <w:rsid w:val="007F3BA0"/>
    <w:rsid w:val="007F4301"/>
    <w:rsid w:val="007F6D6E"/>
    <w:rsid w:val="00803E11"/>
    <w:rsid w:val="00805553"/>
    <w:rsid w:val="00814D12"/>
    <w:rsid w:val="00822A61"/>
    <w:rsid w:val="0083174C"/>
    <w:rsid w:val="00837A9B"/>
    <w:rsid w:val="008413C5"/>
    <w:rsid w:val="00856C8E"/>
    <w:rsid w:val="00877F42"/>
    <w:rsid w:val="008808C0"/>
    <w:rsid w:val="00882A25"/>
    <w:rsid w:val="00882A46"/>
    <w:rsid w:val="00890937"/>
    <w:rsid w:val="008910E1"/>
    <w:rsid w:val="00895811"/>
    <w:rsid w:val="00896094"/>
    <w:rsid w:val="00896B4F"/>
    <w:rsid w:val="00896E46"/>
    <w:rsid w:val="008A2B02"/>
    <w:rsid w:val="008A304F"/>
    <w:rsid w:val="008A7FD4"/>
    <w:rsid w:val="008B3322"/>
    <w:rsid w:val="008C0CAD"/>
    <w:rsid w:val="008D4ADE"/>
    <w:rsid w:val="008F34E7"/>
    <w:rsid w:val="00901961"/>
    <w:rsid w:val="0090442D"/>
    <w:rsid w:val="009049C9"/>
    <w:rsid w:val="00912285"/>
    <w:rsid w:val="00926AC0"/>
    <w:rsid w:val="00932EAF"/>
    <w:rsid w:val="009337B6"/>
    <w:rsid w:val="00934638"/>
    <w:rsid w:val="00941C81"/>
    <w:rsid w:val="00943A0E"/>
    <w:rsid w:val="00946646"/>
    <w:rsid w:val="00947553"/>
    <w:rsid w:val="0095216A"/>
    <w:rsid w:val="00952661"/>
    <w:rsid w:val="0095593A"/>
    <w:rsid w:val="00956317"/>
    <w:rsid w:val="00961D56"/>
    <w:rsid w:val="00966DFC"/>
    <w:rsid w:val="0098545B"/>
    <w:rsid w:val="00995DB4"/>
    <w:rsid w:val="009A7414"/>
    <w:rsid w:val="009A7FAB"/>
    <w:rsid w:val="009C7E62"/>
    <w:rsid w:val="009E259A"/>
    <w:rsid w:val="009E38E7"/>
    <w:rsid w:val="009F19B8"/>
    <w:rsid w:val="00A03DFE"/>
    <w:rsid w:val="00A15048"/>
    <w:rsid w:val="00A23983"/>
    <w:rsid w:val="00A24B88"/>
    <w:rsid w:val="00A32EB5"/>
    <w:rsid w:val="00A33CE1"/>
    <w:rsid w:val="00A35530"/>
    <w:rsid w:val="00A36099"/>
    <w:rsid w:val="00A36C8E"/>
    <w:rsid w:val="00A370CB"/>
    <w:rsid w:val="00A432E5"/>
    <w:rsid w:val="00A45725"/>
    <w:rsid w:val="00A61568"/>
    <w:rsid w:val="00A63050"/>
    <w:rsid w:val="00A73F13"/>
    <w:rsid w:val="00A74E75"/>
    <w:rsid w:val="00AB0E30"/>
    <w:rsid w:val="00AB1BE9"/>
    <w:rsid w:val="00AB379D"/>
    <w:rsid w:val="00AB3A75"/>
    <w:rsid w:val="00AB473B"/>
    <w:rsid w:val="00AB4C4C"/>
    <w:rsid w:val="00AB4C93"/>
    <w:rsid w:val="00AC05F7"/>
    <w:rsid w:val="00AC2CA0"/>
    <w:rsid w:val="00AD16B5"/>
    <w:rsid w:val="00AE198A"/>
    <w:rsid w:val="00AE6BC1"/>
    <w:rsid w:val="00AF1EF9"/>
    <w:rsid w:val="00AF5E98"/>
    <w:rsid w:val="00B00B22"/>
    <w:rsid w:val="00B12A34"/>
    <w:rsid w:val="00B15A73"/>
    <w:rsid w:val="00B442F0"/>
    <w:rsid w:val="00B445F2"/>
    <w:rsid w:val="00B463A4"/>
    <w:rsid w:val="00B54771"/>
    <w:rsid w:val="00B61D30"/>
    <w:rsid w:val="00B73E82"/>
    <w:rsid w:val="00B766CB"/>
    <w:rsid w:val="00B84E10"/>
    <w:rsid w:val="00B92341"/>
    <w:rsid w:val="00B93742"/>
    <w:rsid w:val="00B959B3"/>
    <w:rsid w:val="00B97518"/>
    <w:rsid w:val="00BB0228"/>
    <w:rsid w:val="00BC32DE"/>
    <w:rsid w:val="00BE0196"/>
    <w:rsid w:val="00BE2460"/>
    <w:rsid w:val="00C033E0"/>
    <w:rsid w:val="00C078FD"/>
    <w:rsid w:val="00C1201C"/>
    <w:rsid w:val="00C149DB"/>
    <w:rsid w:val="00C21F87"/>
    <w:rsid w:val="00C24E2D"/>
    <w:rsid w:val="00C30877"/>
    <w:rsid w:val="00C30A5C"/>
    <w:rsid w:val="00C33DF2"/>
    <w:rsid w:val="00C503C8"/>
    <w:rsid w:val="00C54075"/>
    <w:rsid w:val="00C546B2"/>
    <w:rsid w:val="00C61578"/>
    <w:rsid w:val="00C6169E"/>
    <w:rsid w:val="00C63990"/>
    <w:rsid w:val="00C6482F"/>
    <w:rsid w:val="00C64D38"/>
    <w:rsid w:val="00C87A2A"/>
    <w:rsid w:val="00C90766"/>
    <w:rsid w:val="00C961D6"/>
    <w:rsid w:val="00CB16B6"/>
    <w:rsid w:val="00CB7006"/>
    <w:rsid w:val="00CC2FB5"/>
    <w:rsid w:val="00CD29EC"/>
    <w:rsid w:val="00CD2AB3"/>
    <w:rsid w:val="00CD4C1C"/>
    <w:rsid w:val="00CD6C47"/>
    <w:rsid w:val="00CE6D0A"/>
    <w:rsid w:val="00CE7F3E"/>
    <w:rsid w:val="00CF1FDF"/>
    <w:rsid w:val="00D051CC"/>
    <w:rsid w:val="00D073D4"/>
    <w:rsid w:val="00D15463"/>
    <w:rsid w:val="00D267A2"/>
    <w:rsid w:val="00D37BB4"/>
    <w:rsid w:val="00D40493"/>
    <w:rsid w:val="00D42E4F"/>
    <w:rsid w:val="00D43459"/>
    <w:rsid w:val="00D43A6E"/>
    <w:rsid w:val="00D504DE"/>
    <w:rsid w:val="00D510AD"/>
    <w:rsid w:val="00D52036"/>
    <w:rsid w:val="00D71F55"/>
    <w:rsid w:val="00D735CD"/>
    <w:rsid w:val="00D801F5"/>
    <w:rsid w:val="00D81268"/>
    <w:rsid w:val="00D81A08"/>
    <w:rsid w:val="00D86187"/>
    <w:rsid w:val="00DA15D8"/>
    <w:rsid w:val="00DA2CDA"/>
    <w:rsid w:val="00DB064B"/>
    <w:rsid w:val="00DB4235"/>
    <w:rsid w:val="00DC487D"/>
    <w:rsid w:val="00DC62F1"/>
    <w:rsid w:val="00DD0457"/>
    <w:rsid w:val="00DD06A0"/>
    <w:rsid w:val="00DD114B"/>
    <w:rsid w:val="00DD52A4"/>
    <w:rsid w:val="00DE11F1"/>
    <w:rsid w:val="00DE63DF"/>
    <w:rsid w:val="00DF1861"/>
    <w:rsid w:val="00DF1B6F"/>
    <w:rsid w:val="00DF6639"/>
    <w:rsid w:val="00E0709B"/>
    <w:rsid w:val="00E114ED"/>
    <w:rsid w:val="00E21125"/>
    <w:rsid w:val="00E21716"/>
    <w:rsid w:val="00E33173"/>
    <w:rsid w:val="00E33EE2"/>
    <w:rsid w:val="00E41DA1"/>
    <w:rsid w:val="00E46346"/>
    <w:rsid w:val="00E46C32"/>
    <w:rsid w:val="00E5254D"/>
    <w:rsid w:val="00E52AA6"/>
    <w:rsid w:val="00E57C30"/>
    <w:rsid w:val="00E60184"/>
    <w:rsid w:val="00E66F71"/>
    <w:rsid w:val="00E73EDC"/>
    <w:rsid w:val="00E92812"/>
    <w:rsid w:val="00E94327"/>
    <w:rsid w:val="00E94AFD"/>
    <w:rsid w:val="00E95B08"/>
    <w:rsid w:val="00EA3C5A"/>
    <w:rsid w:val="00EA3E4B"/>
    <w:rsid w:val="00EB286C"/>
    <w:rsid w:val="00EC639D"/>
    <w:rsid w:val="00EC7A45"/>
    <w:rsid w:val="00ED33E6"/>
    <w:rsid w:val="00ED7E79"/>
    <w:rsid w:val="00EE0BF2"/>
    <w:rsid w:val="00EE6435"/>
    <w:rsid w:val="00EE6E62"/>
    <w:rsid w:val="00EE7ECB"/>
    <w:rsid w:val="00EF1FB4"/>
    <w:rsid w:val="00EF3871"/>
    <w:rsid w:val="00F152F0"/>
    <w:rsid w:val="00F303EC"/>
    <w:rsid w:val="00F4018D"/>
    <w:rsid w:val="00F45CFE"/>
    <w:rsid w:val="00F702BE"/>
    <w:rsid w:val="00F70960"/>
    <w:rsid w:val="00F70DC8"/>
    <w:rsid w:val="00F74C8E"/>
    <w:rsid w:val="00F81D99"/>
    <w:rsid w:val="00F82793"/>
    <w:rsid w:val="00F90A9F"/>
    <w:rsid w:val="00F9421E"/>
    <w:rsid w:val="00FA0B9C"/>
    <w:rsid w:val="00FA6FED"/>
    <w:rsid w:val="00FB0473"/>
    <w:rsid w:val="00FB653C"/>
    <w:rsid w:val="00FC0B64"/>
    <w:rsid w:val="00FC4DC3"/>
    <w:rsid w:val="00FD0280"/>
    <w:rsid w:val="00FE6944"/>
    <w:rsid w:val="00FF1DB5"/>
    <w:rsid w:val="00FF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73"/>
    <w:pPr>
      <w:spacing w:after="0" w:line="240" w:lineRule="auto"/>
    </w:pPr>
    <w:rPr>
      <w:rFonts w:ascii="Arial" w:eastAsia="Times New Roman" w:hAnsi="Arial" w:cs="Times New Roman"/>
      <w:b/>
      <w:szCs w:val="20"/>
      <w:lang w:eastAsia="ru-RU"/>
    </w:rPr>
  </w:style>
  <w:style w:type="paragraph" w:styleId="2">
    <w:name w:val="heading 2"/>
    <w:basedOn w:val="a"/>
    <w:next w:val="a"/>
    <w:link w:val="20"/>
    <w:uiPriority w:val="9"/>
    <w:unhideWhenUsed/>
    <w:qFormat/>
    <w:rsid w:val="00C3087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next w:val="a"/>
    <w:link w:val="30"/>
    <w:qFormat/>
    <w:rsid w:val="00E33173"/>
    <w:pPr>
      <w:keepNext/>
      <w:outlineLvl w:val="2"/>
    </w:pPr>
    <w:rPr>
      <w:rFonts w:ascii="Novogaz Chv" w:hAnsi="Novogaz Chv"/>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1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1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317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33173"/>
    <w:pPr>
      <w:tabs>
        <w:tab w:val="center" w:pos="4677"/>
        <w:tab w:val="right" w:pos="9355"/>
      </w:tabs>
    </w:pPr>
  </w:style>
  <w:style w:type="character" w:customStyle="1" w:styleId="a4">
    <w:name w:val="Верхний колонтитул Знак"/>
    <w:basedOn w:val="a0"/>
    <w:link w:val="a3"/>
    <w:uiPriority w:val="99"/>
    <w:rsid w:val="00E33173"/>
  </w:style>
  <w:style w:type="paragraph" w:styleId="a5">
    <w:name w:val="footer"/>
    <w:basedOn w:val="a"/>
    <w:link w:val="a6"/>
    <w:uiPriority w:val="99"/>
    <w:unhideWhenUsed/>
    <w:rsid w:val="00E33173"/>
    <w:pPr>
      <w:tabs>
        <w:tab w:val="center" w:pos="4677"/>
        <w:tab w:val="right" w:pos="9355"/>
      </w:tabs>
    </w:pPr>
  </w:style>
  <w:style w:type="character" w:customStyle="1" w:styleId="a6">
    <w:name w:val="Нижний колонтитул Знак"/>
    <w:basedOn w:val="a0"/>
    <w:link w:val="a5"/>
    <w:uiPriority w:val="99"/>
    <w:rsid w:val="00E33173"/>
  </w:style>
  <w:style w:type="character" w:customStyle="1" w:styleId="30">
    <w:name w:val="Заголовок 3 Знак"/>
    <w:basedOn w:val="a0"/>
    <w:link w:val="3"/>
    <w:rsid w:val="00E33173"/>
    <w:rPr>
      <w:rFonts w:ascii="Novogaz Chv" w:eastAsia="Times New Roman" w:hAnsi="Novogaz Chv" w:cs="Times New Roman"/>
      <w:b/>
      <w:sz w:val="24"/>
      <w:szCs w:val="20"/>
      <w:lang w:eastAsia="ru-RU"/>
    </w:rPr>
  </w:style>
  <w:style w:type="table" w:styleId="a7">
    <w:name w:val="Table Grid"/>
    <w:basedOn w:val="a1"/>
    <w:uiPriority w:val="59"/>
    <w:rsid w:val="00E3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96B4F"/>
    <w:rPr>
      <w:color w:val="0000FF" w:themeColor="hyperlink"/>
      <w:u w:val="single"/>
    </w:rPr>
  </w:style>
  <w:style w:type="paragraph" w:styleId="a9">
    <w:name w:val="Balloon Text"/>
    <w:basedOn w:val="a"/>
    <w:link w:val="aa"/>
    <w:uiPriority w:val="99"/>
    <w:semiHidden/>
    <w:unhideWhenUsed/>
    <w:rsid w:val="009E38E7"/>
    <w:rPr>
      <w:rFonts w:ascii="Tahoma" w:hAnsi="Tahoma" w:cs="Tahoma"/>
      <w:sz w:val="16"/>
      <w:szCs w:val="16"/>
    </w:rPr>
  </w:style>
  <w:style w:type="character" w:customStyle="1" w:styleId="aa">
    <w:name w:val="Текст выноски Знак"/>
    <w:basedOn w:val="a0"/>
    <w:link w:val="a9"/>
    <w:uiPriority w:val="99"/>
    <w:semiHidden/>
    <w:rsid w:val="009E38E7"/>
    <w:rPr>
      <w:rFonts w:ascii="Tahoma" w:eastAsia="Times New Roman" w:hAnsi="Tahoma" w:cs="Tahoma"/>
      <w:b/>
      <w:sz w:val="16"/>
      <w:szCs w:val="16"/>
      <w:lang w:eastAsia="ru-RU"/>
    </w:rPr>
  </w:style>
  <w:style w:type="paragraph" w:styleId="ab">
    <w:name w:val="List Paragraph"/>
    <w:basedOn w:val="a"/>
    <w:uiPriority w:val="34"/>
    <w:qFormat/>
    <w:rsid w:val="00DC62F1"/>
    <w:pPr>
      <w:ind w:left="720"/>
      <w:contextualSpacing/>
    </w:pPr>
  </w:style>
  <w:style w:type="paragraph" w:styleId="ac">
    <w:name w:val="Normal (Web)"/>
    <w:basedOn w:val="a"/>
    <w:unhideWhenUsed/>
    <w:rsid w:val="000E3D05"/>
    <w:pPr>
      <w:spacing w:before="100" w:beforeAutospacing="1" w:after="100" w:afterAutospacing="1"/>
    </w:pPr>
    <w:rPr>
      <w:rFonts w:ascii="Times New Roman" w:hAnsi="Times New Roman"/>
      <w:b w:val="0"/>
      <w:sz w:val="24"/>
      <w:szCs w:val="24"/>
    </w:rPr>
  </w:style>
  <w:style w:type="character" w:styleId="ad">
    <w:name w:val="Strong"/>
    <w:basedOn w:val="a0"/>
    <w:qFormat/>
    <w:rsid w:val="000E3D05"/>
    <w:rPr>
      <w:b/>
      <w:bCs/>
    </w:rPr>
  </w:style>
  <w:style w:type="character" w:customStyle="1" w:styleId="20">
    <w:name w:val="Заголовок 2 Знак"/>
    <w:basedOn w:val="a0"/>
    <w:link w:val="2"/>
    <w:uiPriority w:val="9"/>
    <w:rsid w:val="00C30877"/>
    <w:rPr>
      <w:rFonts w:asciiTheme="majorHAnsi" w:eastAsiaTheme="majorEastAsia" w:hAnsiTheme="majorHAnsi" w:cstheme="majorBidi"/>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73"/>
    <w:pPr>
      <w:spacing w:after="0" w:line="240" w:lineRule="auto"/>
    </w:pPr>
    <w:rPr>
      <w:rFonts w:ascii="Arial" w:eastAsia="Times New Roman" w:hAnsi="Arial" w:cs="Times New Roman"/>
      <w:b/>
      <w:szCs w:val="20"/>
      <w:lang w:eastAsia="ru-RU"/>
    </w:rPr>
  </w:style>
  <w:style w:type="paragraph" w:styleId="2">
    <w:name w:val="heading 2"/>
    <w:basedOn w:val="a"/>
    <w:next w:val="a"/>
    <w:link w:val="20"/>
    <w:uiPriority w:val="9"/>
    <w:unhideWhenUsed/>
    <w:qFormat/>
    <w:rsid w:val="00C3087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next w:val="a"/>
    <w:link w:val="30"/>
    <w:qFormat/>
    <w:rsid w:val="00E33173"/>
    <w:pPr>
      <w:keepNext/>
      <w:outlineLvl w:val="2"/>
    </w:pPr>
    <w:rPr>
      <w:rFonts w:ascii="Novogaz Chv" w:hAnsi="Novogaz Chv"/>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1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1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317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33173"/>
    <w:pPr>
      <w:tabs>
        <w:tab w:val="center" w:pos="4677"/>
        <w:tab w:val="right" w:pos="9355"/>
      </w:tabs>
    </w:pPr>
  </w:style>
  <w:style w:type="character" w:customStyle="1" w:styleId="a4">
    <w:name w:val="Верхний колонтитул Знак"/>
    <w:basedOn w:val="a0"/>
    <w:link w:val="a3"/>
    <w:uiPriority w:val="99"/>
    <w:rsid w:val="00E33173"/>
  </w:style>
  <w:style w:type="paragraph" w:styleId="a5">
    <w:name w:val="footer"/>
    <w:basedOn w:val="a"/>
    <w:link w:val="a6"/>
    <w:uiPriority w:val="99"/>
    <w:unhideWhenUsed/>
    <w:rsid w:val="00E33173"/>
    <w:pPr>
      <w:tabs>
        <w:tab w:val="center" w:pos="4677"/>
        <w:tab w:val="right" w:pos="9355"/>
      </w:tabs>
    </w:pPr>
  </w:style>
  <w:style w:type="character" w:customStyle="1" w:styleId="a6">
    <w:name w:val="Нижний колонтитул Знак"/>
    <w:basedOn w:val="a0"/>
    <w:link w:val="a5"/>
    <w:uiPriority w:val="99"/>
    <w:rsid w:val="00E33173"/>
  </w:style>
  <w:style w:type="character" w:customStyle="1" w:styleId="30">
    <w:name w:val="Заголовок 3 Знак"/>
    <w:basedOn w:val="a0"/>
    <w:link w:val="3"/>
    <w:rsid w:val="00E33173"/>
    <w:rPr>
      <w:rFonts w:ascii="Novogaz Chv" w:eastAsia="Times New Roman" w:hAnsi="Novogaz Chv" w:cs="Times New Roman"/>
      <w:b/>
      <w:sz w:val="24"/>
      <w:szCs w:val="20"/>
      <w:lang w:eastAsia="ru-RU"/>
    </w:rPr>
  </w:style>
  <w:style w:type="table" w:styleId="a7">
    <w:name w:val="Table Grid"/>
    <w:basedOn w:val="a1"/>
    <w:uiPriority w:val="59"/>
    <w:rsid w:val="00E3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96B4F"/>
    <w:rPr>
      <w:color w:val="0000FF" w:themeColor="hyperlink"/>
      <w:u w:val="single"/>
    </w:rPr>
  </w:style>
  <w:style w:type="paragraph" w:styleId="a9">
    <w:name w:val="Balloon Text"/>
    <w:basedOn w:val="a"/>
    <w:link w:val="aa"/>
    <w:uiPriority w:val="99"/>
    <w:semiHidden/>
    <w:unhideWhenUsed/>
    <w:rsid w:val="009E38E7"/>
    <w:rPr>
      <w:rFonts w:ascii="Tahoma" w:hAnsi="Tahoma" w:cs="Tahoma"/>
      <w:sz w:val="16"/>
      <w:szCs w:val="16"/>
    </w:rPr>
  </w:style>
  <w:style w:type="character" w:customStyle="1" w:styleId="aa">
    <w:name w:val="Текст выноски Знак"/>
    <w:basedOn w:val="a0"/>
    <w:link w:val="a9"/>
    <w:uiPriority w:val="99"/>
    <w:semiHidden/>
    <w:rsid w:val="009E38E7"/>
    <w:rPr>
      <w:rFonts w:ascii="Tahoma" w:eastAsia="Times New Roman" w:hAnsi="Tahoma" w:cs="Tahoma"/>
      <w:b/>
      <w:sz w:val="16"/>
      <w:szCs w:val="16"/>
      <w:lang w:eastAsia="ru-RU"/>
    </w:rPr>
  </w:style>
  <w:style w:type="paragraph" w:styleId="ab">
    <w:name w:val="List Paragraph"/>
    <w:basedOn w:val="a"/>
    <w:uiPriority w:val="34"/>
    <w:qFormat/>
    <w:rsid w:val="00DC62F1"/>
    <w:pPr>
      <w:ind w:left="720"/>
      <w:contextualSpacing/>
    </w:pPr>
  </w:style>
  <w:style w:type="paragraph" w:styleId="ac">
    <w:name w:val="Normal (Web)"/>
    <w:basedOn w:val="a"/>
    <w:unhideWhenUsed/>
    <w:rsid w:val="000E3D05"/>
    <w:pPr>
      <w:spacing w:before="100" w:beforeAutospacing="1" w:after="100" w:afterAutospacing="1"/>
    </w:pPr>
    <w:rPr>
      <w:rFonts w:ascii="Times New Roman" w:hAnsi="Times New Roman"/>
      <w:b w:val="0"/>
      <w:sz w:val="24"/>
      <w:szCs w:val="24"/>
    </w:rPr>
  </w:style>
  <w:style w:type="character" w:styleId="ad">
    <w:name w:val="Strong"/>
    <w:basedOn w:val="a0"/>
    <w:qFormat/>
    <w:rsid w:val="000E3D05"/>
    <w:rPr>
      <w:b/>
      <w:bCs/>
    </w:rPr>
  </w:style>
  <w:style w:type="character" w:customStyle="1" w:styleId="20">
    <w:name w:val="Заголовок 2 Знак"/>
    <w:basedOn w:val="a0"/>
    <w:link w:val="2"/>
    <w:uiPriority w:val="9"/>
    <w:rsid w:val="00C30877"/>
    <w:rPr>
      <w:rFonts w:asciiTheme="majorHAnsi" w:eastAsiaTheme="majorEastAsia" w:hAnsiTheme="majorHAnsi" w:cstheme="majorBidi"/>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6873">
      <w:bodyDiv w:val="1"/>
      <w:marLeft w:val="0"/>
      <w:marRight w:val="0"/>
      <w:marTop w:val="0"/>
      <w:marBottom w:val="0"/>
      <w:divBdr>
        <w:top w:val="none" w:sz="0" w:space="0" w:color="auto"/>
        <w:left w:val="none" w:sz="0" w:space="0" w:color="auto"/>
        <w:bottom w:val="none" w:sz="0" w:space="0" w:color="auto"/>
        <w:right w:val="none" w:sz="0" w:space="0" w:color="auto"/>
      </w:divBdr>
    </w:div>
    <w:div w:id="740057980">
      <w:bodyDiv w:val="1"/>
      <w:marLeft w:val="0"/>
      <w:marRight w:val="0"/>
      <w:marTop w:val="0"/>
      <w:marBottom w:val="0"/>
      <w:divBdr>
        <w:top w:val="none" w:sz="0" w:space="0" w:color="auto"/>
        <w:left w:val="none" w:sz="0" w:space="0" w:color="auto"/>
        <w:bottom w:val="none" w:sz="0" w:space="0" w:color="auto"/>
        <w:right w:val="none" w:sz="0" w:space="0" w:color="auto"/>
      </w:divBdr>
    </w:div>
    <w:div w:id="746078338">
      <w:bodyDiv w:val="1"/>
      <w:marLeft w:val="0"/>
      <w:marRight w:val="0"/>
      <w:marTop w:val="0"/>
      <w:marBottom w:val="0"/>
      <w:divBdr>
        <w:top w:val="none" w:sz="0" w:space="0" w:color="auto"/>
        <w:left w:val="none" w:sz="0" w:space="0" w:color="auto"/>
        <w:bottom w:val="none" w:sz="0" w:space="0" w:color="auto"/>
        <w:right w:val="none" w:sz="0" w:space="0" w:color="auto"/>
      </w:divBdr>
    </w:div>
    <w:div w:id="843713965">
      <w:bodyDiv w:val="1"/>
      <w:marLeft w:val="0"/>
      <w:marRight w:val="0"/>
      <w:marTop w:val="0"/>
      <w:marBottom w:val="0"/>
      <w:divBdr>
        <w:top w:val="none" w:sz="0" w:space="0" w:color="auto"/>
        <w:left w:val="none" w:sz="0" w:space="0" w:color="auto"/>
        <w:bottom w:val="none" w:sz="0" w:space="0" w:color="auto"/>
        <w:right w:val="none" w:sz="0" w:space="0" w:color="auto"/>
      </w:divBdr>
    </w:div>
    <w:div w:id="852034423">
      <w:bodyDiv w:val="1"/>
      <w:marLeft w:val="0"/>
      <w:marRight w:val="0"/>
      <w:marTop w:val="0"/>
      <w:marBottom w:val="0"/>
      <w:divBdr>
        <w:top w:val="none" w:sz="0" w:space="0" w:color="auto"/>
        <w:left w:val="none" w:sz="0" w:space="0" w:color="auto"/>
        <w:bottom w:val="none" w:sz="0" w:space="0" w:color="auto"/>
        <w:right w:val="none" w:sz="0" w:space="0" w:color="auto"/>
      </w:divBdr>
    </w:div>
    <w:div w:id="880678610">
      <w:bodyDiv w:val="1"/>
      <w:marLeft w:val="0"/>
      <w:marRight w:val="0"/>
      <w:marTop w:val="0"/>
      <w:marBottom w:val="0"/>
      <w:divBdr>
        <w:top w:val="none" w:sz="0" w:space="0" w:color="auto"/>
        <w:left w:val="none" w:sz="0" w:space="0" w:color="auto"/>
        <w:bottom w:val="none" w:sz="0" w:space="0" w:color="auto"/>
        <w:right w:val="none" w:sz="0" w:space="0" w:color="auto"/>
      </w:divBdr>
    </w:div>
    <w:div w:id="1011223039">
      <w:bodyDiv w:val="1"/>
      <w:marLeft w:val="0"/>
      <w:marRight w:val="0"/>
      <w:marTop w:val="0"/>
      <w:marBottom w:val="0"/>
      <w:divBdr>
        <w:top w:val="none" w:sz="0" w:space="0" w:color="auto"/>
        <w:left w:val="none" w:sz="0" w:space="0" w:color="auto"/>
        <w:bottom w:val="none" w:sz="0" w:space="0" w:color="auto"/>
        <w:right w:val="none" w:sz="0" w:space="0" w:color="auto"/>
      </w:divBdr>
    </w:div>
    <w:div w:id="1050761495">
      <w:bodyDiv w:val="1"/>
      <w:marLeft w:val="0"/>
      <w:marRight w:val="0"/>
      <w:marTop w:val="0"/>
      <w:marBottom w:val="0"/>
      <w:divBdr>
        <w:top w:val="none" w:sz="0" w:space="0" w:color="auto"/>
        <w:left w:val="none" w:sz="0" w:space="0" w:color="auto"/>
        <w:bottom w:val="none" w:sz="0" w:space="0" w:color="auto"/>
        <w:right w:val="none" w:sz="0" w:space="0" w:color="auto"/>
      </w:divBdr>
    </w:div>
    <w:div w:id="1207567618">
      <w:bodyDiv w:val="1"/>
      <w:marLeft w:val="0"/>
      <w:marRight w:val="0"/>
      <w:marTop w:val="0"/>
      <w:marBottom w:val="0"/>
      <w:divBdr>
        <w:top w:val="none" w:sz="0" w:space="0" w:color="auto"/>
        <w:left w:val="none" w:sz="0" w:space="0" w:color="auto"/>
        <w:bottom w:val="none" w:sz="0" w:space="0" w:color="auto"/>
        <w:right w:val="none" w:sz="0" w:space="0" w:color="auto"/>
      </w:divBdr>
    </w:div>
    <w:div w:id="1215391282">
      <w:bodyDiv w:val="1"/>
      <w:marLeft w:val="0"/>
      <w:marRight w:val="0"/>
      <w:marTop w:val="0"/>
      <w:marBottom w:val="0"/>
      <w:divBdr>
        <w:top w:val="none" w:sz="0" w:space="0" w:color="auto"/>
        <w:left w:val="none" w:sz="0" w:space="0" w:color="auto"/>
        <w:bottom w:val="none" w:sz="0" w:space="0" w:color="auto"/>
        <w:right w:val="none" w:sz="0" w:space="0" w:color="auto"/>
      </w:divBdr>
    </w:div>
    <w:div w:id="1390231023">
      <w:bodyDiv w:val="1"/>
      <w:marLeft w:val="0"/>
      <w:marRight w:val="0"/>
      <w:marTop w:val="0"/>
      <w:marBottom w:val="0"/>
      <w:divBdr>
        <w:top w:val="none" w:sz="0" w:space="0" w:color="auto"/>
        <w:left w:val="none" w:sz="0" w:space="0" w:color="auto"/>
        <w:bottom w:val="none" w:sz="0" w:space="0" w:color="auto"/>
        <w:right w:val="none" w:sz="0" w:space="0" w:color="auto"/>
      </w:divBdr>
    </w:div>
    <w:div w:id="1656451521">
      <w:bodyDiv w:val="1"/>
      <w:marLeft w:val="0"/>
      <w:marRight w:val="0"/>
      <w:marTop w:val="0"/>
      <w:marBottom w:val="0"/>
      <w:divBdr>
        <w:top w:val="none" w:sz="0" w:space="0" w:color="auto"/>
        <w:left w:val="none" w:sz="0" w:space="0" w:color="auto"/>
        <w:bottom w:val="none" w:sz="0" w:space="0" w:color="auto"/>
        <w:right w:val="none" w:sz="0" w:space="0" w:color="auto"/>
      </w:divBdr>
    </w:div>
    <w:div w:id="1923684512">
      <w:bodyDiv w:val="1"/>
      <w:marLeft w:val="0"/>
      <w:marRight w:val="0"/>
      <w:marTop w:val="0"/>
      <w:marBottom w:val="0"/>
      <w:divBdr>
        <w:top w:val="none" w:sz="0" w:space="0" w:color="auto"/>
        <w:left w:val="none" w:sz="0" w:space="0" w:color="auto"/>
        <w:bottom w:val="none" w:sz="0" w:space="0" w:color="auto"/>
        <w:right w:val="none" w:sz="0" w:space="0" w:color="auto"/>
      </w:divBdr>
    </w:div>
    <w:div w:id="20822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64F0FD6DD9786055C83F62C7D4A7C8604B867049467FA48547B7E6916EE27F77F9AE730B6BA0A5C5C1F" TargetMode="External"/><Relationship Id="rId18" Type="http://schemas.openxmlformats.org/officeDocument/2006/relationships/hyperlink" Target="http://ugadn21.tu.rostransnadzor.ru/" TargetMode="External"/><Relationship Id="rId26" Type="http://schemas.openxmlformats.org/officeDocument/2006/relationships/hyperlink" Target="consultantplus://offline/ref=758FE7DDD869167385A68D8182B844FFFB4C0C9DCBE490F0201A2A5EB3A1F58D8959DCCB390DC1A6RAvEI" TargetMode="External"/><Relationship Id="rId3" Type="http://schemas.openxmlformats.org/officeDocument/2006/relationships/styles" Target="styles.xml"/><Relationship Id="rId21" Type="http://schemas.openxmlformats.org/officeDocument/2006/relationships/hyperlink" Target="consultantplus://offline/ref=758FE7DDD869167385A68D8182B844FFFB4C0C9DCBE490F0201A2A5EB3A1F58D8959DCCB390DC1A6RAvF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FC361AAB9B9A5676B01D6DD34559B851D3451A1CC05CF717ACD366E80KEb5M" TargetMode="External"/><Relationship Id="rId17" Type="http://schemas.openxmlformats.org/officeDocument/2006/relationships/hyperlink" Target="consultantplus://offline/ref=1E64F0FD6DD9786055C83F62C7D4A7C8604B867049467FA48547B7E6916EE27F77F9AE730B6BA3A3C5C2F" TargetMode="External"/><Relationship Id="rId25" Type="http://schemas.openxmlformats.org/officeDocument/2006/relationships/hyperlink" Target="consultantplus://offline/ref=758FE7DDD869167385A68D8182B844FFFB4C0D95CEE590F0201A2A5EB3A1F58D8959DCCBR3vCI" TargetMode="External"/><Relationship Id="rId33" Type="http://schemas.openxmlformats.org/officeDocument/2006/relationships/hyperlink" Target="consultantplus://offline/ref=C7FA2C07A5663DF53614343818859D2C4B5DD704592DCB377FF879F9041C46EF1B70F1BF5A4E401511PBM" TargetMode="External"/><Relationship Id="rId2" Type="http://schemas.openxmlformats.org/officeDocument/2006/relationships/numbering" Target="numbering.xml"/><Relationship Id="rId16" Type="http://schemas.openxmlformats.org/officeDocument/2006/relationships/hyperlink" Target="consultantplus://offline/ref=1E64F0FD6DD9786055C83F62C7D4A7C8604B867049467FA48547B7E6916EE27F77F9AE730B6BA0A5C5C1F" TargetMode="External"/><Relationship Id="rId20" Type="http://schemas.openxmlformats.org/officeDocument/2006/relationships/hyperlink" Target="consultantplus://offline/ref=758FE7DDD869167385A68D8182B844FFFB4C0C9DCBE490F0201A2A5EB3A1F58D8959DCCB390DC1A6RAvEI" TargetMode="External"/><Relationship Id="rId29" Type="http://schemas.openxmlformats.org/officeDocument/2006/relationships/hyperlink" Target="consultantplus://offline/ref=758FE7DDD869167385A68D8182B844FFFB4C0C9DCBE490F0201A2A5EB3A1F58D8959DCCB390DC2A8RAv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B9F19BD88C510F44D32FAFDD2C569451CA838A37127858C4C0D1012965329571E2E768CD5531BCRAx5N" TargetMode="External"/><Relationship Id="rId24" Type="http://schemas.openxmlformats.org/officeDocument/2006/relationships/hyperlink" Target="garantf1://17420999.27/" TargetMode="External"/><Relationship Id="rId32" Type="http://schemas.openxmlformats.org/officeDocument/2006/relationships/hyperlink" Target="consultantplus://offline/ref=EF88248FFFD74399A0BBC78FB7E125A8F7F45B4B5C657E9E98907344D735182E15463DF9D7A95A2B46DC7B3D3DJ" TargetMode="External"/><Relationship Id="rId5" Type="http://schemas.openxmlformats.org/officeDocument/2006/relationships/settings" Target="settings.xml"/><Relationship Id="rId15" Type="http://schemas.openxmlformats.org/officeDocument/2006/relationships/hyperlink" Target="consultantplus://offline/ref=1FC361AAB9B9A5676B01D6DD34559B851D355EA9CB02CF717ACD366E80KEb5M" TargetMode="External"/><Relationship Id="rId23" Type="http://schemas.openxmlformats.org/officeDocument/2006/relationships/hyperlink" Target="consultantplus://offline/ref=758FE7DDD869167385A68D8182B844FFFB4C0C9DCBE490F0201A2A5EB3A1F58D8959DCCB390DC2A8RAv2I" TargetMode="External"/><Relationship Id="rId28" Type="http://schemas.openxmlformats.org/officeDocument/2006/relationships/hyperlink" Target="consultantplus://offline/ref=758FE7DDD869167385A68D8182B844FFFB4C0C9DCBE490F0201A2A5EB3A1F58D8959DCCB390DC1A7RAv6I" TargetMode="External"/><Relationship Id="rId10" Type="http://schemas.openxmlformats.org/officeDocument/2006/relationships/hyperlink" Target="consultantplus://offline/ref=7FB9F19BD88C510F44D32FAFDD2C569451CB8C8230157858C4C0D10129R6x5N" TargetMode="External"/><Relationship Id="rId19" Type="http://schemas.openxmlformats.org/officeDocument/2006/relationships/hyperlink" Target="consultantplus://offline/ref=758FE7DDD869167385A68D8182B844FFFB4C0D95CEE590F0201A2A5EB3A1F58D8959DCCBR3vCI" TargetMode="External"/><Relationship Id="rId31" Type="http://schemas.openxmlformats.org/officeDocument/2006/relationships/hyperlink" Target="consultantplus://offline/ref=EF88248FFFD74399A0BBC78FB7E125A8F7F45B4B5C657E9E98907344D735182E15463DF9D7A95A2B46DC7B3D3D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E64F0FD6DD9786055C83F62C7D4A7C8604B867049467FA48547B7E6916EE27F77F9AE730B6BA3A3C5C2F" TargetMode="External"/><Relationship Id="rId22" Type="http://schemas.openxmlformats.org/officeDocument/2006/relationships/hyperlink" Target="consultantplus://offline/ref=758FE7DDD869167385A68D8182B844FFFB4C0C9DCBE490F0201A2A5EB3A1F58D8959DCCB390DC1A7RAv6I" TargetMode="External"/><Relationship Id="rId27" Type="http://schemas.openxmlformats.org/officeDocument/2006/relationships/hyperlink" Target="consultantplus://offline/ref=758FE7DDD869167385A68D8182B844FFFB4C0C9DCBE490F0201A2A5EB3A1F58D8959DCCB390DC1A6RAvFI" TargetMode="External"/><Relationship Id="rId30" Type="http://schemas.openxmlformats.org/officeDocument/2006/relationships/hyperlink" Target="consultantplus://offline/ref=05D17AB7372468990011BA45AD4608E98699A38A2DC497CAAD50EA917933E981C2D079CA68CA12754B5F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CE8A-A321-446A-837B-A03EE931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22</Pages>
  <Words>9735</Words>
  <Characters>55495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О.В.</dc:creator>
  <cp:lastModifiedBy>Тимофеева О.В.</cp:lastModifiedBy>
  <cp:revision>30</cp:revision>
  <cp:lastPrinted>2018-06-15T11:31:00Z</cp:lastPrinted>
  <dcterms:created xsi:type="dcterms:W3CDTF">2018-05-21T14:15:00Z</dcterms:created>
  <dcterms:modified xsi:type="dcterms:W3CDTF">2018-06-19T05:26:00Z</dcterms:modified>
</cp:coreProperties>
</file>