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936"/>
        <w:gridCol w:w="1559"/>
        <w:gridCol w:w="4111"/>
      </w:tblGrid>
      <w:tr w:rsidR="00E33173" w:rsidRPr="00D81268" w:rsidTr="005705AF">
        <w:tc>
          <w:tcPr>
            <w:tcW w:w="3936" w:type="dxa"/>
          </w:tcPr>
          <w:p w:rsidR="00E33173" w:rsidRPr="00D81268" w:rsidRDefault="00E33173" w:rsidP="005705AF">
            <w:pPr>
              <w:jc w:val="center"/>
              <w:rPr>
                <w:rFonts w:ascii="Times New Roman" w:hAnsi="Times New Roman"/>
                <w:sz w:val="24"/>
                <w:szCs w:val="24"/>
              </w:rPr>
            </w:pPr>
            <w:r w:rsidRPr="00D81268">
              <w:rPr>
                <w:rFonts w:ascii="Times New Roman" w:hAnsi="Times New Roman"/>
                <w:noProof/>
                <w:sz w:val="24"/>
                <w:szCs w:val="24"/>
              </w:rPr>
              <w:drawing>
                <wp:anchor distT="0" distB="0" distL="114300" distR="114300" simplePos="0" relativeHeight="251659264" behindDoc="0" locked="0" layoutInCell="0" allowOverlap="1">
                  <wp:simplePos x="0" y="0"/>
                  <wp:positionH relativeFrom="column">
                    <wp:posOffset>2451100</wp:posOffset>
                  </wp:positionH>
                  <wp:positionV relativeFrom="paragraph">
                    <wp:posOffset>9525</wp:posOffset>
                  </wp:positionV>
                  <wp:extent cx="825500" cy="81597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815975"/>
                          </a:xfrm>
                          <a:prstGeom prst="rect">
                            <a:avLst/>
                          </a:prstGeom>
                          <a:noFill/>
                        </pic:spPr>
                      </pic:pic>
                    </a:graphicData>
                  </a:graphic>
                </wp:anchor>
              </w:drawing>
            </w:r>
            <w:proofErr w:type="spellStart"/>
            <w:r w:rsidRPr="00D81268">
              <w:rPr>
                <w:rFonts w:ascii="Times New Roman" w:hAnsi="Times New Roman"/>
                <w:sz w:val="24"/>
                <w:szCs w:val="24"/>
              </w:rPr>
              <w:t>Чаваш</w:t>
            </w:r>
            <w:proofErr w:type="spellEnd"/>
            <w:r w:rsidRPr="00D81268">
              <w:rPr>
                <w:rFonts w:ascii="Times New Roman" w:hAnsi="Times New Roman"/>
                <w:sz w:val="24"/>
                <w:szCs w:val="24"/>
              </w:rPr>
              <w:t xml:space="preserve"> Республики</w:t>
            </w:r>
          </w:p>
          <w:p w:rsidR="00E33173" w:rsidRPr="00D81268" w:rsidRDefault="00E33173" w:rsidP="005705AF">
            <w:pPr>
              <w:jc w:val="center"/>
              <w:rPr>
                <w:rFonts w:ascii="Times New Roman" w:hAnsi="Times New Roman"/>
                <w:sz w:val="24"/>
                <w:szCs w:val="24"/>
              </w:rPr>
            </w:pPr>
            <w:proofErr w:type="spellStart"/>
            <w:r w:rsidRPr="00D81268">
              <w:rPr>
                <w:rFonts w:ascii="Times New Roman" w:hAnsi="Times New Roman"/>
                <w:sz w:val="24"/>
                <w:szCs w:val="24"/>
              </w:rPr>
              <w:t>Муркаш</w:t>
            </w:r>
            <w:proofErr w:type="spellEnd"/>
            <w:r w:rsidRPr="00D81268">
              <w:rPr>
                <w:rFonts w:ascii="Times New Roman" w:hAnsi="Times New Roman"/>
                <w:sz w:val="24"/>
                <w:szCs w:val="24"/>
              </w:rPr>
              <w:t xml:space="preserve"> </w:t>
            </w:r>
            <w:proofErr w:type="spellStart"/>
            <w:r w:rsidRPr="00D81268">
              <w:rPr>
                <w:rFonts w:ascii="Times New Roman" w:hAnsi="Times New Roman"/>
                <w:sz w:val="24"/>
                <w:szCs w:val="24"/>
              </w:rPr>
              <w:t>районен</w:t>
            </w:r>
            <w:proofErr w:type="spellEnd"/>
          </w:p>
          <w:p w:rsidR="00E33173" w:rsidRPr="00D81268" w:rsidRDefault="00E33173" w:rsidP="005705AF">
            <w:pPr>
              <w:jc w:val="center"/>
              <w:rPr>
                <w:rFonts w:ascii="Times New Roman" w:hAnsi="Times New Roman"/>
                <w:sz w:val="24"/>
                <w:szCs w:val="24"/>
              </w:rPr>
            </w:pPr>
            <w:proofErr w:type="spellStart"/>
            <w:r w:rsidRPr="00D81268">
              <w:rPr>
                <w:rFonts w:ascii="Times New Roman" w:hAnsi="Times New Roman"/>
                <w:sz w:val="24"/>
                <w:szCs w:val="24"/>
              </w:rPr>
              <w:t>администрацийе</w:t>
            </w:r>
            <w:proofErr w:type="spellEnd"/>
          </w:p>
          <w:p w:rsidR="00E33173" w:rsidRPr="00D81268" w:rsidRDefault="00E33173" w:rsidP="005705AF">
            <w:pPr>
              <w:jc w:val="center"/>
              <w:rPr>
                <w:rFonts w:ascii="Times New Roman" w:hAnsi="Times New Roman"/>
                <w:sz w:val="24"/>
                <w:szCs w:val="24"/>
              </w:rPr>
            </w:pPr>
          </w:p>
          <w:p w:rsidR="00E33173" w:rsidRPr="00D81268" w:rsidRDefault="00E33173" w:rsidP="005705AF">
            <w:pPr>
              <w:jc w:val="center"/>
              <w:rPr>
                <w:rFonts w:ascii="Times New Roman" w:hAnsi="Times New Roman"/>
                <w:sz w:val="24"/>
                <w:szCs w:val="24"/>
              </w:rPr>
            </w:pPr>
            <w:r w:rsidRPr="00D81268">
              <w:rPr>
                <w:rFonts w:ascii="Times New Roman" w:hAnsi="Times New Roman"/>
                <w:sz w:val="24"/>
                <w:szCs w:val="24"/>
              </w:rPr>
              <w:t>ЙЫШАНУ</w:t>
            </w:r>
          </w:p>
          <w:p w:rsidR="00E33173" w:rsidRPr="00D81268" w:rsidRDefault="00E33173" w:rsidP="005705AF">
            <w:pPr>
              <w:jc w:val="center"/>
              <w:rPr>
                <w:rFonts w:ascii="Times New Roman" w:hAnsi="Times New Roman"/>
                <w:sz w:val="24"/>
                <w:szCs w:val="24"/>
              </w:rPr>
            </w:pPr>
          </w:p>
          <w:p w:rsidR="00E33173" w:rsidRPr="00D81268" w:rsidRDefault="003C1D69" w:rsidP="005705AF">
            <w:pPr>
              <w:jc w:val="center"/>
              <w:rPr>
                <w:rFonts w:ascii="Times New Roman" w:hAnsi="Times New Roman"/>
                <w:sz w:val="24"/>
                <w:szCs w:val="24"/>
              </w:rPr>
            </w:pPr>
            <w:r>
              <w:rPr>
                <w:rFonts w:ascii="Times New Roman" w:hAnsi="Times New Roman"/>
                <w:sz w:val="24"/>
                <w:szCs w:val="24"/>
              </w:rPr>
              <w:t>_______</w:t>
            </w:r>
            <w:r w:rsidR="00E33173" w:rsidRPr="00D81268">
              <w:rPr>
                <w:rFonts w:ascii="Times New Roman" w:hAnsi="Times New Roman"/>
                <w:sz w:val="24"/>
                <w:szCs w:val="24"/>
              </w:rPr>
              <w:t>№</w:t>
            </w:r>
            <w:r>
              <w:rPr>
                <w:rFonts w:ascii="Times New Roman" w:hAnsi="Times New Roman"/>
                <w:sz w:val="24"/>
                <w:szCs w:val="24"/>
              </w:rPr>
              <w:t>_______</w:t>
            </w:r>
            <w:bookmarkStart w:id="0" w:name="_GoBack"/>
            <w:bookmarkEnd w:id="0"/>
          </w:p>
          <w:p w:rsidR="00E33173" w:rsidRPr="00D81268" w:rsidRDefault="00E33173" w:rsidP="005705AF">
            <w:pPr>
              <w:jc w:val="center"/>
              <w:rPr>
                <w:rFonts w:ascii="Times New Roman" w:hAnsi="Times New Roman"/>
                <w:noProof/>
                <w:sz w:val="24"/>
                <w:szCs w:val="24"/>
              </w:rPr>
            </w:pPr>
            <w:proofErr w:type="spellStart"/>
            <w:r w:rsidRPr="00D81268">
              <w:rPr>
                <w:rFonts w:ascii="Times New Roman" w:hAnsi="Times New Roman"/>
                <w:sz w:val="24"/>
                <w:szCs w:val="24"/>
              </w:rPr>
              <w:t>Муркаш</w:t>
            </w:r>
            <w:proofErr w:type="spellEnd"/>
            <w:r w:rsidRPr="00D81268">
              <w:rPr>
                <w:rFonts w:ascii="Times New Roman" w:hAnsi="Times New Roman"/>
                <w:sz w:val="24"/>
                <w:szCs w:val="24"/>
              </w:rPr>
              <w:t xml:space="preserve"> </w:t>
            </w:r>
            <w:proofErr w:type="gramStart"/>
            <w:r w:rsidRPr="00D81268">
              <w:rPr>
                <w:rFonts w:ascii="Times New Roman" w:hAnsi="Times New Roman"/>
                <w:sz w:val="24"/>
                <w:szCs w:val="24"/>
              </w:rPr>
              <w:t>яле</w:t>
            </w:r>
            <w:proofErr w:type="gramEnd"/>
          </w:p>
        </w:tc>
        <w:tc>
          <w:tcPr>
            <w:tcW w:w="1559" w:type="dxa"/>
          </w:tcPr>
          <w:p w:rsidR="00E33173" w:rsidRPr="00D81268" w:rsidRDefault="00E33173" w:rsidP="005705AF">
            <w:pPr>
              <w:jc w:val="center"/>
              <w:rPr>
                <w:rFonts w:ascii="Times New Roman" w:hAnsi="Times New Roman"/>
                <w:noProof/>
                <w:sz w:val="24"/>
                <w:szCs w:val="24"/>
              </w:rPr>
            </w:pPr>
          </w:p>
        </w:tc>
        <w:tc>
          <w:tcPr>
            <w:tcW w:w="4111" w:type="dxa"/>
          </w:tcPr>
          <w:p w:rsidR="00E33173" w:rsidRPr="00D81268" w:rsidRDefault="00E33173" w:rsidP="005705AF">
            <w:pPr>
              <w:jc w:val="center"/>
              <w:rPr>
                <w:rFonts w:ascii="Times New Roman" w:hAnsi="Times New Roman"/>
                <w:sz w:val="24"/>
                <w:szCs w:val="24"/>
              </w:rPr>
            </w:pPr>
            <w:r w:rsidRPr="00D81268">
              <w:rPr>
                <w:rFonts w:ascii="Times New Roman" w:hAnsi="Times New Roman"/>
                <w:sz w:val="24"/>
                <w:szCs w:val="24"/>
              </w:rPr>
              <w:t>Чувашская Республика</w:t>
            </w:r>
          </w:p>
          <w:p w:rsidR="00E33173" w:rsidRPr="00D81268" w:rsidRDefault="00E33173" w:rsidP="005705AF">
            <w:pPr>
              <w:jc w:val="center"/>
              <w:rPr>
                <w:rFonts w:ascii="Times New Roman" w:hAnsi="Times New Roman"/>
                <w:sz w:val="24"/>
                <w:szCs w:val="24"/>
              </w:rPr>
            </w:pPr>
            <w:r w:rsidRPr="00D81268">
              <w:rPr>
                <w:rFonts w:ascii="Times New Roman" w:hAnsi="Times New Roman"/>
                <w:sz w:val="24"/>
                <w:szCs w:val="24"/>
              </w:rPr>
              <w:t>Администрация</w:t>
            </w:r>
          </w:p>
          <w:p w:rsidR="00E33173" w:rsidRPr="00D81268" w:rsidRDefault="00E33173" w:rsidP="005705AF">
            <w:pPr>
              <w:jc w:val="center"/>
              <w:rPr>
                <w:rFonts w:ascii="Times New Roman" w:hAnsi="Times New Roman"/>
                <w:sz w:val="24"/>
                <w:szCs w:val="24"/>
              </w:rPr>
            </w:pPr>
            <w:r w:rsidRPr="00D81268">
              <w:rPr>
                <w:rFonts w:ascii="Times New Roman" w:hAnsi="Times New Roman"/>
                <w:sz w:val="24"/>
                <w:szCs w:val="24"/>
              </w:rPr>
              <w:t>Моргаушского района</w:t>
            </w:r>
          </w:p>
          <w:p w:rsidR="00E33173" w:rsidRPr="00D81268" w:rsidRDefault="00E33173" w:rsidP="005705AF">
            <w:pPr>
              <w:jc w:val="center"/>
              <w:rPr>
                <w:rFonts w:ascii="Times New Roman" w:hAnsi="Times New Roman"/>
                <w:sz w:val="24"/>
                <w:szCs w:val="24"/>
              </w:rPr>
            </w:pPr>
          </w:p>
          <w:p w:rsidR="00E33173" w:rsidRPr="00D81268" w:rsidRDefault="00E33173" w:rsidP="005705AF">
            <w:pPr>
              <w:pStyle w:val="3"/>
              <w:jc w:val="center"/>
              <w:rPr>
                <w:rFonts w:ascii="Times New Roman" w:hAnsi="Times New Roman"/>
                <w:szCs w:val="24"/>
              </w:rPr>
            </w:pPr>
            <w:r w:rsidRPr="00D81268">
              <w:rPr>
                <w:rFonts w:ascii="Times New Roman" w:hAnsi="Times New Roman"/>
                <w:szCs w:val="24"/>
              </w:rPr>
              <w:t>ПОСТАНОВЛЕНИЕ</w:t>
            </w:r>
          </w:p>
          <w:p w:rsidR="00E33173" w:rsidRPr="00D81268" w:rsidRDefault="00E33173" w:rsidP="005705AF">
            <w:pPr>
              <w:jc w:val="center"/>
              <w:rPr>
                <w:rFonts w:ascii="Times New Roman" w:hAnsi="Times New Roman"/>
                <w:sz w:val="24"/>
                <w:szCs w:val="24"/>
              </w:rPr>
            </w:pPr>
          </w:p>
          <w:p w:rsidR="00E33173" w:rsidRPr="00D81268" w:rsidRDefault="003F69FB" w:rsidP="005705AF">
            <w:pPr>
              <w:jc w:val="center"/>
              <w:rPr>
                <w:rFonts w:ascii="Times New Roman" w:hAnsi="Times New Roman"/>
                <w:sz w:val="24"/>
                <w:szCs w:val="24"/>
              </w:rPr>
            </w:pPr>
            <w:r>
              <w:rPr>
                <w:rFonts w:ascii="Times New Roman" w:hAnsi="Times New Roman"/>
                <w:sz w:val="24"/>
                <w:szCs w:val="24"/>
              </w:rPr>
              <w:t>15.06.2018г.</w:t>
            </w:r>
            <w:r w:rsidR="00DD0457">
              <w:rPr>
                <w:rFonts w:ascii="Times New Roman" w:hAnsi="Times New Roman"/>
                <w:sz w:val="24"/>
                <w:szCs w:val="24"/>
              </w:rPr>
              <w:t>№</w:t>
            </w:r>
            <w:r>
              <w:rPr>
                <w:rFonts w:ascii="Times New Roman" w:hAnsi="Times New Roman"/>
                <w:sz w:val="24"/>
                <w:szCs w:val="24"/>
              </w:rPr>
              <w:t>605</w:t>
            </w:r>
          </w:p>
          <w:p w:rsidR="00E33173" w:rsidRPr="00D81268" w:rsidRDefault="00E33173" w:rsidP="005705AF">
            <w:pPr>
              <w:jc w:val="center"/>
              <w:rPr>
                <w:rFonts w:ascii="Times New Roman" w:hAnsi="Times New Roman"/>
                <w:noProof/>
                <w:sz w:val="24"/>
                <w:szCs w:val="24"/>
              </w:rPr>
            </w:pPr>
            <w:r w:rsidRPr="00D81268">
              <w:rPr>
                <w:rFonts w:ascii="Times New Roman" w:hAnsi="Times New Roman"/>
                <w:sz w:val="24"/>
                <w:szCs w:val="24"/>
              </w:rPr>
              <w:t>с</w:t>
            </w:r>
            <w:proofErr w:type="gramStart"/>
            <w:r w:rsidRPr="00D81268">
              <w:rPr>
                <w:rFonts w:ascii="Times New Roman" w:hAnsi="Times New Roman"/>
                <w:sz w:val="24"/>
                <w:szCs w:val="24"/>
              </w:rPr>
              <w:t>.М</w:t>
            </w:r>
            <w:proofErr w:type="gramEnd"/>
            <w:r w:rsidRPr="00D81268">
              <w:rPr>
                <w:rFonts w:ascii="Times New Roman" w:hAnsi="Times New Roman"/>
                <w:sz w:val="24"/>
                <w:szCs w:val="24"/>
              </w:rPr>
              <w:t>оргауши</w:t>
            </w:r>
          </w:p>
        </w:tc>
      </w:tr>
    </w:tbl>
    <w:p w:rsidR="00E33173" w:rsidRPr="00D81268" w:rsidRDefault="00E33173">
      <w:pPr>
        <w:pStyle w:val="ConsPlusTitle"/>
        <w:jc w:val="center"/>
        <w:rPr>
          <w:rFonts w:ascii="Times New Roman" w:hAnsi="Times New Roman" w:cs="Times New Roman"/>
          <w:sz w:val="24"/>
          <w:szCs w:val="24"/>
        </w:rPr>
      </w:pPr>
    </w:p>
    <w:p w:rsidR="00E92812" w:rsidRDefault="00E92812">
      <w:pPr>
        <w:pStyle w:val="ConsPlusTitle"/>
        <w:jc w:val="center"/>
        <w:rPr>
          <w:rFonts w:ascii="Times New Roman" w:hAnsi="Times New Roman" w:cs="Times New Roman"/>
          <w:sz w:val="24"/>
          <w:szCs w:val="24"/>
        </w:rPr>
      </w:pPr>
    </w:p>
    <w:p w:rsidR="00E54163" w:rsidRPr="00E54163" w:rsidRDefault="00E54163" w:rsidP="00E54163">
      <w:pPr>
        <w:jc w:val="both"/>
        <w:rPr>
          <w:rFonts w:ascii="Times New Roman" w:hAnsi="Times New Roman"/>
          <w:b w:val="0"/>
          <w:sz w:val="24"/>
          <w:szCs w:val="24"/>
        </w:rPr>
      </w:pPr>
      <w:r w:rsidRPr="00E54163">
        <w:rPr>
          <w:rFonts w:ascii="Times New Roman" w:hAnsi="Times New Roman"/>
          <w:b w:val="0"/>
          <w:sz w:val="24"/>
          <w:szCs w:val="24"/>
        </w:rPr>
        <w:t xml:space="preserve">Об      утверждении      </w:t>
      </w:r>
      <w:proofErr w:type="gramStart"/>
      <w:r w:rsidRPr="00E54163">
        <w:rPr>
          <w:rFonts w:ascii="Times New Roman" w:hAnsi="Times New Roman"/>
          <w:b w:val="0"/>
          <w:sz w:val="24"/>
          <w:szCs w:val="24"/>
        </w:rPr>
        <w:t>административного</w:t>
      </w:r>
      <w:proofErr w:type="gramEnd"/>
    </w:p>
    <w:p w:rsidR="00E54163" w:rsidRPr="00E54163" w:rsidRDefault="00E54163" w:rsidP="00E54163">
      <w:pPr>
        <w:jc w:val="both"/>
        <w:rPr>
          <w:rFonts w:ascii="Times New Roman" w:hAnsi="Times New Roman"/>
          <w:b w:val="0"/>
          <w:sz w:val="24"/>
          <w:szCs w:val="24"/>
        </w:rPr>
      </w:pPr>
      <w:r w:rsidRPr="00E54163">
        <w:rPr>
          <w:rFonts w:ascii="Times New Roman" w:hAnsi="Times New Roman"/>
          <w:b w:val="0"/>
          <w:sz w:val="24"/>
          <w:szCs w:val="24"/>
        </w:rPr>
        <w:t xml:space="preserve">регламента       по            предоставлению </w:t>
      </w:r>
    </w:p>
    <w:p w:rsidR="00E54163" w:rsidRPr="00E54163" w:rsidRDefault="00E54163" w:rsidP="00E54163">
      <w:pPr>
        <w:jc w:val="both"/>
        <w:rPr>
          <w:rFonts w:ascii="Times New Roman" w:hAnsi="Times New Roman"/>
          <w:b w:val="0"/>
          <w:sz w:val="24"/>
          <w:szCs w:val="24"/>
        </w:rPr>
      </w:pPr>
      <w:r w:rsidRPr="00E54163">
        <w:rPr>
          <w:rFonts w:ascii="Times New Roman" w:hAnsi="Times New Roman"/>
          <w:b w:val="0"/>
          <w:sz w:val="24"/>
          <w:szCs w:val="24"/>
        </w:rPr>
        <w:t xml:space="preserve">муниципальной  услуги «Предоставление    </w:t>
      </w:r>
    </w:p>
    <w:p w:rsidR="00E54163" w:rsidRPr="00E54163" w:rsidRDefault="00E54163" w:rsidP="00E54163">
      <w:pPr>
        <w:jc w:val="both"/>
        <w:rPr>
          <w:rFonts w:ascii="Times New Roman" w:hAnsi="Times New Roman"/>
          <w:b w:val="0"/>
          <w:sz w:val="24"/>
          <w:szCs w:val="24"/>
        </w:rPr>
      </w:pPr>
      <w:r w:rsidRPr="00E54163">
        <w:rPr>
          <w:rFonts w:ascii="Times New Roman" w:hAnsi="Times New Roman"/>
          <w:b w:val="0"/>
          <w:sz w:val="24"/>
          <w:szCs w:val="24"/>
        </w:rPr>
        <w:t>муниципального имущества в концессию»</w:t>
      </w:r>
      <w:r w:rsidRPr="00E54163">
        <w:rPr>
          <w:rFonts w:ascii="Times New Roman" w:hAnsi="Times New Roman"/>
          <w:b w:val="0"/>
          <w:sz w:val="24"/>
          <w:szCs w:val="24"/>
        </w:rPr>
        <w:tab/>
      </w:r>
    </w:p>
    <w:p w:rsidR="00E54163" w:rsidRPr="00E54163" w:rsidRDefault="00E54163" w:rsidP="00E54163">
      <w:pPr>
        <w:jc w:val="both"/>
        <w:rPr>
          <w:rFonts w:ascii="Times New Roman" w:hAnsi="Times New Roman"/>
          <w:b w:val="0"/>
          <w:sz w:val="24"/>
          <w:szCs w:val="24"/>
        </w:rPr>
      </w:pPr>
      <w:r w:rsidRPr="00E54163">
        <w:rPr>
          <w:rFonts w:ascii="Times New Roman" w:hAnsi="Times New Roman"/>
          <w:b w:val="0"/>
          <w:sz w:val="24"/>
          <w:szCs w:val="24"/>
        </w:rPr>
        <w:t xml:space="preserve"> </w:t>
      </w:r>
    </w:p>
    <w:p w:rsidR="00E54163" w:rsidRPr="00E54163" w:rsidRDefault="00E54163" w:rsidP="00E54163">
      <w:pPr>
        <w:jc w:val="both"/>
        <w:rPr>
          <w:rFonts w:ascii="Times New Roman" w:hAnsi="Times New Roman"/>
          <w:b w:val="0"/>
          <w:sz w:val="24"/>
          <w:szCs w:val="24"/>
        </w:rPr>
      </w:pPr>
    </w:p>
    <w:p w:rsidR="00E54163" w:rsidRPr="00E54163" w:rsidRDefault="00E54163" w:rsidP="00E54163">
      <w:pPr>
        <w:jc w:val="both"/>
        <w:rPr>
          <w:rFonts w:ascii="Times New Roman" w:hAnsi="Times New Roman"/>
          <w:b w:val="0"/>
          <w:sz w:val="24"/>
          <w:szCs w:val="24"/>
        </w:rPr>
      </w:pPr>
    </w:p>
    <w:p w:rsidR="00E54163" w:rsidRPr="00E54163" w:rsidRDefault="00E54163" w:rsidP="00E54163">
      <w:pPr>
        <w:jc w:val="both"/>
        <w:rPr>
          <w:rFonts w:ascii="Times New Roman" w:hAnsi="Times New Roman"/>
          <w:b w:val="0"/>
          <w:sz w:val="24"/>
          <w:szCs w:val="24"/>
        </w:rPr>
      </w:pPr>
      <w:r w:rsidRPr="00E54163">
        <w:rPr>
          <w:rFonts w:ascii="Times New Roman" w:hAnsi="Times New Roman"/>
          <w:b w:val="0"/>
          <w:sz w:val="24"/>
          <w:szCs w:val="24"/>
        </w:rPr>
        <w:t xml:space="preserve"> </w:t>
      </w:r>
      <w:r w:rsidRPr="00E54163">
        <w:rPr>
          <w:rFonts w:ascii="Times New Roman" w:hAnsi="Times New Roman"/>
          <w:b w:val="0"/>
          <w:sz w:val="24"/>
          <w:szCs w:val="24"/>
        </w:rPr>
        <w:tab/>
        <w:t xml:space="preserve"> </w:t>
      </w:r>
      <w:proofErr w:type="gramStart"/>
      <w:r w:rsidRPr="00E54163">
        <w:rPr>
          <w:rFonts w:ascii="Times New Roman" w:hAnsi="Times New Roman"/>
          <w:b w:val="0"/>
          <w:sz w:val="24"/>
          <w:szCs w:val="24"/>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21.07.2005 № 115-ФЗ «О концессионных соглашениях», Уставом Моргаушского района Чувашской Республики, администрация Моргаушского района   постановляет:</w:t>
      </w:r>
      <w:proofErr w:type="gramEnd"/>
    </w:p>
    <w:p w:rsidR="00E54163" w:rsidRDefault="00E54163">
      <w:pPr>
        <w:pStyle w:val="ConsPlusTitle"/>
        <w:jc w:val="center"/>
        <w:rPr>
          <w:rFonts w:ascii="Times New Roman" w:hAnsi="Times New Roman" w:cs="Times New Roman"/>
          <w:sz w:val="24"/>
          <w:szCs w:val="24"/>
        </w:rPr>
      </w:pPr>
    </w:p>
    <w:p w:rsidR="00EE6E62" w:rsidRPr="00D81268" w:rsidRDefault="00EE6E62" w:rsidP="00B84E10">
      <w:pPr>
        <w:autoSpaceDE w:val="0"/>
        <w:autoSpaceDN w:val="0"/>
        <w:adjustRightInd w:val="0"/>
        <w:ind w:firstLine="540"/>
        <w:jc w:val="both"/>
        <w:rPr>
          <w:rFonts w:ascii="Times New Roman" w:eastAsiaTheme="minorHAnsi" w:hAnsi="Times New Roman"/>
          <w:b w:val="0"/>
          <w:sz w:val="24"/>
          <w:szCs w:val="24"/>
          <w:lang w:eastAsia="en-US"/>
        </w:rPr>
      </w:pPr>
    </w:p>
    <w:p w:rsidR="00D81268" w:rsidRPr="00E54163" w:rsidRDefault="00E54163" w:rsidP="00E54163">
      <w:pPr>
        <w:jc w:val="both"/>
        <w:rPr>
          <w:rFonts w:ascii="Times New Roman" w:hAnsi="Times New Roman"/>
          <w:b w:val="0"/>
          <w:sz w:val="24"/>
          <w:szCs w:val="24"/>
        </w:rPr>
      </w:pPr>
      <w:r w:rsidRPr="00E54163">
        <w:rPr>
          <w:rFonts w:ascii="Times New Roman" w:eastAsiaTheme="minorHAnsi" w:hAnsi="Times New Roman"/>
          <w:b w:val="0"/>
          <w:sz w:val="24"/>
          <w:szCs w:val="24"/>
          <w:lang w:eastAsia="en-US"/>
        </w:rPr>
        <w:t xml:space="preserve">         </w:t>
      </w:r>
      <w:r w:rsidR="00B84E10" w:rsidRPr="00E54163">
        <w:rPr>
          <w:rFonts w:ascii="Times New Roman" w:eastAsiaTheme="minorHAnsi" w:hAnsi="Times New Roman"/>
          <w:b w:val="0"/>
          <w:sz w:val="24"/>
          <w:szCs w:val="24"/>
          <w:lang w:eastAsia="en-US"/>
        </w:rPr>
        <w:t xml:space="preserve">1. Утвердить прилагаемый административный </w:t>
      </w:r>
      <w:hyperlink w:anchor="Par23" w:history="1">
        <w:r w:rsidR="00B84E10" w:rsidRPr="00E54163">
          <w:rPr>
            <w:rFonts w:ascii="Times New Roman" w:eastAsiaTheme="minorHAnsi" w:hAnsi="Times New Roman"/>
            <w:b w:val="0"/>
            <w:sz w:val="24"/>
            <w:szCs w:val="24"/>
            <w:lang w:eastAsia="en-US"/>
          </w:rPr>
          <w:t>регламент</w:t>
        </w:r>
      </w:hyperlink>
      <w:r w:rsidR="00B84E10" w:rsidRPr="00E54163">
        <w:rPr>
          <w:rFonts w:ascii="Times New Roman" w:eastAsiaTheme="minorHAnsi" w:hAnsi="Times New Roman"/>
          <w:b w:val="0"/>
          <w:sz w:val="24"/>
          <w:szCs w:val="24"/>
          <w:lang w:eastAsia="en-US"/>
        </w:rPr>
        <w:t xml:space="preserve"> </w:t>
      </w:r>
      <w:r w:rsidR="00E92812" w:rsidRPr="00E54163">
        <w:rPr>
          <w:rFonts w:ascii="Times New Roman" w:eastAsiaTheme="minorHAnsi" w:hAnsi="Times New Roman"/>
          <w:b w:val="0"/>
          <w:sz w:val="24"/>
          <w:szCs w:val="24"/>
          <w:lang w:eastAsia="en-US"/>
        </w:rPr>
        <w:t>администрации Моргаушского района Чувашской Республики</w:t>
      </w:r>
      <w:r w:rsidR="00E92812" w:rsidRPr="00E54163">
        <w:rPr>
          <w:rFonts w:ascii="Times New Roman" w:hAnsi="Times New Roman"/>
          <w:b w:val="0"/>
          <w:sz w:val="24"/>
          <w:szCs w:val="24"/>
        </w:rPr>
        <w:t xml:space="preserve"> по </w:t>
      </w:r>
      <w:r w:rsidR="00E92812" w:rsidRPr="00E54163">
        <w:rPr>
          <w:rFonts w:ascii="Times New Roman" w:eastAsiaTheme="minorHAnsi" w:hAnsi="Times New Roman"/>
          <w:b w:val="0"/>
          <w:sz w:val="24"/>
          <w:szCs w:val="24"/>
          <w:lang w:eastAsia="en-US"/>
        </w:rPr>
        <w:t>предоставлению</w:t>
      </w:r>
      <w:r w:rsidR="00B84E10" w:rsidRPr="00E54163">
        <w:rPr>
          <w:rFonts w:ascii="Times New Roman" w:eastAsiaTheme="minorHAnsi" w:hAnsi="Times New Roman"/>
          <w:b w:val="0"/>
          <w:sz w:val="24"/>
          <w:szCs w:val="24"/>
          <w:lang w:eastAsia="en-US"/>
        </w:rPr>
        <w:t xml:space="preserve"> муниципальной услуги </w:t>
      </w:r>
      <w:r w:rsidR="00D81268" w:rsidRPr="00E54163">
        <w:rPr>
          <w:rFonts w:ascii="Times New Roman" w:hAnsi="Times New Roman"/>
          <w:b w:val="0"/>
          <w:sz w:val="24"/>
          <w:szCs w:val="24"/>
        </w:rPr>
        <w:t>"</w:t>
      </w:r>
      <w:r w:rsidRPr="00E54163">
        <w:rPr>
          <w:rFonts w:ascii="Times New Roman" w:hAnsi="Times New Roman"/>
          <w:b w:val="0"/>
          <w:sz w:val="24"/>
          <w:szCs w:val="24"/>
        </w:rPr>
        <w:t xml:space="preserve"> Предоставление   муниципального имущества в концессию </w:t>
      </w:r>
      <w:r w:rsidR="00D81268" w:rsidRPr="00E54163">
        <w:rPr>
          <w:rFonts w:ascii="Times New Roman" w:hAnsi="Times New Roman"/>
          <w:b w:val="0"/>
          <w:sz w:val="24"/>
          <w:szCs w:val="24"/>
        </w:rPr>
        <w:t>".</w:t>
      </w:r>
    </w:p>
    <w:p w:rsidR="003C1D69" w:rsidRDefault="008413C5" w:rsidP="003C1D69">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2</w:t>
      </w:r>
      <w:r w:rsidR="00B84E10" w:rsidRPr="00D81268">
        <w:rPr>
          <w:rFonts w:ascii="Times New Roman" w:eastAsiaTheme="minorHAnsi" w:hAnsi="Times New Roman"/>
          <w:b w:val="0"/>
          <w:sz w:val="24"/>
          <w:szCs w:val="24"/>
          <w:lang w:eastAsia="en-US"/>
        </w:rPr>
        <w:t xml:space="preserve">. </w:t>
      </w:r>
      <w:proofErr w:type="gramStart"/>
      <w:r w:rsidR="00B84E10" w:rsidRPr="00D81268">
        <w:rPr>
          <w:rFonts w:ascii="Times New Roman" w:eastAsiaTheme="minorHAnsi" w:hAnsi="Times New Roman"/>
          <w:b w:val="0"/>
          <w:sz w:val="24"/>
          <w:szCs w:val="24"/>
          <w:lang w:eastAsia="en-US"/>
        </w:rPr>
        <w:t>Контроль за</w:t>
      </w:r>
      <w:proofErr w:type="gramEnd"/>
      <w:r w:rsidR="00B84E10" w:rsidRPr="00D81268">
        <w:rPr>
          <w:rFonts w:ascii="Times New Roman" w:eastAsiaTheme="minorHAnsi" w:hAnsi="Times New Roman"/>
          <w:b w:val="0"/>
          <w:sz w:val="24"/>
          <w:szCs w:val="24"/>
          <w:lang w:eastAsia="en-US"/>
        </w:rPr>
        <w:t xml:space="preserve"> исполнением настоящего постановления возложить на отдел </w:t>
      </w:r>
      <w:r w:rsidR="00E54163">
        <w:rPr>
          <w:rFonts w:ascii="Times New Roman" w:eastAsiaTheme="minorHAnsi" w:hAnsi="Times New Roman"/>
          <w:b w:val="0"/>
          <w:sz w:val="24"/>
          <w:szCs w:val="24"/>
          <w:lang w:eastAsia="en-US"/>
        </w:rPr>
        <w:t xml:space="preserve">экономики и развития АПК </w:t>
      </w:r>
      <w:r w:rsidR="00B84E10" w:rsidRPr="00D81268">
        <w:rPr>
          <w:rFonts w:ascii="Times New Roman" w:eastAsiaTheme="minorHAnsi" w:hAnsi="Times New Roman"/>
          <w:b w:val="0"/>
          <w:sz w:val="24"/>
          <w:szCs w:val="24"/>
          <w:lang w:eastAsia="en-US"/>
        </w:rPr>
        <w:t xml:space="preserve"> администрации Моргаушского района</w:t>
      </w:r>
      <w:r w:rsidR="00D81268" w:rsidRPr="00D81268">
        <w:rPr>
          <w:rFonts w:ascii="Times New Roman" w:eastAsiaTheme="minorHAnsi" w:hAnsi="Times New Roman"/>
          <w:b w:val="0"/>
          <w:sz w:val="24"/>
          <w:szCs w:val="24"/>
          <w:lang w:eastAsia="en-US"/>
        </w:rPr>
        <w:t xml:space="preserve"> </w:t>
      </w:r>
      <w:r w:rsidR="003C1D69">
        <w:rPr>
          <w:rFonts w:ascii="Times New Roman" w:eastAsiaTheme="minorHAnsi" w:hAnsi="Times New Roman"/>
          <w:b w:val="0"/>
          <w:sz w:val="24"/>
          <w:szCs w:val="24"/>
          <w:lang w:eastAsia="en-US"/>
        </w:rPr>
        <w:t>Чувашской Республики.</w:t>
      </w:r>
    </w:p>
    <w:p w:rsidR="00EE6E62" w:rsidRPr="00D81268" w:rsidRDefault="008413C5" w:rsidP="003C1D69">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3</w:t>
      </w:r>
      <w:r w:rsidR="00EE6E62" w:rsidRPr="00D81268">
        <w:rPr>
          <w:rFonts w:ascii="Times New Roman" w:eastAsiaTheme="minorHAnsi" w:hAnsi="Times New Roman"/>
          <w:b w:val="0"/>
          <w:sz w:val="24"/>
          <w:szCs w:val="24"/>
          <w:lang w:eastAsia="en-US"/>
        </w:rPr>
        <w:t xml:space="preserve">. </w:t>
      </w:r>
      <w:r w:rsidR="00EE6E62" w:rsidRPr="00D81268">
        <w:rPr>
          <w:rFonts w:ascii="Times New Roman" w:hAnsi="Times New Roman"/>
          <w:b w:val="0"/>
          <w:sz w:val="24"/>
          <w:szCs w:val="24"/>
        </w:rPr>
        <w:t>Настоящее постановление вступает в силу после его официального</w:t>
      </w:r>
      <w:r w:rsidR="00E54163">
        <w:rPr>
          <w:rFonts w:ascii="Times New Roman" w:hAnsi="Times New Roman"/>
          <w:b w:val="0"/>
          <w:sz w:val="24"/>
          <w:szCs w:val="24"/>
        </w:rPr>
        <w:t xml:space="preserve"> </w:t>
      </w:r>
      <w:r w:rsidR="00EE6E62" w:rsidRPr="00D81268">
        <w:rPr>
          <w:rFonts w:ascii="Times New Roman" w:hAnsi="Times New Roman"/>
          <w:b w:val="0"/>
          <w:sz w:val="24"/>
          <w:szCs w:val="24"/>
        </w:rPr>
        <w:t>опубликования.</w:t>
      </w:r>
    </w:p>
    <w:p w:rsidR="00B84E10" w:rsidRPr="00D81268" w:rsidRDefault="00B84E10" w:rsidP="00EE6E62">
      <w:pPr>
        <w:autoSpaceDE w:val="0"/>
        <w:autoSpaceDN w:val="0"/>
        <w:adjustRightInd w:val="0"/>
        <w:ind w:firstLine="540"/>
        <w:jc w:val="both"/>
        <w:rPr>
          <w:rFonts w:ascii="Times New Roman" w:eastAsiaTheme="minorHAnsi" w:hAnsi="Times New Roman"/>
          <w:b w:val="0"/>
          <w:sz w:val="24"/>
          <w:szCs w:val="24"/>
          <w:lang w:eastAsia="en-US"/>
        </w:rPr>
      </w:pPr>
    </w:p>
    <w:p w:rsidR="00EE6E62" w:rsidRPr="00D81268" w:rsidRDefault="00EE6E62" w:rsidP="00EE6E62">
      <w:pPr>
        <w:autoSpaceDE w:val="0"/>
        <w:autoSpaceDN w:val="0"/>
        <w:adjustRightInd w:val="0"/>
        <w:ind w:firstLine="540"/>
        <w:jc w:val="both"/>
        <w:rPr>
          <w:rFonts w:ascii="Times New Roman" w:eastAsiaTheme="minorHAnsi" w:hAnsi="Times New Roman"/>
          <w:b w:val="0"/>
          <w:sz w:val="24"/>
          <w:szCs w:val="24"/>
          <w:lang w:eastAsia="en-US"/>
        </w:rPr>
      </w:pPr>
    </w:p>
    <w:p w:rsidR="00EE6E62" w:rsidRPr="00D81268" w:rsidRDefault="00EE6E62" w:rsidP="00EE6E62">
      <w:pPr>
        <w:autoSpaceDE w:val="0"/>
        <w:autoSpaceDN w:val="0"/>
        <w:adjustRightInd w:val="0"/>
        <w:ind w:firstLine="540"/>
        <w:jc w:val="both"/>
        <w:rPr>
          <w:rFonts w:ascii="Times New Roman" w:eastAsiaTheme="minorHAnsi" w:hAnsi="Times New Roman"/>
          <w:b w:val="0"/>
          <w:sz w:val="24"/>
          <w:szCs w:val="24"/>
          <w:lang w:eastAsia="en-US"/>
        </w:rPr>
      </w:pPr>
    </w:p>
    <w:p w:rsidR="00EE6E62" w:rsidRPr="00D81268" w:rsidRDefault="00EE6E62" w:rsidP="00EE6E62">
      <w:pPr>
        <w:autoSpaceDE w:val="0"/>
        <w:autoSpaceDN w:val="0"/>
        <w:adjustRightInd w:val="0"/>
        <w:ind w:firstLine="540"/>
        <w:jc w:val="both"/>
        <w:rPr>
          <w:rFonts w:ascii="Times New Roman" w:eastAsiaTheme="minorHAnsi" w:hAnsi="Times New Roman"/>
          <w:b w:val="0"/>
          <w:sz w:val="24"/>
          <w:szCs w:val="24"/>
          <w:lang w:eastAsia="en-US"/>
        </w:rPr>
      </w:pPr>
    </w:p>
    <w:p w:rsidR="00B84E10" w:rsidRPr="00D81268" w:rsidRDefault="00B84E10" w:rsidP="00B84E10">
      <w:pPr>
        <w:autoSpaceDE w:val="0"/>
        <w:autoSpaceDN w:val="0"/>
        <w:adjustRightInd w:val="0"/>
        <w:jc w:val="right"/>
        <w:rPr>
          <w:rFonts w:ascii="Times New Roman" w:eastAsiaTheme="minorHAnsi" w:hAnsi="Times New Roman"/>
          <w:b w:val="0"/>
          <w:sz w:val="24"/>
          <w:szCs w:val="24"/>
          <w:lang w:eastAsia="en-US"/>
        </w:rPr>
      </w:pPr>
      <w:r w:rsidRPr="00D81268">
        <w:rPr>
          <w:rFonts w:ascii="Times New Roman" w:eastAsiaTheme="minorHAnsi" w:hAnsi="Times New Roman"/>
          <w:b w:val="0"/>
          <w:sz w:val="24"/>
          <w:szCs w:val="24"/>
          <w:lang w:eastAsia="en-US"/>
        </w:rPr>
        <w:t>Глава администрации Моргаушского района                                                       Р.Н.Тимофеев</w:t>
      </w:r>
    </w:p>
    <w:p w:rsidR="00B84E10" w:rsidRPr="00D81268" w:rsidRDefault="00B84E10" w:rsidP="00B84E10">
      <w:pPr>
        <w:autoSpaceDE w:val="0"/>
        <w:autoSpaceDN w:val="0"/>
        <w:adjustRightInd w:val="0"/>
        <w:jc w:val="both"/>
        <w:rPr>
          <w:rFonts w:ascii="Times New Roman" w:eastAsiaTheme="minorHAnsi" w:hAnsi="Times New Roman"/>
          <w:b w:val="0"/>
          <w:sz w:val="24"/>
          <w:szCs w:val="24"/>
          <w:lang w:eastAsia="en-US"/>
        </w:rPr>
      </w:pPr>
    </w:p>
    <w:p w:rsidR="00B84E10" w:rsidRPr="00D81268" w:rsidRDefault="00B84E10" w:rsidP="00B84E10">
      <w:pPr>
        <w:autoSpaceDE w:val="0"/>
        <w:autoSpaceDN w:val="0"/>
        <w:adjustRightInd w:val="0"/>
        <w:jc w:val="both"/>
        <w:rPr>
          <w:rFonts w:ascii="Times New Roman" w:eastAsiaTheme="minorHAnsi" w:hAnsi="Times New Roman"/>
          <w:b w:val="0"/>
          <w:sz w:val="24"/>
          <w:szCs w:val="24"/>
          <w:lang w:eastAsia="en-US"/>
        </w:rPr>
      </w:pPr>
    </w:p>
    <w:p w:rsidR="00E92812" w:rsidRPr="00D81268" w:rsidRDefault="00E92812" w:rsidP="00B84E10">
      <w:pPr>
        <w:autoSpaceDE w:val="0"/>
        <w:autoSpaceDN w:val="0"/>
        <w:adjustRightInd w:val="0"/>
        <w:jc w:val="both"/>
        <w:rPr>
          <w:rFonts w:ascii="Times New Roman" w:eastAsiaTheme="minorHAnsi" w:hAnsi="Times New Roman"/>
          <w:b w:val="0"/>
          <w:sz w:val="24"/>
          <w:szCs w:val="24"/>
          <w:lang w:eastAsia="en-US"/>
        </w:rPr>
      </w:pPr>
    </w:p>
    <w:p w:rsidR="00E92812" w:rsidRPr="00D81268" w:rsidRDefault="00E92812" w:rsidP="00B84E10">
      <w:pPr>
        <w:autoSpaceDE w:val="0"/>
        <w:autoSpaceDN w:val="0"/>
        <w:adjustRightInd w:val="0"/>
        <w:jc w:val="both"/>
        <w:rPr>
          <w:rFonts w:ascii="Times New Roman" w:eastAsiaTheme="minorHAnsi" w:hAnsi="Times New Roman"/>
          <w:b w:val="0"/>
          <w:sz w:val="24"/>
          <w:szCs w:val="24"/>
          <w:lang w:eastAsia="en-US"/>
        </w:rPr>
      </w:pPr>
    </w:p>
    <w:p w:rsidR="00E92812" w:rsidRPr="00D81268" w:rsidRDefault="00E92812" w:rsidP="00B84E10">
      <w:pPr>
        <w:autoSpaceDE w:val="0"/>
        <w:autoSpaceDN w:val="0"/>
        <w:adjustRightInd w:val="0"/>
        <w:jc w:val="both"/>
        <w:rPr>
          <w:rFonts w:ascii="Times New Roman" w:eastAsiaTheme="minorHAnsi" w:hAnsi="Times New Roman"/>
          <w:b w:val="0"/>
          <w:sz w:val="24"/>
          <w:szCs w:val="24"/>
          <w:lang w:eastAsia="en-US"/>
        </w:rPr>
      </w:pPr>
    </w:p>
    <w:p w:rsidR="00E92812" w:rsidRDefault="00E92812" w:rsidP="00B84E10">
      <w:pPr>
        <w:autoSpaceDE w:val="0"/>
        <w:autoSpaceDN w:val="0"/>
        <w:adjustRightInd w:val="0"/>
        <w:jc w:val="both"/>
        <w:rPr>
          <w:rFonts w:ascii="Times New Roman" w:eastAsiaTheme="minorHAnsi" w:hAnsi="Times New Roman"/>
          <w:b w:val="0"/>
          <w:sz w:val="24"/>
          <w:szCs w:val="24"/>
          <w:lang w:eastAsia="en-US"/>
        </w:rPr>
      </w:pPr>
    </w:p>
    <w:p w:rsidR="004138B7" w:rsidRDefault="004138B7" w:rsidP="00B84E10">
      <w:pPr>
        <w:autoSpaceDE w:val="0"/>
        <w:autoSpaceDN w:val="0"/>
        <w:adjustRightInd w:val="0"/>
        <w:jc w:val="both"/>
        <w:rPr>
          <w:rFonts w:ascii="Times New Roman" w:eastAsiaTheme="minorHAnsi" w:hAnsi="Times New Roman"/>
          <w:b w:val="0"/>
          <w:sz w:val="24"/>
          <w:szCs w:val="24"/>
          <w:lang w:eastAsia="en-US"/>
        </w:rPr>
      </w:pPr>
    </w:p>
    <w:p w:rsidR="004138B7" w:rsidRDefault="004138B7" w:rsidP="00B84E10">
      <w:pPr>
        <w:autoSpaceDE w:val="0"/>
        <w:autoSpaceDN w:val="0"/>
        <w:adjustRightInd w:val="0"/>
        <w:jc w:val="both"/>
        <w:rPr>
          <w:rFonts w:ascii="Times New Roman" w:eastAsiaTheme="minorHAnsi" w:hAnsi="Times New Roman"/>
          <w:b w:val="0"/>
          <w:sz w:val="24"/>
          <w:szCs w:val="24"/>
          <w:lang w:eastAsia="en-US"/>
        </w:rPr>
      </w:pPr>
    </w:p>
    <w:p w:rsidR="004138B7" w:rsidRDefault="004138B7" w:rsidP="00B84E10">
      <w:pPr>
        <w:autoSpaceDE w:val="0"/>
        <w:autoSpaceDN w:val="0"/>
        <w:adjustRightInd w:val="0"/>
        <w:jc w:val="both"/>
        <w:rPr>
          <w:rFonts w:ascii="Times New Roman" w:eastAsiaTheme="minorHAnsi" w:hAnsi="Times New Roman"/>
          <w:b w:val="0"/>
          <w:sz w:val="24"/>
          <w:szCs w:val="24"/>
          <w:lang w:eastAsia="en-US"/>
        </w:rPr>
      </w:pPr>
    </w:p>
    <w:p w:rsidR="004138B7" w:rsidRPr="00D81268" w:rsidRDefault="004138B7" w:rsidP="00B84E10">
      <w:pPr>
        <w:autoSpaceDE w:val="0"/>
        <w:autoSpaceDN w:val="0"/>
        <w:adjustRightInd w:val="0"/>
        <w:jc w:val="both"/>
        <w:rPr>
          <w:rFonts w:ascii="Times New Roman" w:eastAsiaTheme="minorHAnsi" w:hAnsi="Times New Roman"/>
          <w:b w:val="0"/>
          <w:sz w:val="24"/>
          <w:szCs w:val="24"/>
          <w:lang w:eastAsia="en-US"/>
        </w:rPr>
      </w:pPr>
    </w:p>
    <w:p w:rsidR="00B84E10" w:rsidRPr="00D81268" w:rsidRDefault="00B84E10" w:rsidP="00B84E10">
      <w:pPr>
        <w:autoSpaceDE w:val="0"/>
        <w:autoSpaceDN w:val="0"/>
        <w:adjustRightInd w:val="0"/>
        <w:jc w:val="both"/>
        <w:rPr>
          <w:rFonts w:ascii="Times New Roman" w:eastAsiaTheme="minorHAnsi" w:hAnsi="Times New Roman"/>
          <w:b w:val="0"/>
          <w:sz w:val="24"/>
          <w:szCs w:val="24"/>
          <w:lang w:eastAsia="en-US"/>
        </w:rPr>
      </w:pPr>
    </w:p>
    <w:p w:rsidR="00B84E10" w:rsidRPr="00D81268" w:rsidRDefault="00B84E10" w:rsidP="00B84E10">
      <w:pPr>
        <w:autoSpaceDE w:val="0"/>
        <w:autoSpaceDN w:val="0"/>
        <w:adjustRightInd w:val="0"/>
        <w:jc w:val="both"/>
        <w:rPr>
          <w:rFonts w:ascii="Times New Roman" w:eastAsiaTheme="minorHAnsi" w:hAnsi="Times New Roman"/>
          <w:b w:val="0"/>
          <w:sz w:val="24"/>
          <w:szCs w:val="24"/>
          <w:lang w:eastAsia="en-US"/>
        </w:rPr>
      </w:pPr>
    </w:p>
    <w:p w:rsidR="009E38E7" w:rsidRPr="00E60184" w:rsidRDefault="009E38E7" w:rsidP="00B84E10">
      <w:pPr>
        <w:autoSpaceDE w:val="0"/>
        <w:autoSpaceDN w:val="0"/>
        <w:adjustRightInd w:val="0"/>
        <w:jc w:val="both"/>
        <w:rPr>
          <w:rFonts w:ascii="Times New Roman" w:eastAsiaTheme="minorHAnsi" w:hAnsi="Times New Roman"/>
          <w:b w:val="0"/>
          <w:sz w:val="16"/>
          <w:szCs w:val="16"/>
          <w:lang w:eastAsia="en-US"/>
        </w:rPr>
      </w:pPr>
      <w:r w:rsidRPr="00E60184">
        <w:rPr>
          <w:rFonts w:ascii="Times New Roman" w:eastAsiaTheme="minorHAnsi" w:hAnsi="Times New Roman"/>
          <w:b w:val="0"/>
          <w:sz w:val="16"/>
          <w:szCs w:val="16"/>
          <w:lang w:eastAsia="en-US"/>
        </w:rPr>
        <w:t>Исп</w:t>
      </w:r>
      <w:proofErr w:type="gramStart"/>
      <w:r w:rsidRPr="00E60184">
        <w:rPr>
          <w:rFonts w:ascii="Times New Roman" w:eastAsiaTheme="minorHAnsi" w:hAnsi="Times New Roman"/>
          <w:b w:val="0"/>
          <w:sz w:val="16"/>
          <w:szCs w:val="16"/>
          <w:lang w:eastAsia="en-US"/>
        </w:rPr>
        <w:t>.</w:t>
      </w:r>
      <w:r w:rsidR="00E54163">
        <w:rPr>
          <w:rFonts w:ascii="Times New Roman" w:eastAsiaTheme="minorHAnsi" w:hAnsi="Times New Roman"/>
          <w:b w:val="0"/>
          <w:sz w:val="16"/>
          <w:szCs w:val="16"/>
          <w:lang w:eastAsia="en-US"/>
        </w:rPr>
        <w:t>П</w:t>
      </w:r>
      <w:proofErr w:type="gramEnd"/>
      <w:r w:rsidR="00E54163">
        <w:rPr>
          <w:rFonts w:ascii="Times New Roman" w:eastAsiaTheme="minorHAnsi" w:hAnsi="Times New Roman"/>
          <w:b w:val="0"/>
          <w:sz w:val="16"/>
          <w:szCs w:val="16"/>
          <w:lang w:eastAsia="en-US"/>
        </w:rPr>
        <w:t>ушкова В.Ю.</w:t>
      </w:r>
    </w:p>
    <w:p w:rsidR="009E38E7" w:rsidRPr="00E60184" w:rsidRDefault="00E60184" w:rsidP="00B84E10">
      <w:pPr>
        <w:autoSpaceDE w:val="0"/>
        <w:autoSpaceDN w:val="0"/>
        <w:adjustRightInd w:val="0"/>
        <w:jc w:val="both"/>
        <w:rPr>
          <w:rFonts w:ascii="Times New Roman" w:eastAsiaTheme="minorHAnsi" w:hAnsi="Times New Roman"/>
          <w:b w:val="0"/>
          <w:sz w:val="16"/>
          <w:szCs w:val="16"/>
          <w:lang w:eastAsia="en-US"/>
        </w:rPr>
      </w:pPr>
      <w:r>
        <w:rPr>
          <w:rFonts w:ascii="Times New Roman" w:eastAsiaTheme="minorHAnsi" w:hAnsi="Times New Roman"/>
          <w:b w:val="0"/>
          <w:sz w:val="16"/>
          <w:szCs w:val="16"/>
          <w:lang w:eastAsia="en-US"/>
        </w:rPr>
        <w:t>8/83541/62</w:t>
      </w:r>
      <w:r w:rsidR="00E54163">
        <w:rPr>
          <w:rFonts w:ascii="Times New Roman" w:eastAsiaTheme="minorHAnsi" w:hAnsi="Times New Roman"/>
          <w:b w:val="0"/>
          <w:sz w:val="16"/>
          <w:szCs w:val="16"/>
          <w:lang w:eastAsia="en-US"/>
        </w:rPr>
        <w:t>339</w:t>
      </w:r>
      <w:r w:rsidR="009E38E7" w:rsidRPr="00E60184">
        <w:rPr>
          <w:rFonts w:ascii="Times New Roman" w:eastAsiaTheme="minorHAnsi" w:hAnsi="Times New Roman"/>
          <w:b w:val="0"/>
          <w:sz w:val="16"/>
          <w:szCs w:val="16"/>
          <w:lang w:eastAsia="en-US"/>
        </w:rPr>
        <w:t>/</w:t>
      </w:r>
    </w:p>
    <w:p w:rsidR="009E38E7" w:rsidRPr="00D81268" w:rsidRDefault="009E38E7" w:rsidP="00B84E10">
      <w:pPr>
        <w:autoSpaceDE w:val="0"/>
        <w:autoSpaceDN w:val="0"/>
        <w:adjustRightInd w:val="0"/>
        <w:jc w:val="both"/>
        <w:rPr>
          <w:rFonts w:ascii="Times New Roman" w:eastAsiaTheme="minorHAnsi" w:hAnsi="Times New Roman"/>
          <w:b w:val="0"/>
          <w:sz w:val="24"/>
          <w:szCs w:val="24"/>
          <w:lang w:eastAsia="en-US"/>
        </w:rPr>
      </w:pPr>
    </w:p>
    <w:p w:rsidR="00EE6E62" w:rsidRPr="004B7585" w:rsidRDefault="00EE6E62" w:rsidP="003C1D69">
      <w:pPr>
        <w:autoSpaceDE w:val="0"/>
        <w:autoSpaceDN w:val="0"/>
        <w:adjustRightInd w:val="0"/>
        <w:jc w:val="right"/>
        <w:rPr>
          <w:rFonts w:ascii="Times New Roman" w:hAnsi="Times New Roman"/>
          <w:b w:val="0"/>
          <w:sz w:val="20"/>
        </w:rPr>
      </w:pPr>
      <w:r w:rsidRPr="004B7585">
        <w:rPr>
          <w:rFonts w:ascii="Times New Roman" w:hAnsi="Times New Roman"/>
          <w:b w:val="0"/>
          <w:sz w:val="20"/>
        </w:rPr>
        <w:t>Приложение</w:t>
      </w:r>
    </w:p>
    <w:p w:rsidR="00EE6E62" w:rsidRPr="004B7585" w:rsidRDefault="00EE6E62" w:rsidP="003C1D69">
      <w:pPr>
        <w:autoSpaceDE w:val="0"/>
        <w:autoSpaceDN w:val="0"/>
        <w:adjustRightInd w:val="0"/>
        <w:jc w:val="right"/>
        <w:rPr>
          <w:rFonts w:ascii="Times New Roman" w:hAnsi="Times New Roman"/>
          <w:b w:val="0"/>
          <w:sz w:val="20"/>
        </w:rPr>
      </w:pPr>
      <w:r w:rsidRPr="004B7585">
        <w:rPr>
          <w:rFonts w:ascii="Times New Roman" w:hAnsi="Times New Roman"/>
          <w:b w:val="0"/>
          <w:sz w:val="20"/>
        </w:rPr>
        <w:t xml:space="preserve">к постановлению администрации </w:t>
      </w:r>
    </w:p>
    <w:p w:rsidR="00EE6E62" w:rsidRPr="004B7585" w:rsidRDefault="00EE6E62" w:rsidP="003C1D69">
      <w:pPr>
        <w:autoSpaceDE w:val="0"/>
        <w:autoSpaceDN w:val="0"/>
        <w:adjustRightInd w:val="0"/>
        <w:jc w:val="right"/>
        <w:rPr>
          <w:rFonts w:ascii="Times New Roman" w:hAnsi="Times New Roman"/>
          <w:b w:val="0"/>
          <w:sz w:val="20"/>
        </w:rPr>
      </w:pPr>
      <w:r w:rsidRPr="004B7585">
        <w:rPr>
          <w:rFonts w:ascii="Times New Roman" w:hAnsi="Times New Roman"/>
          <w:b w:val="0"/>
          <w:sz w:val="20"/>
        </w:rPr>
        <w:t xml:space="preserve">Моргаушского района </w:t>
      </w:r>
    </w:p>
    <w:p w:rsidR="00EE6E62" w:rsidRPr="004B7585" w:rsidRDefault="00EE6E62" w:rsidP="003C1D69">
      <w:pPr>
        <w:autoSpaceDE w:val="0"/>
        <w:autoSpaceDN w:val="0"/>
        <w:adjustRightInd w:val="0"/>
        <w:jc w:val="right"/>
        <w:rPr>
          <w:rFonts w:ascii="Times New Roman" w:hAnsi="Times New Roman"/>
          <w:b w:val="0"/>
          <w:sz w:val="20"/>
        </w:rPr>
      </w:pPr>
      <w:r w:rsidRPr="004B7585">
        <w:rPr>
          <w:rFonts w:ascii="Times New Roman" w:hAnsi="Times New Roman"/>
          <w:b w:val="0"/>
          <w:sz w:val="20"/>
        </w:rPr>
        <w:t xml:space="preserve">Чувашской Республики </w:t>
      </w:r>
    </w:p>
    <w:p w:rsidR="00EE6E62" w:rsidRPr="004B7585" w:rsidRDefault="00EE6E62" w:rsidP="003C1D69">
      <w:pPr>
        <w:autoSpaceDE w:val="0"/>
        <w:autoSpaceDN w:val="0"/>
        <w:adjustRightInd w:val="0"/>
        <w:jc w:val="right"/>
        <w:rPr>
          <w:rFonts w:ascii="Times New Roman" w:hAnsi="Times New Roman"/>
          <w:b w:val="0"/>
          <w:sz w:val="20"/>
        </w:rPr>
      </w:pPr>
      <w:r w:rsidRPr="004B7585">
        <w:rPr>
          <w:rFonts w:ascii="Times New Roman" w:hAnsi="Times New Roman"/>
          <w:b w:val="0"/>
          <w:sz w:val="20"/>
        </w:rPr>
        <w:t xml:space="preserve">от </w:t>
      </w:r>
      <w:r w:rsidR="003F69FB">
        <w:rPr>
          <w:rFonts w:ascii="Times New Roman" w:hAnsi="Times New Roman"/>
          <w:b w:val="0"/>
          <w:sz w:val="20"/>
        </w:rPr>
        <w:t xml:space="preserve"> 15.06.2018г.</w:t>
      </w:r>
      <w:r w:rsidRPr="004B7585">
        <w:rPr>
          <w:rFonts w:ascii="Times New Roman" w:hAnsi="Times New Roman"/>
          <w:b w:val="0"/>
          <w:sz w:val="20"/>
        </w:rPr>
        <w:t xml:space="preserve"> №</w:t>
      </w:r>
      <w:r w:rsidR="003F69FB">
        <w:rPr>
          <w:rFonts w:ascii="Times New Roman" w:hAnsi="Times New Roman"/>
          <w:b w:val="0"/>
          <w:sz w:val="20"/>
        </w:rPr>
        <w:t>605</w:t>
      </w:r>
    </w:p>
    <w:p w:rsidR="00EE6E62" w:rsidRPr="004B7585" w:rsidRDefault="00EE6E62" w:rsidP="003C1D69">
      <w:pPr>
        <w:pStyle w:val="ConsPlusNormal"/>
        <w:jc w:val="both"/>
        <w:rPr>
          <w:rFonts w:ascii="Times New Roman" w:hAnsi="Times New Roman" w:cs="Times New Roman"/>
          <w:sz w:val="20"/>
        </w:rPr>
      </w:pPr>
    </w:p>
    <w:p w:rsidR="00D81268" w:rsidRPr="004B7585" w:rsidRDefault="00D81268" w:rsidP="003C1D69">
      <w:pPr>
        <w:pStyle w:val="ConsPlusNormal"/>
        <w:jc w:val="both"/>
        <w:rPr>
          <w:rFonts w:ascii="Times New Roman" w:hAnsi="Times New Roman" w:cs="Times New Roman"/>
          <w:sz w:val="20"/>
        </w:rPr>
      </w:pPr>
    </w:p>
    <w:p w:rsidR="00E54163" w:rsidRPr="00A51138" w:rsidRDefault="00D81268" w:rsidP="00E54163">
      <w:pPr>
        <w:jc w:val="center"/>
        <w:rPr>
          <w:rFonts w:ascii="Times New Roman" w:eastAsiaTheme="minorHAnsi" w:hAnsi="Times New Roman"/>
          <w:sz w:val="20"/>
          <w:lang w:eastAsia="en-US"/>
        </w:rPr>
      </w:pPr>
      <w:r w:rsidRPr="00A51138">
        <w:rPr>
          <w:rFonts w:ascii="Times New Roman" w:eastAsiaTheme="minorHAnsi" w:hAnsi="Times New Roman"/>
          <w:sz w:val="20"/>
          <w:lang w:eastAsia="en-US"/>
        </w:rPr>
        <w:t xml:space="preserve">Административный </w:t>
      </w:r>
      <w:hyperlink w:anchor="Par23" w:history="1">
        <w:r w:rsidRPr="00A51138">
          <w:rPr>
            <w:rFonts w:ascii="Times New Roman" w:eastAsiaTheme="minorHAnsi" w:hAnsi="Times New Roman"/>
            <w:sz w:val="20"/>
            <w:lang w:eastAsia="en-US"/>
          </w:rPr>
          <w:t>регламент</w:t>
        </w:r>
      </w:hyperlink>
      <w:r w:rsidRPr="00A51138">
        <w:rPr>
          <w:rFonts w:ascii="Times New Roman" w:eastAsiaTheme="minorHAnsi" w:hAnsi="Times New Roman"/>
          <w:sz w:val="20"/>
          <w:lang w:eastAsia="en-US"/>
        </w:rPr>
        <w:t xml:space="preserve"> администрации Моргаушского района</w:t>
      </w:r>
    </w:p>
    <w:p w:rsidR="00E54163" w:rsidRPr="00A51138" w:rsidRDefault="00D81268" w:rsidP="00E54163">
      <w:pPr>
        <w:jc w:val="center"/>
        <w:rPr>
          <w:rFonts w:ascii="Times New Roman" w:eastAsiaTheme="minorHAnsi" w:hAnsi="Times New Roman"/>
          <w:sz w:val="20"/>
          <w:lang w:eastAsia="en-US"/>
        </w:rPr>
      </w:pPr>
      <w:r w:rsidRPr="00A51138">
        <w:rPr>
          <w:rFonts w:ascii="Times New Roman" w:eastAsiaTheme="minorHAnsi" w:hAnsi="Times New Roman"/>
          <w:sz w:val="20"/>
          <w:lang w:eastAsia="en-US"/>
        </w:rPr>
        <w:t>Чувашской Республики</w:t>
      </w:r>
      <w:r w:rsidRPr="00A51138">
        <w:rPr>
          <w:rFonts w:ascii="Times New Roman" w:hAnsi="Times New Roman"/>
          <w:sz w:val="20"/>
        </w:rPr>
        <w:t xml:space="preserve"> по </w:t>
      </w:r>
      <w:r w:rsidRPr="00A51138">
        <w:rPr>
          <w:rFonts w:ascii="Times New Roman" w:eastAsiaTheme="minorHAnsi" w:hAnsi="Times New Roman"/>
          <w:sz w:val="20"/>
          <w:lang w:eastAsia="en-US"/>
        </w:rPr>
        <w:t>предоставлению муниципальной услуги</w:t>
      </w:r>
    </w:p>
    <w:p w:rsidR="00D81268" w:rsidRPr="00A51138" w:rsidRDefault="00D81268" w:rsidP="00E54163">
      <w:pPr>
        <w:jc w:val="center"/>
        <w:rPr>
          <w:rFonts w:ascii="Times New Roman" w:hAnsi="Times New Roman"/>
          <w:sz w:val="20"/>
        </w:rPr>
      </w:pPr>
      <w:r w:rsidRPr="00A51138">
        <w:rPr>
          <w:rFonts w:ascii="Times New Roman" w:eastAsiaTheme="minorHAnsi" w:hAnsi="Times New Roman"/>
          <w:sz w:val="20"/>
          <w:lang w:eastAsia="en-US"/>
        </w:rPr>
        <w:t xml:space="preserve"> </w:t>
      </w:r>
      <w:r w:rsidRPr="00A51138">
        <w:rPr>
          <w:rFonts w:ascii="Times New Roman" w:hAnsi="Times New Roman"/>
          <w:sz w:val="20"/>
        </w:rPr>
        <w:t>"</w:t>
      </w:r>
      <w:r w:rsidR="00E54163" w:rsidRPr="00A51138">
        <w:rPr>
          <w:rFonts w:ascii="Times New Roman" w:hAnsi="Times New Roman"/>
          <w:sz w:val="20"/>
        </w:rPr>
        <w:t>Предоставление муниципального имущества в концессию</w:t>
      </w:r>
      <w:r w:rsidRPr="00A51138">
        <w:rPr>
          <w:rFonts w:ascii="Times New Roman" w:hAnsi="Times New Roman"/>
          <w:sz w:val="20"/>
        </w:rPr>
        <w:t>"</w:t>
      </w:r>
    </w:p>
    <w:p w:rsidR="00D81268" w:rsidRPr="00A51138" w:rsidRDefault="00D81268" w:rsidP="003C1D69">
      <w:pPr>
        <w:pStyle w:val="ConsPlusNormal"/>
        <w:jc w:val="center"/>
        <w:rPr>
          <w:rFonts w:ascii="Times New Roman" w:hAnsi="Times New Roman" w:cs="Times New Roman"/>
          <w:b/>
          <w:sz w:val="20"/>
        </w:rPr>
      </w:pPr>
    </w:p>
    <w:p w:rsidR="00D81268" w:rsidRPr="004B7585" w:rsidRDefault="007C5167" w:rsidP="003C1D69">
      <w:pPr>
        <w:pStyle w:val="ConsPlusNormal"/>
        <w:numPr>
          <w:ilvl w:val="0"/>
          <w:numId w:val="3"/>
        </w:numPr>
        <w:ind w:left="0"/>
        <w:jc w:val="center"/>
        <w:rPr>
          <w:rFonts w:ascii="Times New Roman" w:hAnsi="Times New Roman" w:cs="Times New Roman"/>
          <w:b/>
          <w:sz w:val="20"/>
        </w:rPr>
      </w:pPr>
      <w:r w:rsidRPr="004B7585">
        <w:rPr>
          <w:rFonts w:ascii="Times New Roman" w:hAnsi="Times New Roman" w:cs="Times New Roman"/>
          <w:b/>
          <w:sz w:val="20"/>
        </w:rPr>
        <w:t>Общие положения</w:t>
      </w:r>
    </w:p>
    <w:p w:rsidR="00D81268" w:rsidRPr="004B7585" w:rsidRDefault="00D81268"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1.1. </w:t>
      </w:r>
      <w:r w:rsidRPr="004B7585">
        <w:rPr>
          <w:rFonts w:ascii="Times New Roman" w:eastAsiaTheme="minorHAnsi" w:hAnsi="Times New Roman" w:cs="Times New Roman"/>
          <w:sz w:val="20"/>
          <w:lang w:eastAsia="en-US"/>
        </w:rPr>
        <w:t xml:space="preserve">Административный </w:t>
      </w:r>
      <w:hyperlink w:anchor="Par23" w:history="1">
        <w:r w:rsidRPr="004B7585">
          <w:rPr>
            <w:rFonts w:ascii="Times New Roman" w:eastAsiaTheme="minorHAnsi" w:hAnsi="Times New Roman" w:cs="Times New Roman"/>
            <w:sz w:val="20"/>
            <w:lang w:eastAsia="en-US"/>
          </w:rPr>
          <w:t>регламент</w:t>
        </w:r>
      </w:hyperlink>
      <w:r w:rsidRPr="004B7585">
        <w:rPr>
          <w:rFonts w:ascii="Times New Roman" w:eastAsiaTheme="minorHAnsi" w:hAnsi="Times New Roman" w:cs="Times New Roman"/>
          <w:sz w:val="20"/>
          <w:lang w:eastAsia="en-US"/>
        </w:rPr>
        <w:t xml:space="preserve"> администрации Моргаушского района Чувашской Республики</w:t>
      </w:r>
      <w:r w:rsidRPr="004B7585">
        <w:rPr>
          <w:rFonts w:ascii="Times New Roman" w:hAnsi="Times New Roman" w:cs="Times New Roman"/>
          <w:sz w:val="20"/>
        </w:rPr>
        <w:t xml:space="preserve"> по </w:t>
      </w:r>
      <w:r w:rsidRPr="004B7585">
        <w:rPr>
          <w:rFonts w:ascii="Times New Roman" w:eastAsiaTheme="minorHAnsi" w:hAnsi="Times New Roman" w:cs="Times New Roman"/>
          <w:sz w:val="20"/>
          <w:lang w:eastAsia="en-US"/>
        </w:rPr>
        <w:t xml:space="preserve">предоставлению муниципальной услуги </w:t>
      </w:r>
      <w:r w:rsidRPr="004B7585">
        <w:rPr>
          <w:rFonts w:ascii="Times New Roman" w:hAnsi="Times New Roman" w:cs="Times New Roman"/>
          <w:sz w:val="20"/>
        </w:rPr>
        <w:t>"</w:t>
      </w:r>
      <w:r w:rsidR="00E54163" w:rsidRPr="004B7585">
        <w:rPr>
          <w:rFonts w:ascii="Times New Roman" w:hAnsi="Times New Roman" w:cs="Times New Roman"/>
          <w:sz w:val="20"/>
        </w:rPr>
        <w:t>Предоставление</w:t>
      </w:r>
      <w:r w:rsidR="00E54163" w:rsidRPr="004B7585">
        <w:rPr>
          <w:rFonts w:ascii="Times New Roman" w:hAnsi="Times New Roman"/>
          <w:b/>
          <w:sz w:val="20"/>
        </w:rPr>
        <w:t xml:space="preserve"> </w:t>
      </w:r>
      <w:r w:rsidR="00E54163" w:rsidRPr="004B7585">
        <w:rPr>
          <w:rFonts w:ascii="Times New Roman" w:hAnsi="Times New Roman" w:cs="Times New Roman"/>
          <w:sz w:val="20"/>
        </w:rPr>
        <w:t>муниципального имущества в концессию</w:t>
      </w:r>
      <w:r w:rsidRPr="004B7585">
        <w:rPr>
          <w:rFonts w:ascii="Times New Roman" w:hAnsi="Times New Roman" w:cs="Times New Roman"/>
          <w:sz w:val="20"/>
        </w:rPr>
        <w:t xml:space="preserve">" (далее </w:t>
      </w:r>
      <w:r w:rsidR="00C30877" w:rsidRPr="004B7585">
        <w:rPr>
          <w:rFonts w:ascii="Times New Roman" w:hAnsi="Times New Roman" w:cs="Times New Roman"/>
          <w:sz w:val="20"/>
        </w:rPr>
        <w:t xml:space="preserve">также </w:t>
      </w:r>
      <w:r w:rsidRPr="004B7585">
        <w:rPr>
          <w:rFonts w:ascii="Times New Roman" w:hAnsi="Times New Roman" w:cs="Times New Roman"/>
          <w:sz w:val="20"/>
        </w:rPr>
        <w:t xml:space="preserve">- </w:t>
      </w:r>
      <w:r w:rsidR="00C30877" w:rsidRPr="004B7585">
        <w:rPr>
          <w:rFonts w:ascii="Times New Roman" w:hAnsi="Times New Roman" w:cs="Times New Roman"/>
          <w:sz w:val="20"/>
        </w:rPr>
        <w:t>А</w:t>
      </w:r>
      <w:r w:rsidRPr="004B7585">
        <w:rPr>
          <w:rFonts w:ascii="Times New Roman" w:hAnsi="Times New Roman" w:cs="Times New Roman"/>
          <w:sz w:val="20"/>
        </w:rPr>
        <w:t xml:space="preserve">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заключению </w:t>
      </w:r>
      <w:r w:rsidR="000C405A" w:rsidRPr="004B7585">
        <w:rPr>
          <w:rFonts w:ascii="Times New Roman" w:hAnsi="Times New Roman" w:cs="Times New Roman"/>
          <w:sz w:val="20"/>
        </w:rPr>
        <w:t xml:space="preserve">концессионного соглашения на имущество </w:t>
      </w:r>
      <w:r w:rsidRPr="004B7585">
        <w:rPr>
          <w:rFonts w:ascii="Times New Roman" w:hAnsi="Times New Roman" w:cs="Times New Roman"/>
          <w:sz w:val="20"/>
        </w:rPr>
        <w:t xml:space="preserve"> находяще</w:t>
      </w:r>
      <w:r w:rsidR="000C405A" w:rsidRPr="004B7585">
        <w:rPr>
          <w:rFonts w:ascii="Times New Roman" w:hAnsi="Times New Roman" w:cs="Times New Roman"/>
          <w:sz w:val="20"/>
        </w:rPr>
        <w:t xml:space="preserve">гося </w:t>
      </w:r>
      <w:r w:rsidRPr="004B7585">
        <w:rPr>
          <w:rFonts w:ascii="Times New Roman" w:hAnsi="Times New Roman" w:cs="Times New Roman"/>
          <w:sz w:val="20"/>
        </w:rPr>
        <w:t xml:space="preserve"> в муниципальной собственности (далее - муниципальная услуга).</w:t>
      </w:r>
    </w:p>
    <w:p w:rsidR="0063490A" w:rsidRPr="004B7585" w:rsidRDefault="00D81268"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hAnsi="Times New Roman"/>
          <w:b w:val="0"/>
          <w:sz w:val="20"/>
        </w:rPr>
        <w:t xml:space="preserve">1.2. </w:t>
      </w:r>
      <w:proofErr w:type="gramStart"/>
      <w:r w:rsidRPr="004B7585">
        <w:rPr>
          <w:rFonts w:ascii="Times New Roman" w:hAnsi="Times New Roman"/>
          <w:b w:val="0"/>
          <w:sz w:val="20"/>
        </w:rPr>
        <w:t xml:space="preserve">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 соответствии с Федеральным </w:t>
      </w:r>
      <w:hyperlink r:id="rId9" w:history="1">
        <w:r w:rsidRPr="004B7585">
          <w:rPr>
            <w:rFonts w:ascii="Times New Roman" w:hAnsi="Times New Roman"/>
            <w:b w:val="0"/>
            <w:color w:val="0000FF"/>
            <w:sz w:val="20"/>
          </w:rPr>
          <w:t>законом</w:t>
        </w:r>
      </w:hyperlink>
      <w:r w:rsidRPr="004B7585">
        <w:rPr>
          <w:rFonts w:ascii="Times New Roman" w:hAnsi="Times New Roman"/>
          <w:b w:val="0"/>
          <w:sz w:val="20"/>
        </w:rPr>
        <w:t xml:space="preserve"> 27 июля 2010 N 210-ФЗ "Об организации предоставления государственных и муниципальных услуг", </w:t>
      </w:r>
      <w:hyperlink r:id="rId10" w:history="1">
        <w:r w:rsidRPr="004B7585">
          <w:rPr>
            <w:rFonts w:ascii="Times New Roman" w:hAnsi="Times New Roman"/>
            <w:b w:val="0"/>
            <w:color w:val="0000FF"/>
            <w:sz w:val="20"/>
          </w:rPr>
          <w:t>распоряжением</w:t>
        </w:r>
      </w:hyperlink>
      <w:r w:rsidRPr="004B7585">
        <w:rPr>
          <w:rFonts w:ascii="Times New Roman" w:hAnsi="Times New Roman"/>
          <w:b w:val="0"/>
          <w:sz w:val="20"/>
        </w:rPr>
        <w:t xml:space="preserve"> Правительства Российской Федера</w:t>
      </w:r>
      <w:r w:rsidR="0063490A" w:rsidRPr="004B7585">
        <w:rPr>
          <w:rFonts w:ascii="Times New Roman" w:hAnsi="Times New Roman"/>
          <w:b w:val="0"/>
          <w:sz w:val="20"/>
        </w:rPr>
        <w:t>ции от 17 декабря 2009 N 1993-р «</w:t>
      </w:r>
      <w:r w:rsidR="0063490A" w:rsidRPr="004B7585">
        <w:rPr>
          <w:rFonts w:ascii="Times New Roman" w:eastAsiaTheme="minorHAnsi" w:hAnsi="Times New Roman"/>
          <w:b w:val="0"/>
          <w:sz w:val="20"/>
          <w:lang w:eastAsia="en-US"/>
        </w:rPr>
        <w:t>Об утверждении сводного перечня первоочередных государственных и муниципальных услуг, предоставляемых в электронном виде».</w:t>
      </w:r>
      <w:proofErr w:type="gramEnd"/>
    </w:p>
    <w:p w:rsidR="00D81268" w:rsidRPr="004B7585" w:rsidRDefault="00D81268"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1.3. Получателями муниципальной услуги являются юридические, физические лица (далее - заявители), подавшие заявление о предоставлении муниципальной услуги в установленном порядке.</w:t>
      </w:r>
    </w:p>
    <w:p w:rsidR="00D81268" w:rsidRPr="004B7585" w:rsidRDefault="00D81268"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1.4. В </w:t>
      </w:r>
      <w:proofErr w:type="gramStart"/>
      <w:r w:rsidRPr="004B7585">
        <w:rPr>
          <w:rFonts w:ascii="Times New Roman" w:hAnsi="Times New Roman" w:cs="Times New Roman"/>
          <w:sz w:val="20"/>
        </w:rPr>
        <w:t>настоящем</w:t>
      </w:r>
      <w:proofErr w:type="gramEnd"/>
      <w:r w:rsidRPr="004B7585">
        <w:rPr>
          <w:rFonts w:ascii="Times New Roman" w:hAnsi="Times New Roman" w:cs="Times New Roman"/>
          <w:sz w:val="20"/>
        </w:rPr>
        <w:t xml:space="preserve"> административном регламенте используются следующие основные понятия:</w:t>
      </w:r>
    </w:p>
    <w:p w:rsidR="00D81268" w:rsidRPr="004B7585" w:rsidRDefault="00D81268" w:rsidP="003C1D69">
      <w:pPr>
        <w:pStyle w:val="ConsPlusNormal"/>
        <w:ind w:firstLine="540"/>
        <w:jc w:val="both"/>
        <w:rPr>
          <w:rFonts w:ascii="Times New Roman" w:hAnsi="Times New Roman" w:cs="Times New Roman"/>
          <w:sz w:val="20"/>
        </w:rPr>
      </w:pPr>
      <w:proofErr w:type="gramStart"/>
      <w:r w:rsidRPr="004B7585">
        <w:rPr>
          <w:rFonts w:ascii="Times New Roman" w:hAnsi="Times New Roman" w:cs="Times New Roman"/>
          <w:sz w:val="20"/>
        </w:rPr>
        <w:t xml:space="preserve">1)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w:t>
      </w:r>
      <w:hyperlink r:id="rId11" w:history="1">
        <w:r w:rsidRPr="004B7585">
          <w:rPr>
            <w:rFonts w:ascii="Times New Roman" w:hAnsi="Times New Roman" w:cs="Times New Roman"/>
            <w:color w:val="0000FF"/>
            <w:sz w:val="20"/>
          </w:rPr>
          <w:t>законом</w:t>
        </w:r>
      </w:hyperlink>
      <w:r w:rsidRPr="004B7585">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w:t>
      </w:r>
      <w:proofErr w:type="gramEnd"/>
    </w:p>
    <w:p w:rsidR="00D81268" w:rsidRPr="004B7585" w:rsidRDefault="00D81268"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2) Заявитель - физическое или юридическое лицо либо их уполномоченные представители, обратившиеся в установленном </w:t>
      </w:r>
      <w:proofErr w:type="gramStart"/>
      <w:r w:rsidRPr="004B7585">
        <w:rPr>
          <w:rFonts w:ascii="Times New Roman" w:hAnsi="Times New Roman" w:cs="Times New Roman"/>
          <w:sz w:val="20"/>
        </w:rPr>
        <w:t>порядке</w:t>
      </w:r>
      <w:proofErr w:type="gramEnd"/>
      <w:r w:rsidRPr="004B7585">
        <w:rPr>
          <w:rFonts w:ascii="Times New Roman" w:hAnsi="Times New Roman" w:cs="Times New Roman"/>
          <w:sz w:val="20"/>
        </w:rPr>
        <w:t xml:space="preserve"> в орган, предоставляющий муниципальную услугу;</w:t>
      </w:r>
    </w:p>
    <w:p w:rsidR="000C405A" w:rsidRPr="004B7585" w:rsidRDefault="00D81268" w:rsidP="000C405A">
      <w:pPr>
        <w:pStyle w:val="Standard"/>
        <w:autoSpaceDE w:val="0"/>
        <w:ind w:firstLine="709"/>
        <w:jc w:val="both"/>
        <w:rPr>
          <w:rFonts w:eastAsia="Times New Roman CYR" w:cs="Times New Roman"/>
          <w:bCs/>
          <w:color w:val="000000"/>
          <w:sz w:val="20"/>
          <w:szCs w:val="20"/>
          <w:lang w:val="ru-RU"/>
        </w:rPr>
      </w:pPr>
      <w:r w:rsidRPr="004B7585">
        <w:rPr>
          <w:rFonts w:cs="Times New Roman"/>
          <w:sz w:val="20"/>
          <w:szCs w:val="20"/>
        </w:rPr>
        <w:t xml:space="preserve">3) </w:t>
      </w:r>
      <w:proofErr w:type="spellStart"/>
      <w:r w:rsidR="000C405A" w:rsidRPr="004B7585">
        <w:rPr>
          <w:rFonts w:eastAsia="Times New Roman CYR" w:cs="Times New Roman"/>
          <w:bCs/>
          <w:color w:val="000000"/>
          <w:sz w:val="20"/>
          <w:szCs w:val="20"/>
          <w:lang w:val="ru-RU"/>
        </w:rPr>
        <w:t>Концедент</w:t>
      </w:r>
      <w:proofErr w:type="spellEnd"/>
      <w:r w:rsidR="000C405A" w:rsidRPr="004B7585">
        <w:rPr>
          <w:rFonts w:eastAsia="Times New Roman CYR" w:cs="Times New Roman"/>
          <w:bCs/>
          <w:color w:val="000000"/>
          <w:sz w:val="20"/>
          <w:szCs w:val="20"/>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0C405A" w:rsidRPr="004B7585" w:rsidRDefault="000C405A" w:rsidP="000C405A">
      <w:pPr>
        <w:pStyle w:val="Standard"/>
        <w:autoSpaceDE w:val="0"/>
        <w:ind w:firstLine="709"/>
        <w:jc w:val="both"/>
        <w:rPr>
          <w:rFonts w:eastAsia="Times New Roman CYR" w:cs="Times New Roman"/>
          <w:bCs/>
          <w:color w:val="000000"/>
          <w:sz w:val="20"/>
          <w:szCs w:val="20"/>
          <w:lang w:val="ru-RU"/>
        </w:rPr>
      </w:pPr>
      <w:r w:rsidRPr="004B7585">
        <w:rPr>
          <w:rFonts w:eastAsia="Times New Roman CYR" w:cs="Times New Roman"/>
          <w:bCs/>
          <w:color w:val="000000"/>
          <w:sz w:val="20"/>
          <w:szCs w:val="20"/>
          <w:lang w:val="ru-RU"/>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w:t>
      </w:r>
      <w:proofErr w:type="gramStart"/>
      <w:r w:rsidRPr="004B7585">
        <w:rPr>
          <w:rFonts w:eastAsia="Times New Roman CYR" w:cs="Times New Roman"/>
          <w:bCs/>
          <w:color w:val="000000"/>
          <w:sz w:val="20"/>
          <w:szCs w:val="20"/>
          <w:lang w:val="ru-RU"/>
        </w:rPr>
        <w:t>более указанных</w:t>
      </w:r>
      <w:proofErr w:type="gramEnd"/>
      <w:r w:rsidRPr="004B7585">
        <w:rPr>
          <w:rFonts w:eastAsia="Times New Roman CYR" w:cs="Times New Roman"/>
          <w:bCs/>
          <w:color w:val="000000"/>
          <w:sz w:val="20"/>
          <w:szCs w:val="20"/>
          <w:lang w:val="ru-RU"/>
        </w:rPr>
        <w:t xml:space="preserve"> юридических лица, признанное победителем конкурса или иным лицом, заключающим соглашение, и подписавшее концессионное соглашение.</w:t>
      </w:r>
    </w:p>
    <w:p w:rsidR="000C405A" w:rsidRPr="004B7585" w:rsidRDefault="000C405A" w:rsidP="000C405A">
      <w:pPr>
        <w:pStyle w:val="Standard"/>
        <w:autoSpaceDE w:val="0"/>
        <w:ind w:firstLine="709"/>
        <w:jc w:val="both"/>
        <w:rPr>
          <w:rFonts w:eastAsia="Times New Roman CYR" w:cs="Times New Roman"/>
          <w:bCs/>
          <w:color w:val="000000"/>
          <w:sz w:val="20"/>
          <w:szCs w:val="20"/>
          <w:lang w:val="ru-RU"/>
        </w:rPr>
      </w:pPr>
      <w:r w:rsidRPr="004B7585">
        <w:rPr>
          <w:rFonts w:eastAsia="Times New Roman CYR" w:cs="Times New Roman"/>
          <w:bCs/>
          <w:color w:val="000000"/>
          <w:sz w:val="20"/>
          <w:szCs w:val="20"/>
          <w:lang w:val="ru-RU"/>
        </w:rPr>
        <w:t xml:space="preserve">Концессионное соглашение – заключаемое между </w:t>
      </w:r>
      <w:proofErr w:type="spellStart"/>
      <w:r w:rsidRPr="004B7585">
        <w:rPr>
          <w:rFonts w:eastAsia="Times New Roman CYR" w:cs="Times New Roman"/>
          <w:bCs/>
          <w:color w:val="000000"/>
          <w:sz w:val="20"/>
          <w:szCs w:val="20"/>
          <w:lang w:val="ru-RU"/>
        </w:rPr>
        <w:t>концедентом</w:t>
      </w:r>
      <w:proofErr w:type="spellEnd"/>
      <w:r w:rsidRPr="004B7585">
        <w:rPr>
          <w:rFonts w:eastAsia="Times New Roman CYR" w:cs="Times New Roman"/>
          <w:bCs/>
          <w:color w:val="000000"/>
          <w:sz w:val="20"/>
          <w:szCs w:val="20"/>
          <w:lang w:val="ru-RU"/>
        </w:rPr>
        <w:t xml:space="preserve"> и концессионером соглашение.</w:t>
      </w:r>
    </w:p>
    <w:p w:rsidR="00D81268" w:rsidRPr="004B7585" w:rsidRDefault="00D81268" w:rsidP="003C1D69">
      <w:pPr>
        <w:pStyle w:val="ConsPlusNormal"/>
        <w:jc w:val="center"/>
        <w:outlineLvl w:val="1"/>
        <w:rPr>
          <w:rFonts w:ascii="Times New Roman" w:hAnsi="Times New Roman" w:cs="Times New Roman"/>
          <w:b/>
          <w:sz w:val="20"/>
        </w:rPr>
      </w:pPr>
      <w:r w:rsidRPr="004B7585">
        <w:rPr>
          <w:rFonts w:ascii="Times New Roman" w:hAnsi="Times New Roman" w:cs="Times New Roman"/>
          <w:b/>
          <w:sz w:val="20"/>
        </w:rPr>
        <w:t>2. Стандарт предоставления муниципальной услуги</w:t>
      </w:r>
    </w:p>
    <w:p w:rsidR="00CF1FDF" w:rsidRPr="004B7585" w:rsidRDefault="00D81268" w:rsidP="003C1D69">
      <w:pPr>
        <w:pStyle w:val="ConsPlusNormal"/>
        <w:ind w:firstLine="540"/>
        <w:jc w:val="both"/>
        <w:rPr>
          <w:rFonts w:ascii="Times New Roman" w:hAnsi="Times New Roman" w:cs="Times New Roman"/>
          <w:sz w:val="20"/>
        </w:rPr>
      </w:pPr>
      <w:r w:rsidRPr="004B7585">
        <w:rPr>
          <w:rFonts w:ascii="Times New Roman" w:hAnsi="Times New Roman" w:cs="Times New Roman"/>
          <w:b/>
          <w:sz w:val="20"/>
        </w:rPr>
        <w:t>2.1. Наименование муниципальной услуги</w:t>
      </w:r>
      <w:r w:rsidR="008B3322" w:rsidRPr="004B7585">
        <w:rPr>
          <w:rFonts w:ascii="Times New Roman" w:hAnsi="Times New Roman" w:cs="Times New Roman"/>
          <w:sz w:val="20"/>
        </w:rPr>
        <w:t xml:space="preserve"> </w:t>
      </w:r>
      <w:r w:rsidRPr="004B7585">
        <w:rPr>
          <w:rFonts w:ascii="Times New Roman" w:hAnsi="Times New Roman" w:cs="Times New Roman"/>
          <w:sz w:val="20"/>
        </w:rPr>
        <w:t xml:space="preserve"> </w:t>
      </w:r>
      <w:r w:rsidR="00CF1FDF" w:rsidRPr="004B7585">
        <w:rPr>
          <w:rFonts w:ascii="Times New Roman" w:hAnsi="Times New Roman" w:cs="Times New Roman"/>
          <w:sz w:val="20"/>
        </w:rPr>
        <w:t>"</w:t>
      </w:r>
      <w:r w:rsidR="000C405A" w:rsidRPr="004B7585">
        <w:rPr>
          <w:rFonts w:ascii="Times New Roman" w:hAnsi="Times New Roman" w:cs="Times New Roman"/>
          <w:sz w:val="20"/>
        </w:rPr>
        <w:t xml:space="preserve"> Предоставление</w:t>
      </w:r>
      <w:r w:rsidR="000C405A" w:rsidRPr="004B7585">
        <w:rPr>
          <w:rFonts w:ascii="Times New Roman" w:hAnsi="Times New Roman"/>
          <w:b/>
          <w:sz w:val="20"/>
        </w:rPr>
        <w:t xml:space="preserve"> </w:t>
      </w:r>
      <w:r w:rsidR="000C405A" w:rsidRPr="004B7585">
        <w:rPr>
          <w:rFonts w:ascii="Times New Roman" w:hAnsi="Times New Roman" w:cs="Times New Roman"/>
          <w:sz w:val="20"/>
        </w:rPr>
        <w:t>муниципального имущества в концессию</w:t>
      </w:r>
      <w:r w:rsidR="00CF1FDF" w:rsidRPr="004B7585">
        <w:rPr>
          <w:rFonts w:ascii="Times New Roman" w:hAnsi="Times New Roman" w:cs="Times New Roman"/>
          <w:sz w:val="20"/>
        </w:rPr>
        <w:t xml:space="preserve"> ".</w:t>
      </w:r>
    </w:p>
    <w:p w:rsidR="000E3D05" w:rsidRPr="004B7585" w:rsidRDefault="00606A23" w:rsidP="003C1D69">
      <w:pPr>
        <w:pStyle w:val="ad"/>
        <w:spacing w:before="0" w:beforeAutospacing="0" w:after="0" w:afterAutospacing="0"/>
        <w:ind w:firstLine="540"/>
        <w:jc w:val="both"/>
        <w:rPr>
          <w:rFonts w:eastAsiaTheme="minorHAnsi"/>
          <w:sz w:val="20"/>
          <w:szCs w:val="20"/>
          <w:lang w:eastAsia="en-US"/>
        </w:rPr>
      </w:pPr>
      <w:r w:rsidRPr="004B7585">
        <w:rPr>
          <w:b/>
          <w:sz w:val="20"/>
          <w:szCs w:val="20"/>
        </w:rPr>
        <w:t>2.2. Н</w:t>
      </w:r>
      <w:r w:rsidRPr="004B7585">
        <w:rPr>
          <w:rFonts w:eastAsiaTheme="minorHAnsi"/>
          <w:b/>
          <w:sz w:val="20"/>
          <w:szCs w:val="20"/>
          <w:lang w:eastAsia="en-US"/>
        </w:rPr>
        <w:t>аименование органа, предос</w:t>
      </w:r>
      <w:r w:rsidR="008B3322" w:rsidRPr="004B7585">
        <w:rPr>
          <w:rFonts w:eastAsiaTheme="minorHAnsi"/>
          <w:b/>
          <w:sz w:val="20"/>
          <w:szCs w:val="20"/>
          <w:lang w:eastAsia="en-US"/>
        </w:rPr>
        <w:t xml:space="preserve">тавляющего муниципальную услугу </w:t>
      </w:r>
      <w:r w:rsidRPr="004B7585">
        <w:rPr>
          <w:rFonts w:eastAsiaTheme="minorHAnsi"/>
          <w:sz w:val="20"/>
          <w:szCs w:val="20"/>
          <w:lang w:eastAsia="en-US"/>
        </w:rPr>
        <w:t>Администрация Моргаушского района Чувашской Республики.</w:t>
      </w:r>
    </w:p>
    <w:p w:rsidR="00895811" w:rsidRPr="004B7585" w:rsidRDefault="00895811"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895811" w:rsidRPr="004B7585" w:rsidRDefault="00895811"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Управлением Федеральной налоговой службы по Чувашской Республике;</w:t>
      </w:r>
    </w:p>
    <w:p w:rsidR="00895811" w:rsidRPr="004B7585" w:rsidRDefault="00895811"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Управлением Федеральной службы государственной регистрации, кадастра и картографии по Чувашской Республике;</w:t>
      </w:r>
    </w:p>
    <w:p w:rsidR="00895811" w:rsidRPr="004B7585" w:rsidRDefault="00895811"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895811" w:rsidRPr="004B7585" w:rsidRDefault="00895811"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Управлением Федерального казначейства по Чувашской Республике;</w:t>
      </w:r>
    </w:p>
    <w:p w:rsidR="00895811" w:rsidRPr="004B7585" w:rsidRDefault="00895811"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Муниципальное Автономное учреждение "</w:t>
      </w:r>
      <w:proofErr w:type="gramStart"/>
      <w:r w:rsidRPr="004B7585">
        <w:rPr>
          <w:rFonts w:ascii="Times New Roman" w:eastAsiaTheme="minorHAnsi" w:hAnsi="Times New Roman"/>
          <w:b w:val="0"/>
          <w:sz w:val="20"/>
          <w:lang w:eastAsia="en-US"/>
        </w:rPr>
        <w:t>Многофункциональный</w:t>
      </w:r>
      <w:proofErr w:type="gramEnd"/>
      <w:r w:rsidRPr="004B7585">
        <w:rPr>
          <w:rFonts w:ascii="Times New Roman" w:eastAsiaTheme="minorHAnsi" w:hAnsi="Times New Roman"/>
          <w:b w:val="0"/>
          <w:sz w:val="20"/>
          <w:lang w:eastAsia="en-US"/>
        </w:rPr>
        <w:t xml:space="preserve"> центр предоставления государственных и муниципальных услуг" Моргаушского района Чувашской Республики</w:t>
      </w:r>
    </w:p>
    <w:p w:rsidR="00606A23" w:rsidRPr="004B7585" w:rsidRDefault="00606A23" w:rsidP="003C1D69">
      <w:pPr>
        <w:pStyle w:val="ConsPlusNormal"/>
        <w:ind w:firstLine="540"/>
        <w:jc w:val="both"/>
        <w:rPr>
          <w:rFonts w:ascii="Times New Roman" w:hAnsi="Times New Roman" w:cs="Times New Roman"/>
          <w:b/>
          <w:sz w:val="20"/>
        </w:rPr>
      </w:pPr>
      <w:r w:rsidRPr="004B7585">
        <w:rPr>
          <w:rFonts w:ascii="Times New Roman" w:eastAsiaTheme="minorHAnsi" w:hAnsi="Times New Roman"/>
          <w:b/>
          <w:sz w:val="20"/>
          <w:lang w:eastAsia="en-US"/>
        </w:rPr>
        <w:t xml:space="preserve">2.3. </w:t>
      </w:r>
      <w:r w:rsidRPr="004B7585">
        <w:rPr>
          <w:rFonts w:ascii="Times New Roman" w:hAnsi="Times New Roman" w:cs="Times New Roman"/>
          <w:b/>
          <w:sz w:val="20"/>
        </w:rPr>
        <w:t>Результат пред</w:t>
      </w:r>
      <w:r w:rsidR="00882A46" w:rsidRPr="004B7585">
        <w:rPr>
          <w:rFonts w:ascii="Times New Roman" w:hAnsi="Times New Roman" w:cs="Times New Roman"/>
          <w:b/>
          <w:sz w:val="20"/>
        </w:rPr>
        <w:t>оставления муниципальной услуги</w:t>
      </w:r>
    </w:p>
    <w:p w:rsidR="000E3D05" w:rsidRPr="004B7585" w:rsidRDefault="00606A23" w:rsidP="003C1D69">
      <w:pPr>
        <w:pStyle w:val="ad"/>
        <w:spacing w:before="0" w:beforeAutospacing="0" w:after="0" w:afterAutospacing="0"/>
        <w:ind w:firstLine="709"/>
        <w:jc w:val="both"/>
        <w:rPr>
          <w:color w:val="000000"/>
          <w:sz w:val="20"/>
          <w:szCs w:val="20"/>
        </w:rPr>
      </w:pPr>
      <w:r w:rsidRPr="004B7585">
        <w:rPr>
          <w:sz w:val="20"/>
          <w:szCs w:val="20"/>
        </w:rPr>
        <w:t xml:space="preserve">- </w:t>
      </w:r>
      <w:r w:rsidR="000C405A" w:rsidRPr="004B7585">
        <w:rPr>
          <w:sz w:val="20"/>
          <w:szCs w:val="20"/>
        </w:rPr>
        <w:t>концессионное соглашение</w:t>
      </w:r>
      <w:r w:rsidRPr="004B7585">
        <w:rPr>
          <w:sz w:val="20"/>
          <w:szCs w:val="20"/>
        </w:rPr>
        <w:t>;</w:t>
      </w:r>
      <w:r w:rsidR="000E3D05" w:rsidRPr="004B7585">
        <w:rPr>
          <w:color w:val="000000"/>
          <w:sz w:val="20"/>
          <w:szCs w:val="20"/>
        </w:rPr>
        <w:t xml:space="preserve"> (оригинал, 1 экз.);</w:t>
      </w:r>
    </w:p>
    <w:p w:rsidR="000E3D05" w:rsidRPr="004B7585" w:rsidRDefault="000E3D05"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 мотивированный отказ в </w:t>
      </w:r>
      <w:proofErr w:type="gramStart"/>
      <w:r w:rsidRPr="004B7585">
        <w:rPr>
          <w:color w:val="000000"/>
          <w:sz w:val="20"/>
          <w:szCs w:val="20"/>
        </w:rPr>
        <w:t>предоставлении</w:t>
      </w:r>
      <w:proofErr w:type="gramEnd"/>
      <w:r w:rsidRPr="004B7585">
        <w:rPr>
          <w:color w:val="000000"/>
          <w:sz w:val="20"/>
          <w:szCs w:val="20"/>
        </w:rPr>
        <w:t xml:space="preserve"> муниципальной услуги, (оригинал, 1 экз.).</w:t>
      </w:r>
    </w:p>
    <w:p w:rsidR="00576112" w:rsidRPr="004B7585" w:rsidRDefault="00576112" w:rsidP="003C1D69">
      <w:pPr>
        <w:pStyle w:val="ConsPlusNormal"/>
        <w:ind w:firstLine="540"/>
        <w:jc w:val="both"/>
        <w:rPr>
          <w:rFonts w:ascii="Times New Roman" w:hAnsi="Times New Roman" w:cs="Times New Roman"/>
          <w:b/>
          <w:sz w:val="20"/>
        </w:rPr>
      </w:pPr>
      <w:r w:rsidRPr="004B7585">
        <w:rPr>
          <w:rFonts w:ascii="Times New Roman" w:hAnsi="Times New Roman" w:cs="Times New Roman"/>
          <w:b/>
          <w:sz w:val="20"/>
        </w:rPr>
        <w:t>2.4. Сроки пред</w:t>
      </w:r>
      <w:r w:rsidR="008B3322" w:rsidRPr="004B7585">
        <w:rPr>
          <w:rFonts w:ascii="Times New Roman" w:hAnsi="Times New Roman" w:cs="Times New Roman"/>
          <w:b/>
          <w:sz w:val="20"/>
        </w:rPr>
        <w:t>оставления муниципальной услуги</w:t>
      </w:r>
    </w:p>
    <w:p w:rsidR="00EB286C" w:rsidRPr="004B7585" w:rsidRDefault="00EB286C"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lastRenderedPageBreak/>
        <w:t xml:space="preserve">2.4.1. </w:t>
      </w:r>
      <w:r w:rsidR="000C405A" w:rsidRPr="004B7585">
        <w:rPr>
          <w:rFonts w:ascii="Times New Roman" w:eastAsiaTheme="minorHAnsi" w:hAnsi="Times New Roman"/>
          <w:b w:val="0"/>
          <w:sz w:val="20"/>
          <w:lang w:eastAsia="en-US"/>
        </w:rPr>
        <w:t xml:space="preserve">Конкурс по </w:t>
      </w:r>
      <w:r w:rsidR="004E4BF6" w:rsidRPr="004B7585">
        <w:rPr>
          <w:rFonts w:ascii="Times New Roman" w:eastAsiaTheme="minorHAnsi" w:hAnsi="Times New Roman"/>
          <w:b w:val="0"/>
          <w:sz w:val="20"/>
          <w:lang w:eastAsia="en-US"/>
        </w:rPr>
        <w:t xml:space="preserve">проводится в </w:t>
      </w:r>
      <w:proofErr w:type="gramStart"/>
      <w:r w:rsidR="004E4BF6" w:rsidRPr="004B7585">
        <w:rPr>
          <w:rFonts w:ascii="Times New Roman" w:eastAsiaTheme="minorHAnsi" w:hAnsi="Times New Roman"/>
          <w:b w:val="0"/>
          <w:sz w:val="20"/>
          <w:lang w:eastAsia="en-US"/>
        </w:rPr>
        <w:t>течении</w:t>
      </w:r>
      <w:proofErr w:type="gramEnd"/>
      <w:r w:rsidR="004E4BF6" w:rsidRPr="004B7585">
        <w:rPr>
          <w:rFonts w:ascii="Times New Roman" w:eastAsiaTheme="minorHAnsi" w:hAnsi="Times New Roman"/>
          <w:b w:val="0"/>
          <w:sz w:val="20"/>
          <w:lang w:eastAsia="en-US"/>
        </w:rPr>
        <w:t xml:space="preserve"> 30 дней, заявка на конкурс подается в установленной форме, по результатам проведения конкурса заключается концессионное соглашение, либо предоставляется мотивированный отказ</w:t>
      </w:r>
      <w:r w:rsidRPr="004B7585">
        <w:rPr>
          <w:rFonts w:ascii="Times New Roman" w:eastAsiaTheme="minorHAnsi" w:hAnsi="Times New Roman"/>
          <w:b w:val="0"/>
          <w:sz w:val="20"/>
          <w:lang w:eastAsia="en-US"/>
        </w:rPr>
        <w:t>.</w:t>
      </w:r>
    </w:p>
    <w:p w:rsidR="00895811" w:rsidRPr="004B7585" w:rsidRDefault="00EB286C"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 xml:space="preserve">2.4.2. </w:t>
      </w:r>
      <w:r w:rsidR="00895811" w:rsidRPr="004B7585">
        <w:rPr>
          <w:rFonts w:ascii="Times New Roman" w:eastAsiaTheme="minorHAnsi" w:hAnsi="Times New Roman"/>
          <w:b w:val="0"/>
          <w:sz w:val="20"/>
          <w:lang w:eastAsia="en-US"/>
        </w:rPr>
        <w:t>Администрация Моргаушского района Чувашской Республики</w:t>
      </w:r>
      <w:r w:rsidRPr="004B7585">
        <w:rPr>
          <w:rFonts w:ascii="Times New Roman" w:eastAsiaTheme="minorHAnsi" w:hAnsi="Times New Roman"/>
          <w:b w:val="0"/>
          <w:sz w:val="20"/>
          <w:lang w:eastAsia="en-US"/>
        </w:rPr>
        <w:t xml:space="preserve"> размещает извещение о проведении торгов на официальном сайте </w:t>
      </w:r>
      <w:r w:rsidR="00895811" w:rsidRPr="004B7585">
        <w:rPr>
          <w:rFonts w:ascii="Times New Roman" w:eastAsiaTheme="minorHAnsi" w:hAnsi="Times New Roman"/>
          <w:b w:val="0"/>
          <w:sz w:val="20"/>
          <w:lang w:eastAsia="en-US"/>
        </w:rPr>
        <w:t>Моргаушского</w:t>
      </w:r>
      <w:r w:rsidRPr="004B7585">
        <w:rPr>
          <w:rFonts w:ascii="Times New Roman" w:eastAsiaTheme="minorHAnsi" w:hAnsi="Times New Roman"/>
          <w:b w:val="0"/>
          <w:sz w:val="20"/>
          <w:lang w:eastAsia="en-US"/>
        </w:rPr>
        <w:t xml:space="preserve"> района в сети Интернет </w:t>
      </w:r>
      <w:hyperlink r:id="rId12" w:history="1">
        <w:r w:rsidR="00895811" w:rsidRPr="004B7585">
          <w:rPr>
            <w:rStyle w:val="a9"/>
            <w:rFonts w:ascii="Times New Roman" w:eastAsiaTheme="minorHAnsi" w:hAnsi="Times New Roman"/>
            <w:b w:val="0"/>
            <w:sz w:val="20"/>
            <w:lang w:eastAsia="en-US"/>
          </w:rPr>
          <w:t>http://gov.cap.ru/Default.aspx?gov_id=71</w:t>
        </w:r>
      </w:hyperlink>
      <w:r w:rsidR="00895811" w:rsidRPr="004B7585">
        <w:rPr>
          <w:rFonts w:ascii="Times New Roman" w:eastAsiaTheme="minorHAnsi" w:hAnsi="Times New Roman"/>
          <w:b w:val="0"/>
          <w:sz w:val="20"/>
          <w:lang w:eastAsia="en-US"/>
        </w:rPr>
        <w:t xml:space="preserve">, также </w:t>
      </w:r>
      <w:r w:rsidRPr="004B7585">
        <w:rPr>
          <w:rFonts w:ascii="Times New Roman" w:eastAsiaTheme="minorHAnsi" w:hAnsi="Times New Roman"/>
          <w:b w:val="0"/>
          <w:sz w:val="20"/>
          <w:lang w:eastAsia="en-US"/>
        </w:rPr>
        <w:t xml:space="preserve"> в газете "</w:t>
      </w:r>
      <w:r w:rsidR="00895811" w:rsidRPr="004B7585">
        <w:rPr>
          <w:rFonts w:ascii="Times New Roman" w:eastAsiaTheme="minorHAnsi" w:hAnsi="Times New Roman"/>
          <w:b w:val="0"/>
          <w:sz w:val="20"/>
          <w:lang w:eastAsia="en-US"/>
        </w:rPr>
        <w:t>Вестник Моргаушского района</w:t>
      </w:r>
      <w:r w:rsidRPr="004B7585">
        <w:rPr>
          <w:rFonts w:ascii="Times New Roman" w:eastAsiaTheme="minorHAnsi" w:hAnsi="Times New Roman"/>
          <w:b w:val="0"/>
          <w:sz w:val="20"/>
          <w:lang w:eastAsia="en-US"/>
        </w:rPr>
        <w:t xml:space="preserve">" не </w:t>
      </w:r>
      <w:proofErr w:type="gramStart"/>
      <w:r w:rsidR="00895811" w:rsidRPr="004B7585">
        <w:rPr>
          <w:rFonts w:ascii="Times New Roman" w:eastAsiaTheme="minorHAnsi" w:hAnsi="Times New Roman"/>
          <w:b w:val="0"/>
          <w:sz w:val="20"/>
          <w:lang w:eastAsia="en-US"/>
        </w:rPr>
        <w:t>позднее</w:t>
      </w:r>
      <w:proofErr w:type="gramEnd"/>
      <w:r w:rsidRPr="004B7585">
        <w:rPr>
          <w:rFonts w:ascii="Times New Roman" w:eastAsiaTheme="minorHAnsi" w:hAnsi="Times New Roman"/>
          <w:b w:val="0"/>
          <w:sz w:val="20"/>
          <w:lang w:eastAsia="en-US"/>
        </w:rPr>
        <w:t xml:space="preserve"> чем </w:t>
      </w:r>
      <w:r w:rsidR="00895811" w:rsidRPr="004B7585">
        <w:rPr>
          <w:rFonts w:ascii="Times New Roman" w:eastAsiaTheme="minorHAnsi" w:hAnsi="Times New Roman"/>
          <w:b w:val="0"/>
          <w:sz w:val="20"/>
          <w:lang w:eastAsia="en-US"/>
        </w:rPr>
        <w:t>за тридцать дней до проведения торгов.</w:t>
      </w:r>
    </w:p>
    <w:p w:rsidR="00882A46" w:rsidRPr="004B7585" w:rsidRDefault="00882A46" w:rsidP="003C1D69">
      <w:pPr>
        <w:pStyle w:val="ConsPlusNormal"/>
        <w:ind w:firstLine="540"/>
        <w:jc w:val="both"/>
        <w:rPr>
          <w:rFonts w:ascii="Times New Roman" w:hAnsi="Times New Roman" w:cs="Times New Roman"/>
          <w:b/>
          <w:sz w:val="20"/>
        </w:rPr>
      </w:pPr>
      <w:r w:rsidRPr="004B7585">
        <w:rPr>
          <w:rFonts w:ascii="Times New Roman" w:hAnsi="Times New Roman" w:cs="Times New Roman"/>
          <w:b/>
          <w:sz w:val="20"/>
        </w:rPr>
        <w:t>2.5. Правовые основания для пред</w:t>
      </w:r>
      <w:r w:rsidR="008B3322" w:rsidRPr="004B7585">
        <w:rPr>
          <w:rFonts w:ascii="Times New Roman" w:hAnsi="Times New Roman" w:cs="Times New Roman"/>
          <w:b/>
          <w:sz w:val="20"/>
        </w:rPr>
        <w:t>оставления муниципальной услуги</w:t>
      </w:r>
    </w:p>
    <w:p w:rsidR="00882A46" w:rsidRPr="004B7585" w:rsidRDefault="00882A46"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Предоставление услуги осуществляется в </w:t>
      </w:r>
      <w:proofErr w:type="gramStart"/>
      <w:r w:rsidRPr="004B7585">
        <w:rPr>
          <w:rFonts w:ascii="Times New Roman" w:hAnsi="Times New Roman" w:cs="Times New Roman"/>
          <w:sz w:val="20"/>
        </w:rPr>
        <w:t>соответствии</w:t>
      </w:r>
      <w:proofErr w:type="gramEnd"/>
      <w:r w:rsidRPr="004B7585">
        <w:rPr>
          <w:rFonts w:ascii="Times New Roman" w:hAnsi="Times New Roman" w:cs="Times New Roman"/>
          <w:sz w:val="20"/>
        </w:rPr>
        <w:t xml:space="preserve"> с</w:t>
      </w:r>
      <w:r w:rsidR="00D504DE" w:rsidRPr="004B7585">
        <w:rPr>
          <w:rFonts w:ascii="Times New Roman" w:hAnsi="Times New Roman" w:cs="Times New Roman"/>
          <w:sz w:val="20"/>
        </w:rPr>
        <w:t>о следующими нормативно-правовыми актами</w:t>
      </w:r>
      <w:r w:rsidRPr="004B7585">
        <w:rPr>
          <w:rFonts w:ascii="Times New Roman" w:hAnsi="Times New Roman" w:cs="Times New Roman"/>
          <w:sz w:val="20"/>
        </w:rPr>
        <w:t>:</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"Гражданский кодекс Российской Федерации (часть первая)" от 30.11.1994 N 51-ФЗ</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(ред. от 29.12.2017)</w:t>
      </w:r>
      <w:r w:rsidR="00624122" w:rsidRPr="004B7585">
        <w:rPr>
          <w:rFonts w:ascii="Times New Roman" w:eastAsiaTheme="minorHAnsi" w:hAnsi="Times New Roman"/>
          <w:b w:val="0"/>
          <w:sz w:val="20"/>
          <w:lang w:eastAsia="en-US"/>
        </w:rPr>
        <w:t>;</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"Гражданский кодекс Российской Федерации (часть вторая)" от 26.01.1996 N 14-ФЗ</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(ред. от 18.04.2018)</w:t>
      </w:r>
      <w:r w:rsidR="00624122" w:rsidRPr="004B7585">
        <w:rPr>
          <w:rFonts w:ascii="Times New Roman" w:eastAsiaTheme="minorHAnsi" w:hAnsi="Times New Roman"/>
          <w:b w:val="0"/>
          <w:sz w:val="20"/>
          <w:lang w:eastAsia="en-US"/>
        </w:rPr>
        <w:t>;</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"Гражданский кодекс Российской Федерации (часть третья)" от 26.11.2001 N 146-ФЗ</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(ред. от 28.03.2017)</w:t>
      </w:r>
      <w:r w:rsidR="00624122" w:rsidRPr="004B7585">
        <w:rPr>
          <w:rFonts w:ascii="Times New Roman" w:eastAsiaTheme="minorHAnsi" w:hAnsi="Times New Roman"/>
          <w:b w:val="0"/>
          <w:sz w:val="20"/>
          <w:lang w:eastAsia="en-US"/>
        </w:rPr>
        <w:t>;</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"Гражданский кодекс Российской Федерации (часть четвертая)" от 18.12.2006 N 230-ФЗ</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(ред. от 14.11.2017)</w:t>
      </w:r>
      <w:r w:rsidR="00624122" w:rsidRPr="004B7585">
        <w:rPr>
          <w:rFonts w:ascii="Times New Roman" w:eastAsiaTheme="minorHAnsi" w:hAnsi="Times New Roman"/>
          <w:b w:val="0"/>
          <w:sz w:val="20"/>
          <w:lang w:eastAsia="en-US"/>
        </w:rPr>
        <w:t>;</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"Налоговый кодекс Российской Федерации (часть первая)" от 31.07.1998 N 146-ФЗ</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(ред. от 19.02.2018)</w:t>
      </w:r>
      <w:r w:rsidR="00624122" w:rsidRPr="004B7585">
        <w:rPr>
          <w:rFonts w:ascii="Times New Roman" w:eastAsiaTheme="minorHAnsi" w:hAnsi="Times New Roman"/>
          <w:b w:val="0"/>
          <w:sz w:val="20"/>
          <w:lang w:eastAsia="en-US"/>
        </w:rPr>
        <w:t>;</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"Налоговый кодекс Российской Федерации (часть вторая)" от 05.08.2000 N 117-ФЗ</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(ред. от 23.04.2018) (с изм. и доп., вступ. в силу с 01.05.2018)</w:t>
      </w:r>
      <w:r w:rsidR="00624122" w:rsidRPr="004B7585">
        <w:rPr>
          <w:rFonts w:ascii="Times New Roman" w:eastAsiaTheme="minorHAnsi" w:hAnsi="Times New Roman"/>
          <w:b w:val="0"/>
          <w:sz w:val="20"/>
          <w:lang w:eastAsia="en-US"/>
        </w:rPr>
        <w:t>;</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"Кодекс Российской Федерации об административных правонарушениях" от 30.12.2001 N 195-ФЗ (ред. от 23.04.2018) (с изм. и доп., вступ. в силу с 14.05.2018)</w:t>
      </w:r>
      <w:r w:rsidR="00624122" w:rsidRPr="004B7585">
        <w:rPr>
          <w:rFonts w:ascii="Times New Roman" w:eastAsiaTheme="minorHAnsi" w:hAnsi="Times New Roman"/>
          <w:b w:val="0"/>
          <w:sz w:val="20"/>
          <w:lang w:eastAsia="en-US"/>
        </w:rPr>
        <w:t>;</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"Жилищный кодекс Российской Федерации" от 29.12.2004 N 188-ФЗ (ред. от 03.04.2018)</w:t>
      </w:r>
      <w:r w:rsidR="00624122" w:rsidRPr="004B7585">
        <w:rPr>
          <w:rFonts w:ascii="Times New Roman" w:eastAsiaTheme="minorHAnsi" w:hAnsi="Times New Roman"/>
          <w:b w:val="0"/>
          <w:sz w:val="20"/>
          <w:lang w:eastAsia="en-US"/>
        </w:rPr>
        <w:t>;</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"Градостроительный кодекс Российской Федерации" от 29.12.2004 N 190-ФЗ (ред. от 23.04.2018)</w:t>
      </w:r>
      <w:r w:rsidR="00624122" w:rsidRPr="004B7585">
        <w:rPr>
          <w:rFonts w:ascii="Times New Roman" w:eastAsiaTheme="minorHAnsi" w:hAnsi="Times New Roman"/>
          <w:b w:val="0"/>
          <w:sz w:val="20"/>
          <w:lang w:eastAsia="en-US"/>
        </w:rPr>
        <w:t>;</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Закон РФ от 07.02.1992 N 2300-1 (ред. от 18.04.2018) "О защите прав потребителей",</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Федеральный закон от 06.10.2003 N 131-ФЗ (ред. от 18.04.2018) "Об общих принципах организации местного самоуправления в Российской Федерации" (с изм. и доп., вступ. в силу с 01.05.2018)</w:t>
      </w:r>
      <w:r w:rsidR="00624122" w:rsidRPr="004B7585">
        <w:rPr>
          <w:rFonts w:ascii="Times New Roman" w:eastAsiaTheme="minorHAnsi" w:hAnsi="Times New Roman"/>
          <w:b w:val="0"/>
          <w:sz w:val="20"/>
          <w:lang w:eastAsia="en-US"/>
        </w:rPr>
        <w:t>;</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Федеральный закон от 13.03.2006 N 38-ФЗ (ред. от 31.12.2017) "О рекламе"</w:t>
      </w:r>
      <w:r w:rsidR="00624122" w:rsidRPr="004B7585">
        <w:rPr>
          <w:rFonts w:ascii="Times New Roman" w:eastAsiaTheme="minorHAnsi" w:hAnsi="Times New Roman"/>
          <w:b w:val="0"/>
          <w:sz w:val="20"/>
          <w:lang w:eastAsia="en-US"/>
        </w:rPr>
        <w:t>;</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proofErr w:type="spellStart"/>
      <w:r w:rsidRPr="004B7585">
        <w:rPr>
          <w:rFonts w:ascii="Times New Roman" w:eastAsiaTheme="minorHAnsi" w:hAnsi="Times New Roman"/>
          <w:b w:val="0"/>
          <w:sz w:val="20"/>
          <w:lang w:eastAsia="en-US"/>
        </w:rPr>
        <w:t>ый</w:t>
      </w:r>
      <w:proofErr w:type="spellEnd"/>
      <w:r w:rsidRPr="004B7585">
        <w:rPr>
          <w:rFonts w:ascii="Times New Roman" w:eastAsiaTheme="minorHAnsi" w:hAnsi="Times New Roman"/>
          <w:b w:val="0"/>
          <w:sz w:val="20"/>
          <w:lang w:eastAsia="en-US"/>
        </w:rPr>
        <w:t xml:space="preserve"> закон от 02.05.2006 N 59-ФЗ (ред. от 27.11.2017) "О порядке рассмотрения обращений граждан Российской Федерации";</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Федеральный закон от 27.07.2006 N 152-ФЗ (ред. от 29.07.2017) "О персональных данных";</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Федеральный закон от 27.07.2010 N 210-ФЗ (ред. от 18.04.2018) "Об организации предоставления государственных и муниципальных услуг";</w:t>
      </w:r>
    </w:p>
    <w:p w:rsidR="00D504DE" w:rsidRPr="004B7585" w:rsidRDefault="00D504DE"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Федеральный закон от 06.04.2011 N 63-ФЗ (ред. от 23.06.2016) "Об электронной подписи" (с изм. и доп., вступ. в силу с 31.12.2017);</w:t>
      </w:r>
    </w:p>
    <w:p w:rsidR="00624122" w:rsidRPr="004B7585" w:rsidRDefault="00624122" w:rsidP="003C1D69">
      <w:pPr>
        <w:autoSpaceDE w:val="0"/>
        <w:autoSpaceDN w:val="0"/>
        <w:adjustRightInd w:val="0"/>
        <w:jc w:val="both"/>
        <w:rPr>
          <w:rFonts w:ascii="Times New Roman" w:eastAsiaTheme="minorHAnsi" w:hAnsi="Times New Roman"/>
          <w:b w:val="0"/>
          <w:sz w:val="20"/>
          <w:lang w:eastAsia="en-US"/>
        </w:rPr>
      </w:pPr>
      <w:proofErr w:type="gramStart"/>
      <w:r w:rsidRPr="004B7585">
        <w:rPr>
          <w:rFonts w:ascii="Times New Roman" w:eastAsiaTheme="minorHAnsi" w:hAnsi="Times New Roman"/>
          <w:b w:val="0"/>
          <w:sz w:val="20"/>
          <w:lang w:eastAsia="en-US"/>
        </w:rPr>
        <w:t>Постановление Правительства РФ от 24.10.2011 N 861 (ред. от 30.03.2018)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w:t>
      </w:r>
      <w:proofErr w:type="gramEnd"/>
      <w:r w:rsidRPr="004B7585">
        <w:rPr>
          <w:rFonts w:ascii="Times New Roman" w:eastAsiaTheme="minorHAnsi" w:hAnsi="Times New Roman"/>
          <w:b w:val="0"/>
          <w:sz w:val="20"/>
          <w:lang w:eastAsia="en-US"/>
        </w:rPr>
        <w:t xml:space="preserve"> "</w:t>
      </w:r>
      <w:proofErr w:type="gramStart"/>
      <w:r w:rsidRPr="004B7585">
        <w:rPr>
          <w:rFonts w:ascii="Times New Roman" w:eastAsiaTheme="minorHAnsi" w:hAnsi="Times New Roman"/>
          <w:b w:val="0"/>
          <w:sz w:val="20"/>
          <w:lang w:eastAsia="en-US"/>
        </w:rPr>
        <w:t>Единый портал государственных и муниципальных услуг (функций)", "Требованиями к региональным порталам государственных и муниципальных услуг (функций)") (с изм. и доп., вступ. в силу с 01.05.2018);</w:t>
      </w:r>
      <w:proofErr w:type="gramEnd"/>
    </w:p>
    <w:p w:rsidR="00624122" w:rsidRPr="004B7585" w:rsidRDefault="00624122"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624122" w:rsidRPr="004B7585" w:rsidRDefault="00624122"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Постановление Правительства РФ от 25.08.2012 N 852 (ред. от 25.10.2017)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24122" w:rsidRPr="004B7585" w:rsidRDefault="00624122"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 xml:space="preserve">Постановление Правительства РФ от 22.12.2012 N 1376 (ред. от 18.01.2018) "Об утверждении </w:t>
      </w:r>
      <w:proofErr w:type="gramStart"/>
      <w:r w:rsidRPr="004B7585">
        <w:rPr>
          <w:rFonts w:ascii="Times New Roman" w:eastAsiaTheme="minorHAnsi" w:hAnsi="Times New Roman"/>
          <w:b w:val="0"/>
          <w:sz w:val="20"/>
          <w:lang w:eastAsia="en-US"/>
        </w:rPr>
        <w:t>Правил организации деятельности многофункциональных центров предоставления государственных</w:t>
      </w:r>
      <w:proofErr w:type="gramEnd"/>
      <w:r w:rsidRPr="004B7585">
        <w:rPr>
          <w:rFonts w:ascii="Times New Roman" w:eastAsiaTheme="minorHAnsi" w:hAnsi="Times New Roman"/>
          <w:b w:val="0"/>
          <w:sz w:val="20"/>
          <w:lang w:eastAsia="en-US"/>
        </w:rPr>
        <w:t xml:space="preserve"> и муниципальных услуг";</w:t>
      </w:r>
    </w:p>
    <w:p w:rsidR="00624122" w:rsidRPr="004B7585" w:rsidRDefault="00624122"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Постановление Правительства РФ от 26.03.2016 N 236 "О требованиях к предоставлению в электронной форме государственных и муниципальных услуг";</w:t>
      </w:r>
    </w:p>
    <w:p w:rsidR="00624122" w:rsidRPr="004B7585" w:rsidRDefault="00624122" w:rsidP="003C1D69">
      <w:pPr>
        <w:autoSpaceDE w:val="0"/>
        <w:autoSpaceDN w:val="0"/>
        <w:adjustRightInd w:val="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Закон ЧР от 23.07.2003 N 22 (ред. от 28.04.2018) "Об административных правонарушениях в Чувашской Республике" (принят ГС ЧР 08.07.2003);</w:t>
      </w:r>
    </w:p>
    <w:p w:rsidR="00882A46" w:rsidRPr="004B7585" w:rsidRDefault="00882A46" w:rsidP="003C1D69">
      <w:pPr>
        <w:autoSpaceDE w:val="0"/>
        <w:autoSpaceDN w:val="0"/>
        <w:adjustRightInd w:val="0"/>
        <w:ind w:firstLine="540"/>
        <w:jc w:val="center"/>
        <w:rPr>
          <w:rFonts w:ascii="Times New Roman" w:eastAsiaTheme="minorHAnsi" w:hAnsi="Times New Roman"/>
          <w:sz w:val="20"/>
          <w:lang w:eastAsia="en-US"/>
        </w:rPr>
      </w:pPr>
      <w:r w:rsidRPr="004B7585">
        <w:rPr>
          <w:rFonts w:ascii="Times New Roman" w:hAnsi="Times New Roman"/>
          <w:sz w:val="20"/>
        </w:rPr>
        <w:t xml:space="preserve">2.6. </w:t>
      </w:r>
      <w:proofErr w:type="gramStart"/>
      <w:r w:rsidRPr="004B7585">
        <w:rPr>
          <w:rFonts w:ascii="Times New Roman" w:hAnsi="Times New Roman"/>
          <w:sz w:val="20"/>
        </w:rPr>
        <w:t>И</w:t>
      </w:r>
      <w:r w:rsidRPr="004B7585">
        <w:rPr>
          <w:rFonts w:ascii="Times New Roman" w:eastAsiaTheme="minorHAnsi" w:hAnsi="Times New Roman"/>
          <w:sz w:val="20"/>
          <w:lang w:eastAsia="en-US"/>
        </w:rPr>
        <w:t xml:space="preserve">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w:t>
      </w:r>
      <w:r w:rsidRPr="004B7585">
        <w:rPr>
          <w:rFonts w:ascii="Times New Roman" w:eastAsiaTheme="minorHAnsi" w:hAnsi="Times New Roman"/>
          <w:sz w:val="20"/>
          <w:lang w:eastAsia="en-US"/>
        </w:rPr>
        <w:lastRenderedPageBreak/>
        <w:t>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882A46" w:rsidRPr="004B7585" w:rsidRDefault="00882A46" w:rsidP="003C1D69">
      <w:pPr>
        <w:pStyle w:val="ConsPlusNormal"/>
        <w:ind w:firstLine="540"/>
        <w:jc w:val="both"/>
        <w:rPr>
          <w:rFonts w:ascii="Times New Roman" w:hAnsi="Times New Roman" w:cs="Times New Roman"/>
          <w:b/>
          <w:sz w:val="20"/>
        </w:rPr>
      </w:pPr>
      <w:r w:rsidRPr="004B7585">
        <w:rPr>
          <w:rFonts w:ascii="Times New Roman" w:hAnsi="Times New Roman" w:cs="Times New Roman"/>
          <w:b/>
          <w:sz w:val="20"/>
        </w:rPr>
        <w:t>2.6.1. Перечень документов, которые заявитель должен представить самостоятельно</w:t>
      </w:r>
    </w:p>
    <w:p w:rsidR="004E4BF6" w:rsidRPr="004B7585" w:rsidRDefault="004E4BF6" w:rsidP="004E4BF6">
      <w:pPr>
        <w:pStyle w:val="ac"/>
        <w:ind w:left="0" w:firstLine="710"/>
        <w:jc w:val="both"/>
        <w:rPr>
          <w:rFonts w:ascii="Times New Roman" w:hAnsi="Times New Roman"/>
          <w:b w:val="0"/>
          <w:sz w:val="20"/>
        </w:rPr>
      </w:pPr>
      <w:r w:rsidRPr="004B7585">
        <w:rPr>
          <w:rFonts w:ascii="Times New Roman" w:hAnsi="Times New Roman"/>
          <w:b w:val="0"/>
          <w:sz w:val="20"/>
        </w:rPr>
        <w:t xml:space="preserve">Для участия в предварительном </w:t>
      </w:r>
      <w:proofErr w:type="gramStart"/>
      <w:r w:rsidRPr="004B7585">
        <w:rPr>
          <w:rFonts w:ascii="Times New Roman" w:hAnsi="Times New Roman"/>
          <w:b w:val="0"/>
          <w:sz w:val="20"/>
        </w:rPr>
        <w:t>отборе</w:t>
      </w:r>
      <w:proofErr w:type="gramEnd"/>
      <w:r w:rsidRPr="004B7585">
        <w:rPr>
          <w:rFonts w:ascii="Times New Roman" w:hAnsi="Times New Roman"/>
          <w:b w:val="0"/>
          <w:sz w:val="20"/>
        </w:rPr>
        <w:t xml:space="preserve"> участников конкурса заявитель представляет в конкурсную комиссию следующие документы и материалы:</w:t>
      </w:r>
    </w:p>
    <w:p w:rsidR="004E4BF6" w:rsidRPr="004B7585" w:rsidRDefault="004E4BF6" w:rsidP="004E4BF6">
      <w:pPr>
        <w:pStyle w:val="ac"/>
        <w:ind w:left="0" w:firstLine="710"/>
        <w:jc w:val="both"/>
        <w:rPr>
          <w:rFonts w:ascii="Times New Roman" w:hAnsi="Times New Roman"/>
          <w:b w:val="0"/>
          <w:sz w:val="20"/>
        </w:rPr>
      </w:pPr>
      <w:r w:rsidRPr="004B7585">
        <w:rPr>
          <w:rFonts w:ascii="Times New Roman" w:hAnsi="Times New Roman"/>
          <w:b w:val="0"/>
          <w:sz w:val="20"/>
        </w:rPr>
        <w:t xml:space="preserve">- Заявка, составленная в </w:t>
      </w:r>
      <w:proofErr w:type="gramStart"/>
      <w:r w:rsidRPr="004B7585">
        <w:rPr>
          <w:rFonts w:ascii="Times New Roman" w:hAnsi="Times New Roman"/>
          <w:b w:val="0"/>
          <w:sz w:val="20"/>
        </w:rPr>
        <w:t>соответствии</w:t>
      </w:r>
      <w:proofErr w:type="gramEnd"/>
      <w:r w:rsidRPr="004B7585">
        <w:rPr>
          <w:rFonts w:ascii="Times New Roman" w:hAnsi="Times New Roman"/>
          <w:b w:val="0"/>
          <w:sz w:val="20"/>
        </w:rPr>
        <w:t xml:space="preserve"> с требованиями, указанными в  Конкурсной документации; </w:t>
      </w:r>
    </w:p>
    <w:p w:rsidR="004E4BF6" w:rsidRPr="004B7585" w:rsidRDefault="004E4BF6" w:rsidP="004E4BF6">
      <w:pPr>
        <w:pStyle w:val="ac"/>
        <w:ind w:left="0" w:firstLine="710"/>
        <w:jc w:val="both"/>
        <w:rPr>
          <w:rFonts w:ascii="Times New Roman" w:hAnsi="Times New Roman"/>
          <w:b w:val="0"/>
          <w:sz w:val="20"/>
        </w:rPr>
      </w:pPr>
      <w:r w:rsidRPr="004B7585">
        <w:rPr>
          <w:rFonts w:ascii="Times New Roman" w:hAnsi="Times New Roman"/>
          <w:b w:val="0"/>
          <w:sz w:val="20"/>
        </w:rPr>
        <w:t>-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4E4BF6" w:rsidRPr="004B7585" w:rsidRDefault="004E4BF6" w:rsidP="004E4BF6">
      <w:pPr>
        <w:pStyle w:val="ac"/>
        <w:ind w:left="0" w:firstLine="710"/>
        <w:jc w:val="both"/>
        <w:rPr>
          <w:rFonts w:ascii="Times New Roman" w:hAnsi="Times New Roman"/>
          <w:b w:val="0"/>
          <w:sz w:val="20"/>
        </w:rPr>
      </w:pPr>
      <w:proofErr w:type="gramStart"/>
      <w:r w:rsidRPr="004B7585">
        <w:rPr>
          <w:rFonts w:ascii="Times New Roman" w:hAnsi="Times New Roman"/>
          <w:b w:val="0"/>
          <w:sz w:val="20"/>
        </w:rPr>
        <w:t>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w:t>
      </w:r>
      <w:proofErr w:type="gramEnd"/>
      <w:r w:rsidRPr="004B7585">
        <w:rPr>
          <w:rFonts w:ascii="Times New Roman" w:hAnsi="Times New Roman"/>
          <w:b w:val="0"/>
          <w:sz w:val="20"/>
        </w:rPr>
        <w:t xml:space="preserve"> действий, надлежащим образом удостоверенный и имеющий в </w:t>
      </w:r>
      <w:proofErr w:type="gramStart"/>
      <w:r w:rsidRPr="004B7585">
        <w:rPr>
          <w:rFonts w:ascii="Times New Roman" w:hAnsi="Times New Roman"/>
          <w:b w:val="0"/>
          <w:sz w:val="20"/>
        </w:rPr>
        <w:t>качестве</w:t>
      </w:r>
      <w:proofErr w:type="gramEnd"/>
      <w:r w:rsidRPr="004B7585">
        <w:rPr>
          <w:rFonts w:ascii="Times New Roman" w:hAnsi="Times New Roman"/>
          <w:b w:val="0"/>
          <w:sz w:val="20"/>
        </w:rPr>
        <w:t xml:space="preserve">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4E4BF6" w:rsidRPr="004B7585" w:rsidRDefault="004E4BF6" w:rsidP="004E4BF6">
      <w:pPr>
        <w:pStyle w:val="ac"/>
        <w:ind w:left="0" w:firstLine="710"/>
        <w:jc w:val="both"/>
        <w:rPr>
          <w:rFonts w:ascii="Times New Roman" w:hAnsi="Times New Roman"/>
          <w:b w:val="0"/>
          <w:sz w:val="20"/>
        </w:rPr>
      </w:pPr>
      <w:proofErr w:type="gramStart"/>
      <w:r w:rsidRPr="004B7585">
        <w:rPr>
          <w:rFonts w:ascii="Times New Roman" w:hAnsi="Times New Roman"/>
          <w:b w:val="0"/>
          <w:sz w:val="20"/>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roofErr w:type="gramEnd"/>
    </w:p>
    <w:p w:rsidR="004E4BF6" w:rsidRPr="004B7585" w:rsidRDefault="004E4BF6" w:rsidP="004E4BF6">
      <w:pPr>
        <w:ind w:firstLine="710"/>
        <w:jc w:val="both"/>
        <w:rPr>
          <w:rFonts w:ascii="Times New Roman" w:hAnsi="Times New Roman"/>
          <w:b w:val="0"/>
          <w:sz w:val="20"/>
        </w:rPr>
      </w:pPr>
      <w:r w:rsidRPr="004B7585">
        <w:rPr>
          <w:rFonts w:ascii="Times New Roman" w:hAnsi="Times New Roman"/>
          <w:b w:val="0"/>
          <w:sz w:val="20"/>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4E4BF6" w:rsidRPr="004B7585" w:rsidRDefault="004E4BF6" w:rsidP="004E4BF6">
      <w:pPr>
        <w:pStyle w:val="ac"/>
        <w:ind w:left="0" w:firstLine="710"/>
        <w:jc w:val="both"/>
        <w:rPr>
          <w:rFonts w:ascii="Times New Roman" w:hAnsi="Times New Roman"/>
          <w:b w:val="0"/>
          <w:sz w:val="20"/>
        </w:rPr>
      </w:pPr>
      <w:r w:rsidRPr="004B7585">
        <w:rPr>
          <w:rFonts w:ascii="Times New Roman" w:hAnsi="Times New Roman"/>
          <w:b w:val="0"/>
          <w:sz w:val="20"/>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4E4BF6" w:rsidRPr="004B7585" w:rsidRDefault="004E4BF6" w:rsidP="004E4BF6">
      <w:pPr>
        <w:pStyle w:val="ac"/>
        <w:ind w:left="0" w:firstLine="710"/>
        <w:jc w:val="both"/>
        <w:rPr>
          <w:rFonts w:ascii="Times New Roman" w:hAnsi="Times New Roman"/>
          <w:b w:val="0"/>
          <w:sz w:val="20"/>
        </w:rPr>
      </w:pPr>
      <w:r w:rsidRPr="004B7585">
        <w:rPr>
          <w:rFonts w:ascii="Times New Roman" w:hAnsi="Times New Roman"/>
          <w:b w:val="0"/>
          <w:sz w:val="20"/>
        </w:rPr>
        <w:t>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4B7585">
        <w:rPr>
          <w:rFonts w:ascii="Times New Roman" w:hAnsi="Times New Roman"/>
          <w:b w:val="0"/>
          <w:i/>
          <w:sz w:val="20"/>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4B7585">
        <w:rPr>
          <w:rFonts w:ascii="Times New Roman" w:hAnsi="Times New Roman"/>
          <w:b w:val="0"/>
          <w:sz w:val="20"/>
        </w:rPr>
        <w:t>);</w:t>
      </w:r>
    </w:p>
    <w:p w:rsidR="004E4BF6" w:rsidRPr="004B7585" w:rsidRDefault="004E4BF6" w:rsidP="004E4BF6">
      <w:pPr>
        <w:pStyle w:val="ac"/>
        <w:ind w:left="0" w:firstLine="710"/>
        <w:jc w:val="both"/>
        <w:rPr>
          <w:rFonts w:ascii="Times New Roman" w:hAnsi="Times New Roman"/>
          <w:b w:val="0"/>
          <w:sz w:val="20"/>
        </w:rPr>
      </w:pPr>
      <w:r w:rsidRPr="004B7585">
        <w:rPr>
          <w:rFonts w:ascii="Times New Roman" w:hAnsi="Times New Roman"/>
          <w:b w:val="0"/>
          <w:sz w:val="20"/>
        </w:rPr>
        <w:t>Участник конкурса представляет в конкурсную комиссию:</w:t>
      </w:r>
    </w:p>
    <w:p w:rsidR="004E4BF6" w:rsidRPr="004B7585" w:rsidRDefault="004E4BF6" w:rsidP="004E4BF6">
      <w:pPr>
        <w:pStyle w:val="ac"/>
        <w:ind w:left="0" w:firstLine="710"/>
        <w:jc w:val="both"/>
        <w:rPr>
          <w:rFonts w:ascii="Times New Roman" w:hAnsi="Times New Roman"/>
          <w:b w:val="0"/>
          <w:sz w:val="20"/>
        </w:rPr>
      </w:pPr>
      <w:r w:rsidRPr="004B7585">
        <w:rPr>
          <w:rFonts w:ascii="Times New Roman" w:hAnsi="Times New Roman"/>
          <w:b w:val="0"/>
          <w:sz w:val="20"/>
        </w:rPr>
        <w:t xml:space="preserve">Конкурсное предложение в двух экземплярах (оригинал и копия) по </w:t>
      </w:r>
      <w:r w:rsidR="007B6DB4" w:rsidRPr="004B7585">
        <w:rPr>
          <w:rFonts w:ascii="Times New Roman" w:hAnsi="Times New Roman"/>
          <w:b w:val="0"/>
          <w:sz w:val="20"/>
        </w:rPr>
        <w:t xml:space="preserve">установленной </w:t>
      </w:r>
      <w:r w:rsidRPr="004B7585">
        <w:rPr>
          <w:rFonts w:ascii="Times New Roman" w:hAnsi="Times New Roman"/>
          <w:b w:val="0"/>
          <w:sz w:val="20"/>
        </w:rPr>
        <w:t>форме;</w:t>
      </w:r>
    </w:p>
    <w:p w:rsidR="004E4BF6" w:rsidRPr="004B7585" w:rsidRDefault="007B6DB4" w:rsidP="007B6DB4">
      <w:pPr>
        <w:jc w:val="both"/>
        <w:rPr>
          <w:rFonts w:ascii="Times New Roman" w:hAnsi="Times New Roman"/>
          <w:b w:val="0"/>
          <w:sz w:val="20"/>
        </w:rPr>
      </w:pPr>
      <w:r w:rsidRPr="004B7585">
        <w:rPr>
          <w:rFonts w:ascii="Times New Roman" w:hAnsi="Times New Roman"/>
          <w:b w:val="0"/>
          <w:sz w:val="20"/>
        </w:rPr>
        <w:t xml:space="preserve">               </w:t>
      </w:r>
      <w:r w:rsidR="004E4BF6" w:rsidRPr="004B7585">
        <w:rPr>
          <w:rFonts w:ascii="Times New Roman" w:hAnsi="Times New Roman"/>
          <w:b w:val="0"/>
          <w:sz w:val="20"/>
        </w:rPr>
        <w:t xml:space="preserve">Документы и материалы, подтверждающие возможность достижения участником конкурса значений критериев конкурса, указанных им в конкурсном </w:t>
      </w:r>
      <w:proofErr w:type="gramStart"/>
      <w:r w:rsidR="004E4BF6" w:rsidRPr="004B7585">
        <w:rPr>
          <w:rFonts w:ascii="Times New Roman" w:hAnsi="Times New Roman"/>
          <w:b w:val="0"/>
          <w:sz w:val="20"/>
        </w:rPr>
        <w:t>предложении</w:t>
      </w:r>
      <w:proofErr w:type="gramEnd"/>
      <w:r w:rsidR="004E4BF6" w:rsidRPr="004B7585">
        <w:rPr>
          <w:rFonts w:ascii="Times New Roman" w:hAnsi="Times New Roman"/>
          <w:b w:val="0"/>
          <w:sz w:val="20"/>
        </w:rPr>
        <w:t>:</w:t>
      </w:r>
    </w:p>
    <w:p w:rsidR="004E4BF6" w:rsidRPr="004B7585" w:rsidRDefault="004E4BF6" w:rsidP="004E4BF6">
      <w:pPr>
        <w:jc w:val="both"/>
        <w:rPr>
          <w:rFonts w:ascii="Times New Roman" w:hAnsi="Times New Roman"/>
          <w:b w:val="0"/>
          <w:sz w:val="20"/>
        </w:rPr>
      </w:pPr>
      <w:proofErr w:type="spellStart"/>
      <w:r w:rsidRPr="004B7585">
        <w:rPr>
          <w:rFonts w:ascii="Times New Roman" w:hAnsi="Times New Roman"/>
          <w:b w:val="0"/>
          <w:sz w:val="20"/>
        </w:rPr>
        <w:t>a</w:t>
      </w:r>
      <w:proofErr w:type="spellEnd"/>
      <w:r w:rsidRPr="004B7585">
        <w:rPr>
          <w:rFonts w:ascii="Times New Roman" w:hAnsi="Times New Roman"/>
          <w:b w:val="0"/>
          <w:sz w:val="20"/>
        </w:rPr>
        <w:t xml:space="preserve">) перечень мероприятий по созданию и (или) реконструкции Объекта концессионного соглашения, обеспечивающих достижение предусмотренных заданием, </w:t>
      </w:r>
      <w:r w:rsidR="007B6DB4" w:rsidRPr="004B7585">
        <w:rPr>
          <w:rFonts w:ascii="Times New Roman" w:hAnsi="Times New Roman"/>
          <w:b w:val="0"/>
          <w:sz w:val="20"/>
        </w:rPr>
        <w:t xml:space="preserve">согласно </w:t>
      </w:r>
      <w:r w:rsidRPr="004B7585">
        <w:rPr>
          <w:rFonts w:ascii="Times New Roman" w:hAnsi="Times New Roman"/>
          <w:b w:val="0"/>
          <w:sz w:val="20"/>
        </w:rPr>
        <w:t xml:space="preserve">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4E4BF6" w:rsidRPr="004B7585" w:rsidRDefault="004E4BF6" w:rsidP="004E4BF6">
      <w:pPr>
        <w:jc w:val="both"/>
        <w:rPr>
          <w:rFonts w:ascii="Times New Roman" w:hAnsi="Times New Roman"/>
          <w:b w:val="0"/>
          <w:sz w:val="20"/>
        </w:rPr>
      </w:pPr>
      <w:proofErr w:type="spellStart"/>
      <w:r w:rsidRPr="004B7585">
        <w:rPr>
          <w:rFonts w:ascii="Times New Roman" w:hAnsi="Times New Roman"/>
          <w:b w:val="0"/>
          <w:sz w:val="20"/>
        </w:rPr>
        <w:t>b</w:t>
      </w:r>
      <w:proofErr w:type="spellEnd"/>
      <w:r w:rsidRPr="004B7585">
        <w:rPr>
          <w:rFonts w:ascii="Times New Roman" w:hAnsi="Times New Roman"/>
          <w:b w:val="0"/>
          <w:sz w:val="20"/>
        </w:rPr>
        <w:t>) календарные графики проведения соответствующих мероприятий;</w:t>
      </w:r>
    </w:p>
    <w:p w:rsidR="004E4BF6" w:rsidRPr="004B7585" w:rsidRDefault="004E4BF6" w:rsidP="004E4BF6">
      <w:pPr>
        <w:pStyle w:val="ac"/>
        <w:ind w:left="709"/>
        <w:jc w:val="both"/>
        <w:rPr>
          <w:rFonts w:ascii="Times New Roman" w:hAnsi="Times New Roman"/>
          <w:b w:val="0"/>
          <w:sz w:val="20"/>
        </w:rPr>
      </w:pPr>
      <w:r w:rsidRPr="004B7585">
        <w:rPr>
          <w:rFonts w:ascii="Times New Roman" w:hAnsi="Times New Roman"/>
          <w:b w:val="0"/>
          <w:sz w:val="20"/>
        </w:rPr>
        <w:t>Письменное подтверждение участником конкурса того, что:</w:t>
      </w:r>
    </w:p>
    <w:p w:rsidR="004E4BF6" w:rsidRPr="004B7585" w:rsidRDefault="004E4BF6" w:rsidP="004E4BF6">
      <w:pPr>
        <w:jc w:val="both"/>
        <w:rPr>
          <w:rFonts w:ascii="Times New Roman" w:hAnsi="Times New Roman"/>
          <w:b w:val="0"/>
          <w:sz w:val="20"/>
        </w:rPr>
      </w:pPr>
      <w:proofErr w:type="spellStart"/>
      <w:r w:rsidRPr="004B7585">
        <w:rPr>
          <w:rFonts w:ascii="Times New Roman" w:hAnsi="Times New Roman"/>
          <w:b w:val="0"/>
          <w:sz w:val="20"/>
        </w:rPr>
        <w:t>a</w:t>
      </w:r>
      <w:proofErr w:type="spellEnd"/>
      <w:r w:rsidRPr="004B7585">
        <w:rPr>
          <w:rFonts w:ascii="Times New Roman" w:hAnsi="Times New Roman"/>
          <w:b w:val="0"/>
          <w:sz w:val="20"/>
        </w:rPr>
        <w:t>)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4E4BF6" w:rsidRPr="004B7585" w:rsidRDefault="004E4BF6" w:rsidP="004E4BF6">
      <w:pPr>
        <w:jc w:val="both"/>
        <w:rPr>
          <w:rFonts w:ascii="Times New Roman" w:hAnsi="Times New Roman"/>
          <w:b w:val="0"/>
          <w:sz w:val="20"/>
        </w:rPr>
      </w:pPr>
      <w:proofErr w:type="spellStart"/>
      <w:proofErr w:type="gramStart"/>
      <w:r w:rsidRPr="004B7585">
        <w:rPr>
          <w:rFonts w:ascii="Times New Roman" w:hAnsi="Times New Roman"/>
          <w:b w:val="0"/>
          <w:sz w:val="20"/>
        </w:rPr>
        <w:t>b</w:t>
      </w:r>
      <w:proofErr w:type="spellEnd"/>
      <w:r w:rsidRPr="004B7585">
        <w:rPr>
          <w:rFonts w:ascii="Times New Roman" w:hAnsi="Times New Roman"/>
          <w:b w:val="0"/>
          <w:sz w:val="20"/>
        </w:rPr>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roofErr w:type="gramEnd"/>
    </w:p>
    <w:p w:rsidR="004E4BF6" w:rsidRPr="004B7585" w:rsidRDefault="007B6DB4" w:rsidP="007B6DB4">
      <w:pPr>
        <w:pStyle w:val="ac"/>
        <w:ind w:left="0"/>
        <w:jc w:val="both"/>
        <w:rPr>
          <w:rFonts w:ascii="Times New Roman" w:hAnsi="Times New Roman"/>
          <w:b w:val="0"/>
          <w:sz w:val="20"/>
        </w:rPr>
      </w:pPr>
      <w:r w:rsidRPr="004B7585">
        <w:rPr>
          <w:rFonts w:ascii="Times New Roman" w:hAnsi="Times New Roman"/>
          <w:b w:val="0"/>
          <w:sz w:val="20"/>
        </w:rPr>
        <w:t xml:space="preserve">               </w:t>
      </w:r>
      <w:r w:rsidR="004E4BF6" w:rsidRPr="004B7585">
        <w:rPr>
          <w:rFonts w:ascii="Times New Roman" w:hAnsi="Times New Roman"/>
          <w:b w:val="0"/>
          <w:sz w:val="20"/>
        </w:rPr>
        <w:t xml:space="preserve">Удостоверенную подписью и печатью участника конкурса опись документов и материалов, представленных им для участия в </w:t>
      </w:r>
      <w:proofErr w:type="gramStart"/>
      <w:r w:rsidR="004E4BF6" w:rsidRPr="004B7585">
        <w:rPr>
          <w:rFonts w:ascii="Times New Roman" w:hAnsi="Times New Roman"/>
          <w:b w:val="0"/>
          <w:sz w:val="20"/>
        </w:rPr>
        <w:t>конкурсе</w:t>
      </w:r>
      <w:proofErr w:type="gramEnd"/>
      <w:r w:rsidR="004E4BF6" w:rsidRPr="004B7585">
        <w:rPr>
          <w:rFonts w:ascii="Times New Roman" w:hAnsi="Times New Roman"/>
          <w:b w:val="0"/>
          <w:sz w:val="20"/>
        </w:rPr>
        <w:t>, в двух экземплярах (оригинал и копия);</w:t>
      </w:r>
    </w:p>
    <w:p w:rsidR="004E4BF6" w:rsidRPr="004B7585" w:rsidRDefault="007B6DB4" w:rsidP="007B6DB4">
      <w:pPr>
        <w:pStyle w:val="ac"/>
        <w:ind w:left="0"/>
        <w:jc w:val="both"/>
        <w:rPr>
          <w:rFonts w:ascii="Times New Roman" w:hAnsi="Times New Roman"/>
          <w:b w:val="0"/>
          <w:sz w:val="20"/>
        </w:rPr>
      </w:pPr>
      <w:r w:rsidRPr="004B7585">
        <w:rPr>
          <w:rFonts w:ascii="Times New Roman" w:hAnsi="Times New Roman"/>
          <w:b w:val="0"/>
          <w:sz w:val="20"/>
        </w:rPr>
        <w:t xml:space="preserve">               </w:t>
      </w:r>
      <w:proofErr w:type="gramStart"/>
      <w:r w:rsidR="004E4BF6" w:rsidRPr="004B7585">
        <w:rPr>
          <w:rFonts w:ascii="Times New Roman" w:hAnsi="Times New Roman"/>
          <w:b w:val="0"/>
          <w:sz w:val="20"/>
        </w:rPr>
        <w:t xml:space="preserve">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w:t>
      </w:r>
      <w:r w:rsidR="00A5604F" w:rsidRPr="004B7585">
        <w:rPr>
          <w:rFonts w:ascii="Times New Roman" w:hAnsi="Times New Roman"/>
          <w:b w:val="0"/>
          <w:sz w:val="20"/>
        </w:rPr>
        <w:t xml:space="preserve">согласно </w:t>
      </w:r>
      <w:r w:rsidR="004E4BF6" w:rsidRPr="004B7585">
        <w:rPr>
          <w:rFonts w:ascii="Times New Roman" w:hAnsi="Times New Roman"/>
          <w:b w:val="0"/>
          <w:sz w:val="20"/>
        </w:rPr>
        <w:t xml:space="preserve"> Конкурсной документации, представляет каждое из указанны</w:t>
      </w:r>
      <w:r w:rsidR="00A5604F" w:rsidRPr="004B7585">
        <w:rPr>
          <w:rFonts w:ascii="Times New Roman" w:hAnsi="Times New Roman"/>
          <w:b w:val="0"/>
          <w:sz w:val="20"/>
        </w:rPr>
        <w:t>х юридических лиц, а документы (заявка, конкурсное предложение, документы и материалы, подтверждающие возможность достижения участником конкурса значений критериев конкурса,  удостоверенную подписью и печатью участника</w:t>
      </w:r>
      <w:proofErr w:type="gramEnd"/>
      <w:r w:rsidR="00A5604F" w:rsidRPr="004B7585">
        <w:rPr>
          <w:rFonts w:ascii="Times New Roman" w:hAnsi="Times New Roman"/>
          <w:b w:val="0"/>
          <w:sz w:val="20"/>
        </w:rPr>
        <w:t xml:space="preserve"> конкурса опись документов и материалов, представленных им для участия в </w:t>
      </w:r>
      <w:proofErr w:type="gramStart"/>
      <w:r w:rsidR="00A5604F" w:rsidRPr="004B7585">
        <w:rPr>
          <w:rFonts w:ascii="Times New Roman" w:hAnsi="Times New Roman"/>
          <w:b w:val="0"/>
          <w:sz w:val="20"/>
        </w:rPr>
        <w:t>конкурсе</w:t>
      </w:r>
      <w:proofErr w:type="gramEnd"/>
      <w:r w:rsidR="00A5604F" w:rsidRPr="004B7585">
        <w:rPr>
          <w:rFonts w:ascii="Times New Roman" w:hAnsi="Times New Roman"/>
          <w:b w:val="0"/>
          <w:sz w:val="20"/>
        </w:rPr>
        <w:t>, в двух экземплярах (оригинал и копия)</w:t>
      </w:r>
      <w:r w:rsidR="00797603" w:rsidRPr="004B7585">
        <w:rPr>
          <w:rFonts w:ascii="Times New Roman" w:hAnsi="Times New Roman"/>
          <w:b w:val="0"/>
          <w:sz w:val="20"/>
        </w:rPr>
        <w:t xml:space="preserve"> к</w:t>
      </w:r>
      <w:r w:rsidR="004E4BF6" w:rsidRPr="004B7585">
        <w:rPr>
          <w:rFonts w:ascii="Times New Roman" w:hAnsi="Times New Roman"/>
          <w:b w:val="0"/>
          <w:sz w:val="20"/>
        </w:rPr>
        <w:t>онкурсной документации, – одно из указанных юридических лиц.</w:t>
      </w:r>
    </w:p>
    <w:p w:rsidR="004E4BF6" w:rsidRPr="004B7585" w:rsidRDefault="004E4BF6" w:rsidP="004E4BF6">
      <w:pPr>
        <w:ind w:left="710"/>
        <w:jc w:val="both"/>
        <w:rPr>
          <w:rFonts w:ascii="Times New Roman" w:hAnsi="Times New Roman"/>
          <w:b w:val="0"/>
          <w:sz w:val="20"/>
        </w:rPr>
      </w:pPr>
      <w:r w:rsidRPr="004B7585">
        <w:rPr>
          <w:rFonts w:ascii="Times New Roman" w:hAnsi="Times New Roman"/>
          <w:b w:val="0"/>
          <w:sz w:val="20"/>
        </w:rPr>
        <w:lastRenderedPageBreak/>
        <w:t>Заявка должна содержать сведения о лицах:</w:t>
      </w:r>
    </w:p>
    <w:p w:rsidR="004E4BF6" w:rsidRPr="004B7585" w:rsidRDefault="004E4BF6" w:rsidP="004E4BF6">
      <w:pPr>
        <w:pStyle w:val="ConsPlusNormal"/>
        <w:numPr>
          <w:ilvl w:val="0"/>
          <w:numId w:val="5"/>
        </w:numPr>
        <w:adjustRightInd w:val="0"/>
        <w:ind w:left="0" w:firstLine="709"/>
        <w:jc w:val="both"/>
        <w:rPr>
          <w:rFonts w:ascii="Times New Roman" w:eastAsia="Calibri" w:hAnsi="Times New Roman" w:cs="Times New Roman"/>
          <w:sz w:val="20"/>
          <w:lang w:eastAsia="en-US"/>
        </w:rPr>
      </w:pPr>
      <w:proofErr w:type="gramStart"/>
      <w:r w:rsidRPr="004B7585">
        <w:rPr>
          <w:rFonts w:ascii="Times New Roman" w:eastAsia="Calibri" w:hAnsi="Times New Roman" w:cs="Times New Roman"/>
          <w:sz w:val="20"/>
          <w:lang w:eastAsia="en-US"/>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w:t>
      </w:r>
      <w:proofErr w:type="gramEnd"/>
      <w:r w:rsidRPr="004B7585">
        <w:rPr>
          <w:rFonts w:ascii="Times New Roman" w:eastAsia="Calibri" w:hAnsi="Times New Roman" w:cs="Times New Roman"/>
          <w:sz w:val="20"/>
          <w:lang w:eastAsia="en-US"/>
        </w:rPr>
        <w:t xml:space="preserve"> участников хозяйственного товарищества;</w:t>
      </w:r>
    </w:p>
    <w:p w:rsidR="004E4BF6" w:rsidRPr="004B7585" w:rsidRDefault="004E4BF6" w:rsidP="004E4BF6">
      <w:pPr>
        <w:pStyle w:val="ConsPlusNormal"/>
        <w:numPr>
          <w:ilvl w:val="0"/>
          <w:numId w:val="5"/>
        </w:numPr>
        <w:adjustRightInd w:val="0"/>
        <w:ind w:left="0" w:firstLine="709"/>
        <w:jc w:val="both"/>
        <w:rPr>
          <w:rFonts w:ascii="Times New Roman" w:eastAsia="Calibri" w:hAnsi="Times New Roman" w:cs="Times New Roman"/>
          <w:sz w:val="20"/>
          <w:lang w:eastAsia="en-US"/>
        </w:rPr>
      </w:pPr>
      <w:r w:rsidRPr="004B7585">
        <w:rPr>
          <w:rFonts w:ascii="Times New Roman" w:eastAsia="Calibri" w:hAnsi="Times New Roman" w:cs="Times New Roman"/>
          <w:sz w:val="20"/>
          <w:lang w:eastAsia="en-US"/>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4E4BF6" w:rsidRPr="004B7585" w:rsidRDefault="004E4BF6" w:rsidP="004E4BF6">
      <w:pPr>
        <w:pStyle w:val="ConsPlusNormal"/>
        <w:numPr>
          <w:ilvl w:val="0"/>
          <w:numId w:val="5"/>
        </w:numPr>
        <w:adjustRightInd w:val="0"/>
        <w:ind w:left="0" w:firstLine="709"/>
        <w:jc w:val="both"/>
        <w:rPr>
          <w:rFonts w:ascii="Times New Roman" w:eastAsia="Calibri" w:hAnsi="Times New Roman" w:cs="Times New Roman"/>
          <w:sz w:val="20"/>
          <w:lang w:eastAsia="en-US"/>
        </w:rPr>
      </w:pPr>
      <w:r w:rsidRPr="004B7585">
        <w:rPr>
          <w:rFonts w:ascii="Times New Roman" w:eastAsia="Calibri" w:hAnsi="Times New Roman" w:cs="Times New Roman"/>
          <w:sz w:val="20"/>
          <w:lang w:eastAsia="en-US"/>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4E4BF6" w:rsidRPr="004B7585" w:rsidRDefault="004E4BF6" w:rsidP="004E4BF6">
      <w:pPr>
        <w:pStyle w:val="ConsPlusNormal"/>
        <w:numPr>
          <w:ilvl w:val="0"/>
          <w:numId w:val="5"/>
        </w:numPr>
        <w:adjustRightInd w:val="0"/>
        <w:ind w:left="0" w:firstLine="709"/>
        <w:jc w:val="both"/>
        <w:rPr>
          <w:rFonts w:ascii="Times New Roman" w:eastAsia="Calibri" w:hAnsi="Times New Roman" w:cs="Times New Roman"/>
          <w:sz w:val="20"/>
          <w:lang w:eastAsia="en-US"/>
        </w:rPr>
      </w:pPr>
      <w:r w:rsidRPr="004B7585">
        <w:rPr>
          <w:rFonts w:ascii="Times New Roman" w:eastAsia="Calibri" w:hAnsi="Times New Roman" w:cs="Times New Roman"/>
          <w:sz w:val="20"/>
          <w:lang w:eastAsia="en-US"/>
        </w:rPr>
        <w:t>которые осуществляют полномочия управляющей компании заявителя;</w:t>
      </w:r>
    </w:p>
    <w:p w:rsidR="004E4BF6" w:rsidRPr="004B7585" w:rsidRDefault="004E4BF6" w:rsidP="004E4BF6">
      <w:pPr>
        <w:pStyle w:val="ConsPlusNormal"/>
        <w:numPr>
          <w:ilvl w:val="0"/>
          <w:numId w:val="5"/>
        </w:numPr>
        <w:adjustRightInd w:val="0"/>
        <w:ind w:left="0" w:firstLine="709"/>
        <w:jc w:val="both"/>
        <w:rPr>
          <w:rFonts w:ascii="Times New Roman" w:eastAsia="Calibri" w:hAnsi="Times New Roman" w:cs="Times New Roman"/>
          <w:sz w:val="20"/>
          <w:lang w:eastAsia="en-US"/>
        </w:rPr>
      </w:pPr>
      <w:proofErr w:type="gramStart"/>
      <w:r w:rsidRPr="004B7585">
        <w:rPr>
          <w:rFonts w:ascii="Times New Roman" w:eastAsia="Calibri" w:hAnsi="Times New Roman" w:cs="Times New Roman"/>
          <w:sz w:val="20"/>
          <w:lang w:eastAsia="en-US"/>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w:t>
      </w:r>
      <w:proofErr w:type="spellStart"/>
      <w:r w:rsidRPr="004B7585">
        <w:rPr>
          <w:rFonts w:ascii="Times New Roman" w:eastAsia="Calibri" w:hAnsi="Times New Roman" w:cs="Times New Roman"/>
          <w:sz w:val="20"/>
          <w:lang w:eastAsia="en-US"/>
        </w:rPr>
        <w:t>офшорные</w:t>
      </w:r>
      <w:proofErr w:type="spellEnd"/>
      <w:r w:rsidRPr="004B7585">
        <w:rPr>
          <w:rFonts w:ascii="Times New Roman" w:eastAsia="Calibri" w:hAnsi="Times New Roman" w:cs="Times New Roman"/>
          <w:sz w:val="20"/>
          <w:lang w:eastAsia="en-US"/>
        </w:rPr>
        <w:t xml:space="preserve"> зоны).</w:t>
      </w:r>
      <w:proofErr w:type="gramEnd"/>
    </w:p>
    <w:p w:rsidR="00882A46" w:rsidRPr="004B7585" w:rsidRDefault="00797603" w:rsidP="00797603">
      <w:pPr>
        <w:jc w:val="both"/>
        <w:rPr>
          <w:rFonts w:ascii="Times New Roman" w:hAnsi="Times New Roman"/>
          <w:b w:val="0"/>
          <w:sz w:val="20"/>
        </w:rPr>
      </w:pPr>
      <w:r w:rsidRPr="004B7585">
        <w:rPr>
          <w:rFonts w:ascii="Times New Roman" w:hAnsi="Times New Roman"/>
          <w:b w:val="0"/>
          <w:sz w:val="20"/>
        </w:rPr>
        <w:t xml:space="preserve">           З</w:t>
      </w:r>
      <w:r w:rsidR="00882A46" w:rsidRPr="004B7585">
        <w:rPr>
          <w:rFonts w:ascii="Times New Roman" w:hAnsi="Times New Roman"/>
          <w:b w:val="0"/>
          <w:sz w:val="20"/>
        </w:rPr>
        <w:t>аявка</w:t>
      </w:r>
      <w:r w:rsidRPr="004B7585">
        <w:rPr>
          <w:rFonts w:ascii="Times New Roman" w:hAnsi="Times New Roman"/>
          <w:b w:val="0"/>
          <w:sz w:val="20"/>
        </w:rPr>
        <w:t xml:space="preserve"> </w:t>
      </w:r>
      <w:r w:rsidR="00882A46" w:rsidRPr="004B7585">
        <w:rPr>
          <w:rFonts w:ascii="Times New Roman" w:hAnsi="Times New Roman"/>
          <w:b w:val="0"/>
          <w:sz w:val="20"/>
        </w:rPr>
        <w:t xml:space="preserve"> должна содержать перечень прилагаемых к ней документов.</w:t>
      </w:r>
    </w:p>
    <w:p w:rsidR="00882A46" w:rsidRPr="004B7585" w:rsidRDefault="00882A46" w:rsidP="003C1D69">
      <w:pPr>
        <w:pStyle w:val="ConsPlusNormal"/>
        <w:ind w:firstLine="540"/>
        <w:jc w:val="both"/>
        <w:rPr>
          <w:rFonts w:ascii="Times New Roman" w:hAnsi="Times New Roman" w:cs="Times New Roman"/>
          <w:b/>
          <w:sz w:val="20"/>
        </w:rPr>
      </w:pPr>
      <w:r w:rsidRPr="004B7585">
        <w:rPr>
          <w:rFonts w:ascii="Times New Roman" w:hAnsi="Times New Roman" w:cs="Times New Roman"/>
          <w:b/>
          <w:sz w:val="20"/>
        </w:rPr>
        <w:t>2.6.2. Перечень документов, подлежащих предоставлению в рамках межведомственного информационного взаимодействия</w:t>
      </w:r>
    </w:p>
    <w:p w:rsidR="00882A46" w:rsidRPr="004B7585" w:rsidRDefault="00882A46"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выписка из единого государственного реестра юридических лиц;</w:t>
      </w:r>
    </w:p>
    <w:p w:rsidR="00882A46" w:rsidRPr="004B7585" w:rsidRDefault="00882A46"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выписка из единого государственного реестра индивидуальных предпринимателей.</w:t>
      </w:r>
    </w:p>
    <w:p w:rsidR="00882A46" w:rsidRPr="004B7585" w:rsidRDefault="00882A46"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Документы, указанные в </w:t>
      </w:r>
      <w:hyperlink w:anchor="P111" w:history="1">
        <w:proofErr w:type="gramStart"/>
        <w:r w:rsidRPr="004B7585">
          <w:rPr>
            <w:rFonts w:ascii="Times New Roman" w:hAnsi="Times New Roman" w:cs="Times New Roman"/>
            <w:sz w:val="20"/>
          </w:rPr>
          <w:t>пункте</w:t>
        </w:r>
        <w:proofErr w:type="gramEnd"/>
        <w:r w:rsidRPr="004B7585">
          <w:rPr>
            <w:rFonts w:ascii="Times New Roman" w:hAnsi="Times New Roman" w:cs="Times New Roman"/>
            <w:sz w:val="20"/>
          </w:rPr>
          <w:t xml:space="preserve"> 2.6.2</w:t>
        </w:r>
      </w:hyperlink>
      <w:r w:rsidRPr="004B7585">
        <w:rPr>
          <w:rFonts w:ascii="Times New Roman" w:hAnsi="Times New Roman" w:cs="Times New Roman"/>
          <w:sz w:val="20"/>
        </w:rPr>
        <w:t xml:space="preserve"> заявитель вправе предоставить по собственной инициативе.</w:t>
      </w:r>
    </w:p>
    <w:p w:rsidR="00882A46" w:rsidRPr="004B7585" w:rsidRDefault="00882A46" w:rsidP="003C1D69">
      <w:pPr>
        <w:autoSpaceDE w:val="0"/>
        <w:autoSpaceDN w:val="0"/>
        <w:adjustRightInd w:val="0"/>
        <w:ind w:firstLine="540"/>
        <w:jc w:val="both"/>
        <w:rPr>
          <w:rFonts w:ascii="Times New Roman" w:eastAsiaTheme="minorHAnsi" w:hAnsi="Times New Roman"/>
          <w:sz w:val="20"/>
          <w:lang w:eastAsia="en-US"/>
        </w:rPr>
      </w:pPr>
      <w:r w:rsidRPr="004B7585">
        <w:rPr>
          <w:rFonts w:ascii="Times New Roman" w:hAnsi="Times New Roman"/>
          <w:sz w:val="20"/>
        </w:rPr>
        <w:t>2.7. И</w:t>
      </w:r>
      <w:r w:rsidRPr="004B7585">
        <w:rPr>
          <w:rFonts w:ascii="Times New Roman" w:eastAsiaTheme="minorHAnsi" w:hAnsi="Times New Roman"/>
          <w:sz w:val="20"/>
          <w:lang w:eastAsia="en-US"/>
        </w:rPr>
        <w:t xml:space="preserve">счерпывающий перечень оснований для отказа в </w:t>
      </w:r>
      <w:proofErr w:type="gramStart"/>
      <w:r w:rsidRPr="004B7585">
        <w:rPr>
          <w:rFonts w:ascii="Times New Roman" w:eastAsiaTheme="minorHAnsi" w:hAnsi="Times New Roman"/>
          <w:sz w:val="20"/>
          <w:lang w:eastAsia="en-US"/>
        </w:rPr>
        <w:t>приеме</w:t>
      </w:r>
      <w:proofErr w:type="gramEnd"/>
      <w:r w:rsidRPr="004B7585">
        <w:rPr>
          <w:rFonts w:ascii="Times New Roman" w:eastAsiaTheme="minorHAnsi" w:hAnsi="Times New Roman"/>
          <w:sz w:val="20"/>
          <w:lang w:eastAsia="en-US"/>
        </w:rPr>
        <w:t xml:space="preserve"> документов, необходимых для предоставления муниципальной услуги</w:t>
      </w:r>
    </w:p>
    <w:p w:rsidR="00882A46" w:rsidRPr="004B7585" w:rsidRDefault="004138B7" w:rsidP="003C1D69">
      <w:pPr>
        <w:autoSpaceDE w:val="0"/>
        <w:autoSpaceDN w:val="0"/>
        <w:adjustRightInd w:val="0"/>
        <w:ind w:firstLine="540"/>
        <w:jc w:val="both"/>
        <w:rPr>
          <w:rFonts w:ascii="Times New Roman" w:hAnsi="Times New Roman"/>
          <w:b w:val="0"/>
          <w:sz w:val="20"/>
        </w:rPr>
      </w:pPr>
      <w:r w:rsidRPr="004B7585">
        <w:rPr>
          <w:rFonts w:ascii="Times New Roman" w:hAnsi="Times New Roman"/>
          <w:b w:val="0"/>
          <w:sz w:val="20"/>
        </w:rPr>
        <w:t xml:space="preserve">Основания для отказа в </w:t>
      </w:r>
      <w:proofErr w:type="gramStart"/>
      <w:r w:rsidRPr="004B7585">
        <w:rPr>
          <w:rFonts w:ascii="Times New Roman" w:hAnsi="Times New Roman"/>
          <w:b w:val="0"/>
          <w:sz w:val="20"/>
        </w:rPr>
        <w:t>приеме</w:t>
      </w:r>
      <w:proofErr w:type="gramEnd"/>
      <w:r w:rsidRPr="004B7585">
        <w:rPr>
          <w:rFonts w:ascii="Times New Roman" w:hAnsi="Times New Roman"/>
          <w:b w:val="0"/>
          <w:sz w:val="20"/>
        </w:rPr>
        <w:t xml:space="preserve"> документов, необходимых для предоставления муниципальной услуги, отсутствуют.</w:t>
      </w:r>
    </w:p>
    <w:p w:rsidR="00882A46" w:rsidRPr="004B7585" w:rsidRDefault="00882A46" w:rsidP="003C1D69">
      <w:pPr>
        <w:autoSpaceDE w:val="0"/>
        <w:autoSpaceDN w:val="0"/>
        <w:adjustRightInd w:val="0"/>
        <w:ind w:firstLine="540"/>
        <w:jc w:val="both"/>
        <w:rPr>
          <w:rFonts w:ascii="Times New Roman" w:eastAsiaTheme="minorHAnsi" w:hAnsi="Times New Roman"/>
          <w:sz w:val="20"/>
          <w:lang w:eastAsia="en-US"/>
        </w:rPr>
      </w:pPr>
      <w:r w:rsidRPr="004B7585">
        <w:rPr>
          <w:rFonts w:ascii="Times New Roman" w:hAnsi="Times New Roman"/>
          <w:sz w:val="20"/>
        </w:rPr>
        <w:t>2.8. И</w:t>
      </w:r>
      <w:r w:rsidRPr="004B7585">
        <w:rPr>
          <w:rFonts w:ascii="Times New Roman" w:eastAsiaTheme="minorHAnsi" w:hAnsi="Times New Roman"/>
          <w:sz w:val="20"/>
          <w:lang w:eastAsia="en-US"/>
        </w:rPr>
        <w:t xml:space="preserve">счерпывающий перечень оснований для приостановления предоставления муниципальной услуги или отказа в </w:t>
      </w:r>
      <w:proofErr w:type="gramStart"/>
      <w:r w:rsidRPr="004B7585">
        <w:rPr>
          <w:rFonts w:ascii="Times New Roman" w:eastAsiaTheme="minorHAnsi" w:hAnsi="Times New Roman"/>
          <w:sz w:val="20"/>
          <w:lang w:eastAsia="en-US"/>
        </w:rPr>
        <w:t>предоставлении</w:t>
      </w:r>
      <w:proofErr w:type="gramEnd"/>
      <w:r w:rsidRPr="004B7585">
        <w:rPr>
          <w:rFonts w:ascii="Times New Roman" w:eastAsiaTheme="minorHAnsi" w:hAnsi="Times New Roman"/>
          <w:sz w:val="20"/>
          <w:lang w:eastAsia="en-US"/>
        </w:rPr>
        <w:t xml:space="preserve"> муниципальной услуги</w:t>
      </w:r>
    </w:p>
    <w:p w:rsidR="00882A46" w:rsidRPr="004B7585" w:rsidRDefault="00882A46"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Основания для приостановления предоставления муниципальной услуги не предусмотрены.</w:t>
      </w:r>
    </w:p>
    <w:p w:rsidR="00882A46" w:rsidRPr="004B7585" w:rsidRDefault="00882A46"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Заявителю может быть отказано в </w:t>
      </w:r>
      <w:proofErr w:type="gramStart"/>
      <w:r w:rsidRPr="004B7585">
        <w:rPr>
          <w:rFonts w:ascii="Times New Roman" w:hAnsi="Times New Roman" w:cs="Times New Roman"/>
          <w:sz w:val="20"/>
        </w:rPr>
        <w:t>предоставлении</w:t>
      </w:r>
      <w:proofErr w:type="gramEnd"/>
      <w:r w:rsidRPr="004B7585">
        <w:rPr>
          <w:rFonts w:ascii="Times New Roman" w:hAnsi="Times New Roman" w:cs="Times New Roman"/>
          <w:sz w:val="20"/>
        </w:rPr>
        <w:t xml:space="preserve"> муниципальной услуги по следующим основаниям:</w:t>
      </w:r>
    </w:p>
    <w:p w:rsidR="00882A46" w:rsidRPr="004B7585" w:rsidRDefault="00882A46"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 непредставление документов, определенных </w:t>
      </w:r>
      <w:hyperlink w:anchor="P97" w:history="1">
        <w:r w:rsidRPr="004B7585">
          <w:rPr>
            <w:rFonts w:ascii="Times New Roman" w:hAnsi="Times New Roman" w:cs="Times New Roman"/>
            <w:sz w:val="20"/>
          </w:rPr>
          <w:t>пунктами 2.</w:t>
        </w:r>
      </w:hyperlink>
      <w:r w:rsidRPr="004B7585">
        <w:rPr>
          <w:rFonts w:ascii="Times New Roman" w:hAnsi="Times New Roman" w:cs="Times New Roman"/>
          <w:sz w:val="20"/>
        </w:rPr>
        <w:t>5.1. настоящего Административного регламента;</w:t>
      </w:r>
    </w:p>
    <w:p w:rsidR="00882A46" w:rsidRPr="004B7585" w:rsidRDefault="00882A46"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 заявка поступила по </w:t>
      </w:r>
      <w:proofErr w:type="gramStart"/>
      <w:r w:rsidRPr="004B7585">
        <w:rPr>
          <w:rFonts w:ascii="Times New Roman" w:hAnsi="Times New Roman" w:cs="Times New Roman"/>
          <w:sz w:val="20"/>
        </w:rPr>
        <w:t>истечении</w:t>
      </w:r>
      <w:proofErr w:type="gramEnd"/>
      <w:r w:rsidRPr="004B7585">
        <w:rPr>
          <w:rFonts w:ascii="Times New Roman" w:hAnsi="Times New Roman" w:cs="Times New Roman"/>
          <w:sz w:val="20"/>
        </w:rPr>
        <w:t xml:space="preserve"> срока приема заявок, указанного в извещении;</w:t>
      </w:r>
    </w:p>
    <w:p w:rsidR="00882A46" w:rsidRPr="004B7585" w:rsidRDefault="00882A46"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заявка подана лицом, не уполномоченным действовать от имени претендента;</w:t>
      </w:r>
    </w:p>
    <w:p w:rsidR="00882A46" w:rsidRPr="004B7585" w:rsidRDefault="00882A46"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представленные к заявке документы оформлены ненадлежащим образом;</w:t>
      </w:r>
    </w:p>
    <w:p w:rsidR="00882A46" w:rsidRPr="004B7585" w:rsidRDefault="00882A46"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 не подтверждено поступление в установленный срок задатка на счет, указанный в </w:t>
      </w:r>
      <w:proofErr w:type="gramStart"/>
      <w:r w:rsidRPr="004B7585">
        <w:rPr>
          <w:rFonts w:ascii="Times New Roman" w:hAnsi="Times New Roman" w:cs="Times New Roman"/>
          <w:sz w:val="20"/>
        </w:rPr>
        <w:t>извещении</w:t>
      </w:r>
      <w:proofErr w:type="gramEnd"/>
      <w:r w:rsidRPr="004B7585">
        <w:rPr>
          <w:rFonts w:ascii="Times New Roman" w:hAnsi="Times New Roman" w:cs="Times New Roman"/>
          <w:sz w:val="20"/>
        </w:rPr>
        <w:t xml:space="preserve"> о проведении аукциона.</w:t>
      </w:r>
    </w:p>
    <w:p w:rsidR="00882A46" w:rsidRPr="004B7585" w:rsidRDefault="00882A46" w:rsidP="003C1D69">
      <w:pPr>
        <w:autoSpaceDE w:val="0"/>
        <w:autoSpaceDN w:val="0"/>
        <w:adjustRightInd w:val="0"/>
        <w:ind w:firstLine="540"/>
        <w:jc w:val="both"/>
        <w:rPr>
          <w:rFonts w:ascii="Times New Roman" w:eastAsiaTheme="minorHAnsi" w:hAnsi="Times New Roman"/>
          <w:sz w:val="20"/>
          <w:lang w:eastAsia="en-US"/>
        </w:rPr>
      </w:pPr>
      <w:r w:rsidRPr="004B7585">
        <w:rPr>
          <w:rFonts w:ascii="Times New Roman" w:eastAsiaTheme="minorHAnsi" w:hAnsi="Times New Roman"/>
          <w:sz w:val="20"/>
          <w:lang w:eastAsia="en-US"/>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3322" w:rsidRPr="004B7585" w:rsidRDefault="008B3322" w:rsidP="003C1D69">
      <w:pPr>
        <w:pStyle w:val="ConsPlusNonformat"/>
        <w:ind w:firstLine="708"/>
        <w:jc w:val="both"/>
        <w:rPr>
          <w:rFonts w:ascii="Times New Roman" w:hAnsi="Times New Roman" w:cs="Times New Roman"/>
          <w:color w:val="000000"/>
        </w:rPr>
      </w:pPr>
      <w:r w:rsidRPr="004B7585">
        <w:rPr>
          <w:rFonts w:ascii="Times New Roman" w:hAnsi="Times New Roman" w:cs="Times New Roman"/>
          <w:color w:val="000000"/>
        </w:rPr>
        <w:t>Муниципальная услуга предоставляется</w:t>
      </w:r>
      <w:r w:rsidR="00901961" w:rsidRPr="004B7585">
        <w:rPr>
          <w:rFonts w:ascii="Times New Roman" w:hAnsi="Times New Roman" w:cs="Times New Roman"/>
          <w:color w:val="000000"/>
        </w:rPr>
        <w:t xml:space="preserve"> при представлении </w:t>
      </w:r>
      <w:r w:rsidR="00901961" w:rsidRPr="004B7585">
        <w:rPr>
          <w:rFonts w:ascii="Times New Roman" w:hAnsi="Times New Roman" w:cs="Times New Roman"/>
        </w:rPr>
        <w:t>документов, подтверждающих внесение задатка, размер которого отражается в Извещении о проведении торгов</w:t>
      </w:r>
      <w:r w:rsidRPr="004B7585">
        <w:rPr>
          <w:rFonts w:ascii="Times New Roman" w:hAnsi="Times New Roman" w:cs="Times New Roman"/>
          <w:color w:val="000000"/>
        </w:rPr>
        <w:t>.</w:t>
      </w:r>
      <w:r w:rsidRPr="004B7585">
        <w:rPr>
          <w:rFonts w:ascii="Times New Roman" w:hAnsi="Times New Roman" w:cs="Times New Roman"/>
        </w:rPr>
        <w:t xml:space="preserve"> </w:t>
      </w:r>
    </w:p>
    <w:p w:rsidR="00901961" w:rsidRPr="004B7585" w:rsidRDefault="00901961" w:rsidP="003C1D69">
      <w:pPr>
        <w:autoSpaceDE w:val="0"/>
        <w:autoSpaceDN w:val="0"/>
        <w:adjustRightInd w:val="0"/>
        <w:ind w:firstLine="540"/>
        <w:jc w:val="both"/>
        <w:rPr>
          <w:rFonts w:ascii="Times New Roman" w:eastAsiaTheme="minorHAnsi" w:hAnsi="Times New Roman"/>
          <w:sz w:val="20"/>
          <w:lang w:eastAsia="en-US"/>
        </w:rPr>
      </w:pPr>
      <w:r w:rsidRPr="004B7585">
        <w:rPr>
          <w:rFonts w:ascii="Times New Roman" w:hAnsi="Times New Roman"/>
          <w:sz w:val="20"/>
        </w:rPr>
        <w:t>2.10. М</w:t>
      </w:r>
      <w:r w:rsidRPr="004B7585">
        <w:rPr>
          <w:rFonts w:ascii="Times New Roman" w:eastAsiaTheme="minorHAnsi" w:hAnsi="Times New Roman"/>
          <w:sz w:val="20"/>
          <w:lang w:eastAsia="en-US"/>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1961" w:rsidRPr="004B7585" w:rsidRDefault="00901961"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901961" w:rsidRPr="004B7585" w:rsidRDefault="00901961" w:rsidP="003C1D69">
      <w:pPr>
        <w:autoSpaceDE w:val="0"/>
        <w:autoSpaceDN w:val="0"/>
        <w:adjustRightInd w:val="0"/>
        <w:jc w:val="both"/>
        <w:rPr>
          <w:rFonts w:ascii="Times New Roman" w:eastAsiaTheme="minorHAnsi" w:hAnsi="Times New Roman"/>
          <w:sz w:val="20"/>
          <w:lang w:eastAsia="en-US"/>
        </w:rPr>
      </w:pPr>
      <w:r w:rsidRPr="004B7585">
        <w:rPr>
          <w:rFonts w:ascii="Times New Roman" w:eastAsiaTheme="minorHAnsi" w:hAnsi="Times New Roman"/>
          <w:sz w:val="20"/>
          <w:lang w:eastAsia="en-US"/>
        </w:rPr>
        <w:t>2.11. Срок регистрации запроса заявителя о предоставлении государственной или муниципальной услуги</w:t>
      </w:r>
    </w:p>
    <w:p w:rsidR="00901961" w:rsidRPr="004B7585" w:rsidRDefault="00901961"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Регистрация заявления о предоставлении муниципальной услуги осуществляется в день обращения заявителя.</w:t>
      </w:r>
    </w:p>
    <w:p w:rsidR="00901961" w:rsidRPr="004B7585" w:rsidRDefault="00901961" w:rsidP="003C1D69">
      <w:pPr>
        <w:autoSpaceDE w:val="0"/>
        <w:autoSpaceDN w:val="0"/>
        <w:adjustRightInd w:val="0"/>
        <w:jc w:val="both"/>
        <w:rPr>
          <w:rFonts w:ascii="Times New Roman" w:eastAsiaTheme="minorHAnsi" w:hAnsi="Times New Roman"/>
          <w:sz w:val="20"/>
          <w:lang w:eastAsia="en-US"/>
        </w:rPr>
      </w:pPr>
      <w:r w:rsidRPr="004B7585">
        <w:rPr>
          <w:rFonts w:ascii="Times New Roman" w:eastAsiaTheme="minorHAnsi" w:hAnsi="Times New Roman"/>
          <w:sz w:val="20"/>
          <w:lang w:eastAsia="en-US"/>
        </w:rPr>
        <w:t xml:space="preserve">2.12. </w:t>
      </w:r>
      <w:proofErr w:type="gramStart"/>
      <w:r w:rsidRPr="004B7585">
        <w:rPr>
          <w:rFonts w:ascii="Times New Roman" w:eastAsiaTheme="minorHAnsi" w:hAnsi="Times New Roman"/>
          <w:sz w:val="20"/>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12285" w:rsidRPr="004B7585" w:rsidRDefault="00912285"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2.12.1. Помещения для предоставления муниципальной услуги должны быть оборудованы </w:t>
      </w:r>
      <w:r w:rsidRPr="004B7585">
        <w:rPr>
          <w:rFonts w:ascii="Times New Roman" w:hAnsi="Times New Roman" w:cs="Times New Roman"/>
          <w:sz w:val="20"/>
        </w:rPr>
        <w:lastRenderedPageBreak/>
        <w:t>информационными табличками (вывесками) с указанием:</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номер кабинета;</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фамилии, имени, отчества и должности сотрудника, исполняющего муниципальную услугу;</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времени перерыва на обед, технического перерыва.</w:t>
      </w:r>
    </w:p>
    <w:p w:rsidR="00C546B2" w:rsidRPr="004B7585" w:rsidRDefault="00912285" w:rsidP="003C1D69">
      <w:pPr>
        <w:autoSpaceDE w:val="0"/>
        <w:autoSpaceDN w:val="0"/>
        <w:adjustRightInd w:val="0"/>
        <w:ind w:firstLine="539"/>
        <w:jc w:val="both"/>
        <w:rPr>
          <w:rFonts w:ascii="Times New Roman" w:eastAsiaTheme="minorHAnsi" w:hAnsi="Times New Roman"/>
          <w:b w:val="0"/>
          <w:sz w:val="20"/>
          <w:lang w:eastAsia="en-US"/>
        </w:rPr>
      </w:pPr>
      <w:r w:rsidRPr="004B7585">
        <w:rPr>
          <w:rFonts w:ascii="Times New Roman" w:hAnsi="Times New Roman"/>
          <w:b w:val="0"/>
          <w:sz w:val="20"/>
        </w:rPr>
        <w:t xml:space="preserve">2.12.2. Рабочее место </w:t>
      </w:r>
      <w:proofErr w:type="gramStart"/>
      <w:r w:rsidRPr="004B7585">
        <w:rPr>
          <w:rFonts w:ascii="Times New Roman" w:hAnsi="Times New Roman"/>
          <w:b w:val="0"/>
          <w:sz w:val="20"/>
        </w:rPr>
        <w:t>специалиста, принимающего заявление на оказание муниципальной услуги должно быть оборудовано</w:t>
      </w:r>
      <w:proofErr w:type="gramEnd"/>
      <w:r w:rsidRPr="004B7585">
        <w:rPr>
          <w:rFonts w:ascii="Times New Roman" w:hAnsi="Times New Roman"/>
          <w:b w:val="0"/>
          <w:sz w:val="20"/>
        </w:rPr>
        <w:t xml:space="preserve"> персональным компьютером с возможностью доступа к необходимым информационным базам данных, печатающим и сканирующим устройствам.</w:t>
      </w:r>
      <w:r w:rsidR="004C0769" w:rsidRPr="004B7585">
        <w:rPr>
          <w:rFonts w:ascii="Times New Roman" w:hAnsi="Times New Roman"/>
          <w:b w:val="0"/>
          <w:sz w:val="20"/>
        </w:rPr>
        <w:t xml:space="preserve"> </w:t>
      </w:r>
      <w:r w:rsidRPr="004B7585">
        <w:rPr>
          <w:rFonts w:ascii="Times New Roman" w:hAnsi="Times New Roman"/>
          <w:b w:val="0"/>
          <w:sz w:val="20"/>
        </w:rPr>
        <w:t>При организации рабочего места должен быть предусмотрен своб</w:t>
      </w:r>
      <w:r w:rsidR="004C0769" w:rsidRPr="004B7585">
        <w:rPr>
          <w:rFonts w:ascii="Times New Roman" w:hAnsi="Times New Roman"/>
          <w:b w:val="0"/>
          <w:sz w:val="20"/>
        </w:rPr>
        <w:t xml:space="preserve">одный вход и выход из помещения, в том числе обеспечен доступ для </w:t>
      </w:r>
      <w:r w:rsidR="004C0769" w:rsidRPr="004B7585">
        <w:rPr>
          <w:rFonts w:ascii="Times New Roman" w:eastAsiaTheme="minorHAnsi" w:hAnsi="Times New Roman"/>
          <w:b w:val="0"/>
          <w:sz w:val="20"/>
          <w:lang w:eastAsia="en-US"/>
        </w:rPr>
        <w:t>инвалидов</w:t>
      </w:r>
      <w:r w:rsidR="00C546B2" w:rsidRPr="004B7585">
        <w:rPr>
          <w:rFonts w:ascii="Times New Roman" w:eastAsiaTheme="minorHAnsi" w:hAnsi="Times New Roman"/>
          <w:b w:val="0"/>
          <w:sz w:val="20"/>
          <w:lang w:eastAsia="en-US"/>
        </w:rPr>
        <w:t xml:space="preserve"> в соответствии с законодательством Российской Федерации о социальной защите инвалидов. </w:t>
      </w:r>
    </w:p>
    <w:p w:rsidR="00912285" w:rsidRPr="004B7585" w:rsidRDefault="00912285"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2.12.3. Зал ожидания в очереди на предоставление или получение документов оборудуются стульями (кресельными секциями, скамьями).</w:t>
      </w:r>
    </w:p>
    <w:p w:rsidR="00912285" w:rsidRPr="004B7585" w:rsidRDefault="00912285"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2.12.4. Места для заполнения заявлений о предоставлении муниципальной услуги оборудуются стульями, столами (стойками) и информационными стендами.</w:t>
      </w:r>
    </w:p>
    <w:p w:rsidR="00912285" w:rsidRPr="004B7585" w:rsidRDefault="00912285"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2.12.5. На информационном стенде размещается следующая информация:</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текст настоящего регламента с приложениями;</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образцы заполнения заявлений о предоставлении муниципальной услуги;</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перечень документов, необходимых для предоставления муниципальной услуги;</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полное наименование органа, представляющего муниципальную услугу;</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место нахождения органа, предоставляющего муниципальную услугу;</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адрес официального Интернет-сайта;</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телефонные номера и электронный адрес;</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информацию о режиме работы;</w:t>
      </w:r>
    </w:p>
    <w:p w:rsidR="00912285" w:rsidRPr="004B7585" w:rsidRDefault="00912285"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 должность, фамилия, имя, отчество специалиста</w:t>
      </w:r>
      <w:r w:rsidR="00C30877" w:rsidRPr="004B7585">
        <w:rPr>
          <w:rFonts w:ascii="Times New Roman" w:hAnsi="Times New Roman" w:cs="Times New Roman"/>
          <w:sz w:val="20"/>
        </w:rPr>
        <w:t>,</w:t>
      </w:r>
      <w:r w:rsidRPr="004B7585">
        <w:rPr>
          <w:rFonts w:ascii="Times New Roman" w:hAnsi="Times New Roman" w:cs="Times New Roman"/>
          <w:sz w:val="20"/>
        </w:rPr>
        <w:t xml:space="preserve"> оказывающего муниципальную услугу.</w:t>
      </w:r>
    </w:p>
    <w:p w:rsidR="00912285" w:rsidRPr="004B7585" w:rsidRDefault="003952FD" w:rsidP="003C1D69">
      <w:pPr>
        <w:autoSpaceDE w:val="0"/>
        <w:autoSpaceDN w:val="0"/>
        <w:adjustRightInd w:val="0"/>
        <w:ind w:firstLine="540"/>
        <w:rPr>
          <w:rFonts w:ascii="Times New Roman" w:eastAsiaTheme="minorHAnsi" w:hAnsi="Times New Roman"/>
          <w:sz w:val="20"/>
          <w:lang w:eastAsia="en-US"/>
        </w:rPr>
      </w:pPr>
      <w:r w:rsidRPr="004B7585">
        <w:rPr>
          <w:rFonts w:ascii="Times New Roman" w:eastAsiaTheme="minorHAnsi" w:hAnsi="Times New Roman"/>
          <w:sz w:val="20"/>
          <w:lang w:eastAsia="en-US"/>
        </w:rPr>
        <w:t>2.</w:t>
      </w:r>
      <w:r w:rsidR="00912285" w:rsidRPr="004B7585">
        <w:rPr>
          <w:rFonts w:ascii="Times New Roman" w:eastAsiaTheme="minorHAnsi" w:hAnsi="Times New Roman"/>
          <w:sz w:val="20"/>
          <w:lang w:eastAsia="en-US"/>
        </w:rPr>
        <w:t>13</w:t>
      </w:r>
      <w:r w:rsidRPr="004B7585">
        <w:rPr>
          <w:rFonts w:ascii="Times New Roman" w:eastAsiaTheme="minorHAnsi" w:hAnsi="Times New Roman"/>
          <w:sz w:val="20"/>
          <w:lang w:eastAsia="en-US"/>
        </w:rPr>
        <w:t xml:space="preserve"> </w:t>
      </w:r>
      <w:r w:rsidR="00912285" w:rsidRPr="004B7585">
        <w:rPr>
          <w:rFonts w:ascii="Times New Roman" w:eastAsiaTheme="minorHAnsi" w:hAnsi="Times New Roman"/>
          <w:sz w:val="20"/>
          <w:lang w:eastAsia="en-US"/>
        </w:rPr>
        <w:t xml:space="preserve"> Показатели доступности и качества муниципальных услуг</w:t>
      </w:r>
    </w:p>
    <w:p w:rsidR="00912285" w:rsidRPr="004B7585" w:rsidRDefault="00912285" w:rsidP="003C1D69">
      <w:pPr>
        <w:pStyle w:val="ad"/>
        <w:spacing w:before="0" w:beforeAutospacing="0" w:after="0" w:afterAutospacing="0"/>
        <w:ind w:firstLine="709"/>
        <w:jc w:val="both"/>
        <w:rPr>
          <w:sz w:val="20"/>
          <w:szCs w:val="20"/>
        </w:rPr>
      </w:pPr>
      <w:r w:rsidRPr="004B7585">
        <w:rPr>
          <w:sz w:val="20"/>
          <w:szCs w:val="20"/>
        </w:rPr>
        <w:t>Информация, предоставляемая заинтересованным лицам о муниципальной услуге, является открытой и общедоступной.</w:t>
      </w:r>
    </w:p>
    <w:p w:rsidR="00912285" w:rsidRPr="004B7585" w:rsidRDefault="00912285" w:rsidP="003C1D69">
      <w:pPr>
        <w:pStyle w:val="ad"/>
        <w:spacing w:before="0" w:beforeAutospacing="0" w:after="0" w:afterAutospacing="0"/>
        <w:ind w:firstLine="709"/>
        <w:jc w:val="both"/>
        <w:rPr>
          <w:sz w:val="20"/>
          <w:szCs w:val="20"/>
        </w:rPr>
      </w:pPr>
      <w:proofErr w:type="gramStart"/>
      <w:r w:rsidRPr="004B7585">
        <w:rPr>
          <w:sz w:val="20"/>
          <w:szCs w:val="20"/>
        </w:rPr>
        <w:t xml:space="preserve">Сведения о месте нахождения Администрации Моргаушского района Чувашской Республики, справочные телефоны, адрес </w:t>
      </w:r>
      <w:hyperlink r:id="rId13" w:history="1">
        <w:r w:rsidRPr="004B7585">
          <w:rPr>
            <w:rStyle w:val="a9"/>
            <w:color w:val="auto"/>
            <w:sz w:val="20"/>
            <w:szCs w:val="20"/>
            <w:u w:val="none"/>
          </w:rPr>
          <w:t>официального Интернет-сайта</w:t>
        </w:r>
      </w:hyperlink>
      <w:r w:rsidRPr="004B7585">
        <w:rPr>
          <w:sz w:val="20"/>
          <w:szCs w:val="20"/>
        </w:rPr>
        <w:t xml:space="preserve"> Администрации Моргаушского района Чувашской Республики, адреса электронной почты Администрации Моргаушского района Чувашской Республики, о возможности получения муниципальной услуги в многофункциональном центре предоставления муниципальных и муниципальных услуг, о возможности получения информации о ходе предоставления муниципальной услуги, в том числе с использованием информационно-коммуникационных технологий, размещаются на информационных стендах</w:t>
      </w:r>
      <w:proofErr w:type="gramEnd"/>
      <w:r w:rsidRPr="004B7585">
        <w:rPr>
          <w:sz w:val="20"/>
          <w:szCs w:val="20"/>
        </w:rPr>
        <w:t xml:space="preserve">, в </w:t>
      </w:r>
      <w:proofErr w:type="gramStart"/>
      <w:r w:rsidRPr="004B7585">
        <w:rPr>
          <w:sz w:val="20"/>
          <w:szCs w:val="20"/>
        </w:rPr>
        <w:t>средствах</w:t>
      </w:r>
      <w:proofErr w:type="gramEnd"/>
      <w:r w:rsidRPr="004B7585">
        <w:rPr>
          <w:sz w:val="20"/>
          <w:szCs w:val="20"/>
        </w:rPr>
        <w:t xml:space="preserve"> массовой информации, на официальном Интернет-сайте Администрации Моргаушского района Чувашской Республики.</w:t>
      </w:r>
    </w:p>
    <w:p w:rsidR="00912285" w:rsidRPr="004B7585" w:rsidRDefault="00912285" w:rsidP="003C1D69">
      <w:pPr>
        <w:pStyle w:val="ad"/>
        <w:spacing w:before="0" w:beforeAutospacing="0" w:after="0" w:afterAutospacing="0"/>
        <w:ind w:firstLine="709"/>
        <w:jc w:val="both"/>
        <w:rPr>
          <w:sz w:val="20"/>
          <w:szCs w:val="20"/>
        </w:rPr>
      </w:pPr>
      <w:r w:rsidRPr="004B7585">
        <w:rPr>
          <w:sz w:val="20"/>
          <w:szCs w:val="20"/>
        </w:rPr>
        <w:t>Должностное лицо Администрации Моргаушского района Чувашской Республики обеспечивает:</w:t>
      </w:r>
    </w:p>
    <w:p w:rsidR="00912285" w:rsidRPr="004B7585" w:rsidRDefault="00912285" w:rsidP="003C1D69">
      <w:pPr>
        <w:pStyle w:val="ad"/>
        <w:spacing w:before="0" w:beforeAutospacing="0" w:after="0" w:afterAutospacing="0"/>
        <w:ind w:firstLine="709"/>
        <w:jc w:val="both"/>
        <w:rPr>
          <w:sz w:val="20"/>
          <w:szCs w:val="20"/>
        </w:rPr>
      </w:pPr>
      <w:r w:rsidRPr="004B7585">
        <w:rPr>
          <w:sz w:val="20"/>
          <w:szCs w:val="20"/>
        </w:rPr>
        <w:t>объективное, всестороннее и своевременное рассмотрение устных и письменных запросов граждан и организаций, в том числе поступивших в форме электронного документа;</w:t>
      </w:r>
    </w:p>
    <w:p w:rsidR="00912285" w:rsidRPr="004B7585" w:rsidRDefault="00912285" w:rsidP="003C1D69">
      <w:pPr>
        <w:pStyle w:val="ad"/>
        <w:spacing w:before="0" w:beforeAutospacing="0" w:after="0" w:afterAutospacing="0"/>
        <w:ind w:firstLine="709"/>
        <w:jc w:val="both"/>
        <w:rPr>
          <w:sz w:val="20"/>
          <w:szCs w:val="20"/>
        </w:rPr>
      </w:pPr>
      <w:proofErr w:type="gramStart"/>
      <w:r w:rsidRPr="004B7585">
        <w:rPr>
          <w:sz w:val="20"/>
          <w:szCs w:val="20"/>
        </w:rPr>
        <w:t>получение необходимых для рассмотрения письменных запроса граждан и организаций документов и материалов в государственных органах, органах местного самоуправления сельских поселений и у иных должностных лиц.</w:t>
      </w:r>
      <w:proofErr w:type="gramEnd"/>
    </w:p>
    <w:p w:rsidR="00912285" w:rsidRPr="004B7585" w:rsidRDefault="00912285" w:rsidP="003C1D69">
      <w:pPr>
        <w:pStyle w:val="ad"/>
        <w:spacing w:before="0" w:beforeAutospacing="0" w:after="0" w:afterAutospacing="0"/>
        <w:ind w:firstLine="709"/>
        <w:jc w:val="both"/>
        <w:rPr>
          <w:sz w:val="20"/>
          <w:szCs w:val="20"/>
        </w:rPr>
      </w:pPr>
      <w:r w:rsidRPr="004B7585">
        <w:rPr>
          <w:sz w:val="20"/>
          <w:szCs w:val="20"/>
        </w:rPr>
        <w:t>Основными требованиями к качеству рассмотрения запросов в Администрации Моргаушского района Чувашской Республики являются:</w:t>
      </w:r>
    </w:p>
    <w:p w:rsidR="00912285" w:rsidRPr="004B7585" w:rsidRDefault="00912285" w:rsidP="003C1D69">
      <w:pPr>
        <w:pStyle w:val="ad"/>
        <w:spacing w:before="0" w:beforeAutospacing="0" w:after="0" w:afterAutospacing="0"/>
        <w:ind w:firstLine="709"/>
        <w:jc w:val="both"/>
        <w:rPr>
          <w:sz w:val="20"/>
          <w:szCs w:val="20"/>
        </w:rPr>
      </w:pPr>
      <w:r w:rsidRPr="004B7585">
        <w:rPr>
          <w:sz w:val="20"/>
          <w:szCs w:val="20"/>
        </w:rPr>
        <w:t>достоверность предоставляемой заявителям информации о ходе рассмотрения запроса;</w:t>
      </w:r>
    </w:p>
    <w:p w:rsidR="00912285" w:rsidRPr="004B7585" w:rsidRDefault="00912285" w:rsidP="003C1D69">
      <w:pPr>
        <w:pStyle w:val="ad"/>
        <w:spacing w:before="0" w:beforeAutospacing="0" w:after="0" w:afterAutospacing="0"/>
        <w:ind w:firstLine="709"/>
        <w:jc w:val="both"/>
        <w:rPr>
          <w:sz w:val="20"/>
          <w:szCs w:val="20"/>
        </w:rPr>
      </w:pPr>
      <w:r w:rsidRPr="004B7585">
        <w:rPr>
          <w:sz w:val="20"/>
          <w:szCs w:val="20"/>
        </w:rPr>
        <w:t>полнота информирования заявителей о ходе рассмотрения запроса;</w:t>
      </w:r>
    </w:p>
    <w:p w:rsidR="00912285" w:rsidRPr="004B7585" w:rsidRDefault="00912285" w:rsidP="003C1D69">
      <w:pPr>
        <w:pStyle w:val="ad"/>
        <w:spacing w:before="0" w:beforeAutospacing="0" w:after="0" w:afterAutospacing="0"/>
        <w:ind w:firstLine="709"/>
        <w:jc w:val="both"/>
        <w:rPr>
          <w:sz w:val="20"/>
          <w:szCs w:val="20"/>
        </w:rPr>
      </w:pPr>
      <w:r w:rsidRPr="004B7585">
        <w:rPr>
          <w:sz w:val="20"/>
          <w:szCs w:val="20"/>
        </w:rPr>
        <w:t>наглядность форм предоставляемой информации об административных процедурах;</w:t>
      </w:r>
    </w:p>
    <w:p w:rsidR="00912285" w:rsidRPr="004B7585" w:rsidRDefault="00912285" w:rsidP="003C1D69">
      <w:pPr>
        <w:pStyle w:val="ad"/>
        <w:spacing w:before="0" w:beforeAutospacing="0" w:after="0" w:afterAutospacing="0"/>
        <w:ind w:firstLine="709"/>
        <w:jc w:val="both"/>
        <w:rPr>
          <w:sz w:val="20"/>
          <w:szCs w:val="20"/>
        </w:rPr>
      </w:pPr>
      <w:r w:rsidRPr="004B7585">
        <w:rPr>
          <w:sz w:val="20"/>
          <w:szCs w:val="20"/>
        </w:rPr>
        <w:t>удобство и доступность получения информации заявителями о порядке предоставления муниципальной услуги;</w:t>
      </w:r>
    </w:p>
    <w:p w:rsidR="00912285" w:rsidRPr="004B7585" w:rsidRDefault="00912285" w:rsidP="003C1D69">
      <w:pPr>
        <w:pStyle w:val="ad"/>
        <w:spacing w:before="0" w:beforeAutospacing="0" w:after="0" w:afterAutospacing="0"/>
        <w:ind w:firstLine="709"/>
        <w:jc w:val="both"/>
        <w:rPr>
          <w:sz w:val="20"/>
          <w:szCs w:val="20"/>
        </w:rPr>
      </w:pPr>
      <w:r w:rsidRPr="004B7585">
        <w:rPr>
          <w:sz w:val="20"/>
          <w:szCs w:val="20"/>
        </w:rPr>
        <w:t>оперативность оказания муниципальной услуги.</w:t>
      </w:r>
    </w:p>
    <w:p w:rsidR="00912285" w:rsidRPr="004B7585" w:rsidRDefault="003952FD" w:rsidP="003C1D69">
      <w:pPr>
        <w:autoSpaceDE w:val="0"/>
        <w:autoSpaceDN w:val="0"/>
        <w:adjustRightInd w:val="0"/>
        <w:jc w:val="both"/>
        <w:rPr>
          <w:rFonts w:ascii="Times New Roman" w:eastAsiaTheme="minorHAnsi" w:hAnsi="Times New Roman"/>
          <w:sz w:val="20"/>
          <w:lang w:eastAsia="en-US"/>
        </w:rPr>
      </w:pPr>
      <w:r w:rsidRPr="004B7585">
        <w:rPr>
          <w:rFonts w:ascii="Times New Roman" w:eastAsiaTheme="minorHAnsi" w:hAnsi="Times New Roman"/>
          <w:sz w:val="20"/>
          <w:lang w:eastAsia="en-US"/>
        </w:rPr>
        <w:t>2.14</w:t>
      </w:r>
      <w:proofErr w:type="gramStart"/>
      <w:r w:rsidRPr="004B7585">
        <w:rPr>
          <w:rFonts w:ascii="Times New Roman" w:eastAsiaTheme="minorHAnsi" w:hAnsi="Times New Roman"/>
          <w:sz w:val="20"/>
          <w:lang w:eastAsia="en-US"/>
        </w:rPr>
        <w:t xml:space="preserve"> </w:t>
      </w:r>
      <w:r w:rsidR="00912285" w:rsidRPr="004B7585">
        <w:rPr>
          <w:rFonts w:ascii="Times New Roman" w:eastAsiaTheme="minorHAnsi" w:hAnsi="Times New Roman"/>
          <w:sz w:val="20"/>
          <w:lang w:eastAsia="en-US"/>
        </w:rPr>
        <w:t xml:space="preserve"> И</w:t>
      </w:r>
      <w:proofErr w:type="gramEnd"/>
      <w:r w:rsidR="00912285" w:rsidRPr="004B7585">
        <w:rPr>
          <w:rFonts w:ascii="Times New Roman" w:eastAsiaTheme="minorHAnsi" w:hAnsi="Times New Roman"/>
          <w:sz w:val="20"/>
          <w:lang w:eastAsia="en-US"/>
        </w:rPr>
        <w:t>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952FD" w:rsidRPr="004B7585" w:rsidRDefault="00C30877"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2.14.1. </w:t>
      </w:r>
      <w:r w:rsidR="003952FD" w:rsidRPr="004B7585">
        <w:rPr>
          <w:color w:val="000000"/>
          <w:sz w:val="20"/>
          <w:szCs w:val="20"/>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3952FD" w:rsidRPr="004B7585" w:rsidRDefault="003952FD" w:rsidP="003C1D69">
      <w:pPr>
        <w:pStyle w:val="ad"/>
        <w:spacing w:before="0" w:beforeAutospacing="0" w:after="0" w:afterAutospacing="0"/>
        <w:ind w:firstLine="709"/>
        <w:jc w:val="both"/>
        <w:rPr>
          <w:color w:val="000000"/>
          <w:sz w:val="20"/>
          <w:szCs w:val="20"/>
        </w:rPr>
      </w:pPr>
      <w:r w:rsidRPr="004B7585">
        <w:rPr>
          <w:color w:val="000000"/>
          <w:sz w:val="20"/>
          <w:szCs w:val="20"/>
        </w:rPr>
        <w:t>При предоставлении муниципальной услуги в электронной форме осуществляются:</w:t>
      </w:r>
    </w:p>
    <w:p w:rsidR="003952FD" w:rsidRPr="004B7585" w:rsidRDefault="003952FD" w:rsidP="003C1D69">
      <w:pPr>
        <w:pStyle w:val="ad"/>
        <w:spacing w:before="0" w:beforeAutospacing="0" w:after="0" w:afterAutospacing="0"/>
        <w:ind w:firstLine="709"/>
        <w:jc w:val="both"/>
        <w:rPr>
          <w:color w:val="000000"/>
          <w:sz w:val="20"/>
          <w:szCs w:val="20"/>
        </w:rPr>
      </w:pPr>
      <w:bookmarkStart w:id="1" w:name="sub_111"/>
      <w:bookmarkEnd w:id="1"/>
      <w:r w:rsidRPr="004B7585">
        <w:rPr>
          <w:color w:val="000000"/>
          <w:sz w:val="20"/>
          <w:szCs w:val="20"/>
        </w:rPr>
        <w:t xml:space="preserve">1) предоставление в установленном </w:t>
      </w:r>
      <w:proofErr w:type="gramStart"/>
      <w:r w:rsidRPr="004B7585">
        <w:rPr>
          <w:color w:val="000000"/>
          <w:sz w:val="20"/>
          <w:szCs w:val="20"/>
        </w:rPr>
        <w:t>порядке</w:t>
      </w:r>
      <w:proofErr w:type="gramEnd"/>
      <w:r w:rsidRPr="004B7585">
        <w:rPr>
          <w:color w:val="000000"/>
          <w:sz w:val="20"/>
          <w:szCs w:val="20"/>
        </w:rPr>
        <w:t xml:space="preserve"> информации заявителям и обеспечение доступа заявителей к сведениям о муниципальной услуге;</w:t>
      </w:r>
    </w:p>
    <w:p w:rsidR="003952FD" w:rsidRPr="004B7585" w:rsidRDefault="003952FD" w:rsidP="003C1D69">
      <w:pPr>
        <w:pStyle w:val="ad"/>
        <w:spacing w:before="0" w:beforeAutospacing="0" w:after="0" w:afterAutospacing="0"/>
        <w:ind w:firstLine="709"/>
        <w:jc w:val="both"/>
        <w:rPr>
          <w:color w:val="000000"/>
          <w:sz w:val="20"/>
          <w:szCs w:val="20"/>
        </w:rPr>
      </w:pPr>
      <w:bookmarkStart w:id="2" w:name="sub_6"/>
      <w:bookmarkEnd w:id="2"/>
      <w:r w:rsidRPr="004B7585">
        <w:rPr>
          <w:color w:val="000000"/>
          <w:sz w:val="20"/>
          <w:szCs w:val="20"/>
        </w:rPr>
        <w:t>2)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 а также доступность для копирования и заполнения в электронной форме запроса и иных документов;</w:t>
      </w:r>
    </w:p>
    <w:p w:rsidR="003952FD" w:rsidRPr="004B7585" w:rsidRDefault="003952FD" w:rsidP="003C1D69">
      <w:pPr>
        <w:pStyle w:val="ad"/>
        <w:spacing w:before="0" w:beforeAutospacing="0" w:after="0" w:afterAutospacing="0"/>
        <w:ind w:firstLine="709"/>
        <w:jc w:val="both"/>
        <w:rPr>
          <w:color w:val="000000"/>
          <w:sz w:val="20"/>
          <w:szCs w:val="20"/>
        </w:rPr>
      </w:pPr>
      <w:bookmarkStart w:id="3" w:name="sub_7"/>
      <w:bookmarkEnd w:id="3"/>
      <w:r w:rsidRPr="004B7585">
        <w:rPr>
          <w:color w:val="000000"/>
          <w:sz w:val="20"/>
          <w:szCs w:val="20"/>
        </w:rPr>
        <w:lastRenderedPageBreak/>
        <w:t>3) получение заявителем сведений о ходе выполнения запроса о предоставлении муниципальной услуги;</w:t>
      </w:r>
    </w:p>
    <w:p w:rsidR="003952FD" w:rsidRPr="004B7585" w:rsidRDefault="003952FD" w:rsidP="003C1D69">
      <w:pPr>
        <w:pStyle w:val="ad"/>
        <w:spacing w:before="0" w:beforeAutospacing="0" w:after="0" w:afterAutospacing="0"/>
        <w:ind w:firstLine="709"/>
        <w:jc w:val="both"/>
        <w:rPr>
          <w:color w:val="000000"/>
          <w:sz w:val="20"/>
          <w:szCs w:val="20"/>
        </w:rPr>
      </w:pPr>
      <w:bookmarkStart w:id="4" w:name="sub_8"/>
      <w:bookmarkEnd w:id="4"/>
      <w:r w:rsidRPr="004B7585">
        <w:rPr>
          <w:color w:val="000000"/>
          <w:sz w:val="20"/>
          <w:szCs w:val="20"/>
        </w:rPr>
        <w:t xml:space="preserve">4) взаимодействие с государственными органами, организациями, участвующими в </w:t>
      </w:r>
      <w:proofErr w:type="gramStart"/>
      <w:r w:rsidRPr="004B7585">
        <w:rPr>
          <w:color w:val="000000"/>
          <w:sz w:val="20"/>
          <w:szCs w:val="20"/>
        </w:rPr>
        <w:t>предоставлении</w:t>
      </w:r>
      <w:proofErr w:type="gramEnd"/>
      <w:r w:rsidRPr="004B7585">
        <w:rPr>
          <w:color w:val="000000"/>
          <w:sz w:val="20"/>
          <w:szCs w:val="20"/>
        </w:rPr>
        <w:t xml:space="preserve"> муниципальных услуг;</w:t>
      </w:r>
    </w:p>
    <w:p w:rsidR="003952FD" w:rsidRPr="004B7585" w:rsidRDefault="003952FD" w:rsidP="003C1D69">
      <w:pPr>
        <w:pStyle w:val="ad"/>
        <w:spacing w:before="0" w:beforeAutospacing="0" w:after="0" w:afterAutospacing="0"/>
        <w:ind w:firstLine="709"/>
        <w:jc w:val="both"/>
        <w:rPr>
          <w:color w:val="000000"/>
          <w:sz w:val="20"/>
          <w:szCs w:val="20"/>
        </w:rPr>
      </w:pPr>
      <w:bookmarkStart w:id="5" w:name="sub_9"/>
      <w:bookmarkEnd w:id="5"/>
      <w:r w:rsidRPr="004B7585">
        <w:rPr>
          <w:color w:val="000000"/>
          <w:sz w:val="20"/>
          <w:szCs w:val="20"/>
        </w:rPr>
        <w:t>5) получение заявителем результатов предоставления муниципальной услуги, если иное не установлено федеральным законом.</w:t>
      </w:r>
    </w:p>
    <w:p w:rsidR="003952FD" w:rsidRPr="004B7585" w:rsidRDefault="003952FD" w:rsidP="003C1D69">
      <w:pPr>
        <w:pStyle w:val="ad"/>
        <w:spacing w:before="0" w:beforeAutospacing="0" w:after="0" w:afterAutospacing="0"/>
        <w:ind w:firstLine="709"/>
        <w:jc w:val="both"/>
        <w:rPr>
          <w:color w:val="000000"/>
          <w:sz w:val="20"/>
          <w:szCs w:val="20"/>
        </w:rPr>
      </w:pPr>
      <w:proofErr w:type="gramStart"/>
      <w:r w:rsidRPr="004B7585">
        <w:rPr>
          <w:color w:val="000000"/>
          <w:sz w:val="20"/>
          <w:szCs w:val="20"/>
        </w:rPr>
        <w:t>Предоставление муниципальной услуги в электронной форме и доступ заявителей к сведениям о муниципальной услуге, а также об услугах, предназначенных для распространения с использованием сети Интернет и размещенных в муниципальных информационных системах, обеспечивающих ведение реестров муниципальных услуг, обеспечивается с помощью республиканской муниципальной информационной системы «Портал государственных и муниципальных услуг (функций) Чувашской Республики с Реестром государственных и муниципальных услуг (функций) Чувашской Республики».</w:t>
      </w:r>
      <w:proofErr w:type="gramEnd"/>
    </w:p>
    <w:p w:rsidR="00C30877" w:rsidRPr="004B7585" w:rsidRDefault="00C30877" w:rsidP="003C1D69">
      <w:pPr>
        <w:pStyle w:val="2"/>
        <w:shd w:val="clear" w:color="auto" w:fill="FFFFFF"/>
        <w:spacing w:before="0"/>
        <w:jc w:val="both"/>
        <w:rPr>
          <w:rFonts w:ascii="Times New Roman" w:hAnsi="Times New Roman" w:cs="Times New Roman"/>
          <w:b/>
          <w:bCs w:val="0"/>
          <w:color w:val="auto"/>
          <w:sz w:val="20"/>
          <w:szCs w:val="20"/>
        </w:rPr>
      </w:pPr>
      <w:r w:rsidRPr="004B7585">
        <w:rPr>
          <w:rFonts w:ascii="Times New Roman" w:hAnsi="Times New Roman" w:cs="Times New Roman"/>
          <w:b/>
          <w:color w:val="auto"/>
          <w:sz w:val="20"/>
          <w:szCs w:val="20"/>
        </w:rPr>
        <w:t xml:space="preserve">2.14.2. Особенности предоставления муниципальной услуги в  </w:t>
      </w:r>
      <w:r w:rsidRPr="004B7585">
        <w:rPr>
          <w:rFonts w:ascii="Times New Roman" w:hAnsi="Times New Roman" w:cs="Times New Roman"/>
          <w:b/>
          <w:bCs w:val="0"/>
          <w:color w:val="auto"/>
          <w:sz w:val="20"/>
          <w:szCs w:val="20"/>
        </w:rPr>
        <w:t>МАУ «</w:t>
      </w:r>
      <w:proofErr w:type="gramStart"/>
      <w:r w:rsidRPr="004B7585">
        <w:rPr>
          <w:rFonts w:ascii="Times New Roman" w:hAnsi="Times New Roman" w:cs="Times New Roman"/>
          <w:b/>
          <w:bCs w:val="0"/>
          <w:color w:val="auto"/>
          <w:sz w:val="20"/>
          <w:szCs w:val="20"/>
        </w:rPr>
        <w:t>Многофункциональный</w:t>
      </w:r>
      <w:proofErr w:type="gramEnd"/>
      <w:r w:rsidRPr="004B7585">
        <w:rPr>
          <w:rFonts w:ascii="Times New Roman" w:hAnsi="Times New Roman" w:cs="Times New Roman"/>
          <w:b/>
          <w:bCs w:val="0"/>
          <w:color w:val="auto"/>
          <w:sz w:val="20"/>
          <w:szCs w:val="20"/>
        </w:rPr>
        <w:t xml:space="preserve"> центр предоставления государственных и муниципальных услуг» Моргаушского района Чувашской Республики</w:t>
      </w:r>
    </w:p>
    <w:p w:rsidR="00C30877" w:rsidRPr="004B7585" w:rsidRDefault="00C30877" w:rsidP="003C1D69">
      <w:pPr>
        <w:pStyle w:val="2"/>
        <w:shd w:val="clear" w:color="auto" w:fill="FFFFFF"/>
        <w:spacing w:before="0"/>
        <w:jc w:val="both"/>
        <w:rPr>
          <w:rFonts w:ascii="Times New Roman" w:hAnsi="Times New Roman" w:cs="Times New Roman"/>
          <w:color w:val="auto"/>
          <w:sz w:val="20"/>
          <w:szCs w:val="20"/>
        </w:rPr>
      </w:pPr>
      <w:r w:rsidRPr="004B7585">
        <w:rPr>
          <w:rFonts w:ascii="Times New Roman" w:hAnsi="Times New Roman" w:cs="Times New Roman"/>
          <w:color w:val="auto"/>
          <w:sz w:val="20"/>
          <w:szCs w:val="20"/>
        </w:rPr>
        <w:t xml:space="preserve"> </w:t>
      </w:r>
      <w:r w:rsidRPr="004B7585">
        <w:rPr>
          <w:rFonts w:ascii="Times New Roman" w:hAnsi="Times New Roman" w:cs="Times New Roman"/>
          <w:color w:val="auto"/>
          <w:sz w:val="20"/>
          <w:szCs w:val="20"/>
        </w:rPr>
        <w:tab/>
        <w:t xml:space="preserve">Муниципальная услуга предоставляется в </w:t>
      </w:r>
      <w:r w:rsidRPr="004B7585">
        <w:rPr>
          <w:rFonts w:ascii="Times New Roman" w:hAnsi="Times New Roman" w:cs="Times New Roman"/>
          <w:bCs w:val="0"/>
          <w:color w:val="auto"/>
          <w:sz w:val="20"/>
          <w:szCs w:val="20"/>
        </w:rPr>
        <w:t>МАУ «</w:t>
      </w:r>
      <w:proofErr w:type="gramStart"/>
      <w:r w:rsidRPr="004B7585">
        <w:rPr>
          <w:rFonts w:ascii="Times New Roman" w:hAnsi="Times New Roman" w:cs="Times New Roman"/>
          <w:bCs w:val="0"/>
          <w:color w:val="auto"/>
          <w:sz w:val="20"/>
          <w:szCs w:val="20"/>
        </w:rPr>
        <w:t>Многофункциональный</w:t>
      </w:r>
      <w:proofErr w:type="gramEnd"/>
      <w:r w:rsidRPr="004B7585">
        <w:rPr>
          <w:rFonts w:ascii="Times New Roman" w:hAnsi="Times New Roman" w:cs="Times New Roman"/>
          <w:bCs w:val="0"/>
          <w:color w:val="auto"/>
          <w:sz w:val="20"/>
          <w:szCs w:val="20"/>
        </w:rPr>
        <w:t xml:space="preserve"> центр предоставления государственных и муниципальных услуг» Моргаушского района Чувашской Республики </w:t>
      </w:r>
      <w:r w:rsidRPr="004B7585">
        <w:rPr>
          <w:rFonts w:ascii="Times New Roman" w:hAnsi="Times New Roman" w:cs="Times New Roman"/>
          <w:color w:val="auto"/>
          <w:sz w:val="20"/>
          <w:szCs w:val="20"/>
        </w:rPr>
        <w:t xml:space="preserve"> в соответствии с соглашением, заключенным с администрацией Моргаушского района Чувашской Республики.</w:t>
      </w:r>
    </w:p>
    <w:p w:rsidR="00C30877" w:rsidRPr="004B7585" w:rsidRDefault="00C30877" w:rsidP="003C1D69">
      <w:pPr>
        <w:pStyle w:val="ConsPlusNormal"/>
        <w:ind w:firstLine="540"/>
        <w:jc w:val="both"/>
        <w:rPr>
          <w:rFonts w:ascii="Times New Roman" w:hAnsi="Times New Roman" w:cs="Times New Roman"/>
          <w:sz w:val="20"/>
        </w:rPr>
      </w:pPr>
      <w:r w:rsidRPr="004B7585">
        <w:rPr>
          <w:rFonts w:ascii="Times New Roman" w:hAnsi="Times New Roman" w:cs="Times New Roman"/>
          <w:bCs/>
          <w:sz w:val="20"/>
        </w:rPr>
        <w:t>МАУ «</w:t>
      </w:r>
      <w:proofErr w:type="gramStart"/>
      <w:r w:rsidRPr="004B7585">
        <w:rPr>
          <w:rFonts w:ascii="Times New Roman" w:hAnsi="Times New Roman" w:cs="Times New Roman"/>
          <w:bCs/>
          <w:sz w:val="20"/>
        </w:rPr>
        <w:t>Многофункциональный</w:t>
      </w:r>
      <w:proofErr w:type="gramEnd"/>
      <w:r w:rsidRPr="004B7585">
        <w:rPr>
          <w:rFonts w:ascii="Times New Roman" w:hAnsi="Times New Roman" w:cs="Times New Roman"/>
          <w:bCs/>
          <w:sz w:val="20"/>
        </w:rPr>
        <w:t xml:space="preserve"> центр предоставления государственных и муниципальных услуг» Моргаушского района Чувашской Республики </w:t>
      </w:r>
      <w:r w:rsidRPr="004B7585">
        <w:rPr>
          <w:rFonts w:ascii="Times New Roman" w:hAnsi="Times New Roman" w:cs="Times New Roman"/>
          <w:sz w:val="20"/>
        </w:rPr>
        <w:t xml:space="preserve"> осуществляет:</w:t>
      </w:r>
    </w:p>
    <w:p w:rsidR="00C30877" w:rsidRPr="004B7585" w:rsidRDefault="00C30877"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взаимодействие с органом местного самоуправления, предоставляющим муниципальную услугу;</w:t>
      </w:r>
    </w:p>
    <w:p w:rsidR="00C30877" w:rsidRPr="004B7585" w:rsidRDefault="00C30877"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информирование заявителей по вопросам предоставления муниципальной услуги;</w:t>
      </w:r>
    </w:p>
    <w:p w:rsidR="00C30877" w:rsidRPr="004B7585" w:rsidRDefault="00C30877"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прием и выдачу документов, необходимых для предоставления муниципальной услуги;</w:t>
      </w:r>
    </w:p>
    <w:p w:rsidR="00C30877" w:rsidRPr="004B7585" w:rsidRDefault="00C30877" w:rsidP="003C1D69">
      <w:pPr>
        <w:pStyle w:val="ConsPlusNormal"/>
        <w:ind w:firstLine="539"/>
        <w:jc w:val="both"/>
        <w:rPr>
          <w:rFonts w:ascii="Times New Roman" w:hAnsi="Times New Roman" w:cs="Times New Roman"/>
          <w:sz w:val="20"/>
        </w:rPr>
      </w:pPr>
      <w:r w:rsidRPr="004B7585">
        <w:rPr>
          <w:rFonts w:ascii="Times New Roman" w:hAnsi="Times New Roman" w:cs="Times New Roman"/>
          <w:sz w:val="20"/>
        </w:rPr>
        <w:t>обработку персональных данных, связанных с предоставлением муниципальной услуги.</w:t>
      </w:r>
    </w:p>
    <w:p w:rsidR="00C30877" w:rsidRPr="004B7585" w:rsidRDefault="00C30877" w:rsidP="003C1D69">
      <w:pPr>
        <w:pStyle w:val="ConsPlusNormal"/>
        <w:ind w:firstLine="539"/>
        <w:jc w:val="both"/>
        <w:rPr>
          <w:rFonts w:ascii="Times New Roman" w:hAnsi="Times New Roman" w:cs="Times New Roman"/>
          <w:bCs/>
          <w:sz w:val="20"/>
        </w:rPr>
      </w:pPr>
      <w:proofErr w:type="gramStart"/>
      <w:r w:rsidRPr="004B7585">
        <w:rPr>
          <w:rFonts w:ascii="Times New Roman" w:hAnsi="Times New Roman" w:cs="Times New Roman"/>
          <w:sz w:val="20"/>
        </w:rPr>
        <w:t xml:space="preserve">Прием и выдачу документов, необходимых для предоставления муниципальной услуги, осуществляют специалисты </w:t>
      </w:r>
      <w:r w:rsidRPr="004B7585">
        <w:rPr>
          <w:rFonts w:ascii="Times New Roman" w:hAnsi="Times New Roman" w:cs="Times New Roman"/>
          <w:bCs/>
          <w:sz w:val="20"/>
        </w:rPr>
        <w:t>МАУ «Многофункциональный центр предоставления государственных и муниципальных услуг» Моргаушского района Чувашской Республики</w:t>
      </w:r>
      <w:r w:rsidRPr="004B7585">
        <w:rPr>
          <w:rFonts w:ascii="Times New Roman" w:hAnsi="Times New Roman" w:cs="Times New Roman"/>
          <w:sz w:val="20"/>
        </w:rPr>
        <w:t xml:space="preserve"> в соответствии с графиком работы </w:t>
      </w:r>
      <w:r w:rsidRPr="004B7585">
        <w:rPr>
          <w:rFonts w:ascii="Times New Roman" w:hAnsi="Times New Roman" w:cs="Times New Roman"/>
          <w:bCs/>
          <w:sz w:val="20"/>
        </w:rPr>
        <w:t xml:space="preserve">МАУ «Многофункциональный центр предоставления государственных и муниципальных услуг» Моргаушского района Чувашской Республики. </w:t>
      </w:r>
      <w:proofErr w:type="gramEnd"/>
    </w:p>
    <w:p w:rsidR="00C30877" w:rsidRPr="004B7585" w:rsidRDefault="00C30877" w:rsidP="003C1D69">
      <w:pPr>
        <w:pStyle w:val="ConsPlusNormal"/>
        <w:ind w:firstLine="540"/>
        <w:jc w:val="both"/>
        <w:rPr>
          <w:rFonts w:ascii="Times New Roman" w:hAnsi="Times New Roman" w:cs="Times New Roman"/>
          <w:sz w:val="20"/>
        </w:rPr>
      </w:pPr>
      <w:r w:rsidRPr="004B7585">
        <w:rPr>
          <w:rFonts w:ascii="Times New Roman" w:hAnsi="Times New Roman" w:cs="Times New Roman"/>
          <w:sz w:val="20"/>
        </w:rPr>
        <w:t xml:space="preserve"> </w:t>
      </w:r>
      <w:proofErr w:type="gramStart"/>
      <w:r w:rsidRPr="004B7585">
        <w:rPr>
          <w:rFonts w:ascii="Times New Roman" w:hAnsi="Times New Roman" w:cs="Times New Roman"/>
          <w:sz w:val="20"/>
        </w:rPr>
        <w:t xml:space="preserve">При обращении заявителя за предоставлением муниципальной услуги в </w:t>
      </w:r>
      <w:r w:rsidRPr="004B7585">
        <w:rPr>
          <w:rFonts w:ascii="Times New Roman" w:hAnsi="Times New Roman" w:cs="Times New Roman"/>
          <w:bCs/>
          <w:sz w:val="20"/>
        </w:rPr>
        <w:t>МАУ «Многофункциональный центр предоставления государственных и муниципальных услуг» Моргаушского района Чувашской Республики</w:t>
      </w:r>
      <w:r w:rsidRPr="004B7585">
        <w:rPr>
          <w:rFonts w:ascii="Times New Roman" w:hAnsi="Times New Roman" w:cs="Times New Roman"/>
          <w:sz w:val="20"/>
        </w:rPr>
        <w:t xml:space="preserve"> при наличии указания заявителя на получение результата предоставления муниципальной услуги через </w:t>
      </w:r>
      <w:r w:rsidRPr="004B7585">
        <w:rPr>
          <w:rFonts w:ascii="Times New Roman" w:hAnsi="Times New Roman" w:cs="Times New Roman"/>
          <w:bCs/>
          <w:sz w:val="20"/>
        </w:rPr>
        <w:t>МАУ «Многофункциональный центр предоставления государственных и муниципальных услуг» Моргаушского района Чувашской Республики</w:t>
      </w:r>
      <w:r w:rsidRPr="004B7585">
        <w:rPr>
          <w:rFonts w:ascii="Times New Roman" w:hAnsi="Times New Roman" w:cs="Times New Roman"/>
          <w:sz w:val="20"/>
        </w:rPr>
        <w:t xml:space="preserve"> специалист администрации Моргаушского района Чувашской Республики, предоставляющий муниципальную услугу, направляет необходимые документы в </w:t>
      </w:r>
      <w:r w:rsidRPr="004B7585">
        <w:rPr>
          <w:rFonts w:ascii="Times New Roman" w:hAnsi="Times New Roman" w:cs="Times New Roman"/>
          <w:bCs/>
          <w:sz w:val="20"/>
        </w:rPr>
        <w:t>МАУ «Многофункциональный центр предоставления</w:t>
      </w:r>
      <w:proofErr w:type="gramEnd"/>
      <w:r w:rsidRPr="004B7585">
        <w:rPr>
          <w:rFonts w:ascii="Times New Roman" w:hAnsi="Times New Roman" w:cs="Times New Roman"/>
          <w:bCs/>
          <w:sz w:val="20"/>
        </w:rPr>
        <w:t xml:space="preserve"> государственных и муниципальных услуг» Моргаушского района Чувашской Республики</w:t>
      </w:r>
      <w:r w:rsidRPr="004B7585">
        <w:rPr>
          <w:rFonts w:ascii="Times New Roman" w:hAnsi="Times New Roman" w:cs="Times New Roman"/>
          <w:sz w:val="20"/>
        </w:rPr>
        <w:t xml:space="preserve"> для их последующей выдачи заявителю.</w:t>
      </w:r>
    </w:p>
    <w:p w:rsidR="00C30877" w:rsidRPr="004B7585" w:rsidRDefault="00C30877" w:rsidP="003C1D69">
      <w:pPr>
        <w:pStyle w:val="ConsPlusNormal"/>
        <w:ind w:firstLine="540"/>
        <w:jc w:val="both"/>
        <w:rPr>
          <w:rFonts w:ascii="Times New Roman" w:hAnsi="Times New Roman" w:cs="Times New Roman"/>
          <w:sz w:val="20"/>
        </w:rPr>
      </w:pPr>
      <w:r w:rsidRPr="004B7585">
        <w:rPr>
          <w:rFonts w:ascii="Times New Roman" w:hAnsi="Times New Roman" w:cs="Times New Roman"/>
          <w:bCs/>
          <w:sz w:val="20"/>
        </w:rPr>
        <w:t>МАУ «</w:t>
      </w:r>
      <w:proofErr w:type="gramStart"/>
      <w:r w:rsidRPr="004B7585">
        <w:rPr>
          <w:rFonts w:ascii="Times New Roman" w:hAnsi="Times New Roman" w:cs="Times New Roman"/>
          <w:bCs/>
          <w:sz w:val="20"/>
        </w:rPr>
        <w:t>Многофункциональный</w:t>
      </w:r>
      <w:proofErr w:type="gramEnd"/>
      <w:r w:rsidRPr="004B7585">
        <w:rPr>
          <w:rFonts w:ascii="Times New Roman" w:hAnsi="Times New Roman" w:cs="Times New Roman"/>
          <w:bCs/>
          <w:sz w:val="20"/>
        </w:rPr>
        <w:t xml:space="preserve"> центр предоставления государственных и муниципальных услуг» Моргаушского района Чувашской Республики</w:t>
      </w:r>
      <w:r w:rsidRPr="004B7585">
        <w:rPr>
          <w:rFonts w:ascii="Times New Roman" w:hAnsi="Times New Roman" w:cs="Times New Roman"/>
          <w:sz w:val="20"/>
        </w:rPr>
        <w:t xml:space="preserve">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D81268" w:rsidRPr="004B7585" w:rsidRDefault="00D81268" w:rsidP="003C1D69">
      <w:pPr>
        <w:pStyle w:val="ConsPlusNormal"/>
        <w:jc w:val="center"/>
        <w:rPr>
          <w:rFonts w:ascii="Times New Roman" w:hAnsi="Times New Roman" w:cs="Times New Roman"/>
          <w:sz w:val="20"/>
        </w:rPr>
      </w:pPr>
    </w:p>
    <w:p w:rsidR="000E697C" w:rsidRPr="004B7585" w:rsidRDefault="00D81268" w:rsidP="003C1D69">
      <w:pPr>
        <w:autoSpaceDE w:val="0"/>
        <w:autoSpaceDN w:val="0"/>
        <w:adjustRightInd w:val="0"/>
        <w:jc w:val="center"/>
        <w:rPr>
          <w:rFonts w:ascii="Times New Roman" w:eastAsiaTheme="minorHAnsi" w:hAnsi="Times New Roman"/>
          <w:bCs/>
          <w:sz w:val="20"/>
          <w:lang w:eastAsia="en-US"/>
        </w:rPr>
      </w:pPr>
      <w:r w:rsidRPr="004B7585">
        <w:rPr>
          <w:rFonts w:ascii="Times New Roman" w:hAnsi="Times New Roman"/>
          <w:sz w:val="20"/>
        </w:rPr>
        <w:t xml:space="preserve">3. </w:t>
      </w:r>
      <w:r w:rsidR="000E697C" w:rsidRPr="004B7585">
        <w:rPr>
          <w:rFonts w:ascii="Times New Roman" w:hAnsi="Times New Roman"/>
          <w:sz w:val="20"/>
        </w:rPr>
        <w:t>С</w:t>
      </w:r>
      <w:r w:rsidR="000E697C" w:rsidRPr="004B7585">
        <w:rPr>
          <w:rFonts w:ascii="Times New Roman" w:eastAsiaTheme="minorHAnsi" w:hAnsi="Times New Roman"/>
          <w:bCs/>
          <w:sz w:val="20"/>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1268" w:rsidRPr="004B7585" w:rsidRDefault="00D81268" w:rsidP="003C1D69">
      <w:pPr>
        <w:autoSpaceDE w:val="0"/>
        <w:autoSpaceDN w:val="0"/>
        <w:adjustRightInd w:val="0"/>
        <w:jc w:val="center"/>
        <w:rPr>
          <w:rFonts w:ascii="Times New Roman" w:hAnsi="Times New Roman"/>
          <w:sz w:val="20"/>
        </w:rPr>
      </w:pPr>
    </w:p>
    <w:p w:rsidR="00D81268" w:rsidRPr="004B7585" w:rsidRDefault="00D81268" w:rsidP="003C1D69">
      <w:pPr>
        <w:pStyle w:val="ConsPlusNormal"/>
        <w:ind w:firstLine="540"/>
        <w:jc w:val="both"/>
        <w:rPr>
          <w:rFonts w:ascii="Times New Roman" w:hAnsi="Times New Roman" w:cs="Times New Roman"/>
          <w:b/>
          <w:sz w:val="20"/>
        </w:rPr>
      </w:pPr>
      <w:r w:rsidRPr="004B7585">
        <w:rPr>
          <w:rFonts w:ascii="Times New Roman" w:hAnsi="Times New Roman" w:cs="Times New Roman"/>
          <w:b/>
          <w:sz w:val="20"/>
        </w:rPr>
        <w:t>3.1. Предоставление муниципальной услуги включает в себя следующие административные процедуры:</w:t>
      </w:r>
    </w:p>
    <w:p w:rsidR="00D81268" w:rsidRPr="004B7585" w:rsidRDefault="00D81268" w:rsidP="00F64F88">
      <w:pPr>
        <w:jc w:val="both"/>
        <w:rPr>
          <w:rFonts w:ascii="Times New Roman" w:hAnsi="Times New Roman"/>
          <w:b w:val="0"/>
          <w:sz w:val="20"/>
        </w:rPr>
      </w:pPr>
      <w:r w:rsidRPr="004B7585">
        <w:rPr>
          <w:rFonts w:ascii="Times New Roman" w:hAnsi="Times New Roman"/>
          <w:b w:val="0"/>
          <w:sz w:val="20"/>
        </w:rPr>
        <w:t xml:space="preserve">3.1.1. Разработка </w:t>
      </w:r>
      <w:r w:rsidR="004C0769" w:rsidRPr="004B7585">
        <w:rPr>
          <w:rFonts w:ascii="Times New Roman" w:hAnsi="Times New Roman"/>
          <w:b w:val="0"/>
          <w:sz w:val="20"/>
        </w:rPr>
        <w:t>администрацией</w:t>
      </w:r>
      <w:r w:rsidR="007C5167" w:rsidRPr="004B7585">
        <w:rPr>
          <w:rFonts w:ascii="Times New Roman" w:hAnsi="Times New Roman"/>
          <w:b w:val="0"/>
          <w:sz w:val="20"/>
        </w:rPr>
        <w:t xml:space="preserve"> Моргаушского района Чувашской Республики </w:t>
      </w:r>
      <w:r w:rsidRPr="004B7585">
        <w:rPr>
          <w:rFonts w:ascii="Times New Roman" w:hAnsi="Times New Roman"/>
          <w:b w:val="0"/>
          <w:sz w:val="20"/>
        </w:rPr>
        <w:t>документации</w:t>
      </w:r>
      <w:r w:rsidR="00DC62F1" w:rsidRPr="004B7585">
        <w:rPr>
          <w:rFonts w:ascii="Times New Roman" w:hAnsi="Times New Roman"/>
          <w:b w:val="0"/>
          <w:sz w:val="20"/>
        </w:rPr>
        <w:t xml:space="preserve"> по торгам</w:t>
      </w:r>
      <w:r w:rsidR="00665E24" w:rsidRPr="004B7585">
        <w:rPr>
          <w:rFonts w:ascii="Times New Roman" w:hAnsi="Times New Roman"/>
          <w:b w:val="0"/>
          <w:sz w:val="20"/>
        </w:rPr>
        <w:t xml:space="preserve"> на право</w:t>
      </w:r>
      <w:r w:rsidR="00F64F88" w:rsidRPr="004B7585">
        <w:rPr>
          <w:rFonts w:ascii="Times New Roman" w:hAnsi="Times New Roman"/>
          <w:b w:val="0"/>
          <w:sz w:val="20"/>
        </w:rPr>
        <w:t xml:space="preserve"> предоставления муниципального имущества в концессию</w:t>
      </w:r>
      <w:r w:rsidR="00665E24" w:rsidRPr="004B7585">
        <w:rPr>
          <w:rFonts w:ascii="Times New Roman" w:hAnsi="Times New Roman"/>
          <w:b w:val="0"/>
          <w:sz w:val="20"/>
        </w:rPr>
        <w:t>.</w:t>
      </w:r>
    </w:p>
    <w:p w:rsidR="00DC62F1" w:rsidRPr="004B7585" w:rsidRDefault="004C0769" w:rsidP="003C1D69">
      <w:pPr>
        <w:autoSpaceDE w:val="0"/>
        <w:autoSpaceDN w:val="0"/>
        <w:adjustRightInd w:val="0"/>
        <w:ind w:firstLine="540"/>
        <w:jc w:val="both"/>
        <w:rPr>
          <w:rFonts w:ascii="Times New Roman" w:hAnsi="Times New Roman"/>
          <w:b w:val="0"/>
          <w:sz w:val="20"/>
        </w:rPr>
      </w:pPr>
      <w:r w:rsidRPr="004B7585">
        <w:rPr>
          <w:rFonts w:ascii="Times New Roman" w:hAnsi="Times New Roman"/>
          <w:b w:val="0"/>
          <w:sz w:val="20"/>
        </w:rPr>
        <w:t xml:space="preserve">Конкурсная документация  </w:t>
      </w:r>
      <w:r w:rsidR="00DC62F1" w:rsidRPr="004B7585">
        <w:rPr>
          <w:rFonts w:ascii="Times New Roman" w:hAnsi="Times New Roman"/>
          <w:b w:val="0"/>
          <w:sz w:val="20"/>
        </w:rPr>
        <w:t>должна содержать:</w:t>
      </w:r>
    </w:p>
    <w:p w:rsidR="000F7625" w:rsidRPr="004B7585" w:rsidRDefault="000834E9" w:rsidP="000F7625">
      <w:pPr>
        <w:pStyle w:val="11"/>
        <w:tabs>
          <w:tab w:val="right" w:leader="dot" w:pos="9345"/>
        </w:tabs>
        <w:spacing w:before="120" w:after="120"/>
        <w:rPr>
          <w:rFonts w:ascii="Times New Roman" w:eastAsia="Times New Roman" w:hAnsi="Times New Roman"/>
          <w:b w:val="0"/>
          <w:bCs w:val="0"/>
          <w:caps w:val="0"/>
          <w:noProof/>
          <w:sz w:val="20"/>
          <w:szCs w:val="20"/>
          <w:u w:val="none"/>
          <w:lang w:eastAsia="ru-RU"/>
        </w:rPr>
      </w:pPr>
      <w:r w:rsidRPr="000834E9">
        <w:rPr>
          <w:rFonts w:ascii="Times New Roman" w:hAnsi="Times New Roman"/>
          <w:b w:val="0"/>
          <w:sz w:val="20"/>
          <w:szCs w:val="20"/>
          <w:u w:val="none"/>
        </w:rPr>
        <w:fldChar w:fldCharType="begin"/>
      </w:r>
      <w:r w:rsidR="000F7625" w:rsidRPr="004B7585">
        <w:rPr>
          <w:rFonts w:ascii="Times New Roman" w:hAnsi="Times New Roman"/>
          <w:b w:val="0"/>
          <w:sz w:val="20"/>
          <w:szCs w:val="20"/>
          <w:u w:val="none"/>
        </w:rPr>
        <w:instrText xml:space="preserve"> TOC \o "1-3" \h \z \u </w:instrText>
      </w:r>
      <w:r w:rsidRPr="000834E9">
        <w:rPr>
          <w:rFonts w:ascii="Times New Roman" w:hAnsi="Times New Roman"/>
          <w:b w:val="0"/>
          <w:sz w:val="20"/>
          <w:szCs w:val="20"/>
          <w:u w:val="none"/>
        </w:rPr>
        <w:fldChar w:fldCharType="separate"/>
      </w:r>
    </w:p>
    <w:p w:rsidR="000F7625" w:rsidRPr="004B7585" w:rsidRDefault="000834E9" w:rsidP="000F7625">
      <w:pPr>
        <w:pStyle w:val="11"/>
        <w:tabs>
          <w:tab w:val="left" w:pos="390"/>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67" w:history="1">
        <w:r w:rsidR="000F7625" w:rsidRPr="004B7585">
          <w:rPr>
            <w:rStyle w:val="a9"/>
            <w:rFonts w:ascii="Times New Roman" w:hAnsi="Times New Roman"/>
            <w:b w:val="0"/>
            <w:caps w:val="0"/>
            <w:noProof/>
            <w:sz w:val="20"/>
            <w:szCs w:val="20"/>
            <w:u w:val="none"/>
          </w:rPr>
          <w:t>1.</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Условия конкурса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390"/>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68" w:history="1">
        <w:r w:rsidR="000F7625" w:rsidRPr="004B7585">
          <w:rPr>
            <w:rStyle w:val="a9"/>
            <w:rFonts w:ascii="Times New Roman" w:hAnsi="Times New Roman"/>
            <w:b w:val="0"/>
            <w:caps w:val="0"/>
            <w:noProof/>
            <w:sz w:val="20"/>
            <w:szCs w:val="20"/>
            <w:u w:val="none"/>
          </w:rPr>
          <w:t>2.</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Состав и описание объекта концессионного соглашения и иного имущества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390"/>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69" w:history="1">
        <w:r w:rsidR="000F7625" w:rsidRPr="004B7585">
          <w:rPr>
            <w:rStyle w:val="a9"/>
            <w:rFonts w:ascii="Times New Roman" w:hAnsi="Times New Roman"/>
            <w:b w:val="0"/>
            <w:caps w:val="0"/>
            <w:noProof/>
            <w:sz w:val="20"/>
            <w:szCs w:val="20"/>
            <w:u w:val="none"/>
          </w:rPr>
          <w:t>3.</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Требования, которые предъявляются к участникам конкурса и в соответствии с которыми проводится предварительный отбор участников конкурса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390"/>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70" w:history="1">
        <w:r w:rsidR="000F7625" w:rsidRPr="004B7585">
          <w:rPr>
            <w:rStyle w:val="a9"/>
            <w:rFonts w:ascii="Times New Roman" w:hAnsi="Times New Roman"/>
            <w:b w:val="0"/>
            <w:caps w:val="0"/>
            <w:noProof/>
            <w:sz w:val="20"/>
            <w:szCs w:val="20"/>
            <w:u w:val="none"/>
          </w:rPr>
          <w:t>4.</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Критерии конкурса и параметры критериев конкурса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390"/>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71" w:history="1">
        <w:r w:rsidR="000F7625" w:rsidRPr="004B7585">
          <w:rPr>
            <w:rStyle w:val="a9"/>
            <w:rFonts w:ascii="Times New Roman" w:hAnsi="Times New Roman"/>
            <w:b w:val="0"/>
            <w:caps w:val="0"/>
            <w:noProof/>
            <w:sz w:val="20"/>
            <w:szCs w:val="20"/>
            <w:u w:val="none"/>
          </w:rPr>
          <w:t>5.</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Перечень документов и материалов и формы их предоставления заявителями, участниками конкурса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390"/>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72" w:history="1">
        <w:r w:rsidR="000F7625" w:rsidRPr="004B7585">
          <w:rPr>
            <w:rStyle w:val="a9"/>
            <w:rFonts w:ascii="Times New Roman" w:hAnsi="Times New Roman"/>
            <w:b w:val="0"/>
            <w:caps w:val="0"/>
            <w:noProof/>
            <w:sz w:val="20"/>
            <w:szCs w:val="20"/>
            <w:u w:val="none"/>
          </w:rPr>
          <w:t>6.</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Сообщение о проведении конкурса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390"/>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73" w:history="1">
        <w:r w:rsidR="000F7625" w:rsidRPr="004B7585">
          <w:rPr>
            <w:rStyle w:val="a9"/>
            <w:rFonts w:ascii="Times New Roman" w:hAnsi="Times New Roman"/>
            <w:b w:val="0"/>
            <w:caps w:val="0"/>
            <w:noProof/>
            <w:sz w:val="20"/>
            <w:szCs w:val="20"/>
            <w:u w:val="none"/>
          </w:rPr>
          <w:t>7.</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Порядок представления заявок и предъявляемые к ним требования</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390"/>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74" w:history="1">
        <w:r w:rsidR="000F7625" w:rsidRPr="004B7585">
          <w:rPr>
            <w:rStyle w:val="a9"/>
            <w:rFonts w:ascii="Times New Roman" w:hAnsi="Times New Roman"/>
            <w:b w:val="0"/>
            <w:caps w:val="0"/>
            <w:noProof/>
            <w:sz w:val="20"/>
            <w:szCs w:val="20"/>
            <w:u w:val="none"/>
          </w:rPr>
          <w:t>8.</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Место и срок представления заявок на участие в конкурсе</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390"/>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75" w:history="1">
        <w:r w:rsidR="000F7625" w:rsidRPr="004B7585">
          <w:rPr>
            <w:rStyle w:val="a9"/>
            <w:rFonts w:ascii="Times New Roman" w:hAnsi="Times New Roman"/>
            <w:b w:val="0"/>
            <w:caps w:val="0"/>
            <w:noProof/>
            <w:sz w:val="20"/>
            <w:szCs w:val="20"/>
            <w:u w:val="none"/>
          </w:rPr>
          <w:t>9.</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Порядок, место и срок предоставления конкурсной документации</w:t>
        </w:r>
        <w:r w:rsidR="000F7625" w:rsidRPr="004B7585">
          <w:rPr>
            <w:rFonts w:ascii="Times New Roman" w:hAnsi="Times New Roman"/>
            <w:b w:val="0"/>
            <w:caps w:val="0"/>
            <w:noProof/>
            <w:webHidden/>
            <w:sz w:val="20"/>
            <w:szCs w:val="20"/>
            <w:u w:val="none"/>
          </w:rPr>
          <w:tab/>
        </w:r>
      </w:hyperlink>
    </w:p>
    <w:p w:rsidR="00421BA9" w:rsidRPr="004B7585" w:rsidRDefault="000834E9" w:rsidP="000F7625">
      <w:pPr>
        <w:pStyle w:val="11"/>
        <w:tabs>
          <w:tab w:val="left" w:pos="502"/>
          <w:tab w:val="right" w:leader="dot" w:pos="9345"/>
        </w:tabs>
        <w:spacing w:before="120" w:after="120"/>
        <w:rPr>
          <w:rStyle w:val="a9"/>
          <w:rFonts w:ascii="Times New Roman" w:hAnsi="Times New Roman"/>
          <w:b w:val="0"/>
          <w:noProof/>
          <w:sz w:val="20"/>
          <w:szCs w:val="20"/>
          <w:u w:val="none"/>
        </w:rPr>
      </w:pPr>
      <w:hyperlink w:anchor="_Toc484718476" w:history="1">
        <w:r w:rsidR="000F7625" w:rsidRPr="004B7585">
          <w:rPr>
            <w:rStyle w:val="a9"/>
            <w:rFonts w:ascii="Times New Roman" w:hAnsi="Times New Roman"/>
            <w:b w:val="0"/>
            <w:caps w:val="0"/>
            <w:noProof/>
            <w:sz w:val="20"/>
            <w:szCs w:val="20"/>
            <w:u w:val="none"/>
          </w:rPr>
          <w:t>10.</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Порядок предоставления разъяснений положений конкурсной документации</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77" w:history="1">
        <w:r w:rsidR="000F7625" w:rsidRPr="004B7585">
          <w:rPr>
            <w:rStyle w:val="a9"/>
            <w:rFonts w:ascii="Times New Roman" w:hAnsi="Times New Roman"/>
            <w:b w:val="0"/>
            <w:caps w:val="0"/>
            <w:noProof/>
            <w:sz w:val="20"/>
            <w:szCs w:val="20"/>
            <w:u w:val="none"/>
          </w:rPr>
          <w:t>11.</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Способ обеспечения исполнения концессионером обязательств по концессионному соглашению</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78" w:history="1">
        <w:r w:rsidR="000F7625" w:rsidRPr="004B7585">
          <w:rPr>
            <w:rStyle w:val="a9"/>
            <w:rFonts w:ascii="Times New Roman" w:hAnsi="Times New Roman"/>
            <w:b w:val="0"/>
            <w:caps w:val="0"/>
            <w:noProof/>
            <w:sz w:val="20"/>
            <w:szCs w:val="20"/>
            <w:u w:val="none"/>
          </w:rPr>
          <w:t>12.</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Размер, порядок, срок внесения задатка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79" w:history="1">
        <w:r w:rsidR="000F7625" w:rsidRPr="004B7585">
          <w:rPr>
            <w:rStyle w:val="a9"/>
            <w:rFonts w:ascii="Times New Roman" w:hAnsi="Times New Roman"/>
            <w:b w:val="0"/>
            <w:caps w:val="0"/>
            <w:noProof/>
            <w:sz w:val="20"/>
            <w:szCs w:val="20"/>
            <w:u w:val="none"/>
          </w:rPr>
          <w:t>13.</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Концессионная плата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80" w:history="1">
        <w:r w:rsidR="000F7625" w:rsidRPr="004B7585">
          <w:rPr>
            <w:rStyle w:val="a9"/>
            <w:rFonts w:ascii="Times New Roman" w:hAnsi="Times New Roman"/>
            <w:b w:val="0"/>
            <w:caps w:val="0"/>
            <w:noProof/>
            <w:sz w:val="20"/>
            <w:szCs w:val="20"/>
            <w:u w:val="none"/>
          </w:rPr>
          <w:t>14.</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Порядок, место и срок представления конкурсных предложений</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81" w:history="1">
        <w:r w:rsidR="000F7625" w:rsidRPr="004B7585">
          <w:rPr>
            <w:rStyle w:val="a9"/>
            <w:rFonts w:ascii="Times New Roman" w:hAnsi="Times New Roman"/>
            <w:b w:val="0"/>
            <w:caps w:val="0"/>
            <w:noProof/>
            <w:sz w:val="20"/>
            <w:szCs w:val="20"/>
            <w:u w:val="none"/>
          </w:rPr>
          <w:t>15.</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Порядок и срок изменения и (или) отзыва заявок и конкурсных предложений</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82" w:history="1">
        <w:r w:rsidR="000F7625" w:rsidRPr="004B7585">
          <w:rPr>
            <w:rStyle w:val="a9"/>
            <w:rFonts w:ascii="Times New Roman" w:hAnsi="Times New Roman"/>
            <w:b w:val="0"/>
            <w:caps w:val="0"/>
            <w:noProof/>
            <w:sz w:val="20"/>
            <w:szCs w:val="20"/>
            <w:u w:val="none"/>
          </w:rPr>
          <w:t>16.</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Порядок, место, дата и время вскрытия конвертов с заявками</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83" w:history="1">
        <w:r w:rsidR="000F7625" w:rsidRPr="004B7585">
          <w:rPr>
            <w:rStyle w:val="a9"/>
            <w:rFonts w:ascii="Times New Roman" w:hAnsi="Times New Roman"/>
            <w:b w:val="0"/>
            <w:caps w:val="0"/>
            <w:noProof/>
            <w:sz w:val="20"/>
            <w:szCs w:val="20"/>
            <w:u w:val="none"/>
          </w:rPr>
          <w:t>17.</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84" w:history="1">
        <w:r w:rsidR="000F7625" w:rsidRPr="004B7585">
          <w:rPr>
            <w:rStyle w:val="a9"/>
            <w:rFonts w:ascii="Times New Roman" w:hAnsi="Times New Roman"/>
            <w:b w:val="0"/>
            <w:caps w:val="0"/>
            <w:noProof/>
            <w:sz w:val="20"/>
            <w:szCs w:val="20"/>
            <w:u w:val="none"/>
          </w:rPr>
          <w:t>18.</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Порядок, место, дата и время вскрытия конвертов с конкурсными предложениями</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85" w:history="1">
        <w:r w:rsidR="000F7625" w:rsidRPr="004B7585">
          <w:rPr>
            <w:rStyle w:val="a9"/>
            <w:rFonts w:ascii="Times New Roman" w:hAnsi="Times New Roman"/>
            <w:b w:val="0"/>
            <w:caps w:val="0"/>
            <w:noProof/>
            <w:sz w:val="20"/>
            <w:szCs w:val="20"/>
            <w:u w:val="none"/>
          </w:rPr>
          <w:t>19.</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Порядок рассмотрения и оценки конкурсных предложений</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86" w:history="1">
        <w:r w:rsidR="000F7625" w:rsidRPr="004B7585">
          <w:rPr>
            <w:rStyle w:val="a9"/>
            <w:rFonts w:ascii="Times New Roman" w:hAnsi="Times New Roman"/>
            <w:b w:val="0"/>
            <w:caps w:val="0"/>
            <w:noProof/>
            <w:sz w:val="20"/>
            <w:szCs w:val="20"/>
            <w:u w:val="none"/>
          </w:rPr>
          <w:t>20.</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Порядок определения победителя конкурса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87" w:history="1">
        <w:r w:rsidR="000F7625" w:rsidRPr="004B7585">
          <w:rPr>
            <w:rStyle w:val="a9"/>
            <w:rFonts w:ascii="Times New Roman" w:hAnsi="Times New Roman"/>
            <w:b w:val="0"/>
            <w:caps w:val="0"/>
            <w:noProof/>
            <w:sz w:val="20"/>
            <w:szCs w:val="20"/>
            <w:u w:val="none"/>
          </w:rPr>
          <w:t>21.</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Срок подписания протокола о результатах проведения конкурса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88" w:history="1">
        <w:r w:rsidR="000F7625" w:rsidRPr="004B7585">
          <w:rPr>
            <w:rStyle w:val="a9"/>
            <w:rFonts w:ascii="Times New Roman" w:hAnsi="Times New Roman"/>
            <w:b w:val="0"/>
            <w:caps w:val="0"/>
            <w:noProof/>
            <w:sz w:val="20"/>
            <w:szCs w:val="20"/>
            <w:u w:val="none"/>
          </w:rPr>
          <w:t>22.</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Срок подписания концессионного соглашения</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89" w:history="1">
        <w:r w:rsidR="000F7625" w:rsidRPr="004B7585">
          <w:rPr>
            <w:rStyle w:val="a9"/>
            <w:rFonts w:ascii="Times New Roman" w:hAnsi="Times New Roman"/>
            <w:b w:val="0"/>
            <w:caps w:val="0"/>
            <w:noProof/>
            <w:sz w:val="20"/>
            <w:szCs w:val="20"/>
            <w:u w:val="none"/>
          </w:rPr>
          <w:t>23.</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90" w:history="1">
        <w:r w:rsidR="000F7625" w:rsidRPr="004B7585">
          <w:rPr>
            <w:rStyle w:val="a9"/>
            <w:rFonts w:ascii="Times New Roman" w:hAnsi="Times New Roman"/>
            <w:b w:val="0"/>
            <w:caps w:val="0"/>
            <w:noProof/>
            <w:sz w:val="20"/>
            <w:szCs w:val="20"/>
            <w:u w:val="none"/>
          </w:rPr>
          <w:t>24.</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Отказ от проведения конкурса. внесение изменений в конкурсную документацию</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91" w:history="1">
        <w:r w:rsidR="000F7625" w:rsidRPr="004B7585">
          <w:rPr>
            <w:rStyle w:val="a9"/>
            <w:rFonts w:ascii="Times New Roman" w:hAnsi="Times New Roman"/>
            <w:b w:val="0"/>
            <w:caps w:val="0"/>
            <w:noProof/>
            <w:sz w:val="20"/>
            <w:szCs w:val="20"/>
            <w:u w:val="none"/>
          </w:rPr>
          <w:t>25.</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Срок передачи концедентом концессионеру объекта концессионного соглашения и (или) иного имущества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92" w:history="1">
        <w:r w:rsidR="000F7625" w:rsidRPr="004B7585">
          <w:rPr>
            <w:rStyle w:val="a9"/>
            <w:rFonts w:ascii="Times New Roman" w:hAnsi="Times New Roman"/>
            <w:b w:val="0"/>
            <w:caps w:val="0"/>
            <w:noProof/>
            <w:sz w:val="20"/>
            <w:szCs w:val="20"/>
            <w:u w:val="none"/>
          </w:rPr>
          <w:t>26.</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Порядок предоставления концедентом информации об объекте концессионного соглашения, а также доступа на объект концессионного соглашения</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93" w:history="1">
        <w:r w:rsidR="000F7625" w:rsidRPr="004B7585">
          <w:rPr>
            <w:rStyle w:val="a9"/>
            <w:rFonts w:ascii="Times New Roman" w:hAnsi="Times New Roman"/>
            <w:b w:val="0"/>
            <w:caps w:val="0"/>
            <w:noProof/>
            <w:sz w:val="20"/>
            <w:szCs w:val="20"/>
            <w:u w:val="none"/>
          </w:rPr>
          <w:t>27.</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Метод регулирования тарифов, долгосрочные и иные параметры регулирования деятельности концессионера</w:t>
        </w:r>
        <w:r w:rsidR="000F7625" w:rsidRPr="004B7585">
          <w:rPr>
            <w:rFonts w:ascii="Times New Roman" w:hAnsi="Times New Roman"/>
            <w:b w:val="0"/>
            <w:caps w:val="0"/>
            <w:noProof/>
            <w:webHidden/>
            <w:sz w:val="20"/>
            <w:szCs w:val="20"/>
            <w:u w:val="none"/>
          </w:rPr>
          <w:tab/>
        </w:r>
      </w:hyperlink>
    </w:p>
    <w:p w:rsidR="000F7625" w:rsidRPr="004B7585" w:rsidRDefault="000834E9" w:rsidP="000F7625">
      <w:pPr>
        <w:pStyle w:val="11"/>
        <w:tabs>
          <w:tab w:val="left" w:pos="502"/>
          <w:tab w:val="right" w:leader="dot" w:pos="9345"/>
        </w:tabs>
        <w:spacing w:before="120" w:after="120"/>
        <w:rPr>
          <w:rFonts w:ascii="Times New Roman" w:eastAsia="Times New Roman" w:hAnsi="Times New Roman"/>
          <w:b w:val="0"/>
          <w:bCs w:val="0"/>
          <w:caps w:val="0"/>
          <w:noProof/>
          <w:sz w:val="20"/>
          <w:szCs w:val="20"/>
          <w:u w:val="none"/>
          <w:lang w:eastAsia="ru-RU"/>
        </w:rPr>
      </w:pPr>
      <w:hyperlink w:anchor="_Toc484718494" w:history="1">
        <w:r w:rsidR="000F7625" w:rsidRPr="004B7585">
          <w:rPr>
            <w:rStyle w:val="a9"/>
            <w:rFonts w:ascii="Times New Roman" w:hAnsi="Times New Roman"/>
            <w:b w:val="0"/>
            <w:caps w:val="0"/>
            <w:noProof/>
            <w:sz w:val="20"/>
            <w:szCs w:val="20"/>
            <w:u w:val="none"/>
          </w:rPr>
          <w:t>28.</w:t>
        </w:r>
        <w:r w:rsidR="000F7625" w:rsidRPr="004B7585">
          <w:rPr>
            <w:rFonts w:ascii="Times New Roman" w:eastAsia="Times New Roman" w:hAnsi="Times New Roman"/>
            <w:b w:val="0"/>
            <w:bCs w:val="0"/>
            <w:caps w:val="0"/>
            <w:noProof/>
            <w:sz w:val="20"/>
            <w:szCs w:val="20"/>
            <w:u w:val="none"/>
            <w:lang w:eastAsia="ru-RU"/>
          </w:rPr>
          <w:tab/>
        </w:r>
        <w:r w:rsidR="000F7625" w:rsidRPr="004B7585">
          <w:rPr>
            <w:rStyle w:val="a9"/>
            <w:rFonts w:ascii="Times New Roman" w:hAnsi="Times New Roman"/>
            <w:b w:val="0"/>
            <w:caps w:val="0"/>
            <w:noProof/>
            <w:sz w:val="20"/>
            <w:szCs w:val="20"/>
            <w:u w:val="none"/>
          </w:rPr>
          <w:t>Перечень приложений к конкурсной документации</w:t>
        </w:r>
        <w:r w:rsidR="000F7625" w:rsidRPr="004B7585">
          <w:rPr>
            <w:rFonts w:ascii="Times New Roman" w:hAnsi="Times New Roman"/>
            <w:b w:val="0"/>
            <w:caps w:val="0"/>
            <w:noProof/>
            <w:webHidden/>
            <w:sz w:val="20"/>
            <w:szCs w:val="20"/>
            <w:u w:val="none"/>
          </w:rPr>
          <w:tab/>
        </w:r>
      </w:hyperlink>
    </w:p>
    <w:p w:rsidR="0095593A" w:rsidRPr="004B7585" w:rsidRDefault="000834E9" w:rsidP="000F7625">
      <w:pPr>
        <w:autoSpaceDE w:val="0"/>
        <w:autoSpaceDN w:val="0"/>
        <w:adjustRightInd w:val="0"/>
        <w:ind w:firstLine="540"/>
        <w:jc w:val="both"/>
        <w:rPr>
          <w:rFonts w:ascii="Times New Roman" w:hAnsi="Times New Roman"/>
          <w:b w:val="0"/>
          <w:sz w:val="20"/>
        </w:rPr>
      </w:pPr>
      <w:r w:rsidRPr="004B7585">
        <w:rPr>
          <w:rFonts w:ascii="Times New Roman" w:hAnsi="Times New Roman"/>
          <w:b w:val="0"/>
          <w:bCs/>
          <w:sz w:val="20"/>
        </w:rPr>
        <w:fldChar w:fldCharType="end"/>
      </w:r>
      <w:r w:rsidR="0095593A" w:rsidRPr="004B7585">
        <w:rPr>
          <w:rFonts w:ascii="Times New Roman" w:hAnsi="Times New Roman"/>
          <w:b w:val="0"/>
          <w:sz w:val="20"/>
        </w:rPr>
        <w:t>Сведения, содержащиеся в конкурсной документации, должны соответствовать сведениям, указанным в извещении о проведении конкурса.</w:t>
      </w:r>
    </w:p>
    <w:p w:rsidR="00D81268" w:rsidRPr="004B7585" w:rsidRDefault="0095593A" w:rsidP="003C1D69">
      <w:pPr>
        <w:autoSpaceDE w:val="0"/>
        <w:autoSpaceDN w:val="0"/>
        <w:adjustRightInd w:val="0"/>
        <w:ind w:firstLine="360"/>
        <w:jc w:val="both"/>
        <w:rPr>
          <w:rFonts w:ascii="Times New Roman" w:hAnsi="Times New Roman"/>
          <w:b w:val="0"/>
          <w:sz w:val="20"/>
        </w:rPr>
      </w:pPr>
      <w:r w:rsidRPr="004B7585">
        <w:rPr>
          <w:rFonts w:ascii="Times New Roman" w:hAnsi="Times New Roman"/>
          <w:b w:val="0"/>
          <w:sz w:val="20"/>
        </w:rPr>
        <w:t>Конкурсная документация должна быть доступна для ознакомле</w:t>
      </w:r>
      <w:r w:rsidR="00665E24" w:rsidRPr="004B7585">
        <w:rPr>
          <w:rFonts w:ascii="Times New Roman" w:hAnsi="Times New Roman"/>
          <w:b w:val="0"/>
          <w:sz w:val="20"/>
        </w:rPr>
        <w:t>ния на официальном сайте без взимания</w:t>
      </w:r>
      <w:r w:rsidRPr="004B7585">
        <w:rPr>
          <w:rFonts w:ascii="Times New Roman" w:hAnsi="Times New Roman"/>
          <w:b w:val="0"/>
          <w:sz w:val="20"/>
        </w:rPr>
        <w:t xml:space="preserve"> платы.</w:t>
      </w:r>
      <w:r w:rsidR="00D40493" w:rsidRPr="004B7585">
        <w:rPr>
          <w:rFonts w:ascii="Times New Roman" w:hAnsi="Times New Roman"/>
          <w:b w:val="0"/>
          <w:sz w:val="20"/>
        </w:rPr>
        <w:t xml:space="preserve"> </w:t>
      </w:r>
      <w:r w:rsidR="00D81268" w:rsidRPr="004B7585">
        <w:rPr>
          <w:rFonts w:ascii="Times New Roman" w:hAnsi="Times New Roman"/>
          <w:b w:val="0"/>
          <w:sz w:val="20"/>
        </w:rPr>
        <w:t xml:space="preserve">Лицо, желающее стать участником </w:t>
      </w:r>
      <w:r w:rsidR="00665E24" w:rsidRPr="004B7585">
        <w:rPr>
          <w:rFonts w:ascii="Times New Roman" w:hAnsi="Times New Roman"/>
          <w:b w:val="0"/>
          <w:sz w:val="20"/>
        </w:rPr>
        <w:t>торгов</w:t>
      </w:r>
      <w:r w:rsidR="00D81268" w:rsidRPr="004B7585">
        <w:rPr>
          <w:rFonts w:ascii="Times New Roman" w:hAnsi="Times New Roman"/>
          <w:b w:val="0"/>
          <w:sz w:val="20"/>
        </w:rPr>
        <w:t xml:space="preserve">, имеет право до подачи заявки ознакомиться с установленным порядком проведения </w:t>
      </w:r>
      <w:r w:rsidR="00665E24" w:rsidRPr="004B7585">
        <w:rPr>
          <w:rFonts w:ascii="Times New Roman" w:hAnsi="Times New Roman"/>
          <w:b w:val="0"/>
          <w:sz w:val="20"/>
        </w:rPr>
        <w:t>торгов</w:t>
      </w:r>
      <w:r w:rsidR="00D81268" w:rsidRPr="004B7585">
        <w:rPr>
          <w:rFonts w:ascii="Times New Roman" w:hAnsi="Times New Roman"/>
          <w:b w:val="0"/>
          <w:sz w:val="20"/>
        </w:rPr>
        <w:t xml:space="preserve">, документами по предмету </w:t>
      </w:r>
      <w:r w:rsidR="00665E24" w:rsidRPr="004B7585">
        <w:rPr>
          <w:rFonts w:ascii="Times New Roman" w:hAnsi="Times New Roman"/>
          <w:b w:val="0"/>
          <w:sz w:val="20"/>
        </w:rPr>
        <w:t>торгов</w:t>
      </w:r>
      <w:r w:rsidR="00D81268" w:rsidRPr="004B7585">
        <w:rPr>
          <w:rFonts w:ascii="Times New Roman" w:hAnsi="Times New Roman"/>
          <w:b w:val="0"/>
          <w:sz w:val="20"/>
        </w:rPr>
        <w:t>.</w:t>
      </w:r>
    </w:p>
    <w:p w:rsidR="00D40493" w:rsidRPr="004B7585" w:rsidRDefault="00D40493" w:rsidP="003C1D69">
      <w:pPr>
        <w:pStyle w:val="ConsPlusNormal"/>
        <w:ind w:firstLine="540"/>
        <w:jc w:val="both"/>
        <w:rPr>
          <w:rFonts w:ascii="Times New Roman" w:eastAsiaTheme="minorHAnsi" w:hAnsi="Times New Roman"/>
          <w:b/>
          <w:sz w:val="20"/>
          <w:lang w:eastAsia="en-US"/>
        </w:rPr>
      </w:pPr>
      <w:r w:rsidRPr="004B7585">
        <w:rPr>
          <w:rFonts w:ascii="Times New Roman" w:eastAsiaTheme="minorHAnsi" w:hAnsi="Times New Roman"/>
          <w:b/>
          <w:sz w:val="20"/>
          <w:lang w:eastAsia="en-US"/>
        </w:rPr>
        <w:t xml:space="preserve">3.1.2. Подача и прием заявок </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w:t>
      </w:r>
      <w:proofErr w:type="gramStart"/>
      <w:r w:rsidRPr="004B7585">
        <w:rPr>
          <w:rFonts w:ascii="Times New Roman" w:hAnsi="Times New Roman"/>
          <w:b w:val="0"/>
          <w:sz w:val="20"/>
        </w:rPr>
        <w:t>случае</w:t>
      </w:r>
      <w:proofErr w:type="gramEnd"/>
      <w:r w:rsidRPr="004B7585">
        <w:rPr>
          <w:rFonts w:ascii="Times New Roman" w:hAnsi="Times New Roman"/>
          <w:b w:val="0"/>
          <w:sz w:val="20"/>
        </w:rPr>
        <w:t xml:space="preserve"> расхождений конкурсная комиссия и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следуют оригиналу.</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4B7585">
        <w:rPr>
          <w:rFonts w:ascii="Times New Roman" w:hAnsi="Times New Roman"/>
          <w:b w:val="0"/>
          <w:sz w:val="20"/>
        </w:rPr>
        <w:t>сброшюровывается</w:t>
      </w:r>
      <w:proofErr w:type="spellEnd"/>
      <w:r w:rsidRPr="004B7585">
        <w:rPr>
          <w:rFonts w:ascii="Times New Roman" w:hAnsi="Times New Roman"/>
          <w:b w:val="0"/>
          <w:sz w:val="20"/>
        </w:rPr>
        <w:t xml:space="preserve"> с материалами и документами заявки. Опись документов и материалов заявки также представляется в </w:t>
      </w:r>
      <w:proofErr w:type="gramStart"/>
      <w:r w:rsidRPr="004B7585">
        <w:rPr>
          <w:rFonts w:ascii="Times New Roman" w:hAnsi="Times New Roman"/>
          <w:b w:val="0"/>
          <w:sz w:val="20"/>
        </w:rPr>
        <w:t>количестве</w:t>
      </w:r>
      <w:proofErr w:type="gramEnd"/>
      <w:r w:rsidRPr="004B7585">
        <w:rPr>
          <w:rFonts w:ascii="Times New Roman" w:hAnsi="Times New Roman"/>
          <w:b w:val="0"/>
          <w:sz w:val="20"/>
        </w:rPr>
        <w:t xml:space="preserve"> двух экземпляров (оригинал и копия).</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lastRenderedPageBreak/>
        <w:t xml:space="preserve">Документы, для которых в </w:t>
      </w:r>
      <w:proofErr w:type="gramStart"/>
      <w:r w:rsidRPr="004B7585">
        <w:rPr>
          <w:rFonts w:ascii="Times New Roman" w:hAnsi="Times New Roman"/>
          <w:b w:val="0"/>
          <w:sz w:val="20"/>
        </w:rPr>
        <w:t>приложениях</w:t>
      </w:r>
      <w:proofErr w:type="gramEnd"/>
      <w:r w:rsidRPr="004B7585">
        <w:rPr>
          <w:rFonts w:ascii="Times New Roman" w:hAnsi="Times New Roman"/>
          <w:b w:val="0"/>
          <w:sz w:val="20"/>
        </w:rPr>
        <w:t xml:space="preserve">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Заявки представляются в конкурсную комиссию в запечатанных </w:t>
      </w:r>
      <w:proofErr w:type="gramStart"/>
      <w:r w:rsidRPr="004B7585">
        <w:rPr>
          <w:rFonts w:ascii="Times New Roman" w:hAnsi="Times New Roman"/>
          <w:b w:val="0"/>
          <w:sz w:val="20"/>
        </w:rPr>
        <w:t>конвертах</w:t>
      </w:r>
      <w:proofErr w:type="gramEnd"/>
      <w:r w:rsidRPr="004B7585">
        <w:rPr>
          <w:rFonts w:ascii="Times New Roman" w:hAnsi="Times New Roman"/>
          <w:b w:val="0"/>
          <w:sz w:val="20"/>
        </w:rPr>
        <w:t xml:space="preserve"> с пометкой «ЗАЯВКА НА УЧАСТИЕ В КОНКУРСЕ НА ПРАВО ЗАКЛЮЧЕНИЯ КОНЦЕССИОННОГО СОГЛАШЕНИЯ В ОТНОШЕНИИ </w:t>
      </w:r>
      <w:r w:rsidRPr="004B7585">
        <w:rPr>
          <w:rFonts w:ascii="Times New Roman" w:hAnsi="Times New Roman"/>
          <w:b w:val="0"/>
          <w:caps/>
          <w:sz w:val="20"/>
        </w:rPr>
        <w:t>объектов ТЕПЛОСНАБЖЕНИЯ, находящихся в муниципальной собственности Моргаушского района Чувашской Республики</w:t>
      </w:r>
      <w:r w:rsidRPr="004B7585">
        <w:rPr>
          <w:rFonts w:ascii="Times New Roman" w:hAnsi="Times New Roman"/>
          <w:b w:val="0"/>
          <w:sz w:val="20"/>
        </w:rPr>
        <w:t>». На конверте с заявкой также указывается наименование и адрес заявителя.</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Конверт на местах склейки должен быть </w:t>
      </w:r>
      <w:proofErr w:type="gramStart"/>
      <w:r w:rsidRPr="004B7585">
        <w:rPr>
          <w:rFonts w:ascii="Times New Roman" w:hAnsi="Times New Roman"/>
          <w:b w:val="0"/>
          <w:sz w:val="20"/>
        </w:rPr>
        <w:t>подписан уполномоченным лицом заявителя и пропечатан</w:t>
      </w:r>
      <w:proofErr w:type="gramEnd"/>
      <w:r w:rsidRPr="004B7585">
        <w:rPr>
          <w:rFonts w:ascii="Times New Roman" w:hAnsi="Times New Roman"/>
          <w:b w:val="0"/>
          <w:sz w:val="20"/>
        </w:rPr>
        <w:t xml:space="preserve"> печатью заявителя (при ее наличии).</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При поступлении заявок без  пометок на конвертах они не </w:t>
      </w:r>
      <w:proofErr w:type="gramStart"/>
      <w:r w:rsidRPr="004B7585">
        <w:rPr>
          <w:rFonts w:ascii="Times New Roman" w:hAnsi="Times New Roman"/>
          <w:b w:val="0"/>
          <w:sz w:val="20"/>
        </w:rPr>
        <w:t>считаются заявкой и не подлежат</w:t>
      </w:r>
      <w:proofErr w:type="gramEnd"/>
      <w:r w:rsidRPr="004B7585">
        <w:rPr>
          <w:rFonts w:ascii="Times New Roman" w:hAnsi="Times New Roman"/>
          <w:b w:val="0"/>
          <w:sz w:val="20"/>
        </w:rPr>
        <w:t xml:space="preserve"> рассмотрению конкурсной комиссией.</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4B7585">
        <w:rPr>
          <w:rFonts w:ascii="Times New Roman" w:hAnsi="Times New Roman"/>
          <w:b w:val="0"/>
          <w:sz w:val="20"/>
        </w:rPr>
        <w:t>с</w:t>
      </w:r>
      <w:proofErr w:type="gramEnd"/>
      <w:r w:rsidRPr="004B7585">
        <w:rPr>
          <w:rFonts w:ascii="Times New Roman" w:hAnsi="Times New Roman"/>
          <w:b w:val="0"/>
          <w:sz w:val="20"/>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Заявитель вправе изменить или отозвать свою заявку на участие в </w:t>
      </w:r>
      <w:proofErr w:type="gramStart"/>
      <w:r w:rsidRPr="004B7585">
        <w:rPr>
          <w:rFonts w:ascii="Times New Roman" w:hAnsi="Times New Roman"/>
          <w:b w:val="0"/>
          <w:sz w:val="20"/>
        </w:rPr>
        <w:t>конкурсе</w:t>
      </w:r>
      <w:proofErr w:type="gramEnd"/>
      <w:r w:rsidRPr="004B7585">
        <w:rPr>
          <w:rFonts w:ascii="Times New Roman" w:hAnsi="Times New Roman"/>
          <w:b w:val="0"/>
          <w:sz w:val="20"/>
        </w:rPr>
        <w:t xml:space="preserve"> в любое время до истечения срока представления в конкурсную комиссию заявок на участие в конкурсе.</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Заявка должна быть представлена в конкурсную комиссию по адресу: 429530, Чувашская Республика, </w:t>
      </w:r>
      <w:proofErr w:type="spellStart"/>
      <w:r w:rsidRPr="004B7585">
        <w:rPr>
          <w:rFonts w:ascii="Times New Roman" w:hAnsi="Times New Roman"/>
          <w:b w:val="0"/>
          <w:sz w:val="20"/>
        </w:rPr>
        <w:t>Моргаушский</w:t>
      </w:r>
      <w:proofErr w:type="spellEnd"/>
      <w:r w:rsidRPr="004B7585">
        <w:rPr>
          <w:rFonts w:ascii="Times New Roman" w:hAnsi="Times New Roman"/>
          <w:b w:val="0"/>
          <w:sz w:val="20"/>
        </w:rPr>
        <w:t xml:space="preserve"> район, с</w:t>
      </w:r>
      <w:proofErr w:type="gramStart"/>
      <w:r w:rsidRPr="004B7585">
        <w:rPr>
          <w:rFonts w:ascii="Times New Roman" w:hAnsi="Times New Roman"/>
          <w:b w:val="0"/>
          <w:sz w:val="20"/>
        </w:rPr>
        <w:t>.М</w:t>
      </w:r>
      <w:proofErr w:type="gramEnd"/>
      <w:r w:rsidRPr="004B7585">
        <w:rPr>
          <w:rFonts w:ascii="Times New Roman" w:hAnsi="Times New Roman"/>
          <w:b w:val="0"/>
          <w:sz w:val="20"/>
        </w:rPr>
        <w:t>оргауши, ул.Мира, д.6, каб.311, в рабочие дни с 08 час. 00 мин. до 17 час. 00 мин., кроме перерыва на обед с 12 час. 00 мин. по 13 час.00 мин., по местному времени в указанный период.</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sidRPr="004B7585">
        <w:rPr>
          <w:rFonts w:ascii="Times New Roman" w:hAnsi="Times New Roman"/>
          <w:b w:val="0"/>
          <w:sz w:val="20"/>
        </w:rPr>
        <w:t>проставленным</w:t>
      </w:r>
      <w:proofErr w:type="gramEnd"/>
      <w:r w:rsidRPr="004B7585">
        <w:rPr>
          <w:rFonts w:ascii="Times New Roman" w:hAnsi="Times New Roman"/>
          <w:b w:val="0"/>
          <w:sz w:val="20"/>
        </w:rPr>
        <w:t xml:space="preserve"> при приеме заявки на копии описи документов и материалов такой заявки.</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Конверт с заявкой, представленной в конкурсную комиссию по </w:t>
      </w:r>
      <w:proofErr w:type="gramStart"/>
      <w:r w:rsidRPr="004B7585">
        <w:rPr>
          <w:rFonts w:ascii="Times New Roman" w:hAnsi="Times New Roman"/>
          <w:b w:val="0"/>
          <w:sz w:val="20"/>
        </w:rPr>
        <w:t>истечении</w:t>
      </w:r>
      <w:proofErr w:type="gramEnd"/>
      <w:r w:rsidRPr="004B7585">
        <w:rPr>
          <w:rFonts w:ascii="Times New Roman" w:hAnsi="Times New Roman"/>
          <w:b w:val="0"/>
          <w:sz w:val="20"/>
        </w:rPr>
        <w:t xml:space="preserve">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DE3046" w:rsidRPr="004B7585" w:rsidRDefault="00DE3046" w:rsidP="00DE3046">
      <w:pPr>
        <w:pStyle w:val="ac"/>
        <w:ind w:left="0" w:firstLine="567"/>
        <w:jc w:val="both"/>
        <w:rPr>
          <w:rFonts w:ascii="Times New Roman" w:hAnsi="Times New Roman"/>
          <w:b w:val="0"/>
          <w:sz w:val="20"/>
        </w:rPr>
      </w:pPr>
      <w:r w:rsidRPr="004B7585">
        <w:rPr>
          <w:rFonts w:ascii="Times New Roman" w:hAnsi="Times New Roman"/>
          <w:b w:val="0"/>
          <w:sz w:val="20"/>
        </w:rPr>
        <w:t xml:space="preserve"> В </w:t>
      </w:r>
      <w:proofErr w:type="gramStart"/>
      <w:r w:rsidRPr="004B7585">
        <w:rPr>
          <w:rFonts w:ascii="Times New Roman" w:hAnsi="Times New Roman"/>
          <w:b w:val="0"/>
          <w:sz w:val="20"/>
        </w:rPr>
        <w:t>случае</w:t>
      </w:r>
      <w:proofErr w:type="gramEnd"/>
      <w:r w:rsidRPr="004B7585">
        <w:rPr>
          <w:rFonts w:ascii="Times New Roman" w:hAnsi="Times New Roman"/>
          <w:b w:val="0"/>
          <w:sz w:val="20"/>
        </w:rPr>
        <w:t xml:space="preserve">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DE3046" w:rsidRPr="004B7585" w:rsidRDefault="00DE3046" w:rsidP="008E382A">
      <w:pPr>
        <w:pStyle w:val="ac"/>
        <w:ind w:left="0" w:firstLine="567"/>
        <w:jc w:val="both"/>
        <w:rPr>
          <w:rFonts w:ascii="Times New Roman" w:hAnsi="Times New Roman"/>
          <w:b w:val="0"/>
          <w:sz w:val="20"/>
        </w:rPr>
      </w:pPr>
      <w:r w:rsidRPr="004B7585">
        <w:rPr>
          <w:rFonts w:ascii="Times New Roman" w:hAnsi="Times New Roman"/>
          <w:b w:val="0"/>
          <w:sz w:val="20"/>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429530, Чувашская Республика, </w:t>
      </w:r>
      <w:proofErr w:type="spellStart"/>
      <w:r w:rsidRPr="004B7585">
        <w:rPr>
          <w:rFonts w:ascii="Times New Roman" w:hAnsi="Times New Roman"/>
          <w:b w:val="0"/>
          <w:sz w:val="20"/>
        </w:rPr>
        <w:t>Моргаушский</w:t>
      </w:r>
      <w:proofErr w:type="spellEnd"/>
      <w:r w:rsidRPr="004B7585">
        <w:rPr>
          <w:rFonts w:ascii="Times New Roman" w:hAnsi="Times New Roman"/>
          <w:b w:val="0"/>
          <w:sz w:val="20"/>
        </w:rPr>
        <w:t xml:space="preserve"> район, с</w:t>
      </w:r>
      <w:proofErr w:type="gramStart"/>
      <w:r w:rsidRPr="004B7585">
        <w:rPr>
          <w:rFonts w:ascii="Times New Roman" w:hAnsi="Times New Roman"/>
          <w:b w:val="0"/>
          <w:sz w:val="20"/>
        </w:rPr>
        <w:t>.М</w:t>
      </w:r>
      <w:proofErr w:type="gramEnd"/>
      <w:r w:rsidRPr="004B7585">
        <w:rPr>
          <w:rFonts w:ascii="Times New Roman" w:hAnsi="Times New Roman"/>
          <w:b w:val="0"/>
          <w:sz w:val="20"/>
        </w:rPr>
        <w:t>оргауши, ул.Мира, д.6, каб.311, в рабочие дни с 08 час. 00 мин. до 17 час. 00 мин., кроме перерыва на обед с 12 час. 00 мин. по 13 час. 00 мин., по местному времени со дня опубликования со</w:t>
      </w:r>
      <w:r w:rsidR="008E382A" w:rsidRPr="004B7585">
        <w:rPr>
          <w:rFonts w:ascii="Times New Roman" w:hAnsi="Times New Roman"/>
          <w:b w:val="0"/>
          <w:sz w:val="20"/>
        </w:rPr>
        <w:t>общения о проведении конкурса</w:t>
      </w:r>
      <w:r w:rsidRPr="004B7585">
        <w:rPr>
          <w:rFonts w:ascii="Times New Roman" w:hAnsi="Times New Roman"/>
          <w:b w:val="0"/>
          <w:sz w:val="20"/>
        </w:rPr>
        <w:t>.</w:t>
      </w:r>
    </w:p>
    <w:p w:rsidR="00DE3046" w:rsidRPr="004B7585" w:rsidRDefault="00DE3046" w:rsidP="008E382A">
      <w:pPr>
        <w:pStyle w:val="ac"/>
        <w:ind w:left="0" w:firstLine="567"/>
        <w:jc w:val="both"/>
        <w:rPr>
          <w:rFonts w:ascii="Times New Roman" w:hAnsi="Times New Roman"/>
          <w:b w:val="0"/>
          <w:sz w:val="20"/>
        </w:rPr>
      </w:pPr>
      <w:r w:rsidRPr="004B7585">
        <w:rPr>
          <w:rFonts w:ascii="Times New Roman" w:hAnsi="Times New Roman"/>
          <w:b w:val="0"/>
          <w:sz w:val="20"/>
        </w:rPr>
        <w:t>Конкурсная документация размещается на официальных сайтах одновременно с размещением сообщения о проведении конкурса.</w:t>
      </w:r>
    </w:p>
    <w:p w:rsidR="00DE3046" w:rsidRPr="004B7585" w:rsidRDefault="00DE3046" w:rsidP="008E382A">
      <w:pPr>
        <w:pStyle w:val="ac"/>
        <w:ind w:left="0" w:firstLine="567"/>
        <w:jc w:val="both"/>
        <w:rPr>
          <w:rFonts w:ascii="Times New Roman" w:hAnsi="Times New Roman"/>
          <w:b w:val="0"/>
          <w:sz w:val="20"/>
        </w:rPr>
      </w:pPr>
      <w:r w:rsidRPr="004B7585">
        <w:rPr>
          <w:rFonts w:ascii="Times New Roman" w:hAnsi="Times New Roman"/>
          <w:b w:val="0"/>
          <w:sz w:val="20"/>
        </w:rPr>
        <w:t>Плата за предоставление Конкурсной документации не взимается.</w:t>
      </w:r>
    </w:p>
    <w:p w:rsidR="00DE3046" w:rsidRPr="004B7585" w:rsidRDefault="00DE3046" w:rsidP="00492B0B">
      <w:pPr>
        <w:pStyle w:val="ac"/>
        <w:ind w:left="0" w:firstLine="567"/>
        <w:jc w:val="both"/>
        <w:rPr>
          <w:rFonts w:ascii="Times New Roman" w:hAnsi="Times New Roman"/>
          <w:b w:val="0"/>
          <w:sz w:val="20"/>
        </w:rPr>
      </w:pPr>
      <w:r w:rsidRPr="004B7585">
        <w:rPr>
          <w:rFonts w:ascii="Times New Roman" w:hAnsi="Times New Roman"/>
          <w:b w:val="0"/>
          <w:sz w:val="20"/>
        </w:rPr>
        <w:t>Заявитель вправе обратиться в конкурсную комиссию за разъяснениями положений Конкурсной документации, оформив запрос письменно.</w:t>
      </w:r>
    </w:p>
    <w:p w:rsidR="00DE3046" w:rsidRPr="004B7585" w:rsidRDefault="00DE3046" w:rsidP="008E382A">
      <w:pPr>
        <w:pStyle w:val="ac"/>
        <w:ind w:left="0" w:firstLine="710"/>
        <w:jc w:val="both"/>
        <w:rPr>
          <w:rFonts w:ascii="Times New Roman" w:hAnsi="Times New Roman"/>
          <w:b w:val="0"/>
          <w:sz w:val="20"/>
        </w:rPr>
      </w:pPr>
      <w:r w:rsidRPr="004B7585">
        <w:rPr>
          <w:rFonts w:ascii="Times New Roman" w:hAnsi="Times New Roman"/>
          <w:b w:val="0"/>
          <w:sz w:val="20"/>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DE3046" w:rsidRPr="004B7585" w:rsidRDefault="00DE3046" w:rsidP="008E382A">
      <w:pPr>
        <w:pStyle w:val="ac"/>
        <w:ind w:left="0" w:firstLine="710"/>
        <w:jc w:val="both"/>
        <w:rPr>
          <w:rFonts w:ascii="Times New Roman" w:hAnsi="Times New Roman"/>
          <w:b w:val="0"/>
          <w:sz w:val="20"/>
        </w:rPr>
      </w:pPr>
      <w:r w:rsidRPr="004B7585">
        <w:rPr>
          <w:rFonts w:ascii="Times New Roman" w:hAnsi="Times New Roman"/>
          <w:b w:val="0"/>
          <w:sz w:val="20"/>
        </w:rPr>
        <w:t>Разъяснения положений Конкурсной документации направляются конкурсной комиссией каждому заявителю не позднее, чем за 3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DE3046" w:rsidRPr="004B7585" w:rsidRDefault="00DE3046" w:rsidP="008E382A">
      <w:pPr>
        <w:pStyle w:val="ac"/>
        <w:ind w:left="0" w:firstLine="710"/>
        <w:jc w:val="both"/>
        <w:rPr>
          <w:rFonts w:ascii="Times New Roman" w:hAnsi="Times New Roman"/>
          <w:b w:val="0"/>
          <w:sz w:val="20"/>
        </w:rPr>
      </w:pPr>
      <w:r w:rsidRPr="004B7585">
        <w:rPr>
          <w:rFonts w:ascii="Times New Roman" w:hAnsi="Times New Roman"/>
          <w:b w:val="0"/>
          <w:sz w:val="20"/>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DE3046" w:rsidRPr="004B7585" w:rsidRDefault="00DE3046" w:rsidP="008E382A">
      <w:pPr>
        <w:pStyle w:val="ac"/>
        <w:ind w:left="0" w:firstLine="710"/>
        <w:jc w:val="both"/>
        <w:rPr>
          <w:rFonts w:ascii="Times New Roman" w:hAnsi="Times New Roman"/>
          <w:b w:val="0"/>
          <w:sz w:val="20"/>
        </w:rPr>
      </w:pPr>
      <w:r w:rsidRPr="004B7585">
        <w:rPr>
          <w:rFonts w:ascii="Times New Roman" w:hAnsi="Times New Roman"/>
          <w:b w:val="0"/>
          <w:sz w:val="20"/>
        </w:rPr>
        <w:t>Конкурсная комиссия настоящим уведомляет, что разъяснения положений Конкурсной документации не должны и не будут изменять ее суть.</w:t>
      </w:r>
    </w:p>
    <w:p w:rsidR="00665E24" w:rsidRPr="004B7585" w:rsidRDefault="00665E24" w:rsidP="003C1D69">
      <w:pPr>
        <w:autoSpaceDE w:val="0"/>
        <w:autoSpaceDN w:val="0"/>
        <w:adjustRightInd w:val="0"/>
        <w:ind w:firstLine="708"/>
        <w:jc w:val="both"/>
        <w:rPr>
          <w:rFonts w:ascii="Times New Roman" w:hAnsi="Times New Roman"/>
          <w:b w:val="0"/>
          <w:sz w:val="20"/>
        </w:rPr>
      </w:pPr>
      <w:r w:rsidRPr="004B7585">
        <w:rPr>
          <w:rFonts w:ascii="Times New Roman" w:hAnsi="Times New Roman"/>
          <w:b w:val="0"/>
          <w:sz w:val="20"/>
        </w:rPr>
        <w:t xml:space="preserve">Требовать от участника </w:t>
      </w:r>
      <w:r w:rsidR="00947553" w:rsidRPr="004B7585">
        <w:rPr>
          <w:rFonts w:ascii="Times New Roman" w:hAnsi="Times New Roman"/>
          <w:b w:val="0"/>
          <w:sz w:val="20"/>
        </w:rPr>
        <w:t xml:space="preserve">иные документы </w:t>
      </w:r>
      <w:r w:rsidRPr="004B7585">
        <w:rPr>
          <w:rFonts w:ascii="Times New Roman" w:hAnsi="Times New Roman"/>
          <w:b w:val="0"/>
          <w:sz w:val="20"/>
        </w:rPr>
        <w:t>не допускается.</w:t>
      </w:r>
    </w:p>
    <w:p w:rsidR="00665E24" w:rsidRPr="004B7585" w:rsidRDefault="00665E24" w:rsidP="003C1D69">
      <w:pPr>
        <w:autoSpaceDE w:val="0"/>
        <w:autoSpaceDN w:val="0"/>
        <w:adjustRightInd w:val="0"/>
        <w:ind w:firstLine="708"/>
        <w:jc w:val="both"/>
        <w:rPr>
          <w:rFonts w:ascii="Times New Roman" w:hAnsi="Times New Roman"/>
          <w:b w:val="0"/>
          <w:sz w:val="20"/>
        </w:rPr>
      </w:pPr>
      <w:r w:rsidRPr="004B7585">
        <w:rPr>
          <w:rFonts w:ascii="Times New Roman" w:hAnsi="Times New Roman"/>
          <w:b w:val="0"/>
          <w:sz w:val="20"/>
        </w:rPr>
        <w:t xml:space="preserve">Участник </w:t>
      </w:r>
      <w:r w:rsidR="00554D22" w:rsidRPr="004B7585">
        <w:rPr>
          <w:rFonts w:ascii="Times New Roman" w:hAnsi="Times New Roman"/>
          <w:b w:val="0"/>
          <w:sz w:val="20"/>
        </w:rPr>
        <w:t xml:space="preserve">торгов </w:t>
      </w:r>
      <w:r w:rsidRPr="004B7585">
        <w:rPr>
          <w:rFonts w:ascii="Times New Roman" w:hAnsi="Times New Roman"/>
          <w:b w:val="0"/>
          <w:sz w:val="20"/>
        </w:rPr>
        <w:t xml:space="preserve">вправе подать только одну заявку на участие в </w:t>
      </w:r>
      <w:proofErr w:type="gramStart"/>
      <w:r w:rsidRPr="004B7585">
        <w:rPr>
          <w:rFonts w:ascii="Times New Roman" w:hAnsi="Times New Roman"/>
          <w:b w:val="0"/>
          <w:sz w:val="20"/>
        </w:rPr>
        <w:t>конкурсе</w:t>
      </w:r>
      <w:proofErr w:type="gramEnd"/>
      <w:r w:rsidRPr="004B7585">
        <w:rPr>
          <w:rFonts w:ascii="Times New Roman" w:hAnsi="Times New Roman"/>
          <w:b w:val="0"/>
          <w:sz w:val="20"/>
        </w:rPr>
        <w:t xml:space="preserve"> в отношении каждого предмета конкурса (лота).</w:t>
      </w:r>
    </w:p>
    <w:p w:rsidR="00665E24" w:rsidRPr="004B7585" w:rsidRDefault="00947553" w:rsidP="003C1D69">
      <w:pPr>
        <w:autoSpaceDE w:val="0"/>
        <w:autoSpaceDN w:val="0"/>
        <w:adjustRightInd w:val="0"/>
        <w:ind w:firstLine="540"/>
        <w:jc w:val="both"/>
        <w:rPr>
          <w:rFonts w:ascii="Times New Roman" w:hAnsi="Times New Roman"/>
          <w:b w:val="0"/>
          <w:sz w:val="20"/>
        </w:rPr>
      </w:pPr>
      <w:r w:rsidRPr="004B7585">
        <w:rPr>
          <w:rFonts w:ascii="Times New Roman" w:hAnsi="Times New Roman"/>
          <w:b w:val="0"/>
          <w:sz w:val="20"/>
        </w:rPr>
        <w:t xml:space="preserve">   </w:t>
      </w:r>
      <w:r w:rsidR="00665E24" w:rsidRPr="004B7585">
        <w:rPr>
          <w:rFonts w:ascii="Times New Roman" w:hAnsi="Times New Roman"/>
          <w:b w:val="0"/>
          <w:sz w:val="20"/>
        </w:rPr>
        <w:t xml:space="preserve">Прием заявок на участие в </w:t>
      </w:r>
      <w:proofErr w:type="gramStart"/>
      <w:r w:rsidR="00665E24" w:rsidRPr="004B7585">
        <w:rPr>
          <w:rFonts w:ascii="Times New Roman" w:hAnsi="Times New Roman"/>
          <w:b w:val="0"/>
          <w:sz w:val="20"/>
        </w:rPr>
        <w:t>конкурсе</w:t>
      </w:r>
      <w:proofErr w:type="gramEnd"/>
      <w:r w:rsidR="00665E24" w:rsidRPr="004B7585">
        <w:rPr>
          <w:rFonts w:ascii="Times New Roman" w:hAnsi="Times New Roman"/>
          <w:b w:val="0"/>
          <w:sz w:val="20"/>
        </w:rPr>
        <w:t xml:space="preserve"> прекращается в день вскрытия конвертов с такими заявками.</w:t>
      </w:r>
    </w:p>
    <w:p w:rsidR="00554D22" w:rsidRPr="004B7585" w:rsidRDefault="00554D22" w:rsidP="003C1D69">
      <w:pPr>
        <w:autoSpaceDE w:val="0"/>
        <w:autoSpaceDN w:val="0"/>
        <w:adjustRightInd w:val="0"/>
        <w:ind w:firstLine="540"/>
        <w:jc w:val="both"/>
        <w:rPr>
          <w:rFonts w:ascii="Times New Roman" w:hAnsi="Times New Roman"/>
          <w:b w:val="0"/>
          <w:sz w:val="20"/>
        </w:rPr>
      </w:pPr>
      <w:r w:rsidRPr="004B7585">
        <w:rPr>
          <w:rFonts w:ascii="Times New Roman" w:hAnsi="Times New Roman"/>
          <w:b w:val="0"/>
          <w:sz w:val="20"/>
        </w:rPr>
        <w:t xml:space="preserve">Участники торгов и Комиссия обязаны обеспечить конфиденциальность сведений, содержащихся в таких </w:t>
      </w:r>
      <w:proofErr w:type="gramStart"/>
      <w:r w:rsidRPr="004B7585">
        <w:rPr>
          <w:rFonts w:ascii="Times New Roman" w:hAnsi="Times New Roman"/>
          <w:b w:val="0"/>
          <w:sz w:val="20"/>
        </w:rPr>
        <w:t>заявках</w:t>
      </w:r>
      <w:proofErr w:type="gramEnd"/>
      <w:r w:rsidRPr="004B7585">
        <w:rPr>
          <w:rFonts w:ascii="Times New Roman" w:hAnsi="Times New Roman"/>
          <w:b w:val="0"/>
          <w:sz w:val="20"/>
        </w:rPr>
        <w:t xml:space="preserve">, до вскрытия конвертов с заявками на участие в конкурсе. Лица, осуществляющие хранение конвертов с заявками на участие в </w:t>
      </w:r>
      <w:proofErr w:type="gramStart"/>
      <w:r w:rsidRPr="004B7585">
        <w:rPr>
          <w:rFonts w:ascii="Times New Roman" w:hAnsi="Times New Roman"/>
          <w:b w:val="0"/>
          <w:sz w:val="20"/>
        </w:rPr>
        <w:t>конкурсе</w:t>
      </w:r>
      <w:proofErr w:type="gramEnd"/>
      <w:r w:rsidRPr="004B7585">
        <w:rPr>
          <w:rFonts w:ascii="Times New Roman" w:hAnsi="Times New Roman"/>
          <w:b w:val="0"/>
          <w:sz w:val="20"/>
        </w:rPr>
        <w:t>, не вправе допускать повреждение таких конвертов и заявок до момента их вскрытия.</w:t>
      </w:r>
    </w:p>
    <w:p w:rsidR="00554D22" w:rsidRPr="004B7585" w:rsidRDefault="00554D22" w:rsidP="003C1D69">
      <w:pPr>
        <w:autoSpaceDE w:val="0"/>
        <w:autoSpaceDN w:val="0"/>
        <w:adjustRightInd w:val="0"/>
        <w:ind w:firstLine="540"/>
        <w:jc w:val="both"/>
        <w:rPr>
          <w:rFonts w:ascii="Times New Roman" w:hAnsi="Times New Roman"/>
          <w:b w:val="0"/>
          <w:sz w:val="20"/>
        </w:rPr>
      </w:pPr>
      <w:r w:rsidRPr="004B7585">
        <w:rPr>
          <w:rFonts w:ascii="Times New Roman" w:hAnsi="Times New Roman"/>
          <w:b w:val="0"/>
          <w:sz w:val="20"/>
        </w:rPr>
        <w:t xml:space="preserve">Участники торгов вправе изменить или отозвать заявку на участие в </w:t>
      </w:r>
      <w:proofErr w:type="gramStart"/>
      <w:r w:rsidRPr="004B7585">
        <w:rPr>
          <w:rFonts w:ascii="Times New Roman" w:hAnsi="Times New Roman"/>
          <w:b w:val="0"/>
          <w:sz w:val="20"/>
        </w:rPr>
        <w:t>конкурсе</w:t>
      </w:r>
      <w:proofErr w:type="gramEnd"/>
      <w:r w:rsidRPr="004B7585">
        <w:rPr>
          <w:rFonts w:ascii="Times New Roman" w:hAnsi="Times New Roman"/>
          <w:b w:val="0"/>
          <w:sz w:val="20"/>
        </w:rPr>
        <w:t xml:space="preserve"> в любое время до момента вскрытия конкурсной комиссией конвертов с заявками на участие в конкурсе. </w:t>
      </w:r>
      <w:proofErr w:type="gramStart"/>
      <w:r w:rsidRPr="004B7585">
        <w:rPr>
          <w:rFonts w:ascii="Times New Roman" w:hAnsi="Times New Roman"/>
          <w:b w:val="0"/>
          <w:sz w:val="20"/>
        </w:rPr>
        <w:t xml:space="preserve">В случае если было </w:t>
      </w:r>
      <w:r w:rsidRPr="004B7585">
        <w:rPr>
          <w:rFonts w:ascii="Times New Roman" w:hAnsi="Times New Roman"/>
          <w:b w:val="0"/>
          <w:sz w:val="20"/>
        </w:rPr>
        <w:lastRenderedPageBreak/>
        <w:t>установлено требование обеспечения заявки на участие в конкурсе, Организатор обязан вернуть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Комиссии уведомления об отзыве заявки на участие в конкурсе.</w:t>
      </w:r>
      <w:proofErr w:type="gramEnd"/>
    </w:p>
    <w:p w:rsidR="00554D22" w:rsidRPr="004B7585" w:rsidRDefault="00554D22" w:rsidP="003C1D69">
      <w:pPr>
        <w:autoSpaceDE w:val="0"/>
        <w:autoSpaceDN w:val="0"/>
        <w:adjustRightInd w:val="0"/>
        <w:ind w:firstLine="540"/>
        <w:jc w:val="both"/>
        <w:rPr>
          <w:rFonts w:ascii="Times New Roman" w:hAnsi="Times New Roman"/>
          <w:b w:val="0"/>
          <w:sz w:val="20"/>
        </w:rPr>
      </w:pPr>
      <w:r w:rsidRPr="004B7585">
        <w:rPr>
          <w:rFonts w:ascii="Times New Roman" w:hAnsi="Times New Roman"/>
          <w:b w:val="0"/>
          <w:sz w:val="20"/>
        </w:rPr>
        <w:t xml:space="preserve">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w:t>
      </w:r>
      <w:proofErr w:type="gramStart"/>
      <w:r w:rsidRPr="004B7585">
        <w:rPr>
          <w:rFonts w:ascii="Times New Roman" w:hAnsi="Times New Roman"/>
          <w:b w:val="0"/>
          <w:sz w:val="20"/>
        </w:rPr>
        <w:t>несостоявшимся</w:t>
      </w:r>
      <w:proofErr w:type="gramEnd"/>
      <w:r w:rsidRPr="004B7585">
        <w:rPr>
          <w:rFonts w:ascii="Times New Roman" w:hAnsi="Times New Roman"/>
          <w:b w:val="0"/>
          <w:sz w:val="20"/>
        </w:rPr>
        <w:t>.</w:t>
      </w:r>
    </w:p>
    <w:p w:rsidR="00941C81" w:rsidRPr="004B7585" w:rsidRDefault="00941C81" w:rsidP="003C1D69">
      <w:pPr>
        <w:autoSpaceDE w:val="0"/>
        <w:autoSpaceDN w:val="0"/>
        <w:adjustRightInd w:val="0"/>
        <w:ind w:firstLine="540"/>
        <w:jc w:val="both"/>
        <w:rPr>
          <w:rFonts w:ascii="Times New Roman" w:hAnsi="Times New Roman"/>
          <w:sz w:val="20"/>
        </w:rPr>
      </w:pPr>
    </w:p>
    <w:p w:rsidR="00554D22" w:rsidRPr="004B7585" w:rsidRDefault="00554D22" w:rsidP="003C1D69">
      <w:pPr>
        <w:autoSpaceDE w:val="0"/>
        <w:autoSpaceDN w:val="0"/>
        <w:adjustRightInd w:val="0"/>
        <w:ind w:firstLine="540"/>
        <w:jc w:val="both"/>
        <w:rPr>
          <w:rFonts w:ascii="Times New Roman" w:eastAsiaTheme="minorHAnsi" w:hAnsi="Times New Roman"/>
          <w:sz w:val="20"/>
          <w:lang w:eastAsia="en-US"/>
        </w:rPr>
      </w:pPr>
      <w:r w:rsidRPr="004B7585">
        <w:rPr>
          <w:rFonts w:ascii="Times New Roman" w:hAnsi="Times New Roman"/>
          <w:sz w:val="20"/>
        </w:rPr>
        <w:t xml:space="preserve">3.1.3. </w:t>
      </w:r>
      <w:r w:rsidRPr="004B7585">
        <w:rPr>
          <w:rFonts w:ascii="Times New Roman" w:eastAsiaTheme="minorHAnsi" w:hAnsi="Times New Roman"/>
          <w:sz w:val="20"/>
          <w:lang w:eastAsia="en-US"/>
        </w:rPr>
        <w:t>Процедура проведения торгов</w:t>
      </w:r>
    </w:p>
    <w:p w:rsidR="00451DA8" w:rsidRPr="004B7585" w:rsidRDefault="00451DA8" w:rsidP="00451DA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Конверты с заявками вскрываются на заседании конкурсной комиссии по адресу: </w:t>
      </w:r>
      <w:r w:rsidRPr="004B7585">
        <w:rPr>
          <w:rFonts w:ascii="Times New Roman" w:hAnsi="Times New Roman"/>
          <w:b w:val="0"/>
          <w:sz w:val="20"/>
        </w:rPr>
        <w:t xml:space="preserve">429530, Чувашская Республика, </w:t>
      </w:r>
      <w:proofErr w:type="spellStart"/>
      <w:r w:rsidRPr="004B7585">
        <w:rPr>
          <w:rFonts w:ascii="Times New Roman" w:hAnsi="Times New Roman"/>
          <w:b w:val="0"/>
          <w:sz w:val="20"/>
        </w:rPr>
        <w:t>Моргаушский</w:t>
      </w:r>
      <w:proofErr w:type="spellEnd"/>
      <w:r w:rsidRPr="004B7585">
        <w:rPr>
          <w:rFonts w:ascii="Times New Roman" w:hAnsi="Times New Roman"/>
          <w:b w:val="0"/>
          <w:sz w:val="20"/>
        </w:rPr>
        <w:t xml:space="preserve"> район, с</w:t>
      </w:r>
      <w:proofErr w:type="gramStart"/>
      <w:r w:rsidRPr="004B7585">
        <w:rPr>
          <w:rFonts w:ascii="Times New Roman" w:hAnsi="Times New Roman"/>
          <w:b w:val="0"/>
          <w:sz w:val="20"/>
        </w:rPr>
        <w:t>.М</w:t>
      </w:r>
      <w:proofErr w:type="gramEnd"/>
      <w:r w:rsidRPr="004B7585">
        <w:rPr>
          <w:rFonts w:ascii="Times New Roman" w:hAnsi="Times New Roman"/>
          <w:b w:val="0"/>
          <w:sz w:val="20"/>
        </w:rPr>
        <w:t>оргауши, ул.Мира, д.6, каб.311</w:t>
      </w:r>
      <w:r w:rsidRPr="004B7585">
        <w:rPr>
          <w:rFonts w:ascii="Times New Roman" w:hAnsi="Times New Roman"/>
          <w:b w:val="0"/>
          <w:color w:val="000000"/>
          <w:sz w:val="20"/>
        </w:rPr>
        <w:t>, в указанное время и день.</w:t>
      </w:r>
    </w:p>
    <w:p w:rsidR="00451DA8" w:rsidRPr="004B7585" w:rsidRDefault="00451DA8" w:rsidP="00451DA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w:t>
      </w:r>
      <w:proofErr w:type="gramStart"/>
      <w:r w:rsidRPr="004B7585">
        <w:rPr>
          <w:rFonts w:ascii="Times New Roman" w:hAnsi="Times New Roman"/>
          <w:b w:val="0"/>
          <w:color w:val="000000"/>
          <w:sz w:val="20"/>
        </w:rPr>
        <w:t>конверт</w:t>
      </w:r>
      <w:proofErr w:type="gramEnd"/>
      <w:r w:rsidRPr="004B7585">
        <w:rPr>
          <w:rFonts w:ascii="Times New Roman" w:hAnsi="Times New Roman"/>
          <w:b w:val="0"/>
          <w:color w:val="000000"/>
          <w:sz w:val="20"/>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451DA8" w:rsidRPr="004B7585" w:rsidRDefault="00451DA8" w:rsidP="00451DA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451DA8" w:rsidRPr="004B7585" w:rsidRDefault="00451DA8" w:rsidP="00451DA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Вскрытию подлежат все конверты с заявками на участие в </w:t>
      </w:r>
      <w:proofErr w:type="gramStart"/>
      <w:r w:rsidRPr="004B7585">
        <w:rPr>
          <w:rFonts w:ascii="Times New Roman" w:hAnsi="Times New Roman"/>
          <w:b w:val="0"/>
          <w:color w:val="000000"/>
          <w:sz w:val="20"/>
        </w:rPr>
        <w:t>конкурсе</w:t>
      </w:r>
      <w:proofErr w:type="gramEnd"/>
      <w:r w:rsidRPr="004B7585">
        <w:rPr>
          <w:rFonts w:ascii="Times New Roman" w:hAnsi="Times New Roman"/>
          <w:b w:val="0"/>
          <w:color w:val="000000"/>
          <w:sz w:val="20"/>
        </w:rPr>
        <w:t>,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451DA8" w:rsidRPr="004B7585" w:rsidRDefault="00451DA8" w:rsidP="00451DA8">
      <w:pPr>
        <w:pStyle w:val="1"/>
        <w:spacing w:before="120" w:after="120"/>
        <w:ind w:left="600"/>
        <w:jc w:val="center"/>
        <w:rPr>
          <w:rFonts w:ascii="Times New Roman" w:hAnsi="Times New Roman" w:cs="Times New Roman"/>
          <w:b/>
          <w:color w:val="auto"/>
          <w:sz w:val="20"/>
          <w:szCs w:val="20"/>
        </w:rPr>
      </w:pPr>
      <w:bookmarkStart w:id="6" w:name="_Toc414487469"/>
      <w:bookmarkStart w:id="7" w:name="_Toc484718155"/>
      <w:bookmarkStart w:id="8" w:name="_Toc484718483"/>
      <w:r w:rsidRPr="004B7585">
        <w:rPr>
          <w:rFonts w:ascii="Times New Roman" w:hAnsi="Times New Roman" w:cs="Times New Roman"/>
          <w:b/>
          <w:color w:val="auto"/>
          <w:sz w:val="20"/>
          <w:szCs w:val="20"/>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6"/>
      <w:r w:rsidRPr="004B7585">
        <w:rPr>
          <w:rFonts w:ascii="Times New Roman" w:hAnsi="Times New Roman" w:cs="Times New Roman"/>
          <w:b/>
          <w:color w:val="auto"/>
          <w:sz w:val="20"/>
          <w:szCs w:val="20"/>
        </w:rPr>
        <w:t xml:space="preserve"> участников конкурса</w:t>
      </w:r>
      <w:bookmarkEnd w:id="7"/>
      <w:bookmarkEnd w:id="8"/>
    </w:p>
    <w:p w:rsidR="00451DA8" w:rsidRPr="004B7585" w:rsidRDefault="00451DA8" w:rsidP="00492B0B">
      <w:pPr>
        <w:widowControl w:val="0"/>
        <w:jc w:val="both"/>
        <w:rPr>
          <w:rFonts w:ascii="Times New Roman" w:hAnsi="Times New Roman"/>
          <w:b w:val="0"/>
          <w:color w:val="000000"/>
          <w:sz w:val="20"/>
        </w:rPr>
      </w:pPr>
      <w:r w:rsidRPr="004B7585">
        <w:rPr>
          <w:rFonts w:ascii="Times New Roman" w:hAnsi="Times New Roman"/>
          <w:b w:val="0"/>
          <w:color w:val="000000"/>
          <w:sz w:val="20"/>
        </w:rPr>
        <w:t>Конкурсная комиссия определяет:</w:t>
      </w:r>
    </w:p>
    <w:p w:rsidR="00451DA8" w:rsidRPr="004B7585" w:rsidRDefault="00451DA8" w:rsidP="00492B0B">
      <w:pPr>
        <w:pStyle w:val="ac"/>
        <w:numPr>
          <w:ilvl w:val="1"/>
          <w:numId w:val="6"/>
        </w:numPr>
        <w:jc w:val="both"/>
        <w:rPr>
          <w:rFonts w:ascii="Times New Roman" w:hAnsi="Times New Roman"/>
          <w:b w:val="0"/>
          <w:sz w:val="20"/>
        </w:rPr>
      </w:pPr>
      <w:r w:rsidRPr="004B7585">
        <w:rPr>
          <w:rFonts w:ascii="Times New Roman" w:hAnsi="Times New Roman"/>
          <w:b w:val="0"/>
          <w:sz w:val="20"/>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451DA8" w:rsidRPr="004B7585" w:rsidRDefault="00451DA8" w:rsidP="00492B0B">
      <w:pPr>
        <w:pStyle w:val="ac"/>
        <w:numPr>
          <w:ilvl w:val="1"/>
          <w:numId w:val="6"/>
        </w:numPr>
        <w:jc w:val="both"/>
        <w:rPr>
          <w:rFonts w:ascii="Times New Roman" w:hAnsi="Times New Roman"/>
          <w:b w:val="0"/>
          <w:sz w:val="20"/>
        </w:rPr>
      </w:pPr>
      <w:r w:rsidRPr="004B7585">
        <w:rPr>
          <w:rFonts w:ascii="Times New Roman" w:hAnsi="Times New Roman"/>
          <w:b w:val="0"/>
          <w:sz w:val="20"/>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451DA8" w:rsidRPr="004B7585" w:rsidRDefault="00451DA8" w:rsidP="00492B0B">
      <w:pPr>
        <w:pStyle w:val="ac"/>
        <w:numPr>
          <w:ilvl w:val="1"/>
          <w:numId w:val="6"/>
        </w:numPr>
        <w:jc w:val="both"/>
        <w:rPr>
          <w:rFonts w:ascii="Times New Roman" w:hAnsi="Times New Roman"/>
          <w:b w:val="0"/>
          <w:sz w:val="20"/>
        </w:rPr>
      </w:pPr>
      <w:r w:rsidRPr="004B7585">
        <w:rPr>
          <w:rFonts w:ascii="Times New Roman" w:hAnsi="Times New Roman"/>
          <w:b w:val="0"/>
          <w:sz w:val="2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51DA8" w:rsidRPr="004B7585" w:rsidRDefault="00451DA8" w:rsidP="00492B0B">
      <w:pPr>
        <w:pStyle w:val="ac"/>
        <w:numPr>
          <w:ilvl w:val="1"/>
          <w:numId w:val="6"/>
        </w:numPr>
        <w:jc w:val="both"/>
        <w:rPr>
          <w:rFonts w:ascii="Times New Roman" w:hAnsi="Times New Roman"/>
          <w:b w:val="0"/>
          <w:sz w:val="20"/>
        </w:rPr>
      </w:pPr>
      <w:r w:rsidRPr="004B7585">
        <w:rPr>
          <w:rFonts w:ascii="Times New Roman" w:hAnsi="Times New Roman"/>
          <w:b w:val="0"/>
          <w:sz w:val="20"/>
        </w:rPr>
        <w:t>отсутствие решения о признании заявителя банкротом и об открытии конкурсного производства в отношении него.</w:t>
      </w:r>
    </w:p>
    <w:p w:rsidR="00451DA8" w:rsidRPr="004B7585" w:rsidRDefault="00451DA8" w:rsidP="00492B0B">
      <w:pPr>
        <w:pStyle w:val="ac"/>
        <w:ind w:left="0"/>
        <w:jc w:val="both"/>
        <w:rPr>
          <w:rFonts w:ascii="Times New Roman" w:hAnsi="Times New Roman"/>
          <w:b w:val="0"/>
          <w:sz w:val="20"/>
        </w:rPr>
      </w:pPr>
      <w:proofErr w:type="gramStart"/>
      <w:r w:rsidRPr="004B7585">
        <w:rPr>
          <w:rFonts w:ascii="Times New Roman" w:hAnsi="Times New Roman"/>
          <w:b w:val="0"/>
          <w:sz w:val="20"/>
        </w:rPr>
        <w:t>Кон</w:t>
      </w:r>
      <w:r w:rsidRPr="004B7585">
        <w:rPr>
          <w:rFonts w:ascii="Times New Roman" w:hAnsi="Times New Roman"/>
          <w:b w:val="0"/>
          <w:color w:val="000000"/>
          <w:sz w:val="20"/>
        </w:rPr>
        <w:t>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4B7585">
        <w:rPr>
          <w:rFonts w:ascii="Times New Roman" w:hAnsi="Times New Roman"/>
          <w:b w:val="0"/>
          <w:color w:val="000000"/>
          <w:sz w:val="20"/>
        </w:rPr>
        <w:t xml:space="preserve"> </w:t>
      </w:r>
      <w:proofErr w:type="gramStart"/>
      <w:r w:rsidRPr="004B7585">
        <w:rPr>
          <w:rFonts w:ascii="Times New Roman" w:hAnsi="Times New Roman"/>
          <w:b w:val="0"/>
          <w:color w:val="000000"/>
          <w:sz w:val="20"/>
        </w:rPr>
        <w:t>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roofErr w:type="gramEnd"/>
      <w:r w:rsidRPr="004B7585">
        <w:rPr>
          <w:rFonts w:ascii="Times New Roman" w:hAnsi="Times New Roman"/>
          <w:b w:val="0"/>
          <w:color w:val="000000"/>
          <w:sz w:val="20"/>
        </w:rPr>
        <w:t xml:space="preserve">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Конкурсной документации.</w:t>
      </w:r>
    </w:p>
    <w:p w:rsidR="00451DA8" w:rsidRPr="004B7585" w:rsidRDefault="00451DA8" w:rsidP="00492B0B">
      <w:pPr>
        <w:widowControl w:val="0"/>
        <w:jc w:val="both"/>
        <w:rPr>
          <w:rFonts w:ascii="Times New Roman" w:hAnsi="Times New Roman"/>
          <w:b w:val="0"/>
          <w:color w:val="000000"/>
          <w:sz w:val="20"/>
        </w:rPr>
      </w:pPr>
      <w:r w:rsidRPr="004B7585">
        <w:rPr>
          <w:rFonts w:ascii="Times New Roman" w:hAnsi="Times New Roman"/>
          <w:b w:val="0"/>
          <w:color w:val="000000"/>
          <w:sz w:val="20"/>
        </w:rPr>
        <w:t>Решение об отказе в допуске заявителя к участию в конкурсе принимается конкурсной комиссией в случае, если:</w:t>
      </w:r>
    </w:p>
    <w:p w:rsidR="00451DA8" w:rsidRPr="004B7585" w:rsidRDefault="00451DA8" w:rsidP="00492B0B">
      <w:pPr>
        <w:pStyle w:val="ac"/>
        <w:numPr>
          <w:ilvl w:val="1"/>
          <w:numId w:val="6"/>
        </w:numPr>
        <w:jc w:val="both"/>
        <w:rPr>
          <w:rFonts w:ascii="Times New Roman" w:hAnsi="Times New Roman"/>
          <w:b w:val="0"/>
          <w:sz w:val="20"/>
        </w:rPr>
      </w:pPr>
      <w:r w:rsidRPr="004B7585">
        <w:rPr>
          <w:rFonts w:ascii="Times New Roman" w:hAnsi="Times New Roman"/>
          <w:b w:val="0"/>
          <w:sz w:val="20"/>
        </w:rPr>
        <w:t>заявитель не соответствует требованиям, предъявляемым к участникам конкурса и установленным  Конкурсной документации;</w:t>
      </w:r>
    </w:p>
    <w:p w:rsidR="00451DA8" w:rsidRPr="004B7585" w:rsidRDefault="00451DA8" w:rsidP="00492B0B">
      <w:pPr>
        <w:pStyle w:val="ac"/>
        <w:numPr>
          <w:ilvl w:val="1"/>
          <w:numId w:val="6"/>
        </w:numPr>
        <w:jc w:val="both"/>
        <w:rPr>
          <w:rFonts w:ascii="Times New Roman" w:hAnsi="Times New Roman"/>
          <w:b w:val="0"/>
          <w:sz w:val="20"/>
        </w:rPr>
      </w:pPr>
      <w:r w:rsidRPr="004B7585">
        <w:rPr>
          <w:rFonts w:ascii="Times New Roman" w:hAnsi="Times New Roman"/>
          <w:b w:val="0"/>
          <w:sz w:val="20"/>
        </w:rPr>
        <w:t>заявка не соответствует требованиям, предъявляемым к заявкам и установленным Конкурсной документацией;</w:t>
      </w:r>
    </w:p>
    <w:p w:rsidR="00451DA8" w:rsidRPr="004B7585" w:rsidRDefault="00451DA8" w:rsidP="00492B0B">
      <w:pPr>
        <w:pStyle w:val="ac"/>
        <w:numPr>
          <w:ilvl w:val="1"/>
          <w:numId w:val="6"/>
        </w:numPr>
        <w:jc w:val="both"/>
        <w:rPr>
          <w:rFonts w:ascii="Times New Roman" w:hAnsi="Times New Roman"/>
          <w:b w:val="0"/>
          <w:sz w:val="20"/>
        </w:rPr>
      </w:pPr>
      <w:r w:rsidRPr="004B7585">
        <w:rPr>
          <w:rFonts w:ascii="Times New Roman" w:hAnsi="Times New Roman"/>
          <w:b w:val="0"/>
          <w:sz w:val="20"/>
        </w:rPr>
        <w:t>представленные заявителем документы и материалы неполны и (или) недостоверны;</w:t>
      </w:r>
    </w:p>
    <w:p w:rsidR="00451DA8" w:rsidRPr="004B7585" w:rsidRDefault="00451DA8" w:rsidP="00492B0B">
      <w:pPr>
        <w:pStyle w:val="ac"/>
        <w:numPr>
          <w:ilvl w:val="1"/>
          <w:numId w:val="6"/>
        </w:numPr>
        <w:jc w:val="both"/>
        <w:rPr>
          <w:rFonts w:ascii="Times New Roman" w:hAnsi="Times New Roman"/>
          <w:b w:val="0"/>
          <w:sz w:val="20"/>
        </w:rPr>
      </w:pPr>
      <w:r w:rsidRPr="004B7585">
        <w:rPr>
          <w:rFonts w:ascii="Times New Roman" w:hAnsi="Times New Roman"/>
          <w:b w:val="0"/>
          <w:sz w:val="20"/>
        </w:rPr>
        <w:t xml:space="preserve">задаток, вносимый заявителем, не поступил на счет в срок и в размере, </w:t>
      </w:r>
      <w:proofErr w:type="gramStart"/>
      <w:r w:rsidRPr="004B7585">
        <w:rPr>
          <w:rFonts w:ascii="Times New Roman" w:hAnsi="Times New Roman"/>
          <w:b w:val="0"/>
          <w:sz w:val="20"/>
        </w:rPr>
        <w:t>установленные</w:t>
      </w:r>
      <w:proofErr w:type="gramEnd"/>
      <w:r w:rsidRPr="004B7585">
        <w:rPr>
          <w:rFonts w:ascii="Times New Roman" w:hAnsi="Times New Roman"/>
          <w:b w:val="0"/>
          <w:sz w:val="20"/>
        </w:rPr>
        <w:t xml:space="preserve"> Конкурсной документацией.</w:t>
      </w:r>
    </w:p>
    <w:p w:rsidR="00451DA8" w:rsidRPr="004B7585" w:rsidRDefault="00451DA8"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Конкурсная комиссия в течение трех рабочих дней со дня подписания членами конкурсной комиссии </w:t>
      </w:r>
      <w:proofErr w:type="gramStart"/>
      <w:r w:rsidRPr="004B7585">
        <w:rPr>
          <w:rFonts w:ascii="Times New Roman" w:hAnsi="Times New Roman"/>
          <w:b w:val="0"/>
          <w:color w:val="000000"/>
          <w:sz w:val="20"/>
        </w:rPr>
        <w:t>протокола проведения предварительного отбора участников конкурса</w:t>
      </w:r>
      <w:proofErr w:type="gramEnd"/>
      <w:r w:rsidRPr="004B7585">
        <w:rPr>
          <w:rFonts w:ascii="Times New Roman" w:hAnsi="Times New Roman"/>
          <w:b w:val="0"/>
          <w:color w:val="000000"/>
          <w:sz w:val="20"/>
        </w:rPr>
        <w:t xml:space="preserve"> направляет участникам конкурса уведомление с предложением представить конкурсные предложения. </w:t>
      </w:r>
    </w:p>
    <w:p w:rsidR="00451DA8" w:rsidRPr="004B7585" w:rsidRDefault="00451DA8"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Заявителям, не допущенным к участию в </w:t>
      </w:r>
      <w:proofErr w:type="gramStart"/>
      <w:r w:rsidRPr="004B7585">
        <w:rPr>
          <w:rFonts w:ascii="Times New Roman" w:hAnsi="Times New Roman"/>
          <w:b w:val="0"/>
          <w:color w:val="000000"/>
          <w:sz w:val="20"/>
        </w:rPr>
        <w:t>конкурсе</w:t>
      </w:r>
      <w:proofErr w:type="gramEnd"/>
      <w:r w:rsidRPr="004B7585">
        <w:rPr>
          <w:rFonts w:ascii="Times New Roman" w:hAnsi="Times New Roman"/>
          <w:b w:val="0"/>
          <w:color w:val="000000"/>
          <w:sz w:val="20"/>
        </w:rPr>
        <w:t>,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451DA8" w:rsidRPr="004B7585" w:rsidRDefault="00451DA8"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lastRenderedPageBreak/>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451DA8" w:rsidRPr="004B7585" w:rsidRDefault="00451DA8" w:rsidP="00A51138">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случае, если конкурс объявлен несостоявшимся в соответствии с Конкурсной документацией, по решению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принимаемому в порядке и сроки, установленные законом о концессионных соглашениях</w:t>
      </w:r>
      <w:r w:rsidRPr="004B7585" w:rsidDel="005023E7">
        <w:rPr>
          <w:rFonts w:ascii="Times New Roman" w:hAnsi="Times New Roman"/>
          <w:b w:val="0"/>
          <w:color w:val="000000"/>
          <w:sz w:val="20"/>
        </w:rPr>
        <w:t xml:space="preserve"> </w:t>
      </w:r>
      <w:r w:rsidRPr="004B7585">
        <w:rPr>
          <w:rFonts w:ascii="Times New Roman" w:hAnsi="Times New Roman"/>
          <w:b w:val="0"/>
          <w:color w:val="000000"/>
          <w:sz w:val="20"/>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roofErr w:type="gramEnd"/>
    </w:p>
    <w:p w:rsidR="00451DA8" w:rsidRPr="004B7585" w:rsidRDefault="00451DA8" w:rsidP="00A51138">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случае, если заявитель и представленная им заявка соответствуют требованиям, установленным Конкурсной документацией,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w:t>
      </w:r>
      <w:proofErr w:type="gramEnd"/>
      <w:r w:rsidRPr="004B7585">
        <w:rPr>
          <w:rFonts w:ascii="Times New Roman" w:hAnsi="Times New Roman"/>
          <w:b w:val="0"/>
          <w:color w:val="000000"/>
          <w:sz w:val="20"/>
        </w:rPr>
        <w:t xml:space="preserve">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Срок рассмотрения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 </w:t>
      </w:r>
      <w:proofErr w:type="gramStart"/>
      <w:r w:rsidRPr="004B7585">
        <w:rPr>
          <w:rFonts w:ascii="Times New Roman" w:hAnsi="Times New Roman"/>
          <w:b w:val="0"/>
          <w:color w:val="000000"/>
          <w:sz w:val="20"/>
        </w:rPr>
        <w:t>случае</w:t>
      </w:r>
      <w:proofErr w:type="gramEnd"/>
      <w:r w:rsidRPr="004B7585">
        <w:rPr>
          <w:rFonts w:ascii="Times New Roman" w:hAnsi="Times New Roman"/>
          <w:b w:val="0"/>
          <w:color w:val="000000"/>
          <w:sz w:val="20"/>
        </w:rPr>
        <w:t>,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451DA8" w:rsidRPr="004B7585" w:rsidRDefault="00451DA8" w:rsidP="00451DA8">
      <w:pPr>
        <w:pStyle w:val="1"/>
        <w:spacing w:before="120" w:after="120"/>
        <w:jc w:val="center"/>
        <w:rPr>
          <w:rFonts w:ascii="Times New Roman" w:hAnsi="Times New Roman" w:cs="Times New Roman"/>
          <w:b/>
          <w:color w:val="auto"/>
          <w:sz w:val="20"/>
          <w:szCs w:val="20"/>
        </w:rPr>
      </w:pPr>
      <w:bookmarkStart w:id="9" w:name="_Toc414487470"/>
      <w:bookmarkStart w:id="10" w:name="_Toc484718156"/>
      <w:bookmarkStart w:id="11" w:name="_Toc484718484"/>
      <w:r w:rsidRPr="004B7585">
        <w:rPr>
          <w:rFonts w:ascii="Times New Roman" w:hAnsi="Times New Roman" w:cs="Times New Roman"/>
          <w:b/>
          <w:color w:val="auto"/>
          <w:sz w:val="20"/>
          <w:szCs w:val="20"/>
        </w:rPr>
        <w:t>Порядок, место, дата и время вскрытия конвертов с конкурсными предложениями</w:t>
      </w:r>
      <w:bookmarkEnd w:id="9"/>
      <w:bookmarkEnd w:id="10"/>
      <w:bookmarkEnd w:id="11"/>
    </w:p>
    <w:p w:rsidR="00451DA8" w:rsidRPr="004B7585" w:rsidRDefault="00451DA8"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Конверты с конкурсными предложениями вскрываются на заседании </w:t>
      </w:r>
      <w:proofErr w:type="gramStart"/>
      <w:r w:rsidRPr="004B7585">
        <w:rPr>
          <w:rFonts w:ascii="Times New Roman" w:hAnsi="Times New Roman"/>
          <w:b w:val="0"/>
          <w:color w:val="000000"/>
          <w:sz w:val="20"/>
        </w:rPr>
        <w:t>конкурсной</w:t>
      </w:r>
      <w:proofErr w:type="gramEnd"/>
      <w:r w:rsidRPr="004B7585">
        <w:rPr>
          <w:rFonts w:ascii="Times New Roman" w:hAnsi="Times New Roman"/>
          <w:b w:val="0"/>
          <w:color w:val="000000"/>
          <w:sz w:val="20"/>
        </w:rPr>
        <w:t>.</w:t>
      </w:r>
    </w:p>
    <w:p w:rsidR="00451DA8" w:rsidRPr="004B7585" w:rsidRDefault="00451DA8"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 </w:t>
      </w:r>
      <w:proofErr w:type="gramStart"/>
      <w:r w:rsidRPr="004B7585">
        <w:rPr>
          <w:rFonts w:ascii="Times New Roman" w:hAnsi="Times New Roman"/>
          <w:b w:val="0"/>
          <w:color w:val="000000"/>
          <w:sz w:val="20"/>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p>
    <w:p w:rsidR="00451DA8" w:rsidRPr="004B7585" w:rsidRDefault="00451DA8"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451DA8" w:rsidRPr="004B7585" w:rsidRDefault="00451DA8" w:rsidP="00A51138">
      <w:pPr>
        <w:widowControl w:val="0"/>
        <w:ind w:firstLine="709"/>
        <w:jc w:val="both"/>
        <w:rPr>
          <w:rFonts w:ascii="Times New Roman" w:hAnsi="Times New Roman"/>
          <w:b w:val="0"/>
          <w:color w:val="000000"/>
          <w:sz w:val="20"/>
        </w:rPr>
      </w:pPr>
      <w:bookmarkStart w:id="12" w:name="sub_3103"/>
      <w:proofErr w:type="gramStart"/>
      <w:r w:rsidRPr="004B7585">
        <w:rPr>
          <w:rFonts w:ascii="Times New Roman" w:hAnsi="Times New Roman"/>
          <w:b w:val="0"/>
          <w:color w:val="000000"/>
          <w:sz w:val="2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12"/>
      <w:r w:rsidRPr="004B7585">
        <w:rPr>
          <w:rFonts w:ascii="Times New Roman" w:hAnsi="Times New Roman"/>
          <w:b w:val="0"/>
          <w:color w:val="000000"/>
          <w:sz w:val="20"/>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451DA8" w:rsidRPr="004B7585" w:rsidRDefault="00451DA8" w:rsidP="00A51138">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sidRPr="004B7585">
        <w:rPr>
          <w:rFonts w:ascii="Times New Roman" w:hAnsi="Times New Roman"/>
          <w:b w:val="0"/>
          <w:color w:val="000000"/>
          <w:sz w:val="20"/>
        </w:rPr>
        <w:t>конкурса</w:t>
      </w:r>
      <w:proofErr w:type="gramEnd"/>
      <w:r w:rsidRPr="004B7585">
        <w:rPr>
          <w:rFonts w:ascii="Times New Roman" w:hAnsi="Times New Roman"/>
          <w:b w:val="0"/>
          <w:color w:val="000000"/>
          <w:sz w:val="20"/>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451DA8" w:rsidRPr="004B7585" w:rsidRDefault="00451DA8" w:rsidP="00451DA8">
      <w:pPr>
        <w:pStyle w:val="1"/>
        <w:spacing w:before="120" w:after="120"/>
        <w:ind w:left="600"/>
        <w:jc w:val="center"/>
        <w:rPr>
          <w:rFonts w:ascii="Times New Roman" w:hAnsi="Times New Roman" w:cs="Times New Roman"/>
          <w:b/>
          <w:color w:val="auto"/>
          <w:sz w:val="20"/>
          <w:szCs w:val="20"/>
        </w:rPr>
      </w:pPr>
      <w:bookmarkStart w:id="13" w:name="_Toc414487471"/>
      <w:bookmarkStart w:id="14" w:name="_Toc484718157"/>
      <w:bookmarkStart w:id="15" w:name="_Toc484718485"/>
      <w:r w:rsidRPr="004B7585">
        <w:rPr>
          <w:rFonts w:ascii="Times New Roman" w:hAnsi="Times New Roman" w:cs="Times New Roman"/>
          <w:b/>
          <w:color w:val="auto"/>
          <w:sz w:val="20"/>
          <w:szCs w:val="20"/>
        </w:rPr>
        <w:t>Порядок рассмотрения и оценки конкурсных предложений</w:t>
      </w:r>
      <w:bookmarkEnd w:id="13"/>
      <w:bookmarkEnd w:id="14"/>
      <w:bookmarkEnd w:id="15"/>
    </w:p>
    <w:p w:rsidR="00451DA8" w:rsidRPr="004B7585" w:rsidRDefault="00451DA8" w:rsidP="00561097">
      <w:pPr>
        <w:widowControl w:val="0"/>
        <w:ind w:left="710"/>
        <w:jc w:val="both"/>
        <w:rPr>
          <w:rFonts w:ascii="Times New Roman" w:hAnsi="Times New Roman"/>
          <w:b w:val="0"/>
          <w:color w:val="000000"/>
          <w:sz w:val="20"/>
        </w:rPr>
      </w:pPr>
      <w:r w:rsidRPr="004B7585">
        <w:rPr>
          <w:rFonts w:ascii="Times New Roman" w:hAnsi="Times New Roman"/>
          <w:b w:val="0"/>
          <w:color w:val="000000"/>
          <w:sz w:val="20"/>
        </w:rPr>
        <w:t>Рассмотрение и оценка конкурсных предложений осуществляются конкурсной комиссией путем:</w:t>
      </w:r>
    </w:p>
    <w:p w:rsidR="00451DA8" w:rsidRPr="004B7585" w:rsidRDefault="00451DA8" w:rsidP="00451DA8">
      <w:pPr>
        <w:pStyle w:val="ac"/>
        <w:numPr>
          <w:ilvl w:val="1"/>
          <w:numId w:val="6"/>
        </w:numPr>
        <w:jc w:val="both"/>
        <w:rPr>
          <w:rFonts w:ascii="Times New Roman" w:hAnsi="Times New Roman"/>
          <w:b w:val="0"/>
          <w:sz w:val="20"/>
        </w:rPr>
      </w:pPr>
      <w:r w:rsidRPr="004B7585">
        <w:rPr>
          <w:rFonts w:ascii="Times New Roman" w:hAnsi="Times New Roman"/>
          <w:b w:val="0"/>
          <w:sz w:val="20"/>
        </w:rPr>
        <w:t>определения соответствия конкурсного предложения требованиям Конкурсной документации,</w:t>
      </w:r>
    </w:p>
    <w:p w:rsidR="00451DA8" w:rsidRPr="004B7585" w:rsidRDefault="00451DA8" w:rsidP="00451DA8">
      <w:pPr>
        <w:pStyle w:val="ac"/>
        <w:numPr>
          <w:ilvl w:val="1"/>
          <w:numId w:val="6"/>
        </w:numPr>
        <w:jc w:val="both"/>
        <w:rPr>
          <w:rFonts w:ascii="Times New Roman" w:hAnsi="Times New Roman"/>
          <w:b w:val="0"/>
          <w:sz w:val="20"/>
        </w:rPr>
      </w:pPr>
      <w:r w:rsidRPr="004B7585">
        <w:rPr>
          <w:rFonts w:ascii="Times New Roman" w:hAnsi="Times New Roman"/>
          <w:b w:val="0"/>
          <w:sz w:val="20"/>
        </w:rPr>
        <w:t xml:space="preserve">проведения оценки конкурсных предложений, в </w:t>
      </w:r>
      <w:proofErr w:type="gramStart"/>
      <w:r w:rsidRPr="004B7585">
        <w:rPr>
          <w:rFonts w:ascii="Times New Roman" w:hAnsi="Times New Roman"/>
          <w:b w:val="0"/>
          <w:sz w:val="20"/>
        </w:rPr>
        <w:t>отношении</w:t>
      </w:r>
      <w:proofErr w:type="gramEnd"/>
      <w:r w:rsidRPr="004B7585">
        <w:rPr>
          <w:rFonts w:ascii="Times New Roman" w:hAnsi="Times New Roman"/>
          <w:b w:val="0"/>
          <w:sz w:val="20"/>
        </w:rPr>
        <w:t xml:space="preserve"> которых принято решение об их соответствии требованиям Конкурсной документации, в целях определения победителя конкурса.</w:t>
      </w:r>
    </w:p>
    <w:p w:rsidR="00451DA8" w:rsidRPr="004B7585" w:rsidRDefault="00451DA8" w:rsidP="00561097">
      <w:pPr>
        <w:widowControl w:val="0"/>
        <w:ind w:left="710"/>
        <w:jc w:val="both"/>
        <w:rPr>
          <w:rFonts w:ascii="Times New Roman" w:hAnsi="Times New Roman"/>
          <w:b w:val="0"/>
          <w:color w:val="000000"/>
          <w:sz w:val="20"/>
        </w:rPr>
      </w:pPr>
      <w:r w:rsidRPr="004B7585">
        <w:rPr>
          <w:rFonts w:ascii="Times New Roman" w:hAnsi="Times New Roman"/>
          <w:b w:val="0"/>
          <w:color w:val="000000"/>
          <w:sz w:val="20"/>
        </w:rPr>
        <w:t>Конкурсная комиссия на основании результатов рассмотрения конкурсных предложений принимает решение о:</w:t>
      </w:r>
    </w:p>
    <w:p w:rsidR="00451DA8" w:rsidRPr="004B7585" w:rsidRDefault="00451DA8" w:rsidP="00451DA8">
      <w:pPr>
        <w:pStyle w:val="ac"/>
        <w:numPr>
          <w:ilvl w:val="1"/>
          <w:numId w:val="6"/>
        </w:numPr>
        <w:jc w:val="both"/>
        <w:rPr>
          <w:rFonts w:ascii="Times New Roman" w:hAnsi="Times New Roman"/>
          <w:b w:val="0"/>
          <w:sz w:val="20"/>
        </w:rPr>
      </w:pPr>
      <w:proofErr w:type="gramStart"/>
      <w:r w:rsidRPr="004B7585">
        <w:rPr>
          <w:rFonts w:ascii="Times New Roman" w:hAnsi="Times New Roman"/>
          <w:b w:val="0"/>
          <w:sz w:val="20"/>
        </w:rPr>
        <w:t>соответствии</w:t>
      </w:r>
      <w:proofErr w:type="gramEnd"/>
      <w:r w:rsidRPr="004B7585">
        <w:rPr>
          <w:rFonts w:ascii="Times New Roman" w:hAnsi="Times New Roman"/>
          <w:b w:val="0"/>
          <w:sz w:val="20"/>
        </w:rPr>
        <w:t xml:space="preserve"> конкурсного предложения требованиям Конкурсной документации,</w:t>
      </w:r>
    </w:p>
    <w:p w:rsidR="00451DA8" w:rsidRPr="004B7585" w:rsidRDefault="00451DA8" w:rsidP="00451DA8">
      <w:pPr>
        <w:pStyle w:val="ac"/>
        <w:numPr>
          <w:ilvl w:val="1"/>
          <w:numId w:val="6"/>
        </w:numPr>
        <w:jc w:val="both"/>
        <w:rPr>
          <w:rFonts w:ascii="Times New Roman" w:hAnsi="Times New Roman"/>
          <w:b w:val="0"/>
          <w:sz w:val="20"/>
        </w:rPr>
      </w:pPr>
      <w:proofErr w:type="gramStart"/>
      <w:r w:rsidRPr="004B7585">
        <w:rPr>
          <w:rFonts w:ascii="Times New Roman" w:hAnsi="Times New Roman"/>
          <w:b w:val="0"/>
          <w:sz w:val="20"/>
        </w:rPr>
        <w:t>несоответствии</w:t>
      </w:r>
      <w:proofErr w:type="gramEnd"/>
      <w:r w:rsidRPr="004B7585">
        <w:rPr>
          <w:rFonts w:ascii="Times New Roman" w:hAnsi="Times New Roman"/>
          <w:b w:val="0"/>
          <w:sz w:val="20"/>
        </w:rPr>
        <w:t xml:space="preserve"> конкурсного предложения требованиям Конкурсной документации.</w:t>
      </w:r>
    </w:p>
    <w:p w:rsidR="00451DA8" w:rsidRPr="004B7585" w:rsidRDefault="00451DA8" w:rsidP="00561097">
      <w:pPr>
        <w:widowControl w:val="0"/>
        <w:ind w:left="710"/>
        <w:jc w:val="both"/>
        <w:rPr>
          <w:rFonts w:ascii="Times New Roman" w:hAnsi="Times New Roman"/>
          <w:b w:val="0"/>
          <w:color w:val="000000"/>
          <w:sz w:val="20"/>
        </w:rPr>
      </w:pPr>
      <w:r w:rsidRPr="004B7585">
        <w:rPr>
          <w:rFonts w:ascii="Times New Roman" w:hAnsi="Times New Roman"/>
          <w:b w:val="0"/>
          <w:color w:val="000000"/>
          <w:sz w:val="20"/>
        </w:rPr>
        <w:t>Решение о несоответствии конкурсного предложения требованиям Конкурсной документации принимается конкурсной комиссией в случае, если:</w:t>
      </w:r>
    </w:p>
    <w:p w:rsidR="00451DA8" w:rsidRPr="004B7585" w:rsidRDefault="00451DA8" w:rsidP="00451DA8">
      <w:pPr>
        <w:pStyle w:val="ac"/>
        <w:numPr>
          <w:ilvl w:val="1"/>
          <w:numId w:val="6"/>
        </w:numPr>
        <w:jc w:val="both"/>
        <w:rPr>
          <w:rFonts w:ascii="Times New Roman" w:hAnsi="Times New Roman"/>
          <w:b w:val="0"/>
          <w:sz w:val="20"/>
        </w:rPr>
      </w:pPr>
      <w:r w:rsidRPr="004B7585">
        <w:rPr>
          <w:rFonts w:ascii="Times New Roman" w:hAnsi="Times New Roman"/>
          <w:b w:val="0"/>
          <w:sz w:val="20"/>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451DA8" w:rsidRPr="004B7585" w:rsidRDefault="00451DA8" w:rsidP="00451DA8">
      <w:pPr>
        <w:pStyle w:val="ac"/>
        <w:numPr>
          <w:ilvl w:val="1"/>
          <w:numId w:val="6"/>
        </w:numPr>
        <w:jc w:val="both"/>
        <w:rPr>
          <w:rFonts w:ascii="Times New Roman" w:hAnsi="Times New Roman"/>
          <w:b w:val="0"/>
          <w:sz w:val="20"/>
        </w:rPr>
      </w:pPr>
      <w:r w:rsidRPr="004B7585">
        <w:rPr>
          <w:rFonts w:ascii="Times New Roman" w:hAnsi="Times New Roman"/>
          <w:b w:val="0"/>
          <w:sz w:val="20"/>
        </w:rPr>
        <w:t xml:space="preserve">условие, содержащееся в конкурсном </w:t>
      </w:r>
      <w:proofErr w:type="gramStart"/>
      <w:r w:rsidRPr="004B7585">
        <w:rPr>
          <w:rFonts w:ascii="Times New Roman" w:hAnsi="Times New Roman"/>
          <w:b w:val="0"/>
          <w:sz w:val="20"/>
        </w:rPr>
        <w:t>предложении</w:t>
      </w:r>
      <w:proofErr w:type="gramEnd"/>
      <w:r w:rsidRPr="004B7585">
        <w:rPr>
          <w:rFonts w:ascii="Times New Roman" w:hAnsi="Times New Roman"/>
          <w:b w:val="0"/>
          <w:sz w:val="20"/>
        </w:rPr>
        <w:t>, не соответствует установленным предельным значениям критериев конкурса;</w:t>
      </w:r>
    </w:p>
    <w:p w:rsidR="00451DA8" w:rsidRPr="004B7585" w:rsidRDefault="00451DA8" w:rsidP="00451DA8">
      <w:pPr>
        <w:pStyle w:val="ac"/>
        <w:numPr>
          <w:ilvl w:val="1"/>
          <w:numId w:val="6"/>
        </w:numPr>
        <w:jc w:val="both"/>
        <w:rPr>
          <w:rFonts w:ascii="Times New Roman" w:hAnsi="Times New Roman"/>
          <w:b w:val="0"/>
          <w:sz w:val="20"/>
        </w:rPr>
      </w:pPr>
      <w:r w:rsidRPr="004B7585">
        <w:rPr>
          <w:rFonts w:ascii="Times New Roman" w:hAnsi="Times New Roman"/>
          <w:b w:val="0"/>
          <w:sz w:val="20"/>
        </w:rPr>
        <w:t>представленные участником конкурса документы и материалы недостоверны.</w:t>
      </w:r>
    </w:p>
    <w:p w:rsidR="00451DA8" w:rsidRPr="004B7585" w:rsidRDefault="00451DA8"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Конкурсное предложение должно содержать условия, предлагаемые участником конкурса по каждому критерию конкурса, выраженные в числовых </w:t>
      </w:r>
      <w:proofErr w:type="gramStart"/>
      <w:r w:rsidRPr="004B7585">
        <w:rPr>
          <w:rFonts w:ascii="Times New Roman" w:hAnsi="Times New Roman"/>
          <w:b w:val="0"/>
          <w:color w:val="000000"/>
          <w:sz w:val="20"/>
        </w:rPr>
        <w:t>значениях</w:t>
      </w:r>
      <w:proofErr w:type="gramEnd"/>
      <w:r w:rsidRPr="004B7585">
        <w:rPr>
          <w:rFonts w:ascii="Times New Roman" w:hAnsi="Times New Roman"/>
          <w:b w:val="0"/>
          <w:color w:val="000000"/>
          <w:sz w:val="20"/>
        </w:rPr>
        <w:t>.</w:t>
      </w:r>
    </w:p>
    <w:p w:rsidR="00451DA8" w:rsidRPr="004B7585" w:rsidRDefault="00451DA8"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 Оценка конкурсных предложений осуществляется конкурсной комиссией в </w:t>
      </w:r>
      <w:proofErr w:type="gramStart"/>
      <w:r w:rsidRPr="004B7585">
        <w:rPr>
          <w:rFonts w:ascii="Times New Roman" w:hAnsi="Times New Roman"/>
          <w:b w:val="0"/>
          <w:color w:val="000000"/>
          <w:sz w:val="20"/>
        </w:rPr>
        <w:t>соответствии</w:t>
      </w:r>
      <w:proofErr w:type="gramEnd"/>
      <w:r w:rsidRPr="004B7585">
        <w:rPr>
          <w:rFonts w:ascii="Times New Roman" w:hAnsi="Times New Roman"/>
          <w:b w:val="0"/>
          <w:color w:val="000000"/>
          <w:sz w:val="20"/>
        </w:rPr>
        <w:t xml:space="preserve"> с критериями конкурса посредством сравнения содержащихся в конкурсных предложениях условий.</w:t>
      </w:r>
    </w:p>
    <w:p w:rsidR="00451DA8" w:rsidRPr="004B7585" w:rsidRDefault="00451DA8"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lastRenderedPageBreak/>
        <w:t xml:space="preserve"> Наилучшие содержащиеся в конкурсных </w:t>
      </w:r>
      <w:proofErr w:type="gramStart"/>
      <w:r w:rsidRPr="004B7585">
        <w:rPr>
          <w:rFonts w:ascii="Times New Roman" w:hAnsi="Times New Roman"/>
          <w:b w:val="0"/>
          <w:color w:val="000000"/>
          <w:sz w:val="20"/>
        </w:rPr>
        <w:t>предложениях</w:t>
      </w:r>
      <w:proofErr w:type="gramEnd"/>
      <w:r w:rsidRPr="004B7585">
        <w:rPr>
          <w:rFonts w:ascii="Times New Roman" w:hAnsi="Times New Roman"/>
          <w:b w:val="0"/>
          <w:color w:val="000000"/>
          <w:sz w:val="20"/>
        </w:rPr>
        <w:t xml:space="preserve"> условия соответствуют:</w:t>
      </w:r>
    </w:p>
    <w:p w:rsidR="00451DA8" w:rsidRPr="004B7585" w:rsidRDefault="00451DA8" w:rsidP="00561097">
      <w:pPr>
        <w:pStyle w:val="ac"/>
        <w:numPr>
          <w:ilvl w:val="1"/>
          <w:numId w:val="6"/>
        </w:numPr>
        <w:jc w:val="both"/>
        <w:rPr>
          <w:rFonts w:ascii="Times New Roman" w:hAnsi="Times New Roman"/>
          <w:b w:val="0"/>
          <w:sz w:val="20"/>
        </w:rPr>
      </w:pPr>
      <w:proofErr w:type="gramStart"/>
      <w:r w:rsidRPr="004B7585">
        <w:rPr>
          <w:rFonts w:ascii="Times New Roman" w:hAnsi="Times New Roman"/>
          <w:b w:val="0"/>
          <w:sz w:val="20"/>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451DA8" w:rsidRPr="004B7585" w:rsidRDefault="00451DA8" w:rsidP="00561097">
      <w:pPr>
        <w:pStyle w:val="ac"/>
        <w:numPr>
          <w:ilvl w:val="1"/>
          <w:numId w:val="6"/>
        </w:numPr>
        <w:jc w:val="both"/>
        <w:rPr>
          <w:rFonts w:ascii="Times New Roman" w:hAnsi="Times New Roman"/>
          <w:b w:val="0"/>
          <w:sz w:val="20"/>
        </w:rPr>
      </w:pPr>
      <w:proofErr w:type="gramStart"/>
      <w:r w:rsidRPr="004B7585">
        <w:rPr>
          <w:rFonts w:ascii="Times New Roman" w:hAnsi="Times New Roman"/>
          <w:b w:val="0"/>
          <w:sz w:val="20"/>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4B7585">
        <w:rPr>
          <w:rFonts w:ascii="Times New Roman" w:hAnsi="Times New Roman"/>
          <w:b w:val="0"/>
          <w:sz w:val="20"/>
        </w:rPr>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451DA8" w:rsidRPr="004B7585" w:rsidRDefault="00451DA8"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14" w:history="1">
        <w:r w:rsidRPr="004B7585">
          <w:rPr>
            <w:rStyle w:val="a9"/>
            <w:rFonts w:ascii="Times New Roman" w:hAnsi="Times New Roman"/>
            <w:b w:val="0"/>
            <w:sz w:val="20"/>
          </w:rPr>
          <w:t>https://torgi.gov.ru/bidOrgInstruction.html</w:t>
        </w:r>
      </w:hyperlink>
      <w:r w:rsidRPr="004B7585">
        <w:rPr>
          <w:rFonts w:ascii="Times New Roman" w:hAnsi="Times New Roman"/>
          <w:b w:val="0"/>
          <w:color w:val="000000"/>
          <w:sz w:val="20"/>
        </w:rPr>
        <w:t>).</w:t>
      </w:r>
    </w:p>
    <w:p w:rsidR="00451DA8" w:rsidRPr="004B7585" w:rsidRDefault="00451DA8" w:rsidP="00561097">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w:t>
      </w:r>
      <w:r w:rsidR="00561097" w:rsidRPr="004B7585">
        <w:rPr>
          <w:rFonts w:ascii="Times New Roman" w:hAnsi="Times New Roman"/>
          <w:b w:val="0"/>
          <w:color w:val="000000"/>
          <w:sz w:val="20"/>
        </w:rPr>
        <w:t xml:space="preserve"> </w:t>
      </w:r>
      <w:r w:rsidRPr="004B7585">
        <w:rPr>
          <w:rFonts w:ascii="Times New Roman" w:hAnsi="Times New Roman"/>
          <w:b w:val="0"/>
          <w:color w:val="000000"/>
          <w:sz w:val="20"/>
        </w:rPr>
        <w:t>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w:t>
      </w:r>
      <w:proofErr w:type="gramEnd"/>
      <w:r w:rsidRPr="004B7585">
        <w:rPr>
          <w:rFonts w:ascii="Times New Roman" w:hAnsi="Times New Roman"/>
          <w:b w:val="0"/>
          <w:color w:val="000000"/>
          <w:sz w:val="20"/>
        </w:rPr>
        <w:t xml:space="preserve"> Федерации в сфере теплоснабжения, участник конкурса отстраняется от участия в конкурсе.</w:t>
      </w:r>
    </w:p>
    <w:p w:rsidR="00451DA8" w:rsidRPr="004B7585" w:rsidRDefault="00451DA8"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Конкурс по решению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объявляется несостоявшимся в </w:t>
      </w:r>
      <w:proofErr w:type="gramStart"/>
      <w:r w:rsidRPr="004B7585">
        <w:rPr>
          <w:rFonts w:ascii="Times New Roman" w:hAnsi="Times New Roman"/>
          <w:b w:val="0"/>
          <w:color w:val="000000"/>
          <w:sz w:val="20"/>
        </w:rPr>
        <w:t>случае</w:t>
      </w:r>
      <w:proofErr w:type="gramEnd"/>
      <w:r w:rsidRPr="004B7585">
        <w:rPr>
          <w:rFonts w:ascii="Times New Roman" w:hAnsi="Times New Roman"/>
          <w:b w:val="0"/>
          <w:color w:val="000000"/>
          <w:sz w:val="20"/>
        </w:rPr>
        <w:t>,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proofErr w:type="gram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451DA8" w:rsidRPr="004B7585" w:rsidRDefault="00451DA8" w:rsidP="00561097">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случае, если по решению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roofErr w:type="gramEnd"/>
    </w:p>
    <w:p w:rsidR="00451DA8" w:rsidRPr="004B7585" w:rsidRDefault="00451DA8" w:rsidP="00561097">
      <w:pPr>
        <w:pStyle w:val="1"/>
        <w:spacing w:before="120" w:after="120"/>
        <w:ind w:left="600"/>
        <w:jc w:val="center"/>
        <w:rPr>
          <w:rFonts w:ascii="Times New Roman" w:hAnsi="Times New Roman" w:cs="Times New Roman"/>
          <w:b/>
          <w:color w:val="auto"/>
          <w:sz w:val="20"/>
          <w:szCs w:val="20"/>
        </w:rPr>
      </w:pPr>
      <w:bookmarkStart w:id="16" w:name="_Toc414487472"/>
      <w:bookmarkStart w:id="17" w:name="_Toc484718158"/>
      <w:bookmarkStart w:id="18" w:name="_Toc484718486"/>
      <w:r w:rsidRPr="004B7585">
        <w:rPr>
          <w:rFonts w:ascii="Times New Roman" w:hAnsi="Times New Roman" w:cs="Times New Roman"/>
          <w:b/>
          <w:color w:val="auto"/>
          <w:sz w:val="20"/>
          <w:szCs w:val="20"/>
        </w:rPr>
        <w:t>Порядок определения победителя конкурса</w:t>
      </w:r>
      <w:bookmarkEnd w:id="16"/>
      <w:bookmarkEnd w:id="17"/>
      <w:bookmarkEnd w:id="18"/>
    </w:p>
    <w:p w:rsidR="00451DA8" w:rsidRPr="004B7585" w:rsidRDefault="00561097" w:rsidP="00561097">
      <w:pPr>
        <w:widowControl w:val="0"/>
        <w:jc w:val="both"/>
        <w:rPr>
          <w:rFonts w:ascii="Times New Roman" w:hAnsi="Times New Roman"/>
          <w:b w:val="0"/>
          <w:color w:val="000000"/>
          <w:sz w:val="20"/>
        </w:rPr>
      </w:pPr>
      <w:bookmarkStart w:id="19" w:name="sub_332"/>
      <w:r w:rsidRPr="004B7585">
        <w:rPr>
          <w:rFonts w:ascii="Times New Roman" w:hAnsi="Times New Roman"/>
          <w:b w:val="0"/>
          <w:color w:val="000000"/>
          <w:sz w:val="20"/>
        </w:rPr>
        <w:t xml:space="preserve">               </w:t>
      </w:r>
      <w:r w:rsidR="00451DA8" w:rsidRPr="004B7585">
        <w:rPr>
          <w:rFonts w:ascii="Times New Roman" w:hAnsi="Times New Roman"/>
          <w:b w:val="0"/>
          <w:color w:val="000000"/>
          <w:sz w:val="20"/>
        </w:rPr>
        <w:t xml:space="preserve">Победителем конкурса признается участник конкурса, предложивший наилучшие условия, определяемые в </w:t>
      </w:r>
      <w:proofErr w:type="gramStart"/>
      <w:r w:rsidR="00451DA8" w:rsidRPr="004B7585">
        <w:rPr>
          <w:rFonts w:ascii="Times New Roman" w:hAnsi="Times New Roman"/>
          <w:b w:val="0"/>
          <w:color w:val="000000"/>
          <w:sz w:val="20"/>
        </w:rPr>
        <w:t>порядке</w:t>
      </w:r>
      <w:proofErr w:type="gramEnd"/>
      <w:r w:rsidR="00451DA8" w:rsidRPr="004B7585">
        <w:rPr>
          <w:rFonts w:ascii="Times New Roman" w:hAnsi="Times New Roman"/>
          <w:b w:val="0"/>
          <w:color w:val="000000"/>
          <w:sz w:val="20"/>
        </w:rPr>
        <w:t xml:space="preserve">, предусмотренном в  Конкурсной документации. В </w:t>
      </w:r>
      <w:proofErr w:type="gramStart"/>
      <w:r w:rsidR="00451DA8" w:rsidRPr="004B7585">
        <w:rPr>
          <w:rFonts w:ascii="Times New Roman" w:hAnsi="Times New Roman"/>
          <w:b w:val="0"/>
          <w:color w:val="000000"/>
          <w:sz w:val="20"/>
        </w:rPr>
        <w:t>случае</w:t>
      </w:r>
      <w:proofErr w:type="gramEnd"/>
      <w:r w:rsidR="00451DA8" w:rsidRPr="004B7585">
        <w:rPr>
          <w:rFonts w:ascii="Times New Roman" w:hAnsi="Times New Roman"/>
          <w:b w:val="0"/>
          <w:color w:val="000000"/>
          <w:sz w:val="20"/>
        </w:rPr>
        <w:t>,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451DA8" w:rsidRPr="004B7585" w:rsidRDefault="00561097" w:rsidP="00561097">
      <w:pPr>
        <w:widowControl w:val="0"/>
        <w:jc w:val="both"/>
        <w:rPr>
          <w:rFonts w:ascii="Times New Roman" w:hAnsi="Times New Roman"/>
          <w:b w:val="0"/>
          <w:color w:val="000000"/>
          <w:sz w:val="20"/>
        </w:rPr>
      </w:pPr>
      <w:bookmarkStart w:id="20" w:name="sub_333"/>
      <w:bookmarkEnd w:id="19"/>
      <w:r w:rsidRPr="004B7585">
        <w:rPr>
          <w:rFonts w:ascii="Times New Roman" w:hAnsi="Times New Roman"/>
          <w:b w:val="0"/>
          <w:color w:val="000000"/>
          <w:sz w:val="20"/>
        </w:rPr>
        <w:t xml:space="preserve">               </w:t>
      </w:r>
      <w:r w:rsidR="00451DA8" w:rsidRPr="004B7585">
        <w:rPr>
          <w:rFonts w:ascii="Times New Roman" w:hAnsi="Times New Roman"/>
          <w:b w:val="0"/>
          <w:color w:val="000000"/>
          <w:sz w:val="20"/>
        </w:rPr>
        <w:t>Решение об определении победителя конкурса оформляется протоколом рассмотрения и оценки конкурсных предложений, в котором указываются:</w:t>
      </w:r>
    </w:p>
    <w:p w:rsidR="00451DA8" w:rsidRPr="004B7585" w:rsidRDefault="00451DA8" w:rsidP="00451DA8">
      <w:pPr>
        <w:pStyle w:val="ac"/>
        <w:numPr>
          <w:ilvl w:val="1"/>
          <w:numId w:val="6"/>
        </w:numPr>
        <w:jc w:val="both"/>
        <w:rPr>
          <w:rFonts w:ascii="Times New Roman" w:hAnsi="Times New Roman"/>
          <w:b w:val="0"/>
          <w:sz w:val="20"/>
        </w:rPr>
      </w:pPr>
      <w:bookmarkStart w:id="21" w:name="sub_3331"/>
      <w:bookmarkEnd w:id="20"/>
      <w:r w:rsidRPr="004B7585">
        <w:rPr>
          <w:rFonts w:ascii="Times New Roman" w:hAnsi="Times New Roman"/>
          <w:b w:val="0"/>
          <w:sz w:val="20"/>
        </w:rPr>
        <w:t>критерии конкурса;</w:t>
      </w:r>
    </w:p>
    <w:p w:rsidR="00451DA8" w:rsidRPr="004B7585" w:rsidRDefault="00451DA8" w:rsidP="00451DA8">
      <w:pPr>
        <w:pStyle w:val="ac"/>
        <w:numPr>
          <w:ilvl w:val="1"/>
          <w:numId w:val="6"/>
        </w:numPr>
        <w:jc w:val="both"/>
        <w:rPr>
          <w:rFonts w:ascii="Times New Roman" w:hAnsi="Times New Roman"/>
          <w:b w:val="0"/>
          <w:sz w:val="20"/>
        </w:rPr>
      </w:pPr>
      <w:bookmarkStart w:id="22" w:name="sub_3332"/>
      <w:bookmarkEnd w:id="21"/>
      <w:r w:rsidRPr="004B7585">
        <w:rPr>
          <w:rFonts w:ascii="Times New Roman" w:hAnsi="Times New Roman"/>
          <w:b w:val="0"/>
          <w:sz w:val="20"/>
        </w:rPr>
        <w:t xml:space="preserve">условия, содержащиеся в конкурсных </w:t>
      </w:r>
      <w:proofErr w:type="gramStart"/>
      <w:r w:rsidRPr="004B7585">
        <w:rPr>
          <w:rFonts w:ascii="Times New Roman" w:hAnsi="Times New Roman"/>
          <w:b w:val="0"/>
          <w:sz w:val="20"/>
        </w:rPr>
        <w:t>предложениях</w:t>
      </w:r>
      <w:proofErr w:type="gramEnd"/>
      <w:r w:rsidRPr="004B7585">
        <w:rPr>
          <w:rFonts w:ascii="Times New Roman" w:hAnsi="Times New Roman"/>
          <w:b w:val="0"/>
          <w:sz w:val="20"/>
        </w:rPr>
        <w:t>;</w:t>
      </w:r>
    </w:p>
    <w:p w:rsidR="00451DA8" w:rsidRPr="004B7585" w:rsidRDefault="00451DA8" w:rsidP="00451DA8">
      <w:pPr>
        <w:pStyle w:val="ac"/>
        <w:numPr>
          <w:ilvl w:val="1"/>
          <w:numId w:val="6"/>
        </w:numPr>
        <w:jc w:val="both"/>
        <w:rPr>
          <w:rFonts w:ascii="Times New Roman" w:hAnsi="Times New Roman"/>
          <w:b w:val="0"/>
          <w:sz w:val="20"/>
        </w:rPr>
      </w:pPr>
      <w:bookmarkStart w:id="23" w:name="sub_3333"/>
      <w:bookmarkEnd w:id="22"/>
      <w:r w:rsidRPr="004B7585">
        <w:rPr>
          <w:rFonts w:ascii="Times New Roman" w:hAnsi="Times New Roman"/>
          <w:b w:val="0"/>
          <w:sz w:val="20"/>
        </w:rPr>
        <w:t xml:space="preserve">результаты рассмотрения конкурсных предложений с указанием конкурсных предложений, в </w:t>
      </w:r>
      <w:proofErr w:type="gramStart"/>
      <w:r w:rsidRPr="004B7585">
        <w:rPr>
          <w:rFonts w:ascii="Times New Roman" w:hAnsi="Times New Roman"/>
          <w:b w:val="0"/>
          <w:sz w:val="20"/>
        </w:rPr>
        <w:t>отношении</w:t>
      </w:r>
      <w:proofErr w:type="gramEnd"/>
      <w:r w:rsidRPr="004B7585">
        <w:rPr>
          <w:rFonts w:ascii="Times New Roman" w:hAnsi="Times New Roman"/>
          <w:b w:val="0"/>
          <w:sz w:val="20"/>
        </w:rPr>
        <w:t xml:space="preserve"> которых принято решение об их несоответствии требованиям Конкурсной документации;</w:t>
      </w:r>
    </w:p>
    <w:p w:rsidR="00451DA8" w:rsidRPr="004B7585" w:rsidRDefault="00451DA8" w:rsidP="00451DA8">
      <w:pPr>
        <w:pStyle w:val="ac"/>
        <w:numPr>
          <w:ilvl w:val="1"/>
          <w:numId w:val="6"/>
        </w:numPr>
        <w:jc w:val="both"/>
        <w:rPr>
          <w:rFonts w:ascii="Times New Roman" w:hAnsi="Times New Roman"/>
          <w:b w:val="0"/>
          <w:sz w:val="20"/>
        </w:rPr>
      </w:pPr>
      <w:bookmarkStart w:id="24" w:name="sub_3334"/>
      <w:bookmarkEnd w:id="23"/>
      <w:r w:rsidRPr="004B7585">
        <w:rPr>
          <w:rFonts w:ascii="Times New Roman" w:hAnsi="Times New Roman"/>
          <w:b w:val="0"/>
          <w:sz w:val="20"/>
        </w:rPr>
        <w:t xml:space="preserve">результаты оценки конкурсных предложений в </w:t>
      </w:r>
      <w:proofErr w:type="gramStart"/>
      <w:r w:rsidRPr="004B7585">
        <w:rPr>
          <w:rFonts w:ascii="Times New Roman" w:hAnsi="Times New Roman"/>
          <w:b w:val="0"/>
          <w:sz w:val="20"/>
        </w:rPr>
        <w:t>соответствии</w:t>
      </w:r>
      <w:proofErr w:type="gramEnd"/>
      <w:r w:rsidRPr="004B7585">
        <w:rPr>
          <w:rFonts w:ascii="Times New Roman" w:hAnsi="Times New Roman"/>
          <w:b w:val="0"/>
          <w:sz w:val="20"/>
        </w:rPr>
        <w:t xml:space="preserve"> с Конкурсной документацией;</w:t>
      </w:r>
    </w:p>
    <w:p w:rsidR="00451DA8" w:rsidRPr="004B7585" w:rsidRDefault="00451DA8" w:rsidP="00451DA8">
      <w:pPr>
        <w:pStyle w:val="ac"/>
        <w:numPr>
          <w:ilvl w:val="1"/>
          <w:numId w:val="6"/>
        </w:numPr>
        <w:jc w:val="both"/>
        <w:rPr>
          <w:rFonts w:ascii="Times New Roman" w:hAnsi="Times New Roman"/>
          <w:b w:val="0"/>
          <w:sz w:val="20"/>
        </w:rPr>
      </w:pPr>
      <w:bookmarkStart w:id="25" w:name="sub_3335"/>
      <w:bookmarkEnd w:id="24"/>
      <w:r w:rsidRPr="004B7585">
        <w:rPr>
          <w:rFonts w:ascii="Times New Roman" w:hAnsi="Times New Roman"/>
          <w:b w:val="0"/>
          <w:sz w:val="20"/>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51DA8" w:rsidRPr="004B7585" w:rsidRDefault="00451DA8" w:rsidP="00561097">
      <w:pPr>
        <w:widowControl w:val="0"/>
        <w:ind w:firstLine="710"/>
        <w:jc w:val="both"/>
        <w:rPr>
          <w:rFonts w:ascii="Times New Roman" w:hAnsi="Times New Roman"/>
          <w:b w:val="0"/>
          <w:color w:val="000000"/>
          <w:sz w:val="20"/>
        </w:rPr>
      </w:pPr>
      <w:bookmarkStart w:id="26" w:name="sub_334"/>
      <w:bookmarkEnd w:id="25"/>
      <w:r w:rsidRPr="004B7585">
        <w:rPr>
          <w:rFonts w:ascii="Times New Roman" w:hAnsi="Times New Roman"/>
          <w:b w:val="0"/>
          <w:color w:val="000000"/>
          <w:sz w:val="2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51DA8" w:rsidRPr="004B7585" w:rsidRDefault="00451DA8" w:rsidP="00561097">
      <w:pPr>
        <w:pStyle w:val="1"/>
        <w:spacing w:before="120" w:after="120"/>
        <w:ind w:left="600"/>
        <w:jc w:val="center"/>
        <w:rPr>
          <w:rFonts w:ascii="Times New Roman" w:hAnsi="Times New Roman" w:cs="Times New Roman"/>
          <w:b/>
          <w:color w:val="auto"/>
          <w:sz w:val="20"/>
          <w:szCs w:val="20"/>
        </w:rPr>
      </w:pPr>
      <w:bookmarkStart w:id="27" w:name="_Toc484718161"/>
      <w:bookmarkStart w:id="28" w:name="_Toc484718489"/>
      <w:bookmarkStart w:id="29" w:name="_Toc414487475"/>
      <w:bookmarkEnd w:id="26"/>
      <w:r w:rsidRPr="004B7585">
        <w:rPr>
          <w:rFonts w:ascii="Times New Roman" w:hAnsi="Times New Roman" w:cs="Times New Roman"/>
          <w:b/>
          <w:color w:val="auto"/>
          <w:sz w:val="20"/>
          <w:szCs w:val="20"/>
        </w:rPr>
        <w:lastRenderedPageBreak/>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27"/>
      <w:bookmarkEnd w:id="28"/>
    </w:p>
    <w:p w:rsidR="00451DA8" w:rsidRPr="004B7585" w:rsidRDefault="00451DA8" w:rsidP="005C1A02">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451DA8" w:rsidRPr="004B7585" w:rsidRDefault="00451DA8" w:rsidP="005C1A02">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451DA8" w:rsidRPr="004B7585" w:rsidRDefault="00451DA8" w:rsidP="005C1A02">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Размер банковской гарантии устанавливается в размере </w:t>
      </w:r>
      <w:r w:rsidRPr="004B7585">
        <w:rPr>
          <w:rFonts w:ascii="Times New Roman" w:hAnsi="Times New Roman"/>
          <w:b w:val="0"/>
          <w:sz w:val="20"/>
        </w:rPr>
        <w:t>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451DA8" w:rsidRPr="004B7585" w:rsidRDefault="00451DA8" w:rsidP="005C1A02">
      <w:pPr>
        <w:pStyle w:val="1"/>
        <w:spacing w:before="120" w:after="120"/>
        <w:ind w:firstLine="600"/>
        <w:jc w:val="center"/>
        <w:rPr>
          <w:rFonts w:ascii="Times New Roman" w:hAnsi="Times New Roman" w:cs="Times New Roman"/>
          <w:b/>
          <w:color w:val="auto"/>
          <w:sz w:val="20"/>
          <w:szCs w:val="20"/>
        </w:rPr>
      </w:pPr>
      <w:bookmarkStart w:id="30" w:name="_Toc484718162"/>
      <w:bookmarkStart w:id="31" w:name="_Toc484718490"/>
      <w:r w:rsidRPr="004B7585">
        <w:rPr>
          <w:rFonts w:ascii="Times New Roman" w:hAnsi="Times New Roman" w:cs="Times New Roman"/>
          <w:b/>
          <w:color w:val="auto"/>
          <w:sz w:val="20"/>
          <w:szCs w:val="20"/>
        </w:rPr>
        <w:t>Отказ от проведения конкурса, внесение изменений в Конкурсную документацию</w:t>
      </w:r>
      <w:bookmarkEnd w:id="29"/>
      <w:bookmarkEnd w:id="30"/>
      <w:bookmarkEnd w:id="31"/>
    </w:p>
    <w:p w:rsidR="00451DA8" w:rsidRPr="004B7585" w:rsidRDefault="00451DA8" w:rsidP="005C1A02">
      <w:pPr>
        <w:widowControl w:val="0"/>
        <w:ind w:firstLine="600"/>
        <w:jc w:val="both"/>
        <w:rPr>
          <w:rFonts w:ascii="Times New Roman" w:hAnsi="Times New Roman"/>
          <w:b w:val="0"/>
          <w:color w:val="000000"/>
          <w:sz w:val="20"/>
        </w:rPr>
      </w:pP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вправе отказаться от проведения конкурса, но не позднее, чем за 30 дней до установленной даты вскрытия конвертов с конкурсными предложениями. При этом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не несет ответственности за или в связи с совершением указанных действий по отказу от проведения конкурса.</w:t>
      </w:r>
    </w:p>
    <w:p w:rsidR="00451DA8" w:rsidRPr="004B7585" w:rsidRDefault="00451DA8" w:rsidP="005C1A02">
      <w:pPr>
        <w:widowControl w:val="0"/>
        <w:ind w:firstLine="600"/>
        <w:jc w:val="both"/>
        <w:rPr>
          <w:rFonts w:ascii="Times New Roman" w:hAnsi="Times New Roman"/>
          <w:b w:val="0"/>
          <w:color w:val="000000"/>
          <w:sz w:val="20"/>
        </w:rPr>
      </w:pPr>
      <w:r w:rsidRPr="004B7585">
        <w:rPr>
          <w:rFonts w:ascii="Times New Roman" w:hAnsi="Times New Roman"/>
          <w:b w:val="0"/>
          <w:color w:val="000000"/>
          <w:sz w:val="20"/>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451DA8" w:rsidRPr="004B7585" w:rsidRDefault="00451DA8" w:rsidP="005C1A02">
      <w:pPr>
        <w:widowControl w:val="0"/>
        <w:ind w:firstLine="600"/>
        <w:jc w:val="both"/>
        <w:rPr>
          <w:rFonts w:ascii="Times New Roman" w:hAnsi="Times New Roman"/>
          <w:b w:val="0"/>
          <w:color w:val="000000"/>
          <w:sz w:val="20"/>
        </w:rPr>
      </w:pP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официальном издании, размещается на официальных сайтах.</w:t>
      </w:r>
    </w:p>
    <w:p w:rsidR="00451DA8" w:rsidRPr="004B7585" w:rsidRDefault="00451DA8" w:rsidP="005C1A02">
      <w:pPr>
        <w:widowControl w:val="0"/>
        <w:ind w:firstLine="600"/>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rsidR="00451DA8" w:rsidRPr="004B7585" w:rsidRDefault="00451DA8" w:rsidP="005C1A02">
      <w:pPr>
        <w:widowControl w:val="0"/>
        <w:ind w:firstLine="600"/>
        <w:jc w:val="both"/>
        <w:rPr>
          <w:rFonts w:ascii="Times New Roman" w:hAnsi="Times New Roman"/>
          <w:b w:val="0"/>
          <w:color w:val="000000"/>
          <w:sz w:val="20"/>
        </w:rPr>
      </w:pPr>
      <w:r w:rsidRPr="004B7585">
        <w:rPr>
          <w:rFonts w:ascii="Times New Roman" w:hAnsi="Times New Roman"/>
          <w:b w:val="0"/>
          <w:color w:val="000000"/>
          <w:sz w:val="20"/>
        </w:rPr>
        <w:t xml:space="preserve">В </w:t>
      </w:r>
      <w:proofErr w:type="gramStart"/>
      <w:r w:rsidRPr="004B7585">
        <w:rPr>
          <w:rFonts w:ascii="Times New Roman" w:hAnsi="Times New Roman"/>
          <w:b w:val="0"/>
          <w:color w:val="000000"/>
          <w:sz w:val="20"/>
        </w:rPr>
        <w:t>случае</w:t>
      </w:r>
      <w:proofErr w:type="gramEnd"/>
      <w:r w:rsidRPr="004B7585">
        <w:rPr>
          <w:rFonts w:ascii="Times New Roman" w:hAnsi="Times New Roman"/>
          <w:b w:val="0"/>
          <w:color w:val="000000"/>
          <w:sz w:val="20"/>
        </w:rPr>
        <w:t xml:space="preserve"> принятия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w:t>
      </w:r>
      <w:proofErr w:type="gramStart"/>
      <w:r w:rsidRPr="004B7585">
        <w:rPr>
          <w:rFonts w:ascii="Times New Roman" w:hAnsi="Times New Roman"/>
          <w:b w:val="0"/>
          <w:color w:val="000000"/>
          <w:sz w:val="20"/>
        </w:rPr>
        <w:t>опубликовывается конкурсной комиссией в официальном издании и размещается</w:t>
      </w:r>
      <w:proofErr w:type="gramEnd"/>
      <w:r w:rsidRPr="004B7585">
        <w:rPr>
          <w:rFonts w:ascii="Times New Roman" w:hAnsi="Times New Roman"/>
          <w:b w:val="0"/>
          <w:color w:val="000000"/>
          <w:sz w:val="20"/>
        </w:rPr>
        <w:t xml:space="preserve">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5C1A02" w:rsidRPr="004B7585" w:rsidRDefault="005C1A02" w:rsidP="003C1D69">
      <w:pPr>
        <w:autoSpaceDE w:val="0"/>
        <w:autoSpaceDN w:val="0"/>
        <w:adjustRightInd w:val="0"/>
        <w:ind w:firstLine="540"/>
        <w:jc w:val="both"/>
        <w:rPr>
          <w:rFonts w:ascii="Times New Roman" w:eastAsiaTheme="minorHAnsi" w:hAnsi="Times New Roman"/>
          <w:sz w:val="20"/>
          <w:lang w:eastAsia="en-US"/>
        </w:rPr>
      </w:pPr>
    </w:p>
    <w:p w:rsidR="000E0EEF" w:rsidRPr="004B7585" w:rsidRDefault="000E0EEF" w:rsidP="003C1D69">
      <w:pPr>
        <w:autoSpaceDE w:val="0"/>
        <w:autoSpaceDN w:val="0"/>
        <w:adjustRightInd w:val="0"/>
        <w:ind w:firstLine="540"/>
        <w:jc w:val="both"/>
        <w:rPr>
          <w:rFonts w:ascii="Times New Roman" w:eastAsiaTheme="minorHAnsi" w:hAnsi="Times New Roman"/>
          <w:sz w:val="20"/>
          <w:lang w:eastAsia="en-US"/>
        </w:rPr>
      </w:pPr>
      <w:r w:rsidRPr="004B7585">
        <w:rPr>
          <w:rFonts w:ascii="Times New Roman" w:eastAsiaTheme="minorHAnsi" w:hAnsi="Times New Roman"/>
          <w:sz w:val="20"/>
          <w:lang w:eastAsia="en-US"/>
        </w:rPr>
        <w:t>3.1.4. Оформление результатов торгов и заключение договора</w:t>
      </w:r>
    </w:p>
    <w:p w:rsidR="00451DA8" w:rsidRPr="004B7585" w:rsidRDefault="00451DA8" w:rsidP="00451DA8">
      <w:pPr>
        <w:widowControl w:val="0"/>
        <w:jc w:val="both"/>
        <w:rPr>
          <w:rFonts w:ascii="Times New Roman" w:hAnsi="Times New Roman"/>
          <w:b w:val="0"/>
          <w:color w:val="000000"/>
          <w:sz w:val="20"/>
        </w:rPr>
      </w:pPr>
      <w:r w:rsidRPr="004B7585">
        <w:rPr>
          <w:rFonts w:ascii="Times New Roman" w:hAnsi="Times New Roman"/>
          <w:b w:val="0"/>
          <w:color w:val="000000"/>
          <w:sz w:val="20"/>
        </w:rPr>
        <w:t>Конкурсной комиссией  подписывается протокол о результатах проведения конкурса, в который включаются:</w:t>
      </w:r>
    </w:p>
    <w:p w:rsidR="00451DA8" w:rsidRPr="004B7585" w:rsidRDefault="00451DA8" w:rsidP="00451DA8">
      <w:pPr>
        <w:pStyle w:val="ac"/>
        <w:numPr>
          <w:ilvl w:val="1"/>
          <w:numId w:val="6"/>
        </w:numPr>
        <w:jc w:val="both"/>
        <w:rPr>
          <w:rFonts w:ascii="Times New Roman" w:hAnsi="Times New Roman"/>
          <w:b w:val="0"/>
          <w:sz w:val="20"/>
        </w:rPr>
      </w:pPr>
      <w:bookmarkStart w:id="32" w:name="sub_34101"/>
      <w:r w:rsidRPr="004B7585">
        <w:rPr>
          <w:rFonts w:ascii="Times New Roman" w:hAnsi="Times New Roman"/>
          <w:b w:val="0"/>
          <w:sz w:val="20"/>
        </w:rPr>
        <w:t>решение о заключении концессионного соглашения с указанием вида конкурса;</w:t>
      </w:r>
    </w:p>
    <w:p w:rsidR="00451DA8" w:rsidRPr="004B7585" w:rsidRDefault="00451DA8" w:rsidP="00451DA8">
      <w:pPr>
        <w:pStyle w:val="ac"/>
        <w:numPr>
          <w:ilvl w:val="1"/>
          <w:numId w:val="6"/>
        </w:numPr>
        <w:jc w:val="both"/>
        <w:rPr>
          <w:rFonts w:ascii="Times New Roman" w:hAnsi="Times New Roman"/>
          <w:b w:val="0"/>
          <w:sz w:val="20"/>
        </w:rPr>
      </w:pPr>
      <w:bookmarkStart w:id="33" w:name="sub_34102"/>
      <w:bookmarkEnd w:id="32"/>
      <w:r w:rsidRPr="004B7585">
        <w:rPr>
          <w:rFonts w:ascii="Times New Roman" w:hAnsi="Times New Roman"/>
          <w:b w:val="0"/>
          <w:sz w:val="20"/>
        </w:rPr>
        <w:t>сообщение о проведении конкурса;</w:t>
      </w:r>
    </w:p>
    <w:p w:rsidR="00451DA8" w:rsidRPr="004B7585" w:rsidRDefault="00451DA8" w:rsidP="00451DA8">
      <w:pPr>
        <w:pStyle w:val="ac"/>
        <w:numPr>
          <w:ilvl w:val="1"/>
          <w:numId w:val="6"/>
        </w:numPr>
        <w:jc w:val="both"/>
        <w:rPr>
          <w:rFonts w:ascii="Times New Roman" w:hAnsi="Times New Roman"/>
          <w:b w:val="0"/>
          <w:sz w:val="20"/>
        </w:rPr>
      </w:pPr>
      <w:bookmarkStart w:id="34" w:name="sub_34104"/>
      <w:bookmarkEnd w:id="33"/>
      <w:r w:rsidRPr="004B7585">
        <w:rPr>
          <w:rFonts w:ascii="Times New Roman" w:hAnsi="Times New Roman"/>
          <w:b w:val="0"/>
          <w:sz w:val="20"/>
        </w:rPr>
        <w:t>Конкурсная документация и внесенные в нее изменения;</w:t>
      </w:r>
    </w:p>
    <w:p w:rsidR="00451DA8" w:rsidRPr="004B7585" w:rsidRDefault="00451DA8" w:rsidP="00451DA8">
      <w:pPr>
        <w:pStyle w:val="ac"/>
        <w:numPr>
          <w:ilvl w:val="1"/>
          <w:numId w:val="6"/>
        </w:numPr>
        <w:jc w:val="both"/>
        <w:rPr>
          <w:rFonts w:ascii="Times New Roman" w:hAnsi="Times New Roman"/>
          <w:b w:val="0"/>
          <w:sz w:val="20"/>
        </w:rPr>
      </w:pPr>
      <w:bookmarkStart w:id="35" w:name="sub_34105"/>
      <w:bookmarkEnd w:id="34"/>
      <w:r w:rsidRPr="004B7585">
        <w:rPr>
          <w:rFonts w:ascii="Times New Roman" w:hAnsi="Times New Roman"/>
          <w:b w:val="0"/>
          <w:sz w:val="20"/>
        </w:rPr>
        <w:t xml:space="preserve">запросы участников конкурса о разъяснении положений Конкурсной документации и соответствующие разъяснения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или конкурсной комиссии;</w:t>
      </w:r>
    </w:p>
    <w:p w:rsidR="00451DA8" w:rsidRPr="004B7585" w:rsidRDefault="00451DA8" w:rsidP="00451DA8">
      <w:pPr>
        <w:pStyle w:val="ac"/>
        <w:numPr>
          <w:ilvl w:val="1"/>
          <w:numId w:val="6"/>
        </w:numPr>
        <w:jc w:val="both"/>
        <w:rPr>
          <w:rFonts w:ascii="Times New Roman" w:hAnsi="Times New Roman"/>
          <w:b w:val="0"/>
          <w:sz w:val="20"/>
        </w:rPr>
      </w:pPr>
      <w:bookmarkStart w:id="36" w:name="sub_34106"/>
      <w:bookmarkEnd w:id="35"/>
      <w:r w:rsidRPr="004B7585">
        <w:rPr>
          <w:rFonts w:ascii="Times New Roman" w:hAnsi="Times New Roman"/>
          <w:b w:val="0"/>
          <w:sz w:val="20"/>
        </w:rPr>
        <w:t>протокол вскрытия конвертов с заявками;</w:t>
      </w:r>
    </w:p>
    <w:p w:rsidR="00451DA8" w:rsidRPr="004B7585" w:rsidRDefault="00451DA8" w:rsidP="00451DA8">
      <w:pPr>
        <w:pStyle w:val="ac"/>
        <w:numPr>
          <w:ilvl w:val="1"/>
          <w:numId w:val="6"/>
        </w:numPr>
        <w:jc w:val="both"/>
        <w:rPr>
          <w:rFonts w:ascii="Times New Roman" w:hAnsi="Times New Roman"/>
          <w:b w:val="0"/>
          <w:sz w:val="20"/>
        </w:rPr>
      </w:pPr>
      <w:bookmarkStart w:id="37" w:name="sub_34107"/>
      <w:bookmarkEnd w:id="36"/>
      <w:r w:rsidRPr="004B7585">
        <w:rPr>
          <w:rFonts w:ascii="Times New Roman" w:hAnsi="Times New Roman"/>
          <w:b w:val="0"/>
          <w:sz w:val="20"/>
        </w:rPr>
        <w:t>оригиналы заявок, представленные в конкурсную комиссию;</w:t>
      </w:r>
    </w:p>
    <w:p w:rsidR="00451DA8" w:rsidRPr="004B7585" w:rsidRDefault="00451DA8" w:rsidP="00451DA8">
      <w:pPr>
        <w:pStyle w:val="ac"/>
        <w:numPr>
          <w:ilvl w:val="1"/>
          <w:numId w:val="6"/>
        </w:numPr>
        <w:jc w:val="both"/>
        <w:rPr>
          <w:rFonts w:ascii="Times New Roman" w:hAnsi="Times New Roman"/>
          <w:b w:val="0"/>
          <w:sz w:val="20"/>
        </w:rPr>
      </w:pPr>
      <w:bookmarkStart w:id="38" w:name="sub_34108"/>
      <w:bookmarkEnd w:id="37"/>
      <w:r w:rsidRPr="004B7585">
        <w:rPr>
          <w:rFonts w:ascii="Times New Roman" w:hAnsi="Times New Roman"/>
          <w:b w:val="0"/>
          <w:sz w:val="20"/>
        </w:rPr>
        <w:t>протокол проведения предварительного отбора участников конкурса;</w:t>
      </w:r>
    </w:p>
    <w:p w:rsidR="00451DA8" w:rsidRPr="004B7585" w:rsidRDefault="00451DA8" w:rsidP="00451DA8">
      <w:pPr>
        <w:pStyle w:val="ac"/>
        <w:numPr>
          <w:ilvl w:val="1"/>
          <w:numId w:val="6"/>
        </w:numPr>
        <w:jc w:val="both"/>
        <w:rPr>
          <w:rFonts w:ascii="Times New Roman" w:hAnsi="Times New Roman"/>
          <w:b w:val="0"/>
          <w:sz w:val="20"/>
        </w:rPr>
      </w:pPr>
      <w:bookmarkStart w:id="39" w:name="sub_34109"/>
      <w:bookmarkEnd w:id="38"/>
      <w:r w:rsidRPr="004B7585">
        <w:rPr>
          <w:rFonts w:ascii="Times New Roman" w:hAnsi="Times New Roman"/>
          <w:b w:val="0"/>
          <w:sz w:val="20"/>
        </w:rPr>
        <w:t xml:space="preserve">перечень участников конкурса, которым были направлены уведомления с предложением </w:t>
      </w:r>
      <w:proofErr w:type="gramStart"/>
      <w:r w:rsidRPr="004B7585">
        <w:rPr>
          <w:rFonts w:ascii="Times New Roman" w:hAnsi="Times New Roman"/>
          <w:b w:val="0"/>
          <w:sz w:val="20"/>
        </w:rPr>
        <w:t>представить</w:t>
      </w:r>
      <w:proofErr w:type="gramEnd"/>
      <w:r w:rsidRPr="004B7585">
        <w:rPr>
          <w:rFonts w:ascii="Times New Roman" w:hAnsi="Times New Roman"/>
          <w:b w:val="0"/>
          <w:sz w:val="20"/>
        </w:rPr>
        <w:t xml:space="preserve"> конкурсные предложения;</w:t>
      </w:r>
    </w:p>
    <w:p w:rsidR="00451DA8" w:rsidRPr="004B7585" w:rsidRDefault="00451DA8" w:rsidP="00451DA8">
      <w:pPr>
        <w:pStyle w:val="ac"/>
        <w:numPr>
          <w:ilvl w:val="1"/>
          <w:numId w:val="6"/>
        </w:numPr>
        <w:jc w:val="both"/>
        <w:rPr>
          <w:rFonts w:ascii="Times New Roman" w:hAnsi="Times New Roman"/>
          <w:b w:val="0"/>
          <w:sz w:val="20"/>
        </w:rPr>
      </w:pPr>
      <w:bookmarkStart w:id="40" w:name="sub_34110"/>
      <w:bookmarkEnd w:id="39"/>
      <w:r w:rsidRPr="004B7585">
        <w:rPr>
          <w:rFonts w:ascii="Times New Roman" w:hAnsi="Times New Roman"/>
          <w:b w:val="0"/>
          <w:sz w:val="20"/>
        </w:rPr>
        <w:t>протокол вскрытия конвертов с конкурсными предложениями;</w:t>
      </w:r>
    </w:p>
    <w:p w:rsidR="00451DA8" w:rsidRPr="004B7585" w:rsidRDefault="00451DA8" w:rsidP="00451DA8">
      <w:pPr>
        <w:pStyle w:val="ac"/>
        <w:numPr>
          <w:ilvl w:val="1"/>
          <w:numId w:val="6"/>
        </w:numPr>
        <w:jc w:val="both"/>
        <w:rPr>
          <w:rFonts w:ascii="Times New Roman" w:hAnsi="Times New Roman"/>
          <w:b w:val="0"/>
          <w:sz w:val="20"/>
        </w:rPr>
      </w:pPr>
      <w:bookmarkStart w:id="41" w:name="sub_34111"/>
      <w:bookmarkEnd w:id="40"/>
      <w:r w:rsidRPr="004B7585">
        <w:rPr>
          <w:rFonts w:ascii="Times New Roman" w:hAnsi="Times New Roman"/>
          <w:b w:val="0"/>
          <w:sz w:val="20"/>
        </w:rPr>
        <w:t>протокол рассмотрения и оценки конкурсных предложений.</w:t>
      </w:r>
    </w:p>
    <w:bookmarkEnd w:id="41"/>
    <w:p w:rsidR="00451DA8" w:rsidRPr="004B7585" w:rsidRDefault="00451DA8" w:rsidP="00451DA8">
      <w:pPr>
        <w:widowControl w:val="0"/>
        <w:jc w:val="both"/>
        <w:rPr>
          <w:rFonts w:ascii="Times New Roman" w:hAnsi="Times New Roman"/>
          <w:b w:val="0"/>
          <w:color w:val="000000"/>
          <w:sz w:val="20"/>
        </w:rPr>
      </w:pPr>
      <w:r w:rsidRPr="004B7585">
        <w:rPr>
          <w:rFonts w:ascii="Times New Roman" w:hAnsi="Times New Roman"/>
          <w:b w:val="0"/>
          <w:color w:val="000000"/>
          <w:sz w:val="20"/>
        </w:rPr>
        <w:t xml:space="preserve">Протокол о результатах проведения конкурса хранится у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в течение срока действия концессионного соглашения.</w:t>
      </w:r>
    </w:p>
    <w:p w:rsidR="00561097" w:rsidRPr="004B7585" w:rsidRDefault="00561097" w:rsidP="00561097">
      <w:pPr>
        <w:pStyle w:val="1"/>
        <w:spacing w:before="120" w:after="120"/>
        <w:ind w:left="600"/>
        <w:jc w:val="center"/>
        <w:rPr>
          <w:rFonts w:ascii="Times New Roman" w:hAnsi="Times New Roman" w:cs="Times New Roman"/>
          <w:b/>
          <w:color w:val="auto"/>
          <w:sz w:val="20"/>
          <w:szCs w:val="20"/>
        </w:rPr>
      </w:pPr>
      <w:bookmarkStart w:id="42" w:name="_Toc414487474"/>
      <w:bookmarkStart w:id="43" w:name="_Toc484718160"/>
      <w:bookmarkStart w:id="44" w:name="_Toc484718488"/>
      <w:r w:rsidRPr="004B7585">
        <w:rPr>
          <w:rFonts w:ascii="Times New Roman" w:hAnsi="Times New Roman" w:cs="Times New Roman"/>
          <w:b/>
          <w:color w:val="auto"/>
          <w:sz w:val="20"/>
          <w:szCs w:val="20"/>
        </w:rPr>
        <w:t>Срок подписания концессионного соглашения</w:t>
      </w:r>
      <w:bookmarkEnd w:id="42"/>
      <w:bookmarkEnd w:id="43"/>
      <w:bookmarkEnd w:id="44"/>
    </w:p>
    <w:p w:rsidR="00561097" w:rsidRPr="004B7585" w:rsidRDefault="00561097" w:rsidP="00561097">
      <w:pPr>
        <w:widowControl w:val="0"/>
        <w:ind w:firstLine="709"/>
        <w:jc w:val="both"/>
        <w:rPr>
          <w:rFonts w:ascii="Times New Roman" w:hAnsi="Times New Roman"/>
          <w:b w:val="0"/>
          <w:color w:val="000000"/>
          <w:sz w:val="20"/>
        </w:rPr>
      </w:pP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 течение пяти рабочих дней со дня подписания членами конкурсной комиссии </w:t>
      </w:r>
      <w:r w:rsidRPr="004B7585">
        <w:rPr>
          <w:rFonts w:ascii="Times New Roman" w:hAnsi="Times New Roman"/>
          <w:b w:val="0"/>
          <w:color w:val="000000"/>
          <w:sz w:val="20"/>
        </w:rPr>
        <w:lastRenderedPageBreak/>
        <w:t>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10 рабочих дней со дня опубликования протокола о результатах проведения конкурса.</w:t>
      </w:r>
    </w:p>
    <w:p w:rsidR="00561097" w:rsidRPr="004B7585" w:rsidRDefault="00561097"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В случае, если в  срок 10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w:t>
      </w:r>
      <w:proofErr w:type="gramStart"/>
      <w:r w:rsidRPr="004B7585">
        <w:rPr>
          <w:rFonts w:ascii="Times New Roman" w:hAnsi="Times New Roman"/>
          <w:b w:val="0"/>
          <w:color w:val="000000"/>
          <w:sz w:val="20"/>
        </w:rPr>
        <w:t xml:space="preserve">или) </w:t>
      </w:r>
      <w:proofErr w:type="gramEnd"/>
      <w:r w:rsidRPr="004B7585">
        <w:rPr>
          <w:rFonts w:ascii="Times New Roman" w:hAnsi="Times New Roman"/>
          <w:b w:val="0"/>
          <w:color w:val="000000"/>
          <w:sz w:val="20"/>
        </w:rPr>
        <w:t xml:space="preserve">победитель конкурса не представил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банковскую гарантию, подтверждающую обеспечение исполнения обязательств по концессионному соглашению,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принимает решение об отказе в заключении концессионного соглашения с указанным лицом.</w:t>
      </w:r>
    </w:p>
    <w:p w:rsidR="00561097" w:rsidRPr="004B7585" w:rsidRDefault="00561097" w:rsidP="00561097">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случае отказа или уклонения победителя конкурса от подписания в установленный срок концессионного соглашения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roofErr w:type="gramEnd"/>
      <w:r w:rsidRPr="004B7585">
        <w:rPr>
          <w:rFonts w:ascii="Times New Roman" w:hAnsi="Times New Roman"/>
          <w:b w:val="0"/>
          <w:color w:val="000000"/>
          <w:sz w:val="20"/>
        </w:rPr>
        <w:t xml:space="preserve">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561097" w:rsidRPr="004B7585" w:rsidRDefault="00561097" w:rsidP="00561097">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случае, если до установленного Конкурсной документацией дня подписания концессионного соглашения участник конкурса, которому в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предложил заключить концессионное соглашение, не представил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банковскую гарантию, подтверждающую обеспечение исполнения обязательств по концессионному соглашению,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roofErr w:type="gramEnd"/>
    </w:p>
    <w:p w:rsidR="00561097" w:rsidRPr="004B7585" w:rsidRDefault="00561097" w:rsidP="00561097">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решения о заключении концессионного соглашения с заявителем, представившим единственную заявку,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w:t>
      </w:r>
      <w:proofErr w:type="gramEnd"/>
      <w:r w:rsidRPr="004B7585">
        <w:rPr>
          <w:rFonts w:ascii="Times New Roman" w:hAnsi="Times New Roman"/>
          <w:b w:val="0"/>
          <w:color w:val="000000"/>
          <w:sz w:val="20"/>
        </w:rPr>
        <w:t xml:space="preserve"> также иные предусмотренные законом о концессионных соглашениях, другими федеральными законами условия.</w:t>
      </w:r>
    </w:p>
    <w:p w:rsidR="00561097" w:rsidRPr="004B7585" w:rsidRDefault="00561097" w:rsidP="00561097">
      <w:pPr>
        <w:widowControl w:val="0"/>
        <w:ind w:firstLine="709"/>
        <w:jc w:val="both"/>
        <w:rPr>
          <w:rFonts w:ascii="Times New Roman" w:hAnsi="Times New Roman"/>
          <w:b w:val="0"/>
          <w:color w:val="000000"/>
          <w:sz w:val="20"/>
        </w:rPr>
      </w:pPr>
      <w:r w:rsidRPr="004B7585">
        <w:rPr>
          <w:rFonts w:ascii="Times New Roman" w:hAnsi="Times New Roman"/>
          <w:b w:val="0"/>
          <w:color w:val="000000"/>
          <w:sz w:val="20"/>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решения о заключении концессионного соглашения с единственным участником конкурса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направляет такому участнику конкурса проект концессионного соглашения, включающий в </w:t>
      </w:r>
      <w:proofErr w:type="gramStart"/>
      <w:r w:rsidRPr="004B7585">
        <w:rPr>
          <w:rFonts w:ascii="Times New Roman" w:hAnsi="Times New Roman"/>
          <w:b w:val="0"/>
          <w:color w:val="000000"/>
          <w:sz w:val="20"/>
        </w:rPr>
        <w:t>себя</w:t>
      </w:r>
      <w:proofErr w:type="gramEnd"/>
      <w:r w:rsidRPr="004B7585">
        <w:rPr>
          <w:rFonts w:ascii="Times New Roman" w:hAnsi="Times New Roman"/>
          <w:b w:val="0"/>
          <w:color w:val="000000"/>
          <w:sz w:val="20"/>
        </w:rPr>
        <w:t xml:space="preserve">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roofErr w:type="gramStart"/>
      <w:r w:rsidRPr="004B7585">
        <w:rPr>
          <w:rFonts w:ascii="Times New Roman" w:hAnsi="Times New Roman"/>
          <w:b w:val="0"/>
          <w:color w:val="000000"/>
          <w:sz w:val="20"/>
        </w:rPr>
        <w:t xml:space="preserve">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банковскую гарантию, подтверждающую обеспечение исполнения обязательств по концессионному соглашению,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принимает решение об отказе в заключении концессионного соглашения с таким заявителем или таким участником конкурса.</w:t>
      </w:r>
      <w:proofErr w:type="gramEnd"/>
    </w:p>
    <w:p w:rsidR="00561097" w:rsidRPr="004B7585" w:rsidRDefault="00561097" w:rsidP="00561097">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случае, если после направления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принимает решение об</w:t>
      </w:r>
      <w:proofErr w:type="gramEnd"/>
      <w:r w:rsidRPr="004B7585">
        <w:rPr>
          <w:rFonts w:ascii="Times New Roman" w:hAnsi="Times New Roman"/>
          <w:b w:val="0"/>
          <w:color w:val="000000"/>
          <w:sz w:val="20"/>
        </w:rPr>
        <w:t xml:space="preserve"> </w:t>
      </w:r>
      <w:proofErr w:type="gramStart"/>
      <w:r w:rsidRPr="004B7585">
        <w:rPr>
          <w:rFonts w:ascii="Times New Roman" w:hAnsi="Times New Roman"/>
          <w:b w:val="0"/>
          <w:color w:val="000000"/>
          <w:sz w:val="20"/>
        </w:rPr>
        <w:t>отказе</w:t>
      </w:r>
      <w:proofErr w:type="gramEnd"/>
      <w:r w:rsidRPr="004B7585">
        <w:rPr>
          <w:rFonts w:ascii="Times New Roman" w:hAnsi="Times New Roman"/>
          <w:b w:val="0"/>
          <w:color w:val="000000"/>
          <w:sz w:val="20"/>
        </w:rPr>
        <w:t xml:space="preserve">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w:t>
      </w:r>
      <w:proofErr w:type="gramStart"/>
      <w:r w:rsidRPr="004B7585">
        <w:rPr>
          <w:rFonts w:ascii="Times New Roman" w:hAnsi="Times New Roman"/>
          <w:b w:val="0"/>
          <w:color w:val="000000"/>
          <w:sz w:val="20"/>
        </w:rPr>
        <w:t>порядке</w:t>
      </w:r>
      <w:proofErr w:type="gramEnd"/>
      <w:r w:rsidRPr="004B7585">
        <w:rPr>
          <w:rFonts w:ascii="Times New Roman" w:hAnsi="Times New Roman"/>
          <w:b w:val="0"/>
          <w:color w:val="000000"/>
          <w:sz w:val="20"/>
        </w:rPr>
        <w:t>.</w:t>
      </w:r>
    </w:p>
    <w:p w:rsidR="00561097" w:rsidRPr="004B7585" w:rsidRDefault="00561097" w:rsidP="00561097">
      <w:pPr>
        <w:widowControl w:val="0"/>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случае принятия в отношении победителя конкурса решения об отказе в заключении с ним концессионного соглашения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roofErr w:type="gramEnd"/>
    </w:p>
    <w:p w:rsidR="00451DA8" w:rsidRPr="004B7585" w:rsidRDefault="00451DA8" w:rsidP="00561097">
      <w:pPr>
        <w:pStyle w:val="1"/>
        <w:spacing w:before="120" w:after="120"/>
        <w:ind w:left="600"/>
        <w:jc w:val="center"/>
        <w:rPr>
          <w:rFonts w:ascii="Times New Roman" w:hAnsi="Times New Roman" w:cs="Times New Roman"/>
          <w:b/>
          <w:color w:val="auto"/>
          <w:sz w:val="20"/>
          <w:szCs w:val="20"/>
        </w:rPr>
      </w:pPr>
      <w:bookmarkStart w:id="45" w:name="_Toc484718163"/>
      <w:bookmarkStart w:id="46" w:name="_Toc484718491"/>
      <w:r w:rsidRPr="004B7585">
        <w:rPr>
          <w:rFonts w:ascii="Times New Roman" w:hAnsi="Times New Roman" w:cs="Times New Roman"/>
          <w:b/>
          <w:color w:val="auto"/>
          <w:sz w:val="20"/>
          <w:szCs w:val="20"/>
        </w:rPr>
        <w:t xml:space="preserve">Срок передачи </w:t>
      </w:r>
      <w:proofErr w:type="spellStart"/>
      <w:r w:rsidRPr="004B7585">
        <w:rPr>
          <w:rFonts w:ascii="Times New Roman" w:hAnsi="Times New Roman" w:cs="Times New Roman"/>
          <w:b/>
          <w:color w:val="auto"/>
          <w:sz w:val="20"/>
          <w:szCs w:val="20"/>
        </w:rPr>
        <w:t>Концедентом</w:t>
      </w:r>
      <w:proofErr w:type="spellEnd"/>
      <w:r w:rsidRPr="004B7585">
        <w:rPr>
          <w:rFonts w:ascii="Times New Roman" w:hAnsi="Times New Roman" w:cs="Times New Roman"/>
          <w:b/>
          <w:color w:val="auto"/>
          <w:sz w:val="20"/>
          <w:szCs w:val="20"/>
        </w:rPr>
        <w:t xml:space="preserve"> концессионеру Объекта концессионного соглашения и (или) иного имущества</w:t>
      </w:r>
      <w:bookmarkEnd w:id="45"/>
      <w:bookmarkEnd w:id="46"/>
    </w:p>
    <w:p w:rsidR="00451DA8" w:rsidRPr="004B7585" w:rsidRDefault="00451DA8" w:rsidP="00561097">
      <w:pPr>
        <w:widowControl w:val="0"/>
        <w:jc w:val="both"/>
        <w:rPr>
          <w:rFonts w:ascii="Times New Roman" w:hAnsi="Times New Roman"/>
          <w:b w:val="0"/>
          <w:color w:val="000000"/>
          <w:sz w:val="20"/>
        </w:rPr>
      </w:pPr>
      <w:r w:rsidRPr="004B7585">
        <w:rPr>
          <w:rFonts w:ascii="Times New Roman" w:hAnsi="Times New Roman"/>
          <w:b w:val="0"/>
          <w:color w:val="000000"/>
          <w:sz w:val="20"/>
        </w:rPr>
        <w:t xml:space="preserve">Срок передачи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концессионеру Объекта концессионного соглашения и (или) иного передаваемого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концессионеру по концессионному соглашению имущества – в течение 60 дней с момента подписания концессионного соглашения.</w:t>
      </w:r>
    </w:p>
    <w:p w:rsidR="00451DA8" w:rsidRPr="004B7585" w:rsidRDefault="00451DA8" w:rsidP="00561097">
      <w:pPr>
        <w:pStyle w:val="1"/>
        <w:spacing w:before="120" w:after="120"/>
        <w:ind w:left="600"/>
        <w:jc w:val="center"/>
        <w:rPr>
          <w:rFonts w:ascii="Times New Roman" w:hAnsi="Times New Roman" w:cs="Times New Roman"/>
          <w:b/>
          <w:color w:val="auto"/>
          <w:sz w:val="20"/>
          <w:szCs w:val="20"/>
        </w:rPr>
      </w:pPr>
      <w:bookmarkStart w:id="47" w:name="_Toc414487454"/>
      <w:bookmarkStart w:id="48" w:name="_Toc484718164"/>
      <w:bookmarkStart w:id="49" w:name="_Toc484718492"/>
      <w:r w:rsidRPr="004B7585">
        <w:rPr>
          <w:rFonts w:ascii="Times New Roman" w:hAnsi="Times New Roman" w:cs="Times New Roman"/>
          <w:b/>
          <w:color w:val="auto"/>
          <w:sz w:val="20"/>
          <w:szCs w:val="20"/>
        </w:rPr>
        <w:lastRenderedPageBreak/>
        <w:t xml:space="preserve">Порядок предоставления </w:t>
      </w:r>
      <w:proofErr w:type="spellStart"/>
      <w:r w:rsidRPr="004B7585">
        <w:rPr>
          <w:rFonts w:ascii="Times New Roman" w:hAnsi="Times New Roman" w:cs="Times New Roman"/>
          <w:b/>
          <w:color w:val="auto"/>
          <w:sz w:val="20"/>
          <w:szCs w:val="20"/>
        </w:rPr>
        <w:t>Концедентом</w:t>
      </w:r>
      <w:proofErr w:type="spellEnd"/>
      <w:r w:rsidRPr="004B7585">
        <w:rPr>
          <w:rFonts w:ascii="Times New Roman" w:hAnsi="Times New Roman" w:cs="Times New Roman"/>
          <w:b/>
          <w:color w:val="auto"/>
          <w:sz w:val="20"/>
          <w:szCs w:val="20"/>
        </w:rPr>
        <w:t xml:space="preserve"> информации об Объекте концессионного соглашения, а также доступа на Объект концессионного соглашения</w:t>
      </w:r>
      <w:bookmarkEnd w:id="47"/>
      <w:bookmarkEnd w:id="48"/>
      <w:bookmarkEnd w:id="49"/>
    </w:p>
    <w:p w:rsidR="00451DA8" w:rsidRPr="004B7585" w:rsidRDefault="00451DA8" w:rsidP="00561097">
      <w:pPr>
        <w:widowControl w:val="0"/>
        <w:ind w:firstLine="710"/>
        <w:jc w:val="both"/>
        <w:rPr>
          <w:rFonts w:ascii="Times New Roman" w:hAnsi="Times New Roman"/>
          <w:b w:val="0"/>
          <w:color w:val="000000"/>
          <w:sz w:val="20"/>
        </w:rPr>
      </w:pPr>
      <w:proofErr w:type="gramStart"/>
      <w:r w:rsidRPr="004B7585">
        <w:rPr>
          <w:rFonts w:ascii="Times New Roman" w:hAnsi="Times New Roman"/>
          <w:b w:val="0"/>
          <w:color w:val="000000"/>
          <w:sz w:val="20"/>
        </w:rPr>
        <w:t xml:space="preserve">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w:t>
      </w:r>
      <w:r w:rsidRPr="004B7585">
        <w:rPr>
          <w:rFonts w:ascii="Times New Roman" w:hAnsi="Times New Roman"/>
          <w:b w:val="0"/>
          <w:sz w:val="20"/>
        </w:rPr>
        <w:t xml:space="preserve">429530, Чувашская Республика, </w:t>
      </w:r>
      <w:proofErr w:type="spellStart"/>
      <w:r w:rsidRPr="004B7585">
        <w:rPr>
          <w:rFonts w:ascii="Times New Roman" w:hAnsi="Times New Roman"/>
          <w:b w:val="0"/>
          <w:sz w:val="20"/>
        </w:rPr>
        <w:t>Моргаушский</w:t>
      </w:r>
      <w:proofErr w:type="spellEnd"/>
      <w:r w:rsidRPr="004B7585">
        <w:rPr>
          <w:rFonts w:ascii="Times New Roman" w:hAnsi="Times New Roman"/>
          <w:b w:val="0"/>
          <w:sz w:val="20"/>
        </w:rPr>
        <w:t xml:space="preserve"> район</w:t>
      </w:r>
      <w:proofErr w:type="gramEnd"/>
      <w:r w:rsidRPr="004B7585">
        <w:rPr>
          <w:rFonts w:ascii="Times New Roman" w:hAnsi="Times New Roman"/>
          <w:b w:val="0"/>
          <w:sz w:val="20"/>
        </w:rPr>
        <w:t>, с</w:t>
      </w:r>
      <w:proofErr w:type="gramStart"/>
      <w:r w:rsidRPr="004B7585">
        <w:rPr>
          <w:rFonts w:ascii="Times New Roman" w:hAnsi="Times New Roman"/>
          <w:b w:val="0"/>
          <w:sz w:val="20"/>
        </w:rPr>
        <w:t>.М</w:t>
      </w:r>
      <w:proofErr w:type="gramEnd"/>
      <w:r w:rsidRPr="004B7585">
        <w:rPr>
          <w:rFonts w:ascii="Times New Roman" w:hAnsi="Times New Roman"/>
          <w:b w:val="0"/>
          <w:sz w:val="20"/>
        </w:rPr>
        <w:t>оргауши, ул.Мира, д.6, каб.311</w:t>
      </w:r>
      <w:r w:rsidRPr="004B7585">
        <w:rPr>
          <w:rFonts w:ascii="Times New Roman" w:hAnsi="Times New Roman"/>
          <w:b w:val="0"/>
          <w:color w:val="000000"/>
          <w:sz w:val="20"/>
        </w:rPr>
        <w:t>.</w:t>
      </w:r>
    </w:p>
    <w:p w:rsidR="00451DA8" w:rsidRPr="004B7585" w:rsidRDefault="00451DA8" w:rsidP="00561097">
      <w:pPr>
        <w:widowControl w:val="0"/>
        <w:ind w:firstLine="710"/>
        <w:jc w:val="both"/>
        <w:rPr>
          <w:rFonts w:ascii="Times New Roman" w:hAnsi="Times New Roman"/>
          <w:b w:val="0"/>
          <w:color w:val="000000"/>
          <w:sz w:val="20"/>
        </w:rPr>
      </w:pPr>
      <w:r w:rsidRPr="004B7585">
        <w:rPr>
          <w:rFonts w:ascii="Times New Roman" w:hAnsi="Times New Roman"/>
          <w:b w:val="0"/>
          <w:color w:val="000000"/>
          <w:sz w:val="20"/>
        </w:rPr>
        <w:t xml:space="preserve">Участник конкурса получает доступ к материалам, при условии, что им будет </w:t>
      </w:r>
      <w:proofErr w:type="gramStart"/>
      <w:r w:rsidRPr="004B7585">
        <w:rPr>
          <w:rFonts w:ascii="Times New Roman" w:hAnsi="Times New Roman"/>
          <w:b w:val="0"/>
          <w:color w:val="000000"/>
          <w:sz w:val="20"/>
        </w:rPr>
        <w:t>подписано и представлено</w:t>
      </w:r>
      <w:proofErr w:type="gramEnd"/>
      <w:r w:rsidRPr="004B7585">
        <w:rPr>
          <w:rFonts w:ascii="Times New Roman" w:hAnsi="Times New Roman"/>
          <w:b w:val="0"/>
          <w:color w:val="000000"/>
          <w:sz w:val="20"/>
        </w:rPr>
        <w:t xml:space="preserve">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Соглашение о конфиденциальности (согласно Приложению № 9 Конкурсной документации).</w:t>
      </w:r>
    </w:p>
    <w:p w:rsidR="00451DA8" w:rsidRPr="004B7585" w:rsidRDefault="00451DA8" w:rsidP="00561097">
      <w:pPr>
        <w:widowControl w:val="0"/>
        <w:ind w:firstLine="710"/>
        <w:jc w:val="both"/>
        <w:rPr>
          <w:rFonts w:ascii="Times New Roman" w:hAnsi="Times New Roman"/>
          <w:b w:val="0"/>
          <w:color w:val="000000"/>
          <w:sz w:val="20"/>
        </w:rPr>
      </w:pPr>
      <w:r w:rsidRPr="004B7585">
        <w:rPr>
          <w:rFonts w:ascii="Times New Roman" w:hAnsi="Times New Roman"/>
          <w:b w:val="0"/>
          <w:color w:val="000000"/>
          <w:sz w:val="20"/>
        </w:rPr>
        <w:t xml:space="preserve">Порядок и график доступа к Объектам концессионного соглашения </w:t>
      </w:r>
      <w:proofErr w:type="gramStart"/>
      <w:r w:rsidRPr="004B7585">
        <w:rPr>
          <w:rFonts w:ascii="Times New Roman" w:hAnsi="Times New Roman"/>
          <w:b w:val="0"/>
          <w:color w:val="000000"/>
          <w:sz w:val="20"/>
        </w:rPr>
        <w:t xml:space="preserve">определяется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и сообщается</w:t>
      </w:r>
      <w:proofErr w:type="gramEnd"/>
      <w:r w:rsidRPr="004B7585">
        <w:rPr>
          <w:rFonts w:ascii="Times New Roman" w:hAnsi="Times New Roman"/>
          <w:b w:val="0"/>
          <w:color w:val="000000"/>
          <w:sz w:val="20"/>
        </w:rPr>
        <w:t xml:space="preserve"> конкурсной комиссии и участникам конкурса.</w:t>
      </w:r>
    </w:p>
    <w:p w:rsidR="00451DA8" w:rsidRPr="004B7585" w:rsidRDefault="00451DA8" w:rsidP="00561097">
      <w:pPr>
        <w:widowControl w:val="0"/>
        <w:ind w:firstLine="710"/>
        <w:jc w:val="both"/>
        <w:rPr>
          <w:rFonts w:ascii="Times New Roman" w:hAnsi="Times New Roman"/>
          <w:b w:val="0"/>
          <w:color w:val="000000"/>
          <w:sz w:val="20"/>
        </w:rPr>
      </w:pPr>
      <w:r w:rsidRPr="004B7585">
        <w:rPr>
          <w:rFonts w:ascii="Times New Roman" w:hAnsi="Times New Roman"/>
          <w:b w:val="0"/>
          <w:color w:val="000000"/>
          <w:sz w:val="20"/>
        </w:rPr>
        <w:t xml:space="preserve">Во избежание сомнений, представленные (раскрытые) расширенные материалы по проекту, а также иная представленная информация не должны </w:t>
      </w:r>
      <w:proofErr w:type="gramStart"/>
      <w:r w:rsidRPr="004B7585">
        <w:rPr>
          <w:rFonts w:ascii="Times New Roman" w:hAnsi="Times New Roman"/>
          <w:b w:val="0"/>
          <w:color w:val="000000"/>
          <w:sz w:val="20"/>
        </w:rPr>
        <w:t>рассматриваться</w:t>
      </w:r>
      <w:proofErr w:type="gramEnd"/>
      <w:r w:rsidRPr="004B7585">
        <w:rPr>
          <w:rFonts w:ascii="Times New Roman" w:hAnsi="Times New Roman"/>
          <w:b w:val="0"/>
          <w:color w:val="000000"/>
          <w:sz w:val="20"/>
        </w:rPr>
        <w:t xml:space="preserve"> как полные и достаточные для подготовки конкурсных предложений и подлежат самостоятельной проверке участниками конкурса.</w:t>
      </w:r>
    </w:p>
    <w:p w:rsidR="00451DA8" w:rsidRPr="004B7585" w:rsidRDefault="00451DA8" w:rsidP="00561097">
      <w:pPr>
        <w:widowControl w:val="0"/>
        <w:ind w:firstLine="710"/>
        <w:jc w:val="both"/>
        <w:rPr>
          <w:rFonts w:ascii="Times New Roman" w:hAnsi="Times New Roman"/>
          <w:b w:val="0"/>
          <w:color w:val="000000"/>
          <w:sz w:val="20"/>
        </w:rPr>
      </w:pPr>
      <w:r w:rsidRPr="004B7585">
        <w:rPr>
          <w:rFonts w:ascii="Times New Roman" w:hAnsi="Times New Roman"/>
          <w:b w:val="0"/>
          <w:color w:val="000000"/>
          <w:sz w:val="20"/>
        </w:rPr>
        <w:t xml:space="preserve">По запросу участника конкурса, направляемому в адрес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такому участнику конкурса могут быть предоставлены копии имеющейся документации на бумажном и (или) электронном носителе. </w:t>
      </w:r>
    </w:p>
    <w:p w:rsidR="00451DA8" w:rsidRPr="004B7585" w:rsidRDefault="00451DA8" w:rsidP="00561097">
      <w:pPr>
        <w:widowControl w:val="0"/>
        <w:ind w:firstLine="710"/>
        <w:jc w:val="both"/>
        <w:rPr>
          <w:rFonts w:ascii="Times New Roman" w:hAnsi="Times New Roman"/>
          <w:b w:val="0"/>
          <w:color w:val="000000"/>
          <w:sz w:val="20"/>
        </w:rPr>
      </w:pPr>
      <w:r w:rsidRPr="004B7585">
        <w:rPr>
          <w:rFonts w:ascii="Times New Roman" w:hAnsi="Times New Roman"/>
          <w:b w:val="0"/>
          <w:color w:val="000000"/>
          <w:sz w:val="20"/>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7C5167" w:rsidRPr="004B7585" w:rsidRDefault="00A51138" w:rsidP="004B7585">
      <w:pPr>
        <w:autoSpaceDE w:val="0"/>
        <w:autoSpaceDN w:val="0"/>
        <w:adjustRightInd w:val="0"/>
        <w:jc w:val="center"/>
        <w:rPr>
          <w:rFonts w:ascii="Times New Roman" w:eastAsiaTheme="minorHAnsi" w:hAnsi="Times New Roman"/>
          <w:sz w:val="20"/>
          <w:lang w:eastAsia="en-US"/>
        </w:rPr>
      </w:pPr>
      <w:r>
        <w:rPr>
          <w:rFonts w:ascii="Times New Roman" w:hAnsi="Times New Roman"/>
          <w:sz w:val="20"/>
        </w:rPr>
        <w:t>4</w:t>
      </w:r>
      <w:r w:rsidR="00D81268" w:rsidRPr="004B7585">
        <w:rPr>
          <w:rFonts w:ascii="Times New Roman" w:hAnsi="Times New Roman"/>
          <w:sz w:val="20"/>
        </w:rPr>
        <w:t xml:space="preserve">. </w:t>
      </w:r>
      <w:r w:rsidR="007C5167" w:rsidRPr="004B7585">
        <w:rPr>
          <w:rFonts w:ascii="Times New Roman" w:eastAsiaTheme="minorHAnsi" w:hAnsi="Times New Roman"/>
          <w:sz w:val="20"/>
          <w:lang w:eastAsia="en-US"/>
        </w:rPr>
        <w:t xml:space="preserve">Формы </w:t>
      </w:r>
      <w:proofErr w:type="gramStart"/>
      <w:r w:rsidR="007C5167" w:rsidRPr="004B7585">
        <w:rPr>
          <w:rFonts w:ascii="Times New Roman" w:eastAsiaTheme="minorHAnsi" w:hAnsi="Times New Roman"/>
          <w:sz w:val="20"/>
          <w:lang w:eastAsia="en-US"/>
        </w:rPr>
        <w:t>контроля за</w:t>
      </w:r>
      <w:proofErr w:type="gramEnd"/>
      <w:r w:rsidR="007C5167" w:rsidRPr="004B7585">
        <w:rPr>
          <w:rFonts w:ascii="Times New Roman" w:eastAsiaTheme="minorHAnsi" w:hAnsi="Times New Roman"/>
          <w:sz w:val="20"/>
          <w:lang w:eastAsia="en-US"/>
        </w:rPr>
        <w:t xml:space="preserve"> исполнением административного регламента</w:t>
      </w:r>
    </w:p>
    <w:p w:rsidR="004E6A97" w:rsidRPr="004B7585" w:rsidRDefault="004E6A97"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4.1. Порядок осуществления текущего </w:t>
      </w:r>
      <w:proofErr w:type="gramStart"/>
      <w:r w:rsidRPr="004B7585">
        <w:rPr>
          <w:color w:val="000000"/>
          <w:sz w:val="20"/>
          <w:szCs w:val="20"/>
        </w:rPr>
        <w:t>контроля за</w:t>
      </w:r>
      <w:proofErr w:type="gramEnd"/>
      <w:r w:rsidRPr="004B7585">
        <w:rPr>
          <w:color w:val="000000"/>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Чувашской Республики, устанавливающих требования к предоставлению муниципальной услуги, а также принятием решений ответственными лицами.</w:t>
      </w:r>
    </w:p>
    <w:p w:rsidR="004E6A97" w:rsidRPr="004B7585" w:rsidRDefault="004E6A97"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Текущий </w:t>
      </w:r>
      <w:proofErr w:type="gramStart"/>
      <w:r w:rsidRPr="004B7585">
        <w:rPr>
          <w:color w:val="000000"/>
          <w:sz w:val="20"/>
          <w:szCs w:val="20"/>
        </w:rPr>
        <w:t>контроль за</w:t>
      </w:r>
      <w:proofErr w:type="gramEnd"/>
      <w:r w:rsidRPr="004B7585">
        <w:rPr>
          <w:color w:val="000000"/>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Моргаушского района Чувашской Республики.</w:t>
      </w:r>
    </w:p>
    <w:p w:rsidR="004E6A97" w:rsidRPr="004B7585" w:rsidRDefault="004E6A97" w:rsidP="003C1D69">
      <w:pPr>
        <w:pStyle w:val="ad"/>
        <w:spacing w:before="0" w:beforeAutospacing="0" w:after="0" w:afterAutospacing="0"/>
        <w:ind w:firstLine="709"/>
        <w:jc w:val="both"/>
        <w:rPr>
          <w:color w:val="000000"/>
          <w:sz w:val="20"/>
          <w:szCs w:val="20"/>
        </w:rPr>
      </w:pPr>
      <w:bookmarkStart w:id="50" w:name="sub_42"/>
      <w:bookmarkEnd w:id="50"/>
      <w:r w:rsidRPr="004B7585">
        <w:rPr>
          <w:color w:val="000000"/>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7585">
        <w:rPr>
          <w:color w:val="000000"/>
          <w:sz w:val="20"/>
          <w:szCs w:val="20"/>
        </w:rPr>
        <w:t>контроля за</w:t>
      </w:r>
      <w:proofErr w:type="gramEnd"/>
      <w:r w:rsidRPr="004B7585">
        <w:rPr>
          <w:color w:val="000000"/>
          <w:sz w:val="20"/>
          <w:szCs w:val="20"/>
        </w:rPr>
        <w:t xml:space="preserve"> полнотой и качеством предоставления муниципальной услуги.</w:t>
      </w:r>
    </w:p>
    <w:p w:rsidR="004E6A97" w:rsidRPr="004B7585" w:rsidRDefault="004E6A97" w:rsidP="003C1D69">
      <w:pPr>
        <w:pStyle w:val="ad"/>
        <w:spacing w:before="0" w:beforeAutospacing="0" w:after="0" w:afterAutospacing="0"/>
        <w:ind w:firstLine="709"/>
        <w:jc w:val="both"/>
        <w:rPr>
          <w:color w:val="000000"/>
          <w:sz w:val="20"/>
          <w:szCs w:val="20"/>
        </w:rPr>
      </w:pPr>
      <w:proofErr w:type="gramStart"/>
      <w:r w:rsidRPr="004B7585">
        <w:rPr>
          <w:color w:val="000000"/>
          <w:sz w:val="20"/>
          <w:szCs w:val="20"/>
        </w:rPr>
        <w:t>Контроль за</w:t>
      </w:r>
      <w:proofErr w:type="gramEnd"/>
      <w:r w:rsidRPr="004B7585">
        <w:rPr>
          <w:color w:val="000000"/>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административных процедур и сроков их выполнения, предусмотренных Административным регламентом.</w:t>
      </w:r>
    </w:p>
    <w:p w:rsidR="004E6A97" w:rsidRPr="004B7585" w:rsidRDefault="004E6A97"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Глава Администрации Моргаушского района Чувашской Республики организует и осуществляет </w:t>
      </w:r>
      <w:proofErr w:type="gramStart"/>
      <w:r w:rsidRPr="004B7585">
        <w:rPr>
          <w:color w:val="000000"/>
          <w:sz w:val="20"/>
          <w:szCs w:val="20"/>
        </w:rPr>
        <w:t>контроль за</w:t>
      </w:r>
      <w:proofErr w:type="gramEnd"/>
      <w:r w:rsidRPr="004B7585">
        <w:rPr>
          <w:color w:val="000000"/>
          <w:sz w:val="20"/>
          <w:szCs w:val="20"/>
        </w:rPr>
        <w:t xml:space="preserve"> предоставлением муниципальной услуги по соблюдению порядка рассмотрения запроса уполномоченными должностными лицами.</w:t>
      </w:r>
    </w:p>
    <w:p w:rsidR="004E6A97" w:rsidRPr="004B7585" w:rsidRDefault="004E6A97"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Глава Администрации Моргаушского района Чувашской Республики обязан осуществлять </w:t>
      </w:r>
      <w:proofErr w:type="gramStart"/>
      <w:r w:rsidRPr="004B7585">
        <w:rPr>
          <w:color w:val="000000"/>
          <w:sz w:val="20"/>
          <w:szCs w:val="20"/>
        </w:rPr>
        <w:t>контроль за</w:t>
      </w:r>
      <w:proofErr w:type="gramEnd"/>
      <w:r w:rsidRPr="004B7585">
        <w:rPr>
          <w:color w:val="000000"/>
          <w:sz w:val="20"/>
          <w:szCs w:val="20"/>
        </w:rPr>
        <w:t xml:space="preserve"> достоверностью и своевременностью предоставляемой заявителю муниципальной услуги путем проверки сведений, содержащихся в Карточке личного приема заявителя и электронной карточке, не реже 1 раза в месяц.</w:t>
      </w:r>
    </w:p>
    <w:p w:rsidR="004E6A97" w:rsidRPr="004B7585" w:rsidRDefault="004E6A97" w:rsidP="003C1D69">
      <w:pPr>
        <w:pStyle w:val="ad"/>
        <w:spacing w:before="0" w:beforeAutospacing="0" w:after="0" w:afterAutospacing="0"/>
        <w:ind w:firstLine="709"/>
        <w:jc w:val="both"/>
        <w:rPr>
          <w:color w:val="000000"/>
          <w:sz w:val="20"/>
          <w:szCs w:val="20"/>
        </w:rPr>
      </w:pPr>
      <w:proofErr w:type="gramStart"/>
      <w:r w:rsidRPr="004B7585">
        <w:rPr>
          <w:color w:val="000000"/>
          <w:sz w:val="20"/>
          <w:szCs w:val="20"/>
        </w:rPr>
        <w:t>Контроль за</w:t>
      </w:r>
      <w:proofErr w:type="gramEnd"/>
      <w:r w:rsidRPr="004B7585">
        <w:rPr>
          <w:color w:val="000000"/>
          <w:sz w:val="20"/>
          <w:szCs w:val="20"/>
        </w:rPr>
        <w:t xml:space="preserve"> предоставлением муниципальной услуги также осуществляется в форме внеплановых проверок. Внеплановые проверки могут проводиться уполномоченным должностным лицом на основании поступивших жалоб на действия должностного лица по вопросу нарушения порядка приема и рассмотрения запроса заявителей.</w:t>
      </w:r>
    </w:p>
    <w:p w:rsidR="004E6A97" w:rsidRPr="004B7585" w:rsidRDefault="004E6A97"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По результатам проведенных проверок в </w:t>
      </w:r>
      <w:proofErr w:type="gramStart"/>
      <w:r w:rsidRPr="004B7585">
        <w:rPr>
          <w:color w:val="000000"/>
          <w:sz w:val="20"/>
          <w:szCs w:val="20"/>
        </w:rPr>
        <w:t>случае</w:t>
      </w:r>
      <w:proofErr w:type="gramEnd"/>
      <w:r w:rsidRPr="004B7585">
        <w:rPr>
          <w:color w:val="000000"/>
          <w:sz w:val="20"/>
          <w:szCs w:val="20"/>
        </w:rPr>
        <w:t xml:space="preserve"> выявления нарушений прав заинтересованных лиц виновные лица привлекаются к ответственности в порядке, установленном законодательством Российской Федерации.</w:t>
      </w:r>
    </w:p>
    <w:p w:rsidR="004E6A97" w:rsidRPr="004B7585" w:rsidRDefault="004E6A97" w:rsidP="003C1D69">
      <w:pPr>
        <w:pStyle w:val="ad"/>
        <w:spacing w:before="0" w:beforeAutospacing="0" w:after="0" w:afterAutospacing="0"/>
        <w:ind w:firstLine="709"/>
        <w:jc w:val="both"/>
        <w:rPr>
          <w:color w:val="000000"/>
          <w:sz w:val="20"/>
          <w:szCs w:val="20"/>
        </w:rPr>
      </w:pPr>
      <w:bookmarkStart w:id="51" w:name="sub_43"/>
      <w:bookmarkEnd w:id="51"/>
      <w:r w:rsidRPr="004B7585">
        <w:rPr>
          <w:color w:val="000000"/>
          <w:sz w:val="20"/>
          <w:szCs w:val="20"/>
        </w:rPr>
        <w:t xml:space="preserve">4.3. Ответственность муниципальных служащих Администрации </w:t>
      </w:r>
      <w:r w:rsidR="00941C81" w:rsidRPr="004B7585">
        <w:rPr>
          <w:color w:val="000000"/>
          <w:sz w:val="20"/>
          <w:szCs w:val="20"/>
        </w:rPr>
        <w:t xml:space="preserve">Моргаушского района Чувашской Республики </w:t>
      </w:r>
      <w:r w:rsidRPr="004B7585">
        <w:rPr>
          <w:color w:val="000000"/>
          <w:sz w:val="20"/>
          <w:szCs w:val="20"/>
        </w:rPr>
        <w:t>и иных должностных лиц за решения и действия (бездействие), принимаемые (осуществляемые) в ходе предоставления муниципальной услуги.</w:t>
      </w:r>
    </w:p>
    <w:p w:rsidR="004E6A97" w:rsidRPr="004B7585" w:rsidRDefault="004E6A97" w:rsidP="003C1D69">
      <w:pPr>
        <w:pStyle w:val="ad"/>
        <w:spacing w:before="0" w:beforeAutospacing="0" w:after="0" w:afterAutospacing="0"/>
        <w:ind w:firstLine="709"/>
        <w:jc w:val="both"/>
        <w:rPr>
          <w:color w:val="000000"/>
          <w:sz w:val="20"/>
          <w:szCs w:val="20"/>
        </w:rPr>
      </w:pPr>
      <w:r w:rsidRPr="004B7585">
        <w:rPr>
          <w:color w:val="000000"/>
          <w:sz w:val="20"/>
          <w:szCs w:val="20"/>
        </w:rPr>
        <w:t>Уполномоченное должностное лицо, ответственное за прием письменных запросов, несет персональную ответственность за соблюдение порядка приема письменных запросов, правильность внесения записей в электронную карточку.</w:t>
      </w:r>
    </w:p>
    <w:p w:rsidR="004E6A97" w:rsidRPr="004B7585" w:rsidRDefault="004E6A97" w:rsidP="003C1D69">
      <w:pPr>
        <w:pStyle w:val="ad"/>
        <w:spacing w:before="0" w:beforeAutospacing="0" w:after="0" w:afterAutospacing="0"/>
        <w:ind w:firstLine="709"/>
        <w:jc w:val="both"/>
        <w:rPr>
          <w:color w:val="000000"/>
          <w:sz w:val="20"/>
          <w:szCs w:val="20"/>
        </w:rPr>
      </w:pPr>
      <w:r w:rsidRPr="004B7585">
        <w:rPr>
          <w:color w:val="000000"/>
          <w:sz w:val="20"/>
          <w:szCs w:val="20"/>
        </w:rPr>
        <w:t>Специалист Администрации Моргаушского района Чувашской Республики несет персональную ответственность за своевременное рассмотрение запросов.</w:t>
      </w:r>
    </w:p>
    <w:p w:rsidR="004E6A97" w:rsidRPr="004B7585" w:rsidRDefault="004E6A97" w:rsidP="003C1D69">
      <w:pPr>
        <w:pStyle w:val="ad"/>
        <w:spacing w:before="0" w:beforeAutospacing="0" w:after="0" w:afterAutospacing="0"/>
        <w:ind w:firstLine="709"/>
        <w:jc w:val="both"/>
        <w:rPr>
          <w:color w:val="000000"/>
          <w:sz w:val="20"/>
          <w:szCs w:val="20"/>
        </w:rPr>
      </w:pPr>
      <w:r w:rsidRPr="004B7585">
        <w:rPr>
          <w:color w:val="000000"/>
          <w:sz w:val="20"/>
          <w:szCs w:val="20"/>
        </w:rPr>
        <w:t>Специалист Администрации Моргаушского района Чувашской Республики, которым поручено рассмотрение запросов, несут персональную ответственность за сроки и качество рассмотрения поставленных в запросе вопросов в соответствии с действующим законодательством дисциплинарных мер ответственности.</w:t>
      </w:r>
    </w:p>
    <w:p w:rsidR="004E6A97" w:rsidRPr="004B7585" w:rsidRDefault="004E6A97" w:rsidP="003C1D69">
      <w:pPr>
        <w:pStyle w:val="ad"/>
        <w:spacing w:before="0" w:beforeAutospacing="0" w:after="0" w:afterAutospacing="0"/>
        <w:ind w:firstLine="709"/>
        <w:jc w:val="both"/>
        <w:rPr>
          <w:color w:val="000000"/>
          <w:sz w:val="20"/>
          <w:szCs w:val="20"/>
        </w:rPr>
      </w:pPr>
      <w:bookmarkStart w:id="52" w:name="sub_44"/>
      <w:bookmarkEnd w:id="52"/>
      <w:r w:rsidRPr="004B7585">
        <w:rPr>
          <w:color w:val="000000"/>
          <w:sz w:val="20"/>
          <w:szCs w:val="20"/>
        </w:rPr>
        <w:lastRenderedPageBreak/>
        <w:t xml:space="preserve">4.4. Положения, характеризующие требования к порядку и формам </w:t>
      </w:r>
      <w:proofErr w:type="gramStart"/>
      <w:r w:rsidRPr="004B7585">
        <w:rPr>
          <w:color w:val="000000"/>
          <w:sz w:val="20"/>
          <w:szCs w:val="20"/>
        </w:rPr>
        <w:t>контроля за</w:t>
      </w:r>
      <w:proofErr w:type="gramEnd"/>
      <w:r w:rsidRPr="004B7585">
        <w:rPr>
          <w:color w:val="000000"/>
          <w:sz w:val="20"/>
          <w:szCs w:val="20"/>
        </w:rPr>
        <w:t xml:space="preserve"> предоставлением муниципальной услуги, в том числе со стороны граждан и организаций.</w:t>
      </w:r>
    </w:p>
    <w:p w:rsidR="004E6A97" w:rsidRPr="004B7585" w:rsidRDefault="004E6A97" w:rsidP="003C1D69">
      <w:pPr>
        <w:pStyle w:val="ad"/>
        <w:spacing w:before="0" w:beforeAutospacing="0" w:after="0" w:afterAutospacing="0"/>
        <w:ind w:firstLine="709"/>
        <w:jc w:val="both"/>
        <w:rPr>
          <w:color w:val="000000"/>
          <w:sz w:val="20"/>
          <w:szCs w:val="20"/>
        </w:rPr>
      </w:pPr>
      <w:r w:rsidRPr="004B7585">
        <w:rPr>
          <w:color w:val="000000"/>
          <w:sz w:val="20"/>
          <w:szCs w:val="20"/>
        </w:rPr>
        <w:t xml:space="preserve">Контроль со стороны граждан и организаций осуществляется путем участия в </w:t>
      </w:r>
      <w:proofErr w:type="gramStart"/>
      <w:r w:rsidRPr="004B7585">
        <w:rPr>
          <w:color w:val="000000"/>
          <w:sz w:val="20"/>
          <w:szCs w:val="20"/>
        </w:rPr>
        <w:t>опросах</w:t>
      </w:r>
      <w:proofErr w:type="gramEnd"/>
      <w:r w:rsidRPr="004B7585">
        <w:rPr>
          <w:color w:val="000000"/>
          <w:sz w:val="20"/>
          <w:szCs w:val="20"/>
        </w:rPr>
        <w:t xml:space="preserve">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w:t>
      </w:r>
    </w:p>
    <w:p w:rsidR="000850D6" w:rsidRPr="004B7585" w:rsidRDefault="00D81268" w:rsidP="003C1D69">
      <w:pPr>
        <w:autoSpaceDE w:val="0"/>
        <w:autoSpaceDN w:val="0"/>
        <w:adjustRightInd w:val="0"/>
        <w:jc w:val="center"/>
        <w:rPr>
          <w:rFonts w:ascii="Times New Roman" w:eastAsiaTheme="minorHAnsi" w:hAnsi="Times New Roman"/>
          <w:b w:val="0"/>
          <w:sz w:val="20"/>
          <w:lang w:eastAsia="en-US"/>
        </w:rPr>
      </w:pPr>
      <w:r w:rsidRPr="004B7585">
        <w:rPr>
          <w:rFonts w:ascii="Times New Roman" w:hAnsi="Times New Roman"/>
          <w:sz w:val="20"/>
        </w:rPr>
        <w:t xml:space="preserve">5. </w:t>
      </w:r>
      <w:proofErr w:type="gramStart"/>
      <w:r w:rsidR="002420D3" w:rsidRPr="004B7585">
        <w:rPr>
          <w:rFonts w:ascii="Times New Roman" w:hAnsi="Times New Roman"/>
          <w:sz w:val="20"/>
        </w:rPr>
        <w:t xml:space="preserve">Досудебное (внесудебное) обжалование заявителем решений и действий (бездействия) органа, предоставляющего </w:t>
      </w:r>
      <w:r w:rsidR="000850D6" w:rsidRPr="004B7585">
        <w:rPr>
          <w:rFonts w:ascii="Times New Roman" w:hAnsi="Times New Roman"/>
          <w:sz w:val="20"/>
        </w:rPr>
        <w:t>муниципальную</w:t>
      </w:r>
      <w:r w:rsidR="002420D3" w:rsidRPr="004B7585">
        <w:rPr>
          <w:rFonts w:ascii="Times New Roman" w:hAnsi="Times New Roman"/>
          <w:sz w:val="20"/>
        </w:rPr>
        <w:t xml:space="preserve"> услугу, </w:t>
      </w:r>
      <w:r w:rsidR="000850D6" w:rsidRPr="004B7585">
        <w:rPr>
          <w:rFonts w:ascii="Times New Roman" w:hAnsi="Times New Roman"/>
          <w:sz w:val="20"/>
        </w:rPr>
        <w:t xml:space="preserve">должностного лица </w:t>
      </w:r>
      <w:r w:rsidR="002420D3" w:rsidRPr="004B7585">
        <w:rPr>
          <w:rFonts w:ascii="Times New Roman" w:hAnsi="Times New Roman"/>
          <w:sz w:val="20"/>
        </w:rPr>
        <w:t>органа</w:t>
      </w:r>
      <w:r w:rsidR="000850D6" w:rsidRPr="004B7585">
        <w:rPr>
          <w:rFonts w:ascii="Times New Roman" w:hAnsi="Times New Roman"/>
          <w:sz w:val="20"/>
        </w:rPr>
        <w:t>,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proofErr w:type="gramEnd"/>
    </w:p>
    <w:p w:rsidR="000850D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 xml:space="preserve">5.1. </w:t>
      </w:r>
      <w:r w:rsidR="000850D6" w:rsidRPr="004B7585">
        <w:rPr>
          <w:rFonts w:ascii="Times New Roman" w:eastAsiaTheme="minorHAnsi" w:hAnsi="Times New Roman"/>
          <w:b w:val="0"/>
          <w:sz w:val="20"/>
          <w:lang w:eastAsia="en-US"/>
        </w:rPr>
        <w:t>Заявитель может обратиться с жалобой в том числе в следующих случаях:</w:t>
      </w:r>
    </w:p>
    <w:p w:rsidR="000850D6" w:rsidRPr="004B7585" w:rsidRDefault="000850D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1) нарушение срока регистрации запроса о предоставлении муниципальной услуги, запроса;</w:t>
      </w:r>
    </w:p>
    <w:p w:rsidR="000850D6" w:rsidRPr="004B7585" w:rsidRDefault="000850D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 xml:space="preserve">2) нарушение срока предоставления муниципальной услуги. </w:t>
      </w:r>
      <w:proofErr w:type="gramStart"/>
      <w:r w:rsidRPr="004B7585">
        <w:rPr>
          <w:rFonts w:ascii="Times New Roman" w:eastAsiaTheme="minorHAnsi" w:hAnsi="Times New Roman"/>
          <w:b w:val="0"/>
          <w:sz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0850D6" w:rsidRPr="004B7585" w:rsidRDefault="000850D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492DC6" w:rsidRPr="004B7585">
        <w:rPr>
          <w:rFonts w:ascii="Times New Roman" w:eastAsiaTheme="minorHAnsi" w:hAnsi="Times New Roman"/>
          <w:b w:val="0"/>
          <w:sz w:val="20"/>
          <w:lang w:eastAsia="en-US"/>
        </w:rPr>
        <w:t xml:space="preserve">  </w:t>
      </w:r>
      <w:r w:rsidRPr="004B7585">
        <w:rPr>
          <w:rFonts w:ascii="Times New Roman" w:eastAsiaTheme="minorHAnsi" w:hAnsi="Times New Roman"/>
          <w:b w:val="0"/>
          <w:sz w:val="20"/>
          <w:lang w:eastAsia="en-US"/>
        </w:rPr>
        <w:t xml:space="preserve"> муниципальной услуги;</w:t>
      </w:r>
    </w:p>
    <w:p w:rsidR="000850D6" w:rsidRPr="004B7585" w:rsidRDefault="000850D6" w:rsidP="003C1D69">
      <w:pPr>
        <w:autoSpaceDE w:val="0"/>
        <w:autoSpaceDN w:val="0"/>
        <w:adjustRightInd w:val="0"/>
        <w:ind w:firstLine="540"/>
        <w:jc w:val="both"/>
        <w:rPr>
          <w:rFonts w:ascii="Times New Roman" w:eastAsiaTheme="minorHAnsi" w:hAnsi="Times New Roman"/>
          <w:b w:val="0"/>
          <w:sz w:val="20"/>
          <w:lang w:eastAsia="en-US"/>
        </w:rPr>
      </w:pPr>
      <w:proofErr w:type="gramStart"/>
      <w:r w:rsidRPr="004B7585">
        <w:rPr>
          <w:rFonts w:ascii="Times New Roman" w:eastAsiaTheme="minorHAnsi" w:hAnsi="Times New Roman"/>
          <w:b w:val="0"/>
          <w:sz w:val="20"/>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0850D6" w:rsidRPr="004B7585" w:rsidRDefault="000850D6" w:rsidP="003C1D69">
      <w:pPr>
        <w:autoSpaceDE w:val="0"/>
        <w:autoSpaceDN w:val="0"/>
        <w:adjustRightInd w:val="0"/>
        <w:ind w:firstLine="540"/>
        <w:jc w:val="both"/>
        <w:rPr>
          <w:rFonts w:ascii="Times New Roman" w:eastAsiaTheme="minorHAnsi" w:hAnsi="Times New Roman"/>
          <w:b w:val="0"/>
          <w:sz w:val="20"/>
          <w:lang w:eastAsia="en-US"/>
        </w:rPr>
      </w:pPr>
      <w:proofErr w:type="gramStart"/>
      <w:r w:rsidRPr="004B7585">
        <w:rPr>
          <w:rFonts w:ascii="Times New Roman" w:eastAsiaTheme="minorHAnsi" w:hAnsi="Times New Roman"/>
          <w:b w:val="0"/>
          <w:sz w:val="20"/>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B7585">
        <w:rPr>
          <w:rFonts w:ascii="Times New Roman" w:eastAsiaTheme="minorHAnsi" w:hAnsi="Times New Roman"/>
          <w:b w:val="0"/>
          <w:sz w:val="20"/>
          <w:lang w:eastAsia="en-US"/>
        </w:rPr>
        <w:t xml:space="preserve"> </w:t>
      </w:r>
      <w:proofErr w:type="gramStart"/>
      <w:r w:rsidRPr="004B7585">
        <w:rPr>
          <w:rFonts w:ascii="Times New Roman" w:eastAsiaTheme="minorHAnsi" w:hAnsi="Times New Roman"/>
          <w:b w:val="0"/>
          <w:sz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492DC6" w:rsidRPr="004B7585">
        <w:rPr>
          <w:rFonts w:ascii="Times New Roman" w:eastAsiaTheme="minorHAnsi" w:hAnsi="Times New Roman"/>
          <w:b w:val="0"/>
          <w:sz w:val="20"/>
          <w:lang w:eastAsia="en-US"/>
        </w:rPr>
        <w:t>ципальных услуг в полном объеме;</w:t>
      </w:r>
      <w:proofErr w:type="gramEnd"/>
    </w:p>
    <w:p w:rsidR="000850D6" w:rsidRPr="004B7585" w:rsidRDefault="000850D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0D6" w:rsidRPr="004B7585" w:rsidRDefault="000850D6" w:rsidP="003C1D69">
      <w:pPr>
        <w:autoSpaceDE w:val="0"/>
        <w:autoSpaceDN w:val="0"/>
        <w:adjustRightInd w:val="0"/>
        <w:ind w:firstLine="540"/>
        <w:jc w:val="both"/>
        <w:rPr>
          <w:rFonts w:ascii="Times New Roman" w:eastAsiaTheme="minorHAnsi" w:hAnsi="Times New Roman"/>
          <w:b w:val="0"/>
          <w:sz w:val="20"/>
          <w:lang w:eastAsia="en-US"/>
        </w:rPr>
      </w:pPr>
      <w:proofErr w:type="gramStart"/>
      <w:r w:rsidRPr="004B7585">
        <w:rPr>
          <w:rFonts w:ascii="Times New Roman" w:eastAsiaTheme="minorHAnsi" w:hAnsi="Times New Roman"/>
          <w:b w:val="0"/>
          <w:sz w:val="20"/>
          <w:lang w:eastAsia="en-US"/>
        </w:rPr>
        <w:t xml:space="preserve">7) отказ органа, предоставляющего </w:t>
      </w:r>
      <w:r w:rsidR="00492DC6" w:rsidRPr="004B7585">
        <w:rPr>
          <w:rFonts w:ascii="Times New Roman" w:eastAsiaTheme="minorHAnsi" w:hAnsi="Times New Roman"/>
          <w:b w:val="0"/>
          <w:sz w:val="20"/>
          <w:lang w:eastAsia="en-US"/>
        </w:rPr>
        <w:t xml:space="preserve">органа, </w:t>
      </w:r>
      <w:r w:rsidRPr="004B7585">
        <w:rPr>
          <w:rFonts w:ascii="Times New Roman" w:eastAsiaTheme="minorHAnsi" w:hAnsi="Times New Roman"/>
          <w:b w:val="0"/>
          <w:sz w:val="20"/>
          <w:lang w:eastAsia="en-US"/>
        </w:rPr>
        <w:t>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w:t>
      </w:r>
      <w:r w:rsidR="00492DC6" w:rsidRPr="004B7585">
        <w:rPr>
          <w:rFonts w:ascii="Times New Roman" w:eastAsiaTheme="minorHAnsi" w:hAnsi="Times New Roman"/>
          <w:b w:val="0"/>
          <w:sz w:val="20"/>
          <w:lang w:eastAsia="en-US"/>
        </w:rPr>
        <w:t>ых в результате предоставления</w:t>
      </w:r>
      <w:r w:rsidRPr="004B7585">
        <w:rPr>
          <w:rFonts w:ascii="Times New Roman" w:eastAsiaTheme="minorHAnsi" w:hAnsi="Times New Roman"/>
          <w:b w:val="0"/>
          <w:sz w:val="20"/>
          <w:lang w:eastAsia="en-US"/>
        </w:rPr>
        <w:t xml:space="preserve"> муниципальной услуги документах либо нарушение установленного срока таких исправлений.</w:t>
      </w:r>
      <w:proofErr w:type="gramEnd"/>
      <w:r w:rsidRPr="004B7585">
        <w:rPr>
          <w:rFonts w:ascii="Times New Roman" w:eastAsiaTheme="minorHAnsi" w:hAnsi="Times New Roman"/>
          <w:b w:val="0"/>
          <w:sz w:val="20"/>
          <w:lang w:eastAsia="en-US"/>
        </w:rPr>
        <w:t xml:space="preserve"> </w:t>
      </w:r>
      <w:proofErr w:type="gramStart"/>
      <w:r w:rsidRPr="004B7585">
        <w:rPr>
          <w:rFonts w:ascii="Times New Roman" w:eastAsiaTheme="minorHAnsi" w:hAnsi="Times New Roman"/>
          <w:b w:val="0"/>
          <w:sz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492DC6" w:rsidRPr="004B7585">
        <w:rPr>
          <w:rFonts w:ascii="Times New Roman" w:eastAsiaTheme="minorHAnsi" w:hAnsi="Times New Roman"/>
          <w:b w:val="0"/>
          <w:sz w:val="20"/>
          <w:lang w:eastAsia="en-US"/>
        </w:rPr>
        <w:t>ципальных услуг в полном объеме;</w:t>
      </w:r>
      <w:proofErr w:type="gramEnd"/>
    </w:p>
    <w:p w:rsidR="000850D6" w:rsidRPr="004B7585" w:rsidRDefault="000850D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8) нарушение срока или порядка выдачи документов по результатам предоставления муниципальной услуги;</w:t>
      </w:r>
    </w:p>
    <w:p w:rsidR="000850D6" w:rsidRPr="004B7585" w:rsidRDefault="000850D6" w:rsidP="003C1D69">
      <w:pPr>
        <w:autoSpaceDE w:val="0"/>
        <w:autoSpaceDN w:val="0"/>
        <w:adjustRightInd w:val="0"/>
        <w:ind w:firstLine="540"/>
        <w:jc w:val="both"/>
        <w:rPr>
          <w:rFonts w:ascii="Times New Roman" w:eastAsiaTheme="minorHAnsi" w:hAnsi="Times New Roman"/>
          <w:b w:val="0"/>
          <w:sz w:val="20"/>
          <w:lang w:eastAsia="en-US"/>
        </w:rPr>
      </w:pPr>
      <w:proofErr w:type="gramStart"/>
      <w:r w:rsidRPr="004B7585">
        <w:rPr>
          <w:rFonts w:ascii="Times New Roman" w:eastAsiaTheme="minorHAnsi" w:hAnsi="Times New Roman"/>
          <w:b w:val="0"/>
          <w:sz w:val="20"/>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B7585">
        <w:rPr>
          <w:rFonts w:ascii="Times New Roman" w:eastAsiaTheme="minorHAnsi" w:hAnsi="Times New Roman"/>
          <w:b w:val="0"/>
          <w:sz w:val="20"/>
          <w:lang w:eastAsia="en-US"/>
        </w:rPr>
        <w:t xml:space="preserve"> </w:t>
      </w:r>
      <w:proofErr w:type="gramStart"/>
      <w:r w:rsidRPr="004B7585">
        <w:rPr>
          <w:rFonts w:ascii="Times New Roman" w:eastAsiaTheme="minorHAnsi" w:hAnsi="Times New Roman"/>
          <w:b w:val="0"/>
          <w:sz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w:t>
      </w:r>
      <w:r w:rsidR="00492DC6" w:rsidRPr="004B7585">
        <w:rPr>
          <w:rFonts w:ascii="Times New Roman" w:eastAsiaTheme="minorHAnsi" w:hAnsi="Times New Roman"/>
          <w:b w:val="0"/>
          <w:sz w:val="20"/>
          <w:lang w:eastAsia="en-US"/>
        </w:rPr>
        <w:t>ципальных услуг в полном объеме.</w:t>
      </w:r>
      <w:proofErr w:type="gramEnd"/>
    </w:p>
    <w:p w:rsidR="00492DC6" w:rsidRPr="004B7585" w:rsidRDefault="00492DC6" w:rsidP="003C1D69">
      <w:pPr>
        <w:autoSpaceDE w:val="0"/>
        <w:autoSpaceDN w:val="0"/>
        <w:adjustRightInd w:val="0"/>
        <w:jc w:val="both"/>
        <w:outlineLvl w:val="0"/>
        <w:rPr>
          <w:rFonts w:ascii="Times New Roman" w:eastAsiaTheme="minorHAnsi" w:hAnsi="Times New Roman"/>
          <w:bCs/>
          <w:sz w:val="20"/>
          <w:lang w:eastAsia="en-US"/>
        </w:rPr>
      </w:pPr>
      <w:r w:rsidRPr="004B7585">
        <w:rPr>
          <w:rFonts w:ascii="Times New Roman" w:eastAsiaTheme="minorHAnsi" w:hAnsi="Times New Roman"/>
          <w:bCs/>
          <w:sz w:val="20"/>
          <w:lang w:eastAsia="en-US"/>
        </w:rPr>
        <w:t>5.2. Общие требования к порядку подачи и рассмотрения жалобы</w:t>
      </w:r>
    </w:p>
    <w:p w:rsidR="00492DC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bookmarkStart w:id="53" w:name="Par2"/>
      <w:bookmarkEnd w:id="53"/>
      <w:r w:rsidRPr="004B7585">
        <w:rPr>
          <w:rFonts w:ascii="Times New Roman" w:eastAsiaTheme="minorHAnsi" w:hAnsi="Times New Roman"/>
          <w:b w:val="0"/>
          <w:sz w:val="20"/>
          <w:lang w:eastAsia="en-US"/>
        </w:rPr>
        <w:t>5.2.1. Жалоба подается в письменной форме на бумажном носителе, в электронной форме в администрацию Моргаушского района Чувашской Республики, многофункциональный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w:t>
      </w:r>
    </w:p>
    <w:p w:rsidR="00492DC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492DC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92DC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92DC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 xml:space="preserve">5.2.2. </w:t>
      </w:r>
      <w:proofErr w:type="gramStart"/>
      <w:r w:rsidRPr="004B7585">
        <w:rPr>
          <w:rFonts w:ascii="Times New Roman" w:eastAsiaTheme="minorHAnsi" w:hAnsi="Times New Roman"/>
          <w:b w:val="0"/>
          <w:sz w:val="20"/>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B7585">
        <w:rPr>
          <w:rFonts w:ascii="Times New Roman" w:eastAsiaTheme="minorHAnsi" w:hAnsi="Times New Roman"/>
          <w:b w:val="0"/>
          <w:sz w:val="20"/>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92DC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3.2.</w:t>
      </w:r>
      <w:r w:rsidR="00C149DB" w:rsidRPr="004B7585">
        <w:rPr>
          <w:rFonts w:ascii="Times New Roman" w:eastAsiaTheme="minorHAnsi" w:hAnsi="Times New Roman"/>
          <w:b w:val="0"/>
          <w:sz w:val="20"/>
          <w:lang w:eastAsia="en-US"/>
        </w:rPr>
        <w:t>3.</w:t>
      </w:r>
      <w:r w:rsidRPr="004B7585">
        <w:rPr>
          <w:rFonts w:ascii="Times New Roman" w:eastAsiaTheme="minorHAnsi" w:hAnsi="Times New Roman"/>
          <w:b w:val="0"/>
          <w:sz w:val="20"/>
          <w:lang w:eastAsia="en-US"/>
        </w:rPr>
        <w:t xml:space="preserve"> </w:t>
      </w:r>
      <w:proofErr w:type="gramStart"/>
      <w:r w:rsidRPr="004B7585">
        <w:rPr>
          <w:rFonts w:ascii="Times New Roman" w:eastAsiaTheme="minorHAnsi" w:hAnsi="Times New Roman"/>
          <w:b w:val="0"/>
          <w:sz w:val="20"/>
          <w:lang w:eastAsia="en-US"/>
        </w:rPr>
        <w:t xml:space="preserve">Жалоба на решения и (или) действия (бездействие) органов,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sidRPr="004B7585">
          <w:rPr>
            <w:rFonts w:ascii="Times New Roman" w:eastAsiaTheme="minorHAnsi" w:hAnsi="Times New Roman"/>
            <w:b w:val="0"/>
            <w:color w:val="0000FF"/>
            <w:sz w:val="20"/>
            <w:lang w:eastAsia="en-US"/>
          </w:rPr>
          <w:t>частью 2 статьи 6</w:t>
        </w:r>
      </w:hyperlink>
      <w:r w:rsidRPr="004B7585">
        <w:rPr>
          <w:rFonts w:ascii="Times New Roman" w:eastAsiaTheme="minorHAnsi" w:hAnsi="Times New Roman"/>
          <w:b w:val="0"/>
          <w:sz w:val="20"/>
          <w:lang w:eastAsia="en-US"/>
        </w:rPr>
        <w:t xml:space="preserve"> Градостроительного кодекса Российской Федерации, может быть</w:t>
      </w:r>
      <w:proofErr w:type="gramEnd"/>
      <w:r w:rsidRPr="004B7585">
        <w:rPr>
          <w:rFonts w:ascii="Times New Roman" w:eastAsiaTheme="minorHAnsi" w:hAnsi="Times New Roman"/>
          <w:b w:val="0"/>
          <w:sz w:val="20"/>
          <w:lang w:eastAsia="en-US"/>
        </w:rPr>
        <w:t xml:space="preserve"> </w:t>
      </w:r>
      <w:proofErr w:type="gramStart"/>
      <w:r w:rsidRPr="004B7585">
        <w:rPr>
          <w:rFonts w:ascii="Times New Roman" w:eastAsiaTheme="minorHAnsi" w:hAnsi="Times New Roman"/>
          <w:b w:val="0"/>
          <w:sz w:val="20"/>
          <w:lang w:eastAsia="en-US"/>
        </w:rPr>
        <w:t>подана</w:t>
      </w:r>
      <w:proofErr w:type="gramEnd"/>
      <w:r w:rsidRPr="004B7585">
        <w:rPr>
          <w:rFonts w:ascii="Times New Roman" w:eastAsiaTheme="minorHAnsi" w:hAnsi="Times New Roman"/>
          <w:b w:val="0"/>
          <w:sz w:val="20"/>
          <w:lang w:eastAsia="en-US"/>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92DC6" w:rsidRPr="004B7585" w:rsidRDefault="00C149DB"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5.2.</w:t>
      </w:r>
      <w:r w:rsidR="00492DC6" w:rsidRPr="004B7585">
        <w:rPr>
          <w:rFonts w:ascii="Times New Roman" w:eastAsiaTheme="minorHAnsi" w:hAnsi="Times New Roman"/>
          <w:b w:val="0"/>
          <w:sz w:val="20"/>
          <w:lang w:eastAsia="en-US"/>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92DC6" w:rsidRPr="004B7585" w:rsidRDefault="00C149DB"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5.2.</w:t>
      </w:r>
      <w:r w:rsidR="00492DC6" w:rsidRPr="004B7585">
        <w:rPr>
          <w:rFonts w:ascii="Times New Roman" w:eastAsiaTheme="minorHAnsi" w:hAnsi="Times New Roman"/>
          <w:b w:val="0"/>
          <w:sz w:val="20"/>
          <w:lang w:eastAsia="en-US"/>
        </w:rPr>
        <w:t>5. Жалоба должна содержать:</w:t>
      </w:r>
    </w:p>
    <w:p w:rsidR="00492DC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w:t>
      </w:r>
      <w:r w:rsidR="002050E6" w:rsidRPr="004B7585">
        <w:rPr>
          <w:rFonts w:ascii="Times New Roman" w:eastAsiaTheme="minorHAnsi" w:hAnsi="Times New Roman"/>
          <w:b w:val="0"/>
          <w:sz w:val="20"/>
          <w:lang w:eastAsia="en-US"/>
        </w:rPr>
        <w:t>руководителя и (или) работника.</w:t>
      </w:r>
    </w:p>
    <w:p w:rsidR="00492DC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proofErr w:type="gramStart"/>
      <w:r w:rsidRPr="004B7585">
        <w:rPr>
          <w:rFonts w:ascii="Times New Roman" w:eastAsiaTheme="minorHAnsi" w:hAnsi="Times New Roman"/>
          <w:b w:val="0"/>
          <w:sz w:val="20"/>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2DC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Start"/>
      <w:r w:rsidRPr="004B7585">
        <w:rPr>
          <w:rFonts w:ascii="Times New Roman" w:eastAsiaTheme="minorHAnsi" w:hAnsi="Times New Roman"/>
          <w:b w:val="0"/>
          <w:sz w:val="20"/>
          <w:lang w:eastAsia="en-US"/>
        </w:rPr>
        <w:t>,;</w:t>
      </w:r>
      <w:proofErr w:type="gramEnd"/>
    </w:p>
    <w:p w:rsidR="00492DC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2050E6" w:rsidRPr="004B7585">
        <w:rPr>
          <w:rFonts w:ascii="Times New Roman" w:eastAsiaTheme="minorHAnsi" w:hAnsi="Times New Roman"/>
          <w:b w:val="0"/>
          <w:sz w:val="20"/>
          <w:lang w:eastAsia="en-US"/>
        </w:rPr>
        <w:t xml:space="preserve">ка многофункционального центра. </w:t>
      </w:r>
      <w:r w:rsidRPr="004B7585">
        <w:rPr>
          <w:rFonts w:ascii="Times New Roman" w:eastAsiaTheme="minorHAnsi" w:hAnsi="Times New Roman"/>
          <w:b w:val="0"/>
          <w:sz w:val="20"/>
          <w:lang w:eastAsia="en-US"/>
        </w:rPr>
        <w:t>Заявителем могут быть представлены документы (при наличии), подтверждающие доводы заявителя, либо их копии.</w:t>
      </w:r>
    </w:p>
    <w:p w:rsidR="00492DC6" w:rsidRPr="004B7585" w:rsidRDefault="00C149DB"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5.2.</w:t>
      </w:r>
      <w:r w:rsidR="00492DC6" w:rsidRPr="004B7585">
        <w:rPr>
          <w:rFonts w:ascii="Times New Roman" w:eastAsiaTheme="minorHAnsi" w:hAnsi="Times New Roman"/>
          <w:b w:val="0"/>
          <w:sz w:val="20"/>
          <w:lang w:eastAsia="en-US"/>
        </w:rPr>
        <w:t xml:space="preserve">6. </w:t>
      </w:r>
      <w:proofErr w:type="gramStart"/>
      <w:r w:rsidR="00492DC6" w:rsidRPr="004B7585">
        <w:rPr>
          <w:rFonts w:ascii="Times New Roman" w:eastAsiaTheme="minorHAnsi" w:hAnsi="Times New Roman"/>
          <w:b w:val="0"/>
          <w:sz w:val="20"/>
          <w:lang w:eastAsia="en-US"/>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492DC6" w:rsidRPr="004B7585">
        <w:rPr>
          <w:rFonts w:ascii="Times New Roman" w:eastAsiaTheme="minorHAnsi" w:hAnsi="Times New Roman"/>
          <w:b w:val="0"/>
          <w:sz w:val="20"/>
          <w:lang w:eastAsia="en-US"/>
        </w:rPr>
        <w:t xml:space="preserve"> со дня ее регистрации.</w:t>
      </w:r>
    </w:p>
    <w:p w:rsidR="00492DC6" w:rsidRPr="004B7585" w:rsidRDefault="00C149DB" w:rsidP="003C1D69">
      <w:pPr>
        <w:autoSpaceDE w:val="0"/>
        <w:autoSpaceDN w:val="0"/>
        <w:adjustRightInd w:val="0"/>
        <w:ind w:firstLine="540"/>
        <w:jc w:val="both"/>
        <w:rPr>
          <w:rFonts w:ascii="Times New Roman" w:eastAsiaTheme="minorHAnsi" w:hAnsi="Times New Roman"/>
          <w:b w:val="0"/>
          <w:sz w:val="20"/>
          <w:lang w:eastAsia="en-US"/>
        </w:rPr>
      </w:pPr>
      <w:bookmarkStart w:id="54" w:name="Par24"/>
      <w:bookmarkEnd w:id="54"/>
      <w:r w:rsidRPr="004B7585">
        <w:rPr>
          <w:rFonts w:ascii="Times New Roman" w:eastAsiaTheme="minorHAnsi" w:hAnsi="Times New Roman"/>
          <w:b w:val="0"/>
          <w:sz w:val="20"/>
          <w:lang w:eastAsia="en-US"/>
        </w:rPr>
        <w:t>5.2.</w:t>
      </w:r>
      <w:r w:rsidR="00492DC6" w:rsidRPr="004B7585">
        <w:rPr>
          <w:rFonts w:ascii="Times New Roman" w:eastAsiaTheme="minorHAnsi" w:hAnsi="Times New Roman"/>
          <w:b w:val="0"/>
          <w:sz w:val="20"/>
          <w:lang w:eastAsia="en-US"/>
        </w:rPr>
        <w:t>7. По результатам рассмотрения жалобы принимается одно из следующих решений:</w:t>
      </w:r>
    </w:p>
    <w:p w:rsidR="00492DC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2DC6" w:rsidRPr="004B7585" w:rsidRDefault="00492DC6"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 xml:space="preserve">2) в </w:t>
      </w:r>
      <w:proofErr w:type="gramStart"/>
      <w:r w:rsidRPr="004B7585">
        <w:rPr>
          <w:rFonts w:ascii="Times New Roman" w:eastAsiaTheme="minorHAnsi" w:hAnsi="Times New Roman"/>
          <w:b w:val="0"/>
          <w:sz w:val="20"/>
          <w:lang w:eastAsia="en-US"/>
        </w:rPr>
        <w:t>удовлетворении</w:t>
      </w:r>
      <w:proofErr w:type="gramEnd"/>
      <w:r w:rsidRPr="004B7585">
        <w:rPr>
          <w:rFonts w:ascii="Times New Roman" w:eastAsiaTheme="minorHAnsi" w:hAnsi="Times New Roman"/>
          <w:b w:val="0"/>
          <w:sz w:val="20"/>
          <w:lang w:eastAsia="en-US"/>
        </w:rPr>
        <w:t xml:space="preserve"> жалобы отказывается.</w:t>
      </w:r>
    </w:p>
    <w:p w:rsidR="00492DC6" w:rsidRPr="004B7585" w:rsidRDefault="00C149DB"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5.2.</w:t>
      </w:r>
      <w:r w:rsidR="00492DC6" w:rsidRPr="004B7585">
        <w:rPr>
          <w:rFonts w:ascii="Times New Roman" w:eastAsiaTheme="minorHAnsi" w:hAnsi="Times New Roman"/>
          <w:b w:val="0"/>
          <w:sz w:val="20"/>
          <w:lang w:eastAsia="en-US"/>
        </w:rPr>
        <w:t xml:space="preserve">8. Не позднее дня, следующего за днем принятия решения, </w:t>
      </w:r>
      <w:r w:rsidRPr="004B7585">
        <w:rPr>
          <w:rFonts w:ascii="Times New Roman" w:eastAsiaTheme="minorHAnsi" w:hAnsi="Times New Roman"/>
          <w:b w:val="0"/>
          <w:sz w:val="20"/>
          <w:lang w:eastAsia="en-US"/>
        </w:rPr>
        <w:t xml:space="preserve">указанного в п. 5.2.7 административного регламента, </w:t>
      </w:r>
      <w:r w:rsidR="00492DC6" w:rsidRPr="004B7585">
        <w:rPr>
          <w:rFonts w:ascii="Times New Roman" w:eastAsiaTheme="minorHAnsi" w:hAnsi="Times New Roman"/>
          <w:b w:val="0"/>
          <w:sz w:val="20"/>
          <w:lang w:eastAsia="en-US"/>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2DC6" w:rsidRPr="004B7585" w:rsidRDefault="00C149DB" w:rsidP="003C1D69">
      <w:pPr>
        <w:autoSpaceDE w:val="0"/>
        <w:autoSpaceDN w:val="0"/>
        <w:adjustRightInd w:val="0"/>
        <w:ind w:firstLine="540"/>
        <w:jc w:val="both"/>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5.2.</w:t>
      </w:r>
      <w:r w:rsidR="00492DC6" w:rsidRPr="004B7585">
        <w:rPr>
          <w:rFonts w:ascii="Times New Roman" w:eastAsiaTheme="minorHAnsi" w:hAnsi="Times New Roman"/>
          <w:b w:val="0"/>
          <w:sz w:val="20"/>
          <w:lang w:eastAsia="en-US"/>
        </w:rPr>
        <w:t xml:space="preserve">9. В случае установления в ходе или по результатам </w:t>
      </w:r>
      <w:proofErr w:type="gramStart"/>
      <w:r w:rsidR="00492DC6" w:rsidRPr="004B7585">
        <w:rPr>
          <w:rFonts w:ascii="Times New Roman" w:eastAsiaTheme="minorHAnsi" w:hAnsi="Times New Roman"/>
          <w:b w:val="0"/>
          <w:sz w:val="20"/>
          <w:lang w:eastAsia="en-US"/>
        </w:rPr>
        <w:t>рассмотрения жалобы признаков состава административного правонарушения</w:t>
      </w:r>
      <w:proofErr w:type="gramEnd"/>
      <w:r w:rsidR="00492DC6" w:rsidRPr="004B7585">
        <w:rPr>
          <w:rFonts w:ascii="Times New Roman" w:eastAsiaTheme="minorHAnsi" w:hAnsi="Times New Roman"/>
          <w:b w:val="0"/>
          <w:sz w:val="20"/>
          <w:lang w:eastAsia="en-US"/>
        </w:rPr>
        <w:t xml:space="preserve"> или преступления должностное лицо, работник, наделенные </w:t>
      </w:r>
      <w:r w:rsidR="00492DC6" w:rsidRPr="004B7585">
        <w:rPr>
          <w:rFonts w:ascii="Times New Roman" w:eastAsiaTheme="minorHAnsi" w:hAnsi="Times New Roman"/>
          <w:b w:val="0"/>
          <w:sz w:val="20"/>
          <w:lang w:eastAsia="en-US"/>
        </w:rPr>
        <w:lastRenderedPageBreak/>
        <w:t>полномочиями по рассмотрению жалоб, незамедлительно направляют имеющиеся материалы в органы прокуратуры.</w:t>
      </w:r>
    </w:p>
    <w:p w:rsidR="00D81268" w:rsidRPr="004B7585" w:rsidRDefault="00D81268" w:rsidP="00E60184">
      <w:pPr>
        <w:pStyle w:val="ConsPlusNormal"/>
        <w:jc w:val="right"/>
        <w:outlineLvl w:val="1"/>
        <w:rPr>
          <w:rFonts w:ascii="Times New Roman" w:hAnsi="Times New Roman" w:cs="Times New Roman"/>
          <w:sz w:val="20"/>
        </w:rPr>
      </w:pPr>
      <w:r w:rsidRPr="004B7585">
        <w:rPr>
          <w:rFonts w:ascii="Times New Roman" w:hAnsi="Times New Roman" w:cs="Times New Roman"/>
          <w:sz w:val="20"/>
        </w:rPr>
        <w:t>Приложение 1</w:t>
      </w:r>
    </w:p>
    <w:p w:rsidR="00D81268" w:rsidRPr="004B7585" w:rsidRDefault="00D81268" w:rsidP="00E60184">
      <w:pPr>
        <w:pStyle w:val="ConsPlusNormal"/>
        <w:jc w:val="right"/>
        <w:rPr>
          <w:rFonts w:ascii="Times New Roman" w:hAnsi="Times New Roman" w:cs="Times New Roman"/>
          <w:sz w:val="20"/>
        </w:rPr>
      </w:pPr>
      <w:r w:rsidRPr="004B7585">
        <w:rPr>
          <w:rFonts w:ascii="Times New Roman" w:hAnsi="Times New Roman" w:cs="Times New Roman"/>
          <w:sz w:val="20"/>
        </w:rPr>
        <w:t>к административному регламенту</w:t>
      </w:r>
    </w:p>
    <w:p w:rsidR="00E60184" w:rsidRPr="004B7585" w:rsidRDefault="00E60184" w:rsidP="00E60184">
      <w:pPr>
        <w:pStyle w:val="ConsPlusNormal"/>
        <w:jc w:val="right"/>
        <w:rPr>
          <w:rFonts w:ascii="Times New Roman" w:hAnsi="Times New Roman" w:cs="Times New Roman"/>
          <w:sz w:val="20"/>
        </w:rPr>
      </w:pPr>
      <w:r w:rsidRPr="004B7585">
        <w:rPr>
          <w:rFonts w:ascii="Times New Roman" w:eastAsiaTheme="minorHAnsi" w:hAnsi="Times New Roman" w:cs="Times New Roman"/>
          <w:sz w:val="20"/>
          <w:lang w:eastAsia="en-US"/>
        </w:rPr>
        <w:t>администрации Моргаушского района Чувашской Республики</w:t>
      </w:r>
      <w:r w:rsidRPr="004B7585">
        <w:rPr>
          <w:rFonts w:ascii="Times New Roman" w:hAnsi="Times New Roman" w:cs="Times New Roman"/>
          <w:sz w:val="20"/>
        </w:rPr>
        <w:t xml:space="preserve"> </w:t>
      </w:r>
    </w:p>
    <w:p w:rsidR="00E60184" w:rsidRPr="004B7585" w:rsidRDefault="00E60184" w:rsidP="00E60184">
      <w:pPr>
        <w:pStyle w:val="ConsPlusNormal"/>
        <w:jc w:val="right"/>
        <w:rPr>
          <w:rFonts w:ascii="Times New Roman" w:hAnsi="Times New Roman" w:cs="Times New Roman"/>
          <w:sz w:val="20"/>
        </w:rPr>
      </w:pPr>
      <w:r w:rsidRPr="004B7585">
        <w:rPr>
          <w:rFonts w:ascii="Times New Roman" w:hAnsi="Times New Roman" w:cs="Times New Roman"/>
          <w:sz w:val="20"/>
        </w:rPr>
        <w:t xml:space="preserve">по предоставлению муниципальной услуги </w:t>
      </w:r>
    </w:p>
    <w:p w:rsidR="005C1A02" w:rsidRPr="004B7585" w:rsidRDefault="00E60184" w:rsidP="005C1A02">
      <w:pPr>
        <w:jc w:val="right"/>
        <w:rPr>
          <w:rFonts w:ascii="Times New Roman" w:hAnsi="Times New Roman"/>
          <w:b w:val="0"/>
          <w:sz w:val="20"/>
        </w:rPr>
      </w:pPr>
      <w:r w:rsidRPr="004B7585">
        <w:rPr>
          <w:rFonts w:ascii="Times New Roman" w:hAnsi="Times New Roman"/>
          <w:b w:val="0"/>
          <w:sz w:val="20"/>
        </w:rPr>
        <w:t>"</w:t>
      </w:r>
      <w:bookmarkStart w:id="55" w:name="P278"/>
      <w:bookmarkEnd w:id="55"/>
      <w:r w:rsidR="005C1A02" w:rsidRPr="004B7585">
        <w:rPr>
          <w:rFonts w:ascii="Times New Roman" w:hAnsi="Times New Roman"/>
          <w:b w:val="0"/>
          <w:sz w:val="20"/>
        </w:rPr>
        <w:t xml:space="preserve">Предоставление    </w:t>
      </w:r>
    </w:p>
    <w:p w:rsidR="005C1A02" w:rsidRPr="004B7585" w:rsidRDefault="005C1A02" w:rsidP="005C1A02">
      <w:pPr>
        <w:pStyle w:val="ConsPlusNormal"/>
        <w:jc w:val="right"/>
        <w:rPr>
          <w:rFonts w:ascii="Times New Roman" w:hAnsi="Times New Roman"/>
          <w:sz w:val="20"/>
        </w:rPr>
      </w:pPr>
      <w:r w:rsidRPr="004B7585">
        <w:rPr>
          <w:rFonts w:ascii="Times New Roman" w:hAnsi="Times New Roman"/>
          <w:sz w:val="20"/>
        </w:rPr>
        <w:t>муниципального имущества в концессию»</w:t>
      </w:r>
    </w:p>
    <w:p w:rsidR="00AB629E" w:rsidRPr="004B7585" w:rsidRDefault="00AB629E" w:rsidP="005C1A02">
      <w:pPr>
        <w:pStyle w:val="ConsPlusNormal"/>
        <w:jc w:val="right"/>
        <w:rPr>
          <w:rFonts w:ascii="Times New Roman" w:hAnsi="Times New Roman" w:cs="Times New Roman"/>
          <w:sz w:val="20"/>
        </w:rPr>
      </w:pPr>
    </w:p>
    <w:p w:rsidR="00AB629E" w:rsidRPr="004B7585" w:rsidRDefault="00AB629E" w:rsidP="00AB629E">
      <w:pPr>
        <w:spacing w:before="120" w:after="120"/>
        <w:jc w:val="center"/>
        <w:rPr>
          <w:rFonts w:ascii="Times New Roman" w:hAnsi="Times New Roman"/>
          <w:b w:val="0"/>
          <w:sz w:val="20"/>
        </w:rPr>
      </w:pPr>
      <w:r w:rsidRPr="004B7585">
        <w:rPr>
          <w:rFonts w:ascii="Times New Roman" w:hAnsi="Times New Roman"/>
          <w:b w:val="0"/>
          <w:sz w:val="20"/>
        </w:rPr>
        <w:t xml:space="preserve">Форма заявки на участие в </w:t>
      </w:r>
      <w:proofErr w:type="gramStart"/>
      <w:r w:rsidRPr="004B7585">
        <w:rPr>
          <w:rFonts w:ascii="Times New Roman" w:hAnsi="Times New Roman"/>
          <w:b w:val="0"/>
          <w:sz w:val="20"/>
        </w:rPr>
        <w:t>конкурсе</w:t>
      </w:r>
      <w:proofErr w:type="gramEnd"/>
    </w:p>
    <w:p w:rsidR="00AB629E" w:rsidRPr="004B7585" w:rsidRDefault="00AB629E" w:rsidP="00AB629E">
      <w:pPr>
        <w:jc w:val="center"/>
        <w:rPr>
          <w:rFonts w:ascii="Times New Roman" w:hAnsi="Times New Roman"/>
          <w:sz w:val="20"/>
        </w:rPr>
      </w:pPr>
    </w:p>
    <w:tbl>
      <w:tblPr>
        <w:tblW w:w="9606" w:type="dxa"/>
        <w:tblLayout w:type="fixed"/>
        <w:tblLook w:val="01E0"/>
      </w:tblPr>
      <w:tblGrid>
        <w:gridCol w:w="3202"/>
        <w:gridCol w:w="3202"/>
        <w:gridCol w:w="3202"/>
      </w:tblGrid>
      <w:tr w:rsidR="00AB629E" w:rsidRPr="004B7585" w:rsidTr="00A90E77">
        <w:trPr>
          <w:trHeight w:val="674"/>
        </w:trPr>
        <w:tc>
          <w:tcPr>
            <w:tcW w:w="3202" w:type="dxa"/>
          </w:tcPr>
          <w:p w:rsidR="00AB629E" w:rsidRPr="004B7585" w:rsidRDefault="00AB629E" w:rsidP="00A90E77">
            <w:pPr>
              <w:rPr>
                <w:rFonts w:ascii="Times New Roman" w:hAnsi="Times New Roman"/>
                <w:i/>
                <w:sz w:val="20"/>
              </w:rPr>
            </w:pPr>
            <w:r w:rsidRPr="004B7585">
              <w:rPr>
                <w:rFonts w:ascii="Times New Roman" w:hAnsi="Times New Roman"/>
                <w:i/>
                <w:sz w:val="20"/>
              </w:rPr>
              <w:t>На бланке заявителя</w:t>
            </w:r>
          </w:p>
          <w:p w:rsidR="00AB629E" w:rsidRPr="004B7585" w:rsidRDefault="00AB629E" w:rsidP="00A90E77">
            <w:pPr>
              <w:rPr>
                <w:rFonts w:ascii="Times New Roman" w:hAnsi="Times New Roman"/>
                <w:i/>
                <w:sz w:val="20"/>
              </w:rPr>
            </w:pPr>
            <w:r w:rsidRPr="004B7585">
              <w:rPr>
                <w:rFonts w:ascii="Times New Roman" w:hAnsi="Times New Roman"/>
                <w:i/>
                <w:sz w:val="20"/>
              </w:rPr>
              <w:t>дата, исх. номер</w:t>
            </w:r>
          </w:p>
        </w:tc>
        <w:tc>
          <w:tcPr>
            <w:tcW w:w="3202" w:type="dxa"/>
          </w:tcPr>
          <w:p w:rsidR="00AB629E" w:rsidRPr="004B7585" w:rsidRDefault="00AB629E" w:rsidP="00A90E77">
            <w:pPr>
              <w:rPr>
                <w:rFonts w:ascii="Times New Roman" w:hAnsi="Times New Roman"/>
                <w:i/>
                <w:sz w:val="20"/>
              </w:rPr>
            </w:pPr>
          </w:p>
        </w:tc>
        <w:tc>
          <w:tcPr>
            <w:tcW w:w="3202" w:type="dxa"/>
          </w:tcPr>
          <w:p w:rsidR="00AB629E" w:rsidRPr="004B7585" w:rsidRDefault="00AB629E" w:rsidP="00A90E77">
            <w:pPr>
              <w:rPr>
                <w:rFonts w:ascii="Times New Roman" w:hAnsi="Times New Roman"/>
                <w:i/>
                <w:sz w:val="20"/>
              </w:rPr>
            </w:pPr>
            <w:r w:rsidRPr="004B7585">
              <w:rPr>
                <w:rFonts w:ascii="Times New Roman" w:hAnsi="Times New Roman"/>
                <w:i/>
                <w:sz w:val="20"/>
              </w:rPr>
              <w:t>В конкурсную комиссию</w:t>
            </w:r>
          </w:p>
        </w:tc>
      </w:tr>
    </w:tbl>
    <w:p w:rsidR="00AB629E" w:rsidRPr="004B7585" w:rsidRDefault="00AB629E" w:rsidP="00AB629E">
      <w:pPr>
        <w:jc w:val="center"/>
        <w:rPr>
          <w:rFonts w:ascii="Times New Roman" w:hAnsi="Times New Roman"/>
          <w:sz w:val="20"/>
        </w:rPr>
      </w:pPr>
      <w:r w:rsidRPr="004B7585">
        <w:rPr>
          <w:rFonts w:ascii="Times New Roman" w:hAnsi="Times New Roman"/>
          <w:sz w:val="20"/>
        </w:rPr>
        <w:t xml:space="preserve">ЗАЯВКА НА УЧАСТИЕ В ОТКРЫТОМ </w:t>
      </w:r>
      <w:proofErr w:type="gramStart"/>
      <w:r w:rsidRPr="004B7585">
        <w:rPr>
          <w:rFonts w:ascii="Times New Roman" w:hAnsi="Times New Roman"/>
          <w:sz w:val="20"/>
        </w:rPr>
        <w:t>КОНКУРСЕ</w:t>
      </w:r>
      <w:proofErr w:type="gramEnd"/>
    </w:p>
    <w:p w:rsidR="00AB629E" w:rsidRPr="004B7585" w:rsidRDefault="00AB629E" w:rsidP="00AB629E">
      <w:pPr>
        <w:jc w:val="center"/>
        <w:rPr>
          <w:rFonts w:ascii="Times New Roman" w:hAnsi="Times New Roman"/>
          <w:sz w:val="20"/>
        </w:rPr>
      </w:pPr>
      <w:r w:rsidRPr="004B7585">
        <w:rPr>
          <w:rFonts w:ascii="Times New Roman" w:hAnsi="Times New Roman"/>
          <w:sz w:val="20"/>
        </w:rPr>
        <w:t xml:space="preserve">на право заключения концессионного соглашения в </w:t>
      </w:r>
      <w:proofErr w:type="gramStart"/>
      <w:r w:rsidRPr="004B7585">
        <w:rPr>
          <w:rFonts w:ascii="Times New Roman" w:hAnsi="Times New Roman"/>
          <w:sz w:val="20"/>
        </w:rPr>
        <w:t>отношении</w:t>
      </w:r>
      <w:proofErr w:type="gramEnd"/>
      <w:r w:rsidRPr="004B7585">
        <w:rPr>
          <w:rFonts w:ascii="Times New Roman" w:hAnsi="Times New Roman"/>
          <w:sz w:val="20"/>
        </w:rPr>
        <w:t xml:space="preserve"> объектов теплоснабжения, находящихся в муниципальной собственности _____________________________</w:t>
      </w:r>
    </w:p>
    <w:p w:rsidR="00AB629E" w:rsidRPr="004B7585" w:rsidRDefault="00AB629E" w:rsidP="00AB629E">
      <w:pPr>
        <w:jc w:val="center"/>
        <w:rPr>
          <w:rFonts w:ascii="Times New Roman" w:hAnsi="Times New Roman"/>
          <w:sz w:val="20"/>
        </w:rPr>
      </w:pPr>
    </w:p>
    <w:p w:rsidR="00AB629E" w:rsidRPr="004B7585" w:rsidRDefault="00AB629E" w:rsidP="00AB629E">
      <w:pPr>
        <w:pStyle w:val="af0"/>
        <w:spacing w:after="0"/>
        <w:ind w:firstLine="709"/>
        <w:jc w:val="both"/>
        <w:rPr>
          <w:sz w:val="20"/>
          <w:szCs w:val="20"/>
        </w:rPr>
      </w:pPr>
      <w:r w:rsidRPr="004B7585">
        <w:rPr>
          <w:bCs/>
          <w:sz w:val="20"/>
          <w:szCs w:val="20"/>
        </w:rPr>
        <w:t>1.</w:t>
      </w:r>
      <w:r w:rsidRPr="004B7585">
        <w:rPr>
          <w:sz w:val="20"/>
          <w:szCs w:val="20"/>
        </w:rPr>
        <w:t xml:space="preserve"> Изучив конкурсную документацию по проведению открытого конкурса на право заключения концессионного соглашения в отношении объектов ____________________, находящихся в муниципальной собственности Моргаушского района Чувашской Республики, а также применимые к данному конкурсу законодательство и нормативно-правовые акты _____________________________________________________</w:t>
      </w:r>
    </w:p>
    <w:p w:rsidR="00AB629E" w:rsidRPr="004B7585" w:rsidRDefault="00AB629E" w:rsidP="00AB629E">
      <w:pPr>
        <w:pStyle w:val="af0"/>
        <w:spacing w:after="0"/>
        <w:ind w:left="1418"/>
        <w:jc w:val="center"/>
        <w:rPr>
          <w:i/>
          <w:sz w:val="20"/>
          <w:szCs w:val="20"/>
        </w:rPr>
      </w:pPr>
      <w:r w:rsidRPr="004B7585">
        <w:rPr>
          <w:i/>
          <w:sz w:val="20"/>
          <w:szCs w:val="20"/>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AB629E" w:rsidRPr="004B7585" w:rsidRDefault="00AB629E" w:rsidP="00AB629E">
      <w:pPr>
        <w:pStyle w:val="af0"/>
        <w:spacing w:after="0"/>
        <w:jc w:val="both"/>
        <w:rPr>
          <w:b/>
          <w:bCs/>
          <w:sz w:val="20"/>
          <w:szCs w:val="20"/>
        </w:rPr>
      </w:pPr>
      <w:r w:rsidRPr="004B7585">
        <w:rPr>
          <w:bCs/>
          <w:sz w:val="20"/>
          <w:szCs w:val="20"/>
        </w:rPr>
        <w:t>в лице _____________________, действующего на основании</w:t>
      </w:r>
      <w:r w:rsidRPr="004B7585">
        <w:rPr>
          <w:b/>
          <w:bCs/>
          <w:sz w:val="20"/>
          <w:szCs w:val="20"/>
        </w:rPr>
        <w:t xml:space="preserve"> </w:t>
      </w:r>
      <w:r w:rsidRPr="004B7585">
        <w:rPr>
          <w:bCs/>
          <w:sz w:val="20"/>
          <w:szCs w:val="20"/>
        </w:rPr>
        <w:t>_____________</w:t>
      </w:r>
      <w:r w:rsidRPr="004B7585">
        <w:rPr>
          <w:b/>
          <w:bCs/>
          <w:sz w:val="20"/>
          <w:szCs w:val="20"/>
        </w:rPr>
        <w:t>,</w:t>
      </w:r>
    </w:p>
    <w:p w:rsidR="00AB629E" w:rsidRPr="004B7585" w:rsidRDefault="00AB629E" w:rsidP="00AB629E">
      <w:pPr>
        <w:pStyle w:val="af0"/>
        <w:spacing w:after="0"/>
        <w:ind w:firstLine="709"/>
        <w:rPr>
          <w:i/>
          <w:sz w:val="20"/>
          <w:szCs w:val="20"/>
        </w:rPr>
      </w:pPr>
      <w:r w:rsidRPr="004B7585">
        <w:rPr>
          <w:i/>
          <w:sz w:val="20"/>
          <w:szCs w:val="20"/>
        </w:rPr>
        <w:t xml:space="preserve">(наименование должности, Ф.И.О. руководителя, </w:t>
      </w:r>
    </w:p>
    <w:p w:rsidR="00AB629E" w:rsidRPr="004B7585" w:rsidRDefault="00AB629E" w:rsidP="00AB629E">
      <w:pPr>
        <w:pStyle w:val="af0"/>
        <w:spacing w:after="0"/>
        <w:ind w:firstLine="709"/>
        <w:rPr>
          <w:i/>
          <w:sz w:val="20"/>
          <w:szCs w:val="20"/>
        </w:rPr>
      </w:pPr>
      <w:r w:rsidRPr="004B7585">
        <w:rPr>
          <w:i/>
          <w:sz w:val="20"/>
          <w:szCs w:val="20"/>
        </w:rPr>
        <w:t>уполномоченного лица (для юридического лица))</w:t>
      </w:r>
    </w:p>
    <w:p w:rsidR="00AB629E" w:rsidRPr="004B7585" w:rsidRDefault="00AB629E" w:rsidP="00AB629E">
      <w:pPr>
        <w:pStyle w:val="af0"/>
        <w:spacing w:after="0"/>
        <w:jc w:val="both"/>
        <w:rPr>
          <w:bCs/>
          <w:sz w:val="20"/>
          <w:szCs w:val="20"/>
        </w:rPr>
      </w:pPr>
      <w:r w:rsidRPr="004B7585">
        <w:rPr>
          <w:bCs/>
          <w:sz w:val="20"/>
          <w:szCs w:val="20"/>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AB629E" w:rsidRPr="004B7585" w:rsidRDefault="00AB629E" w:rsidP="00AB629E">
      <w:pPr>
        <w:pStyle w:val="af0"/>
        <w:spacing w:after="0"/>
        <w:ind w:firstLine="709"/>
        <w:jc w:val="both"/>
        <w:rPr>
          <w:bCs/>
          <w:sz w:val="20"/>
          <w:szCs w:val="20"/>
        </w:rPr>
      </w:pPr>
      <w:r w:rsidRPr="004B7585">
        <w:rPr>
          <w:bCs/>
          <w:sz w:val="20"/>
          <w:szCs w:val="20"/>
        </w:rPr>
        <w:t>2. Настоящей заявкой на участие в открытом конкурсе сообщаем, что в отношении __________________________________________________________________</w:t>
      </w:r>
    </w:p>
    <w:p w:rsidR="00AB629E" w:rsidRPr="004B7585" w:rsidRDefault="00AB629E" w:rsidP="00AB629E">
      <w:pPr>
        <w:pStyle w:val="af0"/>
        <w:spacing w:after="0"/>
        <w:jc w:val="center"/>
        <w:rPr>
          <w:bCs/>
          <w:i/>
          <w:sz w:val="20"/>
          <w:szCs w:val="20"/>
        </w:rPr>
      </w:pPr>
      <w:r w:rsidRPr="004B7585">
        <w:rPr>
          <w:bCs/>
          <w:i/>
          <w:sz w:val="20"/>
          <w:szCs w:val="20"/>
        </w:rPr>
        <w:t>(наименование участника конкурса (для юридических лиц), наименование индивидуального предпринимателя)</w:t>
      </w:r>
    </w:p>
    <w:p w:rsidR="00AB629E" w:rsidRPr="004B7585" w:rsidRDefault="00AB629E" w:rsidP="00AB629E">
      <w:pPr>
        <w:pStyle w:val="af0"/>
        <w:spacing w:after="0"/>
        <w:jc w:val="both"/>
        <w:rPr>
          <w:bCs/>
          <w:sz w:val="20"/>
          <w:szCs w:val="20"/>
        </w:rPr>
      </w:pPr>
      <w:r w:rsidRPr="004B7585">
        <w:rPr>
          <w:bCs/>
          <w:sz w:val="20"/>
          <w:szCs w:val="20"/>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AB629E" w:rsidRPr="004B7585" w:rsidRDefault="00AB629E" w:rsidP="00AB629E">
      <w:pPr>
        <w:pStyle w:val="af0"/>
        <w:spacing w:after="0"/>
        <w:ind w:firstLine="709"/>
        <w:jc w:val="both"/>
        <w:rPr>
          <w:bCs/>
          <w:sz w:val="20"/>
          <w:szCs w:val="20"/>
        </w:rPr>
      </w:pPr>
      <w:r w:rsidRPr="004B7585">
        <w:rPr>
          <w:bCs/>
          <w:sz w:val="20"/>
          <w:szCs w:val="20"/>
        </w:rPr>
        <w:t xml:space="preserve">3. Настоящим гарантируем достоверность представленной нами в заявке информации и подтверждаем право </w:t>
      </w:r>
      <w:proofErr w:type="spellStart"/>
      <w:r w:rsidRPr="004B7585">
        <w:rPr>
          <w:bCs/>
          <w:sz w:val="20"/>
          <w:szCs w:val="20"/>
        </w:rPr>
        <w:t>Концедента</w:t>
      </w:r>
      <w:proofErr w:type="spellEnd"/>
      <w:r w:rsidRPr="004B7585">
        <w:rPr>
          <w:bCs/>
          <w:sz w:val="20"/>
          <w:szCs w:val="20"/>
        </w:rPr>
        <w:t>,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AB629E" w:rsidRPr="004B7585" w:rsidRDefault="00AB629E" w:rsidP="00AB629E">
      <w:pPr>
        <w:pStyle w:val="af0"/>
        <w:spacing w:after="0"/>
        <w:ind w:firstLine="709"/>
        <w:jc w:val="both"/>
        <w:rPr>
          <w:bCs/>
          <w:sz w:val="20"/>
          <w:szCs w:val="20"/>
        </w:rPr>
      </w:pPr>
      <w:r w:rsidRPr="004B7585">
        <w:rPr>
          <w:bCs/>
          <w:sz w:val="20"/>
          <w:szCs w:val="20"/>
        </w:rPr>
        <w:t>4. Корреспонденцию в наш адрес просим направлять по адресу:</w:t>
      </w:r>
    </w:p>
    <w:p w:rsidR="00AB629E" w:rsidRPr="004B7585" w:rsidRDefault="00AB629E" w:rsidP="00AB629E">
      <w:pPr>
        <w:pStyle w:val="af0"/>
        <w:spacing w:after="0"/>
        <w:jc w:val="both"/>
        <w:rPr>
          <w:bCs/>
          <w:sz w:val="20"/>
          <w:szCs w:val="20"/>
        </w:rPr>
      </w:pPr>
      <w:r w:rsidRPr="004B7585">
        <w:rPr>
          <w:bCs/>
          <w:sz w:val="20"/>
          <w:szCs w:val="20"/>
        </w:rPr>
        <w:t>__________________________________________________________________.</w:t>
      </w:r>
    </w:p>
    <w:p w:rsidR="00AB629E" w:rsidRPr="004B7585" w:rsidRDefault="00AB629E" w:rsidP="00AB629E">
      <w:pPr>
        <w:pStyle w:val="af0"/>
        <w:spacing w:after="0"/>
        <w:ind w:firstLine="709"/>
        <w:jc w:val="both"/>
        <w:rPr>
          <w:bCs/>
          <w:sz w:val="20"/>
          <w:szCs w:val="20"/>
        </w:rPr>
      </w:pPr>
      <w:r w:rsidRPr="004B7585">
        <w:rPr>
          <w:bCs/>
          <w:sz w:val="20"/>
          <w:szCs w:val="20"/>
        </w:rPr>
        <w:t>5. К настоящей заявке прилагаются документы согласно описи на __ стр.</w:t>
      </w:r>
    </w:p>
    <w:p w:rsidR="00AB629E" w:rsidRPr="004B7585" w:rsidRDefault="00AB629E" w:rsidP="00AB629E">
      <w:pPr>
        <w:rPr>
          <w:rFonts w:ascii="Times New Roman" w:hAnsi="Times New Roman"/>
          <w:sz w:val="20"/>
        </w:rPr>
      </w:pPr>
      <w:r w:rsidRPr="004B7585">
        <w:rPr>
          <w:rFonts w:ascii="Times New Roman" w:hAnsi="Times New Roman"/>
          <w:sz w:val="20"/>
        </w:rPr>
        <w:t>______________________________</w:t>
      </w:r>
      <w:r w:rsidRPr="004B7585">
        <w:rPr>
          <w:rFonts w:ascii="Times New Roman" w:hAnsi="Times New Roman"/>
          <w:sz w:val="20"/>
        </w:rPr>
        <w:tab/>
      </w:r>
      <w:r w:rsidRPr="004B7585">
        <w:rPr>
          <w:rFonts w:ascii="Times New Roman" w:hAnsi="Times New Roman"/>
          <w:sz w:val="20"/>
        </w:rPr>
        <w:tab/>
      </w:r>
      <w:r w:rsidRPr="004B7585">
        <w:rPr>
          <w:rFonts w:ascii="Times New Roman" w:hAnsi="Times New Roman"/>
          <w:sz w:val="20"/>
        </w:rPr>
        <w:tab/>
      </w:r>
      <w:r w:rsidRPr="004B7585">
        <w:rPr>
          <w:rFonts w:ascii="Times New Roman" w:hAnsi="Times New Roman"/>
          <w:sz w:val="20"/>
        </w:rPr>
        <w:tab/>
      </w:r>
      <w:r w:rsidRPr="004B7585">
        <w:rPr>
          <w:rFonts w:ascii="Times New Roman" w:hAnsi="Times New Roman"/>
          <w:sz w:val="20"/>
        </w:rPr>
        <w:tab/>
        <w:t>______________</w:t>
      </w:r>
    </w:p>
    <w:p w:rsidR="00AB629E" w:rsidRPr="004B7585" w:rsidRDefault="00AB629E" w:rsidP="00AB629E">
      <w:pPr>
        <w:ind w:firstLine="1134"/>
        <w:rPr>
          <w:rFonts w:ascii="Times New Roman" w:hAnsi="Times New Roman"/>
          <w:i/>
          <w:sz w:val="20"/>
        </w:rPr>
      </w:pPr>
      <w:r w:rsidRPr="004B7585">
        <w:rPr>
          <w:rFonts w:ascii="Times New Roman" w:hAnsi="Times New Roman"/>
          <w:i/>
          <w:sz w:val="20"/>
        </w:rPr>
        <w:t xml:space="preserve">Заявитель (Ф.И.О., должность) </w:t>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t xml:space="preserve">(подпись) </w:t>
      </w:r>
    </w:p>
    <w:p w:rsidR="0067234E" w:rsidRDefault="00AB629E" w:rsidP="004B7585">
      <w:pPr>
        <w:pStyle w:val="ConsPlusNormal"/>
        <w:jc w:val="right"/>
        <w:outlineLvl w:val="1"/>
        <w:rPr>
          <w:rFonts w:ascii="Times New Roman" w:hAnsi="Times New Roman" w:cs="Times New Roman"/>
          <w:sz w:val="20"/>
        </w:rPr>
      </w:pPr>
      <w:r w:rsidRPr="004B7585">
        <w:rPr>
          <w:rFonts w:ascii="Times New Roman" w:hAnsi="Times New Roman" w:cs="Times New Roman"/>
          <w:sz w:val="20"/>
        </w:rPr>
        <w:t>М.П.</w:t>
      </w:r>
    </w:p>
    <w:p w:rsidR="004B7585" w:rsidRPr="004B7585" w:rsidRDefault="004B7585" w:rsidP="004B7585">
      <w:pPr>
        <w:pStyle w:val="ConsPlusNormal"/>
        <w:jc w:val="right"/>
        <w:outlineLvl w:val="1"/>
        <w:rPr>
          <w:rFonts w:ascii="Times New Roman" w:hAnsi="Times New Roman" w:cs="Times New Roman"/>
          <w:sz w:val="20"/>
        </w:rPr>
      </w:pPr>
      <w:r w:rsidRPr="004B7585">
        <w:rPr>
          <w:rFonts w:ascii="Times New Roman" w:hAnsi="Times New Roman" w:cs="Times New Roman"/>
          <w:sz w:val="20"/>
        </w:rPr>
        <w:t>Приложение 2</w:t>
      </w:r>
    </w:p>
    <w:p w:rsidR="004B7585" w:rsidRPr="004B7585" w:rsidRDefault="004B7585" w:rsidP="004B7585">
      <w:pPr>
        <w:pStyle w:val="ConsPlusNormal"/>
        <w:jc w:val="right"/>
        <w:rPr>
          <w:rFonts w:ascii="Times New Roman" w:hAnsi="Times New Roman" w:cs="Times New Roman"/>
          <w:sz w:val="20"/>
        </w:rPr>
      </w:pPr>
      <w:r w:rsidRPr="004B7585">
        <w:rPr>
          <w:rFonts w:ascii="Times New Roman" w:hAnsi="Times New Roman" w:cs="Times New Roman"/>
          <w:sz w:val="20"/>
        </w:rPr>
        <w:t>к административному регламенту</w:t>
      </w:r>
    </w:p>
    <w:p w:rsidR="004B7585" w:rsidRPr="004B7585" w:rsidRDefault="004B7585" w:rsidP="004B7585">
      <w:pPr>
        <w:pStyle w:val="ConsPlusNormal"/>
        <w:jc w:val="right"/>
        <w:rPr>
          <w:rFonts w:ascii="Times New Roman" w:hAnsi="Times New Roman" w:cs="Times New Roman"/>
          <w:sz w:val="20"/>
        </w:rPr>
      </w:pPr>
      <w:r w:rsidRPr="004B7585">
        <w:rPr>
          <w:rFonts w:ascii="Times New Roman" w:eastAsiaTheme="minorHAnsi" w:hAnsi="Times New Roman" w:cs="Times New Roman"/>
          <w:sz w:val="20"/>
          <w:lang w:eastAsia="en-US"/>
        </w:rPr>
        <w:t>администрации Моргаушского района Чувашской Республики</w:t>
      </w:r>
      <w:r w:rsidRPr="004B7585">
        <w:rPr>
          <w:rFonts w:ascii="Times New Roman" w:hAnsi="Times New Roman" w:cs="Times New Roman"/>
          <w:sz w:val="20"/>
        </w:rPr>
        <w:t xml:space="preserve"> </w:t>
      </w:r>
    </w:p>
    <w:p w:rsidR="004B7585" w:rsidRPr="004B7585" w:rsidRDefault="004B7585" w:rsidP="004B7585">
      <w:pPr>
        <w:pStyle w:val="ConsPlusNormal"/>
        <w:jc w:val="right"/>
        <w:rPr>
          <w:rFonts w:ascii="Times New Roman" w:hAnsi="Times New Roman" w:cs="Times New Roman"/>
          <w:sz w:val="20"/>
        </w:rPr>
      </w:pPr>
      <w:r w:rsidRPr="004B7585">
        <w:rPr>
          <w:rFonts w:ascii="Times New Roman" w:hAnsi="Times New Roman" w:cs="Times New Roman"/>
          <w:sz w:val="20"/>
        </w:rPr>
        <w:t xml:space="preserve">по предоставлению муниципальной услуги </w:t>
      </w:r>
    </w:p>
    <w:p w:rsidR="004B7585" w:rsidRPr="004B7585" w:rsidRDefault="004B7585" w:rsidP="004B7585">
      <w:pPr>
        <w:jc w:val="right"/>
        <w:rPr>
          <w:rFonts w:ascii="Times New Roman" w:hAnsi="Times New Roman"/>
          <w:b w:val="0"/>
          <w:sz w:val="20"/>
        </w:rPr>
      </w:pPr>
      <w:r w:rsidRPr="004B7585">
        <w:rPr>
          <w:rFonts w:ascii="Times New Roman" w:hAnsi="Times New Roman"/>
          <w:b w:val="0"/>
          <w:sz w:val="20"/>
        </w:rPr>
        <w:t xml:space="preserve">"Предоставление    </w:t>
      </w:r>
    </w:p>
    <w:p w:rsidR="004B7585" w:rsidRPr="004B7585" w:rsidRDefault="004B7585" w:rsidP="004B7585">
      <w:pPr>
        <w:pStyle w:val="ConsPlusNormal"/>
        <w:jc w:val="right"/>
        <w:rPr>
          <w:rFonts w:ascii="Times New Roman" w:hAnsi="Times New Roman"/>
          <w:sz w:val="20"/>
        </w:rPr>
      </w:pPr>
      <w:r w:rsidRPr="004B7585">
        <w:rPr>
          <w:rFonts w:ascii="Times New Roman" w:hAnsi="Times New Roman"/>
          <w:sz w:val="20"/>
        </w:rPr>
        <w:t>муниципального имущества в концессию»</w:t>
      </w:r>
    </w:p>
    <w:p w:rsidR="00AB629E" w:rsidRPr="004B7585" w:rsidRDefault="00AB629E" w:rsidP="00AB629E">
      <w:pPr>
        <w:ind w:firstLine="2694"/>
        <w:jc w:val="right"/>
        <w:rPr>
          <w:sz w:val="20"/>
        </w:rPr>
      </w:pPr>
    </w:p>
    <w:p w:rsidR="00AB629E" w:rsidRPr="004B7585" w:rsidRDefault="00AB629E" w:rsidP="00AB629E">
      <w:pPr>
        <w:pStyle w:val="af0"/>
        <w:spacing w:after="0"/>
        <w:jc w:val="center"/>
        <w:rPr>
          <w:bCs/>
          <w:sz w:val="20"/>
          <w:szCs w:val="20"/>
        </w:rPr>
      </w:pPr>
    </w:p>
    <w:p w:rsidR="00AB629E" w:rsidRPr="004B7585" w:rsidRDefault="00AB629E" w:rsidP="00AB629E">
      <w:pPr>
        <w:jc w:val="center"/>
        <w:rPr>
          <w:rFonts w:ascii="Times New Roman" w:hAnsi="Times New Roman"/>
          <w:b w:val="0"/>
          <w:sz w:val="20"/>
        </w:rPr>
      </w:pPr>
      <w:r w:rsidRPr="004B7585">
        <w:rPr>
          <w:rFonts w:ascii="Times New Roman" w:hAnsi="Times New Roman"/>
          <w:b w:val="0"/>
          <w:sz w:val="20"/>
        </w:rPr>
        <w:t>Форма описи</w:t>
      </w:r>
    </w:p>
    <w:p w:rsidR="00AB629E" w:rsidRPr="004B7585" w:rsidRDefault="00AB629E" w:rsidP="00AB629E">
      <w:pPr>
        <w:pStyle w:val="af0"/>
        <w:spacing w:after="0"/>
        <w:jc w:val="center"/>
        <w:rPr>
          <w:bCs/>
          <w:sz w:val="20"/>
          <w:szCs w:val="20"/>
        </w:rPr>
      </w:pPr>
    </w:p>
    <w:p w:rsidR="00AB629E" w:rsidRPr="004B7585" w:rsidRDefault="00AB629E" w:rsidP="00AB629E">
      <w:pPr>
        <w:spacing w:before="120" w:after="120"/>
        <w:jc w:val="center"/>
        <w:rPr>
          <w:rFonts w:ascii="Times New Roman" w:hAnsi="Times New Roman"/>
          <w:b w:val="0"/>
          <w:sz w:val="20"/>
        </w:rPr>
      </w:pPr>
      <w:r w:rsidRPr="004B7585">
        <w:rPr>
          <w:rFonts w:ascii="Times New Roman" w:hAnsi="Times New Roman"/>
          <w:b w:val="0"/>
          <w:sz w:val="20"/>
        </w:rPr>
        <w:t>ОПИСЬ ДОКУМЕНТОВ,</w:t>
      </w:r>
    </w:p>
    <w:p w:rsidR="00AB629E" w:rsidRPr="004B7585" w:rsidRDefault="00AB629E" w:rsidP="00AB629E">
      <w:pPr>
        <w:spacing w:before="120" w:after="120"/>
        <w:jc w:val="center"/>
        <w:rPr>
          <w:rFonts w:ascii="Times New Roman" w:hAnsi="Times New Roman"/>
          <w:b w:val="0"/>
          <w:sz w:val="20"/>
        </w:rPr>
      </w:pPr>
      <w:proofErr w:type="gramStart"/>
      <w:r w:rsidRPr="004B7585">
        <w:rPr>
          <w:rFonts w:ascii="Times New Roman" w:hAnsi="Times New Roman"/>
          <w:b w:val="0"/>
          <w:sz w:val="20"/>
        </w:rPr>
        <w:t>представляемых</w:t>
      </w:r>
      <w:proofErr w:type="gramEnd"/>
      <w:r w:rsidRPr="004B7585">
        <w:rPr>
          <w:rFonts w:ascii="Times New Roman" w:hAnsi="Times New Roman"/>
          <w:b w:val="0"/>
          <w:sz w:val="20"/>
        </w:rPr>
        <w:t xml:space="preserve"> к заявке для участия в открытом конкурсе</w:t>
      </w:r>
    </w:p>
    <w:p w:rsidR="00AB629E" w:rsidRPr="004B7585" w:rsidRDefault="00AB629E" w:rsidP="00AB629E">
      <w:pPr>
        <w:spacing w:before="120" w:after="120"/>
        <w:jc w:val="center"/>
        <w:rPr>
          <w:rFonts w:ascii="Times New Roman" w:hAnsi="Times New Roman"/>
          <w:b w:val="0"/>
          <w:sz w:val="20"/>
        </w:rPr>
      </w:pPr>
      <w:r w:rsidRPr="004B7585">
        <w:rPr>
          <w:rFonts w:ascii="Times New Roman" w:hAnsi="Times New Roman"/>
          <w:b w:val="0"/>
          <w:sz w:val="20"/>
        </w:rPr>
        <w:lastRenderedPageBreak/>
        <w:t>на право заключения концессионного соглашения</w:t>
      </w:r>
    </w:p>
    <w:p w:rsidR="00AB629E" w:rsidRPr="004B7585" w:rsidRDefault="00AB629E" w:rsidP="00AB629E">
      <w:pPr>
        <w:pStyle w:val="af0"/>
        <w:spacing w:after="0"/>
        <w:jc w:val="center"/>
        <w:rPr>
          <w:bCs/>
          <w:sz w:val="20"/>
          <w:szCs w:val="20"/>
        </w:rPr>
      </w:pPr>
    </w:p>
    <w:p w:rsidR="00AB629E" w:rsidRPr="004B7585" w:rsidRDefault="00AB629E" w:rsidP="00AB629E">
      <w:pPr>
        <w:pStyle w:val="af0"/>
        <w:spacing w:after="0"/>
        <w:jc w:val="both"/>
        <w:rPr>
          <w:bCs/>
          <w:sz w:val="20"/>
          <w:szCs w:val="20"/>
        </w:rPr>
      </w:pPr>
      <w:r w:rsidRPr="004B7585">
        <w:rPr>
          <w:bCs/>
          <w:sz w:val="20"/>
          <w:szCs w:val="20"/>
        </w:rPr>
        <w:t>__________________________________________________________________</w:t>
      </w:r>
    </w:p>
    <w:p w:rsidR="00AB629E" w:rsidRPr="004B7585" w:rsidRDefault="00AB629E" w:rsidP="00AB629E">
      <w:pPr>
        <w:pStyle w:val="af0"/>
        <w:spacing w:after="0"/>
        <w:jc w:val="center"/>
        <w:rPr>
          <w:bCs/>
          <w:i/>
          <w:sz w:val="20"/>
          <w:szCs w:val="20"/>
        </w:rPr>
      </w:pPr>
      <w:r w:rsidRPr="004B7585">
        <w:rPr>
          <w:bCs/>
          <w:i/>
          <w:sz w:val="20"/>
          <w:szCs w:val="20"/>
        </w:rPr>
        <w:t>(наименование, юридический адрес, тел./факс заявителя)</w:t>
      </w:r>
    </w:p>
    <w:p w:rsidR="00AB629E" w:rsidRPr="004B7585" w:rsidRDefault="00AB629E" w:rsidP="00AB629E">
      <w:pPr>
        <w:pStyle w:val="af0"/>
        <w:jc w:val="both"/>
        <w:rPr>
          <w:bCs/>
          <w:sz w:val="20"/>
          <w:szCs w:val="20"/>
        </w:rPr>
      </w:pPr>
      <w:r w:rsidRPr="004B7585">
        <w:rPr>
          <w:bCs/>
          <w:sz w:val="20"/>
          <w:szCs w:val="20"/>
        </w:rPr>
        <w:t xml:space="preserve">подтверждает, что для участия в открытом конкурсе на право заключения концессионного соглашения в отношении объектов </w:t>
      </w:r>
      <w:r w:rsidR="004B7585" w:rsidRPr="004B7585">
        <w:rPr>
          <w:bCs/>
          <w:sz w:val="20"/>
          <w:szCs w:val="20"/>
        </w:rPr>
        <w:t>___________________________</w:t>
      </w:r>
      <w:r w:rsidRPr="004B7585">
        <w:rPr>
          <w:bCs/>
          <w:sz w:val="20"/>
          <w:szCs w:val="20"/>
        </w:rPr>
        <w:t>, находящихся в муниципальной собственности Моргаушского района Чувашской Республики  направляются следующие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672"/>
      </w:tblGrid>
      <w:tr w:rsidR="00AB629E" w:rsidRPr="004B7585" w:rsidTr="00A90E77">
        <w:tc>
          <w:tcPr>
            <w:tcW w:w="704" w:type="dxa"/>
            <w:shd w:val="clear" w:color="auto" w:fill="auto"/>
            <w:vAlign w:val="center"/>
          </w:tcPr>
          <w:p w:rsidR="00AB629E" w:rsidRPr="004B7585" w:rsidRDefault="00AB629E" w:rsidP="00A90E77">
            <w:pPr>
              <w:pStyle w:val="af0"/>
              <w:spacing w:after="0"/>
              <w:jc w:val="center"/>
              <w:rPr>
                <w:b/>
                <w:bCs/>
                <w:sz w:val="20"/>
                <w:szCs w:val="20"/>
              </w:rPr>
            </w:pPr>
            <w:r w:rsidRPr="004B7585">
              <w:rPr>
                <w:b/>
                <w:bCs/>
                <w:sz w:val="20"/>
                <w:szCs w:val="20"/>
              </w:rPr>
              <w:t xml:space="preserve">№ </w:t>
            </w:r>
            <w:proofErr w:type="spellStart"/>
            <w:proofErr w:type="gramStart"/>
            <w:r w:rsidRPr="004B7585">
              <w:rPr>
                <w:b/>
                <w:bCs/>
                <w:sz w:val="20"/>
                <w:szCs w:val="20"/>
              </w:rPr>
              <w:t>п</w:t>
            </w:r>
            <w:proofErr w:type="spellEnd"/>
            <w:proofErr w:type="gramEnd"/>
            <w:r w:rsidRPr="004B7585">
              <w:rPr>
                <w:b/>
                <w:bCs/>
                <w:sz w:val="20"/>
                <w:szCs w:val="20"/>
              </w:rPr>
              <w:t>/</w:t>
            </w:r>
            <w:proofErr w:type="spellStart"/>
            <w:r w:rsidRPr="004B7585">
              <w:rPr>
                <w:b/>
                <w:bCs/>
                <w:sz w:val="20"/>
                <w:szCs w:val="20"/>
              </w:rPr>
              <w:t>п</w:t>
            </w:r>
            <w:proofErr w:type="spellEnd"/>
          </w:p>
        </w:tc>
        <w:tc>
          <w:tcPr>
            <w:tcW w:w="7088" w:type="dxa"/>
            <w:shd w:val="clear" w:color="auto" w:fill="auto"/>
            <w:vAlign w:val="center"/>
          </w:tcPr>
          <w:p w:rsidR="00AB629E" w:rsidRPr="004B7585" w:rsidRDefault="00AB629E" w:rsidP="00A90E77">
            <w:pPr>
              <w:pStyle w:val="af0"/>
              <w:spacing w:after="0"/>
              <w:jc w:val="center"/>
              <w:rPr>
                <w:b/>
                <w:bCs/>
                <w:sz w:val="20"/>
                <w:szCs w:val="20"/>
              </w:rPr>
            </w:pPr>
            <w:r w:rsidRPr="004B7585">
              <w:rPr>
                <w:b/>
                <w:bCs/>
                <w:sz w:val="20"/>
                <w:szCs w:val="20"/>
              </w:rPr>
              <w:t>Наименование</w:t>
            </w:r>
          </w:p>
        </w:tc>
        <w:tc>
          <w:tcPr>
            <w:tcW w:w="1672" w:type="dxa"/>
            <w:shd w:val="clear" w:color="auto" w:fill="auto"/>
            <w:vAlign w:val="center"/>
          </w:tcPr>
          <w:p w:rsidR="00AB629E" w:rsidRPr="004B7585" w:rsidRDefault="00AB629E" w:rsidP="00A90E77">
            <w:pPr>
              <w:pStyle w:val="af0"/>
              <w:spacing w:after="0"/>
              <w:jc w:val="center"/>
              <w:rPr>
                <w:b/>
                <w:bCs/>
                <w:sz w:val="20"/>
                <w:szCs w:val="20"/>
              </w:rPr>
            </w:pPr>
            <w:r w:rsidRPr="004B7585">
              <w:rPr>
                <w:b/>
                <w:bCs/>
                <w:sz w:val="20"/>
                <w:szCs w:val="20"/>
              </w:rPr>
              <w:t>Количество листов</w:t>
            </w: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r w:rsidR="00AB629E" w:rsidRPr="004B7585" w:rsidTr="00A90E77">
        <w:tc>
          <w:tcPr>
            <w:tcW w:w="704" w:type="dxa"/>
            <w:vAlign w:val="center"/>
          </w:tcPr>
          <w:p w:rsidR="00AB629E" w:rsidRPr="004B7585" w:rsidRDefault="00AB629E" w:rsidP="00A90E77">
            <w:pPr>
              <w:pStyle w:val="af0"/>
              <w:spacing w:after="0"/>
              <w:jc w:val="center"/>
              <w:rPr>
                <w:bCs/>
                <w:sz w:val="20"/>
                <w:szCs w:val="20"/>
              </w:rPr>
            </w:pPr>
          </w:p>
        </w:tc>
        <w:tc>
          <w:tcPr>
            <w:tcW w:w="7088" w:type="dxa"/>
            <w:vAlign w:val="center"/>
          </w:tcPr>
          <w:p w:rsidR="00AB629E" w:rsidRPr="004B7585" w:rsidRDefault="00AB629E" w:rsidP="00A90E77">
            <w:pPr>
              <w:pStyle w:val="af0"/>
              <w:spacing w:after="0"/>
              <w:rPr>
                <w:bCs/>
                <w:sz w:val="20"/>
                <w:szCs w:val="20"/>
              </w:rPr>
            </w:pPr>
          </w:p>
        </w:tc>
        <w:tc>
          <w:tcPr>
            <w:tcW w:w="1672" w:type="dxa"/>
            <w:vAlign w:val="center"/>
          </w:tcPr>
          <w:p w:rsidR="00AB629E" w:rsidRPr="004B7585" w:rsidRDefault="00AB629E" w:rsidP="00A90E77">
            <w:pPr>
              <w:pStyle w:val="af0"/>
              <w:spacing w:after="0"/>
              <w:jc w:val="center"/>
              <w:rPr>
                <w:bCs/>
                <w:sz w:val="20"/>
                <w:szCs w:val="20"/>
              </w:rPr>
            </w:pPr>
          </w:p>
        </w:tc>
      </w:tr>
    </w:tbl>
    <w:p w:rsidR="00AB629E" w:rsidRPr="004B7585" w:rsidRDefault="00AB629E" w:rsidP="00AB629E">
      <w:pPr>
        <w:pStyle w:val="af0"/>
        <w:jc w:val="both"/>
        <w:rPr>
          <w:bCs/>
          <w:sz w:val="20"/>
          <w:szCs w:val="20"/>
        </w:rPr>
      </w:pPr>
    </w:p>
    <w:p w:rsidR="00AB629E" w:rsidRPr="004B7585" w:rsidRDefault="00AB629E" w:rsidP="00AB629E">
      <w:pPr>
        <w:rPr>
          <w:rFonts w:ascii="Times New Roman" w:hAnsi="Times New Roman"/>
          <w:sz w:val="20"/>
        </w:rPr>
      </w:pPr>
      <w:r w:rsidRPr="004B7585">
        <w:rPr>
          <w:rFonts w:ascii="Times New Roman" w:hAnsi="Times New Roman"/>
          <w:sz w:val="20"/>
        </w:rPr>
        <w:t>______________________________</w:t>
      </w:r>
      <w:r w:rsidRPr="004B7585">
        <w:rPr>
          <w:rFonts w:ascii="Times New Roman" w:hAnsi="Times New Roman"/>
          <w:sz w:val="20"/>
        </w:rPr>
        <w:tab/>
      </w:r>
      <w:r w:rsidRPr="004B7585">
        <w:rPr>
          <w:rFonts w:ascii="Times New Roman" w:hAnsi="Times New Roman"/>
          <w:sz w:val="20"/>
        </w:rPr>
        <w:tab/>
      </w:r>
      <w:r w:rsidRPr="004B7585">
        <w:rPr>
          <w:rFonts w:ascii="Times New Roman" w:hAnsi="Times New Roman"/>
          <w:sz w:val="20"/>
        </w:rPr>
        <w:tab/>
      </w:r>
      <w:r w:rsidRPr="004B7585">
        <w:rPr>
          <w:rFonts w:ascii="Times New Roman" w:hAnsi="Times New Roman"/>
          <w:sz w:val="20"/>
        </w:rPr>
        <w:tab/>
      </w:r>
      <w:r w:rsidRPr="004B7585">
        <w:rPr>
          <w:rFonts w:ascii="Times New Roman" w:hAnsi="Times New Roman"/>
          <w:sz w:val="20"/>
        </w:rPr>
        <w:tab/>
        <w:t>______________</w:t>
      </w:r>
    </w:p>
    <w:p w:rsidR="00AB629E" w:rsidRPr="004B7585" w:rsidRDefault="00AB629E" w:rsidP="00AB629E">
      <w:pPr>
        <w:ind w:firstLine="1134"/>
        <w:rPr>
          <w:rFonts w:ascii="Times New Roman" w:hAnsi="Times New Roman"/>
          <w:i/>
          <w:sz w:val="20"/>
        </w:rPr>
      </w:pPr>
      <w:r w:rsidRPr="004B7585">
        <w:rPr>
          <w:rFonts w:ascii="Times New Roman" w:hAnsi="Times New Roman"/>
          <w:i/>
          <w:sz w:val="20"/>
        </w:rPr>
        <w:t xml:space="preserve">Заявитель (Ф.И.О., должность) </w:t>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r>
      <w:r w:rsidRPr="004B7585">
        <w:rPr>
          <w:rFonts w:ascii="Times New Roman" w:hAnsi="Times New Roman"/>
          <w:i/>
          <w:sz w:val="20"/>
        </w:rPr>
        <w:tab/>
        <w:t xml:space="preserve">(подпись) </w:t>
      </w:r>
    </w:p>
    <w:p w:rsidR="00AB629E" w:rsidRPr="004B7585" w:rsidRDefault="00AB629E" w:rsidP="00AB629E">
      <w:pPr>
        <w:ind w:firstLine="2694"/>
        <w:rPr>
          <w:rFonts w:ascii="Times New Roman" w:hAnsi="Times New Roman"/>
          <w:sz w:val="20"/>
        </w:rPr>
      </w:pPr>
    </w:p>
    <w:p w:rsidR="00AB629E" w:rsidRPr="004B7585" w:rsidRDefault="00AB629E" w:rsidP="00AB629E">
      <w:pPr>
        <w:ind w:firstLine="2694"/>
        <w:rPr>
          <w:rFonts w:ascii="Times New Roman" w:hAnsi="Times New Roman"/>
          <w:sz w:val="20"/>
        </w:rPr>
      </w:pPr>
      <w:r w:rsidRPr="004B7585">
        <w:rPr>
          <w:rFonts w:ascii="Times New Roman" w:hAnsi="Times New Roman"/>
          <w:sz w:val="20"/>
        </w:rPr>
        <w:t>М.П.</w:t>
      </w:r>
    </w:p>
    <w:p w:rsidR="00AB629E" w:rsidRPr="004B7585" w:rsidRDefault="00AB629E" w:rsidP="00AB629E">
      <w:pPr>
        <w:pStyle w:val="af0"/>
        <w:spacing w:after="0"/>
        <w:jc w:val="both"/>
        <w:rPr>
          <w:bCs/>
          <w:sz w:val="20"/>
          <w:szCs w:val="20"/>
        </w:rPr>
      </w:pPr>
    </w:p>
    <w:p w:rsidR="004B7585" w:rsidRPr="004B7585" w:rsidRDefault="004B7585" w:rsidP="004B7585">
      <w:pPr>
        <w:pStyle w:val="ConsPlusNormal"/>
        <w:jc w:val="right"/>
        <w:outlineLvl w:val="1"/>
        <w:rPr>
          <w:rFonts w:ascii="Times New Roman" w:hAnsi="Times New Roman" w:cs="Times New Roman"/>
          <w:sz w:val="20"/>
        </w:rPr>
      </w:pPr>
      <w:r w:rsidRPr="004B7585">
        <w:rPr>
          <w:rFonts w:ascii="Times New Roman" w:hAnsi="Times New Roman" w:cs="Times New Roman"/>
          <w:sz w:val="20"/>
        </w:rPr>
        <w:t>Приложение 3</w:t>
      </w:r>
    </w:p>
    <w:p w:rsidR="004B7585" w:rsidRPr="004B7585" w:rsidRDefault="004B7585" w:rsidP="004B7585">
      <w:pPr>
        <w:pStyle w:val="ConsPlusNormal"/>
        <w:jc w:val="right"/>
        <w:rPr>
          <w:rFonts w:ascii="Times New Roman" w:hAnsi="Times New Roman" w:cs="Times New Roman"/>
          <w:sz w:val="20"/>
        </w:rPr>
      </w:pPr>
      <w:r w:rsidRPr="004B7585">
        <w:rPr>
          <w:rFonts w:ascii="Times New Roman" w:hAnsi="Times New Roman" w:cs="Times New Roman"/>
          <w:sz w:val="20"/>
        </w:rPr>
        <w:t>к административному регламенту</w:t>
      </w:r>
    </w:p>
    <w:p w:rsidR="004B7585" w:rsidRPr="004B7585" w:rsidRDefault="004B7585" w:rsidP="004B7585">
      <w:pPr>
        <w:pStyle w:val="ConsPlusNormal"/>
        <w:jc w:val="right"/>
        <w:rPr>
          <w:rFonts w:ascii="Times New Roman" w:hAnsi="Times New Roman" w:cs="Times New Roman"/>
          <w:sz w:val="20"/>
        </w:rPr>
      </w:pPr>
      <w:r w:rsidRPr="004B7585">
        <w:rPr>
          <w:rFonts w:ascii="Times New Roman" w:eastAsiaTheme="minorHAnsi" w:hAnsi="Times New Roman" w:cs="Times New Roman"/>
          <w:sz w:val="20"/>
          <w:lang w:eastAsia="en-US"/>
        </w:rPr>
        <w:t>администрации Моргаушского района Чувашской Республики</w:t>
      </w:r>
      <w:r w:rsidRPr="004B7585">
        <w:rPr>
          <w:rFonts w:ascii="Times New Roman" w:hAnsi="Times New Roman" w:cs="Times New Roman"/>
          <w:sz w:val="20"/>
        </w:rPr>
        <w:t xml:space="preserve"> </w:t>
      </w:r>
    </w:p>
    <w:p w:rsidR="004B7585" w:rsidRPr="004B7585" w:rsidRDefault="004B7585" w:rsidP="004B7585">
      <w:pPr>
        <w:pStyle w:val="ConsPlusNormal"/>
        <w:jc w:val="right"/>
        <w:rPr>
          <w:rFonts w:ascii="Times New Roman" w:hAnsi="Times New Roman" w:cs="Times New Roman"/>
          <w:sz w:val="20"/>
        </w:rPr>
      </w:pPr>
      <w:r w:rsidRPr="004B7585">
        <w:rPr>
          <w:rFonts w:ascii="Times New Roman" w:hAnsi="Times New Roman" w:cs="Times New Roman"/>
          <w:sz w:val="20"/>
        </w:rPr>
        <w:t xml:space="preserve">по предоставлению муниципальной услуги </w:t>
      </w:r>
    </w:p>
    <w:p w:rsidR="004B7585" w:rsidRPr="004B7585" w:rsidRDefault="004B7585" w:rsidP="004B7585">
      <w:pPr>
        <w:jc w:val="right"/>
        <w:rPr>
          <w:rFonts w:ascii="Times New Roman" w:hAnsi="Times New Roman"/>
          <w:b w:val="0"/>
          <w:sz w:val="20"/>
        </w:rPr>
      </w:pPr>
      <w:r w:rsidRPr="004B7585">
        <w:rPr>
          <w:rFonts w:ascii="Times New Roman" w:hAnsi="Times New Roman"/>
          <w:b w:val="0"/>
          <w:sz w:val="20"/>
        </w:rPr>
        <w:t xml:space="preserve">"Предоставление    </w:t>
      </w:r>
    </w:p>
    <w:p w:rsidR="004B7585" w:rsidRPr="004B7585" w:rsidRDefault="004B7585" w:rsidP="004B7585">
      <w:pPr>
        <w:pStyle w:val="ConsPlusNormal"/>
        <w:jc w:val="right"/>
        <w:rPr>
          <w:rFonts w:ascii="Times New Roman" w:hAnsi="Times New Roman"/>
          <w:sz w:val="20"/>
        </w:rPr>
      </w:pPr>
      <w:r w:rsidRPr="004B7585">
        <w:rPr>
          <w:rFonts w:ascii="Times New Roman" w:hAnsi="Times New Roman"/>
          <w:sz w:val="20"/>
        </w:rPr>
        <w:t>муниципального имущества в концессию»</w:t>
      </w:r>
    </w:p>
    <w:p w:rsidR="004B7585" w:rsidRPr="004B7585" w:rsidRDefault="004B7585" w:rsidP="004B7585">
      <w:pPr>
        <w:ind w:firstLine="2694"/>
        <w:jc w:val="right"/>
        <w:rPr>
          <w:sz w:val="20"/>
        </w:rPr>
      </w:pPr>
    </w:p>
    <w:p w:rsidR="00AB629E" w:rsidRPr="004B7585" w:rsidRDefault="00AB629E" w:rsidP="00AB629E">
      <w:pPr>
        <w:pStyle w:val="af0"/>
        <w:spacing w:after="0"/>
        <w:jc w:val="right"/>
        <w:rPr>
          <w:rFonts w:eastAsia="Calibri"/>
          <w:sz w:val="20"/>
          <w:szCs w:val="20"/>
          <w:lang w:eastAsia="en-US"/>
        </w:rPr>
      </w:pPr>
    </w:p>
    <w:p w:rsidR="00AB629E" w:rsidRPr="004B7585" w:rsidRDefault="00AB629E" w:rsidP="00AB629E">
      <w:pPr>
        <w:spacing w:before="120" w:after="120"/>
        <w:jc w:val="center"/>
        <w:rPr>
          <w:b w:val="0"/>
          <w:sz w:val="20"/>
        </w:rPr>
      </w:pPr>
    </w:p>
    <w:p w:rsidR="00AB629E" w:rsidRPr="004B7585" w:rsidRDefault="00AB629E" w:rsidP="00AB629E">
      <w:pPr>
        <w:spacing w:before="120" w:after="120"/>
        <w:jc w:val="center"/>
        <w:rPr>
          <w:rFonts w:ascii="Times New Roman" w:hAnsi="Times New Roman"/>
          <w:b w:val="0"/>
          <w:sz w:val="20"/>
        </w:rPr>
      </w:pPr>
      <w:r w:rsidRPr="004B7585">
        <w:rPr>
          <w:rFonts w:ascii="Times New Roman" w:hAnsi="Times New Roman"/>
          <w:b w:val="0"/>
          <w:sz w:val="20"/>
        </w:rPr>
        <w:t>Форма конкурсного предложения участника конкурса</w:t>
      </w:r>
    </w:p>
    <w:p w:rsidR="00AB629E" w:rsidRPr="004B7585" w:rsidRDefault="00AB629E" w:rsidP="00AB629E">
      <w:pPr>
        <w:pStyle w:val="af0"/>
        <w:spacing w:after="0"/>
        <w:jc w:val="center"/>
        <w:rPr>
          <w:bCs/>
          <w:sz w:val="20"/>
          <w:szCs w:val="20"/>
        </w:rPr>
      </w:pPr>
    </w:p>
    <w:tbl>
      <w:tblPr>
        <w:tblW w:w="9606" w:type="dxa"/>
        <w:tblLayout w:type="fixed"/>
        <w:tblLook w:val="01E0"/>
      </w:tblPr>
      <w:tblGrid>
        <w:gridCol w:w="3202"/>
        <w:gridCol w:w="3202"/>
        <w:gridCol w:w="3202"/>
      </w:tblGrid>
      <w:tr w:rsidR="00AB629E" w:rsidRPr="004B7585" w:rsidTr="00A90E77">
        <w:trPr>
          <w:trHeight w:val="674"/>
        </w:trPr>
        <w:tc>
          <w:tcPr>
            <w:tcW w:w="3202" w:type="dxa"/>
          </w:tcPr>
          <w:p w:rsidR="00AB629E" w:rsidRPr="004B7585" w:rsidRDefault="00AB629E" w:rsidP="00A90E77">
            <w:pPr>
              <w:rPr>
                <w:rFonts w:ascii="Times New Roman" w:hAnsi="Times New Roman"/>
                <w:i/>
                <w:sz w:val="20"/>
              </w:rPr>
            </w:pPr>
            <w:r w:rsidRPr="004B7585">
              <w:rPr>
                <w:rFonts w:ascii="Times New Roman" w:hAnsi="Times New Roman"/>
                <w:i/>
                <w:sz w:val="20"/>
              </w:rPr>
              <w:t>На бланке заявителя</w:t>
            </w:r>
          </w:p>
          <w:p w:rsidR="00AB629E" w:rsidRPr="004B7585" w:rsidRDefault="00AB629E" w:rsidP="00A90E77">
            <w:pPr>
              <w:rPr>
                <w:rFonts w:ascii="Times New Roman" w:hAnsi="Times New Roman"/>
                <w:i/>
                <w:sz w:val="20"/>
              </w:rPr>
            </w:pPr>
            <w:r w:rsidRPr="004B7585">
              <w:rPr>
                <w:rFonts w:ascii="Times New Roman" w:hAnsi="Times New Roman"/>
                <w:i/>
                <w:sz w:val="20"/>
              </w:rPr>
              <w:t>дата, исх. номер</w:t>
            </w:r>
          </w:p>
        </w:tc>
        <w:tc>
          <w:tcPr>
            <w:tcW w:w="3202" w:type="dxa"/>
          </w:tcPr>
          <w:p w:rsidR="00AB629E" w:rsidRPr="004B7585" w:rsidRDefault="00AB629E" w:rsidP="00A90E77">
            <w:pPr>
              <w:rPr>
                <w:rFonts w:ascii="Times New Roman" w:hAnsi="Times New Roman"/>
                <w:i/>
                <w:sz w:val="20"/>
              </w:rPr>
            </w:pPr>
          </w:p>
        </w:tc>
        <w:tc>
          <w:tcPr>
            <w:tcW w:w="3202" w:type="dxa"/>
          </w:tcPr>
          <w:p w:rsidR="00AB629E" w:rsidRPr="004B7585" w:rsidRDefault="00AB629E" w:rsidP="00A90E77">
            <w:pPr>
              <w:rPr>
                <w:rFonts w:ascii="Times New Roman" w:hAnsi="Times New Roman"/>
                <w:sz w:val="20"/>
              </w:rPr>
            </w:pPr>
            <w:r w:rsidRPr="004B7585">
              <w:rPr>
                <w:rFonts w:ascii="Times New Roman" w:hAnsi="Times New Roman"/>
                <w:sz w:val="20"/>
              </w:rPr>
              <w:t>В конкурсную комиссию</w:t>
            </w:r>
          </w:p>
        </w:tc>
      </w:tr>
    </w:tbl>
    <w:p w:rsidR="00AB629E" w:rsidRPr="004B7585" w:rsidRDefault="00AB629E" w:rsidP="00AB629E">
      <w:pPr>
        <w:jc w:val="center"/>
        <w:rPr>
          <w:rFonts w:ascii="Times New Roman" w:hAnsi="Times New Roman"/>
          <w:sz w:val="20"/>
        </w:rPr>
      </w:pPr>
      <w:r w:rsidRPr="004B7585">
        <w:rPr>
          <w:rFonts w:ascii="Times New Roman" w:hAnsi="Times New Roman"/>
          <w:sz w:val="20"/>
        </w:rPr>
        <w:t>КОНКУРСНОЕ ПРЕДЛОЖЕНИЕ</w:t>
      </w:r>
    </w:p>
    <w:p w:rsidR="00AB629E" w:rsidRPr="004B7585" w:rsidRDefault="00AB629E" w:rsidP="00AB629E">
      <w:pPr>
        <w:jc w:val="center"/>
        <w:rPr>
          <w:rFonts w:ascii="Times New Roman" w:hAnsi="Times New Roman"/>
          <w:sz w:val="20"/>
        </w:rPr>
      </w:pPr>
      <w:r w:rsidRPr="004B7585">
        <w:rPr>
          <w:rFonts w:ascii="Times New Roman" w:hAnsi="Times New Roman"/>
          <w:sz w:val="20"/>
        </w:rPr>
        <w:t xml:space="preserve">на право заключения концессионного соглашения в </w:t>
      </w:r>
      <w:proofErr w:type="gramStart"/>
      <w:r w:rsidRPr="004B7585">
        <w:rPr>
          <w:rFonts w:ascii="Times New Roman" w:hAnsi="Times New Roman"/>
          <w:sz w:val="20"/>
        </w:rPr>
        <w:t>отношении</w:t>
      </w:r>
      <w:proofErr w:type="gramEnd"/>
      <w:r w:rsidRPr="004B7585">
        <w:rPr>
          <w:rFonts w:ascii="Times New Roman" w:hAnsi="Times New Roman"/>
          <w:sz w:val="20"/>
        </w:rPr>
        <w:t xml:space="preserve"> объектов теплоснабжения, находящихся в муниципальной собственности ______________________________</w:t>
      </w:r>
    </w:p>
    <w:p w:rsidR="00AB629E" w:rsidRPr="004B7585" w:rsidRDefault="00AB629E" w:rsidP="00AB629E">
      <w:pPr>
        <w:jc w:val="center"/>
        <w:rPr>
          <w:rFonts w:ascii="Times New Roman" w:hAnsi="Times New Roman"/>
          <w:sz w:val="20"/>
        </w:rPr>
      </w:pPr>
    </w:p>
    <w:p w:rsidR="00AB629E" w:rsidRPr="004B7585" w:rsidRDefault="00AB629E" w:rsidP="00AB629E">
      <w:pPr>
        <w:pStyle w:val="af0"/>
        <w:spacing w:after="0"/>
        <w:jc w:val="both"/>
        <w:rPr>
          <w:bCs/>
          <w:sz w:val="20"/>
          <w:szCs w:val="20"/>
        </w:rPr>
      </w:pPr>
      <w:r w:rsidRPr="004B7585">
        <w:rPr>
          <w:bCs/>
          <w:sz w:val="20"/>
          <w:szCs w:val="20"/>
        </w:rPr>
        <w:t>1. Настоящим ______________________________________________________</w:t>
      </w:r>
    </w:p>
    <w:p w:rsidR="00AB629E" w:rsidRPr="004B7585" w:rsidRDefault="00AB629E" w:rsidP="00AB629E">
      <w:pPr>
        <w:pStyle w:val="af0"/>
        <w:spacing w:after="0"/>
        <w:ind w:firstLine="3969"/>
        <w:rPr>
          <w:bCs/>
          <w:i/>
          <w:sz w:val="20"/>
          <w:szCs w:val="20"/>
        </w:rPr>
      </w:pPr>
      <w:r w:rsidRPr="004B7585">
        <w:rPr>
          <w:bCs/>
          <w:i/>
          <w:sz w:val="20"/>
          <w:szCs w:val="20"/>
        </w:rPr>
        <w:t xml:space="preserve"> (наименование (Ф.И.О.) участника конкурса)</w:t>
      </w:r>
    </w:p>
    <w:p w:rsidR="00AB629E" w:rsidRPr="004B7585" w:rsidRDefault="00AB629E" w:rsidP="00AB629E">
      <w:pPr>
        <w:pStyle w:val="af0"/>
        <w:spacing w:after="0"/>
        <w:jc w:val="both"/>
        <w:rPr>
          <w:bCs/>
          <w:sz w:val="20"/>
          <w:szCs w:val="20"/>
        </w:rPr>
      </w:pPr>
      <w:r w:rsidRPr="004B7585">
        <w:rPr>
          <w:bCs/>
          <w:sz w:val="20"/>
          <w:szCs w:val="20"/>
        </w:rPr>
        <w:t xml:space="preserve">представляет конкурсное предложение по открытому конкурсу на право заключения концессионного соглашения в отношении объектов </w:t>
      </w:r>
      <w:r w:rsidR="004B7585" w:rsidRPr="004B7585">
        <w:rPr>
          <w:bCs/>
          <w:sz w:val="20"/>
          <w:szCs w:val="20"/>
        </w:rPr>
        <w:t>_______________________</w:t>
      </w:r>
      <w:r w:rsidRPr="004B7585">
        <w:rPr>
          <w:bCs/>
          <w:sz w:val="20"/>
          <w:szCs w:val="20"/>
        </w:rPr>
        <w:t>, находящихся в муниципальной собственности Моргаушского района Чувашской Республики (далее – Конкурс) в количестве двух экземпляров (оригинал и копия), каждый экземпляр на ____ стр.</w:t>
      </w:r>
    </w:p>
    <w:p w:rsidR="00AB629E" w:rsidRPr="004B7585" w:rsidRDefault="00AB629E" w:rsidP="00AB629E">
      <w:pPr>
        <w:pStyle w:val="af0"/>
        <w:spacing w:after="0"/>
        <w:jc w:val="both"/>
        <w:rPr>
          <w:bCs/>
          <w:sz w:val="20"/>
          <w:szCs w:val="20"/>
        </w:rPr>
      </w:pPr>
      <w:r w:rsidRPr="004B7585">
        <w:rPr>
          <w:bCs/>
          <w:sz w:val="20"/>
          <w:szCs w:val="20"/>
        </w:rPr>
        <w:t>2. Конкурсное предложение подается от имени __________________________________________________________________,</w:t>
      </w:r>
    </w:p>
    <w:p w:rsidR="00AB629E" w:rsidRPr="004B7585" w:rsidRDefault="00AB629E" w:rsidP="00AB629E">
      <w:pPr>
        <w:pStyle w:val="af0"/>
        <w:spacing w:after="0"/>
        <w:jc w:val="center"/>
        <w:rPr>
          <w:bCs/>
          <w:i/>
          <w:sz w:val="20"/>
          <w:szCs w:val="20"/>
        </w:rPr>
      </w:pPr>
      <w:r w:rsidRPr="004B7585">
        <w:rPr>
          <w:bCs/>
          <w:i/>
          <w:sz w:val="20"/>
          <w:szCs w:val="20"/>
        </w:rPr>
        <w:lastRenderedPageBreak/>
        <w:t>(наименование (Ф.И.О.) заявителя, прошедшего предварительный отбор и подающего данное конкурсное предложение)</w:t>
      </w:r>
    </w:p>
    <w:p w:rsidR="00AB629E" w:rsidRPr="004B7585" w:rsidRDefault="00AB629E" w:rsidP="00AB629E">
      <w:pPr>
        <w:pStyle w:val="af0"/>
        <w:spacing w:after="0"/>
        <w:jc w:val="both"/>
        <w:rPr>
          <w:bCs/>
          <w:sz w:val="20"/>
          <w:szCs w:val="20"/>
        </w:rPr>
      </w:pPr>
      <w:r w:rsidRPr="004B7585">
        <w:rPr>
          <w:bCs/>
          <w:sz w:val="20"/>
          <w:szCs w:val="20"/>
        </w:rPr>
        <w:t>прошедшего предварительный отбор согласно уведомлению конкурсной комиссии № ____ от _________ 20__ года, именуемого далее – Участник.</w:t>
      </w:r>
    </w:p>
    <w:p w:rsidR="00AB629E" w:rsidRPr="004B7585" w:rsidRDefault="00AB629E" w:rsidP="00AB629E">
      <w:pPr>
        <w:pStyle w:val="af0"/>
        <w:spacing w:after="0"/>
        <w:jc w:val="both"/>
        <w:rPr>
          <w:bCs/>
          <w:sz w:val="20"/>
          <w:szCs w:val="20"/>
        </w:rPr>
      </w:pPr>
      <w:r w:rsidRPr="004B7585">
        <w:rPr>
          <w:bCs/>
          <w:sz w:val="20"/>
          <w:szCs w:val="20"/>
        </w:rPr>
        <w:t>3. Настоящим Участник в связи с представлением своего конкурсного предложения подтверждает:</w:t>
      </w:r>
    </w:p>
    <w:p w:rsidR="00AB629E" w:rsidRPr="004B7585" w:rsidRDefault="00AB629E" w:rsidP="00AB629E">
      <w:pPr>
        <w:pStyle w:val="af0"/>
        <w:spacing w:after="0"/>
        <w:jc w:val="both"/>
        <w:rPr>
          <w:bCs/>
          <w:sz w:val="20"/>
          <w:szCs w:val="20"/>
        </w:rPr>
      </w:pPr>
      <w:r w:rsidRPr="004B7585">
        <w:rPr>
          <w:bCs/>
          <w:sz w:val="20"/>
          <w:szCs w:val="20"/>
        </w:rPr>
        <w:t xml:space="preserve">-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w:t>
      </w:r>
      <w:r w:rsidR="004B7585" w:rsidRPr="004B7585">
        <w:rPr>
          <w:bCs/>
          <w:sz w:val="20"/>
          <w:szCs w:val="20"/>
        </w:rPr>
        <w:t>____________________</w:t>
      </w:r>
      <w:r w:rsidRPr="004B7585">
        <w:rPr>
          <w:bCs/>
          <w:sz w:val="20"/>
          <w:szCs w:val="20"/>
        </w:rPr>
        <w:t>,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rsidR="00AB629E" w:rsidRPr="004B7585" w:rsidRDefault="00AB629E" w:rsidP="00AB629E">
      <w:pPr>
        <w:pStyle w:val="af0"/>
        <w:spacing w:after="0"/>
        <w:jc w:val="both"/>
        <w:rPr>
          <w:bCs/>
          <w:sz w:val="20"/>
          <w:szCs w:val="20"/>
        </w:rPr>
      </w:pPr>
      <w:r w:rsidRPr="004B7585">
        <w:rPr>
          <w:bCs/>
          <w:sz w:val="20"/>
          <w:szCs w:val="20"/>
        </w:rPr>
        <w:t>- надлежащее выполнение положений конкурсной документации при подготовке и представлении настоящего конкурсного предложения;</w:t>
      </w:r>
    </w:p>
    <w:p w:rsidR="00AB629E" w:rsidRPr="004B7585" w:rsidRDefault="00AB629E" w:rsidP="00AB629E">
      <w:pPr>
        <w:pStyle w:val="af0"/>
        <w:spacing w:after="0"/>
        <w:jc w:val="both"/>
        <w:rPr>
          <w:bCs/>
          <w:sz w:val="20"/>
          <w:szCs w:val="20"/>
        </w:rPr>
      </w:pPr>
      <w:r w:rsidRPr="004B7585">
        <w:rPr>
          <w:bCs/>
          <w:sz w:val="20"/>
          <w:szCs w:val="20"/>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AB629E" w:rsidRPr="004B7585" w:rsidRDefault="00AB629E" w:rsidP="00AB629E">
      <w:pPr>
        <w:pStyle w:val="af0"/>
        <w:spacing w:after="0"/>
        <w:jc w:val="both"/>
        <w:rPr>
          <w:bCs/>
          <w:sz w:val="20"/>
          <w:szCs w:val="20"/>
        </w:rPr>
      </w:pPr>
      <w:r w:rsidRPr="004B7585">
        <w:rPr>
          <w:bCs/>
          <w:sz w:val="20"/>
          <w:szCs w:val="20"/>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теплоснабжения, находящихся в муниципальной собственности ____________________, а также выполнить иные связанные с участием в Конкурсе требования конкурсной документации.</w:t>
      </w:r>
    </w:p>
    <w:p w:rsidR="00AB629E" w:rsidRPr="004B7585" w:rsidRDefault="00AB629E" w:rsidP="00AB629E">
      <w:pPr>
        <w:pStyle w:val="af0"/>
        <w:spacing w:after="0"/>
        <w:jc w:val="both"/>
        <w:rPr>
          <w:bCs/>
          <w:sz w:val="20"/>
          <w:szCs w:val="20"/>
        </w:rPr>
      </w:pPr>
      <w:r w:rsidRPr="004B7585">
        <w:rPr>
          <w:bCs/>
          <w:sz w:val="20"/>
          <w:szCs w:val="20"/>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AB629E" w:rsidRPr="004B7585" w:rsidRDefault="00AB629E" w:rsidP="00AB629E">
      <w:pPr>
        <w:pStyle w:val="af0"/>
        <w:spacing w:after="0"/>
        <w:jc w:val="both"/>
        <w:rPr>
          <w:bCs/>
          <w:sz w:val="20"/>
          <w:szCs w:val="20"/>
        </w:rPr>
      </w:pPr>
      <w:r w:rsidRPr="004B7585">
        <w:rPr>
          <w:bCs/>
          <w:sz w:val="20"/>
          <w:szCs w:val="20"/>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rsidR="00AB629E" w:rsidRPr="004B7585" w:rsidRDefault="00AB629E" w:rsidP="00AB629E">
      <w:pPr>
        <w:pStyle w:val="af0"/>
        <w:spacing w:after="0"/>
        <w:jc w:val="both"/>
        <w:rPr>
          <w:bCs/>
          <w:sz w:val="20"/>
          <w:szCs w:val="20"/>
        </w:rPr>
      </w:pPr>
      <w:r w:rsidRPr="004B7585">
        <w:rPr>
          <w:bCs/>
          <w:sz w:val="20"/>
          <w:szCs w:val="20"/>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rsidR="00AB629E" w:rsidRPr="004B7585" w:rsidRDefault="00AB629E" w:rsidP="00AB629E">
      <w:pPr>
        <w:pStyle w:val="af0"/>
        <w:spacing w:after="0"/>
        <w:jc w:val="both"/>
        <w:rPr>
          <w:bCs/>
          <w:sz w:val="20"/>
          <w:szCs w:val="20"/>
        </w:rPr>
      </w:pPr>
      <w:r w:rsidRPr="004B7585">
        <w:rPr>
          <w:bCs/>
          <w:sz w:val="20"/>
          <w:szCs w:val="20"/>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rsidR="00AB629E" w:rsidRPr="004B7585" w:rsidRDefault="00AB629E" w:rsidP="00AB629E">
      <w:pPr>
        <w:pStyle w:val="af0"/>
        <w:spacing w:after="0"/>
        <w:jc w:val="both"/>
        <w:rPr>
          <w:bCs/>
          <w:sz w:val="20"/>
          <w:szCs w:val="20"/>
        </w:rPr>
      </w:pPr>
      <w:r w:rsidRPr="004B7585">
        <w:rPr>
          <w:bCs/>
          <w:sz w:val="20"/>
          <w:szCs w:val="20"/>
        </w:rPr>
        <w:t>9. Настоящим Участник обязуется выполнить иные связанные с участием в Конкурсе положения конкурсной документации.</w:t>
      </w:r>
    </w:p>
    <w:p w:rsidR="00AB629E" w:rsidRPr="004B7585" w:rsidRDefault="00AB629E" w:rsidP="00AB629E">
      <w:pPr>
        <w:pStyle w:val="af0"/>
        <w:spacing w:after="0"/>
        <w:jc w:val="both"/>
        <w:rPr>
          <w:bCs/>
          <w:sz w:val="20"/>
          <w:szCs w:val="20"/>
        </w:rPr>
      </w:pPr>
    </w:p>
    <w:p w:rsidR="00E60184" w:rsidRPr="004B7585" w:rsidRDefault="00E60184" w:rsidP="00D81268">
      <w:pPr>
        <w:pStyle w:val="ConsPlusNormal"/>
        <w:jc w:val="right"/>
        <w:outlineLvl w:val="1"/>
        <w:rPr>
          <w:rFonts w:ascii="Times New Roman" w:hAnsi="Times New Roman" w:cs="Times New Roman"/>
          <w:sz w:val="20"/>
        </w:rPr>
      </w:pPr>
    </w:p>
    <w:p w:rsidR="00E60184" w:rsidRPr="004B7585" w:rsidRDefault="00E60184" w:rsidP="00D81268">
      <w:pPr>
        <w:pStyle w:val="ConsPlusNormal"/>
        <w:jc w:val="right"/>
        <w:outlineLvl w:val="1"/>
        <w:rPr>
          <w:rFonts w:ascii="Times New Roman" w:hAnsi="Times New Roman" w:cs="Times New Roman"/>
          <w:sz w:val="20"/>
        </w:rPr>
      </w:pPr>
    </w:p>
    <w:p w:rsidR="00DD06A0" w:rsidRPr="004B7585" w:rsidRDefault="00DD06A0" w:rsidP="00DD06A0">
      <w:pPr>
        <w:pStyle w:val="ConsPlusNormal"/>
        <w:outlineLvl w:val="1"/>
        <w:rPr>
          <w:rFonts w:ascii="Times New Roman" w:hAnsi="Times New Roman" w:cs="Times New Roman"/>
          <w:sz w:val="20"/>
        </w:rPr>
      </w:pPr>
    </w:p>
    <w:p w:rsidR="00D81268" w:rsidRPr="004B7585" w:rsidRDefault="00D81268" w:rsidP="00DD06A0">
      <w:pPr>
        <w:pStyle w:val="ConsPlusNormal"/>
        <w:jc w:val="right"/>
        <w:outlineLvl w:val="1"/>
        <w:rPr>
          <w:rFonts w:ascii="Times New Roman" w:hAnsi="Times New Roman" w:cs="Times New Roman"/>
          <w:sz w:val="20"/>
        </w:rPr>
      </w:pPr>
      <w:r w:rsidRPr="004B7585">
        <w:rPr>
          <w:rFonts w:ascii="Times New Roman" w:hAnsi="Times New Roman" w:cs="Times New Roman"/>
          <w:sz w:val="20"/>
        </w:rPr>
        <w:t xml:space="preserve">Приложение </w:t>
      </w:r>
      <w:r w:rsidR="004B7585" w:rsidRPr="004B7585">
        <w:rPr>
          <w:rFonts w:ascii="Times New Roman" w:hAnsi="Times New Roman" w:cs="Times New Roman"/>
          <w:sz w:val="20"/>
        </w:rPr>
        <w:t>4</w:t>
      </w:r>
    </w:p>
    <w:p w:rsidR="00E60184" w:rsidRPr="004B7585" w:rsidRDefault="00E60184" w:rsidP="00E60184">
      <w:pPr>
        <w:pStyle w:val="ConsPlusNormal"/>
        <w:jc w:val="right"/>
        <w:rPr>
          <w:rFonts w:ascii="Times New Roman" w:hAnsi="Times New Roman" w:cs="Times New Roman"/>
          <w:sz w:val="20"/>
        </w:rPr>
      </w:pPr>
      <w:r w:rsidRPr="004B7585">
        <w:rPr>
          <w:rFonts w:ascii="Times New Roman" w:hAnsi="Times New Roman" w:cs="Times New Roman"/>
          <w:sz w:val="20"/>
        </w:rPr>
        <w:t>к административному регламенту</w:t>
      </w:r>
    </w:p>
    <w:p w:rsidR="00E60184" w:rsidRPr="004B7585" w:rsidRDefault="00E60184" w:rsidP="00E60184">
      <w:pPr>
        <w:pStyle w:val="ConsPlusNormal"/>
        <w:jc w:val="right"/>
        <w:rPr>
          <w:rFonts w:ascii="Times New Roman" w:hAnsi="Times New Roman" w:cs="Times New Roman"/>
          <w:sz w:val="20"/>
        </w:rPr>
      </w:pPr>
      <w:r w:rsidRPr="004B7585">
        <w:rPr>
          <w:rFonts w:ascii="Times New Roman" w:hAnsi="Times New Roman" w:cs="Times New Roman"/>
          <w:sz w:val="20"/>
        </w:rPr>
        <w:t>предоставления муниципальной услуги</w:t>
      </w:r>
    </w:p>
    <w:p w:rsidR="00E60184" w:rsidRPr="004B7585" w:rsidRDefault="00E60184" w:rsidP="00E60184">
      <w:pPr>
        <w:pStyle w:val="ConsPlusNormal"/>
        <w:jc w:val="right"/>
        <w:rPr>
          <w:rFonts w:ascii="Times New Roman" w:eastAsiaTheme="minorHAnsi" w:hAnsi="Times New Roman" w:cs="Times New Roman"/>
          <w:sz w:val="20"/>
          <w:lang w:eastAsia="en-US"/>
        </w:rPr>
      </w:pPr>
      <w:r w:rsidRPr="004B7585">
        <w:rPr>
          <w:rFonts w:ascii="Times New Roman" w:eastAsiaTheme="minorHAnsi" w:hAnsi="Times New Roman" w:cs="Times New Roman"/>
          <w:sz w:val="20"/>
          <w:lang w:eastAsia="en-US"/>
        </w:rPr>
        <w:t>администрации Моргаушского района Чувашской Республики</w:t>
      </w:r>
    </w:p>
    <w:p w:rsidR="00E60184" w:rsidRPr="004B7585" w:rsidRDefault="00E60184" w:rsidP="00E60184">
      <w:pPr>
        <w:pStyle w:val="ConsPlusNormal"/>
        <w:jc w:val="right"/>
        <w:rPr>
          <w:rFonts w:ascii="Times New Roman" w:hAnsi="Times New Roman" w:cs="Times New Roman"/>
          <w:sz w:val="20"/>
        </w:rPr>
      </w:pPr>
      <w:r w:rsidRPr="004B7585">
        <w:rPr>
          <w:rFonts w:ascii="Times New Roman" w:hAnsi="Times New Roman" w:cs="Times New Roman"/>
          <w:sz w:val="20"/>
        </w:rPr>
        <w:t xml:space="preserve"> по предоставлению муниципальной услуги </w:t>
      </w:r>
    </w:p>
    <w:p w:rsidR="005C1A02" w:rsidRPr="004B7585" w:rsidRDefault="00E60184" w:rsidP="005C1A02">
      <w:pPr>
        <w:jc w:val="right"/>
        <w:rPr>
          <w:rFonts w:ascii="Times New Roman" w:hAnsi="Times New Roman"/>
          <w:b w:val="0"/>
          <w:sz w:val="20"/>
        </w:rPr>
      </w:pPr>
      <w:r w:rsidRPr="004B7585">
        <w:rPr>
          <w:rFonts w:ascii="Times New Roman" w:hAnsi="Times New Roman"/>
          <w:sz w:val="20"/>
        </w:rPr>
        <w:t>"</w:t>
      </w:r>
      <w:r w:rsidR="005C1A02" w:rsidRPr="004B7585">
        <w:rPr>
          <w:rFonts w:ascii="Times New Roman" w:hAnsi="Times New Roman"/>
          <w:b w:val="0"/>
          <w:sz w:val="20"/>
        </w:rPr>
        <w:t xml:space="preserve">"Предоставление   </w:t>
      </w:r>
    </w:p>
    <w:p w:rsidR="005C1A02" w:rsidRPr="004B7585" w:rsidRDefault="005C1A02" w:rsidP="005C1A02">
      <w:pPr>
        <w:pStyle w:val="ConsPlusNormal"/>
        <w:jc w:val="right"/>
        <w:rPr>
          <w:rFonts w:ascii="Times New Roman" w:hAnsi="Times New Roman"/>
          <w:sz w:val="20"/>
        </w:rPr>
      </w:pPr>
      <w:r w:rsidRPr="004B7585">
        <w:rPr>
          <w:rFonts w:ascii="Times New Roman" w:hAnsi="Times New Roman"/>
          <w:sz w:val="20"/>
        </w:rPr>
        <w:t>муниципального имущества в концессию»</w:t>
      </w:r>
    </w:p>
    <w:p w:rsidR="00E60184" w:rsidRPr="004B7585" w:rsidRDefault="00E60184" w:rsidP="005C1A02">
      <w:pPr>
        <w:pStyle w:val="ConsPlusNormal"/>
        <w:jc w:val="right"/>
        <w:rPr>
          <w:rFonts w:ascii="Times New Roman" w:hAnsi="Times New Roman" w:cs="Times New Roman"/>
          <w:sz w:val="20"/>
        </w:rPr>
      </w:pPr>
      <w:r w:rsidRPr="004B7585">
        <w:rPr>
          <w:rFonts w:ascii="Times New Roman" w:hAnsi="Times New Roman" w:cs="Times New Roman"/>
          <w:sz w:val="20"/>
        </w:rPr>
        <w:t>"</w:t>
      </w:r>
    </w:p>
    <w:p w:rsidR="00D81268" w:rsidRPr="004B7585" w:rsidRDefault="007925E2" w:rsidP="007925E2">
      <w:pPr>
        <w:pStyle w:val="ConsPlusNormal"/>
        <w:jc w:val="center"/>
        <w:rPr>
          <w:rFonts w:ascii="Times New Roman" w:hAnsi="Times New Roman" w:cs="Times New Roman"/>
          <w:sz w:val="20"/>
        </w:rPr>
      </w:pPr>
      <w:r w:rsidRPr="004B7585">
        <w:rPr>
          <w:rFonts w:ascii="Times New Roman" w:hAnsi="Times New Roman" w:cs="Times New Roman"/>
          <w:sz w:val="20"/>
        </w:rPr>
        <w:t>ПРОЕКТ</w:t>
      </w:r>
    </w:p>
    <w:p w:rsidR="00E60184" w:rsidRPr="004B7585" w:rsidRDefault="00E60184" w:rsidP="00D81268">
      <w:pPr>
        <w:pStyle w:val="ConsPlusNormal"/>
        <w:jc w:val="both"/>
        <w:rPr>
          <w:rFonts w:ascii="Times New Roman" w:hAnsi="Times New Roman" w:cs="Times New Roman"/>
          <w:sz w:val="20"/>
        </w:rPr>
      </w:pPr>
    </w:p>
    <w:p w:rsidR="005C1A02" w:rsidRPr="004B7585" w:rsidRDefault="005C1A02" w:rsidP="005C1A02">
      <w:pPr>
        <w:jc w:val="center"/>
        <w:rPr>
          <w:rFonts w:ascii="Times New Roman" w:hAnsi="Times New Roman"/>
          <w:b w:val="0"/>
          <w:sz w:val="20"/>
        </w:rPr>
      </w:pPr>
      <w:r w:rsidRPr="004B7585">
        <w:rPr>
          <w:rFonts w:ascii="Times New Roman" w:hAnsi="Times New Roman"/>
          <w:b w:val="0"/>
          <w:sz w:val="20"/>
        </w:rPr>
        <w:t>КОНЦЕССИОННОЕ СОГЛАШЕНИЕ</w:t>
      </w:r>
    </w:p>
    <w:p w:rsidR="005C1A02" w:rsidRPr="004B7585" w:rsidRDefault="005C1A02" w:rsidP="005C1A02">
      <w:pPr>
        <w:jc w:val="center"/>
        <w:rPr>
          <w:rFonts w:ascii="Times New Roman" w:hAnsi="Times New Roman"/>
          <w:b w:val="0"/>
          <w:sz w:val="20"/>
        </w:rPr>
      </w:pPr>
      <w:r w:rsidRPr="004B7585">
        <w:rPr>
          <w:rFonts w:ascii="Times New Roman" w:hAnsi="Times New Roman"/>
          <w:b w:val="0"/>
          <w:sz w:val="20"/>
        </w:rPr>
        <w:t xml:space="preserve">в </w:t>
      </w:r>
      <w:proofErr w:type="gramStart"/>
      <w:r w:rsidRPr="004B7585">
        <w:rPr>
          <w:rFonts w:ascii="Times New Roman" w:hAnsi="Times New Roman"/>
          <w:b w:val="0"/>
          <w:sz w:val="20"/>
        </w:rPr>
        <w:t>отношении</w:t>
      </w:r>
      <w:proofErr w:type="gramEnd"/>
      <w:r w:rsidRPr="004B7585">
        <w:rPr>
          <w:rFonts w:ascii="Times New Roman" w:hAnsi="Times New Roman"/>
          <w:b w:val="0"/>
          <w:sz w:val="20"/>
        </w:rPr>
        <w:t xml:space="preserve"> объектов</w:t>
      </w:r>
      <w:r w:rsidR="007925E2" w:rsidRPr="004B7585">
        <w:rPr>
          <w:rFonts w:ascii="Times New Roman" w:hAnsi="Times New Roman"/>
          <w:b w:val="0"/>
          <w:sz w:val="20"/>
        </w:rPr>
        <w:t>,</w:t>
      </w:r>
      <w:r w:rsidRPr="004B7585">
        <w:rPr>
          <w:rFonts w:ascii="Times New Roman" w:hAnsi="Times New Roman"/>
          <w:b w:val="0"/>
          <w:sz w:val="20"/>
        </w:rPr>
        <w:t xml:space="preserve">  находящихся в муниципальной собственности________________________</w:t>
      </w:r>
    </w:p>
    <w:p w:rsidR="005C1A02" w:rsidRPr="004B7585" w:rsidRDefault="005C1A02" w:rsidP="005C1A02">
      <w:pPr>
        <w:jc w:val="both"/>
        <w:rPr>
          <w:rFonts w:ascii="Times New Roman" w:hAnsi="Times New Roman"/>
          <w:b w:val="0"/>
          <w:sz w:val="20"/>
        </w:rPr>
      </w:pPr>
    </w:p>
    <w:p w:rsidR="005C1A02" w:rsidRPr="004B7585" w:rsidRDefault="005C1A02" w:rsidP="005C1A02">
      <w:pPr>
        <w:jc w:val="both"/>
        <w:rPr>
          <w:rFonts w:ascii="Times New Roman" w:hAnsi="Times New Roman"/>
          <w:b w:val="0"/>
          <w:sz w:val="20"/>
        </w:rPr>
      </w:pPr>
      <w:r w:rsidRPr="004B7585">
        <w:rPr>
          <w:rFonts w:ascii="Times New Roman" w:hAnsi="Times New Roman"/>
          <w:b w:val="0"/>
          <w:sz w:val="20"/>
        </w:rPr>
        <w:t xml:space="preserve">г.______________                                                                  «__»________201__г. </w:t>
      </w:r>
    </w:p>
    <w:p w:rsidR="005C1A02" w:rsidRPr="004B7585" w:rsidRDefault="005C1A02" w:rsidP="005C1A02">
      <w:pPr>
        <w:jc w:val="both"/>
        <w:rPr>
          <w:rFonts w:ascii="Times New Roman" w:hAnsi="Times New Roman"/>
          <w:b w:val="0"/>
          <w:sz w:val="20"/>
        </w:rPr>
      </w:pPr>
    </w:p>
    <w:p w:rsidR="005C1A02" w:rsidRPr="004B7585" w:rsidRDefault="005C1A02" w:rsidP="005C1A02">
      <w:pPr>
        <w:jc w:val="both"/>
        <w:rPr>
          <w:rFonts w:ascii="Times New Roman" w:hAnsi="Times New Roman"/>
          <w:b w:val="0"/>
          <w:sz w:val="20"/>
        </w:rPr>
      </w:pPr>
      <w:proofErr w:type="gramStart"/>
      <w:r w:rsidRPr="004B7585">
        <w:rPr>
          <w:rFonts w:ascii="Times New Roman" w:hAnsi="Times New Roman"/>
          <w:b w:val="0"/>
          <w:sz w:val="20"/>
        </w:rPr>
        <w:t xml:space="preserve">Чувашская Республика, в лице Председателя Кабинета Министров Чувашской Республики </w:t>
      </w:r>
      <w:proofErr w:type="spellStart"/>
      <w:r w:rsidRPr="004B7585">
        <w:rPr>
          <w:rFonts w:ascii="Times New Roman" w:hAnsi="Times New Roman"/>
          <w:b w:val="0"/>
          <w:sz w:val="20"/>
        </w:rPr>
        <w:t>Моторина</w:t>
      </w:r>
      <w:proofErr w:type="spellEnd"/>
      <w:r w:rsidRPr="004B7585">
        <w:rPr>
          <w:rFonts w:ascii="Times New Roman" w:hAnsi="Times New Roman"/>
          <w:b w:val="0"/>
          <w:sz w:val="20"/>
        </w:rPr>
        <w:t xml:space="preserve"> Ивана Борисовича, действующего на основании Закона Чувашской Республики «О Кабинете Министров Чувашской Республики» и распоряжения Главы Чувашской Республики от 05.05.2017 г. №175-рг, именуемая в дальнейшем Чувашская Республика, и </w:t>
      </w:r>
      <w:r w:rsidRPr="004B7585">
        <w:rPr>
          <w:rFonts w:ascii="Times New Roman" w:hAnsi="Times New Roman"/>
          <w:b w:val="0"/>
          <w:strike/>
          <w:sz w:val="20"/>
        </w:rPr>
        <w:t xml:space="preserve"> </w:t>
      </w:r>
      <w:r w:rsidRPr="004B7585">
        <w:rPr>
          <w:rFonts w:ascii="Times New Roman" w:hAnsi="Times New Roman"/>
          <w:b w:val="0"/>
          <w:sz w:val="20"/>
        </w:rPr>
        <w:t xml:space="preserve">администрация Моргаушского района Чувашской </w:t>
      </w:r>
      <w:r w:rsidRPr="004B7585">
        <w:rPr>
          <w:rFonts w:ascii="Times New Roman" w:hAnsi="Times New Roman"/>
          <w:b w:val="0"/>
          <w:sz w:val="20"/>
        </w:rPr>
        <w:lastRenderedPageBreak/>
        <w:t xml:space="preserve">Республики, в лице главы администрации Моргаушского района Чувашской Республики Тимофеева Ростислава Николаевича, действующего на основании Устава,  </w:t>
      </w:r>
      <w:r w:rsidR="007925E2" w:rsidRPr="004B7585">
        <w:rPr>
          <w:rFonts w:ascii="Times New Roman" w:hAnsi="Times New Roman"/>
          <w:b w:val="0"/>
          <w:sz w:val="20"/>
        </w:rPr>
        <w:t>________________________________________________</w:t>
      </w:r>
      <w:r w:rsidRPr="004B7585">
        <w:rPr>
          <w:rFonts w:ascii="Times New Roman" w:hAnsi="Times New Roman"/>
          <w:b w:val="0"/>
          <w:sz w:val="20"/>
        </w:rPr>
        <w:t>, в лице</w:t>
      </w:r>
      <w:proofErr w:type="gramEnd"/>
      <w:r w:rsidRPr="004B7585">
        <w:rPr>
          <w:rFonts w:ascii="Times New Roman" w:hAnsi="Times New Roman"/>
          <w:b w:val="0"/>
          <w:sz w:val="20"/>
        </w:rPr>
        <w:t xml:space="preserve"> </w:t>
      </w:r>
      <w:r w:rsidR="007925E2" w:rsidRPr="004B7585">
        <w:rPr>
          <w:rFonts w:ascii="Times New Roman" w:hAnsi="Times New Roman"/>
          <w:b w:val="0"/>
          <w:sz w:val="20"/>
        </w:rPr>
        <w:t>________________________________________________</w:t>
      </w:r>
      <w:r w:rsidRPr="004B7585">
        <w:rPr>
          <w:rFonts w:ascii="Times New Roman" w:hAnsi="Times New Roman"/>
          <w:b w:val="0"/>
          <w:sz w:val="20"/>
        </w:rPr>
        <w:t>, действующего на основании Устава</w:t>
      </w:r>
      <w:r w:rsidRPr="004B7585">
        <w:rPr>
          <w:rFonts w:ascii="Times New Roman" w:hAnsi="Times New Roman"/>
          <w:b w:val="0"/>
          <w:color w:val="000000"/>
          <w:sz w:val="20"/>
        </w:rPr>
        <w:t xml:space="preserve">, </w:t>
      </w:r>
      <w:r w:rsidRPr="004B7585">
        <w:rPr>
          <w:rFonts w:ascii="Times New Roman" w:hAnsi="Times New Roman"/>
          <w:b w:val="0"/>
          <w:sz w:val="20"/>
        </w:rPr>
        <w:t xml:space="preserve"> далее совместно именуемые </w:t>
      </w:r>
      <w:proofErr w:type="spellStart"/>
      <w:r w:rsidRPr="004B7585">
        <w:rPr>
          <w:rFonts w:ascii="Times New Roman" w:hAnsi="Times New Roman"/>
          <w:b w:val="0"/>
          <w:sz w:val="20"/>
        </w:rPr>
        <w:t>Концедентом</w:t>
      </w:r>
      <w:proofErr w:type="spellEnd"/>
      <w:r w:rsidRPr="004B7585">
        <w:rPr>
          <w:rFonts w:ascii="Times New Roman" w:hAnsi="Times New Roman"/>
          <w:b w:val="0"/>
          <w:color w:val="000000"/>
          <w:sz w:val="20"/>
        </w:rPr>
        <w:t>, с одной стороны, и  _____________________________________________</w:t>
      </w:r>
      <w:r w:rsidRPr="004B7585">
        <w:rPr>
          <w:rFonts w:ascii="Times New Roman" w:hAnsi="Times New Roman"/>
          <w:b w:val="0"/>
          <w:sz w:val="20"/>
        </w:rPr>
        <w:t xml:space="preserve"> в лице _________________________________________ действующего на основании ___________________________, </w:t>
      </w:r>
      <w:proofErr w:type="gramStart"/>
      <w:r w:rsidRPr="004B7585">
        <w:rPr>
          <w:rFonts w:ascii="Times New Roman" w:hAnsi="Times New Roman"/>
          <w:b w:val="0"/>
          <w:sz w:val="20"/>
        </w:rPr>
        <w:t>именуемое</w:t>
      </w:r>
      <w:proofErr w:type="gramEnd"/>
      <w:r w:rsidRPr="004B7585">
        <w:rPr>
          <w:rFonts w:ascii="Times New Roman" w:hAnsi="Times New Roman"/>
          <w:b w:val="0"/>
          <w:sz w:val="20"/>
        </w:rPr>
        <w:t xml:space="preserve"> в дальнейшем Концессионер, с другой стороны, </w:t>
      </w:r>
    </w:p>
    <w:p w:rsidR="005C1A02" w:rsidRPr="004B7585" w:rsidRDefault="005C1A02" w:rsidP="005C1A02">
      <w:pPr>
        <w:jc w:val="both"/>
        <w:rPr>
          <w:rFonts w:ascii="Times New Roman" w:hAnsi="Times New Roman"/>
          <w:b w:val="0"/>
          <w:sz w:val="20"/>
        </w:rPr>
      </w:pPr>
      <w:r w:rsidRPr="004B7585">
        <w:rPr>
          <w:rFonts w:ascii="Times New Roman" w:hAnsi="Times New Roman"/>
          <w:b w:val="0"/>
          <w:sz w:val="20"/>
        </w:rPr>
        <w:t xml:space="preserve">именуемые также </w:t>
      </w:r>
      <w:r w:rsidRPr="004B7585">
        <w:rPr>
          <w:rFonts w:ascii="Times New Roman" w:hAnsi="Times New Roman"/>
          <w:b w:val="0"/>
          <w:color w:val="000000"/>
          <w:sz w:val="20"/>
        </w:rPr>
        <w:t xml:space="preserve">Сторонами, в </w:t>
      </w:r>
      <w:proofErr w:type="gramStart"/>
      <w:r w:rsidRPr="004B7585">
        <w:rPr>
          <w:rFonts w:ascii="Times New Roman" w:hAnsi="Times New Roman"/>
          <w:b w:val="0"/>
          <w:color w:val="000000"/>
          <w:sz w:val="20"/>
        </w:rPr>
        <w:t>соответствии</w:t>
      </w:r>
      <w:proofErr w:type="gramEnd"/>
      <w:r w:rsidRPr="004B7585">
        <w:rPr>
          <w:rFonts w:ascii="Times New Roman" w:hAnsi="Times New Roman"/>
          <w:b w:val="0"/>
          <w:color w:val="000000"/>
          <w:sz w:val="20"/>
        </w:rPr>
        <w:t xml:space="preserve"> с Протоколом конкурсной комиссии о результатах проведения </w:t>
      </w:r>
      <w:r w:rsidRPr="004B7585">
        <w:rPr>
          <w:rFonts w:ascii="Times New Roman" w:hAnsi="Times New Roman"/>
          <w:b w:val="0"/>
          <w:sz w:val="20"/>
        </w:rPr>
        <w:t xml:space="preserve">открытого конкурса на право заключения концессионного соглашения в отношении </w:t>
      </w:r>
      <w:r w:rsidR="004B7585" w:rsidRPr="004B7585">
        <w:rPr>
          <w:rFonts w:ascii="Times New Roman" w:hAnsi="Times New Roman"/>
          <w:b w:val="0"/>
          <w:sz w:val="20"/>
        </w:rPr>
        <w:t>_______________________</w:t>
      </w:r>
      <w:r w:rsidRPr="004B7585">
        <w:rPr>
          <w:rFonts w:ascii="Times New Roman" w:hAnsi="Times New Roman"/>
          <w:b w:val="0"/>
          <w:sz w:val="20"/>
        </w:rPr>
        <w:t xml:space="preserve">, находящихся в муниципальной </w:t>
      </w:r>
      <w:proofErr w:type="spellStart"/>
      <w:r w:rsidRPr="004B7585">
        <w:rPr>
          <w:rFonts w:ascii="Times New Roman" w:hAnsi="Times New Roman"/>
          <w:b w:val="0"/>
          <w:sz w:val="20"/>
        </w:rPr>
        <w:t>собственности_______________от</w:t>
      </w:r>
      <w:proofErr w:type="spellEnd"/>
      <w:r w:rsidRPr="004B7585">
        <w:rPr>
          <w:rFonts w:ascii="Times New Roman" w:hAnsi="Times New Roman"/>
          <w:b w:val="0"/>
          <w:sz w:val="20"/>
        </w:rPr>
        <w:t xml:space="preserve"> «__» ________ 201_ г. № _____</w:t>
      </w:r>
      <w:r w:rsidRPr="004B7585">
        <w:rPr>
          <w:rFonts w:ascii="Times New Roman" w:hAnsi="Times New Roman"/>
          <w:b w:val="0"/>
          <w:color w:val="000000"/>
          <w:sz w:val="20"/>
        </w:rPr>
        <w:t xml:space="preserve"> заключили настоящее Соглашение о нижеследующем.</w:t>
      </w:r>
    </w:p>
    <w:p w:rsidR="005C1A02" w:rsidRPr="004B7585" w:rsidRDefault="005C1A02" w:rsidP="007925E2">
      <w:pPr>
        <w:pStyle w:val="1"/>
        <w:numPr>
          <w:ilvl w:val="0"/>
          <w:numId w:val="9"/>
        </w:numPr>
        <w:spacing w:before="0"/>
        <w:ind w:left="0"/>
        <w:jc w:val="center"/>
        <w:rPr>
          <w:rFonts w:ascii="Times New Roman" w:hAnsi="Times New Roman" w:cs="Times New Roman"/>
          <w:color w:val="auto"/>
          <w:sz w:val="20"/>
          <w:szCs w:val="20"/>
        </w:rPr>
      </w:pPr>
      <w:bookmarkStart w:id="56" w:name="_Toc484718169"/>
      <w:bookmarkStart w:id="57" w:name="_Toc484718497"/>
      <w:r w:rsidRPr="004B7585">
        <w:rPr>
          <w:rFonts w:ascii="Times New Roman" w:hAnsi="Times New Roman" w:cs="Times New Roman"/>
          <w:color w:val="auto"/>
          <w:sz w:val="20"/>
          <w:szCs w:val="20"/>
        </w:rPr>
        <w:t>Предмет Соглашения</w:t>
      </w:r>
      <w:bookmarkEnd w:id="56"/>
      <w:bookmarkEnd w:id="57"/>
    </w:p>
    <w:p w:rsidR="005C1A02" w:rsidRPr="004B7585" w:rsidRDefault="005C1A02" w:rsidP="005C1A02">
      <w:pPr>
        <w:ind w:firstLine="567"/>
        <w:jc w:val="both"/>
        <w:rPr>
          <w:rFonts w:ascii="Times New Roman" w:hAnsi="Times New Roman"/>
          <w:b w:val="0"/>
          <w:color w:val="000000"/>
          <w:sz w:val="20"/>
        </w:rPr>
      </w:pPr>
      <w:r w:rsidRPr="004B7585">
        <w:rPr>
          <w:rFonts w:ascii="Times New Roman" w:hAnsi="Times New Roman"/>
          <w:b w:val="0"/>
          <w:color w:val="000000"/>
          <w:sz w:val="20"/>
        </w:rPr>
        <w:t xml:space="preserve">1.1. </w:t>
      </w:r>
      <w:proofErr w:type="gramStart"/>
      <w:r w:rsidRPr="004B7585">
        <w:rPr>
          <w:rFonts w:ascii="Times New Roman" w:hAnsi="Times New Roman"/>
          <w:b w:val="0"/>
          <w:color w:val="000000"/>
          <w:sz w:val="20"/>
        </w:rPr>
        <w:t xml:space="preserve">Концессионер, согласно заданию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которое приведено в Приложении №</w:t>
      </w:r>
      <w:r w:rsidR="004B7585" w:rsidRPr="004B7585">
        <w:rPr>
          <w:rFonts w:ascii="Times New Roman" w:hAnsi="Times New Roman"/>
          <w:b w:val="0"/>
          <w:color w:val="000000"/>
          <w:sz w:val="20"/>
        </w:rPr>
        <w:t>___</w:t>
      </w:r>
      <w:r w:rsidRPr="004B7585">
        <w:rPr>
          <w:rFonts w:ascii="Times New Roman" w:hAnsi="Times New Roman"/>
          <w:b w:val="0"/>
          <w:color w:val="000000"/>
          <w:sz w:val="20"/>
        </w:rPr>
        <w:t xml:space="preserve"> к настоящему Соглашению, обязуется за свой счет (собственными и (или) заемными средствами) создать и (или) реконструировать имущество – объекты теплоснабжения,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по передаче, распределению тепловой энергии с использованием (эксплуатацией) Объекта Соглашения, а </w:t>
      </w:r>
      <w:proofErr w:type="spellStart"/>
      <w:r w:rsidRPr="004B7585">
        <w:rPr>
          <w:rFonts w:ascii="Times New Roman" w:hAnsi="Times New Roman"/>
          <w:b w:val="0"/>
          <w:color w:val="000000"/>
          <w:sz w:val="20"/>
        </w:rPr>
        <w:t>Концедент</w:t>
      </w:r>
      <w:proofErr w:type="spellEnd"/>
      <w:proofErr w:type="gramEnd"/>
      <w:r w:rsidRPr="004B7585">
        <w:rPr>
          <w:rFonts w:ascii="Times New Roman" w:hAnsi="Times New Roman"/>
          <w:b w:val="0"/>
          <w:color w:val="000000"/>
          <w:sz w:val="20"/>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5C1A02" w:rsidRPr="004B7585" w:rsidRDefault="005C1A02" w:rsidP="007925E2">
      <w:pPr>
        <w:pStyle w:val="1"/>
        <w:numPr>
          <w:ilvl w:val="0"/>
          <w:numId w:val="9"/>
        </w:numPr>
        <w:spacing w:before="0"/>
        <w:ind w:left="0"/>
        <w:jc w:val="center"/>
        <w:rPr>
          <w:rFonts w:ascii="Times New Roman" w:hAnsi="Times New Roman" w:cs="Times New Roman"/>
          <w:color w:val="auto"/>
          <w:sz w:val="20"/>
          <w:szCs w:val="20"/>
        </w:rPr>
      </w:pPr>
      <w:bookmarkStart w:id="58" w:name="_Toc484718170"/>
      <w:bookmarkStart w:id="59" w:name="_Toc484718498"/>
      <w:r w:rsidRPr="004B7585">
        <w:rPr>
          <w:rFonts w:ascii="Times New Roman" w:hAnsi="Times New Roman" w:cs="Times New Roman"/>
          <w:color w:val="auto"/>
          <w:sz w:val="20"/>
          <w:szCs w:val="20"/>
        </w:rPr>
        <w:t>Объект Соглашения</w:t>
      </w:r>
      <w:bookmarkEnd w:id="58"/>
      <w:bookmarkEnd w:id="59"/>
    </w:p>
    <w:p w:rsidR="005C1A02" w:rsidRPr="004B7585" w:rsidRDefault="005C1A02" w:rsidP="007925E2">
      <w:pPr>
        <w:pStyle w:val="ac"/>
        <w:shd w:val="clear" w:color="auto" w:fill="FFFFFF"/>
        <w:tabs>
          <w:tab w:val="left" w:pos="1050"/>
        </w:tabs>
        <w:ind w:left="0" w:firstLine="709"/>
        <w:jc w:val="both"/>
        <w:rPr>
          <w:rFonts w:ascii="Times New Roman" w:hAnsi="Times New Roman"/>
          <w:b w:val="0"/>
          <w:color w:val="000000"/>
          <w:sz w:val="20"/>
        </w:rPr>
      </w:pPr>
      <w:r w:rsidRPr="004B7585">
        <w:rPr>
          <w:rFonts w:ascii="Times New Roman" w:hAnsi="Times New Roman"/>
          <w:b w:val="0"/>
          <w:color w:val="000000"/>
          <w:sz w:val="20"/>
        </w:rPr>
        <w:t>Объектом Соглашения являются объекты теплоснабжения,</w:t>
      </w:r>
      <w:r w:rsidRPr="004B7585">
        <w:rPr>
          <w:rFonts w:ascii="Times New Roman" w:hAnsi="Times New Roman"/>
          <w:b w:val="0"/>
          <w:sz w:val="20"/>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w:t>
      </w:r>
      <w:r w:rsidRPr="004B7585">
        <w:rPr>
          <w:rFonts w:ascii="Times New Roman" w:hAnsi="Times New Roman"/>
          <w:b w:val="0"/>
          <w:color w:val="000000"/>
          <w:sz w:val="20"/>
        </w:rPr>
        <w:t>в Приложении №</w:t>
      </w:r>
      <w:r w:rsidR="007925E2" w:rsidRPr="004B7585">
        <w:rPr>
          <w:rFonts w:ascii="Times New Roman" w:hAnsi="Times New Roman"/>
          <w:b w:val="0"/>
          <w:color w:val="000000"/>
          <w:sz w:val="20"/>
        </w:rPr>
        <w:t>___</w:t>
      </w:r>
      <w:r w:rsidRPr="004B7585">
        <w:rPr>
          <w:rFonts w:ascii="Times New Roman" w:hAnsi="Times New Roman"/>
          <w:b w:val="0"/>
          <w:sz w:val="20"/>
        </w:rPr>
        <w:t xml:space="preserve"> к настоящему Соглашению, </w:t>
      </w:r>
      <w:r w:rsidRPr="004B7585">
        <w:rPr>
          <w:rFonts w:ascii="Times New Roman" w:hAnsi="Times New Roman"/>
          <w:b w:val="0"/>
          <w:color w:val="000000"/>
          <w:sz w:val="20"/>
        </w:rPr>
        <w:t xml:space="preserve">предназначенные для осуществления деятельности, указанной в пункте </w:t>
      </w:r>
      <w:r w:rsidR="007925E2" w:rsidRPr="004B7585">
        <w:rPr>
          <w:rFonts w:ascii="Times New Roman" w:hAnsi="Times New Roman"/>
          <w:b w:val="0"/>
          <w:color w:val="000000"/>
          <w:sz w:val="20"/>
        </w:rPr>
        <w:t>___</w:t>
      </w:r>
      <w:r w:rsidRPr="004B7585">
        <w:rPr>
          <w:rFonts w:ascii="Times New Roman" w:hAnsi="Times New Roman"/>
          <w:b w:val="0"/>
          <w:color w:val="000000"/>
          <w:sz w:val="20"/>
        </w:rPr>
        <w:t xml:space="preserve"> настоящего Соглашения, подлежащие созданию и (или) реконструкции.</w:t>
      </w:r>
    </w:p>
    <w:p w:rsidR="005C1A02" w:rsidRPr="004B7585" w:rsidRDefault="005C1A02" w:rsidP="007925E2">
      <w:pPr>
        <w:shd w:val="clear" w:color="auto" w:fill="FFFFFF"/>
        <w:tabs>
          <w:tab w:val="left" w:pos="1050"/>
        </w:tabs>
        <w:ind w:firstLine="709"/>
        <w:jc w:val="both"/>
        <w:rPr>
          <w:rFonts w:ascii="Times New Roman" w:hAnsi="Times New Roman"/>
          <w:b w:val="0"/>
          <w:sz w:val="20"/>
        </w:rPr>
      </w:pPr>
      <w:r w:rsidRPr="004B7585">
        <w:rPr>
          <w:rFonts w:ascii="Times New Roman" w:hAnsi="Times New Roman"/>
          <w:b w:val="0"/>
          <w:color w:val="000000"/>
          <w:sz w:val="20"/>
        </w:rPr>
        <w:t xml:space="preserve">Объект Соглашения, подлежащий созданию, будет принадлежать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на праве собственности. Объект соглашения, подлежащий созданию и (или) реконструкции, принадлежит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на праве собственности. Перечень правоустанавливающих документов, удостоверяющих право собственности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на объекты, входящие в состав Объекта Соглашения, представлены в Приложении № </w:t>
      </w:r>
      <w:r w:rsidR="007925E2" w:rsidRPr="004B7585">
        <w:rPr>
          <w:rFonts w:ascii="Times New Roman" w:hAnsi="Times New Roman"/>
          <w:b w:val="0"/>
          <w:color w:val="000000"/>
          <w:sz w:val="20"/>
        </w:rPr>
        <w:t>___</w:t>
      </w:r>
      <w:r w:rsidRPr="004B7585">
        <w:rPr>
          <w:rFonts w:ascii="Times New Roman" w:hAnsi="Times New Roman"/>
          <w:b w:val="0"/>
          <w:color w:val="000000"/>
          <w:sz w:val="20"/>
        </w:rPr>
        <w:t xml:space="preserve"> к настоящему Соглашению.</w:t>
      </w:r>
    </w:p>
    <w:p w:rsidR="005C1A02" w:rsidRPr="004B7585" w:rsidRDefault="005C1A02" w:rsidP="007925E2">
      <w:pPr>
        <w:pStyle w:val="ac"/>
        <w:shd w:val="clear" w:color="auto" w:fill="FFFFFF"/>
        <w:tabs>
          <w:tab w:val="left" w:pos="1050"/>
        </w:tabs>
        <w:ind w:left="0" w:firstLine="709"/>
        <w:jc w:val="both"/>
        <w:rPr>
          <w:rFonts w:ascii="Times New Roman" w:hAnsi="Times New Roman"/>
          <w:b w:val="0"/>
          <w:sz w:val="20"/>
        </w:rPr>
      </w:pP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гарантирует, что </w:t>
      </w:r>
      <w:r w:rsidRPr="004B7585">
        <w:rPr>
          <w:rFonts w:ascii="Times New Roman" w:hAnsi="Times New Roman"/>
          <w:b w:val="0"/>
          <w:sz w:val="20"/>
        </w:rPr>
        <w:t xml:space="preserve">на момент </w:t>
      </w:r>
      <w:r w:rsidRPr="004B7585">
        <w:rPr>
          <w:rFonts w:ascii="Times New Roman" w:hAnsi="Times New Roman"/>
          <w:b w:val="0"/>
          <w:color w:val="000000"/>
          <w:sz w:val="20"/>
        </w:rPr>
        <w:t xml:space="preserve">заключения настоящего Соглашения Объект Соглашения свободен от прав третьих лиц и иных ограничений прав собственности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w:t>
      </w:r>
      <w:r w:rsidRPr="004B7585">
        <w:rPr>
          <w:rFonts w:ascii="Times New Roman" w:hAnsi="Times New Roman"/>
          <w:b w:val="0"/>
          <w:sz w:val="20"/>
        </w:rPr>
        <w:t xml:space="preserve">на указанный объект. </w:t>
      </w:r>
    </w:p>
    <w:p w:rsidR="005C1A02" w:rsidRPr="004B7585" w:rsidRDefault="005C1A02" w:rsidP="007925E2">
      <w:pPr>
        <w:pStyle w:val="ac"/>
        <w:shd w:val="clear" w:color="auto" w:fill="FFFFFF"/>
        <w:tabs>
          <w:tab w:val="left" w:pos="1050"/>
        </w:tabs>
        <w:ind w:left="0" w:firstLine="709"/>
        <w:jc w:val="both"/>
        <w:rPr>
          <w:rFonts w:ascii="Times New Roman" w:hAnsi="Times New Roman"/>
          <w:b w:val="0"/>
          <w:sz w:val="20"/>
        </w:rPr>
      </w:pPr>
      <w:r w:rsidRPr="004B7585">
        <w:rPr>
          <w:rFonts w:ascii="Times New Roman" w:hAnsi="Times New Roman"/>
          <w:b w:val="0"/>
          <w:sz w:val="20"/>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w:t>
      </w:r>
      <w:r w:rsidR="007925E2" w:rsidRPr="004B7585">
        <w:rPr>
          <w:rFonts w:ascii="Times New Roman" w:hAnsi="Times New Roman"/>
          <w:b w:val="0"/>
          <w:sz w:val="20"/>
          <w:shd w:val="clear" w:color="auto" w:fill="FFFFFF"/>
        </w:rPr>
        <w:t>___</w:t>
      </w:r>
      <w:r w:rsidRPr="004B7585">
        <w:rPr>
          <w:rFonts w:ascii="Times New Roman" w:hAnsi="Times New Roman"/>
          <w:b w:val="0"/>
          <w:sz w:val="20"/>
          <w:shd w:val="clear" w:color="auto" w:fill="FFFFFF"/>
        </w:rPr>
        <w:t xml:space="preserve"> к настоящему Соглашению.</w:t>
      </w:r>
      <w:r w:rsidRPr="004B7585">
        <w:rPr>
          <w:rFonts w:ascii="Times New Roman" w:hAnsi="Times New Roman"/>
          <w:b w:val="0"/>
          <w:sz w:val="20"/>
        </w:rPr>
        <w:t xml:space="preserve"> </w:t>
      </w:r>
    </w:p>
    <w:p w:rsidR="005C1A02" w:rsidRPr="004B7585" w:rsidRDefault="005C1A02" w:rsidP="007925E2">
      <w:pPr>
        <w:pStyle w:val="1"/>
        <w:numPr>
          <w:ilvl w:val="0"/>
          <w:numId w:val="9"/>
        </w:numPr>
        <w:spacing w:before="0"/>
        <w:ind w:left="0"/>
        <w:jc w:val="center"/>
        <w:rPr>
          <w:rFonts w:ascii="Times New Roman" w:hAnsi="Times New Roman" w:cs="Times New Roman"/>
          <w:color w:val="auto"/>
          <w:sz w:val="20"/>
          <w:szCs w:val="20"/>
        </w:rPr>
      </w:pPr>
      <w:bookmarkStart w:id="60" w:name="_Toc484718171"/>
      <w:bookmarkStart w:id="61" w:name="_Toc484718499"/>
      <w:r w:rsidRPr="004B7585">
        <w:rPr>
          <w:rFonts w:ascii="Times New Roman" w:hAnsi="Times New Roman" w:cs="Times New Roman"/>
          <w:color w:val="auto"/>
          <w:sz w:val="20"/>
          <w:szCs w:val="20"/>
        </w:rPr>
        <w:t xml:space="preserve">Порядок передачи </w:t>
      </w:r>
      <w:proofErr w:type="spellStart"/>
      <w:r w:rsidRPr="004B7585">
        <w:rPr>
          <w:rFonts w:ascii="Times New Roman" w:hAnsi="Times New Roman" w:cs="Times New Roman"/>
          <w:color w:val="auto"/>
          <w:sz w:val="20"/>
          <w:szCs w:val="20"/>
        </w:rPr>
        <w:t>Концедентом</w:t>
      </w:r>
      <w:proofErr w:type="spellEnd"/>
      <w:r w:rsidRPr="004B7585">
        <w:rPr>
          <w:rFonts w:ascii="Times New Roman" w:hAnsi="Times New Roman" w:cs="Times New Roman"/>
          <w:color w:val="auto"/>
          <w:sz w:val="20"/>
          <w:szCs w:val="20"/>
        </w:rPr>
        <w:t xml:space="preserve"> Концессионеру объектов имущества</w:t>
      </w:r>
      <w:bookmarkEnd w:id="60"/>
      <w:bookmarkEnd w:id="61"/>
    </w:p>
    <w:p w:rsidR="005C1A02" w:rsidRPr="004B7585" w:rsidRDefault="005C1A02" w:rsidP="007925E2">
      <w:pPr>
        <w:ind w:firstLine="709"/>
        <w:jc w:val="both"/>
        <w:rPr>
          <w:rFonts w:ascii="Times New Roman" w:hAnsi="Times New Roman"/>
          <w:b w:val="0"/>
          <w:sz w:val="20"/>
        </w:rPr>
      </w:pP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обязуется передать Концессионеру, а Концессионер обязуется принять Объект Соглашения, сведения о котором приведены в Приложении № </w:t>
      </w:r>
      <w:r w:rsidR="007925E2" w:rsidRPr="004B7585">
        <w:rPr>
          <w:rFonts w:ascii="Times New Roman" w:hAnsi="Times New Roman"/>
          <w:b w:val="0"/>
          <w:color w:val="000000"/>
          <w:sz w:val="20"/>
        </w:rPr>
        <w:t>___</w:t>
      </w:r>
      <w:r w:rsidRPr="004B7585">
        <w:rPr>
          <w:rFonts w:ascii="Times New Roman" w:hAnsi="Times New Roman"/>
          <w:b w:val="0"/>
          <w:color w:val="000000"/>
          <w:sz w:val="20"/>
        </w:rPr>
        <w:t xml:space="preserve"> настоящего Соглашения, а также права владения и пользования указанным Объектом Соглашения не позднее 60 (шестидесяти) календарных дней </w:t>
      </w:r>
      <w:proofErr w:type="gramStart"/>
      <w:r w:rsidRPr="004B7585">
        <w:rPr>
          <w:rFonts w:ascii="Times New Roman" w:hAnsi="Times New Roman"/>
          <w:b w:val="0"/>
          <w:color w:val="000000"/>
          <w:sz w:val="20"/>
        </w:rPr>
        <w:t>с даты подписания</w:t>
      </w:r>
      <w:proofErr w:type="gramEnd"/>
      <w:r w:rsidRPr="004B7585">
        <w:rPr>
          <w:rFonts w:ascii="Times New Roman" w:hAnsi="Times New Roman"/>
          <w:b w:val="0"/>
          <w:color w:val="000000"/>
          <w:sz w:val="20"/>
        </w:rPr>
        <w:t xml:space="preserve"> настоящего Соглашения. </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color w:val="000000"/>
          <w:sz w:val="20"/>
        </w:rPr>
        <w:t xml:space="preserve">Передача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w:t>
      </w:r>
      <w:r w:rsidR="007925E2" w:rsidRPr="004B7585">
        <w:rPr>
          <w:rFonts w:ascii="Times New Roman" w:hAnsi="Times New Roman"/>
          <w:b w:val="0"/>
          <w:color w:val="000000"/>
          <w:sz w:val="20"/>
        </w:rPr>
        <w:t>___</w:t>
      </w:r>
      <w:r w:rsidRPr="004B7585">
        <w:rPr>
          <w:rFonts w:ascii="Times New Roman" w:hAnsi="Times New Roman"/>
          <w:b w:val="0"/>
          <w:color w:val="000000"/>
          <w:sz w:val="20"/>
        </w:rPr>
        <w:t xml:space="preserve"> настоящего Соглашения, по акту приема-передачи, подписываемому Сторонами.</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color w:val="000000"/>
          <w:sz w:val="20"/>
        </w:rPr>
        <w:t xml:space="preserve">Обязанность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5C1A02" w:rsidRPr="004B7585" w:rsidRDefault="005C1A02" w:rsidP="007925E2">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Одновременно с передачей имущества, составляющего Объект Соглашения,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передает Концессионеру по перечню согласно Приложению № </w:t>
      </w:r>
      <w:r w:rsidR="007925E2" w:rsidRPr="004B7585">
        <w:rPr>
          <w:rFonts w:ascii="Times New Roman" w:hAnsi="Times New Roman"/>
          <w:b w:val="0"/>
          <w:color w:val="000000"/>
          <w:sz w:val="20"/>
        </w:rPr>
        <w:t>___</w:t>
      </w:r>
      <w:r w:rsidRPr="004B7585">
        <w:rPr>
          <w:rFonts w:ascii="Times New Roman" w:hAnsi="Times New Roman"/>
          <w:b w:val="0"/>
          <w:color w:val="000000"/>
          <w:sz w:val="20"/>
        </w:rPr>
        <w:t xml:space="preserve"> к настоящему Соглашению документы, относящиеся к объектам имущества в </w:t>
      </w:r>
      <w:proofErr w:type="gramStart"/>
      <w:r w:rsidRPr="004B7585">
        <w:rPr>
          <w:rFonts w:ascii="Times New Roman" w:hAnsi="Times New Roman"/>
          <w:b w:val="0"/>
          <w:color w:val="000000"/>
          <w:sz w:val="20"/>
        </w:rPr>
        <w:t>составе</w:t>
      </w:r>
      <w:proofErr w:type="gramEnd"/>
      <w:r w:rsidRPr="004B7585">
        <w:rPr>
          <w:rFonts w:ascii="Times New Roman" w:hAnsi="Times New Roman"/>
          <w:b w:val="0"/>
          <w:color w:val="000000"/>
          <w:sz w:val="20"/>
        </w:rPr>
        <w:t xml:space="preserve"> Объекта Соглашения, необходимые для исполнения настоящего Соглашения, включая, но не ограничиваясь: </w:t>
      </w:r>
    </w:p>
    <w:p w:rsidR="005C1A02" w:rsidRPr="004B7585" w:rsidRDefault="005C1A02" w:rsidP="005C1A02">
      <w:pPr>
        <w:jc w:val="both"/>
        <w:rPr>
          <w:rFonts w:ascii="Times New Roman" w:hAnsi="Times New Roman"/>
          <w:b w:val="0"/>
          <w:color w:val="000000"/>
          <w:sz w:val="20"/>
        </w:rPr>
      </w:pPr>
      <w:r w:rsidRPr="004B7585">
        <w:rPr>
          <w:rFonts w:ascii="Times New Roman" w:hAnsi="Times New Roman"/>
          <w:b w:val="0"/>
          <w:color w:val="000000"/>
          <w:sz w:val="20"/>
        </w:rPr>
        <w:t>- правоустанавливающие документы;</w:t>
      </w:r>
    </w:p>
    <w:p w:rsidR="005C1A02" w:rsidRPr="004B7585" w:rsidRDefault="005C1A02" w:rsidP="005C1A02">
      <w:pPr>
        <w:jc w:val="both"/>
        <w:rPr>
          <w:rFonts w:ascii="Times New Roman" w:hAnsi="Times New Roman"/>
          <w:b w:val="0"/>
          <w:color w:val="000000"/>
          <w:sz w:val="20"/>
        </w:rPr>
      </w:pPr>
      <w:r w:rsidRPr="004B7585">
        <w:rPr>
          <w:rFonts w:ascii="Times New Roman" w:hAnsi="Times New Roman"/>
          <w:b w:val="0"/>
          <w:color w:val="000000"/>
          <w:sz w:val="20"/>
        </w:rPr>
        <w:t>- нормативно-техническую документацию;</w:t>
      </w:r>
    </w:p>
    <w:p w:rsidR="005C1A02" w:rsidRPr="004B7585" w:rsidRDefault="005C1A02" w:rsidP="005C1A02">
      <w:pPr>
        <w:jc w:val="both"/>
        <w:rPr>
          <w:rFonts w:ascii="Times New Roman" w:hAnsi="Times New Roman"/>
          <w:b w:val="0"/>
          <w:color w:val="000000"/>
          <w:sz w:val="20"/>
        </w:rPr>
      </w:pPr>
      <w:r w:rsidRPr="004B7585">
        <w:rPr>
          <w:rFonts w:ascii="Times New Roman" w:hAnsi="Times New Roman"/>
          <w:b w:val="0"/>
          <w:color w:val="000000"/>
          <w:sz w:val="20"/>
        </w:rPr>
        <w:t>- корпоративные документы в связи с приобретением/передачей прав на имущество;</w:t>
      </w:r>
    </w:p>
    <w:p w:rsidR="005C1A02" w:rsidRPr="004B7585" w:rsidRDefault="005C1A02" w:rsidP="005C1A02">
      <w:pPr>
        <w:jc w:val="both"/>
        <w:rPr>
          <w:rFonts w:ascii="Times New Roman" w:hAnsi="Times New Roman"/>
          <w:b w:val="0"/>
          <w:color w:val="000000"/>
          <w:sz w:val="20"/>
        </w:rPr>
      </w:pPr>
      <w:r w:rsidRPr="004B7585">
        <w:rPr>
          <w:rFonts w:ascii="Times New Roman" w:hAnsi="Times New Roman"/>
          <w:b w:val="0"/>
          <w:color w:val="000000"/>
          <w:sz w:val="20"/>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5C1A02" w:rsidRPr="004B7585" w:rsidRDefault="005C1A02" w:rsidP="005C1A02">
      <w:pPr>
        <w:jc w:val="both"/>
        <w:rPr>
          <w:rFonts w:ascii="Times New Roman" w:hAnsi="Times New Roman"/>
          <w:b w:val="0"/>
          <w:color w:val="000000"/>
          <w:sz w:val="20"/>
        </w:rPr>
      </w:pPr>
      <w:r w:rsidRPr="004B7585">
        <w:rPr>
          <w:rFonts w:ascii="Times New Roman" w:hAnsi="Times New Roman"/>
          <w:b w:val="0"/>
          <w:color w:val="000000"/>
          <w:sz w:val="20"/>
        </w:rPr>
        <w:t xml:space="preserve">-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w:t>
      </w:r>
      <w:proofErr w:type="gramStart"/>
      <w:r w:rsidRPr="004B7585">
        <w:rPr>
          <w:rFonts w:ascii="Times New Roman" w:hAnsi="Times New Roman"/>
          <w:b w:val="0"/>
          <w:color w:val="000000"/>
          <w:sz w:val="20"/>
        </w:rPr>
        <w:t>порядке</w:t>
      </w:r>
      <w:proofErr w:type="gramEnd"/>
      <w:r w:rsidRPr="004B7585">
        <w:rPr>
          <w:rFonts w:ascii="Times New Roman" w:hAnsi="Times New Roman"/>
          <w:b w:val="0"/>
          <w:color w:val="000000"/>
          <w:sz w:val="20"/>
        </w:rPr>
        <w:t xml:space="preserve"> копиях либо подлинниках. Наименование и реквизиты передаваемых документов в </w:t>
      </w:r>
      <w:proofErr w:type="gramStart"/>
      <w:r w:rsidRPr="004B7585">
        <w:rPr>
          <w:rFonts w:ascii="Times New Roman" w:hAnsi="Times New Roman"/>
          <w:b w:val="0"/>
          <w:color w:val="000000"/>
          <w:sz w:val="20"/>
        </w:rPr>
        <w:t>соответствии</w:t>
      </w:r>
      <w:proofErr w:type="gramEnd"/>
      <w:r w:rsidRPr="004B7585">
        <w:rPr>
          <w:rFonts w:ascii="Times New Roman" w:hAnsi="Times New Roman"/>
          <w:b w:val="0"/>
          <w:color w:val="000000"/>
          <w:sz w:val="20"/>
        </w:rPr>
        <w:t xml:space="preserve"> с настоящим пунктом указываются в акте приема-передачи Объекта Соглашения (либо в раздельных актах приема-передачи).</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color w:val="000000"/>
          <w:sz w:val="20"/>
        </w:rPr>
        <w:t xml:space="preserve">Обязанность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по передаче Концессионеру прав владения и пользования </w:t>
      </w:r>
      <w:r w:rsidRPr="004B7585">
        <w:rPr>
          <w:rFonts w:ascii="Times New Roman" w:hAnsi="Times New Roman"/>
          <w:b w:val="0"/>
          <w:sz w:val="20"/>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5C1A02" w:rsidRPr="004B7585" w:rsidRDefault="005C1A02" w:rsidP="007925E2">
      <w:pPr>
        <w:ind w:firstLine="709"/>
        <w:jc w:val="both"/>
        <w:rPr>
          <w:rFonts w:ascii="Times New Roman" w:hAnsi="Times New Roman"/>
          <w:b w:val="0"/>
          <w:sz w:val="20"/>
        </w:rPr>
      </w:pPr>
      <w:proofErr w:type="spellStart"/>
      <w:r w:rsidRPr="004B7585">
        <w:rPr>
          <w:rFonts w:ascii="Times New Roman" w:hAnsi="Times New Roman"/>
          <w:b w:val="0"/>
          <w:color w:val="000000"/>
          <w:sz w:val="20"/>
        </w:rPr>
        <w:lastRenderedPageBreak/>
        <w:t>Концедент</w:t>
      </w:r>
      <w:proofErr w:type="spellEnd"/>
      <w:r w:rsidRPr="004B7585">
        <w:rPr>
          <w:rFonts w:ascii="Times New Roman" w:hAnsi="Times New Roman"/>
          <w:b w:val="0"/>
          <w:color w:val="000000"/>
          <w:sz w:val="20"/>
        </w:rPr>
        <w:t xml:space="preserve"> обязуется </w:t>
      </w:r>
      <w:r w:rsidRPr="004B7585">
        <w:rPr>
          <w:rFonts w:ascii="Times New Roman" w:hAnsi="Times New Roman"/>
          <w:b w:val="0"/>
          <w:sz w:val="20"/>
        </w:rPr>
        <w:t xml:space="preserve">обеспечить государственную регистрацию прав собственности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w:t>
      </w:r>
      <w:r w:rsidR="007925E2" w:rsidRPr="004B7585">
        <w:rPr>
          <w:rFonts w:ascii="Times New Roman" w:hAnsi="Times New Roman"/>
          <w:b w:val="0"/>
          <w:sz w:val="20"/>
        </w:rPr>
        <w:t>__</w:t>
      </w:r>
      <w:r w:rsidRPr="004B7585">
        <w:rPr>
          <w:rFonts w:ascii="Times New Roman" w:hAnsi="Times New Roman"/>
          <w:b w:val="0"/>
          <w:sz w:val="20"/>
        </w:rPr>
        <w:t xml:space="preserve"> к настоящему Соглашению, в срок, равный одному году </w:t>
      </w:r>
      <w:proofErr w:type="gramStart"/>
      <w:r w:rsidRPr="004B7585">
        <w:rPr>
          <w:rFonts w:ascii="Times New Roman" w:hAnsi="Times New Roman"/>
          <w:b w:val="0"/>
          <w:sz w:val="20"/>
        </w:rPr>
        <w:t>с даты вступления</w:t>
      </w:r>
      <w:proofErr w:type="gramEnd"/>
      <w:r w:rsidRPr="004B7585">
        <w:rPr>
          <w:rFonts w:ascii="Times New Roman" w:hAnsi="Times New Roman"/>
          <w:b w:val="0"/>
          <w:sz w:val="20"/>
        </w:rPr>
        <w:t xml:space="preserve"> в силу концессионного соглашения, в том числе выполнить необходимые кадастровые работы.</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color w:val="000000"/>
          <w:sz w:val="20"/>
        </w:rPr>
        <w:t xml:space="preserve">Государственная регистрация прав, указанных в </w:t>
      </w:r>
      <w:proofErr w:type="gramStart"/>
      <w:r w:rsidRPr="004B7585">
        <w:rPr>
          <w:rFonts w:ascii="Times New Roman" w:hAnsi="Times New Roman"/>
          <w:b w:val="0"/>
          <w:color w:val="000000"/>
          <w:sz w:val="20"/>
        </w:rPr>
        <w:t>пунктах</w:t>
      </w:r>
      <w:proofErr w:type="gramEnd"/>
      <w:r w:rsidRPr="004B7585">
        <w:rPr>
          <w:rFonts w:ascii="Times New Roman" w:hAnsi="Times New Roman"/>
          <w:b w:val="0"/>
          <w:color w:val="000000"/>
          <w:sz w:val="20"/>
        </w:rPr>
        <w:t xml:space="preserve"> </w:t>
      </w:r>
      <w:r w:rsidR="007925E2" w:rsidRPr="004B7585">
        <w:rPr>
          <w:rFonts w:ascii="Times New Roman" w:hAnsi="Times New Roman"/>
          <w:b w:val="0"/>
          <w:color w:val="000000"/>
          <w:sz w:val="20"/>
        </w:rPr>
        <w:t>____</w:t>
      </w:r>
      <w:r w:rsidRPr="004B7585">
        <w:rPr>
          <w:rFonts w:ascii="Times New Roman" w:hAnsi="Times New Roman"/>
          <w:b w:val="0"/>
          <w:color w:val="000000"/>
          <w:sz w:val="20"/>
        </w:rPr>
        <w:t xml:space="preserve"> и </w:t>
      </w:r>
      <w:r w:rsidR="007925E2" w:rsidRPr="004B7585">
        <w:rPr>
          <w:rFonts w:ascii="Times New Roman" w:hAnsi="Times New Roman"/>
          <w:b w:val="0"/>
          <w:color w:val="000000"/>
          <w:sz w:val="20"/>
        </w:rPr>
        <w:t>____</w:t>
      </w:r>
      <w:r w:rsidRPr="004B7585">
        <w:rPr>
          <w:rFonts w:ascii="Times New Roman" w:hAnsi="Times New Roman"/>
          <w:b w:val="0"/>
          <w:color w:val="000000"/>
          <w:sz w:val="20"/>
        </w:rPr>
        <w:t xml:space="preserve"> настоящего Соглашения, осуществляется за счет Концессионера.</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color w:val="000000"/>
          <w:sz w:val="20"/>
        </w:rPr>
        <w:t xml:space="preserve">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w:t>
      </w:r>
      <w:proofErr w:type="gramStart"/>
      <w:r w:rsidRPr="004B7585">
        <w:rPr>
          <w:rFonts w:ascii="Times New Roman" w:hAnsi="Times New Roman"/>
          <w:b w:val="0"/>
          <w:color w:val="000000"/>
          <w:sz w:val="20"/>
        </w:rPr>
        <w:t>Приложении</w:t>
      </w:r>
      <w:proofErr w:type="gramEnd"/>
      <w:r w:rsidRPr="004B7585">
        <w:rPr>
          <w:rFonts w:ascii="Times New Roman" w:hAnsi="Times New Roman"/>
          <w:b w:val="0"/>
          <w:color w:val="000000"/>
          <w:sz w:val="20"/>
        </w:rPr>
        <w:t xml:space="preserve"> №</w:t>
      </w:r>
      <w:r w:rsidR="007925E2" w:rsidRPr="004B7585">
        <w:rPr>
          <w:rFonts w:ascii="Times New Roman" w:hAnsi="Times New Roman"/>
          <w:b w:val="0"/>
          <w:color w:val="000000"/>
          <w:sz w:val="20"/>
        </w:rPr>
        <w:t xml:space="preserve">___ </w:t>
      </w:r>
      <w:r w:rsidRPr="004B7585">
        <w:rPr>
          <w:rFonts w:ascii="Times New Roman" w:hAnsi="Times New Roman"/>
          <w:b w:val="0"/>
          <w:color w:val="000000"/>
          <w:sz w:val="20"/>
        </w:rPr>
        <w:t>к настоящему Соглашению, является основанием для изменения условий настоящего Соглашения.</w:t>
      </w:r>
    </w:p>
    <w:p w:rsidR="005C1A02" w:rsidRPr="004B7585" w:rsidRDefault="005C1A02" w:rsidP="007925E2">
      <w:pPr>
        <w:pStyle w:val="1"/>
        <w:numPr>
          <w:ilvl w:val="0"/>
          <w:numId w:val="9"/>
        </w:numPr>
        <w:spacing w:before="0"/>
        <w:ind w:left="0"/>
        <w:jc w:val="center"/>
        <w:rPr>
          <w:rFonts w:ascii="Times New Roman" w:hAnsi="Times New Roman" w:cs="Times New Roman"/>
          <w:color w:val="auto"/>
          <w:sz w:val="20"/>
          <w:szCs w:val="20"/>
        </w:rPr>
      </w:pPr>
      <w:bookmarkStart w:id="62" w:name="_Toc484718172"/>
      <w:bookmarkStart w:id="63" w:name="_Toc484718500"/>
      <w:r w:rsidRPr="004B7585">
        <w:rPr>
          <w:rFonts w:ascii="Times New Roman" w:hAnsi="Times New Roman" w:cs="Times New Roman"/>
          <w:color w:val="auto"/>
          <w:sz w:val="20"/>
          <w:szCs w:val="20"/>
        </w:rPr>
        <w:t>Создание и (или) реконструкция Объекта Соглашения</w:t>
      </w:r>
      <w:bookmarkEnd w:id="62"/>
      <w:bookmarkEnd w:id="63"/>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за свой счет создать и (или) реконструировать объекты имущества в </w:t>
      </w:r>
      <w:proofErr w:type="gramStart"/>
      <w:r w:rsidRPr="004B7585">
        <w:rPr>
          <w:rFonts w:ascii="Times New Roman" w:hAnsi="Times New Roman"/>
          <w:b w:val="0"/>
          <w:sz w:val="20"/>
        </w:rPr>
        <w:t>составе</w:t>
      </w:r>
      <w:proofErr w:type="gramEnd"/>
      <w:r w:rsidRPr="004B7585">
        <w:rPr>
          <w:rFonts w:ascii="Times New Roman" w:hAnsi="Times New Roman"/>
          <w:b w:val="0"/>
          <w:sz w:val="20"/>
        </w:rPr>
        <w:t xml:space="preserve"> Объекта Соглашения в сроки, указанные </w:t>
      </w:r>
      <w:r w:rsidRPr="004B7585">
        <w:rPr>
          <w:rFonts w:ascii="Times New Roman" w:hAnsi="Times New Roman"/>
          <w:b w:val="0"/>
          <w:color w:val="000000"/>
          <w:sz w:val="20"/>
        </w:rPr>
        <w:t xml:space="preserve">в Разделе </w:t>
      </w:r>
      <w:r w:rsidR="007925E2" w:rsidRPr="004B7585">
        <w:rPr>
          <w:rFonts w:ascii="Times New Roman" w:hAnsi="Times New Roman"/>
          <w:b w:val="0"/>
          <w:color w:val="000000"/>
          <w:sz w:val="20"/>
        </w:rPr>
        <w:t>____</w:t>
      </w:r>
      <w:r w:rsidRPr="004B7585">
        <w:rPr>
          <w:rFonts w:ascii="Times New Roman" w:hAnsi="Times New Roman"/>
          <w:b w:val="0"/>
          <w:sz w:val="20"/>
        </w:rPr>
        <w:t xml:space="preserve"> настоящего Соглашения, в соответствии с инвестиционной программой </w:t>
      </w:r>
      <w:r w:rsidRPr="004B7585">
        <w:rPr>
          <w:rFonts w:ascii="Times New Roman" w:hAnsi="Times New Roman"/>
          <w:b w:val="0"/>
          <w:sz w:val="20"/>
        </w:rPr>
        <w:br/>
        <w:t>с осуществлением мероприят</w:t>
      </w:r>
      <w:r w:rsidR="007925E2" w:rsidRPr="004B7585">
        <w:rPr>
          <w:rFonts w:ascii="Times New Roman" w:hAnsi="Times New Roman"/>
          <w:b w:val="0"/>
          <w:sz w:val="20"/>
        </w:rPr>
        <w:t>ий, приведённых в Приложении № ___</w:t>
      </w:r>
      <w:r w:rsidRPr="004B7585">
        <w:rPr>
          <w:rFonts w:ascii="Times New Roman" w:hAnsi="Times New Roman"/>
          <w:b w:val="0"/>
          <w:sz w:val="20"/>
        </w:rPr>
        <w:t xml:space="preserve"> настоящего Соглашения. </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Объем расходов, финансируемых за счет средств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на создание и (или) реконструкцию Объекта концессионного соглашения на каждый год срока действия концессионного соглашения приведен в </w:t>
      </w:r>
      <w:proofErr w:type="gramStart"/>
      <w:r w:rsidRPr="004B7585">
        <w:rPr>
          <w:rFonts w:ascii="Times New Roman" w:hAnsi="Times New Roman"/>
          <w:b w:val="0"/>
          <w:sz w:val="20"/>
        </w:rPr>
        <w:t>Приложении</w:t>
      </w:r>
      <w:proofErr w:type="gramEnd"/>
      <w:r w:rsidRPr="004B7585">
        <w:rPr>
          <w:rFonts w:ascii="Times New Roman" w:hAnsi="Times New Roman"/>
          <w:b w:val="0"/>
          <w:sz w:val="20"/>
        </w:rPr>
        <w:t xml:space="preserve"> № </w:t>
      </w:r>
      <w:r w:rsidR="007925E2" w:rsidRPr="004B7585">
        <w:rPr>
          <w:rFonts w:ascii="Times New Roman" w:hAnsi="Times New Roman"/>
          <w:b w:val="0"/>
          <w:sz w:val="20"/>
        </w:rPr>
        <w:t>___</w:t>
      </w:r>
      <w:r w:rsidRPr="004B7585">
        <w:rPr>
          <w:rFonts w:ascii="Times New Roman" w:hAnsi="Times New Roman"/>
          <w:b w:val="0"/>
          <w:sz w:val="20"/>
        </w:rPr>
        <w:t xml:space="preserve"> к настоящему Соглашению.</w:t>
      </w:r>
    </w:p>
    <w:p w:rsidR="005C1A02" w:rsidRPr="004B7585" w:rsidRDefault="005C1A02" w:rsidP="007925E2">
      <w:pPr>
        <w:shd w:val="clear" w:color="auto" w:fill="FFFFFF"/>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достигнуть плановых значений показателей деятельности Концессионера, приведенных в Приложении № </w:t>
      </w:r>
      <w:r w:rsidR="007925E2" w:rsidRPr="004B7585">
        <w:rPr>
          <w:rFonts w:ascii="Times New Roman" w:hAnsi="Times New Roman"/>
          <w:b w:val="0"/>
          <w:sz w:val="20"/>
        </w:rPr>
        <w:t>___</w:t>
      </w:r>
      <w:r w:rsidRPr="004B7585">
        <w:rPr>
          <w:rFonts w:ascii="Times New Roman" w:hAnsi="Times New Roman"/>
          <w:b w:val="0"/>
          <w:sz w:val="20"/>
        </w:rPr>
        <w:t xml:space="preserve"> настоящего Соглашения. </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color w:val="000000"/>
          <w:sz w:val="20"/>
        </w:rPr>
        <w:t xml:space="preserve">Концессионер вправе по согласованию с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привлекать к выполнению работ по созданию и (или) реконструкции Объекта Соглашения третьих лиц, за действия которых Концессионер отвечает, как </w:t>
      </w:r>
      <w:proofErr w:type="gramStart"/>
      <w:r w:rsidRPr="004B7585">
        <w:rPr>
          <w:rFonts w:ascii="Times New Roman" w:hAnsi="Times New Roman"/>
          <w:b w:val="0"/>
          <w:color w:val="000000"/>
          <w:sz w:val="20"/>
        </w:rPr>
        <w:t>за</w:t>
      </w:r>
      <w:proofErr w:type="gramEnd"/>
      <w:r w:rsidRPr="004B7585">
        <w:rPr>
          <w:rFonts w:ascii="Times New Roman" w:hAnsi="Times New Roman"/>
          <w:b w:val="0"/>
          <w:color w:val="000000"/>
          <w:sz w:val="20"/>
        </w:rPr>
        <w:t xml:space="preserve">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5C1A02" w:rsidRPr="004B7585" w:rsidRDefault="005C1A02" w:rsidP="007925E2">
      <w:pPr>
        <w:ind w:firstLine="709"/>
        <w:jc w:val="both"/>
        <w:rPr>
          <w:rFonts w:ascii="Times New Roman" w:hAnsi="Times New Roman"/>
          <w:b w:val="0"/>
          <w:color w:val="000000"/>
          <w:sz w:val="20"/>
        </w:rPr>
      </w:pPr>
      <w:r w:rsidRPr="004B7585">
        <w:rPr>
          <w:rFonts w:ascii="Times New Roman" w:hAnsi="Times New Roman"/>
          <w:b w:val="0"/>
          <w:color w:val="000000"/>
          <w:sz w:val="20"/>
        </w:rPr>
        <w:t>Концессионер в связи с исполнением своих обязательств по настоящему Соглашению за свой счет исполняет следующие обязанности:</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б) при создании и (или) реконструкции  - выполняет создание и (или) реконструкцию объектов имущества в составе Объекта Соглашения;</w:t>
      </w:r>
    </w:p>
    <w:p w:rsidR="005C1A02" w:rsidRPr="004B7585" w:rsidRDefault="005C1A02" w:rsidP="007925E2">
      <w:pPr>
        <w:ind w:firstLine="709"/>
        <w:jc w:val="both"/>
        <w:rPr>
          <w:rFonts w:ascii="Times New Roman" w:hAnsi="Times New Roman"/>
          <w:b w:val="0"/>
          <w:sz w:val="20"/>
        </w:rPr>
      </w:pPr>
      <w:proofErr w:type="gramStart"/>
      <w:r w:rsidRPr="004B7585">
        <w:rPr>
          <w:rFonts w:ascii="Times New Roman" w:hAnsi="Times New Roman"/>
          <w:b w:val="0"/>
          <w:sz w:val="20"/>
        </w:rPr>
        <w:t xml:space="preserve">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w:t>
      </w:r>
      <w:r w:rsidR="007925E2" w:rsidRPr="004B7585">
        <w:rPr>
          <w:rFonts w:ascii="Times New Roman" w:hAnsi="Times New Roman"/>
          <w:b w:val="0"/>
          <w:sz w:val="20"/>
        </w:rPr>
        <w:t>___</w:t>
      </w:r>
      <w:r w:rsidRPr="004B7585">
        <w:rPr>
          <w:rFonts w:ascii="Times New Roman" w:hAnsi="Times New Roman"/>
          <w:b w:val="0"/>
          <w:sz w:val="20"/>
        </w:rPr>
        <w:t xml:space="preserve"> настоящего Соглашения, с надлежащим качеством в соответствии с параметрами согласно Приложению №</w:t>
      </w:r>
      <w:r w:rsidR="007925E2" w:rsidRPr="004B7585">
        <w:rPr>
          <w:rFonts w:ascii="Times New Roman" w:hAnsi="Times New Roman"/>
          <w:b w:val="0"/>
          <w:sz w:val="20"/>
        </w:rPr>
        <w:t>___</w:t>
      </w:r>
      <w:r w:rsidRPr="004B7585">
        <w:rPr>
          <w:rFonts w:ascii="Times New Roman" w:hAnsi="Times New Roman"/>
          <w:b w:val="0"/>
          <w:sz w:val="20"/>
        </w:rPr>
        <w:t xml:space="preserve"> к настоящему Соглашению.</w:t>
      </w:r>
      <w:proofErr w:type="gramEnd"/>
    </w:p>
    <w:p w:rsidR="005C1A02" w:rsidRPr="004B7585" w:rsidRDefault="005C1A02" w:rsidP="007925E2">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Концессионер обязан при необходимости за свой счет </w:t>
      </w:r>
      <w:proofErr w:type="gramStart"/>
      <w:r w:rsidRPr="004B7585">
        <w:rPr>
          <w:rFonts w:ascii="Times New Roman" w:hAnsi="Times New Roman"/>
          <w:b w:val="0"/>
          <w:color w:val="000000"/>
          <w:sz w:val="20"/>
        </w:rPr>
        <w:t>разработать и согласовать</w:t>
      </w:r>
      <w:proofErr w:type="gramEnd"/>
      <w:r w:rsidRPr="004B7585">
        <w:rPr>
          <w:rFonts w:ascii="Times New Roman" w:hAnsi="Times New Roman"/>
          <w:b w:val="0"/>
          <w:color w:val="000000"/>
          <w:sz w:val="20"/>
        </w:rPr>
        <w:t xml:space="preserve"> с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5C1A02" w:rsidRPr="004B7585" w:rsidRDefault="005C1A02" w:rsidP="007925E2">
      <w:pPr>
        <w:widowControl w:val="0"/>
        <w:tabs>
          <w:tab w:val="left" w:pos="1100"/>
        </w:tabs>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Проектная документация разрабатывается Концессионером до начала создания и (или) реконструкции или создания соответствующих объектов имущества в составе Объекта Соглашения.</w:t>
      </w:r>
      <w:bookmarkStart w:id="64" w:name="_Ref369873458"/>
    </w:p>
    <w:p w:rsidR="005C1A02" w:rsidRPr="004B7585" w:rsidRDefault="005C1A02" w:rsidP="007925E2">
      <w:pPr>
        <w:widowControl w:val="0"/>
        <w:autoSpaceDE w:val="0"/>
        <w:autoSpaceDN w:val="0"/>
        <w:adjustRightInd w:val="0"/>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обязуется оказывать Концессионеру в </w:t>
      </w:r>
      <w:proofErr w:type="gramStart"/>
      <w:r w:rsidRPr="004B7585">
        <w:rPr>
          <w:rFonts w:ascii="Times New Roman" w:hAnsi="Times New Roman"/>
          <w:b w:val="0"/>
          <w:sz w:val="20"/>
        </w:rPr>
        <w:t>пределах</w:t>
      </w:r>
      <w:proofErr w:type="gramEnd"/>
      <w:r w:rsidRPr="004B7585">
        <w:rPr>
          <w:rFonts w:ascii="Times New Roman" w:hAnsi="Times New Roman"/>
          <w:b w:val="0"/>
          <w:sz w:val="20"/>
        </w:rPr>
        <w:t>,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5C1A02" w:rsidRPr="004B7585" w:rsidRDefault="005C1A02" w:rsidP="007925E2">
      <w:pPr>
        <w:pStyle w:val="a"/>
        <w:widowControl w:val="0"/>
        <w:numPr>
          <w:ilvl w:val="0"/>
          <w:numId w:val="12"/>
        </w:numPr>
        <w:tabs>
          <w:tab w:val="left" w:pos="1320"/>
        </w:tabs>
        <w:spacing w:after="0" w:line="240" w:lineRule="auto"/>
        <w:ind w:left="0" w:firstLine="709"/>
        <w:contextualSpacing w:val="0"/>
        <w:jc w:val="both"/>
        <w:rPr>
          <w:rFonts w:ascii="Times New Roman" w:hAnsi="Times New Roman"/>
          <w:sz w:val="20"/>
          <w:szCs w:val="20"/>
        </w:rPr>
      </w:pPr>
      <w:r w:rsidRPr="004B7585">
        <w:rPr>
          <w:rFonts w:ascii="Times New Roman" w:hAnsi="Times New Roman"/>
          <w:sz w:val="20"/>
          <w:szCs w:val="20"/>
        </w:rPr>
        <w:t>производить необходимые согласования проектной и рабочей документации в отношении Объекта Соглашения;</w:t>
      </w:r>
    </w:p>
    <w:p w:rsidR="005C1A02" w:rsidRPr="004B7585" w:rsidRDefault="005C1A02" w:rsidP="007925E2">
      <w:pPr>
        <w:pStyle w:val="a"/>
        <w:widowControl w:val="0"/>
        <w:numPr>
          <w:ilvl w:val="0"/>
          <w:numId w:val="12"/>
        </w:numPr>
        <w:tabs>
          <w:tab w:val="left" w:pos="1320"/>
        </w:tabs>
        <w:spacing w:after="0" w:line="240" w:lineRule="auto"/>
        <w:ind w:left="0" w:firstLine="709"/>
        <w:contextualSpacing w:val="0"/>
        <w:jc w:val="both"/>
        <w:rPr>
          <w:rFonts w:ascii="Times New Roman" w:hAnsi="Times New Roman"/>
          <w:sz w:val="20"/>
          <w:szCs w:val="20"/>
        </w:rPr>
      </w:pPr>
      <w:r w:rsidRPr="004B7585">
        <w:rPr>
          <w:rFonts w:ascii="Times New Roman" w:hAnsi="Times New Roman"/>
          <w:sz w:val="20"/>
          <w:szCs w:val="20"/>
        </w:rPr>
        <w:t>при необходимости производить согласования внесения изменений в проектную и рабочую документацию.</w:t>
      </w:r>
      <w:bookmarkStart w:id="65" w:name="_Toc383881281"/>
      <w:bookmarkStart w:id="66" w:name="_Toc384049333"/>
      <w:bookmarkStart w:id="67" w:name="_Toc384108185"/>
      <w:bookmarkStart w:id="68" w:name="_Toc383881282"/>
      <w:bookmarkStart w:id="69" w:name="_Toc384049334"/>
      <w:bookmarkStart w:id="70" w:name="_Toc384108186"/>
      <w:bookmarkEnd w:id="65"/>
      <w:bookmarkEnd w:id="66"/>
      <w:bookmarkEnd w:id="67"/>
      <w:bookmarkEnd w:id="68"/>
      <w:bookmarkEnd w:id="69"/>
      <w:bookmarkEnd w:id="70"/>
    </w:p>
    <w:bookmarkEnd w:id="64"/>
    <w:p w:rsidR="005C1A02" w:rsidRPr="004B7585" w:rsidRDefault="005C1A02"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Концессионер вправе производить поэтапное проектирование в </w:t>
      </w:r>
      <w:proofErr w:type="gramStart"/>
      <w:r w:rsidRPr="004B7585">
        <w:rPr>
          <w:rFonts w:ascii="Times New Roman" w:hAnsi="Times New Roman"/>
          <w:b w:val="0"/>
          <w:sz w:val="20"/>
        </w:rPr>
        <w:t>отношении</w:t>
      </w:r>
      <w:proofErr w:type="gramEnd"/>
      <w:r w:rsidRPr="004B7585">
        <w:rPr>
          <w:rFonts w:ascii="Times New Roman" w:hAnsi="Times New Roman"/>
          <w:b w:val="0"/>
          <w:sz w:val="20"/>
        </w:rPr>
        <w:t xml:space="preserve"> отдельных объектов имущества в составе Объекта Соглашения, при условии соблюдения сроков согласно Приложению № </w:t>
      </w:r>
      <w:proofErr w:type="spellStart"/>
      <w:r w:rsidR="007925E2" w:rsidRPr="004B7585">
        <w:rPr>
          <w:rFonts w:ascii="Times New Roman" w:hAnsi="Times New Roman"/>
          <w:b w:val="0"/>
          <w:sz w:val="20"/>
        </w:rPr>
        <w:t>___</w:t>
      </w:r>
      <w:r w:rsidRPr="004B7585">
        <w:rPr>
          <w:rFonts w:ascii="Times New Roman" w:hAnsi="Times New Roman"/>
          <w:b w:val="0"/>
          <w:sz w:val="20"/>
        </w:rPr>
        <w:t>к</w:t>
      </w:r>
      <w:proofErr w:type="spellEnd"/>
      <w:r w:rsidRPr="004B7585">
        <w:rPr>
          <w:rFonts w:ascii="Times New Roman" w:hAnsi="Times New Roman"/>
          <w:b w:val="0"/>
          <w:sz w:val="20"/>
        </w:rPr>
        <w:t xml:space="preserve"> настоящему Соглашению.</w:t>
      </w:r>
    </w:p>
    <w:p w:rsidR="005C1A02" w:rsidRPr="004B7585" w:rsidRDefault="005C1A02" w:rsidP="007925E2">
      <w:pPr>
        <w:widowControl w:val="0"/>
        <w:autoSpaceDE w:val="0"/>
        <w:autoSpaceDN w:val="0"/>
        <w:adjustRightInd w:val="0"/>
        <w:ind w:firstLine="709"/>
        <w:jc w:val="both"/>
        <w:rPr>
          <w:rFonts w:ascii="Times New Roman" w:hAnsi="Times New Roman"/>
          <w:b w:val="0"/>
          <w:sz w:val="20"/>
        </w:rPr>
      </w:pPr>
      <w:bookmarkStart w:id="71" w:name="_Toc401704951"/>
      <w:bookmarkStart w:id="72" w:name="_Toc401745048"/>
      <w:bookmarkStart w:id="73" w:name="_Toc401704952"/>
      <w:bookmarkStart w:id="74" w:name="_Toc401745049"/>
      <w:bookmarkStart w:id="75" w:name="_Toc383691436"/>
      <w:bookmarkStart w:id="76" w:name="_Toc383794323"/>
      <w:bookmarkStart w:id="77" w:name="_Toc383881229"/>
      <w:bookmarkStart w:id="78" w:name="_Toc384049297"/>
      <w:bookmarkStart w:id="79" w:name="_Toc384108149"/>
      <w:bookmarkStart w:id="80" w:name="_Toc401704955"/>
      <w:bookmarkStart w:id="81" w:name="_Toc401745052"/>
      <w:bookmarkStart w:id="82" w:name="_Toc401094608"/>
      <w:bookmarkStart w:id="83" w:name="_Toc401094707"/>
      <w:bookmarkStart w:id="84" w:name="_Toc401094804"/>
      <w:bookmarkStart w:id="85" w:name="_Toc401094901"/>
      <w:bookmarkStart w:id="86" w:name="_Toc401704956"/>
      <w:bookmarkStart w:id="87" w:name="_Toc401745053"/>
      <w:bookmarkStart w:id="88" w:name="_Toc401704957"/>
      <w:bookmarkStart w:id="89" w:name="_Toc40174505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4B7585">
        <w:rPr>
          <w:rFonts w:ascii="Times New Roman" w:hAnsi="Times New Roman"/>
          <w:b w:val="0"/>
          <w:sz w:val="20"/>
        </w:rPr>
        <w:t xml:space="preserve">Проектная документация должна соответствовать перечню основных мероприятий Концессионера, предусмотренных в </w:t>
      </w:r>
      <w:proofErr w:type="gramStart"/>
      <w:r w:rsidRPr="004B7585">
        <w:rPr>
          <w:rFonts w:ascii="Times New Roman" w:hAnsi="Times New Roman"/>
          <w:b w:val="0"/>
          <w:sz w:val="20"/>
        </w:rPr>
        <w:t>Приложении</w:t>
      </w:r>
      <w:proofErr w:type="gramEnd"/>
      <w:r w:rsidRPr="004B7585">
        <w:rPr>
          <w:rFonts w:ascii="Times New Roman" w:hAnsi="Times New Roman"/>
          <w:b w:val="0"/>
          <w:sz w:val="20"/>
        </w:rPr>
        <w:t xml:space="preserve"> № </w:t>
      </w:r>
      <w:r w:rsidR="007925E2" w:rsidRPr="004B7585">
        <w:rPr>
          <w:rFonts w:ascii="Times New Roman" w:hAnsi="Times New Roman"/>
          <w:b w:val="0"/>
          <w:sz w:val="20"/>
        </w:rPr>
        <w:t>___</w:t>
      </w:r>
      <w:r w:rsidRPr="004B7585">
        <w:rPr>
          <w:rFonts w:ascii="Times New Roman" w:hAnsi="Times New Roman"/>
          <w:b w:val="0"/>
          <w:sz w:val="20"/>
        </w:rPr>
        <w:t xml:space="preserve"> к настоящему Соглашению.</w:t>
      </w:r>
      <w:bookmarkStart w:id="90" w:name="_Toc401704958"/>
      <w:bookmarkStart w:id="91" w:name="_Toc401745055"/>
      <w:bookmarkEnd w:id="88"/>
      <w:bookmarkEnd w:id="89"/>
      <w:bookmarkEnd w:id="90"/>
      <w:bookmarkEnd w:id="91"/>
    </w:p>
    <w:p w:rsidR="005C1A02" w:rsidRPr="004B7585" w:rsidRDefault="005C1A02"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Основные мероприятия с описанием основных характеристик таких мероприятий приведены в </w:t>
      </w:r>
      <w:proofErr w:type="gramStart"/>
      <w:r w:rsidRPr="004B7585">
        <w:rPr>
          <w:rFonts w:ascii="Times New Roman" w:hAnsi="Times New Roman"/>
          <w:b w:val="0"/>
          <w:sz w:val="20"/>
        </w:rPr>
        <w:t>Приложении</w:t>
      </w:r>
      <w:proofErr w:type="gramEnd"/>
      <w:r w:rsidRPr="004B7585">
        <w:rPr>
          <w:rFonts w:ascii="Times New Roman" w:hAnsi="Times New Roman"/>
          <w:b w:val="0"/>
          <w:sz w:val="20"/>
        </w:rPr>
        <w:t xml:space="preserve"> № </w:t>
      </w:r>
      <w:r w:rsidR="007925E2" w:rsidRPr="004B7585">
        <w:rPr>
          <w:rFonts w:ascii="Times New Roman" w:hAnsi="Times New Roman"/>
          <w:b w:val="0"/>
          <w:sz w:val="20"/>
        </w:rPr>
        <w:t>___</w:t>
      </w:r>
      <w:r w:rsidRPr="004B7585">
        <w:rPr>
          <w:rFonts w:ascii="Times New Roman" w:hAnsi="Times New Roman"/>
          <w:b w:val="0"/>
          <w:sz w:val="20"/>
        </w:rPr>
        <w:t xml:space="preserve"> к настоящему Соглашению.</w:t>
      </w:r>
    </w:p>
    <w:p w:rsidR="005C1A02" w:rsidRPr="004B7585" w:rsidRDefault="005C1A02"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w:t>
      </w:r>
      <w:r w:rsidR="007925E2" w:rsidRPr="004B7585">
        <w:rPr>
          <w:rFonts w:ascii="Times New Roman" w:hAnsi="Times New Roman"/>
          <w:b w:val="0"/>
          <w:sz w:val="20"/>
        </w:rPr>
        <w:t>___</w:t>
      </w:r>
      <w:r w:rsidRPr="004B7585">
        <w:rPr>
          <w:rFonts w:ascii="Times New Roman" w:hAnsi="Times New Roman"/>
          <w:b w:val="0"/>
          <w:sz w:val="20"/>
        </w:rPr>
        <w:t xml:space="preserve"> к настоящему Соглашению.</w:t>
      </w:r>
    </w:p>
    <w:p w:rsidR="005C1A02" w:rsidRPr="004B7585" w:rsidRDefault="005C1A02"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Перечень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6" w:history="1">
        <w:r w:rsidRPr="004B7585">
          <w:rPr>
            <w:rFonts w:ascii="Times New Roman" w:hAnsi="Times New Roman"/>
            <w:b w:val="0"/>
            <w:sz w:val="20"/>
          </w:rPr>
          <w:t>порядке</w:t>
        </w:r>
      </w:hyperlink>
      <w:r w:rsidRPr="004B7585">
        <w:rPr>
          <w:rFonts w:ascii="Times New Roman" w:hAnsi="Times New Roman"/>
          <w:b w:val="0"/>
          <w:sz w:val="20"/>
        </w:rPr>
        <w:t xml:space="preserve">, установленном </w:t>
      </w:r>
      <w:r w:rsidRPr="004B7585">
        <w:rPr>
          <w:rFonts w:ascii="Times New Roman" w:hAnsi="Times New Roman"/>
          <w:b w:val="0"/>
          <w:sz w:val="20"/>
        </w:rPr>
        <w:lastRenderedPageBreak/>
        <w:t xml:space="preserve">законодательством Российской Федерации в сфере регулирования цен (тарифов). Инвестиционная программа Концессионера разрабатывается на основании схем </w:t>
      </w:r>
      <w:proofErr w:type="spellStart"/>
      <w:r w:rsidR="007925E2" w:rsidRPr="004B7585">
        <w:rPr>
          <w:rFonts w:ascii="Times New Roman" w:hAnsi="Times New Roman"/>
          <w:b w:val="0"/>
          <w:sz w:val="20"/>
        </w:rPr>
        <w:t>_________________________________________</w:t>
      </w:r>
      <w:r w:rsidRPr="004B7585">
        <w:rPr>
          <w:rFonts w:ascii="Times New Roman" w:hAnsi="Times New Roman"/>
          <w:b w:val="0"/>
          <w:sz w:val="20"/>
        </w:rPr>
        <w:t>с</w:t>
      </w:r>
      <w:proofErr w:type="spellEnd"/>
      <w:r w:rsidRPr="004B7585">
        <w:rPr>
          <w:rFonts w:ascii="Times New Roman" w:hAnsi="Times New Roman"/>
          <w:b w:val="0"/>
          <w:sz w:val="20"/>
        </w:rPr>
        <w:t xml:space="preserve"> учётом её актуализации и задания Концессионера.</w:t>
      </w:r>
    </w:p>
    <w:p w:rsidR="005C1A02" w:rsidRPr="004B7585" w:rsidRDefault="005C1A02"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Концессионер разрабатывает, представляет на согласование и утверждает инвестиционную программу в </w:t>
      </w:r>
      <w:proofErr w:type="gramStart"/>
      <w:r w:rsidRPr="004B7585">
        <w:rPr>
          <w:rFonts w:ascii="Times New Roman" w:hAnsi="Times New Roman"/>
          <w:b w:val="0"/>
          <w:sz w:val="20"/>
        </w:rPr>
        <w:t>порядке</w:t>
      </w:r>
      <w:proofErr w:type="gramEnd"/>
      <w:r w:rsidRPr="004B7585">
        <w:rPr>
          <w:rFonts w:ascii="Times New Roman" w:hAnsi="Times New Roman"/>
          <w:b w:val="0"/>
          <w:sz w:val="20"/>
        </w:rPr>
        <w:t xml:space="preserve"> и сроки, предусмотренные действующим законодательством Российской Федерации.</w:t>
      </w:r>
    </w:p>
    <w:p w:rsidR="005C1A02" w:rsidRPr="004B7585" w:rsidRDefault="005C1A02" w:rsidP="007925E2">
      <w:pPr>
        <w:ind w:firstLine="709"/>
        <w:jc w:val="both"/>
        <w:rPr>
          <w:rFonts w:ascii="Times New Roman" w:hAnsi="Times New Roman"/>
          <w:b w:val="0"/>
          <w:color w:val="000000"/>
          <w:sz w:val="20"/>
        </w:rPr>
      </w:pPr>
      <w:r w:rsidRPr="004B7585">
        <w:rPr>
          <w:rFonts w:ascii="Times New Roman" w:hAnsi="Times New Roman"/>
          <w:b w:val="0"/>
          <w:sz w:val="20"/>
        </w:rPr>
        <w:t xml:space="preserve">Предельный размер расходов на проектирование, создание и (или) реконструкцию, и ввод в эксплуатацию объектов имущества в </w:t>
      </w:r>
      <w:proofErr w:type="gramStart"/>
      <w:r w:rsidRPr="004B7585">
        <w:rPr>
          <w:rFonts w:ascii="Times New Roman" w:hAnsi="Times New Roman"/>
          <w:b w:val="0"/>
          <w:sz w:val="20"/>
        </w:rPr>
        <w:t>составе</w:t>
      </w:r>
      <w:proofErr w:type="gramEnd"/>
      <w:r w:rsidRPr="004B7585">
        <w:rPr>
          <w:rFonts w:ascii="Times New Roman" w:hAnsi="Times New Roman"/>
          <w:b w:val="0"/>
          <w:sz w:val="20"/>
        </w:rPr>
        <w:t xml:space="preserve"> Объекта Соглашения, осуществляемых в течение всего срока действия Соглашения Концессионером, устанавливается в Приложении №</w:t>
      </w:r>
      <w:r w:rsidR="007925E2" w:rsidRPr="004B7585">
        <w:rPr>
          <w:rFonts w:ascii="Times New Roman" w:hAnsi="Times New Roman"/>
          <w:b w:val="0"/>
          <w:sz w:val="20"/>
        </w:rPr>
        <w:t>_____</w:t>
      </w:r>
      <w:r w:rsidRPr="004B7585">
        <w:rPr>
          <w:rFonts w:ascii="Times New Roman" w:hAnsi="Times New Roman"/>
          <w:b w:val="0"/>
          <w:sz w:val="20"/>
        </w:rPr>
        <w:t xml:space="preserve"> к настоящему Соглашению. </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При обнаружении несоответствия проектной документации услови</w:t>
      </w:r>
      <w:r w:rsidRPr="004B7585">
        <w:rPr>
          <w:rFonts w:ascii="Times New Roman" w:hAnsi="Times New Roman"/>
          <w:b w:val="0"/>
          <w:color w:val="000000"/>
          <w:sz w:val="20"/>
        </w:rPr>
        <w:t xml:space="preserve">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и на основании решения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color w:val="000000"/>
          <w:sz w:val="20"/>
        </w:rPr>
        <w:t xml:space="preserve">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в порядке и размерах, указанных в настоящем Соглашении в соответствии</w:t>
      </w:r>
      <w:r w:rsidRPr="004B7585">
        <w:rPr>
          <w:rFonts w:ascii="Times New Roman" w:hAnsi="Times New Roman"/>
          <w:b w:val="0"/>
          <w:sz w:val="20"/>
        </w:rPr>
        <w:t xml:space="preserve"> с действующим законодательством.</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При обнаружении Концессионером не зависящих от Сторон обстоятельств, делающих невозможным создание и (или) реконструкцию,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об указанных обстоятельствах в целях согласования дальнейших действий Сторон по исполнению настоящего Соглашения.</w:t>
      </w:r>
    </w:p>
    <w:p w:rsidR="005C1A02" w:rsidRPr="004B7585" w:rsidRDefault="005C1A02"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Концессионер обязуется выполнить проектирование, создание и (или) реконструкцию, осуществить ввод в эксплуатацию объектов имущества в </w:t>
      </w:r>
      <w:proofErr w:type="gramStart"/>
      <w:r w:rsidRPr="004B7585">
        <w:rPr>
          <w:rFonts w:ascii="Times New Roman" w:hAnsi="Times New Roman"/>
          <w:b w:val="0"/>
          <w:sz w:val="20"/>
        </w:rPr>
        <w:t>составе</w:t>
      </w:r>
      <w:proofErr w:type="gramEnd"/>
      <w:r w:rsidRPr="004B7585">
        <w:rPr>
          <w:rFonts w:ascii="Times New Roman" w:hAnsi="Times New Roman"/>
          <w:b w:val="0"/>
          <w:sz w:val="20"/>
        </w:rPr>
        <w:t xml:space="preserve">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5C1A02" w:rsidRPr="004B7585" w:rsidRDefault="005C1A02" w:rsidP="007925E2">
      <w:pPr>
        <w:widowControl w:val="0"/>
        <w:autoSpaceDE w:val="0"/>
        <w:autoSpaceDN w:val="0"/>
        <w:adjustRightInd w:val="0"/>
        <w:ind w:firstLine="709"/>
        <w:jc w:val="both"/>
        <w:rPr>
          <w:rFonts w:ascii="Times New Roman" w:hAnsi="Times New Roman"/>
          <w:b w:val="0"/>
          <w:sz w:val="20"/>
        </w:rPr>
      </w:pPr>
      <w:proofErr w:type="spellStart"/>
      <w:proofErr w:type="gram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roofErr w:type="gramEnd"/>
    </w:p>
    <w:p w:rsidR="005C1A02" w:rsidRPr="004B7585" w:rsidRDefault="005C1A02" w:rsidP="007925E2">
      <w:pPr>
        <w:pStyle w:val="a"/>
        <w:widowControl w:val="0"/>
        <w:numPr>
          <w:ilvl w:val="0"/>
          <w:numId w:val="0"/>
        </w:numPr>
        <w:tabs>
          <w:tab w:val="left" w:pos="1320"/>
        </w:tabs>
        <w:spacing w:after="0" w:line="240" w:lineRule="auto"/>
        <w:ind w:firstLine="709"/>
        <w:contextualSpacing w:val="0"/>
        <w:jc w:val="both"/>
        <w:rPr>
          <w:rFonts w:ascii="Times New Roman" w:hAnsi="Times New Roman"/>
          <w:sz w:val="20"/>
          <w:szCs w:val="20"/>
        </w:rPr>
      </w:pPr>
      <w:bookmarkStart w:id="92" w:name="_Ref230848641"/>
      <w:bookmarkStart w:id="93" w:name="_Toc231034286"/>
      <w:bookmarkStart w:id="94" w:name="_Toc233621615"/>
      <w:bookmarkStart w:id="95" w:name="_Toc233621897"/>
      <w:bookmarkStart w:id="96" w:name="_Toc233622361"/>
      <w:bookmarkStart w:id="97" w:name="_Toc233630310"/>
      <w:proofErr w:type="spellStart"/>
      <w:r w:rsidRPr="004B7585">
        <w:rPr>
          <w:rFonts w:ascii="Times New Roman" w:hAnsi="Times New Roman"/>
          <w:sz w:val="20"/>
          <w:szCs w:val="20"/>
        </w:rPr>
        <w:t>Концедент</w:t>
      </w:r>
      <w:proofErr w:type="spellEnd"/>
      <w:r w:rsidRPr="004B7585">
        <w:rPr>
          <w:rFonts w:ascii="Times New Roman" w:hAnsi="Times New Roman"/>
          <w:sz w:val="20"/>
          <w:szCs w:val="20"/>
        </w:rPr>
        <w:t xml:space="preserve">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rsidR="005C1A02" w:rsidRPr="004B7585" w:rsidRDefault="005C1A02" w:rsidP="007925E2">
      <w:pPr>
        <w:pStyle w:val="a"/>
        <w:widowControl w:val="0"/>
        <w:numPr>
          <w:ilvl w:val="0"/>
          <w:numId w:val="0"/>
        </w:numPr>
        <w:tabs>
          <w:tab w:val="left" w:pos="1320"/>
        </w:tabs>
        <w:spacing w:after="0" w:line="240" w:lineRule="auto"/>
        <w:ind w:firstLine="709"/>
        <w:contextualSpacing w:val="0"/>
        <w:jc w:val="both"/>
        <w:rPr>
          <w:rFonts w:ascii="Times New Roman" w:hAnsi="Times New Roman"/>
          <w:sz w:val="20"/>
          <w:szCs w:val="20"/>
        </w:rPr>
      </w:pPr>
      <w:r w:rsidRPr="004B7585">
        <w:rPr>
          <w:rFonts w:ascii="Times New Roman" w:hAnsi="Times New Roman"/>
          <w:sz w:val="20"/>
          <w:szCs w:val="20"/>
        </w:rPr>
        <w:t>- предоставить имеющуюся техническую документацию на Объект Соглашения;</w:t>
      </w:r>
    </w:p>
    <w:p w:rsidR="005C1A02" w:rsidRPr="004B7585" w:rsidRDefault="005C1A02" w:rsidP="007925E2">
      <w:pPr>
        <w:tabs>
          <w:tab w:val="left" w:pos="0"/>
          <w:tab w:val="left" w:pos="567"/>
        </w:tabs>
        <w:ind w:firstLine="709"/>
        <w:jc w:val="both"/>
        <w:rPr>
          <w:rFonts w:ascii="Times New Roman" w:hAnsi="Times New Roman"/>
          <w:b w:val="0"/>
          <w:sz w:val="20"/>
        </w:rPr>
      </w:pPr>
      <w:r w:rsidRPr="004B7585">
        <w:rPr>
          <w:rFonts w:ascii="Times New Roman" w:hAnsi="Times New Roman"/>
          <w:b w:val="0"/>
          <w:sz w:val="20"/>
        </w:rPr>
        <w:t>- обеспечить согласование границ предоставляемых земельных участков;</w:t>
      </w:r>
    </w:p>
    <w:p w:rsidR="005C1A02" w:rsidRPr="004B7585" w:rsidRDefault="005C1A02" w:rsidP="007925E2">
      <w:pPr>
        <w:tabs>
          <w:tab w:val="left" w:pos="0"/>
          <w:tab w:val="left" w:pos="567"/>
        </w:tabs>
        <w:ind w:firstLine="709"/>
        <w:jc w:val="both"/>
        <w:rPr>
          <w:rFonts w:ascii="Times New Roman" w:hAnsi="Times New Roman"/>
          <w:b w:val="0"/>
          <w:sz w:val="20"/>
        </w:rPr>
      </w:pPr>
      <w:r w:rsidRPr="004B7585">
        <w:rPr>
          <w:rFonts w:ascii="Times New Roman" w:hAnsi="Times New Roman"/>
          <w:b w:val="0"/>
          <w:sz w:val="20"/>
        </w:rPr>
        <w:t xml:space="preserve">- оказывать иную помощь, связанную с созданием и (или) реконструкцией, и эксплуатацией объекта Соглашения. </w:t>
      </w:r>
    </w:p>
    <w:p w:rsidR="005C1A02" w:rsidRPr="004B7585" w:rsidDel="00397E20" w:rsidRDefault="005C1A02" w:rsidP="007925E2">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После завершения работ по созданию и (или) реконструкции объектов имущества в составе Объекта Соглашения Концессионер обязуется:</w:t>
      </w:r>
    </w:p>
    <w:p w:rsidR="005C1A02" w:rsidRPr="004B7585" w:rsidRDefault="005C1A02" w:rsidP="007925E2">
      <w:pPr>
        <w:widowControl w:val="0"/>
        <w:numPr>
          <w:ilvl w:val="0"/>
          <w:numId w:val="13"/>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 xml:space="preserve"> ввести Объект Соглашения в эксплуатацию в </w:t>
      </w:r>
      <w:proofErr w:type="gramStart"/>
      <w:r w:rsidRPr="004B7585">
        <w:rPr>
          <w:rFonts w:ascii="Times New Roman" w:hAnsi="Times New Roman"/>
          <w:b w:val="0"/>
          <w:sz w:val="20"/>
        </w:rPr>
        <w:t>порядке</w:t>
      </w:r>
      <w:proofErr w:type="gramEnd"/>
      <w:r w:rsidRPr="004B7585">
        <w:rPr>
          <w:rFonts w:ascii="Times New Roman" w:hAnsi="Times New Roman"/>
          <w:b w:val="0"/>
          <w:sz w:val="20"/>
        </w:rPr>
        <w:t>, установленном законодательством Российской Федерации и иными нормативными правовыми актами, и в срок, указанный в Приложении №</w:t>
      </w:r>
      <w:r w:rsidR="007925E2" w:rsidRPr="004B7585">
        <w:rPr>
          <w:rFonts w:ascii="Times New Roman" w:hAnsi="Times New Roman"/>
          <w:b w:val="0"/>
          <w:sz w:val="20"/>
        </w:rPr>
        <w:t>___</w:t>
      </w:r>
      <w:r w:rsidRPr="004B7585">
        <w:rPr>
          <w:rFonts w:ascii="Times New Roman" w:hAnsi="Times New Roman"/>
          <w:b w:val="0"/>
          <w:sz w:val="20"/>
        </w:rPr>
        <w:t xml:space="preserve"> к настоящему Соглашению. </w:t>
      </w:r>
    </w:p>
    <w:p w:rsidR="005C1A02" w:rsidRPr="004B7585" w:rsidRDefault="005C1A02" w:rsidP="007925E2">
      <w:pPr>
        <w:widowControl w:val="0"/>
        <w:numPr>
          <w:ilvl w:val="0"/>
          <w:numId w:val="13"/>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 xml:space="preserve">эксплуатировать Объект Соглашения на условиях настоящего Соглашения. </w:t>
      </w:r>
    </w:p>
    <w:bookmarkEnd w:id="92"/>
    <w:bookmarkEnd w:id="93"/>
    <w:bookmarkEnd w:id="94"/>
    <w:bookmarkEnd w:id="95"/>
    <w:bookmarkEnd w:id="96"/>
    <w:bookmarkEnd w:id="97"/>
    <w:p w:rsidR="005C1A02" w:rsidRPr="004B7585" w:rsidRDefault="005C1A02" w:rsidP="007925E2">
      <w:pPr>
        <w:pStyle w:val="af"/>
        <w:tabs>
          <w:tab w:val="left" w:pos="0"/>
        </w:tabs>
        <w:ind w:firstLine="709"/>
        <w:jc w:val="both"/>
        <w:rPr>
          <w:rFonts w:ascii="Times New Roman" w:hAnsi="Times New Roman" w:cs="Times New Roman"/>
          <w:sz w:val="20"/>
          <w:szCs w:val="20"/>
          <w:lang w:eastAsia="en-US"/>
        </w:rPr>
      </w:pPr>
      <w:proofErr w:type="spellStart"/>
      <w:r w:rsidRPr="004B7585">
        <w:rPr>
          <w:rFonts w:ascii="Times New Roman" w:hAnsi="Times New Roman" w:cs="Times New Roman"/>
          <w:sz w:val="20"/>
          <w:szCs w:val="20"/>
          <w:lang w:eastAsia="en-US"/>
        </w:rPr>
        <w:t>Концедент</w:t>
      </w:r>
      <w:proofErr w:type="spellEnd"/>
      <w:r w:rsidRPr="004B7585">
        <w:rPr>
          <w:rFonts w:ascii="Times New Roman" w:hAnsi="Times New Roman" w:cs="Times New Roman"/>
          <w:sz w:val="20"/>
          <w:szCs w:val="20"/>
          <w:lang w:eastAsia="en-US"/>
        </w:rPr>
        <w:t xml:space="preserve">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w:t>
      </w:r>
      <w:r w:rsidR="007925E2" w:rsidRPr="004B7585">
        <w:rPr>
          <w:rFonts w:ascii="Times New Roman" w:hAnsi="Times New Roman" w:cs="Times New Roman"/>
          <w:sz w:val="20"/>
          <w:szCs w:val="20"/>
          <w:lang w:eastAsia="en-US"/>
        </w:rPr>
        <w:t>___</w:t>
      </w:r>
      <w:r w:rsidRPr="004B7585">
        <w:rPr>
          <w:rFonts w:ascii="Times New Roman" w:hAnsi="Times New Roman" w:cs="Times New Roman"/>
          <w:sz w:val="20"/>
          <w:szCs w:val="20"/>
          <w:lang w:eastAsia="en-US"/>
        </w:rPr>
        <w:t xml:space="preserve"> к настоящему Соглашению. Указанные в настоящем пункте Соглашения действия </w:t>
      </w:r>
      <w:proofErr w:type="spellStart"/>
      <w:r w:rsidRPr="004B7585">
        <w:rPr>
          <w:rFonts w:ascii="Times New Roman" w:hAnsi="Times New Roman" w:cs="Times New Roman"/>
          <w:sz w:val="20"/>
          <w:szCs w:val="20"/>
          <w:lang w:eastAsia="en-US"/>
        </w:rPr>
        <w:t>Концедент</w:t>
      </w:r>
      <w:proofErr w:type="spellEnd"/>
      <w:r w:rsidRPr="004B7585">
        <w:rPr>
          <w:rFonts w:ascii="Times New Roman" w:hAnsi="Times New Roman" w:cs="Times New Roman"/>
          <w:sz w:val="20"/>
          <w:szCs w:val="20"/>
          <w:lang w:eastAsia="en-US"/>
        </w:rPr>
        <w:t xml:space="preserve"> </w:t>
      </w:r>
      <w:proofErr w:type="gramStart"/>
      <w:r w:rsidRPr="004B7585">
        <w:rPr>
          <w:rFonts w:ascii="Times New Roman" w:hAnsi="Times New Roman" w:cs="Times New Roman"/>
          <w:sz w:val="20"/>
          <w:szCs w:val="20"/>
          <w:lang w:eastAsia="en-US"/>
        </w:rPr>
        <w:t>обязан</w:t>
      </w:r>
      <w:proofErr w:type="gramEnd"/>
      <w:r w:rsidRPr="004B7585">
        <w:rPr>
          <w:rFonts w:ascii="Times New Roman" w:hAnsi="Times New Roman" w:cs="Times New Roman"/>
          <w:sz w:val="20"/>
          <w:szCs w:val="20"/>
          <w:lang w:eastAsia="en-US"/>
        </w:rPr>
        <w:t xml:space="preserve"> осуществить до дня предоставления Концессионеру соответствующих земельных участков.</w:t>
      </w:r>
    </w:p>
    <w:p w:rsidR="005C1A02" w:rsidRPr="004B7585" w:rsidRDefault="005C1A02" w:rsidP="007925E2">
      <w:pPr>
        <w:widowControl w:val="0"/>
        <w:tabs>
          <w:tab w:val="left" w:pos="1100"/>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sz w:val="20"/>
        </w:rPr>
        <w:t xml:space="preserve">Завершение Концессионером работ по созданию и (или) реконструкции Объекта Соглашения оформляется письменным уведомлением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roofErr w:type="gramEnd"/>
    </w:p>
    <w:p w:rsidR="005C1A02" w:rsidRPr="004B7585" w:rsidRDefault="005C1A02" w:rsidP="007925E2">
      <w:pPr>
        <w:widowControl w:val="0"/>
        <w:tabs>
          <w:tab w:val="left" w:pos="1100"/>
        </w:tabs>
        <w:autoSpaceDE w:val="0"/>
        <w:autoSpaceDN w:val="0"/>
        <w:adjustRightInd w:val="0"/>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w:t>
      </w:r>
      <w:proofErr w:type="gramStart"/>
      <w:r w:rsidRPr="004B7585">
        <w:rPr>
          <w:rFonts w:ascii="Times New Roman" w:hAnsi="Times New Roman"/>
          <w:b w:val="0"/>
          <w:sz w:val="20"/>
        </w:rPr>
        <w:t>параметры</w:t>
      </w:r>
      <w:proofErr w:type="gramEnd"/>
      <w:r w:rsidRPr="004B7585">
        <w:rPr>
          <w:rFonts w:ascii="Times New Roman" w:hAnsi="Times New Roman"/>
          <w:b w:val="0"/>
          <w:sz w:val="20"/>
        </w:rPr>
        <w:t xml:space="preserve"> которого соответствуют положениям Приложения № 3 настоящего Соглашения.</w:t>
      </w:r>
    </w:p>
    <w:p w:rsidR="005C1A02" w:rsidRPr="004B7585" w:rsidRDefault="005C1A02" w:rsidP="007925E2">
      <w:pPr>
        <w:widowControl w:val="0"/>
        <w:tabs>
          <w:tab w:val="left" w:pos="1100"/>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sz w:val="20"/>
        </w:rPr>
        <w:t xml:space="preserve">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w:t>
      </w:r>
      <w:r w:rsidRPr="004B7585">
        <w:rPr>
          <w:rFonts w:ascii="Times New Roman" w:hAnsi="Times New Roman"/>
          <w:b w:val="0"/>
          <w:sz w:val="20"/>
        </w:rPr>
        <w:lastRenderedPageBreak/>
        <w:t>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создаваемых</w:t>
      </w:r>
      <w:proofErr w:type="gramEnd"/>
      <w:r w:rsidRPr="004B7585">
        <w:rPr>
          <w:rFonts w:ascii="Times New Roman" w:hAnsi="Times New Roman"/>
          <w:b w:val="0"/>
          <w:sz w:val="20"/>
        </w:rPr>
        <w:t xml:space="preserve"> и (или) реконструированных объектов.</w:t>
      </w:r>
    </w:p>
    <w:p w:rsidR="005C1A02" w:rsidRPr="004B7585" w:rsidRDefault="005C1A02" w:rsidP="007925E2">
      <w:pPr>
        <w:widowControl w:val="0"/>
        <w:tabs>
          <w:tab w:val="left" w:pos="1100"/>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sz w:val="20"/>
        </w:rPr>
        <w:t xml:space="preserve">Проект соответствующего документа подготавливается Концессионером ежегодно в срок до 1 февраля года, следующего за отчетным, и направляется </w:t>
      </w:r>
      <w:proofErr w:type="spellStart"/>
      <w:r w:rsidRPr="004B7585">
        <w:rPr>
          <w:rFonts w:ascii="Times New Roman" w:hAnsi="Times New Roman"/>
          <w:b w:val="0"/>
          <w:sz w:val="20"/>
        </w:rPr>
        <w:t>Конценденту</w:t>
      </w:r>
      <w:proofErr w:type="spellEnd"/>
      <w:r w:rsidRPr="004B7585">
        <w:rPr>
          <w:rFonts w:ascii="Times New Roman" w:hAnsi="Times New Roman"/>
          <w:b w:val="0"/>
          <w:sz w:val="20"/>
        </w:rPr>
        <w:t xml:space="preserve">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roofErr w:type="gramEnd"/>
    </w:p>
    <w:p w:rsidR="005C1A02" w:rsidRPr="004B7585" w:rsidRDefault="005C1A02" w:rsidP="007925E2">
      <w:pPr>
        <w:widowControl w:val="0"/>
        <w:tabs>
          <w:tab w:val="left" w:pos="1100"/>
        </w:tabs>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В </w:t>
      </w:r>
      <w:proofErr w:type="gramStart"/>
      <w:r w:rsidRPr="004B7585">
        <w:rPr>
          <w:rFonts w:ascii="Times New Roman" w:hAnsi="Times New Roman"/>
          <w:b w:val="0"/>
          <w:sz w:val="20"/>
        </w:rPr>
        <w:t>случае</w:t>
      </w:r>
      <w:proofErr w:type="gramEnd"/>
      <w:r w:rsidRPr="004B7585">
        <w:rPr>
          <w:rFonts w:ascii="Times New Roman" w:hAnsi="Times New Roman"/>
          <w:b w:val="0"/>
          <w:sz w:val="20"/>
        </w:rPr>
        <w:t xml:space="preserve"> отсутствия разногласий по представленному документу </w:t>
      </w:r>
      <w:proofErr w:type="spellStart"/>
      <w:r w:rsidRPr="004B7585">
        <w:rPr>
          <w:rFonts w:ascii="Times New Roman" w:hAnsi="Times New Roman"/>
          <w:b w:val="0"/>
          <w:sz w:val="20"/>
        </w:rPr>
        <w:t>Концендент</w:t>
      </w:r>
      <w:proofErr w:type="spellEnd"/>
      <w:r w:rsidRPr="004B7585">
        <w:rPr>
          <w:rFonts w:ascii="Times New Roman" w:hAnsi="Times New Roman"/>
          <w:b w:val="0"/>
          <w:sz w:val="20"/>
        </w:rPr>
        <w:t xml:space="preserve"> подписывает и возвращает его Концессионеру в течение 1 месяца с момента получения.</w:t>
      </w:r>
    </w:p>
    <w:p w:rsidR="005C1A02" w:rsidRPr="004B7585" w:rsidRDefault="005C1A02" w:rsidP="007925E2">
      <w:pPr>
        <w:widowControl w:val="0"/>
        <w:tabs>
          <w:tab w:val="left" w:pos="1100"/>
        </w:tabs>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w:t>
      </w:r>
      <w:proofErr w:type="gramStart"/>
      <w:r w:rsidRPr="004B7585">
        <w:rPr>
          <w:rFonts w:ascii="Times New Roman" w:hAnsi="Times New Roman"/>
          <w:b w:val="0"/>
          <w:sz w:val="20"/>
        </w:rPr>
        <w:t>параметры</w:t>
      </w:r>
      <w:proofErr w:type="gramEnd"/>
      <w:r w:rsidRPr="004B7585">
        <w:rPr>
          <w:rFonts w:ascii="Times New Roman" w:hAnsi="Times New Roman"/>
          <w:b w:val="0"/>
          <w:sz w:val="20"/>
        </w:rPr>
        <w:t xml:space="preserve"> которых соответствуют положениям Приложения № </w:t>
      </w:r>
      <w:r w:rsidR="007925E2" w:rsidRPr="004B7585">
        <w:rPr>
          <w:rFonts w:ascii="Times New Roman" w:hAnsi="Times New Roman"/>
          <w:b w:val="0"/>
          <w:sz w:val="20"/>
        </w:rPr>
        <w:t>___</w:t>
      </w:r>
      <w:r w:rsidRPr="004B7585">
        <w:rPr>
          <w:rFonts w:ascii="Times New Roman" w:hAnsi="Times New Roman"/>
          <w:b w:val="0"/>
          <w:sz w:val="20"/>
        </w:rPr>
        <w:t xml:space="preserve">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5C1A02" w:rsidRPr="004B7585" w:rsidRDefault="005C1A02" w:rsidP="007925E2">
      <w:pPr>
        <w:pStyle w:val="1"/>
        <w:numPr>
          <w:ilvl w:val="0"/>
          <w:numId w:val="9"/>
        </w:numPr>
        <w:spacing w:before="0"/>
        <w:ind w:left="0"/>
        <w:jc w:val="center"/>
        <w:rPr>
          <w:rFonts w:ascii="Times New Roman" w:hAnsi="Times New Roman" w:cs="Times New Roman"/>
          <w:color w:val="auto"/>
          <w:sz w:val="20"/>
          <w:szCs w:val="20"/>
        </w:rPr>
      </w:pPr>
      <w:bookmarkStart w:id="98" w:name="_Toc484718173"/>
      <w:bookmarkStart w:id="99" w:name="_Toc484718501"/>
      <w:r w:rsidRPr="004B7585">
        <w:rPr>
          <w:rFonts w:ascii="Times New Roman" w:hAnsi="Times New Roman" w:cs="Times New Roman"/>
          <w:color w:val="auto"/>
          <w:sz w:val="20"/>
          <w:szCs w:val="20"/>
        </w:rPr>
        <w:t>Порядок предоставления Концессионеру земельных участков</w:t>
      </w:r>
      <w:bookmarkEnd w:id="98"/>
      <w:bookmarkEnd w:id="99"/>
    </w:p>
    <w:p w:rsidR="005C1A02" w:rsidRPr="004B7585" w:rsidRDefault="005C1A02" w:rsidP="007925E2">
      <w:pPr>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обязуется предоставить Концессионеру земельные участки, на которых </w:t>
      </w:r>
      <w:proofErr w:type="gramStart"/>
      <w:r w:rsidRPr="004B7585">
        <w:rPr>
          <w:rFonts w:ascii="Times New Roman" w:hAnsi="Times New Roman"/>
          <w:b w:val="0"/>
          <w:sz w:val="20"/>
        </w:rPr>
        <w:t>располагаются объекты имущества в составе Объекта Соглашения и которые необходимы</w:t>
      </w:r>
      <w:proofErr w:type="gramEnd"/>
      <w:r w:rsidRPr="004B7585">
        <w:rPr>
          <w:rFonts w:ascii="Times New Roman" w:hAnsi="Times New Roman"/>
          <w:b w:val="0"/>
          <w:sz w:val="20"/>
        </w:rPr>
        <w:t xml:space="preserve"> для осуществления Концессионером деятельности по настоящему Соглашению в соответствии с пунктом</w:t>
      </w:r>
      <w:r w:rsidR="007925E2" w:rsidRPr="004B7585">
        <w:rPr>
          <w:rFonts w:ascii="Times New Roman" w:hAnsi="Times New Roman"/>
          <w:b w:val="0"/>
          <w:sz w:val="20"/>
        </w:rPr>
        <w:t xml:space="preserve"> ___</w:t>
      </w:r>
      <w:r w:rsidRPr="004B7585">
        <w:rPr>
          <w:rFonts w:ascii="Times New Roman" w:hAnsi="Times New Roman"/>
          <w:b w:val="0"/>
          <w:sz w:val="20"/>
        </w:rPr>
        <w:t xml:space="preserve"> настоящего Соглашения.</w:t>
      </w:r>
    </w:p>
    <w:p w:rsidR="005C1A02" w:rsidRPr="004B7585" w:rsidRDefault="005C1A02" w:rsidP="007925E2">
      <w:pPr>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 9 лет.</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Количество, площадь, а также иные характеристики передаваемых от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инвестиционной программой Концессионера.</w:t>
      </w:r>
    </w:p>
    <w:p w:rsidR="005C1A02" w:rsidRPr="004B7585" w:rsidRDefault="005C1A02" w:rsidP="007925E2">
      <w:pPr>
        <w:ind w:firstLine="709"/>
        <w:jc w:val="both"/>
        <w:rPr>
          <w:rFonts w:ascii="Times New Roman" w:hAnsi="Times New Roman"/>
          <w:b w:val="0"/>
          <w:sz w:val="20"/>
        </w:rPr>
      </w:pPr>
      <w:proofErr w:type="spellStart"/>
      <w:proofErr w:type="gram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в соответствии с настоящим Соглашением, и действующим законодательством Российской Федерации, и иными нормативными правовыми актами. </w:t>
      </w:r>
      <w:proofErr w:type="gramEnd"/>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5C1A02" w:rsidRPr="004B7585" w:rsidRDefault="005C1A02" w:rsidP="007925E2">
      <w:pPr>
        <w:shd w:val="clear" w:color="auto" w:fill="FFFFFF"/>
        <w:ind w:firstLine="709"/>
        <w:jc w:val="both"/>
        <w:rPr>
          <w:rFonts w:ascii="Times New Roman" w:hAnsi="Times New Roman"/>
          <w:b w:val="0"/>
          <w:sz w:val="20"/>
        </w:rPr>
      </w:pPr>
      <w:r w:rsidRPr="004B7585">
        <w:rPr>
          <w:rFonts w:ascii="Times New Roman" w:hAnsi="Times New Roman"/>
          <w:b w:val="0"/>
          <w:sz w:val="20"/>
          <w:shd w:val="clear" w:color="auto" w:fill="FFFFFF"/>
        </w:rPr>
        <w:t xml:space="preserve">Описание земельных участков, в том числе их кадастровые номера, местоположения, площадь, иные сведения приведены в Приложении № </w:t>
      </w:r>
      <w:r w:rsidR="007925E2" w:rsidRPr="004B7585">
        <w:rPr>
          <w:rFonts w:ascii="Times New Roman" w:hAnsi="Times New Roman"/>
          <w:b w:val="0"/>
          <w:sz w:val="20"/>
          <w:shd w:val="clear" w:color="auto" w:fill="FFFFFF"/>
        </w:rPr>
        <w:t>___</w:t>
      </w:r>
      <w:r w:rsidRPr="004B7585">
        <w:rPr>
          <w:rFonts w:ascii="Times New Roman" w:hAnsi="Times New Roman"/>
          <w:b w:val="0"/>
          <w:sz w:val="20"/>
          <w:shd w:val="clear" w:color="auto" w:fill="FFFFFF"/>
        </w:rPr>
        <w:t xml:space="preserve"> к</w:t>
      </w:r>
      <w:r w:rsidRPr="004B7585">
        <w:rPr>
          <w:rFonts w:ascii="Times New Roman" w:hAnsi="Times New Roman"/>
          <w:b w:val="0"/>
          <w:sz w:val="20"/>
        </w:rPr>
        <w:t xml:space="preserve"> настоящему Соглашению.</w:t>
      </w:r>
    </w:p>
    <w:p w:rsidR="005C1A02" w:rsidRPr="004B7585" w:rsidRDefault="005C1A02" w:rsidP="007925E2">
      <w:pPr>
        <w:shd w:val="clear" w:color="auto" w:fill="FFFFFF"/>
        <w:ind w:firstLine="709"/>
        <w:jc w:val="both"/>
        <w:rPr>
          <w:rFonts w:ascii="Times New Roman" w:hAnsi="Times New Roman"/>
          <w:b w:val="0"/>
          <w:sz w:val="20"/>
        </w:rPr>
      </w:pPr>
      <w:r w:rsidRPr="004B7585">
        <w:rPr>
          <w:rFonts w:ascii="Times New Roman" w:hAnsi="Times New Roman"/>
          <w:b w:val="0"/>
          <w:sz w:val="20"/>
        </w:rPr>
        <w:t xml:space="preserve">Земельные участки, указанные в </w:t>
      </w:r>
      <w:proofErr w:type="gramStart"/>
      <w:r w:rsidRPr="004B7585">
        <w:rPr>
          <w:rFonts w:ascii="Times New Roman" w:hAnsi="Times New Roman"/>
          <w:b w:val="0"/>
          <w:sz w:val="20"/>
        </w:rPr>
        <w:t>Приложении</w:t>
      </w:r>
      <w:proofErr w:type="gramEnd"/>
      <w:r w:rsidRPr="004B7585">
        <w:rPr>
          <w:rFonts w:ascii="Times New Roman" w:hAnsi="Times New Roman"/>
          <w:b w:val="0"/>
          <w:sz w:val="20"/>
        </w:rPr>
        <w:t xml:space="preserve"> № </w:t>
      </w:r>
      <w:r w:rsidR="007925E2" w:rsidRPr="004B7585">
        <w:rPr>
          <w:rFonts w:ascii="Times New Roman" w:hAnsi="Times New Roman"/>
          <w:b w:val="0"/>
          <w:sz w:val="20"/>
        </w:rPr>
        <w:t>___</w:t>
      </w:r>
      <w:r w:rsidRPr="004B7585">
        <w:rPr>
          <w:rFonts w:ascii="Times New Roman" w:hAnsi="Times New Roman"/>
          <w:b w:val="0"/>
          <w:sz w:val="20"/>
        </w:rPr>
        <w:t xml:space="preserve"> к настоящему соглашению, принадлежат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 xml:space="preserve"> на праве собственности.</w:t>
      </w:r>
    </w:p>
    <w:p w:rsidR="005C1A02" w:rsidRPr="004B7585" w:rsidRDefault="005C1A02" w:rsidP="007925E2">
      <w:pPr>
        <w:ind w:firstLine="709"/>
        <w:jc w:val="both"/>
        <w:rPr>
          <w:rFonts w:ascii="Times New Roman" w:hAnsi="Times New Roman"/>
          <w:b w:val="0"/>
          <w:sz w:val="20"/>
        </w:rPr>
      </w:pPr>
      <w:proofErr w:type="gramStart"/>
      <w:r w:rsidRPr="004B7585">
        <w:rPr>
          <w:rFonts w:ascii="Times New Roman" w:hAnsi="Times New Roman"/>
          <w:b w:val="0"/>
          <w:sz w:val="20"/>
        </w:rPr>
        <w:t xml:space="preserve">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обязан осуществить необходимые действия до установленного срока предоставления Концессионеру соответствующего земельного участка</w:t>
      </w:r>
      <w:proofErr w:type="gramEnd"/>
      <w:r w:rsidRPr="004B7585">
        <w:rPr>
          <w:rFonts w:ascii="Times New Roman" w:hAnsi="Times New Roman"/>
          <w:b w:val="0"/>
          <w:sz w:val="20"/>
        </w:rPr>
        <w:t xml:space="preserve"> в аренду.</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Договоры аренды земельных участков заключается на срок действия настоящего Соглашения. </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Договоры аренды </w:t>
      </w:r>
      <w:proofErr w:type="gramStart"/>
      <w:r w:rsidRPr="004B7585">
        <w:rPr>
          <w:rFonts w:ascii="Times New Roman" w:hAnsi="Times New Roman"/>
          <w:b w:val="0"/>
          <w:sz w:val="20"/>
        </w:rPr>
        <w:t>подлежат государственной регистрации в установленном законодательством Российской Федерации порядке и вступают</w:t>
      </w:r>
      <w:proofErr w:type="gramEnd"/>
      <w:r w:rsidRPr="004B7585">
        <w:rPr>
          <w:rFonts w:ascii="Times New Roman" w:hAnsi="Times New Roman"/>
          <w:b w:val="0"/>
          <w:sz w:val="20"/>
        </w:rPr>
        <w:t xml:space="preserve"> в силу с момента такой регистрации. Государственная регистрация указанных договоров осуществляется за счет Концессионера.</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 </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lastRenderedPageBreak/>
        <w:t xml:space="preserve">Прекращение настоящего Соглашения является основанием для прекращения договоров аренды (субаренды) земельных участков. </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shd w:val="clear" w:color="auto" w:fill="FFFFFF"/>
        </w:rPr>
        <w:t xml:space="preserve">Перечень документов, удостоверяющих право собственности (владения) </w:t>
      </w:r>
      <w:proofErr w:type="spellStart"/>
      <w:r w:rsidRPr="004B7585">
        <w:rPr>
          <w:rFonts w:ascii="Times New Roman" w:hAnsi="Times New Roman"/>
          <w:b w:val="0"/>
          <w:sz w:val="20"/>
          <w:shd w:val="clear" w:color="auto" w:fill="FFFFFF"/>
        </w:rPr>
        <w:t>Концедента</w:t>
      </w:r>
      <w:proofErr w:type="spellEnd"/>
      <w:r w:rsidRPr="004B7585">
        <w:rPr>
          <w:rFonts w:ascii="Times New Roman" w:hAnsi="Times New Roman"/>
          <w:b w:val="0"/>
          <w:sz w:val="20"/>
          <w:shd w:val="clear" w:color="auto" w:fill="FFFFFF"/>
        </w:rPr>
        <w:t xml:space="preserve"> в отношении земельных участков, предоставляемых Концессионеру по договорам аренды, приведены в Приложении №</w:t>
      </w:r>
      <w:r w:rsidR="007925E2" w:rsidRPr="004B7585">
        <w:rPr>
          <w:rFonts w:ascii="Times New Roman" w:hAnsi="Times New Roman"/>
          <w:b w:val="0"/>
          <w:sz w:val="20"/>
          <w:shd w:val="clear" w:color="auto" w:fill="FFFFFF"/>
        </w:rPr>
        <w:t>___</w:t>
      </w:r>
      <w:r w:rsidRPr="004B7585">
        <w:rPr>
          <w:rFonts w:ascii="Times New Roman" w:hAnsi="Times New Roman"/>
          <w:b w:val="0"/>
          <w:sz w:val="20"/>
          <w:shd w:val="clear" w:color="auto" w:fill="FFFFFF"/>
        </w:rPr>
        <w:t xml:space="preserve"> к настоящему Соглашению.</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Концессионер вправе с предварительного согласия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При возникновении споров в отношении прав на земельные участки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5C1A02" w:rsidRPr="004B7585" w:rsidRDefault="005C1A02" w:rsidP="007925E2">
      <w:pPr>
        <w:pStyle w:val="1"/>
        <w:numPr>
          <w:ilvl w:val="0"/>
          <w:numId w:val="9"/>
        </w:numPr>
        <w:spacing w:before="0"/>
        <w:ind w:left="0"/>
        <w:jc w:val="center"/>
        <w:rPr>
          <w:rFonts w:ascii="Times New Roman" w:hAnsi="Times New Roman" w:cs="Times New Roman"/>
          <w:color w:val="auto"/>
          <w:sz w:val="20"/>
          <w:szCs w:val="20"/>
        </w:rPr>
      </w:pPr>
      <w:bookmarkStart w:id="100" w:name="_Toc484718174"/>
      <w:bookmarkStart w:id="101" w:name="_Toc484718502"/>
      <w:r w:rsidRPr="004B7585">
        <w:rPr>
          <w:rFonts w:ascii="Times New Roman" w:hAnsi="Times New Roman" w:cs="Times New Roman"/>
          <w:color w:val="auto"/>
          <w:sz w:val="20"/>
          <w:szCs w:val="20"/>
        </w:rPr>
        <w:t>Владение, пользование объектами имущества, предоставляемыми Концессионеру</w:t>
      </w:r>
      <w:bookmarkEnd w:id="100"/>
      <w:bookmarkEnd w:id="101"/>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использовать (эксплуатировать) Объект Соглашения, </w:t>
      </w:r>
      <w:r w:rsidRPr="004B7585">
        <w:rPr>
          <w:rFonts w:ascii="Times New Roman" w:hAnsi="Times New Roman"/>
          <w:b w:val="0"/>
          <w:color w:val="000000"/>
          <w:sz w:val="20"/>
        </w:rPr>
        <w:t>сведения о котором приведены в Приложении № </w:t>
      </w:r>
      <w:r w:rsidR="007925E2" w:rsidRPr="004B7585">
        <w:rPr>
          <w:rFonts w:ascii="Times New Roman" w:hAnsi="Times New Roman"/>
          <w:b w:val="0"/>
          <w:color w:val="000000"/>
          <w:sz w:val="20"/>
        </w:rPr>
        <w:t>___</w:t>
      </w:r>
      <w:r w:rsidRPr="004B7585">
        <w:rPr>
          <w:rFonts w:ascii="Times New Roman" w:hAnsi="Times New Roman"/>
          <w:b w:val="0"/>
          <w:color w:val="000000"/>
          <w:sz w:val="20"/>
        </w:rPr>
        <w:t xml:space="preserve"> к настоящему Соглашению,</w:t>
      </w:r>
      <w:r w:rsidRPr="004B7585">
        <w:rPr>
          <w:rFonts w:ascii="Times New Roman" w:hAnsi="Times New Roman"/>
          <w:b w:val="0"/>
          <w:sz w:val="20"/>
        </w:rPr>
        <w:t xml:space="preserve"> в рамках настоящего Соглашения, в установленном настоящим Соглашением порядке в целях осуществления деятельности, указанной в пункте </w:t>
      </w:r>
      <w:r w:rsidR="007925E2" w:rsidRPr="004B7585">
        <w:rPr>
          <w:rFonts w:ascii="Times New Roman" w:hAnsi="Times New Roman"/>
          <w:b w:val="0"/>
          <w:sz w:val="20"/>
        </w:rPr>
        <w:t>___</w:t>
      </w:r>
      <w:r w:rsidRPr="004B7585">
        <w:rPr>
          <w:rFonts w:ascii="Times New Roman" w:hAnsi="Times New Roman"/>
          <w:b w:val="0"/>
          <w:sz w:val="20"/>
        </w:rPr>
        <w:t xml:space="preserve"> настоящего Соглашения.</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поддерживать Объект Соглашения в исправном </w:t>
      </w:r>
      <w:proofErr w:type="gramStart"/>
      <w:r w:rsidRPr="004B7585">
        <w:rPr>
          <w:rFonts w:ascii="Times New Roman" w:hAnsi="Times New Roman"/>
          <w:b w:val="0"/>
          <w:sz w:val="20"/>
        </w:rPr>
        <w:t>состоянии</w:t>
      </w:r>
      <w:proofErr w:type="gramEnd"/>
      <w:r w:rsidRPr="004B7585">
        <w:rPr>
          <w:rFonts w:ascii="Times New Roman" w:hAnsi="Times New Roman"/>
          <w:b w:val="0"/>
          <w:sz w:val="20"/>
        </w:rPr>
        <w:t>,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Передача Концессионером в залог или отчуждение Объекта Соглашения, </w:t>
      </w:r>
      <w:r w:rsidRPr="004B7585">
        <w:rPr>
          <w:rFonts w:ascii="Times New Roman" w:hAnsi="Times New Roman"/>
          <w:b w:val="0"/>
          <w:color w:val="000000"/>
          <w:sz w:val="20"/>
        </w:rPr>
        <w:t>сведения о котором приведены в Приложении №</w:t>
      </w:r>
      <w:r w:rsidR="007925E2" w:rsidRPr="004B7585">
        <w:rPr>
          <w:rFonts w:ascii="Times New Roman" w:hAnsi="Times New Roman"/>
          <w:b w:val="0"/>
          <w:color w:val="000000"/>
          <w:sz w:val="20"/>
        </w:rPr>
        <w:t>___</w:t>
      </w:r>
      <w:r w:rsidRPr="004B7585">
        <w:rPr>
          <w:rFonts w:ascii="Times New Roman" w:hAnsi="Times New Roman"/>
          <w:b w:val="0"/>
          <w:color w:val="000000"/>
          <w:sz w:val="20"/>
        </w:rPr>
        <w:t xml:space="preserve"> к </w:t>
      </w:r>
      <w:r w:rsidRPr="004B7585">
        <w:rPr>
          <w:rFonts w:ascii="Times New Roman" w:hAnsi="Times New Roman"/>
          <w:b w:val="0"/>
          <w:sz w:val="20"/>
        </w:rPr>
        <w:t>настоящему Соглашению, не допускается.</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Продукция и доходы, полученные Концессионером в </w:t>
      </w:r>
      <w:proofErr w:type="gramStart"/>
      <w:r w:rsidRPr="004B7585">
        <w:rPr>
          <w:rFonts w:ascii="Times New Roman" w:hAnsi="Times New Roman"/>
          <w:b w:val="0"/>
          <w:sz w:val="20"/>
        </w:rPr>
        <w:t>результате</w:t>
      </w:r>
      <w:proofErr w:type="gramEnd"/>
      <w:r w:rsidRPr="004B7585">
        <w:rPr>
          <w:rFonts w:ascii="Times New Roman" w:hAnsi="Times New Roman"/>
          <w:b w:val="0"/>
          <w:sz w:val="20"/>
        </w:rPr>
        <w:t xml:space="preserve"> осуществления деятельности по настоящему Соглашению, являются собственностью Концессионера.</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 xml:space="preserve">Недвижимое имущество, которое создано Концессионером без согласия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Стоимость такого имущества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возмещению не подлежит.</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color w:val="000000"/>
          <w:sz w:val="20"/>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4B7585">
        <w:rPr>
          <w:rFonts w:ascii="Times New Roman" w:hAnsi="Times New Roman"/>
          <w:b w:val="0"/>
          <w:sz w:val="20"/>
        </w:rPr>
        <w:t>и не входит в состав иного имущества, является собственностью Концессионера.</w:t>
      </w:r>
    </w:p>
    <w:p w:rsidR="005C1A02" w:rsidRPr="004B7585" w:rsidRDefault="005C1A02" w:rsidP="007925E2">
      <w:pPr>
        <w:ind w:firstLine="709"/>
        <w:jc w:val="both"/>
        <w:rPr>
          <w:rFonts w:ascii="Times New Roman" w:hAnsi="Times New Roman"/>
          <w:b w:val="0"/>
          <w:sz w:val="20"/>
        </w:rPr>
      </w:pPr>
      <w:r w:rsidRPr="004B7585">
        <w:rPr>
          <w:rFonts w:ascii="Times New Roman" w:hAnsi="Times New Roman"/>
          <w:b w:val="0"/>
          <w:sz w:val="20"/>
        </w:rPr>
        <w:t>Концессионер обязан учитывать Объект Соглашения на своем балансе отдельно от своего имущества.</w:t>
      </w:r>
    </w:p>
    <w:p w:rsidR="005C1A02" w:rsidRPr="004B7585" w:rsidRDefault="005C1A02" w:rsidP="007925E2">
      <w:pPr>
        <w:shd w:val="clear" w:color="auto" w:fill="FFFFFF"/>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осуществлять начисление амортизации на </w:t>
      </w:r>
      <w:r w:rsidRPr="004B7585">
        <w:rPr>
          <w:rFonts w:ascii="Times New Roman" w:hAnsi="Times New Roman"/>
          <w:b w:val="0"/>
          <w:color w:val="000000"/>
          <w:sz w:val="20"/>
        </w:rPr>
        <w:t>Объекты, входящие в состав Объекта Соглашения</w:t>
      </w:r>
      <w:r w:rsidRPr="004B7585">
        <w:rPr>
          <w:rFonts w:ascii="Times New Roman" w:hAnsi="Times New Roman"/>
          <w:b w:val="0"/>
          <w:sz w:val="20"/>
        </w:rPr>
        <w:t>.</w:t>
      </w:r>
    </w:p>
    <w:p w:rsidR="005C1A02" w:rsidRPr="004B7585" w:rsidRDefault="005C1A02" w:rsidP="007925E2">
      <w:pPr>
        <w:shd w:val="clear" w:color="auto" w:fill="FFFFFF"/>
        <w:ind w:firstLine="709"/>
        <w:jc w:val="both"/>
        <w:rPr>
          <w:rFonts w:ascii="Times New Roman" w:hAnsi="Times New Roman"/>
          <w:b w:val="0"/>
          <w:sz w:val="20"/>
        </w:rPr>
      </w:pPr>
      <w:r w:rsidRPr="004B7585">
        <w:rPr>
          <w:rFonts w:ascii="Times New Roman" w:hAnsi="Times New Roman"/>
          <w:b w:val="0"/>
          <w:sz w:val="20"/>
        </w:rPr>
        <w:t xml:space="preserve">Риск случайной гибели или случайного повреждения Объекта Соглашения по настоящему Соглашению несет Концессионер с момента </w:t>
      </w:r>
      <w:proofErr w:type="gramStart"/>
      <w:r w:rsidRPr="004B7585">
        <w:rPr>
          <w:rFonts w:ascii="Times New Roman" w:hAnsi="Times New Roman"/>
          <w:b w:val="0"/>
          <w:sz w:val="20"/>
        </w:rPr>
        <w:t>подписания акта приема-передачи Объекта соглашения</w:t>
      </w:r>
      <w:proofErr w:type="gramEnd"/>
      <w:r w:rsidRPr="004B7585">
        <w:rPr>
          <w:rFonts w:ascii="Times New Roman" w:hAnsi="Times New Roman"/>
          <w:b w:val="0"/>
          <w:sz w:val="20"/>
        </w:rPr>
        <w:t xml:space="preserve"> до момента возврата объектов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 xml:space="preserve"> по акту приема-передачи, подписанному Сторонами.</w:t>
      </w:r>
    </w:p>
    <w:p w:rsidR="005C1A02" w:rsidRPr="004B7585" w:rsidRDefault="005C1A02" w:rsidP="007925E2">
      <w:pPr>
        <w:shd w:val="clear" w:color="auto" w:fill="FFFFFF"/>
        <w:ind w:firstLine="709"/>
        <w:jc w:val="both"/>
        <w:rPr>
          <w:rFonts w:ascii="Times New Roman" w:hAnsi="Times New Roman"/>
          <w:b w:val="0"/>
          <w:sz w:val="20"/>
        </w:rPr>
      </w:pPr>
      <w:r w:rsidRPr="004B7585">
        <w:rPr>
          <w:rFonts w:ascii="Times New Roman" w:hAnsi="Times New Roman"/>
          <w:b w:val="0"/>
          <w:sz w:val="20"/>
        </w:rPr>
        <w:t xml:space="preserve">Объем расходов, финансируемых за счет средств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на использование (эксплуатацию) Объекта концессионного соглашения на каждый год срока действия концессионного соглашения приведен в </w:t>
      </w:r>
      <w:proofErr w:type="gramStart"/>
      <w:r w:rsidRPr="004B7585">
        <w:rPr>
          <w:rFonts w:ascii="Times New Roman" w:hAnsi="Times New Roman"/>
          <w:b w:val="0"/>
          <w:sz w:val="20"/>
        </w:rPr>
        <w:t>Приложении</w:t>
      </w:r>
      <w:proofErr w:type="gramEnd"/>
      <w:r w:rsidRPr="004B7585">
        <w:rPr>
          <w:rFonts w:ascii="Times New Roman" w:hAnsi="Times New Roman"/>
          <w:b w:val="0"/>
          <w:sz w:val="20"/>
        </w:rPr>
        <w:t xml:space="preserve"> № </w:t>
      </w:r>
      <w:r w:rsidR="007925E2" w:rsidRPr="004B7585">
        <w:rPr>
          <w:rFonts w:ascii="Times New Roman" w:hAnsi="Times New Roman"/>
          <w:b w:val="0"/>
          <w:sz w:val="20"/>
        </w:rPr>
        <w:t>___</w:t>
      </w:r>
      <w:r w:rsidRPr="004B7585">
        <w:rPr>
          <w:rFonts w:ascii="Times New Roman" w:hAnsi="Times New Roman"/>
          <w:b w:val="0"/>
          <w:sz w:val="20"/>
        </w:rPr>
        <w:t xml:space="preserve"> к настоящему Соглашению.  </w:t>
      </w:r>
    </w:p>
    <w:p w:rsidR="007925E2" w:rsidRPr="004B7585" w:rsidRDefault="007925E2" w:rsidP="007925E2">
      <w:pPr>
        <w:pStyle w:val="1"/>
        <w:spacing w:before="0"/>
        <w:jc w:val="both"/>
        <w:rPr>
          <w:rFonts w:ascii="Times New Roman" w:hAnsi="Times New Roman" w:cs="Times New Roman"/>
          <w:sz w:val="20"/>
          <w:szCs w:val="20"/>
        </w:rPr>
      </w:pPr>
      <w:bookmarkStart w:id="102" w:name="_Toc484718175"/>
      <w:bookmarkStart w:id="103" w:name="_Toc484718503"/>
    </w:p>
    <w:p w:rsidR="005C1A02" w:rsidRPr="004B7585" w:rsidRDefault="005C1A02" w:rsidP="007925E2">
      <w:pPr>
        <w:pStyle w:val="1"/>
        <w:numPr>
          <w:ilvl w:val="0"/>
          <w:numId w:val="9"/>
        </w:numPr>
        <w:spacing w:before="0"/>
        <w:ind w:left="0"/>
        <w:jc w:val="center"/>
        <w:rPr>
          <w:rFonts w:ascii="Times New Roman" w:hAnsi="Times New Roman" w:cs="Times New Roman"/>
          <w:color w:val="auto"/>
          <w:sz w:val="20"/>
          <w:szCs w:val="20"/>
        </w:rPr>
      </w:pPr>
      <w:r w:rsidRPr="004B7585">
        <w:rPr>
          <w:rFonts w:ascii="Times New Roman" w:hAnsi="Times New Roman" w:cs="Times New Roman"/>
          <w:color w:val="auto"/>
          <w:sz w:val="20"/>
          <w:szCs w:val="20"/>
        </w:rPr>
        <w:t xml:space="preserve">Порядок передачи Концессионером </w:t>
      </w:r>
      <w:proofErr w:type="spellStart"/>
      <w:r w:rsidRPr="004B7585">
        <w:rPr>
          <w:rFonts w:ascii="Times New Roman" w:hAnsi="Times New Roman" w:cs="Times New Roman"/>
          <w:color w:val="auto"/>
          <w:sz w:val="20"/>
          <w:szCs w:val="20"/>
        </w:rPr>
        <w:t>Концеденту</w:t>
      </w:r>
      <w:proofErr w:type="spellEnd"/>
      <w:r w:rsidRPr="004B7585">
        <w:rPr>
          <w:rFonts w:ascii="Times New Roman" w:hAnsi="Times New Roman" w:cs="Times New Roman"/>
          <w:color w:val="auto"/>
          <w:sz w:val="20"/>
          <w:szCs w:val="20"/>
        </w:rPr>
        <w:t xml:space="preserve"> объектов имущества</w:t>
      </w:r>
      <w:bookmarkEnd w:id="102"/>
      <w:bookmarkEnd w:id="103"/>
    </w:p>
    <w:p w:rsidR="005C1A02" w:rsidRPr="004B7585" w:rsidRDefault="005C1A02" w:rsidP="00086C45">
      <w:pPr>
        <w:shd w:val="clear" w:color="auto" w:fill="FFFFFF"/>
        <w:ind w:firstLine="709"/>
        <w:jc w:val="both"/>
        <w:rPr>
          <w:rFonts w:ascii="Times New Roman" w:hAnsi="Times New Roman"/>
          <w:b w:val="0"/>
          <w:sz w:val="20"/>
        </w:rPr>
      </w:pPr>
      <w:r w:rsidRPr="004B7585">
        <w:rPr>
          <w:rFonts w:ascii="Times New Roman" w:hAnsi="Times New Roman"/>
          <w:b w:val="0"/>
          <w:color w:val="000000"/>
          <w:sz w:val="20"/>
          <w:shd w:val="clear" w:color="auto" w:fill="FFFFFF"/>
        </w:rPr>
        <w:t xml:space="preserve">Концессионер обязан передать </w:t>
      </w:r>
      <w:proofErr w:type="spellStart"/>
      <w:r w:rsidRPr="004B7585">
        <w:rPr>
          <w:rFonts w:ascii="Times New Roman" w:hAnsi="Times New Roman"/>
          <w:b w:val="0"/>
          <w:color w:val="000000"/>
          <w:sz w:val="20"/>
          <w:shd w:val="clear" w:color="auto" w:fill="FFFFFF"/>
        </w:rPr>
        <w:t>Концеденту</w:t>
      </w:r>
      <w:proofErr w:type="spellEnd"/>
      <w:r w:rsidRPr="004B7585">
        <w:rPr>
          <w:rFonts w:ascii="Times New Roman" w:hAnsi="Times New Roman"/>
          <w:b w:val="0"/>
          <w:color w:val="000000"/>
          <w:sz w:val="20"/>
          <w:shd w:val="clear" w:color="auto" w:fill="FFFFFF"/>
        </w:rPr>
        <w:t xml:space="preserve">, а </w:t>
      </w:r>
      <w:proofErr w:type="spellStart"/>
      <w:r w:rsidRPr="004B7585">
        <w:rPr>
          <w:rFonts w:ascii="Times New Roman" w:hAnsi="Times New Roman"/>
          <w:b w:val="0"/>
          <w:color w:val="000000"/>
          <w:sz w:val="20"/>
          <w:shd w:val="clear" w:color="auto" w:fill="FFFFFF"/>
        </w:rPr>
        <w:t>Концедент</w:t>
      </w:r>
      <w:proofErr w:type="spellEnd"/>
      <w:r w:rsidRPr="004B7585">
        <w:rPr>
          <w:rFonts w:ascii="Times New Roman" w:hAnsi="Times New Roman"/>
          <w:b w:val="0"/>
          <w:color w:val="000000"/>
          <w:sz w:val="20"/>
          <w:shd w:val="clear" w:color="auto" w:fill="FFFFFF"/>
        </w:rPr>
        <w:t xml:space="preserve"> обязан принять Объект Соглашения в срок, указанный в </w:t>
      </w:r>
      <w:proofErr w:type="gramStart"/>
      <w:r w:rsidRPr="004B7585">
        <w:rPr>
          <w:rFonts w:ascii="Times New Roman" w:hAnsi="Times New Roman"/>
          <w:b w:val="0"/>
          <w:color w:val="000000"/>
          <w:sz w:val="20"/>
          <w:shd w:val="clear" w:color="auto" w:fill="FFFFFF"/>
        </w:rPr>
        <w:t>разделе</w:t>
      </w:r>
      <w:proofErr w:type="gramEnd"/>
      <w:r w:rsidRPr="004B7585">
        <w:rPr>
          <w:rFonts w:ascii="Times New Roman" w:hAnsi="Times New Roman"/>
          <w:b w:val="0"/>
          <w:color w:val="000000"/>
          <w:sz w:val="20"/>
          <w:shd w:val="clear" w:color="auto" w:fill="FFFFFF"/>
        </w:rPr>
        <w:t xml:space="preserve"> </w:t>
      </w:r>
      <w:r w:rsidR="00086C45" w:rsidRPr="004B7585">
        <w:rPr>
          <w:rFonts w:ascii="Times New Roman" w:hAnsi="Times New Roman"/>
          <w:b w:val="0"/>
          <w:color w:val="000000"/>
          <w:sz w:val="20"/>
          <w:shd w:val="clear" w:color="auto" w:fill="FFFFFF"/>
        </w:rPr>
        <w:t>___</w:t>
      </w:r>
      <w:r w:rsidRPr="004B7585">
        <w:rPr>
          <w:rFonts w:ascii="Times New Roman" w:hAnsi="Times New Roman"/>
          <w:b w:val="0"/>
          <w:color w:val="000000"/>
          <w:sz w:val="20"/>
          <w:shd w:val="clear" w:color="auto" w:fill="FFFFFF"/>
        </w:rPr>
        <w:t xml:space="preserve"> </w:t>
      </w:r>
      <w:r w:rsidRPr="004B7585">
        <w:rPr>
          <w:rFonts w:ascii="Times New Roman" w:hAnsi="Times New Roman"/>
          <w:b w:val="0"/>
          <w:color w:val="000000"/>
          <w:sz w:val="20"/>
        </w:rPr>
        <w:t xml:space="preserve">настоящего Соглашения. Передаваемый Концессионером Объект Соглашения должен находиться в </w:t>
      </w:r>
      <w:proofErr w:type="gramStart"/>
      <w:r w:rsidRPr="004B7585">
        <w:rPr>
          <w:rFonts w:ascii="Times New Roman" w:hAnsi="Times New Roman"/>
          <w:b w:val="0"/>
          <w:color w:val="000000"/>
          <w:sz w:val="20"/>
        </w:rPr>
        <w:t>состоянии</w:t>
      </w:r>
      <w:proofErr w:type="gramEnd"/>
      <w:r w:rsidRPr="004B7585">
        <w:rPr>
          <w:rFonts w:ascii="Times New Roman" w:hAnsi="Times New Roman"/>
          <w:b w:val="0"/>
          <w:color w:val="000000"/>
          <w:sz w:val="20"/>
        </w:rPr>
        <w:t xml:space="preserve"> не хуже, чем </w:t>
      </w:r>
      <w:r w:rsidRPr="004B7585">
        <w:rPr>
          <w:rFonts w:ascii="Times New Roman" w:hAnsi="Times New Roman"/>
          <w:b w:val="0"/>
          <w:sz w:val="20"/>
        </w:rPr>
        <w:t xml:space="preserve">указано в Приложении № </w:t>
      </w:r>
      <w:r w:rsidR="00086C45" w:rsidRPr="004B7585">
        <w:rPr>
          <w:rFonts w:ascii="Times New Roman" w:hAnsi="Times New Roman"/>
          <w:b w:val="0"/>
          <w:sz w:val="20"/>
        </w:rPr>
        <w:t>___</w:t>
      </w:r>
      <w:r w:rsidRPr="004B7585">
        <w:rPr>
          <w:rFonts w:ascii="Times New Roman" w:hAnsi="Times New Roman"/>
          <w:b w:val="0"/>
          <w:sz w:val="20"/>
        </w:rPr>
        <w:t xml:space="preserve"> к настоящему Соглашению, пригодном </w:t>
      </w:r>
      <w:r w:rsidRPr="004B7585">
        <w:rPr>
          <w:rFonts w:ascii="Times New Roman" w:hAnsi="Times New Roman"/>
          <w:b w:val="0"/>
          <w:color w:val="000000"/>
          <w:sz w:val="20"/>
        </w:rPr>
        <w:t xml:space="preserve">для осуществления деятельности, указанной в пункте </w:t>
      </w:r>
      <w:r w:rsidR="00086C45" w:rsidRPr="004B7585">
        <w:rPr>
          <w:rFonts w:ascii="Times New Roman" w:hAnsi="Times New Roman"/>
          <w:b w:val="0"/>
          <w:color w:val="000000"/>
          <w:sz w:val="20"/>
        </w:rPr>
        <w:t>___</w:t>
      </w:r>
      <w:r w:rsidRPr="004B7585">
        <w:rPr>
          <w:rFonts w:ascii="Times New Roman" w:hAnsi="Times New Roman"/>
          <w:b w:val="0"/>
          <w:color w:val="000000"/>
          <w:sz w:val="20"/>
        </w:rPr>
        <w:t xml:space="preserve"> настоящего Соглашения, и не должен быть обременен правами третьих лиц. </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Передача Концессионером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 xml:space="preserve"> Объекта Соглашения, осуществляется по акту приема-передачи, подписываемому Сторонами.</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lastRenderedPageBreak/>
        <w:t xml:space="preserve">Концессионер передаёт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 xml:space="preserve"> документы, относящиеся к Объекту Соглашения, одновременно с передачей Объекта Соглашения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color w:val="000000"/>
          <w:sz w:val="20"/>
        </w:rPr>
        <w:t xml:space="preserve">При уклонении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 xml:space="preserve">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5C1A02" w:rsidRPr="004B7585" w:rsidRDefault="005C1A02"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5C1A02" w:rsidRPr="004B7585" w:rsidRDefault="005C1A02" w:rsidP="00086C45">
      <w:pPr>
        <w:pStyle w:val="1"/>
        <w:numPr>
          <w:ilvl w:val="0"/>
          <w:numId w:val="9"/>
        </w:numPr>
        <w:spacing w:before="0"/>
        <w:ind w:left="0"/>
        <w:jc w:val="center"/>
        <w:rPr>
          <w:rFonts w:ascii="Times New Roman" w:hAnsi="Times New Roman" w:cs="Times New Roman"/>
          <w:color w:val="auto"/>
          <w:sz w:val="20"/>
          <w:szCs w:val="20"/>
        </w:rPr>
      </w:pPr>
      <w:bookmarkStart w:id="104" w:name="_Toc484718176"/>
      <w:bookmarkStart w:id="105" w:name="_Toc484718504"/>
      <w:r w:rsidRPr="004B7585">
        <w:rPr>
          <w:rFonts w:ascii="Times New Roman" w:hAnsi="Times New Roman" w:cs="Times New Roman"/>
          <w:color w:val="auto"/>
          <w:sz w:val="20"/>
          <w:szCs w:val="20"/>
        </w:rPr>
        <w:t>Порядок осуществления Концессионером деятельности, предусмотренной Соглашением</w:t>
      </w:r>
      <w:bookmarkEnd w:id="104"/>
      <w:bookmarkEnd w:id="105"/>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В </w:t>
      </w:r>
      <w:proofErr w:type="gramStart"/>
      <w:r w:rsidRPr="004B7585">
        <w:rPr>
          <w:rFonts w:ascii="Times New Roman" w:hAnsi="Times New Roman"/>
          <w:b w:val="0"/>
          <w:sz w:val="20"/>
        </w:rPr>
        <w:t>соответствии</w:t>
      </w:r>
      <w:proofErr w:type="gramEnd"/>
      <w:r w:rsidRPr="004B7585">
        <w:rPr>
          <w:rFonts w:ascii="Times New Roman" w:hAnsi="Times New Roman"/>
          <w:b w:val="0"/>
          <w:sz w:val="20"/>
        </w:rPr>
        <w:t xml:space="preserve"> с настоящим Соглашением Концессионер обязан на условиях, </w:t>
      </w:r>
      <w:r w:rsidRPr="004B7585">
        <w:rPr>
          <w:rFonts w:ascii="Times New Roman" w:hAnsi="Times New Roman"/>
          <w:b w:val="0"/>
          <w:color w:val="000000"/>
          <w:sz w:val="20"/>
        </w:rPr>
        <w:t xml:space="preserve">предусмотренных настоящим Соглашением, осуществлять деятельность, указанную в пункте </w:t>
      </w:r>
      <w:r w:rsidR="00086C45" w:rsidRPr="004B7585">
        <w:rPr>
          <w:rFonts w:ascii="Times New Roman" w:hAnsi="Times New Roman"/>
          <w:b w:val="0"/>
          <w:color w:val="000000"/>
          <w:sz w:val="20"/>
        </w:rPr>
        <w:t>___</w:t>
      </w:r>
      <w:r w:rsidRPr="004B7585">
        <w:rPr>
          <w:rFonts w:ascii="Times New Roman" w:hAnsi="Times New Roman"/>
          <w:b w:val="0"/>
          <w:color w:val="000000"/>
          <w:sz w:val="20"/>
        </w:rPr>
        <w:t xml:space="preserve"> настоящего</w:t>
      </w:r>
      <w:r w:rsidRPr="004B7585">
        <w:rPr>
          <w:rFonts w:ascii="Times New Roman" w:hAnsi="Times New Roman"/>
          <w:b w:val="0"/>
          <w:sz w:val="20"/>
        </w:rPr>
        <w:t xml:space="preserve"> Соглашения, и не прекращать (не приостанавливать) эту деятельность без согласия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w:t>
      </w:r>
      <w:r w:rsidR="00086C45" w:rsidRPr="004B7585">
        <w:rPr>
          <w:rFonts w:ascii="Times New Roman" w:hAnsi="Times New Roman"/>
          <w:b w:val="0"/>
          <w:sz w:val="20"/>
        </w:rPr>
        <w:t>___</w:t>
      </w:r>
      <w:r w:rsidRPr="004B7585">
        <w:rPr>
          <w:rFonts w:ascii="Times New Roman" w:hAnsi="Times New Roman"/>
          <w:b w:val="0"/>
          <w:sz w:val="20"/>
        </w:rPr>
        <w:t xml:space="preserve"> к настоящему Соглашению.</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осуществлять деятельность, предусмотренную пунктом </w:t>
      </w:r>
      <w:r w:rsidR="00086C45" w:rsidRPr="004B7585">
        <w:rPr>
          <w:rFonts w:ascii="Times New Roman" w:hAnsi="Times New Roman"/>
          <w:b w:val="0"/>
          <w:sz w:val="20"/>
        </w:rPr>
        <w:t>___</w:t>
      </w:r>
      <w:r w:rsidRPr="004B7585">
        <w:rPr>
          <w:rFonts w:ascii="Times New Roman" w:hAnsi="Times New Roman"/>
          <w:b w:val="0"/>
          <w:sz w:val="20"/>
        </w:rPr>
        <w:t xml:space="preserve"> настоящего Соглашения, с момента передачи объектов от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и до окончания срока действия настоящего Соглашения, указанного в </w:t>
      </w:r>
      <w:proofErr w:type="gramStart"/>
      <w:r w:rsidRPr="004B7585">
        <w:rPr>
          <w:rFonts w:ascii="Times New Roman" w:hAnsi="Times New Roman"/>
          <w:b w:val="0"/>
          <w:sz w:val="20"/>
        </w:rPr>
        <w:t>разделе</w:t>
      </w:r>
      <w:proofErr w:type="gramEnd"/>
      <w:r w:rsidRPr="004B7585">
        <w:rPr>
          <w:rFonts w:ascii="Times New Roman" w:hAnsi="Times New Roman"/>
          <w:b w:val="0"/>
          <w:sz w:val="20"/>
        </w:rPr>
        <w:t xml:space="preserve"> </w:t>
      </w:r>
      <w:r w:rsidR="00086C45" w:rsidRPr="004B7585">
        <w:rPr>
          <w:rFonts w:ascii="Times New Roman" w:hAnsi="Times New Roman"/>
          <w:b w:val="0"/>
          <w:sz w:val="20"/>
        </w:rPr>
        <w:t>___</w:t>
      </w:r>
      <w:r w:rsidRPr="004B7585">
        <w:rPr>
          <w:rFonts w:ascii="Times New Roman" w:hAnsi="Times New Roman"/>
          <w:b w:val="0"/>
          <w:sz w:val="20"/>
        </w:rPr>
        <w:t xml:space="preserve"> настоящего Соглашения.</w:t>
      </w:r>
    </w:p>
    <w:p w:rsidR="005C1A02" w:rsidRPr="004B7585" w:rsidRDefault="005C1A02" w:rsidP="00086C45">
      <w:pPr>
        <w:ind w:firstLine="709"/>
        <w:jc w:val="both"/>
        <w:rPr>
          <w:rFonts w:ascii="Times New Roman" w:hAnsi="Times New Roman"/>
          <w:b w:val="0"/>
          <w:sz w:val="20"/>
        </w:rPr>
      </w:pPr>
      <w:proofErr w:type="gramStart"/>
      <w:r w:rsidRPr="004B7585">
        <w:rPr>
          <w:rFonts w:ascii="Times New Roman" w:hAnsi="Times New Roman"/>
          <w:b w:val="0"/>
          <w:sz w:val="20"/>
        </w:rPr>
        <w:t xml:space="preserve">Помимо деятельности, указанной в пункте </w:t>
      </w:r>
      <w:r w:rsidR="00086C45" w:rsidRPr="004B7585">
        <w:rPr>
          <w:rFonts w:ascii="Times New Roman" w:hAnsi="Times New Roman"/>
          <w:b w:val="0"/>
          <w:sz w:val="20"/>
        </w:rPr>
        <w:t>___</w:t>
      </w:r>
      <w:r w:rsidRPr="004B7585">
        <w:rPr>
          <w:rFonts w:ascii="Times New Roman" w:hAnsi="Times New Roman"/>
          <w:b w:val="0"/>
          <w:sz w:val="20"/>
        </w:rPr>
        <w:t xml:space="preserve">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roofErr w:type="gramEnd"/>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имеет право исполнять настоящее Соглашение, включая осуществление </w:t>
      </w:r>
      <w:r w:rsidRPr="004B7585">
        <w:rPr>
          <w:rFonts w:ascii="Times New Roman" w:hAnsi="Times New Roman"/>
          <w:b w:val="0"/>
          <w:color w:val="000000"/>
          <w:sz w:val="20"/>
        </w:rPr>
        <w:t xml:space="preserve">деятельности, указанной в пункте </w:t>
      </w:r>
      <w:r w:rsidR="00086C45" w:rsidRPr="004B7585">
        <w:rPr>
          <w:rFonts w:ascii="Times New Roman" w:hAnsi="Times New Roman"/>
          <w:b w:val="0"/>
          <w:color w:val="000000"/>
          <w:sz w:val="20"/>
        </w:rPr>
        <w:t>___</w:t>
      </w:r>
      <w:r w:rsidRPr="004B7585">
        <w:rPr>
          <w:rFonts w:ascii="Times New Roman" w:hAnsi="Times New Roman"/>
          <w:b w:val="0"/>
          <w:color w:val="000000"/>
          <w:sz w:val="20"/>
        </w:rPr>
        <w:t xml:space="preserve"> настоящего</w:t>
      </w:r>
      <w:r w:rsidRPr="004B7585">
        <w:rPr>
          <w:rFonts w:ascii="Times New Roman" w:hAnsi="Times New Roman"/>
          <w:b w:val="0"/>
          <w:sz w:val="20"/>
        </w:rPr>
        <w:t xml:space="preserve">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4B7585">
        <w:rPr>
          <w:rFonts w:ascii="Times New Roman" w:hAnsi="Times New Roman"/>
          <w:b w:val="0"/>
          <w:sz w:val="20"/>
        </w:rPr>
        <w:t>за</w:t>
      </w:r>
      <w:proofErr w:type="gramEnd"/>
      <w:r w:rsidRPr="004B7585">
        <w:rPr>
          <w:rFonts w:ascii="Times New Roman" w:hAnsi="Times New Roman"/>
          <w:b w:val="0"/>
          <w:sz w:val="20"/>
        </w:rPr>
        <w:t xml:space="preserve"> свои собственные.</w:t>
      </w:r>
    </w:p>
    <w:p w:rsidR="005C1A02" w:rsidRPr="004B7585" w:rsidRDefault="005C1A02" w:rsidP="00086C45">
      <w:pPr>
        <w:shd w:val="clear" w:color="auto" w:fill="FFFFFF"/>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при </w:t>
      </w:r>
      <w:r w:rsidRPr="004B7585">
        <w:rPr>
          <w:rFonts w:ascii="Times New Roman" w:hAnsi="Times New Roman"/>
          <w:b w:val="0"/>
          <w:color w:val="000000"/>
          <w:sz w:val="20"/>
        </w:rPr>
        <w:t xml:space="preserve">осуществлении деятельности, указанной в пункте </w:t>
      </w:r>
      <w:r w:rsidR="00086C45" w:rsidRPr="004B7585">
        <w:rPr>
          <w:rFonts w:ascii="Times New Roman" w:hAnsi="Times New Roman"/>
          <w:b w:val="0"/>
          <w:color w:val="000000"/>
          <w:sz w:val="20"/>
        </w:rPr>
        <w:t>___</w:t>
      </w:r>
      <w:r w:rsidRPr="004B7585">
        <w:rPr>
          <w:rFonts w:ascii="Times New Roman" w:hAnsi="Times New Roman"/>
          <w:b w:val="0"/>
          <w:color w:val="000000"/>
          <w:sz w:val="20"/>
        </w:rPr>
        <w:t xml:space="preserve"> настоящего Соглашения, осуществлять реализацию выполняемых работ </w:t>
      </w:r>
      <w:r w:rsidRPr="004B7585">
        <w:rPr>
          <w:rFonts w:ascii="Times New Roman" w:hAnsi="Times New Roman"/>
          <w:b w:val="0"/>
          <w:sz w:val="20"/>
        </w:rPr>
        <w:t>и оказываемых услуг по регулируемым ценам (тарифам).</w:t>
      </w:r>
    </w:p>
    <w:p w:rsidR="005C1A02" w:rsidRPr="004B7585" w:rsidRDefault="005C1A02" w:rsidP="00086C45">
      <w:pPr>
        <w:widowControl w:val="0"/>
        <w:tabs>
          <w:tab w:val="left" w:pos="1100"/>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sz w:val="20"/>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roofErr w:type="gramEnd"/>
    </w:p>
    <w:p w:rsidR="005C1A02" w:rsidRPr="004B7585" w:rsidRDefault="005C1A02" w:rsidP="00086C45">
      <w:pPr>
        <w:widowControl w:val="0"/>
        <w:tabs>
          <w:tab w:val="left" w:pos="1100"/>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sz w:val="20"/>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roofErr w:type="gramEnd"/>
    </w:p>
    <w:p w:rsidR="005C1A02" w:rsidRPr="004B7585" w:rsidRDefault="005C1A02" w:rsidP="00086C45">
      <w:pPr>
        <w:widowControl w:val="0"/>
        <w:tabs>
          <w:tab w:val="left" w:pos="1100"/>
        </w:tabs>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При установлении тарифов на </w:t>
      </w:r>
      <w:r w:rsidRPr="004B7585">
        <w:rPr>
          <w:rFonts w:ascii="Times New Roman" w:hAnsi="Times New Roman"/>
          <w:b w:val="0"/>
          <w:color w:val="000000"/>
          <w:sz w:val="20"/>
        </w:rPr>
        <w:t>производство, передачу, распределение тепловой энергии</w:t>
      </w:r>
      <w:r w:rsidRPr="004B7585">
        <w:rPr>
          <w:rFonts w:ascii="Times New Roman" w:hAnsi="Times New Roman"/>
          <w:b w:val="0"/>
          <w:sz w:val="20"/>
        </w:rPr>
        <w:t xml:space="preserve"> применяется метод индексации. </w:t>
      </w:r>
    </w:p>
    <w:p w:rsidR="005C1A02" w:rsidRPr="004B7585" w:rsidRDefault="005C1A02" w:rsidP="00086C45">
      <w:pPr>
        <w:ind w:firstLine="709"/>
        <w:jc w:val="both"/>
        <w:rPr>
          <w:rFonts w:ascii="Times New Roman" w:hAnsi="Times New Roman"/>
          <w:b w:val="0"/>
          <w:sz w:val="20"/>
        </w:rPr>
      </w:pPr>
      <w:proofErr w:type="gramStart"/>
      <w:r w:rsidRPr="004B7585">
        <w:rPr>
          <w:rFonts w:ascii="Times New Roman" w:hAnsi="Times New Roman"/>
          <w:b w:val="0"/>
          <w:sz w:val="20"/>
        </w:rPr>
        <w:t xml:space="preserve">Указанные в Приложении № </w:t>
      </w:r>
      <w:r w:rsidR="00086C45" w:rsidRPr="004B7585">
        <w:rPr>
          <w:rFonts w:ascii="Times New Roman" w:hAnsi="Times New Roman"/>
          <w:b w:val="0"/>
          <w:sz w:val="20"/>
        </w:rPr>
        <w:t>___</w:t>
      </w:r>
      <w:r w:rsidRPr="004B7585">
        <w:rPr>
          <w:rFonts w:ascii="Times New Roman" w:hAnsi="Times New Roman"/>
          <w:b w:val="0"/>
          <w:sz w:val="20"/>
        </w:rPr>
        <w:t xml:space="preserve">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теплоснабжения)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показателей надежности</w:t>
      </w:r>
      <w:proofErr w:type="gramEnd"/>
      <w:r w:rsidRPr="004B7585">
        <w:rPr>
          <w:rFonts w:ascii="Times New Roman" w:hAnsi="Times New Roman"/>
          <w:b w:val="0"/>
          <w:sz w:val="20"/>
        </w:rPr>
        <w:t xml:space="preserve"> и энергетической эффективности - Министерством строительства, архитектуры и жилищно-коммунального хозяйства Чувашской Республики.</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color w:val="000000"/>
          <w:sz w:val="20"/>
        </w:rPr>
        <w:lastRenderedPageBreak/>
        <w:t xml:space="preserve">Объем валовой выручки, получаемой концессионером в </w:t>
      </w:r>
      <w:proofErr w:type="gramStart"/>
      <w:r w:rsidRPr="004B7585">
        <w:rPr>
          <w:rFonts w:ascii="Times New Roman" w:hAnsi="Times New Roman"/>
          <w:b w:val="0"/>
          <w:color w:val="000000"/>
          <w:sz w:val="20"/>
        </w:rPr>
        <w:t>рамках</w:t>
      </w:r>
      <w:proofErr w:type="gramEnd"/>
      <w:r w:rsidRPr="004B7585">
        <w:rPr>
          <w:rFonts w:ascii="Times New Roman" w:hAnsi="Times New Roman"/>
          <w:b w:val="0"/>
          <w:color w:val="000000"/>
          <w:sz w:val="20"/>
        </w:rPr>
        <w:t xml:space="preserve"> реализации концессионного соглашения, в том числе на каждый год срока действия концессионного соглашения указан в Приложении №</w:t>
      </w:r>
      <w:r w:rsidR="00086C45" w:rsidRPr="004B7585">
        <w:rPr>
          <w:rFonts w:ascii="Times New Roman" w:hAnsi="Times New Roman"/>
          <w:b w:val="0"/>
          <w:color w:val="000000"/>
          <w:sz w:val="20"/>
        </w:rPr>
        <w:t>___</w:t>
      </w:r>
      <w:r w:rsidRPr="004B7585">
        <w:rPr>
          <w:rFonts w:ascii="Times New Roman" w:hAnsi="Times New Roman"/>
          <w:b w:val="0"/>
          <w:color w:val="000000"/>
          <w:sz w:val="20"/>
        </w:rPr>
        <w:t xml:space="preserve"> к Соглашению.</w:t>
      </w:r>
    </w:p>
    <w:p w:rsidR="005C1A02" w:rsidRPr="004B7585" w:rsidRDefault="005C1A02" w:rsidP="00086C45">
      <w:pPr>
        <w:widowControl w:val="0"/>
        <w:tabs>
          <w:tab w:val="left" w:pos="1100"/>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sz w:val="20"/>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roofErr w:type="gramEnd"/>
    </w:p>
    <w:p w:rsidR="005C1A02" w:rsidRPr="004B7585" w:rsidRDefault="005C1A02" w:rsidP="00086C45">
      <w:pPr>
        <w:widowControl w:val="0"/>
        <w:tabs>
          <w:tab w:val="left" w:pos="1100"/>
        </w:tabs>
        <w:autoSpaceDE w:val="0"/>
        <w:autoSpaceDN w:val="0"/>
        <w:adjustRightInd w:val="0"/>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согласовывает инвестиционные программы Концессионера, а также содействует Концессионеру при утверждении инвестиционной программы Минстроем Чувашии.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осуществляет содействие в </w:t>
      </w:r>
      <w:proofErr w:type="gramStart"/>
      <w:r w:rsidRPr="004B7585">
        <w:rPr>
          <w:rFonts w:ascii="Times New Roman" w:hAnsi="Times New Roman"/>
          <w:b w:val="0"/>
          <w:sz w:val="20"/>
        </w:rPr>
        <w:t>формах</w:t>
      </w:r>
      <w:proofErr w:type="gramEnd"/>
      <w:r w:rsidRPr="004B7585">
        <w:rPr>
          <w:rFonts w:ascii="Times New Roman" w:hAnsi="Times New Roman"/>
          <w:b w:val="0"/>
          <w:sz w:val="20"/>
        </w:rPr>
        <w:t xml:space="preserve">,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5C1A02" w:rsidRPr="004B7585" w:rsidRDefault="005C1A02" w:rsidP="00086C45">
      <w:pPr>
        <w:widowControl w:val="0"/>
        <w:autoSpaceDE w:val="0"/>
        <w:autoSpaceDN w:val="0"/>
        <w:adjustRightInd w:val="0"/>
        <w:ind w:firstLine="709"/>
        <w:jc w:val="both"/>
        <w:rPr>
          <w:rFonts w:ascii="Times New Roman" w:hAnsi="Times New Roman"/>
          <w:b w:val="0"/>
          <w:sz w:val="20"/>
        </w:rPr>
      </w:pPr>
      <w:r w:rsidRPr="004B7585">
        <w:rPr>
          <w:rFonts w:ascii="Times New Roman" w:hAnsi="Times New Roman"/>
          <w:b w:val="0"/>
          <w:sz w:val="20"/>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5C1A02" w:rsidRPr="004B7585" w:rsidRDefault="005C1A02" w:rsidP="00086C45">
      <w:pPr>
        <w:pStyle w:val="1"/>
        <w:numPr>
          <w:ilvl w:val="0"/>
          <w:numId w:val="9"/>
        </w:numPr>
        <w:spacing w:before="0"/>
        <w:ind w:left="0"/>
        <w:jc w:val="center"/>
        <w:rPr>
          <w:rFonts w:ascii="Times New Roman" w:hAnsi="Times New Roman" w:cs="Times New Roman"/>
          <w:color w:val="auto"/>
          <w:sz w:val="20"/>
          <w:szCs w:val="20"/>
        </w:rPr>
      </w:pPr>
      <w:bookmarkStart w:id="106" w:name="_Toc484718177"/>
      <w:bookmarkStart w:id="107" w:name="_Toc484718505"/>
      <w:r w:rsidRPr="004B7585">
        <w:rPr>
          <w:rFonts w:ascii="Times New Roman" w:hAnsi="Times New Roman" w:cs="Times New Roman"/>
          <w:color w:val="auto"/>
          <w:sz w:val="20"/>
          <w:szCs w:val="20"/>
        </w:rPr>
        <w:t>Обеспечение Концессионером исполнения обязательств по Концессионному соглашению</w:t>
      </w:r>
      <w:bookmarkEnd w:id="106"/>
      <w:bookmarkEnd w:id="107"/>
    </w:p>
    <w:p w:rsidR="005C1A02" w:rsidRPr="004B7585" w:rsidRDefault="005C1A02"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Концессионер обязан предоставить обеспечение исполнения обязательств по выполнению мероприятий по </w:t>
      </w:r>
      <w:r w:rsidRPr="004B7585">
        <w:rPr>
          <w:rFonts w:ascii="Times New Roman" w:hAnsi="Times New Roman"/>
          <w:b w:val="0"/>
          <w:sz w:val="20"/>
        </w:rPr>
        <w:t>созданию и (или)</w:t>
      </w:r>
      <w:r w:rsidRPr="004B7585">
        <w:rPr>
          <w:rFonts w:ascii="Times New Roman" w:hAnsi="Times New Roman"/>
          <w:b w:val="0"/>
          <w:color w:val="000000"/>
          <w:sz w:val="20"/>
        </w:rPr>
        <w:t xml:space="preserve">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5C1A02" w:rsidRPr="004B7585" w:rsidRDefault="005C1A02"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Размер банковской гарантии устанавливается в размере 20%</w:t>
      </w:r>
      <w:r w:rsidRPr="004B7585">
        <w:rPr>
          <w:rFonts w:ascii="Times New Roman" w:hAnsi="Times New Roman"/>
          <w:b w:val="0"/>
          <w:sz w:val="20"/>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5C1A02" w:rsidRPr="004B7585" w:rsidRDefault="005C1A02"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Банковская гарантия на первый год действия концессионного соглашения должна быть предоставлена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Концессионером при подписании настоящего Соглашения.</w:t>
      </w:r>
    </w:p>
    <w:p w:rsidR="005C1A02" w:rsidRPr="004B7585" w:rsidRDefault="005C1A02"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Банковская гарантия на последующие годы </w:t>
      </w:r>
      <w:r w:rsidRPr="004B7585">
        <w:rPr>
          <w:rFonts w:ascii="Times New Roman" w:hAnsi="Times New Roman"/>
          <w:b w:val="0"/>
          <w:sz w:val="20"/>
        </w:rPr>
        <w:t>действия концессионного соглашения</w:t>
      </w:r>
      <w:r w:rsidRPr="004B7585">
        <w:rPr>
          <w:rFonts w:ascii="Times New Roman" w:hAnsi="Times New Roman"/>
          <w:b w:val="0"/>
          <w:color w:val="000000"/>
          <w:sz w:val="20"/>
        </w:rPr>
        <w:t xml:space="preserve"> должна предоставляться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Концессионером ежегодно, в срок до 31 декабря предшествующего году, на который предоставляется банковская гарантия.</w:t>
      </w:r>
    </w:p>
    <w:p w:rsidR="005C1A02" w:rsidRPr="004B7585" w:rsidRDefault="005C1A02" w:rsidP="00086C45">
      <w:pPr>
        <w:ind w:firstLine="709"/>
        <w:jc w:val="both"/>
        <w:rPr>
          <w:rFonts w:ascii="Times New Roman" w:hAnsi="Times New Roman"/>
          <w:b w:val="0"/>
          <w:sz w:val="20"/>
        </w:rPr>
      </w:pPr>
      <w:proofErr w:type="gramStart"/>
      <w:r w:rsidRPr="004B7585">
        <w:rPr>
          <w:rFonts w:ascii="Times New Roman" w:hAnsi="Times New Roman"/>
          <w:b w:val="0"/>
          <w:sz w:val="20"/>
        </w:rPr>
        <w:t>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w:t>
      </w:r>
      <w:r w:rsidR="00086C45" w:rsidRPr="004B7585">
        <w:rPr>
          <w:rFonts w:ascii="Times New Roman" w:hAnsi="Times New Roman"/>
          <w:b w:val="0"/>
          <w:sz w:val="20"/>
        </w:rPr>
        <w:t xml:space="preserve"> ___</w:t>
      </w:r>
      <w:r w:rsidRPr="004B7585">
        <w:rPr>
          <w:rFonts w:ascii="Times New Roman" w:hAnsi="Times New Roman"/>
          <w:b w:val="0"/>
          <w:sz w:val="20"/>
        </w:rPr>
        <w:t xml:space="preserve"> настоящего Соглашения, обеспечивающую исполнение обязательств по созданию и (или) реконструкции Объекта Соглашения. </w:t>
      </w:r>
      <w:proofErr w:type="gramEnd"/>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Безотзывная и непередаваемая банковская гарантия принимается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при условии ее соответствия требованиям действующего законодательства Российской Федерации, а также при условии наличия в ней:</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Срока действия безотзывной банковской гарантии. </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Указания на сумму, в </w:t>
      </w:r>
      <w:proofErr w:type="gramStart"/>
      <w:r w:rsidRPr="004B7585">
        <w:rPr>
          <w:rFonts w:ascii="Times New Roman" w:hAnsi="Times New Roman"/>
          <w:b w:val="0"/>
          <w:sz w:val="20"/>
        </w:rPr>
        <w:t>пределах</w:t>
      </w:r>
      <w:proofErr w:type="gramEnd"/>
      <w:r w:rsidRPr="004B7585">
        <w:rPr>
          <w:rFonts w:ascii="Times New Roman" w:hAnsi="Times New Roman"/>
          <w:b w:val="0"/>
          <w:sz w:val="20"/>
        </w:rPr>
        <w:t xml:space="preserve"> которой банк гарантирует исполнение обязательств по Соглашению.</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Ссылки на настоящее Соглашение, включая указание на Стороны, предмет, основание заключения, указанное в преамбуле настоящего Соглашения.</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5C1A02" w:rsidRPr="004B7585" w:rsidRDefault="005C1A02" w:rsidP="00086C45">
      <w:pPr>
        <w:ind w:firstLine="709"/>
        <w:jc w:val="both"/>
        <w:rPr>
          <w:rFonts w:ascii="Times New Roman" w:hAnsi="Times New Roman"/>
          <w:b w:val="0"/>
          <w:sz w:val="20"/>
        </w:rPr>
      </w:pPr>
      <w:proofErr w:type="gramStart"/>
      <w:r w:rsidRPr="004B7585">
        <w:rPr>
          <w:rFonts w:ascii="Times New Roman" w:hAnsi="Times New Roman"/>
          <w:b w:val="0"/>
          <w:sz w:val="20"/>
        </w:rPr>
        <w:t xml:space="preserve">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 xml:space="preserve"> новую банковскую гарантию, начало срока действия, которой должно быть не позднее окончания срока действия прекращенной банковской гарантии.</w:t>
      </w:r>
      <w:proofErr w:type="gramEnd"/>
      <w:r w:rsidRPr="004B7585">
        <w:rPr>
          <w:rFonts w:ascii="Times New Roman" w:hAnsi="Times New Roman"/>
          <w:b w:val="0"/>
          <w:sz w:val="20"/>
        </w:rPr>
        <w:t xml:space="preserve"> Иные условия новой банковской гарантии должны быть идентичны условиям прекращенной банковской гарантии.</w:t>
      </w:r>
    </w:p>
    <w:p w:rsidR="005C1A02" w:rsidRPr="004B7585" w:rsidRDefault="005C1A02" w:rsidP="00086C45">
      <w:pPr>
        <w:pStyle w:val="1"/>
        <w:numPr>
          <w:ilvl w:val="0"/>
          <w:numId w:val="9"/>
        </w:numPr>
        <w:spacing w:before="0"/>
        <w:ind w:left="0"/>
        <w:jc w:val="center"/>
        <w:rPr>
          <w:rFonts w:ascii="Times New Roman" w:hAnsi="Times New Roman" w:cs="Times New Roman"/>
          <w:color w:val="auto"/>
          <w:sz w:val="20"/>
          <w:szCs w:val="20"/>
        </w:rPr>
      </w:pPr>
      <w:bookmarkStart w:id="108" w:name="_Toc455732395"/>
      <w:bookmarkStart w:id="109" w:name="_Toc484718178"/>
      <w:bookmarkStart w:id="110" w:name="_Toc484718506"/>
      <w:r w:rsidRPr="004B7585">
        <w:rPr>
          <w:rFonts w:ascii="Times New Roman" w:hAnsi="Times New Roman" w:cs="Times New Roman"/>
          <w:color w:val="auto"/>
          <w:sz w:val="20"/>
          <w:szCs w:val="20"/>
        </w:rPr>
        <w:t>Сроки, предусмотренные настоящим Соглашением</w:t>
      </w:r>
      <w:bookmarkEnd w:id="108"/>
      <w:bookmarkEnd w:id="109"/>
      <w:bookmarkEnd w:id="110"/>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Настоящее Соглашение </w:t>
      </w:r>
      <w:proofErr w:type="gramStart"/>
      <w:r w:rsidRPr="004B7585">
        <w:rPr>
          <w:rFonts w:ascii="Times New Roman" w:hAnsi="Times New Roman"/>
          <w:b w:val="0"/>
          <w:sz w:val="20"/>
        </w:rPr>
        <w:t>вступает в силу со дня его подписания и действует</w:t>
      </w:r>
      <w:proofErr w:type="gramEnd"/>
      <w:r w:rsidRPr="004B7585">
        <w:rPr>
          <w:rFonts w:ascii="Times New Roman" w:hAnsi="Times New Roman"/>
          <w:b w:val="0"/>
          <w:sz w:val="20"/>
        </w:rPr>
        <w:t xml:space="preserve"> 9 лет, соответственно до «____» _________20______ года.</w:t>
      </w:r>
    </w:p>
    <w:p w:rsidR="005C1A02" w:rsidRPr="004B7585" w:rsidRDefault="005C1A02"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Срок </w:t>
      </w:r>
      <w:r w:rsidRPr="004B7585">
        <w:rPr>
          <w:rFonts w:ascii="Times New Roman" w:hAnsi="Times New Roman"/>
          <w:b w:val="0"/>
          <w:sz w:val="20"/>
        </w:rPr>
        <w:t xml:space="preserve">создания и (или) </w:t>
      </w:r>
      <w:r w:rsidRPr="004B7585">
        <w:rPr>
          <w:rFonts w:ascii="Times New Roman" w:hAnsi="Times New Roman"/>
          <w:b w:val="0"/>
          <w:color w:val="000000"/>
          <w:sz w:val="20"/>
        </w:rPr>
        <w:t xml:space="preserve">реконструкции Концессионером Объекта Соглашения установлен согласно Приложению № </w:t>
      </w:r>
      <w:proofErr w:type="spellStart"/>
      <w:r w:rsidR="00086C45" w:rsidRPr="004B7585">
        <w:rPr>
          <w:rFonts w:ascii="Times New Roman" w:hAnsi="Times New Roman"/>
          <w:b w:val="0"/>
          <w:color w:val="000000"/>
          <w:sz w:val="20"/>
        </w:rPr>
        <w:t>___</w:t>
      </w:r>
      <w:r w:rsidRPr="004B7585">
        <w:rPr>
          <w:rFonts w:ascii="Times New Roman" w:hAnsi="Times New Roman"/>
          <w:b w:val="0"/>
          <w:color w:val="000000"/>
          <w:sz w:val="20"/>
        </w:rPr>
        <w:t>к</w:t>
      </w:r>
      <w:proofErr w:type="spellEnd"/>
      <w:r w:rsidRPr="004B7585">
        <w:rPr>
          <w:rFonts w:ascii="Times New Roman" w:hAnsi="Times New Roman"/>
          <w:b w:val="0"/>
          <w:color w:val="000000"/>
          <w:sz w:val="20"/>
        </w:rPr>
        <w:t xml:space="preserve"> настоящему Соглашению.</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color w:val="000000"/>
          <w:sz w:val="20"/>
        </w:rPr>
        <w:lastRenderedPageBreak/>
        <w:t xml:space="preserve">Срок ввода в эксплуатацию Объекта Соглашения - после срока </w:t>
      </w:r>
      <w:r w:rsidRPr="004B7585">
        <w:rPr>
          <w:rFonts w:ascii="Times New Roman" w:hAnsi="Times New Roman"/>
          <w:b w:val="0"/>
          <w:sz w:val="20"/>
        </w:rPr>
        <w:t xml:space="preserve">создания и (или) </w:t>
      </w:r>
      <w:r w:rsidRPr="004B7585">
        <w:rPr>
          <w:rFonts w:ascii="Times New Roman" w:hAnsi="Times New Roman"/>
          <w:b w:val="0"/>
          <w:color w:val="000000"/>
          <w:sz w:val="20"/>
        </w:rPr>
        <w:t xml:space="preserve">реконструкции Концессионером Объекта Соглашения, указанного в пункте </w:t>
      </w:r>
      <w:r w:rsidR="00086C45" w:rsidRPr="004B7585">
        <w:rPr>
          <w:rFonts w:ascii="Times New Roman" w:hAnsi="Times New Roman"/>
          <w:b w:val="0"/>
          <w:color w:val="000000"/>
          <w:sz w:val="20"/>
        </w:rPr>
        <w:t>___</w:t>
      </w:r>
      <w:r w:rsidRPr="004B7585">
        <w:rPr>
          <w:rFonts w:ascii="Times New Roman" w:hAnsi="Times New Roman"/>
          <w:b w:val="0"/>
          <w:color w:val="000000"/>
          <w:sz w:val="20"/>
        </w:rPr>
        <w:t xml:space="preserve"> настоящего Соглашения,</w:t>
      </w:r>
      <w:r w:rsidRPr="004B7585">
        <w:rPr>
          <w:rFonts w:ascii="Times New Roman" w:hAnsi="Times New Roman"/>
          <w:b w:val="0"/>
          <w:sz w:val="20"/>
        </w:rPr>
        <w:t xml:space="preserve"> установлен </w:t>
      </w:r>
      <w:r w:rsidRPr="004B7585">
        <w:rPr>
          <w:rFonts w:ascii="Times New Roman" w:hAnsi="Times New Roman"/>
          <w:b w:val="0"/>
          <w:color w:val="000000"/>
          <w:sz w:val="20"/>
        </w:rPr>
        <w:t xml:space="preserve">согласно Приложению № </w:t>
      </w:r>
      <w:proofErr w:type="spellStart"/>
      <w:r w:rsidR="00AB629E" w:rsidRPr="004B7585">
        <w:rPr>
          <w:rFonts w:ascii="Times New Roman" w:hAnsi="Times New Roman"/>
          <w:b w:val="0"/>
          <w:color w:val="000000"/>
          <w:sz w:val="20"/>
        </w:rPr>
        <w:t>____</w:t>
      </w:r>
      <w:r w:rsidRPr="004B7585">
        <w:rPr>
          <w:rFonts w:ascii="Times New Roman" w:hAnsi="Times New Roman"/>
          <w:b w:val="0"/>
          <w:color w:val="000000"/>
          <w:sz w:val="20"/>
        </w:rPr>
        <w:t>к</w:t>
      </w:r>
      <w:proofErr w:type="spellEnd"/>
      <w:r w:rsidRPr="004B7585">
        <w:rPr>
          <w:rFonts w:ascii="Times New Roman" w:hAnsi="Times New Roman"/>
          <w:b w:val="0"/>
          <w:color w:val="000000"/>
          <w:sz w:val="20"/>
        </w:rPr>
        <w:t xml:space="preserve"> настоящему Соглашению.</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Срок </w:t>
      </w:r>
      <w:r w:rsidRPr="004B7585">
        <w:rPr>
          <w:rFonts w:ascii="Times New Roman" w:hAnsi="Times New Roman"/>
          <w:b w:val="0"/>
          <w:color w:val="000000"/>
          <w:sz w:val="20"/>
        </w:rPr>
        <w:t xml:space="preserve">использования (эксплуатации) Концессионером Объекта Соглашения в соответствии с его целевым назначением и </w:t>
      </w:r>
      <w:r w:rsidRPr="004B7585">
        <w:rPr>
          <w:rFonts w:ascii="Times New Roman" w:hAnsi="Times New Roman"/>
          <w:b w:val="0"/>
          <w:sz w:val="20"/>
        </w:rPr>
        <w:t xml:space="preserve">осуществления деятельности, предусмотренной пунктом </w:t>
      </w:r>
      <w:r w:rsidR="00086C45" w:rsidRPr="004B7585">
        <w:rPr>
          <w:rFonts w:ascii="Times New Roman" w:hAnsi="Times New Roman"/>
          <w:b w:val="0"/>
          <w:sz w:val="20"/>
        </w:rPr>
        <w:t>___</w:t>
      </w:r>
      <w:r w:rsidRPr="004B7585">
        <w:rPr>
          <w:rFonts w:ascii="Times New Roman" w:hAnsi="Times New Roman"/>
          <w:b w:val="0"/>
          <w:sz w:val="20"/>
        </w:rPr>
        <w:t xml:space="preserve">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color w:val="000000"/>
          <w:sz w:val="20"/>
        </w:rPr>
        <w:t xml:space="preserve">Срок передачи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Концессионеру Объекта Соглашения не позднее 60 (шестидесяти) календарных дней </w:t>
      </w:r>
      <w:proofErr w:type="gramStart"/>
      <w:r w:rsidRPr="004B7585">
        <w:rPr>
          <w:rFonts w:ascii="Times New Roman" w:hAnsi="Times New Roman"/>
          <w:b w:val="0"/>
          <w:color w:val="000000"/>
          <w:sz w:val="20"/>
        </w:rPr>
        <w:t>с даты подписания</w:t>
      </w:r>
      <w:proofErr w:type="gramEnd"/>
      <w:r w:rsidRPr="004B7585">
        <w:rPr>
          <w:rFonts w:ascii="Times New Roman" w:hAnsi="Times New Roman"/>
          <w:b w:val="0"/>
          <w:color w:val="000000"/>
          <w:sz w:val="20"/>
        </w:rPr>
        <w:t xml:space="preserve"> настоящего Соглашения</w:t>
      </w:r>
      <w:r w:rsidRPr="004B7585">
        <w:rPr>
          <w:rFonts w:ascii="Times New Roman" w:hAnsi="Times New Roman"/>
          <w:b w:val="0"/>
          <w:sz w:val="20"/>
        </w:rPr>
        <w:t xml:space="preserve">. </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color w:val="000000"/>
          <w:sz w:val="20"/>
        </w:rPr>
        <w:t xml:space="preserve">Срок передачи Концессионером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Объекта Соглашения в течение 30 (тридцати) календарных дней </w:t>
      </w:r>
      <w:proofErr w:type="gramStart"/>
      <w:r w:rsidRPr="004B7585">
        <w:rPr>
          <w:rFonts w:ascii="Times New Roman" w:hAnsi="Times New Roman"/>
          <w:b w:val="0"/>
          <w:color w:val="000000"/>
          <w:sz w:val="20"/>
        </w:rPr>
        <w:t>с даты прекращения</w:t>
      </w:r>
      <w:proofErr w:type="gramEnd"/>
      <w:r w:rsidRPr="004B7585">
        <w:rPr>
          <w:rFonts w:ascii="Times New Roman" w:hAnsi="Times New Roman"/>
          <w:b w:val="0"/>
          <w:color w:val="000000"/>
          <w:sz w:val="20"/>
        </w:rPr>
        <w:t xml:space="preserve"> Соглашения вне зависимости от основания его прекращения.</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w:t>
      </w:r>
    </w:p>
    <w:p w:rsidR="005C1A02" w:rsidRPr="004B7585" w:rsidRDefault="005C1A02" w:rsidP="00086C45">
      <w:pPr>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w:t>
      </w:r>
      <w:proofErr w:type="gramEnd"/>
      <w:r w:rsidRPr="004B7585">
        <w:rPr>
          <w:rFonts w:ascii="Times New Roman" w:hAnsi="Times New Roman"/>
          <w:b w:val="0"/>
          <w:color w:val="000000"/>
          <w:sz w:val="20"/>
        </w:rPr>
        <w:t xml:space="preserve"> изменение не ведет к невыполнению обязательств Концессионера в последующие годы срока действия концессионного соглашения.</w:t>
      </w:r>
    </w:p>
    <w:p w:rsidR="005C1A02" w:rsidRPr="004B7585" w:rsidRDefault="005C1A02" w:rsidP="00086C45">
      <w:pPr>
        <w:pStyle w:val="1"/>
        <w:numPr>
          <w:ilvl w:val="0"/>
          <w:numId w:val="9"/>
        </w:numPr>
        <w:spacing w:before="0"/>
        <w:ind w:left="0"/>
        <w:jc w:val="center"/>
        <w:rPr>
          <w:rFonts w:ascii="Times New Roman" w:hAnsi="Times New Roman" w:cs="Times New Roman"/>
          <w:color w:val="auto"/>
          <w:sz w:val="20"/>
          <w:szCs w:val="20"/>
        </w:rPr>
      </w:pPr>
      <w:bookmarkStart w:id="111" w:name="_Toc484718179"/>
      <w:bookmarkStart w:id="112" w:name="_Toc484718507"/>
      <w:r w:rsidRPr="004B7585">
        <w:rPr>
          <w:rFonts w:ascii="Times New Roman" w:hAnsi="Times New Roman" w:cs="Times New Roman"/>
          <w:color w:val="auto"/>
          <w:sz w:val="20"/>
          <w:szCs w:val="20"/>
        </w:rPr>
        <w:t>Плата по Соглашению</w:t>
      </w:r>
      <w:bookmarkEnd w:id="111"/>
      <w:bookmarkEnd w:id="112"/>
    </w:p>
    <w:p w:rsidR="005C1A02" w:rsidRPr="004B7585" w:rsidRDefault="005C1A02" w:rsidP="00086C45">
      <w:pPr>
        <w:ind w:left="709"/>
        <w:jc w:val="both"/>
        <w:rPr>
          <w:rFonts w:ascii="Times New Roman" w:hAnsi="Times New Roman"/>
          <w:b w:val="0"/>
          <w:sz w:val="20"/>
        </w:rPr>
      </w:pPr>
      <w:r w:rsidRPr="004B7585">
        <w:rPr>
          <w:rFonts w:ascii="Times New Roman" w:hAnsi="Times New Roman"/>
          <w:b w:val="0"/>
          <w:sz w:val="20"/>
        </w:rPr>
        <w:t>Концессионная плата по Соглашению не предусматривается.</w:t>
      </w:r>
    </w:p>
    <w:p w:rsidR="005C1A02" w:rsidRPr="004B7585" w:rsidRDefault="005C1A02" w:rsidP="00086C45">
      <w:pPr>
        <w:pStyle w:val="1"/>
        <w:numPr>
          <w:ilvl w:val="0"/>
          <w:numId w:val="9"/>
        </w:numPr>
        <w:spacing w:before="0"/>
        <w:ind w:left="0"/>
        <w:jc w:val="center"/>
        <w:rPr>
          <w:rFonts w:ascii="Times New Roman" w:hAnsi="Times New Roman" w:cs="Times New Roman"/>
          <w:color w:val="auto"/>
          <w:sz w:val="20"/>
          <w:szCs w:val="20"/>
        </w:rPr>
      </w:pPr>
      <w:bookmarkStart w:id="113" w:name="_Toc484718180"/>
      <w:bookmarkStart w:id="114" w:name="_Toc484718508"/>
      <w:r w:rsidRPr="004B7585">
        <w:rPr>
          <w:rFonts w:ascii="Times New Roman" w:hAnsi="Times New Roman" w:cs="Times New Roman"/>
          <w:color w:val="auto"/>
          <w:sz w:val="20"/>
          <w:szCs w:val="20"/>
        </w:rPr>
        <w:t>Исключительные права на результаты интеллектуальной деятельности</w:t>
      </w:r>
      <w:bookmarkEnd w:id="113"/>
      <w:bookmarkEnd w:id="114"/>
    </w:p>
    <w:p w:rsidR="005C1A02" w:rsidRPr="004B7585" w:rsidRDefault="005C1A02" w:rsidP="00086C45">
      <w:pPr>
        <w:ind w:firstLine="709"/>
        <w:jc w:val="both"/>
        <w:rPr>
          <w:rFonts w:ascii="Times New Roman" w:hAnsi="Times New Roman"/>
          <w:b w:val="0"/>
          <w:sz w:val="20"/>
        </w:rPr>
      </w:pPr>
      <w:proofErr w:type="spellStart"/>
      <w:r w:rsidRPr="004B7585">
        <w:rPr>
          <w:rFonts w:ascii="Times New Roman" w:hAnsi="Times New Roman"/>
          <w:b w:val="0"/>
          <w:sz w:val="20"/>
        </w:rPr>
        <w:t>Концеденту</w:t>
      </w:r>
      <w:proofErr w:type="spellEnd"/>
      <w:r w:rsidRPr="004B7585">
        <w:rPr>
          <w:rFonts w:ascii="Times New Roman" w:hAnsi="Times New Roman"/>
          <w:b w:val="0"/>
          <w:sz w:val="20"/>
        </w:rPr>
        <w:t xml:space="preserve">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Государственная регистрация прав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полномочий.</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В </w:t>
      </w:r>
      <w:proofErr w:type="gramStart"/>
      <w:r w:rsidRPr="004B7585">
        <w:rPr>
          <w:rFonts w:ascii="Times New Roman" w:hAnsi="Times New Roman"/>
          <w:b w:val="0"/>
          <w:sz w:val="20"/>
        </w:rPr>
        <w:t>целях</w:t>
      </w:r>
      <w:proofErr w:type="gramEnd"/>
      <w:r w:rsidRPr="004B7585">
        <w:rPr>
          <w:rFonts w:ascii="Times New Roman" w:hAnsi="Times New Roman"/>
          <w:b w:val="0"/>
          <w:sz w:val="20"/>
        </w:rPr>
        <w:t xml:space="preserve">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w:t>
      </w:r>
      <w:r w:rsidR="00086C45" w:rsidRPr="004B7585">
        <w:rPr>
          <w:rFonts w:ascii="Times New Roman" w:hAnsi="Times New Roman"/>
          <w:b w:val="0"/>
          <w:sz w:val="20"/>
        </w:rPr>
        <w:t>____</w:t>
      </w:r>
      <w:r w:rsidRPr="004B7585">
        <w:rPr>
          <w:rFonts w:ascii="Times New Roman" w:hAnsi="Times New Roman"/>
          <w:b w:val="0"/>
          <w:sz w:val="20"/>
        </w:rPr>
        <w:t xml:space="preserve"> настоящего Соглашения.</w:t>
      </w:r>
    </w:p>
    <w:p w:rsidR="005C1A02" w:rsidRPr="004B7585" w:rsidRDefault="005C1A02" w:rsidP="00086C45">
      <w:pPr>
        <w:pStyle w:val="1"/>
        <w:numPr>
          <w:ilvl w:val="0"/>
          <w:numId w:val="9"/>
        </w:numPr>
        <w:spacing w:before="0"/>
        <w:ind w:left="0"/>
        <w:jc w:val="center"/>
        <w:rPr>
          <w:rFonts w:ascii="Times New Roman" w:hAnsi="Times New Roman" w:cs="Times New Roman"/>
          <w:color w:val="auto"/>
          <w:sz w:val="20"/>
          <w:szCs w:val="20"/>
        </w:rPr>
      </w:pPr>
      <w:bookmarkStart w:id="115" w:name="_Toc484718181"/>
      <w:bookmarkStart w:id="116" w:name="_Toc484718509"/>
      <w:r w:rsidRPr="004B7585">
        <w:rPr>
          <w:rFonts w:ascii="Times New Roman" w:hAnsi="Times New Roman" w:cs="Times New Roman"/>
          <w:color w:val="auto"/>
          <w:sz w:val="20"/>
          <w:szCs w:val="20"/>
        </w:rPr>
        <w:t xml:space="preserve">Порядок осуществления </w:t>
      </w:r>
      <w:proofErr w:type="spellStart"/>
      <w:r w:rsidRPr="004B7585">
        <w:rPr>
          <w:rFonts w:ascii="Times New Roman" w:hAnsi="Times New Roman" w:cs="Times New Roman"/>
          <w:color w:val="auto"/>
          <w:sz w:val="20"/>
          <w:szCs w:val="20"/>
        </w:rPr>
        <w:t>Концедентом</w:t>
      </w:r>
      <w:proofErr w:type="spellEnd"/>
      <w:r w:rsidRPr="004B7585">
        <w:rPr>
          <w:rFonts w:ascii="Times New Roman" w:hAnsi="Times New Roman" w:cs="Times New Roman"/>
          <w:color w:val="auto"/>
          <w:sz w:val="20"/>
          <w:szCs w:val="20"/>
        </w:rPr>
        <w:t xml:space="preserve"> </w:t>
      </w:r>
      <w:proofErr w:type="gramStart"/>
      <w:r w:rsidRPr="004B7585">
        <w:rPr>
          <w:rFonts w:ascii="Times New Roman" w:hAnsi="Times New Roman" w:cs="Times New Roman"/>
          <w:color w:val="auto"/>
          <w:sz w:val="20"/>
          <w:szCs w:val="20"/>
        </w:rPr>
        <w:t>контроля за</w:t>
      </w:r>
      <w:proofErr w:type="gramEnd"/>
      <w:r w:rsidRPr="004B7585">
        <w:rPr>
          <w:rFonts w:ascii="Times New Roman" w:hAnsi="Times New Roman" w:cs="Times New Roman"/>
          <w:color w:val="auto"/>
          <w:sz w:val="20"/>
          <w:szCs w:val="20"/>
        </w:rPr>
        <w:t xml:space="preserve"> соблюдением Концессионером условий настоящего Соглашения</w:t>
      </w:r>
      <w:bookmarkEnd w:id="115"/>
      <w:bookmarkEnd w:id="116"/>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Права и обязанности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5C1A02" w:rsidRPr="004B7585" w:rsidRDefault="005C1A02" w:rsidP="00086C45">
      <w:pPr>
        <w:ind w:firstLine="709"/>
        <w:jc w:val="both"/>
        <w:rPr>
          <w:rFonts w:ascii="Times New Roman" w:hAnsi="Times New Roman"/>
          <w:b w:val="0"/>
          <w:sz w:val="20"/>
        </w:rPr>
      </w:pPr>
      <w:proofErr w:type="spellStart"/>
      <w:proofErr w:type="gram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w:t>
      </w:r>
      <w:r w:rsidR="00086C45" w:rsidRPr="004B7585">
        <w:rPr>
          <w:rFonts w:ascii="Times New Roman" w:hAnsi="Times New Roman"/>
          <w:b w:val="0"/>
          <w:color w:val="000000"/>
          <w:sz w:val="20"/>
        </w:rPr>
        <w:t>___</w:t>
      </w:r>
      <w:r w:rsidRPr="004B7585">
        <w:rPr>
          <w:rFonts w:ascii="Times New Roman" w:hAnsi="Times New Roman"/>
          <w:b w:val="0"/>
          <w:color w:val="000000"/>
          <w:sz w:val="20"/>
        </w:rPr>
        <w:t xml:space="preserve">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4B7585">
        <w:rPr>
          <w:rFonts w:ascii="Times New Roman" w:hAnsi="Times New Roman"/>
          <w:b w:val="0"/>
          <w:sz w:val="20"/>
        </w:rPr>
        <w:t xml:space="preserve">ем, достижению плановых значений показателей деятельности Концессионера, указанных в Приложении № </w:t>
      </w:r>
      <w:r w:rsidR="00086C45" w:rsidRPr="004B7585">
        <w:rPr>
          <w:rFonts w:ascii="Times New Roman" w:hAnsi="Times New Roman"/>
          <w:b w:val="0"/>
          <w:sz w:val="20"/>
        </w:rPr>
        <w:t>___</w:t>
      </w:r>
      <w:r w:rsidRPr="004B7585">
        <w:rPr>
          <w:rFonts w:ascii="Times New Roman" w:hAnsi="Times New Roman"/>
          <w:b w:val="0"/>
          <w:sz w:val="20"/>
        </w:rPr>
        <w:t xml:space="preserve"> к настоящему Соглашению, а также сроков исполнения обязательств, указанных в </w:t>
      </w:r>
      <w:r w:rsidRPr="004B7585">
        <w:rPr>
          <w:rFonts w:ascii="Times New Roman" w:hAnsi="Times New Roman"/>
          <w:b w:val="0"/>
          <w:color w:val="000000"/>
          <w:sz w:val="20"/>
        </w:rPr>
        <w:t xml:space="preserve">разделе </w:t>
      </w:r>
      <w:r w:rsidR="00086C45" w:rsidRPr="004B7585">
        <w:rPr>
          <w:rFonts w:ascii="Times New Roman" w:hAnsi="Times New Roman"/>
          <w:b w:val="0"/>
          <w:color w:val="000000"/>
          <w:sz w:val="20"/>
        </w:rPr>
        <w:t xml:space="preserve">___ </w:t>
      </w:r>
      <w:r w:rsidRPr="004B7585">
        <w:rPr>
          <w:rFonts w:ascii="Times New Roman" w:hAnsi="Times New Roman"/>
          <w:b w:val="0"/>
          <w:color w:val="000000"/>
          <w:sz w:val="20"/>
        </w:rPr>
        <w:t>настоящего</w:t>
      </w:r>
      <w:r w:rsidRPr="004B7585">
        <w:rPr>
          <w:rFonts w:ascii="Times New Roman" w:hAnsi="Times New Roman"/>
          <w:b w:val="0"/>
          <w:sz w:val="20"/>
        </w:rPr>
        <w:t xml:space="preserve"> Соглашения.</w:t>
      </w:r>
      <w:proofErr w:type="gramEnd"/>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обязан обеспечить представителям уполномоченных </w:t>
      </w:r>
      <w:proofErr w:type="spellStart"/>
      <w:r w:rsidR="00086C45" w:rsidRPr="004B7585">
        <w:rPr>
          <w:rFonts w:ascii="Times New Roman" w:hAnsi="Times New Roman"/>
          <w:b w:val="0"/>
          <w:sz w:val="20"/>
        </w:rPr>
        <w:t>Концедентом</w:t>
      </w:r>
      <w:proofErr w:type="spellEnd"/>
      <w:r w:rsidR="00086C45" w:rsidRPr="004B7585">
        <w:rPr>
          <w:rFonts w:ascii="Times New Roman" w:hAnsi="Times New Roman"/>
          <w:b w:val="0"/>
          <w:sz w:val="20"/>
        </w:rPr>
        <w:t xml:space="preserve"> органов или юридичес</w:t>
      </w:r>
      <w:r w:rsidRPr="004B7585">
        <w:rPr>
          <w:rFonts w:ascii="Times New Roman" w:hAnsi="Times New Roman"/>
          <w:b w:val="0"/>
          <w:sz w:val="20"/>
        </w:rPr>
        <w:t xml:space="preserve">ких лиц, осуществляющим </w:t>
      </w:r>
      <w:proofErr w:type="gramStart"/>
      <w:r w:rsidRPr="004B7585">
        <w:rPr>
          <w:rFonts w:ascii="Times New Roman" w:hAnsi="Times New Roman"/>
          <w:b w:val="0"/>
          <w:sz w:val="20"/>
        </w:rPr>
        <w:t>контроль за</w:t>
      </w:r>
      <w:proofErr w:type="gramEnd"/>
      <w:r w:rsidRPr="004B7585">
        <w:rPr>
          <w:rFonts w:ascii="Times New Roman" w:hAnsi="Times New Roman"/>
          <w:b w:val="0"/>
          <w:sz w:val="20"/>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4B7585">
        <w:rPr>
          <w:rFonts w:ascii="Times New Roman" w:hAnsi="Times New Roman"/>
          <w:b w:val="0"/>
          <w:color w:val="000000"/>
          <w:sz w:val="20"/>
        </w:rPr>
        <w:t xml:space="preserve">указанной в пункте </w:t>
      </w:r>
      <w:r w:rsidR="00086C45" w:rsidRPr="004B7585">
        <w:rPr>
          <w:rFonts w:ascii="Times New Roman" w:hAnsi="Times New Roman"/>
          <w:b w:val="0"/>
          <w:color w:val="000000"/>
          <w:sz w:val="20"/>
        </w:rPr>
        <w:t>___</w:t>
      </w:r>
      <w:r w:rsidRPr="004B7585">
        <w:rPr>
          <w:rFonts w:ascii="Times New Roman" w:hAnsi="Times New Roman"/>
          <w:b w:val="0"/>
          <w:color w:val="000000"/>
          <w:sz w:val="20"/>
        </w:rPr>
        <w:t xml:space="preserve"> настоящего Соглашения</w:t>
      </w:r>
      <w:r w:rsidRPr="004B7585">
        <w:rPr>
          <w:rFonts w:ascii="Times New Roman" w:hAnsi="Times New Roman"/>
          <w:b w:val="0"/>
          <w:sz w:val="20"/>
        </w:rPr>
        <w:t>.</w:t>
      </w:r>
    </w:p>
    <w:p w:rsidR="005C1A02" w:rsidRPr="004B7585" w:rsidRDefault="005C1A02" w:rsidP="00086C45">
      <w:pPr>
        <w:ind w:firstLine="709"/>
        <w:jc w:val="both"/>
        <w:rPr>
          <w:rFonts w:ascii="Times New Roman" w:hAnsi="Times New Roman"/>
          <w:b w:val="0"/>
          <w:sz w:val="20"/>
        </w:rPr>
      </w:pP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4B7585">
        <w:rPr>
          <w:rFonts w:ascii="Times New Roman" w:hAnsi="Times New Roman"/>
          <w:b w:val="0"/>
          <w:color w:val="FF0000"/>
          <w:sz w:val="20"/>
        </w:rPr>
        <w:t xml:space="preserve">. </w:t>
      </w:r>
    </w:p>
    <w:p w:rsidR="005C1A02" w:rsidRPr="004B7585" w:rsidRDefault="005C1A02" w:rsidP="00086C45">
      <w:pPr>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не вправе вмешиваться в осуществление хозяйственной деятельности Концессионера.</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Представители уполномоченных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5C1A02" w:rsidRPr="004B7585" w:rsidRDefault="005C1A02" w:rsidP="00086C45">
      <w:pPr>
        <w:shd w:val="clear" w:color="auto" w:fill="FFFFFF"/>
        <w:ind w:firstLine="709"/>
        <w:jc w:val="both"/>
        <w:rPr>
          <w:rFonts w:ascii="Times New Roman" w:hAnsi="Times New Roman"/>
          <w:b w:val="0"/>
          <w:sz w:val="20"/>
        </w:rPr>
      </w:pPr>
      <w:r w:rsidRPr="004B7585">
        <w:rPr>
          <w:rFonts w:ascii="Times New Roman" w:hAnsi="Times New Roman"/>
          <w:b w:val="0"/>
          <w:color w:val="000000"/>
          <w:sz w:val="20"/>
        </w:rPr>
        <w:t xml:space="preserve">При обнаружении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в ходе осуществления контроля за</w:t>
      </w:r>
      <w:r w:rsidRPr="004B7585">
        <w:rPr>
          <w:rFonts w:ascii="Times New Roman" w:hAnsi="Times New Roman"/>
          <w:b w:val="0"/>
          <w:sz w:val="20"/>
        </w:rPr>
        <w:t xml:space="preserve"> деятельностью Концессионера нарушений, которые могут существенно повлиять на соблюдение Концессионером условий настоящего </w:t>
      </w:r>
      <w:r w:rsidRPr="004B7585">
        <w:rPr>
          <w:rFonts w:ascii="Times New Roman" w:hAnsi="Times New Roman"/>
          <w:b w:val="0"/>
          <w:sz w:val="20"/>
        </w:rPr>
        <w:lastRenderedPageBreak/>
        <w:t xml:space="preserve">Соглашения, </w:t>
      </w: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w:t>
      </w:r>
      <w:proofErr w:type="gramStart"/>
      <w:r w:rsidRPr="004B7585">
        <w:rPr>
          <w:rFonts w:ascii="Times New Roman" w:hAnsi="Times New Roman"/>
          <w:b w:val="0"/>
          <w:sz w:val="20"/>
        </w:rPr>
        <w:t>обязан</w:t>
      </w:r>
      <w:proofErr w:type="gramEnd"/>
      <w:r w:rsidRPr="004B7585">
        <w:rPr>
          <w:rFonts w:ascii="Times New Roman" w:hAnsi="Times New Roman"/>
          <w:b w:val="0"/>
          <w:sz w:val="20"/>
        </w:rPr>
        <w:t xml:space="preserve"> сообщить об этом Концессионеру в течение 3 (трех) календарных дней со дня обнаружения указанных нарушений.</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color w:val="000000"/>
          <w:sz w:val="20"/>
        </w:rPr>
        <w:t xml:space="preserve">Результаты осуществления </w:t>
      </w:r>
      <w:proofErr w:type="gramStart"/>
      <w:r w:rsidRPr="004B7585">
        <w:rPr>
          <w:rFonts w:ascii="Times New Roman" w:hAnsi="Times New Roman"/>
          <w:b w:val="0"/>
          <w:color w:val="000000"/>
          <w:sz w:val="20"/>
        </w:rPr>
        <w:t>контроля за</w:t>
      </w:r>
      <w:proofErr w:type="gramEnd"/>
      <w:r w:rsidRPr="004B7585">
        <w:rPr>
          <w:rFonts w:ascii="Times New Roman" w:hAnsi="Times New Roman"/>
          <w:b w:val="0"/>
          <w:color w:val="000000"/>
          <w:sz w:val="20"/>
        </w:rPr>
        <w:t xml:space="preserve"> соблюдением Концессионером условий настоящего Соглашения оформляются актом о результатах контроля.</w:t>
      </w:r>
    </w:p>
    <w:p w:rsidR="005C1A02" w:rsidRPr="004B7585" w:rsidRDefault="005C1A02"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Акт о результатах контроля подлежит размещению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в течение 5 (пяти) рабочих дней со дня составления данного акта на </w:t>
      </w:r>
      <w:r w:rsidRPr="004B7585">
        <w:rPr>
          <w:rFonts w:ascii="Times New Roman" w:hAnsi="Times New Roman"/>
          <w:b w:val="0"/>
          <w:sz w:val="20"/>
        </w:rPr>
        <w:t xml:space="preserve">официальном сайте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в сети Интернет, в случае отсутствия у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sidRPr="004B7585">
        <w:rPr>
          <w:rFonts w:ascii="Times New Roman" w:hAnsi="Times New Roman"/>
          <w:b w:val="0"/>
          <w:color w:val="000000"/>
          <w:sz w:val="20"/>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5C1A02" w:rsidRPr="004B7585" w:rsidRDefault="005C1A02" w:rsidP="00086C45">
      <w:pPr>
        <w:pStyle w:val="1"/>
        <w:numPr>
          <w:ilvl w:val="0"/>
          <w:numId w:val="9"/>
        </w:numPr>
        <w:spacing w:before="0"/>
        <w:ind w:left="0"/>
        <w:jc w:val="center"/>
        <w:rPr>
          <w:rFonts w:ascii="Times New Roman" w:hAnsi="Times New Roman" w:cs="Times New Roman"/>
          <w:color w:val="auto"/>
          <w:sz w:val="20"/>
          <w:szCs w:val="20"/>
        </w:rPr>
      </w:pPr>
      <w:bookmarkStart w:id="117" w:name="_Toc484718182"/>
      <w:bookmarkStart w:id="118" w:name="_Toc484718510"/>
      <w:r w:rsidRPr="004B7585">
        <w:rPr>
          <w:rFonts w:ascii="Times New Roman" w:hAnsi="Times New Roman" w:cs="Times New Roman"/>
          <w:color w:val="auto"/>
          <w:sz w:val="20"/>
          <w:szCs w:val="20"/>
        </w:rPr>
        <w:t>Ответственность Сторон</w:t>
      </w:r>
      <w:bookmarkEnd w:id="117"/>
      <w:bookmarkEnd w:id="118"/>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несёт ответственность перед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В случае нарушения требований, указанных </w:t>
      </w:r>
      <w:r w:rsidRPr="004B7585">
        <w:rPr>
          <w:rFonts w:ascii="Times New Roman" w:hAnsi="Times New Roman"/>
          <w:b w:val="0"/>
          <w:color w:val="000000"/>
          <w:sz w:val="20"/>
        </w:rPr>
        <w:t xml:space="preserve">в пункте </w:t>
      </w:r>
      <w:r w:rsidR="00086C45" w:rsidRPr="004B7585">
        <w:rPr>
          <w:rFonts w:ascii="Times New Roman" w:hAnsi="Times New Roman"/>
          <w:b w:val="0"/>
          <w:color w:val="000000"/>
          <w:sz w:val="20"/>
        </w:rPr>
        <w:t>____</w:t>
      </w:r>
      <w:r w:rsidRPr="004B7585">
        <w:rPr>
          <w:rFonts w:ascii="Times New Roman" w:hAnsi="Times New Roman"/>
          <w:b w:val="0"/>
          <w:color w:val="000000"/>
          <w:sz w:val="20"/>
        </w:rPr>
        <w:t xml:space="preserve"> настоящего Соглашения, </w:t>
      </w: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w:t>
      </w:r>
      <w:proofErr w:type="gramStart"/>
      <w:r w:rsidRPr="004B7585">
        <w:rPr>
          <w:rFonts w:ascii="Times New Roman" w:hAnsi="Times New Roman"/>
          <w:b w:val="0"/>
          <w:color w:val="000000"/>
          <w:sz w:val="20"/>
        </w:rPr>
        <w:t>обязан</w:t>
      </w:r>
      <w:proofErr w:type="gramEnd"/>
      <w:r w:rsidRPr="004B7585">
        <w:rPr>
          <w:rFonts w:ascii="Times New Roman" w:hAnsi="Times New Roman"/>
          <w:b w:val="0"/>
          <w:color w:val="000000"/>
          <w:sz w:val="20"/>
        </w:rPr>
        <w:t xml:space="preserve"> в течение 10 (десяти) календарных дней с даты обнаружения нарушения направить Концессионеру в письменной форме требование</w:t>
      </w:r>
      <w:r w:rsidRPr="004B7585">
        <w:rPr>
          <w:rFonts w:ascii="Times New Roman" w:hAnsi="Times New Roman"/>
          <w:b w:val="0"/>
          <w:sz w:val="20"/>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4B7585">
        <w:rPr>
          <w:rFonts w:ascii="Times New Roman" w:hAnsi="Times New Roman"/>
          <w:b w:val="0"/>
          <w:color w:val="000000"/>
          <w:sz w:val="20"/>
        </w:rPr>
        <w:t>срок для устранения нарушения указывается в требовании.</w:t>
      </w:r>
    </w:p>
    <w:p w:rsidR="005C1A02" w:rsidRPr="004B7585" w:rsidRDefault="005C1A02" w:rsidP="00086C45">
      <w:pPr>
        <w:ind w:firstLine="709"/>
        <w:jc w:val="both"/>
        <w:rPr>
          <w:rFonts w:ascii="Times New Roman" w:hAnsi="Times New Roman"/>
          <w:b w:val="0"/>
          <w:sz w:val="20"/>
        </w:rPr>
      </w:pPr>
      <w:proofErr w:type="spellStart"/>
      <w:r w:rsidRPr="004B7585">
        <w:rPr>
          <w:rFonts w:ascii="Times New Roman" w:hAnsi="Times New Roman"/>
          <w:b w:val="0"/>
          <w:color w:val="000000"/>
          <w:sz w:val="20"/>
          <w:shd w:val="clear" w:color="auto" w:fill="FFFFFF"/>
        </w:rPr>
        <w:t>Концедент</w:t>
      </w:r>
      <w:proofErr w:type="spellEnd"/>
      <w:r w:rsidRPr="004B7585">
        <w:rPr>
          <w:rFonts w:ascii="Times New Roman" w:hAnsi="Times New Roman"/>
          <w:b w:val="0"/>
          <w:color w:val="000000"/>
          <w:sz w:val="20"/>
          <w:shd w:val="clear" w:color="auto" w:fill="FFFFFF"/>
        </w:rPr>
        <w:t xml:space="preserve"> вправе потребовать от Концессионера возмещения причинённых </w:t>
      </w:r>
      <w:proofErr w:type="spellStart"/>
      <w:r w:rsidRPr="004B7585">
        <w:rPr>
          <w:rFonts w:ascii="Times New Roman" w:hAnsi="Times New Roman"/>
          <w:b w:val="0"/>
          <w:color w:val="000000"/>
          <w:sz w:val="20"/>
          <w:shd w:val="clear" w:color="auto" w:fill="FFFFFF"/>
        </w:rPr>
        <w:t>Концеденту</w:t>
      </w:r>
      <w:proofErr w:type="spellEnd"/>
      <w:r w:rsidRPr="004B7585">
        <w:rPr>
          <w:rFonts w:ascii="Times New Roman" w:hAnsi="Times New Roman"/>
          <w:b w:val="0"/>
          <w:color w:val="000000"/>
          <w:sz w:val="20"/>
          <w:shd w:val="clear" w:color="auto" w:fill="FFFFFF"/>
        </w:rPr>
        <w:t xml:space="preserve"> убытков, вызванных нарушением Концессионером требований, указанных в </w:t>
      </w:r>
      <w:proofErr w:type="gramStart"/>
      <w:r w:rsidRPr="004B7585">
        <w:rPr>
          <w:rFonts w:ascii="Times New Roman" w:hAnsi="Times New Roman"/>
          <w:b w:val="0"/>
          <w:color w:val="000000"/>
          <w:sz w:val="20"/>
          <w:shd w:val="clear" w:color="auto" w:fill="FFFFFF"/>
        </w:rPr>
        <w:t>пункте</w:t>
      </w:r>
      <w:proofErr w:type="gramEnd"/>
      <w:r w:rsidRPr="004B7585">
        <w:rPr>
          <w:rFonts w:ascii="Times New Roman" w:hAnsi="Times New Roman"/>
          <w:b w:val="0"/>
          <w:color w:val="000000"/>
          <w:sz w:val="20"/>
          <w:shd w:val="clear" w:color="auto" w:fill="FFFFFF"/>
        </w:rPr>
        <w:t xml:space="preserve"> </w:t>
      </w:r>
      <w:r w:rsidR="00086C45" w:rsidRPr="004B7585">
        <w:rPr>
          <w:rFonts w:ascii="Times New Roman" w:hAnsi="Times New Roman"/>
          <w:b w:val="0"/>
          <w:color w:val="000000"/>
          <w:sz w:val="20"/>
          <w:shd w:val="clear" w:color="auto" w:fill="FFFFFF"/>
        </w:rPr>
        <w:t>____</w:t>
      </w:r>
      <w:r w:rsidRPr="004B7585">
        <w:rPr>
          <w:rFonts w:ascii="Times New Roman" w:hAnsi="Times New Roman"/>
          <w:b w:val="0"/>
          <w:color w:val="000000"/>
          <w:sz w:val="20"/>
          <w:shd w:val="clear" w:color="auto" w:fill="FFFFFF"/>
        </w:rPr>
        <w:t xml:space="preserve"> настоящего Соглашения, если эти нарушения не были устранены Концессионером в определенный срок или являются существенными.</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shd w:val="clear" w:color="auto" w:fill="FFFFFF"/>
        </w:rPr>
        <w:t xml:space="preserve">Концессионер несет перед </w:t>
      </w:r>
      <w:proofErr w:type="spellStart"/>
      <w:r w:rsidRPr="004B7585">
        <w:rPr>
          <w:rFonts w:ascii="Times New Roman" w:hAnsi="Times New Roman"/>
          <w:b w:val="0"/>
          <w:sz w:val="20"/>
          <w:shd w:val="clear" w:color="auto" w:fill="FFFFFF"/>
        </w:rPr>
        <w:t>Концедентом</w:t>
      </w:r>
      <w:proofErr w:type="spellEnd"/>
      <w:r w:rsidRPr="004B7585">
        <w:rPr>
          <w:rFonts w:ascii="Times New Roman" w:hAnsi="Times New Roman"/>
          <w:b w:val="0"/>
          <w:sz w:val="20"/>
          <w:shd w:val="clear" w:color="auto" w:fill="FFFFFF"/>
        </w:rPr>
        <w:t xml:space="preserve">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w:t>
      </w:r>
      <w:r w:rsidR="00086C45" w:rsidRPr="004B7585">
        <w:rPr>
          <w:rFonts w:ascii="Times New Roman" w:hAnsi="Times New Roman"/>
          <w:b w:val="0"/>
          <w:sz w:val="20"/>
          <w:shd w:val="clear" w:color="auto" w:fill="FFFFFF"/>
        </w:rPr>
        <w:t>_____</w:t>
      </w:r>
      <w:r w:rsidRPr="004B7585">
        <w:rPr>
          <w:rFonts w:ascii="Times New Roman" w:hAnsi="Times New Roman"/>
          <w:b w:val="0"/>
          <w:sz w:val="20"/>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5C1A02" w:rsidRPr="004B7585" w:rsidRDefault="005C1A02" w:rsidP="00086C45">
      <w:pPr>
        <w:ind w:firstLine="709"/>
        <w:jc w:val="both"/>
        <w:rPr>
          <w:rFonts w:ascii="Times New Roman" w:hAnsi="Times New Roman"/>
          <w:b w:val="0"/>
          <w:sz w:val="20"/>
        </w:rPr>
      </w:pPr>
      <w:proofErr w:type="spellStart"/>
      <w:r w:rsidRPr="004B7585">
        <w:rPr>
          <w:rFonts w:ascii="Times New Roman" w:hAnsi="Times New Roman"/>
          <w:b w:val="0"/>
          <w:sz w:val="20"/>
        </w:rPr>
        <w:t>Концедент</w:t>
      </w:r>
      <w:proofErr w:type="spellEnd"/>
      <w:r w:rsidRPr="004B7585">
        <w:rPr>
          <w:rFonts w:ascii="Times New Roman" w:hAnsi="Times New Roman"/>
          <w:b w:val="0"/>
          <w:sz w:val="20"/>
        </w:rPr>
        <w:t xml:space="preserve"> имеет право на возмещение убытков, возникших в </w:t>
      </w:r>
      <w:proofErr w:type="gramStart"/>
      <w:r w:rsidRPr="004B7585">
        <w:rPr>
          <w:rFonts w:ascii="Times New Roman" w:hAnsi="Times New Roman"/>
          <w:b w:val="0"/>
          <w:sz w:val="20"/>
        </w:rPr>
        <w:t>результате</w:t>
      </w:r>
      <w:proofErr w:type="gramEnd"/>
      <w:r w:rsidRPr="004B7585">
        <w:rPr>
          <w:rFonts w:ascii="Times New Roman" w:hAnsi="Times New Roman"/>
          <w:b w:val="0"/>
          <w:sz w:val="20"/>
        </w:rPr>
        <w:t xml:space="preserve">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sz w:val="20"/>
        </w:rPr>
        <w:t xml:space="preserve">Концессионер имеет право на возмещение убытков, возникших в </w:t>
      </w:r>
      <w:proofErr w:type="gramStart"/>
      <w:r w:rsidRPr="004B7585">
        <w:rPr>
          <w:rFonts w:ascii="Times New Roman" w:hAnsi="Times New Roman"/>
          <w:b w:val="0"/>
          <w:sz w:val="20"/>
        </w:rPr>
        <w:t>результате</w:t>
      </w:r>
      <w:proofErr w:type="gramEnd"/>
      <w:r w:rsidRPr="004B7585">
        <w:rPr>
          <w:rFonts w:ascii="Times New Roman" w:hAnsi="Times New Roman"/>
          <w:b w:val="0"/>
          <w:sz w:val="20"/>
        </w:rPr>
        <w:t xml:space="preserve"> неисполнения или ненадлежащего исполнения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любых обязательств, включая:</w:t>
      </w:r>
    </w:p>
    <w:p w:rsidR="005C1A02" w:rsidRPr="004B7585" w:rsidRDefault="005C1A02" w:rsidP="00086C45">
      <w:pPr>
        <w:widowControl w:val="0"/>
        <w:numPr>
          <w:ilvl w:val="0"/>
          <w:numId w:val="10"/>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нарушение срока</w:t>
      </w:r>
      <w:r w:rsidRPr="004B7585">
        <w:rPr>
          <w:rFonts w:ascii="Times New Roman" w:hAnsi="Times New Roman"/>
          <w:b w:val="0"/>
          <w:iCs/>
          <w:sz w:val="20"/>
        </w:rPr>
        <w:t xml:space="preserve"> </w:t>
      </w:r>
      <w:r w:rsidRPr="004B7585">
        <w:rPr>
          <w:rFonts w:ascii="Times New Roman" w:hAnsi="Times New Roman"/>
          <w:b w:val="0"/>
          <w:sz w:val="20"/>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5C1A02" w:rsidRPr="004B7585" w:rsidRDefault="005C1A02" w:rsidP="00086C45">
      <w:pPr>
        <w:widowControl w:val="0"/>
        <w:numPr>
          <w:ilvl w:val="0"/>
          <w:numId w:val="10"/>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 xml:space="preserve">нарушение сроков и порядка передачи Концессионеру объектов имущества в </w:t>
      </w:r>
      <w:proofErr w:type="gramStart"/>
      <w:r w:rsidRPr="004B7585">
        <w:rPr>
          <w:rFonts w:ascii="Times New Roman" w:hAnsi="Times New Roman"/>
          <w:b w:val="0"/>
          <w:sz w:val="20"/>
        </w:rPr>
        <w:t>составе</w:t>
      </w:r>
      <w:proofErr w:type="gramEnd"/>
      <w:r w:rsidRPr="004B7585">
        <w:rPr>
          <w:rFonts w:ascii="Times New Roman" w:hAnsi="Times New Roman"/>
          <w:b w:val="0"/>
          <w:sz w:val="20"/>
        </w:rPr>
        <w:t xml:space="preserve"> Объекта Соглашения;</w:t>
      </w:r>
    </w:p>
    <w:p w:rsidR="005C1A02" w:rsidRPr="004B7585" w:rsidRDefault="005C1A02" w:rsidP="00086C45">
      <w:pPr>
        <w:widowControl w:val="0"/>
        <w:numPr>
          <w:ilvl w:val="0"/>
          <w:numId w:val="10"/>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 xml:space="preserve">повлекшие за собой невозможность утверждения тарифа на услуги Концессионера в </w:t>
      </w:r>
      <w:proofErr w:type="gramStart"/>
      <w:r w:rsidRPr="004B7585">
        <w:rPr>
          <w:rFonts w:ascii="Times New Roman" w:hAnsi="Times New Roman"/>
          <w:b w:val="0"/>
          <w:sz w:val="20"/>
        </w:rPr>
        <w:t>соответствии</w:t>
      </w:r>
      <w:proofErr w:type="gramEnd"/>
      <w:r w:rsidRPr="004B7585">
        <w:rPr>
          <w:rFonts w:ascii="Times New Roman" w:hAnsi="Times New Roman"/>
          <w:b w:val="0"/>
          <w:sz w:val="20"/>
        </w:rPr>
        <w:t xml:space="preserve"> с действующим законодательством Российской Федерации и иными нормативными правовыми актами, и условиями Соглашения;</w:t>
      </w:r>
    </w:p>
    <w:p w:rsidR="005C1A02" w:rsidRPr="004B7585" w:rsidRDefault="005C1A02" w:rsidP="00086C45">
      <w:pPr>
        <w:widowControl w:val="0"/>
        <w:numPr>
          <w:ilvl w:val="0"/>
          <w:numId w:val="10"/>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 xml:space="preserve">повлекшие за собой невозможность утверждения инвестиционной программы Концессионера в </w:t>
      </w:r>
      <w:proofErr w:type="gramStart"/>
      <w:r w:rsidRPr="004B7585">
        <w:rPr>
          <w:rFonts w:ascii="Times New Roman" w:hAnsi="Times New Roman"/>
          <w:b w:val="0"/>
          <w:sz w:val="20"/>
        </w:rPr>
        <w:t>порядке</w:t>
      </w:r>
      <w:proofErr w:type="gramEnd"/>
      <w:r w:rsidRPr="004B7585">
        <w:rPr>
          <w:rFonts w:ascii="Times New Roman" w:hAnsi="Times New Roman"/>
          <w:b w:val="0"/>
          <w:sz w:val="20"/>
        </w:rPr>
        <w:t>, предусмотренном законодательством Российской Федерации и иными нормативными правовыми актами;</w:t>
      </w:r>
    </w:p>
    <w:p w:rsidR="005C1A02" w:rsidRPr="004B7585" w:rsidRDefault="005C1A02" w:rsidP="00086C45">
      <w:pPr>
        <w:widowControl w:val="0"/>
        <w:numPr>
          <w:ilvl w:val="0"/>
          <w:numId w:val="10"/>
        </w:numPr>
        <w:tabs>
          <w:tab w:val="left" w:pos="851"/>
        </w:tabs>
        <w:autoSpaceDE w:val="0"/>
        <w:autoSpaceDN w:val="0"/>
        <w:adjustRightInd w:val="0"/>
        <w:ind w:left="0" w:firstLine="709"/>
        <w:jc w:val="both"/>
        <w:rPr>
          <w:rFonts w:ascii="Times New Roman" w:hAnsi="Times New Roman"/>
          <w:b w:val="0"/>
          <w:sz w:val="20"/>
        </w:rPr>
      </w:pPr>
      <w:r w:rsidRPr="004B7585">
        <w:rPr>
          <w:rFonts w:ascii="Times New Roman" w:hAnsi="Times New Roman"/>
          <w:b w:val="0"/>
          <w:sz w:val="20"/>
        </w:rPr>
        <w:t xml:space="preserve"> повлекшие за собой невозможность компенсации недополученных Концессионером доходов в </w:t>
      </w:r>
      <w:proofErr w:type="gramStart"/>
      <w:r w:rsidRPr="004B7585">
        <w:rPr>
          <w:rFonts w:ascii="Times New Roman" w:hAnsi="Times New Roman"/>
          <w:b w:val="0"/>
          <w:sz w:val="20"/>
        </w:rPr>
        <w:t>порядке</w:t>
      </w:r>
      <w:proofErr w:type="gramEnd"/>
      <w:r w:rsidRPr="004B7585">
        <w:rPr>
          <w:rFonts w:ascii="Times New Roman" w:hAnsi="Times New Roman"/>
          <w:b w:val="0"/>
          <w:sz w:val="20"/>
        </w:rPr>
        <w:t>, предусмотренном законодательством Российской Федерации и иными нормативными правовыми актами;</w:t>
      </w:r>
    </w:p>
    <w:p w:rsidR="005C1A02" w:rsidRPr="004B7585" w:rsidRDefault="005C1A02" w:rsidP="00086C45">
      <w:pPr>
        <w:widowControl w:val="0"/>
        <w:numPr>
          <w:ilvl w:val="0"/>
          <w:numId w:val="10"/>
        </w:numPr>
        <w:tabs>
          <w:tab w:val="left" w:pos="851"/>
        </w:tabs>
        <w:autoSpaceDE w:val="0"/>
        <w:autoSpaceDN w:val="0"/>
        <w:adjustRightInd w:val="0"/>
        <w:ind w:left="0" w:firstLine="709"/>
        <w:jc w:val="both"/>
        <w:rPr>
          <w:rFonts w:ascii="Times New Roman" w:hAnsi="Times New Roman"/>
          <w:b w:val="0"/>
          <w:sz w:val="20"/>
        </w:rPr>
      </w:pPr>
      <w:proofErr w:type="gramStart"/>
      <w:r w:rsidRPr="004B7585">
        <w:rPr>
          <w:rFonts w:ascii="Times New Roman" w:hAnsi="Times New Roman"/>
          <w:b w:val="0"/>
          <w:sz w:val="20"/>
        </w:rPr>
        <w:t xml:space="preserve">принятия </w:t>
      </w:r>
      <w:proofErr w:type="spellStart"/>
      <w:r w:rsidRPr="004B7585">
        <w:rPr>
          <w:rFonts w:ascii="Times New Roman" w:hAnsi="Times New Roman"/>
          <w:b w:val="0"/>
          <w:sz w:val="20"/>
        </w:rPr>
        <w:t>Госслужбой</w:t>
      </w:r>
      <w:proofErr w:type="spellEnd"/>
      <w:r w:rsidRPr="004B7585">
        <w:rPr>
          <w:rFonts w:ascii="Times New Roman" w:hAnsi="Times New Roman"/>
          <w:b w:val="0"/>
          <w:sz w:val="20"/>
        </w:rPr>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w:t>
      </w:r>
      <w:proofErr w:type="spellStart"/>
      <w:r w:rsidRPr="004B7585">
        <w:rPr>
          <w:rFonts w:ascii="Times New Roman" w:hAnsi="Times New Roman"/>
          <w:b w:val="0"/>
          <w:sz w:val="20"/>
        </w:rPr>
        <w:t>Госслужбой</w:t>
      </w:r>
      <w:proofErr w:type="spellEnd"/>
      <w:r w:rsidRPr="004B7585">
        <w:rPr>
          <w:rFonts w:ascii="Times New Roman" w:hAnsi="Times New Roman"/>
          <w:b w:val="0"/>
          <w:sz w:val="20"/>
        </w:rPr>
        <w:t>,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w:t>
      </w:r>
      <w:proofErr w:type="gramEnd"/>
      <w:r w:rsidRPr="004B7585">
        <w:rPr>
          <w:rFonts w:ascii="Times New Roman" w:hAnsi="Times New Roman"/>
          <w:b w:val="0"/>
          <w:sz w:val="20"/>
        </w:rPr>
        <w:t xml:space="preserve"> </w:t>
      </w:r>
      <w:proofErr w:type="gramStart"/>
      <w:r w:rsidRPr="004B7585">
        <w:rPr>
          <w:rFonts w:ascii="Times New Roman" w:hAnsi="Times New Roman"/>
          <w:b w:val="0"/>
          <w:sz w:val="20"/>
        </w:rPr>
        <w:t xml:space="preserve">регулирования деятельности концессионера, установленных либо согласованных </w:t>
      </w:r>
      <w:proofErr w:type="spellStart"/>
      <w:r w:rsidRPr="004B7585">
        <w:rPr>
          <w:rFonts w:ascii="Times New Roman" w:hAnsi="Times New Roman"/>
          <w:b w:val="0"/>
          <w:sz w:val="20"/>
        </w:rPr>
        <w:t>Госслужбой</w:t>
      </w:r>
      <w:proofErr w:type="spellEnd"/>
      <w:r w:rsidRPr="004B7585">
        <w:rPr>
          <w:rFonts w:ascii="Times New Roman" w:hAnsi="Times New Roman"/>
          <w:b w:val="0"/>
          <w:sz w:val="20"/>
        </w:rPr>
        <w:t>, в соответствии с Федеральным законом от 21</w:t>
      </w:r>
      <w:r w:rsidRPr="004B7585">
        <w:rPr>
          <w:rFonts w:ascii="Times New Roman" w:eastAsia="Times New Roman CYR" w:hAnsi="Times New Roman"/>
          <w:b w:val="0"/>
          <w:bCs/>
          <w:color w:val="000000"/>
          <w:sz w:val="20"/>
        </w:rPr>
        <w:t xml:space="preserve"> июля 2005 года № 115-ФЗ</w:t>
      </w:r>
      <w:r w:rsidRPr="004B7585">
        <w:rPr>
          <w:rFonts w:ascii="Times New Roman" w:hAnsi="Times New Roman"/>
          <w:b w:val="0"/>
          <w:sz w:val="20"/>
        </w:rPr>
        <w:t xml:space="preserve"> «О концессионных соглашениях». </w:t>
      </w:r>
      <w:proofErr w:type="gramEnd"/>
    </w:p>
    <w:p w:rsidR="005C1A02" w:rsidRPr="004B7585" w:rsidRDefault="005C1A02" w:rsidP="00086C45">
      <w:pPr>
        <w:widowControl w:val="0"/>
        <w:tabs>
          <w:tab w:val="left" w:pos="851"/>
        </w:tabs>
        <w:autoSpaceDE w:val="0"/>
        <w:autoSpaceDN w:val="0"/>
        <w:adjustRightInd w:val="0"/>
        <w:ind w:firstLine="709"/>
        <w:jc w:val="both"/>
        <w:rPr>
          <w:rFonts w:ascii="Times New Roman" w:hAnsi="Times New Roman"/>
          <w:b w:val="0"/>
          <w:sz w:val="20"/>
        </w:rPr>
      </w:pPr>
      <w:proofErr w:type="gramStart"/>
      <w:r w:rsidRPr="004B7585">
        <w:rPr>
          <w:rFonts w:ascii="Times New Roman" w:hAnsi="Times New Roman"/>
          <w:b w:val="0"/>
          <w:color w:val="000000"/>
          <w:sz w:val="20"/>
        </w:rPr>
        <w:lastRenderedPageBreak/>
        <w:t xml:space="preserve">Концессионер обязан уплатить </w:t>
      </w:r>
      <w:proofErr w:type="spellStart"/>
      <w:r w:rsidRPr="004B7585">
        <w:rPr>
          <w:rFonts w:ascii="Times New Roman" w:hAnsi="Times New Roman"/>
          <w:b w:val="0"/>
          <w:color w:val="000000"/>
          <w:sz w:val="20"/>
        </w:rPr>
        <w:t>Концеденту</w:t>
      </w:r>
      <w:proofErr w:type="spellEnd"/>
      <w:r w:rsidRPr="004B7585">
        <w:rPr>
          <w:rFonts w:ascii="Times New Roman" w:hAnsi="Times New Roman"/>
          <w:b w:val="0"/>
          <w:color w:val="000000"/>
          <w:sz w:val="20"/>
        </w:rPr>
        <w:t xml:space="preserve"> неустойку в случае неисполнения или </w:t>
      </w:r>
      <w:r w:rsidRPr="004B7585">
        <w:rPr>
          <w:rFonts w:ascii="Times New Roman" w:hAnsi="Times New Roman"/>
          <w:b w:val="0"/>
          <w:sz w:val="20"/>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roofErr w:type="gramEnd"/>
    </w:p>
    <w:p w:rsidR="005C1A02" w:rsidRPr="004B7585" w:rsidRDefault="005C1A02" w:rsidP="00086C45">
      <w:pPr>
        <w:tabs>
          <w:tab w:val="left" w:pos="851"/>
        </w:tabs>
        <w:ind w:firstLine="709"/>
        <w:jc w:val="both"/>
        <w:rPr>
          <w:rFonts w:ascii="Times New Roman" w:hAnsi="Times New Roman"/>
          <w:b w:val="0"/>
          <w:color w:val="000000"/>
          <w:sz w:val="20"/>
        </w:rPr>
      </w:pPr>
      <w:proofErr w:type="spellStart"/>
      <w:r w:rsidRPr="004B7585">
        <w:rPr>
          <w:rFonts w:ascii="Times New Roman" w:hAnsi="Times New Roman"/>
          <w:b w:val="0"/>
          <w:color w:val="000000"/>
          <w:sz w:val="20"/>
        </w:rPr>
        <w:t>Концедент</w:t>
      </w:r>
      <w:proofErr w:type="spellEnd"/>
      <w:r w:rsidRPr="004B7585">
        <w:rPr>
          <w:rFonts w:ascii="Times New Roman" w:hAnsi="Times New Roman"/>
          <w:b w:val="0"/>
          <w:color w:val="000000"/>
          <w:sz w:val="20"/>
        </w:rPr>
        <w:t xml:space="preserve"> обязан уплатить Концессионеру неустойку в </w:t>
      </w:r>
      <w:proofErr w:type="gramStart"/>
      <w:r w:rsidRPr="004B7585">
        <w:rPr>
          <w:rFonts w:ascii="Times New Roman" w:hAnsi="Times New Roman"/>
          <w:b w:val="0"/>
          <w:color w:val="000000"/>
          <w:sz w:val="20"/>
        </w:rPr>
        <w:t>случае</w:t>
      </w:r>
      <w:proofErr w:type="gramEnd"/>
      <w:r w:rsidRPr="004B7585">
        <w:rPr>
          <w:rFonts w:ascii="Times New Roman" w:hAnsi="Times New Roman"/>
          <w:b w:val="0"/>
          <w:color w:val="000000"/>
          <w:sz w:val="20"/>
        </w:rPr>
        <w:t xml:space="preserve"> неисполнения или ненадлежащего исполнения </w:t>
      </w:r>
      <w:proofErr w:type="spellStart"/>
      <w:r w:rsidRPr="004B7585">
        <w:rPr>
          <w:rFonts w:ascii="Times New Roman" w:hAnsi="Times New Roman"/>
          <w:b w:val="0"/>
          <w:color w:val="000000"/>
          <w:sz w:val="20"/>
        </w:rPr>
        <w:t>Концедентом</w:t>
      </w:r>
      <w:proofErr w:type="spellEnd"/>
      <w:r w:rsidRPr="004B7585">
        <w:rPr>
          <w:rFonts w:ascii="Times New Roman" w:hAnsi="Times New Roman"/>
          <w:b w:val="0"/>
          <w:color w:val="000000"/>
          <w:sz w:val="20"/>
        </w:rPr>
        <w:t xml:space="preserve"> обязательств, в том числе:</w:t>
      </w:r>
    </w:p>
    <w:p w:rsidR="00086C45" w:rsidRPr="004B7585" w:rsidRDefault="005C1A02"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 в случае нарушения сроков исполнения обязательств, </w:t>
      </w:r>
      <w:proofErr w:type="gramStart"/>
      <w:r w:rsidRPr="004B7585">
        <w:rPr>
          <w:rFonts w:ascii="Times New Roman" w:hAnsi="Times New Roman"/>
          <w:b w:val="0"/>
          <w:color w:val="000000"/>
          <w:sz w:val="20"/>
        </w:rPr>
        <w:t>указанных</w:t>
      </w:r>
      <w:proofErr w:type="gramEnd"/>
      <w:r w:rsidRPr="004B7585">
        <w:rPr>
          <w:rFonts w:ascii="Times New Roman" w:hAnsi="Times New Roman"/>
          <w:b w:val="0"/>
          <w:color w:val="000000"/>
          <w:sz w:val="20"/>
        </w:rPr>
        <w:t xml:space="preserve"> а подпунктах «а» и «б» пункта </w:t>
      </w:r>
      <w:r w:rsidR="00086C45" w:rsidRPr="004B7585">
        <w:rPr>
          <w:rFonts w:ascii="Times New Roman" w:hAnsi="Times New Roman"/>
          <w:b w:val="0"/>
          <w:color w:val="000000"/>
          <w:sz w:val="20"/>
        </w:rPr>
        <w:t>____</w:t>
      </w:r>
      <w:r w:rsidRPr="004B7585">
        <w:rPr>
          <w:rFonts w:ascii="Times New Roman" w:hAnsi="Times New Roman"/>
          <w:b w:val="0"/>
          <w:color w:val="000000"/>
          <w:sz w:val="20"/>
        </w:rPr>
        <w:t>, в размере 50000 рублей;</w:t>
      </w:r>
    </w:p>
    <w:p w:rsidR="005C1A02" w:rsidRPr="004B7585" w:rsidRDefault="005C1A02" w:rsidP="00086C45">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 в </w:t>
      </w:r>
      <w:proofErr w:type="gramStart"/>
      <w:r w:rsidRPr="004B7585">
        <w:rPr>
          <w:rFonts w:ascii="Times New Roman" w:hAnsi="Times New Roman"/>
          <w:b w:val="0"/>
          <w:color w:val="000000"/>
          <w:sz w:val="20"/>
        </w:rPr>
        <w:t>случае</w:t>
      </w:r>
      <w:proofErr w:type="gramEnd"/>
      <w:r w:rsidRPr="004B7585">
        <w:rPr>
          <w:rFonts w:ascii="Times New Roman" w:hAnsi="Times New Roman"/>
          <w:b w:val="0"/>
          <w:color w:val="000000"/>
          <w:sz w:val="20"/>
        </w:rPr>
        <w:t xml:space="preserve"> иных нарушений, указанных в пункте </w:t>
      </w:r>
      <w:r w:rsidR="00086C45" w:rsidRPr="004B7585">
        <w:rPr>
          <w:rFonts w:ascii="Times New Roman" w:hAnsi="Times New Roman"/>
          <w:b w:val="0"/>
          <w:color w:val="000000"/>
          <w:sz w:val="20"/>
        </w:rPr>
        <w:t>_____,</w:t>
      </w:r>
      <w:r w:rsidRPr="004B7585">
        <w:rPr>
          <w:rFonts w:ascii="Times New Roman" w:hAnsi="Times New Roman"/>
          <w:b w:val="0"/>
          <w:color w:val="000000"/>
          <w:sz w:val="20"/>
        </w:rPr>
        <w:t xml:space="preserve"> в размере </w:t>
      </w:r>
      <w:r w:rsidRPr="004B7585">
        <w:rPr>
          <w:rFonts w:ascii="Times New Roman" w:hAnsi="Times New Roman"/>
          <w:b w:val="0"/>
          <w:sz w:val="20"/>
        </w:rPr>
        <w:t>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
    <w:p w:rsidR="005C1A02" w:rsidRPr="004B7585" w:rsidRDefault="005C1A02" w:rsidP="00086C45">
      <w:pPr>
        <w:ind w:firstLine="709"/>
        <w:jc w:val="both"/>
        <w:rPr>
          <w:rFonts w:ascii="Times New Roman" w:hAnsi="Times New Roman"/>
          <w:b w:val="0"/>
          <w:sz w:val="20"/>
        </w:rPr>
      </w:pPr>
      <w:r w:rsidRPr="004B7585">
        <w:rPr>
          <w:rFonts w:ascii="Times New Roman" w:hAnsi="Times New Roman"/>
          <w:b w:val="0"/>
          <w:color w:val="000000"/>
          <w:sz w:val="20"/>
        </w:rPr>
        <w:t xml:space="preserve">Возмещение Сторонами настоящего Соглашения убытков и уплата неустойки в </w:t>
      </w:r>
      <w:proofErr w:type="gramStart"/>
      <w:r w:rsidRPr="004B7585">
        <w:rPr>
          <w:rFonts w:ascii="Times New Roman" w:hAnsi="Times New Roman"/>
          <w:b w:val="0"/>
          <w:color w:val="000000"/>
          <w:sz w:val="20"/>
        </w:rPr>
        <w:t>случае</w:t>
      </w:r>
      <w:proofErr w:type="gramEnd"/>
      <w:r w:rsidRPr="004B7585">
        <w:rPr>
          <w:rFonts w:ascii="Times New Roman" w:hAnsi="Times New Roman"/>
          <w:b w:val="0"/>
          <w:color w:val="000000"/>
          <w:sz w:val="20"/>
        </w:rPr>
        <w:t xml:space="preserve"> неисполнения или ненадлежащего исполнения обязательств, предусмотренных</w:t>
      </w:r>
      <w:r w:rsidRPr="004B7585">
        <w:rPr>
          <w:rFonts w:ascii="Times New Roman" w:hAnsi="Times New Roman"/>
          <w:b w:val="0"/>
          <w:sz w:val="20"/>
        </w:rPr>
        <w:t xml:space="preserve"> настоящим Соглашением, не освобождает соответствующую Сторону от исполнения этого обязательства в натуре.</w:t>
      </w:r>
    </w:p>
    <w:p w:rsidR="005C1A02" w:rsidRPr="004B7585" w:rsidRDefault="005C1A02" w:rsidP="00086C45">
      <w:pPr>
        <w:ind w:firstLine="709"/>
        <w:jc w:val="both"/>
        <w:rPr>
          <w:rFonts w:ascii="Times New Roman" w:hAnsi="Times New Roman"/>
          <w:b w:val="0"/>
          <w:sz w:val="20"/>
        </w:rPr>
      </w:pPr>
      <w:proofErr w:type="gramStart"/>
      <w:r w:rsidRPr="004B7585">
        <w:rPr>
          <w:rFonts w:ascii="Times New Roman" w:hAnsi="Times New Roman"/>
          <w:b w:val="0"/>
          <w:sz w:val="20"/>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5C1A02" w:rsidRPr="004B7585" w:rsidRDefault="005C1A02" w:rsidP="00086C45">
      <w:pPr>
        <w:pStyle w:val="ac"/>
        <w:ind w:left="0" w:firstLine="709"/>
        <w:jc w:val="both"/>
        <w:rPr>
          <w:rFonts w:ascii="Times New Roman" w:hAnsi="Times New Roman"/>
          <w:b w:val="0"/>
          <w:sz w:val="20"/>
        </w:rPr>
      </w:pPr>
      <w:r w:rsidRPr="004B7585">
        <w:rPr>
          <w:rFonts w:ascii="Times New Roman" w:hAnsi="Times New Roman"/>
          <w:b w:val="0"/>
          <w:sz w:val="20"/>
        </w:rPr>
        <w:t xml:space="preserve">Чувашская Республика </w:t>
      </w:r>
      <w:proofErr w:type="gramStart"/>
      <w:r w:rsidRPr="004B7585">
        <w:rPr>
          <w:rFonts w:ascii="Times New Roman" w:hAnsi="Times New Roman"/>
          <w:b w:val="0"/>
          <w:sz w:val="20"/>
        </w:rPr>
        <w:t>несет следующие обязанности</w:t>
      </w:r>
      <w:proofErr w:type="gramEnd"/>
      <w:r w:rsidRPr="004B7585">
        <w:rPr>
          <w:rFonts w:ascii="Times New Roman" w:hAnsi="Times New Roman"/>
          <w:b w:val="0"/>
          <w:sz w:val="20"/>
        </w:rPr>
        <w:t xml:space="preserve"> по концессионному соглашению:</w:t>
      </w:r>
    </w:p>
    <w:p w:rsidR="005C1A02" w:rsidRPr="004B7585" w:rsidRDefault="005C1A02" w:rsidP="00086C45">
      <w:pPr>
        <w:pStyle w:val="ac"/>
        <w:ind w:left="0" w:firstLine="709"/>
        <w:jc w:val="both"/>
        <w:rPr>
          <w:rFonts w:ascii="Times New Roman" w:hAnsi="Times New Roman"/>
          <w:b w:val="0"/>
          <w:sz w:val="20"/>
        </w:rPr>
      </w:pPr>
      <w:r w:rsidRPr="004B7585">
        <w:rPr>
          <w:rFonts w:ascii="Times New Roman" w:hAnsi="Times New Roman"/>
          <w:b w:val="0"/>
          <w:sz w:val="20"/>
        </w:rPr>
        <w:t xml:space="preserve"> установление тарифов в </w:t>
      </w:r>
      <w:proofErr w:type="gramStart"/>
      <w:r w:rsidRPr="004B7585">
        <w:rPr>
          <w:rFonts w:ascii="Times New Roman" w:hAnsi="Times New Roman"/>
          <w:b w:val="0"/>
          <w:sz w:val="20"/>
        </w:rPr>
        <w:t>соответствии</w:t>
      </w:r>
      <w:proofErr w:type="gramEnd"/>
      <w:r w:rsidRPr="004B7585">
        <w:rPr>
          <w:rFonts w:ascii="Times New Roman" w:hAnsi="Times New Roman"/>
          <w:b w:val="0"/>
          <w:sz w:val="20"/>
        </w:rPr>
        <w:t xml:space="preserve">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5C1A02" w:rsidRPr="004B7585" w:rsidRDefault="005C1A02" w:rsidP="00086C45">
      <w:pPr>
        <w:pStyle w:val="ac"/>
        <w:ind w:left="0" w:firstLine="709"/>
        <w:jc w:val="both"/>
        <w:rPr>
          <w:rFonts w:ascii="Times New Roman" w:hAnsi="Times New Roman"/>
          <w:b w:val="0"/>
          <w:sz w:val="20"/>
        </w:rPr>
      </w:pPr>
      <w:proofErr w:type="gramStart"/>
      <w:r w:rsidRPr="004B7585">
        <w:rPr>
          <w:rFonts w:ascii="Times New Roman" w:hAnsi="Times New Roman"/>
          <w:b w:val="0"/>
          <w:sz w:val="20"/>
        </w:rPr>
        <w:t>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roofErr w:type="gramEnd"/>
    </w:p>
    <w:p w:rsidR="005C1A02" w:rsidRPr="004B7585" w:rsidRDefault="005C1A02" w:rsidP="00086C45">
      <w:pPr>
        <w:pStyle w:val="ac"/>
        <w:ind w:left="0" w:firstLine="709"/>
        <w:jc w:val="both"/>
        <w:rPr>
          <w:rFonts w:ascii="Times New Roman" w:hAnsi="Times New Roman"/>
          <w:b w:val="0"/>
          <w:sz w:val="20"/>
        </w:rPr>
      </w:pPr>
      <w:proofErr w:type="gramStart"/>
      <w:r w:rsidRPr="004B7585">
        <w:rPr>
          <w:rFonts w:ascii="Times New Roman" w:hAnsi="Times New Roman"/>
          <w:b w:val="0"/>
          <w:sz w:val="20"/>
        </w:rPr>
        <w:t xml:space="preserve">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w:t>
      </w:r>
      <w:proofErr w:type="spellStart"/>
      <w:r w:rsidRPr="004B7585">
        <w:rPr>
          <w:rFonts w:ascii="Times New Roman" w:hAnsi="Times New Roman"/>
          <w:b w:val="0"/>
          <w:sz w:val="20"/>
        </w:rPr>
        <w:t>Госслужбой</w:t>
      </w:r>
      <w:proofErr w:type="spellEnd"/>
      <w:r w:rsidRPr="004B7585">
        <w:rPr>
          <w:rFonts w:ascii="Times New Roman" w:hAnsi="Times New Roman"/>
          <w:b w:val="0"/>
          <w:sz w:val="20"/>
        </w:rPr>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w:t>
      </w:r>
      <w:proofErr w:type="gramEnd"/>
      <w:r w:rsidRPr="004B7585">
        <w:rPr>
          <w:rFonts w:ascii="Times New Roman" w:hAnsi="Times New Roman"/>
          <w:b w:val="0"/>
          <w:sz w:val="20"/>
        </w:rPr>
        <w:t xml:space="preserve"> </w:t>
      </w:r>
      <w:proofErr w:type="gramStart"/>
      <w:r w:rsidRPr="004B7585">
        <w:rPr>
          <w:rFonts w:ascii="Times New Roman" w:hAnsi="Times New Roman"/>
          <w:b w:val="0"/>
          <w:sz w:val="20"/>
        </w:rPr>
        <w:t xml:space="preserve">с основами ценообразования в сфере теплоснабжения и (или) долгосрочных параметров регулирования деятельности концессионера, установленных </w:t>
      </w:r>
      <w:proofErr w:type="spellStart"/>
      <w:r w:rsidRPr="004B7585">
        <w:rPr>
          <w:rFonts w:ascii="Times New Roman" w:hAnsi="Times New Roman"/>
          <w:b w:val="0"/>
          <w:sz w:val="20"/>
        </w:rPr>
        <w:t>Госслужбой</w:t>
      </w:r>
      <w:proofErr w:type="spellEnd"/>
      <w:r w:rsidRPr="004B7585">
        <w:rPr>
          <w:rFonts w:ascii="Times New Roman" w:hAnsi="Times New Roman"/>
          <w:b w:val="0"/>
          <w:sz w:val="20"/>
        </w:rPr>
        <w:t xml:space="preserve">,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w:t>
      </w:r>
      <w:proofErr w:type="spellStart"/>
      <w:r w:rsidRPr="004B7585">
        <w:rPr>
          <w:rFonts w:ascii="Times New Roman" w:hAnsi="Times New Roman"/>
          <w:b w:val="0"/>
          <w:sz w:val="20"/>
        </w:rPr>
        <w:t>Госслужбой</w:t>
      </w:r>
      <w:proofErr w:type="spellEnd"/>
      <w:r w:rsidRPr="004B7585">
        <w:rPr>
          <w:rFonts w:ascii="Times New Roman" w:hAnsi="Times New Roman"/>
          <w:b w:val="0"/>
          <w:sz w:val="20"/>
        </w:rPr>
        <w:t>, в соответствии с Федеральным законом от 21</w:t>
      </w:r>
      <w:r w:rsidRPr="004B7585">
        <w:rPr>
          <w:rFonts w:ascii="Times New Roman" w:eastAsia="Times New Roman CYR" w:hAnsi="Times New Roman"/>
          <w:b w:val="0"/>
          <w:bCs/>
          <w:color w:val="000000"/>
          <w:sz w:val="20"/>
        </w:rPr>
        <w:t xml:space="preserve"> июля 2005 года № 115-ФЗ</w:t>
      </w:r>
      <w:r w:rsidRPr="004B7585">
        <w:rPr>
          <w:rFonts w:ascii="Times New Roman" w:hAnsi="Times New Roman"/>
          <w:b w:val="0"/>
          <w:sz w:val="20"/>
        </w:rPr>
        <w:t xml:space="preserve"> «О концессионных соглашениях»; </w:t>
      </w:r>
      <w:proofErr w:type="gramEnd"/>
    </w:p>
    <w:p w:rsidR="005C1A02" w:rsidRPr="004B7585" w:rsidRDefault="005C1A02" w:rsidP="00086C45">
      <w:pPr>
        <w:pStyle w:val="ac"/>
        <w:ind w:left="0" w:firstLine="709"/>
        <w:jc w:val="both"/>
        <w:rPr>
          <w:rFonts w:ascii="Times New Roman" w:hAnsi="Times New Roman"/>
          <w:b w:val="0"/>
          <w:sz w:val="20"/>
        </w:rPr>
      </w:pPr>
      <w:r w:rsidRPr="004B7585">
        <w:rPr>
          <w:rFonts w:ascii="Times New Roman" w:hAnsi="Times New Roman"/>
          <w:b w:val="0"/>
          <w:sz w:val="20"/>
        </w:rPr>
        <w:t xml:space="preserve"> иные обязанности, устанавливаемые нормативными правовыми актами Чувашской Республики.</w:t>
      </w:r>
    </w:p>
    <w:p w:rsidR="005C1A02" w:rsidRPr="004B7585" w:rsidRDefault="005C1A02" w:rsidP="00086C45">
      <w:pPr>
        <w:pStyle w:val="ac"/>
        <w:ind w:left="0" w:firstLine="709"/>
        <w:jc w:val="both"/>
        <w:rPr>
          <w:rFonts w:ascii="Times New Roman" w:hAnsi="Times New Roman"/>
          <w:b w:val="0"/>
          <w:sz w:val="20"/>
        </w:rPr>
      </w:pPr>
      <w:r w:rsidRPr="004B7585">
        <w:rPr>
          <w:rFonts w:ascii="Times New Roman" w:hAnsi="Times New Roman"/>
          <w:b w:val="0"/>
          <w:sz w:val="20"/>
        </w:rPr>
        <w:t>Чувашская Республика имеет следующие права по концессионному соглашению:</w:t>
      </w:r>
    </w:p>
    <w:p w:rsidR="005C1A02" w:rsidRPr="004B7585" w:rsidRDefault="005C1A02" w:rsidP="00086C45">
      <w:pPr>
        <w:pStyle w:val="ac"/>
        <w:ind w:left="0" w:firstLine="709"/>
        <w:jc w:val="both"/>
        <w:rPr>
          <w:rFonts w:ascii="Times New Roman" w:hAnsi="Times New Roman"/>
          <w:b w:val="0"/>
          <w:sz w:val="20"/>
        </w:rPr>
      </w:pPr>
      <w:r w:rsidRPr="004B7585">
        <w:rPr>
          <w:rFonts w:ascii="Times New Roman" w:hAnsi="Times New Roman"/>
          <w:b w:val="0"/>
          <w:sz w:val="20"/>
        </w:rPr>
        <w:t xml:space="preserve"> предоставление концессионеру государственных гарантий Чувашской Республики;</w:t>
      </w:r>
    </w:p>
    <w:p w:rsidR="005C1A02" w:rsidRPr="004B7585" w:rsidRDefault="005C1A02" w:rsidP="00086C45">
      <w:pPr>
        <w:pStyle w:val="ac"/>
        <w:ind w:left="0" w:firstLine="709"/>
        <w:jc w:val="both"/>
        <w:rPr>
          <w:rFonts w:ascii="Times New Roman" w:hAnsi="Times New Roman"/>
          <w:b w:val="0"/>
          <w:sz w:val="20"/>
        </w:rPr>
      </w:pPr>
      <w:r w:rsidRPr="004B7585">
        <w:rPr>
          <w:rFonts w:ascii="Times New Roman" w:hAnsi="Times New Roman"/>
          <w:b w:val="0"/>
          <w:sz w:val="20"/>
        </w:rPr>
        <w:t xml:space="preserve"> на возмещение убытков со стороны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при выполнении Чувашской Республикой обязательств, предусмотренных пунктом </w:t>
      </w:r>
      <w:r w:rsidR="00086C45" w:rsidRPr="004B7585">
        <w:rPr>
          <w:rFonts w:ascii="Times New Roman" w:hAnsi="Times New Roman"/>
          <w:b w:val="0"/>
          <w:sz w:val="20"/>
        </w:rPr>
        <w:t>_______</w:t>
      </w:r>
      <w:r w:rsidRPr="004B7585">
        <w:rPr>
          <w:rFonts w:ascii="Times New Roman" w:hAnsi="Times New Roman"/>
          <w:b w:val="0"/>
          <w:sz w:val="20"/>
        </w:rPr>
        <w:t xml:space="preserve"> настоящего Соглашения, в случае использования недостоверных данных при установлении тарифов в соответствии с утвержденной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схемой теплоснабжения;</w:t>
      </w:r>
    </w:p>
    <w:p w:rsidR="005C1A02" w:rsidRPr="004B7585" w:rsidRDefault="005C1A02" w:rsidP="005C1A02">
      <w:pPr>
        <w:pStyle w:val="ac"/>
        <w:ind w:left="0" w:firstLine="709"/>
        <w:jc w:val="both"/>
        <w:rPr>
          <w:rFonts w:ascii="Times New Roman" w:hAnsi="Times New Roman"/>
          <w:b w:val="0"/>
          <w:sz w:val="20"/>
        </w:rPr>
      </w:pPr>
      <w:r w:rsidRPr="004B7585">
        <w:rPr>
          <w:rFonts w:ascii="Times New Roman" w:hAnsi="Times New Roman"/>
          <w:b w:val="0"/>
          <w:sz w:val="20"/>
        </w:rPr>
        <w:t>иные права, устанавливаемые нормативными правовыми актами Чувашской Республики.</w:t>
      </w:r>
    </w:p>
    <w:p w:rsidR="005C1A02" w:rsidRPr="004B7585" w:rsidRDefault="005C1A02" w:rsidP="00AB629E">
      <w:pPr>
        <w:pStyle w:val="1"/>
        <w:numPr>
          <w:ilvl w:val="0"/>
          <w:numId w:val="9"/>
        </w:numPr>
        <w:spacing w:before="0"/>
        <w:ind w:left="0"/>
        <w:jc w:val="center"/>
        <w:rPr>
          <w:rFonts w:ascii="Times New Roman" w:hAnsi="Times New Roman" w:cs="Times New Roman"/>
          <w:color w:val="auto"/>
          <w:sz w:val="20"/>
          <w:szCs w:val="20"/>
        </w:rPr>
      </w:pPr>
      <w:bookmarkStart w:id="119" w:name="_Toc484718183"/>
      <w:bookmarkStart w:id="120" w:name="_Toc484718511"/>
      <w:r w:rsidRPr="004B7585">
        <w:rPr>
          <w:rFonts w:ascii="Times New Roman" w:hAnsi="Times New Roman" w:cs="Times New Roman"/>
          <w:color w:val="auto"/>
          <w:sz w:val="20"/>
          <w:szCs w:val="20"/>
        </w:rPr>
        <w:t>Порядок взаимодействия Сторон при наступлении обстоятельств непреодолимой силы</w:t>
      </w:r>
      <w:bookmarkEnd w:id="119"/>
      <w:bookmarkEnd w:id="120"/>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 xml:space="preserve">Сторона, нарушившая условия настоящего Соглашения в </w:t>
      </w:r>
      <w:proofErr w:type="gramStart"/>
      <w:r w:rsidRPr="004B7585">
        <w:rPr>
          <w:rFonts w:ascii="Times New Roman" w:hAnsi="Times New Roman"/>
          <w:b w:val="0"/>
          <w:sz w:val="20"/>
        </w:rPr>
        <w:t>результате</w:t>
      </w:r>
      <w:proofErr w:type="gramEnd"/>
      <w:r w:rsidRPr="004B7585">
        <w:rPr>
          <w:rFonts w:ascii="Times New Roman" w:hAnsi="Times New Roman"/>
          <w:b w:val="0"/>
          <w:sz w:val="20"/>
        </w:rPr>
        <w:t xml:space="preserve"> наступления обстоятельств непреодолимой силы, обязана:</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 xml:space="preserve">а) в письменной форме уведомить другую Сторону о наступлении указанных обстоятельств не </w:t>
      </w:r>
      <w:r w:rsidRPr="004B7585">
        <w:rPr>
          <w:rFonts w:ascii="Times New Roman" w:hAnsi="Times New Roman"/>
          <w:b w:val="0"/>
          <w:color w:val="000000"/>
          <w:sz w:val="20"/>
        </w:rPr>
        <w:t>позднее 5 (пяти) календарных</w:t>
      </w:r>
      <w:r w:rsidRPr="004B7585">
        <w:rPr>
          <w:rFonts w:ascii="Times New Roman" w:hAnsi="Times New Roman"/>
          <w:b w:val="0"/>
          <w:sz w:val="20"/>
        </w:rPr>
        <w:t xml:space="preserve"> дней со дня их наступления и представить необходимые документальные подтверждения;</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б) в письменной форме уведомить другую Сторону о возобновлении исполнения своих обязательств, предусмотренных настоящим Соглашением.</w:t>
      </w:r>
    </w:p>
    <w:p w:rsidR="00AB629E" w:rsidRPr="004B7585" w:rsidRDefault="005C1A02" w:rsidP="00AB629E">
      <w:pPr>
        <w:ind w:firstLine="709"/>
        <w:jc w:val="both"/>
        <w:rPr>
          <w:rFonts w:ascii="Times New Roman" w:hAnsi="Times New Roman"/>
          <w:b w:val="0"/>
          <w:sz w:val="20"/>
        </w:rPr>
      </w:pPr>
      <w:proofErr w:type="gramStart"/>
      <w:r w:rsidRPr="004B7585">
        <w:rPr>
          <w:rFonts w:ascii="Times New Roman" w:hAnsi="Times New Roman"/>
          <w:b w:val="0"/>
          <w:sz w:val="20"/>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4B7585">
        <w:rPr>
          <w:rFonts w:ascii="Times New Roman" w:hAnsi="Times New Roman"/>
          <w:b w:val="0"/>
          <w:color w:val="000000"/>
          <w:sz w:val="20"/>
        </w:rPr>
        <w:t>течение 10 (десяти)</w:t>
      </w:r>
      <w:r w:rsidRPr="004B7585">
        <w:rPr>
          <w:rFonts w:ascii="Times New Roman" w:hAnsi="Times New Roman"/>
          <w:b w:val="0"/>
          <w:color w:val="FF0000"/>
          <w:sz w:val="20"/>
        </w:rPr>
        <w:t xml:space="preserve"> </w:t>
      </w:r>
      <w:r w:rsidRPr="004B7585">
        <w:rPr>
          <w:rFonts w:ascii="Times New Roman" w:hAnsi="Times New Roman"/>
          <w:b w:val="0"/>
          <w:color w:val="000000"/>
          <w:sz w:val="20"/>
        </w:rPr>
        <w:t>календарных дней</w:t>
      </w:r>
      <w:r w:rsidRPr="004B7585">
        <w:rPr>
          <w:rFonts w:ascii="Times New Roman" w:hAnsi="Times New Roman"/>
          <w:b w:val="0"/>
          <w:sz w:val="20"/>
        </w:rPr>
        <w:t xml:space="preserve"> меры, направленные на обеспечение надлежащего осуществления Концессионером деятельности, указанной в пункте </w:t>
      </w:r>
      <w:r w:rsidR="00AB629E" w:rsidRPr="004B7585">
        <w:rPr>
          <w:rFonts w:ascii="Times New Roman" w:hAnsi="Times New Roman"/>
          <w:b w:val="0"/>
          <w:sz w:val="20"/>
        </w:rPr>
        <w:t>_____</w:t>
      </w:r>
      <w:r w:rsidRPr="004B7585">
        <w:rPr>
          <w:rFonts w:ascii="Times New Roman" w:hAnsi="Times New Roman"/>
          <w:b w:val="0"/>
          <w:sz w:val="20"/>
        </w:rPr>
        <w:t xml:space="preserve"> настоящего Соглашения.</w:t>
      </w:r>
      <w:proofErr w:type="gramEnd"/>
    </w:p>
    <w:p w:rsidR="005C1A02" w:rsidRPr="004B7585" w:rsidRDefault="005C1A02" w:rsidP="00AB629E">
      <w:pPr>
        <w:pStyle w:val="1"/>
        <w:numPr>
          <w:ilvl w:val="0"/>
          <w:numId w:val="9"/>
        </w:numPr>
        <w:spacing w:before="0"/>
        <w:ind w:left="0"/>
        <w:jc w:val="center"/>
        <w:rPr>
          <w:rFonts w:ascii="Times New Roman" w:hAnsi="Times New Roman" w:cs="Times New Roman"/>
          <w:color w:val="auto"/>
          <w:sz w:val="20"/>
          <w:szCs w:val="20"/>
        </w:rPr>
      </w:pPr>
      <w:bookmarkStart w:id="121" w:name="_Toc484718184"/>
      <w:bookmarkStart w:id="122" w:name="_Toc484718512"/>
      <w:r w:rsidRPr="004B7585">
        <w:rPr>
          <w:rFonts w:ascii="Times New Roman" w:hAnsi="Times New Roman" w:cs="Times New Roman"/>
          <w:color w:val="auto"/>
          <w:sz w:val="20"/>
          <w:szCs w:val="20"/>
        </w:rPr>
        <w:lastRenderedPageBreak/>
        <w:t>Изменение Соглашения</w:t>
      </w:r>
      <w:bookmarkEnd w:id="121"/>
      <w:bookmarkEnd w:id="122"/>
    </w:p>
    <w:p w:rsidR="005C1A02" w:rsidRPr="004B7585" w:rsidRDefault="005C1A02" w:rsidP="00AB629E">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Настоящее Соглашение может быть изменено по соглашению Сторон, а также в </w:t>
      </w:r>
      <w:proofErr w:type="gramStart"/>
      <w:r w:rsidRPr="004B7585">
        <w:rPr>
          <w:rFonts w:ascii="Times New Roman" w:hAnsi="Times New Roman"/>
          <w:b w:val="0"/>
          <w:color w:val="000000"/>
          <w:sz w:val="20"/>
        </w:rPr>
        <w:t>случаях</w:t>
      </w:r>
      <w:proofErr w:type="gramEnd"/>
      <w:r w:rsidRPr="004B7585">
        <w:rPr>
          <w:rFonts w:ascii="Times New Roman" w:hAnsi="Times New Roman"/>
          <w:b w:val="0"/>
          <w:color w:val="000000"/>
          <w:sz w:val="20"/>
        </w:rPr>
        <w:t>, предусмотренных действующим законодательством Российской Федерации.</w:t>
      </w:r>
    </w:p>
    <w:p w:rsidR="005C1A02" w:rsidRPr="004B7585" w:rsidRDefault="005C1A02" w:rsidP="00AB629E">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Изменение настоящего Соглашения </w:t>
      </w:r>
      <w:proofErr w:type="gramStart"/>
      <w:r w:rsidRPr="004B7585">
        <w:rPr>
          <w:rFonts w:ascii="Times New Roman" w:hAnsi="Times New Roman"/>
          <w:b w:val="0"/>
          <w:color w:val="000000"/>
          <w:sz w:val="20"/>
        </w:rPr>
        <w:t>осуществляется в письменной форме и оформляется</w:t>
      </w:r>
      <w:proofErr w:type="gramEnd"/>
      <w:r w:rsidRPr="004B7585">
        <w:rPr>
          <w:rFonts w:ascii="Times New Roman" w:hAnsi="Times New Roman"/>
          <w:b w:val="0"/>
          <w:color w:val="000000"/>
          <w:sz w:val="20"/>
        </w:rPr>
        <w:t xml:space="preserve"> дополнительным соглашением к концессионному соглашению.</w:t>
      </w:r>
    </w:p>
    <w:p w:rsidR="005C1A02" w:rsidRPr="004B7585" w:rsidRDefault="005C1A02" w:rsidP="00AB629E">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Изменение условий настоящего Соглашения осуществляется по согласованию с антимонопольным органом в </w:t>
      </w:r>
      <w:proofErr w:type="gramStart"/>
      <w:r w:rsidRPr="004B7585">
        <w:rPr>
          <w:rFonts w:ascii="Times New Roman" w:hAnsi="Times New Roman"/>
          <w:b w:val="0"/>
          <w:color w:val="000000"/>
          <w:sz w:val="20"/>
        </w:rPr>
        <w:t>случаях</w:t>
      </w:r>
      <w:proofErr w:type="gramEnd"/>
      <w:r w:rsidRPr="004B7585">
        <w:rPr>
          <w:rFonts w:ascii="Times New Roman" w:hAnsi="Times New Roman"/>
          <w:b w:val="0"/>
          <w:color w:val="000000"/>
          <w:sz w:val="20"/>
        </w:rPr>
        <w:t xml:space="preserve">, предусмотренных Федеральным законом «О концессионных соглашениях». Согласие антимонопольного органа получается в </w:t>
      </w:r>
      <w:proofErr w:type="gramStart"/>
      <w:r w:rsidRPr="004B7585">
        <w:rPr>
          <w:rFonts w:ascii="Times New Roman" w:hAnsi="Times New Roman"/>
          <w:b w:val="0"/>
          <w:color w:val="000000"/>
          <w:sz w:val="20"/>
        </w:rPr>
        <w:t>порядке</w:t>
      </w:r>
      <w:proofErr w:type="gramEnd"/>
      <w:r w:rsidRPr="004B7585">
        <w:rPr>
          <w:rFonts w:ascii="Times New Roman" w:hAnsi="Times New Roman"/>
          <w:b w:val="0"/>
          <w:color w:val="000000"/>
          <w:sz w:val="20"/>
        </w:rPr>
        <w:t xml:space="preserve"> и на условиях, утверждаемых Правительством Российской Федерации.</w:t>
      </w:r>
    </w:p>
    <w:p w:rsidR="005C1A02" w:rsidRPr="004B7585" w:rsidRDefault="005C1A02" w:rsidP="00AB629E">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В </w:t>
      </w:r>
      <w:proofErr w:type="gramStart"/>
      <w:r w:rsidRPr="004B7585">
        <w:rPr>
          <w:rFonts w:ascii="Times New Roman" w:hAnsi="Times New Roman"/>
          <w:b w:val="0"/>
          <w:color w:val="000000"/>
          <w:sz w:val="20"/>
        </w:rPr>
        <w:t>целях</w:t>
      </w:r>
      <w:proofErr w:type="gramEnd"/>
      <w:r w:rsidRPr="004B7585">
        <w:rPr>
          <w:rFonts w:ascii="Times New Roman" w:hAnsi="Times New Roman"/>
          <w:b w:val="0"/>
          <w:color w:val="000000"/>
          <w:sz w:val="20"/>
        </w:rPr>
        <w:t xml:space="preserve">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5C1A02" w:rsidRPr="004B7585" w:rsidRDefault="005C1A02" w:rsidP="00AB629E">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7" w:history="1">
        <w:r w:rsidRPr="004B7585">
          <w:rPr>
            <w:rFonts w:ascii="Times New Roman" w:hAnsi="Times New Roman"/>
            <w:b w:val="0"/>
            <w:color w:val="000000"/>
            <w:sz w:val="20"/>
          </w:rPr>
          <w:t>кодексом</w:t>
        </w:r>
      </w:hyperlink>
      <w:r w:rsidRPr="004B7585">
        <w:rPr>
          <w:rFonts w:ascii="Times New Roman" w:hAnsi="Times New Roman"/>
          <w:b w:val="0"/>
          <w:color w:val="000000"/>
          <w:sz w:val="20"/>
        </w:rPr>
        <w:t xml:space="preserve"> Российской Федерации.</w:t>
      </w:r>
    </w:p>
    <w:p w:rsidR="005C1A02" w:rsidRPr="004B7585" w:rsidRDefault="005C1A02" w:rsidP="00AB629E">
      <w:pPr>
        <w:pStyle w:val="1"/>
        <w:numPr>
          <w:ilvl w:val="0"/>
          <w:numId w:val="9"/>
        </w:numPr>
        <w:spacing w:before="0"/>
        <w:ind w:left="0"/>
        <w:jc w:val="center"/>
        <w:rPr>
          <w:rFonts w:ascii="Times New Roman" w:hAnsi="Times New Roman" w:cs="Times New Roman"/>
          <w:color w:val="auto"/>
          <w:sz w:val="20"/>
          <w:szCs w:val="20"/>
        </w:rPr>
      </w:pPr>
      <w:bookmarkStart w:id="123" w:name="_Toc484718185"/>
      <w:bookmarkStart w:id="124" w:name="_Toc484718513"/>
      <w:r w:rsidRPr="004B7585">
        <w:rPr>
          <w:rFonts w:ascii="Times New Roman" w:hAnsi="Times New Roman" w:cs="Times New Roman"/>
          <w:color w:val="auto"/>
          <w:sz w:val="20"/>
          <w:szCs w:val="20"/>
        </w:rPr>
        <w:t>Прекращение Соглашения</w:t>
      </w:r>
      <w:bookmarkEnd w:id="123"/>
      <w:bookmarkEnd w:id="124"/>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Настоящее Соглашение прекращается:</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 xml:space="preserve">а) по </w:t>
      </w:r>
      <w:proofErr w:type="gramStart"/>
      <w:r w:rsidRPr="004B7585">
        <w:rPr>
          <w:rFonts w:ascii="Times New Roman" w:hAnsi="Times New Roman"/>
          <w:b w:val="0"/>
          <w:sz w:val="20"/>
        </w:rPr>
        <w:t>истечении</w:t>
      </w:r>
      <w:proofErr w:type="gramEnd"/>
      <w:r w:rsidRPr="004B7585">
        <w:rPr>
          <w:rFonts w:ascii="Times New Roman" w:hAnsi="Times New Roman"/>
          <w:b w:val="0"/>
          <w:sz w:val="20"/>
        </w:rPr>
        <w:t xml:space="preserve"> срока действия;</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б) по соглашению Сторон;</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в) на основании судебного решения о его досрочном расторжении.</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4B7585">
        <w:rPr>
          <w:rFonts w:ascii="Times New Roman" w:hAnsi="Times New Roman"/>
          <w:b w:val="0"/>
          <w:color w:val="000000"/>
          <w:sz w:val="20"/>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color w:val="000000"/>
          <w:sz w:val="20"/>
        </w:rPr>
        <w:t xml:space="preserve">В </w:t>
      </w:r>
      <w:proofErr w:type="gramStart"/>
      <w:r w:rsidRPr="004B7585">
        <w:rPr>
          <w:rFonts w:ascii="Times New Roman" w:hAnsi="Times New Roman"/>
          <w:b w:val="0"/>
          <w:color w:val="000000"/>
          <w:sz w:val="20"/>
        </w:rPr>
        <w:t>случае</w:t>
      </w:r>
      <w:proofErr w:type="gramEnd"/>
      <w:r w:rsidRPr="004B7585">
        <w:rPr>
          <w:rFonts w:ascii="Times New Roman" w:hAnsi="Times New Roman"/>
          <w:b w:val="0"/>
          <w:color w:val="000000"/>
          <w:sz w:val="20"/>
        </w:rPr>
        <w:t xml:space="preserve"> досрочного расторжения настоящего Соглашения, возмещение расходов Сторон определяется по соглашению сторон либо в судебном порядке. </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К существенным нарушениям Концессионером условий настоящего Соглашения относятся:</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color w:val="000000"/>
          <w:sz w:val="20"/>
        </w:rPr>
        <w:t xml:space="preserve">а) нарушение установленных пунктом </w:t>
      </w:r>
      <w:r w:rsidR="00AB629E" w:rsidRPr="004B7585">
        <w:rPr>
          <w:rFonts w:ascii="Times New Roman" w:hAnsi="Times New Roman"/>
          <w:b w:val="0"/>
          <w:color w:val="000000"/>
          <w:sz w:val="20"/>
        </w:rPr>
        <w:t>___</w:t>
      </w:r>
      <w:r w:rsidRPr="004B7585">
        <w:rPr>
          <w:rFonts w:ascii="Times New Roman" w:hAnsi="Times New Roman"/>
          <w:b w:val="0"/>
          <w:color w:val="000000"/>
          <w:sz w:val="20"/>
        </w:rPr>
        <w:t xml:space="preserve"> настоящего Соглашения сроков создания и (или) реконструкции Объекта Соглашения;</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color w:val="000000"/>
          <w:sz w:val="20"/>
        </w:rPr>
        <w:t>б) использование (эксплуатация) Объекта Соглашения</w:t>
      </w:r>
      <w:r w:rsidRPr="004B7585">
        <w:rPr>
          <w:rFonts w:ascii="Times New Roman" w:hAnsi="Times New Roman"/>
          <w:b w:val="0"/>
          <w:sz w:val="20"/>
        </w:rPr>
        <w:t xml:space="preserve"> в </w:t>
      </w:r>
      <w:proofErr w:type="gramStart"/>
      <w:r w:rsidRPr="004B7585">
        <w:rPr>
          <w:rFonts w:ascii="Times New Roman" w:hAnsi="Times New Roman"/>
          <w:b w:val="0"/>
          <w:sz w:val="20"/>
        </w:rPr>
        <w:t>целях</w:t>
      </w:r>
      <w:proofErr w:type="gramEnd"/>
      <w:r w:rsidRPr="004B7585">
        <w:rPr>
          <w:rFonts w:ascii="Times New Roman" w:hAnsi="Times New Roman"/>
          <w:b w:val="0"/>
          <w:sz w:val="20"/>
        </w:rPr>
        <w:t>, не установленных настоящим Соглашением;</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color w:val="000000"/>
          <w:sz w:val="20"/>
        </w:rPr>
        <w:t>в) неисполнение или ненадлежащее исполнение Концессионером обязательств, установленных настоящим Соглашением;</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color w:val="000000"/>
          <w:sz w:val="20"/>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4B7585">
        <w:rPr>
          <w:rFonts w:ascii="Times New Roman" w:hAnsi="Times New Roman"/>
          <w:b w:val="0"/>
          <w:color w:val="000000"/>
          <w:sz w:val="20"/>
        </w:rPr>
        <w:t>Концедента</w:t>
      </w:r>
      <w:proofErr w:type="spellEnd"/>
      <w:r w:rsidRPr="004B7585">
        <w:rPr>
          <w:rFonts w:ascii="Times New Roman" w:hAnsi="Times New Roman"/>
          <w:b w:val="0"/>
          <w:color w:val="000000"/>
          <w:sz w:val="20"/>
        </w:rPr>
        <w:t>;</w:t>
      </w:r>
    </w:p>
    <w:p w:rsidR="005C1A02" w:rsidRPr="004B7585" w:rsidRDefault="005C1A02" w:rsidP="00AB629E">
      <w:pPr>
        <w:ind w:firstLine="709"/>
        <w:jc w:val="both"/>
        <w:rPr>
          <w:rFonts w:ascii="Times New Roman" w:hAnsi="Times New Roman"/>
          <w:b w:val="0"/>
          <w:sz w:val="20"/>
        </w:rPr>
      </w:pPr>
      <w:proofErr w:type="spellStart"/>
      <w:r w:rsidRPr="004B7585">
        <w:rPr>
          <w:rFonts w:ascii="Times New Roman" w:hAnsi="Times New Roman"/>
          <w:b w:val="0"/>
          <w:sz w:val="20"/>
        </w:rPr>
        <w:t>д</w:t>
      </w:r>
      <w:proofErr w:type="spellEnd"/>
      <w:r w:rsidRPr="004B7585">
        <w:rPr>
          <w:rFonts w:ascii="Times New Roman" w:hAnsi="Times New Roman"/>
          <w:b w:val="0"/>
          <w:sz w:val="20"/>
        </w:rPr>
        <w:t xml:space="preserve">) неисполнение или ненадлежащее исполнение Концессионером обязательств, указанных в </w:t>
      </w:r>
      <w:proofErr w:type="gramStart"/>
      <w:r w:rsidRPr="004B7585">
        <w:rPr>
          <w:rFonts w:ascii="Times New Roman" w:hAnsi="Times New Roman"/>
          <w:b w:val="0"/>
          <w:sz w:val="20"/>
        </w:rPr>
        <w:t>пункте</w:t>
      </w:r>
      <w:proofErr w:type="gramEnd"/>
      <w:r w:rsidRPr="004B7585">
        <w:rPr>
          <w:rFonts w:ascii="Times New Roman" w:hAnsi="Times New Roman"/>
          <w:b w:val="0"/>
          <w:sz w:val="20"/>
        </w:rPr>
        <w:t xml:space="preserve"> </w:t>
      </w:r>
      <w:r w:rsidR="00AB629E" w:rsidRPr="004B7585">
        <w:rPr>
          <w:rFonts w:ascii="Times New Roman" w:hAnsi="Times New Roman"/>
          <w:b w:val="0"/>
          <w:sz w:val="20"/>
        </w:rPr>
        <w:t>____</w:t>
      </w:r>
      <w:r w:rsidRPr="004B7585">
        <w:rPr>
          <w:rFonts w:ascii="Times New Roman" w:hAnsi="Times New Roman"/>
          <w:b w:val="0"/>
          <w:sz w:val="20"/>
        </w:rPr>
        <w:t xml:space="preserve"> настоящего Соглашения, по предоставлению гражданам и другим потребителям услуг, в том числе услуг по</w:t>
      </w:r>
      <w:r w:rsidRPr="004B7585">
        <w:rPr>
          <w:rFonts w:ascii="Times New Roman" w:hAnsi="Times New Roman"/>
          <w:b w:val="0"/>
          <w:color w:val="000000"/>
          <w:sz w:val="20"/>
        </w:rPr>
        <w:t xml:space="preserve"> передаче и распределению тепловой энергии</w:t>
      </w:r>
      <w:r w:rsidRPr="004B7585">
        <w:rPr>
          <w:rFonts w:ascii="Times New Roman" w:hAnsi="Times New Roman"/>
          <w:b w:val="0"/>
          <w:sz w:val="20"/>
        </w:rPr>
        <w:t>;</w:t>
      </w:r>
    </w:p>
    <w:p w:rsidR="005C1A02" w:rsidRPr="004B7585" w:rsidRDefault="005C1A02" w:rsidP="00AB629E">
      <w:pPr>
        <w:ind w:firstLine="709"/>
        <w:jc w:val="both"/>
        <w:rPr>
          <w:rFonts w:ascii="Times New Roman" w:hAnsi="Times New Roman"/>
          <w:b w:val="0"/>
          <w:color w:val="FF0000"/>
          <w:sz w:val="20"/>
        </w:rPr>
      </w:pPr>
      <w:r w:rsidRPr="004B7585">
        <w:rPr>
          <w:rFonts w:ascii="Times New Roman" w:hAnsi="Times New Roman"/>
          <w:b w:val="0"/>
          <w:sz w:val="20"/>
        </w:rPr>
        <w:t>е) нарушение установленного настоящим Соглашением порядка использования (эксплуатации) объекта Соглашения;</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 xml:space="preserve">К существенным нарушениям </w:t>
      </w:r>
      <w:proofErr w:type="spellStart"/>
      <w:r w:rsidRPr="004B7585">
        <w:rPr>
          <w:rFonts w:ascii="Times New Roman" w:hAnsi="Times New Roman"/>
          <w:b w:val="0"/>
          <w:sz w:val="20"/>
        </w:rPr>
        <w:t>Концедентом</w:t>
      </w:r>
      <w:proofErr w:type="spellEnd"/>
      <w:r w:rsidRPr="004B7585">
        <w:rPr>
          <w:rFonts w:ascii="Times New Roman" w:hAnsi="Times New Roman"/>
          <w:b w:val="0"/>
          <w:sz w:val="20"/>
        </w:rPr>
        <w:t xml:space="preserve"> условий настоящего Соглашения относятся:</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color w:val="000000"/>
          <w:sz w:val="20"/>
        </w:rPr>
        <w:t xml:space="preserve">а) нарушение установленных пунктами </w:t>
      </w:r>
      <w:r w:rsidR="00AB629E" w:rsidRPr="004B7585">
        <w:rPr>
          <w:rFonts w:ascii="Times New Roman" w:hAnsi="Times New Roman"/>
          <w:b w:val="0"/>
          <w:color w:val="000000"/>
          <w:sz w:val="20"/>
        </w:rPr>
        <w:t>___</w:t>
      </w:r>
      <w:r w:rsidRPr="004B7585">
        <w:rPr>
          <w:rFonts w:ascii="Times New Roman" w:hAnsi="Times New Roman"/>
          <w:b w:val="0"/>
          <w:color w:val="000000"/>
          <w:sz w:val="20"/>
        </w:rPr>
        <w:t xml:space="preserve"> и </w:t>
      </w:r>
      <w:r w:rsidR="00AB629E" w:rsidRPr="004B7585">
        <w:rPr>
          <w:rFonts w:ascii="Times New Roman" w:hAnsi="Times New Roman"/>
          <w:b w:val="0"/>
          <w:color w:val="000000"/>
          <w:sz w:val="20"/>
        </w:rPr>
        <w:t>___</w:t>
      </w:r>
      <w:r w:rsidRPr="004B7585">
        <w:rPr>
          <w:rFonts w:ascii="Times New Roman" w:hAnsi="Times New Roman"/>
          <w:b w:val="0"/>
          <w:color w:val="000000"/>
          <w:sz w:val="20"/>
        </w:rPr>
        <w:t xml:space="preserve"> настоящего Соглашения,</w:t>
      </w:r>
      <w:r w:rsidRPr="004B7585">
        <w:rPr>
          <w:rFonts w:ascii="Times New Roman" w:hAnsi="Times New Roman"/>
          <w:b w:val="0"/>
          <w:sz w:val="20"/>
        </w:rPr>
        <w:t xml:space="preserve"> сроков передачи Концессионеру Объекта Соглашения;</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 xml:space="preserve">б) передача Концессионеру объекта Соглашения по описанию, технико-экономическим показателям, назначению и в </w:t>
      </w:r>
      <w:proofErr w:type="gramStart"/>
      <w:r w:rsidRPr="004B7585">
        <w:rPr>
          <w:rFonts w:ascii="Times New Roman" w:hAnsi="Times New Roman"/>
          <w:b w:val="0"/>
          <w:sz w:val="20"/>
        </w:rPr>
        <w:t>состоянии</w:t>
      </w:r>
      <w:proofErr w:type="gramEnd"/>
      <w:r w:rsidRPr="004B7585">
        <w:rPr>
          <w:rFonts w:ascii="Times New Roman" w:hAnsi="Times New Roman"/>
          <w:b w:val="0"/>
          <w:sz w:val="20"/>
        </w:rPr>
        <w:t xml:space="preserve">, не соответствующем установленному </w:t>
      </w:r>
      <w:r w:rsidRPr="004B7585">
        <w:rPr>
          <w:rFonts w:ascii="Times New Roman" w:hAnsi="Times New Roman"/>
          <w:b w:val="0"/>
          <w:color w:val="000000"/>
          <w:sz w:val="20"/>
        </w:rPr>
        <w:t>Приложениями №</w:t>
      </w:r>
      <w:r w:rsidR="00AB629E" w:rsidRPr="004B7585">
        <w:rPr>
          <w:rFonts w:ascii="Times New Roman" w:hAnsi="Times New Roman"/>
          <w:b w:val="0"/>
          <w:color w:val="000000"/>
          <w:sz w:val="20"/>
        </w:rPr>
        <w:t>___</w:t>
      </w:r>
      <w:r w:rsidRPr="004B7585">
        <w:rPr>
          <w:rFonts w:ascii="Times New Roman" w:hAnsi="Times New Roman"/>
          <w:b w:val="0"/>
          <w:color w:val="000000"/>
          <w:sz w:val="20"/>
        </w:rPr>
        <w:t xml:space="preserve"> к настоящему Соглашению, в случае</w:t>
      </w:r>
      <w:r w:rsidRPr="004B7585">
        <w:rPr>
          <w:rFonts w:ascii="Times New Roman" w:hAnsi="Times New Roman"/>
          <w:b w:val="0"/>
          <w:sz w:val="20"/>
        </w:rPr>
        <w:t xml:space="preserve">,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w:t>
      </w:r>
    </w:p>
    <w:p w:rsidR="005C1A02" w:rsidRPr="004B7585" w:rsidRDefault="005C1A02" w:rsidP="00AB629E">
      <w:pPr>
        <w:ind w:firstLine="709"/>
        <w:jc w:val="both"/>
        <w:rPr>
          <w:rFonts w:ascii="Times New Roman" w:hAnsi="Times New Roman"/>
          <w:b w:val="0"/>
          <w:color w:val="000000"/>
          <w:sz w:val="20"/>
        </w:rPr>
      </w:pPr>
      <w:proofErr w:type="gramStart"/>
      <w:r w:rsidRPr="004B7585">
        <w:rPr>
          <w:rFonts w:ascii="Times New Roman" w:hAnsi="Times New Roman"/>
          <w:b w:val="0"/>
          <w:color w:val="000000"/>
          <w:sz w:val="20"/>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roofErr w:type="gramEnd"/>
    </w:p>
    <w:p w:rsidR="005C1A02" w:rsidRPr="004B7585" w:rsidRDefault="005C1A02" w:rsidP="00AB629E">
      <w:pPr>
        <w:ind w:firstLine="709"/>
        <w:jc w:val="both"/>
        <w:rPr>
          <w:rFonts w:ascii="Times New Roman" w:hAnsi="Times New Roman"/>
          <w:b w:val="0"/>
          <w:color w:val="000000"/>
          <w:sz w:val="20"/>
        </w:rPr>
      </w:pPr>
      <w:r w:rsidRPr="004B7585">
        <w:rPr>
          <w:rFonts w:ascii="Times New Roman" w:hAnsi="Times New Roman"/>
          <w:b w:val="0"/>
          <w:color w:val="000000"/>
          <w:sz w:val="20"/>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4B7585">
          <w:rPr>
            <w:rFonts w:ascii="Times New Roman" w:hAnsi="Times New Roman"/>
            <w:b w:val="0"/>
            <w:color w:val="000000"/>
            <w:sz w:val="20"/>
          </w:rPr>
          <w:t>постановлением</w:t>
        </w:r>
      </w:hyperlink>
      <w:r w:rsidRPr="004B7585">
        <w:rPr>
          <w:rFonts w:ascii="Times New Roman" w:hAnsi="Times New Roman"/>
          <w:b w:val="0"/>
          <w:color w:val="000000"/>
          <w:sz w:val="20"/>
        </w:rPr>
        <w:t xml:space="preserve"> Правительства РФ от 1 июля 2014 г. N 603. Возмещение расходов осуществляется в течение 2 (двух) лет </w:t>
      </w:r>
      <w:proofErr w:type="gramStart"/>
      <w:r w:rsidRPr="004B7585">
        <w:rPr>
          <w:rFonts w:ascii="Times New Roman" w:hAnsi="Times New Roman"/>
          <w:b w:val="0"/>
          <w:color w:val="000000"/>
          <w:sz w:val="20"/>
        </w:rPr>
        <w:t>с даты окончания</w:t>
      </w:r>
      <w:proofErr w:type="gramEnd"/>
      <w:r w:rsidRPr="004B7585">
        <w:rPr>
          <w:rFonts w:ascii="Times New Roman" w:hAnsi="Times New Roman"/>
          <w:b w:val="0"/>
          <w:color w:val="000000"/>
          <w:sz w:val="20"/>
        </w:rPr>
        <w:t xml:space="preserve"> срока действия соглашения.</w:t>
      </w:r>
    </w:p>
    <w:p w:rsidR="005C1A02" w:rsidRPr="004B7585" w:rsidRDefault="005C1A02" w:rsidP="00AB629E">
      <w:pPr>
        <w:pStyle w:val="1"/>
        <w:numPr>
          <w:ilvl w:val="0"/>
          <w:numId w:val="9"/>
        </w:numPr>
        <w:spacing w:before="0"/>
        <w:ind w:left="0"/>
        <w:jc w:val="center"/>
        <w:rPr>
          <w:rFonts w:ascii="Times New Roman" w:hAnsi="Times New Roman" w:cs="Times New Roman"/>
          <w:color w:val="auto"/>
          <w:sz w:val="20"/>
          <w:szCs w:val="20"/>
        </w:rPr>
      </w:pPr>
      <w:bookmarkStart w:id="125" w:name="_Toc484718186"/>
      <w:bookmarkStart w:id="126" w:name="_Toc484718514"/>
      <w:r w:rsidRPr="004B7585">
        <w:rPr>
          <w:rFonts w:ascii="Times New Roman" w:hAnsi="Times New Roman" w:cs="Times New Roman"/>
          <w:color w:val="auto"/>
          <w:sz w:val="20"/>
          <w:szCs w:val="20"/>
        </w:rPr>
        <w:t>Гарантии осуществления Концессионером деятельности, предусмотренной Соглашением</w:t>
      </w:r>
      <w:bookmarkEnd w:id="125"/>
      <w:bookmarkEnd w:id="126"/>
    </w:p>
    <w:p w:rsidR="005C1A02" w:rsidRPr="004B7585" w:rsidRDefault="005C1A02" w:rsidP="00AB629E">
      <w:pPr>
        <w:ind w:firstLine="567"/>
        <w:jc w:val="both"/>
        <w:rPr>
          <w:rFonts w:ascii="Times New Roman" w:hAnsi="Times New Roman"/>
          <w:b w:val="0"/>
          <w:sz w:val="20"/>
        </w:rPr>
      </w:pPr>
      <w:r w:rsidRPr="004B7585">
        <w:rPr>
          <w:rFonts w:ascii="Times New Roman" w:hAnsi="Times New Roman"/>
          <w:b w:val="0"/>
          <w:color w:val="000000"/>
          <w:sz w:val="20"/>
        </w:rPr>
        <w:t xml:space="preserve">В соответствии с законодательством о концессионных соглашениях Госслужба устанавливает тарифы на производство, передачу, распределение тепловой </w:t>
      </w:r>
      <w:proofErr w:type="gramStart"/>
      <w:r w:rsidRPr="004B7585">
        <w:rPr>
          <w:rFonts w:ascii="Times New Roman" w:hAnsi="Times New Roman"/>
          <w:b w:val="0"/>
          <w:color w:val="000000"/>
          <w:sz w:val="20"/>
        </w:rPr>
        <w:t>энергии</w:t>
      </w:r>
      <w:proofErr w:type="gramEnd"/>
      <w:r w:rsidRPr="004B7585">
        <w:rPr>
          <w:rFonts w:ascii="Times New Roman" w:hAnsi="Times New Roman"/>
          <w:b w:val="0"/>
          <w:color w:val="000000"/>
          <w:sz w:val="20"/>
        </w:rPr>
        <w:t xml:space="preserve"> 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w:t>
      </w:r>
      <w:r w:rsidRPr="004B7585">
        <w:rPr>
          <w:rFonts w:ascii="Times New Roman" w:hAnsi="Times New Roman"/>
          <w:b w:val="0"/>
          <w:color w:val="000000"/>
          <w:sz w:val="20"/>
        </w:rPr>
        <w:lastRenderedPageBreak/>
        <w:t>также значений долгосрочных параметров регулирования деятельности Концессионера, указанных в Приложении №</w:t>
      </w:r>
      <w:r w:rsidR="00AB629E" w:rsidRPr="004B7585">
        <w:rPr>
          <w:rFonts w:ascii="Times New Roman" w:hAnsi="Times New Roman"/>
          <w:b w:val="0"/>
          <w:color w:val="000000"/>
          <w:sz w:val="20"/>
        </w:rPr>
        <w:t>____</w:t>
      </w:r>
      <w:r w:rsidRPr="004B7585">
        <w:rPr>
          <w:rFonts w:ascii="Times New Roman" w:hAnsi="Times New Roman"/>
          <w:b w:val="0"/>
          <w:color w:val="000000"/>
          <w:sz w:val="20"/>
        </w:rPr>
        <w:t xml:space="preserve"> настоящего соглашения.</w:t>
      </w:r>
      <w:r w:rsidRPr="004B7585">
        <w:rPr>
          <w:rFonts w:ascii="Times New Roman" w:hAnsi="Times New Roman"/>
          <w:b w:val="0"/>
          <w:sz w:val="20"/>
        </w:rPr>
        <w:t xml:space="preserve"> </w:t>
      </w:r>
      <w:r w:rsidRPr="004B7585">
        <w:rPr>
          <w:rFonts w:ascii="Times New Roman" w:hAnsi="Times New Roman"/>
          <w:b w:val="0"/>
          <w:color w:val="000000"/>
          <w:sz w:val="20"/>
        </w:rPr>
        <w:t xml:space="preserve">Установление, изменение, корректировка регулируемых тарифов осуществляется в </w:t>
      </w:r>
      <w:proofErr w:type="gramStart"/>
      <w:r w:rsidRPr="004B7585">
        <w:rPr>
          <w:rFonts w:ascii="Times New Roman" w:hAnsi="Times New Roman"/>
          <w:b w:val="0"/>
          <w:color w:val="000000"/>
          <w:sz w:val="20"/>
        </w:rPr>
        <w:t>соответствии</w:t>
      </w:r>
      <w:proofErr w:type="gramEnd"/>
      <w:r w:rsidRPr="004B7585">
        <w:rPr>
          <w:rFonts w:ascii="Times New Roman" w:hAnsi="Times New Roman"/>
          <w:b w:val="0"/>
          <w:color w:val="000000"/>
          <w:sz w:val="20"/>
        </w:rPr>
        <w:t xml:space="preserve"> с действующим законодательством в сфере тарифного регулирования. </w:t>
      </w:r>
    </w:p>
    <w:p w:rsidR="005C1A02" w:rsidRPr="004B7585" w:rsidRDefault="005C1A02" w:rsidP="00AB629E">
      <w:pPr>
        <w:ind w:firstLine="567"/>
        <w:jc w:val="both"/>
        <w:rPr>
          <w:rFonts w:ascii="Times New Roman" w:hAnsi="Times New Roman"/>
          <w:b w:val="0"/>
          <w:sz w:val="20"/>
        </w:rPr>
      </w:pPr>
      <w:r w:rsidRPr="004B7585">
        <w:rPr>
          <w:rFonts w:ascii="Times New Roman" w:hAnsi="Times New Roman"/>
          <w:b w:val="0"/>
          <w:color w:val="000000"/>
          <w:sz w:val="20"/>
        </w:rPr>
        <w:t xml:space="preserve">Утвержденные в </w:t>
      </w:r>
      <w:proofErr w:type="gramStart"/>
      <w:r w:rsidRPr="004B7585">
        <w:rPr>
          <w:rFonts w:ascii="Times New Roman" w:hAnsi="Times New Roman"/>
          <w:b w:val="0"/>
          <w:color w:val="000000"/>
          <w:sz w:val="20"/>
        </w:rPr>
        <w:t>соответствии</w:t>
      </w:r>
      <w:proofErr w:type="gramEnd"/>
      <w:r w:rsidRPr="004B7585">
        <w:rPr>
          <w:rFonts w:ascii="Times New Roman" w:hAnsi="Times New Roman"/>
          <w:b w:val="0"/>
          <w:color w:val="000000"/>
          <w:sz w:val="20"/>
        </w:rPr>
        <w:t xml:space="preserve">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w:t>
      </w:r>
      <w:r w:rsidR="00AB629E" w:rsidRPr="004B7585">
        <w:rPr>
          <w:rFonts w:ascii="Times New Roman" w:hAnsi="Times New Roman"/>
          <w:b w:val="0"/>
          <w:color w:val="000000"/>
          <w:sz w:val="20"/>
        </w:rPr>
        <w:t>___</w:t>
      </w:r>
      <w:r w:rsidRPr="004B7585">
        <w:rPr>
          <w:rFonts w:ascii="Times New Roman" w:hAnsi="Times New Roman"/>
          <w:b w:val="0"/>
          <w:color w:val="000000"/>
          <w:sz w:val="20"/>
        </w:rPr>
        <w:t xml:space="preserve"> к настоящему Соглашению.</w:t>
      </w:r>
    </w:p>
    <w:p w:rsidR="005C1A02" w:rsidRPr="004B7585" w:rsidRDefault="005C1A02" w:rsidP="00AB629E">
      <w:pPr>
        <w:ind w:firstLine="567"/>
        <w:jc w:val="both"/>
        <w:rPr>
          <w:rFonts w:ascii="Times New Roman" w:hAnsi="Times New Roman"/>
          <w:b w:val="0"/>
          <w:color w:val="000000"/>
          <w:sz w:val="20"/>
        </w:rPr>
      </w:pPr>
      <w:r w:rsidRPr="004B7585">
        <w:rPr>
          <w:rFonts w:ascii="Times New Roman" w:hAnsi="Times New Roman"/>
          <w:b w:val="0"/>
          <w:color w:val="000000"/>
          <w:sz w:val="20"/>
        </w:rPr>
        <w:t xml:space="preserve">Объем финансовых потребностей, необходимых для реализации отдельных мероприятий инвестиционных программ Концессионера, определяется в </w:t>
      </w:r>
      <w:proofErr w:type="gramStart"/>
      <w:r w:rsidRPr="004B7585">
        <w:rPr>
          <w:rFonts w:ascii="Times New Roman" w:hAnsi="Times New Roman"/>
          <w:b w:val="0"/>
          <w:color w:val="000000"/>
          <w:sz w:val="20"/>
        </w:rPr>
        <w:t>соответствии</w:t>
      </w:r>
      <w:proofErr w:type="gramEnd"/>
      <w:r w:rsidRPr="004B7585">
        <w:rPr>
          <w:rFonts w:ascii="Times New Roman" w:hAnsi="Times New Roman"/>
          <w:b w:val="0"/>
          <w:color w:val="000000"/>
          <w:sz w:val="20"/>
        </w:rPr>
        <w:t xml:space="preserve"> с нормативными правовыми актами Российской Федерации в сфере теплоснабжения.</w:t>
      </w:r>
    </w:p>
    <w:p w:rsidR="005C1A02" w:rsidRPr="004B7585" w:rsidRDefault="005C1A02" w:rsidP="00AB629E">
      <w:pPr>
        <w:ind w:firstLine="567"/>
        <w:jc w:val="both"/>
        <w:rPr>
          <w:rFonts w:ascii="Times New Roman" w:hAnsi="Times New Roman"/>
          <w:b w:val="0"/>
          <w:sz w:val="20"/>
        </w:rPr>
      </w:pPr>
      <w:r w:rsidRPr="004B7585">
        <w:rPr>
          <w:rFonts w:ascii="Times New Roman" w:hAnsi="Times New Roman"/>
          <w:b w:val="0"/>
          <w:color w:val="000000"/>
          <w:sz w:val="20"/>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5C1A02" w:rsidRPr="004B7585" w:rsidRDefault="005C1A02" w:rsidP="00AB629E">
      <w:pPr>
        <w:pStyle w:val="1"/>
        <w:numPr>
          <w:ilvl w:val="0"/>
          <w:numId w:val="9"/>
        </w:numPr>
        <w:spacing w:before="0"/>
        <w:ind w:left="0"/>
        <w:jc w:val="center"/>
        <w:rPr>
          <w:rFonts w:ascii="Times New Roman" w:hAnsi="Times New Roman" w:cs="Times New Roman"/>
          <w:color w:val="auto"/>
          <w:sz w:val="20"/>
          <w:szCs w:val="20"/>
        </w:rPr>
      </w:pPr>
      <w:bookmarkStart w:id="127" w:name="_Toc484718187"/>
      <w:bookmarkStart w:id="128" w:name="_Toc484718515"/>
      <w:r w:rsidRPr="004B7585">
        <w:rPr>
          <w:rFonts w:ascii="Times New Roman" w:hAnsi="Times New Roman" w:cs="Times New Roman"/>
          <w:color w:val="auto"/>
          <w:sz w:val="20"/>
          <w:szCs w:val="20"/>
        </w:rPr>
        <w:t>Разрешение споров</w:t>
      </w:r>
      <w:bookmarkEnd w:id="127"/>
      <w:bookmarkEnd w:id="128"/>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Споры и разногласия между Сторонами по настоящему Соглашению или в связи с ним разрешаются путем переговоров.</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 xml:space="preserve">В </w:t>
      </w:r>
      <w:proofErr w:type="gramStart"/>
      <w:r w:rsidRPr="004B7585">
        <w:rPr>
          <w:rFonts w:ascii="Times New Roman" w:hAnsi="Times New Roman"/>
          <w:b w:val="0"/>
          <w:sz w:val="20"/>
        </w:rPr>
        <w:t>случае</w:t>
      </w:r>
      <w:proofErr w:type="gramEnd"/>
      <w:r w:rsidRPr="004B7585">
        <w:rPr>
          <w:rFonts w:ascii="Times New Roman" w:hAnsi="Times New Roman"/>
          <w:b w:val="0"/>
          <w:sz w:val="20"/>
        </w:rPr>
        <w:t xml:space="preserve"> </w:t>
      </w:r>
      <w:proofErr w:type="spellStart"/>
      <w:r w:rsidRPr="004B7585">
        <w:rPr>
          <w:rFonts w:ascii="Times New Roman" w:hAnsi="Times New Roman"/>
          <w:b w:val="0"/>
          <w:sz w:val="20"/>
        </w:rPr>
        <w:t>недостижения</w:t>
      </w:r>
      <w:proofErr w:type="spellEnd"/>
      <w:r w:rsidRPr="004B7585">
        <w:rPr>
          <w:rFonts w:ascii="Times New Roman" w:hAnsi="Times New Roman"/>
          <w:b w:val="0"/>
          <w:sz w:val="20"/>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w:t>
      </w:r>
      <w:proofErr w:type="gramStart"/>
      <w:r w:rsidRPr="004B7585">
        <w:rPr>
          <w:rFonts w:ascii="Times New Roman" w:hAnsi="Times New Roman"/>
          <w:b w:val="0"/>
          <w:sz w:val="20"/>
        </w:rPr>
        <w:t>случае</w:t>
      </w:r>
      <w:proofErr w:type="gramEnd"/>
      <w:r w:rsidRPr="004B7585">
        <w:rPr>
          <w:rFonts w:ascii="Times New Roman" w:hAnsi="Times New Roman"/>
          <w:b w:val="0"/>
          <w:sz w:val="20"/>
        </w:rPr>
        <w:t>, если ответ не представлен в указанный срок, претензия считается принятой.</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5C1A02" w:rsidRPr="004B7585" w:rsidRDefault="005C1A02" w:rsidP="00AB629E">
      <w:pPr>
        <w:ind w:firstLine="709"/>
        <w:jc w:val="both"/>
        <w:rPr>
          <w:rFonts w:ascii="Times New Roman" w:hAnsi="Times New Roman"/>
          <w:b w:val="0"/>
          <w:sz w:val="20"/>
        </w:rPr>
      </w:pPr>
      <w:r w:rsidRPr="004B7585">
        <w:rPr>
          <w:rFonts w:ascii="Times New Roman" w:hAnsi="Times New Roman"/>
          <w:b w:val="0"/>
          <w:sz w:val="20"/>
        </w:rPr>
        <w:t xml:space="preserve">В </w:t>
      </w:r>
      <w:proofErr w:type="gramStart"/>
      <w:r w:rsidRPr="004B7585">
        <w:rPr>
          <w:rFonts w:ascii="Times New Roman" w:hAnsi="Times New Roman"/>
          <w:b w:val="0"/>
          <w:sz w:val="20"/>
        </w:rPr>
        <w:t>случае</w:t>
      </w:r>
      <w:proofErr w:type="gramEnd"/>
      <w:r w:rsidRPr="004B7585">
        <w:rPr>
          <w:rFonts w:ascii="Times New Roman" w:hAnsi="Times New Roman"/>
          <w:b w:val="0"/>
          <w:sz w:val="20"/>
        </w:rPr>
        <w:t xml:space="preserve"> </w:t>
      </w:r>
      <w:proofErr w:type="spellStart"/>
      <w:r w:rsidRPr="004B7585">
        <w:rPr>
          <w:rFonts w:ascii="Times New Roman" w:hAnsi="Times New Roman"/>
          <w:b w:val="0"/>
          <w:sz w:val="20"/>
        </w:rPr>
        <w:t>недостижения</w:t>
      </w:r>
      <w:proofErr w:type="spellEnd"/>
      <w:r w:rsidRPr="004B7585">
        <w:rPr>
          <w:rFonts w:ascii="Times New Roman" w:hAnsi="Times New Roman"/>
          <w:b w:val="0"/>
          <w:sz w:val="20"/>
        </w:rPr>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5C1A02" w:rsidRPr="004B7585" w:rsidRDefault="005C1A02" w:rsidP="00AB629E">
      <w:pPr>
        <w:pStyle w:val="1"/>
        <w:numPr>
          <w:ilvl w:val="0"/>
          <w:numId w:val="9"/>
        </w:numPr>
        <w:spacing w:before="0"/>
        <w:ind w:left="0"/>
        <w:jc w:val="center"/>
        <w:rPr>
          <w:rFonts w:ascii="Times New Roman" w:hAnsi="Times New Roman" w:cs="Times New Roman"/>
          <w:color w:val="auto"/>
          <w:sz w:val="20"/>
          <w:szCs w:val="20"/>
        </w:rPr>
      </w:pPr>
      <w:bookmarkStart w:id="129" w:name="_Toc484718188"/>
      <w:bookmarkStart w:id="130" w:name="_Toc484718516"/>
      <w:r w:rsidRPr="004B7585">
        <w:rPr>
          <w:rFonts w:ascii="Times New Roman" w:hAnsi="Times New Roman" w:cs="Times New Roman"/>
          <w:color w:val="auto"/>
          <w:sz w:val="20"/>
          <w:szCs w:val="20"/>
        </w:rPr>
        <w:t>Размещение информации</w:t>
      </w:r>
      <w:bookmarkEnd w:id="129"/>
      <w:bookmarkEnd w:id="130"/>
    </w:p>
    <w:p w:rsidR="005C1A02" w:rsidRPr="004B7585" w:rsidRDefault="005C1A02" w:rsidP="005C1A02">
      <w:pPr>
        <w:ind w:firstLine="567"/>
        <w:jc w:val="both"/>
        <w:rPr>
          <w:rFonts w:ascii="Times New Roman" w:hAnsi="Times New Roman"/>
          <w:b w:val="0"/>
          <w:sz w:val="20"/>
        </w:rPr>
      </w:pPr>
      <w:r w:rsidRPr="004B7585">
        <w:rPr>
          <w:rFonts w:ascii="Times New Roman" w:hAnsi="Times New Roman"/>
          <w:b w:val="0"/>
          <w:sz w:val="20"/>
        </w:rPr>
        <w:t xml:space="preserve"> </w:t>
      </w:r>
      <w:proofErr w:type="gramStart"/>
      <w:r w:rsidRPr="004B7585">
        <w:rPr>
          <w:rFonts w:ascii="Times New Roman" w:hAnsi="Times New Roman"/>
          <w:b w:val="0"/>
          <w:sz w:val="20"/>
        </w:rPr>
        <w:t>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w:t>
      </w:r>
      <w:proofErr w:type="gramEnd"/>
      <w:r w:rsidRPr="004B7585">
        <w:rPr>
          <w:rFonts w:ascii="Times New Roman" w:hAnsi="Times New Roman"/>
          <w:b w:val="0"/>
          <w:sz w:val="20"/>
        </w:rPr>
        <w:t xml:space="preserve"> </w:t>
      </w:r>
      <w:proofErr w:type="gramStart"/>
      <w:r w:rsidRPr="004B7585">
        <w:rPr>
          <w:rFonts w:ascii="Times New Roman" w:hAnsi="Times New Roman"/>
          <w:b w:val="0"/>
          <w:sz w:val="20"/>
        </w:rPr>
        <w:t>сайте</w:t>
      </w:r>
      <w:proofErr w:type="gramEnd"/>
      <w:r w:rsidRPr="004B7585">
        <w:rPr>
          <w:rFonts w:ascii="Times New Roman" w:hAnsi="Times New Roman"/>
          <w:b w:val="0"/>
          <w:sz w:val="20"/>
        </w:rPr>
        <w:t xml:space="preserve">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5C1A02" w:rsidRPr="004B7585" w:rsidRDefault="005C1A02" w:rsidP="00AB629E">
      <w:pPr>
        <w:pStyle w:val="1"/>
        <w:numPr>
          <w:ilvl w:val="0"/>
          <w:numId w:val="9"/>
        </w:numPr>
        <w:spacing w:before="0"/>
        <w:ind w:left="0"/>
        <w:jc w:val="center"/>
        <w:rPr>
          <w:rFonts w:ascii="Times New Roman" w:hAnsi="Times New Roman" w:cs="Times New Roman"/>
          <w:color w:val="auto"/>
          <w:sz w:val="20"/>
          <w:szCs w:val="20"/>
        </w:rPr>
      </w:pPr>
      <w:bookmarkStart w:id="131" w:name="_Toc484718189"/>
      <w:bookmarkStart w:id="132" w:name="_Toc484718517"/>
      <w:r w:rsidRPr="004B7585">
        <w:rPr>
          <w:rFonts w:ascii="Times New Roman" w:hAnsi="Times New Roman" w:cs="Times New Roman"/>
          <w:color w:val="auto"/>
          <w:sz w:val="20"/>
          <w:szCs w:val="20"/>
        </w:rPr>
        <w:t>Заключительные положения</w:t>
      </w:r>
      <w:bookmarkEnd w:id="131"/>
      <w:bookmarkEnd w:id="132"/>
    </w:p>
    <w:p w:rsidR="005C1A02" w:rsidRPr="004B7585" w:rsidRDefault="005C1A02" w:rsidP="005C1A02">
      <w:pPr>
        <w:ind w:firstLine="567"/>
        <w:jc w:val="both"/>
        <w:rPr>
          <w:rFonts w:ascii="Times New Roman" w:hAnsi="Times New Roman"/>
          <w:b w:val="0"/>
          <w:sz w:val="20"/>
        </w:rPr>
      </w:pPr>
      <w:r w:rsidRPr="004B7585">
        <w:rPr>
          <w:rFonts w:ascii="Times New Roman" w:hAnsi="Times New Roman"/>
          <w:b w:val="0"/>
          <w:sz w:val="20"/>
        </w:rPr>
        <w:t>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5C1A02" w:rsidRPr="004B7585" w:rsidRDefault="005C1A02" w:rsidP="005C1A02">
      <w:pPr>
        <w:ind w:firstLine="567"/>
        <w:jc w:val="both"/>
        <w:rPr>
          <w:rFonts w:ascii="Times New Roman" w:hAnsi="Times New Roman"/>
          <w:b w:val="0"/>
          <w:sz w:val="20"/>
        </w:rPr>
      </w:pPr>
      <w:r w:rsidRPr="004B7585">
        <w:rPr>
          <w:rFonts w:ascii="Times New Roman" w:hAnsi="Times New Roman"/>
          <w:b w:val="0"/>
          <w:sz w:val="20"/>
        </w:rPr>
        <w:t xml:space="preserve">Настоящее Соглашение составлено на русском языке в 5 (пяти) подлинных экземплярах, имеющих равную юридическую силу, из них два экземпляра для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по одному экземпляру для Концессионера, Минстроя Чувашии и Управления </w:t>
      </w:r>
      <w:proofErr w:type="spellStart"/>
      <w:r w:rsidRPr="004B7585">
        <w:rPr>
          <w:rFonts w:ascii="Times New Roman" w:hAnsi="Times New Roman"/>
          <w:b w:val="0"/>
          <w:sz w:val="20"/>
        </w:rPr>
        <w:t>Росреестра</w:t>
      </w:r>
      <w:proofErr w:type="spellEnd"/>
      <w:r w:rsidRPr="004B7585">
        <w:rPr>
          <w:rFonts w:ascii="Times New Roman" w:hAnsi="Times New Roman"/>
          <w:b w:val="0"/>
          <w:sz w:val="20"/>
        </w:rPr>
        <w:t xml:space="preserve"> по Чувашской Республике.</w:t>
      </w:r>
    </w:p>
    <w:p w:rsidR="005C1A02" w:rsidRPr="004B7585" w:rsidRDefault="005C1A02" w:rsidP="005C1A02">
      <w:pPr>
        <w:ind w:firstLine="567"/>
        <w:jc w:val="both"/>
        <w:rPr>
          <w:rFonts w:ascii="Times New Roman" w:hAnsi="Times New Roman"/>
          <w:b w:val="0"/>
          <w:sz w:val="20"/>
        </w:rPr>
      </w:pPr>
      <w:r w:rsidRPr="004B7585">
        <w:rPr>
          <w:rFonts w:ascii="Times New Roman" w:hAnsi="Times New Roman"/>
          <w:b w:val="0"/>
          <w:sz w:val="20"/>
        </w:rPr>
        <w:t xml:space="preserve">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5C1A02" w:rsidRPr="004B7585" w:rsidRDefault="005C1A02" w:rsidP="00AB629E">
      <w:pPr>
        <w:pStyle w:val="1"/>
        <w:numPr>
          <w:ilvl w:val="0"/>
          <w:numId w:val="9"/>
        </w:numPr>
        <w:spacing w:before="0"/>
        <w:ind w:left="0"/>
        <w:jc w:val="center"/>
        <w:rPr>
          <w:rFonts w:ascii="Times New Roman" w:hAnsi="Times New Roman" w:cs="Times New Roman"/>
          <w:color w:val="auto"/>
          <w:sz w:val="20"/>
          <w:szCs w:val="20"/>
        </w:rPr>
      </w:pPr>
      <w:bookmarkStart w:id="133" w:name="_Toc484718190"/>
      <w:bookmarkStart w:id="134" w:name="_Toc484718518"/>
      <w:r w:rsidRPr="004B7585">
        <w:rPr>
          <w:rFonts w:ascii="Times New Roman" w:hAnsi="Times New Roman" w:cs="Times New Roman"/>
          <w:color w:val="auto"/>
          <w:sz w:val="20"/>
          <w:szCs w:val="20"/>
        </w:rPr>
        <w:t xml:space="preserve">Перечень приложений к </w:t>
      </w:r>
      <w:bookmarkEnd w:id="133"/>
      <w:bookmarkEnd w:id="134"/>
      <w:r w:rsidRPr="004B7585">
        <w:rPr>
          <w:rFonts w:ascii="Times New Roman" w:hAnsi="Times New Roman" w:cs="Times New Roman"/>
          <w:color w:val="auto"/>
          <w:sz w:val="20"/>
          <w:szCs w:val="20"/>
        </w:rPr>
        <w:t>Соглашению</w:t>
      </w:r>
    </w:p>
    <w:p w:rsidR="005C1A02" w:rsidRPr="004B7585" w:rsidRDefault="005C1A02" w:rsidP="00AB629E">
      <w:pPr>
        <w:widowControl w:val="0"/>
        <w:jc w:val="both"/>
        <w:rPr>
          <w:rFonts w:ascii="Times New Roman" w:hAnsi="Times New Roman"/>
          <w:b w:val="0"/>
          <w:color w:val="000000"/>
          <w:sz w:val="20"/>
        </w:rPr>
      </w:pPr>
      <w:r w:rsidRPr="004B7585">
        <w:rPr>
          <w:rFonts w:ascii="Times New Roman" w:hAnsi="Times New Roman"/>
          <w:b w:val="0"/>
          <w:color w:val="000000"/>
          <w:sz w:val="20"/>
        </w:rPr>
        <w:t>Соглашение содержит следующие приложения:</w:t>
      </w:r>
    </w:p>
    <w:p w:rsidR="005C1A02" w:rsidRPr="004B7585" w:rsidRDefault="005C1A02" w:rsidP="005C1A02">
      <w:pPr>
        <w:pStyle w:val="ac"/>
        <w:numPr>
          <w:ilvl w:val="1"/>
          <w:numId w:val="6"/>
        </w:numPr>
        <w:jc w:val="both"/>
        <w:rPr>
          <w:rFonts w:ascii="Times New Roman" w:hAnsi="Times New Roman"/>
          <w:b w:val="0"/>
          <w:sz w:val="20"/>
        </w:rPr>
      </w:pPr>
      <w:r w:rsidRPr="004B7585">
        <w:rPr>
          <w:rFonts w:ascii="Times New Roman" w:hAnsi="Times New Roman"/>
          <w:b w:val="0"/>
          <w:sz w:val="20"/>
        </w:rPr>
        <w:t xml:space="preserve">Приложение № 1 «Перечень правоустанавливающих документов, удостоверяющих право собственности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 xml:space="preserve">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5C1A02" w:rsidRPr="004B7585" w:rsidRDefault="005C1A02" w:rsidP="005C1A02">
      <w:pPr>
        <w:pStyle w:val="ac"/>
        <w:numPr>
          <w:ilvl w:val="1"/>
          <w:numId w:val="6"/>
        </w:numPr>
        <w:jc w:val="both"/>
        <w:rPr>
          <w:rFonts w:ascii="Times New Roman" w:hAnsi="Times New Roman"/>
          <w:b w:val="0"/>
          <w:sz w:val="20"/>
        </w:rPr>
      </w:pPr>
      <w:r w:rsidRPr="004B7585">
        <w:rPr>
          <w:rFonts w:ascii="Times New Roman" w:hAnsi="Times New Roman"/>
          <w:b w:val="0"/>
          <w:sz w:val="20"/>
        </w:rPr>
        <w:t>Приложение № 2 «Состав и описание, в том числе технико-экономические показатели, Объекта концессионного соглашения»;</w:t>
      </w:r>
    </w:p>
    <w:p w:rsidR="005C1A02" w:rsidRPr="004B7585" w:rsidRDefault="005C1A02" w:rsidP="005C1A02">
      <w:pPr>
        <w:pStyle w:val="ac"/>
        <w:numPr>
          <w:ilvl w:val="1"/>
          <w:numId w:val="6"/>
        </w:numPr>
        <w:jc w:val="both"/>
        <w:rPr>
          <w:rFonts w:ascii="Times New Roman" w:hAnsi="Times New Roman"/>
          <w:b w:val="0"/>
          <w:sz w:val="20"/>
        </w:rPr>
      </w:pPr>
      <w:r w:rsidRPr="004B7585">
        <w:rPr>
          <w:rFonts w:ascii="Times New Roman" w:hAnsi="Times New Roman"/>
          <w:b w:val="0"/>
          <w:sz w:val="20"/>
        </w:rPr>
        <w:t xml:space="preserve">Приложение № 3 «Задание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w:t>
      </w:r>
    </w:p>
    <w:p w:rsidR="005C1A02" w:rsidRPr="004B7585" w:rsidRDefault="005C1A02" w:rsidP="005C1A02">
      <w:pPr>
        <w:pStyle w:val="ac"/>
        <w:numPr>
          <w:ilvl w:val="1"/>
          <w:numId w:val="6"/>
        </w:numPr>
        <w:jc w:val="both"/>
        <w:rPr>
          <w:rFonts w:ascii="Times New Roman" w:hAnsi="Times New Roman"/>
          <w:b w:val="0"/>
          <w:sz w:val="20"/>
        </w:rPr>
      </w:pPr>
      <w:r w:rsidRPr="004B7585">
        <w:rPr>
          <w:rFonts w:ascii="Times New Roman" w:hAnsi="Times New Roman"/>
          <w:b w:val="0"/>
          <w:sz w:val="20"/>
        </w:rPr>
        <w:t>Приложение № 4 «Описание земельных участков, необходимых для осуществления Концессионером деятельности»;</w:t>
      </w:r>
    </w:p>
    <w:p w:rsidR="005C1A02" w:rsidRPr="004B7585" w:rsidRDefault="005C1A02" w:rsidP="005C1A02">
      <w:pPr>
        <w:pStyle w:val="ac"/>
        <w:numPr>
          <w:ilvl w:val="1"/>
          <w:numId w:val="6"/>
        </w:numPr>
        <w:jc w:val="both"/>
        <w:rPr>
          <w:rFonts w:ascii="Times New Roman" w:hAnsi="Times New Roman"/>
          <w:b w:val="0"/>
          <w:sz w:val="20"/>
        </w:rPr>
      </w:pPr>
      <w:r w:rsidRPr="004B7585">
        <w:rPr>
          <w:rFonts w:ascii="Times New Roman" w:hAnsi="Times New Roman"/>
          <w:b w:val="0"/>
          <w:sz w:val="20"/>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5C1A02" w:rsidRPr="004B7585" w:rsidRDefault="005C1A02" w:rsidP="005C1A02">
      <w:pPr>
        <w:pStyle w:val="ac"/>
        <w:numPr>
          <w:ilvl w:val="1"/>
          <w:numId w:val="6"/>
        </w:numPr>
        <w:jc w:val="both"/>
        <w:rPr>
          <w:rFonts w:ascii="Times New Roman" w:hAnsi="Times New Roman"/>
          <w:b w:val="0"/>
          <w:sz w:val="20"/>
        </w:rPr>
      </w:pPr>
      <w:r w:rsidRPr="004B7585">
        <w:rPr>
          <w:rFonts w:ascii="Times New Roman" w:hAnsi="Times New Roman"/>
          <w:b w:val="0"/>
          <w:sz w:val="20"/>
        </w:rPr>
        <w:t xml:space="preserve">Приложение № 6 «Расходы, финансируемые за счет средств </w:t>
      </w:r>
      <w:proofErr w:type="spellStart"/>
      <w:r w:rsidRPr="004B7585">
        <w:rPr>
          <w:rFonts w:ascii="Times New Roman" w:hAnsi="Times New Roman"/>
          <w:b w:val="0"/>
          <w:sz w:val="20"/>
        </w:rPr>
        <w:t>Концедента</w:t>
      </w:r>
      <w:proofErr w:type="spellEnd"/>
      <w:r w:rsidRPr="004B7585">
        <w:rPr>
          <w:rFonts w:ascii="Times New Roman" w:hAnsi="Times New Roman"/>
          <w:b w:val="0"/>
          <w:sz w:val="20"/>
        </w:rPr>
        <w:t>»;</w:t>
      </w:r>
    </w:p>
    <w:p w:rsidR="005C1A02" w:rsidRPr="004B7585" w:rsidRDefault="005C1A02" w:rsidP="005C1A02">
      <w:pPr>
        <w:pStyle w:val="ac"/>
        <w:numPr>
          <w:ilvl w:val="1"/>
          <w:numId w:val="6"/>
        </w:numPr>
        <w:jc w:val="both"/>
        <w:rPr>
          <w:rFonts w:ascii="Times New Roman" w:hAnsi="Times New Roman"/>
          <w:b w:val="0"/>
          <w:sz w:val="20"/>
        </w:rPr>
      </w:pPr>
      <w:r w:rsidRPr="004B7585">
        <w:rPr>
          <w:rFonts w:ascii="Times New Roman" w:hAnsi="Times New Roman"/>
          <w:b w:val="0"/>
          <w:sz w:val="20"/>
        </w:rPr>
        <w:t xml:space="preserve">Приложение № 7 «Объем валовой выручки, получаемой концессионером в </w:t>
      </w:r>
      <w:proofErr w:type="gramStart"/>
      <w:r w:rsidRPr="004B7585">
        <w:rPr>
          <w:rFonts w:ascii="Times New Roman" w:hAnsi="Times New Roman"/>
          <w:b w:val="0"/>
          <w:sz w:val="20"/>
        </w:rPr>
        <w:t>рамках</w:t>
      </w:r>
      <w:proofErr w:type="gramEnd"/>
      <w:r w:rsidRPr="004B7585">
        <w:rPr>
          <w:rFonts w:ascii="Times New Roman" w:hAnsi="Times New Roman"/>
          <w:b w:val="0"/>
          <w:sz w:val="20"/>
        </w:rPr>
        <w:t xml:space="preserve"> реализации концессионного соглашения, в том числе на каждый год срока действия концессионного соглашения»;</w:t>
      </w:r>
    </w:p>
    <w:p w:rsidR="005C1A02" w:rsidRPr="004B7585" w:rsidRDefault="005C1A02" w:rsidP="005C1A02">
      <w:pPr>
        <w:pStyle w:val="ac"/>
        <w:numPr>
          <w:ilvl w:val="1"/>
          <w:numId w:val="6"/>
        </w:numPr>
        <w:jc w:val="both"/>
        <w:rPr>
          <w:rFonts w:ascii="Times New Roman" w:hAnsi="Times New Roman"/>
          <w:b w:val="0"/>
          <w:sz w:val="20"/>
        </w:rPr>
      </w:pPr>
      <w:r w:rsidRPr="004B7585">
        <w:rPr>
          <w:rFonts w:ascii="Times New Roman" w:hAnsi="Times New Roman"/>
          <w:b w:val="0"/>
          <w:sz w:val="20"/>
        </w:rPr>
        <w:t>Приложение № 8 «Плановые значения показателей деятельности концессионера»;</w:t>
      </w:r>
    </w:p>
    <w:p w:rsidR="005C1A02" w:rsidRPr="004B7585" w:rsidRDefault="005C1A02" w:rsidP="004B7585">
      <w:pPr>
        <w:pStyle w:val="1"/>
        <w:numPr>
          <w:ilvl w:val="0"/>
          <w:numId w:val="9"/>
        </w:numPr>
        <w:spacing w:before="0"/>
        <w:ind w:left="0"/>
        <w:jc w:val="center"/>
        <w:rPr>
          <w:rFonts w:ascii="Times New Roman" w:hAnsi="Times New Roman" w:cs="Times New Roman"/>
          <w:color w:val="auto"/>
          <w:sz w:val="20"/>
          <w:szCs w:val="20"/>
        </w:rPr>
      </w:pPr>
      <w:bookmarkStart w:id="135" w:name="_Toc484718191"/>
      <w:bookmarkStart w:id="136" w:name="_Toc484718519"/>
      <w:r w:rsidRPr="004B7585">
        <w:rPr>
          <w:rFonts w:ascii="Times New Roman" w:hAnsi="Times New Roman" w:cs="Times New Roman"/>
          <w:color w:val="auto"/>
          <w:sz w:val="20"/>
          <w:szCs w:val="20"/>
        </w:rPr>
        <w:lastRenderedPageBreak/>
        <w:t>Адреса и реквизиты Сторон</w:t>
      </w:r>
      <w:bookmarkEnd w:id="135"/>
      <w:bookmarkEnd w:id="136"/>
    </w:p>
    <w:tbl>
      <w:tblPr>
        <w:tblW w:w="11339" w:type="dxa"/>
        <w:tblInd w:w="-176" w:type="dxa"/>
        <w:tblLook w:val="04A0"/>
      </w:tblPr>
      <w:tblGrid>
        <w:gridCol w:w="8931"/>
        <w:gridCol w:w="2408"/>
      </w:tblGrid>
      <w:tr w:rsidR="005C1A02" w:rsidRPr="004B7585" w:rsidTr="00A90E77">
        <w:trPr>
          <w:gridAfter w:val="1"/>
          <w:wAfter w:w="2408" w:type="dxa"/>
        </w:trPr>
        <w:tc>
          <w:tcPr>
            <w:tcW w:w="8931" w:type="dxa"/>
          </w:tcPr>
          <w:p w:rsidR="005C1A02" w:rsidRPr="004B7585" w:rsidRDefault="005C1A02" w:rsidP="005C1A02">
            <w:pPr>
              <w:pStyle w:val="Standard"/>
              <w:suppressAutoHyphens w:val="0"/>
              <w:autoSpaceDE w:val="0"/>
              <w:jc w:val="both"/>
              <w:rPr>
                <w:rFonts w:cs="Times New Roman"/>
                <w:color w:val="000000"/>
                <w:sz w:val="20"/>
                <w:szCs w:val="20"/>
              </w:rPr>
            </w:pPr>
            <w:r w:rsidRPr="004B7585">
              <w:rPr>
                <w:rFonts w:eastAsia="Times New Roman" w:cs="Times New Roman"/>
                <w:color w:val="000000"/>
                <w:sz w:val="20"/>
                <w:szCs w:val="20"/>
                <w:lang w:val="ru-RU"/>
              </w:rPr>
              <w:t xml:space="preserve">Чувашская Республика </w:t>
            </w:r>
          </w:p>
        </w:tc>
      </w:tr>
      <w:tr w:rsidR="005C1A02" w:rsidRPr="004B7585" w:rsidTr="00A90E77">
        <w:tc>
          <w:tcPr>
            <w:tcW w:w="11339" w:type="dxa"/>
            <w:gridSpan w:val="2"/>
          </w:tcPr>
          <w:p w:rsidR="005C1A02" w:rsidRPr="004B7585" w:rsidRDefault="005C1A02" w:rsidP="005C1A02">
            <w:pPr>
              <w:shd w:val="clear" w:color="auto" w:fill="F5F5F5"/>
              <w:jc w:val="both"/>
              <w:rPr>
                <w:rFonts w:ascii="Times New Roman" w:hAnsi="Times New Roman"/>
                <w:b w:val="0"/>
                <w:color w:val="000000"/>
                <w:sz w:val="20"/>
              </w:rPr>
            </w:pPr>
            <w:r w:rsidRPr="004B7585">
              <w:rPr>
                <w:rFonts w:ascii="Times New Roman" w:hAnsi="Times New Roman"/>
                <w:b w:val="0"/>
                <w:color w:val="000000"/>
                <w:sz w:val="20"/>
              </w:rPr>
              <w:t>428004, г. Чебоксары, Президентский бульвар, д. 10, телефон: (8352) 62-01-71</w:t>
            </w:r>
          </w:p>
          <w:p w:rsidR="005C1A02" w:rsidRPr="004B7585" w:rsidRDefault="005C1A02" w:rsidP="005C1A02">
            <w:pPr>
              <w:jc w:val="both"/>
              <w:rPr>
                <w:rFonts w:ascii="Times New Roman" w:hAnsi="Times New Roman"/>
                <w:b w:val="0"/>
                <w:sz w:val="20"/>
              </w:rPr>
            </w:pPr>
            <w:r w:rsidRPr="004B7585">
              <w:rPr>
                <w:rFonts w:ascii="Times New Roman" w:hAnsi="Times New Roman"/>
                <w:b w:val="0"/>
                <w:sz w:val="20"/>
              </w:rPr>
              <w:t>Председатель Кабинета Министров Чувашской Республики</w:t>
            </w:r>
          </w:p>
          <w:p w:rsidR="005C1A02" w:rsidRPr="004B7585" w:rsidRDefault="005C1A02" w:rsidP="005C1A02">
            <w:pPr>
              <w:jc w:val="both"/>
              <w:rPr>
                <w:rFonts w:ascii="Times New Roman" w:hAnsi="Times New Roman"/>
                <w:b w:val="0"/>
                <w:sz w:val="20"/>
              </w:rPr>
            </w:pPr>
          </w:p>
          <w:p w:rsidR="005C1A02" w:rsidRPr="004B7585" w:rsidRDefault="005C1A02" w:rsidP="005C1A02">
            <w:pPr>
              <w:jc w:val="both"/>
              <w:rPr>
                <w:rFonts w:ascii="Times New Roman" w:hAnsi="Times New Roman"/>
                <w:b w:val="0"/>
                <w:sz w:val="20"/>
              </w:rPr>
            </w:pPr>
            <w:r w:rsidRPr="004B7585">
              <w:rPr>
                <w:rFonts w:ascii="Times New Roman" w:hAnsi="Times New Roman"/>
                <w:b w:val="0"/>
                <w:sz w:val="20"/>
              </w:rPr>
              <w:t xml:space="preserve"> </w:t>
            </w:r>
            <w:r w:rsidRPr="004B7585">
              <w:rPr>
                <w:rFonts w:ascii="Times New Roman" w:hAnsi="Times New Roman"/>
                <w:b w:val="0"/>
                <w:color w:val="000000"/>
                <w:sz w:val="20"/>
              </w:rPr>
              <w:t>_________________________</w:t>
            </w:r>
            <w:r w:rsidRPr="004B7585">
              <w:rPr>
                <w:rFonts w:ascii="Times New Roman" w:hAnsi="Times New Roman"/>
                <w:b w:val="0"/>
                <w:sz w:val="20"/>
              </w:rPr>
              <w:t xml:space="preserve"> </w:t>
            </w:r>
            <w:proofErr w:type="spellStart"/>
            <w:r w:rsidRPr="004B7585">
              <w:rPr>
                <w:rFonts w:ascii="Times New Roman" w:hAnsi="Times New Roman"/>
                <w:b w:val="0"/>
                <w:sz w:val="20"/>
              </w:rPr>
              <w:t>Моторин</w:t>
            </w:r>
            <w:proofErr w:type="spellEnd"/>
            <w:r w:rsidRPr="004B7585">
              <w:rPr>
                <w:rFonts w:ascii="Times New Roman" w:hAnsi="Times New Roman"/>
                <w:b w:val="0"/>
                <w:sz w:val="20"/>
              </w:rPr>
              <w:t xml:space="preserve"> Иван Борисович</w:t>
            </w:r>
          </w:p>
          <w:p w:rsidR="005C1A02" w:rsidRPr="004B7585" w:rsidRDefault="005C1A02" w:rsidP="005C1A02">
            <w:pPr>
              <w:pStyle w:val="Standard"/>
              <w:suppressAutoHyphens w:val="0"/>
              <w:autoSpaceDE w:val="0"/>
              <w:jc w:val="both"/>
              <w:rPr>
                <w:rFonts w:eastAsia="Times New Roman" w:cs="Times New Roman"/>
                <w:color w:val="000000"/>
                <w:sz w:val="20"/>
                <w:szCs w:val="20"/>
                <w:lang w:val="ru-RU"/>
              </w:rPr>
            </w:pPr>
            <w:r w:rsidRPr="004B7585">
              <w:rPr>
                <w:rFonts w:eastAsia="Times New Roman" w:cs="Times New Roman"/>
                <w:color w:val="000000"/>
                <w:sz w:val="20"/>
                <w:szCs w:val="20"/>
                <w:lang w:val="ru-RU"/>
              </w:rPr>
              <w:t>М.П.           (подпись)</w:t>
            </w:r>
          </w:p>
        </w:tc>
      </w:tr>
      <w:tr w:rsidR="005C1A02" w:rsidRPr="004B7585" w:rsidTr="00A90E77">
        <w:trPr>
          <w:gridAfter w:val="1"/>
          <w:wAfter w:w="2408" w:type="dxa"/>
        </w:trPr>
        <w:tc>
          <w:tcPr>
            <w:tcW w:w="8931" w:type="dxa"/>
          </w:tcPr>
          <w:p w:rsidR="005C1A02" w:rsidRPr="004B7585" w:rsidRDefault="005C1A02" w:rsidP="005C1A02">
            <w:pPr>
              <w:pStyle w:val="ad"/>
              <w:spacing w:before="0" w:beforeAutospacing="0" w:after="0" w:afterAutospacing="0"/>
              <w:contextualSpacing/>
              <w:jc w:val="both"/>
              <w:rPr>
                <w:color w:val="000000"/>
                <w:kern w:val="3"/>
                <w:sz w:val="20"/>
                <w:szCs w:val="20"/>
                <w:lang w:eastAsia="ja-JP" w:bidi="fa-IR"/>
              </w:rPr>
            </w:pPr>
            <w:proofErr w:type="spellStart"/>
            <w:r w:rsidRPr="004B7585">
              <w:rPr>
                <w:color w:val="000000"/>
                <w:kern w:val="3"/>
                <w:sz w:val="20"/>
                <w:szCs w:val="20"/>
                <w:lang w:eastAsia="ja-JP" w:bidi="fa-IR"/>
              </w:rPr>
              <w:t>Концедент</w:t>
            </w:r>
            <w:proofErr w:type="spellEnd"/>
            <w:r w:rsidRPr="004B7585">
              <w:rPr>
                <w:color w:val="000000"/>
                <w:kern w:val="3"/>
                <w:sz w:val="20"/>
                <w:szCs w:val="20"/>
                <w:lang w:eastAsia="ja-JP" w:bidi="fa-IR"/>
              </w:rPr>
              <w:t xml:space="preserve"> </w:t>
            </w:r>
          </w:p>
          <w:p w:rsidR="005C1A02" w:rsidRPr="004B7585" w:rsidRDefault="005C1A02" w:rsidP="005C1A02">
            <w:pPr>
              <w:pStyle w:val="ad"/>
              <w:spacing w:before="0" w:beforeAutospacing="0" w:after="0" w:afterAutospacing="0"/>
              <w:contextualSpacing/>
              <w:jc w:val="both"/>
              <w:rPr>
                <w:color w:val="000000"/>
                <w:kern w:val="3"/>
                <w:sz w:val="20"/>
                <w:szCs w:val="20"/>
                <w:lang w:eastAsia="ja-JP" w:bidi="fa-IR"/>
              </w:rPr>
            </w:pPr>
            <w:r w:rsidRPr="004B7585">
              <w:rPr>
                <w:color w:val="000000"/>
                <w:kern w:val="3"/>
                <w:sz w:val="20"/>
                <w:szCs w:val="20"/>
                <w:lang w:eastAsia="ja-JP" w:bidi="fa-IR"/>
              </w:rPr>
              <w:t xml:space="preserve">Администрация Моргаушского района </w:t>
            </w:r>
          </w:p>
          <w:p w:rsidR="005C1A02" w:rsidRPr="004B7585" w:rsidRDefault="005C1A02" w:rsidP="005C1A02">
            <w:pPr>
              <w:pStyle w:val="ad"/>
              <w:spacing w:before="0" w:beforeAutospacing="0" w:after="0" w:afterAutospacing="0"/>
              <w:contextualSpacing/>
              <w:jc w:val="both"/>
              <w:rPr>
                <w:color w:val="000000"/>
                <w:kern w:val="3"/>
                <w:sz w:val="20"/>
                <w:szCs w:val="20"/>
                <w:lang w:eastAsia="ja-JP" w:bidi="fa-IR"/>
              </w:rPr>
            </w:pPr>
            <w:r w:rsidRPr="004B7585">
              <w:rPr>
                <w:color w:val="000000"/>
                <w:kern w:val="3"/>
                <w:sz w:val="20"/>
                <w:szCs w:val="20"/>
                <w:lang w:eastAsia="ja-JP" w:bidi="fa-IR"/>
              </w:rPr>
              <w:t>Чувашской Республики</w:t>
            </w:r>
          </w:p>
          <w:p w:rsidR="005C1A02" w:rsidRPr="004B7585" w:rsidRDefault="005C1A02" w:rsidP="005C1A02">
            <w:pPr>
              <w:pStyle w:val="ad"/>
              <w:spacing w:before="0" w:beforeAutospacing="0" w:after="0" w:afterAutospacing="0"/>
              <w:contextualSpacing/>
              <w:jc w:val="both"/>
              <w:rPr>
                <w:color w:val="000000"/>
                <w:sz w:val="20"/>
                <w:szCs w:val="20"/>
              </w:rPr>
            </w:pPr>
            <w:r w:rsidRPr="004B7585">
              <w:rPr>
                <w:color w:val="000000"/>
                <w:kern w:val="3"/>
                <w:sz w:val="20"/>
                <w:szCs w:val="20"/>
                <w:lang w:eastAsia="ja-JP" w:bidi="fa-IR"/>
              </w:rPr>
              <w:t>429530, Чувашская Республика с</w:t>
            </w:r>
            <w:proofErr w:type="gramStart"/>
            <w:r w:rsidRPr="004B7585">
              <w:rPr>
                <w:color w:val="000000"/>
                <w:kern w:val="3"/>
                <w:sz w:val="20"/>
                <w:szCs w:val="20"/>
                <w:lang w:eastAsia="ja-JP" w:bidi="fa-IR"/>
              </w:rPr>
              <w:t>.М</w:t>
            </w:r>
            <w:proofErr w:type="gramEnd"/>
            <w:r w:rsidRPr="004B7585">
              <w:rPr>
                <w:color w:val="000000"/>
                <w:kern w:val="3"/>
                <w:sz w:val="20"/>
                <w:szCs w:val="20"/>
                <w:lang w:eastAsia="ja-JP" w:bidi="fa-IR"/>
              </w:rPr>
              <w:t>оргауши,  ул.Мира, д.6</w:t>
            </w:r>
          </w:p>
        </w:tc>
      </w:tr>
      <w:tr w:rsidR="005C1A02" w:rsidRPr="004B7585" w:rsidTr="00A90E77">
        <w:trPr>
          <w:gridAfter w:val="1"/>
          <w:wAfter w:w="2408" w:type="dxa"/>
        </w:trPr>
        <w:tc>
          <w:tcPr>
            <w:tcW w:w="8931" w:type="dxa"/>
          </w:tcPr>
          <w:p w:rsidR="005C1A02" w:rsidRPr="004B7585" w:rsidRDefault="005C1A02" w:rsidP="005C1A02">
            <w:pPr>
              <w:pStyle w:val="Standard"/>
              <w:suppressAutoHyphens w:val="0"/>
              <w:autoSpaceDE w:val="0"/>
              <w:jc w:val="both"/>
              <w:rPr>
                <w:rFonts w:eastAsia="Times New Roman" w:cs="Times New Roman"/>
                <w:color w:val="000000"/>
                <w:sz w:val="20"/>
                <w:szCs w:val="20"/>
                <w:lang w:val="ru-RU"/>
              </w:rPr>
            </w:pPr>
            <w:proofErr w:type="spellStart"/>
            <w:r w:rsidRPr="004B7585">
              <w:rPr>
                <w:rFonts w:eastAsia="Times New Roman" w:cs="Times New Roman"/>
                <w:color w:val="000000"/>
                <w:sz w:val="20"/>
                <w:szCs w:val="20"/>
                <w:lang w:val="ru-RU"/>
              </w:rPr>
              <w:t>_________________________Тимофеев</w:t>
            </w:r>
            <w:proofErr w:type="spellEnd"/>
            <w:r w:rsidRPr="004B7585">
              <w:rPr>
                <w:rFonts w:eastAsia="Times New Roman" w:cs="Times New Roman"/>
                <w:color w:val="000000"/>
                <w:sz w:val="20"/>
                <w:szCs w:val="20"/>
                <w:lang w:val="ru-RU"/>
              </w:rPr>
              <w:t xml:space="preserve"> Ростислав Николаевич</w:t>
            </w:r>
          </w:p>
          <w:p w:rsidR="005C1A02" w:rsidRPr="004B7585" w:rsidRDefault="005C1A02" w:rsidP="005C1A02">
            <w:pPr>
              <w:pStyle w:val="Standard"/>
              <w:suppressAutoHyphens w:val="0"/>
              <w:autoSpaceDE w:val="0"/>
              <w:jc w:val="both"/>
              <w:rPr>
                <w:rFonts w:eastAsia="Times New Roman" w:cs="Times New Roman"/>
                <w:color w:val="000000"/>
                <w:sz w:val="20"/>
                <w:szCs w:val="20"/>
                <w:lang w:val="ru-RU"/>
              </w:rPr>
            </w:pPr>
            <w:r w:rsidRPr="004B7585">
              <w:rPr>
                <w:rFonts w:eastAsia="Times New Roman" w:cs="Times New Roman"/>
                <w:color w:val="000000"/>
                <w:sz w:val="20"/>
                <w:szCs w:val="20"/>
                <w:lang w:val="ru-RU"/>
              </w:rPr>
              <w:t>М.П.           (подпись)</w:t>
            </w:r>
          </w:p>
          <w:p w:rsidR="005C1A02" w:rsidRPr="004B7585" w:rsidRDefault="005C1A02" w:rsidP="005C1A02">
            <w:pPr>
              <w:pStyle w:val="Standard"/>
              <w:suppressAutoHyphens w:val="0"/>
              <w:autoSpaceDE w:val="0"/>
              <w:jc w:val="both"/>
              <w:rPr>
                <w:rFonts w:eastAsia="Times New Roman" w:cs="Times New Roman"/>
                <w:color w:val="000000"/>
                <w:sz w:val="20"/>
                <w:szCs w:val="20"/>
                <w:lang w:val="ru-RU"/>
              </w:rPr>
            </w:pPr>
          </w:p>
          <w:p w:rsidR="005C1A02" w:rsidRPr="004B7585" w:rsidRDefault="00AB629E" w:rsidP="005C1A02">
            <w:pPr>
              <w:pStyle w:val="Standard"/>
              <w:suppressAutoHyphens w:val="0"/>
              <w:autoSpaceDE w:val="0"/>
              <w:jc w:val="both"/>
              <w:rPr>
                <w:rFonts w:eastAsia="Times New Roman" w:cs="Times New Roman"/>
                <w:color w:val="000000"/>
                <w:sz w:val="20"/>
                <w:szCs w:val="20"/>
                <w:lang w:val="ru-RU"/>
              </w:rPr>
            </w:pPr>
            <w:r w:rsidRPr="004B7585">
              <w:rPr>
                <w:rFonts w:eastAsia="Times New Roman" w:cs="Times New Roman"/>
                <w:color w:val="000000"/>
                <w:sz w:val="20"/>
                <w:szCs w:val="20"/>
                <w:lang w:val="ru-RU"/>
              </w:rPr>
              <w:t>___________________________________</w:t>
            </w:r>
          </w:p>
          <w:p w:rsidR="005C1A02" w:rsidRPr="004B7585" w:rsidRDefault="00AB629E" w:rsidP="005C1A02">
            <w:pPr>
              <w:pStyle w:val="Standard"/>
              <w:suppressAutoHyphens w:val="0"/>
              <w:autoSpaceDE w:val="0"/>
              <w:jc w:val="both"/>
              <w:rPr>
                <w:rFonts w:eastAsia="Times New Roman" w:cs="Times New Roman"/>
                <w:color w:val="000000"/>
                <w:sz w:val="20"/>
                <w:szCs w:val="20"/>
                <w:lang w:val="ru-RU"/>
              </w:rPr>
            </w:pPr>
            <w:r w:rsidRPr="004B7585">
              <w:rPr>
                <w:rFonts w:eastAsia="Times New Roman" w:cs="Times New Roman"/>
                <w:color w:val="000000"/>
                <w:sz w:val="20"/>
                <w:szCs w:val="20"/>
                <w:lang w:val="ru-RU"/>
              </w:rPr>
              <w:t>___________________________________________________</w:t>
            </w:r>
          </w:p>
          <w:p w:rsidR="005C1A02" w:rsidRPr="004B7585" w:rsidRDefault="005C1A02" w:rsidP="005C1A02">
            <w:pPr>
              <w:pStyle w:val="Standard"/>
              <w:suppressAutoHyphens w:val="0"/>
              <w:autoSpaceDE w:val="0"/>
              <w:jc w:val="both"/>
              <w:rPr>
                <w:rFonts w:eastAsia="Times New Roman" w:cs="Times New Roman"/>
                <w:color w:val="000000"/>
                <w:sz w:val="20"/>
                <w:szCs w:val="20"/>
                <w:lang w:val="ru-RU"/>
              </w:rPr>
            </w:pPr>
            <w:r w:rsidRPr="004B7585">
              <w:rPr>
                <w:rFonts w:eastAsia="Times New Roman" w:cs="Times New Roman"/>
                <w:color w:val="000000"/>
                <w:sz w:val="20"/>
                <w:szCs w:val="20"/>
                <w:lang w:val="ru-RU"/>
              </w:rPr>
              <w:t>__________________________</w:t>
            </w:r>
            <w:r w:rsidR="00AB629E" w:rsidRPr="004B7585">
              <w:rPr>
                <w:rFonts w:eastAsia="Times New Roman" w:cs="Times New Roman"/>
                <w:color w:val="000000"/>
                <w:sz w:val="20"/>
                <w:szCs w:val="20"/>
                <w:lang w:val="ru-RU"/>
              </w:rPr>
              <w:t>_________________________</w:t>
            </w:r>
          </w:p>
          <w:p w:rsidR="005C1A02" w:rsidRPr="004B7585" w:rsidRDefault="005C1A02" w:rsidP="005C1A02">
            <w:pPr>
              <w:pStyle w:val="Standard"/>
              <w:suppressAutoHyphens w:val="0"/>
              <w:autoSpaceDE w:val="0"/>
              <w:jc w:val="both"/>
              <w:rPr>
                <w:rFonts w:eastAsia="Times New Roman" w:cs="Times New Roman"/>
                <w:color w:val="000000"/>
                <w:sz w:val="20"/>
                <w:szCs w:val="20"/>
                <w:lang w:val="ru-RU"/>
              </w:rPr>
            </w:pPr>
            <w:r w:rsidRPr="004B7585">
              <w:rPr>
                <w:rFonts w:eastAsia="Times New Roman" w:cs="Times New Roman"/>
                <w:color w:val="000000"/>
                <w:sz w:val="20"/>
                <w:szCs w:val="20"/>
                <w:lang w:val="ru-RU"/>
              </w:rPr>
              <w:t>М.П.            (подпись)</w:t>
            </w:r>
          </w:p>
        </w:tc>
      </w:tr>
      <w:tr w:rsidR="005C1A02" w:rsidRPr="004B7585" w:rsidTr="00A90E77">
        <w:trPr>
          <w:gridAfter w:val="1"/>
          <w:wAfter w:w="2408" w:type="dxa"/>
        </w:trPr>
        <w:tc>
          <w:tcPr>
            <w:tcW w:w="8931" w:type="dxa"/>
          </w:tcPr>
          <w:p w:rsidR="005C1A02" w:rsidRPr="004B7585" w:rsidRDefault="005C1A02" w:rsidP="005C1A02">
            <w:pPr>
              <w:pStyle w:val="Standard"/>
              <w:suppressAutoHyphens w:val="0"/>
              <w:autoSpaceDE w:val="0"/>
              <w:jc w:val="both"/>
              <w:rPr>
                <w:rFonts w:eastAsia="Times New Roman" w:cs="Times New Roman"/>
                <w:color w:val="000000"/>
                <w:sz w:val="20"/>
                <w:szCs w:val="20"/>
                <w:lang w:val="ru-RU"/>
              </w:rPr>
            </w:pPr>
            <w:r w:rsidRPr="004B7585">
              <w:rPr>
                <w:rFonts w:eastAsia="Times New Roman" w:cs="Times New Roman"/>
                <w:color w:val="000000"/>
                <w:sz w:val="20"/>
                <w:szCs w:val="20"/>
                <w:lang w:val="ru-RU"/>
              </w:rPr>
              <w:t>Концессионер</w:t>
            </w:r>
          </w:p>
          <w:p w:rsidR="005C1A02" w:rsidRPr="004B7585" w:rsidRDefault="005C1A02" w:rsidP="005C1A02">
            <w:pPr>
              <w:pStyle w:val="Standard"/>
              <w:suppressAutoHyphens w:val="0"/>
              <w:autoSpaceDE w:val="0"/>
              <w:jc w:val="both"/>
              <w:rPr>
                <w:rFonts w:eastAsia="Times New Roman" w:cs="Times New Roman"/>
                <w:color w:val="000000"/>
                <w:sz w:val="20"/>
                <w:szCs w:val="20"/>
                <w:lang w:val="ru-RU"/>
              </w:rPr>
            </w:pPr>
          </w:p>
        </w:tc>
      </w:tr>
      <w:tr w:rsidR="005C1A02" w:rsidRPr="004B7585" w:rsidTr="00A90E77">
        <w:trPr>
          <w:gridAfter w:val="1"/>
          <w:wAfter w:w="2408" w:type="dxa"/>
        </w:trPr>
        <w:tc>
          <w:tcPr>
            <w:tcW w:w="8931" w:type="dxa"/>
          </w:tcPr>
          <w:p w:rsidR="005C1A02" w:rsidRPr="004B7585" w:rsidRDefault="005C1A02" w:rsidP="005C1A02">
            <w:pPr>
              <w:pStyle w:val="Standard"/>
              <w:suppressAutoHyphens w:val="0"/>
              <w:autoSpaceDE w:val="0"/>
              <w:jc w:val="both"/>
              <w:rPr>
                <w:rFonts w:eastAsia="Times New Roman" w:cs="Times New Roman"/>
                <w:color w:val="000000"/>
                <w:sz w:val="20"/>
                <w:szCs w:val="20"/>
                <w:lang w:val="ru-RU"/>
              </w:rPr>
            </w:pPr>
            <w:r w:rsidRPr="004B7585">
              <w:rPr>
                <w:rFonts w:eastAsia="Times New Roman" w:cs="Times New Roman"/>
                <w:color w:val="000000"/>
                <w:sz w:val="20"/>
                <w:szCs w:val="20"/>
                <w:lang w:val="ru-RU"/>
              </w:rPr>
              <w:t>_________________________</w:t>
            </w:r>
          </w:p>
          <w:p w:rsidR="005C1A02" w:rsidRPr="004B7585" w:rsidRDefault="005C1A02" w:rsidP="005C1A02">
            <w:pPr>
              <w:pStyle w:val="Standard"/>
              <w:suppressAutoHyphens w:val="0"/>
              <w:autoSpaceDE w:val="0"/>
              <w:jc w:val="both"/>
              <w:rPr>
                <w:rFonts w:eastAsia="Times New Roman" w:cs="Times New Roman"/>
                <w:color w:val="000000"/>
                <w:sz w:val="20"/>
                <w:szCs w:val="20"/>
                <w:lang w:val="ru-RU"/>
              </w:rPr>
            </w:pPr>
            <w:r w:rsidRPr="004B7585">
              <w:rPr>
                <w:rFonts w:eastAsia="Times New Roman" w:cs="Times New Roman"/>
                <w:color w:val="000000"/>
                <w:sz w:val="20"/>
                <w:szCs w:val="20"/>
                <w:lang w:val="ru-RU"/>
              </w:rPr>
              <w:t>М.П.            (подпись)</w:t>
            </w:r>
          </w:p>
          <w:p w:rsidR="005C1A02" w:rsidRPr="004B7585" w:rsidRDefault="005C1A02" w:rsidP="005C1A02">
            <w:pPr>
              <w:pStyle w:val="Standard"/>
              <w:suppressAutoHyphens w:val="0"/>
              <w:autoSpaceDE w:val="0"/>
              <w:jc w:val="both"/>
              <w:rPr>
                <w:rFonts w:eastAsia="Times New Roman" w:cs="Times New Roman"/>
                <w:color w:val="000000"/>
                <w:sz w:val="20"/>
                <w:szCs w:val="20"/>
                <w:lang w:val="ru-RU"/>
              </w:rPr>
            </w:pPr>
          </w:p>
        </w:tc>
      </w:tr>
    </w:tbl>
    <w:p w:rsidR="00D81268" w:rsidRPr="004B7585" w:rsidRDefault="004B7585" w:rsidP="00C21F87">
      <w:pPr>
        <w:pStyle w:val="ConsPlusNormal"/>
        <w:jc w:val="right"/>
        <w:outlineLvl w:val="1"/>
        <w:rPr>
          <w:rFonts w:ascii="Times New Roman" w:hAnsi="Times New Roman" w:cs="Times New Roman"/>
          <w:sz w:val="20"/>
        </w:rPr>
      </w:pPr>
      <w:bookmarkStart w:id="137" w:name="P419"/>
      <w:bookmarkEnd w:id="137"/>
      <w:r w:rsidRPr="004B7585">
        <w:rPr>
          <w:rFonts w:ascii="Times New Roman" w:hAnsi="Times New Roman" w:cs="Times New Roman"/>
          <w:sz w:val="20"/>
        </w:rPr>
        <w:t>Приложение 5</w:t>
      </w:r>
    </w:p>
    <w:p w:rsidR="00E60184" w:rsidRPr="004B7585" w:rsidRDefault="00E60184" w:rsidP="00E60184">
      <w:pPr>
        <w:pStyle w:val="ConsPlusNormal"/>
        <w:jc w:val="right"/>
        <w:rPr>
          <w:rFonts w:ascii="Times New Roman" w:hAnsi="Times New Roman" w:cs="Times New Roman"/>
          <w:sz w:val="20"/>
        </w:rPr>
      </w:pPr>
      <w:r w:rsidRPr="004B7585">
        <w:rPr>
          <w:rFonts w:ascii="Times New Roman" w:hAnsi="Times New Roman" w:cs="Times New Roman"/>
          <w:sz w:val="20"/>
        </w:rPr>
        <w:t>к административному регламенту</w:t>
      </w:r>
    </w:p>
    <w:p w:rsidR="00E60184" w:rsidRPr="004B7585" w:rsidRDefault="00E60184" w:rsidP="00E60184">
      <w:pPr>
        <w:pStyle w:val="ConsPlusNormal"/>
        <w:jc w:val="right"/>
        <w:rPr>
          <w:rFonts w:ascii="Times New Roman" w:hAnsi="Times New Roman" w:cs="Times New Roman"/>
          <w:sz w:val="20"/>
        </w:rPr>
      </w:pPr>
      <w:r w:rsidRPr="004B7585">
        <w:rPr>
          <w:rFonts w:ascii="Times New Roman" w:hAnsi="Times New Roman" w:cs="Times New Roman"/>
          <w:sz w:val="20"/>
        </w:rPr>
        <w:t>предоставления муниципальной услуги</w:t>
      </w:r>
    </w:p>
    <w:p w:rsidR="00E60184" w:rsidRPr="004B7585" w:rsidRDefault="00E60184" w:rsidP="00E60184">
      <w:pPr>
        <w:pStyle w:val="ConsPlusNormal"/>
        <w:jc w:val="right"/>
        <w:rPr>
          <w:rFonts w:ascii="Times New Roman" w:eastAsiaTheme="minorHAnsi" w:hAnsi="Times New Roman" w:cs="Times New Roman"/>
          <w:sz w:val="20"/>
          <w:lang w:eastAsia="en-US"/>
        </w:rPr>
      </w:pPr>
      <w:r w:rsidRPr="004B7585">
        <w:rPr>
          <w:rFonts w:ascii="Times New Roman" w:eastAsiaTheme="minorHAnsi" w:hAnsi="Times New Roman" w:cs="Times New Roman"/>
          <w:sz w:val="20"/>
          <w:lang w:eastAsia="en-US"/>
        </w:rPr>
        <w:t>администрации Моргаушского района Чувашской Республики</w:t>
      </w:r>
    </w:p>
    <w:p w:rsidR="00E60184" w:rsidRPr="004B7585" w:rsidRDefault="00E60184" w:rsidP="00E60184">
      <w:pPr>
        <w:pStyle w:val="ConsPlusNormal"/>
        <w:jc w:val="right"/>
        <w:rPr>
          <w:rFonts w:ascii="Times New Roman" w:hAnsi="Times New Roman" w:cs="Times New Roman"/>
          <w:sz w:val="20"/>
        </w:rPr>
      </w:pPr>
      <w:r w:rsidRPr="004B7585">
        <w:rPr>
          <w:rFonts w:ascii="Times New Roman" w:hAnsi="Times New Roman" w:cs="Times New Roman"/>
          <w:sz w:val="20"/>
        </w:rPr>
        <w:t xml:space="preserve"> по предоставлению муниципальной услуги </w:t>
      </w:r>
    </w:p>
    <w:p w:rsidR="004B7585" w:rsidRPr="004B7585" w:rsidRDefault="00E60184" w:rsidP="004B7585">
      <w:pPr>
        <w:jc w:val="right"/>
        <w:rPr>
          <w:rFonts w:ascii="Times New Roman" w:hAnsi="Times New Roman"/>
          <w:b w:val="0"/>
          <w:sz w:val="20"/>
        </w:rPr>
      </w:pPr>
      <w:r w:rsidRPr="004B7585">
        <w:rPr>
          <w:rFonts w:ascii="Times New Roman" w:hAnsi="Times New Roman"/>
          <w:sz w:val="20"/>
        </w:rPr>
        <w:t>"</w:t>
      </w:r>
      <w:r w:rsidR="004B7585" w:rsidRPr="004B7585">
        <w:rPr>
          <w:rFonts w:ascii="Times New Roman" w:hAnsi="Times New Roman"/>
          <w:b w:val="0"/>
          <w:sz w:val="20"/>
        </w:rPr>
        <w:t xml:space="preserve"> Предоставление    </w:t>
      </w:r>
    </w:p>
    <w:p w:rsidR="00E60184" w:rsidRPr="004B7585" w:rsidRDefault="004B7585" w:rsidP="004B7585">
      <w:pPr>
        <w:pStyle w:val="ConsPlusNormal"/>
        <w:jc w:val="right"/>
        <w:rPr>
          <w:rFonts w:ascii="Times New Roman" w:hAnsi="Times New Roman" w:cs="Times New Roman"/>
          <w:sz w:val="20"/>
        </w:rPr>
      </w:pPr>
      <w:r w:rsidRPr="004B7585">
        <w:rPr>
          <w:rFonts w:ascii="Times New Roman" w:hAnsi="Times New Roman"/>
          <w:sz w:val="20"/>
        </w:rPr>
        <w:t>муниципального имущества в концессию</w:t>
      </w:r>
      <w:r w:rsidRPr="004B7585">
        <w:rPr>
          <w:rFonts w:ascii="Times New Roman" w:hAnsi="Times New Roman" w:cs="Times New Roman"/>
          <w:sz w:val="20"/>
        </w:rPr>
        <w:t xml:space="preserve"> </w:t>
      </w:r>
      <w:r w:rsidR="00E60184" w:rsidRPr="004B7585">
        <w:rPr>
          <w:rFonts w:ascii="Times New Roman" w:hAnsi="Times New Roman" w:cs="Times New Roman"/>
          <w:sz w:val="20"/>
        </w:rPr>
        <w:t>"</w:t>
      </w:r>
    </w:p>
    <w:p w:rsidR="00E60184" w:rsidRPr="004B7585" w:rsidRDefault="00E60184" w:rsidP="00E60184">
      <w:pPr>
        <w:pStyle w:val="ConsPlusNormal"/>
        <w:jc w:val="both"/>
        <w:rPr>
          <w:rFonts w:ascii="Times New Roman" w:hAnsi="Times New Roman" w:cs="Times New Roman"/>
          <w:sz w:val="20"/>
        </w:rPr>
      </w:pPr>
    </w:p>
    <w:p w:rsidR="00D81268" w:rsidRPr="004B7585" w:rsidRDefault="00D81268" w:rsidP="00D81268">
      <w:pPr>
        <w:pStyle w:val="ConsPlusNormal"/>
        <w:jc w:val="both"/>
        <w:rPr>
          <w:rFonts w:ascii="Times New Roman" w:hAnsi="Times New Roman" w:cs="Times New Roman"/>
          <w:sz w:val="20"/>
        </w:rPr>
      </w:pPr>
    </w:p>
    <w:p w:rsidR="00D81268" w:rsidRPr="004B7585" w:rsidRDefault="00D81268" w:rsidP="00DD0457">
      <w:pPr>
        <w:pStyle w:val="ConsPlusNormal"/>
        <w:jc w:val="center"/>
        <w:rPr>
          <w:rFonts w:ascii="Times New Roman" w:hAnsi="Times New Roman" w:cs="Times New Roman"/>
          <w:sz w:val="20"/>
        </w:rPr>
      </w:pPr>
      <w:bookmarkStart w:id="138" w:name="P570"/>
      <w:bookmarkEnd w:id="138"/>
      <w:r w:rsidRPr="004B7585">
        <w:rPr>
          <w:rFonts w:ascii="Times New Roman" w:hAnsi="Times New Roman" w:cs="Times New Roman"/>
          <w:sz w:val="20"/>
        </w:rPr>
        <w:t>Блок-схема</w:t>
      </w:r>
    </w:p>
    <w:p w:rsidR="00DD0457" w:rsidRPr="004B7585" w:rsidRDefault="00DD0457" w:rsidP="00DD0457">
      <w:pPr>
        <w:pStyle w:val="ConsPlusNormal"/>
        <w:jc w:val="center"/>
        <w:rPr>
          <w:rFonts w:ascii="Times New Roman" w:hAnsi="Times New Roman" w:cs="Times New Roman"/>
          <w:sz w:val="20"/>
        </w:rPr>
      </w:pPr>
      <w:r w:rsidRPr="004B7585">
        <w:rPr>
          <w:rFonts w:ascii="Times New Roman" w:hAnsi="Times New Roman" w:cs="Times New Roman"/>
          <w:sz w:val="20"/>
        </w:rPr>
        <w:t>к административному регламенту</w:t>
      </w:r>
    </w:p>
    <w:p w:rsidR="00DD0457" w:rsidRPr="004B7585" w:rsidRDefault="00DD0457" w:rsidP="00DD0457">
      <w:pPr>
        <w:pStyle w:val="ConsPlusNormal"/>
        <w:jc w:val="center"/>
        <w:rPr>
          <w:rFonts w:ascii="Times New Roman" w:hAnsi="Times New Roman" w:cs="Times New Roman"/>
          <w:sz w:val="20"/>
        </w:rPr>
      </w:pPr>
      <w:r w:rsidRPr="004B7585">
        <w:rPr>
          <w:rFonts w:ascii="Times New Roman" w:hAnsi="Times New Roman" w:cs="Times New Roman"/>
          <w:sz w:val="20"/>
        </w:rPr>
        <w:t>предоставления муниципальной услуги</w:t>
      </w:r>
    </w:p>
    <w:p w:rsidR="00DD0457" w:rsidRPr="004B7585" w:rsidRDefault="00DD0457" w:rsidP="00DD0457">
      <w:pPr>
        <w:pStyle w:val="ConsPlusNormal"/>
        <w:jc w:val="center"/>
        <w:rPr>
          <w:rFonts w:ascii="Times New Roman" w:eastAsiaTheme="minorHAnsi" w:hAnsi="Times New Roman" w:cs="Times New Roman"/>
          <w:sz w:val="20"/>
          <w:lang w:eastAsia="en-US"/>
        </w:rPr>
      </w:pPr>
      <w:r w:rsidRPr="004B7585">
        <w:rPr>
          <w:rFonts w:ascii="Times New Roman" w:eastAsiaTheme="minorHAnsi" w:hAnsi="Times New Roman" w:cs="Times New Roman"/>
          <w:sz w:val="20"/>
          <w:lang w:eastAsia="en-US"/>
        </w:rPr>
        <w:t>администрации Моргаушского района Чувашской Республики</w:t>
      </w:r>
    </w:p>
    <w:p w:rsidR="00DD0457" w:rsidRPr="004B7585" w:rsidRDefault="00DD0457" w:rsidP="00DD0457">
      <w:pPr>
        <w:pStyle w:val="ConsPlusNormal"/>
        <w:jc w:val="center"/>
        <w:rPr>
          <w:rFonts w:ascii="Times New Roman" w:hAnsi="Times New Roman" w:cs="Times New Roman"/>
          <w:sz w:val="20"/>
        </w:rPr>
      </w:pPr>
      <w:r w:rsidRPr="004B7585">
        <w:rPr>
          <w:rFonts w:ascii="Times New Roman" w:hAnsi="Times New Roman" w:cs="Times New Roman"/>
          <w:sz w:val="20"/>
        </w:rPr>
        <w:t>по предоставлению муниципальной услуги</w:t>
      </w:r>
    </w:p>
    <w:p w:rsidR="004B7585" w:rsidRPr="004B7585" w:rsidRDefault="00DD0457" w:rsidP="004B7585">
      <w:pPr>
        <w:jc w:val="center"/>
        <w:rPr>
          <w:rFonts w:ascii="Times New Roman" w:hAnsi="Times New Roman"/>
          <w:b w:val="0"/>
          <w:sz w:val="20"/>
        </w:rPr>
      </w:pPr>
      <w:r w:rsidRPr="004B7585">
        <w:rPr>
          <w:rFonts w:ascii="Times New Roman" w:hAnsi="Times New Roman"/>
          <w:sz w:val="20"/>
        </w:rPr>
        <w:t>"</w:t>
      </w:r>
      <w:r w:rsidR="004B7585" w:rsidRPr="004B7585">
        <w:rPr>
          <w:rFonts w:ascii="Times New Roman" w:hAnsi="Times New Roman"/>
          <w:b w:val="0"/>
          <w:sz w:val="20"/>
        </w:rPr>
        <w:t xml:space="preserve"> Предоставление    </w:t>
      </w:r>
    </w:p>
    <w:p w:rsidR="00DD0457" w:rsidRPr="004B7585" w:rsidRDefault="004B7585" w:rsidP="004B7585">
      <w:pPr>
        <w:pStyle w:val="ConsPlusNormal"/>
        <w:jc w:val="center"/>
        <w:rPr>
          <w:rFonts w:ascii="Times New Roman" w:hAnsi="Times New Roman" w:cs="Times New Roman"/>
          <w:sz w:val="20"/>
        </w:rPr>
      </w:pPr>
      <w:r w:rsidRPr="004B7585">
        <w:rPr>
          <w:rFonts w:ascii="Times New Roman" w:hAnsi="Times New Roman"/>
          <w:sz w:val="20"/>
        </w:rPr>
        <w:t>муниципального имущества в концессию</w:t>
      </w:r>
      <w:r w:rsidR="00DD0457" w:rsidRPr="004B7585">
        <w:rPr>
          <w:rFonts w:ascii="Times New Roman" w:hAnsi="Times New Roman" w:cs="Times New Roman"/>
          <w:sz w:val="20"/>
        </w:rPr>
        <w:t xml:space="preserve"> "</w:t>
      </w:r>
    </w:p>
    <w:p w:rsidR="00D81268" w:rsidRPr="004B7585" w:rsidRDefault="00D81268" w:rsidP="00DD0457">
      <w:pPr>
        <w:pStyle w:val="ConsPlusNormal"/>
        <w:jc w:val="center"/>
        <w:rPr>
          <w:rFonts w:ascii="Times New Roman" w:hAnsi="Times New Roman" w:cs="Times New Roman"/>
          <w:sz w:val="20"/>
        </w:rPr>
      </w:pPr>
    </w:p>
    <w:p w:rsidR="00DD0457" w:rsidRPr="004B7585" w:rsidRDefault="00DD0457" w:rsidP="00DD0457">
      <w:pPr>
        <w:autoSpaceDE w:val="0"/>
        <w:autoSpaceDN w:val="0"/>
        <w:adjustRightInd w:val="0"/>
        <w:jc w:val="center"/>
        <w:outlineLvl w:val="0"/>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1. Консультирование по вопросам предоставления</w:t>
      </w:r>
    </w:p>
    <w:p w:rsidR="00DD0457" w:rsidRPr="004B7585" w:rsidRDefault="00DD0457" w:rsidP="00DD0457">
      <w:pPr>
        <w:autoSpaceDE w:val="0"/>
        <w:autoSpaceDN w:val="0"/>
        <w:adjustRightInd w:val="0"/>
        <w:jc w:val="center"/>
        <w:rPr>
          <w:rFonts w:ascii="Times New Roman" w:eastAsiaTheme="minorHAnsi" w:hAnsi="Times New Roman"/>
          <w:b w:val="0"/>
          <w:sz w:val="20"/>
          <w:lang w:eastAsia="en-US"/>
        </w:rPr>
      </w:pPr>
      <w:r w:rsidRPr="004B7585">
        <w:rPr>
          <w:rFonts w:ascii="Times New Roman" w:eastAsiaTheme="minorHAnsi" w:hAnsi="Times New Roman"/>
          <w:b w:val="0"/>
          <w:sz w:val="20"/>
          <w:lang w:eastAsia="en-US"/>
        </w:rPr>
        <w:t>муниципальной услуги</w:t>
      </w:r>
    </w:p>
    <w:p w:rsidR="00DD0457" w:rsidRPr="004B7585" w:rsidRDefault="00DD0457" w:rsidP="00DD0457">
      <w:pPr>
        <w:autoSpaceDE w:val="0"/>
        <w:autoSpaceDN w:val="0"/>
        <w:adjustRightInd w:val="0"/>
        <w:jc w:val="both"/>
        <w:rPr>
          <w:rFonts w:ascii="Times New Roman" w:eastAsiaTheme="minorHAnsi" w:hAnsi="Times New Roman"/>
          <w:b w:val="0"/>
          <w:sz w:val="20"/>
          <w:lang w:eastAsia="en-US"/>
        </w:rPr>
      </w:pP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│Личное обращение Заявителя за получением консультации│</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Выяснение цели обращения Заявителя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Предмет обращения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нет  │в </w:t>
      </w:r>
      <w:proofErr w:type="gramStart"/>
      <w:r w:rsidRPr="004B7585">
        <w:rPr>
          <w:rFonts w:ascii="Courier New" w:eastAsiaTheme="minorHAnsi" w:hAnsi="Courier New" w:cs="Courier New"/>
          <w:sz w:val="20"/>
          <w:lang w:eastAsia="en-US"/>
        </w:rPr>
        <w:t>рамках</w:t>
      </w:r>
      <w:proofErr w:type="gramEnd"/>
      <w:r w:rsidRPr="004B7585">
        <w:rPr>
          <w:rFonts w:ascii="Courier New" w:eastAsiaTheme="minorHAnsi" w:hAnsi="Courier New" w:cs="Courier New"/>
          <w:sz w:val="20"/>
          <w:lang w:eastAsia="en-US"/>
        </w:rPr>
        <w:t xml:space="preserve"> компетенции│  да</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┌────────&lt;    специалиста,    &gt;────────┐</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ответственного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за консультирование│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Заявителей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│Разъяснение, к какому специалисту│  │    Предоставление информации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органа местного самоуправления, │  │ об условиях и порядке получения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│либо </w:t>
      </w:r>
      <w:proofErr w:type="gramStart"/>
      <w:r w:rsidRPr="004B7585">
        <w:rPr>
          <w:rFonts w:ascii="Courier New" w:eastAsiaTheme="minorHAnsi" w:hAnsi="Courier New" w:cs="Courier New"/>
          <w:sz w:val="20"/>
          <w:lang w:eastAsia="en-US"/>
        </w:rPr>
        <w:t>в</w:t>
      </w:r>
      <w:proofErr w:type="gramEnd"/>
      <w:r w:rsidRPr="004B7585">
        <w:rPr>
          <w:rFonts w:ascii="Courier New" w:eastAsiaTheme="minorHAnsi" w:hAnsi="Courier New" w:cs="Courier New"/>
          <w:sz w:val="20"/>
          <w:lang w:eastAsia="en-US"/>
        </w:rPr>
        <w:t xml:space="preserve"> какой орган исполнительной│  │ муниципальной услуги; вручение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lastRenderedPageBreak/>
        <w:t xml:space="preserve">  │  власти (организацию) следует   │  │  Заявителю Перечня документов,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обратиться Заявителю       │  │</w:t>
      </w:r>
      <w:proofErr w:type="gramStart"/>
      <w:r w:rsidRPr="004B7585">
        <w:rPr>
          <w:rFonts w:ascii="Courier New" w:eastAsiaTheme="minorHAnsi" w:hAnsi="Courier New" w:cs="Courier New"/>
          <w:sz w:val="20"/>
          <w:lang w:eastAsia="en-US"/>
        </w:rPr>
        <w:t>необходимым</w:t>
      </w:r>
      <w:proofErr w:type="gramEnd"/>
      <w:r w:rsidRPr="004B7585">
        <w:rPr>
          <w:rFonts w:ascii="Courier New" w:eastAsiaTheme="minorHAnsi" w:hAnsi="Courier New" w:cs="Courier New"/>
          <w:sz w:val="20"/>
          <w:lang w:eastAsia="en-US"/>
        </w:rPr>
        <w:t xml:space="preserve"> для получения услуги,│</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по интересующему вопросу     │  │  разъяснение требований к ним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│Регистрация Заявителя: установление личности Заявителя,│</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│адреса, внесение записи о предоставленной консультации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в информационную базу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81268" w:rsidRPr="004B7585" w:rsidRDefault="00D81268" w:rsidP="00D81268">
      <w:pPr>
        <w:pStyle w:val="ConsPlusNormal"/>
        <w:jc w:val="both"/>
        <w:rPr>
          <w:rFonts w:ascii="Times New Roman" w:hAnsi="Times New Roman" w:cs="Times New Roman"/>
          <w:sz w:val="20"/>
        </w:rPr>
      </w:pPr>
    </w:p>
    <w:p w:rsidR="00D81268" w:rsidRPr="004B7585" w:rsidRDefault="00D81268" w:rsidP="00D81268">
      <w:pPr>
        <w:pStyle w:val="ConsPlusNormal"/>
        <w:jc w:val="center"/>
        <w:outlineLvl w:val="2"/>
        <w:rPr>
          <w:rFonts w:ascii="Times New Roman" w:hAnsi="Times New Roman" w:cs="Times New Roman"/>
          <w:sz w:val="20"/>
        </w:rPr>
      </w:pPr>
      <w:r w:rsidRPr="004B7585">
        <w:rPr>
          <w:rFonts w:ascii="Times New Roman" w:hAnsi="Times New Roman" w:cs="Times New Roman"/>
          <w:sz w:val="20"/>
        </w:rPr>
        <w:t>2. Консультирование по вопросам предоставления</w:t>
      </w:r>
    </w:p>
    <w:p w:rsidR="00D81268" w:rsidRPr="004B7585" w:rsidRDefault="00D81268" w:rsidP="00D81268">
      <w:pPr>
        <w:pStyle w:val="ConsPlusNormal"/>
        <w:jc w:val="center"/>
        <w:rPr>
          <w:rFonts w:ascii="Times New Roman" w:hAnsi="Times New Roman" w:cs="Times New Roman"/>
          <w:sz w:val="20"/>
        </w:rPr>
      </w:pPr>
      <w:r w:rsidRPr="004B7585">
        <w:rPr>
          <w:rFonts w:ascii="Times New Roman" w:hAnsi="Times New Roman" w:cs="Times New Roman"/>
          <w:sz w:val="20"/>
        </w:rPr>
        <w:t>муниципальной услуги</w:t>
      </w:r>
    </w:p>
    <w:p w:rsidR="00D81268" w:rsidRPr="004B7585" w:rsidRDefault="00D81268" w:rsidP="00D81268">
      <w:pPr>
        <w:pStyle w:val="ConsPlusNormal"/>
        <w:jc w:val="both"/>
        <w:rPr>
          <w:rFonts w:ascii="Times New Roman" w:hAnsi="Times New Roman" w:cs="Times New Roman"/>
          <w:sz w:val="20"/>
        </w:rPr>
      </w:pPr>
    </w:p>
    <w:p w:rsidR="00DD0457" w:rsidRPr="004B7585" w:rsidRDefault="00D81268" w:rsidP="00DD0457">
      <w:pPr>
        <w:autoSpaceDE w:val="0"/>
        <w:autoSpaceDN w:val="0"/>
        <w:adjustRightInd w:val="0"/>
        <w:jc w:val="both"/>
        <w:outlineLvl w:val="0"/>
        <w:rPr>
          <w:rFonts w:ascii="Times New Roman" w:eastAsiaTheme="minorHAnsi" w:hAnsi="Times New Roman"/>
          <w:b w:val="0"/>
          <w:sz w:val="20"/>
          <w:lang w:eastAsia="en-US"/>
        </w:rPr>
      </w:pPr>
      <w:r w:rsidRPr="004B7585">
        <w:rPr>
          <w:rFonts w:ascii="Times New Roman" w:hAnsi="Times New Roman"/>
          <w:sz w:val="20"/>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│Обращение заявителя с документами, согласно перечню,│</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roofErr w:type="gramStart"/>
      <w:r w:rsidRPr="004B7585">
        <w:rPr>
          <w:rFonts w:ascii="Courier New" w:eastAsiaTheme="minorHAnsi" w:hAnsi="Courier New" w:cs="Courier New"/>
          <w:sz w:val="20"/>
          <w:lang w:eastAsia="en-US"/>
        </w:rPr>
        <w:t>установленному</w:t>
      </w:r>
      <w:proofErr w:type="gramEnd"/>
      <w:r w:rsidRPr="004B7585">
        <w:rPr>
          <w:rFonts w:ascii="Courier New" w:eastAsiaTheme="minorHAnsi" w:hAnsi="Courier New" w:cs="Courier New"/>
          <w:sz w:val="20"/>
          <w:lang w:eastAsia="en-US"/>
        </w:rPr>
        <w:t xml:space="preserve"> Административным регламентом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Выяснение предмета обращения заявителя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roofErr w:type="gramStart"/>
      <w:r w:rsidRPr="004B7585">
        <w:rPr>
          <w:rFonts w:ascii="Courier New" w:eastAsiaTheme="minorHAnsi" w:hAnsi="Courier New" w:cs="Courier New"/>
          <w:sz w:val="20"/>
          <w:lang w:eastAsia="en-US"/>
        </w:rPr>
        <w:t>нет</w:t>
      </w:r>
      <w:proofErr w:type="gramEnd"/>
      <w:r w:rsidRPr="004B7585">
        <w:rPr>
          <w:rFonts w:ascii="Courier New" w:eastAsiaTheme="minorHAnsi" w:hAnsi="Courier New" w:cs="Courier New"/>
          <w:sz w:val="20"/>
          <w:lang w:eastAsia="en-US"/>
        </w:rPr>
        <w:t xml:space="preserve">  │   Предмет обращения   │  да</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┌────────&lt; в </w:t>
      </w:r>
      <w:proofErr w:type="gramStart"/>
      <w:r w:rsidRPr="004B7585">
        <w:rPr>
          <w:rFonts w:ascii="Courier New" w:eastAsiaTheme="minorHAnsi" w:hAnsi="Courier New" w:cs="Courier New"/>
          <w:sz w:val="20"/>
          <w:lang w:eastAsia="en-US"/>
        </w:rPr>
        <w:t>рамках</w:t>
      </w:r>
      <w:proofErr w:type="gramEnd"/>
      <w:r w:rsidRPr="004B7585">
        <w:rPr>
          <w:rFonts w:ascii="Courier New" w:eastAsiaTheme="minorHAnsi" w:hAnsi="Courier New" w:cs="Courier New"/>
          <w:sz w:val="20"/>
          <w:lang w:eastAsia="en-US"/>
        </w:rPr>
        <w:t xml:space="preserve"> компетенции  &gt;────────┐</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специалиста органа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│местного самоуправления│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│Разъяснение, к какому специалисту│  │  Установление личности Заявителя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roofErr w:type="gramStart"/>
      <w:r w:rsidRPr="004B7585">
        <w:rPr>
          <w:rFonts w:ascii="Courier New" w:eastAsiaTheme="minorHAnsi" w:hAnsi="Courier New" w:cs="Courier New"/>
          <w:sz w:val="20"/>
          <w:lang w:eastAsia="en-US"/>
        </w:rPr>
        <w:t>│ органа местного самоуправления  │  │       (проверка документов,       │</w:t>
      </w:r>
      <w:proofErr w:type="gramEnd"/>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следует обратиться заявителю   │  │   </w:t>
      </w:r>
      <w:proofErr w:type="gramStart"/>
      <w:r w:rsidRPr="004B7585">
        <w:rPr>
          <w:rFonts w:ascii="Courier New" w:eastAsiaTheme="minorHAnsi" w:hAnsi="Courier New" w:cs="Courier New"/>
          <w:sz w:val="20"/>
          <w:lang w:eastAsia="en-US"/>
        </w:rPr>
        <w:t>удостоверяющих</w:t>
      </w:r>
      <w:proofErr w:type="gramEnd"/>
      <w:r w:rsidRPr="004B7585">
        <w:rPr>
          <w:rFonts w:ascii="Courier New" w:eastAsiaTheme="minorHAnsi" w:hAnsi="Courier New" w:cs="Courier New"/>
          <w:sz w:val="20"/>
          <w:lang w:eastAsia="en-US"/>
        </w:rPr>
        <w:t xml:space="preserve"> личность и/или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по интересующему вопросу     │  │полномочий законного представителя)│</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Проведение первичной проверки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представленных документов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на предмет соответствия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установленных требований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roofErr w:type="gramStart"/>
      <w:r w:rsidRPr="004B7585">
        <w:rPr>
          <w:rFonts w:ascii="Courier New" w:eastAsiaTheme="minorHAnsi" w:hAnsi="Courier New" w:cs="Courier New"/>
          <w:sz w:val="20"/>
          <w:lang w:eastAsia="en-US"/>
        </w:rPr>
        <w:t>нет</w:t>
      </w:r>
      <w:proofErr w:type="gramEnd"/>
      <w:r w:rsidRPr="004B7585">
        <w:rPr>
          <w:rFonts w:ascii="Courier New" w:eastAsiaTheme="minorHAnsi" w:hAnsi="Courier New" w:cs="Courier New"/>
          <w:sz w:val="20"/>
          <w:lang w:eastAsia="en-US"/>
        </w:rPr>
        <w:t xml:space="preserve">  │   Документы   │  да</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┌───────────&lt; соответствуют &gt;─────────┐</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roofErr w:type="gramStart"/>
      <w:r w:rsidRPr="004B7585">
        <w:rPr>
          <w:rFonts w:ascii="Courier New" w:eastAsiaTheme="minorHAnsi" w:hAnsi="Courier New" w:cs="Courier New"/>
          <w:sz w:val="20"/>
          <w:lang w:eastAsia="en-US"/>
        </w:rPr>
        <w:t>│           │ установленным │         │</w:t>
      </w:r>
      <w:proofErr w:type="gramEnd"/>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требованиям?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Консультирование по перечню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и качеству </w:t>
      </w:r>
      <w:proofErr w:type="gramStart"/>
      <w:r w:rsidRPr="004B7585">
        <w:rPr>
          <w:rFonts w:ascii="Courier New" w:eastAsiaTheme="minorHAnsi" w:hAnsi="Courier New" w:cs="Courier New"/>
          <w:sz w:val="20"/>
          <w:lang w:eastAsia="en-US"/>
        </w:rPr>
        <w:t>предоставленных</w:t>
      </w:r>
      <w:proofErr w:type="gramEnd"/>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│документов, указание недостатков│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в </w:t>
      </w:r>
      <w:proofErr w:type="gramStart"/>
      <w:r w:rsidRPr="004B7585">
        <w:rPr>
          <w:rFonts w:ascii="Courier New" w:eastAsiaTheme="minorHAnsi" w:hAnsi="Courier New" w:cs="Courier New"/>
          <w:sz w:val="20"/>
          <w:lang w:eastAsia="en-US"/>
        </w:rPr>
        <w:t>оформлении</w:t>
      </w:r>
      <w:proofErr w:type="gramEnd"/>
      <w:r w:rsidRPr="004B7585">
        <w:rPr>
          <w:rFonts w:ascii="Courier New" w:eastAsiaTheme="minorHAnsi" w:hAnsi="Courier New" w:cs="Courier New"/>
          <w:sz w:val="20"/>
          <w:lang w:eastAsia="en-US"/>
        </w:rPr>
        <w:t xml:space="preserve"> документов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Заявитель  │          │Прием от претендентов│</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┌──────&lt; настаивает  &gt;─────────&gt;│  заявки на участие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на приеме  │          │     в аукционе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lastRenderedPageBreak/>
        <w:t xml:space="preserve">             │      │ документов?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│Прием от претендентов│</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│Выдача заявителю перечня│                 │  заявки на участие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документов, необходимых│                 │     в </w:t>
      </w:r>
      <w:proofErr w:type="gramStart"/>
      <w:r w:rsidRPr="004B7585">
        <w:rPr>
          <w:rFonts w:ascii="Courier New" w:eastAsiaTheme="minorHAnsi" w:hAnsi="Courier New" w:cs="Courier New"/>
          <w:sz w:val="20"/>
          <w:lang w:eastAsia="en-US"/>
        </w:rPr>
        <w:t>аукционе</w:t>
      </w:r>
      <w:proofErr w:type="gramEnd"/>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для получения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муниципальной услуги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│Прием от претендентов│</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заявки на участие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в </w:t>
      </w:r>
      <w:proofErr w:type="gramStart"/>
      <w:r w:rsidRPr="004B7585">
        <w:rPr>
          <w:rFonts w:ascii="Courier New" w:eastAsiaTheme="minorHAnsi" w:hAnsi="Courier New" w:cs="Courier New"/>
          <w:sz w:val="20"/>
          <w:lang w:eastAsia="en-US"/>
        </w:rPr>
        <w:t>аукционе</w:t>
      </w:r>
      <w:proofErr w:type="gramEnd"/>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│Внесение записи в журнал│</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регистрации заявок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81268" w:rsidRPr="004B7585" w:rsidRDefault="00D81268" w:rsidP="00DD0457">
      <w:pPr>
        <w:pStyle w:val="ConsPlusNonformat"/>
        <w:jc w:val="both"/>
        <w:rPr>
          <w:rFonts w:ascii="Times New Roman" w:hAnsi="Times New Roman" w:cs="Times New Roman"/>
        </w:rPr>
      </w:pPr>
    </w:p>
    <w:p w:rsidR="00D81268" w:rsidRPr="004B7585" w:rsidRDefault="00D81268" w:rsidP="00D81268">
      <w:pPr>
        <w:pStyle w:val="ConsPlusNormal"/>
        <w:jc w:val="center"/>
        <w:outlineLvl w:val="2"/>
        <w:rPr>
          <w:rFonts w:ascii="Times New Roman" w:hAnsi="Times New Roman" w:cs="Times New Roman"/>
          <w:sz w:val="20"/>
        </w:rPr>
      </w:pPr>
      <w:r w:rsidRPr="004B7585">
        <w:rPr>
          <w:rFonts w:ascii="Times New Roman" w:hAnsi="Times New Roman" w:cs="Times New Roman"/>
          <w:sz w:val="20"/>
        </w:rPr>
        <w:t>3. Принятие решения о предоставлении муниципальной услуги</w:t>
      </w:r>
    </w:p>
    <w:p w:rsidR="00D504DE" w:rsidRPr="004B7585" w:rsidRDefault="00D504DE" w:rsidP="00DD0457">
      <w:pPr>
        <w:autoSpaceDE w:val="0"/>
        <w:autoSpaceDN w:val="0"/>
        <w:adjustRightInd w:val="0"/>
        <w:jc w:val="both"/>
        <w:outlineLvl w:val="0"/>
        <w:rPr>
          <w:rFonts w:ascii="Times New Roman" w:hAnsi="Times New Roman"/>
          <w:sz w:val="20"/>
        </w:rPr>
      </w:pPr>
    </w:p>
    <w:p w:rsidR="00DD0457" w:rsidRPr="004B7585" w:rsidRDefault="00D81268" w:rsidP="00DD0457">
      <w:pPr>
        <w:autoSpaceDE w:val="0"/>
        <w:autoSpaceDN w:val="0"/>
        <w:adjustRightInd w:val="0"/>
        <w:jc w:val="both"/>
        <w:outlineLvl w:val="0"/>
        <w:rPr>
          <w:rFonts w:ascii="Times New Roman" w:eastAsiaTheme="minorHAnsi" w:hAnsi="Times New Roman"/>
          <w:b w:val="0"/>
          <w:sz w:val="20"/>
          <w:lang w:eastAsia="en-US"/>
        </w:rPr>
      </w:pPr>
      <w:r w:rsidRPr="004B7585">
        <w:rPr>
          <w:rFonts w:ascii="Times New Roman" w:hAnsi="Times New Roman"/>
          <w:sz w:val="20"/>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│Рассмотрение заявок и прилагаемых к ним документов│</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от заявителей. Определение должностного лица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roofErr w:type="gramStart"/>
      <w:r w:rsidRPr="004B7585">
        <w:rPr>
          <w:rFonts w:ascii="Courier New" w:eastAsiaTheme="minorHAnsi" w:hAnsi="Courier New" w:cs="Courier New"/>
          <w:sz w:val="20"/>
          <w:lang w:eastAsia="en-US"/>
        </w:rPr>
        <w:t>ответственного</w:t>
      </w:r>
      <w:proofErr w:type="gramEnd"/>
      <w:r w:rsidRPr="004B7585">
        <w:rPr>
          <w:rFonts w:ascii="Courier New" w:eastAsiaTheme="minorHAnsi" w:hAnsi="Courier New" w:cs="Courier New"/>
          <w:sz w:val="20"/>
          <w:lang w:eastAsia="en-US"/>
        </w:rPr>
        <w:t xml:space="preserve"> за правовой анализ документов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Проведение анализа документов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roofErr w:type="gramStart"/>
      <w:r w:rsidRPr="004B7585">
        <w:rPr>
          <w:rFonts w:ascii="Courier New" w:eastAsiaTheme="minorHAnsi" w:hAnsi="Courier New" w:cs="Courier New"/>
          <w:sz w:val="20"/>
          <w:lang w:eastAsia="en-US"/>
        </w:rPr>
        <w:t>нет</w:t>
      </w:r>
      <w:proofErr w:type="gramEnd"/>
      <w:r w:rsidRPr="004B7585">
        <w:rPr>
          <w:rFonts w:ascii="Courier New" w:eastAsiaTheme="minorHAnsi" w:hAnsi="Courier New" w:cs="Courier New"/>
          <w:sz w:val="20"/>
          <w:lang w:eastAsia="en-US"/>
        </w:rPr>
        <w:t xml:space="preserve">  │   Документы   │  да</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┌───────────&lt; соответствуют &gt;──────────┐</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roofErr w:type="gramStart"/>
      <w:r w:rsidRPr="004B7585">
        <w:rPr>
          <w:rFonts w:ascii="Courier New" w:eastAsiaTheme="minorHAnsi" w:hAnsi="Courier New" w:cs="Courier New"/>
          <w:sz w:val="20"/>
          <w:lang w:eastAsia="en-US"/>
        </w:rPr>
        <w:t>│           │ установленным │          │</w:t>
      </w:r>
      <w:proofErr w:type="gramEnd"/>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требованиям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Подготовка решения    │          │  Подготовка протокола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│об отказе в предоставлении│          │   рассмотрения заявок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муниципальной услуги   │          │      и уведомления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│о признании претендентов│</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участниками </w:t>
      </w:r>
      <w:r w:rsidR="00DD52A4" w:rsidRPr="004B7585">
        <w:rPr>
          <w:rFonts w:ascii="Courier New" w:eastAsiaTheme="minorHAnsi" w:hAnsi="Courier New" w:cs="Courier New"/>
          <w:sz w:val="20"/>
          <w:lang w:eastAsia="en-US"/>
        </w:rPr>
        <w:t>торгов</w:t>
      </w: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Направление претендентам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решения об отказе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в </w:t>
      </w:r>
      <w:proofErr w:type="gramStart"/>
      <w:r w:rsidRPr="004B7585">
        <w:rPr>
          <w:rFonts w:ascii="Courier New" w:eastAsiaTheme="minorHAnsi" w:hAnsi="Courier New" w:cs="Courier New"/>
          <w:sz w:val="20"/>
          <w:lang w:eastAsia="en-US"/>
        </w:rPr>
        <w:t>предоставлении</w:t>
      </w:r>
      <w:proofErr w:type="gramEnd"/>
      <w:r w:rsidRPr="004B7585">
        <w:rPr>
          <w:rFonts w:ascii="Courier New" w:eastAsiaTheme="minorHAnsi" w:hAnsi="Courier New" w:cs="Courier New"/>
          <w:sz w:val="20"/>
          <w:lang w:eastAsia="en-US"/>
        </w:rPr>
        <w:t xml:space="preserve">     │          │   Проведение </w:t>
      </w:r>
      <w:r w:rsidR="00DD52A4" w:rsidRPr="004B7585">
        <w:rPr>
          <w:rFonts w:ascii="Courier New" w:eastAsiaTheme="minorHAnsi" w:hAnsi="Courier New" w:cs="Courier New"/>
          <w:sz w:val="20"/>
          <w:lang w:eastAsia="en-US"/>
        </w:rPr>
        <w:t>торгов</w:t>
      </w: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муниципальной услуги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с указанием оснований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для отказа        │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  Подготовка протокола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w:t>
      </w:r>
      <w:r w:rsidR="00DD52A4" w:rsidRPr="004B7585">
        <w:rPr>
          <w:rFonts w:ascii="Courier New" w:eastAsiaTheme="minorHAnsi" w:hAnsi="Courier New" w:cs="Courier New"/>
          <w:sz w:val="20"/>
          <w:lang w:eastAsia="en-US"/>
        </w:rPr>
        <w:t>торгов</w:t>
      </w: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Заключения </w:t>
      </w:r>
      <w:proofErr w:type="spellStart"/>
      <w:r w:rsidR="004B7585" w:rsidRPr="004B7585">
        <w:rPr>
          <w:rFonts w:ascii="Courier New" w:eastAsiaTheme="minorHAnsi" w:hAnsi="Courier New" w:cs="Courier New"/>
          <w:sz w:val="20"/>
          <w:lang w:eastAsia="en-US"/>
        </w:rPr>
        <w:t>соглашения</w:t>
      </w:r>
      <w:r w:rsidRPr="004B7585">
        <w:rPr>
          <w:rFonts w:ascii="Courier New" w:eastAsiaTheme="minorHAnsi" w:hAnsi="Courier New" w:cs="Courier New"/>
          <w:sz w:val="20"/>
          <w:lang w:eastAsia="en-US"/>
        </w:rPr>
        <w:t>│</w:t>
      </w:r>
      <w:proofErr w:type="spellEnd"/>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 с победителем </w:t>
      </w:r>
      <w:r w:rsidR="00DD52A4" w:rsidRPr="004B7585">
        <w:rPr>
          <w:rFonts w:ascii="Courier New" w:eastAsiaTheme="minorHAnsi" w:hAnsi="Courier New" w:cs="Courier New"/>
          <w:sz w:val="20"/>
          <w:lang w:eastAsia="en-US"/>
        </w:rPr>
        <w:t>торгов</w:t>
      </w:r>
      <w:r w:rsidRPr="004B7585">
        <w:rPr>
          <w:rFonts w:ascii="Courier New" w:eastAsiaTheme="minorHAnsi" w:hAnsi="Courier New" w:cs="Courier New"/>
          <w:sz w:val="20"/>
          <w:lang w:eastAsia="en-US"/>
        </w:rPr>
        <w:t xml:space="preserve"> </w:t>
      </w:r>
      <w:r w:rsidR="004B7585" w:rsidRPr="004B7585">
        <w:rPr>
          <w:rFonts w:ascii="Courier New" w:eastAsiaTheme="minorHAnsi" w:hAnsi="Courier New" w:cs="Courier New"/>
          <w:sz w:val="20"/>
          <w:lang w:eastAsia="en-US"/>
        </w:rPr>
        <w:t xml:space="preserve">  </w:t>
      </w:r>
      <w:r w:rsidRPr="004B7585">
        <w:rPr>
          <w:rFonts w:ascii="Courier New" w:eastAsiaTheme="minorHAnsi" w:hAnsi="Courier New" w:cs="Courier New"/>
          <w:sz w:val="20"/>
          <w:lang w:eastAsia="en-US"/>
        </w:rPr>
        <w:t>│</w:t>
      </w:r>
    </w:p>
    <w:p w:rsidR="00DD0457" w:rsidRPr="004B7585" w:rsidRDefault="00DD0457" w:rsidP="00DD0457">
      <w:pPr>
        <w:autoSpaceDE w:val="0"/>
        <w:autoSpaceDN w:val="0"/>
        <w:adjustRightInd w:val="0"/>
        <w:jc w:val="both"/>
        <w:rPr>
          <w:rFonts w:ascii="Courier New" w:eastAsiaTheme="minorHAnsi" w:hAnsi="Courier New" w:cs="Courier New"/>
          <w:sz w:val="20"/>
          <w:lang w:eastAsia="en-US"/>
        </w:rPr>
      </w:pPr>
      <w:r w:rsidRPr="004B7585">
        <w:rPr>
          <w:rFonts w:ascii="Courier New" w:eastAsiaTheme="minorHAnsi" w:hAnsi="Courier New" w:cs="Courier New"/>
          <w:sz w:val="20"/>
          <w:lang w:eastAsia="en-US"/>
        </w:rPr>
        <w:t xml:space="preserve">                                           (────────────────────────)</w:t>
      </w:r>
    </w:p>
    <w:p w:rsidR="00D81268" w:rsidRPr="004B7585" w:rsidRDefault="00D81268" w:rsidP="00DD0457">
      <w:pPr>
        <w:pStyle w:val="ConsPlusNonformat"/>
        <w:jc w:val="both"/>
        <w:rPr>
          <w:rFonts w:ascii="Times New Roman" w:hAnsi="Times New Roman" w:cs="Times New Roman"/>
        </w:rPr>
      </w:pPr>
    </w:p>
    <w:p w:rsidR="00D81268" w:rsidRPr="004B7585" w:rsidRDefault="00D81268" w:rsidP="00D81268">
      <w:pPr>
        <w:rPr>
          <w:rFonts w:ascii="Times New Roman" w:hAnsi="Times New Roman"/>
          <w:sz w:val="20"/>
        </w:rPr>
      </w:pPr>
    </w:p>
    <w:sectPr w:rsidR="00D81268" w:rsidRPr="004B7585" w:rsidSect="005705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2D2" w:rsidRDefault="00B372D2" w:rsidP="00E33173">
      <w:r>
        <w:separator/>
      </w:r>
    </w:p>
  </w:endnote>
  <w:endnote w:type="continuationSeparator" w:id="0">
    <w:p w:rsidR="00B372D2" w:rsidRDefault="00B372D2" w:rsidP="00E33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Novogaz Chv">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2D2" w:rsidRDefault="00B372D2" w:rsidP="00E33173">
      <w:r>
        <w:separator/>
      </w:r>
    </w:p>
  </w:footnote>
  <w:footnote w:type="continuationSeparator" w:id="0">
    <w:p w:rsidR="00B372D2" w:rsidRDefault="00B372D2" w:rsidP="00E33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27C5003"/>
    <w:multiLevelType w:val="hybridMultilevel"/>
    <w:tmpl w:val="CE7CE9BE"/>
    <w:lvl w:ilvl="0" w:tplc="AD5889F4">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1366C"/>
    <w:multiLevelType w:val="multilevel"/>
    <w:tmpl w:val="25768022"/>
    <w:lvl w:ilvl="0">
      <w:start w:val="12"/>
      <w:numFmt w:val="decimal"/>
      <w:lvlText w:val="%1."/>
      <w:lvlJc w:val="left"/>
      <w:pPr>
        <w:ind w:left="600" w:hanging="60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159B1A3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93149A"/>
    <w:multiLevelType w:val="hybridMultilevel"/>
    <w:tmpl w:val="DBDE8AB8"/>
    <w:lvl w:ilvl="0" w:tplc="48E63700">
      <w:start w:val="1"/>
      <w:numFmt w:val="decimal"/>
      <w:lvlText w:val="%1."/>
      <w:lvlJc w:val="left"/>
      <w:pPr>
        <w:ind w:left="1416" w:hanging="876"/>
      </w:pPr>
      <w:rPr>
        <w:rFonts w:ascii="TimesET" w:eastAsia="Calibri" w:hAnsi="TimesET" w:cs="Times New Roman"/>
        <w:sz w:val="20"/>
        <w:szCs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05D15D7"/>
    <w:multiLevelType w:val="hybridMultilevel"/>
    <w:tmpl w:val="0632048C"/>
    <w:lvl w:ilvl="0" w:tplc="49F25010">
      <w:start w:val="1"/>
      <w:numFmt w:val="decimal"/>
      <w:lvlText w:val="%1."/>
      <w:lvlJc w:val="left"/>
      <w:pPr>
        <w:ind w:left="720" w:hanging="360"/>
      </w:pPr>
      <w:rPr>
        <w:rFonts w:hint="default"/>
      </w:rPr>
    </w:lvl>
    <w:lvl w:ilvl="1" w:tplc="C5F85506" w:tentative="1">
      <w:start w:val="1"/>
      <w:numFmt w:val="lowerLetter"/>
      <w:lvlText w:val="%2."/>
      <w:lvlJc w:val="left"/>
      <w:pPr>
        <w:ind w:left="1440" w:hanging="360"/>
      </w:pPr>
    </w:lvl>
    <w:lvl w:ilvl="2" w:tplc="274E3012" w:tentative="1">
      <w:start w:val="1"/>
      <w:numFmt w:val="lowerRoman"/>
      <w:lvlText w:val="%3."/>
      <w:lvlJc w:val="right"/>
      <w:pPr>
        <w:ind w:left="2160" w:hanging="180"/>
      </w:pPr>
    </w:lvl>
    <w:lvl w:ilvl="3" w:tplc="9F364268" w:tentative="1">
      <w:start w:val="1"/>
      <w:numFmt w:val="decimal"/>
      <w:lvlText w:val="%4."/>
      <w:lvlJc w:val="left"/>
      <w:pPr>
        <w:ind w:left="2880" w:hanging="360"/>
      </w:pPr>
    </w:lvl>
    <w:lvl w:ilvl="4" w:tplc="E8BC1D5C" w:tentative="1">
      <w:start w:val="1"/>
      <w:numFmt w:val="lowerLetter"/>
      <w:lvlText w:val="%5."/>
      <w:lvlJc w:val="left"/>
      <w:pPr>
        <w:ind w:left="3600" w:hanging="360"/>
      </w:pPr>
    </w:lvl>
    <w:lvl w:ilvl="5" w:tplc="D43482C4" w:tentative="1">
      <w:start w:val="1"/>
      <w:numFmt w:val="lowerRoman"/>
      <w:lvlText w:val="%6."/>
      <w:lvlJc w:val="right"/>
      <w:pPr>
        <w:ind w:left="4320" w:hanging="180"/>
      </w:pPr>
    </w:lvl>
    <w:lvl w:ilvl="6" w:tplc="3454D094" w:tentative="1">
      <w:start w:val="1"/>
      <w:numFmt w:val="decimal"/>
      <w:lvlText w:val="%7."/>
      <w:lvlJc w:val="left"/>
      <w:pPr>
        <w:ind w:left="5040" w:hanging="360"/>
      </w:pPr>
    </w:lvl>
    <w:lvl w:ilvl="7" w:tplc="444C6AFE" w:tentative="1">
      <w:start w:val="1"/>
      <w:numFmt w:val="lowerLetter"/>
      <w:lvlText w:val="%8."/>
      <w:lvlJc w:val="left"/>
      <w:pPr>
        <w:ind w:left="5760" w:hanging="360"/>
      </w:pPr>
    </w:lvl>
    <w:lvl w:ilvl="8" w:tplc="F50A4C86" w:tentative="1">
      <w:start w:val="1"/>
      <w:numFmt w:val="lowerRoman"/>
      <w:lvlText w:val="%9."/>
      <w:lvlJc w:val="right"/>
      <w:pPr>
        <w:ind w:left="6480" w:hanging="180"/>
      </w:pPr>
    </w:lvl>
  </w:abstractNum>
  <w:abstractNum w:abstractNumId="9">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FF4B63"/>
    <w:multiLevelType w:val="hybridMultilevel"/>
    <w:tmpl w:val="B5B69B8C"/>
    <w:lvl w:ilvl="0" w:tplc="FFBC771C">
      <w:start w:val="1"/>
      <w:numFmt w:val="lowerLetter"/>
      <w:lvlText w:val="%1)"/>
      <w:lvlJc w:val="left"/>
      <w:pPr>
        <w:ind w:left="720" w:hanging="360"/>
      </w:pPr>
    </w:lvl>
    <w:lvl w:ilvl="1" w:tplc="D40EABB4">
      <w:start w:val="1"/>
      <w:numFmt w:val="lowerLetter"/>
      <w:lvlText w:val="%2."/>
      <w:lvlJc w:val="left"/>
      <w:pPr>
        <w:ind w:left="1440" w:hanging="360"/>
      </w:pPr>
    </w:lvl>
    <w:lvl w:ilvl="2" w:tplc="C216514A" w:tentative="1">
      <w:start w:val="1"/>
      <w:numFmt w:val="lowerRoman"/>
      <w:lvlText w:val="%3."/>
      <w:lvlJc w:val="right"/>
      <w:pPr>
        <w:ind w:left="2160" w:hanging="180"/>
      </w:pPr>
    </w:lvl>
    <w:lvl w:ilvl="3" w:tplc="E984EB22" w:tentative="1">
      <w:start w:val="1"/>
      <w:numFmt w:val="decimal"/>
      <w:lvlText w:val="%4."/>
      <w:lvlJc w:val="left"/>
      <w:pPr>
        <w:ind w:left="2880" w:hanging="360"/>
      </w:pPr>
    </w:lvl>
    <w:lvl w:ilvl="4" w:tplc="2346BB7A" w:tentative="1">
      <w:start w:val="1"/>
      <w:numFmt w:val="lowerLetter"/>
      <w:lvlText w:val="%5."/>
      <w:lvlJc w:val="left"/>
      <w:pPr>
        <w:ind w:left="3600" w:hanging="360"/>
      </w:pPr>
    </w:lvl>
    <w:lvl w:ilvl="5" w:tplc="BE7E7DE4" w:tentative="1">
      <w:start w:val="1"/>
      <w:numFmt w:val="lowerRoman"/>
      <w:lvlText w:val="%6."/>
      <w:lvlJc w:val="right"/>
      <w:pPr>
        <w:ind w:left="4320" w:hanging="180"/>
      </w:pPr>
    </w:lvl>
    <w:lvl w:ilvl="6" w:tplc="10DAED82" w:tentative="1">
      <w:start w:val="1"/>
      <w:numFmt w:val="decimal"/>
      <w:lvlText w:val="%7."/>
      <w:lvlJc w:val="left"/>
      <w:pPr>
        <w:ind w:left="5040" w:hanging="360"/>
      </w:pPr>
    </w:lvl>
    <w:lvl w:ilvl="7" w:tplc="4112BB02" w:tentative="1">
      <w:start w:val="1"/>
      <w:numFmt w:val="lowerLetter"/>
      <w:lvlText w:val="%8."/>
      <w:lvlJc w:val="left"/>
      <w:pPr>
        <w:ind w:left="5760" w:hanging="360"/>
      </w:pPr>
    </w:lvl>
    <w:lvl w:ilvl="8" w:tplc="EF423B1C" w:tentative="1">
      <w:start w:val="1"/>
      <w:numFmt w:val="lowerRoman"/>
      <w:lvlText w:val="%9."/>
      <w:lvlJc w:val="right"/>
      <w:pPr>
        <w:ind w:left="6480" w:hanging="180"/>
      </w:pPr>
    </w:lvl>
  </w:abstractNum>
  <w:abstractNum w:abstractNumId="11">
    <w:nsid w:val="70AF45B3"/>
    <w:multiLevelType w:val="multilevel"/>
    <w:tmpl w:val="25768022"/>
    <w:lvl w:ilvl="0">
      <w:start w:val="12"/>
      <w:numFmt w:val="decimal"/>
      <w:lvlText w:val="%1."/>
      <w:lvlJc w:val="left"/>
      <w:pPr>
        <w:ind w:left="600" w:hanging="60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nsid w:val="72CB1C55"/>
    <w:multiLevelType w:val="multilevel"/>
    <w:tmpl w:val="E6BA25BA"/>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color w:val="auto"/>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3"/>
  </w:num>
  <w:num w:numId="3">
    <w:abstractNumId w:val="8"/>
  </w:num>
  <w:num w:numId="4">
    <w:abstractNumId w:val="5"/>
  </w:num>
  <w:num w:numId="5">
    <w:abstractNumId w:val="10"/>
  </w:num>
  <w:num w:numId="6">
    <w:abstractNumId w:val="1"/>
  </w:num>
  <w:num w:numId="7">
    <w:abstractNumId w:val="4"/>
  </w:num>
  <w:num w:numId="8">
    <w:abstractNumId w:val="11"/>
  </w:num>
  <w:num w:numId="9">
    <w:abstractNumId w:val="12"/>
  </w:num>
  <w:num w:numId="10">
    <w:abstractNumId w:val="6"/>
  </w:num>
  <w:num w:numId="11">
    <w:abstractNumId w:val="0"/>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33173"/>
    <w:rsid w:val="00002334"/>
    <w:rsid w:val="00015EBF"/>
    <w:rsid w:val="00022707"/>
    <w:rsid w:val="00031896"/>
    <w:rsid w:val="00050556"/>
    <w:rsid w:val="00062E2C"/>
    <w:rsid w:val="0006535C"/>
    <w:rsid w:val="00065A67"/>
    <w:rsid w:val="0008034B"/>
    <w:rsid w:val="000834E9"/>
    <w:rsid w:val="000850D6"/>
    <w:rsid w:val="00086C45"/>
    <w:rsid w:val="00091003"/>
    <w:rsid w:val="00092D74"/>
    <w:rsid w:val="000A25D1"/>
    <w:rsid w:val="000C302F"/>
    <w:rsid w:val="000C405A"/>
    <w:rsid w:val="000D088D"/>
    <w:rsid w:val="000E0EEF"/>
    <w:rsid w:val="000E3D05"/>
    <w:rsid w:val="000E697C"/>
    <w:rsid w:val="000F25B2"/>
    <w:rsid w:val="000F329C"/>
    <w:rsid w:val="000F51E4"/>
    <w:rsid w:val="000F6813"/>
    <w:rsid w:val="000F7625"/>
    <w:rsid w:val="00104021"/>
    <w:rsid w:val="00117191"/>
    <w:rsid w:val="00133971"/>
    <w:rsid w:val="00161A38"/>
    <w:rsid w:val="00163944"/>
    <w:rsid w:val="001660C9"/>
    <w:rsid w:val="0016747F"/>
    <w:rsid w:val="00170670"/>
    <w:rsid w:val="00170AED"/>
    <w:rsid w:val="001806FA"/>
    <w:rsid w:val="001A05DC"/>
    <w:rsid w:val="001B1670"/>
    <w:rsid w:val="001B38BD"/>
    <w:rsid w:val="001C2313"/>
    <w:rsid w:val="001C4483"/>
    <w:rsid w:val="001C78EE"/>
    <w:rsid w:val="001D2629"/>
    <w:rsid w:val="001D68E7"/>
    <w:rsid w:val="001E5F0B"/>
    <w:rsid w:val="001F27E4"/>
    <w:rsid w:val="001F664B"/>
    <w:rsid w:val="001F7934"/>
    <w:rsid w:val="002050E6"/>
    <w:rsid w:val="00213208"/>
    <w:rsid w:val="00215AB8"/>
    <w:rsid w:val="00216A6E"/>
    <w:rsid w:val="00236797"/>
    <w:rsid w:val="002420D3"/>
    <w:rsid w:val="00250897"/>
    <w:rsid w:val="002622CA"/>
    <w:rsid w:val="002910ED"/>
    <w:rsid w:val="0029120C"/>
    <w:rsid w:val="00297ACB"/>
    <w:rsid w:val="002C3A0C"/>
    <w:rsid w:val="002C5549"/>
    <w:rsid w:val="002D0BCB"/>
    <w:rsid w:val="002D2CFB"/>
    <w:rsid w:val="002D4049"/>
    <w:rsid w:val="002D4861"/>
    <w:rsid w:val="002D6E21"/>
    <w:rsid w:val="002E0E29"/>
    <w:rsid w:val="002E5133"/>
    <w:rsid w:val="002F2163"/>
    <w:rsid w:val="002F221A"/>
    <w:rsid w:val="002F79D8"/>
    <w:rsid w:val="00303695"/>
    <w:rsid w:val="00316167"/>
    <w:rsid w:val="00324613"/>
    <w:rsid w:val="003309D1"/>
    <w:rsid w:val="003324A7"/>
    <w:rsid w:val="00335152"/>
    <w:rsid w:val="00336033"/>
    <w:rsid w:val="003523AC"/>
    <w:rsid w:val="0035373B"/>
    <w:rsid w:val="0037080C"/>
    <w:rsid w:val="00372CCA"/>
    <w:rsid w:val="00373CE0"/>
    <w:rsid w:val="00375BCB"/>
    <w:rsid w:val="003808BA"/>
    <w:rsid w:val="003812CD"/>
    <w:rsid w:val="00393CCA"/>
    <w:rsid w:val="003941CC"/>
    <w:rsid w:val="003952FD"/>
    <w:rsid w:val="00395FC7"/>
    <w:rsid w:val="003A5D42"/>
    <w:rsid w:val="003C1695"/>
    <w:rsid w:val="003C1D69"/>
    <w:rsid w:val="003C2E49"/>
    <w:rsid w:val="003D3947"/>
    <w:rsid w:val="003D54EE"/>
    <w:rsid w:val="003D676E"/>
    <w:rsid w:val="003E0AEB"/>
    <w:rsid w:val="003E1528"/>
    <w:rsid w:val="003F69FB"/>
    <w:rsid w:val="00401970"/>
    <w:rsid w:val="004138B7"/>
    <w:rsid w:val="00421BA9"/>
    <w:rsid w:val="00424A41"/>
    <w:rsid w:val="0043575A"/>
    <w:rsid w:val="00443DB1"/>
    <w:rsid w:val="00451DA8"/>
    <w:rsid w:val="004542F3"/>
    <w:rsid w:val="004644D1"/>
    <w:rsid w:val="0047027C"/>
    <w:rsid w:val="004833C7"/>
    <w:rsid w:val="00492B0B"/>
    <w:rsid w:val="00492DC6"/>
    <w:rsid w:val="00497EC2"/>
    <w:rsid w:val="004A07DF"/>
    <w:rsid w:val="004A1640"/>
    <w:rsid w:val="004A1661"/>
    <w:rsid w:val="004B7585"/>
    <w:rsid w:val="004C0769"/>
    <w:rsid w:val="004C2976"/>
    <w:rsid w:val="004C738D"/>
    <w:rsid w:val="004D7DC9"/>
    <w:rsid w:val="004E4BF6"/>
    <w:rsid w:val="004E6A97"/>
    <w:rsid w:val="004F4218"/>
    <w:rsid w:val="004F5E2F"/>
    <w:rsid w:val="004F6A11"/>
    <w:rsid w:val="00504B2A"/>
    <w:rsid w:val="00512EF7"/>
    <w:rsid w:val="00516D70"/>
    <w:rsid w:val="00517AF0"/>
    <w:rsid w:val="00537925"/>
    <w:rsid w:val="00554401"/>
    <w:rsid w:val="00554D22"/>
    <w:rsid w:val="00556E48"/>
    <w:rsid w:val="00560C40"/>
    <w:rsid w:val="00561097"/>
    <w:rsid w:val="005671F1"/>
    <w:rsid w:val="005701B7"/>
    <w:rsid w:val="005705AF"/>
    <w:rsid w:val="00576112"/>
    <w:rsid w:val="0059047E"/>
    <w:rsid w:val="00594639"/>
    <w:rsid w:val="005957D6"/>
    <w:rsid w:val="005969CA"/>
    <w:rsid w:val="005A5F86"/>
    <w:rsid w:val="005B4838"/>
    <w:rsid w:val="005B7039"/>
    <w:rsid w:val="005C1A02"/>
    <w:rsid w:val="005D5512"/>
    <w:rsid w:val="005E16F5"/>
    <w:rsid w:val="005F049A"/>
    <w:rsid w:val="005F16BA"/>
    <w:rsid w:val="00606A23"/>
    <w:rsid w:val="006078FF"/>
    <w:rsid w:val="0061298A"/>
    <w:rsid w:val="00624122"/>
    <w:rsid w:val="00626A49"/>
    <w:rsid w:val="00631776"/>
    <w:rsid w:val="0063490A"/>
    <w:rsid w:val="006373A6"/>
    <w:rsid w:val="00637C8C"/>
    <w:rsid w:val="0065503F"/>
    <w:rsid w:val="00665E24"/>
    <w:rsid w:val="00670FA3"/>
    <w:rsid w:val="0067234E"/>
    <w:rsid w:val="00682EB9"/>
    <w:rsid w:val="006852C6"/>
    <w:rsid w:val="0069201E"/>
    <w:rsid w:val="006A2226"/>
    <w:rsid w:val="006A3642"/>
    <w:rsid w:val="006A6A02"/>
    <w:rsid w:val="006B67F8"/>
    <w:rsid w:val="006C34EF"/>
    <w:rsid w:val="006F3E67"/>
    <w:rsid w:val="006F4E0F"/>
    <w:rsid w:val="006F650A"/>
    <w:rsid w:val="00701C3A"/>
    <w:rsid w:val="00703B23"/>
    <w:rsid w:val="00716D6B"/>
    <w:rsid w:val="00721232"/>
    <w:rsid w:val="007215C9"/>
    <w:rsid w:val="00722C2A"/>
    <w:rsid w:val="00731D94"/>
    <w:rsid w:val="00735391"/>
    <w:rsid w:val="00740030"/>
    <w:rsid w:val="00741B60"/>
    <w:rsid w:val="00745AF6"/>
    <w:rsid w:val="00753BEB"/>
    <w:rsid w:val="007543D2"/>
    <w:rsid w:val="0075773C"/>
    <w:rsid w:val="007639EB"/>
    <w:rsid w:val="0076608A"/>
    <w:rsid w:val="00766BF5"/>
    <w:rsid w:val="00767594"/>
    <w:rsid w:val="0079172D"/>
    <w:rsid w:val="007925E2"/>
    <w:rsid w:val="00796071"/>
    <w:rsid w:val="00797603"/>
    <w:rsid w:val="007A3BB0"/>
    <w:rsid w:val="007B1689"/>
    <w:rsid w:val="007B2266"/>
    <w:rsid w:val="007B6DB4"/>
    <w:rsid w:val="007C1752"/>
    <w:rsid w:val="007C37DA"/>
    <w:rsid w:val="007C5167"/>
    <w:rsid w:val="007C5EF9"/>
    <w:rsid w:val="007C7850"/>
    <w:rsid w:val="007D6DE7"/>
    <w:rsid w:val="007D784C"/>
    <w:rsid w:val="007F3BA0"/>
    <w:rsid w:val="007F4301"/>
    <w:rsid w:val="007F6D6E"/>
    <w:rsid w:val="00803E11"/>
    <w:rsid w:val="00805553"/>
    <w:rsid w:val="00814D12"/>
    <w:rsid w:val="00822A61"/>
    <w:rsid w:val="0083174C"/>
    <w:rsid w:val="00837A9B"/>
    <w:rsid w:val="008413C5"/>
    <w:rsid w:val="00856C8E"/>
    <w:rsid w:val="00877F42"/>
    <w:rsid w:val="008808C0"/>
    <w:rsid w:val="00882A25"/>
    <w:rsid w:val="00882A46"/>
    <w:rsid w:val="00890937"/>
    <w:rsid w:val="00895811"/>
    <w:rsid w:val="00896094"/>
    <w:rsid w:val="00896B4F"/>
    <w:rsid w:val="00896E46"/>
    <w:rsid w:val="008A2B02"/>
    <w:rsid w:val="008A304F"/>
    <w:rsid w:val="008A7FD4"/>
    <w:rsid w:val="008B3322"/>
    <w:rsid w:val="008C0CAD"/>
    <w:rsid w:val="008D4ADE"/>
    <w:rsid w:val="008E382A"/>
    <w:rsid w:val="008F34E7"/>
    <w:rsid w:val="00901961"/>
    <w:rsid w:val="0090442D"/>
    <w:rsid w:val="009049C9"/>
    <w:rsid w:val="009074CF"/>
    <w:rsid w:val="00912285"/>
    <w:rsid w:val="00926AC0"/>
    <w:rsid w:val="009337B6"/>
    <w:rsid w:val="00934638"/>
    <w:rsid w:val="00941C81"/>
    <w:rsid w:val="00943A0E"/>
    <w:rsid w:val="00946646"/>
    <w:rsid w:val="00947553"/>
    <w:rsid w:val="0095216A"/>
    <w:rsid w:val="00952661"/>
    <w:rsid w:val="0095593A"/>
    <w:rsid w:val="00956317"/>
    <w:rsid w:val="00961D56"/>
    <w:rsid w:val="00966DFC"/>
    <w:rsid w:val="009758AF"/>
    <w:rsid w:val="0098545B"/>
    <w:rsid w:val="00993BA8"/>
    <w:rsid w:val="00995DB4"/>
    <w:rsid w:val="009C7E62"/>
    <w:rsid w:val="009E38E7"/>
    <w:rsid w:val="009F19B8"/>
    <w:rsid w:val="00A03DFE"/>
    <w:rsid w:val="00A15048"/>
    <w:rsid w:val="00A23983"/>
    <w:rsid w:val="00A24B88"/>
    <w:rsid w:val="00A32EB5"/>
    <w:rsid w:val="00A33CE1"/>
    <w:rsid w:val="00A35530"/>
    <w:rsid w:val="00A36099"/>
    <w:rsid w:val="00A36C8E"/>
    <w:rsid w:val="00A370CB"/>
    <w:rsid w:val="00A432E5"/>
    <w:rsid w:val="00A45725"/>
    <w:rsid w:val="00A51138"/>
    <w:rsid w:val="00A5604F"/>
    <w:rsid w:val="00A61568"/>
    <w:rsid w:val="00A63050"/>
    <w:rsid w:val="00A73F13"/>
    <w:rsid w:val="00A74E75"/>
    <w:rsid w:val="00AB0E30"/>
    <w:rsid w:val="00AB1BE9"/>
    <w:rsid w:val="00AB379D"/>
    <w:rsid w:val="00AB3A75"/>
    <w:rsid w:val="00AB473B"/>
    <w:rsid w:val="00AB4C4C"/>
    <w:rsid w:val="00AB4C93"/>
    <w:rsid w:val="00AB629E"/>
    <w:rsid w:val="00AC05F7"/>
    <w:rsid w:val="00AC2CA0"/>
    <w:rsid w:val="00AC7112"/>
    <w:rsid w:val="00AD16B5"/>
    <w:rsid w:val="00AE198A"/>
    <w:rsid w:val="00AE6BC1"/>
    <w:rsid w:val="00AF1EF9"/>
    <w:rsid w:val="00AF5E98"/>
    <w:rsid w:val="00B00B22"/>
    <w:rsid w:val="00B05D23"/>
    <w:rsid w:val="00B12A34"/>
    <w:rsid w:val="00B15A73"/>
    <w:rsid w:val="00B372D2"/>
    <w:rsid w:val="00B442F0"/>
    <w:rsid w:val="00B445F2"/>
    <w:rsid w:val="00B463A4"/>
    <w:rsid w:val="00B61D30"/>
    <w:rsid w:val="00B73E82"/>
    <w:rsid w:val="00B766CB"/>
    <w:rsid w:val="00B84E10"/>
    <w:rsid w:val="00B92341"/>
    <w:rsid w:val="00B93742"/>
    <w:rsid w:val="00B959B3"/>
    <w:rsid w:val="00B97518"/>
    <w:rsid w:val="00BB0228"/>
    <w:rsid w:val="00BC32DE"/>
    <w:rsid w:val="00BE0196"/>
    <w:rsid w:val="00BE2460"/>
    <w:rsid w:val="00C033E0"/>
    <w:rsid w:val="00C078FD"/>
    <w:rsid w:val="00C1201C"/>
    <w:rsid w:val="00C149DB"/>
    <w:rsid w:val="00C21F87"/>
    <w:rsid w:val="00C24E2D"/>
    <w:rsid w:val="00C30877"/>
    <w:rsid w:val="00C30A5C"/>
    <w:rsid w:val="00C33DF2"/>
    <w:rsid w:val="00C503C8"/>
    <w:rsid w:val="00C54075"/>
    <w:rsid w:val="00C546B2"/>
    <w:rsid w:val="00C61578"/>
    <w:rsid w:val="00C6169E"/>
    <w:rsid w:val="00C63990"/>
    <w:rsid w:val="00C6482F"/>
    <w:rsid w:val="00C90766"/>
    <w:rsid w:val="00C91B4B"/>
    <w:rsid w:val="00C961D6"/>
    <w:rsid w:val="00CB16B6"/>
    <w:rsid w:val="00CB7006"/>
    <w:rsid w:val="00CC2FB5"/>
    <w:rsid w:val="00CD29EC"/>
    <w:rsid w:val="00CD2AB3"/>
    <w:rsid w:val="00CD4C1C"/>
    <w:rsid w:val="00CD6C47"/>
    <w:rsid w:val="00CE6D0A"/>
    <w:rsid w:val="00CE7F3E"/>
    <w:rsid w:val="00CF1FDF"/>
    <w:rsid w:val="00D051CC"/>
    <w:rsid w:val="00D073D4"/>
    <w:rsid w:val="00D15463"/>
    <w:rsid w:val="00D267A2"/>
    <w:rsid w:val="00D40493"/>
    <w:rsid w:val="00D42E4F"/>
    <w:rsid w:val="00D43459"/>
    <w:rsid w:val="00D43A6E"/>
    <w:rsid w:val="00D504DE"/>
    <w:rsid w:val="00D52036"/>
    <w:rsid w:val="00D71F55"/>
    <w:rsid w:val="00D735CD"/>
    <w:rsid w:val="00D801F5"/>
    <w:rsid w:val="00D81268"/>
    <w:rsid w:val="00D81A08"/>
    <w:rsid w:val="00D86187"/>
    <w:rsid w:val="00DA15D8"/>
    <w:rsid w:val="00DA2CDA"/>
    <w:rsid w:val="00DB064B"/>
    <w:rsid w:val="00DB4235"/>
    <w:rsid w:val="00DC487D"/>
    <w:rsid w:val="00DC62F1"/>
    <w:rsid w:val="00DD0457"/>
    <w:rsid w:val="00DD06A0"/>
    <w:rsid w:val="00DD114B"/>
    <w:rsid w:val="00DD52A4"/>
    <w:rsid w:val="00DE11F1"/>
    <w:rsid w:val="00DE3046"/>
    <w:rsid w:val="00DE63DF"/>
    <w:rsid w:val="00DF1861"/>
    <w:rsid w:val="00DF1B6F"/>
    <w:rsid w:val="00DF6639"/>
    <w:rsid w:val="00E0709B"/>
    <w:rsid w:val="00E114ED"/>
    <w:rsid w:val="00E21125"/>
    <w:rsid w:val="00E21716"/>
    <w:rsid w:val="00E33173"/>
    <w:rsid w:val="00E41DA1"/>
    <w:rsid w:val="00E46346"/>
    <w:rsid w:val="00E46C32"/>
    <w:rsid w:val="00E5254D"/>
    <w:rsid w:val="00E52AA6"/>
    <w:rsid w:val="00E54163"/>
    <w:rsid w:val="00E57C30"/>
    <w:rsid w:val="00E60184"/>
    <w:rsid w:val="00E66F71"/>
    <w:rsid w:val="00E73EDC"/>
    <w:rsid w:val="00E92812"/>
    <w:rsid w:val="00E94327"/>
    <w:rsid w:val="00E94AFD"/>
    <w:rsid w:val="00E95B08"/>
    <w:rsid w:val="00EA3C5A"/>
    <w:rsid w:val="00EB286C"/>
    <w:rsid w:val="00EC639D"/>
    <w:rsid w:val="00EC7A45"/>
    <w:rsid w:val="00ED33E6"/>
    <w:rsid w:val="00ED7E79"/>
    <w:rsid w:val="00EE0BF2"/>
    <w:rsid w:val="00EE6435"/>
    <w:rsid w:val="00EE6E62"/>
    <w:rsid w:val="00EE7ECB"/>
    <w:rsid w:val="00EF1FB4"/>
    <w:rsid w:val="00EF3871"/>
    <w:rsid w:val="00F152F0"/>
    <w:rsid w:val="00F303EC"/>
    <w:rsid w:val="00F36877"/>
    <w:rsid w:val="00F4018D"/>
    <w:rsid w:val="00F45CFE"/>
    <w:rsid w:val="00F64F88"/>
    <w:rsid w:val="00F702BE"/>
    <w:rsid w:val="00F70960"/>
    <w:rsid w:val="00F70DC8"/>
    <w:rsid w:val="00F74C8E"/>
    <w:rsid w:val="00F81D99"/>
    <w:rsid w:val="00F82793"/>
    <w:rsid w:val="00F90A9F"/>
    <w:rsid w:val="00F9421E"/>
    <w:rsid w:val="00FA0B9C"/>
    <w:rsid w:val="00FA6FED"/>
    <w:rsid w:val="00FB0473"/>
    <w:rsid w:val="00FB653C"/>
    <w:rsid w:val="00FC0B64"/>
    <w:rsid w:val="00FC4DC3"/>
    <w:rsid w:val="00FD0280"/>
    <w:rsid w:val="00FE6944"/>
    <w:rsid w:val="00FF1DB5"/>
    <w:rsid w:val="00FF5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3173"/>
    <w:pPr>
      <w:spacing w:after="0" w:line="240" w:lineRule="auto"/>
    </w:pPr>
    <w:rPr>
      <w:rFonts w:ascii="Arial" w:eastAsia="Times New Roman" w:hAnsi="Arial" w:cs="Times New Roman"/>
      <w:b/>
      <w:szCs w:val="20"/>
      <w:lang w:eastAsia="ru-RU"/>
    </w:rPr>
  </w:style>
  <w:style w:type="paragraph" w:styleId="1">
    <w:name w:val="heading 1"/>
    <w:basedOn w:val="a0"/>
    <w:next w:val="a0"/>
    <w:link w:val="10"/>
    <w:uiPriority w:val="9"/>
    <w:qFormat/>
    <w:rsid w:val="004E4BF6"/>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2">
    <w:name w:val="heading 2"/>
    <w:basedOn w:val="a0"/>
    <w:next w:val="a0"/>
    <w:link w:val="20"/>
    <w:uiPriority w:val="9"/>
    <w:unhideWhenUsed/>
    <w:qFormat/>
    <w:rsid w:val="00C3087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0"/>
    <w:next w:val="a0"/>
    <w:link w:val="30"/>
    <w:qFormat/>
    <w:rsid w:val="00E33173"/>
    <w:pPr>
      <w:keepNext/>
      <w:outlineLvl w:val="2"/>
    </w:pPr>
    <w:rPr>
      <w:rFonts w:ascii="Novogaz Chv" w:hAnsi="Novogaz Chv"/>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31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31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1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3173"/>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header"/>
    <w:basedOn w:val="a0"/>
    <w:link w:val="a5"/>
    <w:uiPriority w:val="99"/>
    <w:unhideWhenUsed/>
    <w:rsid w:val="00E33173"/>
    <w:pPr>
      <w:tabs>
        <w:tab w:val="center" w:pos="4677"/>
        <w:tab w:val="right" w:pos="9355"/>
      </w:tabs>
    </w:pPr>
  </w:style>
  <w:style w:type="character" w:customStyle="1" w:styleId="a5">
    <w:name w:val="Верхний колонтитул Знак"/>
    <w:basedOn w:val="a1"/>
    <w:link w:val="a4"/>
    <w:uiPriority w:val="99"/>
    <w:rsid w:val="00E33173"/>
  </w:style>
  <w:style w:type="paragraph" w:styleId="a6">
    <w:name w:val="footer"/>
    <w:basedOn w:val="a0"/>
    <w:link w:val="a7"/>
    <w:uiPriority w:val="99"/>
    <w:unhideWhenUsed/>
    <w:rsid w:val="00E33173"/>
    <w:pPr>
      <w:tabs>
        <w:tab w:val="center" w:pos="4677"/>
        <w:tab w:val="right" w:pos="9355"/>
      </w:tabs>
    </w:pPr>
  </w:style>
  <w:style w:type="character" w:customStyle="1" w:styleId="a7">
    <w:name w:val="Нижний колонтитул Знак"/>
    <w:basedOn w:val="a1"/>
    <w:link w:val="a6"/>
    <w:uiPriority w:val="99"/>
    <w:rsid w:val="00E33173"/>
  </w:style>
  <w:style w:type="character" w:customStyle="1" w:styleId="30">
    <w:name w:val="Заголовок 3 Знак"/>
    <w:basedOn w:val="a1"/>
    <w:link w:val="3"/>
    <w:rsid w:val="00E33173"/>
    <w:rPr>
      <w:rFonts w:ascii="Novogaz Chv" w:eastAsia="Times New Roman" w:hAnsi="Novogaz Chv" w:cs="Times New Roman"/>
      <w:b/>
      <w:sz w:val="24"/>
      <w:szCs w:val="20"/>
      <w:lang w:eastAsia="ru-RU"/>
    </w:rPr>
  </w:style>
  <w:style w:type="table" w:styleId="a8">
    <w:name w:val="Table Grid"/>
    <w:basedOn w:val="a2"/>
    <w:uiPriority w:val="59"/>
    <w:rsid w:val="00E3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896B4F"/>
    <w:rPr>
      <w:color w:val="0000FF" w:themeColor="hyperlink"/>
      <w:u w:val="single"/>
    </w:rPr>
  </w:style>
  <w:style w:type="paragraph" w:styleId="aa">
    <w:name w:val="Balloon Text"/>
    <w:basedOn w:val="a0"/>
    <w:link w:val="ab"/>
    <w:uiPriority w:val="99"/>
    <w:semiHidden/>
    <w:unhideWhenUsed/>
    <w:rsid w:val="009E38E7"/>
    <w:rPr>
      <w:rFonts w:ascii="Tahoma" w:hAnsi="Tahoma" w:cs="Tahoma"/>
      <w:sz w:val="16"/>
      <w:szCs w:val="16"/>
    </w:rPr>
  </w:style>
  <w:style w:type="character" w:customStyle="1" w:styleId="ab">
    <w:name w:val="Текст выноски Знак"/>
    <w:basedOn w:val="a1"/>
    <w:link w:val="aa"/>
    <w:uiPriority w:val="99"/>
    <w:semiHidden/>
    <w:rsid w:val="009E38E7"/>
    <w:rPr>
      <w:rFonts w:ascii="Tahoma" w:eastAsia="Times New Roman" w:hAnsi="Tahoma" w:cs="Tahoma"/>
      <w:b/>
      <w:sz w:val="16"/>
      <w:szCs w:val="16"/>
      <w:lang w:eastAsia="ru-RU"/>
    </w:rPr>
  </w:style>
  <w:style w:type="paragraph" w:styleId="ac">
    <w:name w:val="List Paragraph"/>
    <w:basedOn w:val="a0"/>
    <w:uiPriority w:val="34"/>
    <w:qFormat/>
    <w:rsid w:val="00DC62F1"/>
    <w:pPr>
      <w:ind w:left="720"/>
      <w:contextualSpacing/>
    </w:pPr>
  </w:style>
  <w:style w:type="paragraph" w:styleId="ad">
    <w:name w:val="Normal (Web)"/>
    <w:aliases w:val="Обычный (Web)"/>
    <w:basedOn w:val="a0"/>
    <w:uiPriority w:val="99"/>
    <w:unhideWhenUsed/>
    <w:rsid w:val="000E3D05"/>
    <w:pPr>
      <w:spacing w:before="100" w:beforeAutospacing="1" w:after="100" w:afterAutospacing="1"/>
    </w:pPr>
    <w:rPr>
      <w:rFonts w:ascii="Times New Roman" w:hAnsi="Times New Roman"/>
      <w:b w:val="0"/>
      <w:sz w:val="24"/>
      <w:szCs w:val="24"/>
    </w:rPr>
  </w:style>
  <w:style w:type="character" w:styleId="ae">
    <w:name w:val="Strong"/>
    <w:basedOn w:val="a1"/>
    <w:qFormat/>
    <w:rsid w:val="000E3D05"/>
    <w:rPr>
      <w:b/>
      <w:bCs/>
    </w:rPr>
  </w:style>
  <w:style w:type="character" w:customStyle="1" w:styleId="20">
    <w:name w:val="Заголовок 2 Знак"/>
    <w:basedOn w:val="a1"/>
    <w:link w:val="2"/>
    <w:uiPriority w:val="9"/>
    <w:rsid w:val="00C30877"/>
    <w:rPr>
      <w:rFonts w:asciiTheme="majorHAnsi" w:eastAsiaTheme="majorEastAsia" w:hAnsiTheme="majorHAnsi" w:cstheme="majorBidi"/>
      <w:bCs/>
      <w:color w:val="4F81BD" w:themeColor="accent1"/>
      <w:sz w:val="26"/>
      <w:szCs w:val="26"/>
      <w:lang w:eastAsia="ru-RU"/>
    </w:rPr>
  </w:style>
  <w:style w:type="paragraph" w:customStyle="1" w:styleId="Standard">
    <w:name w:val="Standard"/>
    <w:rsid w:val="000C40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1"/>
    <w:link w:val="1"/>
    <w:uiPriority w:val="9"/>
    <w:rsid w:val="004E4BF6"/>
    <w:rPr>
      <w:rFonts w:asciiTheme="majorHAnsi" w:eastAsiaTheme="majorEastAsia" w:hAnsiTheme="majorHAnsi" w:cstheme="majorBidi"/>
      <w:bCs/>
      <w:color w:val="365F91" w:themeColor="accent1" w:themeShade="BF"/>
      <w:sz w:val="28"/>
      <w:szCs w:val="28"/>
      <w:lang w:eastAsia="ru-RU"/>
    </w:rPr>
  </w:style>
  <w:style w:type="paragraph" w:styleId="11">
    <w:name w:val="toc 1"/>
    <w:basedOn w:val="a0"/>
    <w:next w:val="a0"/>
    <w:autoRedefine/>
    <w:uiPriority w:val="39"/>
    <w:unhideWhenUsed/>
    <w:rsid w:val="000F7625"/>
    <w:pPr>
      <w:spacing w:before="360" w:after="360"/>
    </w:pPr>
    <w:rPr>
      <w:rFonts w:ascii="Calibri" w:eastAsia="Calibri" w:hAnsi="Calibri"/>
      <w:bCs/>
      <w:caps/>
      <w:szCs w:val="22"/>
      <w:u w:val="single"/>
      <w:lang w:eastAsia="en-US"/>
    </w:rPr>
  </w:style>
  <w:style w:type="paragraph" w:customStyle="1" w:styleId="af">
    <w:name w:val="Таблицы (моноширинный)"/>
    <w:basedOn w:val="a0"/>
    <w:next w:val="a0"/>
    <w:uiPriority w:val="99"/>
    <w:rsid w:val="005C1A02"/>
    <w:pPr>
      <w:widowControl w:val="0"/>
      <w:autoSpaceDE w:val="0"/>
      <w:autoSpaceDN w:val="0"/>
      <w:adjustRightInd w:val="0"/>
    </w:pPr>
    <w:rPr>
      <w:rFonts w:ascii="Courier New" w:hAnsi="Courier New" w:cs="Courier New"/>
      <w:b w:val="0"/>
      <w:sz w:val="26"/>
      <w:szCs w:val="26"/>
    </w:rPr>
  </w:style>
  <w:style w:type="paragraph" w:styleId="a">
    <w:name w:val="List Number"/>
    <w:basedOn w:val="a0"/>
    <w:rsid w:val="005C1A02"/>
    <w:pPr>
      <w:numPr>
        <w:numId w:val="11"/>
      </w:numPr>
      <w:spacing w:after="200" w:line="276" w:lineRule="auto"/>
      <w:contextualSpacing/>
    </w:pPr>
    <w:rPr>
      <w:rFonts w:ascii="Calibri" w:eastAsia="Calibri" w:hAnsi="Calibri"/>
      <w:b w:val="0"/>
      <w:szCs w:val="22"/>
      <w:lang w:eastAsia="en-US"/>
    </w:rPr>
  </w:style>
  <w:style w:type="paragraph" w:styleId="af0">
    <w:name w:val="Body Text"/>
    <w:basedOn w:val="a0"/>
    <w:link w:val="af1"/>
    <w:rsid w:val="00AB629E"/>
    <w:pPr>
      <w:spacing w:after="120"/>
    </w:pPr>
    <w:rPr>
      <w:rFonts w:ascii="Times New Roman" w:hAnsi="Times New Roman"/>
      <w:b w:val="0"/>
      <w:sz w:val="24"/>
      <w:szCs w:val="24"/>
    </w:rPr>
  </w:style>
  <w:style w:type="character" w:customStyle="1" w:styleId="af1">
    <w:name w:val="Основной текст Знак"/>
    <w:basedOn w:val="a1"/>
    <w:link w:val="af0"/>
    <w:rsid w:val="00AB629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73"/>
    <w:pPr>
      <w:spacing w:after="0" w:line="240" w:lineRule="auto"/>
    </w:pPr>
    <w:rPr>
      <w:rFonts w:ascii="Arial" w:eastAsia="Times New Roman" w:hAnsi="Arial" w:cs="Times New Roman"/>
      <w:b/>
      <w:szCs w:val="20"/>
      <w:lang w:eastAsia="ru-RU"/>
    </w:rPr>
  </w:style>
  <w:style w:type="paragraph" w:styleId="2">
    <w:name w:val="heading 2"/>
    <w:basedOn w:val="a"/>
    <w:next w:val="a"/>
    <w:link w:val="20"/>
    <w:uiPriority w:val="9"/>
    <w:unhideWhenUsed/>
    <w:qFormat/>
    <w:rsid w:val="00C3087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
    <w:next w:val="a"/>
    <w:link w:val="30"/>
    <w:qFormat/>
    <w:rsid w:val="00E33173"/>
    <w:pPr>
      <w:keepNext/>
      <w:outlineLvl w:val="2"/>
    </w:pPr>
    <w:rPr>
      <w:rFonts w:ascii="Novogaz Chv" w:hAnsi="Novogaz Chv"/>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1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31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1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317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33173"/>
    <w:pPr>
      <w:tabs>
        <w:tab w:val="center" w:pos="4677"/>
        <w:tab w:val="right" w:pos="9355"/>
      </w:tabs>
    </w:pPr>
  </w:style>
  <w:style w:type="character" w:customStyle="1" w:styleId="a4">
    <w:name w:val="Верхний колонтитул Знак"/>
    <w:basedOn w:val="a0"/>
    <w:link w:val="a3"/>
    <w:uiPriority w:val="99"/>
    <w:rsid w:val="00E33173"/>
  </w:style>
  <w:style w:type="paragraph" w:styleId="a5">
    <w:name w:val="footer"/>
    <w:basedOn w:val="a"/>
    <w:link w:val="a6"/>
    <w:uiPriority w:val="99"/>
    <w:unhideWhenUsed/>
    <w:rsid w:val="00E33173"/>
    <w:pPr>
      <w:tabs>
        <w:tab w:val="center" w:pos="4677"/>
        <w:tab w:val="right" w:pos="9355"/>
      </w:tabs>
    </w:pPr>
  </w:style>
  <w:style w:type="character" w:customStyle="1" w:styleId="a6">
    <w:name w:val="Нижний колонтитул Знак"/>
    <w:basedOn w:val="a0"/>
    <w:link w:val="a5"/>
    <w:uiPriority w:val="99"/>
    <w:rsid w:val="00E33173"/>
  </w:style>
  <w:style w:type="character" w:customStyle="1" w:styleId="30">
    <w:name w:val="Заголовок 3 Знак"/>
    <w:basedOn w:val="a0"/>
    <w:link w:val="3"/>
    <w:rsid w:val="00E33173"/>
    <w:rPr>
      <w:rFonts w:ascii="Novogaz Chv" w:eastAsia="Times New Roman" w:hAnsi="Novogaz Chv" w:cs="Times New Roman"/>
      <w:b/>
      <w:sz w:val="24"/>
      <w:szCs w:val="20"/>
      <w:lang w:eastAsia="ru-RU"/>
    </w:rPr>
  </w:style>
  <w:style w:type="table" w:styleId="a7">
    <w:name w:val="Table Grid"/>
    <w:basedOn w:val="a1"/>
    <w:uiPriority w:val="59"/>
    <w:rsid w:val="00E3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96B4F"/>
    <w:rPr>
      <w:color w:val="0000FF" w:themeColor="hyperlink"/>
      <w:u w:val="single"/>
    </w:rPr>
  </w:style>
  <w:style w:type="paragraph" w:styleId="a9">
    <w:name w:val="Balloon Text"/>
    <w:basedOn w:val="a"/>
    <w:link w:val="aa"/>
    <w:uiPriority w:val="99"/>
    <w:semiHidden/>
    <w:unhideWhenUsed/>
    <w:rsid w:val="009E38E7"/>
    <w:rPr>
      <w:rFonts w:ascii="Tahoma" w:hAnsi="Tahoma" w:cs="Tahoma"/>
      <w:sz w:val="16"/>
      <w:szCs w:val="16"/>
    </w:rPr>
  </w:style>
  <w:style w:type="character" w:customStyle="1" w:styleId="aa">
    <w:name w:val="Текст выноски Знак"/>
    <w:basedOn w:val="a0"/>
    <w:link w:val="a9"/>
    <w:uiPriority w:val="99"/>
    <w:semiHidden/>
    <w:rsid w:val="009E38E7"/>
    <w:rPr>
      <w:rFonts w:ascii="Tahoma" w:eastAsia="Times New Roman" w:hAnsi="Tahoma" w:cs="Tahoma"/>
      <w:b/>
      <w:sz w:val="16"/>
      <w:szCs w:val="16"/>
      <w:lang w:eastAsia="ru-RU"/>
    </w:rPr>
  </w:style>
  <w:style w:type="paragraph" w:styleId="ab">
    <w:name w:val="List Paragraph"/>
    <w:basedOn w:val="a"/>
    <w:uiPriority w:val="34"/>
    <w:qFormat/>
    <w:rsid w:val="00DC62F1"/>
    <w:pPr>
      <w:ind w:left="720"/>
      <w:contextualSpacing/>
    </w:pPr>
  </w:style>
  <w:style w:type="paragraph" w:styleId="ac">
    <w:name w:val="Normal (Web)"/>
    <w:basedOn w:val="a"/>
    <w:unhideWhenUsed/>
    <w:rsid w:val="000E3D05"/>
    <w:pPr>
      <w:spacing w:before="100" w:beforeAutospacing="1" w:after="100" w:afterAutospacing="1"/>
    </w:pPr>
    <w:rPr>
      <w:rFonts w:ascii="Times New Roman" w:hAnsi="Times New Roman"/>
      <w:b w:val="0"/>
      <w:sz w:val="24"/>
      <w:szCs w:val="24"/>
    </w:rPr>
  </w:style>
  <w:style w:type="character" w:styleId="ad">
    <w:name w:val="Strong"/>
    <w:basedOn w:val="a0"/>
    <w:qFormat/>
    <w:rsid w:val="000E3D05"/>
    <w:rPr>
      <w:b/>
      <w:bCs/>
    </w:rPr>
  </w:style>
  <w:style w:type="character" w:customStyle="1" w:styleId="20">
    <w:name w:val="Заголовок 2 Знак"/>
    <w:basedOn w:val="a0"/>
    <w:link w:val="2"/>
    <w:uiPriority w:val="9"/>
    <w:rsid w:val="00C30877"/>
    <w:rPr>
      <w:rFonts w:asciiTheme="majorHAnsi" w:eastAsiaTheme="majorEastAsia" w:hAnsiTheme="majorHAnsi" w:cstheme="majorBidi"/>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28206873">
      <w:bodyDiv w:val="1"/>
      <w:marLeft w:val="0"/>
      <w:marRight w:val="0"/>
      <w:marTop w:val="0"/>
      <w:marBottom w:val="0"/>
      <w:divBdr>
        <w:top w:val="none" w:sz="0" w:space="0" w:color="auto"/>
        <w:left w:val="none" w:sz="0" w:space="0" w:color="auto"/>
        <w:bottom w:val="none" w:sz="0" w:space="0" w:color="auto"/>
        <w:right w:val="none" w:sz="0" w:space="0" w:color="auto"/>
      </w:divBdr>
    </w:div>
    <w:div w:id="740057980">
      <w:bodyDiv w:val="1"/>
      <w:marLeft w:val="0"/>
      <w:marRight w:val="0"/>
      <w:marTop w:val="0"/>
      <w:marBottom w:val="0"/>
      <w:divBdr>
        <w:top w:val="none" w:sz="0" w:space="0" w:color="auto"/>
        <w:left w:val="none" w:sz="0" w:space="0" w:color="auto"/>
        <w:bottom w:val="none" w:sz="0" w:space="0" w:color="auto"/>
        <w:right w:val="none" w:sz="0" w:space="0" w:color="auto"/>
      </w:divBdr>
    </w:div>
    <w:div w:id="746078338">
      <w:bodyDiv w:val="1"/>
      <w:marLeft w:val="0"/>
      <w:marRight w:val="0"/>
      <w:marTop w:val="0"/>
      <w:marBottom w:val="0"/>
      <w:divBdr>
        <w:top w:val="none" w:sz="0" w:space="0" w:color="auto"/>
        <w:left w:val="none" w:sz="0" w:space="0" w:color="auto"/>
        <w:bottom w:val="none" w:sz="0" w:space="0" w:color="auto"/>
        <w:right w:val="none" w:sz="0" w:space="0" w:color="auto"/>
      </w:divBdr>
    </w:div>
    <w:div w:id="843713965">
      <w:bodyDiv w:val="1"/>
      <w:marLeft w:val="0"/>
      <w:marRight w:val="0"/>
      <w:marTop w:val="0"/>
      <w:marBottom w:val="0"/>
      <w:divBdr>
        <w:top w:val="none" w:sz="0" w:space="0" w:color="auto"/>
        <w:left w:val="none" w:sz="0" w:space="0" w:color="auto"/>
        <w:bottom w:val="none" w:sz="0" w:space="0" w:color="auto"/>
        <w:right w:val="none" w:sz="0" w:space="0" w:color="auto"/>
      </w:divBdr>
    </w:div>
    <w:div w:id="852034423">
      <w:bodyDiv w:val="1"/>
      <w:marLeft w:val="0"/>
      <w:marRight w:val="0"/>
      <w:marTop w:val="0"/>
      <w:marBottom w:val="0"/>
      <w:divBdr>
        <w:top w:val="none" w:sz="0" w:space="0" w:color="auto"/>
        <w:left w:val="none" w:sz="0" w:space="0" w:color="auto"/>
        <w:bottom w:val="none" w:sz="0" w:space="0" w:color="auto"/>
        <w:right w:val="none" w:sz="0" w:space="0" w:color="auto"/>
      </w:divBdr>
    </w:div>
    <w:div w:id="880678610">
      <w:bodyDiv w:val="1"/>
      <w:marLeft w:val="0"/>
      <w:marRight w:val="0"/>
      <w:marTop w:val="0"/>
      <w:marBottom w:val="0"/>
      <w:divBdr>
        <w:top w:val="none" w:sz="0" w:space="0" w:color="auto"/>
        <w:left w:val="none" w:sz="0" w:space="0" w:color="auto"/>
        <w:bottom w:val="none" w:sz="0" w:space="0" w:color="auto"/>
        <w:right w:val="none" w:sz="0" w:space="0" w:color="auto"/>
      </w:divBdr>
    </w:div>
    <w:div w:id="1011223039">
      <w:bodyDiv w:val="1"/>
      <w:marLeft w:val="0"/>
      <w:marRight w:val="0"/>
      <w:marTop w:val="0"/>
      <w:marBottom w:val="0"/>
      <w:divBdr>
        <w:top w:val="none" w:sz="0" w:space="0" w:color="auto"/>
        <w:left w:val="none" w:sz="0" w:space="0" w:color="auto"/>
        <w:bottom w:val="none" w:sz="0" w:space="0" w:color="auto"/>
        <w:right w:val="none" w:sz="0" w:space="0" w:color="auto"/>
      </w:divBdr>
    </w:div>
    <w:div w:id="1050761495">
      <w:bodyDiv w:val="1"/>
      <w:marLeft w:val="0"/>
      <w:marRight w:val="0"/>
      <w:marTop w:val="0"/>
      <w:marBottom w:val="0"/>
      <w:divBdr>
        <w:top w:val="none" w:sz="0" w:space="0" w:color="auto"/>
        <w:left w:val="none" w:sz="0" w:space="0" w:color="auto"/>
        <w:bottom w:val="none" w:sz="0" w:space="0" w:color="auto"/>
        <w:right w:val="none" w:sz="0" w:space="0" w:color="auto"/>
      </w:divBdr>
    </w:div>
    <w:div w:id="1207567618">
      <w:bodyDiv w:val="1"/>
      <w:marLeft w:val="0"/>
      <w:marRight w:val="0"/>
      <w:marTop w:val="0"/>
      <w:marBottom w:val="0"/>
      <w:divBdr>
        <w:top w:val="none" w:sz="0" w:space="0" w:color="auto"/>
        <w:left w:val="none" w:sz="0" w:space="0" w:color="auto"/>
        <w:bottom w:val="none" w:sz="0" w:space="0" w:color="auto"/>
        <w:right w:val="none" w:sz="0" w:space="0" w:color="auto"/>
      </w:divBdr>
    </w:div>
    <w:div w:id="1215391282">
      <w:bodyDiv w:val="1"/>
      <w:marLeft w:val="0"/>
      <w:marRight w:val="0"/>
      <w:marTop w:val="0"/>
      <w:marBottom w:val="0"/>
      <w:divBdr>
        <w:top w:val="none" w:sz="0" w:space="0" w:color="auto"/>
        <w:left w:val="none" w:sz="0" w:space="0" w:color="auto"/>
        <w:bottom w:val="none" w:sz="0" w:space="0" w:color="auto"/>
        <w:right w:val="none" w:sz="0" w:space="0" w:color="auto"/>
      </w:divBdr>
    </w:div>
    <w:div w:id="1390231023">
      <w:bodyDiv w:val="1"/>
      <w:marLeft w:val="0"/>
      <w:marRight w:val="0"/>
      <w:marTop w:val="0"/>
      <w:marBottom w:val="0"/>
      <w:divBdr>
        <w:top w:val="none" w:sz="0" w:space="0" w:color="auto"/>
        <w:left w:val="none" w:sz="0" w:space="0" w:color="auto"/>
        <w:bottom w:val="none" w:sz="0" w:space="0" w:color="auto"/>
        <w:right w:val="none" w:sz="0" w:space="0" w:color="auto"/>
      </w:divBdr>
    </w:div>
    <w:div w:id="1656451521">
      <w:bodyDiv w:val="1"/>
      <w:marLeft w:val="0"/>
      <w:marRight w:val="0"/>
      <w:marTop w:val="0"/>
      <w:marBottom w:val="0"/>
      <w:divBdr>
        <w:top w:val="none" w:sz="0" w:space="0" w:color="auto"/>
        <w:left w:val="none" w:sz="0" w:space="0" w:color="auto"/>
        <w:bottom w:val="none" w:sz="0" w:space="0" w:color="auto"/>
        <w:right w:val="none" w:sz="0" w:space="0" w:color="auto"/>
      </w:divBdr>
    </w:div>
    <w:div w:id="1923684512">
      <w:bodyDiv w:val="1"/>
      <w:marLeft w:val="0"/>
      <w:marRight w:val="0"/>
      <w:marTop w:val="0"/>
      <w:marBottom w:val="0"/>
      <w:divBdr>
        <w:top w:val="none" w:sz="0" w:space="0" w:color="auto"/>
        <w:left w:val="none" w:sz="0" w:space="0" w:color="auto"/>
        <w:bottom w:val="none" w:sz="0" w:space="0" w:color="auto"/>
        <w:right w:val="none" w:sz="0" w:space="0" w:color="auto"/>
      </w:divBdr>
    </w:div>
    <w:div w:id="20822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7420999.27/"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v.cap.ru/Default.aspx?gov_id=71" TargetMode="External"/><Relationship Id="rId17" Type="http://schemas.openxmlformats.org/officeDocument/2006/relationships/hyperlink" Target="consultantplus://offline/ref=F9CE66AD78E500D3862746FFB02E83ABF9098299AA7FD0BA46CB21E0B3s1u6F" TargetMode="External"/><Relationship Id="rId2" Type="http://schemas.openxmlformats.org/officeDocument/2006/relationships/numbering" Target="numbering.xml"/><Relationship Id="rId16" Type="http://schemas.openxmlformats.org/officeDocument/2006/relationships/hyperlink" Target="consultantplus://offline/ref=1BB605DDC63BC4CB650226E75469A5F4A3151BF8EA07349CBA4F698D35F78842599BD1CEBDgAS1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C361AAB9B9A5676B01D6DD34559B851D355EA9CB02CF717ACD366E80KEb5M" TargetMode="External"/><Relationship Id="rId5" Type="http://schemas.openxmlformats.org/officeDocument/2006/relationships/webSettings" Target="webSettings.xml"/><Relationship Id="rId15" Type="http://schemas.openxmlformats.org/officeDocument/2006/relationships/hyperlink" Target="consultantplus://offline/ref=C7FA2C07A5663DF53614343818859D2C4B5DD704592DCB377FF879F9041C46EF1B70F1BF5A4E401511PBM" TargetMode="External"/><Relationship Id="rId10" Type="http://schemas.openxmlformats.org/officeDocument/2006/relationships/hyperlink" Target="consultantplus://offline/ref=1FC361AAB9B9A5676B01D6DD34559B851E3F53A5C904CF717ACD366E80KEb5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FC361AAB9B9A5676B01D6DD34559B851D3451A1CC05CF717ACD366E80KEb5M" TargetMode="External"/><Relationship Id="rId14" Type="http://schemas.openxmlformats.org/officeDocument/2006/relationships/hyperlink" Target="https://torgi.gov.ru/bidOrgInstructio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40BD6-C9E1-4756-BF62-59406523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23043</Words>
  <Characters>131346</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О.В.</dc:creator>
  <cp:lastModifiedBy>Казакова</cp:lastModifiedBy>
  <cp:revision>2</cp:revision>
  <cp:lastPrinted>2018-06-19T05:17:00Z</cp:lastPrinted>
  <dcterms:created xsi:type="dcterms:W3CDTF">2018-06-19T05:22:00Z</dcterms:created>
  <dcterms:modified xsi:type="dcterms:W3CDTF">2018-06-19T05:22:00Z</dcterms:modified>
</cp:coreProperties>
</file>