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E8" w:rsidRPr="00D350EE" w:rsidRDefault="00FB26E8" w:rsidP="00FB26E8">
      <w:pPr>
        <w:ind w:left="4800"/>
        <w:jc w:val="center"/>
        <w:rPr>
          <w:caps/>
          <w:sz w:val="24"/>
          <w:szCs w:val="24"/>
        </w:rPr>
      </w:pPr>
      <w:r w:rsidRPr="00D350EE">
        <w:rPr>
          <w:caps/>
          <w:sz w:val="24"/>
          <w:szCs w:val="24"/>
        </w:rPr>
        <w:t>Утвержден</w:t>
      </w:r>
    </w:p>
    <w:p w:rsidR="00FB26E8" w:rsidRPr="00D350EE" w:rsidRDefault="00FB26E8" w:rsidP="00FB26E8">
      <w:pPr>
        <w:ind w:left="4800"/>
        <w:jc w:val="center"/>
        <w:rPr>
          <w:sz w:val="24"/>
          <w:szCs w:val="24"/>
        </w:rPr>
      </w:pPr>
      <w:r w:rsidRPr="00D350EE">
        <w:rPr>
          <w:sz w:val="24"/>
          <w:szCs w:val="24"/>
        </w:rPr>
        <w:t xml:space="preserve">постановлением </w:t>
      </w:r>
      <w:r>
        <w:rPr>
          <w:sz w:val="24"/>
          <w:szCs w:val="24"/>
        </w:rPr>
        <w:t>администрации</w:t>
      </w:r>
    </w:p>
    <w:p w:rsidR="00FB26E8" w:rsidRPr="00D350EE" w:rsidRDefault="00FB26E8" w:rsidP="00FB26E8">
      <w:pPr>
        <w:ind w:left="4800"/>
        <w:jc w:val="center"/>
        <w:rPr>
          <w:sz w:val="24"/>
          <w:szCs w:val="24"/>
        </w:rPr>
      </w:pPr>
      <w:r>
        <w:rPr>
          <w:sz w:val="24"/>
          <w:szCs w:val="24"/>
        </w:rPr>
        <w:t>Красночетайского</w:t>
      </w:r>
      <w:r w:rsidRPr="00D350EE">
        <w:rPr>
          <w:sz w:val="24"/>
          <w:szCs w:val="24"/>
        </w:rPr>
        <w:t xml:space="preserve"> </w:t>
      </w:r>
      <w:r>
        <w:rPr>
          <w:sz w:val="24"/>
          <w:szCs w:val="24"/>
        </w:rPr>
        <w:t>района</w:t>
      </w:r>
    </w:p>
    <w:p w:rsidR="00FB26E8" w:rsidRPr="00CB714A" w:rsidRDefault="00FB26E8" w:rsidP="00FB26E8">
      <w:pPr>
        <w:ind w:left="4800"/>
        <w:jc w:val="center"/>
        <w:rPr>
          <w:sz w:val="24"/>
          <w:szCs w:val="24"/>
        </w:rPr>
      </w:pPr>
      <w:r>
        <w:rPr>
          <w:sz w:val="24"/>
          <w:szCs w:val="24"/>
        </w:rPr>
        <w:t>от 09</w:t>
      </w:r>
      <w:r w:rsidRPr="00CB714A">
        <w:rPr>
          <w:sz w:val="24"/>
          <w:szCs w:val="24"/>
        </w:rPr>
        <w:t>.</w:t>
      </w:r>
      <w:r>
        <w:rPr>
          <w:sz w:val="24"/>
          <w:szCs w:val="24"/>
        </w:rPr>
        <w:t>10</w:t>
      </w:r>
      <w:r w:rsidRPr="00CB714A">
        <w:rPr>
          <w:sz w:val="24"/>
          <w:szCs w:val="24"/>
        </w:rPr>
        <w:t>.201</w:t>
      </w:r>
      <w:r>
        <w:rPr>
          <w:sz w:val="24"/>
          <w:szCs w:val="24"/>
        </w:rPr>
        <w:t>8 г.</w:t>
      </w:r>
      <w:r w:rsidRPr="00CB714A">
        <w:rPr>
          <w:sz w:val="24"/>
          <w:szCs w:val="24"/>
        </w:rPr>
        <w:t xml:space="preserve"> № </w:t>
      </w:r>
      <w:r>
        <w:rPr>
          <w:sz w:val="24"/>
          <w:szCs w:val="24"/>
        </w:rPr>
        <w:t>422</w:t>
      </w:r>
    </w:p>
    <w:p w:rsidR="00FB26E8" w:rsidRDefault="00FB26E8" w:rsidP="00FB26E8">
      <w:pPr>
        <w:pStyle w:val="NoSpacing"/>
        <w:jc w:val="center"/>
        <w:rPr>
          <w:rFonts w:ascii="Times New Roman" w:hAnsi="Times New Roman" w:cs="Times New Roman"/>
          <w:b/>
          <w:sz w:val="24"/>
          <w:szCs w:val="24"/>
        </w:rPr>
      </w:pPr>
    </w:p>
    <w:p w:rsidR="00FB26E8" w:rsidRDefault="00FB26E8" w:rsidP="00FB26E8">
      <w:pPr>
        <w:pStyle w:val="NoSpacing"/>
        <w:jc w:val="center"/>
        <w:rPr>
          <w:rFonts w:ascii="Times New Roman" w:hAnsi="Times New Roman" w:cs="Times New Roman"/>
          <w:b/>
          <w:sz w:val="24"/>
          <w:szCs w:val="24"/>
        </w:rPr>
      </w:pPr>
    </w:p>
    <w:p w:rsidR="00FB26E8" w:rsidRDefault="00FB26E8" w:rsidP="00FB26E8">
      <w:pPr>
        <w:pStyle w:val="NoSpacing"/>
        <w:jc w:val="center"/>
        <w:rPr>
          <w:rFonts w:ascii="Times New Roman" w:hAnsi="Times New Roman" w:cs="Times New Roman"/>
          <w:b/>
          <w:sz w:val="24"/>
          <w:szCs w:val="24"/>
        </w:rPr>
      </w:pPr>
      <w:r w:rsidRPr="00816935">
        <w:rPr>
          <w:rFonts w:ascii="Times New Roman" w:hAnsi="Times New Roman" w:cs="Times New Roman"/>
          <w:b/>
          <w:sz w:val="24"/>
          <w:szCs w:val="24"/>
        </w:rPr>
        <w:t>ПОРЯДОК</w:t>
      </w:r>
      <w:r w:rsidRPr="00816935">
        <w:rPr>
          <w:rFonts w:ascii="Times New Roman" w:hAnsi="Times New Roman" w:cs="Times New Roman"/>
          <w:b/>
          <w:sz w:val="24"/>
          <w:szCs w:val="24"/>
        </w:rPr>
        <w:br/>
        <w:t xml:space="preserve">осуществления </w:t>
      </w:r>
      <w:r>
        <w:rPr>
          <w:rFonts w:ascii="Times New Roman" w:hAnsi="Times New Roman" w:cs="Times New Roman"/>
          <w:b/>
          <w:sz w:val="24"/>
          <w:szCs w:val="24"/>
        </w:rPr>
        <w:t xml:space="preserve"> </w:t>
      </w:r>
      <w:r w:rsidRPr="00816935">
        <w:rPr>
          <w:rFonts w:ascii="Times New Roman" w:hAnsi="Times New Roman" w:cs="Times New Roman"/>
          <w:b/>
          <w:sz w:val="24"/>
          <w:szCs w:val="24"/>
        </w:rPr>
        <w:t>контроля</w:t>
      </w:r>
      <w:r>
        <w:rPr>
          <w:rFonts w:ascii="Times New Roman" w:hAnsi="Times New Roman" w:cs="Times New Roman"/>
          <w:b/>
          <w:sz w:val="24"/>
          <w:szCs w:val="24"/>
        </w:rPr>
        <w:t xml:space="preserve"> </w:t>
      </w:r>
      <w:r w:rsidRPr="00816935">
        <w:rPr>
          <w:rFonts w:ascii="Times New Roman" w:hAnsi="Times New Roman" w:cs="Times New Roman"/>
          <w:b/>
          <w:sz w:val="24"/>
          <w:szCs w:val="24"/>
        </w:rPr>
        <w:t xml:space="preserve"> за </w:t>
      </w:r>
      <w:r>
        <w:rPr>
          <w:rFonts w:ascii="Times New Roman" w:hAnsi="Times New Roman" w:cs="Times New Roman"/>
          <w:b/>
          <w:sz w:val="24"/>
          <w:szCs w:val="24"/>
        </w:rPr>
        <w:t xml:space="preserve"> </w:t>
      </w:r>
      <w:r w:rsidRPr="00816935">
        <w:rPr>
          <w:rFonts w:ascii="Times New Roman" w:hAnsi="Times New Roman" w:cs="Times New Roman"/>
          <w:b/>
          <w:sz w:val="24"/>
          <w:szCs w:val="24"/>
        </w:rPr>
        <w:t>соблюдением Федерального закона от 5 апреля 2013 г</w:t>
      </w:r>
      <w:r>
        <w:rPr>
          <w:rFonts w:ascii="Times New Roman" w:hAnsi="Times New Roman" w:cs="Times New Roman"/>
          <w:b/>
          <w:sz w:val="24"/>
          <w:szCs w:val="24"/>
        </w:rPr>
        <w:t>.</w:t>
      </w:r>
      <w:r w:rsidRPr="00816935">
        <w:rPr>
          <w:rFonts w:ascii="Times New Roman" w:hAnsi="Times New Roman" w:cs="Times New Roman"/>
          <w:b/>
          <w:sz w:val="24"/>
          <w:szCs w:val="24"/>
        </w:rPr>
        <w:t xml:space="preserve"> № 44-ФЗ «О контрактной системе в сфере закупок товаров, работ, услуг для </w:t>
      </w:r>
      <w:r>
        <w:rPr>
          <w:rFonts w:ascii="Times New Roman" w:hAnsi="Times New Roman" w:cs="Times New Roman"/>
          <w:b/>
          <w:sz w:val="24"/>
          <w:szCs w:val="24"/>
        </w:rPr>
        <w:t>о</w:t>
      </w:r>
      <w:r w:rsidRPr="00816935">
        <w:rPr>
          <w:rFonts w:ascii="Times New Roman" w:hAnsi="Times New Roman" w:cs="Times New Roman"/>
          <w:b/>
          <w:sz w:val="24"/>
          <w:szCs w:val="24"/>
        </w:rPr>
        <w:t>беспе</w:t>
      </w:r>
      <w:r>
        <w:rPr>
          <w:rFonts w:ascii="Times New Roman" w:hAnsi="Times New Roman" w:cs="Times New Roman"/>
          <w:b/>
          <w:sz w:val="24"/>
          <w:szCs w:val="24"/>
        </w:rPr>
        <w:t>-</w:t>
      </w:r>
      <w:r w:rsidRPr="00816935">
        <w:rPr>
          <w:rFonts w:ascii="Times New Roman" w:hAnsi="Times New Roman" w:cs="Times New Roman"/>
          <w:b/>
          <w:sz w:val="24"/>
          <w:szCs w:val="24"/>
        </w:rPr>
        <w:t>чения государственных и муниципальных нужд» органом, уполномоченным на осуществление  муниципального финансового контроля в отношении закупок</w:t>
      </w:r>
    </w:p>
    <w:p w:rsidR="00FB26E8" w:rsidRDefault="00FB26E8" w:rsidP="00FB26E8">
      <w:pPr>
        <w:pStyle w:val="NoSpacing"/>
        <w:jc w:val="center"/>
        <w:rPr>
          <w:rFonts w:ascii="Times New Roman" w:hAnsi="Times New Roman" w:cs="Times New Roman"/>
          <w:b/>
          <w:sz w:val="24"/>
          <w:szCs w:val="24"/>
        </w:rPr>
      </w:pPr>
      <w:r w:rsidRPr="00816935">
        <w:rPr>
          <w:rFonts w:ascii="Times New Roman" w:hAnsi="Times New Roman" w:cs="Times New Roman"/>
          <w:b/>
          <w:sz w:val="24"/>
          <w:szCs w:val="24"/>
        </w:rPr>
        <w:t xml:space="preserve"> для обеспечения муниципальных нужд </w:t>
      </w:r>
      <w:r>
        <w:rPr>
          <w:rFonts w:ascii="Times New Roman" w:hAnsi="Times New Roman" w:cs="Times New Roman"/>
          <w:b/>
          <w:sz w:val="24"/>
          <w:szCs w:val="24"/>
        </w:rPr>
        <w:t xml:space="preserve">Красночетайского района </w:t>
      </w:r>
    </w:p>
    <w:p w:rsidR="00FB26E8" w:rsidRPr="00816935" w:rsidRDefault="00FB26E8" w:rsidP="00FB26E8">
      <w:pPr>
        <w:pStyle w:val="NoSpacing"/>
        <w:jc w:val="center"/>
        <w:rPr>
          <w:rFonts w:ascii="Times New Roman" w:hAnsi="Times New Roman" w:cs="Times New Roman"/>
          <w:b/>
          <w:sz w:val="24"/>
          <w:szCs w:val="24"/>
        </w:rPr>
      </w:pPr>
      <w:r>
        <w:rPr>
          <w:rFonts w:ascii="Times New Roman" w:hAnsi="Times New Roman" w:cs="Times New Roman"/>
          <w:b/>
          <w:sz w:val="24"/>
          <w:szCs w:val="24"/>
        </w:rPr>
        <w:t>Чувашской Республики</w:t>
      </w:r>
    </w:p>
    <w:p w:rsidR="00FB26E8" w:rsidRPr="00816935" w:rsidRDefault="00FB26E8" w:rsidP="00FB26E8">
      <w:pPr>
        <w:pStyle w:val="align-center"/>
        <w:rPr>
          <w:b/>
          <w:bCs/>
        </w:rPr>
      </w:pPr>
    </w:p>
    <w:p w:rsidR="00FB26E8" w:rsidRDefault="00FB26E8" w:rsidP="00FB26E8">
      <w:pPr>
        <w:pStyle w:val="NoSpacing"/>
        <w:jc w:val="center"/>
        <w:rPr>
          <w:rFonts w:ascii="Times New Roman" w:hAnsi="Times New Roman" w:cs="Times New Roman"/>
          <w:b/>
          <w:sz w:val="24"/>
          <w:szCs w:val="24"/>
        </w:rPr>
      </w:pPr>
      <w:r w:rsidRPr="00816935">
        <w:rPr>
          <w:rFonts w:ascii="Times New Roman" w:hAnsi="Times New Roman" w:cs="Times New Roman"/>
          <w:b/>
          <w:sz w:val="24"/>
          <w:szCs w:val="24"/>
        </w:rPr>
        <w:t>1. Общие положения</w:t>
      </w:r>
    </w:p>
    <w:p w:rsidR="00FB26E8" w:rsidRPr="00816935" w:rsidRDefault="00FB26E8" w:rsidP="00FB26E8">
      <w:pPr>
        <w:pStyle w:val="NoSpacing"/>
        <w:jc w:val="center"/>
        <w:rPr>
          <w:rFonts w:ascii="Times New Roman" w:hAnsi="Times New Roman" w:cs="Times New Roman"/>
          <w:b/>
          <w:sz w:val="24"/>
          <w:szCs w:val="24"/>
        </w:rPr>
      </w:pPr>
    </w:p>
    <w:p w:rsidR="00FB26E8" w:rsidRPr="008978EF"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1.1. Порядок осуществления контроля за соблюдением </w:t>
      </w:r>
      <w:hyperlink r:id="rId4" w:anchor="/document/99/499011838/" w:history="1">
        <w:r w:rsidRPr="008978EF">
          <w:rPr>
            <w:rStyle w:val="a3"/>
            <w:rFonts w:ascii="Times New Roman" w:hAnsi="Times New Roman"/>
            <w:sz w:val="24"/>
            <w:szCs w:val="24"/>
          </w:rPr>
          <w:t>Федерального закона от 5 апреля 2013 г. № 44-ФЗ</w:t>
        </w:r>
      </w:hyperlink>
      <w:r w:rsidRPr="008978EF">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от 05.04.2013 № 44-ФЗ) органом, уполномоченным на осуществление  муниципального финансового контроля в отношении закупок для обеспечения муниципальных нужд Красночетайского района Чувашской Республики (далее – контрольный орган), устанавливает правила осуществления контроля за соблюдением заказчиками, контрактными службами, контрактными управляющими (далее – субъекты проверки) требований </w:t>
      </w:r>
      <w:hyperlink r:id="rId5" w:anchor="/document/99/499011838/" w:history="1">
        <w:r w:rsidRPr="008978EF">
          <w:rPr>
            <w:rStyle w:val="a3"/>
            <w:rFonts w:ascii="Times New Roman" w:hAnsi="Times New Roman"/>
            <w:sz w:val="24"/>
            <w:szCs w:val="24"/>
          </w:rPr>
          <w:t>Федерального закона от 05.04.2013 № 44-ФЗ</w:t>
        </w:r>
      </w:hyperlink>
      <w:r w:rsidRPr="008978EF">
        <w:rPr>
          <w:rFonts w:ascii="Times New Roman" w:hAnsi="Times New Roman" w:cs="Times New Roman"/>
          <w:sz w:val="24"/>
          <w:szCs w:val="24"/>
        </w:rPr>
        <w:t xml:space="preserve"> и иных нормативных правовых актов о контрактной системе в сфере закупок.</w:t>
      </w:r>
    </w:p>
    <w:p w:rsidR="00FB26E8" w:rsidRPr="00816935" w:rsidRDefault="00FB26E8" w:rsidP="00FB26E8">
      <w:pPr>
        <w:pStyle w:val="NoSpacing"/>
        <w:jc w:val="both"/>
        <w:rPr>
          <w:rFonts w:ascii="Times New Roman" w:hAnsi="Times New Roman" w:cs="Times New Roman"/>
          <w:sz w:val="24"/>
          <w:szCs w:val="24"/>
        </w:rPr>
      </w:pPr>
      <w:r w:rsidRPr="008978EF">
        <w:rPr>
          <w:rFonts w:ascii="Times New Roman" w:hAnsi="Times New Roman" w:cs="Times New Roman"/>
          <w:sz w:val="24"/>
          <w:szCs w:val="24"/>
        </w:rPr>
        <w:t>    </w:t>
      </w:r>
      <w:r w:rsidRPr="008978EF">
        <w:rPr>
          <w:rFonts w:ascii="Times New Roman" w:hAnsi="Times New Roman" w:cs="Times New Roman"/>
          <w:sz w:val="24"/>
          <w:szCs w:val="24"/>
        </w:rPr>
        <w:tab/>
        <w:t xml:space="preserve">1.2. Порядок разработан в целях установления законности составления и исполнения бюджета Красночетайского района Чувашской Республики  в отношении расходов, связанных с осуществлением закупок, достоверности учета таких расходов и отчетности в соответствии с </w:t>
      </w:r>
      <w:hyperlink r:id="rId6" w:anchor="/document/99/499011838/" w:history="1">
        <w:r w:rsidRPr="008978EF">
          <w:rPr>
            <w:rStyle w:val="a3"/>
            <w:rFonts w:ascii="Times New Roman" w:hAnsi="Times New Roman"/>
            <w:sz w:val="24"/>
            <w:szCs w:val="24"/>
          </w:rPr>
          <w:t>Федеральным законом от 05.04.2013 № 44-ФЗ</w:t>
        </w:r>
      </w:hyperlink>
      <w:r w:rsidRPr="008978EF">
        <w:rPr>
          <w:rFonts w:ascii="Times New Roman" w:hAnsi="Times New Roman" w:cs="Times New Roman"/>
          <w:sz w:val="24"/>
          <w:szCs w:val="24"/>
        </w:rPr>
        <w:t>, Бюджетным кодексом Российской Федерации и принимаемыми в соответствии с ними нормативными правовы</w:t>
      </w:r>
      <w:r w:rsidRPr="00816935">
        <w:rPr>
          <w:rFonts w:ascii="Times New Roman" w:hAnsi="Times New Roman" w:cs="Times New Roman"/>
          <w:sz w:val="24"/>
          <w:szCs w:val="24"/>
        </w:rPr>
        <w:t>ми актами Российской Федерации.</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1.3. Деятельность органов  по контролю за соблюдением Федерального </w:t>
      </w:r>
      <w:hyperlink r:id="rId7" w:history="1">
        <w:r w:rsidRPr="00816935">
          <w:rPr>
            <w:rFonts w:ascii="Times New Roman" w:hAnsi="Times New Roman" w:cs="Times New Roman"/>
            <w:sz w:val="24"/>
            <w:szCs w:val="24"/>
          </w:rPr>
          <w:t>закона</w:t>
        </w:r>
      </w:hyperlink>
      <w:r w:rsidRPr="00816935">
        <w:rPr>
          <w:rFonts w:ascii="Times New Roman" w:hAnsi="Times New Roman" w:cs="Times New Roman"/>
          <w:sz w:val="24"/>
          <w:szCs w:val="24"/>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xml:space="preserve">1.4. Контрольный орган осуществляет контроль в сфере закупок в соответствии с </w:t>
      </w:r>
      <w:hyperlink r:id="rId8" w:anchor="/document/99/499011838/ZAP29B03HF/"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sidRPr="008978EF">
          <w:rPr>
            <w:rStyle w:val="a3"/>
            <w:rFonts w:ascii="Times New Roman" w:hAnsi="Times New Roman"/>
            <w:sz w:val="24"/>
            <w:szCs w:val="24"/>
          </w:rPr>
          <w:t>частью 8</w:t>
        </w:r>
      </w:hyperlink>
      <w:r w:rsidRPr="006B4E22">
        <w:rPr>
          <w:rFonts w:ascii="Times New Roman" w:hAnsi="Times New Roman" w:cs="Times New Roman"/>
          <w:sz w:val="24"/>
          <w:szCs w:val="24"/>
        </w:rPr>
        <w:t xml:space="preserve"> </w:t>
      </w:r>
      <w:r w:rsidRPr="00816935">
        <w:rPr>
          <w:rFonts w:ascii="Times New Roman" w:hAnsi="Times New Roman" w:cs="Times New Roman"/>
          <w:sz w:val="24"/>
          <w:szCs w:val="24"/>
        </w:rPr>
        <w:t>статьи 99 Федерального закона от 05.04.2013 № 44-ФЗ.</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1.5.</w:t>
      </w:r>
      <w:bookmarkStart w:id="0" w:name="Par0"/>
      <w:bookmarkEnd w:id="0"/>
      <w:r w:rsidRPr="00816935">
        <w:rPr>
          <w:rFonts w:ascii="Times New Roman" w:hAnsi="Times New Roman" w:cs="Times New Roman"/>
          <w:sz w:val="24"/>
          <w:szCs w:val="24"/>
        </w:rPr>
        <w:t xml:space="preserve"> Должностными лицами Контрольного органа, осуществляющими деятельность по контролю, являются: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а) начальник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б) заместител</w:t>
      </w:r>
      <w:r>
        <w:rPr>
          <w:rFonts w:ascii="Times New Roman" w:hAnsi="Times New Roman" w:cs="Times New Roman"/>
          <w:sz w:val="24"/>
          <w:szCs w:val="24"/>
        </w:rPr>
        <w:t>ь</w:t>
      </w:r>
      <w:r w:rsidRPr="00816935">
        <w:rPr>
          <w:rFonts w:ascii="Times New Roman" w:hAnsi="Times New Roman" w:cs="Times New Roman"/>
          <w:sz w:val="24"/>
          <w:szCs w:val="24"/>
        </w:rPr>
        <w:t xml:space="preserve">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в) иные муниципальные служащие Контрольного органа, уполномоченные на участие в проведении контрольных мероприятий  в соответствии с распорядительным </w:t>
      </w:r>
      <w:r>
        <w:rPr>
          <w:rFonts w:ascii="Times New Roman" w:hAnsi="Times New Roman" w:cs="Times New Roman"/>
          <w:sz w:val="24"/>
          <w:szCs w:val="24"/>
        </w:rPr>
        <w:t xml:space="preserve"> документом </w:t>
      </w:r>
      <w:r w:rsidRPr="00816935">
        <w:rPr>
          <w:rFonts w:ascii="Times New Roman" w:hAnsi="Times New Roman" w:cs="Times New Roman"/>
          <w:sz w:val="24"/>
          <w:szCs w:val="24"/>
        </w:rPr>
        <w:t xml:space="preserve">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 xml:space="preserve"> о назначении контрольного мероприятия.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1.6. Должностные лица, указанные в </w:t>
      </w:r>
      <w:hyperlink w:anchor="Par0" w:history="1">
        <w:r w:rsidRPr="00816935">
          <w:rPr>
            <w:rFonts w:ascii="Times New Roman" w:hAnsi="Times New Roman" w:cs="Times New Roman"/>
            <w:sz w:val="24"/>
            <w:szCs w:val="24"/>
          </w:rPr>
          <w:t>пункте</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1.5 Порядка обязаны:</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а) соблюдать требования нормативных правовых актов в установленной сфере деятельности  Контрольного органа;</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lastRenderedPageBreak/>
        <w:t xml:space="preserve">б) проводить контрольные мероприятия в соответствии с распорядительным документом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Контрольного органа, а также с результатами выездной и камеральной проверки;</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1.7. Должностные лица, указанные в </w:t>
      </w:r>
      <w:hyperlink w:anchor="Par0" w:history="1">
        <w:r w:rsidRPr="00816935">
          <w:rPr>
            <w:rFonts w:ascii="Times New Roman" w:hAnsi="Times New Roman" w:cs="Times New Roman"/>
            <w:sz w:val="24"/>
            <w:szCs w:val="24"/>
          </w:rPr>
          <w:t>пункте</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 xml:space="preserve">1.5 настоящего Порядка, в соответствии с </w:t>
      </w:r>
      <w:hyperlink r:id="rId9" w:history="1">
        <w:r w:rsidRPr="00816935">
          <w:rPr>
            <w:rFonts w:ascii="Times New Roman" w:hAnsi="Times New Roman" w:cs="Times New Roman"/>
            <w:sz w:val="24"/>
            <w:szCs w:val="24"/>
          </w:rPr>
          <w:t>частью 27 статьи 99</w:t>
        </w:r>
      </w:hyperlink>
      <w:r w:rsidRPr="00816935">
        <w:rPr>
          <w:rFonts w:ascii="Times New Roman" w:hAnsi="Times New Roman" w:cs="Times New Roman"/>
          <w:sz w:val="24"/>
          <w:szCs w:val="24"/>
        </w:rPr>
        <w:t xml:space="preserve"> Федерального закона имеют право:</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начальника финансового отдела администрации </w:t>
      </w:r>
      <w:r>
        <w:rPr>
          <w:rFonts w:ascii="Times New Roman" w:hAnsi="Times New Roman" w:cs="Times New Roman"/>
          <w:sz w:val="24"/>
          <w:szCs w:val="24"/>
        </w:rPr>
        <w:t>Красночетайского района</w:t>
      </w:r>
      <w:r w:rsidRPr="00816935">
        <w:rPr>
          <w:rFonts w:ascii="Times New Roman" w:hAnsi="Times New Roman" w:cs="Times New Roman"/>
          <w:sz w:val="24"/>
          <w:szCs w:val="24"/>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816935">
          <w:rPr>
            <w:rFonts w:ascii="Times New Roman" w:hAnsi="Times New Roman" w:cs="Times New Roman"/>
            <w:sz w:val="24"/>
            <w:szCs w:val="24"/>
          </w:rPr>
          <w:t>кодексом</w:t>
        </w:r>
      </w:hyperlink>
      <w:r w:rsidRPr="00816935">
        <w:rPr>
          <w:rFonts w:ascii="Times New Roman" w:hAnsi="Times New Roman" w:cs="Times New Roman"/>
          <w:sz w:val="24"/>
          <w:szCs w:val="24"/>
        </w:rPr>
        <w:t xml:space="preserve"> Российской.</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1.8. Все документы, составляемые должностными лицами Контрольного органа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1.9. Запросы о представлении документов и информации, акты проверок, предписания вручаются руководителям или уполномоченным должностным лицам </w:t>
      </w:r>
      <w:r w:rsidRPr="00816935">
        <w:rPr>
          <w:rFonts w:ascii="Times New Roman" w:hAnsi="Times New Roman" w:cs="Times New Roman"/>
          <w:sz w:val="24"/>
          <w:szCs w:val="24"/>
        </w:rPr>
        <w:lastRenderedPageBreak/>
        <w:t>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1.10.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1.11.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history="1">
        <w:r w:rsidRPr="00816935">
          <w:rPr>
            <w:rFonts w:ascii="Times New Roman" w:hAnsi="Times New Roman" w:cs="Times New Roman"/>
            <w:sz w:val="24"/>
            <w:szCs w:val="24"/>
          </w:rPr>
          <w:t>пунктом 5 части 11 статьи 99</w:t>
        </w:r>
      </w:hyperlink>
      <w:r w:rsidRPr="00816935">
        <w:rPr>
          <w:rFonts w:ascii="Times New Roman" w:hAnsi="Times New Roman" w:cs="Times New Roman"/>
          <w:sz w:val="24"/>
          <w:szCs w:val="24"/>
        </w:rPr>
        <w:t xml:space="preserve"> Федерального закона, должен соответствовать требованиям </w:t>
      </w:r>
      <w:hyperlink r:id="rId12" w:history="1">
        <w:r w:rsidRPr="00816935">
          <w:rPr>
            <w:rFonts w:ascii="Times New Roman" w:hAnsi="Times New Roman" w:cs="Times New Roman"/>
            <w:sz w:val="24"/>
            <w:szCs w:val="24"/>
          </w:rPr>
          <w:t>Правил</w:t>
        </w:r>
      </w:hyperlink>
      <w:r w:rsidRPr="00816935">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1.12. Должностные лица, указанные в </w:t>
      </w:r>
      <w:hyperlink w:anchor="Par0" w:history="1">
        <w:r w:rsidRPr="00816935">
          <w:rPr>
            <w:rFonts w:ascii="Times New Roman" w:hAnsi="Times New Roman" w:cs="Times New Roman"/>
            <w:sz w:val="24"/>
            <w:szCs w:val="24"/>
          </w:rPr>
          <w:t>пункте</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1.5 настоящего постановления,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B26E8"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1.13.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B26E8" w:rsidRPr="00816935" w:rsidRDefault="00FB26E8" w:rsidP="00FB26E8">
      <w:pPr>
        <w:pStyle w:val="NoSpacing"/>
        <w:ind w:firstLine="708"/>
        <w:jc w:val="both"/>
        <w:rPr>
          <w:rFonts w:ascii="Times New Roman" w:hAnsi="Times New Roman" w:cs="Times New Roman"/>
          <w:sz w:val="24"/>
          <w:szCs w:val="24"/>
        </w:rPr>
      </w:pPr>
    </w:p>
    <w:p w:rsidR="00FB26E8" w:rsidRDefault="00FB26E8" w:rsidP="00FB26E8">
      <w:pPr>
        <w:pStyle w:val="NoSpacing"/>
        <w:jc w:val="center"/>
        <w:rPr>
          <w:rFonts w:ascii="Times New Roman" w:hAnsi="Times New Roman" w:cs="Times New Roman"/>
          <w:b/>
          <w:sz w:val="24"/>
          <w:szCs w:val="24"/>
        </w:rPr>
      </w:pPr>
      <w:r w:rsidRPr="00816935">
        <w:rPr>
          <w:rFonts w:ascii="Times New Roman" w:hAnsi="Times New Roman" w:cs="Times New Roman"/>
          <w:b/>
          <w:sz w:val="24"/>
          <w:szCs w:val="24"/>
        </w:rPr>
        <w:t>2. Назначение контрольных мероприятий</w:t>
      </w:r>
    </w:p>
    <w:p w:rsidR="00FB26E8" w:rsidRPr="00816935" w:rsidRDefault="00FB26E8" w:rsidP="00FB26E8">
      <w:pPr>
        <w:pStyle w:val="NoSpacing"/>
        <w:jc w:val="center"/>
        <w:rPr>
          <w:rFonts w:ascii="Times New Roman" w:hAnsi="Times New Roman" w:cs="Times New Roman"/>
          <w:b/>
          <w:sz w:val="24"/>
          <w:szCs w:val="24"/>
        </w:rPr>
      </w:pP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2.1. Контрольное мероприятие проводится должностным лицом (должностными лицами)  Контрольного органа на основании распорядительного документа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о назначении контрольного мероприятия.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2.2. Распорядительный документ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о назначении контрольного мероприятия должен содержать следующие сведения: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а) наименование субъекта контроля;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б) место нахождения субъекта контроля;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в) место фактического осуществления деятельности субъекта контроля;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г) проверяемый период;</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д) основание проведения контрольного мероприятия;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е) тему контрольного мероприятия;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ж) фамилии, имена, отчества (последнее - при наличии) должностного лица Контрольного органа (при проведении камеральной проверки одним должностным лицом), членов проверочной группы, руководителя проверочной группы Контрольного органа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з) срок проведения контрольного мероприятия;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2.3. Изменение состава должностных лиц проверочной группы, уполномоченных на проведение контрольного мероприятия, оформляется распорядительным документом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2.4. Плановые проверки осуществляются в соответствии с утвержденным планом контрольных мероприятий Контрольного органа.</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lastRenderedPageBreak/>
        <w:t>2.5. Периодичность проведения плановых проверок в отношении одного субъекта контроля должна составлять не более 1 раза в год.</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2.6. Внеплановые проверки проводятся в соответствии с решением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б) в случае истечения срока исполнения ранее выданного предписания;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в) в случае, предусмотренном </w:t>
      </w:r>
      <w:hyperlink w:anchor="Par73" w:history="1">
        <w:r w:rsidRPr="00816935">
          <w:rPr>
            <w:rFonts w:ascii="Times New Roman" w:hAnsi="Times New Roman" w:cs="Times New Roman"/>
            <w:sz w:val="24"/>
            <w:szCs w:val="24"/>
          </w:rPr>
          <w:t>подпунктом "в" пункта</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3.14 настоящего постановления.</w:t>
      </w:r>
    </w:p>
    <w:p w:rsidR="00FB26E8" w:rsidRPr="00816935" w:rsidRDefault="00FB26E8" w:rsidP="00FB26E8">
      <w:pPr>
        <w:pStyle w:val="NoSpacing"/>
        <w:jc w:val="both"/>
        <w:rPr>
          <w:rFonts w:ascii="Times New Roman" w:hAnsi="Times New Roman" w:cs="Times New Roman"/>
          <w:sz w:val="24"/>
          <w:szCs w:val="24"/>
        </w:rPr>
      </w:pPr>
    </w:p>
    <w:p w:rsidR="00FB26E8" w:rsidRDefault="00FB26E8" w:rsidP="00FB26E8">
      <w:pPr>
        <w:pStyle w:val="NoSpacing"/>
        <w:jc w:val="center"/>
        <w:rPr>
          <w:rFonts w:ascii="Times New Roman" w:hAnsi="Times New Roman" w:cs="Times New Roman"/>
          <w:b/>
          <w:sz w:val="24"/>
          <w:szCs w:val="24"/>
        </w:rPr>
      </w:pPr>
      <w:r w:rsidRPr="00816935">
        <w:rPr>
          <w:rFonts w:ascii="Times New Roman" w:hAnsi="Times New Roman" w:cs="Times New Roman"/>
          <w:b/>
          <w:sz w:val="24"/>
          <w:szCs w:val="24"/>
        </w:rPr>
        <w:t>3. Проведение контрольных мероприятий</w:t>
      </w:r>
    </w:p>
    <w:p w:rsidR="00FB26E8" w:rsidRPr="00816935" w:rsidRDefault="00FB26E8" w:rsidP="00FB26E8">
      <w:pPr>
        <w:pStyle w:val="NoSpacing"/>
        <w:jc w:val="center"/>
        <w:rPr>
          <w:rFonts w:ascii="Times New Roman" w:hAnsi="Times New Roman" w:cs="Times New Roman"/>
          <w:b/>
          <w:sz w:val="24"/>
          <w:szCs w:val="24"/>
        </w:rPr>
      </w:pPr>
    </w:p>
    <w:p w:rsidR="00FB26E8" w:rsidRPr="00816935" w:rsidRDefault="00FB26E8" w:rsidP="00FB26E8">
      <w:pPr>
        <w:pStyle w:val="NoSpacing"/>
        <w:ind w:firstLine="708"/>
        <w:jc w:val="both"/>
        <w:rPr>
          <w:rFonts w:ascii="Times New Roman" w:hAnsi="Times New Roman" w:cs="Times New Roman"/>
          <w:sz w:val="24"/>
          <w:szCs w:val="24"/>
        </w:rPr>
      </w:pPr>
      <w:bookmarkStart w:id="1" w:name="Par23"/>
      <w:bookmarkEnd w:id="1"/>
      <w:r w:rsidRPr="00816935">
        <w:rPr>
          <w:rFonts w:ascii="Times New Roman" w:hAnsi="Times New Roman" w:cs="Times New Roman"/>
          <w:sz w:val="24"/>
          <w:szCs w:val="24"/>
        </w:rPr>
        <w:t>3.1. Камеральная проверка может проводиться одним должностным лицом.</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3.2. Выездная проверка проводится проверочной группой Контрольного органа в составе не менее двух должностных лиц.</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3.3. Руководителем проверочной группы  назначается должностное лицо, уполномоченное составлять протоколы об административных правонарушениях.</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В случае если камеральная проверка проводится одним должностным лицом, данное должностное лицо  уполномочено составлять протоколы об административных правонарушениях.</w:t>
      </w:r>
    </w:p>
    <w:p w:rsidR="00FB26E8" w:rsidRPr="00816935" w:rsidRDefault="00FB26E8" w:rsidP="00FB26E8">
      <w:pPr>
        <w:pStyle w:val="NoSpacing"/>
        <w:ind w:firstLine="708"/>
        <w:jc w:val="both"/>
        <w:rPr>
          <w:rFonts w:ascii="Times New Roman" w:hAnsi="Times New Roman" w:cs="Times New Roman"/>
          <w:sz w:val="24"/>
          <w:szCs w:val="24"/>
        </w:rPr>
      </w:pPr>
      <w:bookmarkStart w:id="2" w:name="Par27"/>
      <w:bookmarkEnd w:id="2"/>
      <w:r w:rsidRPr="00816935">
        <w:rPr>
          <w:rFonts w:ascii="Times New Roman" w:hAnsi="Times New Roman" w:cs="Times New Roman"/>
          <w:sz w:val="24"/>
          <w:szCs w:val="24"/>
        </w:rPr>
        <w:t>3.4. Камеральная проверка проводится по месту нахождения Контрольного органа на основании документов и информации, представленных субъектом контроля по запросу, а также документов и информации, полученных в результате анализа данных единой информационной системы в сфере закупок.</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3.5. Срок проведения камеральной проверки не может превышать 20 рабочих дней со дня получения от субъекта контроля документов и информации по запросу Контрольного органа администрации.</w:t>
      </w:r>
    </w:p>
    <w:p w:rsidR="00FB26E8" w:rsidRPr="00816935" w:rsidRDefault="00FB26E8" w:rsidP="00FB26E8">
      <w:pPr>
        <w:pStyle w:val="NoSpacing"/>
        <w:ind w:firstLine="708"/>
        <w:jc w:val="both"/>
        <w:rPr>
          <w:rFonts w:ascii="Times New Roman" w:hAnsi="Times New Roman" w:cs="Times New Roman"/>
          <w:sz w:val="24"/>
          <w:szCs w:val="24"/>
        </w:rPr>
      </w:pPr>
      <w:bookmarkStart w:id="3" w:name="Par29"/>
      <w:bookmarkEnd w:id="3"/>
      <w:r w:rsidRPr="00816935">
        <w:rPr>
          <w:rFonts w:ascii="Times New Roman" w:hAnsi="Times New Roman" w:cs="Times New Roman"/>
          <w:sz w:val="24"/>
          <w:szCs w:val="24"/>
        </w:rPr>
        <w:t>3.6. При проведении камеральной проверки проводится проверка полноты представленных субъектом контроля документов и информации по запросу Контрольного органа в течение 3 рабочих дней со дня получении от субъекта контроля таких документов и информации.</w:t>
      </w:r>
    </w:p>
    <w:p w:rsidR="00FB26E8" w:rsidRPr="00816935" w:rsidRDefault="00FB26E8" w:rsidP="00FB26E8">
      <w:pPr>
        <w:pStyle w:val="NoSpacing"/>
        <w:ind w:firstLine="708"/>
        <w:jc w:val="both"/>
        <w:rPr>
          <w:rFonts w:ascii="Times New Roman" w:hAnsi="Times New Roman" w:cs="Times New Roman"/>
          <w:sz w:val="24"/>
          <w:szCs w:val="24"/>
        </w:rPr>
      </w:pPr>
      <w:bookmarkStart w:id="4" w:name="Par30"/>
      <w:bookmarkEnd w:id="4"/>
      <w:r w:rsidRPr="00816935">
        <w:rPr>
          <w:rFonts w:ascii="Times New Roman" w:hAnsi="Times New Roman" w:cs="Times New Roman"/>
          <w:sz w:val="24"/>
          <w:szCs w:val="24"/>
        </w:rPr>
        <w:t xml:space="preserve">3.7. В случае по результатам проверки полноты представленных субъектом контроля документов и информации в соответствии с </w:t>
      </w:r>
      <w:hyperlink w:anchor="Par29" w:history="1">
        <w:r w:rsidRPr="00816935">
          <w:rPr>
            <w:rFonts w:ascii="Times New Roman" w:hAnsi="Times New Roman" w:cs="Times New Roman"/>
            <w:sz w:val="24"/>
            <w:szCs w:val="24"/>
          </w:rPr>
          <w:t xml:space="preserve">пунктом </w:t>
        </w:r>
      </w:hyperlink>
      <w:r w:rsidRPr="00816935">
        <w:rPr>
          <w:rFonts w:ascii="Times New Roman" w:hAnsi="Times New Roman" w:cs="Times New Roman"/>
          <w:sz w:val="24"/>
          <w:szCs w:val="24"/>
        </w:rPr>
        <w:t xml:space="preserve">3.6 настоящего постановления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50" w:history="1">
        <w:r w:rsidRPr="00816935">
          <w:rPr>
            <w:rFonts w:ascii="Times New Roman" w:hAnsi="Times New Roman" w:cs="Times New Roman"/>
            <w:sz w:val="24"/>
            <w:szCs w:val="24"/>
          </w:rPr>
          <w:t>подпунктом "г" пункта</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3.14 настоящего постановления со дня окончания проверки полноты представленных субъектом контроля документов и информации.</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ar56" w:history="1">
        <w:r w:rsidRPr="00816935">
          <w:rPr>
            <w:rFonts w:ascii="Times New Roman" w:hAnsi="Times New Roman" w:cs="Times New Roman"/>
            <w:sz w:val="24"/>
            <w:szCs w:val="24"/>
          </w:rPr>
          <w:t>пунктом</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3.14 настоящего постановления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по истечении срока приостановления проверки в соответствии с </w:t>
      </w:r>
      <w:hyperlink w:anchor="Par50" w:history="1">
        <w:r w:rsidRPr="00816935">
          <w:rPr>
            <w:rFonts w:ascii="Times New Roman" w:hAnsi="Times New Roman" w:cs="Times New Roman"/>
            <w:sz w:val="24"/>
            <w:szCs w:val="24"/>
          </w:rPr>
          <w:t>пунктом "г" пункта</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3.14 настоящего постановления проверка возобновляется.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Факт непредставления субъектом контроля документов и информации фиксируется в акте проверки.</w:t>
      </w:r>
    </w:p>
    <w:p w:rsidR="00FB26E8" w:rsidRPr="00816935" w:rsidRDefault="00FB26E8" w:rsidP="00FB26E8">
      <w:pPr>
        <w:pStyle w:val="NoSpacing"/>
        <w:ind w:firstLine="708"/>
        <w:jc w:val="both"/>
        <w:rPr>
          <w:rFonts w:ascii="Times New Roman" w:hAnsi="Times New Roman" w:cs="Times New Roman"/>
          <w:sz w:val="24"/>
          <w:szCs w:val="24"/>
        </w:rPr>
      </w:pPr>
      <w:bookmarkStart w:id="5" w:name="Par34"/>
      <w:bookmarkEnd w:id="5"/>
      <w:r w:rsidRPr="00816935">
        <w:rPr>
          <w:rFonts w:ascii="Times New Roman" w:hAnsi="Times New Roman" w:cs="Times New Roman"/>
          <w:sz w:val="24"/>
          <w:szCs w:val="24"/>
        </w:rPr>
        <w:t>3.8. Выездная проверка проводится по месту нахождения и месту фактического осуществления деятельности субъекта контроля.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3.9. Срок проведения выездной проверки не может превышать 30 рабочих дней.</w:t>
      </w:r>
    </w:p>
    <w:p w:rsidR="00FB26E8" w:rsidRPr="00816935" w:rsidRDefault="00FB26E8" w:rsidP="00FB26E8">
      <w:pPr>
        <w:pStyle w:val="NoSpacing"/>
        <w:ind w:firstLine="708"/>
        <w:jc w:val="both"/>
        <w:rPr>
          <w:rFonts w:ascii="Times New Roman" w:hAnsi="Times New Roman" w:cs="Times New Roman"/>
          <w:sz w:val="24"/>
          <w:szCs w:val="24"/>
        </w:rPr>
      </w:pPr>
      <w:bookmarkStart w:id="6" w:name="Par36"/>
      <w:bookmarkEnd w:id="6"/>
      <w:r w:rsidRPr="00816935">
        <w:rPr>
          <w:rFonts w:ascii="Times New Roman" w:hAnsi="Times New Roman" w:cs="Times New Roman"/>
          <w:sz w:val="24"/>
          <w:szCs w:val="24"/>
        </w:rPr>
        <w:lastRenderedPageBreak/>
        <w:t>3.10. В ходе выездной проверки проводятся контрольные действия по документальному и фактическому изучению деятельности субъекта контроля.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3.11. Срок проведения выездной или камеральной проверки может быть продлен не более чем на 10 рабочих дней по решению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Решение о продлении срока контрольного мероприятия принимается на основании мотивированного обращения должностного лица к начальнику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xml:space="preserve"> </w:t>
      </w:r>
      <w:r w:rsidRPr="00816935">
        <w:rPr>
          <w:rFonts w:ascii="Times New Roman" w:hAnsi="Times New Roman" w:cs="Times New Roman"/>
          <w:sz w:val="24"/>
          <w:szCs w:val="24"/>
        </w:rPr>
        <w:tab/>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3.12. В рамках выездной или камеральной проверки может проводится   встречная проверка.</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3.13. Встречная проверка проводится в порядке, установленном настоящим постановлением  для выездных и камеральных проверок в соответствии с </w:t>
      </w:r>
      <w:hyperlink w:anchor="Par23" w:history="1">
        <w:r w:rsidRPr="00816935">
          <w:rPr>
            <w:rFonts w:ascii="Times New Roman" w:hAnsi="Times New Roman" w:cs="Times New Roman"/>
            <w:sz w:val="24"/>
            <w:szCs w:val="24"/>
          </w:rPr>
          <w:t>пунктами</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3.1 -3.4, 3.8, 3.10 настоящего Порядка.</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Срок проведения встречной проверки не может превышать 20 рабочих дней.</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3.14. Проведение выездной или камеральной проверки по решению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 приостанавливается на общий срок не более 30 рабочих дней в следующих случаях:</w:t>
      </w:r>
    </w:p>
    <w:p w:rsidR="00FB26E8" w:rsidRPr="00816935" w:rsidRDefault="00FB26E8" w:rsidP="00FB26E8">
      <w:pPr>
        <w:pStyle w:val="NoSpacing"/>
        <w:ind w:firstLine="708"/>
        <w:jc w:val="both"/>
        <w:rPr>
          <w:rFonts w:ascii="Times New Roman" w:hAnsi="Times New Roman" w:cs="Times New Roman"/>
          <w:sz w:val="24"/>
          <w:szCs w:val="24"/>
        </w:rPr>
      </w:pPr>
      <w:bookmarkStart w:id="7" w:name="Par47"/>
      <w:bookmarkEnd w:id="7"/>
      <w:r w:rsidRPr="00816935">
        <w:rPr>
          <w:rFonts w:ascii="Times New Roman" w:hAnsi="Times New Roman" w:cs="Times New Roman"/>
          <w:sz w:val="24"/>
          <w:szCs w:val="24"/>
        </w:rPr>
        <w:t>а) на период проведения встречной проверки, но не более чем на 20 рабочих дней;</w:t>
      </w:r>
    </w:p>
    <w:p w:rsidR="00FB26E8" w:rsidRPr="00816935" w:rsidRDefault="00FB26E8" w:rsidP="00FB26E8">
      <w:pPr>
        <w:pStyle w:val="NoSpacing"/>
        <w:ind w:firstLine="708"/>
        <w:jc w:val="both"/>
        <w:rPr>
          <w:rFonts w:ascii="Times New Roman" w:hAnsi="Times New Roman" w:cs="Times New Roman"/>
          <w:sz w:val="24"/>
          <w:szCs w:val="24"/>
        </w:rPr>
      </w:pPr>
      <w:bookmarkStart w:id="8" w:name="Par48"/>
      <w:bookmarkEnd w:id="8"/>
      <w:r w:rsidRPr="00816935">
        <w:rPr>
          <w:rFonts w:ascii="Times New Roman" w:hAnsi="Times New Roman" w:cs="Times New Roman"/>
          <w:sz w:val="24"/>
          <w:szCs w:val="24"/>
        </w:rPr>
        <w:t>б) на период организации и проведения экспертиз, но не более чем на 20 рабочих дней;</w:t>
      </w:r>
    </w:p>
    <w:p w:rsidR="00FB26E8" w:rsidRPr="00816935" w:rsidRDefault="00FB26E8" w:rsidP="00FB26E8">
      <w:pPr>
        <w:pStyle w:val="NoSpacing"/>
        <w:ind w:firstLine="708"/>
        <w:jc w:val="both"/>
        <w:rPr>
          <w:rFonts w:ascii="Times New Roman" w:hAnsi="Times New Roman" w:cs="Times New Roman"/>
          <w:sz w:val="24"/>
          <w:szCs w:val="24"/>
        </w:rPr>
      </w:pPr>
      <w:bookmarkStart w:id="9" w:name="Par49"/>
      <w:bookmarkEnd w:id="9"/>
      <w:r w:rsidRPr="00816935">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FB26E8" w:rsidRPr="00816935" w:rsidRDefault="00FB26E8" w:rsidP="00FB26E8">
      <w:pPr>
        <w:pStyle w:val="NoSpacing"/>
        <w:ind w:firstLine="708"/>
        <w:jc w:val="both"/>
        <w:rPr>
          <w:rFonts w:ascii="Times New Roman" w:hAnsi="Times New Roman" w:cs="Times New Roman"/>
          <w:sz w:val="24"/>
          <w:szCs w:val="24"/>
        </w:rPr>
      </w:pPr>
      <w:bookmarkStart w:id="10" w:name="Par50"/>
      <w:bookmarkEnd w:id="10"/>
      <w:r w:rsidRPr="00816935">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в соответствии с </w:t>
      </w:r>
      <w:hyperlink w:anchor="Par30" w:history="1">
        <w:r w:rsidRPr="00816935">
          <w:rPr>
            <w:rFonts w:ascii="Times New Roman" w:hAnsi="Times New Roman" w:cs="Times New Roman"/>
            <w:sz w:val="24"/>
            <w:szCs w:val="24"/>
          </w:rPr>
          <w:t>пунктом</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3.7 настоящего Порядка, но не более чем на 10 рабочих дней;</w:t>
      </w:r>
    </w:p>
    <w:p w:rsidR="00FB26E8" w:rsidRPr="00816935" w:rsidRDefault="00FB26E8" w:rsidP="00FB26E8">
      <w:pPr>
        <w:pStyle w:val="NoSpacing"/>
        <w:ind w:firstLine="708"/>
        <w:jc w:val="both"/>
        <w:rPr>
          <w:rFonts w:ascii="Times New Roman" w:hAnsi="Times New Roman" w:cs="Times New Roman"/>
          <w:sz w:val="24"/>
          <w:szCs w:val="24"/>
        </w:rPr>
      </w:pPr>
      <w:bookmarkStart w:id="11" w:name="Par51"/>
      <w:bookmarkEnd w:id="11"/>
      <w:r w:rsidRPr="00816935">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Контрольного органа (при проведении камеральной проверки одним должностным лицом) либо проверочной группы, включая наступление обстоятельств непреодолимой силы.</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3.15. Решение о возобновлении проведения выездной или камеральной проверки принимается в срок не более 2 рабочих дней:</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lastRenderedPageBreak/>
        <w:t xml:space="preserve">а) после завершения проведения встречной проверки и (или) экспертизы согласно </w:t>
      </w:r>
      <w:hyperlink w:anchor="Par47" w:history="1">
        <w:r w:rsidRPr="00816935">
          <w:rPr>
            <w:rFonts w:ascii="Times New Roman" w:hAnsi="Times New Roman" w:cs="Times New Roman"/>
            <w:sz w:val="24"/>
            <w:szCs w:val="24"/>
          </w:rPr>
          <w:t>подпунктам "а"</w:t>
        </w:r>
      </w:hyperlink>
      <w:r w:rsidRPr="00816935">
        <w:rPr>
          <w:rFonts w:ascii="Times New Roman" w:hAnsi="Times New Roman" w:cs="Times New Roman"/>
          <w:sz w:val="24"/>
          <w:szCs w:val="24"/>
        </w:rPr>
        <w:t xml:space="preserve">, </w:t>
      </w:r>
      <w:hyperlink w:anchor="Par48" w:history="1">
        <w:r w:rsidRPr="00816935">
          <w:rPr>
            <w:rFonts w:ascii="Times New Roman" w:hAnsi="Times New Roman" w:cs="Times New Roman"/>
            <w:sz w:val="24"/>
            <w:szCs w:val="24"/>
          </w:rPr>
          <w:t xml:space="preserve">"б" пункта </w:t>
        </w:r>
      </w:hyperlink>
      <w:r w:rsidRPr="00816935">
        <w:rPr>
          <w:rFonts w:ascii="Times New Roman" w:hAnsi="Times New Roman" w:cs="Times New Roman"/>
          <w:sz w:val="24"/>
          <w:szCs w:val="24"/>
        </w:rPr>
        <w:t>3.14 настоящего Порядка;</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ar49" w:history="1">
        <w:r w:rsidRPr="00816935">
          <w:rPr>
            <w:rFonts w:ascii="Times New Roman" w:hAnsi="Times New Roman" w:cs="Times New Roman"/>
            <w:sz w:val="24"/>
            <w:szCs w:val="24"/>
          </w:rPr>
          <w:t>подпунктах "в"</w:t>
        </w:r>
      </w:hyperlink>
      <w:r w:rsidRPr="00816935">
        <w:rPr>
          <w:rFonts w:ascii="Times New Roman" w:hAnsi="Times New Roman" w:cs="Times New Roman"/>
          <w:sz w:val="24"/>
          <w:szCs w:val="24"/>
        </w:rPr>
        <w:t xml:space="preserve"> - </w:t>
      </w:r>
      <w:hyperlink w:anchor="Par51" w:history="1">
        <w:r w:rsidRPr="00816935">
          <w:rPr>
            <w:rFonts w:ascii="Times New Roman" w:hAnsi="Times New Roman" w:cs="Times New Roman"/>
            <w:sz w:val="24"/>
            <w:szCs w:val="24"/>
          </w:rPr>
          <w:t xml:space="preserve">"д" пункта </w:t>
        </w:r>
      </w:hyperlink>
      <w:r w:rsidRPr="00816935">
        <w:rPr>
          <w:rFonts w:ascii="Times New Roman" w:hAnsi="Times New Roman" w:cs="Times New Roman"/>
          <w:sz w:val="24"/>
          <w:szCs w:val="24"/>
        </w:rPr>
        <w:t>3.14 настоящего Порядка;</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в) после истечения срока приостановления проверки в соответствии с </w:t>
      </w:r>
      <w:hyperlink w:anchor="Par49" w:history="1">
        <w:r w:rsidRPr="00816935">
          <w:rPr>
            <w:rFonts w:ascii="Times New Roman" w:hAnsi="Times New Roman" w:cs="Times New Roman"/>
            <w:sz w:val="24"/>
            <w:szCs w:val="24"/>
          </w:rPr>
          <w:t>подпунктами "в"</w:t>
        </w:r>
      </w:hyperlink>
      <w:r w:rsidRPr="00816935">
        <w:rPr>
          <w:rFonts w:ascii="Times New Roman" w:hAnsi="Times New Roman" w:cs="Times New Roman"/>
          <w:sz w:val="24"/>
          <w:szCs w:val="24"/>
        </w:rPr>
        <w:t xml:space="preserve"> - </w:t>
      </w:r>
      <w:hyperlink w:anchor="Par51" w:history="1">
        <w:r w:rsidRPr="00816935">
          <w:rPr>
            <w:rFonts w:ascii="Times New Roman" w:hAnsi="Times New Roman" w:cs="Times New Roman"/>
            <w:sz w:val="24"/>
            <w:szCs w:val="24"/>
          </w:rPr>
          <w:t xml:space="preserve">"д" пункта </w:t>
        </w:r>
      </w:hyperlink>
      <w:r w:rsidRPr="00816935">
        <w:rPr>
          <w:rFonts w:ascii="Times New Roman" w:hAnsi="Times New Roman" w:cs="Times New Roman"/>
          <w:sz w:val="24"/>
          <w:szCs w:val="24"/>
        </w:rPr>
        <w:t xml:space="preserve"> 3.14 настоящего постановления.</w:t>
      </w:r>
    </w:p>
    <w:p w:rsidR="00FB26E8" w:rsidRPr="00816935" w:rsidRDefault="00FB26E8" w:rsidP="00FB26E8">
      <w:pPr>
        <w:pStyle w:val="NoSpacing"/>
        <w:ind w:firstLine="708"/>
        <w:jc w:val="both"/>
        <w:rPr>
          <w:rFonts w:ascii="Times New Roman" w:hAnsi="Times New Roman" w:cs="Times New Roman"/>
          <w:sz w:val="24"/>
          <w:szCs w:val="24"/>
        </w:rPr>
      </w:pPr>
      <w:bookmarkStart w:id="12" w:name="Par56"/>
      <w:bookmarkEnd w:id="12"/>
      <w:r w:rsidRPr="00816935">
        <w:rPr>
          <w:rFonts w:ascii="Times New Roman" w:hAnsi="Times New Roman" w:cs="Times New Roman"/>
          <w:sz w:val="24"/>
          <w:szCs w:val="24"/>
        </w:rPr>
        <w:t xml:space="preserve">3.16. Копия распорядительного документа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3.17. В случае непредставления или несвоевременного представления документов и информации по запросу в соответствии с </w:t>
      </w:r>
      <w:hyperlink r:id="rId13" w:history="1">
        <w:r w:rsidRPr="00816935">
          <w:rPr>
            <w:rFonts w:ascii="Times New Roman" w:hAnsi="Times New Roman" w:cs="Times New Roman"/>
            <w:sz w:val="24"/>
            <w:szCs w:val="24"/>
          </w:rPr>
          <w:t>подпунктом "а"</w:t>
        </w:r>
        <w:r w:rsidRPr="00816935">
          <w:rPr>
            <w:rFonts w:ascii="Times New Roman" w:hAnsi="Times New Roman" w:cs="Times New Roman"/>
            <w:color w:val="0000FF"/>
            <w:sz w:val="24"/>
            <w:szCs w:val="24"/>
          </w:rPr>
          <w:t xml:space="preserve"> </w:t>
        </w:r>
        <w:r w:rsidRPr="00816935">
          <w:rPr>
            <w:rFonts w:ascii="Times New Roman" w:hAnsi="Times New Roman" w:cs="Times New Roman"/>
            <w:sz w:val="24"/>
            <w:szCs w:val="24"/>
          </w:rPr>
          <w:t>пункта</w:t>
        </w:r>
        <w:r w:rsidRPr="00816935">
          <w:rPr>
            <w:rFonts w:ascii="Times New Roman" w:hAnsi="Times New Roman" w:cs="Times New Roman"/>
            <w:color w:val="0000FF"/>
            <w:sz w:val="24"/>
            <w:szCs w:val="24"/>
          </w:rPr>
          <w:t xml:space="preserve"> </w:t>
        </w:r>
      </w:hyperlink>
      <w:r w:rsidRPr="00816935">
        <w:rPr>
          <w:rFonts w:ascii="Times New Roman" w:hAnsi="Times New Roman" w:cs="Times New Roman"/>
          <w:sz w:val="24"/>
          <w:szCs w:val="24"/>
        </w:rPr>
        <w:t>1.7 настоящего постановления либо представления заведомо недостоверных документов и информации Контрольному органу применяются меры ответственности в соответствии с законодательством Российской Федерации об административных правонарушениях.</w:t>
      </w:r>
    </w:p>
    <w:p w:rsidR="00FB26E8" w:rsidRPr="00816935" w:rsidRDefault="00FB26E8" w:rsidP="00FB26E8">
      <w:pPr>
        <w:pStyle w:val="NoSpacing"/>
        <w:jc w:val="both"/>
        <w:rPr>
          <w:rFonts w:ascii="Times New Roman" w:hAnsi="Times New Roman" w:cs="Times New Roman"/>
          <w:sz w:val="24"/>
          <w:szCs w:val="24"/>
        </w:rPr>
      </w:pPr>
    </w:p>
    <w:p w:rsidR="00FB26E8" w:rsidRDefault="00FB26E8" w:rsidP="00FB26E8">
      <w:pPr>
        <w:pStyle w:val="NoSpacing"/>
        <w:jc w:val="center"/>
        <w:rPr>
          <w:rFonts w:ascii="Times New Roman" w:hAnsi="Times New Roman" w:cs="Times New Roman"/>
          <w:b/>
          <w:sz w:val="24"/>
          <w:szCs w:val="24"/>
        </w:rPr>
      </w:pPr>
      <w:r w:rsidRPr="00816935">
        <w:rPr>
          <w:rFonts w:ascii="Times New Roman" w:hAnsi="Times New Roman" w:cs="Times New Roman"/>
          <w:b/>
          <w:sz w:val="24"/>
          <w:szCs w:val="24"/>
        </w:rPr>
        <w:t>4. Оформление результатов контрольных мероприятий</w:t>
      </w:r>
    </w:p>
    <w:p w:rsidR="00FB26E8" w:rsidRPr="00816935" w:rsidRDefault="00FB26E8" w:rsidP="00FB26E8">
      <w:pPr>
        <w:pStyle w:val="NoSpacing"/>
        <w:jc w:val="center"/>
        <w:rPr>
          <w:rFonts w:ascii="Times New Roman" w:hAnsi="Times New Roman" w:cs="Times New Roman"/>
          <w:b/>
          <w:sz w:val="24"/>
          <w:szCs w:val="24"/>
        </w:rPr>
      </w:pP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4.1. Результаты встречной проверки оформляются актом,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 По результатам встречной проверки предписания субъекту контроля не выдаются.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4.2.1.Акт проверки состоит из вводной, мотивировочной и резолютивной частей.</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4.2.1.1.Вводная часть акта проверки должна содержать:</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наименование контрольного органа;</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номер, дату и место составления акта;</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дату и номер приказа о проведении проверки;</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основания, цели и сроки осуществления плановой проверки;</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период проведения проверки;</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фамилию, имя, отчество, наименование должностного лица, проводившего проверку;</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наименование, адрес местонахождения субъекта проверки.</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4.2.1.2. В мотивировочной части акта проверки должны быть указаны:</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обстоятельства, установленные при проведении проверки и обосновывающие выводы инспектора;</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нормы законодательства, которыми руководствовалась инспекция при принятии решения;</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сведения о нарушении требований законодательства Российской Федерации и иных нормативных правовых актов о контрактной системе в сфере закупок, оценка этих нарушений.</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4.2.1.3. Резолютивная часть акта проверки должна содержать:</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 выводы должностного лицо Контрольного органа  о наличии (отсутствии) со стороны лиц, действия (бездействие) которых проверяются, нарушений законодательства </w:t>
      </w:r>
      <w:r w:rsidRPr="00816935">
        <w:rPr>
          <w:rFonts w:ascii="Times New Roman" w:hAnsi="Times New Roman" w:cs="Times New Roman"/>
          <w:sz w:val="24"/>
          <w:szCs w:val="24"/>
        </w:rPr>
        <w:lastRenderedPageBreak/>
        <w:t>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w:t>
      </w:r>
      <w:r w:rsidRPr="00816935">
        <w:rPr>
          <w:rFonts w:ascii="Times New Roman" w:hAnsi="Times New Roman" w:cs="Times New Roman"/>
          <w:sz w:val="24"/>
          <w:szCs w:val="24"/>
        </w:rPr>
        <w:tab/>
        <w:t>- выводы  о необходимости составления протоколов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 Письменные возражения субъекта контроля приобщаются к материалам проверки.</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финансового отдела администрации </w:t>
      </w:r>
      <w:r>
        <w:rPr>
          <w:rFonts w:ascii="Times New Roman" w:hAnsi="Times New Roman" w:cs="Times New Roman"/>
          <w:sz w:val="24"/>
          <w:szCs w:val="24"/>
        </w:rPr>
        <w:t xml:space="preserve">Красночетайского района. </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принимает решение, которое оформляется распорядительным документом в срок  не более 30 рабочих дней со дня подписания акта:</w:t>
      </w:r>
    </w:p>
    <w:p w:rsidR="00FB26E8" w:rsidRPr="00816935" w:rsidRDefault="00FB26E8" w:rsidP="00FB26E8">
      <w:pPr>
        <w:pStyle w:val="NoSpacing"/>
        <w:ind w:firstLine="708"/>
        <w:jc w:val="both"/>
        <w:rPr>
          <w:rFonts w:ascii="Times New Roman" w:hAnsi="Times New Roman" w:cs="Times New Roman"/>
          <w:sz w:val="24"/>
          <w:szCs w:val="24"/>
        </w:rPr>
      </w:pPr>
      <w:bookmarkStart w:id="13" w:name="Par71"/>
      <w:bookmarkEnd w:id="13"/>
      <w:r w:rsidRPr="00816935">
        <w:rPr>
          <w:rFonts w:ascii="Times New Roman" w:hAnsi="Times New Roman" w:cs="Times New Roman"/>
          <w:sz w:val="24"/>
          <w:szCs w:val="24"/>
        </w:rPr>
        <w:t xml:space="preserve">а) о выдаче обязательного для исполнения предписания в случаях, установленных Федеральным </w:t>
      </w:r>
      <w:hyperlink r:id="rId14" w:history="1">
        <w:r w:rsidRPr="00816935">
          <w:rPr>
            <w:rFonts w:ascii="Times New Roman" w:hAnsi="Times New Roman" w:cs="Times New Roman"/>
            <w:sz w:val="24"/>
            <w:szCs w:val="24"/>
          </w:rPr>
          <w:t>законом</w:t>
        </w:r>
      </w:hyperlink>
      <w:r w:rsidRPr="00816935">
        <w:rPr>
          <w:rFonts w:ascii="Times New Roman" w:hAnsi="Times New Roman" w:cs="Times New Roman"/>
          <w:sz w:val="24"/>
          <w:szCs w:val="24"/>
        </w:rPr>
        <w:t>;</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б) об отсутствии оснований для выдачи предписания;</w:t>
      </w:r>
    </w:p>
    <w:p w:rsidR="00FB26E8" w:rsidRPr="00816935" w:rsidRDefault="00FB26E8" w:rsidP="00FB26E8">
      <w:pPr>
        <w:pStyle w:val="NoSpacing"/>
        <w:ind w:firstLine="708"/>
        <w:jc w:val="both"/>
        <w:rPr>
          <w:rFonts w:ascii="Times New Roman" w:hAnsi="Times New Roman" w:cs="Times New Roman"/>
          <w:sz w:val="24"/>
          <w:szCs w:val="24"/>
        </w:rPr>
      </w:pPr>
      <w:bookmarkStart w:id="14" w:name="Par73"/>
      <w:bookmarkEnd w:id="14"/>
      <w:r w:rsidRPr="00816935">
        <w:rPr>
          <w:rFonts w:ascii="Times New Roman" w:hAnsi="Times New Roman" w:cs="Times New Roman"/>
          <w:sz w:val="24"/>
          <w:szCs w:val="24"/>
        </w:rPr>
        <w:t>в) о проведении внеплановой выездной проверки.</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 xml:space="preserve">Одновременно с подписанием вышеуказанного распорядительного документа начальника финансового отдела администрации </w:t>
      </w:r>
      <w:r>
        <w:rPr>
          <w:rFonts w:ascii="Times New Roman" w:hAnsi="Times New Roman" w:cs="Times New Roman"/>
          <w:sz w:val="24"/>
          <w:szCs w:val="24"/>
        </w:rPr>
        <w:t xml:space="preserve">Красночетайского района </w:t>
      </w:r>
      <w:r w:rsidRPr="00816935">
        <w:rPr>
          <w:rFonts w:ascii="Times New Roman" w:hAnsi="Times New Roman" w:cs="Times New Roman"/>
          <w:sz w:val="24"/>
          <w:szCs w:val="24"/>
        </w:rPr>
        <w:t>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Отчет о результатах выездной или камеральной проверки подписывается должностным лицом либо  руководителем проверочной группы Контрольного органа, проводившими проверку.</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FB26E8" w:rsidRPr="00816935" w:rsidRDefault="00FB26E8" w:rsidP="00FB26E8">
      <w:pPr>
        <w:pStyle w:val="NoSpacing"/>
        <w:jc w:val="both"/>
        <w:rPr>
          <w:rFonts w:ascii="Times New Roman" w:hAnsi="Times New Roman" w:cs="Times New Roman"/>
          <w:sz w:val="24"/>
          <w:szCs w:val="24"/>
        </w:rPr>
      </w:pPr>
    </w:p>
    <w:p w:rsidR="00FB26E8" w:rsidRDefault="00FB26E8" w:rsidP="00FB26E8">
      <w:pPr>
        <w:pStyle w:val="NoSpacing"/>
        <w:jc w:val="center"/>
        <w:rPr>
          <w:rFonts w:ascii="Times New Roman" w:hAnsi="Times New Roman" w:cs="Times New Roman"/>
          <w:b/>
          <w:sz w:val="24"/>
          <w:szCs w:val="24"/>
        </w:rPr>
      </w:pPr>
      <w:r w:rsidRPr="00816935">
        <w:rPr>
          <w:rFonts w:ascii="Times New Roman" w:hAnsi="Times New Roman" w:cs="Times New Roman"/>
          <w:b/>
          <w:sz w:val="24"/>
          <w:szCs w:val="24"/>
        </w:rPr>
        <w:t>5. Реализация результатов контрольных мероприятий</w:t>
      </w:r>
    </w:p>
    <w:p w:rsidR="00FB26E8" w:rsidRPr="00816935" w:rsidRDefault="00FB26E8" w:rsidP="00FB26E8">
      <w:pPr>
        <w:pStyle w:val="NoSpacing"/>
        <w:jc w:val="center"/>
        <w:rPr>
          <w:rFonts w:ascii="Times New Roman" w:hAnsi="Times New Roman" w:cs="Times New Roman"/>
          <w:b/>
          <w:sz w:val="24"/>
          <w:szCs w:val="24"/>
        </w:rPr>
      </w:pP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xml:space="preserve">      </w:t>
      </w:r>
      <w:r w:rsidRPr="00816935">
        <w:rPr>
          <w:rFonts w:ascii="Times New Roman" w:hAnsi="Times New Roman" w:cs="Times New Roman"/>
          <w:sz w:val="24"/>
          <w:szCs w:val="24"/>
        </w:rPr>
        <w:tab/>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71" w:history="1">
        <w:r w:rsidRPr="00816935">
          <w:rPr>
            <w:rFonts w:ascii="Times New Roman" w:hAnsi="Times New Roman" w:cs="Times New Roman"/>
            <w:sz w:val="24"/>
            <w:szCs w:val="24"/>
          </w:rPr>
          <w:t>подпунктом "а" пункта 4.7</w:t>
        </w:r>
      </w:hyperlink>
      <w:r w:rsidRPr="00816935">
        <w:rPr>
          <w:rFonts w:ascii="Times New Roman" w:hAnsi="Times New Roman" w:cs="Times New Roman"/>
          <w:sz w:val="24"/>
          <w:szCs w:val="24"/>
        </w:rPr>
        <w:t xml:space="preserve"> настоящего Порядка.</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t xml:space="preserve">     </w:t>
      </w:r>
      <w:r w:rsidRPr="00816935">
        <w:rPr>
          <w:rFonts w:ascii="Times New Roman" w:hAnsi="Times New Roman" w:cs="Times New Roman"/>
          <w:sz w:val="24"/>
          <w:szCs w:val="24"/>
        </w:rPr>
        <w:tab/>
        <w:t>5.2. Предписание должно содержать сроки его исполнения.</w:t>
      </w:r>
    </w:p>
    <w:p w:rsidR="00FB26E8" w:rsidRPr="00816935" w:rsidRDefault="00FB26E8" w:rsidP="00FB26E8">
      <w:pPr>
        <w:pStyle w:val="NoSpacing"/>
        <w:jc w:val="both"/>
        <w:rPr>
          <w:rFonts w:ascii="Times New Roman" w:hAnsi="Times New Roman" w:cs="Times New Roman"/>
          <w:sz w:val="24"/>
          <w:szCs w:val="24"/>
        </w:rPr>
      </w:pPr>
      <w:r w:rsidRPr="00816935">
        <w:rPr>
          <w:rFonts w:ascii="Times New Roman" w:hAnsi="Times New Roman" w:cs="Times New Roman"/>
          <w:sz w:val="24"/>
          <w:szCs w:val="24"/>
        </w:rPr>
        <w:lastRenderedPageBreak/>
        <w:t xml:space="preserve">     </w:t>
      </w:r>
      <w:r w:rsidRPr="00816935">
        <w:rPr>
          <w:rFonts w:ascii="Times New Roman" w:hAnsi="Times New Roman" w:cs="Times New Roman"/>
          <w:sz w:val="24"/>
          <w:szCs w:val="24"/>
        </w:rPr>
        <w:tab/>
        <w:t>5.3. Должностное лицо  либо руководитель проверочной группы  обязаны осуществлять контроль за выполнением субъектом контроля предписания.</w:t>
      </w:r>
    </w:p>
    <w:p w:rsidR="00FB26E8" w:rsidRPr="00816935" w:rsidRDefault="00FB26E8" w:rsidP="00FB26E8">
      <w:pPr>
        <w:pStyle w:val="NoSpacing"/>
        <w:ind w:firstLine="708"/>
        <w:jc w:val="both"/>
        <w:rPr>
          <w:rFonts w:ascii="Times New Roman" w:hAnsi="Times New Roman" w:cs="Times New Roman"/>
          <w:sz w:val="24"/>
          <w:szCs w:val="24"/>
        </w:rPr>
      </w:pPr>
      <w:r w:rsidRPr="00816935">
        <w:rPr>
          <w:rFonts w:ascii="Times New Roman" w:hAnsi="Times New Roman" w:cs="Times New Roman"/>
          <w:sz w:val="24"/>
          <w:szCs w:val="24"/>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FB26E8" w:rsidRPr="00816935" w:rsidRDefault="00FB26E8" w:rsidP="00FB26E8">
      <w:pPr>
        <w:ind w:firstLine="708"/>
        <w:rPr>
          <w:sz w:val="24"/>
          <w:szCs w:val="24"/>
        </w:rPr>
      </w:pPr>
    </w:p>
    <w:p w:rsidR="00FB32C4" w:rsidRDefault="00FB32C4"/>
    <w:sectPr w:rsidR="00FB32C4" w:rsidSect="00FB3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FB26E8"/>
    <w:rsid w:val="000003B5"/>
    <w:rsid w:val="00000D48"/>
    <w:rsid w:val="00002E97"/>
    <w:rsid w:val="00003E2F"/>
    <w:rsid w:val="0000469E"/>
    <w:rsid w:val="00004805"/>
    <w:rsid w:val="00006844"/>
    <w:rsid w:val="00006AEA"/>
    <w:rsid w:val="00007DC1"/>
    <w:rsid w:val="00010B6A"/>
    <w:rsid w:val="00012C04"/>
    <w:rsid w:val="000131B8"/>
    <w:rsid w:val="00013B7F"/>
    <w:rsid w:val="00013E8A"/>
    <w:rsid w:val="00014034"/>
    <w:rsid w:val="0001446C"/>
    <w:rsid w:val="00014C5D"/>
    <w:rsid w:val="00021786"/>
    <w:rsid w:val="000221BE"/>
    <w:rsid w:val="00022AA9"/>
    <w:rsid w:val="00023EA6"/>
    <w:rsid w:val="00024D70"/>
    <w:rsid w:val="00025CAD"/>
    <w:rsid w:val="00026A14"/>
    <w:rsid w:val="00027ACC"/>
    <w:rsid w:val="000309BD"/>
    <w:rsid w:val="0003169C"/>
    <w:rsid w:val="00031BA3"/>
    <w:rsid w:val="00032605"/>
    <w:rsid w:val="00032C52"/>
    <w:rsid w:val="000332AF"/>
    <w:rsid w:val="000343F1"/>
    <w:rsid w:val="00034402"/>
    <w:rsid w:val="00035F0E"/>
    <w:rsid w:val="00035F16"/>
    <w:rsid w:val="000362B5"/>
    <w:rsid w:val="00037004"/>
    <w:rsid w:val="00037570"/>
    <w:rsid w:val="00040983"/>
    <w:rsid w:val="0004194D"/>
    <w:rsid w:val="00041DBF"/>
    <w:rsid w:val="0004219E"/>
    <w:rsid w:val="000426B4"/>
    <w:rsid w:val="00042744"/>
    <w:rsid w:val="00044970"/>
    <w:rsid w:val="00044FA8"/>
    <w:rsid w:val="00044FDC"/>
    <w:rsid w:val="000474D7"/>
    <w:rsid w:val="00050D48"/>
    <w:rsid w:val="00053B1F"/>
    <w:rsid w:val="00054587"/>
    <w:rsid w:val="00054679"/>
    <w:rsid w:val="00055E2A"/>
    <w:rsid w:val="00055F9D"/>
    <w:rsid w:val="00055FD6"/>
    <w:rsid w:val="0005646D"/>
    <w:rsid w:val="000609BD"/>
    <w:rsid w:val="00060FF3"/>
    <w:rsid w:val="0006176A"/>
    <w:rsid w:val="00063A6F"/>
    <w:rsid w:val="0006456F"/>
    <w:rsid w:val="00064B58"/>
    <w:rsid w:val="00064DBB"/>
    <w:rsid w:val="000650A4"/>
    <w:rsid w:val="00065A24"/>
    <w:rsid w:val="00067358"/>
    <w:rsid w:val="0007011A"/>
    <w:rsid w:val="00070DB4"/>
    <w:rsid w:val="000722D3"/>
    <w:rsid w:val="00072E92"/>
    <w:rsid w:val="0007536B"/>
    <w:rsid w:val="00075E69"/>
    <w:rsid w:val="0007714E"/>
    <w:rsid w:val="0008056A"/>
    <w:rsid w:val="00080573"/>
    <w:rsid w:val="000805F1"/>
    <w:rsid w:val="00080AF2"/>
    <w:rsid w:val="00082425"/>
    <w:rsid w:val="00086D6D"/>
    <w:rsid w:val="000872E4"/>
    <w:rsid w:val="0008758B"/>
    <w:rsid w:val="00087702"/>
    <w:rsid w:val="00090178"/>
    <w:rsid w:val="00091C88"/>
    <w:rsid w:val="0009596E"/>
    <w:rsid w:val="0009671C"/>
    <w:rsid w:val="0009701A"/>
    <w:rsid w:val="00097174"/>
    <w:rsid w:val="00097D87"/>
    <w:rsid w:val="00097F0E"/>
    <w:rsid w:val="000A2793"/>
    <w:rsid w:val="000A3EE1"/>
    <w:rsid w:val="000A410F"/>
    <w:rsid w:val="000A4A4B"/>
    <w:rsid w:val="000A64EE"/>
    <w:rsid w:val="000A69BF"/>
    <w:rsid w:val="000A7D97"/>
    <w:rsid w:val="000B022E"/>
    <w:rsid w:val="000B0FB0"/>
    <w:rsid w:val="000B1E85"/>
    <w:rsid w:val="000B24BA"/>
    <w:rsid w:val="000B2E84"/>
    <w:rsid w:val="000B4238"/>
    <w:rsid w:val="000B4B6A"/>
    <w:rsid w:val="000B5493"/>
    <w:rsid w:val="000B62B0"/>
    <w:rsid w:val="000B635A"/>
    <w:rsid w:val="000B6636"/>
    <w:rsid w:val="000B7632"/>
    <w:rsid w:val="000C0683"/>
    <w:rsid w:val="000C0932"/>
    <w:rsid w:val="000C154C"/>
    <w:rsid w:val="000C4559"/>
    <w:rsid w:val="000C478B"/>
    <w:rsid w:val="000C4E3C"/>
    <w:rsid w:val="000D00C4"/>
    <w:rsid w:val="000D1EF2"/>
    <w:rsid w:val="000D2862"/>
    <w:rsid w:val="000D4F99"/>
    <w:rsid w:val="000D551A"/>
    <w:rsid w:val="000D7A3C"/>
    <w:rsid w:val="000E05BF"/>
    <w:rsid w:val="000E1193"/>
    <w:rsid w:val="000E3E6F"/>
    <w:rsid w:val="000E557A"/>
    <w:rsid w:val="000E5D9E"/>
    <w:rsid w:val="000E72FB"/>
    <w:rsid w:val="000E7BAE"/>
    <w:rsid w:val="000F11E9"/>
    <w:rsid w:val="000F2D95"/>
    <w:rsid w:val="000F30DF"/>
    <w:rsid w:val="000F7E6F"/>
    <w:rsid w:val="00100558"/>
    <w:rsid w:val="00100AEC"/>
    <w:rsid w:val="0010285D"/>
    <w:rsid w:val="001042A6"/>
    <w:rsid w:val="00104ED7"/>
    <w:rsid w:val="00106057"/>
    <w:rsid w:val="00106B62"/>
    <w:rsid w:val="00106ED5"/>
    <w:rsid w:val="00110625"/>
    <w:rsid w:val="0011114D"/>
    <w:rsid w:val="0011201B"/>
    <w:rsid w:val="001147F4"/>
    <w:rsid w:val="001154F2"/>
    <w:rsid w:val="001169EA"/>
    <w:rsid w:val="00116F37"/>
    <w:rsid w:val="00117565"/>
    <w:rsid w:val="00117AF8"/>
    <w:rsid w:val="00117CFF"/>
    <w:rsid w:val="0012082E"/>
    <w:rsid w:val="0012155F"/>
    <w:rsid w:val="00121D9B"/>
    <w:rsid w:val="001253C5"/>
    <w:rsid w:val="00126937"/>
    <w:rsid w:val="00127B5C"/>
    <w:rsid w:val="00131166"/>
    <w:rsid w:val="00132BD5"/>
    <w:rsid w:val="00132BE6"/>
    <w:rsid w:val="00134262"/>
    <w:rsid w:val="00134845"/>
    <w:rsid w:val="00135BCA"/>
    <w:rsid w:val="00135F55"/>
    <w:rsid w:val="00136E42"/>
    <w:rsid w:val="00137A2D"/>
    <w:rsid w:val="00140784"/>
    <w:rsid w:val="00141036"/>
    <w:rsid w:val="0014131C"/>
    <w:rsid w:val="00143549"/>
    <w:rsid w:val="0014399E"/>
    <w:rsid w:val="0014514A"/>
    <w:rsid w:val="0014582C"/>
    <w:rsid w:val="00145F16"/>
    <w:rsid w:val="001464DD"/>
    <w:rsid w:val="00147866"/>
    <w:rsid w:val="00151791"/>
    <w:rsid w:val="00152E81"/>
    <w:rsid w:val="0015370A"/>
    <w:rsid w:val="00153CCC"/>
    <w:rsid w:val="00154DFD"/>
    <w:rsid w:val="00155A81"/>
    <w:rsid w:val="0015792D"/>
    <w:rsid w:val="001579A6"/>
    <w:rsid w:val="00157F9F"/>
    <w:rsid w:val="00160407"/>
    <w:rsid w:val="00161109"/>
    <w:rsid w:val="0016120B"/>
    <w:rsid w:val="0016290F"/>
    <w:rsid w:val="001647EF"/>
    <w:rsid w:val="001669CD"/>
    <w:rsid w:val="00167067"/>
    <w:rsid w:val="00171988"/>
    <w:rsid w:val="00171AB7"/>
    <w:rsid w:val="00172FE2"/>
    <w:rsid w:val="0017308C"/>
    <w:rsid w:val="001732D6"/>
    <w:rsid w:val="001747E9"/>
    <w:rsid w:val="00174C6A"/>
    <w:rsid w:val="00174D47"/>
    <w:rsid w:val="00175651"/>
    <w:rsid w:val="00175CC8"/>
    <w:rsid w:val="00175CF6"/>
    <w:rsid w:val="00175E5A"/>
    <w:rsid w:val="001772FA"/>
    <w:rsid w:val="00177737"/>
    <w:rsid w:val="00181E02"/>
    <w:rsid w:val="00183552"/>
    <w:rsid w:val="00184376"/>
    <w:rsid w:val="001847C1"/>
    <w:rsid w:val="0019029F"/>
    <w:rsid w:val="00190F8C"/>
    <w:rsid w:val="00192C30"/>
    <w:rsid w:val="00194A3E"/>
    <w:rsid w:val="00196249"/>
    <w:rsid w:val="001977F2"/>
    <w:rsid w:val="00197927"/>
    <w:rsid w:val="001A057B"/>
    <w:rsid w:val="001A10DE"/>
    <w:rsid w:val="001A1BAE"/>
    <w:rsid w:val="001A26EF"/>
    <w:rsid w:val="001A2A09"/>
    <w:rsid w:val="001A509C"/>
    <w:rsid w:val="001A650F"/>
    <w:rsid w:val="001B0118"/>
    <w:rsid w:val="001B1BA7"/>
    <w:rsid w:val="001B21A8"/>
    <w:rsid w:val="001B25F9"/>
    <w:rsid w:val="001B30F1"/>
    <w:rsid w:val="001B3AEA"/>
    <w:rsid w:val="001B6478"/>
    <w:rsid w:val="001B69B9"/>
    <w:rsid w:val="001B6DB6"/>
    <w:rsid w:val="001B6FF3"/>
    <w:rsid w:val="001C026B"/>
    <w:rsid w:val="001C2830"/>
    <w:rsid w:val="001C3913"/>
    <w:rsid w:val="001C3FB6"/>
    <w:rsid w:val="001C5128"/>
    <w:rsid w:val="001C6743"/>
    <w:rsid w:val="001C7C7C"/>
    <w:rsid w:val="001D198B"/>
    <w:rsid w:val="001D242D"/>
    <w:rsid w:val="001D611E"/>
    <w:rsid w:val="001D7545"/>
    <w:rsid w:val="001D7A1C"/>
    <w:rsid w:val="001E0264"/>
    <w:rsid w:val="001E067F"/>
    <w:rsid w:val="001E0CDD"/>
    <w:rsid w:val="001E205A"/>
    <w:rsid w:val="001F0993"/>
    <w:rsid w:val="001F1874"/>
    <w:rsid w:val="001F2E31"/>
    <w:rsid w:val="001F3256"/>
    <w:rsid w:val="001F4409"/>
    <w:rsid w:val="001F49A1"/>
    <w:rsid w:val="001F4BD1"/>
    <w:rsid w:val="001F4FFB"/>
    <w:rsid w:val="002002D1"/>
    <w:rsid w:val="002007B9"/>
    <w:rsid w:val="00201943"/>
    <w:rsid w:val="0020352D"/>
    <w:rsid w:val="00203F0A"/>
    <w:rsid w:val="0020583F"/>
    <w:rsid w:val="00205A41"/>
    <w:rsid w:val="00205C15"/>
    <w:rsid w:val="00206066"/>
    <w:rsid w:val="002073C4"/>
    <w:rsid w:val="0020776A"/>
    <w:rsid w:val="002077F3"/>
    <w:rsid w:val="00207B5E"/>
    <w:rsid w:val="00207E60"/>
    <w:rsid w:val="0021077A"/>
    <w:rsid w:val="00210E63"/>
    <w:rsid w:val="002123C4"/>
    <w:rsid w:val="00214589"/>
    <w:rsid w:val="00215F41"/>
    <w:rsid w:val="002167F0"/>
    <w:rsid w:val="00216EC4"/>
    <w:rsid w:val="00216EF5"/>
    <w:rsid w:val="00217645"/>
    <w:rsid w:val="00217F56"/>
    <w:rsid w:val="002209BC"/>
    <w:rsid w:val="002210B9"/>
    <w:rsid w:val="00221832"/>
    <w:rsid w:val="00222805"/>
    <w:rsid w:val="00225E60"/>
    <w:rsid w:val="00226F4F"/>
    <w:rsid w:val="00227398"/>
    <w:rsid w:val="00227BF2"/>
    <w:rsid w:val="00231822"/>
    <w:rsid w:val="00232424"/>
    <w:rsid w:val="00232AE1"/>
    <w:rsid w:val="00232C4B"/>
    <w:rsid w:val="00232CDA"/>
    <w:rsid w:val="00233D9F"/>
    <w:rsid w:val="00234EAA"/>
    <w:rsid w:val="0023583D"/>
    <w:rsid w:val="0023673A"/>
    <w:rsid w:val="00236A47"/>
    <w:rsid w:val="00236F56"/>
    <w:rsid w:val="00237467"/>
    <w:rsid w:val="002404E9"/>
    <w:rsid w:val="00240856"/>
    <w:rsid w:val="00240E7E"/>
    <w:rsid w:val="0024163F"/>
    <w:rsid w:val="00244AC8"/>
    <w:rsid w:val="00244C9B"/>
    <w:rsid w:val="00246811"/>
    <w:rsid w:val="00247067"/>
    <w:rsid w:val="002512FD"/>
    <w:rsid w:val="002513EC"/>
    <w:rsid w:val="00251DBC"/>
    <w:rsid w:val="00253493"/>
    <w:rsid w:val="002558C4"/>
    <w:rsid w:val="00256DD7"/>
    <w:rsid w:val="002575DF"/>
    <w:rsid w:val="00260A07"/>
    <w:rsid w:val="0026104B"/>
    <w:rsid w:val="002612F1"/>
    <w:rsid w:val="002614AA"/>
    <w:rsid w:val="00262B3D"/>
    <w:rsid w:val="00264028"/>
    <w:rsid w:val="00265336"/>
    <w:rsid w:val="00267A8B"/>
    <w:rsid w:val="00267B05"/>
    <w:rsid w:val="00270180"/>
    <w:rsid w:val="00271191"/>
    <w:rsid w:val="00271A6D"/>
    <w:rsid w:val="00272DAC"/>
    <w:rsid w:val="00273349"/>
    <w:rsid w:val="0027474D"/>
    <w:rsid w:val="00275A21"/>
    <w:rsid w:val="00276D7B"/>
    <w:rsid w:val="00277455"/>
    <w:rsid w:val="00281290"/>
    <w:rsid w:val="00281CF1"/>
    <w:rsid w:val="00282147"/>
    <w:rsid w:val="0028328B"/>
    <w:rsid w:val="00283B00"/>
    <w:rsid w:val="00285B20"/>
    <w:rsid w:val="00287EB9"/>
    <w:rsid w:val="0029181B"/>
    <w:rsid w:val="00291E56"/>
    <w:rsid w:val="00292A74"/>
    <w:rsid w:val="00293096"/>
    <w:rsid w:val="00293EF8"/>
    <w:rsid w:val="002950EE"/>
    <w:rsid w:val="00296293"/>
    <w:rsid w:val="00297D6A"/>
    <w:rsid w:val="00297E70"/>
    <w:rsid w:val="002A1959"/>
    <w:rsid w:val="002A34CC"/>
    <w:rsid w:val="002A4EF5"/>
    <w:rsid w:val="002A5484"/>
    <w:rsid w:val="002A6A46"/>
    <w:rsid w:val="002A7DDF"/>
    <w:rsid w:val="002B072B"/>
    <w:rsid w:val="002B1ADA"/>
    <w:rsid w:val="002B1D24"/>
    <w:rsid w:val="002B4D03"/>
    <w:rsid w:val="002B5B06"/>
    <w:rsid w:val="002B5F77"/>
    <w:rsid w:val="002B68AD"/>
    <w:rsid w:val="002C07D9"/>
    <w:rsid w:val="002C1327"/>
    <w:rsid w:val="002C1FA0"/>
    <w:rsid w:val="002C2597"/>
    <w:rsid w:val="002C2AC6"/>
    <w:rsid w:val="002C3A4D"/>
    <w:rsid w:val="002C3A50"/>
    <w:rsid w:val="002C7236"/>
    <w:rsid w:val="002C7736"/>
    <w:rsid w:val="002D00EC"/>
    <w:rsid w:val="002D03A2"/>
    <w:rsid w:val="002D1BC6"/>
    <w:rsid w:val="002D235D"/>
    <w:rsid w:val="002D413E"/>
    <w:rsid w:val="002D5E29"/>
    <w:rsid w:val="002D714E"/>
    <w:rsid w:val="002D744B"/>
    <w:rsid w:val="002E075C"/>
    <w:rsid w:val="002E1977"/>
    <w:rsid w:val="002E1A9D"/>
    <w:rsid w:val="002E2980"/>
    <w:rsid w:val="002E2B96"/>
    <w:rsid w:val="002E3B56"/>
    <w:rsid w:val="002E64F9"/>
    <w:rsid w:val="002E691F"/>
    <w:rsid w:val="002E7C2F"/>
    <w:rsid w:val="002E7DB5"/>
    <w:rsid w:val="002F04CB"/>
    <w:rsid w:val="002F08A0"/>
    <w:rsid w:val="002F15F7"/>
    <w:rsid w:val="002F2414"/>
    <w:rsid w:val="002F259F"/>
    <w:rsid w:val="002F2936"/>
    <w:rsid w:val="002F2B6E"/>
    <w:rsid w:val="002F319D"/>
    <w:rsid w:val="002F4832"/>
    <w:rsid w:val="002F4857"/>
    <w:rsid w:val="002F499B"/>
    <w:rsid w:val="002F5B8F"/>
    <w:rsid w:val="0030017C"/>
    <w:rsid w:val="00300801"/>
    <w:rsid w:val="00300FFC"/>
    <w:rsid w:val="0030163A"/>
    <w:rsid w:val="00301889"/>
    <w:rsid w:val="00303537"/>
    <w:rsid w:val="003055B4"/>
    <w:rsid w:val="00306379"/>
    <w:rsid w:val="003065A6"/>
    <w:rsid w:val="00306DF2"/>
    <w:rsid w:val="00307070"/>
    <w:rsid w:val="003070C5"/>
    <w:rsid w:val="00307907"/>
    <w:rsid w:val="00310EEE"/>
    <w:rsid w:val="00311A69"/>
    <w:rsid w:val="00311AB6"/>
    <w:rsid w:val="00311F9F"/>
    <w:rsid w:val="00312EAE"/>
    <w:rsid w:val="00314C47"/>
    <w:rsid w:val="00314D22"/>
    <w:rsid w:val="0031543A"/>
    <w:rsid w:val="003156EA"/>
    <w:rsid w:val="0031597A"/>
    <w:rsid w:val="00316A28"/>
    <w:rsid w:val="00321149"/>
    <w:rsid w:val="00322BB4"/>
    <w:rsid w:val="00322EB8"/>
    <w:rsid w:val="00323AB0"/>
    <w:rsid w:val="00323EEC"/>
    <w:rsid w:val="00324D16"/>
    <w:rsid w:val="003254E6"/>
    <w:rsid w:val="00327073"/>
    <w:rsid w:val="00327FE4"/>
    <w:rsid w:val="0033160B"/>
    <w:rsid w:val="00331BE6"/>
    <w:rsid w:val="00333237"/>
    <w:rsid w:val="003334C6"/>
    <w:rsid w:val="00335E74"/>
    <w:rsid w:val="00336CBC"/>
    <w:rsid w:val="00337736"/>
    <w:rsid w:val="00340518"/>
    <w:rsid w:val="0034084E"/>
    <w:rsid w:val="00341249"/>
    <w:rsid w:val="00341775"/>
    <w:rsid w:val="00343C75"/>
    <w:rsid w:val="00344306"/>
    <w:rsid w:val="00344EE8"/>
    <w:rsid w:val="00346677"/>
    <w:rsid w:val="003474E6"/>
    <w:rsid w:val="00350116"/>
    <w:rsid w:val="00352210"/>
    <w:rsid w:val="0035257F"/>
    <w:rsid w:val="00352DC5"/>
    <w:rsid w:val="003545E1"/>
    <w:rsid w:val="00355E4D"/>
    <w:rsid w:val="00356641"/>
    <w:rsid w:val="00356EE1"/>
    <w:rsid w:val="00357D16"/>
    <w:rsid w:val="00357DFF"/>
    <w:rsid w:val="00357EE0"/>
    <w:rsid w:val="00360A83"/>
    <w:rsid w:val="003610C9"/>
    <w:rsid w:val="00362AFD"/>
    <w:rsid w:val="00363179"/>
    <w:rsid w:val="003633B4"/>
    <w:rsid w:val="0036352A"/>
    <w:rsid w:val="0036482E"/>
    <w:rsid w:val="00370EE4"/>
    <w:rsid w:val="003712DF"/>
    <w:rsid w:val="00373046"/>
    <w:rsid w:val="0037354E"/>
    <w:rsid w:val="003738BC"/>
    <w:rsid w:val="00376EDE"/>
    <w:rsid w:val="003773E6"/>
    <w:rsid w:val="003812B2"/>
    <w:rsid w:val="00381D51"/>
    <w:rsid w:val="003846C4"/>
    <w:rsid w:val="00387C0A"/>
    <w:rsid w:val="0039004B"/>
    <w:rsid w:val="00392EF3"/>
    <w:rsid w:val="00393EE4"/>
    <w:rsid w:val="00395B4B"/>
    <w:rsid w:val="0039669C"/>
    <w:rsid w:val="003A08BB"/>
    <w:rsid w:val="003A0F96"/>
    <w:rsid w:val="003A31B2"/>
    <w:rsid w:val="003A4358"/>
    <w:rsid w:val="003A655E"/>
    <w:rsid w:val="003A6892"/>
    <w:rsid w:val="003A6F30"/>
    <w:rsid w:val="003B0DB3"/>
    <w:rsid w:val="003B1752"/>
    <w:rsid w:val="003B1C9F"/>
    <w:rsid w:val="003B3C05"/>
    <w:rsid w:val="003B3E78"/>
    <w:rsid w:val="003B52BB"/>
    <w:rsid w:val="003B7443"/>
    <w:rsid w:val="003C0E89"/>
    <w:rsid w:val="003C0F43"/>
    <w:rsid w:val="003C1224"/>
    <w:rsid w:val="003C19D8"/>
    <w:rsid w:val="003C4128"/>
    <w:rsid w:val="003C4CB7"/>
    <w:rsid w:val="003C5023"/>
    <w:rsid w:val="003C57DA"/>
    <w:rsid w:val="003C748B"/>
    <w:rsid w:val="003D0234"/>
    <w:rsid w:val="003D199F"/>
    <w:rsid w:val="003D1B35"/>
    <w:rsid w:val="003D3F10"/>
    <w:rsid w:val="003D46E6"/>
    <w:rsid w:val="003D5A3B"/>
    <w:rsid w:val="003D5B65"/>
    <w:rsid w:val="003D6344"/>
    <w:rsid w:val="003D6494"/>
    <w:rsid w:val="003E1E92"/>
    <w:rsid w:val="003E2A9F"/>
    <w:rsid w:val="003E55BA"/>
    <w:rsid w:val="003E5B93"/>
    <w:rsid w:val="003E6577"/>
    <w:rsid w:val="003E69FE"/>
    <w:rsid w:val="003E6FC0"/>
    <w:rsid w:val="003F1712"/>
    <w:rsid w:val="003F208A"/>
    <w:rsid w:val="003F2636"/>
    <w:rsid w:val="003F335D"/>
    <w:rsid w:val="003F70A1"/>
    <w:rsid w:val="003F7F25"/>
    <w:rsid w:val="0040109F"/>
    <w:rsid w:val="0040148B"/>
    <w:rsid w:val="004021F1"/>
    <w:rsid w:val="00402DB1"/>
    <w:rsid w:val="00404780"/>
    <w:rsid w:val="00404ACC"/>
    <w:rsid w:val="004053BA"/>
    <w:rsid w:val="004058EE"/>
    <w:rsid w:val="004064D6"/>
    <w:rsid w:val="00410625"/>
    <w:rsid w:val="00410911"/>
    <w:rsid w:val="00410946"/>
    <w:rsid w:val="00411290"/>
    <w:rsid w:val="00411738"/>
    <w:rsid w:val="00411A7E"/>
    <w:rsid w:val="00411FD6"/>
    <w:rsid w:val="0041223C"/>
    <w:rsid w:val="004128CF"/>
    <w:rsid w:val="00413424"/>
    <w:rsid w:val="00413B48"/>
    <w:rsid w:val="00416269"/>
    <w:rsid w:val="0041628D"/>
    <w:rsid w:val="0041665E"/>
    <w:rsid w:val="00416BDD"/>
    <w:rsid w:val="00417005"/>
    <w:rsid w:val="004171B2"/>
    <w:rsid w:val="00417224"/>
    <w:rsid w:val="004173BB"/>
    <w:rsid w:val="00417959"/>
    <w:rsid w:val="004212F9"/>
    <w:rsid w:val="00421713"/>
    <w:rsid w:val="0042231F"/>
    <w:rsid w:val="004232FA"/>
    <w:rsid w:val="004242A1"/>
    <w:rsid w:val="004249C7"/>
    <w:rsid w:val="00424B44"/>
    <w:rsid w:val="004252D6"/>
    <w:rsid w:val="00425C7D"/>
    <w:rsid w:val="00425EF2"/>
    <w:rsid w:val="0042684B"/>
    <w:rsid w:val="00427D1F"/>
    <w:rsid w:val="004300A2"/>
    <w:rsid w:val="00430F63"/>
    <w:rsid w:val="004312C3"/>
    <w:rsid w:val="0043208D"/>
    <w:rsid w:val="00432231"/>
    <w:rsid w:val="004322EB"/>
    <w:rsid w:val="00433AC4"/>
    <w:rsid w:val="004340A3"/>
    <w:rsid w:val="00434980"/>
    <w:rsid w:val="004352F6"/>
    <w:rsid w:val="00435376"/>
    <w:rsid w:val="0043592E"/>
    <w:rsid w:val="00437086"/>
    <w:rsid w:val="004370FC"/>
    <w:rsid w:val="00437E85"/>
    <w:rsid w:val="004407FD"/>
    <w:rsid w:val="00440DD5"/>
    <w:rsid w:val="00442D80"/>
    <w:rsid w:val="00443A93"/>
    <w:rsid w:val="00444259"/>
    <w:rsid w:val="00446303"/>
    <w:rsid w:val="0045014B"/>
    <w:rsid w:val="0045015A"/>
    <w:rsid w:val="00450D47"/>
    <w:rsid w:val="00453F79"/>
    <w:rsid w:val="0045491D"/>
    <w:rsid w:val="004551E3"/>
    <w:rsid w:val="00455307"/>
    <w:rsid w:val="004563A0"/>
    <w:rsid w:val="00456476"/>
    <w:rsid w:val="0045772C"/>
    <w:rsid w:val="00461025"/>
    <w:rsid w:val="00461B4F"/>
    <w:rsid w:val="00461F06"/>
    <w:rsid w:val="00463130"/>
    <w:rsid w:val="004633B1"/>
    <w:rsid w:val="00463432"/>
    <w:rsid w:val="00464209"/>
    <w:rsid w:val="00464321"/>
    <w:rsid w:val="00464536"/>
    <w:rsid w:val="004646EC"/>
    <w:rsid w:val="00464938"/>
    <w:rsid w:val="004652DD"/>
    <w:rsid w:val="00466462"/>
    <w:rsid w:val="00466DDF"/>
    <w:rsid w:val="004672A0"/>
    <w:rsid w:val="00467E5D"/>
    <w:rsid w:val="00471176"/>
    <w:rsid w:val="00471471"/>
    <w:rsid w:val="0047768C"/>
    <w:rsid w:val="00477C1A"/>
    <w:rsid w:val="00482A93"/>
    <w:rsid w:val="00483415"/>
    <w:rsid w:val="00483889"/>
    <w:rsid w:val="004844CB"/>
    <w:rsid w:val="00484755"/>
    <w:rsid w:val="00485E6B"/>
    <w:rsid w:val="00486181"/>
    <w:rsid w:val="0048777E"/>
    <w:rsid w:val="00491117"/>
    <w:rsid w:val="004915C3"/>
    <w:rsid w:val="00492130"/>
    <w:rsid w:val="004926B2"/>
    <w:rsid w:val="00493DBE"/>
    <w:rsid w:val="00493E27"/>
    <w:rsid w:val="00494099"/>
    <w:rsid w:val="004940CD"/>
    <w:rsid w:val="0049479B"/>
    <w:rsid w:val="0049524B"/>
    <w:rsid w:val="00495CEE"/>
    <w:rsid w:val="00495FDA"/>
    <w:rsid w:val="00496045"/>
    <w:rsid w:val="004A0C35"/>
    <w:rsid w:val="004A1FB2"/>
    <w:rsid w:val="004A2017"/>
    <w:rsid w:val="004A66E1"/>
    <w:rsid w:val="004A72AD"/>
    <w:rsid w:val="004B10D5"/>
    <w:rsid w:val="004B1E0A"/>
    <w:rsid w:val="004B242B"/>
    <w:rsid w:val="004B2AA4"/>
    <w:rsid w:val="004B566C"/>
    <w:rsid w:val="004B56B6"/>
    <w:rsid w:val="004B6392"/>
    <w:rsid w:val="004B69EA"/>
    <w:rsid w:val="004B6B1E"/>
    <w:rsid w:val="004C10BB"/>
    <w:rsid w:val="004C145B"/>
    <w:rsid w:val="004C14A8"/>
    <w:rsid w:val="004C3E06"/>
    <w:rsid w:val="004C7B53"/>
    <w:rsid w:val="004D174B"/>
    <w:rsid w:val="004D1A42"/>
    <w:rsid w:val="004D1B91"/>
    <w:rsid w:val="004D2162"/>
    <w:rsid w:val="004D332B"/>
    <w:rsid w:val="004D36D2"/>
    <w:rsid w:val="004D64A1"/>
    <w:rsid w:val="004D66FB"/>
    <w:rsid w:val="004E2342"/>
    <w:rsid w:val="004E23A6"/>
    <w:rsid w:val="004E2992"/>
    <w:rsid w:val="004E3896"/>
    <w:rsid w:val="004E50FA"/>
    <w:rsid w:val="004E545C"/>
    <w:rsid w:val="004E5F56"/>
    <w:rsid w:val="004E6002"/>
    <w:rsid w:val="004E6D5F"/>
    <w:rsid w:val="004E70CA"/>
    <w:rsid w:val="004F00FA"/>
    <w:rsid w:val="004F0AFB"/>
    <w:rsid w:val="004F2671"/>
    <w:rsid w:val="004F3691"/>
    <w:rsid w:val="004F3815"/>
    <w:rsid w:val="004F6218"/>
    <w:rsid w:val="004F6741"/>
    <w:rsid w:val="0050037D"/>
    <w:rsid w:val="00500882"/>
    <w:rsid w:val="00503A17"/>
    <w:rsid w:val="005044F1"/>
    <w:rsid w:val="00505127"/>
    <w:rsid w:val="005052EC"/>
    <w:rsid w:val="00505A6D"/>
    <w:rsid w:val="00505D74"/>
    <w:rsid w:val="0051081C"/>
    <w:rsid w:val="005121D7"/>
    <w:rsid w:val="00513123"/>
    <w:rsid w:val="00513176"/>
    <w:rsid w:val="005136D2"/>
    <w:rsid w:val="00513854"/>
    <w:rsid w:val="00515205"/>
    <w:rsid w:val="005165A1"/>
    <w:rsid w:val="00516891"/>
    <w:rsid w:val="00517271"/>
    <w:rsid w:val="00521938"/>
    <w:rsid w:val="00521B46"/>
    <w:rsid w:val="005225F4"/>
    <w:rsid w:val="0052283F"/>
    <w:rsid w:val="0052308B"/>
    <w:rsid w:val="005235DF"/>
    <w:rsid w:val="00524CFA"/>
    <w:rsid w:val="00524D33"/>
    <w:rsid w:val="0052635A"/>
    <w:rsid w:val="005270B5"/>
    <w:rsid w:val="00527276"/>
    <w:rsid w:val="00527E5B"/>
    <w:rsid w:val="00530045"/>
    <w:rsid w:val="0053061B"/>
    <w:rsid w:val="005311CD"/>
    <w:rsid w:val="00532BC0"/>
    <w:rsid w:val="005334E1"/>
    <w:rsid w:val="00533DA2"/>
    <w:rsid w:val="005347F2"/>
    <w:rsid w:val="005352D4"/>
    <w:rsid w:val="005353DA"/>
    <w:rsid w:val="0053575A"/>
    <w:rsid w:val="00535ADB"/>
    <w:rsid w:val="00537B0D"/>
    <w:rsid w:val="005407AD"/>
    <w:rsid w:val="00540B24"/>
    <w:rsid w:val="00540BD2"/>
    <w:rsid w:val="005416DF"/>
    <w:rsid w:val="005419EC"/>
    <w:rsid w:val="00541D1D"/>
    <w:rsid w:val="00542E54"/>
    <w:rsid w:val="005438E1"/>
    <w:rsid w:val="00544685"/>
    <w:rsid w:val="00544A63"/>
    <w:rsid w:val="00544E3E"/>
    <w:rsid w:val="005458E6"/>
    <w:rsid w:val="00546906"/>
    <w:rsid w:val="00546A85"/>
    <w:rsid w:val="005500B8"/>
    <w:rsid w:val="005507E5"/>
    <w:rsid w:val="0055083D"/>
    <w:rsid w:val="00550B38"/>
    <w:rsid w:val="005518FC"/>
    <w:rsid w:val="00551A87"/>
    <w:rsid w:val="00551EE3"/>
    <w:rsid w:val="00552EEE"/>
    <w:rsid w:val="005539CB"/>
    <w:rsid w:val="00555544"/>
    <w:rsid w:val="005614A5"/>
    <w:rsid w:val="00562370"/>
    <w:rsid w:val="00563029"/>
    <w:rsid w:val="005635C6"/>
    <w:rsid w:val="00563EBB"/>
    <w:rsid w:val="005646B2"/>
    <w:rsid w:val="00565AB1"/>
    <w:rsid w:val="00566DCD"/>
    <w:rsid w:val="00572594"/>
    <w:rsid w:val="00572E52"/>
    <w:rsid w:val="00573398"/>
    <w:rsid w:val="00573AF2"/>
    <w:rsid w:val="005742DC"/>
    <w:rsid w:val="0057680C"/>
    <w:rsid w:val="005768AE"/>
    <w:rsid w:val="00577AFE"/>
    <w:rsid w:val="00582303"/>
    <w:rsid w:val="005823B6"/>
    <w:rsid w:val="0058436D"/>
    <w:rsid w:val="00585AA9"/>
    <w:rsid w:val="0059100E"/>
    <w:rsid w:val="00591691"/>
    <w:rsid w:val="00593A4F"/>
    <w:rsid w:val="00593ABC"/>
    <w:rsid w:val="00594036"/>
    <w:rsid w:val="0059543C"/>
    <w:rsid w:val="0059559A"/>
    <w:rsid w:val="0059568B"/>
    <w:rsid w:val="00595B3E"/>
    <w:rsid w:val="00597C98"/>
    <w:rsid w:val="00597E47"/>
    <w:rsid w:val="005A0105"/>
    <w:rsid w:val="005A08B5"/>
    <w:rsid w:val="005A0DE3"/>
    <w:rsid w:val="005A1C1C"/>
    <w:rsid w:val="005A25AC"/>
    <w:rsid w:val="005A262C"/>
    <w:rsid w:val="005A38B9"/>
    <w:rsid w:val="005A6153"/>
    <w:rsid w:val="005A6425"/>
    <w:rsid w:val="005A7222"/>
    <w:rsid w:val="005A7A32"/>
    <w:rsid w:val="005B0AEB"/>
    <w:rsid w:val="005B1163"/>
    <w:rsid w:val="005B1D69"/>
    <w:rsid w:val="005B2240"/>
    <w:rsid w:val="005B39EC"/>
    <w:rsid w:val="005B3C1B"/>
    <w:rsid w:val="005B3C97"/>
    <w:rsid w:val="005B418A"/>
    <w:rsid w:val="005B4EBA"/>
    <w:rsid w:val="005B4EF8"/>
    <w:rsid w:val="005B557E"/>
    <w:rsid w:val="005B6738"/>
    <w:rsid w:val="005B67D3"/>
    <w:rsid w:val="005B7617"/>
    <w:rsid w:val="005B76C6"/>
    <w:rsid w:val="005B7FC9"/>
    <w:rsid w:val="005B7FEB"/>
    <w:rsid w:val="005C0EC8"/>
    <w:rsid w:val="005C0ED0"/>
    <w:rsid w:val="005C110F"/>
    <w:rsid w:val="005C2AFE"/>
    <w:rsid w:val="005C33FD"/>
    <w:rsid w:val="005C41FC"/>
    <w:rsid w:val="005C4C02"/>
    <w:rsid w:val="005C59D2"/>
    <w:rsid w:val="005C59FC"/>
    <w:rsid w:val="005C5AF6"/>
    <w:rsid w:val="005C7DFA"/>
    <w:rsid w:val="005D030A"/>
    <w:rsid w:val="005D1991"/>
    <w:rsid w:val="005D1AB8"/>
    <w:rsid w:val="005D232C"/>
    <w:rsid w:val="005D32DD"/>
    <w:rsid w:val="005D4208"/>
    <w:rsid w:val="005D4DDD"/>
    <w:rsid w:val="005D5D5F"/>
    <w:rsid w:val="005D6161"/>
    <w:rsid w:val="005D7396"/>
    <w:rsid w:val="005E1326"/>
    <w:rsid w:val="005E1423"/>
    <w:rsid w:val="005E176F"/>
    <w:rsid w:val="005E2FC8"/>
    <w:rsid w:val="005E386D"/>
    <w:rsid w:val="005E5E48"/>
    <w:rsid w:val="005E6322"/>
    <w:rsid w:val="005E6553"/>
    <w:rsid w:val="005F03E9"/>
    <w:rsid w:val="005F0CDE"/>
    <w:rsid w:val="005F1812"/>
    <w:rsid w:val="005F182D"/>
    <w:rsid w:val="005F19E1"/>
    <w:rsid w:val="005F1FB8"/>
    <w:rsid w:val="005F258E"/>
    <w:rsid w:val="005F2FA4"/>
    <w:rsid w:val="005F36CB"/>
    <w:rsid w:val="005F58B3"/>
    <w:rsid w:val="005F5BF0"/>
    <w:rsid w:val="005F631A"/>
    <w:rsid w:val="005F6A78"/>
    <w:rsid w:val="00600A18"/>
    <w:rsid w:val="00602014"/>
    <w:rsid w:val="006020E2"/>
    <w:rsid w:val="00602189"/>
    <w:rsid w:val="0060402A"/>
    <w:rsid w:val="006058D2"/>
    <w:rsid w:val="00606AEA"/>
    <w:rsid w:val="00607540"/>
    <w:rsid w:val="00607632"/>
    <w:rsid w:val="00607708"/>
    <w:rsid w:val="00607C9B"/>
    <w:rsid w:val="00610B40"/>
    <w:rsid w:val="006115D6"/>
    <w:rsid w:val="00612D86"/>
    <w:rsid w:val="0061359A"/>
    <w:rsid w:val="00613602"/>
    <w:rsid w:val="006149E0"/>
    <w:rsid w:val="00614F4B"/>
    <w:rsid w:val="00620631"/>
    <w:rsid w:val="00620E1A"/>
    <w:rsid w:val="006213BF"/>
    <w:rsid w:val="00621711"/>
    <w:rsid w:val="00622F79"/>
    <w:rsid w:val="0062330B"/>
    <w:rsid w:val="00625F49"/>
    <w:rsid w:val="0062727B"/>
    <w:rsid w:val="00627361"/>
    <w:rsid w:val="00630446"/>
    <w:rsid w:val="0063283D"/>
    <w:rsid w:val="00632D9D"/>
    <w:rsid w:val="00632EAA"/>
    <w:rsid w:val="00633229"/>
    <w:rsid w:val="00635A31"/>
    <w:rsid w:val="00635A74"/>
    <w:rsid w:val="00636062"/>
    <w:rsid w:val="006379E9"/>
    <w:rsid w:val="00637D93"/>
    <w:rsid w:val="00640361"/>
    <w:rsid w:val="00641568"/>
    <w:rsid w:val="0064159D"/>
    <w:rsid w:val="00643C02"/>
    <w:rsid w:val="006442ED"/>
    <w:rsid w:val="00644641"/>
    <w:rsid w:val="006453FE"/>
    <w:rsid w:val="00645B46"/>
    <w:rsid w:val="00646D1E"/>
    <w:rsid w:val="00647956"/>
    <w:rsid w:val="00650174"/>
    <w:rsid w:val="00650F43"/>
    <w:rsid w:val="00654D25"/>
    <w:rsid w:val="00654DD1"/>
    <w:rsid w:val="0065544B"/>
    <w:rsid w:val="00656652"/>
    <w:rsid w:val="00656767"/>
    <w:rsid w:val="006577F0"/>
    <w:rsid w:val="00660F11"/>
    <w:rsid w:val="0066104F"/>
    <w:rsid w:val="006617FB"/>
    <w:rsid w:val="0066308D"/>
    <w:rsid w:val="006640B9"/>
    <w:rsid w:val="00664F10"/>
    <w:rsid w:val="00665C10"/>
    <w:rsid w:val="00666979"/>
    <w:rsid w:val="00667485"/>
    <w:rsid w:val="00667BF8"/>
    <w:rsid w:val="00670060"/>
    <w:rsid w:val="00672792"/>
    <w:rsid w:val="006729F3"/>
    <w:rsid w:val="00672E18"/>
    <w:rsid w:val="00673575"/>
    <w:rsid w:val="00673BAD"/>
    <w:rsid w:val="006748DB"/>
    <w:rsid w:val="00674E75"/>
    <w:rsid w:val="0068053B"/>
    <w:rsid w:val="0068061E"/>
    <w:rsid w:val="006810EB"/>
    <w:rsid w:val="00681155"/>
    <w:rsid w:val="00681688"/>
    <w:rsid w:val="0068182B"/>
    <w:rsid w:val="006822AB"/>
    <w:rsid w:val="00687337"/>
    <w:rsid w:val="00687D7B"/>
    <w:rsid w:val="00690AD5"/>
    <w:rsid w:val="00690AF7"/>
    <w:rsid w:val="00691097"/>
    <w:rsid w:val="006916F4"/>
    <w:rsid w:val="00691EBA"/>
    <w:rsid w:val="006927C3"/>
    <w:rsid w:val="00692D20"/>
    <w:rsid w:val="00693424"/>
    <w:rsid w:val="006957BD"/>
    <w:rsid w:val="00695E54"/>
    <w:rsid w:val="00696F5D"/>
    <w:rsid w:val="006A0094"/>
    <w:rsid w:val="006A0208"/>
    <w:rsid w:val="006A025D"/>
    <w:rsid w:val="006A33DD"/>
    <w:rsid w:val="006A4CF1"/>
    <w:rsid w:val="006A64D4"/>
    <w:rsid w:val="006A730B"/>
    <w:rsid w:val="006A78FF"/>
    <w:rsid w:val="006A7C73"/>
    <w:rsid w:val="006A7EDB"/>
    <w:rsid w:val="006B0197"/>
    <w:rsid w:val="006B0449"/>
    <w:rsid w:val="006B08D5"/>
    <w:rsid w:val="006B1787"/>
    <w:rsid w:val="006B2BEC"/>
    <w:rsid w:val="006B3E33"/>
    <w:rsid w:val="006B4D3D"/>
    <w:rsid w:val="006B5228"/>
    <w:rsid w:val="006B5814"/>
    <w:rsid w:val="006B58B7"/>
    <w:rsid w:val="006B5F8A"/>
    <w:rsid w:val="006B7355"/>
    <w:rsid w:val="006B746F"/>
    <w:rsid w:val="006C033A"/>
    <w:rsid w:val="006C1AA3"/>
    <w:rsid w:val="006C2E51"/>
    <w:rsid w:val="006C404A"/>
    <w:rsid w:val="006C4D59"/>
    <w:rsid w:val="006C4FB6"/>
    <w:rsid w:val="006C511E"/>
    <w:rsid w:val="006C6C85"/>
    <w:rsid w:val="006C744F"/>
    <w:rsid w:val="006C747E"/>
    <w:rsid w:val="006D27B5"/>
    <w:rsid w:val="006D2B49"/>
    <w:rsid w:val="006D3782"/>
    <w:rsid w:val="006D49CB"/>
    <w:rsid w:val="006D5854"/>
    <w:rsid w:val="006D5D79"/>
    <w:rsid w:val="006E05D8"/>
    <w:rsid w:val="006E1D14"/>
    <w:rsid w:val="006E2B04"/>
    <w:rsid w:val="006E2F98"/>
    <w:rsid w:val="006E37CA"/>
    <w:rsid w:val="006E38E9"/>
    <w:rsid w:val="006E496D"/>
    <w:rsid w:val="006E7E12"/>
    <w:rsid w:val="006F083F"/>
    <w:rsid w:val="006F0AAB"/>
    <w:rsid w:val="006F2B22"/>
    <w:rsid w:val="006F3763"/>
    <w:rsid w:val="006F4500"/>
    <w:rsid w:val="006F61C8"/>
    <w:rsid w:val="006F6E66"/>
    <w:rsid w:val="00701890"/>
    <w:rsid w:val="0070277A"/>
    <w:rsid w:val="007034EE"/>
    <w:rsid w:val="0070351D"/>
    <w:rsid w:val="0070382E"/>
    <w:rsid w:val="00703CCE"/>
    <w:rsid w:val="007046BD"/>
    <w:rsid w:val="00706F5E"/>
    <w:rsid w:val="00711E76"/>
    <w:rsid w:val="0071275A"/>
    <w:rsid w:val="00712E14"/>
    <w:rsid w:val="00713BA0"/>
    <w:rsid w:val="00715477"/>
    <w:rsid w:val="007177DA"/>
    <w:rsid w:val="00721E19"/>
    <w:rsid w:val="00722AE2"/>
    <w:rsid w:val="007237DE"/>
    <w:rsid w:val="00730009"/>
    <w:rsid w:val="007302FA"/>
    <w:rsid w:val="007305D7"/>
    <w:rsid w:val="00731A2F"/>
    <w:rsid w:val="00731C29"/>
    <w:rsid w:val="00731D7F"/>
    <w:rsid w:val="00732211"/>
    <w:rsid w:val="007331A9"/>
    <w:rsid w:val="00733522"/>
    <w:rsid w:val="0073559A"/>
    <w:rsid w:val="00736F98"/>
    <w:rsid w:val="00737312"/>
    <w:rsid w:val="00740E30"/>
    <w:rsid w:val="00741574"/>
    <w:rsid w:val="007431F1"/>
    <w:rsid w:val="00743722"/>
    <w:rsid w:val="007438CD"/>
    <w:rsid w:val="00744215"/>
    <w:rsid w:val="00744A9F"/>
    <w:rsid w:val="007463B1"/>
    <w:rsid w:val="00747500"/>
    <w:rsid w:val="00747A49"/>
    <w:rsid w:val="00750CEB"/>
    <w:rsid w:val="007512E5"/>
    <w:rsid w:val="0075162D"/>
    <w:rsid w:val="00752217"/>
    <w:rsid w:val="00753498"/>
    <w:rsid w:val="007536FF"/>
    <w:rsid w:val="007563BE"/>
    <w:rsid w:val="00760262"/>
    <w:rsid w:val="007615CD"/>
    <w:rsid w:val="0076188F"/>
    <w:rsid w:val="00762270"/>
    <w:rsid w:val="00762AAE"/>
    <w:rsid w:val="0076396C"/>
    <w:rsid w:val="00763C12"/>
    <w:rsid w:val="00764167"/>
    <w:rsid w:val="00765450"/>
    <w:rsid w:val="00765727"/>
    <w:rsid w:val="00766304"/>
    <w:rsid w:val="00771663"/>
    <w:rsid w:val="00773A9B"/>
    <w:rsid w:val="00774A4C"/>
    <w:rsid w:val="00775158"/>
    <w:rsid w:val="00775BA3"/>
    <w:rsid w:val="00775DF0"/>
    <w:rsid w:val="00777AA6"/>
    <w:rsid w:val="00780309"/>
    <w:rsid w:val="00780642"/>
    <w:rsid w:val="00780D2E"/>
    <w:rsid w:val="00780FF9"/>
    <w:rsid w:val="00781307"/>
    <w:rsid w:val="0078146E"/>
    <w:rsid w:val="00787295"/>
    <w:rsid w:val="00787E9B"/>
    <w:rsid w:val="007901FD"/>
    <w:rsid w:val="00791613"/>
    <w:rsid w:val="00791777"/>
    <w:rsid w:val="00791CCB"/>
    <w:rsid w:val="00793F28"/>
    <w:rsid w:val="007941AB"/>
    <w:rsid w:val="00797642"/>
    <w:rsid w:val="007A00BB"/>
    <w:rsid w:val="007A08A7"/>
    <w:rsid w:val="007A0A47"/>
    <w:rsid w:val="007A0B31"/>
    <w:rsid w:val="007A0CF2"/>
    <w:rsid w:val="007A12D3"/>
    <w:rsid w:val="007A143B"/>
    <w:rsid w:val="007A1765"/>
    <w:rsid w:val="007A2A28"/>
    <w:rsid w:val="007A3EC6"/>
    <w:rsid w:val="007A424D"/>
    <w:rsid w:val="007A46CC"/>
    <w:rsid w:val="007A51C4"/>
    <w:rsid w:val="007A6C3E"/>
    <w:rsid w:val="007A7671"/>
    <w:rsid w:val="007A7EBC"/>
    <w:rsid w:val="007B15CD"/>
    <w:rsid w:val="007B1CE9"/>
    <w:rsid w:val="007B23BB"/>
    <w:rsid w:val="007B2878"/>
    <w:rsid w:val="007B390C"/>
    <w:rsid w:val="007B4615"/>
    <w:rsid w:val="007B569F"/>
    <w:rsid w:val="007B6B69"/>
    <w:rsid w:val="007C0B93"/>
    <w:rsid w:val="007C2CE7"/>
    <w:rsid w:val="007C34F0"/>
    <w:rsid w:val="007C446C"/>
    <w:rsid w:val="007C5621"/>
    <w:rsid w:val="007C5C20"/>
    <w:rsid w:val="007C788F"/>
    <w:rsid w:val="007D0929"/>
    <w:rsid w:val="007D0940"/>
    <w:rsid w:val="007D0AF1"/>
    <w:rsid w:val="007D0CC3"/>
    <w:rsid w:val="007D104D"/>
    <w:rsid w:val="007D1B37"/>
    <w:rsid w:val="007D1ED2"/>
    <w:rsid w:val="007D41E1"/>
    <w:rsid w:val="007D44A2"/>
    <w:rsid w:val="007D4775"/>
    <w:rsid w:val="007D6307"/>
    <w:rsid w:val="007D643D"/>
    <w:rsid w:val="007D7ABA"/>
    <w:rsid w:val="007D7BD8"/>
    <w:rsid w:val="007E1B8D"/>
    <w:rsid w:val="007E2332"/>
    <w:rsid w:val="007E3463"/>
    <w:rsid w:val="007E414C"/>
    <w:rsid w:val="007E5220"/>
    <w:rsid w:val="007E6937"/>
    <w:rsid w:val="007E7AEA"/>
    <w:rsid w:val="007F0091"/>
    <w:rsid w:val="007F0810"/>
    <w:rsid w:val="007F0ECB"/>
    <w:rsid w:val="007F1C5B"/>
    <w:rsid w:val="007F288B"/>
    <w:rsid w:val="007F3286"/>
    <w:rsid w:val="007F553C"/>
    <w:rsid w:val="007F5720"/>
    <w:rsid w:val="007F6511"/>
    <w:rsid w:val="007F73E6"/>
    <w:rsid w:val="00801D4A"/>
    <w:rsid w:val="00802279"/>
    <w:rsid w:val="0080235A"/>
    <w:rsid w:val="0080293A"/>
    <w:rsid w:val="00802A20"/>
    <w:rsid w:val="00802C2A"/>
    <w:rsid w:val="008040FB"/>
    <w:rsid w:val="00804251"/>
    <w:rsid w:val="00804B3E"/>
    <w:rsid w:val="00805CD4"/>
    <w:rsid w:val="00807619"/>
    <w:rsid w:val="00810B3E"/>
    <w:rsid w:val="00811C9D"/>
    <w:rsid w:val="00813156"/>
    <w:rsid w:val="00816414"/>
    <w:rsid w:val="00816DDC"/>
    <w:rsid w:val="00817C1F"/>
    <w:rsid w:val="00817D07"/>
    <w:rsid w:val="00817DBF"/>
    <w:rsid w:val="00820545"/>
    <w:rsid w:val="00820C0D"/>
    <w:rsid w:val="00820F8B"/>
    <w:rsid w:val="00821937"/>
    <w:rsid w:val="00823B55"/>
    <w:rsid w:val="00823EC1"/>
    <w:rsid w:val="00825462"/>
    <w:rsid w:val="0082546E"/>
    <w:rsid w:val="008305B8"/>
    <w:rsid w:val="0083060B"/>
    <w:rsid w:val="00830A7D"/>
    <w:rsid w:val="00830DBE"/>
    <w:rsid w:val="00831E4A"/>
    <w:rsid w:val="00831E80"/>
    <w:rsid w:val="008330D4"/>
    <w:rsid w:val="008335D6"/>
    <w:rsid w:val="00833D2B"/>
    <w:rsid w:val="00835CBA"/>
    <w:rsid w:val="00836FD3"/>
    <w:rsid w:val="00837900"/>
    <w:rsid w:val="00840511"/>
    <w:rsid w:val="008416D1"/>
    <w:rsid w:val="008421EA"/>
    <w:rsid w:val="008423D6"/>
    <w:rsid w:val="00844652"/>
    <w:rsid w:val="008449C7"/>
    <w:rsid w:val="008455AC"/>
    <w:rsid w:val="0084607F"/>
    <w:rsid w:val="00847C39"/>
    <w:rsid w:val="0085010F"/>
    <w:rsid w:val="00853525"/>
    <w:rsid w:val="00853C42"/>
    <w:rsid w:val="008550D9"/>
    <w:rsid w:val="00856E18"/>
    <w:rsid w:val="0085725D"/>
    <w:rsid w:val="00857D13"/>
    <w:rsid w:val="008602A0"/>
    <w:rsid w:val="00861518"/>
    <w:rsid w:val="00862166"/>
    <w:rsid w:val="00863DF9"/>
    <w:rsid w:val="00865FDC"/>
    <w:rsid w:val="008661E9"/>
    <w:rsid w:val="008665CC"/>
    <w:rsid w:val="00870D70"/>
    <w:rsid w:val="00870DCC"/>
    <w:rsid w:val="00871FE5"/>
    <w:rsid w:val="008743EA"/>
    <w:rsid w:val="00874848"/>
    <w:rsid w:val="00874E98"/>
    <w:rsid w:val="0087753B"/>
    <w:rsid w:val="0087759A"/>
    <w:rsid w:val="00881DBE"/>
    <w:rsid w:val="00882172"/>
    <w:rsid w:val="0088408D"/>
    <w:rsid w:val="00884168"/>
    <w:rsid w:val="00884F26"/>
    <w:rsid w:val="0088518A"/>
    <w:rsid w:val="0088663A"/>
    <w:rsid w:val="00886855"/>
    <w:rsid w:val="0088738B"/>
    <w:rsid w:val="008922D4"/>
    <w:rsid w:val="008924E7"/>
    <w:rsid w:val="00892868"/>
    <w:rsid w:val="00892EFA"/>
    <w:rsid w:val="00893334"/>
    <w:rsid w:val="0089513A"/>
    <w:rsid w:val="0089513E"/>
    <w:rsid w:val="008964DB"/>
    <w:rsid w:val="00896C95"/>
    <w:rsid w:val="008A1559"/>
    <w:rsid w:val="008A1AA2"/>
    <w:rsid w:val="008A21A2"/>
    <w:rsid w:val="008A382A"/>
    <w:rsid w:val="008A3B8A"/>
    <w:rsid w:val="008A5570"/>
    <w:rsid w:val="008A5D07"/>
    <w:rsid w:val="008A69CD"/>
    <w:rsid w:val="008A6AAA"/>
    <w:rsid w:val="008A7E28"/>
    <w:rsid w:val="008B00C6"/>
    <w:rsid w:val="008B32A8"/>
    <w:rsid w:val="008B38D8"/>
    <w:rsid w:val="008B3C76"/>
    <w:rsid w:val="008B3ED0"/>
    <w:rsid w:val="008B5AE8"/>
    <w:rsid w:val="008C04BD"/>
    <w:rsid w:val="008C20C4"/>
    <w:rsid w:val="008C5E91"/>
    <w:rsid w:val="008C6656"/>
    <w:rsid w:val="008D00D2"/>
    <w:rsid w:val="008D1992"/>
    <w:rsid w:val="008D1B53"/>
    <w:rsid w:val="008D1EB0"/>
    <w:rsid w:val="008D383F"/>
    <w:rsid w:val="008D3C28"/>
    <w:rsid w:val="008D4152"/>
    <w:rsid w:val="008D4C1E"/>
    <w:rsid w:val="008D4E6A"/>
    <w:rsid w:val="008D5C17"/>
    <w:rsid w:val="008D7CF2"/>
    <w:rsid w:val="008E0F0B"/>
    <w:rsid w:val="008E0FE9"/>
    <w:rsid w:val="008E1533"/>
    <w:rsid w:val="008E2174"/>
    <w:rsid w:val="008E2EEA"/>
    <w:rsid w:val="008E3857"/>
    <w:rsid w:val="008E5C69"/>
    <w:rsid w:val="008E63CA"/>
    <w:rsid w:val="008E6C20"/>
    <w:rsid w:val="008F1F0D"/>
    <w:rsid w:val="008F340C"/>
    <w:rsid w:val="008F3AB6"/>
    <w:rsid w:val="008F43D9"/>
    <w:rsid w:val="008F4A48"/>
    <w:rsid w:val="008F5760"/>
    <w:rsid w:val="008F6447"/>
    <w:rsid w:val="008F7307"/>
    <w:rsid w:val="009000A0"/>
    <w:rsid w:val="0090163C"/>
    <w:rsid w:val="009031D4"/>
    <w:rsid w:val="009031E7"/>
    <w:rsid w:val="00903222"/>
    <w:rsid w:val="0090687A"/>
    <w:rsid w:val="0090732B"/>
    <w:rsid w:val="00910DAD"/>
    <w:rsid w:val="00911AFA"/>
    <w:rsid w:val="0091324D"/>
    <w:rsid w:val="00914E18"/>
    <w:rsid w:val="009152B6"/>
    <w:rsid w:val="00915530"/>
    <w:rsid w:val="009157A1"/>
    <w:rsid w:val="0091647B"/>
    <w:rsid w:val="009167EC"/>
    <w:rsid w:val="0091684E"/>
    <w:rsid w:val="00917219"/>
    <w:rsid w:val="00921CA8"/>
    <w:rsid w:val="00921F25"/>
    <w:rsid w:val="009234C8"/>
    <w:rsid w:val="00923910"/>
    <w:rsid w:val="00924E2A"/>
    <w:rsid w:val="009250D2"/>
    <w:rsid w:val="009256D4"/>
    <w:rsid w:val="00925946"/>
    <w:rsid w:val="00925F1A"/>
    <w:rsid w:val="00927581"/>
    <w:rsid w:val="00932307"/>
    <w:rsid w:val="00932B2B"/>
    <w:rsid w:val="0093300F"/>
    <w:rsid w:val="009332C5"/>
    <w:rsid w:val="00933939"/>
    <w:rsid w:val="00935A18"/>
    <w:rsid w:val="009367B4"/>
    <w:rsid w:val="0093731C"/>
    <w:rsid w:val="0094038B"/>
    <w:rsid w:val="009405D6"/>
    <w:rsid w:val="00941CB5"/>
    <w:rsid w:val="00944547"/>
    <w:rsid w:val="00944549"/>
    <w:rsid w:val="00945C77"/>
    <w:rsid w:val="0094730A"/>
    <w:rsid w:val="009502DE"/>
    <w:rsid w:val="00950E19"/>
    <w:rsid w:val="00951118"/>
    <w:rsid w:val="00952540"/>
    <w:rsid w:val="009539E0"/>
    <w:rsid w:val="009554ED"/>
    <w:rsid w:val="00955D39"/>
    <w:rsid w:val="00955E81"/>
    <w:rsid w:val="00956443"/>
    <w:rsid w:val="0095675F"/>
    <w:rsid w:val="00956B1B"/>
    <w:rsid w:val="009572E2"/>
    <w:rsid w:val="00957970"/>
    <w:rsid w:val="009600C6"/>
    <w:rsid w:val="009626C8"/>
    <w:rsid w:val="0096301A"/>
    <w:rsid w:val="00963431"/>
    <w:rsid w:val="00966DC8"/>
    <w:rsid w:val="009671C2"/>
    <w:rsid w:val="00970C3B"/>
    <w:rsid w:val="0097324D"/>
    <w:rsid w:val="00975EA6"/>
    <w:rsid w:val="00977053"/>
    <w:rsid w:val="00980FA0"/>
    <w:rsid w:val="009813A1"/>
    <w:rsid w:val="009815ED"/>
    <w:rsid w:val="00981F5D"/>
    <w:rsid w:val="009820E4"/>
    <w:rsid w:val="009823D2"/>
    <w:rsid w:val="0098249C"/>
    <w:rsid w:val="00982D14"/>
    <w:rsid w:val="0098366F"/>
    <w:rsid w:val="00984348"/>
    <w:rsid w:val="00984BB2"/>
    <w:rsid w:val="00985562"/>
    <w:rsid w:val="009859D3"/>
    <w:rsid w:val="00986507"/>
    <w:rsid w:val="0098765A"/>
    <w:rsid w:val="00987714"/>
    <w:rsid w:val="00990099"/>
    <w:rsid w:val="0099265A"/>
    <w:rsid w:val="00992AF8"/>
    <w:rsid w:val="00992BE2"/>
    <w:rsid w:val="009937B1"/>
    <w:rsid w:val="00995179"/>
    <w:rsid w:val="00995F2F"/>
    <w:rsid w:val="009960E9"/>
    <w:rsid w:val="00997B1B"/>
    <w:rsid w:val="009A058F"/>
    <w:rsid w:val="009A18B1"/>
    <w:rsid w:val="009A1AA0"/>
    <w:rsid w:val="009A406D"/>
    <w:rsid w:val="009A5F3A"/>
    <w:rsid w:val="009A71C5"/>
    <w:rsid w:val="009A7629"/>
    <w:rsid w:val="009A7A5B"/>
    <w:rsid w:val="009B0B52"/>
    <w:rsid w:val="009B2036"/>
    <w:rsid w:val="009B2399"/>
    <w:rsid w:val="009B4016"/>
    <w:rsid w:val="009B442C"/>
    <w:rsid w:val="009B45DE"/>
    <w:rsid w:val="009B4B88"/>
    <w:rsid w:val="009B518B"/>
    <w:rsid w:val="009B78C8"/>
    <w:rsid w:val="009C0466"/>
    <w:rsid w:val="009C14ED"/>
    <w:rsid w:val="009C25E2"/>
    <w:rsid w:val="009C2945"/>
    <w:rsid w:val="009C2984"/>
    <w:rsid w:val="009C2B6B"/>
    <w:rsid w:val="009C2FFB"/>
    <w:rsid w:val="009C4102"/>
    <w:rsid w:val="009C46FD"/>
    <w:rsid w:val="009C51B5"/>
    <w:rsid w:val="009C521C"/>
    <w:rsid w:val="009C5732"/>
    <w:rsid w:val="009C5F14"/>
    <w:rsid w:val="009C5F4E"/>
    <w:rsid w:val="009D0502"/>
    <w:rsid w:val="009D09C5"/>
    <w:rsid w:val="009D1973"/>
    <w:rsid w:val="009D31FE"/>
    <w:rsid w:val="009D42AF"/>
    <w:rsid w:val="009D7C86"/>
    <w:rsid w:val="009D7EB7"/>
    <w:rsid w:val="009E042B"/>
    <w:rsid w:val="009E0871"/>
    <w:rsid w:val="009E2841"/>
    <w:rsid w:val="009E3061"/>
    <w:rsid w:val="009E30A5"/>
    <w:rsid w:val="009E4145"/>
    <w:rsid w:val="009E4B3A"/>
    <w:rsid w:val="009E4BBB"/>
    <w:rsid w:val="009E5991"/>
    <w:rsid w:val="009E7781"/>
    <w:rsid w:val="009E7C41"/>
    <w:rsid w:val="009F1BE3"/>
    <w:rsid w:val="009F4ED9"/>
    <w:rsid w:val="009F5A49"/>
    <w:rsid w:val="009F60D0"/>
    <w:rsid w:val="009F65CE"/>
    <w:rsid w:val="009F710A"/>
    <w:rsid w:val="009F71BF"/>
    <w:rsid w:val="00A0328D"/>
    <w:rsid w:val="00A03C67"/>
    <w:rsid w:val="00A061EB"/>
    <w:rsid w:val="00A0639E"/>
    <w:rsid w:val="00A101C7"/>
    <w:rsid w:val="00A11B0E"/>
    <w:rsid w:val="00A14B4A"/>
    <w:rsid w:val="00A15E64"/>
    <w:rsid w:val="00A1611E"/>
    <w:rsid w:val="00A1689F"/>
    <w:rsid w:val="00A1734B"/>
    <w:rsid w:val="00A20738"/>
    <w:rsid w:val="00A214E0"/>
    <w:rsid w:val="00A22822"/>
    <w:rsid w:val="00A24D75"/>
    <w:rsid w:val="00A24E25"/>
    <w:rsid w:val="00A252CC"/>
    <w:rsid w:val="00A25466"/>
    <w:rsid w:val="00A260C6"/>
    <w:rsid w:val="00A2648F"/>
    <w:rsid w:val="00A276DA"/>
    <w:rsid w:val="00A27724"/>
    <w:rsid w:val="00A31C31"/>
    <w:rsid w:val="00A34612"/>
    <w:rsid w:val="00A34A12"/>
    <w:rsid w:val="00A368E2"/>
    <w:rsid w:val="00A37902"/>
    <w:rsid w:val="00A37AFC"/>
    <w:rsid w:val="00A416DF"/>
    <w:rsid w:val="00A42257"/>
    <w:rsid w:val="00A427A1"/>
    <w:rsid w:val="00A43620"/>
    <w:rsid w:val="00A4545A"/>
    <w:rsid w:val="00A46351"/>
    <w:rsid w:val="00A471C3"/>
    <w:rsid w:val="00A500FD"/>
    <w:rsid w:val="00A50521"/>
    <w:rsid w:val="00A50DF9"/>
    <w:rsid w:val="00A52C7E"/>
    <w:rsid w:val="00A534D5"/>
    <w:rsid w:val="00A5379B"/>
    <w:rsid w:val="00A53817"/>
    <w:rsid w:val="00A53DF3"/>
    <w:rsid w:val="00A55880"/>
    <w:rsid w:val="00A56374"/>
    <w:rsid w:val="00A56C92"/>
    <w:rsid w:val="00A572BF"/>
    <w:rsid w:val="00A6106D"/>
    <w:rsid w:val="00A61794"/>
    <w:rsid w:val="00A623E2"/>
    <w:rsid w:val="00A625B3"/>
    <w:rsid w:val="00A634CE"/>
    <w:rsid w:val="00A64CAA"/>
    <w:rsid w:val="00A65C21"/>
    <w:rsid w:val="00A65C5D"/>
    <w:rsid w:val="00A67CE0"/>
    <w:rsid w:val="00A70377"/>
    <w:rsid w:val="00A72033"/>
    <w:rsid w:val="00A72BFD"/>
    <w:rsid w:val="00A731FB"/>
    <w:rsid w:val="00A732BF"/>
    <w:rsid w:val="00A73322"/>
    <w:rsid w:val="00A77289"/>
    <w:rsid w:val="00A8036F"/>
    <w:rsid w:val="00A81D54"/>
    <w:rsid w:val="00A82923"/>
    <w:rsid w:val="00A82AF5"/>
    <w:rsid w:val="00A8307F"/>
    <w:rsid w:val="00A84405"/>
    <w:rsid w:val="00A845A9"/>
    <w:rsid w:val="00A8474F"/>
    <w:rsid w:val="00A858C1"/>
    <w:rsid w:val="00A86928"/>
    <w:rsid w:val="00A877BD"/>
    <w:rsid w:val="00A91B79"/>
    <w:rsid w:val="00A91C26"/>
    <w:rsid w:val="00A93931"/>
    <w:rsid w:val="00A93C11"/>
    <w:rsid w:val="00A949C6"/>
    <w:rsid w:val="00A9502E"/>
    <w:rsid w:val="00A95412"/>
    <w:rsid w:val="00A95884"/>
    <w:rsid w:val="00A967CE"/>
    <w:rsid w:val="00A96A9C"/>
    <w:rsid w:val="00A9792F"/>
    <w:rsid w:val="00A97C91"/>
    <w:rsid w:val="00AA02CE"/>
    <w:rsid w:val="00AA0483"/>
    <w:rsid w:val="00AA12DA"/>
    <w:rsid w:val="00AA31A8"/>
    <w:rsid w:val="00AA3A60"/>
    <w:rsid w:val="00AA3F49"/>
    <w:rsid w:val="00AA4C2F"/>
    <w:rsid w:val="00AA559C"/>
    <w:rsid w:val="00AA564F"/>
    <w:rsid w:val="00AA6C5A"/>
    <w:rsid w:val="00AA7717"/>
    <w:rsid w:val="00AB04A9"/>
    <w:rsid w:val="00AB39F2"/>
    <w:rsid w:val="00AB40E9"/>
    <w:rsid w:val="00AB4C63"/>
    <w:rsid w:val="00AB6828"/>
    <w:rsid w:val="00AB6B53"/>
    <w:rsid w:val="00AB6FEF"/>
    <w:rsid w:val="00AB7134"/>
    <w:rsid w:val="00AB7BBD"/>
    <w:rsid w:val="00AC13A6"/>
    <w:rsid w:val="00AC2F61"/>
    <w:rsid w:val="00AC3040"/>
    <w:rsid w:val="00AC4CAF"/>
    <w:rsid w:val="00AD1272"/>
    <w:rsid w:val="00AD2DE0"/>
    <w:rsid w:val="00AD312F"/>
    <w:rsid w:val="00AD3194"/>
    <w:rsid w:val="00AD3806"/>
    <w:rsid w:val="00AD3FAF"/>
    <w:rsid w:val="00AD5858"/>
    <w:rsid w:val="00AD6B46"/>
    <w:rsid w:val="00AD73E0"/>
    <w:rsid w:val="00AE0561"/>
    <w:rsid w:val="00AE3A89"/>
    <w:rsid w:val="00AE3D1A"/>
    <w:rsid w:val="00AE3F3B"/>
    <w:rsid w:val="00AE4564"/>
    <w:rsid w:val="00AE4C50"/>
    <w:rsid w:val="00AE61BD"/>
    <w:rsid w:val="00AE6974"/>
    <w:rsid w:val="00AE69D9"/>
    <w:rsid w:val="00AE6A88"/>
    <w:rsid w:val="00AE7DAC"/>
    <w:rsid w:val="00AF12B0"/>
    <w:rsid w:val="00AF2456"/>
    <w:rsid w:val="00AF2D09"/>
    <w:rsid w:val="00AF44C7"/>
    <w:rsid w:val="00AF5841"/>
    <w:rsid w:val="00AF5B09"/>
    <w:rsid w:val="00AF72BE"/>
    <w:rsid w:val="00B00E1D"/>
    <w:rsid w:val="00B01257"/>
    <w:rsid w:val="00B0177D"/>
    <w:rsid w:val="00B0221F"/>
    <w:rsid w:val="00B034E7"/>
    <w:rsid w:val="00B06457"/>
    <w:rsid w:val="00B06B1F"/>
    <w:rsid w:val="00B11D7B"/>
    <w:rsid w:val="00B13293"/>
    <w:rsid w:val="00B1392A"/>
    <w:rsid w:val="00B14B69"/>
    <w:rsid w:val="00B157E2"/>
    <w:rsid w:val="00B176D5"/>
    <w:rsid w:val="00B22A46"/>
    <w:rsid w:val="00B230E2"/>
    <w:rsid w:val="00B238F5"/>
    <w:rsid w:val="00B23CAD"/>
    <w:rsid w:val="00B241D2"/>
    <w:rsid w:val="00B26113"/>
    <w:rsid w:val="00B3047E"/>
    <w:rsid w:val="00B30A21"/>
    <w:rsid w:val="00B30C4C"/>
    <w:rsid w:val="00B32419"/>
    <w:rsid w:val="00B32C9D"/>
    <w:rsid w:val="00B32F3A"/>
    <w:rsid w:val="00B33A86"/>
    <w:rsid w:val="00B34B6D"/>
    <w:rsid w:val="00B35C32"/>
    <w:rsid w:val="00B36524"/>
    <w:rsid w:val="00B366DC"/>
    <w:rsid w:val="00B37571"/>
    <w:rsid w:val="00B4082E"/>
    <w:rsid w:val="00B40A1A"/>
    <w:rsid w:val="00B42342"/>
    <w:rsid w:val="00B4245D"/>
    <w:rsid w:val="00B425C7"/>
    <w:rsid w:val="00B4290B"/>
    <w:rsid w:val="00B4398A"/>
    <w:rsid w:val="00B45AFD"/>
    <w:rsid w:val="00B45F41"/>
    <w:rsid w:val="00B46BD5"/>
    <w:rsid w:val="00B47CFC"/>
    <w:rsid w:val="00B47D95"/>
    <w:rsid w:val="00B5070B"/>
    <w:rsid w:val="00B5389C"/>
    <w:rsid w:val="00B53ABB"/>
    <w:rsid w:val="00B567B1"/>
    <w:rsid w:val="00B56B74"/>
    <w:rsid w:val="00B57459"/>
    <w:rsid w:val="00B60141"/>
    <w:rsid w:val="00B606D3"/>
    <w:rsid w:val="00B61C4E"/>
    <w:rsid w:val="00B63FF9"/>
    <w:rsid w:val="00B645EF"/>
    <w:rsid w:val="00B649F3"/>
    <w:rsid w:val="00B64E19"/>
    <w:rsid w:val="00B64E94"/>
    <w:rsid w:val="00B65216"/>
    <w:rsid w:val="00B6632A"/>
    <w:rsid w:val="00B66506"/>
    <w:rsid w:val="00B668CC"/>
    <w:rsid w:val="00B71DE9"/>
    <w:rsid w:val="00B731C2"/>
    <w:rsid w:val="00B73603"/>
    <w:rsid w:val="00B7501A"/>
    <w:rsid w:val="00B75376"/>
    <w:rsid w:val="00B76C8C"/>
    <w:rsid w:val="00B771C1"/>
    <w:rsid w:val="00B826B7"/>
    <w:rsid w:val="00B82963"/>
    <w:rsid w:val="00B8297D"/>
    <w:rsid w:val="00B82A2D"/>
    <w:rsid w:val="00B839CA"/>
    <w:rsid w:val="00B84083"/>
    <w:rsid w:val="00B84088"/>
    <w:rsid w:val="00B84756"/>
    <w:rsid w:val="00B85347"/>
    <w:rsid w:val="00B866EA"/>
    <w:rsid w:val="00B87567"/>
    <w:rsid w:val="00B904CC"/>
    <w:rsid w:val="00B9103C"/>
    <w:rsid w:val="00B9188C"/>
    <w:rsid w:val="00B91FBD"/>
    <w:rsid w:val="00B91FD3"/>
    <w:rsid w:val="00B93F33"/>
    <w:rsid w:val="00B9426E"/>
    <w:rsid w:val="00B944F3"/>
    <w:rsid w:val="00B9520C"/>
    <w:rsid w:val="00B9607A"/>
    <w:rsid w:val="00B96D13"/>
    <w:rsid w:val="00B979DD"/>
    <w:rsid w:val="00BA0F5B"/>
    <w:rsid w:val="00BA12DB"/>
    <w:rsid w:val="00BA1FE1"/>
    <w:rsid w:val="00BA236A"/>
    <w:rsid w:val="00BA30BF"/>
    <w:rsid w:val="00BA3A70"/>
    <w:rsid w:val="00BA43D2"/>
    <w:rsid w:val="00BA4ACB"/>
    <w:rsid w:val="00BA5883"/>
    <w:rsid w:val="00BA7F96"/>
    <w:rsid w:val="00BB0B35"/>
    <w:rsid w:val="00BB15C5"/>
    <w:rsid w:val="00BB20A7"/>
    <w:rsid w:val="00BB26C2"/>
    <w:rsid w:val="00BB4FD8"/>
    <w:rsid w:val="00BB560D"/>
    <w:rsid w:val="00BB65B3"/>
    <w:rsid w:val="00BB69B1"/>
    <w:rsid w:val="00BC0195"/>
    <w:rsid w:val="00BC1A15"/>
    <w:rsid w:val="00BC4E8C"/>
    <w:rsid w:val="00BC5608"/>
    <w:rsid w:val="00BC6476"/>
    <w:rsid w:val="00BC6534"/>
    <w:rsid w:val="00BC684A"/>
    <w:rsid w:val="00BD30AB"/>
    <w:rsid w:val="00BD3C57"/>
    <w:rsid w:val="00BD54AE"/>
    <w:rsid w:val="00BD6CFB"/>
    <w:rsid w:val="00BE05C2"/>
    <w:rsid w:val="00BE129B"/>
    <w:rsid w:val="00BE2944"/>
    <w:rsid w:val="00BE2D3A"/>
    <w:rsid w:val="00BE355A"/>
    <w:rsid w:val="00BE3BEB"/>
    <w:rsid w:val="00BE42FB"/>
    <w:rsid w:val="00BE5ADF"/>
    <w:rsid w:val="00BE740C"/>
    <w:rsid w:val="00BF147F"/>
    <w:rsid w:val="00BF2F92"/>
    <w:rsid w:val="00BF3373"/>
    <w:rsid w:val="00BF3CD4"/>
    <w:rsid w:val="00BF3FF2"/>
    <w:rsid w:val="00BF4AD1"/>
    <w:rsid w:val="00BF4BEF"/>
    <w:rsid w:val="00BF57E1"/>
    <w:rsid w:val="00C01EA3"/>
    <w:rsid w:val="00C06D66"/>
    <w:rsid w:val="00C06DE9"/>
    <w:rsid w:val="00C07970"/>
    <w:rsid w:val="00C07C57"/>
    <w:rsid w:val="00C13C93"/>
    <w:rsid w:val="00C13FB0"/>
    <w:rsid w:val="00C14307"/>
    <w:rsid w:val="00C14A72"/>
    <w:rsid w:val="00C15B71"/>
    <w:rsid w:val="00C20079"/>
    <w:rsid w:val="00C20A1F"/>
    <w:rsid w:val="00C21AC0"/>
    <w:rsid w:val="00C21E3C"/>
    <w:rsid w:val="00C22512"/>
    <w:rsid w:val="00C22906"/>
    <w:rsid w:val="00C22D57"/>
    <w:rsid w:val="00C22E71"/>
    <w:rsid w:val="00C23A42"/>
    <w:rsid w:val="00C25FF5"/>
    <w:rsid w:val="00C26167"/>
    <w:rsid w:val="00C2655D"/>
    <w:rsid w:val="00C2707A"/>
    <w:rsid w:val="00C30124"/>
    <w:rsid w:val="00C34151"/>
    <w:rsid w:val="00C344B1"/>
    <w:rsid w:val="00C34E7C"/>
    <w:rsid w:val="00C35B5F"/>
    <w:rsid w:val="00C36F8C"/>
    <w:rsid w:val="00C37007"/>
    <w:rsid w:val="00C3764B"/>
    <w:rsid w:val="00C379AC"/>
    <w:rsid w:val="00C37BE2"/>
    <w:rsid w:val="00C40159"/>
    <w:rsid w:val="00C43EB3"/>
    <w:rsid w:val="00C4457D"/>
    <w:rsid w:val="00C44B63"/>
    <w:rsid w:val="00C45B01"/>
    <w:rsid w:val="00C470D3"/>
    <w:rsid w:val="00C473E4"/>
    <w:rsid w:val="00C47826"/>
    <w:rsid w:val="00C500B5"/>
    <w:rsid w:val="00C51741"/>
    <w:rsid w:val="00C51DD7"/>
    <w:rsid w:val="00C5272F"/>
    <w:rsid w:val="00C53B21"/>
    <w:rsid w:val="00C559D1"/>
    <w:rsid w:val="00C56AE8"/>
    <w:rsid w:val="00C57350"/>
    <w:rsid w:val="00C57955"/>
    <w:rsid w:val="00C62ED3"/>
    <w:rsid w:val="00C63C59"/>
    <w:rsid w:val="00C64A0F"/>
    <w:rsid w:val="00C65191"/>
    <w:rsid w:val="00C66A8F"/>
    <w:rsid w:val="00C67E1C"/>
    <w:rsid w:val="00C70191"/>
    <w:rsid w:val="00C70B8D"/>
    <w:rsid w:val="00C70BDA"/>
    <w:rsid w:val="00C710E5"/>
    <w:rsid w:val="00C72810"/>
    <w:rsid w:val="00C73910"/>
    <w:rsid w:val="00C7439A"/>
    <w:rsid w:val="00C75462"/>
    <w:rsid w:val="00C765ED"/>
    <w:rsid w:val="00C76772"/>
    <w:rsid w:val="00C814FA"/>
    <w:rsid w:val="00C8170C"/>
    <w:rsid w:val="00C81B03"/>
    <w:rsid w:val="00C821CA"/>
    <w:rsid w:val="00C82FD4"/>
    <w:rsid w:val="00C851D6"/>
    <w:rsid w:val="00C854EF"/>
    <w:rsid w:val="00C906EE"/>
    <w:rsid w:val="00C91F49"/>
    <w:rsid w:val="00C9303F"/>
    <w:rsid w:val="00C930FB"/>
    <w:rsid w:val="00C93DCA"/>
    <w:rsid w:val="00C942A8"/>
    <w:rsid w:val="00C94D6F"/>
    <w:rsid w:val="00C95027"/>
    <w:rsid w:val="00CA0D41"/>
    <w:rsid w:val="00CA33FC"/>
    <w:rsid w:val="00CA342E"/>
    <w:rsid w:val="00CA59C7"/>
    <w:rsid w:val="00CA5DED"/>
    <w:rsid w:val="00CA6374"/>
    <w:rsid w:val="00CA69B9"/>
    <w:rsid w:val="00CA6F75"/>
    <w:rsid w:val="00CB16D7"/>
    <w:rsid w:val="00CB1C37"/>
    <w:rsid w:val="00CB1DAA"/>
    <w:rsid w:val="00CB2ABA"/>
    <w:rsid w:val="00CB38AB"/>
    <w:rsid w:val="00CB3FE1"/>
    <w:rsid w:val="00CC1B70"/>
    <w:rsid w:val="00CC2D0C"/>
    <w:rsid w:val="00CC2F5E"/>
    <w:rsid w:val="00CC3F0A"/>
    <w:rsid w:val="00CC4443"/>
    <w:rsid w:val="00CC4D0D"/>
    <w:rsid w:val="00CD0E60"/>
    <w:rsid w:val="00CD1CFF"/>
    <w:rsid w:val="00CD22FC"/>
    <w:rsid w:val="00CD2A44"/>
    <w:rsid w:val="00CD4B88"/>
    <w:rsid w:val="00CD5664"/>
    <w:rsid w:val="00CD609F"/>
    <w:rsid w:val="00CD667A"/>
    <w:rsid w:val="00CD7386"/>
    <w:rsid w:val="00CE098E"/>
    <w:rsid w:val="00CE0B78"/>
    <w:rsid w:val="00CE1B54"/>
    <w:rsid w:val="00CE3640"/>
    <w:rsid w:val="00CE4486"/>
    <w:rsid w:val="00CE4DE4"/>
    <w:rsid w:val="00CE4F9F"/>
    <w:rsid w:val="00CE56E2"/>
    <w:rsid w:val="00CE59BC"/>
    <w:rsid w:val="00CE6B70"/>
    <w:rsid w:val="00CE71FC"/>
    <w:rsid w:val="00CF0D3E"/>
    <w:rsid w:val="00CF141F"/>
    <w:rsid w:val="00CF230D"/>
    <w:rsid w:val="00CF2CB9"/>
    <w:rsid w:val="00CF4544"/>
    <w:rsid w:val="00CF50A4"/>
    <w:rsid w:val="00CF50F1"/>
    <w:rsid w:val="00D032E9"/>
    <w:rsid w:val="00D0676A"/>
    <w:rsid w:val="00D06B24"/>
    <w:rsid w:val="00D0783F"/>
    <w:rsid w:val="00D07E06"/>
    <w:rsid w:val="00D10436"/>
    <w:rsid w:val="00D11428"/>
    <w:rsid w:val="00D11B5B"/>
    <w:rsid w:val="00D12501"/>
    <w:rsid w:val="00D14D3F"/>
    <w:rsid w:val="00D14ED6"/>
    <w:rsid w:val="00D171B7"/>
    <w:rsid w:val="00D17573"/>
    <w:rsid w:val="00D1783F"/>
    <w:rsid w:val="00D21394"/>
    <w:rsid w:val="00D26FBE"/>
    <w:rsid w:val="00D301F5"/>
    <w:rsid w:val="00D31E6A"/>
    <w:rsid w:val="00D32B3D"/>
    <w:rsid w:val="00D32FE2"/>
    <w:rsid w:val="00D33A65"/>
    <w:rsid w:val="00D342E3"/>
    <w:rsid w:val="00D35DAE"/>
    <w:rsid w:val="00D36C31"/>
    <w:rsid w:val="00D37ACF"/>
    <w:rsid w:val="00D37EC8"/>
    <w:rsid w:val="00D4138F"/>
    <w:rsid w:val="00D43278"/>
    <w:rsid w:val="00D44205"/>
    <w:rsid w:val="00D44CA9"/>
    <w:rsid w:val="00D470BB"/>
    <w:rsid w:val="00D512F1"/>
    <w:rsid w:val="00D51723"/>
    <w:rsid w:val="00D53EE3"/>
    <w:rsid w:val="00D55726"/>
    <w:rsid w:val="00D5652E"/>
    <w:rsid w:val="00D571DA"/>
    <w:rsid w:val="00D61AA3"/>
    <w:rsid w:val="00D62816"/>
    <w:rsid w:val="00D62C00"/>
    <w:rsid w:val="00D63ACB"/>
    <w:rsid w:val="00D6686D"/>
    <w:rsid w:val="00D66971"/>
    <w:rsid w:val="00D66FEA"/>
    <w:rsid w:val="00D70136"/>
    <w:rsid w:val="00D7067B"/>
    <w:rsid w:val="00D7112D"/>
    <w:rsid w:val="00D72536"/>
    <w:rsid w:val="00D725BF"/>
    <w:rsid w:val="00D726B4"/>
    <w:rsid w:val="00D72B21"/>
    <w:rsid w:val="00D73690"/>
    <w:rsid w:val="00D73BF6"/>
    <w:rsid w:val="00D74488"/>
    <w:rsid w:val="00D756D0"/>
    <w:rsid w:val="00D762EC"/>
    <w:rsid w:val="00D76DF2"/>
    <w:rsid w:val="00D76E73"/>
    <w:rsid w:val="00D770B8"/>
    <w:rsid w:val="00D774F9"/>
    <w:rsid w:val="00D777C9"/>
    <w:rsid w:val="00D77A96"/>
    <w:rsid w:val="00D77BE4"/>
    <w:rsid w:val="00D84845"/>
    <w:rsid w:val="00D848FC"/>
    <w:rsid w:val="00D84A08"/>
    <w:rsid w:val="00D86BE3"/>
    <w:rsid w:val="00D8753D"/>
    <w:rsid w:val="00D9067D"/>
    <w:rsid w:val="00D92011"/>
    <w:rsid w:val="00D94BE3"/>
    <w:rsid w:val="00D95494"/>
    <w:rsid w:val="00D956F5"/>
    <w:rsid w:val="00D96992"/>
    <w:rsid w:val="00D97CA0"/>
    <w:rsid w:val="00DA13EB"/>
    <w:rsid w:val="00DA1A8D"/>
    <w:rsid w:val="00DA1E42"/>
    <w:rsid w:val="00DA5400"/>
    <w:rsid w:val="00DA5428"/>
    <w:rsid w:val="00DA56ED"/>
    <w:rsid w:val="00DA5733"/>
    <w:rsid w:val="00DA7A91"/>
    <w:rsid w:val="00DB33F1"/>
    <w:rsid w:val="00DB7506"/>
    <w:rsid w:val="00DC0741"/>
    <w:rsid w:val="00DC0A1D"/>
    <w:rsid w:val="00DC0CFD"/>
    <w:rsid w:val="00DC1959"/>
    <w:rsid w:val="00DC1FAE"/>
    <w:rsid w:val="00DC21A5"/>
    <w:rsid w:val="00DC223E"/>
    <w:rsid w:val="00DC3C31"/>
    <w:rsid w:val="00DC4F89"/>
    <w:rsid w:val="00DC5110"/>
    <w:rsid w:val="00DC6801"/>
    <w:rsid w:val="00DD00EC"/>
    <w:rsid w:val="00DD0862"/>
    <w:rsid w:val="00DD14EB"/>
    <w:rsid w:val="00DD1BB7"/>
    <w:rsid w:val="00DD3121"/>
    <w:rsid w:val="00DD34B8"/>
    <w:rsid w:val="00DD3B9A"/>
    <w:rsid w:val="00DD5928"/>
    <w:rsid w:val="00DD66C8"/>
    <w:rsid w:val="00DE0749"/>
    <w:rsid w:val="00DE202E"/>
    <w:rsid w:val="00DE2F43"/>
    <w:rsid w:val="00DE3F06"/>
    <w:rsid w:val="00DE4608"/>
    <w:rsid w:val="00DE53F5"/>
    <w:rsid w:val="00DE7214"/>
    <w:rsid w:val="00DE7F26"/>
    <w:rsid w:val="00DF1C7F"/>
    <w:rsid w:val="00DF1F95"/>
    <w:rsid w:val="00DF2359"/>
    <w:rsid w:val="00DF2CC1"/>
    <w:rsid w:val="00DF3CFD"/>
    <w:rsid w:val="00DF4615"/>
    <w:rsid w:val="00DF7607"/>
    <w:rsid w:val="00E00445"/>
    <w:rsid w:val="00E00523"/>
    <w:rsid w:val="00E00D23"/>
    <w:rsid w:val="00E01780"/>
    <w:rsid w:val="00E01A89"/>
    <w:rsid w:val="00E01B91"/>
    <w:rsid w:val="00E01E03"/>
    <w:rsid w:val="00E02CA6"/>
    <w:rsid w:val="00E03FFF"/>
    <w:rsid w:val="00E052D1"/>
    <w:rsid w:val="00E0549C"/>
    <w:rsid w:val="00E05E61"/>
    <w:rsid w:val="00E06118"/>
    <w:rsid w:val="00E06540"/>
    <w:rsid w:val="00E06D3C"/>
    <w:rsid w:val="00E07E0E"/>
    <w:rsid w:val="00E1099D"/>
    <w:rsid w:val="00E12C84"/>
    <w:rsid w:val="00E13316"/>
    <w:rsid w:val="00E14ECD"/>
    <w:rsid w:val="00E1599D"/>
    <w:rsid w:val="00E160F5"/>
    <w:rsid w:val="00E16F87"/>
    <w:rsid w:val="00E20C2E"/>
    <w:rsid w:val="00E20E75"/>
    <w:rsid w:val="00E21F95"/>
    <w:rsid w:val="00E228A6"/>
    <w:rsid w:val="00E25094"/>
    <w:rsid w:val="00E25394"/>
    <w:rsid w:val="00E25819"/>
    <w:rsid w:val="00E26262"/>
    <w:rsid w:val="00E272DF"/>
    <w:rsid w:val="00E27602"/>
    <w:rsid w:val="00E30116"/>
    <w:rsid w:val="00E33478"/>
    <w:rsid w:val="00E3502E"/>
    <w:rsid w:val="00E3529B"/>
    <w:rsid w:val="00E35302"/>
    <w:rsid w:val="00E35555"/>
    <w:rsid w:val="00E36403"/>
    <w:rsid w:val="00E36E12"/>
    <w:rsid w:val="00E3751A"/>
    <w:rsid w:val="00E40110"/>
    <w:rsid w:val="00E40DF6"/>
    <w:rsid w:val="00E417F9"/>
    <w:rsid w:val="00E42BAF"/>
    <w:rsid w:val="00E4352F"/>
    <w:rsid w:val="00E44B42"/>
    <w:rsid w:val="00E44D9A"/>
    <w:rsid w:val="00E466F1"/>
    <w:rsid w:val="00E50CEA"/>
    <w:rsid w:val="00E51D7C"/>
    <w:rsid w:val="00E51F79"/>
    <w:rsid w:val="00E531FA"/>
    <w:rsid w:val="00E535D8"/>
    <w:rsid w:val="00E5518E"/>
    <w:rsid w:val="00E55EB2"/>
    <w:rsid w:val="00E57032"/>
    <w:rsid w:val="00E578A3"/>
    <w:rsid w:val="00E57A0D"/>
    <w:rsid w:val="00E6145A"/>
    <w:rsid w:val="00E65C05"/>
    <w:rsid w:val="00E65FA9"/>
    <w:rsid w:val="00E66999"/>
    <w:rsid w:val="00E67ABB"/>
    <w:rsid w:val="00E67CCE"/>
    <w:rsid w:val="00E67E65"/>
    <w:rsid w:val="00E71156"/>
    <w:rsid w:val="00E72547"/>
    <w:rsid w:val="00E72A9D"/>
    <w:rsid w:val="00E73B43"/>
    <w:rsid w:val="00E74EE2"/>
    <w:rsid w:val="00E74FC7"/>
    <w:rsid w:val="00E76A27"/>
    <w:rsid w:val="00E76BC7"/>
    <w:rsid w:val="00E77856"/>
    <w:rsid w:val="00E8156A"/>
    <w:rsid w:val="00E81C36"/>
    <w:rsid w:val="00E8291B"/>
    <w:rsid w:val="00E82C3B"/>
    <w:rsid w:val="00E837D0"/>
    <w:rsid w:val="00E83BE3"/>
    <w:rsid w:val="00E8478C"/>
    <w:rsid w:val="00E84BBE"/>
    <w:rsid w:val="00E8503C"/>
    <w:rsid w:val="00E90847"/>
    <w:rsid w:val="00E92702"/>
    <w:rsid w:val="00E92E24"/>
    <w:rsid w:val="00E93F76"/>
    <w:rsid w:val="00E940E1"/>
    <w:rsid w:val="00E94178"/>
    <w:rsid w:val="00E94211"/>
    <w:rsid w:val="00E9463A"/>
    <w:rsid w:val="00E94AAF"/>
    <w:rsid w:val="00E94F81"/>
    <w:rsid w:val="00EA2491"/>
    <w:rsid w:val="00EA2AFA"/>
    <w:rsid w:val="00EA3DC5"/>
    <w:rsid w:val="00EA4025"/>
    <w:rsid w:val="00EA4E17"/>
    <w:rsid w:val="00EA50BB"/>
    <w:rsid w:val="00EA57DB"/>
    <w:rsid w:val="00EA6627"/>
    <w:rsid w:val="00EA6B00"/>
    <w:rsid w:val="00EA72A0"/>
    <w:rsid w:val="00EA7B2C"/>
    <w:rsid w:val="00EA7E9E"/>
    <w:rsid w:val="00EA7EF8"/>
    <w:rsid w:val="00EB10C2"/>
    <w:rsid w:val="00EB365D"/>
    <w:rsid w:val="00EB376B"/>
    <w:rsid w:val="00EB4A62"/>
    <w:rsid w:val="00EB7571"/>
    <w:rsid w:val="00EB776E"/>
    <w:rsid w:val="00EB7FA7"/>
    <w:rsid w:val="00EC0993"/>
    <w:rsid w:val="00EC1928"/>
    <w:rsid w:val="00EC3873"/>
    <w:rsid w:val="00EC5AC6"/>
    <w:rsid w:val="00EC6D99"/>
    <w:rsid w:val="00EC7518"/>
    <w:rsid w:val="00ED0ECA"/>
    <w:rsid w:val="00ED1A46"/>
    <w:rsid w:val="00ED24EB"/>
    <w:rsid w:val="00ED2E9F"/>
    <w:rsid w:val="00ED39DF"/>
    <w:rsid w:val="00ED41CC"/>
    <w:rsid w:val="00ED4CE5"/>
    <w:rsid w:val="00ED4EF2"/>
    <w:rsid w:val="00ED5A42"/>
    <w:rsid w:val="00ED7072"/>
    <w:rsid w:val="00ED72F0"/>
    <w:rsid w:val="00EE1952"/>
    <w:rsid w:val="00EE2472"/>
    <w:rsid w:val="00EE2CF1"/>
    <w:rsid w:val="00EE4092"/>
    <w:rsid w:val="00EE44B7"/>
    <w:rsid w:val="00EE4BAB"/>
    <w:rsid w:val="00EE5291"/>
    <w:rsid w:val="00EE5646"/>
    <w:rsid w:val="00EE5ACE"/>
    <w:rsid w:val="00EE622E"/>
    <w:rsid w:val="00EE6275"/>
    <w:rsid w:val="00EE6486"/>
    <w:rsid w:val="00EE73FC"/>
    <w:rsid w:val="00EF0F2B"/>
    <w:rsid w:val="00EF34A3"/>
    <w:rsid w:val="00EF3B1E"/>
    <w:rsid w:val="00EF583F"/>
    <w:rsid w:val="00EF5AD2"/>
    <w:rsid w:val="00EF653F"/>
    <w:rsid w:val="00EF6937"/>
    <w:rsid w:val="00EF6F22"/>
    <w:rsid w:val="00EF7C0C"/>
    <w:rsid w:val="00F006B9"/>
    <w:rsid w:val="00F01E89"/>
    <w:rsid w:val="00F0350D"/>
    <w:rsid w:val="00F03E8C"/>
    <w:rsid w:val="00F04681"/>
    <w:rsid w:val="00F049DA"/>
    <w:rsid w:val="00F04A10"/>
    <w:rsid w:val="00F0500D"/>
    <w:rsid w:val="00F0526B"/>
    <w:rsid w:val="00F06316"/>
    <w:rsid w:val="00F065C4"/>
    <w:rsid w:val="00F06B5F"/>
    <w:rsid w:val="00F06F3A"/>
    <w:rsid w:val="00F074FC"/>
    <w:rsid w:val="00F103BC"/>
    <w:rsid w:val="00F104EF"/>
    <w:rsid w:val="00F10575"/>
    <w:rsid w:val="00F10E16"/>
    <w:rsid w:val="00F10FCC"/>
    <w:rsid w:val="00F1461B"/>
    <w:rsid w:val="00F165C7"/>
    <w:rsid w:val="00F167F2"/>
    <w:rsid w:val="00F21976"/>
    <w:rsid w:val="00F2261C"/>
    <w:rsid w:val="00F244D0"/>
    <w:rsid w:val="00F246CC"/>
    <w:rsid w:val="00F2503A"/>
    <w:rsid w:val="00F25175"/>
    <w:rsid w:val="00F2579B"/>
    <w:rsid w:val="00F309CB"/>
    <w:rsid w:val="00F3201D"/>
    <w:rsid w:val="00F32F62"/>
    <w:rsid w:val="00F33925"/>
    <w:rsid w:val="00F348A9"/>
    <w:rsid w:val="00F35EE4"/>
    <w:rsid w:val="00F37230"/>
    <w:rsid w:val="00F379DE"/>
    <w:rsid w:val="00F412E6"/>
    <w:rsid w:val="00F417EA"/>
    <w:rsid w:val="00F4355E"/>
    <w:rsid w:val="00F4404C"/>
    <w:rsid w:val="00F44FBD"/>
    <w:rsid w:val="00F45C52"/>
    <w:rsid w:val="00F4665A"/>
    <w:rsid w:val="00F4785A"/>
    <w:rsid w:val="00F50C6D"/>
    <w:rsid w:val="00F51EBD"/>
    <w:rsid w:val="00F520C3"/>
    <w:rsid w:val="00F529D2"/>
    <w:rsid w:val="00F542CC"/>
    <w:rsid w:val="00F55C6A"/>
    <w:rsid w:val="00F57EA5"/>
    <w:rsid w:val="00F6183E"/>
    <w:rsid w:val="00F62EA6"/>
    <w:rsid w:val="00F6376B"/>
    <w:rsid w:val="00F64B86"/>
    <w:rsid w:val="00F6502D"/>
    <w:rsid w:val="00F6623F"/>
    <w:rsid w:val="00F66844"/>
    <w:rsid w:val="00F675B0"/>
    <w:rsid w:val="00F676A7"/>
    <w:rsid w:val="00F67B03"/>
    <w:rsid w:val="00F727B1"/>
    <w:rsid w:val="00F72F49"/>
    <w:rsid w:val="00F73FC0"/>
    <w:rsid w:val="00F74B81"/>
    <w:rsid w:val="00F771F7"/>
    <w:rsid w:val="00F80236"/>
    <w:rsid w:val="00F81E56"/>
    <w:rsid w:val="00F82048"/>
    <w:rsid w:val="00F821E7"/>
    <w:rsid w:val="00F846E5"/>
    <w:rsid w:val="00F902C1"/>
    <w:rsid w:val="00F912F3"/>
    <w:rsid w:val="00F91771"/>
    <w:rsid w:val="00F92147"/>
    <w:rsid w:val="00F92D12"/>
    <w:rsid w:val="00F94972"/>
    <w:rsid w:val="00F95161"/>
    <w:rsid w:val="00F9569A"/>
    <w:rsid w:val="00F95ED1"/>
    <w:rsid w:val="00F9601C"/>
    <w:rsid w:val="00F96322"/>
    <w:rsid w:val="00FA00D1"/>
    <w:rsid w:val="00FA0415"/>
    <w:rsid w:val="00FA0F75"/>
    <w:rsid w:val="00FA4B19"/>
    <w:rsid w:val="00FA4D5B"/>
    <w:rsid w:val="00FA5ECF"/>
    <w:rsid w:val="00FA6B03"/>
    <w:rsid w:val="00FB26E8"/>
    <w:rsid w:val="00FB310C"/>
    <w:rsid w:val="00FB314E"/>
    <w:rsid w:val="00FB32C4"/>
    <w:rsid w:val="00FB3E58"/>
    <w:rsid w:val="00FB432C"/>
    <w:rsid w:val="00FB6294"/>
    <w:rsid w:val="00FB6CB5"/>
    <w:rsid w:val="00FB6FEC"/>
    <w:rsid w:val="00FC119D"/>
    <w:rsid w:val="00FC2FCF"/>
    <w:rsid w:val="00FC331F"/>
    <w:rsid w:val="00FC4522"/>
    <w:rsid w:val="00FC76FA"/>
    <w:rsid w:val="00FC77A6"/>
    <w:rsid w:val="00FC7DCC"/>
    <w:rsid w:val="00FD01C1"/>
    <w:rsid w:val="00FD07DD"/>
    <w:rsid w:val="00FD2C45"/>
    <w:rsid w:val="00FD3310"/>
    <w:rsid w:val="00FD4E65"/>
    <w:rsid w:val="00FD59EA"/>
    <w:rsid w:val="00FD5EEE"/>
    <w:rsid w:val="00FD64D2"/>
    <w:rsid w:val="00FD698A"/>
    <w:rsid w:val="00FD6F19"/>
    <w:rsid w:val="00FD7CF4"/>
    <w:rsid w:val="00FE0BE8"/>
    <w:rsid w:val="00FE105A"/>
    <w:rsid w:val="00FE2E92"/>
    <w:rsid w:val="00FE2FE1"/>
    <w:rsid w:val="00FE343F"/>
    <w:rsid w:val="00FE42EF"/>
    <w:rsid w:val="00FE4A0B"/>
    <w:rsid w:val="00FE53E7"/>
    <w:rsid w:val="00FE788D"/>
    <w:rsid w:val="00FF02E1"/>
    <w:rsid w:val="00FF14ED"/>
    <w:rsid w:val="00FF2633"/>
    <w:rsid w:val="00FF382D"/>
    <w:rsid w:val="00FF3BF7"/>
    <w:rsid w:val="00FF4B5D"/>
    <w:rsid w:val="00FF5136"/>
    <w:rsid w:val="00FF6403"/>
    <w:rsid w:val="00FF662B"/>
    <w:rsid w:val="00FF6DA8"/>
    <w:rsid w:val="00FF6E54"/>
    <w:rsid w:val="00FF6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B26E8"/>
    <w:rPr>
      <w:color w:val="0000FF"/>
      <w:u w:val="single"/>
    </w:rPr>
  </w:style>
  <w:style w:type="paragraph" w:customStyle="1" w:styleId="NoSpacing">
    <w:name w:val="No Spacing"/>
    <w:rsid w:val="00FB26E8"/>
    <w:pPr>
      <w:suppressAutoHyphens/>
      <w:spacing w:after="0" w:line="240" w:lineRule="auto"/>
    </w:pPr>
    <w:rPr>
      <w:rFonts w:ascii="Calibri" w:eastAsia="Calibri" w:hAnsi="Calibri" w:cs="Calibri"/>
      <w:lang w:eastAsia="ar-SA"/>
    </w:rPr>
  </w:style>
  <w:style w:type="paragraph" w:customStyle="1" w:styleId="align-center">
    <w:name w:val="align-center"/>
    <w:basedOn w:val="a"/>
    <w:rsid w:val="00FB26E8"/>
    <w:pPr>
      <w:spacing w:after="223"/>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gosfinansy.ru/" TargetMode="External"/><Relationship Id="rId13" Type="http://schemas.openxmlformats.org/officeDocument/2006/relationships/hyperlink" Target="consultantplus://offline/ref=9BF410CB0D50B60D5AF4C962B7D8FA65428A619CA8A5DF126FECC6DE66005B13EBE5FC884597A914kAv4E" TargetMode="External"/><Relationship Id="rId3" Type="http://schemas.openxmlformats.org/officeDocument/2006/relationships/webSettings" Target="webSettings.xml"/><Relationship Id="rId7" Type="http://schemas.openxmlformats.org/officeDocument/2006/relationships/hyperlink" Target="consultantplus://offline/ref=80D074C958B37FCB3B0865616B9BE499814C6C2B197D944FE1A35F8DDC3Dk2C" TargetMode="External"/><Relationship Id="rId12" Type="http://schemas.openxmlformats.org/officeDocument/2006/relationships/hyperlink" Target="consultantplus://offline/ref=D0DC0299E50D9C946F99E3C630130E6289735A7D5712B8F7CDD2C1B0C4925EB9C14C9CEC2C1B3387M7qB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ip.gosfinansy.ru/" TargetMode="External"/><Relationship Id="rId11" Type="http://schemas.openxmlformats.org/officeDocument/2006/relationships/hyperlink" Target="consultantplus://offline/ref=D0DC0299E50D9C946F99E3C630130E628A72547A531BB8F7CDD2C1B0C4925EB9C14C9CEC2C1A3784M7qDC" TargetMode="External"/><Relationship Id="rId5" Type="http://schemas.openxmlformats.org/officeDocument/2006/relationships/hyperlink" Target="http://vip.gosfinansy.ru/" TargetMode="External"/><Relationship Id="rId15" Type="http://schemas.openxmlformats.org/officeDocument/2006/relationships/fontTable" Target="fontTable.xml"/><Relationship Id="rId10" Type="http://schemas.openxmlformats.org/officeDocument/2006/relationships/hyperlink" Target="consultantplus://offline/ref=D0DC0299E50D9C946F99E3C630130E628A73557F5711B8F7CDD2C1B0C4M9q2C" TargetMode="External"/><Relationship Id="rId4" Type="http://schemas.openxmlformats.org/officeDocument/2006/relationships/hyperlink" Target="http://vip.gosfinansy.ru/" TargetMode="External"/><Relationship Id="rId9" Type="http://schemas.openxmlformats.org/officeDocument/2006/relationships/hyperlink" Target="consultantplus://offline/ref=D0DC0299E50D9C946F99E3C630130E628A72547A531BB8F7CDD2C1B0C4925EB9C14C9CEC2C1A3782M7q3C" TargetMode="External"/><Relationship Id="rId14" Type="http://schemas.openxmlformats.org/officeDocument/2006/relationships/hyperlink" Target="consultantplus://offline/ref=9BF410CB0D50B60D5AF4C962B7D8FA65428A639CA4ACDF126FECC6DE66k0v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3694</Words>
  <Characters>21058</Characters>
  <Application>Microsoft Office Word</Application>
  <DocSecurity>0</DocSecurity>
  <Lines>175</Lines>
  <Paragraphs>49</Paragraphs>
  <ScaleCrop>false</ScaleCrop>
  <Company>Reanimator Extreme Edition</Company>
  <LinksUpToDate>false</LinksUpToDate>
  <CharactersWithSpaces>24703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krchet-info3</dc:creator>
  <cp:keywords/>
  <dc:description/>
  <cp:lastModifiedBy>krchet-info3</cp:lastModifiedBy>
  <cp:revision>2</cp:revision>
  <dcterms:created xsi:type="dcterms:W3CDTF">2018-10-18T06:19:00Z</dcterms:created>
  <dcterms:modified xsi:type="dcterms:W3CDTF">2018-10-18T06:19:00Z</dcterms:modified>
</cp:coreProperties>
</file>