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ayout w:type="fixed"/>
        <w:tblLook w:val="0000"/>
      </w:tblPr>
      <w:tblGrid>
        <w:gridCol w:w="3936"/>
        <w:gridCol w:w="1559"/>
        <w:gridCol w:w="4513"/>
      </w:tblGrid>
      <w:tr w:rsidR="00CA1D96" w:rsidRPr="00EB52DA" w:rsidTr="00546817">
        <w:tc>
          <w:tcPr>
            <w:tcW w:w="3936" w:type="dxa"/>
          </w:tcPr>
          <w:p w:rsidR="00CA1D96" w:rsidRPr="00EB52DA" w:rsidRDefault="00CA1D96" w:rsidP="00546817">
            <w:pPr>
              <w:jc w:val="center"/>
              <w:rPr>
                <w:rFonts w:ascii="Arial Cyr Chuv" w:hAnsi="Arial Cyr Chuv"/>
                <w:noProof/>
                <w:sz w:val="24"/>
              </w:rPr>
            </w:pPr>
            <w:r>
              <w:rPr>
                <w:rFonts w:ascii="Baltica Chv" w:hAnsi="Baltica Chv"/>
              </w:rPr>
              <w:t xml:space="preserve">       </w:t>
            </w:r>
          </w:p>
        </w:tc>
        <w:tc>
          <w:tcPr>
            <w:tcW w:w="1559" w:type="dxa"/>
          </w:tcPr>
          <w:p w:rsidR="00CA1D96" w:rsidRPr="00EB52DA" w:rsidRDefault="00CA1D96" w:rsidP="00546817">
            <w:pPr>
              <w:jc w:val="center"/>
              <w:rPr>
                <w:rFonts w:ascii="Arial Cyr Chuv" w:hAnsi="Arial Cyr Chuv"/>
                <w:noProof/>
                <w:sz w:val="24"/>
              </w:rPr>
            </w:pPr>
          </w:p>
        </w:tc>
        <w:tc>
          <w:tcPr>
            <w:tcW w:w="4513" w:type="dxa"/>
          </w:tcPr>
          <w:p w:rsidR="00CA1D96" w:rsidRPr="00EB52DA" w:rsidRDefault="00CA1D96" w:rsidP="00546817">
            <w:pPr>
              <w:jc w:val="center"/>
              <w:rPr>
                <w:rFonts w:ascii="Arial Cyr Chuv" w:hAnsi="Arial Cyr Chuv"/>
                <w:noProof/>
                <w:sz w:val="24"/>
              </w:rPr>
            </w:pPr>
          </w:p>
        </w:tc>
      </w:tr>
      <w:tr w:rsidR="00CA1D96" w:rsidRPr="00EB52DA" w:rsidTr="00546817">
        <w:tc>
          <w:tcPr>
            <w:tcW w:w="3936" w:type="dxa"/>
          </w:tcPr>
          <w:p w:rsidR="00CA1D96" w:rsidRPr="00EB52DA" w:rsidRDefault="00CA1D96" w:rsidP="00546817">
            <w:pPr>
              <w:jc w:val="center"/>
              <w:rPr>
                <w:rFonts w:ascii="Arial Cyr Chuv" w:hAnsi="Arial Cyr Chuv"/>
                <w:noProof/>
                <w:sz w:val="24"/>
              </w:rPr>
            </w:pPr>
            <w:r w:rsidRPr="00EB52DA">
              <w:rPr>
                <w:rFonts w:ascii="Arial Cyr Chuv" w:hAnsi="Arial Cyr Chuv"/>
                <w:noProof/>
                <w:sz w:val="24"/>
              </w:rPr>
              <w:t>Ч</w:t>
            </w:r>
            <w:r>
              <w:rPr>
                <w:rFonts w:ascii="Arial Cyr Chuv" w:hAnsi="Arial Cyr Chuv"/>
                <w:noProof/>
                <w:sz w:val="24"/>
              </w:rPr>
              <w:t>а</w:t>
            </w:r>
            <w:r w:rsidRPr="00EB52DA">
              <w:rPr>
                <w:rFonts w:ascii="Arial Cyr Chuv" w:hAnsi="Arial Cyr Chuv"/>
                <w:noProof/>
                <w:sz w:val="24"/>
              </w:rPr>
              <w:t xml:space="preserve">ваш Республики                 </w:t>
            </w:r>
          </w:p>
          <w:p w:rsidR="00CA1D96" w:rsidRPr="00EB52DA" w:rsidRDefault="00CA1D96" w:rsidP="00546817">
            <w:pPr>
              <w:jc w:val="center"/>
              <w:rPr>
                <w:rFonts w:ascii="Arial Cyr Chuv" w:hAnsi="Arial Cyr Chuv"/>
                <w:noProof/>
                <w:sz w:val="24"/>
              </w:rPr>
            </w:pPr>
            <w:r w:rsidRPr="00EB52DA">
              <w:rPr>
                <w:rFonts w:ascii="Arial Cyr Chuv" w:hAnsi="Arial Cyr Chuv"/>
                <w:noProof/>
                <w:sz w:val="24"/>
              </w:rPr>
              <w:t xml:space="preserve">   Муркаш район</w:t>
            </w:r>
            <w:r>
              <w:rPr>
                <w:rFonts w:ascii="Arial Cyr Chuv" w:hAnsi="Arial Cyr Chuv"/>
                <w:noProof/>
                <w:sz w:val="24"/>
              </w:rPr>
              <w:t>е</w:t>
            </w:r>
            <w:r w:rsidRPr="00EB52DA">
              <w:rPr>
                <w:rFonts w:ascii="Arial Cyr Chuv" w:hAnsi="Arial Cyr Chuv"/>
                <w:noProof/>
                <w:sz w:val="24"/>
              </w:rPr>
              <w:t xml:space="preserve">н </w:t>
            </w:r>
            <w:r w:rsidRPr="00EB52DA">
              <w:rPr>
                <w:rFonts w:ascii="Arial Cyr Chuv" w:hAnsi="Arial Cyr Chuv"/>
                <w:noProof/>
                <w:sz w:val="24"/>
              </w:rPr>
              <w:tab/>
              <w:t xml:space="preserve">             </w:t>
            </w:r>
          </w:p>
          <w:p w:rsidR="00CA1D96" w:rsidRPr="00EB52DA" w:rsidRDefault="00CA1D96" w:rsidP="00546817">
            <w:pPr>
              <w:jc w:val="center"/>
              <w:rPr>
                <w:rFonts w:ascii="Arial Cyr Chuv" w:hAnsi="Arial Cyr Chuv"/>
                <w:noProof/>
                <w:sz w:val="24"/>
              </w:rPr>
            </w:pPr>
            <w:r w:rsidRPr="00EB52DA">
              <w:rPr>
                <w:rFonts w:ascii="Arial Cyr Chuv" w:hAnsi="Arial Cyr Chuv"/>
                <w:noProof/>
                <w:sz w:val="24"/>
              </w:rPr>
              <w:t>администраций</w:t>
            </w:r>
            <w:r>
              <w:rPr>
                <w:rFonts w:ascii="Arial Cyr Chuv" w:hAnsi="Arial Cyr Chuv"/>
                <w:noProof/>
                <w:sz w:val="24"/>
              </w:rPr>
              <w:t>е</w:t>
            </w:r>
            <w:r w:rsidRPr="00EB52DA">
              <w:rPr>
                <w:rFonts w:ascii="Arial Cyr Chuv" w:hAnsi="Arial Cyr Chuv"/>
                <w:noProof/>
                <w:sz w:val="24"/>
              </w:rPr>
              <w:t xml:space="preserve">                         </w:t>
            </w:r>
          </w:p>
          <w:p w:rsidR="00CA1D96" w:rsidRPr="00EB52DA" w:rsidRDefault="00CA1D96" w:rsidP="00546817">
            <w:pPr>
              <w:jc w:val="center"/>
              <w:rPr>
                <w:rFonts w:ascii="Arial Cyr Chuv" w:hAnsi="Arial Cyr Chuv"/>
                <w:noProof/>
                <w:sz w:val="24"/>
              </w:rPr>
            </w:pPr>
          </w:p>
          <w:p w:rsidR="00CA1D96" w:rsidRPr="00EB52DA" w:rsidRDefault="00CA1D96" w:rsidP="00546817">
            <w:pPr>
              <w:jc w:val="center"/>
              <w:rPr>
                <w:rFonts w:ascii="Arial Cyr Chuv" w:hAnsi="Arial Cyr Chuv"/>
                <w:noProof/>
                <w:sz w:val="24"/>
              </w:rPr>
            </w:pPr>
            <w:r w:rsidRPr="00EB52DA">
              <w:rPr>
                <w:rFonts w:ascii="Arial Cyr Chuv" w:hAnsi="Arial Cyr Chuv"/>
                <w:noProof/>
                <w:sz w:val="24"/>
              </w:rPr>
              <w:t xml:space="preserve">ХУШУ                     </w:t>
            </w:r>
          </w:p>
          <w:p w:rsidR="00CA1D96" w:rsidRPr="00EB52DA" w:rsidRDefault="00CA1D96" w:rsidP="00546817">
            <w:pPr>
              <w:jc w:val="center"/>
              <w:rPr>
                <w:rFonts w:ascii="Arial Cyr Chuv" w:hAnsi="Arial Cyr Chuv"/>
                <w:noProof/>
                <w:sz w:val="24"/>
              </w:rPr>
            </w:pPr>
            <w:r w:rsidRPr="00EB52DA">
              <w:rPr>
                <w:rFonts w:ascii="Arial Cyr Chuv" w:hAnsi="Arial Cyr Chuv"/>
                <w:noProof/>
                <w:sz w:val="24"/>
              </w:rPr>
              <w:t xml:space="preserve">     </w:t>
            </w:r>
          </w:p>
          <w:p w:rsidR="00CA1D96" w:rsidRPr="00EB52DA" w:rsidRDefault="00CA1D96" w:rsidP="00546817">
            <w:pPr>
              <w:jc w:val="center"/>
              <w:rPr>
                <w:rFonts w:ascii="Arial Cyr Chuv" w:hAnsi="Arial Cyr Chuv"/>
                <w:noProof/>
                <w:sz w:val="24"/>
              </w:rPr>
            </w:pPr>
            <w:r>
              <w:rPr>
                <w:rFonts w:ascii="Arial Cyr Chuv" w:hAnsi="Arial Cyr Chuv"/>
                <w:noProof/>
                <w:sz w:val="24"/>
              </w:rPr>
              <w:t xml:space="preserve">    _______ 2018 с</w:t>
            </w:r>
            <w:r w:rsidRPr="00EB52DA">
              <w:rPr>
                <w:rFonts w:ascii="Arial Cyr Chuv" w:hAnsi="Arial Cyr Chuv"/>
                <w:noProof/>
                <w:sz w:val="24"/>
              </w:rPr>
              <w:t xml:space="preserve"> </w:t>
            </w:r>
            <w:r>
              <w:rPr>
                <w:rFonts w:ascii="Arial Cyr Chuv" w:hAnsi="Arial Cyr Chuv"/>
                <w:noProof/>
                <w:sz w:val="24"/>
              </w:rPr>
              <w:t xml:space="preserve"> </w:t>
            </w:r>
            <w:r w:rsidRPr="00EB52DA">
              <w:rPr>
                <w:rFonts w:ascii="Arial Cyr Chuv" w:hAnsi="Arial Cyr Chuv"/>
                <w:noProof/>
                <w:sz w:val="24"/>
              </w:rPr>
              <w:t xml:space="preserve">№ </w:t>
            </w:r>
          </w:p>
          <w:p w:rsidR="00CA1D96" w:rsidRPr="00EB52DA" w:rsidRDefault="00CA1D96" w:rsidP="00546817">
            <w:pPr>
              <w:jc w:val="center"/>
              <w:rPr>
                <w:rFonts w:ascii="Arial Cyr Chuv" w:hAnsi="Arial Cyr Chuv"/>
                <w:noProof/>
                <w:sz w:val="24"/>
              </w:rPr>
            </w:pPr>
            <w:r w:rsidRPr="00EB52DA">
              <w:rPr>
                <w:rFonts w:ascii="Arial Cyr Chuv" w:hAnsi="Arial Cyr Chuv"/>
                <w:noProof/>
                <w:sz w:val="24"/>
              </w:rPr>
              <w:t xml:space="preserve">Муркаш сали.                                                        </w:t>
            </w:r>
          </w:p>
        </w:tc>
        <w:tc>
          <w:tcPr>
            <w:tcW w:w="1559" w:type="dxa"/>
          </w:tcPr>
          <w:p w:rsidR="00CA1D96" w:rsidRPr="00EB52DA" w:rsidRDefault="00CA1D96" w:rsidP="00546817">
            <w:pPr>
              <w:jc w:val="center"/>
              <w:rPr>
                <w:rFonts w:ascii="Arial Cyr Chuv" w:hAnsi="Arial Cyr Chuv"/>
                <w:noProof/>
                <w:sz w:val="24"/>
              </w:rPr>
            </w:pPr>
            <w:r>
              <w:rPr>
                <w:rFonts w:ascii="Arial Cyr Chuv" w:hAnsi="Arial Cyr Chuv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306070</wp:posOffset>
                  </wp:positionV>
                  <wp:extent cx="935990" cy="92519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3" w:type="dxa"/>
          </w:tcPr>
          <w:p w:rsidR="00CA1D96" w:rsidRPr="00EB52DA" w:rsidRDefault="00CA1D96" w:rsidP="00546817">
            <w:pPr>
              <w:jc w:val="center"/>
              <w:rPr>
                <w:rFonts w:ascii="Arial Cyr Chuv" w:hAnsi="Arial Cyr Chuv"/>
                <w:noProof/>
                <w:sz w:val="24"/>
              </w:rPr>
            </w:pPr>
            <w:r w:rsidRPr="00EB52DA">
              <w:rPr>
                <w:rFonts w:ascii="Arial Cyr Chuv" w:hAnsi="Arial Cyr Chuv"/>
                <w:noProof/>
                <w:sz w:val="24"/>
              </w:rPr>
              <w:t>Чувашская Республика</w:t>
            </w:r>
          </w:p>
          <w:p w:rsidR="00CA1D96" w:rsidRPr="00EB52DA" w:rsidRDefault="00CA1D96" w:rsidP="00546817">
            <w:pPr>
              <w:jc w:val="center"/>
              <w:rPr>
                <w:rFonts w:ascii="Arial Cyr Chuv" w:hAnsi="Arial Cyr Chuv"/>
                <w:noProof/>
                <w:sz w:val="24"/>
              </w:rPr>
            </w:pPr>
            <w:r w:rsidRPr="00EB52DA">
              <w:rPr>
                <w:rFonts w:ascii="Arial Cyr Chuv" w:hAnsi="Arial Cyr Chuv"/>
                <w:noProof/>
                <w:sz w:val="24"/>
              </w:rPr>
              <w:t xml:space="preserve">Администрация </w:t>
            </w:r>
          </w:p>
          <w:p w:rsidR="00CA1D96" w:rsidRPr="00EB52DA" w:rsidRDefault="00CA1D96" w:rsidP="00546817">
            <w:pPr>
              <w:jc w:val="center"/>
              <w:rPr>
                <w:rFonts w:ascii="Arial Cyr Chuv" w:hAnsi="Arial Cyr Chuv"/>
                <w:noProof/>
                <w:sz w:val="24"/>
              </w:rPr>
            </w:pPr>
            <w:r w:rsidRPr="00EB52DA">
              <w:rPr>
                <w:rFonts w:ascii="Arial Cyr Chuv" w:hAnsi="Arial Cyr Chuv"/>
                <w:noProof/>
                <w:sz w:val="24"/>
              </w:rPr>
              <w:t>Моргаушского района</w:t>
            </w:r>
          </w:p>
          <w:p w:rsidR="00CA1D96" w:rsidRPr="00EB52DA" w:rsidRDefault="00CA1D96" w:rsidP="00546817">
            <w:pPr>
              <w:jc w:val="center"/>
              <w:rPr>
                <w:rFonts w:ascii="Arial Cyr Chuv" w:hAnsi="Arial Cyr Chuv"/>
                <w:noProof/>
                <w:sz w:val="24"/>
              </w:rPr>
            </w:pPr>
          </w:p>
          <w:p w:rsidR="00CA1D96" w:rsidRPr="00EB52DA" w:rsidRDefault="00CA1D96" w:rsidP="00546817">
            <w:pPr>
              <w:jc w:val="center"/>
              <w:rPr>
                <w:rFonts w:ascii="Arial Cyr Chuv" w:hAnsi="Arial Cyr Chuv"/>
                <w:noProof/>
                <w:sz w:val="24"/>
              </w:rPr>
            </w:pPr>
            <w:r w:rsidRPr="00EB52DA">
              <w:rPr>
                <w:rFonts w:ascii="Arial Cyr Chuv" w:hAnsi="Arial Cyr Chuv"/>
                <w:noProof/>
                <w:sz w:val="24"/>
              </w:rPr>
              <w:t>РАСПОРЯЖЕНИЕ</w:t>
            </w:r>
          </w:p>
          <w:p w:rsidR="00CA1D96" w:rsidRPr="00EB52DA" w:rsidRDefault="00CA1D96" w:rsidP="00546817">
            <w:pPr>
              <w:jc w:val="center"/>
              <w:rPr>
                <w:rFonts w:ascii="Arial Cyr Chuv" w:hAnsi="Arial Cyr Chuv"/>
                <w:noProof/>
                <w:sz w:val="24"/>
              </w:rPr>
            </w:pPr>
          </w:p>
          <w:p w:rsidR="00CA1D96" w:rsidRPr="00EB52DA" w:rsidRDefault="00CA1D96" w:rsidP="00546817">
            <w:pPr>
              <w:jc w:val="center"/>
              <w:rPr>
                <w:rFonts w:ascii="Arial Cyr Chuv" w:hAnsi="Arial Cyr Chuv"/>
                <w:noProof/>
                <w:sz w:val="24"/>
              </w:rPr>
            </w:pPr>
            <w:r>
              <w:rPr>
                <w:rFonts w:ascii="Arial Cyr Chuv" w:hAnsi="Arial Cyr Chuv"/>
                <w:noProof/>
                <w:sz w:val="24"/>
              </w:rPr>
              <w:t xml:space="preserve">         </w:t>
            </w:r>
            <w:r w:rsidR="00B234A3">
              <w:rPr>
                <w:rFonts w:ascii="Arial Cyr Chuv" w:hAnsi="Arial Cyr Chuv"/>
                <w:noProof/>
                <w:sz w:val="24"/>
              </w:rPr>
              <w:t>15.10.</w:t>
            </w:r>
            <w:bookmarkStart w:id="0" w:name="_GoBack"/>
            <w:bookmarkEnd w:id="0"/>
            <w:r>
              <w:rPr>
                <w:rFonts w:ascii="Arial Cyr Chuv" w:hAnsi="Arial Cyr Chuv"/>
                <w:noProof/>
                <w:sz w:val="24"/>
              </w:rPr>
              <w:t>2018</w:t>
            </w:r>
            <w:r w:rsidRPr="00EB52DA">
              <w:rPr>
                <w:rFonts w:ascii="Arial Cyr Chuv" w:hAnsi="Arial Cyr Chuv"/>
                <w:noProof/>
                <w:sz w:val="24"/>
              </w:rPr>
              <w:t xml:space="preserve"> г</w:t>
            </w:r>
            <w:r>
              <w:rPr>
                <w:rFonts w:ascii="Arial Cyr Chuv" w:hAnsi="Arial Cyr Chuv"/>
                <w:noProof/>
                <w:sz w:val="24"/>
              </w:rPr>
              <w:t xml:space="preserve"> №</w:t>
            </w:r>
            <w:r w:rsidR="00B234A3">
              <w:rPr>
                <w:rFonts w:ascii="Arial Cyr Chuv" w:hAnsi="Arial Cyr Chuv"/>
                <w:noProof/>
                <w:sz w:val="24"/>
              </w:rPr>
              <w:t>505</w:t>
            </w:r>
          </w:p>
          <w:p w:rsidR="00CA1D96" w:rsidRPr="00EB52DA" w:rsidRDefault="00CA1D96" w:rsidP="00546817">
            <w:pPr>
              <w:jc w:val="center"/>
              <w:rPr>
                <w:rFonts w:ascii="Arial Cyr Chuv" w:hAnsi="Arial Cyr Chuv"/>
                <w:noProof/>
                <w:sz w:val="24"/>
              </w:rPr>
            </w:pPr>
            <w:r w:rsidRPr="00EB52DA">
              <w:rPr>
                <w:rFonts w:ascii="Arial Cyr Chuv" w:hAnsi="Arial Cyr Chuv"/>
                <w:noProof/>
                <w:sz w:val="24"/>
              </w:rPr>
              <w:t>с Моргауши</w:t>
            </w:r>
          </w:p>
        </w:tc>
      </w:tr>
    </w:tbl>
    <w:p w:rsidR="00CA1D96" w:rsidRDefault="00CA1D96" w:rsidP="00CA1D96">
      <w:pPr>
        <w:jc w:val="both"/>
        <w:rPr>
          <w:rFonts w:ascii="Baltica Chv" w:hAnsi="Baltica Chv"/>
        </w:rPr>
      </w:pPr>
      <w:r>
        <w:rPr>
          <w:rFonts w:ascii="Baltica Chv" w:hAnsi="Baltica Chv"/>
        </w:rPr>
        <w:t xml:space="preserve">    </w:t>
      </w:r>
    </w:p>
    <w:p w:rsidR="00CA1D96" w:rsidRPr="003A6944" w:rsidRDefault="00CA1D96" w:rsidP="00CA1D96">
      <w:pPr>
        <w:jc w:val="both"/>
        <w:rPr>
          <w:rFonts w:ascii="Baltica Chv" w:hAnsi="Baltica Chv"/>
        </w:rPr>
      </w:pPr>
    </w:p>
    <w:p w:rsidR="00CA1D96" w:rsidRPr="007768FC" w:rsidRDefault="00CA1D96" w:rsidP="00CA1D96">
      <w:pPr>
        <w:shd w:val="clear" w:color="auto" w:fill="FFFFFF"/>
        <w:tabs>
          <w:tab w:val="left" w:pos="5387"/>
        </w:tabs>
        <w:spacing w:line="278" w:lineRule="exact"/>
        <w:ind w:left="96" w:right="5222"/>
        <w:rPr>
          <w:rFonts w:ascii="Times New Roman" w:hAnsi="Times New Roman"/>
          <w:b w:val="0"/>
          <w:bCs/>
          <w:color w:val="000000"/>
          <w:spacing w:val="-1"/>
          <w:sz w:val="17"/>
          <w:szCs w:val="17"/>
        </w:rPr>
      </w:pPr>
      <w:r w:rsidRPr="007768FC">
        <w:rPr>
          <w:rFonts w:ascii="Times New Roman" w:hAnsi="Times New Roman"/>
          <w:b w:val="0"/>
          <w:sz w:val="17"/>
          <w:szCs w:val="17"/>
        </w:rPr>
        <w:t>О проведении конкурса на замещение вакантной должности директора  муниципального автономного учреждения «Многофункциональный центр» Моргаушского района Чувашской Республики</w:t>
      </w:r>
    </w:p>
    <w:p w:rsidR="00CA1D96" w:rsidRPr="007768FC" w:rsidRDefault="00CA1D96" w:rsidP="00CA1D96">
      <w:pPr>
        <w:shd w:val="clear" w:color="auto" w:fill="FFFFFF"/>
        <w:tabs>
          <w:tab w:val="left" w:pos="2010"/>
        </w:tabs>
        <w:spacing w:line="278" w:lineRule="exact"/>
        <w:ind w:left="89"/>
        <w:rPr>
          <w:rFonts w:ascii="Times New Roman" w:hAnsi="Times New Roman"/>
          <w:sz w:val="17"/>
          <w:szCs w:val="17"/>
        </w:rPr>
      </w:pPr>
      <w:r w:rsidRPr="007768FC">
        <w:rPr>
          <w:rFonts w:ascii="Times New Roman" w:hAnsi="Times New Roman"/>
          <w:sz w:val="17"/>
          <w:szCs w:val="17"/>
        </w:rPr>
        <w:tab/>
      </w:r>
    </w:p>
    <w:p w:rsidR="00CA1D96" w:rsidRPr="007768FC" w:rsidRDefault="00CA1D96" w:rsidP="00CA1D96">
      <w:pPr>
        <w:shd w:val="clear" w:color="auto" w:fill="FFFFFF"/>
        <w:tabs>
          <w:tab w:val="left" w:pos="2010"/>
        </w:tabs>
        <w:spacing w:line="278" w:lineRule="exact"/>
        <w:ind w:left="89"/>
        <w:rPr>
          <w:rFonts w:ascii="Times New Roman" w:hAnsi="Times New Roman"/>
          <w:sz w:val="17"/>
          <w:szCs w:val="17"/>
        </w:rPr>
      </w:pPr>
    </w:p>
    <w:p w:rsidR="00CA1D96" w:rsidRPr="007768FC" w:rsidRDefault="00CA1D96" w:rsidP="00CA1D96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7768FC">
        <w:rPr>
          <w:rFonts w:ascii="Times New Roman" w:hAnsi="Times New Roman" w:cs="Times New Roman"/>
          <w:sz w:val="17"/>
          <w:szCs w:val="17"/>
        </w:rPr>
        <w:t xml:space="preserve">В соответствии с </w:t>
      </w:r>
      <w:hyperlink r:id="rId5" w:history="1">
        <w:r w:rsidRPr="007768FC">
          <w:rPr>
            <w:rFonts w:ascii="Times New Roman" w:hAnsi="Times New Roman" w:cs="Times New Roman"/>
            <w:sz w:val="17"/>
            <w:szCs w:val="17"/>
          </w:rPr>
          <w:t>Положением</w:t>
        </w:r>
      </w:hyperlink>
      <w:r w:rsidRPr="007768FC">
        <w:rPr>
          <w:rFonts w:ascii="Times New Roman" w:hAnsi="Times New Roman"/>
          <w:sz w:val="17"/>
          <w:szCs w:val="17"/>
        </w:rPr>
        <w:t xml:space="preserve"> об организации и проведении конкурса на замещение вакантной должности директора  муниципального автономного учреждения «Многофункциональный центр» Моргаушского района Чувашской  Республики </w:t>
      </w:r>
      <w:r w:rsidRPr="007768FC">
        <w:rPr>
          <w:rFonts w:ascii="Times New Roman" w:hAnsi="Times New Roman" w:cs="Times New Roman"/>
          <w:sz w:val="17"/>
          <w:szCs w:val="17"/>
        </w:rPr>
        <w:t>от 27.10.2017 № 937, объявить конкурс на замещение вакантной должности директора муниципального автономного учреждения «Многофункциональный центр» Моргаушского района Чувашской Республики.</w:t>
      </w:r>
    </w:p>
    <w:p w:rsidR="00CA1D96" w:rsidRPr="007768FC" w:rsidRDefault="00CA1D96" w:rsidP="00CA1D96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7768FC">
        <w:rPr>
          <w:rFonts w:ascii="Times New Roman" w:hAnsi="Times New Roman" w:cs="Times New Roman"/>
          <w:sz w:val="17"/>
          <w:szCs w:val="17"/>
        </w:rPr>
        <w:t>1. Объявить конкурс на замещение вакантной должности муниципального автономного учреждения «Многофункциональный центр» Моргаушского района Чувашской Республики.</w:t>
      </w:r>
    </w:p>
    <w:p w:rsidR="00CA1D96" w:rsidRPr="007768FC" w:rsidRDefault="00CA1D96" w:rsidP="00CA1D96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7768FC">
        <w:rPr>
          <w:rFonts w:ascii="Times New Roman" w:hAnsi="Times New Roman" w:cs="Times New Roman"/>
          <w:sz w:val="17"/>
          <w:szCs w:val="17"/>
        </w:rPr>
        <w:t xml:space="preserve">2. Конкурс на замещение вакантной должности муниципального автономного учреждения «Многофункциональный центр» Моргаушского района Чувашской Республики провести 13 ноября 2018 года в 13 часов 30 минут в малом зале заседаний администрации Моргаушского района Чувашской Республики по адресу: Чувашская Республика, Моргаушский район, с. Моргауши, ул. Мира, д.6. </w:t>
      </w:r>
    </w:p>
    <w:p w:rsidR="00CA1D96" w:rsidRPr="007768FC" w:rsidRDefault="00CA1D96" w:rsidP="00CA1D96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7768FC">
        <w:rPr>
          <w:rFonts w:ascii="Times New Roman" w:hAnsi="Times New Roman" w:cs="Times New Roman"/>
          <w:sz w:val="17"/>
          <w:szCs w:val="17"/>
        </w:rPr>
        <w:t>3. Образовать конкурсную комиссию по проведению конкурса на замещение вакантной должности муниципального автономного учреждения «Многофункциональный центр» Моргаушского района Чувашской Республики в следующем составе:</w:t>
      </w:r>
    </w:p>
    <w:p w:rsidR="00CA1D96" w:rsidRPr="007768FC" w:rsidRDefault="00CA1D96" w:rsidP="00CA1D96">
      <w:pPr>
        <w:pStyle w:val="ConsPlusCel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7768FC">
        <w:rPr>
          <w:rFonts w:ascii="Times New Roman" w:hAnsi="Times New Roman" w:cs="Times New Roman"/>
          <w:sz w:val="17"/>
          <w:szCs w:val="17"/>
        </w:rPr>
        <w:t>Тимофеев Р.Н.   - глава     администрации    Моргаушского района Чувашской   Республики  (председатель комиссии);</w:t>
      </w:r>
    </w:p>
    <w:p w:rsidR="00CA1D96" w:rsidRPr="007768FC" w:rsidRDefault="00CA1D96" w:rsidP="00CA1D96">
      <w:pPr>
        <w:pStyle w:val="ConsPlusCel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7768FC">
        <w:rPr>
          <w:rFonts w:ascii="Times New Roman" w:hAnsi="Times New Roman" w:cs="Times New Roman"/>
          <w:sz w:val="17"/>
          <w:szCs w:val="17"/>
        </w:rPr>
        <w:t>Миронов А.А.  - первый заместитель   главы  администрации  района  - начальник управления экономики, развития АПК и муниципальной собственности (заместитель председателя комиссии);</w:t>
      </w:r>
    </w:p>
    <w:p w:rsidR="00CA1D96" w:rsidRPr="007768FC" w:rsidRDefault="00CA1D96" w:rsidP="00CA1D96">
      <w:pPr>
        <w:pStyle w:val="ConsPlusCel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7768FC">
        <w:rPr>
          <w:rFonts w:ascii="Times New Roman" w:hAnsi="Times New Roman" w:cs="Times New Roman"/>
          <w:sz w:val="17"/>
          <w:szCs w:val="17"/>
        </w:rPr>
        <w:t>Прокопьева Е.Г. - главный специалист-эксперт отдела имущественных и земельных отношений (ответственный секретарь комиссии);</w:t>
      </w:r>
    </w:p>
    <w:p w:rsidR="00CA1D96" w:rsidRPr="007768FC" w:rsidRDefault="00CA1D96" w:rsidP="00CA1D96">
      <w:pPr>
        <w:pStyle w:val="ConsPlusCel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7768FC">
        <w:rPr>
          <w:rFonts w:ascii="Times New Roman" w:hAnsi="Times New Roman" w:cs="Times New Roman"/>
          <w:sz w:val="17"/>
          <w:szCs w:val="17"/>
        </w:rPr>
        <w:t>Краснов А.В. - управляющий делами администрации Моргаушского района Чувашской Республики;</w:t>
      </w:r>
    </w:p>
    <w:p w:rsidR="00CA1D96" w:rsidRPr="007768FC" w:rsidRDefault="00CA1D96" w:rsidP="00CA1D96">
      <w:pPr>
        <w:pStyle w:val="ConsPlusCel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7768FC">
        <w:rPr>
          <w:rFonts w:ascii="Times New Roman" w:hAnsi="Times New Roman" w:cs="Times New Roman"/>
          <w:sz w:val="17"/>
          <w:szCs w:val="17"/>
        </w:rPr>
        <w:t>Матросов А.Н. - заместитель  главы  администрации  района  - начальник управления капитального строительства и общественной инфраструктуры;</w:t>
      </w:r>
    </w:p>
    <w:p w:rsidR="00CA1D96" w:rsidRPr="007768FC" w:rsidRDefault="00CA1D96" w:rsidP="00CA1D96">
      <w:pPr>
        <w:pStyle w:val="ConsPlusCel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7768FC">
        <w:rPr>
          <w:rFonts w:ascii="Times New Roman" w:hAnsi="Times New Roman" w:cs="Times New Roman"/>
          <w:sz w:val="17"/>
          <w:szCs w:val="17"/>
        </w:rPr>
        <w:t>Тарасова Л.Ю. - заместитель главы  администрации  района  по социальному развитию - начальник отдела   организационно-кадрового, правового  обеспечения и по работе с органами местного самоуправления;</w:t>
      </w:r>
    </w:p>
    <w:p w:rsidR="00CA1D96" w:rsidRPr="007768FC" w:rsidRDefault="00CA1D96" w:rsidP="00CA1D96">
      <w:pPr>
        <w:pStyle w:val="ConsPlusCel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7768FC">
        <w:rPr>
          <w:rFonts w:ascii="Times New Roman" w:hAnsi="Times New Roman" w:cs="Times New Roman"/>
          <w:sz w:val="17"/>
          <w:szCs w:val="17"/>
        </w:rPr>
        <w:t>Гришина И.А. - заместитель начальника управления ПФР в Чебоксарском районе Чувашской Республики - Чувашии (</w:t>
      </w:r>
      <w:proofErr w:type="gramStart"/>
      <w:r w:rsidRPr="007768FC">
        <w:rPr>
          <w:rFonts w:ascii="Times New Roman" w:hAnsi="Times New Roman" w:cs="Times New Roman"/>
          <w:sz w:val="17"/>
          <w:szCs w:val="17"/>
        </w:rPr>
        <w:t>межрайонное</w:t>
      </w:r>
      <w:proofErr w:type="gramEnd"/>
      <w:r w:rsidRPr="007768FC">
        <w:rPr>
          <w:rFonts w:ascii="Times New Roman" w:hAnsi="Times New Roman" w:cs="Times New Roman"/>
          <w:sz w:val="17"/>
          <w:szCs w:val="17"/>
        </w:rPr>
        <w:t>) - начальник отдела ПФР в Моргаушском районе (по согласованию);</w:t>
      </w:r>
    </w:p>
    <w:p w:rsidR="00CA1D96" w:rsidRPr="007768FC" w:rsidRDefault="00CA1D96" w:rsidP="00CA1D96">
      <w:pPr>
        <w:pStyle w:val="ConsPlusCel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r w:rsidRPr="007768FC">
        <w:rPr>
          <w:rFonts w:ascii="Times New Roman" w:hAnsi="Times New Roman" w:cs="Times New Roman"/>
          <w:sz w:val="17"/>
          <w:szCs w:val="17"/>
        </w:rPr>
        <w:t>Ланцев</w:t>
      </w:r>
      <w:proofErr w:type="spellEnd"/>
      <w:r w:rsidRPr="007768FC">
        <w:rPr>
          <w:rFonts w:ascii="Times New Roman" w:hAnsi="Times New Roman" w:cs="Times New Roman"/>
          <w:sz w:val="17"/>
          <w:szCs w:val="17"/>
        </w:rPr>
        <w:t xml:space="preserve"> Н.В. - руководитель отделения по Моргаушскому району УФК по ЧР (по согласованию).</w:t>
      </w:r>
    </w:p>
    <w:p w:rsidR="00CA1D96" w:rsidRPr="007768FC" w:rsidRDefault="00CA1D96" w:rsidP="00CA1D96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7768FC">
        <w:rPr>
          <w:rFonts w:ascii="Times New Roman" w:hAnsi="Times New Roman" w:cs="Times New Roman"/>
          <w:sz w:val="17"/>
          <w:szCs w:val="17"/>
        </w:rPr>
        <w:t>4. Объявление о проведении конкурса на замещение вакантной должности муниципального автономного учреждения «Многофункциональный центр» Моргаушского района Чувашской Республики опубликовать в периодическом печатном издании "Вестник Моргаушского района" и на официальном сайте  администрации Моргаушского района Чувашской Республики.</w:t>
      </w:r>
    </w:p>
    <w:p w:rsidR="00CA1D96" w:rsidRPr="007768FC" w:rsidRDefault="00CA1D96" w:rsidP="00CA1D96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7768FC">
        <w:rPr>
          <w:rFonts w:ascii="Times New Roman" w:hAnsi="Times New Roman" w:cs="Times New Roman"/>
          <w:sz w:val="17"/>
          <w:szCs w:val="17"/>
        </w:rPr>
        <w:t xml:space="preserve">5. </w:t>
      </w:r>
      <w:proofErr w:type="gramStart"/>
      <w:r w:rsidRPr="007768FC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7768FC">
        <w:rPr>
          <w:rFonts w:ascii="Times New Roman" w:hAnsi="Times New Roman" w:cs="Times New Roman"/>
          <w:sz w:val="17"/>
          <w:szCs w:val="17"/>
        </w:rPr>
        <w:t xml:space="preserve"> исполнением настоящего распоряжения возложить на первого заместителя   главы  администрации  района  - начальника управления экономики, развития АПК и муниципальной собственности Миронова А.А.</w:t>
      </w:r>
    </w:p>
    <w:p w:rsidR="00CA1D96" w:rsidRPr="007768FC" w:rsidRDefault="00CA1D96" w:rsidP="00CA1D96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CA1D96" w:rsidRPr="007768FC" w:rsidRDefault="00CA1D96" w:rsidP="00CA1D96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CA1D96" w:rsidRPr="007768FC" w:rsidRDefault="00CA1D96" w:rsidP="00CA1D96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CA1D96" w:rsidRPr="007768FC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17"/>
          <w:szCs w:val="17"/>
        </w:rPr>
      </w:pPr>
      <w:r w:rsidRPr="007768FC">
        <w:rPr>
          <w:rFonts w:ascii="Times New Roman" w:hAnsi="Times New Roman"/>
          <w:b w:val="0"/>
          <w:sz w:val="17"/>
          <w:szCs w:val="17"/>
        </w:rPr>
        <w:t xml:space="preserve">Глава администрации </w:t>
      </w:r>
    </w:p>
    <w:p w:rsidR="00CA1D96" w:rsidRPr="007768FC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17"/>
          <w:szCs w:val="17"/>
        </w:rPr>
      </w:pPr>
      <w:r w:rsidRPr="007768FC">
        <w:rPr>
          <w:rFonts w:ascii="Times New Roman" w:hAnsi="Times New Roman"/>
          <w:b w:val="0"/>
          <w:sz w:val="17"/>
          <w:szCs w:val="17"/>
        </w:rPr>
        <w:t xml:space="preserve">Моргаушского района   </w:t>
      </w:r>
    </w:p>
    <w:p w:rsidR="00CA1D96" w:rsidRPr="007768FC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17"/>
          <w:szCs w:val="17"/>
        </w:rPr>
      </w:pPr>
      <w:r w:rsidRPr="007768FC">
        <w:rPr>
          <w:rFonts w:ascii="Times New Roman" w:hAnsi="Times New Roman"/>
          <w:b w:val="0"/>
          <w:sz w:val="17"/>
          <w:szCs w:val="17"/>
        </w:rPr>
        <w:t>Чувашской Республики                                                                                              Р.Н. Тимофеев</w:t>
      </w:r>
    </w:p>
    <w:p w:rsidR="00CA1D96" w:rsidRPr="007768FC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17"/>
          <w:szCs w:val="17"/>
        </w:rPr>
      </w:pPr>
    </w:p>
    <w:p w:rsidR="00CA1D96" w:rsidRPr="007768FC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17"/>
          <w:szCs w:val="17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Pr="0099002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12"/>
          <w:szCs w:val="18"/>
        </w:rPr>
      </w:pPr>
      <w:r w:rsidRPr="00990026">
        <w:rPr>
          <w:rFonts w:ascii="Times New Roman" w:hAnsi="Times New Roman"/>
          <w:b w:val="0"/>
          <w:sz w:val="12"/>
          <w:szCs w:val="18"/>
        </w:rPr>
        <w:t>Исп.: Прокопьева Е.Г.</w:t>
      </w: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14"/>
        </w:rPr>
      </w:pPr>
      <w:r w:rsidRPr="00990026">
        <w:rPr>
          <w:rFonts w:ascii="Times New Roman" w:hAnsi="Times New Roman"/>
          <w:b w:val="0"/>
          <w:sz w:val="12"/>
          <w:szCs w:val="18"/>
        </w:rPr>
        <w:t>Тел.: 62-5-99</w:t>
      </w:r>
      <w:r w:rsidRPr="00990026">
        <w:rPr>
          <w:rFonts w:ascii="Times New Roman" w:hAnsi="Times New Roman"/>
          <w:b w:val="0"/>
          <w:sz w:val="14"/>
        </w:rPr>
        <w:t xml:space="preserve"> </w:t>
      </w: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1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1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1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1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14"/>
        </w:rPr>
      </w:pPr>
    </w:p>
    <w:p w:rsidR="00CA1D96" w:rsidRDefault="00CA1D96" w:rsidP="00CA1D96">
      <w:pPr>
        <w:tabs>
          <w:tab w:val="left" w:pos="9923"/>
        </w:tabs>
        <w:jc w:val="both"/>
        <w:rPr>
          <w:rFonts w:ascii="Times New Roman" w:hAnsi="Times New Roman"/>
          <w:b w:val="0"/>
          <w:sz w:val="14"/>
        </w:rPr>
      </w:pPr>
    </w:p>
    <w:p w:rsidR="00CA1D96" w:rsidRPr="00DB2FCB" w:rsidRDefault="00CA1D96" w:rsidP="00CA1D96">
      <w:pPr>
        <w:jc w:val="both"/>
        <w:rPr>
          <w:rFonts w:ascii="Times New Roman" w:hAnsi="Times New Roman"/>
          <w:b w:val="0"/>
          <w:sz w:val="24"/>
          <w:szCs w:val="24"/>
        </w:rPr>
      </w:pPr>
      <w:r w:rsidRPr="00DB2FCB">
        <w:rPr>
          <w:rFonts w:ascii="Times New Roman" w:hAnsi="Times New Roman"/>
          <w:b w:val="0"/>
          <w:sz w:val="24"/>
          <w:szCs w:val="24"/>
        </w:rPr>
        <w:t>СОГЛАСОВАНО:</w:t>
      </w:r>
    </w:p>
    <w:p w:rsidR="00CA1D96" w:rsidRPr="00DB2FCB" w:rsidRDefault="00CA1D96" w:rsidP="00CA1D96">
      <w:pPr>
        <w:rPr>
          <w:rFonts w:ascii="Times New Roman" w:hAnsi="Times New Roman"/>
          <w:b w:val="0"/>
          <w:sz w:val="24"/>
          <w:szCs w:val="24"/>
        </w:rPr>
      </w:pPr>
    </w:p>
    <w:p w:rsidR="00CA1D96" w:rsidRPr="00DB2FCB" w:rsidRDefault="00CA1D96" w:rsidP="00CA1D96">
      <w:pPr>
        <w:tabs>
          <w:tab w:val="left" w:pos="8505"/>
        </w:tabs>
        <w:rPr>
          <w:rFonts w:ascii="Times New Roman" w:hAnsi="Times New Roman"/>
          <w:b w:val="0"/>
          <w:sz w:val="24"/>
          <w:szCs w:val="24"/>
        </w:rPr>
      </w:pPr>
      <w:r w:rsidRPr="00DB2FCB">
        <w:rPr>
          <w:rFonts w:ascii="Times New Roman" w:hAnsi="Times New Roman"/>
          <w:b w:val="0"/>
          <w:sz w:val="24"/>
          <w:szCs w:val="24"/>
        </w:rPr>
        <w:t>первый заместитель   главы  администрации  района  - начальник управления экономики, развития АПК и муниципальной собственности</w:t>
      </w:r>
    </w:p>
    <w:p w:rsidR="00CA1D96" w:rsidRPr="00DB2FCB" w:rsidRDefault="00CA1D96" w:rsidP="00CA1D96">
      <w:pPr>
        <w:tabs>
          <w:tab w:val="left" w:pos="5387"/>
        </w:tabs>
        <w:rPr>
          <w:rFonts w:ascii="Times New Roman" w:hAnsi="Times New Roman"/>
          <w:b w:val="0"/>
          <w:sz w:val="24"/>
          <w:szCs w:val="24"/>
        </w:rPr>
      </w:pPr>
      <w:r w:rsidRPr="00DB2FCB">
        <w:rPr>
          <w:rFonts w:ascii="Times New Roman" w:hAnsi="Times New Roman"/>
          <w:b w:val="0"/>
          <w:sz w:val="24"/>
          <w:szCs w:val="24"/>
        </w:rPr>
        <w:t xml:space="preserve">Моргаушского района Чувашской Республики Чувашской Республики </w:t>
      </w:r>
    </w:p>
    <w:p w:rsidR="00CA1D96" w:rsidRPr="00DB2FCB" w:rsidRDefault="00CA1D96" w:rsidP="00CA1D96">
      <w:pPr>
        <w:tabs>
          <w:tab w:val="left" w:pos="5387"/>
        </w:tabs>
        <w:ind w:left="567" w:hanging="567"/>
        <w:rPr>
          <w:rFonts w:ascii="Times New Roman" w:hAnsi="Times New Roman"/>
          <w:b w:val="0"/>
          <w:sz w:val="24"/>
          <w:szCs w:val="24"/>
        </w:rPr>
      </w:pPr>
    </w:p>
    <w:p w:rsidR="00CA1D96" w:rsidRPr="00DB2FCB" w:rsidRDefault="00CA1D96" w:rsidP="00CA1D96">
      <w:pPr>
        <w:tabs>
          <w:tab w:val="left" w:pos="3261"/>
          <w:tab w:val="left" w:pos="4820"/>
          <w:tab w:val="left" w:pos="5812"/>
          <w:tab w:val="left" w:pos="5954"/>
        </w:tabs>
        <w:ind w:left="567" w:hanging="567"/>
        <w:rPr>
          <w:rFonts w:ascii="Times New Roman" w:hAnsi="Times New Roman"/>
          <w:b w:val="0"/>
          <w:sz w:val="24"/>
          <w:szCs w:val="24"/>
        </w:rPr>
      </w:pPr>
      <w:r w:rsidRPr="00DB2FCB">
        <w:rPr>
          <w:rFonts w:ascii="Times New Roman" w:hAnsi="Times New Roman"/>
          <w:b w:val="0"/>
          <w:sz w:val="24"/>
          <w:szCs w:val="24"/>
        </w:rPr>
        <w:t xml:space="preserve">________________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«___»__________2018</w:t>
      </w:r>
      <w:r w:rsidRPr="00DB2FCB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CA1D96" w:rsidRPr="00DB2FCB" w:rsidRDefault="00CA1D96" w:rsidP="00CA1D96">
      <w:pPr>
        <w:ind w:left="567" w:hanging="567"/>
        <w:rPr>
          <w:rFonts w:ascii="Times New Roman" w:hAnsi="Times New Roman"/>
          <w:b w:val="0"/>
          <w:sz w:val="24"/>
          <w:szCs w:val="24"/>
        </w:rPr>
      </w:pPr>
    </w:p>
    <w:p w:rsidR="00CA1D96" w:rsidRPr="00DB2FCB" w:rsidRDefault="00CA1D96" w:rsidP="00CA1D96">
      <w:pPr>
        <w:tabs>
          <w:tab w:val="left" w:pos="851"/>
          <w:tab w:val="left" w:pos="6804"/>
        </w:tabs>
        <w:ind w:left="709" w:right="-994" w:hanging="709"/>
        <w:rPr>
          <w:rFonts w:ascii="Times New Roman" w:hAnsi="Times New Roman"/>
          <w:b w:val="0"/>
          <w:sz w:val="24"/>
          <w:szCs w:val="24"/>
        </w:rPr>
      </w:pPr>
    </w:p>
    <w:p w:rsidR="00CA1D96" w:rsidRPr="00DB2FCB" w:rsidRDefault="00CA1D96" w:rsidP="00CA1D96">
      <w:pPr>
        <w:tabs>
          <w:tab w:val="left" w:pos="851"/>
          <w:tab w:val="left" w:pos="6804"/>
        </w:tabs>
        <w:ind w:left="709" w:right="-994" w:hanging="709"/>
        <w:rPr>
          <w:rFonts w:ascii="Times New Roman" w:hAnsi="Times New Roman"/>
          <w:b w:val="0"/>
          <w:sz w:val="24"/>
          <w:szCs w:val="24"/>
        </w:rPr>
      </w:pPr>
      <w:r w:rsidRPr="00DB2FCB">
        <w:rPr>
          <w:rFonts w:ascii="Times New Roman" w:hAnsi="Times New Roman"/>
          <w:b w:val="0"/>
          <w:sz w:val="24"/>
          <w:szCs w:val="24"/>
        </w:rPr>
        <w:t xml:space="preserve">Правовой отдел администрации Моргаушского района </w:t>
      </w:r>
    </w:p>
    <w:p w:rsidR="00CA1D96" w:rsidRPr="00DB2FCB" w:rsidRDefault="00CA1D96" w:rsidP="00CA1D96">
      <w:pPr>
        <w:tabs>
          <w:tab w:val="left" w:pos="851"/>
          <w:tab w:val="left" w:pos="6804"/>
        </w:tabs>
        <w:ind w:left="709" w:right="-994" w:hanging="709"/>
        <w:rPr>
          <w:rFonts w:ascii="Times New Roman" w:hAnsi="Times New Roman"/>
          <w:b w:val="0"/>
          <w:sz w:val="24"/>
          <w:szCs w:val="24"/>
        </w:rPr>
      </w:pPr>
      <w:r w:rsidRPr="00DB2FCB">
        <w:rPr>
          <w:rFonts w:ascii="Times New Roman" w:hAnsi="Times New Roman"/>
          <w:b w:val="0"/>
          <w:sz w:val="24"/>
          <w:szCs w:val="24"/>
        </w:rPr>
        <w:t xml:space="preserve">Чувашской Республики </w:t>
      </w:r>
    </w:p>
    <w:p w:rsidR="00CA1D96" w:rsidRPr="00DB2FCB" w:rsidRDefault="00CA1D96" w:rsidP="00CA1D96">
      <w:pPr>
        <w:tabs>
          <w:tab w:val="left" w:pos="851"/>
          <w:tab w:val="left" w:pos="6804"/>
        </w:tabs>
        <w:ind w:left="709" w:right="-994" w:hanging="709"/>
        <w:rPr>
          <w:rFonts w:ascii="Times New Roman" w:hAnsi="Times New Roman"/>
          <w:b w:val="0"/>
          <w:sz w:val="24"/>
          <w:szCs w:val="24"/>
        </w:rPr>
      </w:pPr>
    </w:p>
    <w:p w:rsidR="00CA1D96" w:rsidRPr="00DB2FCB" w:rsidRDefault="00CA1D96" w:rsidP="00CA1D96">
      <w:pPr>
        <w:tabs>
          <w:tab w:val="left" w:pos="851"/>
          <w:tab w:val="left" w:pos="4820"/>
          <w:tab w:val="left" w:pos="6237"/>
        </w:tabs>
        <w:ind w:right="-994"/>
        <w:rPr>
          <w:rFonts w:ascii="Times New Roman" w:hAnsi="Times New Roman"/>
          <w:b w:val="0"/>
          <w:sz w:val="24"/>
          <w:szCs w:val="24"/>
        </w:rPr>
      </w:pPr>
      <w:r w:rsidRPr="00DB2FCB">
        <w:rPr>
          <w:rFonts w:ascii="Times New Roman" w:hAnsi="Times New Roman"/>
          <w:b w:val="0"/>
          <w:sz w:val="24"/>
          <w:szCs w:val="24"/>
        </w:rPr>
        <w:t xml:space="preserve">________________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«___»__________2018</w:t>
      </w:r>
      <w:r w:rsidRPr="00DB2FCB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CA1D96" w:rsidRPr="00DB2FCB" w:rsidRDefault="00CA1D96" w:rsidP="00CA1D96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A1D96" w:rsidRPr="00DB2FCB" w:rsidRDefault="00CA1D96" w:rsidP="00CA1D96">
      <w:pPr>
        <w:shd w:val="clear" w:color="auto" w:fill="FFFFFF"/>
        <w:rPr>
          <w:rFonts w:ascii="Times New Roman" w:hAnsi="Times New Roman"/>
          <w:b w:val="0"/>
          <w:color w:val="000000"/>
          <w:spacing w:val="6"/>
          <w:sz w:val="24"/>
          <w:szCs w:val="24"/>
        </w:rPr>
      </w:pPr>
    </w:p>
    <w:p w:rsidR="00CA1D96" w:rsidRPr="00DB2FCB" w:rsidRDefault="00CA1D96" w:rsidP="00CA1D96">
      <w:pPr>
        <w:rPr>
          <w:b w:val="0"/>
          <w:sz w:val="24"/>
          <w:szCs w:val="24"/>
        </w:rPr>
      </w:pPr>
    </w:p>
    <w:p w:rsidR="00CA1D96" w:rsidRDefault="00CA1D96" w:rsidP="00CA1D96"/>
    <w:p w:rsidR="00697E11" w:rsidRDefault="00697E11"/>
    <w:sectPr w:rsidR="00697E11" w:rsidSect="00457DFD">
      <w:pgSz w:w="11907" w:h="16840" w:code="9"/>
      <w:pgMar w:top="719" w:right="747" w:bottom="1134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A1D96"/>
    <w:rsid w:val="00133B3E"/>
    <w:rsid w:val="00147936"/>
    <w:rsid w:val="00442BCE"/>
    <w:rsid w:val="00697E11"/>
    <w:rsid w:val="007768FC"/>
    <w:rsid w:val="009B265A"/>
    <w:rsid w:val="00B234A3"/>
    <w:rsid w:val="00CA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CA1D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F821B3FCBEA3C6F4F94302936CE3D02D7C83E592EEC3562187C4C57E956665C4A9C7DF4E537758AF88AAK8H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</dc:creator>
  <cp:keywords/>
  <dc:description/>
  <cp:lastModifiedBy>info100</cp:lastModifiedBy>
  <cp:revision>4</cp:revision>
  <dcterms:created xsi:type="dcterms:W3CDTF">2018-10-15T06:20:00Z</dcterms:created>
  <dcterms:modified xsi:type="dcterms:W3CDTF">2018-10-16T12:21:00Z</dcterms:modified>
</cp:coreProperties>
</file>