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605537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458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605537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noProof/>
                <w:sz w:val="26"/>
              </w:rPr>
              <w:t>458</w:t>
            </w:r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607B42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607B42">
              <w:rPr>
                <w:bCs/>
              </w:rPr>
              <w:t>31</w:t>
            </w:r>
            <w:r>
              <w:rPr>
                <w:bCs/>
              </w:rPr>
              <w:t>.</w:t>
            </w:r>
            <w:r w:rsidR="00607B42">
              <w:rPr>
                <w:bCs/>
              </w:rPr>
              <w:t>12</w:t>
            </w:r>
            <w:r>
              <w:rPr>
                <w:bCs/>
              </w:rPr>
              <w:t>.201</w:t>
            </w:r>
            <w:r w:rsidR="00607B42">
              <w:rPr>
                <w:bCs/>
              </w:rPr>
              <w:t>3 № 766</w:t>
            </w:r>
            <w:r>
              <w:rPr>
                <w:bCs/>
              </w:rPr>
              <w:t xml:space="preserve"> «</w:t>
            </w:r>
            <w:r w:rsidR="00E15D5C" w:rsidRPr="00992CDF">
              <w:rPr>
                <w:bCs/>
              </w:rPr>
              <w:t>Об утверждении административного регламента</w:t>
            </w:r>
            <w:r w:rsidR="00607B42">
              <w:rPr>
                <w:bCs/>
              </w:rPr>
              <w:t xml:space="preserve"> администрации Шумерлинского района по предоставлению</w:t>
            </w:r>
            <w:r w:rsidR="00E15D5C" w:rsidRPr="00992CDF">
              <w:rPr>
                <w:bCs/>
              </w:rPr>
              <w:t xml:space="preserve"> муниципальной услуги «</w:t>
            </w:r>
            <w:r w:rsidR="00607B42">
              <w:rPr>
                <w:rStyle w:val="blk"/>
              </w:rPr>
              <w:t>Постановка на учет многодетных семей,</w:t>
            </w:r>
            <w:r w:rsidR="00E15D5C" w:rsidRPr="00992CDF">
              <w:rPr>
                <w:rStyle w:val="blk"/>
              </w:rPr>
              <w:t xml:space="preserve"> </w:t>
            </w:r>
            <w:r w:rsidR="00607B42">
              <w:rPr>
                <w:rStyle w:val="blk"/>
              </w:rPr>
              <w:t>имеющих право на предоставление земельных участков в собственность бесплатно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3</w:t>
      </w:r>
      <w:r w:rsidR="0002736D">
        <w:t>1</w:t>
      </w:r>
      <w:r>
        <w:t>.</w:t>
      </w:r>
      <w:r w:rsidR="0002736D">
        <w:t>12</w:t>
      </w:r>
      <w:r>
        <w:t>.201</w:t>
      </w:r>
      <w:r w:rsidR="0002736D">
        <w:t>3</w:t>
      </w:r>
      <w:r>
        <w:t xml:space="preserve"> № </w:t>
      </w:r>
      <w:r w:rsidR="0002736D">
        <w:t>766</w:t>
      </w:r>
      <w:r>
        <w:t xml:space="preserve"> «</w:t>
      </w:r>
      <w:r w:rsidRPr="00992CDF">
        <w:rPr>
          <w:bCs/>
        </w:rPr>
        <w:t>Об утверждении административного регламента</w:t>
      </w:r>
      <w:r w:rsidR="0002736D">
        <w:rPr>
          <w:bCs/>
        </w:rPr>
        <w:t xml:space="preserve"> администрации Шумерлинского района по</w:t>
      </w:r>
      <w:r w:rsidRPr="00992CDF">
        <w:rPr>
          <w:bCs/>
        </w:rPr>
        <w:t xml:space="preserve"> предоставлени</w:t>
      </w:r>
      <w:r w:rsidR="0002736D">
        <w:rPr>
          <w:bCs/>
        </w:rPr>
        <w:t>ю</w:t>
      </w:r>
      <w:r w:rsidRPr="00992CDF">
        <w:rPr>
          <w:bCs/>
        </w:rPr>
        <w:t xml:space="preserve"> муниципальной услуги «</w:t>
      </w:r>
      <w:r w:rsidR="0002736D">
        <w:rPr>
          <w:rStyle w:val="blk"/>
        </w:rPr>
        <w:t>Постановка на учет многодетных семей, имеющих право на предоставление</w:t>
      </w:r>
      <w:r w:rsidRPr="00992CDF">
        <w:rPr>
          <w:rStyle w:val="blk"/>
        </w:rPr>
        <w:t xml:space="preserve"> земельн</w:t>
      </w:r>
      <w:r w:rsidR="0002736D">
        <w:rPr>
          <w:rStyle w:val="blk"/>
        </w:rPr>
        <w:t xml:space="preserve">ых </w:t>
      </w:r>
      <w:r w:rsidRPr="00992CDF">
        <w:rPr>
          <w:rStyle w:val="blk"/>
        </w:rPr>
        <w:t>участк</w:t>
      </w:r>
      <w:r w:rsidR="0002736D">
        <w:rPr>
          <w:rStyle w:val="blk"/>
        </w:rPr>
        <w:t>ов в собственность бесплатно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>ункт 5.</w:t>
      </w:r>
      <w:r w:rsidR="0002736D">
        <w:t>2.</w:t>
      </w:r>
      <w:r w:rsidR="009001FA">
        <w:t xml:space="preserve"> </w:t>
      </w:r>
      <w:r>
        <w:t>р</w:t>
      </w:r>
      <w:r w:rsidR="00A85A48">
        <w:t>аздел</w:t>
      </w:r>
      <w:r>
        <w:t>а</w:t>
      </w:r>
      <w:r w:rsidR="00A85A48">
        <w:t xml:space="preserve"> </w:t>
      </w:r>
      <w:r w:rsidRPr="009700E1">
        <w:rPr>
          <w:lang w:val="en-US"/>
        </w:rPr>
        <w:t>V</w:t>
      </w:r>
      <w:r w:rsidRPr="009700E1">
        <w:t xml:space="preserve"> </w:t>
      </w:r>
      <w:r w:rsidR="00A85A48">
        <w:t>изложить в следующей редакции:</w:t>
      </w:r>
    </w:p>
    <w:p w:rsidR="0002736D" w:rsidRDefault="00AF2FBC" w:rsidP="0002736D">
      <w:pPr>
        <w:spacing w:after="120"/>
        <w:ind w:firstLine="720"/>
        <w:jc w:val="both"/>
      </w:pPr>
      <w:r w:rsidRPr="0002736D">
        <w:rPr>
          <w:bCs/>
          <w:szCs w:val="28"/>
        </w:rPr>
        <w:t>«</w:t>
      </w:r>
      <w:r w:rsidR="00E15D5C" w:rsidRPr="0002736D">
        <w:rPr>
          <w:bCs/>
          <w:szCs w:val="28"/>
        </w:rPr>
        <w:t>5.</w:t>
      </w:r>
      <w:r w:rsidR="0002736D" w:rsidRPr="0002736D">
        <w:rPr>
          <w:bCs/>
          <w:szCs w:val="28"/>
        </w:rPr>
        <w:t>2</w:t>
      </w:r>
      <w:r w:rsidR="00E15D5C" w:rsidRPr="0002736D">
        <w:rPr>
          <w:bCs/>
          <w:szCs w:val="28"/>
        </w:rPr>
        <w:t>.</w:t>
      </w:r>
      <w:r w:rsidR="00E15D5C" w:rsidRPr="0002736D">
        <w:rPr>
          <w:bCs/>
        </w:rPr>
        <w:t xml:space="preserve"> </w:t>
      </w:r>
      <w:r w:rsidR="006D06D6" w:rsidRPr="006D06D6">
        <w:t>Заявитель может обратиться с жалобой, в том числе в следующих случаях:</w:t>
      </w:r>
      <w:r w:rsidR="0037270A">
        <w:tab/>
      </w:r>
    </w:p>
    <w:p w:rsidR="006D06D6" w:rsidRPr="006D06D6" w:rsidRDefault="006D06D6" w:rsidP="0002736D">
      <w:pPr>
        <w:spacing w:after="120"/>
        <w:ind w:firstLine="720"/>
        <w:jc w:val="both"/>
        <w:rPr>
          <w:vanish/>
        </w:rPr>
      </w:pPr>
      <w:r w:rsidRPr="006D06D6">
        <w:rPr>
          <w:vanish/>
        </w:rPr>
        <w:t> </w:t>
      </w:r>
    </w:p>
    <w:p w:rsidR="006D06D6" w:rsidRPr="006D06D6" w:rsidRDefault="006D06D6" w:rsidP="006D06D6">
      <w:pPr>
        <w:ind w:firstLine="709"/>
        <w:jc w:val="both"/>
      </w:pPr>
      <w:r w:rsidRPr="006D06D6">
        <w:t>1) нарушение срока регистрации запроса заявителя о предоставлении муниципальной услуги</w:t>
      </w:r>
      <w:r w:rsidR="00845935">
        <w:t xml:space="preserve">, </w:t>
      </w:r>
      <w:r w:rsidR="00845935">
        <w:rPr>
          <w:rFonts w:eastAsia="Calibri"/>
        </w:rPr>
        <w:t xml:space="preserve">запроса, указанного в </w:t>
      </w:r>
      <w:hyperlink r:id="rId9" w:history="1">
        <w:r w:rsidR="00845935">
          <w:rPr>
            <w:rFonts w:eastAsia="Calibri"/>
            <w:color w:val="0000FF"/>
          </w:rPr>
          <w:t>статье 15.1</w:t>
        </w:r>
      </w:hyperlink>
      <w:r w:rsidR="00845935">
        <w:rPr>
          <w:rFonts w:eastAsia="Calibri"/>
        </w:rPr>
        <w:t xml:space="preserve"> Федерального закона </w:t>
      </w:r>
      <w:r w:rsidR="00845935" w:rsidRPr="007E51A4">
        <w:rPr>
          <w:rFonts w:eastAsia="Calibri"/>
        </w:rPr>
        <w:t>№ 210-ФЗ «Об организации предоставления государственных и муниципальных услуг»</w:t>
      </w:r>
      <w:r w:rsidR="00845935">
        <w:rPr>
          <w:rFonts w:eastAsia="Calibri"/>
        </w:rPr>
        <w:t>;</w:t>
      </w:r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557143" w:rsidRPr="006D06D6" w:rsidRDefault="006D06D6" w:rsidP="00557143">
      <w:pPr>
        <w:ind w:firstLine="709"/>
        <w:jc w:val="both"/>
      </w:pPr>
      <w:r w:rsidRPr="006D06D6">
        <w:t>2) нарушение срока предоставления муниципальной услуги</w:t>
      </w:r>
      <w:r w:rsidR="00557143">
        <w:t xml:space="preserve">. </w:t>
      </w:r>
      <w:proofErr w:type="gramStart"/>
      <w:r w:rsidR="00557143">
        <w:rPr>
          <w:rFonts w:eastAsia="Calibri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557143" w:rsidRPr="00073D75">
          <w:rPr>
            <w:rFonts w:eastAsia="Calibri"/>
          </w:rPr>
          <w:t>частью 1.3 статьи 16</w:t>
        </w:r>
      </w:hyperlink>
      <w:r w:rsidR="00557143" w:rsidRPr="00073D75">
        <w:rPr>
          <w:rFonts w:eastAsia="Calibri"/>
        </w:rPr>
        <w:t xml:space="preserve"> </w:t>
      </w:r>
      <w:r w:rsidR="00557143" w:rsidRPr="006D06D6">
        <w:t>Федерального закона № 210-ФЗ «Об организации предоставления государственных и муниципальных услуг»;</w:t>
      </w:r>
      <w:proofErr w:type="gramEnd"/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6D06D6" w:rsidRPr="006D06D6" w:rsidRDefault="006D06D6" w:rsidP="006D06D6">
      <w:pPr>
        <w:ind w:firstLine="709"/>
        <w:jc w:val="both"/>
      </w:pPr>
      <w:r w:rsidRPr="006D06D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6D06D6" w:rsidRPr="006D06D6" w:rsidRDefault="006D06D6" w:rsidP="006D06D6">
      <w:pPr>
        <w:ind w:firstLine="709"/>
        <w:jc w:val="both"/>
      </w:pPr>
      <w:r w:rsidRPr="006D06D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6D06D6">
        <w:lastRenderedPageBreak/>
        <w:t>правовыми актами субъектов Российской Федерации, муниципальными правовыми актами.</w:t>
      </w:r>
      <w:proofErr w:type="gramEnd"/>
      <w:r w:rsidRPr="006D06D6">
        <w:t xml:space="preserve"> </w:t>
      </w:r>
      <w:proofErr w:type="gramStart"/>
      <w:r w:rsidRPr="006D06D6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6D06D6" w:rsidRPr="006D06D6" w:rsidRDefault="006D06D6" w:rsidP="006D06D6">
      <w:pPr>
        <w:ind w:firstLine="709"/>
        <w:jc w:val="both"/>
      </w:pPr>
      <w:r w:rsidRPr="006D06D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D06D6">
        <w:t xml:space="preserve"> </w:t>
      </w:r>
      <w:proofErr w:type="gramStart"/>
      <w:r w:rsidRPr="006D06D6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073D75">
        <w:t xml:space="preserve"> </w:t>
      </w:r>
      <w:r w:rsidRPr="006D06D6">
        <w:t>№ 210-ФЗ «Об организации предоставления государственных и муниципальных услуг»;</w:t>
      </w:r>
      <w:proofErr w:type="gramEnd"/>
    </w:p>
    <w:p w:rsidR="006D06D6" w:rsidRPr="006D06D6" w:rsidRDefault="006D06D6" w:rsidP="006D06D6">
      <w:pPr>
        <w:ind w:firstLine="709"/>
        <w:jc w:val="both"/>
      </w:pPr>
      <w:r w:rsidRPr="006D06D6">
        <w:t>8) нарушение срока или порядка выдачи документов по результатам предоставления муниципальной услуги;</w:t>
      </w:r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D06D6">
        <w:t xml:space="preserve"> </w:t>
      </w:r>
      <w:proofErr w:type="gramStart"/>
      <w:r w:rsidRPr="006D06D6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</w:t>
      </w:r>
      <w:r w:rsidR="00073D75">
        <w:t xml:space="preserve"> </w:t>
      </w:r>
      <w:r w:rsidRPr="006D06D6">
        <w:t>№ 210-ФЗ «Об организации предоставления муниципальных услуг».</w:t>
      </w:r>
      <w:r w:rsidR="00073D75">
        <w:t>».</w:t>
      </w:r>
      <w:r w:rsidRPr="006D06D6">
        <w:t xml:space="preserve"> </w:t>
      </w:r>
      <w:proofErr w:type="gramEnd"/>
    </w:p>
    <w:p w:rsidR="00BD7A70" w:rsidRDefault="00BD7A70" w:rsidP="00BD7A70">
      <w:pPr>
        <w:ind w:firstLine="709"/>
        <w:jc w:val="both"/>
      </w:pPr>
      <w:r>
        <w:t xml:space="preserve">1.2. Пункт 5.4. раздела </w:t>
      </w:r>
      <w:r w:rsidRPr="009700E1">
        <w:rPr>
          <w:lang w:val="en-US"/>
        </w:rPr>
        <w:t>V</w:t>
      </w:r>
      <w:r w:rsidRPr="009700E1">
        <w:t xml:space="preserve"> </w:t>
      </w:r>
      <w:r>
        <w:t>изложить в следующей редакции:</w:t>
      </w:r>
    </w:p>
    <w:p w:rsidR="00BD7A70" w:rsidRDefault="00BD7A70" w:rsidP="006D06D6">
      <w:pPr>
        <w:ind w:firstLine="709"/>
        <w:jc w:val="both"/>
      </w:pPr>
      <w:r>
        <w:t xml:space="preserve">«5.4. </w:t>
      </w:r>
      <w:r w:rsidR="005267C4">
        <w:t xml:space="preserve">Основанием для начала процедуры по досудебному обжалованию является поступление от Заявителя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  </w:t>
      </w:r>
    </w:p>
    <w:p w:rsidR="005267C4" w:rsidRPr="006D06D6" w:rsidRDefault="005267C4" w:rsidP="005267C4">
      <w:pPr>
        <w:ind w:firstLine="709"/>
        <w:jc w:val="both"/>
      </w:pPr>
      <w:r w:rsidRPr="006D06D6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1.1. статьи 16 </w:t>
      </w:r>
      <w:r w:rsidR="00AB27E1">
        <w:t>Ф</w:t>
      </w:r>
      <w:r w:rsidRPr="006D06D6">
        <w:t>едерального закона 210-ФЗ.</w:t>
      </w:r>
      <w:r w:rsidR="00AB27E1">
        <w:t xml:space="preserve"> </w:t>
      </w:r>
      <w:r w:rsidRPr="006D06D6"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r w:rsidR="00AB27E1">
        <w:t xml:space="preserve"> </w:t>
      </w:r>
      <w:r w:rsidRPr="006D06D6"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центра, </w:t>
      </w:r>
      <w:r w:rsidRPr="006D06D6"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AB27E1">
        <w:t>Ф</w:t>
      </w:r>
      <w:r w:rsidRPr="006D06D6">
        <w:t>едерального закона 210-ФЗ, подаются руководителям этих организаций.</w:t>
      </w:r>
    </w:p>
    <w:p w:rsidR="00AB7000" w:rsidRDefault="00AB7000" w:rsidP="00AB700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proofErr w:type="gramStart"/>
      <w:r>
        <w:rPr>
          <w:rFonts w:eastAsia="Calibri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AB7000">
          <w:rPr>
            <w:rFonts w:eastAsia="Calibri"/>
          </w:rPr>
          <w:t>частью 1.1 статьи 16</w:t>
        </w:r>
      </w:hyperlink>
      <w:r w:rsidRPr="00AB7000">
        <w:rPr>
          <w:rFonts w:eastAsia="Calibri"/>
        </w:rPr>
        <w:t xml:space="preserve"> </w:t>
      </w:r>
      <w:r>
        <w:rPr>
          <w:rFonts w:eastAsia="Calibri"/>
        </w:rPr>
        <w:t>Федерального закона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267C4" w:rsidRPr="006D06D6" w:rsidRDefault="005267C4" w:rsidP="005267C4">
      <w:pPr>
        <w:ind w:firstLine="709"/>
        <w:jc w:val="both"/>
      </w:pPr>
      <w:r w:rsidRPr="006D06D6">
        <w:t xml:space="preserve">При обращении заинтересованного лица устно к заместителю главы </w:t>
      </w:r>
      <w:r w:rsidRPr="006D06D6">
        <w:rPr>
          <w:bCs/>
        </w:rPr>
        <w:t>Администрации Шумерлинского района Чувашской Республики</w:t>
      </w:r>
      <w:r w:rsidRPr="006D06D6">
        <w:t xml:space="preserve"> - начальнику уполномоченного</w:t>
      </w:r>
      <w:r w:rsidRPr="006D06D6">
        <w:rPr>
          <w:bCs/>
        </w:rPr>
        <w:t xml:space="preserve"> структурного подразделения Администрации Шумерлинского района Чувашской Республики</w:t>
      </w:r>
      <w:r w:rsidRPr="006D06D6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D06D6" w:rsidRPr="006D06D6" w:rsidRDefault="00AB7000" w:rsidP="006D06D6">
      <w:pPr>
        <w:ind w:firstLine="709"/>
        <w:jc w:val="both"/>
      </w:pPr>
      <w:r>
        <w:t>Жалоба должна содержать:</w:t>
      </w:r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AB7000"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 210-ФЗ,</w:t>
      </w:r>
      <w:r w:rsidR="00427370">
        <w:t xml:space="preserve"> их руководителей и (или) работников, </w:t>
      </w:r>
      <w:r w:rsidRPr="006D06D6">
        <w:t>решения и действия (бездействие) которых обжалуются;</w:t>
      </w:r>
      <w:proofErr w:type="gramEnd"/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65C" w:rsidRDefault="004C365C" w:rsidP="004C365C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</w:t>
      </w:r>
      <w:r w:rsidR="006D06D6" w:rsidRPr="006D06D6">
        <w:t xml:space="preserve">3) </w:t>
      </w:r>
      <w:r>
        <w:rPr>
          <w:rFonts w:eastAsia="Calibri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4C365C">
          <w:rPr>
            <w:rFonts w:eastAsia="Calibri"/>
          </w:rPr>
          <w:t>частью 1.1 статьи 16</w:t>
        </w:r>
      </w:hyperlink>
      <w:r w:rsidRPr="004C365C">
        <w:rPr>
          <w:rFonts w:eastAsia="Calibri"/>
        </w:rPr>
        <w:t xml:space="preserve"> </w:t>
      </w:r>
      <w:r>
        <w:rPr>
          <w:rFonts w:eastAsia="Calibri"/>
        </w:rPr>
        <w:t>Федерального закона 210-ФЗ, их работников;</w:t>
      </w:r>
    </w:p>
    <w:p w:rsidR="006D06D6" w:rsidRPr="006D06D6" w:rsidRDefault="006D06D6" w:rsidP="006D06D6">
      <w:pPr>
        <w:ind w:firstLine="709"/>
        <w:jc w:val="both"/>
      </w:pPr>
      <w:r w:rsidRPr="006D06D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4C365C">
        <w:t>, многофункционального центра, работника многофункционального центра, организаций, предусмотренных частью 1.1 статьи 16 Федерального закона 210-ФЗ</w:t>
      </w:r>
      <w:r w:rsidRPr="006D06D6">
        <w:t>. Заявителем могут быть представлены документы (при наличии), подтверждающие доводы заявителя, либо их копии.</w:t>
      </w:r>
    </w:p>
    <w:p w:rsidR="006D06D6" w:rsidRPr="006D06D6" w:rsidRDefault="006D06D6" w:rsidP="006D06D6">
      <w:pPr>
        <w:ind w:firstLine="709"/>
        <w:jc w:val="both"/>
      </w:pPr>
      <w:r w:rsidRPr="006D06D6">
        <w:lastRenderedPageBreak/>
        <w:t xml:space="preserve">Письменное обращение должно быть написано разборчивым почерком, не содержать нецензурных выражений. </w:t>
      </w:r>
    </w:p>
    <w:p w:rsidR="006D06D6" w:rsidRPr="006D06D6" w:rsidRDefault="006D06D6" w:rsidP="006D06D6">
      <w:pPr>
        <w:ind w:firstLine="709"/>
        <w:jc w:val="both"/>
      </w:pPr>
      <w:proofErr w:type="gramStart"/>
      <w:r w:rsidRPr="006D06D6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6D06D6">
        <w:rPr>
          <w:bCs/>
        </w:rPr>
        <w:t>Администрации Шумерлинского района Чувашской Республики</w:t>
      </w:r>
      <w:r w:rsidRPr="006D06D6">
        <w:t xml:space="preserve"> - начальник уполномоченного</w:t>
      </w:r>
      <w:r w:rsidRPr="006D06D6">
        <w:rPr>
          <w:bCs/>
        </w:rPr>
        <w:t xml:space="preserve"> структурного подразделения Администрации Шумерлинского района Чувашской Республики</w:t>
      </w:r>
      <w:r w:rsidRPr="006D06D6">
        <w:t xml:space="preserve"> принимает решение о безосновательности очередного обращения и прекращении</w:t>
      </w:r>
      <w:proofErr w:type="gramEnd"/>
      <w:r w:rsidRPr="006D06D6">
        <w:t xml:space="preserve">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6D06D6" w:rsidRPr="006D06D6" w:rsidRDefault="006D06D6" w:rsidP="006D06D6">
      <w:pPr>
        <w:ind w:firstLine="709"/>
        <w:jc w:val="both"/>
      </w:pPr>
      <w:r w:rsidRPr="006D06D6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D06D6" w:rsidRPr="006D06D6" w:rsidRDefault="006D06D6" w:rsidP="006D06D6">
      <w:pPr>
        <w:ind w:firstLine="709"/>
        <w:jc w:val="both"/>
      </w:pPr>
      <w:r w:rsidRPr="006D06D6">
        <w:t>В случае</w:t>
      </w:r>
      <w:proofErr w:type="gramStart"/>
      <w:r w:rsidRPr="006D06D6">
        <w:t>,</w:t>
      </w:r>
      <w:proofErr w:type="gramEnd"/>
      <w:r w:rsidRPr="006D06D6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06D6" w:rsidRPr="000E3332" w:rsidRDefault="006D06D6" w:rsidP="006D06D6">
      <w:pPr>
        <w:ind w:firstLine="709"/>
        <w:jc w:val="both"/>
        <w:rPr>
          <w:vanish/>
        </w:rPr>
      </w:pPr>
      <w:r w:rsidRPr="000E3332">
        <w:rPr>
          <w:vanish/>
        </w:rPr>
        <w:t> </w:t>
      </w:r>
    </w:p>
    <w:p w:rsidR="006D06D6" w:rsidRPr="000E3332" w:rsidRDefault="006D06D6" w:rsidP="006D06D6">
      <w:pPr>
        <w:ind w:firstLine="709"/>
        <w:jc w:val="both"/>
      </w:pPr>
      <w:proofErr w:type="gramStart"/>
      <w:r w:rsidRPr="000E3332">
        <w:t xml:space="preserve">Жалоба, поступившая в орган, предоставляющий муниципальную услугу, </w:t>
      </w:r>
      <w:r w:rsidR="000E3332" w:rsidRPr="000E3332">
        <w:t>многофункциональны</w:t>
      </w:r>
      <w:r w:rsidR="000E3332">
        <w:t>й</w:t>
      </w:r>
      <w:r w:rsidR="000E3332" w:rsidRPr="000E3332">
        <w:t xml:space="preserve"> центр, </w:t>
      </w:r>
      <w:r w:rsidR="000E3332">
        <w:t xml:space="preserve">учредителю многофункционального центра, в организации, предусмотренные частью 1.1 статьи 16 Федерального закона 210-ФЗ, либо вышестоящий орган (при его наличии), </w:t>
      </w:r>
      <w:r w:rsidRPr="000E3332"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 w:rsidR="000E3332">
        <w:t xml:space="preserve"> многофункционального центра, организаций, предусмотренных частью 1.1</w:t>
      </w:r>
      <w:proofErr w:type="gramEnd"/>
      <w:r w:rsidR="000E3332">
        <w:t xml:space="preserve"> статьи 16 Федерального закона 210-ФЗ, </w:t>
      </w:r>
      <w:r w:rsidRPr="000E3332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845935" w:rsidRDefault="00845935" w:rsidP="00845935">
      <w:pPr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845935" w:rsidRDefault="00845935" w:rsidP="00845935">
      <w:pPr>
        <w:autoSpaceDE w:val="0"/>
        <w:autoSpaceDN w:val="0"/>
        <w:adjustRightInd w:val="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45935" w:rsidRDefault="00845935" w:rsidP="00845935">
      <w:pPr>
        <w:autoSpaceDE w:val="0"/>
        <w:autoSpaceDN w:val="0"/>
        <w:adjustRightInd w:val="0"/>
        <w:ind w:firstLine="540"/>
        <w:jc w:val="both"/>
      </w:pPr>
      <w:r>
        <w:t>2) в удовлетворении жалобы отказывается.</w:t>
      </w:r>
    </w:p>
    <w:p w:rsidR="006D06D6" w:rsidRPr="006D06D6" w:rsidRDefault="006D06D6" w:rsidP="006D06D6">
      <w:pPr>
        <w:ind w:firstLine="709"/>
        <w:jc w:val="both"/>
        <w:rPr>
          <w:vanish/>
        </w:rPr>
      </w:pPr>
      <w:r w:rsidRPr="006D06D6">
        <w:rPr>
          <w:vanish/>
        </w:rPr>
        <w:t> </w:t>
      </w:r>
    </w:p>
    <w:p w:rsidR="006D06D6" w:rsidRPr="006D06D6" w:rsidRDefault="006D06D6" w:rsidP="006D06D6">
      <w:pPr>
        <w:ind w:firstLine="709"/>
        <w:jc w:val="both"/>
      </w:pPr>
      <w:r w:rsidRPr="006D06D6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6D6" w:rsidRDefault="006D06D6" w:rsidP="006D06D6">
      <w:pPr>
        <w:ind w:firstLine="709"/>
        <w:jc w:val="both"/>
      </w:pPr>
      <w:r w:rsidRPr="006D06D6">
        <w:t xml:space="preserve">В случае установления в ходе или по результатам </w:t>
      </w:r>
      <w:proofErr w:type="gramStart"/>
      <w:r w:rsidRPr="006D06D6">
        <w:t>рассмотрения жалобы признаков состава административного правонарушения</w:t>
      </w:r>
      <w:proofErr w:type="gramEnd"/>
      <w:r w:rsidRPr="006D06D6">
        <w:t xml:space="preserve"> или преступления должностное лицо,</w:t>
      </w:r>
      <w:r w:rsidR="00217B90">
        <w:t xml:space="preserve"> работник,</w:t>
      </w:r>
      <w:r w:rsidRPr="006D06D6">
        <w:t xml:space="preserve"> наделенн</w:t>
      </w:r>
      <w:r w:rsidR="00217B90">
        <w:t>ы</w:t>
      </w:r>
      <w:r w:rsidRPr="006D06D6">
        <w:t>е полномочиями по рассмотрению жалоб, незамедлительно направля</w:t>
      </w:r>
      <w:r w:rsidR="00217B90">
        <w:t>ю</w:t>
      </w:r>
      <w:r w:rsidRPr="006D06D6">
        <w:t>т имеющиеся материалы в органы прокуратуры</w:t>
      </w:r>
      <w:r w:rsidR="00217B90">
        <w:t>.</w:t>
      </w:r>
      <w:r w:rsidRPr="006D06D6">
        <w:t>».</w:t>
      </w:r>
    </w:p>
    <w:p w:rsidR="00D12E61" w:rsidRPr="00486FB1" w:rsidRDefault="00D12E61" w:rsidP="00D12E6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дня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Pr="00992CDF" w:rsidRDefault="00D12E61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45935"/>
    <w:sectPr w:rsidR="002F7A37" w:rsidSect="002163CE">
      <w:footerReference w:type="default" r:id="rId13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6055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B39"/>
    <w:rsid w:val="000100F0"/>
    <w:rsid w:val="0002736D"/>
    <w:rsid w:val="00073D75"/>
    <w:rsid w:val="00083D8D"/>
    <w:rsid w:val="000E3332"/>
    <w:rsid w:val="00197A4F"/>
    <w:rsid w:val="001A2DE0"/>
    <w:rsid w:val="001B4AE8"/>
    <w:rsid w:val="001F6DBE"/>
    <w:rsid w:val="0020421D"/>
    <w:rsid w:val="002163CE"/>
    <w:rsid w:val="00217B90"/>
    <w:rsid w:val="00251613"/>
    <w:rsid w:val="00281089"/>
    <w:rsid w:val="002939A4"/>
    <w:rsid w:val="00294F06"/>
    <w:rsid w:val="002D2DD0"/>
    <w:rsid w:val="002F1A18"/>
    <w:rsid w:val="002F7A37"/>
    <w:rsid w:val="0037270A"/>
    <w:rsid w:val="003B04B5"/>
    <w:rsid w:val="00404FA7"/>
    <w:rsid w:val="00405142"/>
    <w:rsid w:val="004252CB"/>
    <w:rsid w:val="00427370"/>
    <w:rsid w:val="004555AC"/>
    <w:rsid w:val="004B4211"/>
    <w:rsid w:val="004C365C"/>
    <w:rsid w:val="005110E8"/>
    <w:rsid w:val="005267C4"/>
    <w:rsid w:val="00557143"/>
    <w:rsid w:val="00605537"/>
    <w:rsid w:val="00607B42"/>
    <w:rsid w:val="006768CC"/>
    <w:rsid w:val="006C15A0"/>
    <w:rsid w:val="006D06D6"/>
    <w:rsid w:val="00701D93"/>
    <w:rsid w:val="0082023C"/>
    <w:rsid w:val="00845935"/>
    <w:rsid w:val="00854B3C"/>
    <w:rsid w:val="009001FA"/>
    <w:rsid w:val="00914AD9"/>
    <w:rsid w:val="00922CDC"/>
    <w:rsid w:val="00992CDF"/>
    <w:rsid w:val="009E31E3"/>
    <w:rsid w:val="009F5217"/>
    <w:rsid w:val="00A43248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50BDF"/>
    <w:rsid w:val="00C5688D"/>
    <w:rsid w:val="00CB2A49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5356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73FAE6F73784C2452C0041F48D5FCA12229C7BACF488E00CC4BD7177510650F85F04BC25DEE8F5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36778680E01898AAC23555EA54C5112687A0396D8896475505AFAA380E010C7CFB4BE1985A1D95zEn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C969468C4F483DAAD5CB1988E00F9138C5786B51889454E8AC46EB99AD9FA629B57B117BE23D4P27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29ADE4BF5DF47A183B8951155CB1FEBDCB061C7498AAB27730571405FF8E7EC98B6FDBBS06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1650</Words>
  <Characters>13288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11</cp:revision>
  <cp:lastPrinted>2018-09-07T04:41:00Z</cp:lastPrinted>
  <dcterms:created xsi:type="dcterms:W3CDTF">2018-09-05T13:19:00Z</dcterms:created>
  <dcterms:modified xsi:type="dcterms:W3CDTF">2018-09-11T08:41:00Z</dcterms:modified>
</cp:coreProperties>
</file>