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1398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>
            <w:pPr>
              <w:pStyle w:val="ConsPlusNormal"/>
              <w:outlineLvl w:val="0"/>
            </w:pPr>
            <w:bookmarkStart w:id="0" w:name="_GoBack"/>
            <w:bookmarkEnd w:id="0"/>
            <w:r>
              <w:t>23 ноября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>
            <w:pPr>
              <w:pStyle w:val="ConsPlusNormal"/>
              <w:jc w:val="right"/>
              <w:outlineLvl w:val="0"/>
            </w:pPr>
            <w:r>
              <w:t>N 145-рп</w:t>
            </w:r>
          </w:p>
        </w:tc>
      </w:tr>
    </w:tbl>
    <w:p w:rsidR="00613984" w:rsidRDefault="006139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3984" w:rsidRDefault="00613984">
      <w:pPr>
        <w:pStyle w:val="ConsPlusNormal"/>
        <w:jc w:val="both"/>
      </w:pPr>
    </w:p>
    <w:p w:rsidR="00613984" w:rsidRDefault="00613984">
      <w:pPr>
        <w:pStyle w:val="ConsPlusTitle"/>
        <w:jc w:val="center"/>
      </w:pPr>
      <w:r>
        <w:t>РАСПОРЯЖЕНИЕ</w:t>
      </w:r>
    </w:p>
    <w:p w:rsidR="00613984" w:rsidRDefault="00613984">
      <w:pPr>
        <w:pStyle w:val="ConsPlusTitle"/>
        <w:jc w:val="center"/>
      </w:pPr>
    </w:p>
    <w:p w:rsidR="00613984" w:rsidRDefault="00613984">
      <w:pPr>
        <w:pStyle w:val="ConsPlusTitle"/>
        <w:jc w:val="center"/>
      </w:pPr>
      <w:r>
        <w:t>ПРЕЗИДЕНТА ЧУВАШСКОЙ РЕСПУБЛИКИ</w:t>
      </w:r>
    </w:p>
    <w:p w:rsidR="00613984" w:rsidRDefault="006139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139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3984" w:rsidRDefault="006139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3984" w:rsidRDefault="006139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Президента ЧР</w:t>
            </w:r>
            <w:proofErr w:type="gramEnd"/>
          </w:p>
          <w:p w:rsidR="00613984" w:rsidRDefault="00613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15.08.2008 </w:t>
            </w:r>
            <w:hyperlink r:id="rId5" w:history="1">
              <w:r>
                <w:rPr>
                  <w:color w:val="0000FF"/>
                </w:rPr>
                <w:t>N 111-рп</w:t>
              </w:r>
            </w:hyperlink>
            <w:r>
              <w:rPr>
                <w:color w:val="392C69"/>
              </w:rPr>
              <w:t xml:space="preserve">, от 26.01.2009 </w:t>
            </w:r>
            <w:hyperlink r:id="rId6" w:history="1">
              <w:r>
                <w:rPr>
                  <w:color w:val="0000FF"/>
                </w:rPr>
                <w:t>N 8-рп</w:t>
              </w:r>
            </w:hyperlink>
            <w:r>
              <w:rPr>
                <w:color w:val="392C69"/>
              </w:rPr>
              <w:t xml:space="preserve">, от 24.11.2009 </w:t>
            </w:r>
            <w:hyperlink r:id="rId7" w:history="1">
              <w:r>
                <w:rPr>
                  <w:color w:val="0000FF"/>
                </w:rPr>
                <w:t>N 137-рп</w:t>
              </w:r>
            </w:hyperlink>
            <w:r>
              <w:rPr>
                <w:color w:val="392C69"/>
              </w:rPr>
              <w:t>,</w:t>
            </w:r>
          </w:p>
          <w:p w:rsidR="00613984" w:rsidRDefault="00613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21.01.2010 </w:t>
            </w:r>
            <w:hyperlink r:id="rId8" w:history="1">
              <w:r>
                <w:rPr>
                  <w:color w:val="0000FF"/>
                </w:rPr>
                <w:t>N 9-рп</w:t>
              </w:r>
            </w:hyperlink>
            <w:r>
              <w:rPr>
                <w:color w:val="392C69"/>
              </w:rPr>
              <w:t xml:space="preserve">, от 26.05.2010 </w:t>
            </w:r>
            <w:hyperlink r:id="rId9" w:history="1">
              <w:r>
                <w:rPr>
                  <w:color w:val="0000FF"/>
                </w:rPr>
                <w:t>N 74-рп</w:t>
              </w:r>
            </w:hyperlink>
            <w:r>
              <w:rPr>
                <w:color w:val="392C69"/>
              </w:rPr>
              <w:t xml:space="preserve">, от 07.10.2010 </w:t>
            </w:r>
            <w:hyperlink r:id="rId10" w:history="1">
              <w:r>
                <w:rPr>
                  <w:color w:val="0000FF"/>
                </w:rPr>
                <w:t>N 155-рп</w:t>
              </w:r>
            </w:hyperlink>
            <w:r>
              <w:rPr>
                <w:color w:val="392C69"/>
              </w:rPr>
              <w:t>,</w:t>
            </w:r>
          </w:p>
          <w:p w:rsidR="00613984" w:rsidRDefault="00613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20.12.2010 </w:t>
            </w:r>
            <w:hyperlink r:id="rId11" w:history="1">
              <w:r>
                <w:rPr>
                  <w:color w:val="0000FF"/>
                </w:rPr>
                <w:t>N 198-рп</w:t>
              </w:r>
            </w:hyperlink>
            <w:r>
              <w:rPr>
                <w:color w:val="392C69"/>
              </w:rPr>
              <w:t xml:space="preserve">, от 29.12.2011 </w:t>
            </w:r>
            <w:hyperlink r:id="rId12" w:history="1">
              <w:r>
                <w:rPr>
                  <w:color w:val="0000FF"/>
                </w:rPr>
                <w:t>N 238-рп</w:t>
              </w:r>
            </w:hyperlink>
            <w:r>
              <w:rPr>
                <w:color w:val="392C69"/>
              </w:rPr>
              <w:t>,</w:t>
            </w:r>
          </w:p>
          <w:p w:rsidR="00613984" w:rsidRDefault="00613984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Главы ЧР от 30.03.2012 </w:t>
            </w:r>
            <w:hyperlink r:id="rId13" w:history="1">
              <w:r>
                <w:rPr>
                  <w:color w:val="0000FF"/>
                </w:rPr>
                <w:t>N 79-рг</w:t>
              </w:r>
            </w:hyperlink>
            <w:r>
              <w:rPr>
                <w:color w:val="392C69"/>
              </w:rPr>
              <w:t>,</w:t>
            </w:r>
          </w:p>
          <w:p w:rsidR="00613984" w:rsidRDefault="00613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10.08.2012 </w:t>
            </w:r>
            <w:hyperlink r:id="rId14" w:history="1">
              <w:r>
                <w:rPr>
                  <w:color w:val="0000FF"/>
                </w:rPr>
                <w:t>N 188-рг</w:t>
              </w:r>
            </w:hyperlink>
            <w:r>
              <w:rPr>
                <w:color w:val="392C69"/>
              </w:rPr>
              <w:t xml:space="preserve">, от 13.01.2014 </w:t>
            </w:r>
            <w:hyperlink r:id="rId15" w:history="1">
              <w:r>
                <w:rPr>
                  <w:color w:val="0000FF"/>
                </w:rPr>
                <w:t>N 10-рг</w:t>
              </w:r>
            </w:hyperlink>
            <w:r>
              <w:rPr>
                <w:color w:val="392C69"/>
              </w:rPr>
              <w:t xml:space="preserve">, от 21.06.2014 </w:t>
            </w:r>
            <w:hyperlink r:id="rId16" w:history="1">
              <w:r>
                <w:rPr>
                  <w:color w:val="0000FF"/>
                </w:rPr>
                <w:t>N 247-рг</w:t>
              </w:r>
            </w:hyperlink>
            <w:r>
              <w:rPr>
                <w:color w:val="392C69"/>
              </w:rPr>
              <w:t>,</w:t>
            </w:r>
          </w:p>
          <w:p w:rsidR="00613984" w:rsidRDefault="00613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27.01.2015 </w:t>
            </w:r>
            <w:hyperlink r:id="rId17" w:history="1">
              <w:r>
                <w:rPr>
                  <w:color w:val="0000FF"/>
                </w:rPr>
                <w:t>N 25-рг</w:t>
              </w:r>
            </w:hyperlink>
            <w:r>
              <w:rPr>
                <w:color w:val="392C69"/>
              </w:rPr>
              <w:t xml:space="preserve">, от 06.08.2015 </w:t>
            </w:r>
            <w:hyperlink r:id="rId18" w:history="1">
              <w:r>
                <w:rPr>
                  <w:color w:val="0000FF"/>
                </w:rPr>
                <w:t>N 375-рг</w:t>
              </w:r>
            </w:hyperlink>
            <w:r>
              <w:rPr>
                <w:color w:val="392C69"/>
              </w:rPr>
              <w:t xml:space="preserve">, от 10.11.2015 </w:t>
            </w:r>
            <w:hyperlink r:id="rId19" w:history="1">
              <w:r>
                <w:rPr>
                  <w:color w:val="0000FF"/>
                </w:rPr>
                <w:t>N 523-рг</w:t>
              </w:r>
            </w:hyperlink>
            <w:r>
              <w:rPr>
                <w:color w:val="392C69"/>
              </w:rPr>
              <w:t>,</w:t>
            </w:r>
          </w:p>
          <w:p w:rsidR="00613984" w:rsidRDefault="00613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08.07.2016 </w:t>
            </w:r>
            <w:hyperlink r:id="rId20" w:history="1">
              <w:r>
                <w:rPr>
                  <w:color w:val="0000FF"/>
                </w:rPr>
                <w:t>N 233-рг</w:t>
              </w:r>
            </w:hyperlink>
            <w:r>
              <w:rPr>
                <w:color w:val="392C69"/>
              </w:rPr>
              <w:t xml:space="preserve">, от 07.11.2016 </w:t>
            </w:r>
            <w:hyperlink r:id="rId21" w:history="1">
              <w:r>
                <w:rPr>
                  <w:color w:val="0000FF"/>
                </w:rPr>
                <w:t>N 420-рг</w:t>
              </w:r>
            </w:hyperlink>
            <w:r>
              <w:rPr>
                <w:color w:val="392C69"/>
              </w:rPr>
              <w:t xml:space="preserve">, от 20.03.2017 </w:t>
            </w:r>
            <w:hyperlink r:id="rId22" w:history="1">
              <w:r>
                <w:rPr>
                  <w:color w:val="0000FF"/>
                </w:rPr>
                <w:t>N 102-рг</w:t>
              </w:r>
            </w:hyperlink>
            <w:r>
              <w:rPr>
                <w:color w:val="392C69"/>
              </w:rPr>
              <w:t>,</w:t>
            </w:r>
          </w:p>
          <w:p w:rsidR="00613984" w:rsidRDefault="00613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19.09.2018 </w:t>
            </w:r>
            <w:hyperlink r:id="rId23" w:history="1">
              <w:r>
                <w:rPr>
                  <w:color w:val="0000FF"/>
                </w:rPr>
                <w:t>N 406-рг</w:t>
              </w:r>
            </w:hyperlink>
            <w:r>
              <w:rPr>
                <w:color w:val="392C69"/>
              </w:rPr>
              <w:t xml:space="preserve">, от 29.10.2018 </w:t>
            </w:r>
            <w:hyperlink r:id="rId24" w:history="1">
              <w:r>
                <w:rPr>
                  <w:color w:val="0000FF"/>
                </w:rPr>
                <w:t>N 508-рг</w:t>
              </w:r>
            </w:hyperlink>
            <w:r>
              <w:rPr>
                <w:color w:val="392C69"/>
              </w:rPr>
              <w:t xml:space="preserve">, от 16.01.2019 </w:t>
            </w:r>
            <w:hyperlink r:id="rId25" w:history="1">
              <w:r>
                <w:rPr>
                  <w:color w:val="0000FF"/>
                </w:rPr>
                <w:t>N 8-рг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13984" w:rsidRDefault="00613984">
      <w:pPr>
        <w:pStyle w:val="ConsPlusNormal"/>
        <w:jc w:val="both"/>
      </w:pPr>
    </w:p>
    <w:p w:rsidR="00613984" w:rsidRDefault="0061398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Во исполнение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18 октября 2007 г. N 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" и в целях координации деятельности территориальных органов федеральных органов исполнительной власти, органов исполнительной власти Чувашской Республики и органов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утвердить </w:t>
      </w:r>
      <w:hyperlink w:anchor="P40" w:history="1">
        <w:r>
          <w:rPr>
            <w:color w:val="0000FF"/>
          </w:rPr>
          <w:t>состав</w:t>
        </w:r>
        <w:proofErr w:type="gramEnd"/>
      </w:hyperlink>
      <w:r>
        <w:t xml:space="preserve"> антинаркотической комиссии в Чувашской Республике по должностям (далее - Комиссия) согласно приложению.</w:t>
      </w:r>
    </w:p>
    <w:p w:rsidR="00613984" w:rsidRDefault="0061398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Распоряжения</w:t>
        </w:r>
      </w:hyperlink>
      <w:r>
        <w:t xml:space="preserve"> Главы ЧР от 08.07.2016 N 233-рг)</w:t>
      </w:r>
    </w:p>
    <w:p w:rsidR="00613984" w:rsidRDefault="00613984">
      <w:pPr>
        <w:pStyle w:val="ConsPlusNormal"/>
        <w:spacing w:before="220"/>
        <w:ind w:firstLine="540"/>
        <w:jc w:val="both"/>
      </w:pPr>
      <w:r>
        <w:t xml:space="preserve">2. Установить, что Комиссия в своей деятельности руководствуется </w:t>
      </w:r>
      <w:hyperlink r:id="rId28" w:history="1">
        <w:r>
          <w:rPr>
            <w:color w:val="0000FF"/>
          </w:rPr>
          <w:t>Положением</w:t>
        </w:r>
      </w:hyperlink>
      <w:r>
        <w:t xml:space="preserve"> об антинаркотической комиссии в субъекте Российской Федерации, утвержденным Указом Президента Российской Федерации от 18 октября 2007 г. N 1374, и регламентом антинаркотической комиссии в субъекте Российской Федерации, утверждаемым председателем Государственного антинаркотического комитета.</w:t>
      </w:r>
    </w:p>
    <w:p w:rsidR="00613984" w:rsidRDefault="00613984">
      <w:pPr>
        <w:pStyle w:val="ConsPlusNormal"/>
        <w:spacing w:before="220"/>
        <w:ind w:firstLine="540"/>
        <w:jc w:val="both"/>
      </w:pPr>
      <w:r>
        <w:t>3. Организационное обеспечение деятельности Комиссии и контроль за исполнением поручений, содержащихся в решениях Комиссии, возложить на Управление Главы Чувашской Республики по вопросам общественной безопасности и противодействия коррупции.</w:t>
      </w:r>
    </w:p>
    <w:p w:rsidR="00613984" w:rsidRDefault="00613984">
      <w:pPr>
        <w:pStyle w:val="ConsPlusNormal"/>
        <w:jc w:val="both"/>
      </w:pPr>
      <w:r>
        <w:t xml:space="preserve">(в ред. Распоряжений Главы ЧР от 27.01.2015 </w:t>
      </w:r>
      <w:hyperlink r:id="rId29" w:history="1">
        <w:r>
          <w:rPr>
            <w:color w:val="0000FF"/>
          </w:rPr>
          <w:t>N 25-рг</w:t>
        </w:r>
      </w:hyperlink>
      <w:r>
        <w:t xml:space="preserve">, от 20.03.2017 </w:t>
      </w:r>
      <w:hyperlink r:id="rId30" w:history="1">
        <w:r>
          <w:rPr>
            <w:color w:val="0000FF"/>
          </w:rPr>
          <w:t>N 102-рг</w:t>
        </w:r>
      </w:hyperlink>
      <w:r>
        <w:t xml:space="preserve">, от 16.01.2019 </w:t>
      </w:r>
      <w:hyperlink r:id="rId31" w:history="1">
        <w:r>
          <w:rPr>
            <w:color w:val="0000FF"/>
          </w:rPr>
          <w:t>N 8-рг</w:t>
        </w:r>
      </w:hyperlink>
      <w:r>
        <w:t>)</w:t>
      </w:r>
    </w:p>
    <w:p w:rsidR="00613984" w:rsidRDefault="00613984">
      <w:pPr>
        <w:pStyle w:val="ConsPlusNormal"/>
        <w:jc w:val="both"/>
      </w:pPr>
    </w:p>
    <w:p w:rsidR="00613984" w:rsidRDefault="00613984">
      <w:pPr>
        <w:pStyle w:val="ConsPlusNormal"/>
        <w:jc w:val="right"/>
      </w:pPr>
      <w:r>
        <w:t>Президент</w:t>
      </w:r>
    </w:p>
    <w:p w:rsidR="00613984" w:rsidRDefault="00613984">
      <w:pPr>
        <w:pStyle w:val="ConsPlusNormal"/>
        <w:jc w:val="right"/>
      </w:pPr>
      <w:r>
        <w:t>Чувашской Республики</w:t>
      </w:r>
    </w:p>
    <w:p w:rsidR="00613984" w:rsidRDefault="00613984">
      <w:pPr>
        <w:pStyle w:val="ConsPlusNormal"/>
        <w:jc w:val="right"/>
      </w:pPr>
      <w:r>
        <w:t>Н.ФЕДОРОВ</w:t>
      </w:r>
    </w:p>
    <w:p w:rsidR="00613984" w:rsidRDefault="00613984">
      <w:pPr>
        <w:pStyle w:val="ConsPlusNormal"/>
        <w:jc w:val="both"/>
      </w:pPr>
      <w:r>
        <w:t>г. Чебоксары</w:t>
      </w:r>
    </w:p>
    <w:p w:rsidR="00613984" w:rsidRDefault="00613984">
      <w:pPr>
        <w:pStyle w:val="ConsPlusNormal"/>
        <w:spacing w:before="220"/>
        <w:jc w:val="both"/>
      </w:pPr>
      <w:r>
        <w:t>23 ноября 2007 года</w:t>
      </w:r>
    </w:p>
    <w:p w:rsidR="00613984" w:rsidRDefault="00613984">
      <w:pPr>
        <w:pStyle w:val="ConsPlusNormal"/>
        <w:spacing w:before="220"/>
        <w:jc w:val="both"/>
      </w:pPr>
      <w:r>
        <w:t>N 145-рп</w:t>
      </w:r>
    </w:p>
    <w:p w:rsidR="00613984" w:rsidRDefault="00613984">
      <w:pPr>
        <w:pStyle w:val="ConsPlusNormal"/>
        <w:jc w:val="both"/>
      </w:pPr>
    </w:p>
    <w:p w:rsidR="00613984" w:rsidRDefault="00613984">
      <w:pPr>
        <w:pStyle w:val="ConsPlusNormal"/>
        <w:jc w:val="both"/>
      </w:pPr>
    </w:p>
    <w:p w:rsidR="00613984" w:rsidRDefault="00613984">
      <w:pPr>
        <w:pStyle w:val="ConsPlusNormal"/>
        <w:jc w:val="both"/>
      </w:pPr>
    </w:p>
    <w:p w:rsidR="00613984" w:rsidRDefault="00613984">
      <w:pPr>
        <w:pStyle w:val="ConsPlusNormal"/>
        <w:jc w:val="both"/>
      </w:pPr>
    </w:p>
    <w:p w:rsidR="00613984" w:rsidRDefault="00613984">
      <w:pPr>
        <w:pStyle w:val="ConsPlusNormal"/>
        <w:jc w:val="both"/>
      </w:pPr>
    </w:p>
    <w:p w:rsidR="00613984" w:rsidRDefault="00613984">
      <w:pPr>
        <w:pStyle w:val="ConsPlusNormal"/>
        <w:jc w:val="right"/>
        <w:outlineLvl w:val="0"/>
      </w:pPr>
      <w:r>
        <w:t>Утвержден</w:t>
      </w:r>
    </w:p>
    <w:p w:rsidR="00613984" w:rsidRDefault="00613984">
      <w:pPr>
        <w:pStyle w:val="ConsPlusNormal"/>
        <w:jc w:val="right"/>
      </w:pPr>
      <w:r>
        <w:t>распоряжением Президента</w:t>
      </w:r>
    </w:p>
    <w:p w:rsidR="00613984" w:rsidRDefault="00613984">
      <w:pPr>
        <w:pStyle w:val="ConsPlusNormal"/>
        <w:jc w:val="right"/>
      </w:pPr>
      <w:r>
        <w:lastRenderedPageBreak/>
        <w:t>Чувашской Республики</w:t>
      </w:r>
    </w:p>
    <w:p w:rsidR="00613984" w:rsidRDefault="00613984">
      <w:pPr>
        <w:pStyle w:val="ConsPlusNormal"/>
        <w:jc w:val="right"/>
      </w:pPr>
      <w:r>
        <w:t>от 23.11.2007 N 145-рп</w:t>
      </w:r>
    </w:p>
    <w:p w:rsidR="00613984" w:rsidRDefault="00613984">
      <w:pPr>
        <w:pStyle w:val="ConsPlusNormal"/>
        <w:jc w:val="both"/>
      </w:pPr>
    </w:p>
    <w:p w:rsidR="00613984" w:rsidRDefault="00613984">
      <w:pPr>
        <w:pStyle w:val="ConsPlusTitle"/>
        <w:jc w:val="center"/>
      </w:pPr>
      <w:bookmarkStart w:id="1" w:name="P40"/>
      <w:bookmarkEnd w:id="1"/>
      <w:r>
        <w:t>СОСТАВ</w:t>
      </w:r>
    </w:p>
    <w:p w:rsidR="00613984" w:rsidRDefault="00613984">
      <w:pPr>
        <w:pStyle w:val="ConsPlusTitle"/>
        <w:jc w:val="center"/>
      </w:pPr>
      <w:r>
        <w:t>АНТИНАРКОТИЧЕСКОЙ КОМИССИИ В ЧУВАШСКОЙ РЕСПУБЛИКЕ</w:t>
      </w:r>
    </w:p>
    <w:p w:rsidR="00613984" w:rsidRDefault="00613984">
      <w:pPr>
        <w:pStyle w:val="ConsPlusTitle"/>
        <w:jc w:val="center"/>
      </w:pPr>
      <w:r>
        <w:t>ПО ДОЛЖНОСТЯМ</w:t>
      </w:r>
    </w:p>
    <w:p w:rsidR="00613984" w:rsidRDefault="006139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139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3984" w:rsidRDefault="006139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3984" w:rsidRDefault="006139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Главы ЧР от 08.07.2016 </w:t>
            </w:r>
            <w:hyperlink r:id="rId32" w:history="1">
              <w:r>
                <w:rPr>
                  <w:color w:val="0000FF"/>
                </w:rPr>
                <w:t>N 233-рг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13984" w:rsidRDefault="00613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07.11.2016 </w:t>
            </w:r>
            <w:hyperlink r:id="rId33" w:history="1">
              <w:r>
                <w:rPr>
                  <w:color w:val="0000FF"/>
                </w:rPr>
                <w:t>N 420-рг</w:t>
              </w:r>
            </w:hyperlink>
            <w:r>
              <w:rPr>
                <w:color w:val="392C69"/>
              </w:rPr>
              <w:t xml:space="preserve">, от 20.03.2017 </w:t>
            </w:r>
            <w:hyperlink r:id="rId34" w:history="1">
              <w:r>
                <w:rPr>
                  <w:color w:val="0000FF"/>
                </w:rPr>
                <w:t>N 102-рг</w:t>
              </w:r>
            </w:hyperlink>
            <w:r>
              <w:rPr>
                <w:color w:val="392C69"/>
              </w:rPr>
              <w:t xml:space="preserve">, от 19.09.2018 </w:t>
            </w:r>
            <w:hyperlink r:id="rId35" w:history="1">
              <w:r>
                <w:rPr>
                  <w:color w:val="0000FF"/>
                </w:rPr>
                <w:t>N 406-рг</w:t>
              </w:r>
            </w:hyperlink>
            <w:r>
              <w:rPr>
                <w:color w:val="392C69"/>
              </w:rPr>
              <w:t>,</w:t>
            </w:r>
          </w:p>
          <w:p w:rsidR="00613984" w:rsidRDefault="00613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29.10.2018 </w:t>
            </w:r>
            <w:hyperlink r:id="rId36" w:history="1">
              <w:r>
                <w:rPr>
                  <w:color w:val="0000FF"/>
                </w:rPr>
                <w:t>N 508-рг</w:t>
              </w:r>
            </w:hyperlink>
            <w:r>
              <w:rPr>
                <w:color w:val="392C69"/>
              </w:rPr>
              <w:t xml:space="preserve">, от 16.01.2019 </w:t>
            </w:r>
            <w:hyperlink r:id="rId37" w:history="1">
              <w:r>
                <w:rPr>
                  <w:color w:val="0000FF"/>
                </w:rPr>
                <w:t>N 8-рг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13984" w:rsidRDefault="00613984">
      <w:pPr>
        <w:pStyle w:val="ConsPlusNormal"/>
        <w:jc w:val="both"/>
      </w:pPr>
    </w:p>
    <w:p w:rsidR="00613984" w:rsidRDefault="00613984">
      <w:pPr>
        <w:pStyle w:val="ConsPlusNormal"/>
        <w:ind w:firstLine="540"/>
        <w:jc w:val="both"/>
      </w:pPr>
      <w:r>
        <w:t>Глава Чувашской Республики (председатель Комиссии)</w:t>
      </w:r>
    </w:p>
    <w:p w:rsidR="00613984" w:rsidRDefault="00613984">
      <w:pPr>
        <w:pStyle w:val="ConsPlusNormal"/>
        <w:spacing w:before="220"/>
        <w:ind w:firstLine="540"/>
        <w:jc w:val="both"/>
      </w:pPr>
      <w:r>
        <w:t>Министр внутренних дел по Чувашской Республике (заместитель председателя Комиссии, по согласованию)</w:t>
      </w:r>
    </w:p>
    <w:p w:rsidR="00613984" w:rsidRDefault="00613984">
      <w:pPr>
        <w:pStyle w:val="ConsPlusNormal"/>
        <w:spacing w:before="220"/>
        <w:ind w:firstLine="540"/>
        <w:jc w:val="both"/>
      </w:pPr>
      <w:r>
        <w:t>Начальник Управления Главы Чувашской Республики по вопросам общественной безопасности и противодействия коррупции (руководитель аппарата Комиссии)</w:t>
      </w:r>
    </w:p>
    <w:p w:rsidR="00613984" w:rsidRDefault="0061398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Распоряжения</w:t>
        </w:r>
      </w:hyperlink>
      <w:r>
        <w:t xml:space="preserve"> Главы ЧР от 16.01.2019 N 8-рг)</w:t>
      </w:r>
    </w:p>
    <w:p w:rsidR="00613984" w:rsidRDefault="00613984">
      <w:pPr>
        <w:pStyle w:val="ConsPlusNormal"/>
        <w:spacing w:before="220"/>
        <w:ind w:firstLine="540"/>
        <w:jc w:val="both"/>
      </w:pPr>
      <w:r>
        <w:t>Заместитель Председателя Государственного Совета Чувашской Республики - председатель Комитета Государственного Совета Чувашской Республики по государственному строительству, местному самоуправлению, Регламенту и депутатской этике (по согласованию)</w:t>
      </w:r>
    </w:p>
    <w:p w:rsidR="00613984" w:rsidRDefault="00613984">
      <w:pPr>
        <w:pStyle w:val="ConsPlusNormal"/>
        <w:spacing w:before="220"/>
        <w:ind w:firstLine="540"/>
        <w:jc w:val="both"/>
      </w:pPr>
      <w:r>
        <w:t>Главный федеральный инспектор по Чувашской Республике (по согласованию)</w:t>
      </w:r>
    </w:p>
    <w:p w:rsidR="00613984" w:rsidRDefault="00613984">
      <w:pPr>
        <w:pStyle w:val="ConsPlusNormal"/>
        <w:spacing w:before="220"/>
        <w:ind w:firstLine="540"/>
        <w:jc w:val="both"/>
      </w:pPr>
      <w:r>
        <w:t>Начальник Управления Федеральной службы безопасности Российской Федерации по Чувашской Республике (по согласованию)</w:t>
      </w:r>
    </w:p>
    <w:p w:rsidR="00613984" w:rsidRDefault="00613984">
      <w:pPr>
        <w:pStyle w:val="ConsPlusNormal"/>
        <w:spacing w:before="220"/>
        <w:ind w:firstLine="540"/>
        <w:jc w:val="both"/>
      </w:pPr>
      <w:r>
        <w:t>Начальник Управления Федеральной службы войск национальной гвардии Российской Федерации по Чувашской Республике (по согласованию)</w:t>
      </w:r>
    </w:p>
    <w:p w:rsidR="00613984" w:rsidRDefault="00613984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Распоряжения</w:t>
        </w:r>
      </w:hyperlink>
      <w:r>
        <w:t xml:space="preserve"> Главы ЧР от 19.09.2018 N 406-рг)</w:t>
      </w:r>
    </w:p>
    <w:p w:rsidR="00613984" w:rsidRDefault="00613984">
      <w:pPr>
        <w:pStyle w:val="ConsPlusNormal"/>
        <w:spacing w:before="220"/>
        <w:ind w:firstLine="540"/>
        <w:jc w:val="both"/>
      </w:pPr>
      <w:r>
        <w:t>Начальник Управления Федеральной службы исполнения наказаний по Чувашской Республике - Чувашии (по согласованию)</w:t>
      </w:r>
    </w:p>
    <w:p w:rsidR="00613984" w:rsidRDefault="00613984">
      <w:pPr>
        <w:pStyle w:val="ConsPlusNormal"/>
        <w:spacing w:before="220"/>
        <w:ind w:firstLine="540"/>
        <w:jc w:val="both"/>
      </w:pPr>
      <w:r>
        <w:t>Начальник Чувашского линейного отдела Министерства внутренних дел Российской Федерации на транспорте (по согласованию)</w:t>
      </w:r>
    </w:p>
    <w:p w:rsidR="00613984" w:rsidRDefault="00613984">
      <w:pPr>
        <w:pStyle w:val="ConsPlusNormal"/>
        <w:spacing w:before="220"/>
        <w:ind w:firstLine="540"/>
        <w:jc w:val="both"/>
      </w:pPr>
      <w:r>
        <w:t>Начальник Чувашского таможенного поста Нижегородской таможни (по согласованию)</w:t>
      </w:r>
    </w:p>
    <w:p w:rsidR="00613984" w:rsidRDefault="00613984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Распоряжения</w:t>
        </w:r>
      </w:hyperlink>
      <w:r>
        <w:t xml:space="preserve"> Главы ЧР от 29.10.2018 N 508-рг)</w:t>
      </w:r>
    </w:p>
    <w:p w:rsidR="00613984" w:rsidRDefault="00613984">
      <w:pPr>
        <w:pStyle w:val="ConsPlusNormal"/>
        <w:spacing w:before="220"/>
        <w:ind w:firstLine="540"/>
        <w:jc w:val="both"/>
      </w:pPr>
      <w:r>
        <w:t>Заместитель Председателя Кабинета Министров Чувашской Республики</w:t>
      </w:r>
    </w:p>
    <w:p w:rsidR="00613984" w:rsidRDefault="00613984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Распоряжением</w:t>
        </w:r>
      </w:hyperlink>
      <w:r>
        <w:t xml:space="preserve"> Главы ЧР от 29.10.2018 N 508-рг)</w:t>
      </w:r>
    </w:p>
    <w:p w:rsidR="00613984" w:rsidRDefault="00613984">
      <w:pPr>
        <w:pStyle w:val="ConsPlusNormal"/>
        <w:spacing w:before="220"/>
        <w:ind w:firstLine="540"/>
        <w:jc w:val="both"/>
      </w:pPr>
      <w:r>
        <w:t>Министр здравоохранения Чувашской Республики</w:t>
      </w:r>
    </w:p>
    <w:p w:rsidR="00613984" w:rsidRDefault="00613984">
      <w:pPr>
        <w:pStyle w:val="ConsPlusNormal"/>
        <w:spacing w:before="220"/>
        <w:ind w:firstLine="540"/>
        <w:jc w:val="both"/>
      </w:pPr>
      <w:r>
        <w:t>Министр культуры, по делам национальностей и архивного дела Чувашской Республики</w:t>
      </w:r>
    </w:p>
    <w:p w:rsidR="00613984" w:rsidRDefault="00613984">
      <w:pPr>
        <w:pStyle w:val="ConsPlusNormal"/>
        <w:spacing w:before="220"/>
        <w:ind w:firstLine="540"/>
        <w:jc w:val="both"/>
      </w:pPr>
      <w:r>
        <w:t>Министр образования и молодежной политики Чувашской Республики</w:t>
      </w:r>
    </w:p>
    <w:p w:rsidR="00613984" w:rsidRDefault="00613984">
      <w:pPr>
        <w:pStyle w:val="ConsPlusNormal"/>
        <w:spacing w:before="220"/>
        <w:ind w:firstLine="540"/>
        <w:jc w:val="both"/>
      </w:pPr>
      <w:r>
        <w:t>Заместитель Председателя Кабинета Министров Чувашской Республики - министр сельского хозяйства Чувашской Республики</w:t>
      </w:r>
    </w:p>
    <w:p w:rsidR="00613984" w:rsidRDefault="0061398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Распоряжения</w:t>
        </w:r>
      </w:hyperlink>
      <w:r>
        <w:t xml:space="preserve"> Главы ЧР от 20.03.2017 N 102-рг)</w:t>
      </w:r>
    </w:p>
    <w:p w:rsidR="00613984" w:rsidRDefault="00613984">
      <w:pPr>
        <w:pStyle w:val="ConsPlusNormal"/>
        <w:spacing w:before="220"/>
        <w:ind w:firstLine="540"/>
        <w:jc w:val="both"/>
      </w:pPr>
      <w:r>
        <w:lastRenderedPageBreak/>
        <w:t>Министр труда и социальной защиты Чувашской Республики</w:t>
      </w:r>
    </w:p>
    <w:p w:rsidR="00613984" w:rsidRDefault="00613984">
      <w:pPr>
        <w:pStyle w:val="ConsPlusNormal"/>
        <w:spacing w:before="220"/>
        <w:ind w:firstLine="540"/>
        <w:jc w:val="both"/>
      </w:pPr>
      <w:r>
        <w:t>Министр физической культуры и спорта Чувашской Республики</w:t>
      </w:r>
    </w:p>
    <w:p w:rsidR="00613984" w:rsidRDefault="00613984">
      <w:pPr>
        <w:pStyle w:val="ConsPlusNormal"/>
        <w:spacing w:before="220"/>
        <w:ind w:firstLine="540"/>
        <w:jc w:val="both"/>
      </w:pPr>
      <w:r>
        <w:t>Министр юстиции и имущественных отношений Чувашской Республики</w:t>
      </w:r>
    </w:p>
    <w:p w:rsidR="00613984" w:rsidRDefault="00613984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Распоряжения</w:t>
        </w:r>
      </w:hyperlink>
      <w:r>
        <w:t xml:space="preserve"> Главы ЧР от 07.11.2016 N 420-рг)</w:t>
      </w:r>
    </w:p>
    <w:p w:rsidR="00613984" w:rsidRDefault="00613984">
      <w:pPr>
        <w:pStyle w:val="ConsPlusNormal"/>
        <w:spacing w:before="220"/>
        <w:ind w:firstLine="540"/>
        <w:jc w:val="both"/>
      </w:pPr>
      <w:r>
        <w:t>Уполномоченный по правам ребенка в Чувашской Республике (по согласованию)</w:t>
      </w:r>
    </w:p>
    <w:p w:rsidR="00613984" w:rsidRDefault="00613984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Распоряжением</w:t>
        </w:r>
      </w:hyperlink>
      <w:r>
        <w:t xml:space="preserve"> Главы ЧР от 20.03.2017 N 102-рг)</w:t>
      </w:r>
    </w:p>
    <w:p w:rsidR="00613984" w:rsidRDefault="00613984">
      <w:pPr>
        <w:pStyle w:val="ConsPlusNormal"/>
        <w:jc w:val="both"/>
      </w:pPr>
    </w:p>
    <w:p w:rsidR="00613984" w:rsidRDefault="00613984">
      <w:pPr>
        <w:pStyle w:val="ConsPlusNormal"/>
        <w:jc w:val="both"/>
      </w:pPr>
    </w:p>
    <w:p w:rsidR="00613984" w:rsidRDefault="006139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028A" w:rsidRDefault="00FC028A"/>
    <w:sectPr w:rsidR="00FC028A" w:rsidSect="0008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84"/>
    <w:rsid w:val="00613984"/>
    <w:rsid w:val="00E36B35"/>
    <w:rsid w:val="00FC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3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39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3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39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FF16D5318246E9EE9BCE09B6371FC8A7076ACDEA98E62FB49D3CD6652BBA3F5DA69FC5936FDDAAF0C613471565B66AF8F7C149031FC011DCE9EDCI2wCG" TargetMode="External"/><Relationship Id="rId18" Type="http://schemas.openxmlformats.org/officeDocument/2006/relationships/hyperlink" Target="consultantplus://offline/ref=DFF16D5318246E9EE9BCE09B6371FC8A7076ACDEAA8F6EFF49D3CD6652BBA3F5DA69FC5936FDDAAF0C613574565B66AF8F7C149031FC011DCE9EDCI2wCG" TargetMode="External"/><Relationship Id="rId26" Type="http://schemas.openxmlformats.org/officeDocument/2006/relationships/hyperlink" Target="consultantplus://offline/ref=DFF16D5318246E9EE9BCFE96751DA28E7A7DF3D4A9876DAD168C963B05B2A9A29D26A51B72F0DBAF056A6025195A3AEAD96F159631FE0402ICw5G" TargetMode="External"/><Relationship Id="rId39" Type="http://schemas.openxmlformats.org/officeDocument/2006/relationships/hyperlink" Target="consultantplus://offline/ref=DFF16D5318246E9EE9BCE09B6371FC8A7076ACDEAC8761FA48DD906C5AE2AFF7DD66A34E31B4D6AE0C613474580463BA9E2418922CE20406D29CDD24I0w8G" TargetMode="External"/><Relationship Id="rId21" Type="http://schemas.openxmlformats.org/officeDocument/2006/relationships/hyperlink" Target="consultantplus://offline/ref=DFF16D5318246E9EE9BCE09B6371FC8A7076ACDEA58E64FD43D3CD6652BBA3F5DA69FC5936FDDAAF0C613471565B66AF8F7C149031FC011DCE9EDCI2wCG" TargetMode="External"/><Relationship Id="rId34" Type="http://schemas.openxmlformats.org/officeDocument/2006/relationships/hyperlink" Target="consultantplus://offline/ref=DFF16D5318246E9EE9BCE09B6371FC8A7076ACDEA48563FE4BD3CD6652BBA3F5DA69FC5936FDDAAF0C613473565B66AF8F7C149031FC011DCE9EDCI2wCG" TargetMode="External"/><Relationship Id="rId42" Type="http://schemas.openxmlformats.org/officeDocument/2006/relationships/hyperlink" Target="consultantplus://offline/ref=DFF16D5318246E9EE9BCE09B6371FC8A7076ACDEA48563FE4BD3CD6652BBA3F5DA69FC5936FDDAAF0C613574565B66AF8F7C149031FC011DCE9EDCI2wCG" TargetMode="External"/><Relationship Id="rId7" Type="http://schemas.openxmlformats.org/officeDocument/2006/relationships/hyperlink" Target="consultantplus://offline/ref=DFF16D5318246E9EE9BCE09B6371FC8A7076ACDEAE8367FC4DD3CD6652BBA3F5DA69FC5936FDDAAF0C613471565B66AF8F7C149031FC011DCE9EDCI2w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F16D5318246E9EE9BCE09B6371FC8A7076ACDEAB8F62FD43D3CD6652BBA3F5DA69FC5936FDDAAF0C613472565B66AF8F7C149031FC011DCE9EDCI2wCG" TargetMode="External"/><Relationship Id="rId29" Type="http://schemas.openxmlformats.org/officeDocument/2006/relationships/hyperlink" Target="consultantplus://offline/ref=DFF16D5318246E9EE9BCE09B6371FC8A7076ACDEAA8461F943D3CD6652BBA3F5DA69FC5936FDDAAF0C61347D565B66AF8F7C149031FC011DCE9EDCI2w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F16D5318246E9EE9BCE09B6371FC8A7076ACDEAF8E6EF94ED3CD6652BBA3F5DA69FC5936FDDAAF0C613471565B66AF8F7C149031FC011DCE9EDCI2wCG" TargetMode="External"/><Relationship Id="rId11" Type="http://schemas.openxmlformats.org/officeDocument/2006/relationships/hyperlink" Target="consultantplus://offline/ref=DFF16D5318246E9EE9BCE09B6371FC8A7076ACDEA9866EFC4AD3CD6652BBA3F5DA69FC5936FDDAAF0C613471565B66AF8F7C149031FC011DCE9EDCI2wCG" TargetMode="External"/><Relationship Id="rId24" Type="http://schemas.openxmlformats.org/officeDocument/2006/relationships/hyperlink" Target="consultantplus://offline/ref=DFF16D5318246E9EE9BCE09B6371FC8A7076ACDEAC876EFA4FD0906C5AE2AFF7DD66A34E31B4D6AE0C613474580463BA9E2418922CE20406D29CDD24I0w8G" TargetMode="External"/><Relationship Id="rId32" Type="http://schemas.openxmlformats.org/officeDocument/2006/relationships/hyperlink" Target="consultantplus://offline/ref=DFF16D5318246E9EE9BCE09B6371FC8A7076ACDEA58160F84FD3CD6652BBA3F5DA69FC5936FDDAAF0C613473565B66AF8F7C149031FC011DCE9EDCI2wCG" TargetMode="External"/><Relationship Id="rId37" Type="http://schemas.openxmlformats.org/officeDocument/2006/relationships/hyperlink" Target="consultantplus://offline/ref=DFF16D5318246E9EE9BCE09B6371FC8A7076ACDEAC8666FF4BDA906C5AE2AFF7DD66A34E31B4D6AE0C6134745A0463BA9E2418922CE20406D29CDD24I0w8G" TargetMode="External"/><Relationship Id="rId40" Type="http://schemas.openxmlformats.org/officeDocument/2006/relationships/hyperlink" Target="consultantplus://offline/ref=DFF16D5318246E9EE9BCE09B6371FC8A7076ACDEAC876EFA4FD0906C5AE2AFF7DD66A34E31B4D6AE0C6134745B0463BA9E2418922CE20406D29CDD24I0w8G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DFF16D5318246E9EE9BCE09B6371FC8A7076ACDEAF8065F94BD3CD6652BBA3F5DA69FC5936FDDAAF0C613473565B66AF8F7C149031FC011DCE9EDCI2wCG" TargetMode="External"/><Relationship Id="rId15" Type="http://schemas.openxmlformats.org/officeDocument/2006/relationships/hyperlink" Target="consultantplus://offline/ref=DFF16D5318246E9EE9BCE09B6371FC8A7076ACDEAB846EF842D3CD6652BBA3F5DA69FC5936FDDAAF0C61357C565B66AF8F7C149031FC011DCE9EDCI2wCG" TargetMode="External"/><Relationship Id="rId23" Type="http://schemas.openxmlformats.org/officeDocument/2006/relationships/hyperlink" Target="consultantplus://offline/ref=DFF16D5318246E9EE9BCE09B6371FC8A7076ACDEAC8761FA48DD906C5AE2AFF7DD66A34E31B4D6AE0C613474580463BA9E2418922CE20406D29CDD24I0w8G" TargetMode="External"/><Relationship Id="rId28" Type="http://schemas.openxmlformats.org/officeDocument/2006/relationships/hyperlink" Target="consultantplus://offline/ref=DFF16D5318246E9EE9BCFE96751DA28E7A7DF3D4A9876DAD168C963B05B2A9A29D26A51B72F0DBA6046A6025195A3AEAD96F159631FE0402ICw5G" TargetMode="External"/><Relationship Id="rId36" Type="http://schemas.openxmlformats.org/officeDocument/2006/relationships/hyperlink" Target="consultantplus://offline/ref=DFF16D5318246E9EE9BCE09B6371FC8A7076ACDEAC876EFA4FD0906C5AE2AFF7DD66A34E31B4D6AE0C613474580463BA9E2418922CE20406D29CDD24I0w8G" TargetMode="External"/><Relationship Id="rId10" Type="http://schemas.openxmlformats.org/officeDocument/2006/relationships/hyperlink" Target="consultantplus://offline/ref=DFF16D5318246E9EE9BCE09B6371FC8A7076ACDEA98766FC4CD3CD6652BBA3F5DA69FC5936FDDAAF0C613471565B66AF8F7C149031FC011DCE9EDCI2wCG" TargetMode="External"/><Relationship Id="rId19" Type="http://schemas.openxmlformats.org/officeDocument/2006/relationships/hyperlink" Target="consultantplus://offline/ref=DFF16D5318246E9EE9BCE09B6371FC8A7076ACDEAC8760F34CDC906C5AE2AFF7DD66A34E31B4D6AE0C613475590463BA9E2418922CE20406D29CDD24I0w8G" TargetMode="External"/><Relationship Id="rId31" Type="http://schemas.openxmlformats.org/officeDocument/2006/relationships/hyperlink" Target="consultantplus://offline/ref=DFF16D5318246E9EE9BCE09B6371FC8A7076ACDEAC8666FF4BDA906C5AE2AFF7DD66A34E31B4D6AE0C6134745B0463BA9E2418922CE20406D29CDD24I0w8G" TargetMode="External"/><Relationship Id="rId44" Type="http://schemas.openxmlformats.org/officeDocument/2006/relationships/hyperlink" Target="consultantplus://offline/ref=DFF16D5318246E9EE9BCE09B6371FC8A7076ACDEA48563FE4BD3CD6652BBA3F5DA69FC5936FDDAAF0C613576565B66AF8F7C149031FC011DCE9EDCI2w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F16D5318246E9EE9BCE09B6371FC8A7076ACDEAB8662FE4AD3CD6652BBA3F5DA69FC5936FDDAAF0C613576565B66AF8F7C149031FC011DCE9EDCI2wCG" TargetMode="External"/><Relationship Id="rId14" Type="http://schemas.openxmlformats.org/officeDocument/2006/relationships/hyperlink" Target="consultantplus://offline/ref=DFF16D5318246E9EE9BCE09B6371FC8A7076ACDEA8866EFB4FD3CD6652BBA3F5DA69FC5936FDDAAF0C613471565B66AF8F7C149031FC011DCE9EDCI2wCG" TargetMode="External"/><Relationship Id="rId22" Type="http://schemas.openxmlformats.org/officeDocument/2006/relationships/hyperlink" Target="consultantplus://offline/ref=DFF16D5318246E9EE9BCE09B6371FC8A7076ACDEA48563FE4BD3CD6652BBA3F5DA69FC5936FDDAAF0C613471565B66AF8F7C149031FC011DCE9EDCI2wCG" TargetMode="External"/><Relationship Id="rId27" Type="http://schemas.openxmlformats.org/officeDocument/2006/relationships/hyperlink" Target="consultantplus://offline/ref=DFF16D5318246E9EE9BCE09B6371FC8A7076ACDEA58160F84FD3CD6652BBA3F5DA69FC5936FDDAAF0C613472565B66AF8F7C149031FC011DCE9EDCI2wCG" TargetMode="External"/><Relationship Id="rId30" Type="http://schemas.openxmlformats.org/officeDocument/2006/relationships/hyperlink" Target="consultantplus://offline/ref=DFF16D5318246E9EE9BCE09B6371FC8A7076ACDEA48563FE4BD3CD6652BBA3F5DA69FC5936FDDAAF0C613472565B66AF8F7C149031FC011DCE9EDCI2wCG" TargetMode="External"/><Relationship Id="rId35" Type="http://schemas.openxmlformats.org/officeDocument/2006/relationships/hyperlink" Target="consultantplus://offline/ref=DFF16D5318246E9EE9BCE09B6371FC8A7076ACDEAC8761FA48DD906C5AE2AFF7DD66A34E31B4D6AE0C613474580463BA9E2418922CE20406D29CDD24I0w8G" TargetMode="External"/><Relationship Id="rId43" Type="http://schemas.openxmlformats.org/officeDocument/2006/relationships/hyperlink" Target="consultantplus://offline/ref=DFF16D5318246E9EE9BCE09B6371FC8A7076ACDEA58E64FD43D3CD6652BBA3F5DA69FC5936FDDAAF0C61347D565B66AF8F7C149031FC011DCE9EDCI2wCG" TargetMode="External"/><Relationship Id="rId8" Type="http://schemas.openxmlformats.org/officeDocument/2006/relationships/hyperlink" Target="consultantplus://offline/ref=DFF16D5318246E9EE9BCE09B6371FC8A7076ACDEAE8267FF49D3CD6652BBA3F5DA69FC5936FDDAAF0C613471565B66AF8F7C149031FC011DCE9EDCI2wC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FF16D5318246E9EE9BCE09B6371FC8A7076ACDEA9806EFA4CD3CD6652BBA3F5DA69FC5936FDDAAF0C613471565B66AF8F7C149031FC011DCE9EDCI2wCG" TargetMode="External"/><Relationship Id="rId17" Type="http://schemas.openxmlformats.org/officeDocument/2006/relationships/hyperlink" Target="consultantplus://offline/ref=DFF16D5318246E9EE9BCE09B6371FC8A7076ACDEAA8461F943D3CD6652BBA3F5DA69FC5936FDDAAF0C61347C565B66AF8F7C149031FC011DCE9EDCI2wCG" TargetMode="External"/><Relationship Id="rId25" Type="http://schemas.openxmlformats.org/officeDocument/2006/relationships/hyperlink" Target="consultantplus://offline/ref=DFF16D5318246E9EE9BCE09B6371FC8A7076ACDEAC8666FF4BDA906C5AE2AFF7DD66A34E31B4D6AE0C613474580463BA9E2418922CE20406D29CDD24I0w8G" TargetMode="External"/><Relationship Id="rId33" Type="http://schemas.openxmlformats.org/officeDocument/2006/relationships/hyperlink" Target="consultantplus://offline/ref=DFF16D5318246E9EE9BCE09B6371FC8A7076ACDEA58E64FD43D3CD6652BBA3F5DA69FC5936FDDAAF0C613471565B66AF8F7C149031FC011DCE9EDCI2wCG" TargetMode="External"/><Relationship Id="rId38" Type="http://schemas.openxmlformats.org/officeDocument/2006/relationships/hyperlink" Target="consultantplus://offline/ref=DFF16D5318246E9EE9BCE09B6371FC8A7076ACDEAC8666FF4BDA906C5AE2AFF7DD66A34E31B4D6AE0C6134745A0463BA9E2418922CE20406D29CDD24I0w8G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DFF16D5318246E9EE9BCE09B6371FC8A7076ACDEA58160F84FD3CD6652BBA3F5DA69FC5936FDDAAF0C613471565B66AF8F7C149031FC011DCE9EDCI2wCG" TargetMode="External"/><Relationship Id="rId41" Type="http://schemas.openxmlformats.org/officeDocument/2006/relationships/hyperlink" Target="consultantplus://offline/ref=DFF16D5318246E9EE9BCE09B6371FC8A7076ACDEAC876EFA4FD0906C5AE2AFF7DD66A34E31B4D6AE0C613474550463BA9E2418922CE20406D29CDD24I0w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Кузьмин</dc:creator>
  <cp:lastModifiedBy>Галина Германова</cp:lastModifiedBy>
  <cp:revision>2</cp:revision>
  <dcterms:created xsi:type="dcterms:W3CDTF">2019-05-22T08:09:00Z</dcterms:created>
  <dcterms:modified xsi:type="dcterms:W3CDTF">2019-05-22T08:09:00Z</dcterms:modified>
</cp:coreProperties>
</file>