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22" w:rsidRDefault="00B91222" w:rsidP="006A3C4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6A3C41">
        <w:rPr>
          <w:bCs/>
          <w:color w:val="000000"/>
          <w:sz w:val="28"/>
          <w:szCs w:val="28"/>
        </w:rPr>
        <w:t xml:space="preserve">Приложение 1 </w:t>
      </w:r>
    </w:p>
    <w:p w:rsidR="00B91222" w:rsidRPr="006A3C41" w:rsidRDefault="00B91222" w:rsidP="006A3C4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B91222" w:rsidRPr="0073211E" w:rsidRDefault="00B91222" w:rsidP="007321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211E">
        <w:rPr>
          <w:b/>
          <w:bCs/>
          <w:color w:val="000000"/>
          <w:sz w:val="28"/>
          <w:szCs w:val="28"/>
        </w:rPr>
        <w:t>Положение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73211E">
        <w:rPr>
          <w:b/>
          <w:bCs/>
          <w:color w:val="000000"/>
          <w:sz w:val="28"/>
          <w:szCs w:val="28"/>
        </w:rPr>
        <w:t>о проведении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городского</w:t>
      </w:r>
      <w:proofErr w:type="gramEnd"/>
      <w:r>
        <w:rPr>
          <w:b/>
          <w:bCs/>
          <w:color w:val="000000"/>
          <w:sz w:val="28"/>
          <w:szCs w:val="28"/>
        </w:rPr>
        <w:t xml:space="preserve"> онлайн-к</w:t>
      </w:r>
      <w:r w:rsidRPr="0073211E">
        <w:rPr>
          <w:b/>
          <w:bCs/>
          <w:color w:val="000000"/>
          <w:sz w:val="28"/>
          <w:szCs w:val="28"/>
        </w:rPr>
        <w:t xml:space="preserve">онкурса </w:t>
      </w:r>
      <w:r>
        <w:rPr>
          <w:b/>
          <w:bCs/>
          <w:color w:val="000000"/>
          <w:sz w:val="28"/>
          <w:szCs w:val="28"/>
        </w:rPr>
        <w:t>рисунков</w:t>
      </w:r>
    </w:p>
    <w:p w:rsidR="00B91222" w:rsidRPr="0073211E" w:rsidRDefault="00B91222" w:rsidP="007321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«Моя Чувашия – 100 великих юбилейных лет»</w:t>
      </w:r>
    </w:p>
    <w:p w:rsidR="00B91222" w:rsidRPr="0073211E" w:rsidRDefault="00B91222" w:rsidP="00732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1222" w:rsidRPr="0073211E" w:rsidRDefault="00B91222" w:rsidP="007321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211E">
        <w:rPr>
          <w:b/>
          <w:bCs/>
          <w:color w:val="000000"/>
          <w:sz w:val="28"/>
          <w:szCs w:val="28"/>
        </w:rPr>
        <w:t>1. Общие положения</w:t>
      </w:r>
    </w:p>
    <w:p w:rsidR="00B91222" w:rsidRDefault="00B91222" w:rsidP="007321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211E">
        <w:rPr>
          <w:color w:val="000000"/>
          <w:sz w:val="28"/>
          <w:szCs w:val="28"/>
        </w:rPr>
        <w:t xml:space="preserve">1.1. </w:t>
      </w:r>
      <w:r>
        <w:rPr>
          <w:color w:val="000000"/>
          <w:sz w:val="27"/>
          <w:szCs w:val="27"/>
        </w:rPr>
        <w:t>Городской онлайн-конкурс рисунков «</w:t>
      </w:r>
      <w:r>
        <w:rPr>
          <w:bCs/>
          <w:color w:val="000000"/>
          <w:sz w:val="28"/>
          <w:szCs w:val="28"/>
        </w:rPr>
        <w:t>Моя Чувашия – 100 великих юбилейных лет</w:t>
      </w:r>
      <w:r>
        <w:rPr>
          <w:color w:val="000000"/>
          <w:sz w:val="27"/>
          <w:szCs w:val="27"/>
        </w:rPr>
        <w:t xml:space="preserve">», </w:t>
      </w:r>
      <w:r w:rsidRPr="00327AAB">
        <w:rPr>
          <w:color w:val="000000"/>
          <w:sz w:val="28"/>
          <w:szCs w:val="27"/>
        </w:rPr>
        <w:t xml:space="preserve">посвященный празднованию </w:t>
      </w:r>
      <w:r>
        <w:rPr>
          <w:color w:val="000000"/>
          <w:sz w:val="28"/>
          <w:szCs w:val="27"/>
        </w:rPr>
        <w:t xml:space="preserve">100-летия </w:t>
      </w:r>
      <w:r w:rsidR="004763E6">
        <w:rPr>
          <w:color w:val="000000"/>
          <w:sz w:val="28"/>
          <w:szCs w:val="27"/>
        </w:rPr>
        <w:t>Ч</w:t>
      </w:r>
      <w:r>
        <w:rPr>
          <w:color w:val="000000"/>
          <w:sz w:val="28"/>
          <w:szCs w:val="27"/>
        </w:rPr>
        <w:t>увашской автономии проводится</w:t>
      </w:r>
      <w:r w:rsidRPr="00327AAB">
        <w:rPr>
          <w:color w:val="000000"/>
          <w:sz w:val="28"/>
          <w:szCs w:val="27"/>
        </w:rPr>
        <w:t xml:space="preserve"> муниципальным автономным учреждением </w:t>
      </w:r>
      <w:r>
        <w:rPr>
          <w:color w:val="000000"/>
          <w:sz w:val="27"/>
          <w:szCs w:val="27"/>
        </w:rPr>
        <w:t>«</w:t>
      </w:r>
      <w:r w:rsidRPr="00327AAB">
        <w:rPr>
          <w:color w:val="000000"/>
          <w:sz w:val="28"/>
          <w:szCs w:val="27"/>
        </w:rPr>
        <w:t xml:space="preserve">Центр развития дошкольного образования» муниципального образования города Чебоксары столицы – Чувашской Республики </w:t>
      </w:r>
      <w:r>
        <w:rPr>
          <w:color w:val="000000"/>
          <w:sz w:val="28"/>
          <w:szCs w:val="28"/>
        </w:rPr>
        <w:t>совместно с Чебоксарским городским отделением «Союз женщин Чувашии».</w:t>
      </w:r>
    </w:p>
    <w:p w:rsidR="00B91222" w:rsidRPr="0073211E" w:rsidRDefault="00B91222" w:rsidP="007321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73211E">
        <w:rPr>
          <w:color w:val="000000"/>
          <w:sz w:val="28"/>
          <w:szCs w:val="28"/>
        </w:rPr>
        <w:t xml:space="preserve">Положение о проведении </w:t>
      </w:r>
      <w:r>
        <w:rPr>
          <w:color w:val="000000"/>
          <w:sz w:val="28"/>
          <w:szCs w:val="28"/>
        </w:rPr>
        <w:t>онлайн-ко</w:t>
      </w:r>
      <w:r w:rsidRPr="0073211E">
        <w:rPr>
          <w:color w:val="000000"/>
          <w:sz w:val="28"/>
          <w:szCs w:val="28"/>
        </w:rPr>
        <w:t>нкурса детского рисунка «</w:t>
      </w:r>
      <w:r>
        <w:rPr>
          <w:bCs/>
          <w:color w:val="000000"/>
          <w:sz w:val="28"/>
          <w:szCs w:val="28"/>
        </w:rPr>
        <w:t>Моя Чувашия – 100 великих юбилейных лет</w:t>
      </w:r>
      <w:r>
        <w:rPr>
          <w:color w:val="000000"/>
          <w:sz w:val="28"/>
          <w:szCs w:val="28"/>
        </w:rPr>
        <w:t>»</w:t>
      </w:r>
      <w:r w:rsidRPr="0073211E">
        <w:rPr>
          <w:color w:val="000000"/>
          <w:sz w:val="28"/>
          <w:szCs w:val="28"/>
        </w:rPr>
        <w:t xml:space="preserve"> (далее – Положение) определяет цели, задачи, порядок и сроки проведения К</w:t>
      </w:r>
      <w:r>
        <w:rPr>
          <w:color w:val="000000"/>
          <w:sz w:val="28"/>
          <w:szCs w:val="28"/>
        </w:rPr>
        <w:t xml:space="preserve">онкурса детского рисунка </w:t>
      </w:r>
      <w:r w:rsidRPr="0073211E">
        <w:rPr>
          <w:color w:val="000000"/>
          <w:sz w:val="28"/>
          <w:szCs w:val="28"/>
        </w:rPr>
        <w:t>(далее – Конкурс) требования к работам, критерии отбора и подведения итогов Конкурса.</w:t>
      </w:r>
    </w:p>
    <w:p w:rsidR="00B91222" w:rsidRDefault="00B91222" w:rsidP="007321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73211E">
        <w:rPr>
          <w:color w:val="000000"/>
          <w:sz w:val="28"/>
          <w:szCs w:val="28"/>
        </w:rPr>
        <w:t xml:space="preserve">. </w:t>
      </w:r>
      <w:r w:rsidRPr="00E63C98">
        <w:rPr>
          <w:color w:val="000000"/>
          <w:sz w:val="28"/>
          <w:szCs w:val="28"/>
        </w:rPr>
        <w:t xml:space="preserve">Целью проведения Конкурса является </w:t>
      </w:r>
      <w:r>
        <w:rPr>
          <w:color w:val="000000"/>
          <w:sz w:val="28"/>
          <w:szCs w:val="28"/>
        </w:rPr>
        <w:t>ф</w:t>
      </w:r>
      <w:r w:rsidRPr="00E63C98">
        <w:rPr>
          <w:color w:val="000000"/>
          <w:sz w:val="28"/>
          <w:szCs w:val="28"/>
        </w:rPr>
        <w:t xml:space="preserve">ормирование у подрастающего поколения </w:t>
      </w:r>
      <w:r>
        <w:rPr>
          <w:color w:val="000000"/>
          <w:sz w:val="28"/>
          <w:szCs w:val="28"/>
        </w:rPr>
        <w:t>чувства уважения к традициям, обычаям, культурным ценностям народа; воспитание патриотизма и чувства гражданственности у детей, любви к родному краю, к Родине.</w:t>
      </w:r>
    </w:p>
    <w:p w:rsidR="00B91222" w:rsidRDefault="00B91222" w:rsidP="007321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CD766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Конкурс проводится в следующих возрастных категориях:</w:t>
      </w:r>
    </w:p>
    <w:p w:rsidR="00B91222" w:rsidRDefault="00B91222" w:rsidP="007321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-младший возраст (3-5 лет);</w:t>
      </w:r>
    </w:p>
    <w:p w:rsidR="00B91222" w:rsidRDefault="00B91222" w:rsidP="007321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-старший возраст (6-7 лет).</w:t>
      </w:r>
    </w:p>
    <w:p w:rsidR="00B91222" w:rsidRPr="00CD7666" w:rsidRDefault="00B91222" w:rsidP="00363A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1.5</w:t>
      </w:r>
      <w:r w:rsidRPr="00CD7666">
        <w:rPr>
          <w:sz w:val="28"/>
          <w:szCs w:val="28"/>
        </w:rPr>
        <w:t>. Для участия в Конкурсе представляются работы</w:t>
      </w:r>
      <w:r>
        <w:rPr>
          <w:sz w:val="28"/>
          <w:szCs w:val="28"/>
        </w:rPr>
        <w:t>,</w:t>
      </w:r>
      <w:r w:rsidRPr="00CD7666">
        <w:rPr>
          <w:sz w:val="28"/>
          <w:szCs w:val="28"/>
        </w:rPr>
        <w:t xml:space="preserve"> посвященные те</w:t>
      </w:r>
      <w:r>
        <w:rPr>
          <w:sz w:val="28"/>
          <w:szCs w:val="28"/>
        </w:rPr>
        <w:t>ме</w:t>
      </w:r>
      <w:r w:rsidRPr="00CD7666">
        <w:rPr>
          <w:sz w:val="28"/>
          <w:szCs w:val="28"/>
        </w:rPr>
        <w:t xml:space="preserve"> Конкурса.</w:t>
      </w:r>
    </w:p>
    <w:p w:rsidR="00B91222" w:rsidRPr="00CD7666" w:rsidRDefault="00B91222" w:rsidP="007321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CD7666">
        <w:rPr>
          <w:sz w:val="28"/>
          <w:szCs w:val="28"/>
        </w:rPr>
        <w:t xml:space="preserve">. Конкурс проводится в </w:t>
      </w:r>
      <w:r>
        <w:rPr>
          <w:sz w:val="28"/>
          <w:szCs w:val="28"/>
        </w:rPr>
        <w:t>два</w:t>
      </w:r>
      <w:r w:rsidRPr="00CD7666">
        <w:rPr>
          <w:sz w:val="28"/>
          <w:szCs w:val="28"/>
        </w:rPr>
        <w:t xml:space="preserve"> этапа:</w:t>
      </w:r>
    </w:p>
    <w:p w:rsidR="00B91222" w:rsidRPr="00CD7666" w:rsidRDefault="00B91222" w:rsidP="007321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666">
        <w:rPr>
          <w:sz w:val="28"/>
          <w:szCs w:val="28"/>
        </w:rPr>
        <w:t xml:space="preserve">1 этап. Прием работ: </w:t>
      </w:r>
      <w:r w:rsidR="008F314E">
        <w:rPr>
          <w:sz w:val="28"/>
          <w:szCs w:val="28"/>
        </w:rPr>
        <w:t xml:space="preserve">с 27 апреля по 31 </w:t>
      </w:r>
      <w:r>
        <w:rPr>
          <w:sz w:val="28"/>
          <w:szCs w:val="28"/>
        </w:rPr>
        <w:t>мая</w:t>
      </w:r>
      <w:r w:rsidRPr="00CD766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CD7666">
          <w:rPr>
            <w:sz w:val="28"/>
            <w:szCs w:val="28"/>
          </w:rPr>
          <w:t xml:space="preserve"> г</w:t>
        </w:r>
      </w:smartTag>
      <w:r w:rsidRPr="00CD7666">
        <w:rPr>
          <w:sz w:val="28"/>
          <w:szCs w:val="28"/>
        </w:rPr>
        <w:t>.</w:t>
      </w:r>
    </w:p>
    <w:p w:rsidR="00B91222" w:rsidRDefault="00B91222" w:rsidP="009223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666">
        <w:rPr>
          <w:sz w:val="28"/>
          <w:szCs w:val="28"/>
        </w:rPr>
        <w:t xml:space="preserve">2 этап. Оценка представленных работ,  </w:t>
      </w:r>
      <w:r>
        <w:rPr>
          <w:sz w:val="28"/>
          <w:szCs w:val="28"/>
        </w:rPr>
        <w:t xml:space="preserve">определение финалистов: </w:t>
      </w:r>
    </w:p>
    <w:p w:rsidR="00B91222" w:rsidRPr="00CD7666" w:rsidRDefault="008F314E" w:rsidP="009223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июня</w:t>
      </w:r>
      <w:r w:rsidR="005E4542">
        <w:rPr>
          <w:sz w:val="28"/>
          <w:szCs w:val="28"/>
        </w:rPr>
        <w:t xml:space="preserve"> </w:t>
      </w:r>
      <w:bookmarkStart w:id="0" w:name="_GoBack"/>
      <w:bookmarkEnd w:id="0"/>
      <w:r w:rsidR="00B91222">
        <w:rPr>
          <w:sz w:val="28"/>
          <w:szCs w:val="28"/>
        </w:rPr>
        <w:t xml:space="preserve">  2020 года.</w:t>
      </w:r>
    </w:p>
    <w:p w:rsidR="00B91222" w:rsidRPr="0073211E" w:rsidRDefault="00B91222" w:rsidP="007C1D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1222" w:rsidRPr="0073211E" w:rsidRDefault="00B91222" w:rsidP="00CD76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Т</w:t>
      </w:r>
      <w:r w:rsidRPr="0073211E">
        <w:rPr>
          <w:b/>
          <w:bCs/>
          <w:color w:val="000000"/>
          <w:sz w:val="28"/>
          <w:szCs w:val="28"/>
        </w:rPr>
        <w:t>ребования к работам</w:t>
      </w:r>
    </w:p>
    <w:p w:rsidR="00B91222" w:rsidRPr="0073211E" w:rsidRDefault="00B91222" w:rsidP="00CD76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73211E">
        <w:rPr>
          <w:color w:val="000000"/>
          <w:sz w:val="28"/>
          <w:szCs w:val="28"/>
        </w:rPr>
        <w:t xml:space="preserve">. </w:t>
      </w:r>
      <w:r w:rsidRPr="00CD7666">
        <w:rPr>
          <w:color w:val="000000"/>
          <w:sz w:val="28"/>
          <w:szCs w:val="28"/>
        </w:rPr>
        <w:t>Количество работ, представленных на Конкурс одним образовательным у</w:t>
      </w:r>
      <w:r>
        <w:rPr>
          <w:color w:val="000000"/>
          <w:sz w:val="28"/>
          <w:szCs w:val="28"/>
        </w:rPr>
        <w:t>чреждением, не может превышать 1 рисунка по каждой возрастной категории.</w:t>
      </w:r>
    </w:p>
    <w:p w:rsidR="00B91222" w:rsidRDefault="00B91222" w:rsidP="00CD76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73211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</w:t>
      </w:r>
      <w:r w:rsidRPr="0073211E">
        <w:rPr>
          <w:color w:val="000000"/>
          <w:sz w:val="28"/>
          <w:szCs w:val="28"/>
        </w:rPr>
        <w:t xml:space="preserve">ля участия в Конкурсе </w:t>
      </w:r>
      <w:r>
        <w:rPr>
          <w:color w:val="000000"/>
          <w:sz w:val="28"/>
          <w:szCs w:val="28"/>
        </w:rPr>
        <w:t>принимаются</w:t>
      </w:r>
      <w:r w:rsidRPr="00732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 в электронном виде: фото или сканированная копия рисунка. Рисунки могут быть выполнены в любой технике (тушь, гуашь, акварель, пастель и др.)</w:t>
      </w:r>
    </w:p>
    <w:p w:rsidR="00B91222" w:rsidRPr="0073211E" w:rsidRDefault="00B91222" w:rsidP="00CD76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211E">
        <w:rPr>
          <w:color w:val="000000"/>
          <w:sz w:val="28"/>
          <w:szCs w:val="28"/>
        </w:rPr>
        <w:t>К участию в Конкурсе не допускаются:</w:t>
      </w:r>
    </w:p>
    <w:p w:rsidR="00B91222" w:rsidRPr="0073211E" w:rsidRDefault="00B91222" w:rsidP="00CD76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211E">
        <w:rPr>
          <w:color w:val="000000"/>
          <w:sz w:val="28"/>
          <w:szCs w:val="28"/>
        </w:rPr>
        <w:t>- инсталляции, аппликации, работы, выполненные с использованием пластилина, древесной стружки, кожи и иных материалов;</w:t>
      </w:r>
    </w:p>
    <w:p w:rsidR="00B91222" w:rsidRPr="00CD7666" w:rsidRDefault="00B91222" w:rsidP="00CD76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7666">
        <w:rPr>
          <w:color w:val="000000"/>
          <w:sz w:val="28"/>
          <w:szCs w:val="28"/>
        </w:rPr>
        <w:t>- работы, заключенные в рамки (картонные, деревянные, паспарту и т.п.)</w:t>
      </w:r>
      <w:r w:rsidRPr="00CD7666">
        <w:rPr>
          <w:bCs/>
          <w:color w:val="000000"/>
          <w:sz w:val="28"/>
          <w:szCs w:val="28"/>
        </w:rPr>
        <w:t>.</w:t>
      </w:r>
    </w:p>
    <w:p w:rsidR="00B91222" w:rsidRPr="0073211E" w:rsidRDefault="00B91222" w:rsidP="00CD76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</w:t>
      </w:r>
      <w:r w:rsidRPr="0073211E">
        <w:rPr>
          <w:color w:val="000000"/>
          <w:sz w:val="28"/>
          <w:szCs w:val="28"/>
        </w:rPr>
        <w:t xml:space="preserve">. Каждая работа, представляемая для участия в Конкурсе, сопровождается пояснительной запиской по форме, приведенной в </w:t>
      </w:r>
      <w:r>
        <w:rPr>
          <w:b/>
          <w:color w:val="000000"/>
          <w:sz w:val="28"/>
          <w:szCs w:val="28"/>
        </w:rPr>
        <w:t>приложении 3</w:t>
      </w:r>
      <w:r w:rsidRPr="007C1D69">
        <w:rPr>
          <w:b/>
          <w:color w:val="000000"/>
          <w:sz w:val="28"/>
          <w:szCs w:val="28"/>
        </w:rPr>
        <w:t>.</w:t>
      </w:r>
      <w:r w:rsidRPr="0073211E">
        <w:rPr>
          <w:color w:val="000000"/>
          <w:sz w:val="28"/>
          <w:szCs w:val="28"/>
        </w:rPr>
        <w:t xml:space="preserve"> Заполнение всех полей пояснительной записки обязательно.</w:t>
      </w:r>
    </w:p>
    <w:p w:rsidR="00B91222" w:rsidRPr="0073211E" w:rsidRDefault="00B91222" w:rsidP="00E228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Pr="0073211E">
        <w:rPr>
          <w:color w:val="000000"/>
          <w:sz w:val="28"/>
          <w:szCs w:val="28"/>
        </w:rPr>
        <w:t>. Пояснительная за</w:t>
      </w:r>
      <w:r w:rsidR="004763E6">
        <w:rPr>
          <w:color w:val="000000"/>
          <w:sz w:val="28"/>
          <w:szCs w:val="28"/>
        </w:rPr>
        <w:t>писка приклеивается на лицевой</w:t>
      </w:r>
      <w:r w:rsidRPr="0073211E">
        <w:rPr>
          <w:color w:val="000000"/>
          <w:sz w:val="28"/>
          <w:szCs w:val="28"/>
        </w:rPr>
        <w:t xml:space="preserve"> стороне оригинала работы. Работы без пояснительной записки к участию в Конкурсе не допускаются.</w:t>
      </w:r>
    </w:p>
    <w:p w:rsidR="00B91222" w:rsidRPr="007732B6" w:rsidRDefault="00B91222" w:rsidP="00A178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Р</w:t>
      </w:r>
      <w:r w:rsidRPr="0073211E">
        <w:rPr>
          <w:color w:val="000000"/>
          <w:sz w:val="28"/>
          <w:szCs w:val="28"/>
        </w:rPr>
        <w:t>абот</w:t>
      </w:r>
      <w:r>
        <w:rPr>
          <w:color w:val="000000"/>
          <w:sz w:val="28"/>
          <w:szCs w:val="28"/>
        </w:rPr>
        <w:t>ы</w:t>
      </w:r>
      <w:r w:rsidRPr="0073211E">
        <w:rPr>
          <w:color w:val="000000"/>
          <w:sz w:val="28"/>
          <w:szCs w:val="28"/>
        </w:rPr>
        <w:t xml:space="preserve">, оформленные в соответствии с требованиями Положения, принимаются по адресу: </w:t>
      </w:r>
      <w:hyperlink r:id="rId6" w:history="1">
        <w:r w:rsidR="007732B6" w:rsidRPr="0049091C">
          <w:rPr>
            <w:rStyle w:val="a4"/>
            <w:sz w:val="28"/>
            <w:szCs w:val="28"/>
            <w:lang w:val="en-US"/>
          </w:rPr>
          <w:t>crdo</w:t>
        </w:r>
        <w:r w:rsidR="007732B6" w:rsidRPr="0049091C">
          <w:rPr>
            <w:rStyle w:val="a4"/>
            <w:sz w:val="28"/>
            <w:szCs w:val="28"/>
          </w:rPr>
          <w:t>.</w:t>
        </w:r>
        <w:r w:rsidR="007732B6" w:rsidRPr="0049091C">
          <w:rPr>
            <w:rStyle w:val="a4"/>
            <w:sz w:val="28"/>
            <w:szCs w:val="28"/>
            <w:lang w:val="en-US"/>
          </w:rPr>
          <w:t>mau</w:t>
        </w:r>
        <w:r w:rsidR="007732B6" w:rsidRPr="0049091C">
          <w:rPr>
            <w:rStyle w:val="a4"/>
            <w:sz w:val="28"/>
            <w:szCs w:val="28"/>
          </w:rPr>
          <w:t>@</w:t>
        </w:r>
        <w:r w:rsidR="007732B6" w:rsidRPr="0049091C">
          <w:rPr>
            <w:rStyle w:val="a4"/>
            <w:sz w:val="28"/>
            <w:szCs w:val="28"/>
            <w:lang w:val="en-US"/>
          </w:rPr>
          <w:t>mail</w:t>
        </w:r>
        <w:r w:rsidR="007732B6" w:rsidRPr="007732B6">
          <w:rPr>
            <w:rStyle w:val="a4"/>
            <w:sz w:val="28"/>
            <w:szCs w:val="28"/>
          </w:rPr>
          <w:t>.</w:t>
        </w:r>
        <w:proofErr w:type="spellStart"/>
        <w:r w:rsidR="007732B6" w:rsidRPr="0049091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7732B6" w:rsidRPr="007732B6" w:rsidRDefault="007732B6" w:rsidP="00A178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91222" w:rsidRDefault="00B91222" w:rsidP="00E228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1222" w:rsidRPr="0073211E" w:rsidRDefault="00B91222" w:rsidP="00E228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211E">
        <w:rPr>
          <w:b/>
          <w:bCs/>
          <w:color w:val="000000"/>
          <w:sz w:val="28"/>
          <w:szCs w:val="28"/>
        </w:rPr>
        <w:t>3. Оценка работ и подведение итогов Конкурса</w:t>
      </w:r>
    </w:p>
    <w:p w:rsidR="00B91222" w:rsidRPr="0073211E" w:rsidRDefault="00B91222" w:rsidP="00E228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211E">
        <w:rPr>
          <w:color w:val="000000"/>
          <w:sz w:val="28"/>
          <w:szCs w:val="28"/>
        </w:rPr>
        <w:t>3.1. Оценку работ финалистов осуществляет жюри Конкурса.</w:t>
      </w:r>
    </w:p>
    <w:p w:rsidR="00B91222" w:rsidRPr="0073211E" w:rsidRDefault="00B91222" w:rsidP="00E228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211E">
        <w:rPr>
          <w:color w:val="000000"/>
          <w:sz w:val="28"/>
          <w:szCs w:val="28"/>
        </w:rPr>
        <w:t xml:space="preserve">3.2. Состав жюри Конкурса определяется Организатором. </w:t>
      </w:r>
    </w:p>
    <w:p w:rsidR="00B91222" w:rsidRDefault="00B91222" w:rsidP="004123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211E">
        <w:rPr>
          <w:color w:val="000000"/>
          <w:sz w:val="28"/>
          <w:szCs w:val="28"/>
        </w:rPr>
        <w:t>3.3. Критерии оценки работ:</w:t>
      </w:r>
    </w:p>
    <w:p w:rsidR="00B91222" w:rsidRPr="0073211E" w:rsidRDefault="00B91222" w:rsidP="004123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соответствие рисунка тематике Конкурса;</w:t>
      </w:r>
    </w:p>
    <w:p w:rsidR="00B91222" w:rsidRPr="0073211E" w:rsidRDefault="00B91222" w:rsidP="00E228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11E">
        <w:rPr>
          <w:color w:val="000000"/>
          <w:sz w:val="28"/>
          <w:szCs w:val="28"/>
        </w:rPr>
        <w:t>- оригинальность идеи;</w:t>
      </w:r>
    </w:p>
    <w:p w:rsidR="00B91222" w:rsidRPr="0073211E" w:rsidRDefault="00B91222" w:rsidP="00E228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11E">
        <w:rPr>
          <w:color w:val="000000"/>
          <w:sz w:val="28"/>
          <w:szCs w:val="28"/>
        </w:rPr>
        <w:t>- творческий замысел;</w:t>
      </w:r>
    </w:p>
    <w:p w:rsidR="00B91222" w:rsidRPr="0073211E" w:rsidRDefault="00B91222" w:rsidP="00E228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11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качество исполнения (соответствие требованиям к композиции рисунка, эстетичность и аккуратность исполнения).</w:t>
      </w:r>
    </w:p>
    <w:p w:rsidR="00B91222" w:rsidRPr="0073211E" w:rsidRDefault="00B91222" w:rsidP="004123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Победители Конкурса награждаются Дипломами.</w:t>
      </w:r>
    </w:p>
    <w:p w:rsidR="00B91222" w:rsidRDefault="00B91222" w:rsidP="00A178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73211E">
        <w:rPr>
          <w:color w:val="000000"/>
          <w:sz w:val="28"/>
          <w:szCs w:val="28"/>
        </w:rPr>
        <w:t>. Итоги Конкурса размещаются на официальном сайте Организатора.</w:t>
      </w:r>
    </w:p>
    <w:p w:rsidR="00B91222" w:rsidRPr="0073211E" w:rsidRDefault="00B91222" w:rsidP="00A178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В зависимости от представленных работ </w:t>
      </w:r>
      <w:r>
        <w:rPr>
          <w:sz w:val="28"/>
          <w:szCs w:val="28"/>
        </w:rPr>
        <w:t>организаторы Конкурса имеют право вводить дополнительные номинации.</w:t>
      </w:r>
    </w:p>
    <w:p w:rsidR="00B91222" w:rsidRDefault="00B91222" w:rsidP="007321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91222" w:rsidRPr="00DC53A5" w:rsidRDefault="00B91222" w:rsidP="00DC53A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211E"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B91222" w:rsidRDefault="00B91222" w:rsidP="00E228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73211E">
        <w:rPr>
          <w:color w:val="000000"/>
          <w:sz w:val="28"/>
          <w:szCs w:val="28"/>
        </w:rPr>
        <w:t>. Работы, представленные для участия в Конкурсе, не возвращаются.</w:t>
      </w:r>
    </w:p>
    <w:p w:rsidR="00B91222" w:rsidRPr="0073211E" w:rsidRDefault="00B91222" w:rsidP="00E228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Организатор имеет право демонстрировать работы участников, использовать при организации выставок, без дополнительного уведомления автора.</w:t>
      </w:r>
    </w:p>
    <w:p w:rsidR="00B91222" w:rsidRPr="0073211E" w:rsidRDefault="00B91222" w:rsidP="00E228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73211E">
        <w:rPr>
          <w:color w:val="000000"/>
          <w:sz w:val="28"/>
          <w:szCs w:val="28"/>
        </w:rPr>
        <w:t>. Подача работ на Конкурс означает согласие авторов и их законных представителей с условиями Конкурса.</w:t>
      </w:r>
    </w:p>
    <w:p w:rsidR="00B91222" w:rsidRPr="00241F3F" w:rsidRDefault="00B91222" w:rsidP="00241F3F">
      <w:pPr>
        <w:jc w:val="right"/>
        <w:rPr>
          <w:rFonts w:ascii="Times New Roman" w:hAnsi="Times New Roman"/>
          <w:sz w:val="28"/>
          <w:szCs w:val="28"/>
        </w:rPr>
      </w:pPr>
      <w:r>
        <w:rPr>
          <w:bCs/>
        </w:rPr>
        <w:br w:type="page"/>
      </w:r>
      <w:r>
        <w:rPr>
          <w:rFonts w:ascii="Times New Roman" w:hAnsi="Times New Roman"/>
          <w:sz w:val="28"/>
          <w:szCs w:val="24"/>
          <w:lang w:eastAsia="ru-RU"/>
        </w:rPr>
        <w:lastRenderedPageBreak/>
        <w:t>Приложение 2</w:t>
      </w:r>
    </w:p>
    <w:p w:rsidR="00B91222" w:rsidRPr="00D07105" w:rsidRDefault="00B91222" w:rsidP="00241F3F">
      <w:pPr>
        <w:ind w:left="-426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07105">
        <w:rPr>
          <w:rFonts w:ascii="Times New Roman" w:hAnsi="Times New Roman"/>
          <w:b/>
          <w:sz w:val="28"/>
          <w:szCs w:val="24"/>
          <w:lang w:eastAsia="ru-RU"/>
        </w:rPr>
        <w:t>Состав жюри</w:t>
      </w:r>
    </w:p>
    <w:p w:rsidR="00B91222" w:rsidRPr="00C27852" w:rsidRDefault="00B91222" w:rsidP="00C27852">
      <w:pPr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Сахарова Е.П. – заместитель начальника управления образования администрации г. Чебоксары, председатель Чебоксарского городского отделения «Союз женщин Чувашии»;</w:t>
      </w:r>
    </w:p>
    <w:p w:rsidR="00B91222" w:rsidRDefault="00B91222" w:rsidP="00596809">
      <w:pPr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Давыдова Т.Ю.- директор МА</w:t>
      </w:r>
      <w:r w:rsidRPr="00D07105">
        <w:rPr>
          <w:rFonts w:ascii="Times New Roman" w:hAnsi="Times New Roman"/>
          <w:sz w:val="28"/>
          <w:szCs w:val="24"/>
          <w:lang w:eastAsia="ru-RU"/>
        </w:rPr>
        <w:t>У «ЦРДО» г. Чебоксары;</w:t>
      </w:r>
    </w:p>
    <w:p w:rsidR="00B91222" w:rsidRDefault="00B91222" w:rsidP="009C03E7">
      <w:pPr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Порфирьева Л.И. – старший методист </w:t>
      </w:r>
      <w:r w:rsidRPr="009C03E7">
        <w:rPr>
          <w:rFonts w:ascii="Times New Roman" w:hAnsi="Times New Roman"/>
          <w:sz w:val="28"/>
          <w:szCs w:val="24"/>
          <w:lang w:eastAsia="ru-RU"/>
        </w:rPr>
        <w:t>МАУ «ЦРДО» г. Чебоксары;</w:t>
      </w:r>
    </w:p>
    <w:p w:rsidR="00B91222" w:rsidRDefault="00B91222" w:rsidP="00BC0349">
      <w:pPr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Ердукова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Л.А.- старший методист МА</w:t>
      </w:r>
      <w:r w:rsidRPr="00D07105">
        <w:rPr>
          <w:rFonts w:ascii="Times New Roman" w:hAnsi="Times New Roman"/>
          <w:sz w:val="28"/>
          <w:szCs w:val="24"/>
          <w:lang w:eastAsia="ru-RU"/>
        </w:rPr>
        <w:t>У «ЦРДО» г. Чебоксары;</w:t>
      </w:r>
    </w:p>
    <w:p w:rsidR="00B91222" w:rsidRDefault="00B91222" w:rsidP="00BC0349">
      <w:pPr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Машанова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Н.Г.- методист МА</w:t>
      </w:r>
      <w:r w:rsidRPr="00D07105">
        <w:rPr>
          <w:rFonts w:ascii="Times New Roman" w:hAnsi="Times New Roman"/>
          <w:sz w:val="28"/>
          <w:szCs w:val="24"/>
          <w:lang w:eastAsia="ru-RU"/>
        </w:rPr>
        <w:t>У «ЦРДО» г. Чебоксары;</w:t>
      </w:r>
    </w:p>
    <w:p w:rsidR="00B91222" w:rsidRDefault="00B91222" w:rsidP="00BC0349">
      <w:pPr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Яковлева В.С. – методист МА</w:t>
      </w:r>
      <w:r w:rsidRPr="00D07105">
        <w:rPr>
          <w:rFonts w:ascii="Times New Roman" w:hAnsi="Times New Roman"/>
          <w:sz w:val="28"/>
          <w:szCs w:val="24"/>
          <w:lang w:eastAsia="ru-RU"/>
        </w:rPr>
        <w:t>У «ЦРДО» г. Чебоксары;</w:t>
      </w:r>
    </w:p>
    <w:p w:rsidR="00B91222" w:rsidRDefault="00B91222" w:rsidP="00BC0349">
      <w:pPr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Зайцева М.Н.- методист МА</w:t>
      </w:r>
      <w:r w:rsidRPr="00D07105">
        <w:rPr>
          <w:rFonts w:ascii="Times New Roman" w:hAnsi="Times New Roman"/>
          <w:sz w:val="28"/>
          <w:szCs w:val="24"/>
          <w:lang w:eastAsia="ru-RU"/>
        </w:rPr>
        <w:t>У «ЦРДО» г. Чебоксары;</w:t>
      </w:r>
    </w:p>
    <w:p w:rsidR="004763E6" w:rsidRPr="004763E6" w:rsidRDefault="00D04F14" w:rsidP="004763E6">
      <w:pPr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Мишина М.А.-</w:t>
      </w:r>
      <w:r w:rsidRPr="00D04F14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м</w:t>
      </w:r>
      <w:r w:rsidR="004763E6">
        <w:rPr>
          <w:rFonts w:ascii="Times New Roman" w:hAnsi="Times New Roman"/>
          <w:sz w:val="28"/>
          <w:szCs w:val="24"/>
          <w:lang w:eastAsia="ru-RU"/>
        </w:rPr>
        <w:t>етодист МАУ «ЦРДО» г. Чебоксары;</w:t>
      </w:r>
    </w:p>
    <w:p w:rsidR="004763E6" w:rsidRDefault="004763E6" w:rsidP="004763E6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Сымолкина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А.Г.- старший  воспитатель МБДОУ «Детский сад № 204» г. Чебоксары;</w:t>
      </w:r>
    </w:p>
    <w:p w:rsidR="004763E6" w:rsidRDefault="004763E6" w:rsidP="004763E6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Ершова Т.М. - старший  воспитатель МБДОУ «Детский сад № 146» г. Чебоксары;</w:t>
      </w:r>
    </w:p>
    <w:p w:rsidR="004763E6" w:rsidRDefault="004763E6" w:rsidP="004763E6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Суркова О.Ю.- старший  воспитатель МБДОУ «Детский сад № 185» г. Чебоксары;</w:t>
      </w:r>
    </w:p>
    <w:p w:rsidR="004763E6" w:rsidRDefault="004763E6" w:rsidP="004763E6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Романова Е.И. - старший  воспитатель МБДОУ «Детский сад № 169» г. Чебоксары;</w:t>
      </w:r>
    </w:p>
    <w:p w:rsidR="004763E6" w:rsidRDefault="004763E6" w:rsidP="004763E6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Усова Е.Л.  - старший  воспитатель МБДОУ «Детский сад № 85» г. Чебоксары;</w:t>
      </w:r>
    </w:p>
    <w:p w:rsidR="004763E6" w:rsidRDefault="004763E6" w:rsidP="004763E6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Сынчукова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А.П. - старший  воспитатель МБДОУ «Детский сад № 16» г. Чебоксары;</w:t>
      </w:r>
    </w:p>
    <w:p w:rsidR="004763E6" w:rsidRPr="004763E6" w:rsidRDefault="004763E6" w:rsidP="004763E6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Александрова Л.Н.- воспитатель МБДОУ «Детский сад № 133» г. Чебоксары;</w:t>
      </w:r>
    </w:p>
    <w:p w:rsidR="00D04F14" w:rsidRDefault="00D04F14" w:rsidP="00D04F14">
      <w:pPr>
        <w:tabs>
          <w:tab w:val="left" w:pos="284"/>
          <w:tab w:val="left" w:pos="567"/>
          <w:tab w:val="left" w:pos="851"/>
        </w:tabs>
        <w:ind w:left="567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91222" w:rsidRPr="009C03E7" w:rsidRDefault="00B91222" w:rsidP="00983089">
      <w:pPr>
        <w:pStyle w:val="a5"/>
        <w:ind w:left="567"/>
        <w:rPr>
          <w:rFonts w:ascii="Times New Roman" w:hAnsi="Times New Roman"/>
          <w:sz w:val="28"/>
          <w:szCs w:val="24"/>
          <w:lang w:eastAsia="ru-RU"/>
        </w:rPr>
      </w:pPr>
    </w:p>
    <w:p w:rsidR="00B91222" w:rsidRPr="009C03E7" w:rsidRDefault="00B91222" w:rsidP="004763E6">
      <w:pPr>
        <w:tabs>
          <w:tab w:val="left" w:pos="284"/>
          <w:tab w:val="left" w:pos="567"/>
          <w:tab w:val="left" w:pos="851"/>
        </w:tabs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03E7">
        <w:rPr>
          <w:bCs/>
        </w:rPr>
        <w:br w:type="page"/>
      </w:r>
    </w:p>
    <w:p w:rsidR="00B91222" w:rsidRPr="006A3C41" w:rsidRDefault="00B91222" w:rsidP="007C1D69">
      <w:pPr>
        <w:pStyle w:val="a3"/>
        <w:spacing w:before="0" w:beforeAutospacing="0" w:after="0" w:afterAutospacing="0" w:line="276" w:lineRule="auto"/>
        <w:jc w:val="right"/>
        <w:rPr>
          <w:bCs/>
          <w:sz w:val="28"/>
        </w:rPr>
      </w:pPr>
      <w:r>
        <w:rPr>
          <w:bCs/>
          <w:sz w:val="28"/>
        </w:rPr>
        <w:t>Приложение 3</w:t>
      </w:r>
    </w:p>
    <w:p w:rsidR="00B91222" w:rsidRPr="004B5977" w:rsidRDefault="00B91222" w:rsidP="007C1D69">
      <w:pPr>
        <w:pStyle w:val="a3"/>
        <w:spacing w:before="0" w:beforeAutospacing="0" w:after="0" w:afterAutospacing="0" w:line="276" w:lineRule="auto"/>
        <w:jc w:val="right"/>
        <w:rPr>
          <w:bCs/>
          <w:i/>
        </w:rPr>
      </w:pPr>
    </w:p>
    <w:p w:rsidR="00B91222" w:rsidRDefault="00B91222" w:rsidP="007C1D69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3E3AD1">
        <w:rPr>
          <w:b/>
          <w:bCs/>
          <w:sz w:val="28"/>
          <w:szCs w:val="28"/>
        </w:rPr>
        <w:t>Форм</w:t>
      </w:r>
      <w:r>
        <w:rPr>
          <w:b/>
          <w:bCs/>
          <w:sz w:val="28"/>
          <w:szCs w:val="28"/>
        </w:rPr>
        <w:t>а для сопровождения рисунков</w:t>
      </w:r>
      <w:r w:rsidRPr="003E3AD1">
        <w:rPr>
          <w:b/>
          <w:bCs/>
          <w:sz w:val="28"/>
          <w:szCs w:val="28"/>
        </w:rPr>
        <w:t xml:space="preserve"> на конкурс</w:t>
      </w:r>
    </w:p>
    <w:p w:rsidR="00B91222" w:rsidRPr="005A3ACE" w:rsidRDefault="00B91222" w:rsidP="007C1D69">
      <w:pPr>
        <w:pStyle w:val="a3"/>
        <w:spacing w:before="0" w:beforeAutospacing="0" w:after="0" w:afterAutospacing="0" w:line="276" w:lineRule="auto"/>
        <w:rPr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253"/>
      </w:tblGrid>
      <w:tr w:rsidR="00B91222" w:rsidRPr="006648A3" w:rsidTr="006648A3">
        <w:trPr>
          <w:trHeight w:val="519"/>
        </w:trPr>
        <w:tc>
          <w:tcPr>
            <w:tcW w:w="9039" w:type="dxa"/>
            <w:gridSpan w:val="2"/>
          </w:tcPr>
          <w:p w:rsidR="00B91222" w:rsidRPr="006648A3" w:rsidRDefault="00B91222" w:rsidP="006648A3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6"/>
                <w:szCs w:val="26"/>
              </w:rPr>
            </w:pPr>
            <w:r w:rsidRPr="006648A3">
              <w:rPr>
                <w:bCs/>
                <w:sz w:val="26"/>
                <w:szCs w:val="26"/>
              </w:rPr>
              <w:t>Краткое наименование образовательного учреждения:</w:t>
            </w:r>
          </w:p>
          <w:p w:rsidR="00B91222" w:rsidRPr="006648A3" w:rsidRDefault="00B91222" w:rsidP="006648A3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B91222" w:rsidRPr="006648A3" w:rsidTr="006648A3">
        <w:trPr>
          <w:trHeight w:val="556"/>
        </w:trPr>
        <w:tc>
          <w:tcPr>
            <w:tcW w:w="4786" w:type="dxa"/>
          </w:tcPr>
          <w:p w:rsidR="00B91222" w:rsidRPr="006648A3" w:rsidRDefault="00B91222" w:rsidP="006648A3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6"/>
                <w:szCs w:val="26"/>
              </w:rPr>
            </w:pPr>
            <w:r w:rsidRPr="006648A3">
              <w:rPr>
                <w:bCs/>
                <w:sz w:val="26"/>
                <w:szCs w:val="26"/>
              </w:rPr>
              <w:t>Ф.И.О. ребенка полностью:</w:t>
            </w:r>
          </w:p>
          <w:p w:rsidR="00B91222" w:rsidRPr="006648A3" w:rsidRDefault="00B91222" w:rsidP="006648A3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253" w:type="dxa"/>
          </w:tcPr>
          <w:p w:rsidR="00B91222" w:rsidRPr="006648A3" w:rsidRDefault="00B91222" w:rsidP="006648A3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6"/>
                <w:szCs w:val="26"/>
              </w:rPr>
            </w:pPr>
            <w:r w:rsidRPr="006648A3">
              <w:rPr>
                <w:bCs/>
                <w:sz w:val="26"/>
                <w:szCs w:val="26"/>
              </w:rPr>
              <w:t>Возраст ребенка:</w:t>
            </w:r>
          </w:p>
        </w:tc>
      </w:tr>
      <w:tr w:rsidR="00B91222" w:rsidRPr="006648A3" w:rsidTr="006648A3">
        <w:trPr>
          <w:trHeight w:val="307"/>
        </w:trPr>
        <w:tc>
          <w:tcPr>
            <w:tcW w:w="9039" w:type="dxa"/>
            <w:gridSpan w:val="2"/>
          </w:tcPr>
          <w:p w:rsidR="00B91222" w:rsidRPr="006648A3" w:rsidRDefault="004763E6" w:rsidP="006648A3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Возрастная категория:</w:t>
            </w:r>
          </w:p>
          <w:p w:rsidR="00B91222" w:rsidRPr="006648A3" w:rsidRDefault="00B91222" w:rsidP="006648A3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B91222" w:rsidRPr="0073211E" w:rsidRDefault="00B91222" w:rsidP="00732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91222" w:rsidRPr="0073211E" w:rsidSect="00B2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7A1C"/>
    <w:multiLevelType w:val="hybridMultilevel"/>
    <w:tmpl w:val="C340E7FC"/>
    <w:lvl w:ilvl="0" w:tplc="3E6AD0A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B183604"/>
    <w:multiLevelType w:val="hybridMultilevel"/>
    <w:tmpl w:val="E4308B06"/>
    <w:lvl w:ilvl="0" w:tplc="C194E2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80C"/>
    <w:rsid w:val="000227DA"/>
    <w:rsid w:val="00024F1A"/>
    <w:rsid w:val="000C4643"/>
    <w:rsid w:val="00111BF5"/>
    <w:rsid w:val="0011324B"/>
    <w:rsid w:val="00182B34"/>
    <w:rsid w:val="001908D1"/>
    <w:rsid w:val="001C2D22"/>
    <w:rsid w:val="001C7FF8"/>
    <w:rsid w:val="001F07C3"/>
    <w:rsid w:val="00241F3F"/>
    <w:rsid w:val="00327AAB"/>
    <w:rsid w:val="00363A21"/>
    <w:rsid w:val="00367759"/>
    <w:rsid w:val="003A6C04"/>
    <w:rsid w:val="003D640C"/>
    <w:rsid w:val="003E3AD1"/>
    <w:rsid w:val="004123C2"/>
    <w:rsid w:val="00466751"/>
    <w:rsid w:val="004763E6"/>
    <w:rsid w:val="004B5977"/>
    <w:rsid w:val="004C5C7F"/>
    <w:rsid w:val="00520D3F"/>
    <w:rsid w:val="00542F2E"/>
    <w:rsid w:val="00596809"/>
    <w:rsid w:val="005A3ACE"/>
    <w:rsid w:val="005A7286"/>
    <w:rsid w:val="005E4542"/>
    <w:rsid w:val="00655D5D"/>
    <w:rsid w:val="006648A3"/>
    <w:rsid w:val="006A3C41"/>
    <w:rsid w:val="0073211E"/>
    <w:rsid w:val="0073388B"/>
    <w:rsid w:val="007732B6"/>
    <w:rsid w:val="007A4DA2"/>
    <w:rsid w:val="007C18EC"/>
    <w:rsid w:val="007C1D69"/>
    <w:rsid w:val="008B4716"/>
    <w:rsid w:val="008B675D"/>
    <w:rsid w:val="008F314E"/>
    <w:rsid w:val="0091799E"/>
    <w:rsid w:val="009223F5"/>
    <w:rsid w:val="00983089"/>
    <w:rsid w:val="009C03E7"/>
    <w:rsid w:val="00A1780E"/>
    <w:rsid w:val="00A74C33"/>
    <w:rsid w:val="00A9330A"/>
    <w:rsid w:val="00AD5CC7"/>
    <w:rsid w:val="00AE478F"/>
    <w:rsid w:val="00B1780C"/>
    <w:rsid w:val="00B2743D"/>
    <w:rsid w:val="00B72808"/>
    <w:rsid w:val="00B91222"/>
    <w:rsid w:val="00BC0349"/>
    <w:rsid w:val="00C27852"/>
    <w:rsid w:val="00C41BB6"/>
    <w:rsid w:val="00C954B0"/>
    <w:rsid w:val="00CD7666"/>
    <w:rsid w:val="00CE534C"/>
    <w:rsid w:val="00D04F14"/>
    <w:rsid w:val="00D07105"/>
    <w:rsid w:val="00DA5F3F"/>
    <w:rsid w:val="00DC53A5"/>
    <w:rsid w:val="00DF096B"/>
    <w:rsid w:val="00DF62C3"/>
    <w:rsid w:val="00E0420A"/>
    <w:rsid w:val="00E22853"/>
    <w:rsid w:val="00E63C98"/>
    <w:rsid w:val="00EB4AA8"/>
    <w:rsid w:val="00F2592E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6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66751"/>
    <w:rPr>
      <w:rFonts w:cs="Times New Roman"/>
    </w:rPr>
  </w:style>
  <w:style w:type="character" w:styleId="a4">
    <w:name w:val="Hyperlink"/>
    <w:uiPriority w:val="99"/>
    <w:semiHidden/>
    <w:rsid w:val="00466751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CD7666"/>
    <w:pPr>
      <w:ind w:left="720"/>
      <w:contextualSpacing/>
    </w:pPr>
  </w:style>
  <w:style w:type="table" w:styleId="a6">
    <w:name w:val="Table Grid"/>
    <w:basedOn w:val="a1"/>
    <w:uiPriority w:val="99"/>
    <w:rsid w:val="007C1D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1780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1780E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do.ma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4</dc:creator>
  <cp:keywords/>
  <dc:description/>
  <cp:lastModifiedBy>CRDONEW</cp:lastModifiedBy>
  <cp:revision>59</cp:revision>
  <cp:lastPrinted>2020-05-19T08:24:00Z</cp:lastPrinted>
  <dcterms:created xsi:type="dcterms:W3CDTF">2017-07-18T12:59:00Z</dcterms:created>
  <dcterms:modified xsi:type="dcterms:W3CDTF">2020-05-19T10:37:00Z</dcterms:modified>
</cp:coreProperties>
</file>