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B4" w:rsidRPr="005576E3" w:rsidRDefault="008E70B4" w:rsidP="008E70B4">
      <w:pPr>
        <w:widowControl/>
        <w:ind w:firstLine="567"/>
        <w:jc w:val="both"/>
        <w:rPr>
          <w:sz w:val="28"/>
          <w:szCs w:val="28"/>
          <w:u w:val="single"/>
        </w:rPr>
      </w:pPr>
    </w:p>
    <w:p w:rsidR="008E70B4" w:rsidRPr="005576E3" w:rsidRDefault="008E70B4" w:rsidP="008E70B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576E3">
        <w:rPr>
          <w:sz w:val="26"/>
          <w:szCs w:val="26"/>
        </w:rPr>
        <w:t xml:space="preserve">Приложение № 1 </w:t>
      </w:r>
    </w:p>
    <w:p w:rsidR="008E70B4" w:rsidRPr="005576E3" w:rsidRDefault="008E70B4" w:rsidP="008E70B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576E3">
        <w:rPr>
          <w:sz w:val="26"/>
          <w:szCs w:val="26"/>
        </w:rPr>
        <w:t>к информационному сообщению</w:t>
      </w:r>
    </w:p>
    <w:p w:rsidR="008E70B4" w:rsidRPr="005576E3" w:rsidRDefault="008E70B4" w:rsidP="008E70B4">
      <w:pPr>
        <w:pStyle w:val="a3"/>
        <w:spacing w:after="0"/>
        <w:ind w:firstLine="748"/>
        <w:jc w:val="both"/>
        <w:rPr>
          <w:sz w:val="26"/>
          <w:szCs w:val="26"/>
        </w:rPr>
      </w:pPr>
    </w:p>
    <w:p w:rsidR="008E70B4" w:rsidRPr="005576E3" w:rsidRDefault="008E70B4" w:rsidP="008E70B4">
      <w:pPr>
        <w:pStyle w:val="a3"/>
        <w:spacing w:after="0"/>
        <w:ind w:firstLine="748"/>
        <w:jc w:val="both"/>
        <w:rPr>
          <w:sz w:val="26"/>
          <w:szCs w:val="26"/>
        </w:rPr>
      </w:pPr>
    </w:p>
    <w:p w:rsidR="008E70B4" w:rsidRPr="005576E3" w:rsidRDefault="008E70B4" w:rsidP="008E70B4">
      <w:pPr>
        <w:pStyle w:val="2"/>
        <w:spacing w:line="375" w:lineRule="atLeast"/>
        <w:ind w:firstLine="900"/>
        <w:jc w:val="right"/>
        <w:rPr>
          <w:b w:val="0"/>
          <w:bCs w:val="0"/>
          <w:i w:val="0"/>
          <w:iCs w:val="0"/>
          <w:sz w:val="26"/>
          <w:szCs w:val="26"/>
        </w:rPr>
      </w:pPr>
      <w:r w:rsidRPr="005576E3">
        <w:rPr>
          <w:b w:val="0"/>
          <w:bCs w:val="0"/>
          <w:i w:val="0"/>
          <w:iCs w:val="0"/>
          <w:sz w:val="26"/>
          <w:szCs w:val="26"/>
        </w:rPr>
        <w:t xml:space="preserve">                                        ФОРМА ПЕРВОЙ ЧАСТИ ЗАЯВКИ</w:t>
      </w:r>
    </w:p>
    <w:p w:rsidR="008E70B4" w:rsidRPr="005576E3" w:rsidRDefault="008E70B4" w:rsidP="008E70B4">
      <w:pPr>
        <w:pStyle w:val="2"/>
        <w:spacing w:line="375" w:lineRule="atLeast"/>
        <w:ind w:firstLine="900"/>
        <w:jc w:val="both"/>
        <w:rPr>
          <w:b w:val="0"/>
          <w:bCs w:val="0"/>
          <w:sz w:val="26"/>
          <w:szCs w:val="26"/>
        </w:rPr>
      </w:pP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Организатору аукциона                 </w:t>
      </w: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_____________________________</w:t>
      </w: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Наименование оператора</w:t>
      </w: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электронной площадки</w:t>
      </w: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____________________________</w:t>
      </w: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70B4" w:rsidRPr="005576E3" w:rsidRDefault="008E70B4" w:rsidP="008E70B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76E3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8E70B4" w:rsidRPr="005576E3" w:rsidRDefault="008E70B4" w:rsidP="008E70B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576E3">
        <w:rPr>
          <w:rFonts w:ascii="Times New Roman" w:hAnsi="Times New Roman" w:cs="Times New Roman"/>
          <w:sz w:val="26"/>
          <w:szCs w:val="26"/>
        </w:rPr>
        <w:t>на участие в открытом аукционе в электронной форме на право заключения договора на установку</w:t>
      </w:r>
      <w:proofErr w:type="gramEnd"/>
      <w:r w:rsidRPr="005576E3">
        <w:rPr>
          <w:rFonts w:ascii="Times New Roman" w:hAnsi="Times New Roman" w:cs="Times New Roman"/>
          <w:sz w:val="26"/>
          <w:szCs w:val="26"/>
        </w:rPr>
        <w:t xml:space="preserve"> и эксплуатацию рекламных конструкций на земельных участках, зданиях или ином недвижимом имуществе, находящихся в муниципальной собственности города Чебоксары, а также земельном участке, государственная собственность на который не разграничена</w:t>
      </w:r>
    </w:p>
    <w:p w:rsidR="008E70B4" w:rsidRPr="005576E3" w:rsidRDefault="008E70B4" w:rsidP="008E70B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Заявитель:_________________________________________________________</w:t>
      </w: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Извещает о своем согласии с условиями, указанными в Информационном бюллетене о проведении открытого аукциона в электронной форме.</w:t>
      </w: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76E3">
        <w:rPr>
          <w:rFonts w:ascii="Times New Roman" w:hAnsi="Times New Roman" w:cs="Times New Roman"/>
          <w:sz w:val="26"/>
          <w:szCs w:val="26"/>
        </w:rPr>
        <w:t>Обязуется установить рекламные конструкции в соответствии с техническими характеристиками, указанными в Информационном бюллетене о проведении открытого аукциона в электронной форме.</w:t>
      </w: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0B4" w:rsidRPr="005576E3" w:rsidRDefault="008E70B4" w:rsidP="008E7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576E3">
        <w:rPr>
          <w:rFonts w:ascii="Times New Roman" w:hAnsi="Times New Roman" w:cs="Times New Roman"/>
          <w:sz w:val="28"/>
          <w:szCs w:val="28"/>
        </w:rPr>
        <w:t>_________________________________    __________         _________________</w:t>
      </w: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576E3">
        <w:rPr>
          <w:rFonts w:ascii="Times New Roman" w:hAnsi="Times New Roman" w:cs="Times New Roman"/>
        </w:rPr>
        <w:t>(Ф.И.О. заявителя</w:t>
      </w:r>
      <w:r w:rsidRPr="005576E3">
        <w:rPr>
          <w:rFonts w:ascii="Times New Roman" w:hAnsi="Times New Roman" w:cs="Times New Roman"/>
          <w:sz w:val="24"/>
          <w:szCs w:val="24"/>
        </w:rPr>
        <w:t xml:space="preserve">)               </w:t>
      </w:r>
      <w:r w:rsidRPr="005576E3">
        <w:rPr>
          <w:rFonts w:ascii="Times New Roman" w:hAnsi="Times New Roman" w:cs="Times New Roman"/>
        </w:rPr>
        <w:t>(должность (при наличии)             (подпись)                     (расшифровка подписи)</w:t>
      </w:r>
      <w:proofErr w:type="gramEnd"/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576E3">
        <w:rPr>
          <w:rFonts w:ascii="Times New Roman" w:hAnsi="Times New Roman" w:cs="Times New Roman"/>
        </w:rPr>
        <w:t>(дата, печать (при наличии</w:t>
      </w:r>
      <w:proofErr w:type="gramEnd"/>
    </w:p>
    <w:p w:rsidR="008E70B4" w:rsidRPr="005576E3" w:rsidRDefault="008E70B4" w:rsidP="008E70B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76E3">
        <w:rPr>
          <w:rFonts w:ascii="Times New Roman" w:hAnsi="Times New Roman" w:cs="Times New Roman"/>
        </w:rPr>
        <w:t xml:space="preserve">                           печати)</w:t>
      </w:r>
    </w:p>
    <w:p w:rsidR="002A4878" w:rsidRDefault="002A4878">
      <w:bookmarkStart w:id="0" w:name="_GoBack"/>
      <w:bookmarkEnd w:id="0"/>
    </w:p>
    <w:sectPr w:rsidR="002A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65"/>
    <w:rsid w:val="00292B65"/>
    <w:rsid w:val="002A4878"/>
    <w:rsid w:val="008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B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70B4"/>
    <w:pPr>
      <w:keepNext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70B4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8E70B4"/>
    <w:pPr>
      <w:widowControl/>
      <w:spacing w:after="150"/>
    </w:pPr>
    <w:rPr>
      <w:sz w:val="24"/>
      <w:szCs w:val="24"/>
    </w:rPr>
  </w:style>
  <w:style w:type="paragraph" w:customStyle="1" w:styleId="ConsPlusNormal">
    <w:name w:val="ConsPlusNormal"/>
    <w:uiPriority w:val="99"/>
    <w:rsid w:val="008E7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B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70B4"/>
    <w:pPr>
      <w:keepNext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70B4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8E70B4"/>
    <w:pPr>
      <w:widowControl/>
      <w:spacing w:after="150"/>
    </w:pPr>
    <w:rPr>
      <w:sz w:val="24"/>
      <w:szCs w:val="24"/>
    </w:rPr>
  </w:style>
  <w:style w:type="paragraph" w:customStyle="1" w:styleId="ConsPlusNormal">
    <w:name w:val="ConsPlusNormal"/>
    <w:uiPriority w:val="99"/>
    <w:rsid w:val="008E7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Чебоксарское Горкомимущество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2</cp:revision>
  <dcterms:created xsi:type="dcterms:W3CDTF">2021-03-04T13:40:00Z</dcterms:created>
  <dcterms:modified xsi:type="dcterms:W3CDTF">2021-03-04T13:40:00Z</dcterms:modified>
</cp:coreProperties>
</file>