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03A" w:rsidRDefault="0026003A" w:rsidP="0026003A">
      <w:pPr>
        <w:ind w:left="-993"/>
        <w:rPr>
          <w:rFonts w:ascii="Arial Narrow" w:hAnsi="Arial Narrow"/>
          <w:b/>
          <w:bCs/>
          <w:i/>
          <w:iCs/>
          <w:sz w:val="22"/>
        </w:rPr>
      </w:pPr>
    </w:p>
    <w:p w:rsidR="0026003A" w:rsidRPr="002049FE" w:rsidRDefault="00A83792" w:rsidP="0026003A">
      <w:pPr>
        <w:jc w:val="center"/>
        <w:rPr>
          <w:b/>
          <w:bCs/>
          <w:sz w:val="28"/>
        </w:rPr>
      </w:pPr>
      <w:r>
        <w:rPr>
          <w:b/>
          <w:noProof/>
          <w:sz w:val="20"/>
        </w:rPr>
        <w:pict>
          <v:rect id="_x0000_s1026" style="position:absolute;left:0;text-align:left;margin-left:523.5pt;margin-top:3.35pt;width:90pt;height:90pt;z-index:251660288" strokecolor="white"/>
        </w:pict>
      </w:r>
    </w:p>
    <w:p w:rsidR="0026003A" w:rsidRDefault="00A83792" w:rsidP="0026003A">
      <w:pPr>
        <w:ind w:left="-993"/>
        <w:rPr>
          <w:rFonts w:ascii="Arial Narrow" w:hAnsi="Arial Narrow"/>
          <w:b/>
          <w:bCs/>
          <w:i/>
          <w:iCs/>
          <w:sz w:val="2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44.7pt;margin-top:9pt;width:363.75pt;height:63pt;z-index:251661312" fillcolor="#00b050" strokeweight="1.5pt">
            <v:shadow on="t" color="#900"/>
            <v:textpath style="font-family:&quot;Impact&quot;;v-text-kern:t" trim="t" fitpath="t" string="АЛИКОВСКИЙ ВЕСТНИК"/>
          </v:shape>
        </w:pict>
      </w:r>
      <w:r w:rsidR="0026003A">
        <w:rPr>
          <w:rFonts w:ascii="Arial Narrow" w:hAnsi="Arial Narrow"/>
          <w:b/>
          <w:bCs/>
          <w:i/>
          <w:iCs/>
          <w:noProof/>
          <w:sz w:val="22"/>
        </w:rPr>
        <w:drawing>
          <wp:inline distT="0" distB="0" distL="0" distR="0">
            <wp:extent cx="1352550" cy="1123950"/>
            <wp:effectExtent l="19050" t="0" r="0" b="0"/>
            <wp:docPr id="1" name="Рисунок 2" descr="Рисунок1ГЕРБ И ФЛАГ АЛИК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Рисунок1ГЕРБ И ФЛАГ АЛИКОВСКОГО РАЙОНА"/>
                    <pic:cNvPicPr>
                      <a:picLocks noChangeAspect="1" noChangeArrowheads="1"/>
                    </pic:cNvPicPr>
                  </pic:nvPicPr>
                  <pic:blipFill>
                    <a:blip r:embed="rId8" cstate="print"/>
                    <a:srcRect t="8559" b="41032"/>
                    <a:stretch>
                      <a:fillRect/>
                    </a:stretch>
                  </pic:blipFill>
                  <pic:spPr bwMode="auto">
                    <a:xfrm>
                      <a:off x="0" y="0"/>
                      <a:ext cx="1352550" cy="1123950"/>
                    </a:xfrm>
                    <a:prstGeom prst="rect">
                      <a:avLst/>
                    </a:prstGeom>
                    <a:solidFill>
                      <a:srgbClr val="FFFFFF"/>
                    </a:solidFill>
                    <a:ln w="9525">
                      <a:noFill/>
                      <a:miter lim="800000"/>
                      <a:headEnd/>
                      <a:tailEnd/>
                    </a:ln>
                  </pic:spPr>
                </pic:pic>
              </a:graphicData>
            </a:graphic>
          </wp:inline>
        </w:drawing>
      </w:r>
      <w:r>
        <w:pict>
          <v:shapetype id="_x0000_t202" coordsize="21600,21600" o:spt="202" path="m,l,21600r21600,l21600,xe">
            <v:stroke joinstyle="miter"/>
            <v:path gradientshapeok="t" o:connecttype="rect"/>
          </v:shapetype>
          <v:shape id="_x0000_s1030" type="#_x0000_t202" style="position:absolute;left:0;text-align:left;margin-left:417.4pt;margin-top:9pt;width:72.35pt;height:81pt;z-index:251664384;mso-position-horizontal-relative:text;mso-position-vertical-relative:text" strokecolor="white">
            <v:textbox style="mso-next-textbox:#_x0000_s1030">
              <w:txbxContent>
                <w:p w:rsidR="00592244" w:rsidRDefault="00592244" w:rsidP="00C1309B">
                  <w:pPr>
                    <w:jc w:val="center"/>
                    <w:rPr>
                      <w:rFonts w:ascii="Book Antiqua" w:hAnsi="Book Antiqua"/>
                      <w:b/>
                      <w:bCs/>
                    </w:rPr>
                  </w:pPr>
                  <w:r>
                    <w:rPr>
                      <w:rFonts w:ascii="Book Antiqua" w:hAnsi="Book Antiqua"/>
                      <w:b/>
                      <w:bCs/>
                    </w:rPr>
                    <w:t>13.09.</w:t>
                  </w:r>
                </w:p>
                <w:p w:rsidR="00592244" w:rsidRPr="00864A66" w:rsidRDefault="00592244" w:rsidP="00C1309B">
                  <w:pPr>
                    <w:jc w:val="center"/>
                    <w:rPr>
                      <w:rFonts w:ascii="Book Antiqua" w:hAnsi="Book Antiqua"/>
                      <w:b/>
                      <w:bCs/>
                    </w:rPr>
                  </w:pPr>
                  <w:r w:rsidRPr="00864A66">
                    <w:rPr>
                      <w:rFonts w:ascii="Book Antiqua" w:hAnsi="Book Antiqua"/>
                      <w:b/>
                      <w:bCs/>
                    </w:rPr>
                    <w:t>201</w:t>
                  </w:r>
                  <w:r>
                    <w:rPr>
                      <w:rFonts w:ascii="Book Antiqua" w:hAnsi="Book Antiqua"/>
                      <w:b/>
                      <w:bCs/>
                    </w:rPr>
                    <w:t>8</w:t>
                  </w:r>
                  <w:r w:rsidRPr="00864A66">
                    <w:rPr>
                      <w:rFonts w:ascii="Book Antiqua" w:hAnsi="Book Antiqua"/>
                      <w:b/>
                      <w:bCs/>
                    </w:rPr>
                    <w:t xml:space="preserve"> г.</w:t>
                  </w:r>
                </w:p>
                <w:p w:rsidR="00592244" w:rsidRPr="008F3150" w:rsidRDefault="00592244" w:rsidP="00C1309B">
                  <w:pPr>
                    <w:jc w:val="center"/>
                    <w:rPr>
                      <w:lang w:val="en-US"/>
                    </w:rPr>
                  </w:pPr>
                  <w:r w:rsidRPr="00864A66">
                    <w:rPr>
                      <w:rFonts w:ascii="Book Antiqua" w:hAnsi="Book Antiqua"/>
                      <w:b/>
                      <w:bCs/>
                    </w:rPr>
                    <w:t>№</w:t>
                  </w:r>
                  <w:r>
                    <w:rPr>
                      <w:rFonts w:ascii="Book Antiqua" w:hAnsi="Book Antiqua"/>
                      <w:b/>
                      <w:bCs/>
                    </w:rPr>
                    <w:t xml:space="preserve"> 2</w:t>
                  </w:r>
                  <w:r w:rsidR="008F3150">
                    <w:rPr>
                      <w:rFonts w:ascii="Book Antiqua" w:hAnsi="Book Antiqua"/>
                      <w:b/>
                      <w:bCs/>
                      <w:lang w:val="en-US"/>
                    </w:rPr>
                    <w:t>5</w:t>
                  </w:r>
                  <w:bookmarkStart w:id="0" w:name="_GoBack"/>
                  <w:bookmarkEnd w:id="0"/>
                </w:p>
              </w:txbxContent>
            </v:textbox>
          </v:shape>
        </w:pict>
      </w:r>
      <w: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29" type="#_x0000_t97" style="position:absolute;left:0;text-align:left;margin-left:401.4pt;margin-top:-13.5pt;width:105.95pt;height:108pt;z-index:251663360;mso-position-horizontal-relative:text;mso-position-vertical-relative:text"/>
        </w:pict>
      </w:r>
      <w:r w:rsidR="0026003A">
        <w:rPr>
          <w:rFonts w:ascii="Arial Narrow" w:hAnsi="Arial Narrow"/>
          <w:b/>
          <w:bCs/>
          <w:i/>
          <w:iCs/>
          <w:sz w:val="22"/>
        </w:rPr>
        <w:t xml:space="preserve">         </w:t>
      </w:r>
    </w:p>
    <w:p w:rsidR="0026003A" w:rsidRDefault="0026003A" w:rsidP="0026003A">
      <w:pPr>
        <w:rPr>
          <w:rFonts w:ascii="Arial Narrow" w:hAnsi="Arial Narrow"/>
          <w:b/>
          <w:bCs/>
          <w:i/>
          <w:iCs/>
          <w:sz w:val="22"/>
        </w:rPr>
      </w:pPr>
    </w:p>
    <w:p w:rsidR="0026003A" w:rsidRPr="001E1E14" w:rsidRDefault="0026003A" w:rsidP="0026003A">
      <w:pPr>
        <w:jc w:val="center"/>
        <w:rPr>
          <w:b/>
          <w:bCs/>
        </w:rPr>
      </w:pPr>
      <w:r>
        <w:rPr>
          <w:rFonts w:ascii="Book Antiqua" w:hAnsi="Book Antiqua"/>
          <w:b/>
          <w:bCs/>
          <w:i/>
          <w:iCs/>
        </w:rPr>
        <w:t>Муниципальная  газета Аликовского   района  Чувашской Республики</w:t>
      </w:r>
      <w:r>
        <w:t xml:space="preserve">  </w:t>
      </w:r>
      <w:r w:rsidRPr="001E1E14">
        <w:rPr>
          <w:b/>
          <w:bCs/>
        </w:rPr>
        <w:t>________________________________________________________________</w:t>
      </w:r>
      <w:r w:rsidR="00A83792">
        <w:pict>
          <v:rect id="_x0000_s1028" style="position:absolute;left:0;text-align:left;margin-left:523.5pt;margin-top:3.35pt;width:90pt;height:90pt;z-index:251662336;mso-position-horizontal-relative:text;mso-position-vertical-relative:text" strokecolor="white"/>
        </w:pict>
      </w:r>
    </w:p>
    <w:p w:rsidR="00C217FB" w:rsidRDefault="00C217FB" w:rsidP="00C217FB">
      <w:pPr>
        <w:rPr>
          <w:sz w:val="20"/>
          <w:szCs w:val="20"/>
        </w:rPr>
      </w:pPr>
    </w:p>
    <w:p w:rsidR="009D4CAB" w:rsidRPr="009D4CAB" w:rsidRDefault="009D4CAB" w:rsidP="009D4CAB">
      <w:pPr>
        <w:ind w:right="4960"/>
        <w:jc w:val="both"/>
        <w:rPr>
          <w:sz w:val="20"/>
          <w:szCs w:val="20"/>
        </w:rPr>
      </w:pPr>
      <w:r>
        <w:rPr>
          <w:sz w:val="20"/>
          <w:szCs w:val="20"/>
        </w:rPr>
        <w:t>Постановление администрации Аликовского района Чувашской Республики от 06.03.2018г. №332 «</w:t>
      </w:r>
      <w:bookmarkStart w:id="1" w:name="sub_100"/>
      <w:r w:rsidRPr="00CA641E">
        <w:rPr>
          <w:bCs/>
          <w:sz w:val="20"/>
          <w:szCs w:val="20"/>
        </w:rPr>
        <w:t xml:space="preserve">О внесении изменений и дополнений в </w:t>
      </w:r>
      <w:r w:rsidRPr="00CA641E">
        <w:rPr>
          <w:sz w:val="20"/>
          <w:szCs w:val="20"/>
        </w:rPr>
        <w:t xml:space="preserve">Положение о порядке расходования средств резервного фонда администрации Аликовского района для предупреждения и </w:t>
      </w:r>
      <w:r w:rsidRPr="009D4CAB">
        <w:rPr>
          <w:sz w:val="20"/>
          <w:szCs w:val="20"/>
        </w:rPr>
        <w:t>ликвидации чрезвычайных ситуаций</w:t>
      </w:r>
      <w:r w:rsidRPr="009D4CAB">
        <w:rPr>
          <w:bCs/>
          <w:sz w:val="20"/>
          <w:szCs w:val="20"/>
        </w:rPr>
        <w:t xml:space="preserve">, утвержденное </w:t>
      </w:r>
      <w:r w:rsidRPr="009D4CAB">
        <w:rPr>
          <w:rStyle w:val="af1"/>
          <w:b w:val="0"/>
          <w:bCs w:val="0"/>
          <w:color w:val="auto"/>
          <w:u w:val="none"/>
        </w:rPr>
        <w:t>постановлением администрации Аликовского района Чувашской Республики  от 20 августа 2013 г. № 655</w:t>
      </w:r>
      <w:r>
        <w:rPr>
          <w:rStyle w:val="af1"/>
          <w:b w:val="0"/>
          <w:bCs w:val="0"/>
          <w:color w:val="auto"/>
          <w:u w:val="none"/>
        </w:rPr>
        <w:t>»</w:t>
      </w:r>
    </w:p>
    <w:p w:rsidR="009D4CAB" w:rsidRPr="009D4CAB" w:rsidRDefault="009D4CAB" w:rsidP="009D4CAB">
      <w:pPr>
        <w:ind w:firstLine="720"/>
        <w:jc w:val="both"/>
        <w:rPr>
          <w:sz w:val="20"/>
          <w:szCs w:val="20"/>
        </w:rPr>
      </w:pPr>
    </w:p>
    <w:p w:rsidR="009D4CAB" w:rsidRPr="009D4CAB" w:rsidRDefault="009D4CAB" w:rsidP="009D4CAB">
      <w:pPr>
        <w:ind w:right="-1" w:firstLine="567"/>
        <w:jc w:val="both"/>
        <w:rPr>
          <w:sz w:val="20"/>
          <w:szCs w:val="20"/>
        </w:rPr>
      </w:pPr>
      <w:r w:rsidRPr="009D4CAB">
        <w:rPr>
          <w:sz w:val="20"/>
          <w:szCs w:val="20"/>
        </w:rPr>
        <w:t>В соответствии с Федеральным  законом от 29 декабря 2015 г.  № 388-ФЗ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 администрация Аликовского района постановляет:</w:t>
      </w:r>
    </w:p>
    <w:p w:rsidR="009D4CAB" w:rsidRPr="009D4CAB" w:rsidRDefault="009D4CAB" w:rsidP="009D4CAB">
      <w:pPr>
        <w:ind w:right="-1" w:firstLine="567"/>
        <w:jc w:val="both"/>
        <w:rPr>
          <w:rStyle w:val="af1"/>
          <w:b w:val="0"/>
          <w:color w:val="auto"/>
          <w:u w:val="none"/>
        </w:rPr>
      </w:pPr>
      <w:r w:rsidRPr="009D4CAB">
        <w:rPr>
          <w:sz w:val="20"/>
          <w:szCs w:val="20"/>
        </w:rPr>
        <w:t xml:space="preserve">1. Внести </w:t>
      </w:r>
      <w:r w:rsidRPr="009D4CAB">
        <w:rPr>
          <w:bCs/>
          <w:sz w:val="20"/>
          <w:szCs w:val="20"/>
        </w:rPr>
        <w:t xml:space="preserve">в </w:t>
      </w:r>
      <w:r w:rsidRPr="009D4CAB">
        <w:rPr>
          <w:sz w:val="20"/>
          <w:szCs w:val="20"/>
        </w:rPr>
        <w:t>Положение о порядке расходования средств резервного фонда администрации Аликовского района для предупреждения и ликвидации чрезвычайных ситуаций (далее - Положение)</w:t>
      </w:r>
      <w:r w:rsidRPr="009D4CAB">
        <w:rPr>
          <w:bCs/>
          <w:sz w:val="20"/>
          <w:szCs w:val="20"/>
        </w:rPr>
        <w:t xml:space="preserve">, утвержденное </w:t>
      </w:r>
      <w:r w:rsidRPr="009D4CAB">
        <w:rPr>
          <w:rStyle w:val="af1"/>
          <w:b w:val="0"/>
          <w:bCs w:val="0"/>
          <w:color w:val="auto"/>
          <w:u w:val="none"/>
        </w:rPr>
        <w:t>постановлением администрации Аликовского района Чувашской Республики от 20 августа 2013 г. № 655 следующие изменения и дополнения:</w:t>
      </w:r>
    </w:p>
    <w:p w:rsidR="009D4CAB" w:rsidRPr="00CA641E" w:rsidRDefault="009D4CAB" w:rsidP="009D4CAB">
      <w:pPr>
        <w:ind w:right="-1" w:firstLine="567"/>
        <w:jc w:val="both"/>
        <w:rPr>
          <w:sz w:val="20"/>
          <w:szCs w:val="20"/>
        </w:rPr>
      </w:pPr>
      <w:r w:rsidRPr="00CA641E">
        <w:rPr>
          <w:sz w:val="20"/>
          <w:szCs w:val="20"/>
        </w:rPr>
        <w:t>Пункты 7 и 8 Положения считать пунктами 13 и 14 соответственно.</w:t>
      </w:r>
    </w:p>
    <w:p w:rsidR="009D4CAB" w:rsidRPr="00CA641E" w:rsidRDefault="009D4CAB" w:rsidP="009D4CAB">
      <w:pPr>
        <w:ind w:right="-1" w:firstLine="567"/>
        <w:jc w:val="both"/>
        <w:rPr>
          <w:sz w:val="20"/>
          <w:szCs w:val="20"/>
        </w:rPr>
      </w:pPr>
      <w:r w:rsidRPr="00CA641E">
        <w:rPr>
          <w:sz w:val="20"/>
          <w:szCs w:val="20"/>
        </w:rPr>
        <w:t>После пункта 6 Положения дополнить пунктами 7, 8, 9, 10, 11, 12 следующего содержания:</w:t>
      </w:r>
    </w:p>
    <w:p w:rsidR="009D4CAB" w:rsidRPr="00CA641E" w:rsidRDefault="009D4CAB" w:rsidP="009D4CAB">
      <w:pPr>
        <w:ind w:right="-1" w:firstLine="567"/>
        <w:jc w:val="both"/>
        <w:rPr>
          <w:sz w:val="20"/>
          <w:szCs w:val="20"/>
        </w:rPr>
      </w:pPr>
      <w:r w:rsidRPr="00CA641E">
        <w:rPr>
          <w:sz w:val="20"/>
          <w:szCs w:val="20"/>
        </w:rPr>
        <w:t>«7. Сведения  о предоставленной социальной услуге в соответствии с действующим положением в виде выплаты единовременной материальной помощи пострадавшим гражданам и финансовой помощи в связи с утратой ими имущества первой необходимости физическим лицам, проживающим на территории Аликовского района  предоставляются в Единую государственную информационную систему социального обслуживания (далее – ЕГИССО).</w:t>
      </w:r>
    </w:p>
    <w:p w:rsidR="009D4CAB" w:rsidRPr="00CA641E" w:rsidRDefault="009D4CAB" w:rsidP="009D4CAB">
      <w:pPr>
        <w:ind w:right="-1" w:firstLine="567"/>
        <w:jc w:val="both"/>
        <w:rPr>
          <w:sz w:val="20"/>
          <w:szCs w:val="20"/>
        </w:rPr>
      </w:pPr>
      <w:r w:rsidRPr="00CA641E">
        <w:rPr>
          <w:sz w:val="20"/>
          <w:szCs w:val="20"/>
        </w:rPr>
        <w:t>8. Гражданами, претендующими на получение социальных услуг, представляются следующие документы: паспорт (документ, удостоверяющий личность гражданина), СНИЛС.</w:t>
      </w:r>
    </w:p>
    <w:p w:rsidR="009D4CAB" w:rsidRPr="00CA641E" w:rsidRDefault="009D4CAB" w:rsidP="009D4CAB">
      <w:pPr>
        <w:ind w:right="-1" w:firstLine="567"/>
        <w:jc w:val="both"/>
        <w:rPr>
          <w:sz w:val="20"/>
          <w:szCs w:val="20"/>
        </w:rPr>
      </w:pPr>
      <w:r w:rsidRPr="00CA641E">
        <w:rPr>
          <w:sz w:val="20"/>
          <w:szCs w:val="20"/>
        </w:rPr>
        <w:t>9. Администрация Аликовского района имеет право обрабатывать и использовать персональные данные граждан из системы ЕГИССО в целях, не противоречащих действующему законодательству.</w:t>
      </w:r>
    </w:p>
    <w:p w:rsidR="009D4CAB" w:rsidRPr="00CA641E" w:rsidRDefault="009D4CAB" w:rsidP="009D4CAB">
      <w:pPr>
        <w:tabs>
          <w:tab w:val="left" w:pos="851"/>
        </w:tabs>
        <w:ind w:right="-1" w:firstLine="567"/>
        <w:jc w:val="both"/>
        <w:rPr>
          <w:sz w:val="20"/>
          <w:szCs w:val="20"/>
        </w:rPr>
      </w:pPr>
      <w:r w:rsidRPr="00CA641E">
        <w:rPr>
          <w:sz w:val="20"/>
          <w:szCs w:val="20"/>
        </w:rPr>
        <w:t>10. Обработка информации, подлежащей размещению в информационной системе, осуществляется в соответствии с требованиями Федерального закона «О персональных данных».</w:t>
      </w:r>
    </w:p>
    <w:p w:rsidR="009D4CAB" w:rsidRPr="00CA641E" w:rsidRDefault="009D4CAB" w:rsidP="009D4CAB">
      <w:pPr>
        <w:ind w:right="-1" w:firstLine="567"/>
        <w:jc w:val="both"/>
        <w:rPr>
          <w:sz w:val="20"/>
          <w:szCs w:val="20"/>
        </w:rPr>
      </w:pPr>
      <w:r w:rsidRPr="00CA641E">
        <w:rPr>
          <w:sz w:val="20"/>
          <w:szCs w:val="20"/>
        </w:rPr>
        <w:t>11. Согласие гражданина на обработку его персональных данных подтверждается заявлением, поданным в администрацию Аликовского района (в орган, предоставляющий социальные услуги).</w:t>
      </w:r>
    </w:p>
    <w:p w:rsidR="009D4CAB" w:rsidRPr="00CA641E" w:rsidRDefault="009D4CAB" w:rsidP="009D4CAB">
      <w:pPr>
        <w:ind w:right="-1" w:firstLine="567"/>
        <w:jc w:val="both"/>
        <w:rPr>
          <w:sz w:val="20"/>
          <w:szCs w:val="20"/>
        </w:rPr>
      </w:pPr>
      <w:r w:rsidRPr="00CA641E">
        <w:rPr>
          <w:sz w:val="20"/>
          <w:szCs w:val="20"/>
        </w:rPr>
        <w:t>12. Обработка информации, подлежащей размещению в информационной системе, может осуществляться исключительно в целях обеспечения прав граждан на социальную защиту (поддержку), установленных Конституцией Российской Федерации, законами и иными нормативными правовыми актами Российской Федерации, Чувашской Республики и Аликовского района».</w:t>
      </w:r>
    </w:p>
    <w:p w:rsidR="009D4CAB" w:rsidRPr="00CA641E" w:rsidRDefault="009D4CAB" w:rsidP="009D4CAB">
      <w:pPr>
        <w:ind w:right="-1" w:firstLine="567"/>
        <w:jc w:val="both"/>
        <w:rPr>
          <w:sz w:val="20"/>
          <w:szCs w:val="20"/>
        </w:rPr>
      </w:pPr>
      <w:r w:rsidRPr="00CA641E">
        <w:rPr>
          <w:sz w:val="20"/>
          <w:szCs w:val="20"/>
        </w:rPr>
        <w:t xml:space="preserve">2. Контроль за  выполнением настоящего постановления возложить на исполняющего обязанности начальника   финансового   отдела   администрации   Аликовского  района В.В. Кротова. </w:t>
      </w:r>
    </w:p>
    <w:p w:rsidR="009D4CAB" w:rsidRPr="00CA641E" w:rsidRDefault="009D4CAB" w:rsidP="009D4CAB">
      <w:pPr>
        <w:ind w:right="-1" w:firstLine="567"/>
        <w:jc w:val="both"/>
        <w:rPr>
          <w:sz w:val="20"/>
          <w:szCs w:val="20"/>
        </w:rPr>
      </w:pPr>
      <w:r w:rsidRPr="00CA641E">
        <w:rPr>
          <w:sz w:val="20"/>
          <w:szCs w:val="20"/>
        </w:rPr>
        <w:t>3. Настоящее постановление вступает в силу со дня его официального опубликования (обнародования) и распространяется на правоотношения, возникшие  с 1 января 2018 года</w:t>
      </w:r>
    </w:p>
    <w:p w:rsidR="009D4CAB" w:rsidRPr="00CA641E" w:rsidRDefault="009D4CAB" w:rsidP="009D4CAB">
      <w:pPr>
        <w:ind w:right="-1" w:firstLine="567"/>
        <w:jc w:val="both"/>
        <w:rPr>
          <w:sz w:val="20"/>
          <w:szCs w:val="20"/>
        </w:rPr>
      </w:pPr>
    </w:p>
    <w:p w:rsidR="009D4CAB" w:rsidRPr="00CA641E" w:rsidRDefault="009D4CAB" w:rsidP="009D4CAB">
      <w:pPr>
        <w:ind w:right="141" w:firstLine="567"/>
        <w:jc w:val="both"/>
        <w:rPr>
          <w:sz w:val="20"/>
          <w:szCs w:val="20"/>
        </w:rPr>
      </w:pPr>
    </w:p>
    <w:p w:rsidR="009D4CAB" w:rsidRPr="00CA641E" w:rsidRDefault="009D4CAB" w:rsidP="009D4CAB">
      <w:pPr>
        <w:ind w:right="141"/>
        <w:jc w:val="both"/>
        <w:rPr>
          <w:sz w:val="20"/>
          <w:szCs w:val="20"/>
        </w:rPr>
      </w:pPr>
      <w:r w:rsidRPr="00CA641E">
        <w:rPr>
          <w:sz w:val="20"/>
          <w:szCs w:val="20"/>
        </w:rPr>
        <w:t xml:space="preserve">Глава администрации </w:t>
      </w:r>
    </w:p>
    <w:p w:rsidR="009D4CAB" w:rsidRPr="00CA641E" w:rsidRDefault="009D4CAB" w:rsidP="009D4CAB">
      <w:pPr>
        <w:ind w:right="141"/>
        <w:jc w:val="both"/>
        <w:rPr>
          <w:sz w:val="20"/>
          <w:szCs w:val="20"/>
        </w:rPr>
      </w:pPr>
      <w:r w:rsidRPr="00CA641E">
        <w:rPr>
          <w:sz w:val="20"/>
          <w:szCs w:val="20"/>
        </w:rPr>
        <w:t>Аликовского района                           А.Н. Куликов</w:t>
      </w:r>
    </w:p>
    <w:p w:rsidR="009D4CAB" w:rsidRPr="00CA641E" w:rsidRDefault="009D4CAB" w:rsidP="009D4CAB">
      <w:pPr>
        <w:shd w:val="clear" w:color="auto" w:fill="FFFFFF"/>
        <w:autoSpaceDE w:val="0"/>
        <w:autoSpaceDN w:val="0"/>
        <w:adjustRightInd w:val="0"/>
        <w:jc w:val="both"/>
        <w:rPr>
          <w:sz w:val="20"/>
          <w:szCs w:val="20"/>
        </w:rPr>
      </w:pPr>
    </w:p>
    <w:p w:rsidR="009D4CAB" w:rsidRDefault="009D4CAB" w:rsidP="009D4CAB">
      <w:pPr>
        <w:shd w:val="clear" w:color="auto" w:fill="FFFFFF"/>
        <w:autoSpaceDE w:val="0"/>
        <w:autoSpaceDN w:val="0"/>
        <w:adjustRightInd w:val="0"/>
        <w:jc w:val="both"/>
        <w:rPr>
          <w:sz w:val="20"/>
          <w:szCs w:val="20"/>
        </w:rPr>
      </w:pPr>
    </w:p>
    <w:p w:rsidR="00884A10" w:rsidRDefault="00884A10" w:rsidP="009D4CAB">
      <w:pPr>
        <w:shd w:val="clear" w:color="auto" w:fill="FFFFFF"/>
        <w:autoSpaceDE w:val="0"/>
        <w:autoSpaceDN w:val="0"/>
        <w:adjustRightInd w:val="0"/>
        <w:jc w:val="both"/>
        <w:rPr>
          <w:sz w:val="20"/>
          <w:szCs w:val="20"/>
        </w:rPr>
      </w:pPr>
    </w:p>
    <w:p w:rsidR="00884A10" w:rsidRDefault="00884A10" w:rsidP="009D4CAB">
      <w:pPr>
        <w:shd w:val="clear" w:color="auto" w:fill="FFFFFF"/>
        <w:autoSpaceDE w:val="0"/>
        <w:autoSpaceDN w:val="0"/>
        <w:adjustRightInd w:val="0"/>
        <w:jc w:val="both"/>
        <w:rPr>
          <w:sz w:val="20"/>
          <w:szCs w:val="20"/>
        </w:rPr>
      </w:pPr>
    </w:p>
    <w:p w:rsidR="00884A10" w:rsidRDefault="00884A10" w:rsidP="009D4CAB">
      <w:pPr>
        <w:shd w:val="clear" w:color="auto" w:fill="FFFFFF"/>
        <w:autoSpaceDE w:val="0"/>
        <w:autoSpaceDN w:val="0"/>
        <w:adjustRightInd w:val="0"/>
        <w:jc w:val="both"/>
        <w:rPr>
          <w:sz w:val="20"/>
          <w:szCs w:val="20"/>
        </w:rPr>
      </w:pPr>
    </w:p>
    <w:p w:rsidR="00884A10" w:rsidRDefault="00884A10" w:rsidP="009D4CAB">
      <w:pPr>
        <w:shd w:val="clear" w:color="auto" w:fill="FFFFFF"/>
        <w:autoSpaceDE w:val="0"/>
        <w:autoSpaceDN w:val="0"/>
        <w:adjustRightInd w:val="0"/>
        <w:jc w:val="both"/>
        <w:rPr>
          <w:sz w:val="20"/>
          <w:szCs w:val="20"/>
        </w:rPr>
      </w:pPr>
    </w:p>
    <w:p w:rsidR="00884A10" w:rsidRDefault="00884A10" w:rsidP="009D4CAB">
      <w:pPr>
        <w:shd w:val="clear" w:color="auto" w:fill="FFFFFF"/>
        <w:autoSpaceDE w:val="0"/>
        <w:autoSpaceDN w:val="0"/>
        <w:adjustRightInd w:val="0"/>
        <w:jc w:val="both"/>
        <w:rPr>
          <w:sz w:val="20"/>
          <w:szCs w:val="20"/>
        </w:rPr>
      </w:pPr>
    </w:p>
    <w:p w:rsidR="00884A10" w:rsidRPr="00DB2651" w:rsidRDefault="00884A10" w:rsidP="00884A10">
      <w:pPr>
        <w:shd w:val="clear" w:color="auto" w:fill="FFFFFF"/>
        <w:autoSpaceDE w:val="0"/>
        <w:autoSpaceDN w:val="0"/>
        <w:adjustRightInd w:val="0"/>
        <w:ind w:right="4676"/>
        <w:jc w:val="both"/>
        <w:rPr>
          <w:bCs/>
          <w:sz w:val="20"/>
          <w:szCs w:val="20"/>
        </w:rPr>
      </w:pPr>
      <w:r>
        <w:rPr>
          <w:sz w:val="20"/>
          <w:szCs w:val="20"/>
        </w:rPr>
        <w:lastRenderedPageBreak/>
        <w:t>Постановления администрации Аликовского района Чувашской Республики от 07.03.2018  №333 «</w:t>
      </w:r>
      <w:bookmarkEnd w:id="1"/>
      <w:r w:rsidRPr="00DB2651">
        <w:rPr>
          <w:rStyle w:val="affa"/>
          <w:i w:val="0"/>
          <w:sz w:val="20"/>
          <w:szCs w:val="20"/>
        </w:rPr>
        <w:t xml:space="preserve">О внесении изменений в постановление администрации Аликовского района от </w:t>
      </w:r>
      <w:r w:rsidRPr="00DB2651">
        <w:rPr>
          <w:sz w:val="20"/>
          <w:szCs w:val="20"/>
        </w:rPr>
        <w:t>26.07.2016 г.   № 422 «Об утверждении положения о конкурсе на право получения свидетельства об осуществлении перевозок по муниципальному маршруту регулярных перевозок на территории Аликовского района Чувашской Республики»</w:t>
      </w:r>
    </w:p>
    <w:p w:rsidR="00884A10" w:rsidRPr="00DB2651" w:rsidRDefault="00884A10" w:rsidP="00884A10">
      <w:pPr>
        <w:pStyle w:val="21"/>
        <w:ind w:right="5102" w:firstLine="709"/>
        <w:rPr>
          <w:b/>
          <w:bCs/>
          <w:sz w:val="20"/>
          <w:szCs w:val="20"/>
        </w:rPr>
      </w:pPr>
      <w:r w:rsidRPr="00DB2651">
        <w:rPr>
          <w:b/>
          <w:bCs/>
          <w:sz w:val="20"/>
          <w:szCs w:val="20"/>
        </w:rPr>
        <w:t xml:space="preserve"> </w:t>
      </w:r>
    </w:p>
    <w:p w:rsidR="00884A10" w:rsidRPr="00DB2651" w:rsidRDefault="00884A10" w:rsidP="00884A10">
      <w:pPr>
        <w:ind w:right="-1" w:firstLine="567"/>
        <w:jc w:val="both"/>
        <w:rPr>
          <w:color w:val="000000"/>
          <w:sz w:val="20"/>
          <w:szCs w:val="20"/>
        </w:rPr>
      </w:pPr>
      <w:r w:rsidRPr="00DB2651">
        <w:rPr>
          <w:color w:val="000000"/>
          <w:sz w:val="20"/>
          <w:szCs w:val="20"/>
        </w:rPr>
        <w:t xml:space="preserve">В целях реализации </w:t>
      </w:r>
      <w:hyperlink r:id="rId9" w:anchor="/document/70235832/entry/0" w:history="1">
        <w:r w:rsidRPr="00DB2651">
          <w:rPr>
            <w:color w:val="000000"/>
            <w:sz w:val="20"/>
            <w:szCs w:val="20"/>
          </w:rPr>
          <w:t>Федерального закона</w:t>
        </w:r>
      </w:hyperlink>
      <w:r w:rsidRPr="00DB2651">
        <w:rPr>
          <w:color w:val="000000"/>
          <w:sz w:val="20"/>
          <w:szCs w:val="20"/>
        </w:rPr>
        <w:t xml:space="preserve"> от 29 декабря 2017 года    № 480-ФЗ «О внесении изменений в Федеральный закон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администрация Аликовского района Чувашской Республики постановляет:</w:t>
      </w:r>
    </w:p>
    <w:p w:rsidR="00884A10" w:rsidRPr="00DB2651" w:rsidRDefault="00884A10" w:rsidP="00884A10">
      <w:pPr>
        <w:ind w:right="-1" w:firstLine="567"/>
        <w:jc w:val="both"/>
        <w:rPr>
          <w:color w:val="000000"/>
          <w:sz w:val="20"/>
          <w:szCs w:val="20"/>
        </w:rPr>
      </w:pPr>
      <w:r w:rsidRPr="00DB2651">
        <w:rPr>
          <w:color w:val="000000"/>
          <w:sz w:val="20"/>
          <w:szCs w:val="20"/>
        </w:rPr>
        <w:t>1. Внести в постановление администрации Аликовского района Чувашской Республики от 26.07.2016 г.  № 422 «Об утверждении положения о конкурсе на право получения свидетельства об осуществлении перевозок по муниципальному маршруту регулярных перевозок на территории Аликовского района Чувашской Республики» (далее – Положение) следующие изменения:</w:t>
      </w:r>
    </w:p>
    <w:p w:rsidR="00884A10" w:rsidRPr="00DB2651" w:rsidRDefault="00884A10" w:rsidP="00884A10">
      <w:pPr>
        <w:ind w:right="-1" w:firstLine="567"/>
        <w:jc w:val="both"/>
        <w:rPr>
          <w:rStyle w:val="ab"/>
          <w:b w:val="0"/>
        </w:rPr>
      </w:pPr>
      <w:r w:rsidRPr="00DB2651">
        <w:rPr>
          <w:color w:val="000000"/>
          <w:sz w:val="20"/>
          <w:szCs w:val="20"/>
        </w:rPr>
        <w:t xml:space="preserve">1.1. В Положении п.5 </w:t>
      </w:r>
      <w:r w:rsidRPr="00DB2651">
        <w:rPr>
          <w:bCs/>
          <w:color w:val="000000"/>
          <w:sz w:val="20"/>
          <w:szCs w:val="20"/>
        </w:rPr>
        <w:t>изложить в следующей редакции:</w:t>
      </w:r>
    </w:p>
    <w:p w:rsidR="00884A10" w:rsidRPr="00DB2651" w:rsidRDefault="00884A10" w:rsidP="00884A10">
      <w:pPr>
        <w:ind w:right="-1" w:firstLine="567"/>
        <w:jc w:val="both"/>
        <w:rPr>
          <w:color w:val="000000"/>
          <w:sz w:val="20"/>
          <w:szCs w:val="20"/>
        </w:rPr>
      </w:pPr>
      <w:r w:rsidRPr="00DB2651">
        <w:rPr>
          <w:color w:val="000000"/>
          <w:sz w:val="20"/>
          <w:szCs w:val="20"/>
        </w:rPr>
        <w:t>«Юридическое лицо, индивидуальный предприниматель, уполномоченный участник договора простого товарищества, которым свидетельство об осуществлении перевозок по маршруту регулярных перевозок выдано по результатам открытого конкурса, обязаны приступить к осуществлению перевозок по данному маршруту не позднее чем через девяносто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p>
    <w:p w:rsidR="00884A10" w:rsidRPr="00DB2651" w:rsidRDefault="00884A10" w:rsidP="00884A10">
      <w:pPr>
        <w:ind w:right="-1" w:firstLine="567"/>
        <w:jc w:val="both"/>
        <w:rPr>
          <w:color w:val="000000"/>
          <w:sz w:val="20"/>
          <w:szCs w:val="20"/>
        </w:rPr>
      </w:pPr>
      <w:r w:rsidRPr="00DB2651">
        <w:rPr>
          <w:color w:val="000000"/>
          <w:sz w:val="20"/>
          <w:szCs w:val="20"/>
        </w:rPr>
        <w:t>2. Настоящее постановление вступает в силу со дня его официального опубликования (обнародования).</w:t>
      </w:r>
    </w:p>
    <w:p w:rsidR="00884A10" w:rsidRPr="00DB2651" w:rsidRDefault="00884A10" w:rsidP="00884A10">
      <w:pPr>
        <w:ind w:right="-1" w:firstLine="567"/>
        <w:jc w:val="both"/>
        <w:rPr>
          <w:sz w:val="20"/>
          <w:szCs w:val="20"/>
        </w:rPr>
      </w:pPr>
    </w:p>
    <w:p w:rsidR="00884A10" w:rsidRPr="00DB2651" w:rsidRDefault="00884A10" w:rsidP="00884A10">
      <w:pPr>
        <w:ind w:right="-1" w:firstLine="567"/>
        <w:jc w:val="both"/>
        <w:rPr>
          <w:sz w:val="20"/>
          <w:szCs w:val="20"/>
        </w:rPr>
      </w:pPr>
    </w:p>
    <w:p w:rsidR="00884A10" w:rsidRPr="00DB2651" w:rsidRDefault="00884A10" w:rsidP="00884A10">
      <w:pPr>
        <w:rPr>
          <w:sz w:val="20"/>
          <w:szCs w:val="20"/>
        </w:rPr>
      </w:pPr>
      <w:r w:rsidRPr="00DB2651">
        <w:rPr>
          <w:sz w:val="20"/>
          <w:szCs w:val="20"/>
        </w:rPr>
        <w:t>Глава администрации</w:t>
      </w:r>
    </w:p>
    <w:p w:rsidR="00884A10" w:rsidRDefault="00884A10" w:rsidP="00884A10">
      <w:pPr>
        <w:rPr>
          <w:sz w:val="20"/>
          <w:szCs w:val="20"/>
        </w:rPr>
      </w:pPr>
      <w:r w:rsidRPr="00DB2651">
        <w:rPr>
          <w:sz w:val="20"/>
          <w:szCs w:val="20"/>
        </w:rPr>
        <w:t>Аликовского района                          А.Н. Куликов</w:t>
      </w:r>
    </w:p>
    <w:p w:rsidR="00884A10" w:rsidRDefault="00884A10" w:rsidP="00884A10">
      <w:pPr>
        <w:rPr>
          <w:sz w:val="20"/>
          <w:szCs w:val="20"/>
        </w:rPr>
      </w:pPr>
    </w:p>
    <w:p w:rsidR="00884A10" w:rsidRDefault="00884A10" w:rsidP="00884A10">
      <w:pPr>
        <w:rPr>
          <w:sz w:val="20"/>
          <w:szCs w:val="20"/>
        </w:rPr>
      </w:pPr>
    </w:p>
    <w:p w:rsidR="00884A10" w:rsidRPr="008910B7" w:rsidRDefault="00884A10" w:rsidP="00884A10">
      <w:pPr>
        <w:autoSpaceDE w:val="0"/>
        <w:autoSpaceDN w:val="0"/>
        <w:adjustRightInd w:val="0"/>
        <w:ind w:right="4819"/>
        <w:jc w:val="both"/>
        <w:rPr>
          <w:sz w:val="20"/>
          <w:szCs w:val="20"/>
        </w:rPr>
      </w:pPr>
      <w:r>
        <w:rPr>
          <w:sz w:val="20"/>
          <w:szCs w:val="20"/>
        </w:rPr>
        <w:t>Постановление администрации Аликовского района Чувашской Республики от 07.03.2018г. №335 «</w:t>
      </w:r>
      <w:r w:rsidRPr="008910B7">
        <w:rPr>
          <w:sz w:val="20"/>
          <w:szCs w:val="20"/>
        </w:rPr>
        <w:t>О внесении изменений в  постановление администрации от 31 января 2018г. №156 «</w:t>
      </w:r>
      <w:r w:rsidRPr="008910B7">
        <w:rPr>
          <w:bCs/>
          <w:sz w:val="20"/>
          <w:szCs w:val="20"/>
        </w:rPr>
        <w:t>О распределении в 2018 году субсидий бюджетам сельских поселений на реализацию проектов развития общественной инфраструктуры, основанных на местных инициативах</w:t>
      </w:r>
      <w:r w:rsidRPr="008910B7">
        <w:rPr>
          <w:b/>
          <w:bCs/>
          <w:sz w:val="20"/>
          <w:szCs w:val="20"/>
        </w:rPr>
        <w:t>»</w:t>
      </w:r>
      <w:r w:rsidRPr="008910B7">
        <w:rPr>
          <w:sz w:val="20"/>
          <w:szCs w:val="20"/>
        </w:rPr>
        <w:t xml:space="preserve">                              </w:t>
      </w:r>
    </w:p>
    <w:p w:rsidR="00884A10" w:rsidRPr="008910B7" w:rsidRDefault="00884A10" w:rsidP="00884A10">
      <w:pPr>
        <w:autoSpaceDE w:val="0"/>
        <w:autoSpaceDN w:val="0"/>
        <w:adjustRightInd w:val="0"/>
        <w:jc w:val="both"/>
        <w:rPr>
          <w:sz w:val="20"/>
          <w:szCs w:val="20"/>
        </w:rPr>
      </w:pPr>
    </w:p>
    <w:p w:rsidR="00884A10" w:rsidRPr="008910B7" w:rsidRDefault="00884A10" w:rsidP="00884A10">
      <w:pPr>
        <w:autoSpaceDE w:val="0"/>
        <w:autoSpaceDN w:val="0"/>
        <w:adjustRightInd w:val="0"/>
        <w:ind w:firstLine="567"/>
        <w:jc w:val="both"/>
        <w:rPr>
          <w:sz w:val="20"/>
          <w:szCs w:val="20"/>
        </w:rPr>
      </w:pPr>
      <w:r w:rsidRPr="008910B7">
        <w:rPr>
          <w:sz w:val="20"/>
          <w:szCs w:val="20"/>
        </w:rPr>
        <w:t>Администрация  Аликовского  района  Чувашской  Республики     п о с т а н о в л я е т :</w:t>
      </w:r>
    </w:p>
    <w:p w:rsidR="00884A10" w:rsidRPr="008910B7" w:rsidRDefault="00884A10" w:rsidP="00884A10">
      <w:pPr>
        <w:autoSpaceDE w:val="0"/>
        <w:autoSpaceDN w:val="0"/>
        <w:adjustRightInd w:val="0"/>
        <w:ind w:firstLine="567"/>
        <w:jc w:val="both"/>
        <w:rPr>
          <w:sz w:val="20"/>
          <w:szCs w:val="20"/>
        </w:rPr>
      </w:pPr>
      <w:r w:rsidRPr="008910B7">
        <w:rPr>
          <w:sz w:val="20"/>
          <w:szCs w:val="20"/>
        </w:rPr>
        <w:t>1. Изложить распределение в 2018 году субсидий из бюджета Аликовского района Чувашской Республики бюджетам сельских поселений на реализацию проектов развития общественной инфраструктуры, основанных на местных инициативах, утвержденное постановлением администрации Аликовского района от 31 января 2018 г. № 156 «</w:t>
      </w:r>
      <w:r w:rsidRPr="008910B7">
        <w:rPr>
          <w:bCs/>
          <w:sz w:val="20"/>
          <w:szCs w:val="20"/>
        </w:rPr>
        <w:t>О распределении в 2018 году субсидий бюджетам сельских поселений на реализацию проектов развития общественной инфраструктуры, основанных на местных инициативах</w:t>
      </w:r>
      <w:r w:rsidRPr="008910B7">
        <w:rPr>
          <w:b/>
          <w:bCs/>
          <w:sz w:val="20"/>
          <w:szCs w:val="20"/>
        </w:rPr>
        <w:t>»</w:t>
      </w:r>
      <w:r w:rsidRPr="008910B7">
        <w:rPr>
          <w:sz w:val="20"/>
          <w:szCs w:val="20"/>
        </w:rPr>
        <w:t>, в редакции согласно приложению к настоящему постановлению.</w:t>
      </w:r>
    </w:p>
    <w:p w:rsidR="00884A10" w:rsidRPr="008910B7" w:rsidRDefault="00884A10" w:rsidP="00884A10">
      <w:pPr>
        <w:autoSpaceDE w:val="0"/>
        <w:autoSpaceDN w:val="0"/>
        <w:adjustRightInd w:val="0"/>
        <w:ind w:firstLine="567"/>
        <w:jc w:val="both"/>
        <w:rPr>
          <w:sz w:val="20"/>
          <w:szCs w:val="20"/>
        </w:rPr>
      </w:pPr>
      <w:r w:rsidRPr="008910B7">
        <w:rPr>
          <w:sz w:val="20"/>
          <w:szCs w:val="20"/>
        </w:rPr>
        <w:t xml:space="preserve">2.  Контроль за выполнением настоящего постановления возложить на финансовый отдел администрации Аликовского района.  </w:t>
      </w:r>
    </w:p>
    <w:p w:rsidR="00884A10" w:rsidRPr="008910B7" w:rsidRDefault="00884A10" w:rsidP="00884A10">
      <w:pPr>
        <w:autoSpaceDE w:val="0"/>
        <w:autoSpaceDN w:val="0"/>
        <w:adjustRightInd w:val="0"/>
        <w:ind w:right="-1" w:firstLine="567"/>
        <w:jc w:val="both"/>
        <w:rPr>
          <w:sz w:val="20"/>
          <w:szCs w:val="20"/>
        </w:rPr>
      </w:pPr>
      <w:r w:rsidRPr="008910B7">
        <w:rPr>
          <w:sz w:val="20"/>
          <w:szCs w:val="20"/>
        </w:rPr>
        <w:t xml:space="preserve">3. Настоящее постановление вступает в силу со дня его официального   опубликования.        </w:t>
      </w:r>
    </w:p>
    <w:p w:rsidR="00884A10" w:rsidRPr="008910B7" w:rsidRDefault="00884A10" w:rsidP="00884A10">
      <w:pPr>
        <w:autoSpaceDE w:val="0"/>
        <w:autoSpaceDN w:val="0"/>
        <w:adjustRightInd w:val="0"/>
        <w:ind w:firstLine="567"/>
        <w:jc w:val="both"/>
        <w:rPr>
          <w:sz w:val="20"/>
          <w:szCs w:val="20"/>
        </w:rPr>
      </w:pPr>
    </w:p>
    <w:p w:rsidR="00884A10" w:rsidRPr="008910B7" w:rsidRDefault="00884A10" w:rsidP="00884A10">
      <w:pPr>
        <w:autoSpaceDE w:val="0"/>
        <w:autoSpaceDN w:val="0"/>
        <w:adjustRightInd w:val="0"/>
        <w:jc w:val="both"/>
        <w:rPr>
          <w:sz w:val="20"/>
          <w:szCs w:val="20"/>
        </w:rPr>
      </w:pPr>
    </w:p>
    <w:p w:rsidR="00884A10" w:rsidRPr="008910B7" w:rsidRDefault="00884A10" w:rsidP="00884A10">
      <w:pPr>
        <w:autoSpaceDE w:val="0"/>
        <w:autoSpaceDN w:val="0"/>
        <w:adjustRightInd w:val="0"/>
        <w:jc w:val="both"/>
        <w:rPr>
          <w:sz w:val="20"/>
          <w:szCs w:val="20"/>
        </w:rPr>
      </w:pPr>
      <w:r w:rsidRPr="008910B7">
        <w:rPr>
          <w:sz w:val="20"/>
          <w:szCs w:val="20"/>
        </w:rPr>
        <w:t xml:space="preserve">Глава администрации </w:t>
      </w:r>
    </w:p>
    <w:p w:rsidR="00884A10" w:rsidRPr="008910B7" w:rsidRDefault="00884A10" w:rsidP="00884A10">
      <w:pPr>
        <w:autoSpaceDE w:val="0"/>
        <w:autoSpaceDN w:val="0"/>
        <w:adjustRightInd w:val="0"/>
        <w:jc w:val="both"/>
        <w:rPr>
          <w:sz w:val="20"/>
          <w:szCs w:val="20"/>
        </w:rPr>
      </w:pPr>
      <w:r w:rsidRPr="008910B7">
        <w:rPr>
          <w:sz w:val="20"/>
          <w:szCs w:val="20"/>
        </w:rPr>
        <w:t xml:space="preserve">Аликовского района                        А.Н. Куликов                    </w:t>
      </w:r>
    </w:p>
    <w:p w:rsidR="00884A10" w:rsidRPr="008910B7" w:rsidRDefault="00884A10" w:rsidP="00884A10">
      <w:pPr>
        <w:autoSpaceDE w:val="0"/>
        <w:autoSpaceDN w:val="0"/>
        <w:adjustRightInd w:val="0"/>
        <w:ind w:left="-142"/>
        <w:jc w:val="both"/>
        <w:rPr>
          <w:sz w:val="20"/>
          <w:szCs w:val="20"/>
        </w:rPr>
      </w:pPr>
      <w:r w:rsidRPr="008910B7">
        <w:rPr>
          <w:sz w:val="20"/>
          <w:szCs w:val="20"/>
        </w:rPr>
        <w:t xml:space="preserve">                                                             </w:t>
      </w:r>
    </w:p>
    <w:p w:rsidR="00884A10" w:rsidRPr="008910B7" w:rsidRDefault="00884A10" w:rsidP="00884A10">
      <w:pPr>
        <w:autoSpaceDE w:val="0"/>
        <w:autoSpaceDN w:val="0"/>
        <w:adjustRightInd w:val="0"/>
        <w:ind w:left="-142"/>
        <w:jc w:val="both"/>
        <w:rPr>
          <w:sz w:val="20"/>
          <w:szCs w:val="20"/>
        </w:rPr>
      </w:pPr>
    </w:p>
    <w:p w:rsidR="00884A10" w:rsidRDefault="00884A10" w:rsidP="00884A10">
      <w:pPr>
        <w:autoSpaceDE w:val="0"/>
        <w:autoSpaceDN w:val="0"/>
        <w:adjustRightInd w:val="0"/>
        <w:ind w:left="-142"/>
        <w:jc w:val="right"/>
        <w:rPr>
          <w:sz w:val="20"/>
          <w:szCs w:val="20"/>
        </w:rPr>
      </w:pPr>
    </w:p>
    <w:p w:rsidR="00884A10" w:rsidRDefault="00884A10" w:rsidP="00884A10">
      <w:pPr>
        <w:autoSpaceDE w:val="0"/>
        <w:autoSpaceDN w:val="0"/>
        <w:adjustRightInd w:val="0"/>
        <w:ind w:left="-142"/>
        <w:jc w:val="right"/>
        <w:rPr>
          <w:sz w:val="20"/>
          <w:szCs w:val="20"/>
        </w:rPr>
      </w:pPr>
    </w:p>
    <w:p w:rsidR="00884A10" w:rsidRDefault="00884A10" w:rsidP="00884A10">
      <w:pPr>
        <w:autoSpaceDE w:val="0"/>
        <w:autoSpaceDN w:val="0"/>
        <w:adjustRightInd w:val="0"/>
        <w:ind w:left="-142"/>
        <w:jc w:val="right"/>
        <w:rPr>
          <w:sz w:val="20"/>
          <w:szCs w:val="20"/>
        </w:rPr>
      </w:pPr>
    </w:p>
    <w:p w:rsidR="00884A10" w:rsidRDefault="00884A10" w:rsidP="00884A10">
      <w:pPr>
        <w:autoSpaceDE w:val="0"/>
        <w:autoSpaceDN w:val="0"/>
        <w:adjustRightInd w:val="0"/>
        <w:ind w:left="-142"/>
        <w:jc w:val="right"/>
        <w:rPr>
          <w:sz w:val="20"/>
          <w:szCs w:val="20"/>
        </w:rPr>
      </w:pPr>
    </w:p>
    <w:p w:rsidR="00884A10" w:rsidRDefault="00884A10" w:rsidP="00884A10">
      <w:pPr>
        <w:autoSpaceDE w:val="0"/>
        <w:autoSpaceDN w:val="0"/>
        <w:adjustRightInd w:val="0"/>
        <w:ind w:left="-142"/>
        <w:jc w:val="right"/>
        <w:rPr>
          <w:sz w:val="20"/>
          <w:szCs w:val="20"/>
        </w:rPr>
      </w:pPr>
    </w:p>
    <w:p w:rsidR="00884A10" w:rsidRDefault="00884A10" w:rsidP="00884A10">
      <w:pPr>
        <w:autoSpaceDE w:val="0"/>
        <w:autoSpaceDN w:val="0"/>
        <w:adjustRightInd w:val="0"/>
        <w:ind w:left="-142"/>
        <w:jc w:val="right"/>
        <w:rPr>
          <w:sz w:val="20"/>
          <w:szCs w:val="20"/>
        </w:rPr>
      </w:pPr>
    </w:p>
    <w:p w:rsidR="00884A10" w:rsidRDefault="00884A10" w:rsidP="00884A10">
      <w:pPr>
        <w:autoSpaceDE w:val="0"/>
        <w:autoSpaceDN w:val="0"/>
        <w:adjustRightInd w:val="0"/>
        <w:ind w:left="-142"/>
        <w:jc w:val="right"/>
        <w:rPr>
          <w:sz w:val="20"/>
          <w:szCs w:val="20"/>
        </w:rPr>
      </w:pPr>
    </w:p>
    <w:p w:rsidR="00884A10" w:rsidRDefault="00884A10" w:rsidP="00884A10">
      <w:pPr>
        <w:autoSpaceDE w:val="0"/>
        <w:autoSpaceDN w:val="0"/>
        <w:adjustRightInd w:val="0"/>
        <w:ind w:left="-142"/>
        <w:jc w:val="right"/>
        <w:rPr>
          <w:sz w:val="20"/>
          <w:szCs w:val="20"/>
        </w:rPr>
      </w:pPr>
    </w:p>
    <w:p w:rsidR="00884A10" w:rsidRDefault="00884A10" w:rsidP="00884A10">
      <w:pPr>
        <w:autoSpaceDE w:val="0"/>
        <w:autoSpaceDN w:val="0"/>
        <w:adjustRightInd w:val="0"/>
        <w:ind w:left="-142"/>
        <w:jc w:val="right"/>
        <w:rPr>
          <w:sz w:val="20"/>
          <w:szCs w:val="20"/>
        </w:rPr>
      </w:pPr>
    </w:p>
    <w:p w:rsidR="00884A10" w:rsidRDefault="00884A10" w:rsidP="00884A10">
      <w:pPr>
        <w:autoSpaceDE w:val="0"/>
        <w:autoSpaceDN w:val="0"/>
        <w:adjustRightInd w:val="0"/>
        <w:ind w:left="-142"/>
        <w:jc w:val="right"/>
        <w:rPr>
          <w:sz w:val="20"/>
          <w:szCs w:val="20"/>
        </w:rPr>
      </w:pPr>
    </w:p>
    <w:p w:rsidR="00884A10" w:rsidRDefault="00884A10" w:rsidP="00884A10">
      <w:pPr>
        <w:autoSpaceDE w:val="0"/>
        <w:autoSpaceDN w:val="0"/>
        <w:adjustRightInd w:val="0"/>
        <w:ind w:left="-142"/>
        <w:jc w:val="right"/>
        <w:rPr>
          <w:sz w:val="20"/>
          <w:szCs w:val="20"/>
        </w:rPr>
      </w:pPr>
    </w:p>
    <w:p w:rsidR="00884A10" w:rsidRPr="008910B7" w:rsidRDefault="00884A10" w:rsidP="00884A10">
      <w:pPr>
        <w:autoSpaceDE w:val="0"/>
        <w:autoSpaceDN w:val="0"/>
        <w:adjustRightInd w:val="0"/>
        <w:ind w:left="-142"/>
        <w:jc w:val="right"/>
        <w:rPr>
          <w:sz w:val="20"/>
          <w:szCs w:val="20"/>
        </w:rPr>
      </w:pPr>
      <w:r w:rsidRPr="008910B7">
        <w:rPr>
          <w:sz w:val="20"/>
          <w:szCs w:val="20"/>
        </w:rPr>
        <w:lastRenderedPageBreak/>
        <w:t>Приложение</w:t>
      </w:r>
    </w:p>
    <w:p w:rsidR="00884A10" w:rsidRPr="008910B7" w:rsidRDefault="00884A10" w:rsidP="00884A10">
      <w:pPr>
        <w:autoSpaceDE w:val="0"/>
        <w:autoSpaceDN w:val="0"/>
        <w:adjustRightInd w:val="0"/>
        <w:ind w:left="-142"/>
        <w:jc w:val="right"/>
        <w:rPr>
          <w:sz w:val="20"/>
          <w:szCs w:val="20"/>
        </w:rPr>
      </w:pPr>
      <w:r w:rsidRPr="008910B7">
        <w:rPr>
          <w:sz w:val="20"/>
          <w:szCs w:val="20"/>
        </w:rPr>
        <w:t>к постановлению администрации</w:t>
      </w:r>
    </w:p>
    <w:p w:rsidR="00884A10" w:rsidRPr="008910B7" w:rsidRDefault="00884A10" w:rsidP="00884A10">
      <w:pPr>
        <w:autoSpaceDE w:val="0"/>
        <w:autoSpaceDN w:val="0"/>
        <w:adjustRightInd w:val="0"/>
        <w:ind w:left="-142"/>
        <w:jc w:val="right"/>
        <w:rPr>
          <w:sz w:val="20"/>
          <w:szCs w:val="20"/>
        </w:rPr>
      </w:pPr>
      <w:r w:rsidRPr="008910B7">
        <w:rPr>
          <w:sz w:val="20"/>
          <w:szCs w:val="20"/>
        </w:rPr>
        <w:t xml:space="preserve">Аликовского района </w:t>
      </w:r>
    </w:p>
    <w:p w:rsidR="00884A10" w:rsidRPr="008910B7" w:rsidRDefault="00884A10" w:rsidP="00884A10">
      <w:pPr>
        <w:autoSpaceDE w:val="0"/>
        <w:autoSpaceDN w:val="0"/>
        <w:adjustRightInd w:val="0"/>
        <w:ind w:left="-142"/>
        <w:jc w:val="right"/>
        <w:rPr>
          <w:sz w:val="20"/>
          <w:szCs w:val="20"/>
        </w:rPr>
      </w:pPr>
      <w:r w:rsidRPr="008910B7">
        <w:rPr>
          <w:sz w:val="20"/>
          <w:szCs w:val="20"/>
        </w:rPr>
        <w:t>от 07.03.2018 г.   № 335</w:t>
      </w:r>
    </w:p>
    <w:p w:rsidR="00884A10" w:rsidRPr="008910B7" w:rsidRDefault="00884A10" w:rsidP="00884A10">
      <w:pPr>
        <w:autoSpaceDE w:val="0"/>
        <w:autoSpaceDN w:val="0"/>
        <w:adjustRightInd w:val="0"/>
        <w:ind w:left="-142"/>
        <w:jc w:val="right"/>
        <w:rPr>
          <w:sz w:val="20"/>
          <w:szCs w:val="20"/>
        </w:rPr>
      </w:pPr>
    </w:p>
    <w:p w:rsidR="00884A10" w:rsidRPr="008910B7" w:rsidRDefault="00884A10" w:rsidP="00884A10">
      <w:pPr>
        <w:autoSpaceDE w:val="0"/>
        <w:autoSpaceDN w:val="0"/>
        <w:adjustRightInd w:val="0"/>
        <w:rPr>
          <w:sz w:val="20"/>
          <w:szCs w:val="20"/>
        </w:rPr>
      </w:pPr>
    </w:p>
    <w:p w:rsidR="00884A10" w:rsidRPr="008910B7" w:rsidRDefault="00884A10" w:rsidP="00884A10">
      <w:pPr>
        <w:autoSpaceDE w:val="0"/>
        <w:autoSpaceDN w:val="0"/>
        <w:adjustRightInd w:val="0"/>
        <w:jc w:val="center"/>
        <w:rPr>
          <w:b/>
          <w:sz w:val="20"/>
          <w:szCs w:val="20"/>
        </w:rPr>
      </w:pPr>
      <w:r w:rsidRPr="008910B7">
        <w:rPr>
          <w:b/>
          <w:sz w:val="20"/>
          <w:szCs w:val="20"/>
        </w:rPr>
        <w:t>Р А С П Р Е Д Е Л Е Н И Е</w:t>
      </w:r>
    </w:p>
    <w:p w:rsidR="00884A10" w:rsidRPr="008910B7" w:rsidRDefault="00884A10" w:rsidP="00884A10">
      <w:pPr>
        <w:autoSpaceDE w:val="0"/>
        <w:autoSpaceDN w:val="0"/>
        <w:adjustRightInd w:val="0"/>
        <w:jc w:val="center"/>
        <w:rPr>
          <w:sz w:val="20"/>
          <w:szCs w:val="20"/>
        </w:rPr>
      </w:pPr>
      <w:r w:rsidRPr="008910B7">
        <w:rPr>
          <w:sz w:val="20"/>
          <w:szCs w:val="20"/>
        </w:rPr>
        <w:t>в 2018 году субсидий бюджетам</w:t>
      </w:r>
    </w:p>
    <w:p w:rsidR="00884A10" w:rsidRPr="008910B7" w:rsidRDefault="00884A10" w:rsidP="00884A10">
      <w:pPr>
        <w:autoSpaceDE w:val="0"/>
        <w:autoSpaceDN w:val="0"/>
        <w:adjustRightInd w:val="0"/>
        <w:jc w:val="center"/>
        <w:rPr>
          <w:sz w:val="20"/>
          <w:szCs w:val="20"/>
        </w:rPr>
      </w:pPr>
      <w:r w:rsidRPr="008910B7">
        <w:rPr>
          <w:sz w:val="20"/>
          <w:szCs w:val="20"/>
        </w:rPr>
        <w:t xml:space="preserve">сельских поселений на реализацию проектов развития общественной </w:t>
      </w:r>
    </w:p>
    <w:p w:rsidR="00884A10" w:rsidRPr="008910B7" w:rsidRDefault="00884A10" w:rsidP="00884A10">
      <w:pPr>
        <w:autoSpaceDE w:val="0"/>
        <w:autoSpaceDN w:val="0"/>
        <w:adjustRightInd w:val="0"/>
        <w:jc w:val="center"/>
        <w:rPr>
          <w:sz w:val="20"/>
          <w:szCs w:val="20"/>
        </w:rPr>
      </w:pPr>
      <w:r w:rsidRPr="008910B7">
        <w:rPr>
          <w:sz w:val="20"/>
          <w:szCs w:val="20"/>
        </w:rPr>
        <w:t>инфраструктуры, основанных на местных инициативах</w:t>
      </w:r>
    </w:p>
    <w:p w:rsidR="00884A10" w:rsidRPr="008910B7" w:rsidRDefault="00884A10" w:rsidP="00884A10">
      <w:pPr>
        <w:autoSpaceDE w:val="0"/>
        <w:autoSpaceDN w:val="0"/>
        <w:adjustRightInd w:val="0"/>
        <w:jc w:val="right"/>
        <w:rPr>
          <w:sz w:val="20"/>
          <w:szCs w:val="20"/>
        </w:rPr>
      </w:pPr>
    </w:p>
    <w:p w:rsidR="00884A10" w:rsidRPr="008910B7" w:rsidRDefault="00884A10" w:rsidP="00884A10">
      <w:pPr>
        <w:autoSpaceDE w:val="0"/>
        <w:autoSpaceDN w:val="0"/>
        <w:adjustRightInd w:val="0"/>
        <w:ind w:right="-143"/>
        <w:jc w:val="right"/>
        <w:rPr>
          <w:sz w:val="20"/>
          <w:szCs w:val="20"/>
        </w:rPr>
      </w:pPr>
      <w:r w:rsidRPr="008910B7">
        <w:rPr>
          <w:sz w:val="20"/>
          <w:szCs w:val="20"/>
        </w:rPr>
        <w:t xml:space="preserve">    (тыс.рублей)</w:t>
      </w:r>
    </w:p>
    <w:tbl>
      <w:tblPr>
        <w:tblW w:w="9121" w:type="dxa"/>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2793"/>
        <w:gridCol w:w="1319"/>
        <w:gridCol w:w="1744"/>
        <w:gridCol w:w="1276"/>
        <w:gridCol w:w="1276"/>
      </w:tblGrid>
      <w:tr w:rsidR="00884A10" w:rsidRPr="008910B7" w:rsidTr="00592244">
        <w:tc>
          <w:tcPr>
            <w:tcW w:w="713" w:type="dxa"/>
            <w:vMerge w:val="restart"/>
            <w:shd w:val="clear" w:color="auto" w:fill="auto"/>
            <w:vAlign w:val="center"/>
          </w:tcPr>
          <w:p w:rsidR="00884A10" w:rsidRPr="008910B7" w:rsidRDefault="00884A10" w:rsidP="00592244">
            <w:pPr>
              <w:autoSpaceDE w:val="0"/>
              <w:autoSpaceDN w:val="0"/>
              <w:adjustRightInd w:val="0"/>
              <w:jc w:val="center"/>
              <w:rPr>
                <w:sz w:val="20"/>
                <w:szCs w:val="20"/>
              </w:rPr>
            </w:pPr>
            <w:r w:rsidRPr="008910B7">
              <w:rPr>
                <w:sz w:val="20"/>
                <w:szCs w:val="20"/>
              </w:rPr>
              <w:t>№№</w:t>
            </w:r>
          </w:p>
          <w:p w:rsidR="00884A10" w:rsidRPr="008910B7" w:rsidRDefault="00884A10" w:rsidP="00592244">
            <w:pPr>
              <w:autoSpaceDE w:val="0"/>
              <w:autoSpaceDN w:val="0"/>
              <w:adjustRightInd w:val="0"/>
              <w:jc w:val="center"/>
              <w:rPr>
                <w:sz w:val="20"/>
                <w:szCs w:val="20"/>
              </w:rPr>
            </w:pPr>
            <w:r w:rsidRPr="008910B7">
              <w:rPr>
                <w:sz w:val="20"/>
                <w:szCs w:val="20"/>
              </w:rPr>
              <w:t>пп</w:t>
            </w:r>
          </w:p>
        </w:tc>
        <w:tc>
          <w:tcPr>
            <w:tcW w:w="2793" w:type="dxa"/>
            <w:vMerge w:val="restart"/>
            <w:shd w:val="clear" w:color="auto" w:fill="auto"/>
            <w:vAlign w:val="center"/>
          </w:tcPr>
          <w:p w:rsidR="00884A10" w:rsidRPr="008910B7" w:rsidRDefault="00884A10" w:rsidP="00592244">
            <w:pPr>
              <w:autoSpaceDE w:val="0"/>
              <w:autoSpaceDN w:val="0"/>
              <w:adjustRightInd w:val="0"/>
              <w:jc w:val="center"/>
              <w:rPr>
                <w:sz w:val="20"/>
                <w:szCs w:val="20"/>
              </w:rPr>
            </w:pPr>
            <w:r w:rsidRPr="008910B7">
              <w:rPr>
                <w:sz w:val="20"/>
                <w:szCs w:val="20"/>
              </w:rPr>
              <w:t>Наименование сельских поселений</w:t>
            </w:r>
          </w:p>
        </w:tc>
        <w:tc>
          <w:tcPr>
            <w:tcW w:w="5615" w:type="dxa"/>
            <w:gridSpan w:val="4"/>
            <w:shd w:val="clear" w:color="auto" w:fill="auto"/>
          </w:tcPr>
          <w:p w:rsidR="00884A10" w:rsidRPr="008910B7" w:rsidRDefault="00884A10" w:rsidP="00592244">
            <w:pPr>
              <w:autoSpaceDE w:val="0"/>
              <w:autoSpaceDN w:val="0"/>
              <w:adjustRightInd w:val="0"/>
              <w:jc w:val="center"/>
              <w:rPr>
                <w:sz w:val="20"/>
                <w:szCs w:val="20"/>
              </w:rPr>
            </w:pPr>
            <w:r w:rsidRPr="008910B7">
              <w:rPr>
                <w:sz w:val="20"/>
                <w:szCs w:val="20"/>
              </w:rPr>
              <w:t>Объем субсидии</w:t>
            </w:r>
          </w:p>
        </w:tc>
      </w:tr>
      <w:tr w:rsidR="00884A10" w:rsidRPr="008910B7" w:rsidTr="00592244">
        <w:tc>
          <w:tcPr>
            <w:tcW w:w="713" w:type="dxa"/>
            <w:vMerge/>
            <w:shd w:val="clear" w:color="auto" w:fill="auto"/>
          </w:tcPr>
          <w:p w:rsidR="00884A10" w:rsidRPr="008910B7" w:rsidRDefault="00884A10" w:rsidP="00592244">
            <w:pPr>
              <w:autoSpaceDE w:val="0"/>
              <w:autoSpaceDN w:val="0"/>
              <w:adjustRightInd w:val="0"/>
              <w:jc w:val="center"/>
              <w:rPr>
                <w:sz w:val="20"/>
                <w:szCs w:val="20"/>
              </w:rPr>
            </w:pPr>
          </w:p>
        </w:tc>
        <w:tc>
          <w:tcPr>
            <w:tcW w:w="2793" w:type="dxa"/>
            <w:vMerge/>
            <w:shd w:val="clear" w:color="auto" w:fill="auto"/>
          </w:tcPr>
          <w:p w:rsidR="00884A10" w:rsidRPr="008910B7" w:rsidRDefault="00884A10" w:rsidP="00592244">
            <w:pPr>
              <w:autoSpaceDE w:val="0"/>
              <w:autoSpaceDN w:val="0"/>
              <w:adjustRightInd w:val="0"/>
              <w:jc w:val="center"/>
              <w:rPr>
                <w:sz w:val="20"/>
                <w:szCs w:val="20"/>
              </w:rPr>
            </w:pPr>
          </w:p>
        </w:tc>
        <w:tc>
          <w:tcPr>
            <w:tcW w:w="1319" w:type="dxa"/>
            <w:vMerge w:val="restart"/>
            <w:shd w:val="clear" w:color="auto" w:fill="auto"/>
          </w:tcPr>
          <w:p w:rsidR="00884A10" w:rsidRPr="008910B7" w:rsidRDefault="00884A10" w:rsidP="00592244">
            <w:pPr>
              <w:autoSpaceDE w:val="0"/>
              <w:autoSpaceDN w:val="0"/>
              <w:adjustRightInd w:val="0"/>
              <w:jc w:val="center"/>
              <w:rPr>
                <w:sz w:val="20"/>
                <w:szCs w:val="20"/>
              </w:rPr>
            </w:pPr>
            <w:r w:rsidRPr="008910B7">
              <w:rPr>
                <w:sz w:val="20"/>
                <w:szCs w:val="20"/>
              </w:rPr>
              <w:t>Всего</w:t>
            </w:r>
          </w:p>
        </w:tc>
        <w:tc>
          <w:tcPr>
            <w:tcW w:w="3020" w:type="dxa"/>
            <w:gridSpan w:val="2"/>
            <w:shd w:val="clear" w:color="auto" w:fill="auto"/>
          </w:tcPr>
          <w:p w:rsidR="00884A10" w:rsidRPr="008910B7" w:rsidRDefault="00884A10" w:rsidP="00592244">
            <w:pPr>
              <w:autoSpaceDE w:val="0"/>
              <w:autoSpaceDN w:val="0"/>
              <w:adjustRightInd w:val="0"/>
              <w:jc w:val="center"/>
              <w:rPr>
                <w:sz w:val="20"/>
                <w:szCs w:val="20"/>
              </w:rPr>
            </w:pPr>
            <w:r w:rsidRPr="008910B7">
              <w:rPr>
                <w:sz w:val="20"/>
                <w:szCs w:val="20"/>
              </w:rPr>
              <w:t>в том числе за счет средств:</w:t>
            </w:r>
          </w:p>
        </w:tc>
        <w:tc>
          <w:tcPr>
            <w:tcW w:w="1276" w:type="dxa"/>
            <w:vMerge w:val="restart"/>
            <w:shd w:val="clear" w:color="auto" w:fill="auto"/>
          </w:tcPr>
          <w:p w:rsidR="00884A10" w:rsidRPr="008910B7" w:rsidRDefault="00884A10" w:rsidP="00592244">
            <w:pPr>
              <w:autoSpaceDE w:val="0"/>
              <w:autoSpaceDN w:val="0"/>
              <w:adjustRightInd w:val="0"/>
              <w:jc w:val="center"/>
              <w:rPr>
                <w:sz w:val="20"/>
                <w:szCs w:val="20"/>
              </w:rPr>
            </w:pPr>
            <w:r w:rsidRPr="008910B7">
              <w:rPr>
                <w:sz w:val="20"/>
                <w:szCs w:val="20"/>
              </w:rPr>
              <w:t>в том числе по подразделу</w:t>
            </w:r>
          </w:p>
        </w:tc>
      </w:tr>
      <w:tr w:rsidR="00884A10" w:rsidRPr="008910B7" w:rsidTr="00592244">
        <w:tc>
          <w:tcPr>
            <w:tcW w:w="713" w:type="dxa"/>
            <w:vMerge/>
            <w:shd w:val="clear" w:color="auto" w:fill="auto"/>
          </w:tcPr>
          <w:p w:rsidR="00884A10" w:rsidRPr="008910B7" w:rsidRDefault="00884A10" w:rsidP="00592244">
            <w:pPr>
              <w:autoSpaceDE w:val="0"/>
              <w:autoSpaceDN w:val="0"/>
              <w:adjustRightInd w:val="0"/>
              <w:jc w:val="center"/>
              <w:rPr>
                <w:sz w:val="20"/>
                <w:szCs w:val="20"/>
              </w:rPr>
            </w:pPr>
          </w:p>
        </w:tc>
        <w:tc>
          <w:tcPr>
            <w:tcW w:w="2793" w:type="dxa"/>
            <w:vMerge/>
            <w:shd w:val="clear" w:color="auto" w:fill="auto"/>
          </w:tcPr>
          <w:p w:rsidR="00884A10" w:rsidRPr="008910B7" w:rsidRDefault="00884A10" w:rsidP="00592244">
            <w:pPr>
              <w:autoSpaceDE w:val="0"/>
              <w:autoSpaceDN w:val="0"/>
              <w:adjustRightInd w:val="0"/>
              <w:jc w:val="center"/>
              <w:rPr>
                <w:sz w:val="20"/>
                <w:szCs w:val="20"/>
              </w:rPr>
            </w:pPr>
          </w:p>
        </w:tc>
        <w:tc>
          <w:tcPr>
            <w:tcW w:w="1319" w:type="dxa"/>
            <w:vMerge/>
            <w:shd w:val="clear" w:color="auto" w:fill="auto"/>
          </w:tcPr>
          <w:p w:rsidR="00884A10" w:rsidRPr="008910B7" w:rsidRDefault="00884A10" w:rsidP="00592244">
            <w:pPr>
              <w:autoSpaceDE w:val="0"/>
              <w:autoSpaceDN w:val="0"/>
              <w:adjustRightInd w:val="0"/>
              <w:jc w:val="center"/>
              <w:rPr>
                <w:sz w:val="20"/>
                <w:szCs w:val="20"/>
              </w:rPr>
            </w:pPr>
          </w:p>
        </w:tc>
        <w:tc>
          <w:tcPr>
            <w:tcW w:w="1744" w:type="dxa"/>
            <w:shd w:val="clear" w:color="auto" w:fill="auto"/>
          </w:tcPr>
          <w:p w:rsidR="00884A10" w:rsidRPr="008910B7" w:rsidRDefault="00884A10" w:rsidP="00592244">
            <w:pPr>
              <w:autoSpaceDE w:val="0"/>
              <w:autoSpaceDN w:val="0"/>
              <w:adjustRightInd w:val="0"/>
              <w:jc w:val="center"/>
              <w:rPr>
                <w:sz w:val="20"/>
                <w:szCs w:val="20"/>
              </w:rPr>
            </w:pPr>
            <w:r w:rsidRPr="008910B7">
              <w:rPr>
                <w:sz w:val="20"/>
                <w:szCs w:val="20"/>
              </w:rPr>
              <w:t>республиканского бюджета Чувашской Республики</w:t>
            </w:r>
          </w:p>
        </w:tc>
        <w:tc>
          <w:tcPr>
            <w:tcW w:w="1276" w:type="dxa"/>
            <w:shd w:val="clear" w:color="auto" w:fill="auto"/>
          </w:tcPr>
          <w:p w:rsidR="00884A10" w:rsidRPr="008910B7" w:rsidRDefault="00884A10" w:rsidP="00592244">
            <w:pPr>
              <w:autoSpaceDE w:val="0"/>
              <w:autoSpaceDN w:val="0"/>
              <w:adjustRightInd w:val="0"/>
              <w:jc w:val="center"/>
              <w:rPr>
                <w:sz w:val="20"/>
                <w:szCs w:val="20"/>
              </w:rPr>
            </w:pPr>
            <w:r w:rsidRPr="008910B7">
              <w:rPr>
                <w:sz w:val="20"/>
                <w:szCs w:val="20"/>
              </w:rPr>
              <w:t>бюджета Аликовского района</w:t>
            </w:r>
          </w:p>
        </w:tc>
        <w:tc>
          <w:tcPr>
            <w:tcW w:w="1276" w:type="dxa"/>
            <w:vMerge/>
            <w:shd w:val="clear" w:color="auto" w:fill="auto"/>
          </w:tcPr>
          <w:p w:rsidR="00884A10" w:rsidRPr="008910B7" w:rsidRDefault="00884A10" w:rsidP="00592244">
            <w:pPr>
              <w:autoSpaceDE w:val="0"/>
              <w:autoSpaceDN w:val="0"/>
              <w:adjustRightInd w:val="0"/>
              <w:jc w:val="center"/>
              <w:rPr>
                <w:sz w:val="20"/>
                <w:szCs w:val="20"/>
              </w:rPr>
            </w:pPr>
          </w:p>
        </w:tc>
      </w:tr>
      <w:tr w:rsidR="00884A10" w:rsidRPr="008910B7" w:rsidTr="00592244">
        <w:tc>
          <w:tcPr>
            <w:tcW w:w="713" w:type="dxa"/>
            <w:shd w:val="clear" w:color="auto" w:fill="auto"/>
          </w:tcPr>
          <w:p w:rsidR="00884A10" w:rsidRPr="008910B7" w:rsidRDefault="00884A10" w:rsidP="00592244">
            <w:pPr>
              <w:autoSpaceDE w:val="0"/>
              <w:autoSpaceDN w:val="0"/>
              <w:adjustRightInd w:val="0"/>
              <w:jc w:val="center"/>
              <w:rPr>
                <w:sz w:val="20"/>
                <w:szCs w:val="20"/>
              </w:rPr>
            </w:pPr>
            <w:r w:rsidRPr="008910B7">
              <w:rPr>
                <w:sz w:val="20"/>
                <w:szCs w:val="20"/>
              </w:rPr>
              <w:t>1</w:t>
            </w:r>
          </w:p>
        </w:tc>
        <w:tc>
          <w:tcPr>
            <w:tcW w:w="2793" w:type="dxa"/>
            <w:shd w:val="clear" w:color="auto" w:fill="auto"/>
          </w:tcPr>
          <w:p w:rsidR="00884A10" w:rsidRPr="008910B7" w:rsidRDefault="00884A10" w:rsidP="00592244">
            <w:pPr>
              <w:autoSpaceDE w:val="0"/>
              <w:autoSpaceDN w:val="0"/>
              <w:adjustRightInd w:val="0"/>
              <w:jc w:val="center"/>
              <w:rPr>
                <w:sz w:val="20"/>
                <w:szCs w:val="20"/>
              </w:rPr>
            </w:pPr>
            <w:r w:rsidRPr="008910B7">
              <w:rPr>
                <w:sz w:val="20"/>
                <w:szCs w:val="20"/>
              </w:rPr>
              <w:t>2</w:t>
            </w:r>
          </w:p>
        </w:tc>
        <w:tc>
          <w:tcPr>
            <w:tcW w:w="1319" w:type="dxa"/>
            <w:shd w:val="clear" w:color="auto" w:fill="auto"/>
          </w:tcPr>
          <w:p w:rsidR="00884A10" w:rsidRPr="008910B7" w:rsidRDefault="00884A10" w:rsidP="00592244">
            <w:pPr>
              <w:autoSpaceDE w:val="0"/>
              <w:autoSpaceDN w:val="0"/>
              <w:adjustRightInd w:val="0"/>
              <w:jc w:val="center"/>
              <w:rPr>
                <w:sz w:val="20"/>
                <w:szCs w:val="20"/>
              </w:rPr>
            </w:pPr>
            <w:r w:rsidRPr="008910B7">
              <w:rPr>
                <w:sz w:val="20"/>
                <w:szCs w:val="20"/>
              </w:rPr>
              <w:t>3</w:t>
            </w:r>
          </w:p>
        </w:tc>
        <w:tc>
          <w:tcPr>
            <w:tcW w:w="1744" w:type="dxa"/>
            <w:shd w:val="clear" w:color="auto" w:fill="auto"/>
          </w:tcPr>
          <w:p w:rsidR="00884A10" w:rsidRPr="008910B7" w:rsidRDefault="00884A10" w:rsidP="00592244">
            <w:pPr>
              <w:autoSpaceDE w:val="0"/>
              <w:autoSpaceDN w:val="0"/>
              <w:adjustRightInd w:val="0"/>
              <w:jc w:val="center"/>
              <w:rPr>
                <w:sz w:val="20"/>
                <w:szCs w:val="20"/>
              </w:rPr>
            </w:pPr>
            <w:r w:rsidRPr="008910B7">
              <w:rPr>
                <w:sz w:val="20"/>
                <w:szCs w:val="20"/>
              </w:rPr>
              <w:t>4</w:t>
            </w:r>
          </w:p>
        </w:tc>
        <w:tc>
          <w:tcPr>
            <w:tcW w:w="1276" w:type="dxa"/>
            <w:shd w:val="clear" w:color="auto" w:fill="auto"/>
          </w:tcPr>
          <w:p w:rsidR="00884A10" w:rsidRPr="008910B7" w:rsidRDefault="00884A10" w:rsidP="00592244">
            <w:pPr>
              <w:autoSpaceDE w:val="0"/>
              <w:autoSpaceDN w:val="0"/>
              <w:adjustRightInd w:val="0"/>
              <w:jc w:val="center"/>
              <w:rPr>
                <w:sz w:val="20"/>
                <w:szCs w:val="20"/>
              </w:rPr>
            </w:pPr>
            <w:r w:rsidRPr="008910B7">
              <w:rPr>
                <w:sz w:val="20"/>
                <w:szCs w:val="20"/>
              </w:rPr>
              <w:t>5</w:t>
            </w:r>
          </w:p>
        </w:tc>
        <w:tc>
          <w:tcPr>
            <w:tcW w:w="1276" w:type="dxa"/>
            <w:shd w:val="clear" w:color="auto" w:fill="auto"/>
          </w:tcPr>
          <w:p w:rsidR="00884A10" w:rsidRPr="008910B7" w:rsidRDefault="00884A10" w:rsidP="00592244">
            <w:pPr>
              <w:autoSpaceDE w:val="0"/>
              <w:autoSpaceDN w:val="0"/>
              <w:adjustRightInd w:val="0"/>
              <w:jc w:val="center"/>
              <w:rPr>
                <w:sz w:val="20"/>
                <w:szCs w:val="20"/>
              </w:rPr>
            </w:pPr>
            <w:r w:rsidRPr="008910B7">
              <w:rPr>
                <w:sz w:val="20"/>
                <w:szCs w:val="20"/>
              </w:rPr>
              <w:t>6</w:t>
            </w:r>
          </w:p>
        </w:tc>
      </w:tr>
      <w:tr w:rsidR="00884A10" w:rsidRPr="008910B7" w:rsidTr="00592244">
        <w:tc>
          <w:tcPr>
            <w:tcW w:w="713" w:type="dxa"/>
            <w:shd w:val="clear" w:color="auto" w:fill="auto"/>
          </w:tcPr>
          <w:p w:rsidR="00884A10" w:rsidRPr="008910B7" w:rsidRDefault="00884A10" w:rsidP="00592244">
            <w:pPr>
              <w:autoSpaceDE w:val="0"/>
              <w:autoSpaceDN w:val="0"/>
              <w:adjustRightInd w:val="0"/>
              <w:jc w:val="center"/>
              <w:rPr>
                <w:sz w:val="20"/>
                <w:szCs w:val="20"/>
              </w:rPr>
            </w:pPr>
            <w:r w:rsidRPr="008910B7">
              <w:rPr>
                <w:sz w:val="20"/>
                <w:szCs w:val="20"/>
              </w:rPr>
              <w:t>1.</w:t>
            </w:r>
          </w:p>
        </w:tc>
        <w:tc>
          <w:tcPr>
            <w:tcW w:w="2793" w:type="dxa"/>
            <w:shd w:val="clear" w:color="auto" w:fill="auto"/>
          </w:tcPr>
          <w:p w:rsidR="00884A10" w:rsidRPr="008910B7" w:rsidRDefault="00884A10" w:rsidP="00592244">
            <w:pPr>
              <w:autoSpaceDE w:val="0"/>
              <w:autoSpaceDN w:val="0"/>
              <w:adjustRightInd w:val="0"/>
              <w:rPr>
                <w:sz w:val="20"/>
                <w:szCs w:val="20"/>
              </w:rPr>
            </w:pPr>
            <w:r w:rsidRPr="008910B7">
              <w:rPr>
                <w:sz w:val="20"/>
                <w:szCs w:val="20"/>
              </w:rPr>
              <w:t>Аликовское</w:t>
            </w:r>
          </w:p>
        </w:tc>
        <w:tc>
          <w:tcPr>
            <w:tcW w:w="1319" w:type="dxa"/>
            <w:shd w:val="clear" w:color="auto" w:fill="auto"/>
          </w:tcPr>
          <w:p w:rsidR="00884A10" w:rsidRPr="008910B7" w:rsidRDefault="00884A10" w:rsidP="00592244">
            <w:pPr>
              <w:autoSpaceDE w:val="0"/>
              <w:autoSpaceDN w:val="0"/>
              <w:adjustRightInd w:val="0"/>
              <w:jc w:val="center"/>
              <w:rPr>
                <w:sz w:val="20"/>
                <w:szCs w:val="20"/>
              </w:rPr>
            </w:pPr>
            <w:r w:rsidRPr="008910B7">
              <w:rPr>
                <w:sz w:val="20"/>
                <w:szCs w:val="20"/>
              </w:rPr>
              <w:t>2669,4</w:t>
            </w:r>
          </w:p>
        </w:tc>
        <w:tc>
          <w:tcPr>
            <w:tcW w:w="1744" w:type="dxa"/>
            <w:shd w:val="clear" w:color="auto" w:fill="auto"/>
          </w:tcPr>
          <w:p w:rsidR="00884A10" w:rsidRPr="008910B7" w:rsidRDefault="00884A10" w:rsidP="00592244">
            <w:pPr>
              <w:autoSpaceDE w:val="0"/>
              <w:autoSpaceDN w:val="0"/>
              <w:adjustRightInd w:val="0"/>
              <w:jc w:val="center"/>
              <w:rPr>
                <w:sz w:val="20"/>
                <w:szCs w:val="20"/>
              </w:rPr>
            </w:pPr>
            <w:r w:rsidRPr="008910B7">
              <w:rPr>
                <w:sz w:val="20"/>
                <w:szCs w:val="20"/>
              </w:rPr>
              <w:t>2489,4</w:t>
            </w:r>
          </w:p>
        </w:tc>
        <w:tc>
          <w:tcPr>
            <w:tcW w:w="1276" w:type="dxa"/>
            <w:shd w:val="clear" w:color="auto" w:fill="auto"/>
          </w:tcPr>
          <w:p w:rsidR="00884A10" w:rsidRPr="008910B7" w:rsidRDefault="00884A10" w:rsidP="00592244">
            <w:pPr>
              <w:autoSpaceDE w:val="0"/>
              <w:autoSpaceDN w:val="0"/>
              <w:adjustRightInd w:val="0"/>
              <w:jc w:val="center"/>
              <w:rPr>
                <w:sz w:val="20"/>
                <w:szCs w:val="20"/>
              </w:rPr>
            </w:pPr>
            <w:r w:rsidRPr="008910B7">
              <w:rPr>
                <w:sz w:val="20"/>
                <w:szCs w:val="20"/>
              </w:rPr>
              <w:t>180,0</w:t>
            </w:r>
          </w:p>
        </w:tc>
        <w:tc>
          <w:tcPr>
            <w:tcW w:w="1276" w:type="dxa"/>
            <w:shd w:val="clear" w:color="auto" w:fill="auto"/>
          </w:tcPr>
          <w:p w:rsidR="00884A10" w:rsidRPr="008910B7" w:rsidRDefault="00884A10" w:rsidP="00592244">
            <w:pPr>
              <w:autoSpaceDE w:val="0"/>
              <w:autoSpaceDN w:val="0"/>
              <w:adjustRightInd w:val="0"/>
              <w:jc w:val="center"/>
              <w:rPr>
                <w:sz w:val="20"/>
                <w:szCs w:val="20"/>
              </w:rPr>
            </w:pPr>
            <w:r w:rsidRPr="008910B7">
              <w:rPr>
                <w:sz w:val="20"/>
                <w:szCs w:val="20"/>
              </w:rPr>
              <w:t>0503</w:t>
            </w:r>
          </w:p>
        </w:tc>
      </w:tr>
      <w:tr w:rsidR="00884A10" w:rsidRPr="008910B7" w:rsidTr="00592244">
        <w:tc>
          <w:tcPr>
            <w:tcW w:w="713" w:type="dxa"/>
            <w:shd w:val="clear" w:color="auto" w:fill="auto"/>
          </w:tcPr>
          <w:p w:rsidR="00884A10" w:rsidRPr="008910B7" w:rsidRDefault="00884A10" w:rsidP="00592244">
            <w:pPr>
              <w:autoSpaceDE w:val="0"/>
              <w:autoSpaceDN w:val="0"/>
              <w:adjustRightInd w:val="0"/>
              <w:jc w:val="center"/>
              <w:rPr>
                <w:sz w:val="20"/>
                <w:szCs w:val="20"/>
              </w:rPr>
            </w:pPr>
            <w:r w:rsidRPr="008910B7">
              <w:rPr>
                <w:sz w:val="20"/>
                <w:szCs w:val="20"/>
              </w:rPr>
              <w:t>2.</w:t>
            </w:r>
          </w:p>
        </w:tc>
        <w:tc>
          <w:tcPr>
            <w:tcW w:w="2793" w:type="dxa"/>
            <w:shd w:val="clear" w:color="auto" w:fill="auto"/>
          </w:tcPr>
          <w:p w:rsidR="00884A10" w:rsidRPr="008910B7" w:rsidRDefault="00884A10" w:rsidP="00592244">
            <w:pPr>
              <w:autoSpaceDE w:val="0"/>
              <w:autoSpaceDN w:val="0"/>
              <w:adjustRightInd w:val="0"/>
              <w:rPr>
                <w:sz w:val="20"/>
                <w:szCs w:val="20"/>
              </w:rPr>
            </w:pPr>
            <w:r w:rsidRPr="008910B7">
              <w:rPr>
                <w:sz w:val="20"/>
                <w:szCs w:val="20"/>
              </w:rPr>
              <w:t>Ефремкасинское</w:t>
            </w:r>
          </w:p>
        </w:tc>
        <w:tc>
          <w:tcPr>
            <w:tcW w:w="1319" w:type="dxa"/>
            <w:shd w:val="clear" w:color="auto" w:fill="auto"/>
          </w:tcPr>
          <w:p w:rsidR="00884A10" w:rsidRPr="008910B7" w:rsidRDefault="00884A10" w:rsidP="00592244">
            <w:pPr>
              <w:autoSpaceDE w:val="0"/>
              <w:autoSpaceDN w:val="0"/>
              <w:adjustRightInd w:val="0"/>
              <w:jc w:val="center"/>
              <w:rPr>
                <w:sz w:val="20"/>
                <w:szCs w:val="20"/>
              </w:rPr>
            </w:pPr>
            <w:r w:rsidRPr="008910B7">
              <w:rPr>
                <w:sz w:val="20"/>
                <w:szCs w:val="20"/>
              </w:rPr>
              <w:t>1109,0</w:t>
            </w:r>
          </w:p>
        </w:tc>
        <w:tc>
          <w:tcPr>
            <w:tcW w:w="1744" w:type="dxa"/>
            <w:shd w:val="clear" w:color="auto" w:fill="auto"/>
          </w:tcPr>
          <w:p w:rsidR="00884A10" w:rsidRPr="008910B7" w:rsidRDefault="00884A10" w:rsidP="00592244">
            <w:pPr>
              <w:autoSpaceDE w:val="0"/>
              <w:autoSpaceDN w:val="0"/>
              <w:adjustRightInd w:val="0"/>
              <w:jc w:val="center"/>
              <w:rPr>
                <w:sz w:val="20"/>
                <w:szCs w:val="20"/>
              </w:rPr>
            </w:pPr>
            <w:r w:rsidRPr="008910B7">
              <w:rPr>
                <w:sz w:val="20"/>
                <w:szCs w:val="20"/>
              </w:rPr>
              <w:t>944,0</w:t>
            </w:r>
          </w:p>
        </w:tc>
        <w:tc>
          <w:tcPr>
            <w:tcW w:w="1276" w:type="dxa"/>
            <w:shd w:val="clear" w:color="auto" w:fill="auto"/>
          </w:tcPr>
          <w:p w:rsidR="00884A10" w:rsidRPr="008910B7" w:rsidRDefault="00884A10" w:rsidP="00592244">
            <w:pPr>
              <w:autoSpaceDE w:val="0"/>
              <w:autoSpaceDN w:val="0"/>
              <w:adjustRightInd w:val="0"/>
              <w:jc w:val="center"/>
              <w:rPr>
                <w:sz w:val="20"/>
                <w:szCs w:val="20"/>
              </w:rPr>
            </w:pPr>
            <w:r w:rsidRPr="008910B7">
              <w:rPr>
                <w:sz w:val="20"/>
                <w:szCs w:val="20"/>
              </w:rPr>
              <w:t>165,0</w:t>
            </w:r>
          </w:p>
        </w:tc>
        <w:tc>
          <w:tcPr>
            <w:tcW w:w="1276" w:type="dxa"/>
            <w:shd w:val="clear" w:color="auto" w:fill="auto"/>
          </w:tcPr>
          <w:p w:rsidR="00884A10" w:rsidRPr="008910B7" w:rsidRDefault="00884A10" w:rsidP="00592244">
            <w:pPr>
              <w:autoSpaceDE w:val="0"/>
              <w:autoSpaceDN w:val="0"/>
              <w:adjustRightInd w:val="0"/>
              <w:jc w:val="center"/>
              <w:rPr>
                <w:sz w:val="20"/>
                <w:szCs w:val="20"/>
              </w:rPr>
            </w:pPr>
            <w:r w:rsidRPr="008910B7">
              <w:rPr>
                <w:sz w:val="20"/>
                <w:szCs w:val="20"/>
              </w:rPr>
              <w:t>0409</w:t>
            </w:r>
          </w:p>
        </w:tc>
      </w:tr>
      <w:tr w:rsidR="00884A10" w:rsidRPr="008910B7" w:rsidTr="00592244">
        <w:tc>
          <w:tcPr>
            <w:tcW w:w="713" w:type="dxa"/>
            <w:shd w:val="clear" w:color="auto" w:fill="auto"/>
          </w:tcPr>
          <w:p w:rsidR="00884A10" w:rsidRPr="008910B7" w:rsidRDefault="00884A10" w:rsidP="00592244">
            <w:pPr>
              <w:autoSpaceDE w:val="0"/>
              <w:autoSpaceDN w:val="0"/>
              <w:adjustRightInd w:val="0"/>
              <w:jc w:val="center"/>
              <w:rPr>
                <w:sz w:val="20"/>
                <w:szCs w:val="20"/>
              </w:rPr>
            </w:pPr>
            <w:r w:rsidRPr="008910B7">
              <w:rPr>
                <w:sz w:val="20"/>
                <w:szCs w:val="20"/>
              </w:rPr>
              <w:t>3.</w:t>
            </w:r>
          </w:p>
        </w:tc>
        <w:tc>
          <w:tcPr>
            <w:tcW w:w="2793" w:type="dxa"/>
            <w:shd w:val="clear" w:color="auto" w:fill="auto"/>
          </w:tcPr>
          <w:p w:rsidR="00884A10" w:rsidRPr="008910B7" w:rsidRDefault="00884A10" w:rsidP="00592244">
            <w:pPr>
              <w:autoSpaceDE w:val="0"/>
              <w:autoSpaceDN w:val="0"/>
              <w:adjustRightInd w:val="0"/>
              <w:rPr>
                <w:sz w:val="20"/>
                <w:szCs w:val="20"/>
              </w:rPr>
            </w:pPr>
            <w:r w:rsidRPr="008910B7">
              <w:rPr>
                <w:sz w:val="20"/>
                <w:szCs w:val="20"/>
              </w:rPr>
              <w:t>Илгышевское</w:t>
            </w:r>
          </w:p>
        </w:tc>
        <w:tc>
          <w:tcPr>
            <w:tcW w:w="1319" w:type="dxa"/>
            <w:shd w:val="clear" w:color="auto" w:fill="auto"/>
          </w:tcPr>
          <w:p w:rsidR="00884A10" w:rsidRPr="008910B7" w:rsidRDefault="00884A10" w:rsidP="00592244">
            <w:pPr>
              <w:autoSpaceDE w:val="0"/>
              <w:autoSpaceDN w:val="0"/>
              <w:adjustRightInd w:val="0"/>
              <w:jc w:val="center"/>
              <w:rPr>
                <w:sz w:val="20"/>
                <w:szCs w:val="20"/>
              </w:rPr>
            </w:pPr>
            <w:r w:rsidRPr="008910B7">
              <w:rPr>
                <w:sz w:val="20"/>
                <w:szCs w:val="20"/>
              </w:rPr>
              <w:t>933,7</w:t>
            </w:r>
          </w:p>
        </w:tc>
        <w:tc>
          <w:tcPr>
            <w:tcW w:w="1744" w:type="dxa"/>
            <w:shd w:val="clear" w:color="auto" w:fill="auto"/>
          </w:tcPr>
          <w:p w:rsidR="00884A10" w:rsidRPr="008910B7" w:rsidRDefault="00884A10" w:rsidP="00592244">
            <w:pPr>
              <w:autoSpaceDE w:val="0"/>
              <w:autoSpaceDN w:val="0"/>
              <w:adjustRightInd w:val="0"/>
              <w:jc w:val="center"/>
              <w:rPr>
                <w:sz w:val="20"/>
                <w:szCs w:val="20"/>
              </w:rPr>
            </w:pPr>
            <w:r w:rsidRPr="008910B7">
              <w:rPr>
                <w:sz w:val="20"/>
                <w:szCs w:val="20"/>
              </w:rPr>
              <w:t>768,7</w:t>
            </w:r>
          </w:p>
        </w:tc>
        <w:tc>
          <w:tcPr>
            <w:tcW w:w="1276" w:type="dxa"/>
            <w:shd w:val="clear" w:color="auto" w:fill="auto"/>
          </w:tcPr>
          <w:p w:rsidR="00884A10" w:rsidRPr="008910B7" w:rsidRDefault="00884A10" w:rsidP="00592244">
            <w:pPr>
              <w:autoSpaceDE w:val="0"/>
              <w:autoSpaceDN w:val="0"/>
              <w:adjustRightInd w:val="0"/>
              <w:jc w:val="center"/>
              <w:rPr>
                <w:sz w:val="20"/>
                <w:szCs w:val="20"/>
              </w:rPr>
            </w:pPr>
            <w:r w:rsidRPr="008910B7">
              <w:rPr>
                <w:sz w:val="20"/>
                <w:szCs w:val="20"/>
              </w:rPr>
              <w:t>165,0</w:t>
            </w:r>
          </w:p>
        </w:tc>
        <w:tc>
          <w:tcPr>
            <w:tcW w:w="1276" w:type="dxa"/>
            <w:shd w:val="clear" w:color="auto" w:fill="auto"/>
          </w:tcPr>
          <w:p w:rsidR="00884A10" w:rsidRPr="008910B7" w:rsidRDefault="00884A10" w:rsidP="00592244">
            <w:pPr>
              <w:autoSpaceDE w:val="0"/>
              <w:autoSpaceDN w:val="0"/>
              <w:adjustRightInd w:val="0"/>
              <w:jc w:val="center"/>
              <w:rPr>
                <w:sz w:val="20"/>
                <w:szCs w:val="20"/>
              </w:rPr>
            </w:pPr>
            <w:r w:rsidRPr="008910B7">
              <w:rPr>
                <w:sz w:val="20"/>
                <w:szCs w:val="20"/>
              </w:rPr>
              <w:t>0409</w:t>
            </w:r>
          </w:p>
        </w:tc>
      </w:tr>
      <w:tr w:rsidR="00884A10" w:rsidRPr="008910B7" w:rsidTr="00592244">
        <w:tc>
          <w:tcPr>
            <w:tcW w:w="713" w:type="dxa"/>
            <w:shd w:val="clear" w:color="auto" w:fill="auto"/>
          </w:tcPr>
          <w:p w:rsidR="00884A10" w:rsidRPr="008910B7" w:rsidRDefault="00884A10" w:rsidP="00592244">
            <w:pPr>
              <w:autoSpaceDE w:val="0"/>
              <w:autoSpaceDN w:val="0"/>
              <w:adjustRightInd w:val="0"/>
              <w:jc w:val="center"/>
              <w:rPr>
                <w:sz w:val="20"/>
                <w:szCs w:val="20"/>
              </w:rPr>
            </w:pPr>
            <w:r w:rsidRPr="008910B7">
              <w:rPr>
                <w:sz w:val="20"/>
                <w:szCs w:val="20"/>
              </w:rPr>
              <w:t>4.</w:t>
            </w:r>
          </w:p>
        </w:tc>
        <w:tc>
          <w:tcPr>
            <w:tcW w:w="2793" w:type="dxa"/>
            <w:shd w:val="clear" w:color="auto" w:fill="auto"/>
          </w:tcPr>
          <w:p w:rsidR="00884A10" w:rsidRPr="008910B7" w:rsidRDefault="00884A10" w:rsidP="00592244">
            <w:pPr>
              <w:autoSpaceDE w:val="0"/>
              <w:autoSpaceDN w:val="0"/>
              <w:adjustRightInd w:val="0"/>
              <w:rPr>
                <w:sz w:val="20"/>
                <w:szCs w:val="20"/>
              </w:rPr>
            </w:pPr>
            <w:r w:rsidRPr="008910B7">
              <w:rPr>
                <w:sz w:val="20"/>
                <w:szCs w:val="20"/>
              </w:rPr>
              <w:t>Крымзарайкинское</w:t>
            </w:r>
          </w:p>
        </w:tc>
        <w:tc>
          <w:tcPr>
            <w:tcW w:w="1319" w:type="dxa"/>
            <w:shd w:val="clear" w:color="auto" w:fill="auto"/>
          </w:tcPr>
          <w:p w:rsidR="00884A10" w:rsidRPr="008910B7" w:rsidRDefault="00884A10" w:rsidP="00592244">
            <w:pPr>
              <w:autoSpaceDE w:val="0"/>
              <w:autoSpaceDN w:val="0"/>
              <w:adjustRightInd w:val="0"/>
              <w:jc w:val="center"/>
              <w:rPr>
                <w:sz w:val="20"/>
                <w:szCs w:val="20"/>
              </w:rPr>
            </w:pPr>
            <w:r w:rsidRPr="008910B7">
              <w:rPr>
                <w:sz w:val="20"/>
                <w:szCs w:val="20"/>
              </w:rPr>
              <w:t>1019,2</w:t>
            </w:r>
          </w:p>
        </w:tc>
        <w:tc>
          <w:tcPr>
            <w:tcW w:w="1744" w:type="dxa"/>
            <w:shd w:val="clear" w:color="auto" w:fill="auto"/>
          </w:tcPr>
          <w:p w:rsidR="00884A10" w:rsidRPr="008910B7" w:rsidRDefault="00884A10" w:rsidP="00592244">
            <w:pPr>
              <w:autoSpaceDE w:val="0"/>
              <w:autoSpaceDN w:val="0"/>
              <w:adjustRightInd w:val="0"/>
              <w:jc w:val="center"/>
              <w:rPr>
                <w:sz w:val="20"/>
                <w:szCs w:val="20"/>
              </w:rPr>
            </w:pPr>
            <w:r w:rsidRPr="008910B7">
              <w:rPr>
                <w:sz w:val="20"/>
                <w:szCs w:val="20"/>
              </w:rPr>
              <w:t>854,2</w:t>
            </w:r>
          </w:p>
        </w:tc>
        <w:tc>
          <w:tcPr>
            <w:tcW w:w="1276" w:type="dxa"/>
            <w:shd w:val="clear" w:color="auto" w:fill="auto"/>
          </w:tcPr>
          <w:p w:rsidR="00884A10" w:rsidRPr="008910B7" w:rsidRDefault="00884A10" w:rsidP="00592244">
            <w:pPr>
              <w:autoSpaceDE w:val="0"/>
              <w:autoSpaceDN w:val="0"/>
              <w:adjustRightInd w:val="0"/>
              <w:jc w:val="center"/>
              <w:rPr>
                <w:sz w:val="20"/>
                <w:szCs w:val="20"/>
              </w:rPr>
            </w:pPr>
            <w:r w:rsidRPr="008910B7">
              <w:rPr>
                <w:sz w:val="20"/>
                <w:szCs w:val="20"/>
              </w:rPr>
              <w:t>165,0</w:t>
            </w:r>
          </w:p>
        </w:tc>
        <w:tc>
          <w:tcPr>
            <w:tcW w:w="1276" w:type="dxa"/>
            <w:shd w:val="clear" w:color="auto" w:fill="auto"/>
          </w:tcPr>
          <w:p w:rsidR="00884A10" w:rsidRPr="008910B7" w:rsidRDefault="00884A10" w:rsidP="00592244">
            <w:pPr>
              <w:autoSpaceDE w:val="0"/>
              <w:autoSpaceDN w:val="0"/>
              <w:adjustRightInd w:val="0"/>
              <w:jc w:val="center"/>
              <w:rPr>
                <w:sz w:val="20"/>
                <w:szCs w:val="20"/>
              </w:rPr>
            </w:pPr>
            <w:r w:rsidRPr="008910B7">
              <w:rPr>
                <w:sz w:val="20"/>
                <w:szCs w:val="20"/>
              </w:rPr>
              <w:t>0409</w:t>
            </w:r>
          </w:p>
        </w:tc>
      </w:tr>
      <w:tr w:rsidR="00884A10" w:rsidRPr="008910B7" w:rsidTr="00592244">
        <w:tc>
          <w:tcPr>
            <w:tcW w:w="713" w:type="dxa"/>
            <w:shd w:val="clear" w:color="auto" w:fill="auto"/>
          </w:tcPr>
          <w:p w:rsidR="00884A10" w:rsidRPr="008910B7" w:rsidRDefault="00884A10" w:rsidP="00592244">
            <w:pPr>
              <w:autoSpaceDE w:val="0"/>
              <w:autoSpaceDN w:val="0"/>
              <w:adjustRightInd w:val="0"/>
              <w:jc w:val="center"/>
              <w:rPr>
                <w:sz w:val="20"/>
                <w:szCs w:val="20"/>
              </w:rPr>
            </w:pPr>
            <w:r w:rsidRPr="008910B7">
              <w:rPr>
                <w:sz w:val="20"/>
                <w:szCs w:val="20"/>
              </w:rPr>
              <w:t>5.</w:t>
            </w:r>
          </w:p>
        </w:tc>
        <w:tc>
          <w:tcPr>
            <w:tcW w:w="2793" w:type="dxa"/>
            <w:shd w:val="clear" w:color="auto" w:fill="auto"/>
          </w:tcPr>
          <w:p w:rsidR="00884A10" w:rsidRPr="008910B7" w:rsidRDefault="00884A10" w:rsidP="00592244">
            <w:pPr>
              <w:autoSpaceDE w:val="0"/>
              <w:autoSpaceDN w:val="0"/>
              <w:adjustRightInd w:val="0"/>
              <w:rPr>
                <w:sz w:val="20"/>
                <w:szCs w:val="20"/>
              </w:rPr>
            </w:pPr>
            <w:r w:rsidRPr="008910B7">
              <w:rPr>
                <w:sz w:val="20"/>
                <w:szCs w:val="20"/>
              </w:rPr>
              <w:t>Раскильдинское</w:t>
            </w:r>
          </w:p>
        </w:tc>
        <w:tc>
          <w:tcPr>
            <w:tcW w:w="1319" w:type="dxa"/>
            <w:shd w:val="clear" w:color="auto" w:fill="auto"/>
          </w:tcPr>
          <w:p w:rsidR="00884A10" w:rsidRPr="008910B7" w:rsidRDefault="00884A10" w:rsidP="00592244">
            <w:pPr>
              <w:autoSpaceDE w:val="0"/>
              <w:autoSpaceDN w:val="0"/>
              <w:adjustRightInd w:val="0"/>
              <w:jc w:val="center"/>
              <w:rPr>
                <w:sz w:val="20"/>
                <w:szCs w:val="20"/>
              </w:rPr>
            </w:pPr>
            <w:r w:rsidRPr="008910B7">
              <w:rPr>
                <w:sz w:val="20"/>
                <w:szCs w:val="20"/>
              </w:rPr>
              <w:t>1065,0</w:t>
            </w:r>
          </w:p>
        </w:tc>
        <w:tc>
          <w:tcPr>
            <w:tcW w:w="1744" w:type="dxa"/>
            <w:shd w:val="clear" w:color="auto" w:fill="auto"/>
          </w:tcPr>
          <w:p w:rsidR="00884A10" w:rsidRPr="008910B7" w:rsidRDefault="00884A10" w:rsidP="00592244">
            <w:pPr>
              <w:autoSpaceDE w:val="0"/>
              <w:autoSpaceDN w:val="0"/>
              <w:adjustRightInd w:val="0"/>
              <w:jc w:val="center"/>
              <w:rPr>
                <w:sz w:val="20"/>
                <w:szCs w:val="20"/>
              </w:rPr>
            </w:pPr>
            <w:r w:rsidRPr="008910B7">
              <w:rPr>
                <w:sz w:val="20"/>
                <w:szCs w:val="20"/>
              </w:rPr>
              <w:t>900,0</w:t>
            </w:r>
          </w:p>
        </w:tc>
        <w:tc>
          <w:tcPr>
            <w:tcW w:w="1276" w:type="dxa"/>
            <w:shd w:val="clear" w:color="auto" w:fill="auto"/>
          </w:tcPr>
          <w:p w:rsidR="00884A10" w:rsidRPr="008910B7" w:rsidRDefault="00884A10" w:rsidP="00592244">
            <w:pPr>
              <w:autoSpaceDE w:val="0"/>
              <w:autoSpaceDN w:val="0"/>
              <w:adjustRightInd w:val="0"/>
              <w:jc w:val="center"/>
              <w:rPr>
                <w:sz w:val="20"/>
                <w:szCs w:val="20"/>
              </w:rPr>
            </w:pPr>
            <w:r w:rsidRPr="008910B7">
              <w:rPr>
                <w:sz w:val="20"/>
                <w:szCs w:val="20"/>
              </w:rPr>
              <w:t>165,0</w:t>
            </w:r>
          </w:p>
        </w:tc>
        <w:tc>
          <w:tcPr>
            <w:tcW w:w="1276" w:type="dxa"/>
            <w:shd w:val="clear" w:color="auto" w:fill="auto"/>
          </w:tcPr>
          <w:p w:rsidR="00884A10" w:rsidRPr="008910B7" w:rsidRDefault="00884A10" w:rsidP="00592244">
            <w:pPr>
              <w:autoSpaceDE w:val="0"/>
              <w:autoSpaceDN w:val="0"/>
              <w:adjustRightInd w:val="0"/>
              <w:jc w:val="center"/>
              <w:rPr>
                <w:sz w:val="20"/>
                <w:szCs w:val="20"/>
              </w:rPr>
            </w:pPr>
            <w:r w:rsidRPr="008910B7">
              <w:rPr>
                <w:sz w:val="20"/>
                <w:szCs w:val="20"/>
              </w:rPr>
              <w:t>0409</w:t>
            </w:r>
          </w:p>
        </w:tc>
      </w:tr>
      <w:tr w:rsidR="00884A10" w:rsidRPr="008910B7" w:rsidTr="00592244">
        <w:tc>
          <w:tcPr>
            <w:tcW w:w="713" w:type="dxa"/>
            <w:shd w:val="clear" w:color="auto" w:fill="auto"/>
          </w:tcPr>
          <w:p w:rsidR="00884A10" w:rsidRPr="008910B7" w:rsidRDefault="00884A10" w:rsidP="00592244">
            <w:pPr>
              <w:autoSpaceDE w:val="0"/>
              <w:autoSpaceDN w:val="0"/>
              <w:adjustRightInd w:val="0"/>
              <w:jc w:val="center"/>
              <w:rPr>
                <w:sz w:val="20"/>
                <w:szCs w:val="20"/>
              </w:rPr>
            </w:pPr>
            <w:r w:rsidRPr="008910B7">
              <w:rPr>
                <w:sz w:val="20"/>
                <w:szCs w:val="20"/>
              </w:rPr>
              <w:t>6.</w:t>
            </w:r>
          </w:p>
        </w:tc>
        <w:tc>
          <w:tcPr>
            <w:tcW w:w="2793" w:type="dxa"/>
            <w:shd w:val="clear" w:color="auto" w:fill="auto"/>
          </w:tcPr>
          <w:p w:rsidR="00884A10" w:rsidRPr="008910B7" w:rsidRDefault="00884A10" w:rsidP="00592244">
            <w:pPr>
              <w:autoSpaceDE w:val="0"/>
              <w:autoSpaceDN w:val="0"/>
              <w:adjustRightInd w:val="0"/>
              <w:rPr>
                <w:sz w:val="20"/>
                <w:szCs w:val="20"/>
              </w:rPr>
            </w:pPr>
            <w:r w:rsidRPr="008910B7">
              <w:rPr>
                <w:sz w:val="20"/>
                <w:szCs w:val="20"/>
              </w:rPr>
              <w:t>Таутовское</w:t>
            </w:r>
          </w:p>
        </w:tc>
        <w:tc>
          <w:tcPr>
            <w:tcW w:w="1319" w:type="dxa"/>
            <w:shd w:val="clear" w:color="auto" w:fill="auto"/>
          </w:tcPr>
          <w:p w:rsidR="00884A10" w:rsidRPr="008910B7" w:rsidRDefault="00884A10" w:rsidP="00592244">
            <w:pPr>
              <w:autoSpaceDE w:val="0"/>
              <w:autoSpaceDN w:val="0"/>
              <w:adjustRightInd w:val="0"/>
              <w:jc w:val="center"/>
              <w:rPr>
                <w:sz w:val="20"/>
                <w:szCs w:val="20"/>
              </w:rPr>
            </w:pPr>
            <w:r w:rsidRPr="008910B7">
              <w:rPr>
                <w:sz w:val="20"/>
                <w:szCs w:val="20"/>
              </w:rPr>
              <w:t>978,9</w:t>
            </w:r>
          </w:p>
        </w:tc>
        <w:tc>
          <w:tcPr>
            <w:tcW w:w="1744" w:type="dxa"/>
            <w:shd w:val="clear" w:color="auto" w:fill="auto"/>
          </w:tcPr>
          <w:p w:rsidR="00884A10" w:rsidRPr="008910B7" w:rsidRDefault="00884A10" w:rsidP="00592244">
            <w:pPr>
              <w:autoSpaceDE w:val="0"/>
              <w:autoSpaceDN w:val="0"/>
              <w:adjustRightInd w:val="0"/>
              <w:jc w:val="center"/>
              <w:rPr>
                <w:sz w:val="20"/>
                <w:szCs w:val="20"/>
              </w:rPr>
            </w:pPr>
            <w:r w:rsidRPr="008910B7">
              <w:rPr>
                <w:sz w:val="20"/>
                <w:szCs w:val="20"/>
              </w:rPr>
              <w:t>813,9</w:t>
            </w:r>
          </w:p>
        </w:tc>
        <w:tc>
          <w:tcPr>
            <w:tcW w:w="1276" w:type="dxa"/>
            <w:shd w:val="clear" w:color="auto" w:fill="auto"/>
          </w:tcPr>
          <w:p w:rsidR="00884A10" w:rsidRPr="008910B7" w:rsidRDefault="00884A10" w:rsidP="00592244">
            <w:pPr>
              <w:autoSpaceDE w:val="0"/>
              <w:autoSpaceDN w:val="0"/>
              <w:adjustRightInd w:val="0"/>
              <w:jc w:val="center"/>
              <w:rPr>
                <w:sz w:val="20"/>
                <w:szCs w:val="20"/>
              </w:rPr>
            </w:pPr>
            <w:r w:rsidRPr="008910B7">
              <w:rPr>
                <w:sz w:val="20"/>
                <w:szCs w:val="20"/>
              </w:rPr>
              <w:t>165,0</w:t>
            </w:r>
          </w:p>
        </w:tc>
        <w:tc>
          <w:tcPr>
            <w:tcW w:w="1276" w:type="dxa"/>
            <w:shd w:val="clear" w:color="auto" w:fill="auto"/>
          </w:tcPr>
          <w:p w:rsidR="00884A10" w:rsidRPr="008910B7" w:rsidRDefault="00884A10" w:rsidP="00592244">
            <w:pPr>
              <w:autoSpaceDE w:val="0"/>
              <w:autoSpaceDN w:val="0"/>
              <w:adjustRightInd w:val="0"/>
              <w:jc w:val="center"/>
              <w:rPr>
                <w:sz w:val="20"/>
                <w:szCs w:val="20"/>
              </w:rPr>
            </w:pPr>
            <w:r w:rsidRPr="008910B7">
              <w:rPr>
                <w:sz w:val="20"/>
                <w:szCs w:val="20"/>
              </w:rPr>
              <w:t>0801</w:t>
            </w:r>
          </w:p>
        </w:tc>
      </w:tr>
      <w:tr w:rsidR="00884A10" w:rsidRPr="008910B7" w:rsidTr="00592244">
        <w:tc>
          <w:tcPr>
            <w:tcW w:w="713" w:type="dxa"/>
            <w:shd w:val="clear" w:color="auto" w:fill="auto"/>
          </w:tcPr>
          <w:p w:rsidR="00884A10" w:rsidRPr="008910B7" w:rsidRDefault="00884A10" w:rsidP="00592244">
            <w:pPr>
              <w:autoSpaceDE w:val="0"/>
              <w:autoSpaceDN w:val="0"/>
              <w:adjustRightInd w:val="0"/>
              <w:jc w:val="center"/>
              <w:rPr>
                <w:sz w:val="20"/>
                <w:szCs w:val="20"/>
              </w:rPr>
            </w:pPr>
            <w:r w:rsidRPr="008910B7">
              <w:rPr>
                <w:sz w:val="20"/>
                <w:szCs w:val="20"/>
              </w:rPr>
              <w:t>7.</w:t>
            </w:r>
          </w:p>
        </w:tc>
        <w:tc>
          <w:tcPr>
            <w:tcW w:w="2793" w:type="dxa"/>
            <w:shd w:val="clear" w:color="auto" w:fill="auto"/>
          </w:tcPr>
          <w:p w:rsidR="00884A10" w:rsidRPr="008910B7" w:rsidRDefault="00884A10" w:rsidP="00592244">
            <w:pPr>
              <w:autoSpaceDE w:val="0"/>
              <w:autoSpaceDN w:val="0"/>
              <w:adjustRightInd w:val="0"/>
              <w:rPr>
                <w:sz w:val="20"/>
                <w:szCs w:val="20"/>
              </w:rPr>
            </w:pPr>
            <w:r w:rsidRPr="008910B7">
              <w:rPr>
                <w:sz w:val="20"/>
                <w:szCs w:val="20"/>
              </w:rPr>
              <w:t>Тенеевское</w:t>
            </w:r>
          </w:p>
        </w:tc>
        <w:tc>
          <w:tcPr>
            <w:tcW w:w="1319" w:type="dxa"/>
            <w:shd w:val="clear" w:color="auto" w:fill="auto"/>
          </w:tcPr>
          <w:p w:rsidR="00884A10" w:rsidRPr="008910B7" w:rsidRDefault="00884A10" w:rsidP="00592244">
            <w:pPr>
              <w:autoSpaceDE w:val="0"/>
              <w:autoSpaceDN w:val="0"/>
              <w:adjustRightInd w:val="0"/>
              <w:jc w:val="center"/>
              <w:rPr>
                <w:sz w:val="20"/>
                <w:szCs w:val="20"/>
              </w:rPr>
            </w:pPr>
            <w:r w:rsidRPr="008910B7">
              <w:rPr>
                <w:sz w:val="20"/>
                <w:szCs w:val="20"/>
              </w:rPr>
              <w:t>650,4</w:t>
            </w:r>
          </w:p>
        </w:tc>
        <w:tc>
          <w:tcPr>
            <w:tcW w:w="1744" w:type="dxa"/>
            <w:shd w:val="clear" w:color="auto" w:fill="auto"/>
          </w:tcPr>
          <w:p w:rsidR="00884A10" w:rsidRPr="008910B7" w:rsidRDefault="00884A10" w:rsidP="00592244">
            <w:pPr>
              <w:autoSpaceDE w:val="0"/>
              <w:autoSpaceDN w:val="0"/>
              <w:adjustRightInd w:val="0"/>
              <w:jc w:val="center"/>
              <w:rPr>
                <w:sz w:val="20"/>
                <w:szCs w:val="20"/>
              </w:rPr>
            </w:pPr>
            <w:r w:rsidRPr="008910B7">
              <w:rPr>
                <w:sz w:val="20"/>
                <w:szCs w:val="20"/>
              </w:rPr>
              <w:t>485,4</w:t>
            </w:r>
          </w:p>
        </w:tc>
        <w:tc>
          <w:tcPr>
            <w:tcW w:w="1276" w:type="dxa"/>
            <w:shd w:val="clear" w:color="auto" w:fill="auto"/>
          </w:tcPr>
          <w:p w:rsidR="00884A10" w:rsidRPr="008910B7" w:rsidRDefault="00884A10" w:rsidP="00592244">
            <w:pPr>
              <w:autoSpaceDE w:val="0"/>
              <w:autoSpaceDN w:val="0"/>
              <w:adjustRightInd w:val="0"/>
              <w:jc w:val="center"/>
              <w:rPr>
                <w:sz w:val="20"/>
                <w:szCs w:val="20"/>
              </w:rPr>
            </w:pPr>
            <w:r w:rsidRPr="008910B7">
              <w:rPr>
                <w:sz w:val="20"/>
                <w:szCs w:val="20"/>
              </w:rPr>
              <w:t>165,0</w:t>
            </w:r>
          </w:p>
        </w:tc>
        <w:tc>
          <w:tcPr>
            <w:tcW w:w="1276" w:type="dxa"/>
            <w:shd w:val="clear" w:color="auto" w:fill="auto"/>
          </w:tcPr>
          <w:p w:rsidR="00884A10" w:rsidRPr="008910B7" w:rsidRDefault="00884A10" w:rsidP="00592244">
            <w:pPr>
              <w:autoSpaceDE w:val="0"/>
              <w:autoSpaceDN w:val="0"/>
              <w:adjustRightInd w:val="0"/>
              <w:jc w:val="center"/>
              <w:rPr>
                <w:sz w:val="20"/>
                <w:szCs w:val="20"/>
              </w:rPr>
            </w:pPr>
            <w:r w:rsidRPr="008910B7">
              <w:rPr>
                <w:sz w:val="20"/>
                <w:szCs w:val="20"/>
              </w:rPr>
              <w:t>0409</w:t>
            </w:r>
          </w:p>
        </w:tc>
      </w:tr>
      <w:tr w:rsidR="00884A10" w:rsidRPr="008910B7" w:rsidTr="00592244">
        <w:tc>
          <w:tcPr>
            <w:tcW w:w="713" w:type="dxa"/>
            <w:shd w:val="clear" w:color="auto" w:fill="auto"/>
          </w:tcPr>
          <w:p w:rsidR="00884A10" w:rsidRPr="008910B7" w:rsidRDefault="00884A10" w:rsidP="00592244">
            <w:pPr>
              <w:autoSpaceDE w:val="0"/>
              <w:autoSpaceDN w:val="0"/>
              <w:adjustRightInd w:val="0"/>
              <w:jc w:val="center"/>
              <w:rPr>
                <w:sz w:val="20"/>
                <w:szCs w:val="20"/>
              </w:rPr>
            </w:pPr>
            <w:r w:rsidRPr="008910B7">
              <w:rPr>
                <w:sz w:val="20"/>
                <w:szCs w:val="20"/>
              </w:rPr>
              <w:t>8.</w:t>
            </w:r>
          </w:p>
        </w:tc>
        <w:tc>
          <w:tcPr>
            <w:tcW w:w="2793" w:type="dxa"/>
            <w:shd w:val="clear" w:color="auto" w:fill="auto"/>
          </w:tcPr>
          <w:p w:rsidR="00884A10" w:rsidRPr="008910B7" w:rsidRDefault="00884A10" w:rsidP="00592244">
            <w:pPr>
              <w:autoSpaceDE w:val="0"/>
              <w:autoSpaceDN w:val="0"/>
              <w:adjustRightInd w:val="0"/>
              <w:rPr>
                <w:sz w:val="20"/>
                <w:szCs w:val="20"/>
              </w:rPr>
            </w:pPr>
            <w:r w:rsidRPr="008910B7">
              <w:rPr>
                <w:sz w:val="20"/>
                <w:szCs w:val="20"/>
              </w:rPr>
              <w:t>Шумшевашское</w:t>
            </w:r>
          </w:p>
        </w:tc>
        <w:tc>
          <w:tcPr>
            <w:tcW w:w="1319" w:type="dxa"/>
            <w:shd w:val="clear" w:color="auto" w:fill="auto"/>
          </w:tcPr>
          <w:p w:rsidR="00884A10" w:rsidRPr="008910B7" w:rsidRDefault="00884A10" w:rsidP="00592244">
            <w:pPr>
              <w:autoSpaceDE w:val="0"/>
              <w:autoSpaceDN w:val="0"/>
              <w:adjustRightInd w:val="0"/>
              <w:jc w:val="center"/>
              <w:rPr>
                <w:sz w:val="20"/>
                <w:szCs w:val="20"/>
              </w:rPr>
            </w:pPr>
            <w:r w:rsidRPr="008910B7">
              <w:rPr>
                <w:sz w:val="20"/>
                <w:szCs w:val="20"/>
              </w:rPr>
              <w:t>984,6</w:t>
            </w:r>
          </w:p>
        </w:tc>
        <w:tc>
          <w:tcPr>
            <w:tcW w:w="1744" w:type="dxa"/>
            <w:shd w:val="clear" w:color="auto" w:fill="auto"/>
          </w:tcPr>
          <w:p w:rsidR="00884A10" w:rsidRPr="008910B7" w:rsidRDefault="00884A10" w:rsidP="00592244">
            <w:pPr>
              <w:autoSpaceDE w:val="0"/>
              <w:autoSpaceDN w:val="0"/>
              <w:adjustRightInd w:val="0"/>
              <w:jc w:val="center"/>
              <w:rPr>
                <w:sz w:val="20"/>
                <w:szCs w:val="20"/>
              </w:rPr>
            </w:pPr>
            <w:r w:rsidRPr="008910B7">
              <w:rPr>
                <w:sz w:val="20"/>
                <w:szCs w:val="20"/>
              </w:rPr>
              <w:t>819,6</w:t>
            </w:r>
          </w:p>
        </w:tc>
        <w:tc>
          <w:tcPr>
            <w:tcW w:w="1276" w:type="dxa"/>
            <w:shd w:val="clear" w:color="auto" w:fill="auto"/>
          </w:tcPr>
          <w:p w:rsidR="00884A10" w:rsidRPr="008910B7" w:rsidRDefault="00884A10" w:rsidP="00592244">
            <w:pPr>
              <w:autoSpaceDE w:val="0"/>
              <w:autoSpaceDN w:val="0"/>
              <w:adjustRightInd w:val="0"/>
              <w:jc w:val="center"/>
              <w:rPr>
                <w:sz w:val="20"/>
                <w:szCs w:val="20"/>
              </w:rPr>
            </w:pPr>
            <w:r w:rsidRPr="008910B7">
              <w:rPr>
                <w:sz w:val="20"/>
                <w:szCs w:val="20"/>
              </w:rPr>
              <w:t>165,0</w:t>
            </w:r>
          </w:p>
        </w:tc>
        <w:tc>
          <w:tcPr>
            <w:tcW w:w="1276" w:type="dxa"/>
            <w:shd w:val="clear" w:color="auto" w:fill="auto"/>
          </w:tcPr>
          <w:p w:rsidR="00884A10" w:rsidRPr="008910B7" w:rsidRDefault="00884A10" w:rsidP="00592244">
            <w:pPr>
              <w:autoSpaceDE w:val="0"/>
              <w:autoSpaceDN w:val="0"/>
              <w:adjustRightInd w:val="0"/>
              <w:jc w:val="center"/>
              <w:rPr>
                <w:sz w:val="20"/>
                <w:szCs w:val="20"/>
              </w:rPr>
            </w:pPr>
            <w:r w:rsidRPr="008910B7">
              <w:rPr>
                <w:sz w:val="20"/>
                <w:szCs w:val="20"/>
              </w:rPr>
              <w:t>0409</w:t>
            </w:r>
          </w:p>
        </w:tc>
      </w:tr>
      <w:tr w:rsidR="00884A10" w:rsidRPr="008910B7" w:rsidTr="00592244">
        <w:tc>
          <w:tcPr>
            <w:tcW w:w="713" w:type="dxa"/>
            <w:shd w:val="clear" w:color="auto" w:fill="auto"/>
          </w:tcPr>
          <w:p w:rsidR="00884A10" w:rsidRPr="008910B7" w:rsidRDefault="00884A10" w:rsidP="00592244">
            <w:pPr>
              <w:autoSpaceDE w:val="0"/>
              <w:autoSpaceDN w:val="0"/>
              <w:adjustRightInd w:val="0"/>
              <w:jc w:val="center"/>
              <w:rPr>
                <w:sz w:val="20"/>
                <w:szCs w:val="20"/>
              </w:rPr>
            </w:pPr>
            <w:r w:rsidRPr="008910B7">
              <w:rPr>
                <w:sz w:val="20"/>
                <w:szCs w:val="20"/>
              </w:rPr>
              <w:t>9.</w:t>
            </w:r>
          </w:p>
        </w:tc>
        <w:tc>
          <w:tcPr>
            <w:tcW w:w="2793" w:type="dxa"/>
            <w:shd w:val="clear" w:color="auto" w:fill="auto"/>
          </w:tcPr>
          <w:p w:rsidR="00884A10" w:rsidRPr="008910B7" w:rsidRDefault="00884A10" w:rsidP="00592244">
            <w:pPr>
              <w:autoSpaceDE w:val="0"/>
              <w:autoSpaceDN w:val="0"/>
              <w:adjustRightInd w:val="0"/>
              <w:rPr>
                <w:sz w:val="20"/>
                <w:szCs w:val="20"/>
              </w:rPr>
            </w:pPr>
            <w:r w:rsidRPr="008910B7">
              <w:rPr>
                <w:sz w:val="20"/>
                <w:szCs w:val="20"/>
              </w:rPr>
              <w:t>Яндобинское</w:t>
            </w:r>
          </w:p>
        </w:tc>
        <w:tc>
          <w:tcPr>
            <w:tcW w:w="1319" w:type="dxa"/>
            <w:shd w:val="clear" w:color="auto" w:fill="auto"/>
          </w:tcPr>
          <w:p w:rsidR="00884A10" w:rsidRPr="008910B7" w:rsidRDefault="00884A10" w:rsidP="00592244">
            <w:pPr>
              <w:autoSpaceDE w:val="0"/>
              <w:autoSpaceDN w:val="0"/>
              <w:adjustRightInd w:val="0"/>
              <w:jc w:val="center"/>
              <w:rPr>
                <w:sz w:val="20"/>
                <w:szCs w:val="20"/>
              </w:rPr>
            </w:pPr>
            <w:r w:rsidRPr="008910B7">
              <w:rPr>
                <w:sz w:val="20"/>
                <w:szCs w:val="20"/>
              </w:rPr>
              <w:t>1044,1</w:t>
            </w:r>
          </w:p>
        </w:tc>
        <w:tc>
          <w:tcPr>
            <w:tcW w:w="1744" w:type="dxa"/>
            <w:shd w:val="clear" w:color="auto" w:fill="auto"/>
          </w:tcPr>
          <w:p w:rsidR="00884A10" w:rsidRPr="008910B7" w:rsidRDefault="00884A10" w:rsidP="00592244">
            <w:pPr>
              <w:autoSpaceDE w:val="0"/>
              <w:autoSpaceDN w:val="0"/>
              <w:adjustRightInd w:val="0"/>
              <w:jc w:val="center"/>
              <w:rPr>
                <w:sz w:val="20"/>
                <w:szCs w:val="20"/>
              </w:rPr>
            </w:pPr>
            <w:r w:rsidRPr="008910B7">
              <w:rPr>
                <w:sz w:val="20"/>
                <w:szCs w:val="20"/>
              </w:rPr>
              <w:t>879,1</w:t>
            </w:r>
          </w:p>
        </w:tc>
        <w:tc>
          <w:tcPr>
            <w:tcW w:w="1276" w:type="dxa"/>
            <w:shd w:val="clear" w:color="auto" w:fill="auto"/>
          </w:tcPr>
          <w:p w:rsidR="00884A10" w:rsidRPr="008910B7" w:rsidRDefault="00884A10" w:rsidP="00592244">
            <w:pPr>
              <w:autoSpaceDE w:val="0"/>
              <w:autoSpaceDN w:val="0"/>
              <w:adjustRightInd w:val="0"/>
              <w:jc w:val="center"/>
              <w:rPr>
                <w:sz w:val="20"/>
                <w:szCs w:val="20"/>
              </w:rPr>
            </w:pPr>
            <w:r w:rsidRPr="008910B7">
              <w:rPr>
                <w:sz w:val="20"/>
                <w:szCs w:val="20"/>
              </w:rPr>
              <w:t>165,0</w:t>
            </w:r>
          </w:p>
        </w:tc>
        <w:tc>
          <w:tcPr>
            <w:tcW w:w="1276" w:type="dxa"/>
            <w:shd w:val="clear" w:color="auto" w:fill="auto"/>
          </w:tcPr>
          <w:p w:rsidR="00884A10" w:rsidRPr="008910B7" w:rsidRDefault="00884A10" w:rsidP="00592244">
            <w:pPr>
              <w:autoSpaceDE w:val="0"/>
              <w:autoSpaceDN w:val="0"/>
              <w:adjustRightInd w:val="0"/>
              <w:jc w:val="center"/>
              <w:rPr>
                <w:sz w:val="20"/>
                <w:szCs w:val="20"/>
              </w:rPr>
            </w:pPr>
            <w:r w:rsidRPr="008910B7">
              <w:rPr>
                <w:sz w:val="20"/>
                <w:szCs w:val="20"/>
              </w:rPr>
              <w:t>0409</w:t>
            </w:r>
          </w:p>
        </w:tc>
      </w:tr>
      <w:tr w:rsidR="00884A10" w:rsidRPr="008910B7" w:rsidTr="00592244">
        <w:tc>
          <w:tcPr>
            <w:tcW w:w="713" w:type="dxa"/>
            <w:shd w:val="clear" w:color="auto" w:fill="auto"/>
          </w:tcPr>
          <w:p w:rsidR="00884A10" w:rsidRPr="008910B7" w:rsidRDefault="00884A10" w:rsidP="00592244">
            <w:pPr>
              <w:autoSpaceDE w:val="0"/>
              <w:autoSpaceDN w:val="0"/>
              <w:adjustRightInd w:val="0"/>
              <w:jc w:val="center"/>
              <w:rPr>
                <w:sz w:val="20"/>
                <w:szCs w:val="20"/>
              </w:rPr>
            </w:pPr>
          </w:p>
        </w:tc>
        <w:tc>
          <w:tcPr>
            <w:tcW w:w="2793" w:type="dxa"/>
            <w:shd w:val="clear" w:color="auto" w:fill="auto"/>
          </w:tcPr>
          <w:p w:rsidR="00884A10" w:rsidRPr="008910B7" w:rsidRDefault="00884A10" w:rsidP="00592244">
            <w:pPr>
              <w:autoSpaceDE w:val="0"/>
              <w:autoSpaceDN w:val="0"/>
              <w:adjustRightInd w:val="0"/>
              <w:jc w:val="center"/>
              <w:rPr>
                <w:sz w:val="20"/>
                <w:szCs w:val="20"/>
              </w:rPr>
            </w:pPr>
          </w:p>
        </w:tc>
        <w:tc>
          <w:tcPr>
            <w:tcW w:w="1319" w:type="dxa"/>
            <w:shd w:val="clear" w:color="auto" w:fill="auto"/>
          </w:tcPr>
          <w:p w:rsidR="00884A10" w:rsidRPr="008910B7" w:rsidRDefault="00884A10" w:rsidP="00592244">
            <w:pPr>
              <w:autoSpaceDE w:val="0"/>
              <w:autoSpaceDN w:val="0"/>
              <w:adjustRightInd w:val="0"/>
              <w:jc w:val="center"/>
              <w:rPr>
                <w:sz w:val="20"/>
                <w:szCs w:val="20"/>
              </w:rPr>
            </w:pPr>
          </w:p>
        </w:tc>
        <w:tc>
          <w:tcPr>
            <w:tcW w:w="1744" w:type="dxa"/>
            <w:shd w:val="clear" w:color="auto" w:fill="auto"/>
          </w:tcPr>
          <w:p w:rsidR="00884A10" w:rsidRPr="008910B7" w:rsidRDefault="00884A10" w:rsidP="00592244">
            <w:pPr>
              <w:autoSpaceDE w:val="0"/>
              <w:autoSpaceDN w:val="0"/>
              <w:adjustRightInd w:val="0"/>
              <w:jc w:val="center"/>
              <w:rPr>
                <w:sz w:val="20"/>
                <w:szCs w:val="20"/>
              </w:rPr>
            </w:pPr>
          </w:p>
        </w:tc>
        <w:tc>
          <w:tcPr>
            <w:tcW w:w="1276" w:type="dxa"/>
            <w:shd w:val="clear" w:color="auto" w:fill="auto"/>
          </w:tcPr>
          <w:p w:rsidR="00884A10" w:rsidRPr="008910B7" w:rsidRDefault="00884A10" w:rsidP="00592244">
            <w:pPr>
              <w:autoSpaceDE w:val="0"/>
              <w:autoSpaceDN w:val="0"/>
              <w:adjustRightInd w:val="0"/>
              <w:jc w:val="center"/>
              <w:rPr>
                <w:sz w:val="20"/>
                <w:szCs w:val="20"/>
              </w:rPr>
            </w:pPr>
          </w:p>
        </w:tc>
        <w:tc>
          <w:tcPr>
            <w:tcW w:w="1276" w:type="dxa"/>
            <w:shd w:val="clear" w:color="auto" w:fill="auto"/>
          </w:tcPr>
          <w:p w:rsidR="00884A10" w:rsidRPr="008910B7" w:rsidRDefault="00884A10" w:rsidP="00592244">
            <w:pPr>
              <w:autoSpaceDE w:val="0"/>
              <w:autoSpaceDN w:val="0"/>
              <w:adjustRightInd w:val="0"/>
              <w:jc w:val="center"/>
              <w:rPr>
                <w:sz w:val="20"/>
                <w:szCs w:val="20"/>
              </w:rPr>
            </w:pPr>
          </w:p>
        </w:tc>
      </w:tr>
      <w:tr w:rsidR="00884A10" w:rsidRPr="008910B7" w:rsidTr="00592244">
        <w:tc>
          <w:tcPr>
            <w:tcW w:w="713" w:type="dxa"/>
            <w:shd w:val="clear" w:color="auto" w:fill="auto"/>
          </w:tcPr>
          <w:p w:rsidR="00884A10" w:rsidRPr="008910B7" w:rsidRDefault="00884A10" w:rsidP="00592244">
            <w:pPr>
              <w:autoSpaceDE w:val="0"/>
              <w:autoSpaceDN w:val="0"/>
              <w:adjustRightInd w:val="0"/>
              <w:jc w:val="center"/>
              <w:rPr>
                <w:sz w:val="20"/>
                <w:szCs w:val="20"/>
              </w:rPr>
            </w:pPr>
          </w:p>
        </w:tc>
        <w:tc>
          <w:tcPr>
            <w:tcW w:w="2793" w:type="dxa"/>
            <w:shd w:val="clear" w:color="auto" w:fill="auto"/>
            <w:vAlign w:val="bottom"/>
          </w:tcPr>
          <w:p w:rsidR="00884A10" w:rsidRPr="008910B7" w:rsidRDefault="00884A10" w:rsidP="00592244">
            <w:pPr>
              <w:autoSpaceDE w:val="0"/>
              <w:autoSpaceDN w:val="0"/>
              <w:adjustRightInd w:val="0"/>
              <w:rPr>
                <w:b/>
                <w:sz w:val="20"/>
                <w:szCs w:val="20"/>
              </w:rPr>
            </w:pPr>
            <w:r w:rsidRPr="008910B7">
              <w:rPr>
                <w:b/>
                <w:sz w:val="20"/>
                <w:szCs w:val="20"/>
              </w:rPr>
              <w:t>Итого</w:t>
            </w:r>
          </w:p>
        </w:tc>
        <w:tc>
          <w:tcPr>
            <w:tcW w:w="1319" w:type="dxa"/>
            <w:shd w:val="clear" w:color="auto" w:fill="auto"/>
          </w:tcPr>
          <w:p w:rsidR="00884A10" w:rsidRPr="008910B7" w:rsidRDefault="00884A10" w:rsidP="00592244">
            <w:pPr>
              <w:autoSpaceDE w:val="0"/>
              <w:autoSpaceDN w:val="0"/>
              <w:adjustRightInd w:val="0"/>
              <w:jc w:val="center"/>
              <w:rPr>
                <w:b/>
                <w:sz w:val="20"/>
                <w:szCs w:val="20"/>
              </w:rPr>
            </w:pPr>
            <w:r w:rsidRPr="008910B7">
              <w:rPr>
                <w:b/>
                <w:sz w:val="20"/>
                <w:szCs w:val="20"/>
              </w:rPr>
              <w:t>10454,3</w:t>
            </w:r>
          </w:p>
        </w:tc>
        <w:tc>
          <w:tcPr>
            <w:tcW w:w="1744" w:type="dxa"/>
            <w:shd w:val="clear" w:color="auto" w:fill="auto"/>
          </w:tcPr>
          <w:p w:rsidR="00884A10" w:rsidRPr="008910B7" w:rsidRDefault="00884A10" w:rsidP="00592244">
            <w:pPr>
              <w:autoSpaceDE w:val="0"/>
              <w:autoSpaceDN w:val="0"/>
              <w:adjustRightInd w:val="0"/>
              <w:jc w:val="center"/>
              <w:rPr>
                <w:b/>
                <w:sz w:val="20"/>
                <w:szCs w:val="20"/>
              </w:rPr>
            </w:pPr>
            <w:r w:rsidRPr="008910B7">
              <w:rPr>
                <w:b/>
                <w:sz w:val="20"/>
                <w:szCs w:val="20"/>
              </w:rPr>
              <w:t>8954,3</w:t>
            </w:r>
          </w:p>
        </w:tc>
        <w:tc>
          <w:tcPr>
            <w:tcW w:w="1276" w:type="dxa"/>
            <w:shd w:val="clear" w:color="auto" w:fill="auto"/>
          </w:tcPr>
          <w:p w:rsidR="00884A10" w:rsidRPr="008910B7" w:rsidRDefault="00884A10" w:rsidP="00592244">
            <w:pPr>
              <w:autoSpaceDE w:val="0"/>
              <w:autoSpaceDN w:val="0"/>
              <w:adjustRightInd w:val="0"/>
              <w:jc w:val="center"/>
              <w:rPr>
                <w:b/>
                <w:sz w:val="20"/>
                <w:szCs w:val="20"/>
              </w:rPr>
            </w:pPr>
            <w:r w:rsidRPr="008910B7">
              <w:rPr>
                <w:b/>
                <w:sz w:val="20"/>
                <w:szCs w:val="20"/>
              </w:rPr>
              <w:t>1500,0</w:t>
            </w:r>
          </w:p>
        </w:tc>
        <w:tc>
          <w:tcPr>
            <w:tcW w:w="1276" w:type="dxa"/>
            <w:shd w:val="clear" w:color="auto" w:fill="auto"/>
          </w:tcPr>
          <w:p w:rsidR="00884A10" w:rsidRPr="008910B7" w:rsidRDefault="00884A10" w:rsidP="00592244">
            <w:pPr>
              <w:autoSpaceDE w:val="0"/>
              <w:autoSpaceDN w:val="0"/>
              <w:adjustRightInd w:val="0"/>
              <w:jc w:val="center"/>
              <w:rPr>
                <w:sz w:val="20"/>
                <w:szCs w:val="20"/>
              </w:rPr>
            </w:pPr>
          </w:p>
        </w:tc>
      </w:tr>
    </w:tbl>
    <w:p w:rsidR="00884A10" w:rsidRPr="008910B7" w:rsidRDefault="00884A10" w:rsidP="00884A10">
      <w:pPr>
        <w:autoSpaceDE w:val="0"/>
        <w:autoSpaceDN w:val="0"/>
        <w:adjustRightInd w:val="0"/>
        <w:jc w:val="center"/>
        <w:rPr>
          <w:sz w:val="20"/>
          <w:szCs w:val="20"/>
        </w:rPr>
      </w:pPr>
    </w:p>
    <w:p w:rsidR="00884A10" w:rsidRPr="008910B7" w:rsidRDefault="00884A10" w:rsidP="00884A10">
      <w:pPr>
        <w:autoSpaceDE w:val="0"/>
        <w:autoSpaceDN w:val="0"/>
        <w:adjustRightInd w:val="0"/>
        <w:ind w:left="-142"/>
        <w:jc w:val="center"/>
        <w:rPr>
          <w:sz w:val="20"/>
          <w:szCs w:val="20"/>
        </w:rPr>
      </w:pPr>
    </w:p>
    <w:p w:rsidR="00884A10" w:rsidRPr="008910B7" w:rsidRDefault="00884A10" w:rsidP="00884A10">
      <w:pPr>
        <w:autoSpaceDE w:val="0"/>
        <w:autoSpaceDN w:val="0"/>
        <w:adjustRightInd w:val="0"/>
        <w:ind w:left="-142"/>
        <w:jc w:val="center"/>
        <w:rPr>
          <w:sz w:val="20"/>
          <w:szCs w:val="20"/>
        </w:rPr>
      </w:pPr>
      <w:r w:rsidRPr="008910B7">
        <w:rPr>
          <w:sz w:val="20"/>
          <w:szCs w:val="20"/>
        </w:rPr>
        <w:t xml:space="preserve"> </w:t>
      </w:r>
    </w:p>
    <w:p w:rsidR="00884A10" w:rsidRPr="009548B9" w:rsidRDefault="00884A10" w:rsidP="000F3E22">
      <w:pPr>
        <w:autoSpaceDE w:val="0"/>
        <w:autoSpaceDN w:val="0"/>
        <w:adjustRightInd w:val="0"/>
        <w:ind w:right="4960"/>
        <w:jc w:val="both"/>
        <w:rPr>
          <w:b/>
          <w:sz w:val="20"/>
          <w:szCs w:val="20"/>
        </w:rPr>
      </w:pPr>
      <w:r>
        <w:rPr>
          <w:sz w:val="20"/>
          <w:szCs w:val="20"/>
        </w:rPr>
        <w:t xml:space="preserve">Постановление администрации </w:t>
      </w:r>
      <w:r w:rsidR="000F3E22">
        <w:rPr>
          <w:sz w:val="20"/>
          <w:szCs w:val="20"/>
        </w:rPr>
        <w:t>Аликовского</w:t>
      </w:r>
      <w:r>
        <w:rPr>
          <w:sz w:val="20"/>
          <w:szCs w:val="20"/>
        </w:rPr>
        <w:t xml:space="preserve"> </w:t>
      </w:r>
      <w:r w:rsidR="000F3E22">
        <w:rPr>
          <w:sz w:val="20"/>
          <w:szCs w:val="20"/>
        </w:rPr>
        <w:t>района</w:t>
      </w:r>
      <w:r>
        <w:rPr>
          <w:sz w:val="20"/>
          <w:szCs w:val="20"/>
        </w:rPr>
        <w:t xml:space="preserve"> Чувашской Республики от 14.03.2018г. №350 «</w:t>
      </w:r>
      <w:r w:rsidRPr="000F3E22">
        <w:rPr>
          <w:sz w:val="20"/>
          <w:szCs w:val="20"/>
        </w:rPr>
        <w:t>О внесении изменений в постановлении администрации Аликовского района</w:t>
      </w:r>
      <w:r>
        <w:rPr>
          <w:b/>
          <w:sz w:val="20"/>
          <w:szCs w:val="20"/>
        </w:rPr>
        <w:t>»</w:t>
      </w:r>
      <w:r w:rsidRPr="009548B9">
        <w:rPr>
          <w:b/>
          <w:sz w:val="20"/>
          <w:szCs w:val="20"/>
        </w:rPr>
        <w:t xml:space="preserve">  </w:t>
      </w:r>
    </w:p>
    <w:p w:rsidR="00884A10" w:rsidRPr="009548B9" w:rsidRDefault="00884A10" w:rsidP="00884A10">
      <w:pPr>
        <w:tabs>
          <w:tab w:val="left" w:pos="-142"/>
          <w:tab w:val="left" w:pos="5529"/>
        </w:tabs>
        <w:ind w:right="5385"/>
        <w:jc w:val="both"/>
        <w:rPr>
          <w:color w:val="000000"/>
          <w:sz w:val="20"/>
          <w:szCs w:val="20"/>
        </w:rPr>
      </w:pPr>
    </w:p>
    <w:p w:rsidR="00884A10" w:rsidRPr="009548B9" w:rsidRDefault="00884A10" w:rsidP="00884A10">
      <w:pPr>
        <w:tabs>
          <w:tab w:val="left" w:pos="-142"/>
          <w:tab w:val="left" w:pos="5529"/>
        </w:tabs>
        <w:ind w:firstLine="567"/>
        <w:jc w:val="both"/>
        <w:rPr>
          <w:color w:val="000000"/>
          <w:sz w:val="20"/>
          <w:szCs w:val="20"/>
        </w:rPr>
      </w:pPr>
      <w:r w:rsidRPr="009548B9">
        <w:rPr>
          <w:color w:val="000000"/>
          <w:sz w:val="20"/>
          <w:szCs w:val="20"/>
        </w:rPr>
        <w:t>Администрация Аликовского района Чувашской Республики    п о с т а н о в л я е т:</w:t>
      </w:r>
    </w:p>
    <w:p w:rsidR="00884A10" w:rsidRPr="009548B9" w:rsidRDefault="00884A10" w:rsidP="00884A10">
      <w:pPr>
        <w:tabs>
          <w:tab w:val="left" w:pos="426"/>
          <w:tab w:val="left" w:pos="600"/>
        </w:tabs>
        <w:ind w:firstLine="567"/>
        <w:jc w:val="both"/>
        <w:rPr>
          <w:color w:val="000000"/>
          <w:sz w:val="20"/>
          <w:szCs w:val="20"/>
        </w:rPr>
      </w:pPr>
      <w:r w:rsidRPr="009548B9">
        <w:rPr>
          <w:color w:val="000000"/>
          <w:sz w:val="20"/>
          <w:szCs w:val="20"/>
        </w:rPr>
        <w:t>Внести в абз.3 постановления администрации Аликовского района от 18.01.2018 года № 104 «Об утверждении схемы расположения земельных участков» следующие изменения:</w:t>
      </w:r>
    </w:p>
    <w:p w:rsidR="00884A10" w:rsidRPr="009548B9" w:rsidRDefault="00884A10" w:rsidP="00884A10">
      <w:pPr>
        <w:tabs>
          <w:tab w:val="left" w:pos="426"/>
        </w:tabs>
        <w:ind w:firstLine="567"/>
        <w:jc w:val="both"/>
        <w:rPr>
          <w:color w:val="000000"/>
          <w:sz w:val="20"/>
          <w:szCs w:val="20"/>
        </w:rPr>
      </w:pPr>
      <w:r w:rsidRPr="009548B9">
        <w:rPr>
          <w:color w:val="000000"/>
          <w:sz w:val="20"/>
          <w:szCs w:val="20"/>
        </w:rPr>
        <w:t>Слова «Территориальная зона: Ж-1(Зона развития жилой застройки)» заменить словами «Территориальная зона: Ж-1 (Зона застройки индивидуальными жилыми домами)».</w:t>
      </w:r>
    </w:p>
    <w:p w:rsidR="00884A10" w:rsidRPr="009548B9" w:rsidRDefault="00884A10" w:rsidP="00884A10">
      <w:pPr>
        <w:tabs>
          <w:tab w:val="left" w:pos="426"/>
        </w:tabs>
        <w:ind w:firstLine="567"/>
        <w:jc w:val="both"/>
        <w:rPr>
          <w:bCs/>
          <w:sz w:val="20"/>
          <w:szCs w:val="20"/>
        </w:rPr>
      </w:pPr>
    </w:p>
    <w:p w:rsidR="00884A10" w:rsidRPr="009548B9" w:rsidRDefault="00884A10" w:rsidP="00884A10">
      <w:pPr>
        <w:tabs>
          <w:tab w:val="left" w:pos="426"/>
        </w:tabs>
        <w:ind w:firstLine="567"/>
        <w:jc w:val="both"/>
        <w:rPr>
          <w:bCs/>
          <w:sz w:val="20"/>
          <w:szCs w:val="20"/>
        </w:rPr>
      </w:pPr>
    </w:p>
    <w:p w:rsidR="00884A10" w:rsidRPr="009548B9" w:rsidRDefault="00884A10" w:rsidP="00884A10">
      <w:pPr>
        <w:tabs>
          <w:tab w:val="left" w:pos="426"/>
        </w:tabs>
        <w:jc w:val="both"/>
        <w:rPr>
          <w:color w:val="000000"/>
          <w:sz w:val="20"/>
          <w:szCs w:val="20"/>
        </w:rPr>
      </w:pPr>
      <w:r w:rsidRPr="009548B9">
        <w:rPr>
          <w:bCs/>
          <w:sz w:val="20"/>
          <w:szCs w:val="20"/>
        </w:rPr>
        <w:t>Глава  администрации</w:t>
      </w:r>
    </w:p>
    <w:p w:rsidR="00884A10" w:rsidRPr="009548B9" w:rsidRDefault="00884A10" w:rsidP="00884A10">
      <w:pPr>
        <w:rPr>
          <w:sz w:val="20"/>
          <w:szCs w:val="20"/>
        </w:rPr>
      </w:pPr>
      <w:r w:rsidRPr="009548B9">
        <w:rPr>
          <w:sz w:val="20"/>
          <w:szCs w:val="20"/>
        </w:rPr>
        <w:t>Аликовского района                   А.Н.Куликов</w:t>
      </w:r>
    </w:p>
    <w:p w:rsidR="00884A10" w:rsidRPr="009548B9" w:rsidRDefault="00884A10" w:rsidP="00884A10">
      <w:pPr>
        <w:ind w:firstLine="567"/>
        <w:rPr>
          <w:sz w:val="20"/>
          <w:szCs w:val="20"/>
        </w:rPr>
      </w:pPr>
    </w:p>
    <w:p w:rsidR="00884A10" w:rsidRPr="008910B7" w:rsidRDefault="00884A10" w:rsidP="00884A10">
      <w:pPr>
        <w:jc w:val="both"/>
        <w:rPr>
          <w:sz w:val="20"/>
          <w:szCs w:val="20"/>
        </w:rPr>
      </w:pPr>
    </w:p>
    <w:p w:rsidR="000F3E22" w:rsidRPr="00B559CF" w:rsidRDefault="000F3E22" w:rsidP="000F3E22">
      <w:pPr>
        <w:ind w:right="4960"/>
        <w:jc w:val="both"/>
        <w:rPr>
          <w:sz w:val="20"/>
          <w:szCs w:val="20"/>
        </w:rPr>
      </w:pPr>
      <w:r>
        <w:rPr>
          <w:sz w:val="20"/>
          <w:szCs w:val="20"/>
        </w:rPr>
        <w:t>Постановление администрации Аликовского района Чувашской Республики от 28.03.2018г. №416 «</w:t>
      </w:r>
      <w:r w:rsidRPr="00B559CF">
        <w:rPr>
          <w:sz w:val="20"/>
          <w:szCs w:val="20"/>
        </w:rPr>
        <w:t>О мерах по обеспечению пожарной безопасности объектов экономики и населенных пунктов Аликовского района на весенне-летний период 2018 года</w:t>
      </w:r>
      <w:r>
        <w:rPr>
          <w:sz w:val="20"/>
          <w:szCs w:val="20"/>
        </w:rPr>
        <w:t>»</w:t>
      </w:r>
    </w:p>
    <w:p w:rsidR="000F3E22" w:rsidRPr="00B559CF" w:rsidRDefault="000F3E22" w:rsidP="000F3E22">
      <w:pPr>
        <w:ind w:right="4819"/>
        <w:jc w:val="both"/>
        <w:rPr>
          <w:sz w:val="20"/>
          <w:szCs w:val="20"/>
        </w:rPr>
      </w:pPr>
    </w:p>
    <w:p w:rsidR="000F3E22" w:rsidRPr="000F3E22" w:rsidRDefault="000F3E22" w:rsidP="000F3E22">
      <w:pPr>
        <w:pStyle w:val="a5"/>
        <w:tabs>
          <w:tab w:val="left" w:pos="360"/>
        </w:tabs>
        <w:ind w:firstLine="567"/>
        <w:rPr>
          <w:rFonts w:ascii="Times New Roman" w:hAnsi="Times New Roman" w:cs="Times New Roman"/>
          <w:sz w:val="20"/>
          <w:szCs w:val="20"/>
        </w:rPr>
      </w:pPr>
      <w:r w:rsidRPr="000F3E22">
        <w:rPr>
          <w:rFonts w:ascii="Times New Roman" w:hAnsi="Times New Roman" w:cs="Times New Roman"/>
          <w:sz w:val="20"/>
          <w:szCs w:val="20"/>
        </w:rPr>
        <w:t xml:space="preserve">В соответствии с Федеральными законами от 21 декабря </w:t>
      </w:r>
      <w:smartTag w:uri="urn:schemas-microsoft-com:office:smarttags" w:element="metricconverter">
        <w:smartTagPr>
          <w:attr w:name="ProductID" w:val="1994 г"/>
        </w:smartTagPr>
        <w:r w:rsidRPr="000F3E22">
          <w:rPr>
            <w:rFonts w:ascii="Times New Roman" w:hAnsi="Times New Roman" w:cs="Times New Roman"/>
            <w:sz w:val="20"/>
            <w:szCs w:val="20"/>
          </w:rPr>
          <w:t>1994 г</w:t>
        </w:r>
      </w:smartTag>
      <w:r w:rsidRPr="000F3E22">
        <w:rPr>
          <w:rFonts w:ascii="Times New Roman" w:hAnsi="Times New Roman" w:cs="Times New Roman"/>
          <w:sz w:val="20"/>
          <w:szCs w:val="20"/>
        </w:rPr>
        <w:t xml:space="preserve">. </w:t>
      </w:r>
      <w:hyperlink r:id="rId10" w:history="1">
        <w:r w:rsidRPr="000F3E22">
          <w:rPr>
            <w:rFonts w:ascii="Times New Roman" w:hAnsi="Times New Roman" w:cs="Times New Roman"/>
            <w:sz w:val="20"/>
            <w:szCs w:val="20"/>
          </w:rPr>
          <w:t>N 69-ФЗ</w:t>
        </w:r>
      </w:hyperlink>
      <w:r w:rsidRPr="000F3E22">
        <w:rPr>
          <w:rFonts w:ascii="Times New Roman" w:hAnsi="Times New Roman" w:cs="Times New Roman"/>
          <w:sz w:val="20"/>
          <w:szCs w:val="20"/>
        </w:rPr>
        <w:t xml:space="preserve"> «О пожарной безопасности», от 6 октября </w:t>
      </w:r>
      <w:smartTag w:uri="urn:schemas-microsoft-com:office:smarttags" w:element="metricconverter">
        <w:smartTagPr>
          <w:attr w:name="ProductID" w:val="2003 г"/>
        </w:smartTagPr>
        <w:r w:rsidRPr="000F3E22">
          <w:rPr>
            <w:rFonts w:ascii="Times New Roman" w:hAnsi="Times New Roman" w:cs="Times New Roman"/>
            <w:sz w:val="20"/>
            <w:szCs w:val="20"/>
          </w:rPr>
          <w:t>2003 г</w:t>
        </w:r>
      </w:smartTag>
      <w:r w:rsidRPr="000F3E22">
        <w:rPr>
          <w:rFonts w:ascii="Times New Roman" w:hAnsi="Times New Roman" w:cs="Times New Roman"/>
          <w:sz w:val="20"/>
          <w:szCs w:val="20"/>
        </w:rPr>
        <w:t xml:space="preserve">. </w:t>
      </w:r>
      <w:hyperlink r:id="rId11" w:history="1">
        <w:r w:rsidRPr="000F3E22">
          <w:rPr>
            <w:rFonts w:ascii="Times New Roman" w:hAnsi="Times New Roman" w:cs="Times New Roman"/>
            <w:sz w:val="20"/>
            <w:szCs w:val="20"/>
          </w:rPr>
          <w:t>N 131-ФЗ</w:t>
        </w:r>
      </w:hyperlink>
      <w:r w:rsidRPr="000F3E22">
        <w:rPr>
          <w:rFonts w:ascii="Times New Roman" w:hAnsi="Times New Roman" w:cs="Times New Roman"/>
          <w:sz w:val="20"/>
          <w:szCs w:val="20"/>
        </w:rPr>
        <w:t xml:space="preserve"> «Об общих принципах организации местного самоуправления в Российской Федерации», </w:t>
      </w:r>
      <w:hyperlink r:id="rId12" w:history="1">
        <w:r w:rsidRPr="000F3E22">
          <w:rPr>
            <w:rFonts w:ascii="Times New Roman" w:hAnsi="Times New Roman" w:cs="Times New Roman"/>
            <w:sz w:val="20"/>
            <w:szCs w:val="20"/>
          </w:rPr>
          <w:t>ст. 4</w:t>
        </w:r>
      </w:hyperlink>
      <w:r w:rsidRPr="000F3E22">
        <w:rPr>
          <w:rFonts w:ascii="Times New Roman" w:hAnsi="Times New Roman" w:cs="Times New Roman"/>
          <w:sz w:val="20"/>
          <w:szCs w:val="20"/>
        </w:rPr>
        <w:t xml:space="preserve"> Закона Чувашской Республики от 25 ноября </w:t>
      </w:r>
      <w:smartTag w:uri="urn:schemas-microsoft-com:office:smarttags" w:element="metricconverter">
        <w:smartTagPr>
          <w:attr w:name="ProductID" w:val="2005 г"/>
        </w:smartTagPr>
        <w:r w:rsidRPr="000F3E22">
          <w:rPr>
            <w:rFonts w:ascii="Times New Roman" w:hAnsi="Times New Roman" w:cs="Times New Roman"/>
            <w:sz w:val="20"/>
            <w:szCs w:val="20"/>
          </w:rPr>
          <w:t>2005 г</w:t>
        </w:r>
      </w:smartTag>
      <w:r w:rsidRPr="000F3E22">
        <w:rPr>
          <w:rFonts w:ascii="Times New Roman" w:hAnsi="Times New Roman" w:cs="Times New Roman"/>
          <w:sz w:val="20"/>
          <w:szCs w:val="20"/>
        </w:rPr>
        <w:t xml:space="preserve">. N 47 «О пожарной безопасности в Чувашской Республике», </w:t>
      </w:r>
      <w:hyperlink r:id="rId13" w:history="1">
        <w:r w:rsidRPr="000F3E22">
          <w:rPr>
            <w:rFonts w:ascii="Times New Roman" w:hAnsi="Times New Roman" w:cs="Times New Roman"/>
            <w:sz w:val="20"/>
            <w:szCs w:val="20"/>
          </w:rPr>
          <w:t>Законом</w:t>
        </w:r>
      </w:hyperlink>
      <w:r w:rsidRPr="000F3E22">
        <w:rPr>
          <w:rFonts w:ascii="Times New Roman" w:hAnsi="Times New Roman" w:cs="Times New Roman"/>
          <w:sz w:val="20"/>
          <w:szCs w:val="20"/>
        </w:rPr>
        <w:t xml:space="preserve"> Чувашской Республики от 18 октября </w:t>
      </w:r>
      <w:smartTag w:uri="urn:schemas-microsoft-com:office:smarttags" w:element="metricconverter">
        <w:smartTagPr>
          <w:attr w:name="ProductID" w:val="2004 г"/>
        </w:smartTagPr>
        <w:r w:rsidRPr="000F3E22">
          <w:rPr>
            <w:rFonts w:ascii="Times New Roman" w:hAnsi="Times New Roman" w:cs="Times New Roman"/>
            <w:sz w:val="20"/>
            <w:szCs w:val="20"/>
          </w:rPr>
          <w:t>2004 г</w:t>
        </w:r>
      </w:smartTag>
      <w:r w:rsidRPr="000F3E22">
        <w:rPr>
          <w:rFonts w:ascii="Times New Roman" w:hAnsi="Times New Roman" w:cs="Times New Roman"/>
          <w:sz w:val="20"/>
          <w:szCs w:val="20"/>
        </w:rPr>
        <w:t xml:space="preserve">. N 19 «Об организации местного самоуправления в Чувашской Республике», во исполнение Указания Кабинета Министров Чувашской Республики от 28 февраля 2018 г. № 4 «Об организации подготовки к пожароопасному сезону 2018 года», в целях решения задач по обеспечению пожарной безопасности населенных пунктов и объектов экономики в весенне-летний пожароопасный период 2018 года на территории Аликовского района Чувашской Республики администрация Аликовского района п о с т а н о в л я е т: </w:t>
      </w:r>
    </w:p>
    <w:p w:rsidR="000F3E22" w:rsidRPr="000F3E22" w:rsidRDefault="000F3E22" w:rsidP="000F3E22">
      <w:pPr>
        <w:pStyle w:val="affb"/>
        <w:framePr w:w="0" w:hRule="auto" w:hSpace="0" w:wrap="auto" w:vAnchor="margin" w:hAnchor="text" w:xAlign="left" w:yAlign="inline"/>
        <w:tabs>
          <w:tab w:val="left" w:pos="360"/>
        </w:tabs>
        <w:jc w:val="both"/>
        <w:rPr>
          <w:rFonts w:ascii="Times New Roman" w:hAnsi="Times New Roman"/>
          <w:b w:val="0"/>
          <w:sz w:val="20"/>
          <w:szCs w:val="20"/>
        </w:rPr>
      </w:pPr>
      <w:r w:rsidRPr="000F3E22">
        <w:rPr>
          <w:rFonts w:ascii="Times New Roman" w:hAnsi="Times New Roman"/>
          <w:b w:val="0"/>
          <w:sz w:val="20"/>
          <w:szCs w:val="20"/>
        </w:rPr>
        <w:t xml:space="preserve">1. Рекомендовать главам сельских поселений: </w:t>
      </w:r>
    </w:p>
    <w:p w:rsidR="000F3E22" w:rsidRPr="00B559CF" w:rsidRDefault="000F3E22" w:rsidP="000F3E22">
      <w:pPr>
        <w:tabs>
          <w:tab w:val="left" w:pos="360"/>
        </w:tabs>
        <w:ind w:firstLine="567"/>
        <w:jc w:val="both"/>
        <w:rPr>
          <w:sz w:val="20"/>
          <w:szCs w:val="20"/>
        </w:rPr>
      </w:pPr>
      <w:r w:rsidRPr="00B559CF">
        <w:rPr>
          <w:sz w:val="20"/>
          <w:szCs w:val="20"/>
        </w:rPr>
        <w:lastRenderedPageBreak/>
        <w:t>- рассмотреть вопрос обеспечения пожарной безопасности подведом</w:t>
      </w:r>
      <w:r w:rsidRPr="00B559CF">
        <w:rPr>
          <w:sz w:val="20"/>
          <w:szCs w:val="20"/>
        </w:rPr>
        <w:softHyphen/>
        <w:t>ственных объектов,  населенных пунктов, разработать и осуществить меры по улучшению их противопожарной защищенности, предотвращению гибели лю</w:t>
      </w:r>
      <w:r w:rsidRPr="00B559CF">
        <w:rPr>
          <w:sz w:val="20"/>
          <w:szCs w:val="20"/>
        </w:rPr>
        <w:softHyphen/>
        <w:t xml:space="preserve">дей на пожарах. Особое внимание обратить объектам, расположенным вблизи лесных массивов;  </w:t>
      </w:r>
    </w:p>
    <w:p w:rsidR="000F3E22" w:rsidRPr="00B559CF" w:rsidRDefault="000F3E22" w:rsidP="000F3E22">
      <w:pPr>
        <w:tabs>
          <w:tab w:val="left" w:pos="360"/>
        </w:tabs>
        <w:ind w:firstLine="567"/>
        <w:jc w:val="both"/>
        <w:rPr>
          <w:sz w:val="20"/>
          <w:szCs w:val="20"/>
        </w:rPr>
      </w:pPr>
      <w:r w:rsidRPr="00B559CF">
        <w:rPr>
          <w:sz w:val="20"/>
          <w:szCs w:val="20"/>
        </w:rPr>
        <w:t>- принять нормативные правовые акты муниципального образования, утверждающие комплекс мер по подготовке к весенне-летнему пожароопасному сезону 2018 года;</w:t>
      </w:r>
    </w:p>
    <w:p w:rsidR="000F3E22" w:rsidRPr="00B559CF" w:rsidRDefault="000F3E22" w:rsidP="000F3E22">
      <w:pPr>
        <w:tabs>
          <w:tab w:val="left" w:pos="360"/>
        </w:tabs>
        <w:ind w:firstLine="567"/>
        <w:jc w:val="both"/>
        <w:rPr>
          <w:sz w:val="20"/>
          <w:szCs w:val="20"/>
        </w:rPr>
      </w:pPr>
      <w:r w:rsidRPr="00B559CF">
        <w:rPr>
          <w:sz w:val="20"/>
          <w:szCs w:val="20"/>
        </w:rPr>
        <w:t>- в срок до 6 апреля 2018 г. разработать и утвердить планы мероприятий по обеспечению противопожарной защиты населенных пунктов и объектов экономики на 2018 год, организовать контроль за их исполнением;</w:t>
      </w:r>
    </w:p>
    <w:p w:rsidR="000F3E22" w:rsidRPr="00B559CF" w:rsidRDefault="000F3E22" w:rsidP="000F3E22">
      <w:pPr>
        <w:tabs>
          <w:tab w:val="left" w:pos="360"/>
        </w:tabs>
        <w:ind w:firstLine="567"/>
        <w:jc w:val="both"/>
        <w:rPr>
          <w:sz w:val="20"/>
          <w:szCs w:val="20"/>
        </w:rPr>
      </w:pPr>
      <w:r w:rsidRPr="00B559CF">
        <w:rPr>
          <w:sz w:val="20"/>
          <w:szCs w:val="20"/>
        </w:rPr>
        <w:t xml:space="preserve">- организовать выполнение первичных мер пожарной безопасности в населенных пунктах, в том числе очистку территорий объектов и населенных пунктов от мусора и сухостоя, создание минерализованных полос для защиты населенных пунктов и объектов экономики от лесных пожаров, обеспечение населенных пунктов исправной телефонной связью, средствами звукового оповещения о пожаре, дорогами и водоисточниками для целей пожаротушения; </w:t>
      </w:r>
    </w:p>
    <w:p w:rsidR="000F3E22" w:rsidRPr="00B559CF" w:rsidRDefault="000F3E22" w:rsidP="000F3E22">
      <w:pPr>
        <w:tabs>
          <w:tab w:val="left" w:pos="360"/>
        </w:tabs>
        <w:ind w:firstLine="567"/>
        <w:jc w:val="both"/>
        <w:rPr>
          <w:sz w:val="20"/>
          <w:szCs w:val="20"/>
        </w:rPr>
      </w:pPr>
      <w:r w:rsidRPr="00B559CF">
        <w:rPr>
          <w:sz w:val="20"/>
          <w:szCs w:val="20"/>
        </w:rPr>
        <w:t xml:space="preserve">- в период праздничных мероприятий, с 27 апреля по 10 мая 2018 года, совместно с представителями пожарной охраны, органов местного самоуправления, органов внутренних дел, лесной охраны организовать патрулирование мест проведения массового отдыха людей на территориях, прилегающих к лесным массивам, с целью пресечения правонарушений в области пожарной безопасности; </w:t>
      </w:r>
    </w:p>
    <w:p w:rsidR="000F3E22" w:rsidRPr="00B559CF" w:rsidRDefault="000F3E22" w:rsidP="000F3E22">
      <w:pPr>
        <w:tabs>
          <w:tab w:val="left" w:pos="360"/>
        </w:tabs>
        <w:ind w:firstLine="567"/>
        <w:jc w:val="both"/>
        <w:rPr>
          <w:sz w:val="20"/>
          <w:szCs w:val="20"/>
        </w:rPr>
      </w:pPr>
      <w:r w:rsidRPr="00B559CF">
        <w:rPr>
          <w:sz w:val="20"/>
          <w:szCs w:val="20"/>
        </w:rPr>
        <w:t xml:space="preserve"> - произвести ремонт и укомплектовать противопожарным оборудованием пожарные автомобили добровольных пожарных команд. Начиная с 27 апреля 2017 года организовать круглосуточное дежурство водителей на приспособленной для целей пожаротушения технике предприятий и организаций;</w:t>
      </w:r>
    </w:p>
    <w:p w:rsidR="000F3E22" w:rsidRPr="00B559CF" w:rsidRDefault="000F3E22" w:rsidP="000F3E22">
      <w:pPr>
        <w:tabs>
          <w:tab w:val="left" w:pos="360"/>
        </w:tabs>
        <w:ind w:firstLine="567"/>
        <w:jc w:val="both"/>
        <w:rPr>
          <w:sz w:val="20"/>
          <w:szCs w:val="20"/>
        </w:rPr>
      </w:pPr>
      <w:r w:rsidRPr="00B559CF">
        <w:rPr>
          <w:sz w:val="20"/>
          <w:szCs w:val="20"/>
        </w:rPr>
        <w:t>- организовать и провести проверки противопожарного состояния частных, ведомственных, муниципальных жилых домов профилактическими группами сельских поселений с обучением населения мерам пожарной безопасности по месту жительства;</w:t>
      </w:r>
    </w:p>
    <w:p w:rsidR="000F3E22" w:rsidRPr="00B559CF" w:rsidRDefault="000F3E22" w:rsidP="000F3E22">
      <w:pPr>
        <w:pStyle w:val="33"/>
        <w:ind w:left="0" w:firstLine="567"/>
        <w:jc w:val="both"/>
        <w:rPr>
          <w:szCs w:val="20"/>
        </w:rPr>
      </w:pPr>
      <w:r w:rsidRPr="00B559CF">
        <w:rPr>
          <w:szCs w:val="20"/>
        </w:rPr>
        <w:t xml:space="preserve">- принять все меры, направленные на усиление целенаправленной работы среди населения по вопросам профилактики пожаров в населенных пунктах и в лесах, а также пожаров, связанных с неосторожным обращением с огнем в летний пожароопасный период, совместно по согласованию с отделением полиции по Аликовскому району МО МВД РФ «Вурнарский», отделением надзорной деятельности по Аликовскому району УНД и ПР ГУ МЧС России по Чувашской Республике, ПЧ-25 КУ «ЧРПС» ГКЧС Чувашии Аликовского района и добровольных пожарных; </w:t>
      </w:r>
    </w:p>
    <w:p w:rsidR="000F3E22" w:rsidRPr="00B559CF" w:rsidRDefault="000F3E22" w:rsidP="006B10AA">
      <w:pPr>
        <w:pStyle w:val="23"/>
        <w:numPr>
          <w:ilvl w:val="0"/>
          <w:numId w:val="2"/>
        </w:numPr>
        <w:tabs>
          <w:tab w:val="left" w:pos="360"/>
        </w:tabs>
        <w:ind w:left="0" w:firstLine="567"/>
        <w:rPr>
          <w:sz w:val="20"/>
          <w:szCs w:val="20"/>
        </w:rPr>
      </w:pPr>
      <w:r w:rsidRPr="00B559CF">
        <w:rPr>
          <w:sz w:val="20"/>
          <w:szCs w:val="20"/>
        </w:rPr>
        <w:t xml:space="preserve">принять меры по ремонту неисправных пожарных гидрантов, противопожарных водоемов. Заполнить пожарные водоемы, оборудовать водонапорные башни устройствами для забора воды пожарными автомобилями, обеспечить беспрепятственный доступ к ним; </w:t>
      </w:r>
    </w:p>
    <w:p w:rsidR="000F3E22" w:rsidRPr="00B559CF" w:rsidRDefault="000F3E22" w:rsidP="006B10AA">
      <w:pPr>
        <w:pStyle w:val="23"/>
        <w:numPr>
          <w:ilvl w:val="0"/>
          <w:numId w:val="2"/>
        </w:numPr>
        <w:tabs>
          <w:tab w:val="left" w:pos="360"/>
        </w:tabs>
        <w:ind w:left="0" w:firstLine="567"/>
        <w:rPr>
          <w:sz w:val="20"/>
          <w:szCs w:val="20"/>
        </w:rPr>
      </w:pPr>
      <w:r w:rsidRPr="00B559CF">
        <w:rPr>
          <w:sz w:val="20"/>
          <w:szCs w:val="20"/>
        </w:rPr>
        <w:t>организовать изготовление средств наглядной противопожарной пропаганды, размещение их на информационных щитах, распространение среди населения. Довести до сведения населения информацию о функционировании телефонов единой службы спасения «01» и «112».</w:t>
      </w:r>
    </w:p>
    <w:p w:rsidR="000F3E22" w:rsidRPr="00B559CF" w:rsidRDefault="000F3E22" w:rsidP="000F3E22">
      <w:pPr>
        <w:tabs>
          <w:tab w:val="left" w:pos="360"/>
        </w:tabs>
        <w:ind w:firstLine="567"/>
        <w:jc w:val="both"/>
        <w:rPr>
          <w:sz w:val="20"/>
          <w:szCs w:val="20"/>
        </w:rPr>
      </w:pPr>
      <w:r w:rsidRPr="00B559CF">
        <w:rPr>
          <w:sz w:val="20"/>
          <w:szCs w:val="20"/>
        </w:rPr>
        <w:t xml:space="preserve">2. Отделу образования, социального развития, молодежной политики и спорта Аликовского района обеспечить: </w:t>
      </w:r>
    </w:p>
    <w:p w:rsidR="000F3E22" w:rsidRPr="00B559CF" w:rsidRDefault="000F3E22" w:rsidP="006B10AA">
      <w:pPr>
        <w:numPr>
          <w:ilvl w:val="0"/>
          <w:numId w:val="1"/>
        </w:numPr>
        <w:tabs>
          <w:tab w:val="clear" w:pos="1200"/>
          <w:tab w:val="left" w:pos="360"/>
          <w:tab w:val="num" w:pos="993"/>
        </w:tabs>
        <w:ind w:left="0" w:firstLine="567"/>
        <w:jc w:val="both"/>
        <w:rPr>
          <w:sz w:val="20"/>
          <w:szCs w:val="20"/>
        </w:rPr>
      </w:pPr>
      <w:r w:rsidRPr="00B559CF">
        <w:rPr>
          <w:sz w:val="20"/>
          <w:szCs w:val="20"/>
        </w:rPr>
        <w:t>проведение комплекса противопожарных мероприятий в общеобразовательных и дошколь</w:t>
      </w:r>
      <w:r w:rsidRPr="00B559CF">
        <w:rPr>
          <w:sz w:val="20"/>
          <w:szCs w:val="20"/>
        </w:rPr>
        <w:softHyphen/>
        <w:t>ных учреждениях, направленных на профилактику пожаров, происходящих из-за детской шалости с огнем, изучение правил пожарной безопасности. Перед началом летних каникул организовать в школах дополнительные выступле</w:t>
      </w:r>
      <w:r w:rsidRPr="00B559CF">
        <w:rPr>
          <w:sz w:val="20"/>
          <w:szCs w:val="20"/>
        </w:rPr>
        <w:softHyphen/>
        <w:t xml:space="preserve">ния и беседы на противопожарные темы о противопожарной безопасности и провести практические тренировки по эвакуации; </w:t>
      </w:r>
    </w:p>
    <w:p w:rsidR="000F3E22" w:rsidRPr="00B559CF" w:rsidRDefault="000F3E22" w:rsidP="006B10AA">
      <w:pPr>
        <w:numPr>
          <w:ilvl w:val="0"/>
          <w:numId w:val="1"/>
        </w:numPr>
        <w:tabs>
          <w:tab w:val="left" w:pos="360"/>
          <w:tab w:val="num" w:pos="993"/>
        </w:tabs>
        <w:ind w:left="0" w:firstLine="567"/>
        <w:jc w:val="both"/>
        <w:rPr>
          <w:sz w:val="20"/>
          <w:szCs w:val="20"/>
        </w:rPr>
      </w:pPr>
      <w:r w:rsidRPr="00B559CF">
        <w:rPr>
          <w:sz w:val="20"/>
          <w:szCs w:val="20"/>
        </w:rPr>
        <w:t xml:space="preserve">провести подготовительную работу по обеспечению пожарной безопасности на предполагаемых базах летних лагерей отдыха детей 2018 года, организацию обучения детей дошкольного возраста и учащихся общеобразовательных школ мерам пожарной безопасности.                   </w:t>
      </w:r>
    </w:p>
    <w:p w:rsidR="000F3E22" w:rsidRPr="00B559CF" w:rsidRDefault="000F3E22" w:rsidP="000F3E22">
      <w:pPr>
        <w:tabs>
          <w:tab w:val="left" w:pos="360"/>
        </w:tabs>
        <w:ind w:firstLine="567"/>
        <w:jc w:val="both"/>
        <w:rPr>
          <w:sz w:val="20"/>
          <w:szCs w:val="20"/>
        </w:rPr>
      </w:pPr>
      <w:r w:rsidRPr="00B559CF">
        <w:rPr>
          <w:sz w:val="20"/>
          <w:szCs w:val="20"/>
        </w:rPr>
        <w:t xml:space="preserve">3. Отделу сельского хозяйства и экологии администрации Аликовского района провести разъяснительную работу с руководителями сельхозпредприятий и крестьянско-фермерских хозяйств по вопросу исключения в весенний период сельскохозяйственных палов, особенно на полях, примыкающих к населенным пунктам и лесным массивам.                       </w:t>
      </w:r>
    </w:p>
    <w:p w:rsidR="000F3E22" w:rsidRPr="00B559CF" w:rsidRDefault="000F3E22" w:rsidP="000F3E22">
      <w:pPr>
        <w:tabs>
          <w:tab w:val="num" w:pos="-360"/>
          <w:tab w:val="left" w:pos="360"/>
        </w:tabs>
        <w:ind w:firstLine="567"/>
        <w:jc w:val="both"/>
        <w:rPr>
          <w:sz w:val="20"/>
          <w:szCs w:val="20"/>
        </w:rPr>
      </w:pPr>
      <w:r w:rsidRPr="00B559CF">
        <w:rPr>
          <w:sz w:val="20"/>
          <w:szCs w:val="20"/>
        </w:rPr>
        <w:t>4. Контроль за исполнением данного постановления возложить на заместителя главы администрации района – начальника отдела строительства, ЖКХ, дорожного хозяйства, транспорту и связи администрации района, председателя комиссии по предупреждению и ликвидации чрезвычайных с ситуаций и обеспечению пожарной безопасности Аликовского района Терентьева А.Ю.</w:t>
      </w:r>
    </w:p>
    <w:p w:rsidR="000F3E22" w:rsidRPr="00B559CF" w:rsidRDefault="000F3E22" w:rsidP="000F3E22">
      <w:pPr>
        <w:tabs>
          <w:tab w:val="left" w:pos="360"/>
        </w:tabs>
        <w:jc w:val="both"/>
        <w:rPr>
          <w:sz w:val="20"/>
          <w:szCs w:val="20"/>
        </w:rPr>
      </w:pPr>
    </w:p>
    <w:p w:rsidR="000F3E22" w:rsidRPr="00B559CF" w:rsidRDefault="000F3E22" w:rsidP="000F3E22">
      <w:pPr>
        <w:tabs>
          <w:tab w:val="left" w:pos="360"/>
        </w:tabs>
        <w:jc w:val="both"/>
        <w:rPr>
          <w:sz w:val="20"/>
          <w:szCs w:val="20"/>
        </w:rPr>
      </w:pPr>
    </w:p>
    <w:p w:rsidR="000F3E22" w:rsidRPr="00B559CF" w:rsidRDefault="000F3E22" w:rsidP="000F3E22">
      <w:pPr>
        <w:tabs>
          <w:tab w:val="left" w:pos="360"/>
        </w:tabs>
        <w:jc w:val="both"/>
        <w:rPr>
          <w:sz w:val="20"/>
          <w:szCs w:val="20"/>
        </w:rPr>
      </w:pPr>
      <w:r w:rsidRPr="00B559CF">
        <w:rPr>
          <w:sz w:val="20"/>
          <w:szCs w:val="20"/>
        </w:rPr>
        <w:t>И.о. главы администрации</w:t>
      </w:r>
    </w:p>
    <w:p w:rsidR="000F3E22" w:rsidRPr="00B559CF" w:rsidRDefault="000F3E22" w:rsidP="000F3E22">
      <w:pPr>
        <w:tabs>
          <w:tab w:val="left" w:pos="360"/>
        </w:tabs>
        <w:jc w:val="both"/>
        <w:rPr>
          <w:sz w:val="20"/>
          <w:szCs w:val="20"/>
        </w:rPr>
      </w:pPr>
      <w:r w:rsidRPr="00B559CF">
        <w:rPr>
          <w:sz w:val="20"/>
          <w:szCs w:val="20"/>
        </w:rPr>
        <w:t>Аликовского района                                   А.Ю.Терентьев</w:t>
      </w:r>
    </w:p>
    <w:p w:rsidR="009D4CAB" w:rsidRPr="00CA641E" w:rsidRDefault="009D4CAB" w:rsidP="009D4CAB">
      <w:pPr>
        <w:shd w:val="clear" w:color="auto" w:fill="FFFFFF"/>
        <w:autoSpaceDE w:val="0"/>
        <w:autoSpaceDN w:val="0"/>
        <w:adjustRightInd w:val="0"/>
        <w:jc w:val="both"/>
        <w:rPr>
          <w:sz w:val="20"/>
          <w:szCs w:val="20"/>
        </w:rPr>
      </w:pPr>
    </w:p>
    <w:p w:rsidR="009D4CAB" w:rsidRPr="00CA641E" w:rsidRDefault="009D4CAB" w:rsidP="009D4CAB">
      <w:pPr>
        <w:jc w:val="both"/>
        <w:rPr>
          <w:sz w:val="20"/>
          <w:szCs w:val="20"/>
        </w:rPr>
      </w:pPr>
    </w:p>
    <w:p w:rsidR="000F3E22" w:rsidRPr="000F3E22" w:rsidRDefault="000F3E22" w:rsidP="00B3102D">
      <w:pPr>
        <w:pStyle w:val="Standard"/>
        <w:ind w:right="4960"/>
        <w:jc w:val="both"/>
        <w:rPr>
          <w:rFonts w:cs="Times New Roman"/>
          <w:b/>
          <w:bCs/>
          <w:sz w:val="20"/>
          <w:szCs w:val="20"/>
        </w:rPr>
      </w:pPr>
      <w:r w:rsidRPr="00B3102D">
        <w:rPr>
          <w:sz w:val="20"/>
          <w:szCs w:val="20"/>
        </w:rPr>
        <w:t>Постановление администрации Аликовского района Чувашской Республики от</w:t>
      </w:r>
      <w:r w:rsidR="00B3102D">
        <w:rPr>
          <w:sz w:val="20"/>
          <w:szCs w:val="20"/>
        </w:rPr>
        <w:t xml:space="preserve"> 03.05.2018г. №548 «</w:t>
      </w:r>
      <w:r w:rsidRPr="00B3102D">
        <w:rPr>
          <w:rFonts w:cs="Times New Roman"/>
          <w:bCs/>
          <w:sz w:val="20"/>
          <w:szCs w:val="20"/>
        </w:rPr>
        <w:t>Об обеспечении безопасности людей на водных объектах Аликовского  района в  период летнего  купального сезона 2018 года</w:t>
      </w:r>
      <w:r w:rsidR="00B3102D">
        <w:rPr>
          <w:rFonts w:cs="Times New Roman"/>
          <w:b/>
          <w:bCs/>
          <w:sz w:val="20"/>
          <w:szCs w:val="20"/>
        </w:rPr>
        <w:t>»</w:t>
      </w:r>
    </w:p>
    <w:p w:rsidR="000F3E22" w:rsidRPr="005B716B" w:rsidRDefault="000F3E22" w:rsidP="000F3E22">
      <w:pPr>
        <w:pStyle w:val="ConsPlusTitle"/>
        <w:widowControl/>
        <w:ind w:left="-709"/>
        <w:jc w:val="both"/>
        <w:rPr>
          <w:b w:val="0"/>
          <w:bCs w:val="0"/>
        </w:rPr>
      </w:pPr>
    </w:p>
    <w:p w:rsidR="000F3E22" w:rsidRPr="005B716B" w:rsidRDefault="000F3E22" w:rsidP="000F3E22">
      <w:pPr>
        <w:pStyle w:val="ConsPlusNormal"/>
        <w:ind w:firstLine="567"/>
        <w:jc w:val="both"/>
        <w:rPr>
          <w:rFonts w:ascii="Times New Roman" w:hAnsi="Times New Roman" w:cs="Times New Roman"/>
        </w:rPr>
      </w:pPr>
      <w:r w:rsidRPr="005B716B">
        <w:rPr>
          <w:rFonts w:ascii="Times New Roman" w:hAnsi="Times New Roman" w:cs="Times New Roman"/>
        </w:rPr>
        <w:t xml:space="preserve">В соответствии с федеральными законами  от  21 декабря 1994   года  № 68-ФЗ "О защите населения и территорий от чрезвычайных ситуаций природного и техногенного характера" и от 6 октября 2003 года № 131-ФЗ </w:t>
      </w:r>
      <w:r w:rsidRPr="005B716B">
        <w:rPr>
          <w:rFonts w:ascii="Times New Roman" w:hAnsi="Times New Roman" w:cs="Times New Roman"/>
        </w:rPr>
        <w:lastRenderedPageBreak/>
        <w:t xml:space="preserve">"Об общих принципах организации местного самоуправления в Российской Федерации", постановлениями Кабинета Министров Чувашской Республики    от 26 мая 2006 года  № 139 "Об утверждении Правил охраны жизни людей на воде в Чувашской Республике" (с изменениями от 22 апреля 2009 г., от 12 августа 2010 г.), от 6 июля </w:t>
      </w:r>
      <w:smartTag w:uri="urn:schemas-microsoft-com:office:smarttags" w:element="metricconverter">
        <w:smartTagPr>
          <w:attr w:name="ProductID" w:val="2006 г"/>
        </w:smartTagPr>
        <w:r w:rsidRPr="005B716B">
          <w:rPr>
            <w:rFonts w:ascii="Times New Roman" w:hAnsi="Times New Roman" w:cs="Times New Roman"/>
          </w:rPr>
          <w:t>2006 г</w:t>
        </w:r>
      </w:smartTag>
      <w:r w:rsidRPr="005B716B">
        <w:rPr>
          <w:rFonts w:ascii="Times New Roman" w:hAnsi="Times New Roman" w:cs="Times New Roman"/>
        </w:rPr>
        <w:t xml:space="preserve">. № 167 «Об утверждении Правил пользования водными объектами для плавания на маломерных судах в Чувашской Республике» (с изменениями от 29 декабря 2010 г.), во исполнение Указания Кабинета Министров Чувашской Республики от 20 апреля 2018 года № 9 «Об обеспечении безопасности людей на водных объектах Чувашской Республики в период летнего купального сезона 2018 года» и в целях обеспечения безопасности людей  на водных объектах    Аликовского района в  период купального сезона 2018 года,  администрация    Аликовского  района </w:t>
      </w:r>
      <w:r>
        <w:rPr>
          <w:rFonts w:ascii="Times New Roman" w:hAnsi="Times New Roman" w:cs="Times New Roman"/>
        </w:rPr>
        <w:t xml:space="preserve">        </w:t>
      </w:r>
      <w:r w:rsidRPr="005B716B">
        <w:rPr>
          <w:rFonts w:ascii="Times New Roman" w:hAnsi="Times New Roman" w:cs="Times New Roman"/>
        </w:rPr>
        <w:t>п о с т а н о в л я е т:</w:t>
      </w:r>
    </w:p>
    <w:p w:rsidR="000F3E22" w:rsidRPr="005B716B" w:rsidRDefault="000F3E22" w:rsidP="000F3E22">
      <w:pPr>
        <w:pStyle w:val="ConsPlusNormal"/>
        <w:ind w:firstLine="567"/>
        <w:jc w:val="both"/>
        <w:rPr>
          <w:rFonts w:ascii="Times New Roman" w:hAnsi="Times New Roman" w:cs="Times New Roman"/>
        </w:rPr>
      </w:pPr>
      <w:r w:rsidRPr="005B716B">
        <w:rPr>
          <w:rFonts w:ascii="Times New Roman" w:hAnsi="Times New Roman" w:cs="Times New Roman"/>
        </w:rPr>
        <w:t>1. Утвердить план мероприятий по обеспечению безопасности людей на водных объектах в период купального сезона 2018 года на территории Аликовского района (приложение  1).</w:t>
      </w:r>
    </w:p>
    <w:p w:rsidR="000F3E22" w:rsidRPr="005B716B" w:rsidRDefault="000F3E22" w:rsidP="000F3E22">
      <w:pPr>
        <w:pStyle w:val="ConsPlusNormal"/>
        <w:ind w:firstLine="567"/>
        <w:jc w:val="both"/>
        <w:rPr>
          <w:rFonts w:ascii="Times New Roman" w:hAnsi="Times New Roman" w:cs="Times New Roman"/>
        </w:rPr>
      </w:pPr>
      <w:r w:rsidRPr="005B716B">
        <w:rPr>
          <w:rFonts w:ascii="Times New Roman" w:hAnsi="Times New Roman" w:cs="Times New Roman"/>
        </w:rPr>
        <w:t>2. Рекомендовать главам  сельских поселений Аликовского района:</w:t>
      </w:r>
    </w:p>
    <w:p w:rsidR="000F3E22" w:rsidRPr="005B716B" w:rsidRDefault="000F3E22" w:rsidP="000F3E22">
      <w:pPr>
        <w:pStyle w:val="ConsPlusNormal"/>
        <w:tabs>
          <w:tab w:val="num" w:pos="284"/>
        </w:tabs>
        <w:ind w:firstLine="567"/>
        <w:jc w:val="both"/>
        <w:rPr>
          <w:rFonts w:ascii="Times New Roman" w:hAnsi="Times New Roman" w:cs="Times New Roman"/>
        </w:rPr>
      </w:pPr>
      <w:r w:rsidRPr="005B716B">
        <w:rPr>
          <w:rFonts w:ascii="Times New Roman" w:hAnsi="Times New Roman" w:cs="Times New Roman"/>
        </w:rPr>
        <w:t>- разработать и утвердить планы мероприятий по обеспечению безопасности людей на водных объектах, охране жизни людей  в период купального сезона 2018 года;</w:t>
      </w:r>
    </w:p>
    <w:p w:rsidR="000F3E22" w:rsidRPr="005B716B" w:rsidRDefault="000F3E22" w:rsidP="000F3E22">
      <w:pPr>
        <w:pStyle w:val="ConsPlusNormal"/>
        <w:tabs>
          <w:tab w:val="num" w:pos="284"/>
        </w:tabs>
        <w:ind w:firstLine="567"/>
        <w:jc w:val="both"/>
        <w:rPr>
          <w:rFonts w:ascii="Times New Roman" w:hAnsi="Times New Roman" w:cs="Times New Roman"/>
        </w:rPr>
      </w:pPr>
      <w:r w:rsidRPr="005B716B">
        <w:rPr>
          <w:rFonts w:ascii="Times New Roman" w:hAnsi="Times New Roman" w:cs="Times New Roman"/>
        </w:rPr>
        <w:t>- соответствующими нормативно-правовыми актами определить места для массового отдыха людей в период купального сезона 2018 года;</w:t>
      </w:r>
    </w:p>
    <w:p w:rsidR="000F3E22" w:rsidRPr="005B716B" w:rsidRDefault="000F3E22" w:rsidP="000F3E22">
      <w:pPr>
        <w:pStyle w:val="ConsPlusNormal"/>
        <w:tabs>
          <w:tab w:val="num" w:pos="284"/>
        </w:tabs>
        <w:ind w:firstLine="567"/>
        <w:jc w:val="both"/>
        <w:rPr>
          <w:rFonts w:ascii="Times New Roman" w:hAnsi="Times New Roman" w:cs="Times New Roman"/>
        </w:rPr>
      </w:pPr>
      <w:r w:rsidRPr="005B716B">
        <w:rPr>
          <w:rFonts w:ascii="Times New Roman" w:hAnsi="Times New Roman" w:cs="Times New Roman"/>
        </w:rPr>
        <w:t>- предусмотреть финансирование мероприятий по обеспечению безопасности людей на водных объектах;</w:t>
      </w:r>
    </w:p>
    <w:p w:rsidR="000F3E22" w:rsidRPr="005B716B" w:rsidRDefault="000F3E22" w:rsidP="000F3E22">
      <w:pPr>
        <w:pStyle w:val="ConsPlusNormal"/>
        <w:tabs>
          <w:tab w:val="num" w:pos="284"/>
        </w:tabs>
        <w:ind w:firstLine="567"/>
        <w:jc w:val="both"/>
        <w:rPr>
          <w:rFonts w:ascii="Times New Roman" w:hAnsi="Times New Roman" w:cs="Times New Roman"/>
        </w:rPr>
      </w:pPr>
      <w:r w:rsidRPr="005B716B">
        <w:rPr>
          <w:rFonts w:ascii="Times New Roman" w:hAnsi="Times New Roman" w:cs="Times New Roman"/>
        </w:rPr>
        <w:t>- провести заседания комиссий по предупреждению и ликвидации чрезвычайных ситуаций и обеспечению пожарной безопасности по вопросам обеспечения безопасности людей в период купального сезона с приглашением собственников (владельцев) пляжей, руководителей организаций, имеющих детские оздоровительные лагеря, базы отдыха вблизи водоемов;</w:t>
      </w:r>
    </w:p>
    <w:p w:rsidR="000F3E22" w:rsidRPr="005B716B" w:rsidRDefault="000F3E22" w:rsidP="000F3E22">
      <w:pPr>
        <w:pStyle w:val="ConsPlusNormal"/>
        <w:tabs>
          <w:tab w:val="num" w:pos="284"/>
        </w:tabs>
        <w:ind w:firstLine="567"/>
        <w:jc w:val="both"/>
        <w:rPr>
          <w:rFonts w:ascii="Times New Roman" w:hAnsi="Times New Roman" w:cs="Times New Roman"/>
        </w:rPr>
      </w:pPr>
      <w:r w:rsidRPr="005B716B">
        <w:rPr>
          <w:rFonts w:ascii="Times New Roman" w:hAnsi="Times New Roman" w:cs="Times New Roman"/>
        </w:rPr>
        <w:t>- создать рабочие группы по обследованию мест массового отдыха людей в период купального сезона на территории поселений с приглашением специалистов казённого учреждения Чувашской Республики «Чувашская республиканская поисково-спасательная служба» Государственного комитета Чувашской Республики по делам гражданской обороны и чрезвычайным ситуациям (далее – КУ «Чувашская республиканская поисково-спасательная служба» ГКЧС Чувашии) (по согласованию);</w:t>
      </w:r>
    </w:p>
    <w:p w:rsidR="000F3E22" w:rsidRPr="005B716B" w:rsidRDefault="000F3E22" w:rsidP="000F3E22">
      <w:pPr>
        <w:pStyle w:val="ConsPlusNormal"/>
        <w:tabs>
          <w:tab w:val="num" w:pos="284"/>
        </w:tabs>
        <w:ind w:firstLine="567"/>
        <w:jc w:val="both"/>
        <w:rPr>
          <w:rFonts w:ascii="Times New Roman" w:hAnsi="Times New Roman" w:cs="Times New Roman"/>
        </w:rPr>
      </w:pPr>
      <w:r w:rsidRPr="005B716B">
        <w:rPr>
          <w:rFonts w:ascii="Times New Roman" w:hAnsi="Times New Roman" w:cs="Times New Roman"/>
        </w:rPr>
        <w:t>- осуществлять взаимодействие со спасательными станциями и постами КУ «Чувашская республиканская поисково-спасательная служба» ГКЧС Чувашии по проведению аварийно-спасательных и других неотложных работ;</w:t>
      </w:r>
    </w:p>
    <w:p w:rsidR="000F3E22" w:rsidRPr="005B716B" w:rsidRDefault="000F3E22" w:rsidP="000F3E22">
      <w:pPr>
        <w:pStyle w:val="ConsPlusNormal"/>
        <w:tabs>
          <w:tab w:val="num" w:pos="284"/>
        </w:tabs>
        <w:ind w:firstLine="567"/>
        <w:jc w:val="both"/>
        <w:rPr>
          <w:rFonts w:ascii="Times New Roman" w:hAnsi="Times New Roman" w:cs="Times New Roman"/>
        </w:rPr>
      </w:pPr>
      <w:r w:rsidRPr="005B716B">
        <w:rPr>
          <w:rFonts w:ascii="Times New Roman" w:hAnsi="Times New Roman" w:cs="Times New Roman"/>
        </w:rPr>
        <w:t>- довести до населения информацию об опасных участках водоемов и местах, запрещенных для купания, через средства массовой информации и наглядной агитации, обозначить их соответствующими предупреждающими и запрещающими знаками;</w:t>
      </w:r>
    </w:p>
    <w:p w:rsidR="000F3E22" w:rsidRPr="005B716B" w:rsidRDefault="000F3E22" w:rsidP="000F3E22">
      <w:pPr>
        <w:pStyle w:val="ConsPlusNormal"/>
        <w:tabs>
          <w:tab w:val="num" w:pos="284"/>
        </w:tabs>
        <w:ind w:firstLine="567"/>
        <w:jc w:val="both"/>
        <w:rPr>
          <w:rFonts w:ascii="Times New Roman" w:hAnsi="Times New Roman" w:cs="Times New Roman"/>
        </w:rPr>
      </w:pPr>
      <w:r w:rsidRPr="005B716B">
        <w:rPr>
          <w:rFonts w:ascii="Times New Roman" w:hAnsi="Times New Roman" w:cs="Times New Roman"/>
        </w:rPr>
        <w:t>- организовать дежурство ответственных должностных лиц и медицинского персонала в местах массового отдыха населения вблизи водоемов;</w:t>
      </w:r>
    </w:p>
    <w:p w:rsidR="000F3E22" w:rsidRPr="005B716B" w:rsidRDefault="000F3E22" w:rsidP="000F3E22">
      <w:pPr>
        <w:pStyle w:val="ConsPlusNormal"/>
        <w:ind w:firstLine="567"/>
        <w:jc w:val="both"/>
        <w:rPr>
          <w:rFonts w:ascii="Times New Roman" w:hAnsi="Times New Roman" w:cs="Times New Roman"/>
        </w:rPr>
      </w:pPr>
      <w:r w:rsidRPr="005B716B">
        <w:rPr>
          <w:rFonts w:ascii="Times New Roman" w:hAnsi="Times New Roman" w:cs="Times New Roman"/>
        </w:rPr>
        <w:t>- установить в местах массового отдыха населения вблизи водоемов, стенды (щиты) с материалами по профилактике несчастных случаев с людьми на воде и извлечения из Правил охраны жизни людей на воде в Чувашской Республике;</w:t>
      </w:r>
    </w:p>
    <w:p w:rsidR="000F3E22" w:rsidRPr="005B716B" w:rsidRDefault="000F3E22" w:rsidP="000F3E22">
      <w:pPr>
        <w:pStyle w:val="ConsPlusNormal"/>
        <w:ind w:firstLine="567"/>
        <w:jc w:val="both"/>
        <w:rPr>
          <w:rFonts w:ascii="Times New Roman" w:hAnsi="Times New Roman" w:cs="Times New Roman"/>
        </w:rPr>
      </w:pPr>
      <w:r w:rsidRPr="005B716B">
        <w:rPr>
          <w:rFonts w:ascii="Times New Roman" w:hAnsi="Times New Roman" w:cs="Times New Roman"/>
        </w:rPr>
        <w:t xml:space="preserve">- провести разъяснительную работу среди населения по соблюдению правил поведения и мер безопасности на водоёмах. </w:t>
      </w:r>
    </w:p>
    <w:p w:rsidR="000F3E22" w:rsidRPr="005B716B" w:rsidRDefault="000F3E22" w:rsidP="000F3E22">
      <w:pPr>
        <w:pStyle w:val="ConsPlusNormal"/>
        <w:ind w:firstLine="567"/>
        <w:jc w:val="both"/>
        <w:rPr>
          <w:rFonts w:ascii="Times New Roman" w:hAnsi="Times New Roman" w:cs="Times New Roman"/>
        </w:rPr>
      </w:pPr>
      <w:r w:rsidRPr="005B716B">
        <w:rPr>
          <w:rFonts w:ascii="Times New Roman" w:hAnsi="Times New Roman" w:cs="Times New Roman"/>
        </w:rPr>
        <w:t xml:space="preserve">3. Руководителям образовательных учреждений Аликовского района и детских оздоровительных лагерей провести месячник безопасности на воде с 1 июня по 31 августа 2018 года. </w:t>
      </w:r>
    </w:p>
    <w:p w:rsidR="000F3E22" w:rsidRPr="005B716B" w:rsidRDefault="000F3E22" w:rsidP="000F3E22">
      <w:pPr>
        <w:pStyle w:val="ConsPlusNormal"/>
        <w:ind w:firstLine="567"/>
        <w:jc w:val="both"/>
        <w:rPr>
          <w:rFonts w:ascii="Times New Roman" w:hAnsi="Times New Roman" w:cs="Times New Roman"/>
        </w:rPr>
      </w:pPr>
      <w:r w:rsidRPr="005B716B">
        <w:rPr>
          <w:rFonts w:ascii="Times New Roman" w:hAnsi="Times New Roman" w:cs="Times New Roman"/>
        </w:rPr>
        <w:t>4. Рекомендовать главному редактору районной газеты «По жизненному пути», заведующему сектором информационного обеспечения администрации района организовать выступления специалистов в средствах массовой информации по доведению Правил охраны жизни людей на воде, профилактике и предупреждению несчастных случаев на водных объектах и способам оказания первой медицинской помощи.</w:t>
      </w:r>
    </w:p>
    <w:p w:rsidR="000F3E22" w:rsidRPr="005B716B" w:rsidRDefault="000F3E22" w:rsidP="000F3E22">
      <w:pPr>
        <w:pStyle w:val="ConsPlusNormal"/>
        <w:ind w:firstLine="567"/>
        <w:jc w:val="both"/>
        <w:rPr>
          <w:rFonts w:ascii="Times New Roman" w:hAnsi="Times New Roman" w:cs="Times New Roman"/>
        </w:rPr>
      </w:pPr>
      <w:r w:rsidRPr="005B716B">
        <w:rPr>
          <w:rFonts w:ascii="Times New Roman" w:hAnsi="Times New Roman" w:cs="Times New Roman"/>
        </w:rPr>
        <w:t>5. Заведующему сектором специальных программ и по делам ГО и ЧС администрации Аликовского района оказать содействие главам сельских поселений в организации технического освидетельствования и эксплуатации пляжей и других мест массового отдыха населения вблизи водоемов.</w:t>
      </w:r>
    </w:p>
    <w:p w:rsidR="000F3E22" w:rsidRPr="005B716B" w:rsidRDefault="000F3E22" w:rsidP="000F3E22">
      <w:pPr>
        <w:pStyle w:val="ConsPlusNormal"/>
        <w:ind w:firstLine="567"/>
        <w:jc w:val="both"/>
        <w:rPr>
          <w:rFonts w:ascii="Times New Roman" w:hAnsi="Times New Roman" w:cs="Times New Roman"/>
        </w:rPr>
      </w:pPr>
      <w:r w:rsidRPr="005B716B">
        <w:rPr>
          <w:rFonts w:ascii="Times New Roman" w:hAnsi="Times New Roman" w:cs="Times New Roman"/>
        </w:rPr>
        <w:t>6. Контроль за выполнением настоящего постановления возложить на заместителя главы администрации района – председателя комиссии по предупреждению и ликвидации чрезвычайных ситуаций и обеспечению пожарной безопасности Аликовского района Терентьева А.Ю.</w:t>
      </w:r>
    </w:p>
    <w:p w:rsidR="000F3E22" w:rsidRPr="005B716B" w:rsidRDefault="000F3E22" w:rsidP="000F3E22">
      <w:pPr>
        <w:pStyle w:val="ConsPlusNormal"/>
        <w:ind w:firstLine="0"/>
        <w:jc w:val="both"/>
        <w:rPr>
          <w:rFonts w:ascii="Times New Roman" w:hAnsi="Times New Roman" w:cs="Times New Roman"/>
        </w:rPr>
      </w:pPr>
    </w:p>
    <w:p w:rsidR="000F3E22" w:rsidRPr="005B716B" w:rsidRDefault="000F3E22" w:rsidP="000F3E22">
      <w:pPr>
        <w:pStyle w:val="ConsPlusNormal"/>
        <w:ind w:firstLine="0"/>
        <w:jc w:val="both"/>
        <w:rPr>
          <w:rFonts w:ascii="Times New Roman" w:hAnsi="Times New Roman" w:cs="Times New Roman"/>
        </w:rPr>
      </w:pPr>
    </w:p>
    <w:p w:rsidR="000F3E22" w:rsidRPr="005B716B" w:rsidRDefault="000F3E22" w:rsidP="000F3E22">
      <w:pPr>
        <w:pStyle w:val="ConsPlusNormal"/>
        <w:ind w:left="-142" w:firstLine="0"/>
        <w:jc w:val="both"/>
        <w:rPr>
          <w:rFonts w:ascii="Times New Roman" w:hAnsi="Times New Roman" w:cs="Times New Roman"/>
        </w:rPr>
      </w:pPr>
      <w:r w:rsidRPr="005B716B">
        <w:rPr>
          <w:rFonts w:ascii="Times New Roman" w:hAnsi="Times New Roman" w:cs="Times New Roman"/>
        </w:rPr>
        <w:t>Глава администрации</w:t>
      </w:r>
    </w:p>
    <w:p w:rsidR="000F3E22" w:rsidRPr="005B716B" w:rsidRDefault="000F3E22" w:rsidP="000F3E22">
      <w:pPr>
        <w:pStyle w:val="ConsPlusNormal"/>
        <w:ind w:left="-142" w:firstLine="0"/>
        <w:jc w:val="both"/>
        <w:rPr>
          <w:rFonts w:ascii="Times New Roman" w:hAnsi="Times New Roman" w:cs="Times New Roman"/>
        </w:rPr>
      </w:pPr>
      <w:r w:rsidRPr="005B716B">
        <w:rPr>
          <w:rFonts w:ascii="Times New Roman" w:hAnsi="Times New Roman" w:cs="Times New Roman"/>
        </w:rPr>
        <w:t>Аликовского района                            А.Н. Куликов</w:t>
      </w:r>
    </w:p>
    <w:p w:rsidR="000F3E22" w:rsidRPr="005B716B" w:rsidRDefault="000F3E22" w:rsidP="000F3E22">
      <w:pPr>
        <w:pStyle w:val="ConsPlusNormal"/>
        <w:ind w:left="-142" w:firstLine="0"/>
        <w:jc w:val="both"/>
        <w:rPr>
          <w:rFonts w:ascii="Times New Roman" w:hAnsi="Times New Roman" w:cs="Times New Roman"/>
        </w:rPr>
      </w:pPr>
    </w:p>
    <w:p w:rsidR="00B3102D" w:rsidRDefault="00B3102D" w:rsidP="000F3E22">
      <w:pPr>
        <w:jc w:val="right"/>
        <w:rPr>
          <w:sz w:val="20"/>
          <w:szCs w:val="20"/>
        </w:rPr>
      </w:pPr>
    </w:p>
    <w:p w:rsidR="00B3102D" w:rsidRDefault="00B3102D" w:rsidP="000F3E22">
      <w:pPr>
        <w:jc w:val="right"/>
        <w:rPr>
          <w:sz w:val="20"/>
          <w:szCs w:val="20"/>
        </w:rPr>
      </w:pPr>
    </w:p>
    <w:p w:rsidR="00B3102D" w:rsidRDefault="00B3102D" w:rsidP="000F3E22">
      <w:pPr>
        <w:jc w:val="right"/>
        <w:rPr>
          <w:sz w:val="20"/>
          <w:szCs w:val="20"/>
        </w:rPr>
      </w:pPr>
    </w:p>
    <w:p w:rsidR="00B3102D" w:rsidRDefault="00B3102D" w:rsidP="000F3E22">
      <w:pPr>
        <w:jc w:val="right"/>
        <w:rPr>
          <w:sz w:val="20"/>
          <w:szCs w:val="20"/>
        </w:rPr>
      </w:pPr>
    </w:p>
    <w:p w:rsidR="00B3102D" w:rsidRDefault="00B3102D" w:rsidP="000F3E22">
      <w:pPr>
        <w:jc w:val="right"/>
        <w:rPr>
          <w:sz w:val="20"/>
          <w:szCs w:val="20"/>
        </w:rPr>
      </w:pPr>
    </w:p>
    <w:p w:rsidR="00B3102D" w:rsidRDefault="00B3102D" w:rsidP="000F3E22">
      <w:pPr>
        <w:jc w:val="right"/>
        <w:rPr>
          <w:sz w:val="20"/>
          <w:szCs w:val="20"/>
        </w:rPr>
      </w:pPr>
    </w:p>
    <w:p w:rsidR="00B3102D" w:rsidRDefault="00B3102D" w:rsidP="000F3E22">
      <w:pPr>
        <w:jc w:val="right"/>
        <w:rPr>
          <w:sz w:val="20"/>
          <w:szCs w:val="20"/>
        </w:rPr>
      </w:pPr>
    </w:p>
    <w:p w:rsidR="00B3102D" w:rsidRDefault="00B3102D" w:rsidP="000F3E22">
      <w:pPr>
        <w:jc w:val="right"/>
        <w:rPr>
          <w:sz w:val="20"/>
          <w:szCs w:val="20"/>
        </w:rPr>
      </w:pPr>
    </w:p>
    <w:p w:rsidR="00B3102D" w:rsidRDefault="00B3102D" w:rsidP="000F3E22">
      <w:pPr>
        <w:jc w:val="right"/>
        <w:rPr>
          <w:sz w:val="20"/>
          <w:szCs w:val="20"/>
        </w:rPr>
      </w:pPr>
    </w:p>
    <w:p w:rsidR="00B3102D" w:rsidRDefault="00B3102D" w:rsidP="000F3E22">
      <w:pPr>
        <w:jc w:val="right"/>
        <w:rPr>
          <w:sz w:val="20"/>
          <w:szCs w:val="20"/>
        </w:rPr>
      </w:pPr>
    </w:p>
    <w:p w:rsidR="000F3E22" w:rsidRPr="005B716B" w:rsidRDefault="00B3102D" w:rsidP="000F3E22">
      <w:pPr>
        <w:jc w:val="right"/>
        <w:rPr>
          <w:sz w:val="20"/>
          <w:szCs w:val="20"/>
        </w:rPr>
      </w:pPr>
      <w:r>
        <w:rPr>
          <w:sz w:val="20"/>
          <w:szCs w:val="20"/>
        </w:rPr>
        <w:lastRenderedPageBreak/>
        <w:t>П</w:t>
      </w:r>
      <w:r w:rsidR="000F3E22" w:rsidRPr="005B716B">
        <w:rPr>
          <w:sz w:val="20"/>
          <w:szCs w:val="20"/>
        </w:rPr>
        <w:t>риложение 1</w:t>
      </w:r>
    </w:p>
    <w:p w:rsidR="000F3E22" w:rsidRPr="005B716B" w:rsidRDefault="000F3E22" w:rsidP="000F3E22">
      <w:pPr>
        <w:jc w:val="right"/>
        <w:rPr>
          <w:sz w:val="20"/>
          <w:szCs w:val="20"/>
        </w:rPr>
      </w:pPr>
      <w:r w:rsidRPr="005B716B">
        <w:rPr>
          <w:sz w:val="20"/>
          <w:szCs w:val="20"/>
        </w:rPr>
        <w:t xml:space="preserve"> Утвержден</w:t>
      </w:r>
    </w:p>
    <w:p w:rsidR="000F3E22" w:rsidRPr="005B716B" w:rsidRDefault="000F3E22" w:rsidP="000F3E22">
      <w:pPr>
        <w:jc w:val="right"/>
        <w:rPr>
          <w:sz w:val="20"/>
          <w:szCs w:val="20"/>
        </w:rPr>
      </w:pPr>
      <w:r w:rsidRPr="005B716B">
        <w:rPr>
          <w:sz w:val="20"/>
          <w:szCs w:val="20"/>
        </w:rPr>
        <w:t>постановлением главы администрации</w:t>
      </w:r>
    </w:p>
    <w:p w:rsidR="000F3E22" w:rsidRPr="005B716B" w:rsidRDefault="000F3E22" w:rsidP="000F3E22">
      <w:pPr>
        <w:jc w:val="right"/>
        <w:rPr>
          <w:sz w:val="20"/>
          <w:szCs w:val="20"/>
        </w:rPr>
      </w:pPr>
      <w:r w:rsidRPr="005B716B">
        <w:rPr>
          <w:sz w:val="20"/>
          <w:szCs w:val="20"/>
        </w:rPr>
        <w:t>Аликовского района</w:t>
      </w:r>
    </w:p>
    <w:p w:rsidR="000F3E22" w:rsidRPr="005B716B" w:rsidRDefault="000F3E22" w:rsidP="000F3E22">
      <w:pPr>
        <w:jc w:val="right"/>
        <w:rPr>
          <w:sz w:val="20"/>
          <w:szCs w:val="20"/>
        </w:rPr>
      </w:pPr>
      <w:r w:rsidRPr="005B716B">
        <w:rPr>
          <w:sz w:val="20"/>
          <w:szCs w:val="20"/>
        </w:rPr>
        <w:t>от 03.05. 2018 г. №548</w:t>
      </w:r>
    </w:p>
    <w:p w:rsidR="000F3E22" w:rsidRPr="005B716B" w:rsidRDefault="000F3E22" w:rsidP="000F3E22">
      <w:pPr>
        <w:jc w:val="center"/>
        <w:rPr>
          <w:sz w:val="20"/>
          <w:szCs w:val="20"/>
        </w:rPr>
      </w:pPr>
    </w:p>
    <w:p w:rsidR="000F3E22" w:rsidRPr="005B716B" w:rsidRDefault="000F3E22" w:rsidP="000F3E22">
      <w:pPr>
        <w:jc w:val="center"/>
        <w:rPr>
          <w:sz w:val="20"/>
          <w:szCs w:val="20"/>
        </w:rPr>
      </w:pPr>
      <w:r w:rsidRPr="005B716B">
        <w:rPr>
          <w:sz w:val="20"/>
          <w:szCs w:val="20"/>
        </w:rPr>
        <w:t>ПЛАН</w:t>
      </w:r>
    </w:p>
    <w:p w:rsidR="000F3E22" w:rsidRPr="005B716B" w:rsidRDefault="000F3E22" w:rsidP="000F3E22">
      <w:pPr>
        <w:jc w:val="center"/>
        <w:rPr>
          <w:sz w:val="20"/>
          <w:szCs w:val="20"/>
        </w:rPr>
      </w:pPr>
      <w:r w:rsidRPr="005B716B">
        <w:rPr>
          <w:sz w:val="20"/>
          <w:szCs w:val="20"/>
        </w:rPr>
        <w:t>мероприятий по обеспечению безопасности людей на водных объектах в период купального сезона 2018 года на территории</w:t>
      </w:r>
    </w:p>
    <w:p w:rsidR="000F3E22" w:rsidRPr="005B716B" w:rsidRDefault="000F3E22" w:rsidP="000F3E22">
      <w:pPr>
        <w:jc w:val="center"/>
        <w:rPr>
          <w:sz w:val="20"/>
          <w:szCs w:val="20"/>
        </w:rPr>
      </w:pPr>
      <w:r w:rsidRPr="005B716B">
        <w:rPr>
          <w:sz w:val="20"/>
          <w:szCs w:val="20"/>
        </w:rPr>
        <w:t xml:space="preserve"> Аликовского района</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38"/>
        <w:gridCol w:w="4006"/>
        <w:gridCol w:w="1560"/>
        <w:gridCol w:w="3082"/>
      </w:tblGrid>
      <w:tr w:rsidR="000F3E22" w:rsidRPr="005B716B" w:rsidTr="00592244">
        <w:tc>
          <w:tcPr>
            <w:tcW w:w="638" w:type="dxa"/>
            <w:tcBorders>
              <w:top w:val="single" w:sz="4" w:space="0" w:color="auto"/>
              <w:left w:val="single" w:sz="4" w:space="0" w:color="auto"/>
              <w:bottom w:val="single" w:sz="4" w:space="0" w:color="auto"/>
              <w:right w:val="single" w:sz="4" w:space="0" w:color="auto"/>
            </w:tcBorders>
            <w:hideMark/>
          </w:tcPr>
          <w:p w:rsidR="000F3E22" w:rsidRPr="005B716B" w:rsidRDefault="000F3E22" w:rsidP="00592244">
            <w:pPr>
              <w:jc w:val="center"/>
              <w:rPr>
                <w:sz w:val="20"/>
                <w:szCs w:val="20"/>
              </w:rPr>
            </w:pPr>
            <w:r w:rsidRPr="005B716B">
              <w:rPr>
                <w:sz w:val="20"/>
                <w:szCs w:val="20"/>
              </w:rPr>
              <w:t>№</w:t>
            </w:r>
          </w:p>
          <w:p w:rsidR="000F3E22" w:rsidRPr="005B716B" w:rsidRDefault="000F3E22" w:rsidP="00592244">
            <w:pPr>
              <w:jc w:val="center"/>
              <w:rPr>
                <w:sz w:val="20"/>
                <w:szCs w:val="20"/>
              </w:rPr>
            </w:pPr>
            <w:r w:rsidRPr="005B716B">
              <w:rPr>
                <w:sz w:val="20"/>
                <w:szCs w:val="20"/>
              </w:rPr>
              <w:t>п\п</w:t>
            </w:r>
          </w:p>
        </w:tc>
        <w:tc>
          <w:tcPr>
            <w:tcW w:w="4006" w:type="dxa"/>
            <w:tcBorders>
              <w:top w:val="single" w:sz="4" w:space="0" w:color="auto"/>
              <w:left w:val="single" w:sz="4" w:space="0" w:color="auto"/>
              <w:bottom w:val="single" w:sz="4" w:space="0" w:color="auto"/>
              <w:right w:val="single" w:sz="4" w:space="0" w:color="auto"/>
            </w:tcBorders>
            <w:hideMark/>
          </w:tcPr>
          <w:p w:rsidR="000F3E22" w:rsidRPr="005B716B" w:rsidRDefault="000F3E22" w:rsidP="00592244">
            <w:pPr>
              <w:jc w:val="center"/>
              <w:rPr>
                <w:sz w:val="20"/>
                <w:szCs w:val="20"/>
              </w:rPr>
            </w:pPr>
            <w:r w:rsidRPr="005B716B">
              <w:rPr>
                <w:sz w:val="20"/>
                <w:szCs w:val="20"/>
              </w:rPr>
              <w:t>Наименование мероприятий</w:t>
            </w:r>
          </w:p>
        </w:tc>
        <w:tc>
          <w:tcPr>
            <w:tcW w:w="1560" w:type="dxa"/>
            <w:tcBorders>
              <w:top w:val="single" w:sz="4" w:space="0" w:color="auto"/>
              <w:left w:val="single" w:sz="4" w:space="0" w:color="auto"/>
              <w:bottom w:val="single" w:sz="4" w:space="0" w:color="auto"/>
              <w:right w:val="single" w:sz="4" w:space="0" w:color="auto"/>
            </w:tcBorders>
            <w:hideMark/>
          </w:tcPr>
          <w:p w:rsidR="000F3E22" w:rsidRPr="005B716B" w:rsidRDefault="000F3E22" w:rsidP="00592244">
            <w:pPr>
              <w:jc w:val="center"/>
              <w:rPr>
                <w:sz w:val="20"/>
                <w:szCs w:val="20"/>
              </w:rPr>
            </w:pPr>
            <w:r w:rsidRPr="005B716B">
              <w:rPr>
                <w:sz w:val="20"/>
                <w:szCs w:val="20"/>
              </w:rPr>
              <w:t>Сроки исполнения</w:t>
            </w:r>
          </w:p>
        </w:tc>
        <w:tc>
          <w:tcPr>
            <w:tcW w:w="3082" w:type="dxa"/>
            <w:tcBorders>
              <w:top w:val="single" w:sz="4" w:space="0" w:color="auto"/>
              <w:left w:val="single" w:sz="4" w:space="0" w:color="auto"/>
              <w:bottom w:val="single" w:sz="4" w:space="0" w:color="auto"/>
              <w:right w:val="single" w:sz="4" w:space="0" w:color="auto"/>
            </w:tcBorders>
            <w:hideMark/>
          </w:tcPr>
          <w:p w:rsidR="000F3E22" w:rsidRPr="005B716B" w:rsidRDefault="000F3E22" w:rsidP="00592244">
            <w:pPr>
              <w:jc w:val="center"/>
              <w:rPr>
                <w:sz w:val="20"/>
                <w:szCs w:val="20"/>
              </w:rPr>
            </w:pPr>
            <w:r w:rsidRPr="005B716B">
              <w:rPr>
                <w:sz w:val="20"/>
                <w:szCs w:val="20"/>
              </w:rPr>
              <w:t>Исполнители</w:t>
            </w:r>
          </w:p>
        </w:tc>
      </w:tr>
      <w:tr w:rsidR="000F3E22" w:rsidRPr="005B716B" w:rsidTr="00592244">
        <w:tc>
          <w:tcPr>
            <w:tcW w:w="638" w:type="dxa"/>
            <w:tcBorders>
              <w:top w:val="single" w:sz="4" w:space="0" w:color="auto"/>
              <w:left w:val="single" w:sz="4" w:space="0" w:color="auto"/>
              <w:bottom w:val="single" w:sz="4" w:space="0" w:color="auto"/>
              <w:right w:val="single" w:sz="4" w:space="0" w:color="auto"/>
            </w:tcBorders>
            <w:hideMark/>
          </w:tcPr>
          <w:p w:rsidR="000F3E22" w:rsidRPr="005B716B" w:rsidRDefault="000F3E22" w:rsidP="00592244">
            <w:pPr>
              <w:jc w:val="center"/>
              <w:rPr>
                <w:sz w:val="20"/>
                <w:szCs w:val="20"/>
              </w:rPr>
            </w:pPr>
            <w:r w:rsidRPr="005B716B">
              <w:rPr>
                <w:sz w:val="20"/>
                <w:szCs w:val="20"/>
              </w:rPr>
              <w:t>1.</w:t>
            </w:r>
          </w:p>
        </w:tc>
        <w:tc>
          <w:tcPr>
            <w:tcW w:w="4006" w:type="dxa"/>
            <w:tcBorders>
              <w:top w:val="single" w:sz="4" w:space="0" w:color="auto"/>
              <w:left w:val="single" w:sz="4" w:space="0" w:color="auto"/>
              <w:bottom w:val="single" w:sz="4" w:space="0" w:color="auto"/>
              <w:right w:val="single" w:sz="4" w:space="0" w:color="auto"/>
            </w:tcBorders>
            <w:hideMark/>
          </w:tcPr>
          <w:p w:rsidR="000F3E22" w:rsidRPr="005B716B" w:rsidRDefault="000F3E22" w:rsidP="00592244">
            <w:pPr>
              <w:jc w:val="both"/>
              <w:rPr>
                <w:sz w:val="20"/>
                <w:szCs w:val="20"/>
              </w:rPr>
            </w:pPr>
            <w:r w:rsidRPr="005B716B">
              <w:rPr>
                <w:sz w:val="20"/>
                <w:szCs w:val="20"/>
              </w:rPr>
              <w:t>Организовать обследование дна водоемов, предполагаемых мест купания специалистами республиканской поисково-спасательной службы</w:t>
            </w:r>
          </w:p>
        </w:tc>
        <w:tc>
          <w:tcPr>
            <w:tcW w:w="1560" w:type="dxa"/>
            <w:tcBorders>
              <w:top w:val="single" w:sz="4" w:space="0" w:color="auto"/>
              <w:left w:val="single" w:sz="4" w:space="0" w:color="auto"/>
              <w:bottom w:val="single" w:sz="4" w:space="0" w:color="auto"/>
              <w:right w:val="single" w:sz="4" w:space="0" w:color="auto"/>
            </w:tcBorders>
            <w:hideMark/>
          </w:tcPr>
          <w:p w:rsidR="000F3E22" w:rsidRPr="005B716B" w:rsidRDefault="000F3E22" w:rsidP="00592244">
            <w:pPr>
              <w:jc w:val="center"/>
              <w:rPr>
                <w:sz w:val="20"/>
                <w:szCs w:val="20"/>
              </w:rPr>
            </w:pPr>
            <w:r w:rsidRPr="005B716B">
              <w:rPr>
                <w:sz w:val="20"/>
                <w:szCs w:val="20"/>
              </w:rPr>
              <w:t>май</w:t>
            </w:r>
          </w:p>
        </w:tc>
        <w:tc>
          <w:tcPr>
            <w:tcW w:w="3082" w:type="dxa"/>
            <w:tcBorders>
              <w:top w:val="single" w:sz="4" w:space="0" w:color="auto"/>
              <w:left w:val="single" w:sz="4" w:space="0" w:color="auto"/>
              <w:bottom w:val="single" w:sz="4" w:space="0" w:color="auto"/>
              <w:right w:val="single" w:sz="4" w:space="0" w:color="auto"/>
            </w:tcBorders>
            <w:hideMark/>
          </w:tcPr>
          <w:p w:rsidR="000F3E22" w:rsidRPr="005B716B" w:rsidRDefault="000F3E22" w:rsidP="00592244">
            <w:pPr>
              <w:jc w:val="both"/>
              <w:rPr>
                <w:sz w:val="20"/>
                <w:szCs w:val="20"/>
              </w:rPr>
            </w:pPr>
            <w:r w:rsidRPr="005B716B">
              <w:rPr>
                <w:sz w:val="20"/>
                <w:szCs w:val="20"/>
              </w:rPr>
              <w:t>Сектор специальных программ и по делам ГО и ЧС администрации района, главы сельских поселений (по согласованию), Спасательный пост КУ «Чувашская республиканская поисково-спасательная служба» (по согласованию)</w:t>
            </w:r>
          </w:p>
        </w:tc>
      </w:tr>
      <w:tr w:rsidR="000F3E22" w:rsidRPr="005B716B" w:rsidTr="00592244">
        <w:tc>
          <w:tcPr>
            <w:tcW w:w="638" w:type="dxa"/>
            <w:tcBorders>
              <w:top w:val="single" w:sz="4" w:space="0" w:color="auto"/>
              <w:left w:val="single" w:sz="4" w:space="0" w:color="auto"/>
              <w:bottom w:val="single" w:sz="4" w:space="0" w:color="auto"/>
              <w:right w:val="single" w:sz="4" w:space="0" w:color="auto"/>
            </w:tcBorders>
            <w:hideMark/>
          </w:tcPr>
          <w:p w:rsidR="000F3E22" w:rsidRPr="005B716B" w:rsidRDefault="000F3E22" w:rsidP="00592244">
            <w:pPr>
              <w:jc w:val="center"/>
              <w:rPr>
                <w:sz w:val="20"/>
                <w:szCs w:val="20"/>
              </w:rPr>
            </w:pPr>
            <w:r w:rsidRPr="005B716B">
              <w:rPr>
                <w:sz w:val="20"/>
                <w:szCs w:val="20"/>
              </w:rPr>
              <w:t>2.</w:t>
            </w:r>
          </w:p>
        </w:tc>
        <w:tc>
          <w:tcPr>
            <w:tcW w:w="4006" w:type="dxa"/>
            <w:tcBorders>
              <w:top w:val="single" w:sz="4" w:space="0" w:color="auto"/>
              <w:left w:val="single" w:sz="4" w:space="0" w:color="auto"/>
              <w:bottom w:val="single" w:sz="4" w:space="0" w:color="auto"/>
              <w:right w:val="single" w:sz="4" w:space="0" w:color="auto"/>
            </w:tcBorders>
            <w:hideMark/>
          </w:tcPr>
          <w:p w:rsidR="000F3E22" w:rsidRPr="005B716B" w:rsidRDefault="000F3E22" w:rsidP="00592244">
            <w:pPr>
              <w:jc w:val="both"/>
              <w:rPr>
                <w:sz w:val="20"/>
                <w:szCs w:val="20"/>
              </w:rPr>
            </w:pPr>
            <w:r w:rsidRPr="005B716B">
              <w:rPr>
                <w:sz w:val="20"/>
                <w:szCs w:val="20"/>
              </w:rPr>
              <w:t>Провести заседание комиссии по предупреждению и ликвидации чрезвычайных ситуаций и обеспечению пожарной безопасности по вопросам обеспечения безопасности людей на водных объектах</w:t>
            </w:r>
          </w:p>
        </w:tc>
        <w:tc>
          <w:tcPr>
            <w:tcW w:w="1560" w:type="dxa"/>
            <w:tcBorders>
              <w:top w:val="single" w:sz="4" w:space="0" w:color="auto"/>
              <w:left w:val="single" w:sz="4" w:space="0" w:color="auto"/>
              <w:bottom w:val="single" w:sz="4" w:space="0" w:color="auto"/>
              <w:right w:val="single" w:sz="4" w:space="0" w:color="auto"/>
            </w:tcBorders>
          </w:tcPr>
          <w:p w:rsidR="000F3E22" w:rsidRPr="005B716B" w:rsidRDefault="000F3E22" w:rsidP="00592244">
            <w:pPr>
              <w:jc w:val="center"/>
              <w:rPr>
                <w:sz w:val="20"/>
                <w:szCs w:val="20"/>
              </w:rPr>
            </w:pPr>
          </w:p>
          <w:p w:rsidR="000F3E22" w:rsidRPr="005B716B" w:rsidRDefault="000F3E22" w:rsidP="00592244">
            <w:pPr>
              <w:jc w:val="center"/>
              <w:rPr>
                <w:sz w:val="20"/>
                <w:szCs w:val="20"/>
              </w:rPr>
            </w:pPr>
            <w:r w:rsidRPr="005B716B">
              <w:rPr>
                <w:sz w:val="20"/>
                <w:szCs w:val="20"/>
              </w:rPr>
              <w:t>май</w:t>
            </w:r>
          </w:p>
        </w:tc>
        <w:tc>
          <w:tcPr>
            <w:tcW w:w="3082" w:type="dxa"/>
            <w:tcBorders>
              <w:top w:val="single" w:sz="4" w:space="0" w:color="auto"/>
              <w:left w:val="single" w:sz="4" w:space="0" w:color="auto"/>
              <w:bottom w:val="single" w:sz="4" w:space="0" w:color="auto"/>
              <w:right w:val="single" w:sz="4" w:space="0" w:color="auto"/>
            </w:tcBorders>
          </w:tcPr>
          <w:p w:rsidR="000F3E22" w:rsidRPr="005B716B" w:rsidRDefault="000F3E22" w:rsidP="00592244">
            <w:pPr>
              <w:jc w:val="both"/>
              <w:rPr>
                <w:sz w:val="20"/>
                <w:szCs w:val="20"/>
              </w:rPr>
            </w:pPr>
          </w:p>
          <w:p w:rsidR="000F3E22" w:rsidRPr="005B716B" w:rsidRDefault="000F3E22" w:rsidP="00592244">
            <w:pPr>
              <w:jc w:val="both"/>
              <w:rPr>
                <w:sz w:val="20"/>
                <w:szCs w:val="20"/>
              </w:rPr>
            </w:pPr>
            <w:r w:rsidRPr="005B716B">
              <w:rPr>
                <w:sz w:val="20"/>
                <w:szCs w:val="20"/>
              </w:rPr>
              <w:t>Председатель КЧС и ОПБ</w:t>
            </w:r>
          </w:p>
        </w:tc>
      </w:tr>
      <w:tr w:rsidR="000F3E22" w:rsidRPr="005B716B" w:rsidTr="00592244">
        <w:tc>
          <w:tcPr>
            <w:tcW w:w="638" w:type="dxa"/>
            <w:tcBorders>
              <w:top w:val="single" w:sz="4" w:space="0" w:color="auto"/>
              <w:left w:val="single" w:sz="4" w:space="0" w:color="auto"/>
              <w:bottom w:val="single" w:sz="4" w:space="0" w:color="auto"/>
              <w:right w:val="single" w:sz="4" w:space="0" w:color="auto"/>
            </w:tcBorders>
            <w:hideMark/>
          </w:tcPr>
          <w:p w:rsidR="000F3E22" w:rsidRPr="005B716B" w:rsidRDefault="000F3E22" w:rsidP="00592244">
            <w:pPr>
              <w:jc w:val="center"/>
              <w:rPr>
                <w:sz w:val="20"/>
                <w:szCs w:val="20"/>
              </w:rPr>
            </w:pPr>
            <w:r w:rsidRPr="005B716B">
              <w:rPr>
                <w:sz w:val="20"/>
                <w:szCs w:val="20"/>
              </w:rPr>
              <w:t>3.</w:t>
            </w:r>
          </w:p>
        </w:tc>
        <w:tc>
          <w:tcPr>
            <w:tcW w:w="4006" w:type="dxa"/>
            <w:tcBorders>
              <w:top w:val="single" w:sz="4" w:space="0" w:color="auto"/>
              <w:left w:val="single" w:sz="4" w:space="0" w:color="auto"/>
              <w:bottom w:val="single" w:sz="4" w:space="0" w:color="auto"/>
              <w:right w:val="single" w:sz="4" w:space="0" w:color="auto"/>
            </w:tcBorders>
            <w:hideMark/>
          </w:tcPr>
          <w:p w:rsidR="000F3E22" w:rsidRPr="005B716B" w:rsidRDefault="000F3E22" w:rsidP="00592244">
            <w:pPr>
              <w:jc w:val="both"/>
              <w:rPr>
                <w:sz w:val="20"/>
                <w:szCs w:val="20"/>
              </w:rPr>
            </w:pPr>
            <w:r w:rsidRPr="005B716B">
              <w:rPr>
                <w:sz w:val="20"/>
                <w:szCs w:val="20"/>
              </w:rPr>
              <w:t>Определить и оборудовать места для купания на территории сельских поселений</w:t>
            </w:r>
          </w:p>
        </w:tc>
        <w:tc>
          <w:tcPr>
            <w:tcW w:w="1560" w:type="dxa"/>
            <w:tcBorders>
              <w:top w:val="single" w:sz="4" w:space="0" w:color="auto"/>
              <w:left w:val="single" w:sz="4" w:space="0" w:color="auto"/>
              <w:bottom w:val="single" w:sz="4" w:space="0" w:color="auto"/>
              <w:right w:val="single" w:sz="4" w:space="0" w:color="auto"/>
            </w:tcBorders>
            <w:hideMark/>
          </w:tcPr>
          <w:p w:rsidR="000F3E22" w:rsidRPr="005B716B" w:rsidRDefault="000F3E22" w:rsidP="00592244">
            <w:pPr>
              <w:jc w:val="center"/>
              <w:rPr>
                <w:sz w:val="20"/>
                <w:szCs w:val="20"/>
              </w:rPr>
            </w:pPr>
            <w:r w:rsidRPr="005B716B">
              <w:rPr>
                <w:sz w:val="20"/>
                <w:szCs w:val="20"/>
              </w:rPr>
              <w:t>июнь</w:t>
            </w:r>
          </w:p>
        </w:tc>
        <w:tc>
          <w:tcPr>
            <w:tcW w:w="3082" w:type="dxa"/>
            <w:tcBorders>
              <w:top w:val="single" w:sz="4" w:space="0" w:color="auto"/>
              <w:left w:val="single" w:sz="4" w:space="0" w:color="auto"/>
              <w:bottom w:val="single" w:sz="4" w:space="0" w:color="auto"/>
              <w:right w:val="single" w:sz="4" w:space="0" w:color="auto"/>
            </w:tcBorders>
            <w:hideMark/>
          </w:tcPr>
          <w:p w:rsidR="000F3E22" w:rsidRPr="005B716B" w:rsidRDefault="000F3E22" w:rsidP="00592244">
            <w:pPr>
              <w:jc w:val="both"/>
              <w:rPr>
                <w:sz w:val="20"/>
                <w:szCs w:val="20"/>
              </w:rPr>
            </w:pPr>
            <w:r w:rsidRPr="005B716B">
              <w:rPr>
                <w:sz w:val="20"/>
                <w:szCs w:val="20"/>
              </w:rPr>
              <w:t>Главы сельских поселений (по согласованию)</w:t>
            </w:r>
          </w:p>
        </w:tc>
      </w:tr>
      <w:tr w:rsidR="000F3E22" w:rsidRPr="005B716B" w:rsidTr="00592244">
        <w:tc>
          <w:tcPr>
            <w:tcW w:w="638" w:type="dxa"/>
            <w:tcBorders>
              <w:top w:val="single" w:sz="4" w:space="0" w:color="auto"/>
              <w:left w:val="single" w:sz="4" w:space="0" w:color="auto"/>
              <w:bottom w:val="single" w:sz="4" w:space="0" w:color="auto"/>
              <w:right w:val="single" w:sz="4" w:space="0" w:color="auto"/>
            </w:tcBorders>
            <w:hideMark/>
          </w:tcPr>
          <w:p w:rsidR="000F3E22" w:rsidRPr="005B716B" w:rsidRDefault="000F3E22" w:rsidP="00592244">
            <w:pPr>
              <w:jc w:val="center"/>
              <w:rPr>
                <w:sz w:val="20"/>
                <w:szCs w:val="20"/>
              </w:rPr>
            </w:pPr>
            <w:r w:rsidRPr="005B716B">
              <w:rPr>
                <w:sz w:val="20"/>
                <w:szCs w:val="20"/>
              </w:rPr>
              <w:t>4.</w:t>
            </w:r>
          </w:p>
        </w:tc>
        <w:tc>
          <w:tcPr>
            <w:tcW w:w="4006" w:type="dxa"/>
            <w:tcBorders>
              <w:top w:val="single" w:sz="4" w:space="0" w:color="auto"/>
              <w:left w:val="single" w:sz="4" w:space="0" w:color="auto"/>
              <w:bottom w:val="single" w:sz="4" w:space="0" w:color="auto"/>
              <w:right w:val="single" w:sz="4" w:space="0" w:color="auto"/>
            </w:tcBorders>
            <w:hideMark/>
          </w:tcPr>
          <w:p w:rsidR="000F3E22" w:rsidRPr="005B716B" w:rsidRDefault="000F3E22" w:rsidP="00592244">
            <w:pPr>
              <w:jc w:val="both"/>
              <w:rPr>
                <w:sz w:val="20"/>
                <w:szCs w:val="20"/>
              </w:rPr>
            </w:pPr>
            <w:r w:rsidRPr="005B716B">
              <w:rPr>
                <w:sz w:val="20"/>
                <w:szCs w:val="20"/>
              </w:rPr>
              <w:t>Издать приказ по отделу образования администрации района по проведению  месячника безопасности на воде в общеобразовательных учреждениях района и детских оздоровительных лагерях</w:t>
            </w:r>
          </w:p>
        </w:tc>
        <w:tc>
          <w:tcPr>
            <w:tcW w:w="1560" w:type="dxa"/>
            <w:tcBorders>
              <w:top w:val="single" w:sz="4" w:space="0" w:color="auto"/>
              <w:left w:val="single" w:sz="4" w:space="0" w:color="auto"/>
              <w:bottom w:val="single" w:sz="4" w:space="0" w:color="auto"/>
              <w:right w:val="single" w:sz="4" w:space="0" w:color="auto"/>
            </w:tcBorders>
            <w:hideMark/>
          </w:tcPr>
          <w:p w:rsidR="000F3E22" w:rsidRPr="005B716B" w:rsidRDefault="000F3E22" w:rsidP="00592244">
            <w:pPr>
              <w:jc w:val="center"/>
              <w:rPr>
                <w:sz w:val="20"/>
                <w:szCs w:val="20"/>
              </w:rPr>
            </w:pPr>
            <w:r w:rsidRPr="005B716B">
              <w:rPr>
                <w:sz w:val="20"/>
                <w:szCs w:val="20"/>
              </w:rPr>
              <w:t>май</w:t>
            </w:r>
          </w:p>
        </w:tc>
        <w:tc>
          <w:tcPr>
            <w:tcW w:w="3082" w:type="dxa"/>
            <w:tcBorders>
              <w:top w:val="single" w:sz="4" w:space="0" w:color="auto"/>
              <w:left w:val="single" w:sz="4" w:space="0" w:color="auto"/>
              <w:bottom w:val="single" w:sz="4" w:space="0" w:color="auto"/>
              <w:right w:val="single" w:sz="4" w:space="0" w:color="auto"/>
            </w:tcBorders>
            <w:hideMark/>
          </w:tcPr>
          <w:p w:rsidR="000F3E22" w:rsidRPr="005B716B" w:rsidRDefault="000F3E22" w:rsidP="00592244">
            <w:pPr>
              <w:jc w:val="both"/>
              <w:rPr>
                <w:sz w:val="20"/>
                <w:szCs w:val="20"/>
              </w:rPr>
            </w:pPr>
            <w:r w:rsidRPr="005B716B">
              <w:rPr>
                <w:sz w:val="20"/>
                <w:szCs w:val="20"/>
              </w:rPr>
              <w:t>Отдел образования, социального развития, молодежной политики и спорта, сектор специальных программ и по делам ГО и ЧС администрации района</w:t>
            </w:r>
          </w:p>
        </w:tc>
      </w:tr>
      <w:tr w:rsidR="000F3E22" w:rsidRPr="005B716B" w:rsidTr="00592244">
        <w:tc>
          <w:tcPr>
            <w:tcW w:w="638" w:type="dxa"/>
            <w:tcBorders>
              <w:top w:val="single" w:sz="4" w:space="0" w:color="auto"/>
              <w:left w:val="single" w:sz="4" w:space="0" w:color="auto"/>
              <w:bottom w:val="single" w:sz="4" w:space="0" w:color="auto"/>
              <w:right w:val="single" w:sz="4" w:space="0" w:color="auto"/>
            </w:tcBorders>
            <w:hideMark/>
          </w:tcPr>
          <w:p w:rsidR="000F3E22" w:rsidRPr="005B716B" w:rsidRDefault="000F3E22" w:rsidP="00592244">
            <w:pPr>
              <w:jc w:val="center"/>
              <w:rPr>
                <w:sz w:val="20"/>
                <w:szCs w:val="20"/>
              </w:rPr>
            </w:pPr>
            <w:r w:rsidRPr="005B716B">
              <w:rPr>
                <w:sz w:val="20"/>
                <w:szCs w:val="20"/>
              </w:rPr>
              <w:t>5.</w:t>
            </w:r>
          </w:p>
        </w:tc>
        <w:tc>
          <w:tcPr>
            <w:tcW w:w="4006" w:type="dxa"/>
            <w:tcBorders>
              <w:top w:val="single" w:sz="4" w:space="0" w:color="auto"/>
              <w:left w:val="single" w:sz="4" w:space="0" w:color="auto"/>
              <w:bottom w:val="single" w:sz="4" w:space="0" w:color="auto"/>
              <w:right w:val="single" w:sz="4" w:space="0" w:color="auto"/>
            </w:tcBorders>
            <w:hideMark/>
          </w:tcPr>
          <w:p w:rsidR="000F3E22" w:rsidRPr="005B716B" w:rsidRDefault="000F3E22" w:rsidP="00592244">
            <w:pPr>
              <w:jc w:val="both"/>
              <w:rPr>
                <w:sz w:val="20"/>
                <w:szCs w:val="20"/>
              </w:rPr>
            </w:pPr>
            <w:r w:rsidRPr="005B716B">
              <w:rPr>
                <w:sz w:val="20"/>
                <w:szCs w:val="20"/>
              </w:rPr>
              <w:t xml:space="preserve">Довести до населения информацию об опасных участках водоемов и местах, запрещенных для купания, через средства массовой информации и наглядную агитацию </w:t>
            </w:r>
          </w:p>
        </w:tc>
        <w:tc>
          <w:tcPr>
            <w:tcW w:w="1560" w:type="dxa"/>
            <w:tcBorders>
              <w:top w:val="single" w:sz="4" w:space="0" w:color="auto"/>
              <w:left w:val="single" w:sz="4" w:space="0" w:color="auto"/>
              <w:bottom w:val="single" w:sz="4" w:space="0" w:color="auto"/>
              <w:right w:val="single" w:sz="4" w:space="0" w:color="auto"/>
            </w:tcBorders>
          </w:tcPr>
          <w:p w:rsidR="000F3E22" w:rsidRPr="005B716B" w:rsidRDefault="000F3E22" w:rsidP="00592244">
            <w:pPr>
              <w:jc w:val="center"/>
              <w:rPr>
                <w:sz w:val="20"/>
                <w:szCs w:val="20"/>
              </w:rPr>
            </w:pPr>
          </w:p>
          <w:p w:rsidR="000F3E22" w:rsidRPr="005B716B" w:rsidRDefault="000F3E22" w:rsidP="00592244">
            <w:pPr>
              <w:jc w:val="center"/>
              <w:rPr>
                <w:sz w:val="20"/>
                <w:szCs w:val="20"/>
              </w:rPr>
            </w:pPr>
            <w:r w:rsidRPr="005B716B">
              <w:rPr>
                <w:sz w:val="20"/>
                <w:szCs w:val="20"/>
              </w:rPr>
              <w:t xml:space="preserve">июнь </w:t>
            </w:r>
          </w:p>
        </w:tc>
        <w:tc>
          <w:tcPr>
            <w:tcW w:w="3082" w:type="dxa"/>
            <w:tcBorders>
              <w:top w:val="single" w:sz="4" w:space="0" w:color="auto"/>
              <w:left w:val="single" w:sz="4" w:space="0" w:color="auto"/>
              <w:bottom w:val="single" w:sz="4" w:space="0" w:color="auto"/>
              <w:right w:val="single" w:sz="4" w:space="0" w:color="auto"/>
            </w:tcBorders>
            <w:hideMark/>
          </w:tcPr>
          <w:p w:rsidR="000F3E22" w:rsidRPr="005B716B" w:rsidRDefault="000F3E22" w:rsidP="00592244">
            <w:pPr>
              <w:jc w:val="both"/>
              <w:rPr>
                <w:sz w:val="20"/>
                <w:szCs w:val="20"/>
              </w:rPr>
            </w:pPr>
            <w:r w:rsidRPr="005B716B">
              <w:rPr>
                <w:sz w:val="20"/>
                <w:szCs w:val="20"/>
              </w:rPr>
              <w:t>Главы сельских поселений (по согласованию)</w:t>
            </w:r>
          </w:p>
        </w:tc>
      </w:tr>
      <w:tr w:rsidR="000F3E22" w:rsidRPr="005B716B" w:rsidTr="00592244">
        <w:tc>
          <w:tcPr>
            <w:tcW w:w="638" w:type="dxa"/>
            <w:tcBorders>
              <w:top w:val="single" w:sz="4" w:space="0" w:color="auto"/>
              <w:left w:val="single" w:sz="4" w:space="0" w:color="auto"/>
              <w:bottom w:val="single" w:sz="4" w:space="0" w:color="auto"/>
              <w:right w:val="single" w:sz="4" w:space="0" w:color="auto"/>
            </w:tcBorders>
            <w:hideMark/>
          </w:tcPr>
          <w:p w:rsidR="000F3E22" w:rsidRPr="005B716B" w:rsidRDefault="000F3E22" w:rsidP="00592244">
            <w:pPr>
              <w:jc w:val="center"/>
              <w:rPr>
                <w:sz w:val="20"/>
                <w:szCs w:val="20"/>
              </w:rPr>
            </w:pPr>
            <w:r w:rsidRPr="005B716B">
              <w:rPr>
                <w:sz w:val="20"/>
                <w:szCs w:val="20"/>
              </w:rPr>
              <w:t>6.</w:t>
            </w:r>
          </w:p>
        </w:tc>
        <w:tc>
          <w:tcPr>
            <w:tcW w:w="4006" w:type="dxa"/>
            <w:tcBorders>
              <w:top w:val="single" w:sz="4" w:space="0" w:color="auto"/>
              <w:left w:val="single" w:sz="4" w:space="0" w:color="auto"/>
              <w:bottom w:val="single" w:sz="4" w:space="0" w:color="auto"/>
              <w:right w:val="single" w:sz="4" w:space="0" w:color="auto"/>
            </w:tcBorders>
            <w:hideMark/>
          </w:tcPr>
          <w:p w:rsidR="000F3E22" w:rsidRPr="005B716B" w:rsidRDefault="000F3E22" w:rsidP="00592244">
            <w:pPr>
              <w:jc w:val="both"/>
              <w:rPr>
                <w:sz w:val="20"/>
                <w:szCs w:val="20"/>
              </w:rPr>
            </w:pPr>
            <w:r w:rsidRPr="005B716B">
              <w:rPr>
                <w:sz w:val="20"/>
                <w:szCs w:val="20"/>
              </w:rPr>
              <w:t>Определить потенциально опасные участки водоемов и установить соответствующие знаки</w:t>
            </w:r>
          </w:p>
        </w:tc>
        <w:tc>
          <w:tcPr>
            <w:tcW w:w="1560" w:type="dxa"/>
            <w:tcBorders>
              <w:top w:val="single" w:sz="4" w:space="0" w:color="auto"/>
              <w:left w:val="single" w:sz="4" w:space="0" w:color="auto"/>
              <w:bottom w:val="single" w:sz="4" w:space="0" w:color="auto"/>
              <w:right w:val="single" w:sz="4" w:space="0" w:color="auto"/>
            </w:tcBorders>
          </w:tcPr>
          <w:p w:rsidR="000F3E22" w:rsidRPr="005B716B" w:rsidRDefault="000F3E22" w:rsidP="00592244">
            <w:pPr>
              <w:jc w:val="center"/>
              <w:rPr>
                <w:sz w:val="20"/>
                <w:szCs w:val="20"/>
              </w:rPr>
            </w:pPr>
          </w:p>
          <w:p w:rsidR="000F3E22" w:rsidRPr="005B716B" w:rsidRDefault="000F3E22" w:rsidP="00592244">
            <w:pPr>
              <w:jc w:val="center"/>
              <w:rPr>
                <w:sz w:val="20"/>
                <w:szCs w:val="20"/>
              </w:rPr>
            </w:pPr>
            <w:r w:rsidRPr="005B716B">
              <w:rPr>
                <w:sz w:val="20"/>
                <w:szCs w:val="20"/>
              </w:rPr>
              <w:t>май</w:t>
            </w:r>
          </w:p>
        </w:tc>
        <w:tc>
          <w:tcPr>
            <w:tcW w:w="3082" w:type="dxa"/>
            <w:tcBorders>
              <w:top w:val="single" w:sz="4" w:space="0" w:color="auto"/>
              <w:left w:val="single" w:sz="4" w:space="0" w:color="auto"/>
              <w:bottom w:val="single" w:sz="4" w:space="0" w:color="auto"/>
              <w:right w:val="single" w:sz="4" w:space="0" w:color="auto"/>
            </w:tcBorders>
            <w:hideMark/>
          </w:tcPr>
          <w:p w:rsidR="000F3E22" w:rsidRPr="005B716B" w:rsidRDefault="000F3E22" w:rsidP="00592244">
            <w:pPr>
              <w:jc w:val="both"/>
              <w:rPr>
                <w:sz w:val="20"/>
                <w:szCs w:val="20"/>
              </w:rPr>
            </w:pPr>
            <w:r w:rsidRPr="005B716B">
              <w:rPr>
                <w:sz w:val="20"/>
                <w:szCs w:val="20"/>
              </w:rPr>
              <w:t>Главы сельских поселений (по согласованию)</w:t>
            </w:r>
          </w:p>
        </w:tc>
      </w:tr>
      <w:tr w:rsidR="000F3E22" w:rsidRPr="005B716B" w:rsidTr="00592244">
        <w:tc>
          <w:tcPr>
            <w:tcW w:w="638" w:type="dxa"/>
            <w:tcBorders>
              <w:top w:val="single" w:sz="4" w:space="0" w:color="auto"/>
              <w:left w:val="single" w:sz="4" w:space="0" w:color="auto"/>
              <w:bottom w:val="single" w:sz="4" w:space="0" w:color="auto"/>
              <w:right w:val="single" w:sz="4" w:space="0" w:color="auto"/>
            </w:tcBorders>
            <w:hideMark/>
          </w:tcPr>
          <w:p w:rsidR="000F3E22" w:rsidRPr="005B716B" w:rsidRDefault="000F3E22" w:rsidP="00592244">
            <w:pPr>
              <w:jc w:val="center"/>
              <w:rPr>
                <w:sz w:val="20"/>
                <w:szCs w:val="20"/>
              </w:rPr>
            </w:pPr>
            <w:r w:rsidRPr="005B716B">
              <w:rPr>
                <w:sz w:val="20"/>
                <w:szCs w:val="20"/>
              </w:rPr>
              <w:t>7.</w:t>
            </w:r>
          </w:p>
        </w:tc>
        <w:tc>
          <w:tcPr>
            <w:tcW w:w="4006" w:type="dxa"/>
            <w:tcBorders>
              <w:top w:val="single" w:sz="4" w:space="0" w:color="auto"/>
              <w:left w:val="single" w:sz="4" w:space="0" w:color="auto"/>
              <w:bottom w:val="single" w:sz="4" w:space="0" w:color="auto"/>
              <w:right w:val="single" w:sz="4" w:space="0" w:color="auto"/>
            </w:tcBorders>
            <w:hideMark/>
          </w:tcPr>
          <w:p w:rsidR="000F3E22" w:rsidRPr="005B716B" w:rsidRDefault="000F3E22" w:rsidP="00592244">
            <w:pPr>
              <w:jc w:val="both"/>
              <w:rPr>
                <w:sz w:val="20"/>
                <w:szCs w:val="20"/>
              </w:rPr>
            </w:pPr>
            <w:r w:rsidRPr="005B716B">
              <w:rPr>
                <w:sz w:val="20"/>
                <w:szCs w:val="20"/>
              </w:rPr>
              <w:t xml:space="preserve">Довести до населения информацию по вопросам организации отдыха людей вблизи водоемов и соблюдения мер безопасности на воде через местные средства массовой информации, районную газету </w:t>
            </w:r>
          </w:p>
        </w:tc>
        <w:tc>
          <w:tcPr>
            <w:tcW w:w="1560" w:type="dxa"/>
            <w:tcBorders>
              <w:top w:val="single" w:sz="4" w:space="0" w:color="auto"/>
              <w:left w:val="single" w:sz="4" w:space="0" w:color="auto"/>
              <w:bottom w:val="single" w:sz="4" w:space="0" w:color="auto"/>
              <w:right w:val="single" w:sz="4" w:space="0" w:color="auto"/>
            </w:tcBorders>
            <w:hideMark/>
          </w:tcPr>
          <w:p w:rsidR="000F3E22" w:rsidRPr="005B716B" w:rsidRDefault="000F3E22" w:rsidP="00592244">
            <w:pPr>
              <w:jc w:val="center"/>
              <w:rPr>
                <w:sz w:val="20"/>
                <w:szCs w:val="20"/>
              </w:rPr>
            </w:pPr>
            <w:r w:rsidRPr="005B716B">
              <w:rPr>
                <w:sz w:val="20"/>
                <w:szCs w:val="20"/>
              </w:rPr>
              <w:t>Постоянно</w:t>
            </w:r>
          </w:p>
        </w:tc>
        <w:tc>
          <w:tcPr>
            <w:tcW w:w="3082" w:type="dxa"/>
            <w:tcBorders>
              <w:top w:val="single" w:sz="4" w:space="0" w:color="auto"/>
              <w:left w:val="single" w:sz="4" w:space="0" w:color="auto"/>
              <w:bottom w:val="single" w:sz="4" w:space="0" w:color="auto"/>
              <w:right w:val="single" w:sz="4" w:space="0" w:color="auto"/>
            </w:tcBorders>
            <w:hideMark/>
          </w:tcPr>
          <w:p w:rsidR="000F3E22" w:rsidRPr="005B716B" w:rsidRDefault="000F3E22" w:rsidP="00592244">
            <w:pPr>
              <w:jc w:val="both"/>
              <w:rPr>
                <w:sz w:val="20"/>
                <w:szCs w:val="20"/>
              </w:rPr>
            </w:pPr>
            <w:r w:rsidRPr="005B716B">
              <w:rPr>
                <w:sz w:val="20"/>
                <w:szCs w:val="20"/>
              </w:rPr>
              <w:t>Главы сельских поселений (по согласованию), отдел образования, социального развития, молодежной политики и спорта, сектор специальных программ и по делам ГО и ЧС</w:t>
            </w:r>
          </w:p>
        </w:tc>
      </w:tr>
      <w:tr w:rsidR="000F3E22" w:rsidRPr="005B716B" w:rsidTr="00592244">
        <w:tc>
          <w:tcPr>
            <w:tcW w:w="638" w:type="dxa"/>
            <w:tcBorders>
              <w:top w:val="single" w:sz="4" w:space="0" w:color="auto"/>
              <w:left w:val="single" w:sz="4" w:space="0" w:color="auto"/>
              <w:bottom w:val="single" w:sz="4" w:space="0" w:color="auto"/>
              <w:right w:val="single" w:sz="4" w:space="0" w:color="auto"/>
            </w:tcBorders>
            <w:hideMark/>
          </w:tcPr>
          <w:p w:rsidR="000F3E22" w:rsidRPr="005B716B" w:rsidRDefault="000F3E22" w:rsidP="00592244">
            <w:pPr>
              <w:jc w:val="center"/>
              <w:rPr>
                <w:sz w:val="20"/>
                <w:szCs w:val="20"/>
              </w:rPr>
            </w:pPr>
            <w:r w:rsidRPr="005B716B">
              <w:rPr>
                <w:sz w:val="20"/>
                <w:szCs w:val="20"/>
              </w:rPr>
              <w:t>8.</w:t>
            </w:r>
          </w:p>
        </w:tc>
        <w:tc>
          <w:tcPr>
            <w:tcW w:w="4006" w:type="dxa"/>
            <w:tcBorders>
              <w:top w:val="single" w:sz="4" w:space="0" w:color="auto"/>
              <w:left w:val="single" w:sz="4" w:space="0" w:color="auto"/>
              <w:bottom w:val="single" w:sz="4" w:space="0" w:color="auto"/>
              <w:right w:val="single" w:sz="4" w:space="0" w:color="auto"/>
            </w:tcBorders>
            <w:hideMark/>
          </w:tcPr>
          <w:p w:rsidR="000F3E22" w:rsidRPr="005B716B" w:rsidRDefault="000F3E22" w:rsidP="00592244">
            <w:pPr>
              <w:jc w:val="both"/>
              <w:rPr>
                <w:sz w:val="20"/>
                <w:szCs w:val="20"/>
              </w:rPr>
            </w:pPr>
            <w:r w:rsidRPr="005B716B">
              <w:rPr>
                <w:sz w:val="20"/>
                <w:szCs w:val="20"/>
              </w:rPr>
              <w:t>Назначить ответственных за обеспечение безопасности людей на водоемах в период купального сезона</w:t>
            </w:r>
          </w:p>
        </w:tc>
        <w:tc>
          <w:tcPr>
            <w:tcW w:w="1560" w:type="dxa"/>
            <w:tcBorders>
              <w:top w:val="single" w:sz="4" w:space="0" w:color="auto"/>
              <w:left w:val="single" w:sz="4" w:space="0" w:color="auto"/>
              <w:bottom w:val="single" w:sz="4" w:space="0" w:color="auto"/>
              <w:right w:val="single" w:sz="4" w:space="0" w:color="auto"/>
            </w:tcBorders>
            <w:hideMark/>
          </w:tcPr>
          <w:p w:rsidR="000F3E22" w:rsidRPr="005B716B" w:rsidRDefault="000F3E22" w:rsidP="00592244">
            <w:pPr>
              <w:jc w:val="center"/>
              <w:rPr>
                <w:sz w:val="20"/>
                <w:szCs w:val="20"/>
              </w:rPr>
            </w:pPr>
            <w:r w:rsidRPr="005B716B">
              <w:rPr>
                <w:sz w:val="20"/>
                <w:szCs w:val="20"/>
              </w:rPr>
              <w:t>Май</w:t>
            </w:r>
          </w:p>
        </w:tc>
        <w:tc>
          <w:tcPr>
            <w:tcW w:w="3082" w:type="dxa"/>
            <w:tcBorders>
              <w:top w:val="single" w:sz="4" w:space="0" w:color="auto"/>
              <w:left w:val="single" w:sz="4" w:space="0" w:color="auto"/>
              <w:bottom w:val="single" w:sz="4" w:space="0" w:color="auto"/>
              <w:right w:val="single" w:sz="4" w:space="0" w:color="auto"/>
            </w:tcBorders>
            <w:hideMark/>
          </w:tcPr>
          <w:p w:rsidR="000F3E22" w:rsidRPr="005B716B" w:rsidRDefault="000F3E22" w:rsidP="00592244">
            <w:pPr>
              <w:jc w:val="both"/>
              <w:rPr>
                <w:sz w:val="20"/>
                <w:szCs w:val="20"/>
              </w:rPr>
            </w:pPr>
            <w:r w:rsidRPr="005B716B">
              <w:rPr>
                <w:sz w:val="20"/>
                <w:szCs w:val="20"/>
              </w:rPr>
              <w:t>Главы сельских поселений (по согласованию)</w:t>
            </w:r>
          </w:p>
        </w:tc>
      </w:tr>
      <w:tr w:rsidR="000F3E22" w:rsidRPr="005B716B" w:rsidTr="00592244">
        <w:tc>
          <w:tcPr>
            <w:tcW w:w="638" w:type="dxa"/>
            <w:tcBorders>
              <w:top w:val="single" w:sz="4" w:space="0" w:color="auto"/>
              <w:left w:val="single" w:sz="4" w:space="0" w:color="auto"/>
              <w:bottom w:val="single" w:sz="4" w:space="0" w:color="auto"/>
              <w:right w:val="single" w:sz="4" w:space="0" w:color="auto"/>
            </w:tcBorders>
            <w:hideMark/>
          </w:tcPr>
          <w:p w:rsidR="000F3E22" w:rsidRPr="005B716B" w:rsidRDefault="000F3E22" w:rsidP="00592244">
            <w:pPr>
              <w:jc w:val="center"/>
              <w:rPr>
                <w:sz w:val="20"/>
                <w:szCs w:val="20"/>
              </w:rPr>
            </w:pPr>
            <w:r w:rsidRPr="005B716B">
              <w:rPr>
                <w:sz w:val="20"/>
                <w:szCs w:val="20"/>
              </w:rPr>
              <w:t>9.</w:t>
            </w:r>
          </w:p>
        </w:tc>
        <w:tc>
          <w:tcPr>
            <w:tcW w:w="4006" w:type="dxa"/>
            <w:tcBorders>
              <w:top w:val="single" w:sz="4" w:space="0" w:color="auto"/>
              <w:left w:val="single" w:sz="4" w:space="0" w:color="auto"/>
              <w:bottom w:val="single" w:sz="4" w:space="0" w:color="auto"/>
              <w:right w:val="single" w:sz="4" w:space="0" w:color="auto"/>
            </w:tcBorders>
            <w:hideMark/>
          </w:tcPr>
          <w:p w:rsidR="000F3E22" w:rsidRPr="005B716B" w:rsidRDefault="000F3E22" w:rsidP="00592244">
            <w:pPr>
              <w:jc w:val="both"/>
              <w:rPr>
                <w:sz w:val="20"/>
                <w:szCs w:val="20"/>
              </w:rPr>
            </w:pPr>
            <w:r w:rsidRPr="005B716B">
              <w:rPr>
                <w:sz w:val="20"/>
                <w:szCs w:val="20"/>
              </w:rPr>
              <w:t>Открыть информационный баннер «Купальный сезон» на сайте района</w:t>
            </w:r>
          </w:p>
        </w:tc>
        <w:tc>
          <w:tcPr>
            <w:tcW w:w="1560" w:type="dxa"/>
            <w:tcBorders>
              <w:top w:val="single" w:sz="4" w:space="0" w:color="auto"/>
              <w:left w:val="single" w:sz="4" w:space="0" w:color="auto"/>
              <w:bottom w:val="single" w:sz="4" w:space="0" w:color="auto"/>
              <w:right w:val="single" w:sz="4" w:space="0" w:color="auto"/>
            </w:tcBorders>
            <w:hideMark/>
          </w:tcPr>
          <w:p w:rsidR="000F3E22" w:rsidRPr="005B716B" w:rsidRDefault="000F3E22" w:rsidP="00592244">
            <w:pPr>
              <w:jc w:val="center"/>
              <w:rPr>
                <w:sz w:val="20"/>
                <w:szCs w:val="20"/>
              </w:rPr>
            </w:pPr>
            <w:r w:rsidRPr="005B716B">
              <w:rPr>
                <w:sz w:val="20"/>
                <w:szCs w:val="20"/>
              </w:rPr>
              <w:t>Июнь</w:t>
            </w:r>
          </w:p>
        </w:tc>
        <w:tc>
          <w:tcPr>
            <w:tcW w:w="3082" w:type="dxa"/>
            <w:tcBorders>
              <w:top w:val="single" w:sz="4" w:space="0" w:color="auto"/>
              <w:left w:val="single" w:sz="4" w:space="0" w:color="auto"/>
              <w:bottom w:val="single" w:sz="4" w:space="0" w:color="auto"/>
              <w:right w:val="single" w:sz="4" w:space="0" w:color="auto"/>
            </w:tcBorders>
            <w:hideMark/>
          </w:tcPr>
          <w:p w:rsidR="000F3E22" w:rsidRPr="005B716B" w:rsidRDefault="000F3E22" w:rsidP="00592244">
            <w:pPr>
              <w:jc w:val="both"/>
              <w:rPr>
                <w:sz w:val="20"/>
                <w:szCs w:val="20"/>
              </w:rPr>
            </w:pPr>
            <w:r w:rsidRPr="005B716B">
              <w:rPr>
                <w:sz w:val="20"/>
                <w:szCs w:val="20"/>
              </w:rPr>
              <w:t>Сектор специальных программ и по делам ГО и ЧС, сектор информационного обеспечения, отдел образования администрации района</w:t>
            </w:r>
          </w:p>
        </w:tc>
      </w:tr>
    </w:tbl>
    <w:p w:rsidR="000F3E22" w:rsidRPr="005B716B" w:rsidRDefault="000F3E22" w:rsidP="000F3E22">
      <w:pPr>
        <w:pStyle w:val="ConsPlusNormal"/>
        <w:ind w:firstLine="0"/>
        <w:jc w:val="right"/>
        <w:outlineLvl w:val="0"/>
        <w:rPr>
          <w:rFonts w:ascii="Times New Roman" w:hAnsi="Times New Roman" w:cs="Times New Roman"/>
        </w:rPr>
      </w:pPr>
    </w:p>
    <w:p w:rsidR="000F3E22" w:rsidRPr="005B716B" w:rsidRDefault="000F3E22" w:rsidP="000F3E22">
      <w:pPr>
        <w:pStyle w:val="ConsPlusNormal"/>
        <w:ind w:firstLine="0"/>
        <w:jc w:val="right"/>
        <w:outlineLvl w:val="0"/>
        <w:rPr>
          <w:rFonts w:ascii="Times New Roman" w:hAnsi="Times New Roman" w:cs="Times New Roman"/>
        </w:rPr>
      </w:pPr>
    </w:p>
    <w:p w:rsidR="000F3E22" w:rsidRPr="005B716B" w:rsidRDefault="000F3E22" w:rsidP="000F3E22">
      <w:pPr>
        <w:pStyle w:val="ConsPlusNormal"/>
        <w:ind w:firstLine="0"/>
        <w:jc w:val="right"/>
        <w:outlineLvl w:val="0"/>
        <w:rPr>
          <w:rFonts w:ascii="Times New Roman" w:hAnsi="Times New Roman" w:cs="Times New Roman"/>
        </w:rPr>
      </w:pPr>
    </w:p>
    <w:p w:rsidR="000F3E22" w:rsidRPr="005B716B" w:rsidRDefault="000F3E22" w:rsidP="000F3E22">
      <w:pPr>
        <w:pStyle w:val="ConsPlusNormal"/>
        <w:ind w:firstLine="0"/>
        <w:jc w:val="right"/>
        <w:outlineLvl w:val="0"/>
        <w:rPr>
          <w:rFonts w:ascii="Times New Roman" w:hAnsi="Times New Roman" w:cs="Times New Roman"/>
        </w:rPr>
      </w:pPr>
    </w:p>
    <w:p w:rsidR="000F3E22" w:rsidRPr="005B716B" w:rsidRDefault="000F3E22" w:rsidP="000F3E22">
      <w:pPr>
        <w:pStyle w:val="ConsPlusNormal"/>
        <w:ind w:firstLine="0"/>
        <w:jc w:val="right"/>
        <w:outlineLvl w:val="0"/>
      </w:pPr>
    </w:p>
    <w:p w:rsidR="000F3E22" w:rsidRPr="005B716B" w:rsidRDefault="000F3E22" w:rsidP="000F3E22">
      <w:pPr>
        <w:pStyle w:val="ConsPlusNormal"/>
        <w:ind w:firstLine="0"/>
        <w:jc w:val="right"/>
        <w:outlineLvl w:val="0"/>
      </w:pPr>
    </w:p>
    <w:p w:rsidR="000F3E22" w:rsidRPr="005B716B" w:rsidRDefault="000F3E22" w:rsidP="000F3E22">
      <w:pPr>
        <w:pStyle w:val="ConsPlusNormal"/>
        <w:ind w:firstLine="0"/>
        <w:jc w:val="right"/>
        <w:outlineLvl w:val="0"/>
      </w:pPr>
    </w:p>
    <w:p w:rsidR="000F3E22" w:rsidRPr="005B716B" w:rsidRDefault="000F3E22" w:rsidP="000F3E22">
      <w:pPr>
        <w:pStyle w:val="ConsPlusNormal"/>
        <w:ind w:firstLine="0"/>
        <w:jc w:val="right"/>
        <w:outlineLvl w:val="0"/>
      </w:pPr>
    </w:p>
    <w:p w:rsidR="000F3E22" w:rsidRPr="005B716B" w:rsidRDefault="000F3E22" w:rsidP="000F3E22">
      <w:pPr>
        <w:pStyle w:val="ConsPlusNormal"/>
        <w:ind w:firstLine="0"/>
        <w:jc w:val="right"/>
        <w:outlineLvl w:val="0"/>
        <w:rPr>
          <w:rFonts w:ascii="Times New Roman" w:hAnsi="Times New Roman" w:cs="Times New Roman"/>
        </w:rPr>
      </w:pPr>
    </w:p>
    <w:p w:rsidR="000F3E22" w:rsidRPr="005B716B" w:rsidRDefault="000F3E22" w:rsidP="000F3E22">
      <w:pPr>
        <w:pStyle w:val="ConsPlusNormal"/>
        <w:ind w:firstLine="0"/>
        <w:jc w:val="right"/>
        <w:outlineLvl w:val="0"/>
        <w:rPr>
          <w:rFonts w:ascii="Times New Roman" w:hAnsi="Times New Roman" w:cs="Times New Roman"/>
        </w:rPr>
      </w:pPr>
    </w:p>
    <w:p w:rsidR="00B3102D" w:rsidRPr="009D62ED" w:rsidRDefault="00B3102D" w:rsidP="00B3102D">
      <w:pPr>
        <w:ind w:left="-142" w:right="4960"/>
        <w:jc w:val="both"/>
        <w:rPr>
          <w:sz w:val="20"/>
          <w:szCs w:val="20"/>
        </w:rPr>
      </w:pPr>
      <w:r>
        <w:rPr>
          <w:sz w:val="20"/>
          <w:szCs w:val="20"/>
        </w:rPr>
        <w:t>Постановление администрации Аликовского района Чувашской Республики от 08.06.2018г. № 667 «</w:t>
      </w:r>
      <w:r w:rsidRPr="009D62ED">
        <w:rPr>
          <w:sz w:val="20"/>
          <w:szCs w:val="20"/>
        </w:rPr>
        <w:t>О внесении изменения в  постановление администрации Аликовского района от 10.05.2018 года №571</w:t>
      </w:r>
      <w:r>
        <w:rPr>
          <w:sz w:val="20"/>
          <w:szCs w:val="20"/>
        </w:rPr>
        <w:t>»</w:t>
      </w:r>
    </w:p>
    <w:p w:rsidR="00B3102D" w:rsidRPr="009D62ED" w:rsidRDefault="00B3102D" w:rsidP="00B3102D">
      <w:pPr>
        <w:jc w:val="both"/>
        <w:rPr>
          <w:sz w:val="20"/>
          <w:szCs w:val="20"/>
        </w:rPr>
      </w:pPr>
    </w:p>
    <w:p w:rsidR="00B3102D" w:rsidRPr="009D62ED" w:rsidRDefault="00B3102D" w:rsidP="00B3102D">
      <w:pPr>
        <w:ind w:firstLine="567"/>
        <w:jc w:val="both"/>
        <w:rPr>
          <w:sz w:val="20"/>
          <w:szCs w:val="20"/>
        </w:rPr>
      </w:pPr>
      <w:r w:rsidRPr="009D62ED">
        <w:rPr>
          <w:sz w:val="20"/>
          <w:szCs w:val="20"/>
        </w:rPr>
        <w:t>Во исполнение приказа Министерства строительства и жилищно-коммунального хозяйства  Российской  Федерации  от 27.02.2015 года № 137/пр. администрация Аликовского  района  п о с т а н о в л я е т:</w:t>
      </w:r>
    </w:p>
    <w:p w:rsidR="00B3102D" w:rsidRPr="00B3102D" w:rsidRDefault="00B3102D" w:rsidP="00B3102D">
      <w:pPr>
        <w:pStyle w:val="21"/>
        <w:ind w:firstLine="567"/>
        <w:rPr>
          <w:sz w:val="20"/>
          <w:szCs w:val="20"/>
        </w:rPr>
      </w:pPr>
      <w:r w:rsidRPr="00B3102D">
        <w:rPr>
          <w:sz w:val="20"/>
          <w:szCs w:val="20"/>
        </w:rPr>
        <w:t>1. Внести изменение в постановление администрации Аликовского района от 10.05.2018 года №571 «</w:t>
      </w:r>
      <w:r w:rsidRPr="00B3102D">
        <w:rPr>
          <w:bCs/>
          <w:sz w:val="20"/>
          <w:szCs w:val="20"/>
        </w:rPr>
        <w:t>О  проведении торгов (открытого аукциона)».</w:t>
      </w:r>
    </w:p>
    <w:p w:rsidR="00B3102D" w:rsidRPr="00B3102D" w:rsidRDefault="00B3102D" w:rsidP="00B3102D">
      <w:pPr>
        <w:pStyle w:val="21"/>
        <w:ind w:firstLine="567"/>
        <w:rPr>
          <w:bCs/>
          <w:sz w:val="20"/>
          <w:szCs w:val="20"/>
        </w:rPr>
      </w:pPr>
      <w:r w:rsidRPr="00B3102D">
        <w:rPr>
          <w:sz w:val="20"/>
          <w:szCs w:val="20"/>
        </w:rPr>
        <w:t xml:space="preserve">В приложении №1  извещения  о проведении открытого аукциона по продаже земельных участков и  на право заключения договоров аренды земельного участка, </w:t>
      </w:r>
      <w:r w:rsidRPr="00B3102D">
        <w:rPr>
          <w:bCs/>
          <w:sz w:val="20"/>
          <w:szCs w:val="20"/>
        </w:rPr>
        <w:t xml:space="preserve"> в разделе «Характеристика объекта права на заключение договора аренды земельного участка по лоту №1», срок аренды  вместо «32 месяцев» установить «16 месяцев».</w:t>
      </w:r>
    </w:p>
    <w:p w:rsidR="00B3102D" w:rsidRPr="009D62ED" w:rsidRDefault="00B3102D" w:rsidP="00B3102D">
      <w:pPr>
        <w:tabs>
          <w:tab w:val="left" w:pos="851"/>
          <w:tab w:val="left" w:pos="1134"/>
        </w:tabs>
        <w:ind w:firstLine="567"/>
        <w:jc w:val="both"/>
        <w:rPr>
          <w:sz w:val="20"/>
          <w:szCs w:val="20"/>
        </w:rPr>
      </w:pPr>
      <w:r w:rsidRPr="009D62ED">
        <w:rPr>
          <w:sz w:val="20"/>
          <w:szCs w:val="20"/>
        </w:rPr>
        <w:t xml:space="preserve">2. Организатору  торгов внести изменение  в извещение   для проведения открытого аукциона по продаже и на право заключения договора аренды земельных участков, размещенного на официальном сайте </w:t>
      </w:r>
      <w:hyperlink r:id="rId14" w:history="1">
        <w:r w:rsidRPr="00B3102D">
          <w:rPr>
            <w:rStyle w:val="af4"/>
            <w:color w:val="auto"/>
            <w:sz w:val="20"/>
            <w:szCs w:val="20"/>
            <w:lang w:val="en-US"/>
          </w:rPr>
          <w:t>http</w:t>
        </w:r>
        <w:r w:rsidRPr="00B3102D">
          <w:rPr>
            <w:rStyle w:val="af4"/>
            <w:color w:val="auto"/>
            <w:sz w:val="20"/>
            <w:szCs w:val="20"/>
          </w:rPr>
          <w:t>://</w:t>
        </w:r>
        <w:r w:rsidRPr="00B3102D">
          <w:rPr>
            <w:rStyle w:val="af4"/>
            <w:color w:val="auto"/>
            <w:sz w:val="20"/>
            <w:szCs w:val="20"/>
            <w:lang w:val="en-US"/>
          </w:rPr>
          <w:t>torgi</w:t>
        </w:r>
        <w:r w:rsidRPr="00B3102D">
          <w:rPr>
            <w:rStyle w:val="af4"/>
            <w:color w:val="auto"/>
            <w:sz w:val="20"/>
            <w:szCs w:val="20"/>
          </w:rPr>
          <w:t>.</w:t>
        </w:r>
        <w:r w:rsidRPr="00B3102D">
          <w:rPr>
            <w:rStyle w:val="af4"/>
            <w:color w:val="auto"/>
            <w:sz w:val="20"/>
            <w:szCs w:val="20"/>
            <w:lang w:val="en-US"/>
          </w:rPr>
          <w:t>gov</w:t>
        </w:r>
        <w:r w:rsidRPr="00B3102D">
          <w:rPr>
            <w:rStyle w:val="af4"/>
            <w:color w:val="auto"/>
            <w:sz w:val="20"/>
            <w:szCs w:val="20"/>
          </w:rPr>
          <w:t>.</w:t>
        </w:r>
        <w:r w:rsidRPr="00B3102D">
          <w:rPr>
            <w:rStyle w:val="af4"/>
            <w:color w:val="auto"/>
            <w:sz w:val="20"/>
            <w:szCs w:val="20"/>
            <w:lang w:val="en-US"/>
          </w:rPr>
          <w:t>ru</w:t>
        </w:r>
        <w:r w:rsidRPr="00B3102D">
          <w:rPr>
            <w:rStyle w:val="af4"/>
            <w:color w:val="auto"/>
            <w:sz w:val="20"/>
            <w:szCs w:val="20"/>
          </w:rPr>
          <w:t>/</w:t>
        </w:r>
      </w:hyperlink>
      <w:r w:rsidRPr="009D62ED">
        <w:rPr>
          <w:sz w:val="20"/>
          <w:szCs w:val="20"/>
        </w:rPr>
        <w:t xml:space="preserve"> и в печатном издании администрации Аликовского района Чувашской Республики «Аликовский вестник».</w:t>
      </w:r>
    </w:p>
    <w:p w:rsidR="00B3102D" w:rsidRPr="009D62ED" w:rsidRDefault="00B3102D" w:rsidP="00B3102D">
      <w:pPr>
        <w:pStyle w:val="31"/>
        <w:tabs>
          <w:tab w:val="left" w:pos="709"/>
          <w:tab w:val="left" w:pos="851"/>
          <w:tab w:val="left" w:pos="993"/>
        </w:tabs>
        <w:ind w:firstLine="567"/>
        <w:rPr>
          <w:sz w:val="20"/>
          <w:szCs w:val="20"/>
        </w:rPr>
      </w:pPr>
      <w:r w:rsidRPr="009D62ED">
        <w:rPr>
          <w:sz w:val="20"/>
          <w:szCs w:val="20"/>
        </w:rPr>
        <w:t xml:space="preserve">3. Контроль над выполнением настоящего постановления оставляю за собой. </w:t>
      </w:r>
    </w:p>
    <w:p w:rsidR="00B3102D" w:rsidRPr="009D62ED" w:rsidRDefault="00B3102D" w:rsidP="00B3102D">
      <w:pPr>
        <w:ind w:right="-285"/>
        <w:jc w:val="both"/>
        <w:rPr>
          <w:sz w:val="20"/>
          <w:szCs w:val="20"/>
        </w:rPr>
      </w:pPr>
    </w:p>
    <w:p w:rsidR="00B3102D" w:rsidRPr="009D62ED" w:rsidRDefault="00B3102D" w:rsidP="00B3102D">
      <w:pPr>
        <w:ind w:right="-285"/>
        <w:jc w:val="both"/>
        <w:rPr>
          <w:sz w:val="20"/>
          <w:szCs w:val="20"/>
        </w:rPr>
      </w:pPr>
    </w:p>
    <w:p w:rsidR="00B3102D" w:rsidRPr="009D62ED" w:rsidRDefault="00B3102D" w:rsidP="00B3102D">
      <w:pPr>
        <w:ind w:right="-285"/>
        <w:jc w:val="both"/>
        <w:rPr>
          <w:sz w:val="20"/>
          <w:szCs w:val="20"/>
        </w:rPr>
      </w:pPr>
      <w:r w:rsidRPr="009D62ED">
        <w:rPr>
          <w:sz w:val="20"/>
          <w:szCs w:val="20"/>
        </w:rPr>
        <w:t>Глава администрации</w:t>
      </w:r>
    </w:p>
    <w:p w:rsidR="00B3102D" w:rsidRPr="009D62ED" w:rsidRDefault="00B3102D" w:rsidP="00B3102D">
      <w:pPr>
        <w:ind w:right="-285"/>
        <w:jc w:val="both"/>
        <w:rPr>
          <w:sz w:val="20"/>
          <w:szCs w:val="20"/>
        </w:rPr>
      </w:pPr>
      <w:r w:rsidRPr="009D62ED">
        <w:rPr>
          <w:sz w:val="20"/>
          <w:szCs w:val="20"/>
        </w:rPr>
        <w:t>Аликовского района                             А.Н.Куликов</w:t>
      </w:r>
    </w:p>
    <w:p w:rsidR="00B3102D" w:rsidRPr="009D62ED" w:rsidRDefault="00B3102D" w:rsidP="00B3102D">
      <w:pPr>
        <w:pStyle w:val="21"/>
        <w:ind w:right="4677"/>
        <w:rPr>
          <w:b/>
          <w:bCs/>
          <w:sz w:val="20"/>
          <w:szCs w:val="20"/>
        </w:rPr>
      </w:pPr>
    </w:p>
    <w:p w:rsidR="000F3E22" w:rsidRDefault="000F3E22" w:rsidP="000F3E22">
      <w:pPr>
        <w:pStyle w:val="21"/>
        <w:ind w:right="4677"/>
        <w:rPr>
          <w:b/>
          <w:bCs/>
          <w:sz w:val="20"/>
          <w:szCs w:val="20"/>
        </w:rPr>
      </w:pPr>
    </w:p>
    <w:p w:rsidR="00B3102D" w:rsidRPr="00592244" w:rsidRDefault="00B3102D" w:rsidP="00B3102D">
      <w:pPr>
        <w:pStyle w:val="21"/>
        <w:ind w:right="4677"/>
        <w:jc w:val="both"/>
        <w:rPr>
          <w:sz w:val="20"/>
          <w:szCs w:val="20"/>
        </w:rPr>
      </w:pPr>
      <w:r w:rsidRPr="00592244">
        <w:rPr>
          <w:bCs/>
          <w:sz w:val="20"/>
          <w:szCs w:val="20"/>
        </w:rPr>
        <w:t xml:space="preserve">Постановление администрации Аликовского района Чувашской Республики от </w:t>
      </w:r>
      <w:r w:rsidR="00592244" w:rsidRPr="00592244">
        <w:rPr>
          <w:bCs/>
          <w:sz w:val="20"/>
          <w:szCs w:val="20"/>
        </w:rPr>
        <w:t>20.06.2018 №715 «</w:t>
      </w:r>
      <w:r w:rsidRPr="00592244">
        <w:rPr>
          <w:sz w:val="20"/>
          <w:szCs w:val="20"/>
        </w:rPr>
        <w:t>О внесении изменений в постановление администрации Аликовского района Чувашской Республики от 02.04.2018 № 436</w:t>
      </w:r>
      <w:r w:rsidR="00592244" w:rsidRPr="00592244">
        <w:rPr>
          <w:sz w:val="20"/>
          <w:szCs w:val="20"/>
        </w:rPr>
        <w:t>»</w:t>
      </w:r>
    </w:p>
    <w:p w:rsidR="00B3102D" w:rsidRPr="00592244" w:rsidRDefault="00B3102D" w:rsidP="00B3102D">
      <w:pPr>
        <w:pStyle w:val="21"/>
        <w:ind w:right="4677"/>
        <w:rPr>
          <w:b/>
          <w:bCs/>
          <w:sz w:val="20"/>
          <w:szCs w:val="20"/>
        </w:rPr>
      </w:pPr>
    </w:p>
    <w:p w:rsidR="00B3102D" w:rsidRPr="00592244" w:rsidRDefault="00B3102D" w:rsidP="00B3102D">
      <w:pPr>
        <w:ind w:firstLine="567"/>
        <w:jc w:val="both"/>
        <w:rPr>
          <w:sz w:val="20"/>
          <w:szCs w:val="20"/>
        </w:rPr>
      </w:pPr>
      <w:r w:rsidRPr="00592244">
        <w:rPr>
          <w:sz w:val="20"/>
          <w:szCs w:val="20"/>
        </w:rPr>
        <w:t>Администрация Аликовского района  Чувашской Республики   п о с т а н о в л я е т :</w:t>
      </w:r>
    </w:p>
    <w:p w:rsidR="00B3102D" w:rsidRPr="00592244" w:rsidRDefault="00B3102D" w:rsidP="00B3102D">
      <w:pPr>
        <w:ind w:firstLine="567"/>
        <w:jc w:val="both"/>
        <w:rPr>
          <w:sz w:val="20"/>
          <w:szCs w:val="20"/>
        </w:rPr>
      </w:pPr>
      <w:r w:rsidRPr="00592244">
        <w:rPr>
          <w:sz w:val="20"/>
          <w:szCs w:val="20"/>
        </w:rPr>
        <w:t>Внести изменения в постановление администрации Аликовского района Чувашской Республики от 02.04.2018 № 436 «Об утверждении Порядка проведения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Аликовского района Чувашской Республики»  следующие изменения:</w:t>
      </w:r>
    </w:p>
    <w:p w:rsidR="00B3102D" w:rsidRPr="00592244" w:rsidRDefault="00B3102D" w:rsidP="00B3102D">
      <w:pPr>
        <w:ind w:firstLine="567"/>
        <w:jc w:val="both"/>
        <w:rPr>
          <w:sz w:val="20"/>
          <w:szCs w:val="20"/>
        </w:rPr>
      </w:pPr>
      <w:r w:rsidRPr="00592244">
        <w:rPr>
          <w:sz w:val="20"/>
          <w:szCs w:val="20"/>
        </w:rPr>
        <w:t>В пункте 4.4 слова «в течение трех рабочих дней» заменить словами: «за три рабочих дня».</w:t>
      </w:r>
    </w:p>
    <w:p w:rsidR="00B3102D" w:rsidRPr="00592244" w:rsidRDefault="00B3102D" w:rsidP="00B3102D">
      <w:pPr>
        <w:jc w:val="both"/>
        <w:rPr>
          <w:sz w:val="20"/>
          <w:szCs w:val="20"/>
        </w:rPr>
      </w:pPr>
    </w:p>
    <w:p w:rsidR="00B3102D" w:rsidRPr="00592244" w:rsidRDefault="00B3102D" w:rsidP="00B3102D">
      <w:pPr>
        <w:jc w:val="both"/>
        <w:rPr>
          <w:sz w:val="20"/>
          <w:szCs w:val="20"/>
        </w:rPr>
      </w:pPr>
    </w:p>
    <w:p w:rsidR="00B3102D" w:rsidRPr="00592244" w:rsidRDefault="00B3102D" w:rsidP="00B3102D">
      <w:pPr>
        <w:jc w:val="both"/>
        <w:rPr>
          <w:sz w:val="20"/>
          <w:szCs w:val="20"/>
        </w:rPr>
      </w:pPr>
      <w:r w:rsidRPr="00592244">
        <w:rPr>
          <w:sz w:val="20"/>
          <w:szCs w:val="20"/>
        </w:rPr>
        <w:t xml:space="preserve">Глава администрации </w:t>
      </w:r>
    </w:p>
    <w:p w:rsidR="00B3102D" w:rsidRPr="00592244" w:rsidRDefault="00B3102D" w:rsidP="00B3102D">
      <w:pPr>
        <w:jc w:val="both"/>
        <w:rPr>
          <w:sz w:val="20"/>
          <w:szCs w:val="20"/>
        </w:rPr>
      </w:pPr>
      <w:r w:rsidRPr="00592244">
        <w:rPr>
          <w:sz w:val="20"/>
          <w:szCs w:val="20"/>
        </w:rPr>
        <w:t xml:space="preserve">Аликовского района                     А.Н. Куликов </w:t>
      </w:r>
    </w:p>
    <w:p w:rsidR="00B3102D" w:rsidRPr="00592244" w:rsidRDefault="00B3102D" w:rsidP="00B3102D">
      <w:pPr>
        <w:jc w:val="both"/>
        <w:rPr>
          <w:sz w:val="20"/>
          <w:szCs w:val="20"/>
        </w:rPr>
      </w:pPr>
      <w:r w:rsidRPr="00592244">
        <w:rPr>
          <w:sz w:val="20"/>
          <w:szCs w:val="20"/>
        </w:rPr>
        <w:t xml:space="preserve"> </w:t>
      </w:r>
    </w:p>
    <w:p w:rsidR="00C1309B" w:rsidRDefault="00C1309B" w:rsidP="00C1309B"/>
    <w:p w:rsidR="00592244" w:rsidRPr="00592244" w:rsidRDefault="00592244" w:rsidP="00592244">
      <w:pPr>
        <w:ind w:right="4960"/>
        <w:jc w:val="both"/>
        <w:rPr>
          <w:sz w:val="20"/>
          <w:szCs w:val="20"/>
        </w:rPr>
      </w:pPr>
      <w:r w:rsidRPr="00592244">
        <w:rPr>
          <w:sz w:val="20"/>
          <w:szCs w:val="20"/>
        </w:rPr>
        <w:t>Постановление администрации Аликовского района Чувашской Республики от 20.06.2018  №716 «О внесении изменений в постановление администрации Аликовского района Чувашской Республики от 02.03.2018 № 323»</w:t>
      </w:r>
    </w:p>
    <w:p w:rsidR="00592244" w:rsidRPr="00C26631" w:rsidRDefault="00592244" w:rsidP="00592244">
      <w:pPr>
        <w:pStyle w:val="21"/>
        <w:ind w:right="4677"/>
        <w:rPr>
          <w:b/>
          <w:bCs/>
          <w:sz w:val="20"/>
          <w:szCs w:val="20"/>
        </w:rPr>
      </w:pPr>
    </w:p>
    <w:p w:rsidR="00592244" w:rsidRPr="00C26631" w:rsidRDefault="00592244" w:rsidP="00592244">
      <w:pPr>
        <w:ind w:firstLine="567"/>
        <w:jc w:val="both"/>
        <w:rPr>
          <w:sz w:val="20"/>
          <w:szCs w:val="20"/>
        </w:rPr>
      </w:pPr>
      <w:r w:rsidRPr="00C26631">
        <w:rPr>
          <w:sz w:val="20"/>
          <w:szCs w:val="20"/>
        </w:rPr>
        <w:t>Администрация Аликовского района  Чувашской Республики    п о с т а н о в л я е т :</w:t>
      </w:r>
    </w:p>
    <w:p w:rsidR="00592244" w:rsidRPr="00C26631" w:rsidRDefault="00592244" w:rsidP="00592244">
      <w:pPr>
        <w:ind w:firstLine="567"/>
        <w:jc w:val="both"/>
        <w:rPr>
          <w:sz w:val="20"/>
          <w:szCs w:val="20"/>
        </w:rPr>
      </w:pPr>
      <w:r w:rsidRPr="00C26631">
        <w:rPr>
          <w:sz w:val="20"/>
          <w:szCs w:val="20"/>
        </w:rPr>
        <w:t>Внести изменения в постановление администрации Аликовского района Чувашской Республики от 02.03.2018 № 323 «Об утверждении Порядка проведения муниципального контроля в области торговой деятельности на территории Аликовского района Чувашской Республики»  следующие изменения:</w:t>
      </w:r>
    </w:p>
    <w:p w:rsidR="00592244" w:rsidRPr="00C26631" w:rsidRDefault="00592244" w:rsidP="00592244">
      <w:pPr>
        <w:ind w:firstLine="567"/>
        <w:jc w:val="both"/>
        <w:rPr>
          <w:sz w:val="20"/>
          <w:szCs w:val="20"/>
        </w:rPr>
      </w:pPr>
      <w:r w:rsidRPr="00C26631">
        <w:rPr>
          <w:sz w:val="20"/>
          <w:szCs w:val="20"/>
        </w:rPr>
        <w:t>Пункт 5.3 постановления администрации Аликовского района Чувашской Республики от 02.03.2018 № 323 «Об утверждении Порядка проведения муниципального контроля в области торговой деятельности на территории Аликовского района Чувашской Республики» признать утратившим силу.</w:t>
      </w:r>
    </w:p>
    <w:p w:rsidR="00592244" w:rsidRPr="00C26631" w:rsidRDefault="00592244" w:rsidP="00592244">
      <w:pPr>
        <w:jc w:val="both"/>
        <w:rPr>
          <w:sz w:val="20"/>
          <w:szCs w:val="20"/>
        </w:rPr>
      </w:pPr>
    </w:p>
    <w:p w:rsidR="00592244" w:rsidRPr="00C26631" w:rsidRDefault="00592244" w:rsidP="00592244">
      <w:pPr>
        <w:jc w:val="both"/>
        <w:rPr>
          <w:sz w:val="20"/>
          <w:szCs w:val="20"/>
        </w:rPr>
      </w:pPr>
    </w:p>
    <w:p w:rsidR="00592244" w:rsidRPr="00C26631" w:rsidRDefault="00592244" w:rsidP="00592244">
      <w:pPr>
        <w:jc w:val="both"/>
        <w:rPr>
          <w:sz w:val="20"/>
          <w:szCs w:val="20"/>
        </w:rPr>
      </w:pPr>
      <w:r w:rsidRPr="00C26631">
        <w:rPr>
          <w:sz w:val="20"/>
          <w:szCs w:val="20"/>
        </w:rPr>
        <w:t xml:space="preserve">Глава администрации </w:t>
      </w:r>
    </w:p>
    <w:p w:rsidR="00592244" w:rsidRPr="00C26631" w:rsidRDefault="00592244" w:rsidP="00592244">
      <w:pPr>
        <w:jc w:val="both"/>
        <w:rPr>
          <w:sz w:val="20"/>
          <w:szCs w:val="20"/>
        </w:rPr>
      </w:pPr>
      <w:r w:rsidRPr="00C26631">
        <w:rPr>
          <w:sz w:val="20"/>
          <w:szCs w:val="20"/>
        </w:rPr>
        <w:t xml:space="preserve">Аликовского района                      А.Н. Куликов </w:t>
      </w:r>
    </w:p>
    <w:p w:rsidR="00592244" w:rsidRPr="00C26631" w:rsidRDefault="00592244" w:rsidP="00592244">
      <w:pPr>
        <w:jc w:val="both"/>
        <w:rPr>
          <w:sz w:val="20"/>
          <w:szCs w:val="20"/>
        </w:rPr>
      </w:pPr>
      <w:r w:rsidRPr="00C26631">
        <w:rPr>
          <w:sz w:val="20"/>
          <w:szCs w:val="20"/>
        </w:rPr>
        <w:t xml:space="preserve"> </w:t>
      </w:r>
    </w:p>
    <w:p w:rsidR="00592244" w:rsidRPr="00C26631" w:rsidRDefault="00592244" w:rsidP="00592244">
      <w:pPr>
        <w:pStyle w:val="21"/>
        <w:ind w:right="4677"/>
        <w:rPr>
          <w:b/>
          <w:bCs/>
          <w:sz w:val="20"/>
          <w:szCs w:val="20"/>
        </w:rPr>
      </w:pPr>
    </w:p>
    <w:p w:rsidR="00C1309B" w:rsidRDefault="00C1309B" w:rsidP="00796FA7">
      <w:pPr>
        <w:rPr>
          <w:sz w:val="22"/>
          <w:szCs w:val="22"/>
        </w:rPr>
      </w:pPr>
    </w:p>
    <w:p w:rsidR="00592244" w:rsidRPr="00592244" w:rsidRDefault="00592244" w:rsidP="00592244">
      <w:pPr>
        <w:ind w:right="4960"/>
        <w:jc w:val="both"/>
        <w:rPr>
          <w:sz w:val="20"/>
          <w:szCs w:val="20"/>
        </w:rPr>
      </w:pPr>
      <w:r w:rsidRPr="00592244">
        <w:rPr>
          <w:sz w:val="20"/>
          <w:szCs w:val="20"/>
        </w:rPr>
        <w:t xml:space="preserve">Постановление администрации Аликовского района Чувашской Республики от 05.07.2018г. №768 «О внесении изменений в постановление от 15 июня 2011 года №165 « Об утверждении Положения о представлении гражданами, претендующими на замещение должностей муниципальной службы в администрации Аликовского </w:t>
      </w:r>
      <w:r w:rsidRPr="00592244">
        <w:rPr>
          <w:sz w:val="20"/>
          <w:szCs w:val="20"/>
        </w:rPr>
        <w:lastRenderedPageBreak/>
        <w:t>района, сведений о доходах, об имуществе и обязательствах имущественного характера»</w:t>
      </w:r>
    </w:p>
    <w:p w:rsidR="00592244" w:rsidRPr="00514AE2" w:rsidRDefault="00592244" w:rsidP="00592244">
      <w:pPr>
        <w:rPr>
          <w:sz w:val="20"/>
          <w:szCs w:val="20"/>
        </w:rPr>
      </w:pPr>
    </w:p>
    <w:p w:rsidR="00592244" w:rsidRPr="00514AE2" w:rsidRDefault="00592244" w:rsidP="00592244">
      <w:pPr>
        <w:ind w:firstLine="567"/>
        <w:rPr>
          <w:sz w:val="20"/>
          <w:szCs w:val="20"/>
        </w:rPr>
      </w:pPr>
      <w:r w:rsidRPr="00514AE2">
        <w:rPr>
          <w:sz w:val="20"/>
          <w:szCs w:val="20"/>
        </w:rPr>
        <w:t>Администрация Аликовского района п о с т а н о в л я е т:</w:t>
      </w:r>
    </w:p>
    <w:p w:rsidR="00592244" w:rsidRPr="00514AE2" w:rsidRDefault="00592244" w:rsidP="00592244">
      <w:pPr>
        <w:ind w:firstLine="567"/>
        <w:jc w:val="both"/>
        <w:rPr>
          <w:sz w:val="20"/>
          <w:szCs w:val="20"/>
        </w:rPr>
      </w:pPr>
      <w:r w:rsidRPr="00514AE2">
        <w:rPr>
          <w:sz w:val="20"/>
          <w:szCs w:val="20"/>
        </w:rPr>
        <w:t xml:space="preserve">1. Признать утратившими силу подпункты: «а», «б», «в», «д», пункта 1 в постановление от 15 июня 2011 года №165 « Об утверждении Положения о представлении гражданами, претендующими на замещение должностей муниципальной службы в администрации Аликовского района, сведений о доходах, об имуществе и обязательствах имущественного характера» </w:t>
      </w:r>
    </w:p>
    <w:p w:rsidR="00592244" w:rsidRPr="00514AE2" w:rsidRDefault="00592244" w:rsidP="00592244">
      <w:pPr>
        <w:ind w:firstLine="567"/>
        <w:jc w:val="both"/>
        <w:rPr>
          <w:sz w:val="20"/>
          <w:szCs w:val="20"/>
        </w:rPr>
      </w:pPr>
      <w:r w:rsidRPr="00514AE2">
        <w:rPr>
          <w:sz w:val="20"/>
          <w:szCs w:val="20"/>
        </w:rPr>
        <w:t>б) форму справки о доходах, об имуществе и обязательствах имущественного характера гражданина, претендующего на замещение должности муниципальной службы (приложение № 2); в) форму справки о доходах, об имуществе и обязательствах имущественного характера супруги (супруга) и несовершеннолетних детей гражданина, претендующего на замещение должности муниципальной службы (приложение №3); г) форму справки о доходах, об имуществе и обязательствах имущественного характера муниципального служащего (приложение № 4); д) форму справки о доходах, об имуществе и обязательствах имущественного характера супруги (супруга) и несовершеннолетних детей муниципального служащего (приложение № 5)</w:t>
      </w:r>
    </w:p>
    <w:p w:rsidR="00592244" w:rsidRPr="00514AE2" w:rsidRDefault="00592244" w:rsidP="00592244">
      <w:pPr>
        <w:autoSpaceDE w:val="0"/>
        <w:autoSpaceDN w:val="0"/>
        <w:adjustRightInd w:val="0"/>
        <w:ind w:firstLine="567"/>
        <w:jc w:val="both"/>
        <w:rPr>
          <w:sz w:val="20"/>
          <w:szCs w:val="20"/>
        </w:rPr>
      </w:pPr>
      <w:r w:rsidRPr="00514AE2">
        <w:rPr>
          <w:sz w:val="20"/>
          <w:szCs w:val="20"/>
        </w:rPr>
        <w:t>2.В Положении о представлении гражданами, претендующими на замещение должностей муниципальной службы в администрации Аликовского района, сведений о доходах, об имуществе и обязательствах имущественного характера:</w:t>
      </w:r>
    </w:p>
    <w:p w:rsidR="00592244" w:rsidRPr="00514AE2" w:rsidRDefault="00592244" w:rsidP="00592244">
      <w:pPr>
        <w:autoSpaceDE w:val="0"/>
        <w:autoSpaceDN w:val="0"/>
        <w:adjustRightInd w:val="0"/>
        <w:ind w:firstLine="567"/>
        <w:jc w:val="both"/>
        <w:rPr>
          <w:sz w:val="20"/>
          <w:szCs w:val="20"/>
        </w:rPr>
      </w:pPr>
      <w:r w:rsidRPr="00514AE2">
        <w:rPr>
          <w:sz w:val="20"/>
          <w:szCs w:val="20"/>
        </w:rPr>
        <w:t xml:space="preserve">2.1) Пункт 3 изложить в следующей редакции: «Пункт 3.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w:t>
      </w:r>
      <w:r w:rsidRPr="00514AE2">
        <w:rPr>
          <w:color w:val="000000"/>
          <w:sz w:val="20"/>
          <w:szCs w:val="20"/>
        </w:rPr>
        <w:t>представляют</w:t>
      </w:r>
      <w:r w:rsidRPr="00514AE2">
        <w:rPr>
          <w:sz w:val="20"/>
          <w:szCs w:val="20"/>
        </w:rPr>
        <w:t xml:space="preserve">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порядке, сроки и по форме, которые установлены </w:t>
      </w:r>
      <w:r w:rsidRPr="00514AE2">
        <w:rPr>
          <w:color w:val="000000"/>
          <w:sz w:val="20"/>
          <w:szCs w:val="20"/>
        </w:rPr>
        <w:t>для представления сведений о доходах, об имуществе и обязательствах имущественного характера государственными гражданскими служащими Чувашской Республики»</w:t>
      </w:r>
      <w:r w:rsidRPr="00514AE2">
        <w:rPr>
          <w:sz w:val="20"/>
          <w:szCs w:val="20"/>
        </w:rPr>
        <w:t>.</w:t>
      </w:r>
    </w:p>
    <w:p w:rsidR="00592244" w:rsidRPr="00514AE2" w:rsidRDefault="00592244" w:rsidP="00592244">
      <w:pPr>
        <w:ind w:firstLine="567"/>
        <w:jc w:val="both"/>
        <w:rPr>
          <w:sz w:val="20"/>
          <w:szCs w:val="20"/>
        </w:rPr>
      </w:pPr>
      <w:r w:rsidRPr="00514AE2">
        <w:rPr>
          <w:sz w:val="20"/>
          <w:szCs w:val="20"/>
        </w:rPr>
        <w:t xml:space="preserve">2.2) Пункт 6 изложить в следующей редакции: «Пункт 6. Сведения о доходах, об имуществе и обязательствах имущественного характера представляются в отдел организационно-контрольной правовой и кадровой работы администрации Аликовского района». </w:t>
      </w:r>
    </w:p>
    <w:p w:rsidR="00592244" w:rsidRPr="00514AE2" w:rsidRDefault="00592244" w:rsidP="00592244">
      <w:pPr>
        <w:ind w:firstLine="567"/>
        <w:jc w:val="both"/>
        <w:rPr>
          <w:sz w:val="20"/>
          <w:szCs w:val="20"/>
        </w:rPr>
      </w:pPr>
      <w:r w:rsidRPr="00514AE2">
        <w:rPr>
          <w:sz w:val="20"/>
          <w:szCs w:val="20"/>
        </w:rPr>
        <w:t>2.3)  пункт 9 изложить в следующей редакции» «Пункт 9.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порядке, определяемом Кабинетом Министров Чувашской Республики».</w:t>
      </w:r>
    </w:p>
    <w:p w:rsidR="00592244" w:rsidRPr="00514AE2" w:rsidRDefault="00592244" w:rsidP="00592244">
      <w:pPr>
        <w:autoSpaceDE w:val="0"/>
        <w:autoSpaceDN w:val="0"/>
        <w:adjustRightInd w:val="0"/>
        <w:ind w:firstLine="567"/>
        <w:jc w:val="both"/>
        <w:rPr>
          <w:sz w:val="20"/>
          <w:szCs w:val="20"/>
        </w:rPr>
      </w:pPr>
      <w:r w:rsidRPr="00514AE2">
        <w:rPr>
          <w:sz w:val="20"/>
          <w:szCs w:val="20"/>
        </w:rPr>
        <w:t>2.4) Пункт 14 изложить в следующей редакции: «Пункт 14.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непредставление муниципальным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592244" w:rsidRPr="00514AE2" w:rsidRDefault="00592244" w:rsidP="00592244">
      <w:pPr>
        <w:autoSpaceDE w:val="0"/>
        <w:autoSpaceDN w:val="0"/>
        <w:adjustRightInd w:val="0"/>
        <w:ind w:firstLine="567"/>
        <w:jc w:val="both"/>
        <w:rPr>
          <w:sz w:val="20"/>
          <w:szCs w:val="20"/>
        </w:rPr>
      </w:pPr>
    </w:p>
    <w:p w:rsidR="00592244" w:rsidRPr="00514AE2" w:rsidRDefault="00592244" w:rsidP="00592244">
      <w:pPr>
        <w:pStyle w:val="21"/>
        <w:ind w:right="4677"/>
        <w:rPr>
          <w:b/>
          <w:bCs/>
          <w:sz w:val="20"/>
          <w:szCs w:val="20"/>
        </w:rPr>
      </w:pPr>
    </w:p>
    <w:p w:rsidR="00592244" w:rsidRPr="00514AE2" w:rsidRDefault="00592244" w:rsidP="00592244">
      <w:pPr>
        <w:jc w:val="both"/>
        <w:rPr>
          <w:sz w:val="20"/>
          <w:szCs w:val="20"/>
        </w:rPr>
      </w:pPr>
      <w:r w:rsidRPr="00514AE2">
        <w:rPr>
          <w:sz w:val="20"/>
          <w:szCs w:val="20"/>
        </w:rPr>
        <w:t xml:space="preserve">Глава администрации </w:t>
      </w:r>
    </w:p>
    <w:p w:rsidR="00592244" w:rsidRPr="00514AE2" w:rsidRDefault="00592244" w:rsidP="00592244">
      <w:pPr>
        <w:pStyle w:val="310"/>
        <w:rPr>
          <w:sz w:val="20"/>
        </w:rPr>
      </w:pPr>
      <w:r w:rsidRPr="00514AE2">
        <w:rPr>
          <w:sz w:val="20"/>
        </w:rPr>
        <w:t>Аликовского района                      А.Н. Куликов</w:t>
      </w:r>
    </w:p>
    <w:p w:rsidR="00592244" w:rsidRPr="00514AE2" w:rsidRDefault="00592244" w:rsidP="00592244">
      <w:pPr>
        <w:pStyle w:val="21"/>
        <w:ind w:right="4677"/>
        <w:rPr>
          <w:b/>
          <w:bCs/>
          <w:sz w:val="20"/>
          <w:szCs w:val="20"/>
        </w:rPr>
      </w:pPr>
    </w:p>
    <w:p w:rsidR="00C1309B" w:rsidRDefault="00C1309B" w:rsidP="00796FA7">
      <w:pPr>
        <w:rPr>
          <w:sz w:val="22"/>
          <w:szCs w:val="22"/>
        </w:rPr>
      </w:pPr>
    </w:p>
    <w:p w:rsidR="00C1309B" w:rsidRDefault="00C1309B" w:rsidP="00796FA7">
      <w:pPr>
        <w:rPr>
          <w:sz w:val="22"/>
          <w:szCs w:val="22"/>
        </w:rPr>
      </w:pPr>
    </w:p>
    <w:p w:rsidR="00592244" w:rsidRPr="00592244" w:rsidRDefault="00592244" w:rsidP="00592244">
      <w:pPr>
        <w:ind w:right="4676"/>
        <w:jc w:val="both"/>
        <w:rPr>
          <w:sz w:val="20"/>
          <w:szCs w:val="20"/>
        </w:rPr>
      </w:pPr>
      <w:r w:rsidRPr="00592244">
        <w:rPr>
          <w:sz w:val="20"/>
          <w:szCs w:val="20"/>
        </w:rPr>
        <w:t>Постановление администрации Аликовского района Чувашской Республики от 17.07.2018г. №816 «</w:t>
      </w:r>
      <w:r w:rsidRPr="00592244">
        <w:rPr>
          <w:rStyle w:val="af1"/>
          <w:b w:val="0"/>
          <w:bCs w:val="0"/>
          <w:color w:val="auto"/>
          <w:u w:val="none"/>
        </w:rPr>
        <w:t>Об утверждении Положения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своих и своих супруга (супруги) и несовершеннолетних детей»</w:t>
      </w:r>
    </w:p>
    <w:p w:rsidR="00592244" w:rsidRPr="00592244" w:rsidRDefault="00592244" w:rsidP="00592244">
      <w:pPr>
        <w:rPr>
          <w:sz w:val="20"/>
          <w:szCs w:val="20"/>
        </w:rPr>
      </w:pPr>
    </w:p>
    <w:p w:rsidR="00592244" w:rsidRPr="00592244" w:rsidRDefault="00592244" w:rsidP="00592244">
      <w:pPr>
        <w:ind w:firstLine="540"/>
        <w:jc w:val="both"/>
        <w:rPr>
          <w:sz w:val="20"/>
          <w:szCs w:val="20"/>
        </w:rPr>
      </w:pPr>
      <w:r w:rsidRPr="00592244">
        <w:rPr>
          <w:sz w:val="20"/>
          <w:szCs w:val="20"/>
        </w:rPr>
        <w:t xml:space="preserve">В соответствии с </w:t>
      </w:r>
      <w:hyperlink r:id="rId15" w:history="1">
        <w:r w:rsidRPr="00592244">
          <w:rPr>
            <w:rStyle w:val="af1"/>
            <w:b w:val="0"/>
            <w:color w:val="auto"/>
            <w:u w:val="none"/>
          </w:rPr>
          <w:t>Указом</w:t>
        </w:r>
      </w:hyperlink>
      <w:r w:rsidRPr="00592244">
        <w:rPr>
          <w:sz w:val="20"/>
          <w:szCs w:val="20"/>
        </w:rPr>
        <w:t xml:space="preserve"> Президента Российской Федерации от 18.05.2009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hyperlink r:id="rId16" w:history="1">
        <w:r w:rsidRPr="00592244">
          <w:rPr>
            <w:rStyle w:val="af1"/>
            <w:b w:val="0"/>
            <w:color w:val="auto"/>
            <w:u w:val="none"/>
          </w:rPr>
          <w:t>Указом</w:t>
        </w:r>
      </w:hyperlink>
      <w:r w:rsidRPr="00592244">
        <w:rPr>
          <w:sz w:val="20"/>
          <w:szCs w:val="20"/>
        </w:rPr>
        <w:t xml:space="preserve"> Президента Российской Федерации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hyperlink r:id="rId17" w:history="1">
        <w:r w:rsidRPr="00592244">
          <w:rPr>
            <w:rStyle w:val="af1"/>
            <w:b w:val="0"/>
            <w:color w:val="auto"/>
            <w:u w:val="none"/>
          </w:rPr>
          <w:t>Федеральным законом</w:t>
        </w:r>
      </w:hyperlink>
      <w:r w:rsidRPr="00592244">
        <w:rPr>
          <w:sz w:val="20"/>
          <w:szCs w:val="20"/>
        </w:rPr>
        <w:t xml:space="preserve"> от 25.12.2008 г. N 273-ФЗ "О противодействии коррупции", </w:t>
      </w:r>
      <w:hyperlink r:id="rId18" w:history="1">
        <w:r w:rsidRPr="00592244">
          <w:rPr>
            <w:rStyle w:val="af1"/>
            <w:b w:val="0"/>
            <w:color w:val="auto"/>
            <w:u w:val="none"/>
          </w:rPr>
          <w:t>Федеральным законом</w:t>
        </w:r>
      </w:hyperlink>
      <w:r w:rsidRPr="00592244">
        <w:rPr>
          <w:sz w:val="20"/>
          <w:szCs w:val="20"/>
        </w:rPr>
        <w:t xml:space="preserve"> от 03.12.2012 г. N 230-ФЗ "О контроле за соответствием расходов лиц, замещающих государственные должности, и иных лиц их доходам", </w:t>
      </w:r>
      <w:smartTag w:uri="urn:schemas-microsoft-com:office:smarttags" w:element="PersonName">
        <w:smartTagPr>
          <w:attr w:name="ProductID" w:val="администрация Аликовского района"/>
        </w:smartTagPr>
        <w:r w:rsidRPr="00592244">
          <w:rPr>
            <w:sz w:val="20"/>
            <w:szCs w:val="20"/>
          </w:rPr>
          <w:t>администрация Аликовского района</w:t>
        </w:r>
      </w:smartTag>
      <w:r w:rsidRPr="00592244">
        <w:rPr>
          <w:sz w:val="20"/>
          <w:szCs w:val="20"/>
        </w:rPr>
        <w:t xml:space="preserve">  Чувашской Республики п о с т а н о в л я е т:</w:t>
      </w:r>
    </w:p>
    <w:p w:rsidR="00592244" w:rsidRPr="00592244" w:rsidRDefault="00592244" w:rsidP="00592244">
      <w:pPr>
        <w:ind w:firstLine="540"/>
        <w:jc w:val="both"/>
        <w:rPr>
          <w:sz w:val="20"/>
          <w:szCs w:val="20"/>
        </w:rPr>
      </w:pPr>
      <w:bookmarkStart w:id="2" w:name="sub_1"/>
      <w:r w:rsidRPr="00592244">
        <w:rPr>
          <w:sz w:val="20"/>
          <w:szCs w:val="20"/>
        </w:rPr>
        <w:t>1.  Утвердить:</w:t>
      </w:r>
    </w:p>
    <w:p w:rsidR="00592244" w:rsidRPr="00592244" w:rsidRDefault="00592244" w:rsidP="00592244">
      <w:pPr>
        <w:ind w:firstLine="540"/>
        <w:jc w:val="both"/>
        <w:rPr>
          <w:sz w:val="20"/>
          <w:szCs w:val="20"/>
        </w:rPr>
      </w:pPr>
      <w:bookmarkStart w:id="3" w:name="sub_11"/>
      <w:r w:rsidRPr="00592244">
        <w:rPr>
          <w:sz w:val="20"/>
          <w:szCs w:val="20"/>
        </w:rPr>
        <w:lastRenderedPageBreak/>
        <w:t>1.1. Положение о предоставлении гражданами, претендующими на замещение должностей муниципальной службы Аликовского района и муниципальными служащими Аликовского района сведений о доходах, расходах, об имуществе и обязательствах имущественного характера (</w:t>
      </w:r>
      <w:hyperlink w:anchor="sub_1000" w:history="1">
        <w:r w:rsidRPr="00592244">
          <w:rPr>
            <w:rStyle w:val="af1"/>
            <w:b w:val="0"/>
            <w:color w:val="auto"/>
            <w:u w:val="none"/>
          </w:rPr>
          <w:t>Приложение N 1</w:t>
        </w:r>
      </w:hyperlink>
      <w:r w:rsidRPr="00592244">
        <w:rPr>
          <w:sz w:val="20"/>
          <w:szCs w:val="20"/>
        </w:rPr>
        <w:t>);</w:t>
      </w:r>
    </w:p>
    <w:p w:rsidR="00592244" w:rsidRPr="00592244" w:rsidRDefault="00592244" w:rsidP="00592244">
      <w:pPr>
        <w:ind w:firstLine="540"/>
        <w:jc w:val="both"/>
        <w:rPr>
          <w:sz w:val="20"/>
          <w:szCs w:val="20"/>
        </w:rPr>
      </w:pPr>
      <w:bookmarkStart w:id="4" w:name="sub_12"/>
      <w:bookmarkEnd w:id="3"/>
      <w:r w:rsidRPr="00592244">
        <w:rPr>
          <w:sz w:val="20"/>
          <w:szCs w:val="20"/>
        </w:rPr>
        <w:t>1.2. Перечень должностей муниципальной службы Аликовского района, при назначении на которые граждане и при замещении которых муниципальные служащие Аликовского района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w:t>
      </w:r>
      <w:hyperlink w:anchor="sub_2000" w:history="1">
        <w:r w:rsidRPr="00592244">
          <w:rPr>
            <w:rStyle w:val="af1"/>
            <w:b w:val="0"/>
            <w:color w:val="auto"/>
            <w:u w:val="none"/>
          </w:rPr>
          <w:t>Приложение N 2</w:t>
        </w:r>
      </w:hyperlink>
      <w:r w:rsidRPr="00592244">
        <w:rPr>
          <w:sz w:val="20"/>
          <w:szCs w:val="20"/>
        </w:rPr>
        <w:t>).</w:t>
      </w:r>
    </w:p>
    <w:p w:rsidR="00592244" w:rsidRPr="00592244" w:rsidRDefault="00592244" w:rsidP="00592244">
      <w:pPr>
        <w:ind w:firstLine="540"/>
        <w:jc w:val="both"/>
        <w:rPr>
          <w:sz w:val="20"/>
          <w:szCs w:val="20"/>
        </w:rPr>
      </w:pPr>
      <w:bookmarkStart w:id="5" w:name="sub_2"/>
      <w:bookmarkEnd w:id="2"/>
      <w:bookmarkEnd w:id="4"/>
      <w:r w:rsidRPr="00592244">
        <w:rPr>
          <w:sz w:val="20"/>
          <w:szCs w:val="20"/>
        </w:rPr>
        <w:t xml:space="preserve">2. Установить, что граждане, претендующие на замещение должностей муниципальной службы, и муниципальные служащие Аликовского района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по единой </w:t>
      </w:r>
      <w:hyperlink r:id="rId19" w:history="1">
        <w:r w:rsidRPr="00592244">
          <w:rPr>
            <w:rStyle w:val="af1"/>
            <w:b w:val="0"/>
            <w:color w:val="auto"/>
            <w:u w:val="none"/>
          </w:rPr>
          <w:t>форме</w:t>
        </w:r>
      </w:hyperlink>
      <w:r w:rsidRPr="00592244">
        <w:rPr>
          <w:sz w:val="20"/>
          <w:szCs w:val="20"/>
        </w:rPr>
        <w:t xml:space="preserve"> справки, утвержденной </w:t>
      </w:r>
      <w:hyperlink r:id="rId20" w:history="1">
        <w:r w:rsidRPr="00592244">
          <w:rPr>
            <w:rStyle w:val="af1"/>
            <w:b w:val="0"/>
            <w:color w:val="auto"/>
            <w:u w:val="none"/>
          </w:rPr>
          <w:t>Указом</w:t>
        </w:r>
      </w:hyperlink>
      <w:r w:rsidRPr="00592244">
        <w:rPr>
          <w:sz w:val="20"/>
          <w:szCs w:val="20"/>
        </w:rPr>
        <w:t xml:space="preserve"> Президента Российской Федерации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592244" w:rsidRPr="00DC2837" w:rsidRDefault="00592244" w:rsidP="00592244">
      <w:pPr>
        <w:pStyle w:val="1"/>
        <w:ind w:firstLine="540"/>
        <w:jc w:val="both"/>
        <w:rPr>
          <w:sz w:val="20"/>
          <w:szCs w:val="20"/>
        </w:rPr>
      </w:pPr>
      <w:bookmarkStart w:id="6" w:name="sub_4"/>
      <w:bookmarkEnd w:id="5"/>
      <w:r w:rsidRPr="00592244">
        <w:rPr>
          <w:sz w:val="20"/>
          <w:szCs w:val="20"/>
        </w:rPr>
        <w:t xml:space="preserve">3. Признать утратившими силу: постановление администрации Аликовского района </w:t>
      </w:r>
      <w:hyperlink r:id="rId21" w:history="1">
        <w:r w:rsidRPr="00592244">
          <w:rPr>
            <w:rStyle w:val="af1"/>
            <w:b w:val="0"/>
            <w:color w:val="auto"/>
            <w:u w:val="none"/>
          </w:rPr>
          <w:t>от 15.02.2011 г. N1654</w:t>
        </w:r>
      </w:hyperlink>
      <w:r w:rsidRPr="00592244">
        <w:rPr>
          <w:sz w:val="20"/>
          <w:szCs w:val="20"/>
        </w:rPr>
        <w:t xml:space="preserve"> "Об утверждении Положения о представлении гражданами, претендующими на замещение должностей муниципальной службы, в администрации Аликовского района сведений о доходах, об имуществе</w:t>
      </w:r>
      <w:r w:rsidRPr="00DC2837">
        <w:rPr>
          <w:sz w:val="20"/>
          <w:szCs w:val="20"/>
        </w:rPr>
        <w:t xml:space="preserve"> и обязательствах имущественного характера»,  </w:t>
      </w:r>
      <w:hyperlink r:id="rId22" w:history="1">
        <w:r w:rsidRPr="00592244">
          <w:rPr>
            <w:rStyle w:val="af1"/>
            <w:b w:val="0"/>
            <w:bCs w:val="0"/>
            <w:color w:val="auto"/>
            <w:u w:val="none"/>
          </w:rPr>
          <w:t>Постановление Администрации Аликовского района Чувашской Республики от 17 марта 2015 г. N 226 "О внесении изменений в постановление администрации Аликовского района от 15.03.2011 N 165 "Об утверждении Положения о предоставлении гражданами, претендующими на замещение должностей муниципальной службы в администрации Аликовского района, сведений о доходах, об имуществе и обязательствах имущественного характера</w:t>
        </w:r>
      </w:hyperlink>
      <w:r w:rsidRPr="00592244">
        <w:rPr>
          <w:b/>
          <w:sz w:val="20"/>
          <w:szCs w:val="20"/>
        </w:rPr>
        <w:t>»,</w:t>
      </w:r>
      <w:r w:rsidRPr="00DC2837">
        <w:rPr>
          <w:sz w:val="20"/>
          <w:szCs w:val="20"/>
        </w:rPr>
        <w:t xml:space="preserve">  Постановление администрации Аликовского района от 18 июня 2014 года №477 «Об утверждении Положения о представлении  муниципальными служащими Аликовского района сведений о расходах», постановление администрации Аликовского района от 05.07.2018 «О внесении изменений в постановление от 15 июля 2011 года №165 «Об утверждении Положения о представлении гражданами, претендующими на замещение должностей муниципальной службы в администрации Аликовского района, сведений о доходах, об имуществе и обязательствах имущественного характера».</w:t>
      </w:r>
    </w:p>
    <w:p w:rsidR="00592244" w:rsidRPr="00DC2837" w:rsidRDefault="00592244" w:rsidP="00592244">
      <w:pPr>
        <w:ind w:firstLine="540"/>
        <w:jc w:val="both"/>
        <w:rPr>
          <w:sz w:val="20"/>
          <w:szCs w:val="20"/>
        </w:rPr>
      </w:pPr>
      <w:bookmarkStart w:id="7" w:name="sub_5"/>
      <w:bookmarkEnd w:id="6"/>
      <w:r w:rsidRPr="00DC2837">
        <w:rPr>
          <w:sz w:val="20"/>
          <w:szCs w:val="20"/>
        </w:rPr>
        <w:t>4. Контроль за исполнением настоящего постановления возложить на начальника отдела организационно-контрольной, кадровой и правовой работы администрации Аликовского района.</w:t>
      </w:r>
    </w:p>
    <w:bookmarkEnd w:id="7"/>
    <w:p w:rsidR="00592244" w:rsidRPr="00DC2837" w:rsidRDefault="00592244" w:rsidP="00592244">
      <w:pPr>
        <w:ind w:firstLine="540"/>
        <w:jc w:val="both"/>
        <w:rPr>
          <w:sz w:val="20"/>
          <w:szCs w:val="20"/>
        </w:rPr>
      </w:pPr>
    </w:p>
    <w:p w:rsidR="00592244" w:rsidRPr="00DC2837" w:rsidRDefault="00592244" w:rsidP="00592244">
      <w:pPr>
        <w:ind w:firstLine="540"/>
        <w:jc w:val="both"/>
        <w:rPr>
          <w:sz w:val="20"/>
          <w:szCs w:val="20"/>
        </w:rPr>
      </w:pPr>
    </w:p>
    <w:p w:rsidR="00592244" w:rsidRPr="00592244" w:rsidRDefault="00592244" w:rsidP="00592244">
      <w:pPr>
        <w:jc w:val="both"/>
        <w:rPr>
          <w:rStyle w:val="ab"/>
          <w:b w:val="0"/>
          <w:color w:val="auto"/>
        </w:rPr>
      </w:pPr>
      <w:r w:rsidRPr="00592244">
        <w:rPr>
          <w:rStyle w:val="ab"/>
          <w:b w:val="0"/>
          <w:color w:val="auto"/>
        </w:rPr>
        <w:t>И. о. главы администрации</w:t>
      </w:r>
    </w:p>
    <w:p w:rsidR="00592244" w:rsidRPr="00592244" w:rsidRDefault="00592244" w:rsidP="00592244">
      <w:pPr>
        <w:jc w:val="both"/>
        <w:rPr>
          <w:rStyle w:val="ab"/>
          <w:b w:val="0"/>
          <w:color w:val="auto"/>
        </w:rPr>
      </w:pPr>
      <w:r w:rsidRPr="00592244">
        <w:rPr>
          <w:rStyle w:val="ab"/>
          <w:b w:val="0"/>
          <w:color w:val="auto"/>
        </w:rPr>
        <w:t>Аликовского района                                   Л.М. Никитина</w:t>
      </w:r>
    </w:p>
    <w:p w:rsidR="00592244" w:rsidRPr="00DC2837" w:rsidRDefault="00592244" w:rsidP="00592244">
      <w:pPr>
        <w:jc w:val="both"/>
        <w:rPr>
          <w:sz w:val="20"/>
          <w:szCs w:val="20"/>
        </w:rPr>
      </w:pPr>
    </w:p>
    <w:p w:rsidR="00592244" w:rsidRPr="00DC2837" w:rsidRDefault="00592244" w:rsidP="00592244">
      <w:pPr>
        <w:ind w:firstLine="540"/>
        <w:jc w:val="right"/>
        <w:rPr>
          <w:rStyle w:val="ab"/>
          <w:b w:val="0"/>
        </w:rPr>
      </w:pPr>
      <w:bookmarkStart w:id="8" w:name="sub_1000"/>
    </w:p>
    <w:p w:rsidR="00592244" w:rsidRPr="00592244" w:rsidRDefault="00592244" w:rsidP="00592244">
      <w:pPr>
        <w:ind w:firstLine="540"/>
        <w:jc w:val="right"/>
        <w:rPr>
          <w:b/>
          <w:sz w:val="20"/>
          <w:szCs w:val="20"/>
        </w:rPr>
      </w:pPr>
      <w:r w:rsidRPr="00592244">
        <w:rPr>
          <w:rStyle w:val="ab"/>
          <w:b w:val="0"/>
          <w:color w:val="auto"/>
        </w:rPr>
        <w:t>Приложение №1</w:t>
      </w:r>
      <w:r w:rsidRPr="00592244">
        <w:rPr>
          <w:rStyle w:val="ab"/>
          <w:b w:val="0"/>
          <w:color w:val="auto"/>
        </w:rPr>
        <w:br/>
        <w:t xml:space="preserve">к </w:t>
      </w:r>
      <w:r w:rsidRPr="00592244">
        <w:rPr>
          <w:rStyle w:val="af1"/>
          <w:b w:val="0"/>
          <w:color w:val="auto"/>
          <w:u w:val="none"/>
        </w:rPr>
        <w:t>постановлению</w:t>
      </w:r>
      <w:r w:rsidRPr="00592244">
        <w:rPr>
          <w:rStyle w:val="ab"/>
          <w:b w:val="0"/>
          <w:color w:val="auto"/>
        </w:rPr>
        <w:t xml:space="preserve"> администрации</w:t>
      </w:r>
      <w:r w:rsidRPr="00592244">
        <w:rPr>
          <w:rStyle w:val="ab"/>
          <w:b w:val="0"/>
          <w:color w:val="auto"/>
        </w:rPr>
        <w:br/>
        <w:t>Аликовского района</w:t>
      </w:r>
      <w:r w:rsidRPr="00592244">
        <w:rPr>
          <w:rStyle w:val="ab"/>
          <w:b w:val="0"/>
          <w:color w:val="auto"/>
        </w:rPr>
        <w:br/>
        <w:t>Чувашской Республики</w:t>
      </w:r>
      <w:r w:rsidRPr="00592244">
        <w:rPr>
          <w:rStyle w:val="ab"/>
          <w:b w:val="0"/>
          <w:color w:val="auto"/>
        </w:rPr>
        <w:br/>
        <w:t>от 17.07.2018г. N </w:t>
      </w:r>
      <w:bookmarkEnd w:id="8"/>
      <w:r w:rsidRPr="00592244">
        <w:rPr>
          <w:rStyle w:val="ab"/>
          <w:b w:val="0"/>
          <w:color w:val="auto"/>
        </w:rPr>
        <w:t>816</w:t>
      </w:r>
    </w:p>
    <w:p w:rsidR="00592244" w:rsidRPr="00DC2837" w:rsidRDefault="00592244" w:rsidP="00592244">
      <w:pPr>
        <w:pStyle w:val="1"/>
        <w:ind w:firstLine="540"/>
        <w:rPr>
          <w:sz w:val="20"/>
          <w:szCs w:val="20"/>
        </w:rPr>
      </w:pPr>
    </w:p>
    <w:p w:rsidR="00592244" w:rsidRPr="00DC2837" w:rsidRDefault="00592244" w:rsidP="00592244">
      <w:pPr>
        <w:pStyle w:val="1"/>
        <w:ind w:firstLine="540"/>
        <w:jc w:val="center"/>
        <w:rPr>
          <w:sz w:val="20"/>
          <w:szCs w:val="20"/>
        </w:rPr>
      </w:pPr>
      <w:r w:rsidRPr="00DC2837">
        <w:rPr>
          <w:sz w:val="20"/>
          <w:szCs w:val="20"/>
        </w:rPr>
        <w:t>Положение</w:t>
      </w:r>
      <w:r w:rsidRPr="00DC2837">
        <w:rPr>
          <w:sz w:val="20"/>
          <w:szCs w:val="20"/>
        </w:rPr>
        <w:br/>
        <w:t>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своих и своих супруга (супруги) и несовершеннолетних детей</w:t>
      </w:r>
    </w:p>
    <w:p w:rsidR="00592244" w:rsidRPr="00DC2837" w:rsidRDefault="00592244" w:rsidP="00592244">
      <w:pPr>
        <w:ind w:firstLine="540"/>
        <w:jc w:val="both"/>
        <w:rPr>
          <w:sz w:val="20"/>
          <w:szCs w:val="20"/>
        </w:rPr>
      </w:pPr>
    </w:p>
    <w:p w:rsidR="00592244" w:rsidRPr="00DC2837" w:rsidRDefault="00592244" w:rsidP="00592244">
      <w:pPr>
        <w:ind w:firstLine="540"/>
        <w:jc w:val="both"/>
        <w:rPr>
          <w:sz w:val="20"/>
          <w:szCs w:val="20"/>
        </w:rPr>
      </w:pPr>
      <w:bookmarkStart w:id="9" w:name="sub_1001"/>
      <w:r w:rsidRPr="00DC2837">
        <w:rPr>
          <w:sz w:val="20"/>
          <w:szCs w:val="20"/>
        </w:rPr>
        <w:t>1. Настоящим Положением определяется порядок представления гражданами, претендующими на замещение должностей муниципальной службы (далее - должности муниципальной службы), и муниципальными служащими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расходах, об имуществе и обязательствах имущественного характера).</w:t>
      </w:r>
    </w:p>
    <w:p w:rsidR="00592244" w:rsidRPr="00DC2837" w:rsidRDefault="00592244" w:rsidP="00592244">
      <w:pPr>
        <w:ind w:firstLine="540"/>
        <w:jc w:val="both"/>
        <w:rPr>
          <w:sz w:val="20"/>
          <w:szCs w:val="20"/>
        </w:rPr>
      </w:pPr>
      <w:bookmarkStart w:id="10" w:name="sub_1002"/>
      <w:bookmarkEnd w:id="9"/>
      <w:r w:rsidRPr="00DC2837">
        <w:rPr>
          <w:sz w:val="20"/>
          <w:szCs w:val="20"/>
        </w:rPr>
        <w:t>2. Обязанность представлять сведения о доходах, расходах, об имуществе и обязательствах имущественного характера в соответствии с федеральными законами возлагается:</w:t>
      </w:r>
    </w:p>
    <w:p w:rsidR="00592244" w:rsidRPr="00DC2837" w:rsidRDefault="00592244" w:rsidP="00592244">
      <w:pPr>
        <w:ind w:firstLine="540"/>
        <w:jc w:val="both"/>
        <w:rPr>
          <w:sz w:val="20"/>
          <w:szCs w:val="20"/>
        </w:rPr>
      </w:pPr>
      <w:bookmarkStart w:id="11" w:name="sub_1021"/>
      <w:bookmarkEnd w:id="10"/>
      <w:r w:rsidRPr="00DC2837">
        <w:rPr>
          <w:sz w:val="20"/>
          <w:szCs w:val="20"/>
        </w:rPr>
        <w:t>а) на гражданина, претендующего на замещение должности муниципальной службы (далее - гражданин);</w:t>
      </w:r>
    </w:p>
    <w:p w:rsidR="00592244" w:rsidRPr="00DC2837" w:rsidRDefault="00592244" w:rsidP="00592244">
      <w:pPr>
        <w:ind w:firstLine="540"/>
        <w:jc w:val="both"/>
        <w:rPr>
          <w:sz w:val="20"/>
          <w:szCs w:val="20"/>
        </w:rPr>
      </w:pPr>
      <w:bookmarkStart w:id="12" w:name="sub_1022"/>
      <w:bookmarkEnd w:id="11"/>
      <w:r w:rsidRPr="00DC2837">
        <w:rPr>
          <w:sz w:val="20"/>
          <w:szCs w:val="20"/>
        </w:rPr>
        <w:t>б) на муниципального служащего, замещавшего по состоянию на 31 декабря отчетного года должность муниципальной службы, предусмотренную перечнем должностей (далее - муниципальный служащий);</w:t>
      </w:r>
    </w:p>
    <w:p w:rsidR="00592244" w:rsidRPr="00DC2837" w:rsidRDefault="00592244" w:rsidP="00592244">
      <w:pPr>
        <w:ind w:firstLine="540"/>
        <w:jc w:val="both"/>
        <w:rPr>
          <w:sz w:val="20"/>
          <w:szCs w:val="20"/>
        </w:rPr>
      </w:pPr>
      <w:bookmarkStart w:id="13" w:name="sub_1023"/>
      <w:bookmarkEnd w:id="12"/>
      <w:r w:rsidRPr="00DC2837">
        <w:rPr>
          <w:sz w:val="20"/>
          <w:szCs w:val="20"/>
        </w:rPr>
        <w:t>в) на муниципального служащего, замещающего должность муниципальной службы, не предусмотренную перечнем должностей, и претендующего на замещение должности муниципальной службы, предусмотренной этим перечнем (далее - кандидат на должность, предусмотренную перечнем).</w:t>
      </w:r>
    </w:p>
    <w:p w:rsidR="00592244" w:rsidRPr="00DC2837" w:rsidRDefault="00592244" w:rsidP="00592244">
      <w:pPr>
        <w:ind w:firstLine="540"/>
        <w:jc w:val="both"/>
        <w:rPr>
          <w:sz w:val="20"/>
          <w:szCs w:val="20"/>
        </w:rPr>
      </w:pPr>
      <w:bookmarkStart w:id="14" w:name="sub_1003"/>
      <w:bookmarkEnd w:id="13"/>
      <w:r w:rsidRPr="00DC2837">
        <w:rPr>
          <w:sz w:val="20"/>
          <w:szCs w:val="20"/>
        </w:rPr>
        <w:t>3. Сведения о доходах, расходах, об имуществе и обязательствах имущественного характера представляются:</w:t>
      </w:r>
    </w:p>
    <w:p w:rsidR="00592244" w:rsidRPr="00DC2837" w:rsidRDefault="00592244" w:rsidP="00592244">
      <w:pPr>
        <w:ind w:firstLine="540"/>
        <w:jc w:val="both"/>
        <w:rPr>
          <w:sz w:val="20"/>
          <w:szCs w:val="20"/>
        </w:rPr>
      </w:pPr>
      <w:bookmarkStart w:id="15" w:name="sub_1031"/>
      <w:bookmarkEnd w:id="14"/>
      <w:r w:rsidRPr="00DC2837">
        <w:rPr>
          <w:sz w:val="20"/>
          <w:szCs w:val="20"/>
        </w:rPr>
        <w:t>а) гражданами - при назначении на должности муниципальной службы;</w:t>
      </w:r>
    </w:p>
    <w:p w:rsidR="00592244" w:rsidRPr="00DC2837" w:rsidRDefault="00592244" w:rsidP="00592244">
      <w:pPr>
        <w:ind w:firstLine="540"/>
        <w:jc w:val="both"/>
        <w:rPr>
          <w:sz w:val="20"/>
          <w:szCs w:val="20"/>
        </w:rPr>
      </w:pPr>
      <w:bookmarkStart w:id="16" w:name="sub_1032"/>
      <w:bookmarkEnd w:id="15"/>
      <w:r w:rsidRPr="00DC2837">
        <w:rPr>
          <w:sz w:val="20"/>
          <w:szCs w:val="20"/>
        </w:rPr>
        <w:t xml:space="preserve">б) кандидатами на должности, предусмотренные перечнем, - при назначении на должности муниципальной службы, предусмотренные перечнем должностей; </w:t>
      </w:r>
      <w:bookmarkStart w:id="17" w:name="sub_1033"/>
      <w:bookmarkEnd w:id="16"/>
    </w:p>
    <w:p w:rsidR="00592244" w:rsidRPr="00DC2837" w:rsidRDefault="00592244" w:rsidP="00592244">
      <w:pPr>
        <w:ind w:firstLine="540"/>
        <w:jc w:val="both"/>
        <w:rPr>
          <w:sz w:val="20"/>
          <w:szCs w:val="20"/>
        </w:rPr>
      </w:pPr>
      <w:r w:rsidRPr="00DC2837">
        <w:rPr>
          <w:sz w:val="20"/>
          <w:szCs w:val="20"/>
        </w:rPr>
        <w:lastRenderedPageBreak/>
        <w:t>в) муниципальными служащими, замещающими должности муниципальной службы, предусмотренные перечнем должностей, ежегодно, не позднее 30 апреля года, следующего за отчетным.</w:t>
      </w:r>
    </w:p>
    <w:p w:rsidR="00592244" w:rsidRPr="00DC2837" w:rsidRDefault="00592244" w:rsidP="00592244">
      <w:pPr>
        <w:ind w:firstLine="540"/>
        <w:jc w:val="both"/>
        <w:rPr>
          <w:sz w:val="20"/>
          <w:szCs w:val="20"/>
        </w:rPr>
      </w:pPr>
      <w:bookmarkStart w:id="18" w:name="sub_1004"/>
      <w:bookmarkEnd w:id="17"/>
      <w:r w:rsidRPr="00DC2837">
        <w:rPr>
          <w:sz w:val="20"/>
          <w:szCs w:val="20"/>
        </w:rPr>
        <w:t>4. Гражданин при назначении на должность муниципальной службы представляет:</w:t>
      </w:r>
    </w:p>
    <w:p w:rsidR="00592244" w:rsidRPr="00DC2837" w:rsidRDefault="00592244" w:rsidP="00592244">
      <w:pPr>
        <w:ind w:firstLine="540"/>
        <w:jc w:val="both"/>
        <w:rPr>
          <w:sz w:val="20"/>
          <w:szCs w:val="20"/>
        </w:rPr>
      </w:pPr>
      <w:bookmarkStart w:id="19" w:name="sub_1041"/>
      <w:bookmarkEnd w:id="18"/>
      <w:r w:rsidRPr="00DC2837">
        <w:rPr>
          <w:sz w:val="20"/>
          <w:szCs w:val="20"/>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592244" w:rsidRPr="00DC2837" w:rsidRDefault="00592244" w:rsidP="00592244">
      <w:pPr>
        <w:ind w:firstLine="540"/>
        <w:jc w:val="both"/>
        <w:rPr>
          <w:sz w:val="20"/>
          <w:szCs w:val="20"/>
        </w:rPr>
      </w:pPr>
      <w:bookmarkStart w:id="20" w:name="sub_1042"/>
      <w:bookmarkEnd w:id="19"/>
      <w:r w:rsidRPr="00DC2837">
        <w:rPr>
          <w:sz w:val="20"/>
          <w:szCs w:val="20"/>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592244" w:rsidRPr="00592244" w:rsidRDefault="00592244" w:rsidP="00592244">
      <w:pPr>
        <w:ind w:firstLine="540"/>
        <w:jc w:val="both"/>
        <w:rPr>
          <w:sz w:val="20"/>
          <w:szCs w:val="20"/>
        </w:rPr>
      </w:pPr>
      <w:bookmarkStart w:id="21" w:name="sub_41"/>
      <w:bookmarkEnd w:id="20"/>
      <w:r w:rsidRPr="00DC2837">
        <w:rPr>
          <w:sz w:val="20"/>
          <w:szCs w:val="20"/>
        </w:rPr>
        <w:t xml:space="preserve">4.1. Кандидат на </w:t>
      </w:r>
      <w:r w:rsidRPr="00592244">
        <w:rPr>
          <w:sz w:val="20"/>
          <w:szCs w:val="20"/>
        </w:rPr>
        <w:t xml:space="preserve">должность, предусмотренную перечнем, представляет сведения о доходах, об имуществе и обязательствах имущественного характера в соответствии с </w:t>
      </w:r>
      <w:hyperlink w:anchor="sub_1004" w:history="1">
        <w:r w:rsidRPr="00592244">
          <w:rPr>
            <w:rStyle w:val="af1"/>
            <w:color w:val="auto"/>
            <w:u w:val="none"/>
          </w:rPr>
          <w:t>пунктом 4</w:t>
        </w:r>
      </w:hyperlink>
      <w:r w:rsidRPr="00592244">
        <w:rPr>
          <w:sz w:val="20"/>
          <w:szCs w:val="20"/>
        </w:rPr>
        <w:t xml:space="preserve"> настоящего Положения.</w:t>
      </w:r>
    </w:p>
    <w:bookmarkEnd w:id="21"/>
    <w:p w:rsidR="00592244" w:rsidRPr="00592244" w:rsidRDefault="00592244" w:rsidP="00592244">
      <w:pPr>
        <w:ind w:firstLine="540"/>
        <w:jc w:val="both"/>
        <w:rPr>
          <w:sz w:val="20"/>
          <w:szCs w:val="20"/>
        </w:rPr>
      </w:pPr>
      <w:r w:rsidRPr="00592244">
        <w:rPr>
          <w:sz w:val="20"/>
          <w:szCs w:val="20"/>
        </w:rPr>
        <w:t>5. Муниципальный служащий представляет ежегодно:</w:t>
      </w:r>
    </w:p>
    <w:p w:rsidR="00592244" w:rsidRPr="00592244" w:rsidRDefault="00592244" w:rsidP="00592244">
      <w:pPr>
        <w:ind w:firstLine="540"/>
        <w:jc w:val="both"/>
        <w:rPr>
          <w:sz w:val="20"/>
          <w:szCs w:val="20"/>
        </w:rPr>
      </w:pPr>
      <w:bookmarkStart w:id="22" w:name="sub_1051"/>
      <w:r w:rsidRPr="00592244">
        <w:rPr>
          <w:sz w:val="20"/>
          <w:szCs w:val="20"/>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592244" w:rsidRPr="00592244" w:rsidRDefault="00592244" w:rsidP="00592244">
      <w:pPr>
        <w:ind w:firstLine="540"/>
        <w:jc w:val="both"/>
        <w:rPr>
          <w:sz w:val="20"/>
          <w:szCs w:val="20"/>
        </w:rPr>
      </w:pPr>
      <w:bookmarkStart w:id="23" w:name="sub_1052"/>
      <w:bookmarkEnd w:id="22"/>
      <w:r w:rsidRPr="00592244">
        <w:rPr>
          <w:sz w:val="20"/>
          <w:szCs w:val="20"/>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592244" w:rsidRPr="00592244" w:rsidRDefault="00592244" w:rsidP="00592244">
      <w:pPr>
        <w:ind w:firstLine="540"/>
        <w:jc w:val="both"/>
        <w:rPr>
          <w:sz w:val="20"/>
          <w:szCs w:val="20"/>
        </w:rPr>
      </w:pPr>
      <w:bookmarkStart w:id="24" w:name="sub_51"/>
      <w:bookmarkEnd w:id="23"/>
      <w:r w:rsidRPr="00592244">
        <w:rPr>
          <w:sz w:val="20"/>
          <w:szCs w:val="20"/>
        </w:rPr>
        <w:t>5.1. Муниципальный служащий, замещающий должность муниципальной службы, включенную в перечень должностей, представляет представителю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супруги (супруга) за три последних года, предшествующих совершению сделки, и об источниках получения средств, за счет которых совершена сделка</w:t>
      </w:r>
      <w:bookmarkStart w:id="25" w:name="sub_1006"/>
      <w:bookmarkEnd w:id="24"/>
      <w:r w:rsidRPr="00592244">
        <w:rPr>
          <w:sz w:val="20"/>
          <w:szCs w:val="20"/>
        </w:rPr>
        <w:t>.</w:t>
      </w:r>
    </w:p>
    <w:p w:rsidR="00592244" w:rsidRPr="00592244" w:rsidRDefault="00592244" w:rsidP="00592244">
      <w:pPr>
        <w:ind w:firstLine="540"/>
        <w:jc w:val="both"/>
        <w:rPr>
          <w:sz w:val="20"/>
          <w:szCs w:val="20"/>
        </w:rPr>
      </w:pPr>
      <w:r w:rsidRPr="00592244">
        <w:rPr>
          <w:sz w:val="20"/>
          <w:szCs w:val="20"/>
        </w:rPr>
        <w:t>6. Сведения о доходах, расходах, об имуществе и обязательствах имущественного характера представляются в отдел организационно-контрольной, кадровой и правовой работы администрации Аликовского района  в порядке, устанавливаемом настоящим Положением.</w:t>
      </w:r>
    </w:p>
    <w:p w:rsidR="00592244" w:rsidRPr="00592244" w:rsidRDefault="00592244" w:rsidP="00592244">
      <w:pPr>
        <w:ind w:firstLine="540"/>
        <w:jc w:val="both"/>
        <w:rPr>
          <w:sz w:val="20"/>
          <w:szCs w:val="20"/>
        </w:rPr>
      </w:pPr>
      <w:bookmarkStart w:id="26" w:name="sub_1007"/>
      <w:bookmarkEnd w:id="25"/>
      <w:r w:rsidRPr="00592244">
        <w:rPr>
          <w:sz w:val="20"/>
          <w:szCs w:val="20"/>
        </w:rPr>
        <w:t>7. В случае если гражданин или муниципальный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bookmarkEnd w:id="26"/>
    <w:p w:rsidR="00592244" w:rsidRPr="00592244" w:rsidRDefault="00592244" w:rsidP="00592244">
      <w:pPr>
        <w:ind w:firstLine="540"/>
        <w:jc w:val="both"/>
        <w:rPr>
          <w:sz w:val="20"/>
          <w:szCs w:val="20"/>
        </w:rPr>
      </w:pPr>
      <w:r w:rsidRPr="00592244">
        <w:rPr>
          <w:sz w:val="20"/>
          <w:szCs w:val="20"/>
        </w:rPr>
        <w:t xml:space="preserve">Гражданин может представить уточненные сведения в течение одного месяца со дня представления сведений в соответствии с </w:t>
      </w:r>
      <w:hyperlink w:anchor="sub_1031" w:history="1">
        <w:r w:rsidRPr="00592244">
          <w:rPr>
            <w:rStyle w:val="af1"/>
            <w:color w:val="auto"/>
            <w:u w:val="none"/>
          </w:rPr>
          <w:t>подпунктом "а" пункта 3</w:t>
        </w:r>
      </w:hyperlink>
      <w:r w:rsidRPr="00592244">
        <w:rPr>
          <w:sz w:val="20"/>
          <w:szCs w:val="20"/>
        </w:rPr>
        <w:t xml:space="preserve">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w:t>
      </w:r>
      <w:hyperlink w:anchor="sub_1032" w:history="1">
        <w:r w:rsidRPr="00592244">
          <w:rPr>
            <w:rStyle w:val="af1"/>
            <w:color w:val="auto"/>
            <w:u w:val="none"/>
          </w:rPr>
          <w:t>подпунктом "б" пункта 3</w:t>
        </w:r>
      </w:hyperlink>
      <w:r w:rsidRPr="00592244">
        <w:rPr>
          <w:sz w:val="20"/>
          <w:szCs w:val="20"/>
        </w:rPr>
        <w:t xml:space="preserve"> настоящего Положения. Муниципальный служащий может представить уточненные сведения в течение одного месяца после окончания срока, указанного в </w:t>
      </w:r>
      <w:hyperlink w:anchor="sub_1033" w:history="1">
        <w:r w:rsidRPr="00592244">
          <w:rPr>
            <w:rStyle w:val="af1"/>
            <w:color w:val="auto"/>
            <w:u w:val="none"/>
          </w:rPr>
          <w:t>подпункте "в" пункта 3</w:t>
        </w:r>
      </w:hyperlink>
      <w:r w:rsidRPr="00592244">
        <w:rPr>
          <w:sz w:val="20"/>
          <w:szCs w:val="20"/>
        </w:rPr>
        <w:t xml:space="preserve"> настоящего Положения.</w:t>
      </w:r>
    </w:p>
    <w:p w:rsidR="00592244" w:rsidRPr="00592244" w:rsidRDefault="00592244" w:rsidP="00592244">
      <w:pPr>
        <w:ind w:firstLine="540"/>
        <w:jc w:val="both"/>
        <w:rPr>
          <w:sz w:val="20"/>
          <w:szCs w:val="20"/>
        </w:rPr>
      </w:pPr>
      <w:bookmarkStart w:id="27" w:name="sub_1008"/>
      <w:r w:rsidRPr="00592244">
        <w:rPr>
          <w:sz w:val="20"/>
          <w:szCs w:val="20"/>
        </w:rPr>
        <w:t>8.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bookmarkEnd w:id="27"/>
    <w:p w:rsidR="00592244" w:rsidRPr="00592244" w:rsidRDefault="00592244" w:rsidP="00592244">
      <w:pPr>
        <w:ind w:firstLine="540"/>
        <w:jc w:val="both"/>
        <w:rPr>
          <w:sz w:val="20"/>
          <w:szCs w:val="20"/>
        </w:rPr>
      </w:pPr>
      <w:r w:rsidRPr="00592244">
        <w:rPr>
          <w:sz w:val="20"/>
          <w:szCs w:val="20"/>
        </w:rPr>
        <w:t>9.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 и Чувашской Республики.</w:t>
      </w:r>
    </w:p>
    <w:p w:rsidR="00592244" w:rsidRPr="00592244" w:rsidRDefault="00592244" w:rsidP="00592244">
      <w:pPr>
        <w:ind w:firstLine="540"/>
        <w:jc w:val="both"/>
        <w:rPr>
          <w:sz w:val="20"/>
          <w:szCs w:val="20"/>
        </w:rPr>
      </w:pPr>
      <w:bookmarkStart w:id="28" w:name="sub_1010"/>
      <w:r w:rsidRPr="00592244">
        <w:rPr>
          <w:sz w:val="20"/>
          <w:szCs w:val="20"/>
        </w:rPr>
        <w:t xml:space="preserve">10. Контроль за соответствием расходов муниципального служащего, его супруги (супруга) и несовершеннолетних детей их доходам осуществляется в порядке, установленном </w:t>
      </w:r>
      <w:hyperlink r:id="rId23" w:history="1">
        <w:r w:rsidRPr="00592244">
          <w:rPr>
            <w:rStyle w:val="af1"/>
            <w:color w:val="auto"/>
            <w:u w:val="none"/>
          </w:rPr>
          <w:t>Федеральным законом</w:t>
        </w:r>
      </w:hyperlink>
      <w:r w:rsidRPr="00592244">
        <w:rPr>
          <w:sz w:val="20"/>
          <w:szCs w:val="20"/>
        </w:rPr>
        <w:t xml:space="preserve"> от 25.12.2008 года N 273-ФЗ "О противодействии коррупции", </w:t>
      </w:r>
      <w:hyperlink r:id="rId24" w:history="1">
        <w:r w:rsidRPr="00592244">
          <w:rPr>
            <w:rStyle w:val="af1"/>
            <w:color w:val="auto"/>
            <w:u w:val="none"/>
          </w:rPr>
          <w:t>Федеральным законом</w:t>
        </w:r>
      </w:hyperlink>
      <w:r w:rsidRPr="00592244">
        <w:rPr>
          <w:sz w:val="20"/>
          <w:szCs w:val="20"/>
        </w:rPr>
        <w:t xml:space="preserve"> от 03.12.2012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Чувашской Республики и муниципальными правовыми актами Аликовского района Чувашской Республики.</w:t>
      </w:r>
    </w:p>
    <w:bookmarkEnd w:id="28"/>
    <w:p w:rsidR="00592244" w:rsidRPr="00592244" w:rsidRDefault="00592244" w:rsidP="00592244">
      <w:pPr>
        <w:ind w:firstLine="540"/>
        <w:jc w:val="both"/>
        <w:rPr>
          <w:sz w:val="20"/>
          <w:szCs w:val="20"/>
        </w:rPr>
      </w:pPr>
      <w:r w:rsidRPr="00592244">
        <w:rPr>
          <w:sz w:val="20"/>
          <w:szCs w:val="20"/>
        </w:rPr>
        <w:t>11.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592244" w:rsidRPr="00592244" w:rsidRDefault="00592244" w:rsidP="00592244">
      <w:pPr>
        <w:ind w:firstLine="540"/>
        <w:jc w:val="both"/>
        <w:rPr>
          <w:sz w:val="20"/>
          <w:szCs w:val="20"/>
        </w:rPr>
      </w:pPr>
      <w:bookmarkStart w:id="29" w:name="sub_1012"/>
      <w:r w:rsidRPr="00592244">
        <w:rPr>
          <w:sz w:val="20"/>
          <w:szCs w:val="20"/>
        </w:rPr>
        <w:t xml:space="preserve">12. 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порядком, утвержденным </w:t>
      </w:r>
      <w:r w:rsidRPr="00592244">
        <w:rPr>
          <w:sz w:val="20"/>
          <w:szCs w:val="20"/>
        </w:rPr>
        <w:lastRenderedPageBreak/>
        <w:t>постановлением администрации Аликовского района, размещаются на официальном сайте администрации Аликовского района, а в случае отсутствия этих сведений на официальном сайте предоставляются средствам массовой информации для опубликования по их запросам.</w:t>
      </w:r>
    </w:p>
    <w:p w:rsidR="00592244" w:rsidRPr="00592244" w:rsidRDefault="00592244" w:rsidP="00592244">
      <w:pPr>
        <w:ind w:firstLine="540"/>
        <w:jc w:val="both"/>
        <w:rPr>
          <w:sz w:val="20"/>
          <w:szCs w:val="20"/>
        </w:rPr>
      </w:pPr>
      <w:bookmarkStart w:id="30" w:name="sub_1013"/>
      <w:bookmarkEnd w:id="29"/>
      <w:r w:rsidRPr="00592244">
        <w:rPr>
          <w:sz w:val="20"/>
          <w:szCs w:val="20"/>
        </w:rPr>
        <w:t>13.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592244" w:rsidRPr="00592244" w:rsidRDefault="00592244" w:rsidP="00592244">
      <w:pPr>
        <w:ind w:firstLine="540"/>
        <w:jc w:val="both"/>
        <w:rPr>
          <w:sz w:val="20"/>
          <w:szCs w:val="20"/>
        </w:rPr>
      </w:pPr>
      <w:bookmarkStart w:id="31" w:name="sub_1014"/>
      <w:bookmarkEnd w:id="30"/>
      <w:r w:rsidRPr="00592244">
        <w:rPr>
          <w:sz w:val="20"/>
          <w:szCs w:val="20"/>
        </w:rP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сведения о доходах, расходах, об имуществе и обязательствах имущественного характера,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 В случае если гражданин или кандидат на должность, предусмотренную перечнем, представившие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указанным лицам по их письменному заявлению вместе с другими документами.</w:t>
      </w:r>
    </w:p>
    <w:p w:rsidR="00592244" w:rsidRPr="00DC2837" w:rsidRDefault="00592244" w:rsidP="00592244">
      <w:pPr>
        <w:ind w:firstLine="540"/>
        <w:jc w:val="both"/>
        <w:rPr>
          <w:sz w:val="20"/>
          <w:szCs w:val="20"/>
        </w:rPr>
      </w:pPr>
      <w:bookmarkStart w:id="32" w:name="sub_1015"/>
      <w:bookmarkEnd w:id="31"/>
      <w:r w:rsidRPr="00592244">
        <w:rPr>
          <w:sz w:val="20"/>
          <w:szCs w:val="20"/>
        </w:rPr>
        <w:t xml:space="preserve">15. В случае непредставления или представления заведомо ложных сведений о доходах, расходах, об имуществе и обязательствах имущественного характера гражданин не может быть назначен на должность муниципальной службы. </w:t>
      </w:r>
      <w:bookmarkEnd w:id="32"/>
      <w:r w:rsidRPr="00592244">
        <w:rPr>
          <w:sz w:val="20"/>
          <w:szCs w:val="20"/>
        </w:rPr>
        <w:t>Непредставление муниципальным служащим</w:t>
      </w:r>
      <w:r w:rsidRPr="00DC2837">
        <w:rPr>
          <w:sz w:val="20"/>
          <w:szCs w:val="20"/>
        </w:rPr>
        <w:t xml:space="preserve">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592244" w:rsidRPr="00DC2837" w:rsidRDefault="00592244" w:rsidP="00592244">
      <w:pPr>
        <w:ind w:firstLine="540"/>
        <w:jc w:val="both"/>
        <w:rPr>
          <w:sz w:val="20"/>
          <w:szCs w:val="20"/>
        </w:rPr>
      </w:pPr>
    </w:p>
    <w:p w:rsidR="00592244" w:rsidRPr="00DC2837" w:rsidRDefault="00592244" w:rsidP="00592244">
      <w:pPr>
        <w:pStyle w:val="1"/>
        <w:ind w:firstLine="540"/>
        <w:jc w:val="both"/>
        <w:rPr>
          <w:sz w:val="20"/>
          <w:szCs w:val="20"/>
        </w:rPr>
      </w:pPr>
    </w:p>
    <w:p w:rsidR="00592244" w:rsidRPr="00DC2837" w:rsidRDefault="00592244" w:rsidP="00592244">
      <w:pPr>
        <w:rPr>
          <w:sz w:val="20"/>
          <w:szCs w:val="20"/>
        </w:rPr>
      </w:pPr>
    </w:p>
    <w:p w:rsidR="00592244" w:rsidRPr="00592244" w:rsidRDefault="00592244" w:rsidP="00592244">
      <w:pPr>
        <w:pStyle w:val="1"/>
        <w:ind w:firstLine="540"/>
        <w:jc w:val="right"/>
        <w:rPr>
          <w:sz w:val="20"/>
          <w:szCs w:val="20"/>
        </w:rPr>
      </w:pPr>
      <w:r w:rsidRPr="00592244">
        <w:rPr>
          <w:rStyle w:val="ab"/>
          <w:b w:val="0"/>
          <w:color w:val="auto"/>
        </w:rPr>
        <w:t>Приложение №2</w:t>
      </w:r>
      <w:r w:rsidRPr="00592244">
        <w:rPr>
          <w:rStyle w:val="ab"/>
          <w:b w:val="0"/>
          <w:color w:val="auto"/>
        </w:rPr>
        <w:br/>
        <w:t xml:space="preserve">к </w:t>
      </w:r>
      <w:r w:rsidRPr="00592244">
        <w:rPr>
          <w:rStyle w:val="af1"/>
          <w:b w:val="0"/>
          <w:color w:val="auto"/>
          <w:u w:val="none"/>
        </w:rPr>
        <w:t>постановлению</w:t>
      </w:r>
      <w:r w:rsidRPr="00592244">
        <w:rPr>
          <w:rStyle w:val="ab"/>
          <w:b w:val="0"/>
          <w:color w:val="auto"/>
        </w:rPr>
        <w:t xml:space="preserve"> администрации</w:t>
      </w:r>
      <w:r w:rsidRPr="00592244">
        <w:rPr>
          <w:rStyle w:val="ab"/>
          <w:b w:val="0"/>
          <w:color w:val="auto"/>
        </w:rPr>
        <w:br/>
        <w:t>Аликовского района</w:t>
      </w:r>
      <w:r w:rsidRPr="00592244">
        <w:rPr>
          <w:rStyle w:val="ab"/>
          <w:b w:val="0"/>
          <w:color w:val="auto"/>
        </w:rPr>
        <w:br/>
        <w:t>Чувашской Республики</w:t>
      </w:r>
      <w:r w:rsidRPr="00592244">
        <w:rPr>
          <w:rStyle w:val="ab"/>
          <w:b w:val="0"/>
          <w:color w:val="auto"/>
        </w:rPr>
        <w:br/>
        <w:t>от 17.07.2018г. N 816</w:t>
      </w:r>
    </w:p>
    <w:p w:rsidR="00592244" w:rsidRPr="00592244" w:rsidRDefault="00592244" w:rsidP="00592244">
      <w:pPr>
        <w:pStyle w:val="1"/>
        <w:ind w:firstLine="540"/>
        <w:jc w:val="both"/>
        <w:rPr>
          <w:sz w:val="20"/>
          <w:szCs w:val="20"/>
        </w:rPr>
      </w:pPr>
    </w:p>
    <w:p w:rsidR="00592244" w:rsidRPr="00592244" w:rsidRDefault="00592244" w:rsidP="00592244">
      <w:pPr>
        <w:pStyle w:val="1"/>
        <w:ind w:firstLine="540"/>
        <w:jc w:val="both"/>
        <w:rPr>
          <w:sz w:val="20"/>
          <w:szCs w:val="20"/>
        </w:rPr>
      </w:pPr>
      <w:r w:rsidRPr="00592244">
        <w:rPr>
          <w:rStyle w:val="af1"/>
          <w:b w:val="0"/>
          <w:bCs w:val="0"/>
          <w:color w:val="auto"/>
          <w:u w:val="none"/>
        </w:rPr>
        <w:t>Перечень должностей муниципальной службы Аликовского района, при назначении на которые граждане и при замещении которых муниципальные служащие Аликовского района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592244" w:rsidRPr="00DC2837" w:rsidRDefault="00592244" w:rsidP="00592244">
      <w:pPr>
        <w:ind w:firstLine="540"/>
        <w:jc w:val="both"/>
        <w:rPr>
          <w:sz w:val="20"/>
          <w:szCs w:val="20"/>
        </w:rPr>
      </w:pPr>
    </w:p>
    <w:p w:rsidR="00592244" w:rsidRPr="00DC2837" w:rsidRDefault="00592244" w:rsidP="00592244">
      <w:pPr>
        <w:ind w:firstLine="540"/>
        <w:jc w:val="both"/>
        <w:rPr>
          <w:sz w:val="20"/>
          <w:szCs w:val="20"/>
          <w:u w:val="single"/>
        </w:rPr>
      </w:pPr>
      <w:r w:rsidRPr="00DC2837">
        <w:rPr>
          <w:sz w:val="20"/>
          <w:szCs w:val="20"/>
          <w:u w:val="single"/>
        </w:rPr>
        <w:t>Высшая группа должностей:</w:t>
      </w:r>
    </w:p>
    <w:p w:rsidR="00592244" w:rsidRPr="00DC2837" w:rsidRDefault="00592244" w:rsidP="00592244">
      <w:pPr>
        <w:ind w:firstLine="540"/>
        <w:jc w:val="both"/>
        <w:rPr>
          <w:sz w:val="20"/>
          <w:szCs w:val="20"/>
        </w:rPr>
      </w:pPr>
      <w:r w:rsidRPr="00DC2837">
        <w:rPr>
          <w:sz w:val="20"/>
          <w:szCs w:val="20"/>
        </w:rPr>
        <w:t>Первый заместитель главы администрации Аликовского района</w:t>
      </w:r>
    </w:p>
    <w:p w:rsidR="00592244" w:rsidRPr="00DC2837" w:rsidRDefault="00592244" w:rsidP="00592244">
      <w:pPr>
        <w:ind w:firstLine="540"/>
        <w:jc w:val="both"/>
        <w:rPr>
          <w:sz w:val="20"/>
          <w:szCs w:val="20"/>
        </w:rPr>
      </w:pPr>
      <w:r w:rsidRPr="00DC2837">
        <w:rPr>
          <w:sz w:val="20"/>
          <w:szCs w:val="20"/>
        </w:rPr>
        <w:t>Главная группа должностей:</w:t>
      </w:r>
    </w:p>
    <w:p w:rsidR="00592244" w:rsidRPr="00DC2837" w:rsidRDefault="00592244" w:rsidP="00592244">
      <w:pPr>
        <w:ind w:firstLine="540"/>
        <w:jc w:val="both"/>
        <w:rPr>
          <w:sz w:val="20"/>
          <w:szCs w:val="20"/>
        </w:rPr>
      </w:pPr>
      <w:r w:rsidRPr="00DC2837">
        <w:rPr>
          <w:sz w:val="20"/>
          <w:szCs w:val="20"/>
        </w:rPr>
        <w:t>Заместитель главы администрации Аликовского района - начальник отдела образования, социального развития, опеки и попечительства,  молодежной политики, культуры  и спорта;</w:t>
      </w:r>
    </w:p>
    <w:p w:rsidR="00592244" w:rsidRPr="00DC2837" w:rsidRDefault="00592244" w:rsidP="00592244">
      <w:pPr>
        <w:ind w:firstLine="540"/>
        <w:jc w:val="both"/>
        <w:rPr>
          <w:sz w:val="20"/>
          <w:szCs w:val="20"/>
        </w:rPr>
      </w:pPr>
      <w:r w:rsidRPr="00DC2837">
        <w:rPr>
          <w:sz w:val="20"/>
          <w:szCs w:val="20"/>
        </w:rPr>
        <w:t>Заместитель главы администрации Аликовского района - начальник отдела  строительства,   ЖКХ, дорожного хозяйства, транспорта и связи;</w:t>
      </w:r>
    </w:p>
    <w:p w:rsidR="00592244" w:rsidRPr="00DC2837" w:rsidRDefault="00592244" w:rsidP="00592244">
      <w:pPr>
        <w:ind w:firstLine="540"/>
        <w:jc w:val="both"/>
        <w:rPr>
          <w:sz w:val="20"/>
          <w:szCs w:val="20"/>
        </w:rPr>
      </w:pPr>
      <w:r w:rsidRPr="00DC2837">
        <w:rPr>
          <w:sz w:val="20"/>
          <w:szCs w:val="20"/>
          <w:u w:val="single"/>
        </w:rPr>
        <w:t>Ведущая группа должностей</w:t>
      </w:r>
      <w:r w:rsidRPr="00DC2837">
        <w:rPr>
          <w:sz w:val="20"/>
          <w:szCs w:val="20"/>
        </w:rPr>
        <w:t>:</w:t>
      </w:r>
    </w:p>
    <w:p w:rsidR="00592244" w:rsidRPr="00DC2837" w:rsidRDefault="00592244" w:rsidP="00592244">
      <w:pPr>
        <w:ind w:firstLine="540"/>
        <w:jc w:val="both"/>
        <w:rPr>
          <w:sz w:val="20"/>
          <w:szCs w:val="20"/>
        </w:rPr>
      </w:pPr>
      <w:r w:rsidRPr="00DC2837">
        <w:rPr>
          <w:sz w:val="20"/>
          <w:szCs w:val="20"/>
        </w:rPr>
        <w:t>Начальник финансового отдела;</w:t>
      </w:r>
    </w:p>
    <w:p w:rsidR="00592244" w:rsidRPr="00DC2837" w:rsidRDefault="00592244" w:rsidP="00592244">
      <w:pPr>
        <w:ind w:firstLine="540"/>
        <w:jc w:val="both"/>
        <w:rPr>
          <w:sz w:val="20"/>
          <w:szCs w:val="20"/>
        </w:rPr>
      </w:pPr>
      <w:r w:rsidRPr="00DC2837">
        <w:rPr>
          <w:sz w:val="20"/>
          <w:szCs w:val="20"/>
        </w:rPr>
        <w:t>Начальник отдела экономики, земельных и имущественных  отношений;</w:t>
      </w:r>
    </w:p>
    <w:p w:rsidR="00592244" w:rsidRPr="00DC2837" w:rsidRDefault="00592244" w:rsidP="00592244">
      <w:pPr>
        <w:ind w:firstLine="540"/>
        <w:jc w:val="both"/>
        <w:rPr>
          <w:sz w:val="20"/>
          <w:szCs w:val="20"/>
        </w:rPr>
      </w:pPr>
      <w:r w:rsidRPr="00DC2837">
        <w:rPr>
          <w:sz w:val="20"/>
          <w:szCs w:val="20"/>
        </w:rPr>
        <w:t>Начальник отдела сельского хозяйства и экологии;</w:t>
      </w:r>
    </w:p>
    <w:p w:rsidR="00592244" w:rsidRPr="00DC2837" w:rsidRDefault="00592244" w:rsidP="00592244">
      <w:pPr>
        <w:ind w:firstLine="540"/>
        <w:jc w:val="both"/>
        <w:rPr>
          <w:sz w:val="20"/>
          <w:szCs w:val="20"/>
        </w:rPr>
      </w:pPr>
      <w:r w:rsidRPr="00DC2837">
        <w:rPr>
          <w:sz w:val="20"/>
          <w:szCs w:val="20"/>
        </w:rPr>
        <w:t>Начальник отдела ЗАГС администрации Аликовского района;</w:t>
      </w:r>
    </w:p>
    <w:p w:rsidR="00592244" w:rsidRPr="00DC2837" w:rsidRDefault="00592244" w:rsidP="00592244">
      <w:pPr>
        <w:ind w:firstLine="540"/>
        <w:jc w:val="both"/>
        <w:rPr>
          <w:sz w:val="20"/>
          <w:szCs w:val="20"/>
        </w:rPr>
      </w:pPr>
      <w:r w:rsidRPr="00DC2837">
        <w:rPr>
          <w:sz w:val="20"/>
          <w:szCs w:val="20"/>
        </w:rPr>
        <w:t>Начальник отдела организационно-контрольной, кадровой и правовой работы;</w:t>
      </w:r>
    </w:p>
    <w:p w:rsidR="00592244" w:rsidRPr="00DC2837" w:rsidRDefault="00592244" w:rsidP="00592244">
      <w:pPr>
        <w:ind w:firstLine="540"/>
        <w:jc w:val="both"/>
        <w:rPr>
          <w:sz w:val="20"/>
          <w:szCs w:val="20"/>
        </w:rPr>
      </w:pPr>
      <w:r w:rsidRPr="00DC2837">
        <w:rPr>
          <w:sz w:val="20"/>
          <w:szCs w:val="20"/>
        </w:rPr>
        <w:t>Заместитель начальника отдела экономики, земельных и имущественных  отношений;</w:t>
      </w:r>
    </w:p>
    <w:p w:rsidR="00592244" w:rsidRPr="00DC2837" w:rsidRDefault="00592244" w:rsidP="00592244">
      <w:pPr>
        <w:ind w:firstLine="540"/>
        <w:jc w:val="both"/>
        <w:rPr>
          <w:sz w:val="20"/>
          <w:szCs w:val="20"/>
        </w:rPr>
      </w:pPr>
      <w:r w:rsidRPr="00DC2837">
        <w:rPr>
          <w:sz w:val="20"/>
          <w:szCs w:val="20"/>
        </w:rPr>
        <w:t>Заместитель начальника отдела организационно-контрольной, кадровой и правовой работы;</w:t>
      </w:r>
    </w:p>
    <w:p w:rsidR="00592244" w:rsidRPr="00DC2837" w:rsidRDefault="00592244" w:rsidP="00592244">
      <w:pPr>
        <w:ind w:firstLine="540"/>
        <w:jc w:val="both"/>
        <w:rPr>
          <w:sz w:val="20"/>
          <w:szCs w:val="20"/>
        </w:rPr>
      </w:pPr>
      <w:r w:rsidRPr="00DC2837">
        <w:rPr>
          <w:sz w:val="20"/>
          <w:szCs w:val="20"/>
        </w:rPr>
        <w:t>Заместитель начальника отдела образования, социального развития, опеки и попечительства,  молодежной политики, культуры и спорта;</w:t>
      </w:r>
    </w:p>
    <w:p w:rsidR="00592244" w:rsidRPr="00DC2837" w:rsidRDefault="00592244" w:rsidP="00592244">
      <w:pPr>
        <w:ind w:firstLine="540"/>
        <w:jc w:val="both"/>
        <w:rPr>
          <w:sz w:val="20"/>
          <w:szCs w:val="20"/>
          <w:u w:val="single"/>
        </w:rPr>
      </w:pPr>
      <w:r w:rsidRPr="00DC2837">
        <w:rPr>
          <w:sz w:val="20"/>
          <w:szCs w:val="20"/>
          <w:u w:val="single"/>
        </w:rPr>
        <w:t>Старшая группа должностей:</w:t>
      </w:r>
    </w:p>
    <w:p w:rsidR="00592244" w:rsidRPr="00DC2837" w:rsidRDefault="00592244" w:rsidP="00592244">
      <w:pPr>
        <w:ind w:firstLine="540"/>
        <w:jc w:val="both"/>
        <w:rPr>
          <w:sz w:val="20"/>
          <w:szCs w:val="20"/>
        </w:rPr>
      </w:pPr>
      <w:r w:rsidRPr="00DC2837">
        <w:rPr>
          <w:sz w:val="20"/>
          <w:szCs w:val="20"/>
        </w:rPr>
        <w:t>Заведующий сектором социального развития, культуры и архивного дела;</w:t>
      </w:r>
    </w:p>
    <w:p w:rsidR="00592244" w:rsidRPr="00DC2837" w:rsidRDefault="00592244" w:rsidP="00592244">
      <w:pPr>
        <w:ind w:firstLine="540"/>
        <w:jc w:val="both"/>
        <w:rPr>
          <w:sz w:val="20"/>
          <w:szCs w:val="20"/>
        </w:rPr>
      </w:pPr>
      <w:r w:rsidRPr="00DC2837">
        <w:rPr>
          <w:sz w:val="20"/>
          <w:szCs w:val="20"/>
        </w:rPr>
        <w:t>Заведующий сектором информационного обеспечения;</w:t>
      </w:r>
    </w:p>
    <w:p w:rsidR="00592244" w:rsidRPr="00DC2837" w:rsidRDefault="00592244" w:rsidP="00592244">
      <w:pPr>
        <w:ind w:firstLine="540"/>
        <w:jc w:val="both"/>
        <w:rPr>
          <w:sz w:val="20"/>
          <w:szCs w:val="20"/>
        </w:rPr>
      </w:pPr>
      <w:r w:rsidRPr="00DC2837">
        <w:rPr>
          <w:sz w:val="20"/>
          <w:szCs w:val="20"/>
        </w:rPr>
        <w:t>Заведующий сектором организации муниципальных закупок;</w:t>
      </w:r>
    </w:p>
    <w:p w:rsidR="00592244" w:rsidRPr="00DC2837" w:rsidRDefault="00592244" w:rsidP="00592244">
      <w:pPr>
        <w:ind w:firstLine="540"/>
        <w:jc w:val="both"/>
        <w:rPr>
          <w:sz w:val="20"/>
          <w:szCs w:val="20"/>
        </w:rPr>
      </w:pPr>
      <w:r w:rsidRPr="00DC2837">
        <w:rPr>
          <w:sz w:val="20"/>
          <w:szCs w:val="20"/>
        </w:rPr>
        <w:t>Заведующий сектором специальных программ и по делам ГО и ЧС</w:t>
      </w:r>
    </w:p>
    <w:p w:rsidR="00592244" w:rsidRPr="00DC2837" w:rsidRDefault="00592244" w:rsidP="00592244">
      <w:pPr>
        <w:ind w:firstLine="540"/>
        <w:jc w:val="both"/>
        <w:rPr>
          <w:sz w:val="20"/>
          <w:szCs w:val="20"/>
        </w:rPr>
      </w:pPr>
      <w:r w:rsidRPr="00DC2837">
        <w:rPr>
          <w:sz w:val="20"/>
          <w:szCs w:val="20"/>
        </w:rPr>
        <w:t>Главный специалист-эксперт отдела организационно-контрольной, кадровой и правовой работы (специалист по кадрам);</w:t>
      </w:r>
    </w:p>
    <w:p w:rsidR="00592244" w:rsidRPr="00DC2837" w:rsidRDefault="00592244" w:rsidP="00592244">
      <w:pPr>
        <w:ind w:firstLine="540"/>
        <w:jc w:val="both"/>
        <w:rPr>
          <w:sz w:val="20"/>
          <w:szCs w:val="20"/>
        </w:rPr>
      </w:pPr>
      <w:r w:rsidRPr="00DC2837">
        <w:rPr>
          <w:sz w:val="20"/>
          <w:szCs w:val="20"/>
        </w:rPr>
        <w:t>Главный специалист-эксперт комиссии по делам несовершеннолетних;</w:t>
      </w:r>
    </w:p>
    <w:p w:rsidR="00592244" w:rsidRPr="00DC2837" w:rsidRDefault="00592244" w:rsidP="00592244">
      <w:pPr>
        <w:ind w:firstLine="540"/>
        <w:jc w:val="both"/>
        <w:rPr>
          <w:sz w:val="20"/>
          <w:szCs w:val="20"/>
        </w:rPr>
      </w:pPr>
      <w:r w:rsidRPr="00DC2837">
        <w:rPr>
          <w:sz w:val="20"/>
          <w:szCs w:val="20"/>
        </w:rPr>
        <w:t>Главный специалист-эксперт по опеке и попечительству;</w:t>
      </w:r>
    </w:p>
    <w:p w:rsidR="00592244" w:rsidRPr="00DC2837" w:rsidRDefault="00592244" w:rsidP="00592244">
      <w:pPr>
        <w:ind w:firstLine="540"/>
        <w:jc w:val="both"/>
        <w:rPr>
          <w:sz w:val="20"/>
          <w:szCs w:val="20"/>
        </w:rPr>
      </w:pPr>
      <w:r w:rsidRPr="00DC2837">
        <w:rPr>
          <w:sz w:val="20"/>
          <w:szCs w:val="20"/>
        </w:rPr>
        <w:t>Главный специалист отдела экономики имущественных и земельных отношений (специалист по имуществу);</w:t>
      </w:r>
    </w:p>
    <w:p w:rsidR="00592244" w:rsidRPr="00DC2837" w:rsidRDefault="00592244" w:rsidP="00592244">
      <w:pPr>
        <w:ind w:firstLine="540"/>
        <w:jc w:val="both"/>
        <w:rPr>
          <w:sz w:val="20"/>
          <w:szCs w:val="20"/>
        </w:rPr>
      </w:pPr>
      <w:r w:rsidRPr="00DC2837">
        <w:rPr>
          <w:sz w:val="20"/>
          <w:szCs w:val="20"/>
        </w:rPr>
        <w:t>Главный специалист-эксперт сектора организации муниципальных закупок;</w:t>
      </w:r>
    </w:p>
    <w:p w:rsidR="00592244" w:rsidRPr="00DC2837" w:rsidRDefault="00592244" w:rsidP="00592244">
      <w:pPr>
        <w:ind w:firstLine="540"/>
        <w:jc w:val="both"/>
        <w:rPr>
          <w:sz w:val="20"/>
          <w:szCs w:val="20"/>
        </w:rPr>
      </w:pPr>
      <w:r w:rsidRPr="00DC2837">
        <w:rPr>
          <w:sz w:val="20"/>
          <w:szCs w:val="20"/>
        </w:rPr>
        <w:lastRenderedPageBreak/>
        <w:t>Главный специалист-эксперт отдела сельского хозяйства и экологии (специалист по земельному контролю);</w:t>
      </w:r>
    </w:p>
    <w:p w:rsidR="00592244" w:rsidRPr="00DC2837" w:rsidRDefault="00592244" w:rsidP="00592244">
      <w:pPr>
        <w:ind w:firstLine="540"/>
        <w:jc w:val="both"/>
        <w:rPr>
          <w:sz w:val="20"/>
          <w:szCs w:val="20"/>
        </w:rPr>
      </w:pPr>
      <w:r w:rsidRPr="00DC2837">
        <w:rPr>
          <w:sz w:val="20"/>
          <w:szCs w:val="20"/>
        </w:rPr>
        <w:t>Главный специалист-эксперт отдела сельского хозяйства и экологии;</w:t>
      </w:r>
    </w:p>
    <w:p w:rsidR="00592244" w:rsidRPr="00DC2837" w:rsidRDefault="00592244" w:rsidP="00592244">
      <w:pPr>
        <w:ind w:firstLine="540"/>
        <w:jc w:val="both"/>
        <w:rPr>
          <w:sz w:val="20"/>
          <w:szCs w:val="20"/>
        </w:rPr>
      </w:pPr>
      <w:r w:rsidRPr="00DC2837">
        <w:rPr>
          <w:sz w:val="20"/>
          <w:szCs w:val="20"/>
          <w:u w:val="single"/>
        </w:rPr>
        <w:t>Младшая группа должностей</w:t>
      </w:r>
      <w:r w:rsidRPr="00DC2837">
        <w:rPr>
          <w:sz w:val="20"/>
          <w:szCs w:val="20"/>
        </w:rPr>
        <w:t>:</w:t>
      </w:r>
    </w:p>
    <w:p w:rsidR="00592244" w:rsidRPr="00DC2837" w:rsidRDefault="00592244" w:rsidP="00592244">
      <w:pPr>
        <w:ind w:firstLine="540"/>
        <w:jc w:val="both"/>
        <w:rPr>
          <w:sz w:val="20"/>
          <w:szCs w:val="20"/>
        </w:rPr>
      </w:pPr>
      <w:r w:rsidRPr="00DC2837">
        <w:rPr>
          <w:sz w:val="20"/>
          <w:szCs w:val="20"/>
        </w:rPr>
        <w:t>Ведущий специалист-эксперт отдела экономики, имущественных и земельных отношений.</w:t>
      </w:r>
    </w:p>
    <w:p w:rsidR="00592244" w:rsidRPr="00DC2837" w:rsidRDefault="00592244" w:rsidP="00592244">
      <w:pPr>
        <w:ind w:firstLine="540"/>
        <w:jc w:val="both"/>
        <w:rPr>
          <w:sz w:val="20"/>
          <w:szCs w:val="20"/>
        </w:rPr>
      </w:pPr>
      <w:r w:rsidRPr="00DC2837">
        <w:rPr>
          <w:sz w:val="20"/>
          <w:szCs w:val="20"/>
        </w:rPr>
        <w:t>Ведущий специалист-эксперт отдела строительства, ЖКХ, дорожного хозяйства, транспорта и связи.</w:t>
      </w:r>
    </w:p>
    <w:p w:rsidR="00592244" w:rsidRPr="00DC2837" w:rsidRDefault="00592244" w:rsidP="00592244">
      <w:pPr>
        <w:pStyle w:val="ConsPlusNormal"/>
        <w:ind w:firstLine="540"/>
        <w:jc w:val="both"/>
        <w:outlineLvl w:val="0"/>
      </w:pPr>
    </w:p>
    <w:p w:rsidR="00592244" w:rsidRPr="00DC2837" w:rsidRDefault="00592244" w:rsidP="00592244">
      <w:pPr>
        <w:pStyle w:val="21"/>
        <w:ind w:right="4677"/>
        <w:rPr>
          <w:b/>
          <w:bCs/>
          <w:sz w:val="20"/>
          <w:szCs w:val="20"/>
        </w:rPr>
      </w:pPr>
    </w:p>
    <w:p w:rsidR="000E2131" w:rsidRPr="000E2131" w:rsidRDefault="000E2131" w:rsidP="000E2131">
      <w:pPr>
        <w:tabs>
          <w:tab w:val="left" w:pos="4560"/>
        </w:tabs>
        <w:autoSpaceDE w:val="0"/>
        <w:ind w:right="5188"/>
        <w:jc w:val="both"/>
        <w:rPr>
          <w:sz w:val="20"/>
          <w:szCs w:val="20"/>
        </w:rPr>
      </w:pPr>
      <w:r w:rsidRPr="000E2131">
        <w:rPr>
          <w:sz w:val="20"/>
          <w:szCs w:val="20"/>
        </w:rPr>
        <w:t>Постановление администрации Аликовского района Чувашской Республики от 30.07.2018г. №849 «О введении на территории Аликовского района режима функционирования «Чрезвычайная ситуация»</w:t>
      </w:r>
    </w:p>
    <w:p w:rsidR="000E2131" w:rsidRPr="00293434" w:rsidRDefault="000E2131" w:rsidP="000E2131">
      <w:pPr>
        <w:autoSpaceDE w:val="0"/>
        <w:ind w:firstLine="709"/>
        <w:jc w:val="both"/>
        <w:rPr>
          <w:sz w:val="20"/>
          <w:szCs w:val="20"/>
        </w:rPr>
      </w:pPr>
    </w:p>
    <w:p w:rsidR="000E2131" w:rsidRPr="00293434" w:rsidRDefault="000E2131" w:rsidP="000E2131">
      <w:pPr>
        <w:shd w:val="clear" w:color="auto" w:fill="FFFFFF"/>
        <w:ind w:firstLine="567"/>
        <w:jc w:val="both"/>
        <w:rPr>
          <w:color w:val="333333"/>
          <w:sz w:val="20"/>
          <w:szCs w:val="20"/>
        </w:rPr>
      </w:pPr>
      <w:r w:rsidRPr="00293434">
        <w:rPr>
          <w:color w:val="333333"/>
          <w:sz w:val="20"/>
          <w:szCs w:val="20"/>
        </w:rPr>
        <w:t>В соответствии с Федеральным законом «О защите населения и территорий от чрезвычайных ситуаций природного и техногенного характера», постановлением Правительства Российской Федерации от 21 мая 2007 г. № 304 «О классификации чрезвычайных ситуаций природного и техногенного характера», постановлением Кабинета Министров Чувашской Республики от 31 января 2005 г. № 17 «О территориальной подсистеме Чувашской Республики единой государственной системы предупреждения и ликвидации чрезвычайных ситуаций» в целях ликвидации последствий чрезвычайной ситуации, возникшей в результате опасного метеорологического явления – засухи, повлекшей гибель посевов сельскохозяйственных культур администрация Аликовского района                          п о с т а н о в л я е т:</w:t>
      </w:r>
    </w:p>
    <w:p w:rsidR="000E2131" w:rsidRPr="00293434" w:rsidRDefault="000E2131" w:rsidP="000E2131">
      <w:pPr>
        <w:shd w:val="clear" w:color="auto" w:fill="FFFFFF"/>
        <w:ind w:firstLine="567"/>
        <w:jc w:val="both"/>
        <w:rPr>
          <w:color w:val="333333"/>
          <w:sz w:val="20"/>
          <w:szCs w:val="20"/>
        </w:rPr>
      </w:pPr>
      <w:r w:rsidRPr="00293434">
        <w:rPr>
          <w:color w:val="333333"/>
          <w:sz w:val="20"/>
          <w:szCs w:val="20"/>
        </w:rPr>
        <w:t>1. Ввести режим чрезвычайной ситуации на территории Аликовского района Чувашской Республики для органов управления и сил Аликовского районного звена территориальной подсистемы Чувашской Республики единой государственной системы предупреждения и ликвидации чрезвычайных ситуаций (далее – ТП РСЧС Чувашской Республики) с 30 июля 2018 г. до особого распоряжения.</w:t>
      </w:r>
    </w:p>
    <w:p w:rsidR="000E2131" w:rsidRPr="00293434" w:rsidRDefault="000E2131" w:rsidP="000E2131">
      <w:pPr>
        <w:shd w:val="clear" w:color="auto" w:fill="FFFFFF"/>
        <w:ind w:firstLine="567"/>
        <w:jc w:val="both"/>
        <w:rPr>
          <w:color w:val="333333"/>
          <w:sz w:val="20"/>
          <w:szCs w:val="20"/>
        </w:rPr>
      </w:pPr>
      <w:r w:rsidRPr="00293434">
        <w:rPr>
          <w:color w:val="333333"/>
          <w:sz w:val="20"/>
          <w:szCs w:val="20"/>
        </w:rPr>
        <w:t>2. Отделу  сельского хозяйства и экологии администрации Аликовского района совместно с сектором специальных программ и по делам ГО и ЧС администрации Аликовского района разработать:</w:t>
      </w:r>
    </w:p>
    <w:p w:rsidR="000E2131" w:rsidRPr="00293434" w:rsidRDefault="000E2131" w:rsidP="000E2131">
      <w:pPr>
        <w:shd w:val="clear" w:color="auto" w:fill="FFFFFF"/>
        <w:ind w:firstLine="567"/>
        <w:jc w:val="both"/>
        <w:rPr>
          <w:color w:val="333333"/>
          <w:sz w:val="20"/>
          <w:szCs w:val="20"/>
        </w:rPr>
      </w:pPr>
      <w:r w:rsidRPr="00293434">
        <w:rPr>
          <w:color w:val="333333"/>
          <w:sz w:val="20"/>
          <w:szCs w:val="20"/>
        </w:rPr>
        <w:t>план мероприятий по снижению масштабов ущерба от чрезвычайной ситуации;</w:t>
      </w:r>
    </w:p>
    <w:p w:rsidR="000E2131" w:rsidRPr="00293434" w:rsidRDefault="000E2131" w:rsidP="000E2131">
      <w:pPr>
        <w:shd w:val="clear" w:color="auto" w:fill="FFFFFF"/>
        <w:ind w:firstLine="567"/>
        <w:jc w:val="both"/>
        <w:rPr>
          <w:color w:val="333333"/>
          <w:sz w:val="20"/>
          <w:szCs w:val="20"/>
        </w:rPr>
      </w:pPr>
      <w:r w:rsidRPr="00293434">
        <w:rPr>
          <w:color w:val="333333"/>
          <w:sz w:val="20"/>
          <w:szCs w:val="20"/>
        </w:rPr>
        <w:t>план мероприятий по оказанию помощи сельскохозяйственным товаропроизводителям, пострадавшим от опасного метеорологического явления.</w:t>
      </w:r>
    </w:p>
    <w:p w:rsidR="000E2131" w:rsidRPr="000E2131" w:rsidRDefault="000E2131" w:rsidP="000E2131">
      <w:pPr>
        <w:pStyle w:val="a3"/>
        <w:tabs>
          <w:tab w:val="left" w:pos="709"/>
        </w:tabs>
        <w:ind w:firstLine="567"/>
        <w:jc w:val="both"/>
        <w:rPr>
          <w:sz w:val="20"/>
          <w:szCs w:val="20"/>
        </w:rPr>
      </w:pPr>
      <w:r w:rsidRPr="000E2131">
        <w:rPr>
          <w:sz w:val="20"/>
          <w:szCs w:val="20"/>
        </w:rPr>
        <w:t xml:space="preserve">3. </w:t>
      </w:r>
      <w:r w:rsidRPr="000E2131">
        <w:rPr>
          <w:sz w:val="20"/>
          <w:szCs w:val="20"/>
          <w:lang w:val="en-US"/>
        </w:rPr>
        <w:t> </w:t>
      </w:r>
      <w:r w:rsidRPr="000E2131">
        <w:rPr>
          <w:sz w:val="20"/>
          <w:szCs w:val="20"/>
        </w:rPr>
        <w:t xml:space="preserve">Контроль над исполнением настоящего постановления возложить </w:t>
      </w:r>
      <w:r w:rsidRPr="000E2131">
        <w:rPr>
          <w:bCs/>
          <w:sz w:val="20"/>
          <w:szCs w:val="20"/>
        </w:rPr>
        <w:t>на заместителя главы администрации района – начальника отдела  строительства, ЖКХ, дорожному строительству, транспорту и связи  администрации района, председателя комиссии по предупреждению и ликвидации чрезвычайных ситуаций и обеспечению пожарной безопасности Аликовского района Терентьева А.Ю.</w:t>
      </w:r>
    </w:p>
    <w:p w:rsidR="000E2131" w:rsidRPr="000E2131" w:rsidRDefault="000E2131" w:rsidP="000E2131">
      <w:pPr>
        <w:ind w:firstLine="709"/>
        <w:jc w:val="both"/>
        <w:rPr>
          <w:sz w:val="20"/>
          <w:szCs w:val="20"/>
        </w:rPr>
      </w:pPr>
    </w:p>
    <w:p w:rsidR="000E2131" w:rsidRPr="00293434" w:rsidRDefault="000E2131" w:rsidP="000E2131">
      <w:pPr>
        <w:pStyle w:val="a5"/>
        <w:ind w:firstLine="0"/>
        <w:rPr>
          <w:sz w:val="20"/>
          <w:szCs w:val="20"/>
        </w:rPr>
      </w:pPr>
    </w:p>
    <w:p w:rsidR="000E2131" w:rsidRPr="000E2131" w:rsidRDefault="000E2131" w:rsidP="000E2131">
      <w:pPr>
        <w:pStyle w:val="a5"/>
        <w:ind w:firstLine="0"/>
        <w:rPr>
          <w:rFonts w:ascii="Times New Roman" w:hAnsi="Times New Roman" w:cs="Times New Roman"/>
          <w:sz w:val="20"/>
          <w:szCs w:val="20"/>
        </w:rPr>
      </w:pPr>
      <w:r w:rsidRPr="000E2131">
        <w:rPr>
          <w:rFonts w:ascii="Times New Roman" w:hAnsi="Times New Roman" w:cs="Times New Roman"/>
          <w:sz w:val="20"/>
          <w:szCs w:val="20"/>
        </w:rPr>
        <w:t>И. о. главы администрации</w:t>
      </w:r>
    </w:p>
    <w:p w:rsidR="000E2131" w:rsidRPr="000E2131" w:rsidRDefault="000E2131" w:rsidP="000E2131">
      <w:pPr>
        <w:pStyle w:val="a5"/>
        <w:ind w:firstLine="0"/>
        <w:rPr>
          <w:rFonts w:ascii="Times New Roman" w:hAnsi="Times New Roman" w:cs="Times New Roman"/>
          <w:sz w:val="20"/>
          <w:szCs w:val="20"/>
        </w:rPr>
      </w:pPr>
      <w:r w:rsidRPr="000E2131">
        <w:rPr>
          <w:rFonts w:ascii="Times New Roman" w:hAnsi="Times New Roman" w:cs="Times New Roman"/>
          <w:sz w:val="20"/>
          <w:szCs w:val="20"/>
        </w:rPr>
        <w:t>Аликовского района                                      Л.М. Никитина</w:t>
      </w:r>
    </w:p>
    <w:p w:rsidR="000E2131" w:rsidRPr="000E2131" w:rsidRDefault="000E2131" w:rsidP="000E2131">
      <w:pPr>
        <w:pStyle w:val="a5"/>
        <w:ind w:firstLine="0"/>
        <w:rPr>
          <w:rFonts w:ascii="Times New Roman" w:hAnsi="Times New Roman" w:cs="Times New Roman"/>
          <w:sz w:val="20"/>
          <w:szCs w:val="20"/>
        </w:rPr>
      </w:pPr>
    </w:p>
    <w:p w:rsidR="000E2131" w:rsidRPr="00293434" w:rsidRDefault="000E2131" w:rsidP="000E2131">
      <w:pPr>
        <w:jc w:val="both"/>
        <w:rPr>
          <w:sz w:val="20"/>
          <w:szCs w:val="20"/>
        </w:rPr>
      </w:pPr>
    </w:p>
    <w:p w:rsidR="0084086C" w:rsidRPr="0084086C" w:rsidRDefault="0084086C" w:rsidP="0084086C">
      <w:pPr>
        <w:pStyle w:val="21"/>
        <w:ind w:right="4677"/>
        <w:rPr>
          <w:b/>
          <w:sz w:val="20"/>
          <w:szCs w:val="20"/>
        </w:rPr>
      </w:pPr>
      <w:r w:rsidRPr="0084086C">
        <w:rPr>
          <w:bCs/>
          <w:sz w:val="20"/>
          <w:szCs w:val="20"/>
        </w:rPr>
        <w:t>Постановление администрации Аликовского района Чувашской Республики от 02.08.2018г.  №862 «</w:t>
      </w:r>
      <w:r w:rsidRPr="0084086C">
        <w:rPr>
          <w:sz w:val="20"/>
          <w:szCs w:val="20"/>
        </w:rPr>
        <w:t xml:space="preserve">О внесении изменений в </w:t>
      </w:r>
      <w:bookmarkStart w:id="33" w:name="sub_4223"/>
      <w:r w:rsidRPr="0084086C">
        <w:rPr>
          <w:b/>
          <w:sz w:val="20"/>
          <w:szCs w:val="20"/>
        </w:rPr>
        <w:fldChar w:fldCharType="begin"/>
      </w:r>
      <w:r w:rsidRPr="0084086C">
        <w:rPr>
          <w:b/>
          <w:sz w:val="20"/>
          <w:szCs w:val="20"/>
        </w:rPr>
        <w:instrText>HYPERLINK "garantF1://48656224.0"</w:instrText>
      </w:r>
      <w:r w:rsidRPr="0084086C">
        <w:rPr>
          <w:b/>
          <w:sz w:val="20"/>
          <w:szCs w:val="20"/>
        </w:rPr>
        <w:fldChar w:fldCharType="separate"/>
      </w:r>
      <w:r w:rsidRPr="0084086C">
        <w:rPr>
          <w:rStyle w:val="af1"/>
          <w:b w:val="0"/>
          <w:bCs w:val="0"/>
          <w:color w:val="auto"/>
          <w:u w:val="none"/>
        </w:rPr>
        <w:t xml:space="preserve">постановление Администрации Аликовского района Чувашской Республики от 9 июня 2018 г. N 675 </w:t>
      </w:r>
      <w:r w:rsidRPr="0084086C">
        <w:rPr>
          <w:b/>
          <w:sz w:val="20"/>
          <w:szCs w:val="20"/>
        </w:rPr>
        <w:fldChar w:fldCharType="end"/>
      </w:r>
    </w:p>
    <w:bookmarkEnd w:id="33"/>
    <w:p w:rsidR="0084086C" w:rsidRPr="0084086C" w:rsidRDefault="0084086C" w:rsidP="0084086C">
      <w:pPr>
        <w:jc w:val="both"/>
        <w:rPr>
          <w:sz w:val="20"/>
          <w:szCs w:val="20"/>
        </w:rPr>
      </w:pPr>
    </w:p>
    <w:p w:rsidR="0084086C" w:rsidRPr="0084086C" w:rsidRDefault="0084086C" w:rsidP="0084086C">
      <w:pPr>
        <w:pStyle w:val="aa"/>
        <w:spacing w:before="0" w:beforeAutospacing="0" w:after="0" w:afterAutospacing="0"/>
        <w:ind w:firstLine="567"/>
        <w:jc w:val="both"/>
        <w:rPr>
          <w:sz w:val="20"/>
          <w:szCs w:val="20"/>
        </w:rPr>
      </w:pPr>
      <w:r w:rsidRPr="0084086C">
        <w:rPr>
          <w:sz w:val="20"/>
          <w:szCs w:val="20"/>
        </w:rPr>
        <w:t>Администрация Аликовского района п о с т а н о в л я е т:</w:t>
      </w:r>
    </w:p>
    <w:p w:rsidR="0084086C" w:rsidRPr="0084086C" w:rsidRDefault="0084086C" w:rsidP="0084086C">
      <w:pPr>
        <w:pStyle w:val="1"/>
        <w:tabs>
          <w:tab w:val="left" w:pos="4962"/>
        </w:tabs>
        <w:ind w:right="-1" w:firstLine="567"/>
        <w:jc w:val="both"/>
        <w:rPr>
          <w:sz w:val="20"/>
          <w:szCs w:val="20"/>
        </w:rPr>
      </w:pPr>
      <w:r w:rsidRPr="0084086C">
        <w:rPr>
          <w:sz w:val="20"/>
          <w:szCs w:val="20"/>
        </w:rPr>
        <w:t xml:space="preserve">Внести в </w:t>
      </w:r>
      <w:hyperlink r:id="rId25" w:history="1">
        <w:r w:rsidRPr="0084086C">
          <w:rPr>
            <w:rStyle w:val="af1"/>
            <w:b w:val="0"/>
            <w:bCs w:val="0"/>
            <w:color w:val="auto"/>
            <w:u w:val="none"/>
          </w:rPr>
          <w:t>постановление администрации Аликовского района Чувашской Республики от 9 июня 2018 г. N 675 "Об утверждении Порядка осуществления муниципального жилищного контроля в Аликовском районе"</w:t>
        </w:r>
      </w:hyperlink>
      <w:r w:rsidRPr="0084086C">
        <w:rPr>
          <w:sz w:val="20"/>
          <w:szCs w:val="20"/>
        </w:rPr>
        <w:t>следующее изменение:</w:t>
      </w:r>
    </w:p>
    <w:p w:rsidR="0084086C" w:rsidRPr="004E0811" w:rsidRDefault="0084086C" w:rsidP="0084086C">
      <w:pPr>
        <w:ind w:firstLine="567"/>
        <w:jc w:val="both"/>
        <w:rPr>
          <w:sz w:val="20"/>
          <w:szCs w:val="20"/>
        </w:rPr>
      </w:pPr>
      <w:r w:rsidRPr="004E0811">
        <w:rPr>
          <w:sz w:val="20"/>
          <w:szCs w:val="20"/>
        </w:rPr>
        <w:t>Подпункт «в» пункта 4.2 Порядка проведения муниципального жилищного  контроля в Аликовском районе», утвержденного постановлением администрации Аликовского района Чувашской Республики от 09.06.2018 № 675 признать утратившим силу.</w:t>
      </w:r>
    </w:p>
    <w:p w:rsidR="0084086C" w:rsidRPr="004E0811" w:rsidRDefault="0084086C" w:rsidP="0084086C">
      <w:pPr>
        <w:jc w:val="both"/>
        <w:rPr>
          <w:sz w:val="20"/>
          <w:szCs w:val="20"/>
        </w:rPr>
      </w:pPr>
    </w:p>
    <w:p w:rsidR="0084086C" w:rsidRPr="004E0811" w:rsidRDefault="0084086C" w:rsidP="0084086C">
      <w:pPr>
        <w:pStyle w:val="21"/>
        <w:ind w:right="4677"/>
        <w:rPr>
          <w:b/>
          <w:bCs/>
          <w:sz w:val="20"/>
          <w:szCs w:val="20"/>
        </w:rPr>
      </w:pPr>
    </w:p>
    <w:p w:rsidR="0084086C" w:rsidRPr="004E0811" w:rsidRDefault="0084086C" w:rsidP="0084086C">
      <w:pPr>
        <w:ind w:right="141"/>
        <w:jc w:val="both"/>
        <w:rPr>
          <w:sz w:val="20"/>
          <w:szCs w:val="20"/>
        </w:rPr>
      </w:pPr>
      <w:r w:rsidRPr="004E0811">
        <w:rPr>
          <w:sz w:val="20"/>
          <w:szCs w:val="20"/>
        </w:rPr>
        <w:t xml:space="preserve">И.о. главы администрации </w:t>
      </w:r>
    </w:p>
    <w:p w:rsidR="0084086C" w:rsidRPr="004E0811" w:rsidRDefault="0084086C" w:rsidP="0084086C">
      <w:pPr>
        <w:ind w:right="141"/>
        <w:jc w:val="both"/>
        <w:rPr>
          <w:sz w:val="20"/>
          <w:szCs w:val="20"/>
        </w:rPr>
      </w:pPr>
      <w:r w:rsidRPr="004E0811">
        <w:rPr>
          <w:sz w:val="20"/>
          <w:szCs w:val="20"/>
        </w:rPr>
        <w:t>Аликовского района                         Л.М. Никитина</w:t>
      </w:r>
    </w:p>
    <w:p w:rsidR="0084086C" w:rsidRPr="004E0811" w:rsidRDefault="0084086C" w:rsidP="0084086C">
      <w:pPr>
        <w:pStyle w:val="21"/>
        <w:ind w:right="4677"/>
        <w:rPr>
          <w:b/>
          <w:bCs/>
          <w:sz w:val="20"/>
          <w:szCs w:val="20"/>
        </w:rPr>
      </w:pPr>
    </w:p>
    <w:p w:rsidR="00C1309B" w:rsidRDefault="00C1309B" w:rsidP="00796FA7">
      <w:pPr>
        <w:rPr>
          <w:sz w:val="22"/>
          <w:szCs w:val="22"/>
        </w:rPr>
      </w:pPr>
    </w:p>
    <w:p w:rsidR="0084086C" w:rsidRPr="0084086C" w:rsidRDefault="0084086C" w:rsidP="0084086C">
      <w:pPr>
        <w:pStyle w:val="aa"/>
        <w:spacing w:before="0" w:beforeAutospacing="0" w:after="0" w:afterAutospacing="0"/>
        <w:ind w:right="4252"/>
        <w:jc w:val="both"/>
        <w:rPr>
          <w:sz w:val="20"/>
          <w:szCs w:val="20"/>
        </w:rPr>
      </w:pPr>
      <w:r w:rsidRPr="0084086C">
        <w:rPr>
          <w:sz w:val="20"/>
          <w:szCs w:val="20"/>
        </w:rPr>
        <w:t>Постановление администрации Аликовского района Чувашской Республики от 02.08.2018г. №836 «О внесении изменений в постановление администрации Аликовского района от 2 апреля 2018 года №440»</w:t>
      </w:r>
    </w:p>
    <w:p w:rsidR="0084086C" w:rsidRPr="0084086C" w:rsidRDefault="0084086C" w:rsidP="0084086C">
      <w:pPr>
        <w:pStyle w:val="aa"/>
        <w:spacing w:before="0" w:beforeAutospacing="0" w:after="0" w:afterAutospacing="0"/>
        <w:ind w:firstLine="567"/>
        <w:jc w:val="both"/>
        <w:rPr>
          <w:sz w:val="20"/>
          <w:szCs w:val="20"/>
        </w:rPr>
      </w:pPr>
    </w:p>
    <w:p w:rsidR="0084086C" w:rsidRPr="0084086C" w:rsidRDefault="0084086C" w:rsidP="0084086C">
      <w:pPr>
        <w:pStyle w:val="aa"/>
        <w:spacing w:before="0" w:beforeAutospacing="0" w:after="0" w:afterAutospacing="0"/>
        <w:ind w:firstLine="567"/>
        <w:jc w:val="both"/>
        <w:rPr>
          <w:sz w:val="20"/>
          <w:szCs w:val="20"/>
        </w:rPr>
      </w:pPr>
      <w:r w:rsidRPr="0084086C">
        <w:rPr>
          <w:sz w:val="20"/>
          <w:szCs w:val="20"/>
        </w:rPr>
        <w:t>Администрация Аликовского района п о с т а н о в л я е т:</w:t>
      </w:r>
    </w:p>
    <w:p w:rsidR="0084086C" w:rsidRPr="0084086C" w:rsidRDefault="0084086C" w:rsidP="0084086C">
      <w:pPr>
        <w:ind w:firstLine="567"/>
        <w:jc w:val="both"/>
        <w:rPr>
          <w:sz w:val="20"/>
          <w:szCs w:val="20"/>
        </w:rPr>
      </w:pPr>
      <w:r w:rsidRPr="0084086C">
        <w:rPr>
          <w:sz w:val="20"/>
          <w:szCs w:val="20"/>
        </w:rPr>
        <w:t xml:space="preserve">Внести в постановление администрации Аликовского района от 2 апреля 2018 года №440 «Об утверждении административного регламента администрации Аликовского района Чувашской Республики по исполнению муниципальной функции по осуществлению муниципального контроля за использованием и охраной недр при </w:t>
      </w:r>
      <w:r w:rsidRPr="0084086C">
        <w:rPr>
          <w:sz w:val="20"/>
          <w:szCs w:val="20"/>
        </w:rPr>
        <w:lastRenderedPageBreak/>
        <w:t>добыче общераспространенных полезных ископаемых, а также при строительстве подземных сооружений, не связанных с добычей полезных ископаемых» следующее изменение:</w:t>
      </w:r>
    </w:p>
    <w:p w:rsidR="0084086C" w:rsidRPr="0084086C" w:rsidRDefault="0084086C" w:rsidP="0084086C">
      <w:pPr>
        <w:ind w:firstLine="567"/>
        <w:jc w:val="both"/>
        <w:rPr>
          <w:sz w:val="20"/>
          <w:szCs w:val="20"/>
        </w:rPr>
      </w:pPr>
      <w:r w:rsidRPr="0084086C">
        <w:rPr>
          <w:sz w:val="20"/>
          <w:szCs w:val="20"/>
        </w:rPr>
        <w:t>Подпункт «в» п.2 подраздела 3.2.1. раздела 3.2 административного регламента администрации Аликовского района Чувашской Республики по использованию муниципальной функции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признать утратившим силу.</w:t>
      </w:r>
    </w:p>
    <w:p w:rsidR="0084086C" w:rsidRPr="0084086C" w:rsidRDefault="0084086C" w:rsidP="0084086C">
      <w:pPr>
        <w:jc w:val="both"/>
        <w:rPr>
          <w:sz w:val="20"/>
          <w:szCs w:val="20"/>
        </w:rPr>
      </w:pPr>
    </w:p>
    <w:p w:rsidR="0084086C" w:rsidRPr="0084086C" w:rsidRDefault="0084086C" w:rsidP="0084086C">
      <w:pPr>
        <w:pStyle w:val="21"/>
        <w:ind w:right="4677"/>
        <w:rPr>
          <w:b/>
          <w:bCs/>
          <w:sz w:val="20"/>
          <w:szCs w:val="20"/>
        </w:rPr>
      </w:pPr>
    </w:p>
    <w:p w:rsidR="0084086C" w:rsidRPr="0084086C" w:rsidRDefault="0084086C" w:rsidP="0084086C">
      <w:pPr>
        <w:ind w:right="141"/>
        <w:jc w:val="both"/>
        <w:rPr>
          <w:sz w:val="20"/>
          <w:szCs w:val="20"/>
        </w:rPr>
      </w:pPr>
      <w:r w:rsidRPr="0084086C">
        <w:rPr>
          <w:sz w:val="20"/>
          <w:szCs w:val="20"/>
        </w:rPr>
        <w:t xml:space="preserve">И.о. главы администрации </w:t>
      </w:r>
    </w:p>
    <w:p w:rsidR="0084086C" w:rsidRPr="0084086C" w:rsidRDefault="0084086C" w:rsidP="0084086C">
      <w:pPr>
        <w:ind w:right="141"/>
        <w:jc w:val="both"/>
        <w:rPr>
          <w:sz w:val="20"/>
          <w:szCs w:val="20"/>
        </w:rPr>
      </w:pPr>
      <w:r w:rsidRPr="0084086C">
        <w:rPr>
          <w:sz w:val="20"/>
          <w:szCs w:val="20"/>
        </w:rPr>
        <w:t>Аликовского района                           Л.М. Никитина</w:t>
      </w:r>
    </w:p>
    <w:p w:rsidR="0084086C" w:rsidRPr="0084086C" w:rsidRDefault="0084086C" w:rsidP="0084086C">
      <w:pPr>
        <w:pStyle w:val="21"/>
        <w:ind w:right="4677"/>
        <w:rPr>
          <w:b/>
          <w:bCs/>
          <w:sz w:val="20"/>
          <w:szCs w:val="20"/>
        </w:rPr>
      </w:pPr>
    </w:p>
    <w:p w:rsidR="00C1309B" w:rsidRPr="0084086C" w:rsidRDefault="00C1309B" w:rsidP="00796FA7">
      <w:pPr>
        <w:rPr>
          <w:sz w:val="20"/>
          <w:szCs w:val="20"/>
        </w:rPr>
      </w:pPr>
    </w:p>
    <w:p w:rsidR="00C1309B" w:rsidRDefault="00C1309B" w:rsidP="00796FA7">
      <w:pPr>
        <w:rPr>
          <w:sz w:val="22"/>
          <w:szCs w:val="22"/>
        </w:rPr>
      </w:pPr>
    </w:p>
    <w:p w:rsidR="00C1309B" w:rsidRDefault="00C1309B" w:rsidP="00796FA7">
      <w:pPr>
        <w:rPr>
          <w:sz w:val="22"/>
          <w:szCs w:val="22"/>
        </w:rPr>
      </w:pPr>
    </w:p>
    <w:p w:rsidR="00C1309B" w:rsidRDefault="00C1309B" w:rsidP="00796FA7">
      <w:pPr>
        <w:rPr>
          <w:sz w:val="22"/>
          <w:szCs w:val="22"/>
        </w:rPr>
      </w:pPr>
    </w:p>
    <w:p w:rsidR="00C1309B" w:rsidRDefault="00C1309B" w:rsidP="00796FA7">
      <w:pPr>
        <w:rPr>
          <w:sz w:val="22"/>
          <w:szCs w:val="22"/>
        </w:rPr>
      </w:pPr>
    </w:p>
    <w:p w:rsidR="00C1309B" w:rsidRDefault="00C1309B" w:rsidP="00796FA7">
      <w:pPr>
        <w:rPr>
          <w:sz w:val="22"/>
          <w:szCs w:val="22"/>
        </w:rPr>
      </w:pPr>
    </w:p>
    <w:p w:rsidR="00C1309B" w:rsidRDefault="00C1309B" w:rsidP="00796FA7">
      <w:pPr>
        <w:rPr>
          <w:sz w:val="22"/>
          <w:szCs w:val="22"/>
        </w:rPr>
      </w:pPr>
    </w:p>
    <w:p w:rsidR="00C1309B" w:rsidRDefault="00C1309B" w:rsidP="00796FA7">
      <w:pPr>
        <w:rPr>
          <w:sz w:val="22"/>
          <w:szCs w:val="22"/>
        </w:rPr>
      </w:pPr>
    </w:p>
    <w:p w:rsidR="00D83D9E" w:rsidRDefault="00D83D9E" w:rsidP="00796FA7">
      <w:pPr>
        <w:rPr>
          <w:sz w:val="22"/>
          <w:szCs w:val="22"/>
        </w:rPr>
      </w:pPr>
    </w:p>
    <w:p w:rsidR="002C0F64" w:rsidRDefault="002C0F64" w:rsidP="00796FA7">
      <w:pPr>
        <w:rPr>
          <w:sz w:val="22"/>
          <w:szCs w:val="22"/>
        </w:rPr>
      </w:pPr>
    </w:p>
    <w:p w:rsidR="002C0F64" w:rsidRDefault="002C0F64" w:rsidP="00796FA7">
      <w:pPr>
        <w:rPr>
          <w:sz w:val="22"/>
          <w:szCs w:val="22"/>
        </w:rPr>
      </w:pPr>
    </w:p>
    <w:p w:rsidR="002C0F64" w:rsidRDefault="002C0F64" w:rsidP="00796FA7">
      <w:pPr>
        <w:rPr>
          <w:sz w:val="22"/>
          <w:szCs w:val="22"/>
        </w:rPr>
      </w:pPr>
    </w:p>
    <w:p w:rsidR="002C0F64" w:rsidRDefault="002C0F64" w:rsidP="00796FA7">
      <w:pPr>
        <w:rPr>
          <w:sz w:val="22"/>
          <w:szCs w:val="22"/>
        </w:rPr>
      </w:pPr>
    </w:p>
    <w:p w:rsidR="0084086C" w:rsidRDefault="0084086C" w:rsidP="00796FA7">
      <w:pPr>
        <w:rPr>
          <w:sz w:val="22"/>
          <w:szCs w:val="22"/>
        </w:rPr>
      </w:pPr>
    </w:p>
    <w:p w:rsidR="0084086C" w:rsidRDefault="0084086C" w:rsidP="00796FA7">
      <w:pPr>
        <w:rPr>
          <w:sz w:val="22"/>
          <w:szCs w:val="22"/>
        </w:rPr>
      </w:pPr>
    </w:p>
    <w:p w:rsidR="0084086C" w:rsidRDefault="0084086C" w:rsidP="00796FA7">
      <w:pPr>
        <w:rPr>
          <w:sz w:val="22"/>
          <w:szCs w:val="22"/>
        </w:rPr>
      </w:pPr>
    </w:p>
    <w:p w:rsidR="0084086C" w:rsidRDefault="0084086C" w:rsidP="00796FA7">
      <w:pPr>
        <w:rPr>
          <w:sz w:val="22"/>
          <w:szCs w:val="22"/>
        </w:rPr>
      </w:pPr>
    </w:p>
    <w:p w:rsidR="0084086C" w:rsidRDefault="0084086C" w:rsidP="00796FA7">
      <w:pPr>
        <w:rPr>
          <w:sz w:val="22"/>
          <w:szCs w:val="22"/>
        </w:rPr>
      </w:pPr>
    </w:p>
    <w:p w:rsidR="0084086C" w:rsidRDefault="0084086C" w:rsidP="00796FA7">
      <w:pPr>
        <w:rPr>
          <w:sz w:val="22"/>
          <w:szCs w:val="22"/>
        </w:rPr>
      </w:pPr>
    </w:p>
    <w:p w:rsidR="0084086C" w:rsidRDefault="0084086C" w:rsidP="00796FA7">
      <w:pPr>
        <w:rPr>
          <w:sz w:val="22"/>
          <w:szCs w:val="22"/>
        </w:rPr>
      </w:pPr>
    </w:p>
    <w:p w:rsidR="0084086C" w:rsidRDefault="0084086C" w:rsidP="00796FA7">
      <w:pPr>
        <w:rPr>
          <w:sz w:val="22"/>
          <w:szCs w:val="22"/>
        </w:rPr>
      </w:pPr>
    </w:p>
    <w:p w:rsidR="0084086C" w:rsidRDefault="0084086C" w:rsidP="00796FA7">
      <w:pPr>
        <w:rPr>
          <w:sz w:val="22"/>
          <w:szCs w:val="22"/>
        </w:rPr>
      </w:pPr>
    </w:p>
    <w:p w:rsidR="0084086C" w:rsidRDefault="0084086C" w:rsidP="00796FA7">
      <w:pPr>
        <w:rPr>
          <w:sz w:val="22"/>
          <w:szCs w:val="22"/>
        </w:rPr>
      </w:pPr>
    </w:p>
    <w:p w:rsidR="0084086C" w:rsidRDefault="0084086C" w:rsidP="00796FA7">
      <w:pPr>
        <w:rPr>
          <w:sz w:val="22"/>
          <w:szCs w:val="22"/>
        </w:rPr>
      </w:pPr>
    </w:p>
    <w:p w:rsidR="0084086C" w:rsidRDefault="0084086C" w:rsidP="00796FA7">
      <w:pPr>
        <w:rPr>
          <w:sz w:val="22"/>
          <w:szCs w:val="22"/>
        </w:rPr>
      </w:pPr>
    </w:p>
    <w:p w:rsidR="0084086C" w:rsidRDefault="0084086C" w:rsidP="00796FA7">
      <w:pPr>
        <w:rPr>
          <w:sz w:val="22"/>
          <w:szCs w:val="22"/>
        </w:rPr>
      </w:pPr>
    </w:p>
    <w:p w:rsidR="0084086C" w:rsidRDefault="0084086C" w:rsidP="00796FA7">
      <w:pPr>
        <w:rPr>
          <w:sz w:val="22"/>
          <w:szCs w:val="22"/>
        </w:rPr>
      </w:pPr>
    </w:p>
    <w:p w:rsidR="0084086C" w:rsidRDefault="0084086C" w:rsidP="00796FA7">
      <w:pPr>
        <w:rPr>
          <w:sz w:val="22"/>
          <w:szCs w:val="22"/>
        </w:rPr>
      </w:pPr>
    </w:p>
    <w:p w:rsidR="0084086C" w:rsidRDefault="0084086C" w:rsidP="00796FA7">
      <w:pPr>
        <w:rPr>
          <w:sz w:val="22"/>
          <w:szCs w:val="22"/>
        </w:rPr>
      </w:pPr>
    </w:p>
    <w:p w:rsidR="0084086C" w:rsidRDefault="0084086C" w:rsidP="00796FA7">
      <w:pPr>
        <w:rPr>
          <w:sz w:val="22"/>
          <w:szCs w:val="22"/>
        </w:rPr>
      </w:pPr>
    </w:p>
    <w:p w:rsidR="0084086C" w:rsidRDefault="0084086C" w:rsidP="00796FA7">
      <w:pPr>
        <w:rPr>
          <w:sz w:val="22"/>
          <w:szCs w:val="22"/>
        </w:rPr>
      </w:pPr>
    </w:p>
    <w:p w:rsidR="0084086C" w:rsidRDefault="0084086C" w:rsidP="00796FA7">
      <w:pPr>
        <w:rPr>
          <w:sz w:val="22"/>
          <w:szCs w:val="22"/>
        </w:rPr>
      </w:pPr>
    </w:p>
    <w:p w:rsidR="0084086C" w:rsidRDefault="0084086C" w:rsidP="00796FA7">
      <w:pPr>
        <w:rPr>
          <w:sz w:val="22"/>
          <w:szCs w:val="22"/>
        </w:rPr>
      </w:pPr>
    </w:p>
    <w:p w:rsidR="0084086C" w:rsidRDefault="0084086C" w:rsidP="00796FA7">
      <w:pPr>
        <w:rPr>
          <w:sz w:val="22"/>
          <w:szCs w:val="22"/>
        </w:rPr>
      </w:pPr>
    </w:p>
    <w:p w:rsidR="0084086C" w:rsidRDefault="0084086C" w:rsidP="00796FA7">
      <w:pPr>
        <w:rPr>
          <w:sz w:val="22"/>
          <w:szCs w:val="22"/>
        </w:rPr>
      </w:pPr>
    </w:p>
    <w:p w:rsidR="002C0F64" w:rsidRDefault="002C0F64" w:rsidP="00796FA7">
      <w:pPr>
        <w:rPr>
          <w:sz w:val="22"/>
          <w:szCs w:val="22"/>
        </w:rPr>
      </w:pPr>
    </w:p>
    <w:tbl>
      <w:tblPr>
        <w:tblpPr w:leftFromText="180" w:rightFromText="180" w:vertAnchor="text" w:horzAnchor="margin" w:tblpY="3"/>
        <w:tblW w:w="0" w:type="auto"/>
        <w:tblLook w:val="0000" w:firstRow="0" w:lastRow="0" w:firstColumn="0" w:lastColumn="0" w:noHBand="0" w:noVBand="0"/>
      </w:tblPr>
      <w:tblGrid>
        <w:gridCol w:w="4094"/>
        <w:gridCol w:w="2095"/>
        <w:gridCol w:w="2015"/>
        <w:gridCol w:w="2075"/>
      </w:tblGrid>
      <w:tr w:rsidR="002C0F64" w:rsidTr="00884A10">
        <w:trPr>
          <w:trHeight w:val="1950"/>
        </w:trPr>
        <w:tc>
          <w:tcPr>
            <w:tcW w:w="0" w:type="auto"/>
            <w:tcBorders>
              <w:top w:val="single" w:sz="4" w:space="0" w:color="000000"/>
              <w:left w:val="single" w:sz="4" w:space="0" w:color="000000"/>
              <w:bottom w:val="single" w:sz="4" w:space="0" w:color="000000"/>
              <w:right w:val="single" w:sz="4" w:space="0" w:color="000000"/>
            </w:tcBorders>
          </w:tcPr>
          <w:p w:rsidR="002C0F64" w:rsidRDefault="002C0F64" w:rsidP="002C0F64">
            <w:pPr>
              <w:rPr>
                <w:sz w:val="18"/>
                <w:szCs w:val="18"/>
              </w:rPr>
            </w:pPr>
          </w:p>
          <w:p w:rsidR="002C0F64" w:rsidRDefault="002C0F64" w:rsidP="002C0F64">
            <w:pPr>
              <w:rPr>
                <w:sz w:val="18"/>
                <w:szCs w:val="18"/>
              </w:rPr>
            </w:pPr>
            <w:r>
              <w:rPr>
                <w:sz w:val="18"/>
                <w:szCs w:val="18"/>
              </w:rPr>
              <w:t xml:space="preserve">     </w:t>
            </w:r>
          </w:p>
          <w:p w:rsidR="002C0F64" w:rsidRDefault="002C0F64" w:rsidP="002C0F64">
            <w:pPr>
              <w:rPr>
                <w:sz w:val="18"/>
                <w:szCs w:val="18"/>
              </w:rPr>
            </w:pPr>
            <w:r>
              <w:rPr>
                <w:sz w:val="18"/>
                <w:szCs w:val="18"/>
              </w:rPr>
              <w:t xml:space="preserve">  Муниципальная газета Аликовского района Чувашской Республики</w:t>
            </w:r>
          </w:p>
          <w:p w:rsidR="002C0F64" w:rsidRDefault="002C0F64" w:rsidP="002C0F64">
            <w:pPr>
              <w:rPr>
                <w:sz w:val="18"/>
                <w:szCs w:val="18"/>
              </w:rPr>
            </w:pPr>
            <w:r>
              <w:rPr>
                <w:sz w:val="18"/>
                <w:szCs w:val="18"/>
              </w:rPr>
              <w:t xml:space="preserve">   «</w:t>
            </w:r>
            <w:r>
              <w:rPr>
                <w:b/>
                <w:bCs/>
                <w:sz w:val="18"/>
                <w:szCs w:val="18"/>
              </w:rPr>
              <w:t>Аликовский вестник</w:t>
            </w:r>
            <w:r>
              <w:rPr>
                <w:sz w:val="18"/>
                <w:szCs w:val="18"/>
              </w:rPr>
              <w:t>»</w:t>
            </w:r>
          </w:p>
          <w:p w:rsidR="002C0F64" w:rsidRDefault="002C0F64" w:rsidP="002C0F64">
            <w:pPr>
              <w:jc w:val="center"/>
              <w:rPr>
                <w:b/>
                <w:sz w:val="18"/>
                <w:szCs w:val="18"/>
              </w:rPr>
            </w:pPr>
            <w:r>
              <w:rPr>
                <w:b/>
                <w:sz w:val="18"/>
                <w:szCs w:val="18"/>
              </w:rPr>
              <w:t>Учредитель –</w:t>
            </w:r>
          </w:p>
          <w:p w:rsidR="002C0F64" w:rsidRDefault="002C0F64" w:rsidP="002C0F64">
            <w:pPr>
              <w:jc w:val="center"/>
              <w:rPr>
                <w:b/>
                <w:sz w:val="18"/>
                <w:szCs w:val="18"/>
              </w:rPr>
            </w:pPr>
            <w:r>
              <w:rPr>
                <w:b/>
                <w:sz w:val="18"/>
                <w:szCs w:val="18"/>
              </w:rPr>
              <w:t>Собрание депутатов Аликовского района Чувашской Республики</w:t>
            </w:r>
          </w:p>
          <w:p w:rsidR="002C0F64" w:rsidRDefault="002C0F64" w:rsidP="002C0F64">
            <w:pPr>
              <w:rPr>
                <w:b/>
                <w:sz w:val="18"/>
                <w:szCs w:val="18"/>
              </w:rPr>
            </w:pPr>
          </w:p>
          <w:p w:rsidR="002C0F64" w:rsidRDefault="002C0F64" w:rsidP="002C0F64">
            <w:pPr>
              <w:pStyle w:val="a3"/>
              <w:rPr>
                <w:sz w:val="18"/>
                <w:szCs w:val="18"/>
              </w:rPr>
            </w:pPr>
            <w:r>
              <w:rPr>
                <w:sz w:val="18"/>
                <w:szCs w:val="18"/>
              </w:rPr>
              <w:t>(Газета учреждена решением Собрания депутатов Аликовского района от 29.11.2005г., пр. №3)</w:t>
            </w:r>
          </w:p>
        </w:tc>
        <w:tc>
          <w:tcPr>
            <w:tcW w:w="0" w:type="auto"/>
            <w:tcBorders>
              <w:top w:val="single" w:sz="4" w:space="0" w:color="000000"/>
              <w:left w:val="single" w:sz="4" w:space="0" w:color="000000"/>
              <w:bottom w:val="single" w:sz="4" w:space="0" w:color="000000"/>
              <w:right w:val="single" w:sz="4" w:space="0" w:color="000000"/>
            </w:tcBorders>
          </w:tcPr>
          <w:p w:rsidR="002C0F64" w:rsidRDefault="002C0F64" w:rsidP="002C0F64">
            <w:pPr>
              <w:rPr>
                <w:sz w:val="18"/>
                <w:szCs w:val="18"/>
              </w:rPr>
            </w:pPr>
          </w:p>
          <w:p w:rsidR="002C0F64" w:rsidRDefault="002C0F64" w:rsidP="002C0F64">
            <w:pPr>
              <w:rPr>
                <w:sz w:val="18"/>
                <w:szCs w:val="18"/>
              </w:rPr>
            </w:pPr>
            <w:r>
              <w:rPr>
                <w:sz w:val="18"/>
                <w:szCs w:val="18"/>
              </w:rPr>
              <w:t>Издатель:</w:t>
            </w:r>
          </w:p>
          <w:p w:rsidR="002C0F64" w:rsidRDefault="002C0F64" w:rsidP="002C0F64">
            <w:pPr>
              <w:rPr>
                <w:sz w:val="18"/>
                <w:szCs w:val="18"/>
              </w:rPr>
            </w:pPr>
            <w:r>
              <w:rPr>
                <w:sz w:val="18"/>
                <w:szCs w:val="18"/>
              </w:rPr>
              <w:t>администрация Аликовского района</w:t>
            </w:r>
          </w:p>
          <w:p w:rsidR="002C0F64" w:rsidRDefault="002C0F64" w:rsidP="002C0F64">
            <w:pPr>
              <w:rPr>
                <w:sz w:val="18"/>
                <w:szCs w:val="18"/>
              </w:rPr>
            </w:pPr>
          </w:p>
          <w:p w:rsidR="002C0F64" w:rsidRDefault="002C0F64" w:rsidP="002C0F64">
            <w:pPr>
              <w:rPr>
                <w:sz w:val="18"/>
                <w:szCs w:val="18"/>
              </w:rPr>
            </w:pPr>
            <w:r>
              <w:rPr>
                <w:sz w:val="18"/>
                <w:szCs w:val="18"/>
              </w:rPr>
              <w:t xml:space="preserve">Редактор газеты- </w:t>
            </w:r>
          </w:p>
          <w:p w:rsidR="002C0F64" w:rsidRDefault="002C0F64" w:rsidP="002C0F64">
            <w:pPr>
              <w:rPr>
                <w:sz w:val="18"/>
                <w:szCs w:val="18"/>
              </w:rPr>
            </w:pPr>
            <w:r>
              <w:rPr>
                <w:sz w:val="18"/>
                <w:szCs w:val="18"/>
              </w:rPr>
              <w:t>О.К. Громова</w:t>
            </w:r>
          </w:p>
          <w:p w:rsidR="002C0F64" w:rsidRDefault="002C0F64" w:rsidP="002C0F64">
            <w:pPr>
              <w:rPr>
                <w:sz w:val="18"/>
                <w:szCs w:val="18"/>
              </w:rPr>
            </w:pPr>
          </w:p>
        </w:tc>
        <w:tc>
          <w:tcPr>
            <w:tcW w:w="0" w:type="auto"/>
            <w:tcBorders>
              <w:top w:val="single" w:sz="4" w:space="0" w:color="000000"/>
              <w:left w:val="single" w:sz="4" w:space="0" w:color="000000"/>
              <w:bottom w:val="single" w:sz="4" w:space="0" w:color="000000"/>
              <w:right w:val="single" w:sz="4" w:space="0" w:color="000000"/>
            </w:tcBorders>
          </w:tcPr>
          <w:p w:rsidR="002C0F64" w:rsidRDefault="002C0F64" w:rsidP="002C0F64">
            <w:pPr>
              <w:rPr>
                <w:sz w:val="18"/>
                <w:szCs w:val="18"/>
              </w:rPr>
            </w:pPr>
          </w:p>
          <w:p w:rsidR="002C0F64" w:rsidRDefault="002C0F64" w:rsidP="002C0F64">
            <w:pPr>
              <w:rPr>
                <w:sz w:val="18"/>
                <w:szCs w:val="18"/>
              </w:rPr>
            </w:pPr>
            <w:r>
              <w:rPr>
                <w:sz w:val="18"/>
                <w:szCs w:val="18"/>
              </w:rPr>
              <w:t xml:space="preserve">Отпечатано в администрации </w:t>
            </w:r>
          </w:p>
          <w:p w:rsidR="002C0F64" w:rsidRDefault="002C0F64" w:rsidP="002C0F64">
            <w:pPr>
              <w:rPr>
                <w:sz w:val="18"/>
                <w:szCs w:val="18"/>
              </w:rPr>
            </w:pPr>
            <w:r>
              <w:rPr>
                <w:sz w:val="18"/>
                <w:szCs w:val="18"/>
              </w:rPr>
              <w:t>Аликовского района</w:t>
            </w:r>
          </w:p>
          <w:p w:rsidR="002C0F64" w:rsidRDefault="002C0F64" w:rsidP="002C0F64">
            <w:pPr>
              <w:rPr>
                <w:sz w:val="18"/>
                <w:szCs w:val="18"/>
              </w:rPr>
            </w:pPr>
            <w:r>
              <w:rPr>
                <w:sz w:val="18"/>
                <w:szCs w:val="18"/>
              </w:rPr>
              <w:t xml:space="preserve">Заказ № </w:t>
            </w:r>
          </w:p>
          <w:p w:rsidR="002C0F64" w:rsidRDefault="002C0F64" w:rsidP="002C0F64">
            <w:pPr>
              <w:rPr>
                <w:color w:val="FF0000"/>
                <w:sz w:val="18"/>
                <w:szCs w:val="18"/>
              </w:rPr>
            </w:pPr>
            <w:r>
              <w:rPr>
                <w:color w:val="000000"/>
                <w:sz w:val="18"/>
                <w:szCs w:val="18"/>
              </w:rPr>
              <w:t xml:space="preserve">Тираж  </w:t>
            </w:r>
          </w:p>
          <w:p w:rsidR="002C0F64" w:rsidRDefault="009D4CAB" w:rsidP="009D4CAB">
            <w:pPr>
              <w:rPr>
                <w:sz w:val="18"/>
                <w:szCs w:val="18"/>
              </w:rPr>
            </w:pPr>
            <w:r>
              <w:rPr>
                <w:sz w:val="18"/>
                <w:szCs w:val="18"/>
              </w:rPr>
              <w:t>Подписано в печать  13.09</w:t>
            </w:r>
            <w:r w:rsidR="002C0F64">
              <w:rPr>
                <w:sz w:val="18"/>
                <w:szCs w:val="18"/>
              </w:rPr>
              <w:t>.2018 г.</w:t>
            </w:r>
          </w:p>
        </w:tc>
        <w:tc>
          <w:tcPr>
            <w:tcW w:w="0" w:type="auto"/>
            <w:tcBorders>
              <w:top w:val="single" w:sz="4" w:space="0" w:color="000000"/>
              <w:left w:val="single" w:sz="4" w:space="0" w:color="000000"/>
              <w:bottom w:val="single" w:sz="4" w:space="0" w:color="000000"/>
              <w:right w:val="single" w:sz="4" w:space="0" w:color="000000"/>
            </w:tcBorders>
          </w:tcPr>
          <w:p w:rsidR="002C0F64" w:rsidRDefault="002C0F64" w:rsidP="002C0F64">
            <w:pPr>
              <w:rPr>
                <w:sz w:val="18"/>
                <w:szCs w:val="18"/>
              </w:rPr>
            </w:pPr>
          </w:p>
          <w:p w:rsidR="002C0F64" w:rsidRDefault="002C0F64" w:rsidP="002C0F64">
            <w:pPr>
              <w:rPr>
                <w:sz w:val="18"/>
                <w:szCs w:val="18"/>
              </w:rPr>
            </w:pPr>
            <w:r>
              <w:rPr>
                <w:sz w:val="18"/>
                <w:szCs w:val="18"/>
              </w:rPr>
              <w:t>Адрес: 429250</w:t>
            </w:r>
          </w:p>
          <w:p w:rsidR="002C0F64" w:rsidRDefault="002C0F64" w:rsidP="002C0F64">
            <w:pPr>
              <w:rPr>
                <w:sz w:val="18"/>
                <w:szCs w:val="18"/>
              </w:rPr>
            </w:pPr>
            <w:r>
              <w:rPr>
                <w:sz w:val="18"/>
                <w:szCs w:val="18"/>
              </w:rPr>
              <w:t xml:space="preserve">с. Аликово, </w:t>
            </w:r>
          </w:p>
          <w:p w:rsidR="002C0F64" w:rsidRDefault="002C0F64" w:rsidP="002C0F64">
            <w:pPr>
              <w:rPr>
                <w:sz w:val="18"/>
                <w:szCs w:val="18"/>
              </w:rPr>
            </w:pPr>
            <w:r>
              <w:rPr>
                <w:sz w:val="18"/>
                <w:szCs w:val="18"/>
              </w:rPr>
              <w:t>ул. Октябрьская,</w:t>
            </w:r>
          </w:p>
          <w:p w:rsidR="002C0F64" w:rsidRDefault="002C0F64" w:rsidP="002C0F64">
            <w:pPr>
              <w:rPr>
                <w:sz w:val="18"/>
                <w:szCs w:val="18"/>
              </w:rPr>
            </w:pPr>
            <w:r>
              <w:rPr>
                <w:sz w:val="18"/>
                <w:szCs w:val="18"/>
              </w:rPr>
              <w:t>дом. 21</w:t>
            </w:r>
          </w:p>
          <w:p w:rsidR="002C0F64" w:rsidRDefault="002C0F64" w:rsidP="002C0F64">
            <w:pPr>
              <w:rPr>
                <w:sz w:val="18"/>
                <w:szCs w:val="18"/>
              </w:rPr>
            </w:pPr>
          </w:p>
          <w:p w:rsidR="002C0F64" w:rsidRDefault="002C0F64" w:rsidP="002C0F64">
            <w:pPr>
              <w:rPr>
                <w:sz w:val="18"/>
                <w:szCs w:val="18"/>
              </w:rPr>
            </w:pPr>
            <w:r>
              <w:rPr>
                <w:sz w:val="18"/>
                <w:szCs w:val="18"/>
              </w:rPr>
              <w:t>Тел.:22-7-56</w:t>
            </w:r>
          </w:p>
          <w:p w:rsidR="002C0F64" w:rsidRDefault="002C0F64" w:rsidP="002C0F64">
            <w:pPr>
              <w:rPr>
                <w:sz w:val="18"/>
                <w:szCs w:val="18"/>
              </w:rPr>
            </w:pPr>
            <w:r>
              <w:rPr>
                <w:sz w:val="18"/>
                <w:szCs w:val="18"/>
              </w:rPr>
              <w:t>Факс: 8(235) 2-23-15</w:t>
            </w:r>
          </w:p>
          <w:p w:rsidR="002C0F64" w:rsidRDefault="002C0F64" w:rsidP="002C0F64">
            <w:pPr>
              <w:rPr>
                <w:sz w:val="18"/>
                <w:szCs w:val="18"/>
              </w:rPr>
            </w:pPr>
            <w:r>
              <w:rPr>
                <w:sz w:val="18"/>
                <w:szCs w:val="18"/>
              </w:rPr>
              <w:t xml:space="preserve">Эл. почта: </w:t>
            </w:r>
            <w:r>
              <w:rPr>
                <w:sz w:val="18"/>
                <w:szCs w:val="18"/>
                <w:lang w:val="en-US"/>
              </w:rPr>
              <w:t>alikov</w:t>
            </w:r>
            <w:r>
              <w:rPr>
                <w:sz w:val="18"/>
                <w:szCs w:val="18"/>
              </w:rPr>
              <w:t>_</w:t>
            </w:r>
            <w:r>
              <w:rPr>
                <w:sz w:val="18"/>
                <w:szCs w:val="18"/>
                <w:lang w:val="en-US"/>
              </w:rPr>
              <w:t>doc</w:t>
            </w:r>
            <w:r>
              <w:rPr>
                <w:sz w:val="18"/>
                <w:szCs w:val="18"/>
              </w:rPr>
              <w:t>1@</w:t>
            </w:r>
            <w:r>
              <w:rPr>
                <w:sz w:val="18"/>
                <w:szCs w:val="18"/>
                <w:lang w:val="en-US"/>
              </w:rPr>
              <w:t>cap</w:t>
            </w:r>
            <w:r>
              <w:rPr>
                <w:sz w:val="18"/>
                <w:szCs w:val="18"/>
              </w:rPr>
              <w:t>.</w:t>
            </w:r>
            <w:r>
              <w:rPr>
                <w:sz w:val="18"/>
                <w:szCs w:val="18"/>
                <w:lang w:val="en-US"/>
              </w:rPr>
              <w:t>ru</w:t>
            </w:r>
          </w:p>
          <w:p w:rsidR="002C0F64" w:rsidRDefault="002C0F64" w:rsidP="002C0F64">
            <w:pPr>
              <w:rPr>
                <w:sz w:val="18"/>
                <w:szCs w:val="18"/>
              </w:rPr>
            </w:pPr>
          </w:p>
        </w:tc>
      </w:tr>
    </w:tbl>
    <w:p w:rsidR="002C0F64" w:rsidRDefault="002C0F64" w:rsidP="00796FA7">
      <w:pPr>
        <w:rPr>
          <w:sz w:val="22"/>
          <w:szCs w:val="22"/>
        </w:rPr>
      </w:pPr>
    </w:p>
    <w:sectPr w:rsidR="002C0F64" w:rsidSect="00D83D9E">
      <w:headerReference w:type="even" r:id="rId26"/>
      <w:footerReference w:type="default" r:id="rId27"/>
      <w:footerReference w:type="first" r:id="rId28"/>
      <w:pgSz w:w="11906" w:h="16838"/>
      <w:pgMar w:top="851" w:right="709" w:bottom="709" w:left="1134" w:header="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792" w:rsidRDefault="00A83792" w:rsidP="00F23871">
      <w:r>
        <w:separator/>
      </w:r>
    </w:p>
  </w:endnote>
  <w:endnote w:type="continuationSeparator" w:id="0">
    <w:p w:rsidR="00A83792" w:rsidRDefault="00A83792" w:rsidP="00F23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Palatino Linotype">
    <w:panose1 w:val="02040502050505030304"/>
    <w:charset w:val="CC"/>
    <w:family w:val="roman"/>
    <w:pitch w:val="variable"/>
    <w:sig w:usb0="E0000387" w:usb1="40000013" w:usb2="00000000" w:usb3="00000000" w:csb0="0000019F" w:csb1="00000000"/>
  </w:font>
  <w:font w:name="Arial Cyr Chuv">
    <w:panose1 w:val="020B0604020202020204"/>
    <w:charset w:val="CC"/>
    <w:family w:val="swiss"/>
    <w:pitch w:val="variable"/>
    <w:sig w:usb0="00000201" w:usb1="00000000" w:usb2="00000000" w:usb3="00000000" w:csb0="00000004" w:csb1="00000000"/>
  </w:font>
  <w:font w:name="Trebuchet MS">
    <w:panose1 w:val="020B06030202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2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ET">
    <w:charset w:val="00"/>
    <w:family w:val="auto"/>
    <w:pitch w:val="variable"/>
    <w:sig w:usb0="00000203"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375423"/>
    </w:sdtPr>
    <w:sdtEndPr/>
    <w:sdtContent>
      <w:p w:rsidR="00592244" w:rsidRDefault="00A83792">
        <w:pPr>
          <w:pStyle w:val="ac"/>
          <w:jc w:val="center"/>
        </w:pPr>
        <w:r>
          <w:fldChar w:fldCharType="begin"/>
        </w:r>
        <w:r>
          <w:instrText xml:space="preserve"> PAGE   \* MERGEFORMAT </w:instrText>
        </w:r>
        <w:r>
          <w:fldChar w:fldCharType="separate"/>
        </w:r>
        <w:r w:rsidR="008F3150">
          <w:rPr>
            <w:noProof/>
          </w:rPr>
          <w:t>1</w:t>
        </w:r>
        <w:r>
          <w:rPr>
            <w:noProof/>
          </w:rPr>
          <w:fldChar w:fldCharType="end"/>
        </w:r>
      </w:p>
    </w:sdtContent>
  </w:sdt>
  <w:p w:rsidR="00592244" w:rsidRDefault="00592244">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244" w:rsidRDefault="00592244">
    <w:pPr>
      <w:pStyle w:val="ac"/>
    </w:pPr>
  </w:p>
  <w:p w:rsidR="00592244" w:rsidRDefault="0059224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792" w:rsidRDefault="00A83792" w:rsidP="00F23871">
      <w:r>
        <w:separator/>
      </w:r>
    </w:p>
  </w:footnote>
  <w:footnote w:type="continuationSeparator" w:id="0">
    <w:p w:rsidR="00A83792" w:rsidRDefault="00A83792" w:rsidP="00F23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244" w:rsidRDefault="00592244">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592244" w:rsidRDefault="00592244">
    <w:pPr>
      <w:pStyle w:val="a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2"/>
      <w:numFmt w:val="decimal"/>
      <w:lvlText w:val="%1."/>
      <w:lvlJc w:val="left"/>
      <w:pPr>
        <w:tabs>
          <w:tab w:val="num" w:pos="720"/>
        </w:tabs>
        <w:ind w:left="720" w:hanging="360"/>
      </w:pPr>
      <w:rPr>
        <w:b/>
        <w:color w:val="000000"/>
      </w:rPr>
    </w:lvl>
  </w:abstractNum>
  <w:abstractNum w:abstractNumId="1" w15:restartNumberingAfterBreak="0">
    <w:nsid w:val="00000004"/>
    <w:multiLevelType w:val="multilevel"/>
    <w:tmpl w:val="00000004"/>
    <w:name w:val="WW8Num4"/>
    <w:lvl w:ilvl="0">
      <w:start w:val="2"/>
      <w:numFmt w:val="decimal"/>
      <w:lvlText w:val="%1."/>
      <w:lvlJc w:val="left"/>
      <w:pPr>
        <w:tabs>
          <w:tab w:val="num" w:pos="720"/>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CC5147A"/>
    <w:multiLevelType w:val="hybridMultilevel"/>
    <w:tmpl w:val="2E76C25E"/>
    <w:lvl w:ilvl="0" w:tplc="E7C4D294">
      <w:start w:val="1"/>
      <w:numFmt w:val="bullet"/>
      <w:lvlText w:val="-"/>
      <w:lvlJc w:val="left"/>
      <w:pPr>
        <w:tabs>
          <w:tab w:val="num" w:pos="915"/>
        </w:tabs>
        <w:ind w:left="915" w:hanging="360"/>
      </w:pPr>
      <w:rPr>
        <w:rFonts w:ascii="Times New Roman" w:eastAsia="Times New Roman" w:hAnsi="Times New Roman" w:cs="Times New Roman" w:hint="default"/>
      </w:rPr>
    </w:lvl>
    <w:lvl w:ilvl="1" w:tplc="04190003" w:tentative="1">
      <w:start w:val="1"/>
      <w:numFmt w:val="bullet"/>
      <w:lvlText w:val="o"/>
      <w:lvlJc w:val="left"/>
      <w:pPr>
        <w:tabs>
          <w:tab w:val="num" w:pos="1635"/>
        </w:tabs>
        <w:ind w:left="1635" w:hanging="360"/>
      </w:pPr>
      <w:rPr>
        <w:rFonts w:ascii="Courier New" w:hAnsi="Courier New" w:hint="default"/>
      </w:rPr>
    </w:lvl>
    <w:lvl w:ilvl="2" w:tplc="04190005" w:tentative="1">
      <w:start w:val="1"/>
      <w:numFmt w:val="bullet"/>
      <w:lvlText w:val=""/>
      <w:lvlJc w:val="left"/>
      <w:pPr>
        <w:tabs>
          <w:tab w:val="num" w:pos="2355"/>
        </w:tabs>
        <w:ind w:left="2355" w:hanging="360"/>
      </w:pPr>
      <w:rPr>
        <w:rFonts w:ascii="Wingdings" w:hAnsi="Wingdings" w:hint="default"/>
      </w:rPr>
    </w:lvl>
    <w:lvl w:ilvl="3" w:tplc="04190001" w:tentative="1">
      <w:start w:val="1"/>
      <w:numFmt w:val="bullet"/>
      <w:lvlText w:val=""/>
      <w:lvlJc w:val="left"/>
      <w:pPr>
        <w:tabs>
          <w:tab w:val="num" w:pos="3075"/>
        </w:tabs>
        <w:ind w:left="3075" w:hanging="360"/>
      </w:pPr>
      <w:rPr>
        <w:rFonts w:ascii="Symbol" w:hAnsi="Symbol" w:hint="default"/>
      </w:rPr>
    </w:lvl>
    <w:lvl w:ilvl="4" w:tplc="04190003" w:tentative="1">
      <w:start w:val="1"/>
      <w:numFmt w:val="bullet"/>
      <w:lvlText w:val="o"/>
      <w:lvlJc w:val="left"/>
      <w:pPr>
        <w:tabs>
          <w:tab w:val="num" w:pos="3795"/>
        </w:tabs>
        <w:ind w:left="3795" w:hanging="360"/>
      </w:pPr>
      <w:rPr>
        <w:rFonts w:ascii="Courier New" w:hAnsi="Courier New" w:hint="default"/>
      </w:rPr>
    </w:lvl>
    <w:lvl w:ilvl="5" w:tplc="04190005" w:tentative="1">
      <w:start w:val="1"/>
      <w:numFmt w:val="bullet"/>
      <w:lvlText w:val=""/>
      <w:lvlJc w:val="left"/>
      <w:pPr>
        <w:tabs>
          <w:tab w:val="num" w:pos="4515"/>
        </w:tabs>
        <w:ind w:left="4515" w:hanging="360"/>
      </w:pPr>
      <w:rPr>
        <w:rFonts w:ascii="Wingdings" w:hAnsi="Wingdings" w:hint="default"/>
      </w:rPr>
    </w:lvl>
    <w:lvl w:ilvl="6" w:tplc="04190001" w:tentative="1">
      <w:start w:val="1"/>
      <w:numFmt w:val="bullet"/>
      <w:lvlText w:val=""/>
      <w:lvlJc w:val="left"/>
      <w:pPr>
        <w:tabs>
          <w:tab w:val="num" w:pos="5235"/>
        </w:tabs>
        <w:ind w:left="5235" w:hanging="360"/>
      </w:pPr>
      <w:rPr>
        <w:rFonts w:ascii="Symbol" w:hAnsi="Symbol" w:hint="default"/>
      </w:rPr>
    </w:lvl>
    <w:lvl w:ilvl="7" w:tplc="04190003" w:tentative="1">
      <w:start w:val="1"/>
      <w:numFmt w:val="bullet"/>
      <w:lvlText w:val="o"/>
      <w:lvlJc w:val="left"/>
      <w:pPr>
        <w:tabs>
          <w:tab w:val="num" w:pos="5955"/>
        </w:tabs>
        <w:ind w:left="5955" w:hanging="360"/>
      </w:pPr>
      <w:rPr>
        <w:rFonts w:ascii="Courier New" w:hAnsi="Courier New" w:hint="default"/>
      </w:rPr>
    </w:lvl>
    <w:lvl w:ilvl="8" w:tplc="04190005" w:tentative="1">
      <w:start w:val="1"/>
      <w:numFmt w:val="bullet"/>
      <w:lvlText w:val=""/>
      <w:lvlJc w:val="left"/>
      <w:pPr>
        <w:tabs>
          <w:tab w:val="num" w:pos="6675"/>
        </w:tabs>
        <w:ind w:left="6675" w:hanging="360"/>
      </w:pPr>
      <w:rPr>
        <w:rFonts w:ascii="Wingdings" w:hAnsi="Wingdings" w:hint="default"/>
      </w:rPr>
    </w:lvl>
  </w:abstractNum>
  <w:abstractNum w:abstractNumId="3" w15:restartNumberingAfterBreak="0">
    <w:nsid w:val="5E150C8B"/>
    <w:multiLevelType w:val="hybridMultilevel"/>
    <w:tmpl w:val="F81874A0"/>
    <w:lvl w:ilvl="0" w:tplc="EFA40D28">
      <w:start w:val="2"/>
      <w:numFmt w:val="bullet"/>
      <w:lvlText w:val="-"/>
      <w:lvlJc w:val="left"/>
      <w:pPr>
        <w:tabs>
          <w:tab w:val="num" w:pos="1200"/>
        </w:tabs>
        <w:ind w:left="12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6D0E67"/>
    <w:rsid w:val="00032819"/>
    <w:rsid w:val="00041501"/>
    <w:rsid w:val="0005621E"/>
    <w:rsid w:val="00066A8D"/>
    <w:rsid w:val="00067BE2"/>
    <w:rsid w:val="00096775"/>
    <w:rsid w:val="000A380A"/>
    <w:rsid w:val="000E2131"/>
    <w:rsid w:val="000F3E22"/>
    <w:rsid w:val="00100157"/>
    <w:rsid w:val="00101729"/>
    <w:rsid w:val="00144A3D"/>
    <w:rsid w:val="00146B6C"/>
    <w:rsid w:val="00150C80"/>
    <w:rsid w:val="00157342"/>
    <w:rsid w:val="001D268C"/>
    <w:rsid w:val="001E171B"/>
    <w:rsid w:val="001E1E14"/>
    <w:rsid w:val="001F5A7F"/>
    <w:rsid w:val="00201AB4"/>
    <w:rsid w:val="00202678"/>
    <w:rsid w:val="0022516B"/>
    <w:rsid w:val="002268B0"/>
    <w:rsid w:val="00227ADA"/>
    <w:rsid w:val="0026003A"/>
    <w:rsid w:val="00266A53"/>
    <w:rsid w:val="00274CA3"/>
    <w:rsid w:val="002910F6"/>
    <w:rsid w:val="00295E85"/>
    <w:rsid w:val="002A55FC"/>
    <w:rsid w:val="002C0F64"/>
    <w:rsid w:val="002D498D"/>
    <w:rsid w:val="00330C9E"/>
    <w:rsid w:val="0033202E"/>
    <w:rsid w:val="00365A9B"/>
    <w:rsid w:val="00381DC1"/>
    <w:rsid w:val="00382DF3"/>
    <w:rsid w:val="00391D94"/>
    <w:rsid w:val="00404687"/>
    <w:rsid w:val="00404EF1"/>
    <w:rsid w:val="0046308E"/>
    <w:rsid w:val="00463571"/>
    <w:rsid w:val="00472F70"/>
    <w:rsid w:val="00477CE3"/>
    <w:rsid w:val="004A375D"/>
    <w:rsid w:val="004E5012"/>
    <w:rsid w:val="00501901"/>
    <w:rsid w:val="00521410"/>
    <w:rsid w:val="00545C50"/>
    <w:rsid w:val="00574CC6"/>
    <w:rsid w:val="0057615B"/>
    <w:rsid w:val="00576C5C"/>
    <w:rsid w:val="005774E3"/>
    <w:rsid w:val="0058457F"/>
    <w:rsid w:val="0058695C"/>
    <w:rsid w:val="00592244"/>
    <w:rsid w:val="005C11DA"/>
    <w:rsid w:val="005D7553"/>
    <w:rsid w:val="00604E95"/>
    <w:rsid w:val="006173C6"/>
    <w:rsid w:val="006B10AA"/>
    <w:rsid w:val="006B6899"/>
    <w:rsid w:val="006D0E67"/>
    <w:rsid w:val="006F0BF4"/>
    <w:rsid w:val="006F4DF1"/>
    <w:rsid w:val="00700805"/>
    <w:rsid w:val="00720FA7"/>
    <w:rsid w:val="00725F2E"/>
    <w:rsid w:val="0074453E"/>
    <w:rsid w:val="00766E88"/>
    <w:rsid w:val="00796FA7"/>
    <w:rsid w:val="007D3BBC"/>
    <w:rsid w:val="007E30C6"/>
    <w:rsid w:val="007E65A2"/>
    <w:rsid w:val="00805D34"/>
    <w:rsid w:val="008066FB"/>
    <w:rsid w:val="00832A9B"/>
    <w:rsid w:val="0084086C"/>
    <w:rsid w:val="008413A1"/>
    <w:rsid w:val="00852565"/>
    <w:rsid w:val="00857EDB"/>
    <w:rsid w:val="00863C51"/>
    <w:rsid w:val="00864A66"/>
    <w:rsid w:val="00867D29"/>
    <w:rsid w:val="00872559"/>
    <w:rsid w:val="00884A10"/>
    <w:rsid w:val="008917A5"/>
    <w:rsid w:val="008F269A"/>
    <w:rsid w:val="008F3150"/>
    <w:rsid w:val="008F65AE"/>
    <w:rsid w:val="008F7267"/>
    <w:rsid w:val="00906BF8"/>
    <w:rsid w:val="00925471"/>
    <w:rsid w:val="00927F96"/>
    <w:rsid w:val="00932476"/>
    <w:rsid w:val="0093449A"/>
    <w:rsid w:val="009823C0"/>
    <w:rsid w:val="00983A9F"/>
    <w:rsid w:val="00983F4E"/>
    <w:rsid w:val="00985BEB"/>
    <w:rsid w:val="009A4A8A"/>
    <w:rsid w:val="009B3118"/>
    <w:rsid w:val="009D4CAB"/>
    <w:rsid w:val="009F3360"/>
    <w:rsid w:val="00A005BC"/>
    <w:rsid w:val="00A13774"/>
    <w:rsid w:val="00A21EA1"/>
    <w:rsid w:val="00A27369"/>
    <w:rsid w:val="00A55DB6"/>
    <w:rsid w:val="00A83792"/>
    <w:rsid w:val="00AA1BE9"/>
    <w:rsid w:val="00AC03AB"/>
    <w:rsid w:val="00AC78F2"/>
    <w:rsid w:val="00B12EFD"/>
    <w:rsid w:val="00B14261"/>
    <w:rsid w:val="00B1535B"/>
    <w:rsid w:val="00B174B6"/>
    <w:rsid w:val="00B3102D"/>
    <w:rsid w:val="00B42235"/>
    <w:rsid w:val="00B61F93"/>
    <w:rsid w:val="00B768A3"/>
    <w:rsid w:val="00B81DE4"/>
    <w:rsid w:val="00C1309B"/>
    <w:rsid w:val="00C217FB"/>
    <w:rsid w:val="00C351EB"/>
    <w:rsid w:val="00C37415"/>
    <w:rsid w:val="00C668F2"/>
    <w:rsid w:val="00CA0236"/>
    <w:rsid w:val="00CB516C"/>
    <w:rsid w:val="00CC1652"/>
    <w:rsid w:val="00CD7D2C"/>
    <w:rsid w:val="00D17BEF"/>
    <w:rsid w:val="00D248D1"/>
    <w:rsid w:val="00D77AFE"/>
    <w:rsid w:val="00D83D9E"/>
    <w:rsid w:val="00E84E32"/>
    <w:rsid w:val="00E9650D"/>
    <w:rsid w:val="00EA310F"/>
    <w:rsid w:val="00EF4AF7"/>
    <w:rsid w:val="00F00547"/>
    <w:rsid w:val="00F22CBF"/>
    <w:rsid w:val="00F23871"/>
    <w:rsid w:val="00F2763E"/>
    <w:rsid w:val="00F60190"/>
    <w:rsid w:val="00FA5642"/>
    <w:rsid w:val="00FD22FE"/>
    <w:rsid w:val="00FD23B5"/>
    <w:rsid w:val="00FE389D"/>
    <w:rsid w:val="00FF2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31"/>
    <o:shapelayout v:ext="edit">
      <o:idmap v:ext="edit" data="1"/>
    </o:shapelayout>
  </w:shapeDefaults>
  <w:decimalSymbol w:val=","/>
  <w:listSeparator w:val=";"/>
  <w14:docId w14:val="13007C31"/>
  <w15:docId w15:val="{7C270C20-737B-4AFA-AB97-315AC9E91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03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6003A"/>
    <w:pPr>
      <w:keepNext/>
      <w:outlineLvl w:val="0"/>
    </w:pPr>
    <w:rPr>
      <w:sz w:val="28"/>
    </w:rPr>
  </w:style>
  <w:style w:type="paragraph" w:styleId="2">
    <w:name w:val="heading 2"/>
    <w:aliases w:val="H2"/>
    <w:basedOn w:val="a"/>
    <w:next w:val="a"/>
    <w:link w:val="20"/>
    <w:uiPriority w:val="9"/>
    <w:qFormat/>
    <w:rsid w:val="0026003A"/>
    <w:pPr>
      <w:keepNext/>
      <w:jc w:val="center"/>
      <w:outlineLvl w:val="1"/>
    </w:pPr>
    <w:rPr>
      <w:b/>
      <w:bCs/>
      <w:sz w:val="20"/>
    </w:rPr>
  </w:style>
  <w:style w:type="paragraph" w:styleId="3">
    <w:name w:val="heading 3"/>
    <w:basedOn w:val="a"/>
    <w:next w:val="a"/>
    <w:link w:val="30"/>
    <w:qFormat/>
    <w:rsid w:val="0026003A"/>
    <w:pPr>
      <w:keepNext/>
      <w:ind w:firstLine="720"/>
      <w:jc w:val="center"/>
      <w:outlineLvl w:val="2"/>
    </w:pPr>
    <w:rPr>
      <w:b/>
      <w:bCs/>
      <w:sz w:val="20"/>
    </w:rPr>
  </w:style>
  <w:style w:type="paragraph" w:styleId="4">
    <w:name w:val="heading 4"/>
    <w:basedOn w:val="a"/>
    <w:next w:val="a"/>
    <w:link w:val="40"/>
    <w:uiPriority w:val="99"/>
    <w:qFormat/>
    <w:rsid w:val="0026003A"/>
    <w:pPr>
      <w:keepNext/>
      <w:outlineLvl w:val="3"/>
    </w:pPr>
    <w:rPr>
      <w:b/>
      <w:bCs/>
      <w:sz w:val="22"/>
    </w:rPr>
  </w:style>
  <w:style w:type="paragraph" w:styleId="5">
    <w:name w:val="heading 5"/>
    <w:basedOn w:val="a"/>
    <w:next w:val="a"/>
    <w:link w:val="50"/>
    <w:qFormat/>
    <w:rsid w:val="0026003A"/>
    <w:pPr>
      <w:keepNext/>
      <w:ind w:firstLine="708"/>
      <w:jc w:val="both"/>
      <w:outlineLvl w:val="4"/>
    </w:pPr>
    <w:rPr>
      <w:b/>
      <w:bCs/>
      <w:sz w:val="12"/>
    </w:rPr>
  </w:style>
  <w:style w:type="paragraph" w:styleId="6">
    <w:name w:val="heading 6"/>
    <w:basedOn w:val="a"/>
    <w:next w:val="a"/>
    <w:link w:val="60"/>
    <w:qFormat/>
    <w:rsid w:val="0026003A"/>
    <w:pPr>
      <w:keepNext/>
      <w:jc w:val="center"/>
      <w:outlineLvl w:val="5"/>
    </w:pPr>
    <w:rPr>
      <w:b/>
      <w:bCs/>
      <w:sz w:val="22"/>
    </w:rPr>
  </w:style>
  <w:style w:type="paragraph" w:styleId="7">
    <w:name w:val="heading 7"/>
    <w:basedOn w:val="a"/>
    <w:next w:val="a"/>
    <w:link w:val="70"/>
    <w:uiPriority w:val="9"/>
    <w:qFormat/>
    <w:rsid w:val="0026003A"/>
    <w:pPr>
      <w:keepNext/>
      <w:jc w:val="both"/>
      <w:outlineLvl w:val="6"/>
    </w:pPr>
    <w:rPr>
      <w:b/>
      <w:bCs/>
      <w:sz w:val="20"/>
      <w:szCs w:val="28"/>
    </w:rPr>
  </w:style>
  <w:style w:type="paragraph" w:styleId="8">
    <w:name w:val="heading 8"/>
    <w:basedOn w:val="a"/>
    <w:next w:val="a"/>
    <w:link w:val="80"/>
    <w:qFormat/>
    <w:rsid w:val="0026003A"/>
    <w:pPr>
      <w:keepNext/>
      <w:jc w:val="right"/>
      <w:outlineLvl w:val="7"/>
    </w:pPr>
    <w:rPr>
      <w:b/>
      <w:bCs/>
      <w:sz w:val="16"/>
      <w:szCs w:val="28"/>
    </w:rPr>
  </w:style>
  <w:style w:type="paragraph" w:styleId="9">
    <w:name w:val="heading 9"/>
    <w:basedOn w:val="a"/>
    <w:next w:val="a"/>
    <w:link w:val="90"/>
    <w:qFormat/>
    <w:rsid w:val="0026003A"/>
    <w:pPr>
      <w:keepNext/>
      <w:widowControl w:val="0"/>
      <w:tabs>
        <w:tab w:val="left" w:pos="16815"/>
        <w:tab w:val="right" w:pos="18585"/>
      </w:tabs>
      <w:autoSpaceDE w:val="0"/>
      <w:autoSpaceDN w:val="0"/>
      <w:adjustRightInd w:val="0"/>
      <w:ind w:firstLine="720"/>
      <w:jc w:val="center"/>
      <w:outlineLvl w:val="8"/>
    </w:pPr>
    <w:rPr>
      <w:small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003A"/>
    <w:rPr>
      <w:rFonts w:ascii="Times New Roman" w:eastAsia="Times New Roman" w:hAnsi="Times New Roman" w:cs="Times New Roman"/>
      <w:sz w:val="28"/>
      <w:szCs w:val="24"/>
      <w:lang w:eastAsia="ru-RU"/>
    </w:rPr>
  </w:style>
  <w:style w:type="character" w:customStyle="1" w:styleId="20">
    <w:name w:val="Заголовок 2 Знак"/>
    <w:aliases w:val="H2 Знак"/>
    <w:basedOn w:val="a0"/>
    <w:link w:val="2"/>
    <w:uiPriority w:val="9"/>
    <w:rsid w:val="0026003A"/>
    <w:rPr>
      <w:rFonts w:ascii="Times New Roman" w:eastAsia="Times New Roman" w:hAnsi="Times New Roman" w:cs="Times New Roman"/>
      <w:b/>
      <w:bCs/>
      <w:sz w:val="20"/>
      <w:szCs w:val="24"/>
      <w:lang w:eastAsia="ru-RU"/>
    </w:rPr>
  </w:style>
  <w:style w:type="character" w:customStyle="1" w:styleId="30">
    <w:name w:val="Заголовок 3 Знак"/>
    <w:basedOn w:val="a0"/>
    <w:link w:val="3"/>
    <w:rsid w:val="0026003A"/>
    <w:rPr>
      <w:rFonts w:ascii="Times New Roman" w:eastAsia="Times New Roman" w:hAnsi="Times New Roman" w:cs="Times New Roman"/>
      <w:b/>
      <w:bCs/>
      <w:sz w:val="20"/>
      <w:szCs w:val="24"/>
      <w:lang w:eastAsia="ru-RU"/>
    </w:rPr>
  </w:style>
  <w:style w:type="character" w:customStyle="1" w:styleId="40">
    <w:name w:val="Заголовок 4 Знак"/>
    <w:basedOn w:val="a0"/>
    <w:link w:val="4"/>
    <w:uiPriority w:val="99"/>
    <w:rsid w:val="0026003A"/>
    <w:rPr>
      <w:rFonts w:ascii="Times New Roman" w:eastAsia="Times New Roman" w:hAnsi="Times New Roman" w:cs="Times New Roman"/>
      <w:b/>
      <w:bCs/>
      <w:szCs w:val="24"/>
      <w:lang w:eastAsia="ru-RU"/>
    </w:rPr>
  </w:style>
  <w:style w:type="character" w:customStyle="1" w:styleId="50">
    <w:name w:val="Заголовок 5 Знак"/>
    <w:basedOn w:val="a0"/>
    <w:link w:val="5"/>
    <w:rsid w:val="0026003A"/>
    <w:rPr>
      <w:rFonts w:ascii="Times New Roman" w:eastAsia="Times New Roman" w:hAnsi="Times New Roman" w:cs="Times New Roman"/>
      <w:b/>
      <w:bCs/>
      <w:sz w:val="12"/>
      <w:szCs w:val="24"/>
      <w:lang w:eastAsia="ru-RU"/>
    </w:rPr>
  </w:style>
  <w:style w:type="character" w:customStyle="1" w:styleId="60">
    <w:name w:val="Заголовок 6 Знак"/>
    <w:basedOn w:val="a0"/>
    <w:link w:val="6"/>
    <w:rsid w:val="0026003A"/>
    <w:rPr>
      <w:rFonts w:ascii="Times New Roman" w:eastAsia="Times New Roman" w:hAnsi="Times New Roman" w:cs="Times New Roman"/>
      <w:b/>
      <w:bCs/>
      <w:szCs w:val="24"/>
      <w:lang w:eastAsia="ru-RU"/>
    </w:rPr>
  </w:style>
  <w:style w:type="character" w:customStyle="1" w:styleId="70">
    <w:name w:val="Заголовок 7 Знак"/>
    <w:basedOn w:val="a0"/>
    <w:link w:val="7"/>
    <w:uiPriority w:val="9"/>
    <w:rsid w:val="0026003A"/>
    <w:rPr>
      <w:rFonts w:ascii="Times New Roman" w:eastAsia="Times New Roman" w:hAnsi="Times New Roman" w:cs="Times New Roman"/>
      <w:b/>
      <w:bCs/>
      <w:sz w:val="20"/>
      <w:szCs w:val="28"/>
      <w:lang w:eastAsia="ru-RU"/>
    </w:rPr>
  </w:style>
  <w:style w:type="character" w:customStyle="1" w:styleId="80">
    <w:name w:val="Заголовок 8 Знак"/>
    <w:basedOn w:val="a0"/>
    <w:link w:val="8"/>
    <w:rsid w:val="0026003A"/>
    <w:rPr>
      <w:rFonts w:ascii="Times New Roman" w:eastAsia="Times New Roman" w:hAnsi="Times New Roman" w:cs="Times New Roman"/>
      <w:b/>
      <w:bCs/>
      <w:sz w:val="16"/>
      <w:szCs w:val="28"/>
      <w:lang w:eastAsia="ru-RU"/>
    </w:rPr>
  </w:style>
  <w:style w:type="character" w:customStyle="1" w:styleId="90">
    <w:name w:val="Заголовок 9 Знак"/>
    <w:basedOn w:val="a0"/>
    <w:link w:val="9"/>
    <w:rsid w:val="0026003A"/>
    <w:rPr>
      <w:rFonts w:ascii="Times New Roman" w:eastAsia="Times New Roman" w:hAnsi="Times New Roman" w:cs="Times New Roman"/>
      <w:smallCaps/>
      <w:sz w:val="28"/>
      <w:szCs w:val="28"/>
      <w:lang w:eastAsia="ru-RU"/>
    </w:rPr>
  </w:style>
  <w:style w:type="paragraph" w:styleId="a3">
    <w:name w:val="Body Text"/>
    <w:aliases w:val="Основной текст Знак Знак,bt"/>
    <w:basedOn w:val="a"/>
    <w:link w:val="a4"/>
    <w:rsid w:val="0026003A"/>
    <w:rPr>
      <w:sz w:val="16"/>
    </w:rPr>
  </w:style>
  <w:style w:type="character" w:customStyle="1" w:styleId="a4">
    <w:name w:val="Основной текст Знак"/>
    <w:aliases w:val="Основной текст Знак Знак Знак1,bt Знак1"/>
    <w:basedOn w:val="a0"/>
    <w:link w:val="a3"/>
    <w:rsid w:val="0026003A"/>
    <w:rPr>
      <w:rFonts w:ascii="Times New Roman" w:eastAsia="Times New Roman" w:hAnsi="Times New Roman" w:cs="Times New Roman"/>
      <w:sz w:val="16"/>
      <w:szCs w:val="24"/>
      <w:lang w:eastAsia="ru-RU"/>
    </w:rPr>
  </w:style>
  <w:style w:type="paragraph" w:styleId="21">
    <w:name w:val="Body Text 2"/>
    <w:basedOn w:val="a"/>
    <w:link w:val="22"/>
    <w:rsid w:val="0026003A"/>
    <w:rPr>
      <w:sz w:val="18"/>
    </w:rPr>
  </w:style>
  <w:style w:type="character" w:customStyle="1" w:styleId="22">
    <w:name w:val="Основной текст 2 Знак"/>
    <w:basedOn w:val="a0"/>
    <w:link w:val="21"/>
    <w:rsid w:val="0026003A"/>
    <w:rPr>
      <w:rFonts w:ascii="Times New Roman" w:eastAsia="Times New Roman" w:hAnsi="Times New Roman" w:cs="Times New Roman"/>
      <w:sz w:val="18"/>
      <w:szCs w:val="24"/>
      <w:lang w:eastAsia="ru-RU"/>
    </w:rPr>
  </w:style>
  <w:style w:type="paragraph" w:customStyle="1" w:styleId="ConsPlusNormal">
    <w:name w:val="ConsPlusNormal"/>
    <w:link w:val="ConsPlusNormal0"/>
    <w:rsid w:val="0026003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6003A"/>
    <w:rPr>
      <w:rFonts w:ascii="Arial" w:eastAsia="Times New Roman" w:hAnsi="Arial" w:cs="Arial"/>
      <w:sz w:val="20"/>
      <w:szCs w:val="20"/>
      <w:lang w:eastAsia="ru-RU"/>
    </w:rPr>
  </w:style>
  <w:style w:type="paragraph" w:styleId="a5">
    <w:name w:val="Body Text Indent"/>
    <w:aliases w:val="Основной текст 1,Основной текст с отступом Знак Знак"/>
    <w:basedOn w:val="a"/>
    <w:link w:val="a6"/>
    <w:uiPriority w:val="99"/>
    <w:rsid w:val="0026003A"/>
    <w:pPr>
      <w:widowControl w:val="0"/>
      <w:autoSpaceDE w:val="0"/>
      <w:autoSpaceDN w:val="0"/>
      <w:adjustRightInd w:val="0"/>
      <w:ind w:firstLine="720"/>
      <w:jc w:val="both"/>
    </w:pPr>
    <w:rPr>
      <w:rFonts w:ascii="Arial" w:hAnsi="Arial" w:cs="Arial"/>
      <w:color w:val="000000"/>
      <w:sz w:val="26"/>
      <w:szCs w:val="26"/>
    </w:rPr>
  </w:style>
  <w:style w:type="character" w:customStyle="1" w:styleId="a6">
    <w:name w:val="Основной текст с отступом Знак"/>
    <w:aliases w:val="Основной текст 1 Знак,Основной текст с отступом Знак Знак Знак"/>
    <w:basedOn w:val="a0"/>
    <w:link w:val="a5"/>
    <w:uiPriority w:val="99"/>
    <w:rsid w:val="0026003A"/>
    <w:rPr>
      <w:rFonts w:ascii="Arial" w:eastAsia="Times New Roman" w:hAnsi="Arial" w:cs="Arial"/>
      <w:color w:val="000000"/>
      <w:sz w:val="26"/>
      <w:szCs w:val="26"/>
      <w:lang w:eastAsia="ru-RU"/>
    </w:rPr>
  </w:style>
  <w:style w:type="paragraph" w:styleId="a7">
    <w:name w:val="Title"/>
    <w:basedOn w:val="a"/>
    <w:link w:val="a8"/>
    <w:qFormat/>
    <w:rsid w:val="0026003A"/>
    <w:pPr>
      <w:jc w:val="center"/>
    </w:pPr>
    <w:rPr>
      <w:sz w:val="28"/>
    </w:rPr>
  </w:style>
  <w:style w:type="character" w:customStyle="1" w:styleId="a8">
    <w:name w:val="Заголовок Знак"/>
    <w:basedOn w:val="a0"/>
    <w:link w:val="a7"/>
    <w:rsid w:val="0026003A"/>
    <w:rPr>
      <w:rFonts w:ascii="Times New Roman" w:eastAsia="Times New Roman" w:hAnsi="Times New Roman" w:cs="Times New Roman"/>
      <w:sz w:val="28"/>
      <w:szCs w:val="24"/>
      <w:lang w:eastAsia="ru-RU"/>
    </w:rPr>
  </w:style>
  <w:style w:type="paragraph" w:styleId="31">
    <w:name w:val="Body Text 3"/>
    <w:basedOn w:val="a"/>
    <w:link w:val="32"/>
    <w:rsid w:val="0026003A"/>
    <w:pPr>
      <w:jc w:val="both"/>
    </w:pPr>
    <w:rPr>
      <w:sz w:val="18"/>
      <w:szCs w:val="28"/>
    </w:rPr>
  </w:style>
  <w:style w:type="character" w:customStyle="1" w:styleId="32">
    <w:name w:val="Основной текст 3 Знак"/>
    <w:basedOn w:val="a0"/>
    <w:link w:val="31"/>
    <w:rsid w:val="0026003A"/>
    <w:rPr>
      <w:rFonts w:ascii="Times New Roman" w:eastAsia="Times New Roman" w:hAnsi="Times New Roman" w:cs="Times New Roman"/>
      <w:sz w:val="18"/>
      <w:szCs w:val="28"/>
      <w:lang w:eastAsia="ru-RU"/>
    </w:rPr>
  </w:style>
  <w:style w:type="paragraph" w:customStyle="1" w:styleId="ConsPlusTitle">
    <w:name w:val="ConsPlusTitle"/>
    <w:rsid w:val="0026003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3">
    <w:name w:val="Body Text Indent 2"/>
    <w:basedOn w:val="a"/>
    <w:link w:val="24"/>
    <w:rsid w:val="0026003A"/>
    <w:pPr>
      <w:ind w:firstLine="540"/>
      <w:jc w:val="both"/>
    </w:pPr>
    <w:rPr>
      <w:sz w:val="18"/>
    </w:rPr>
  </w:style>
  <w:style w:type="character" w:customStyle="1" w:styleId="24">
    <w:name w:val="Основной текст с отступом 2 Знак"/>
    <w:basedOn w:val="a0"/>
    <w:link w:val="23"/>
    <w:rsid w:val="0026003A"/>
    <w:rPr>
      <w:rFonts w:ascii="Times New Roman" w:eastAsia="Times New Roman" w:hAnsi="Times New Roman" w:cs="Times New Roman"/>
      <w:sz w:val="18"/>
      <w:szCs w:val="24"/>
      <w:lang w:eastAsia="ru-RU"/>
    </w:rPr>
  </w:style>
  <w:style w:type="paragraph" w:customStyle="1" w:styleId="a9">
    <w:name w:val="Таблицы (моноширинный)"/>
    <w:basedOn w:val="a"/>
    <w:next w:val="a"/>
    <w:rsid w:val="0026003A"/>
    <w:pPr>
      <w:autoSpaceDE w:val="0"/>
      <w:autoSpaceDN w:val="0"/>
      <w:adjustRightInd w:val="0"/>
      <w:jc w:val="both"/>
    </w:pPr>
    <w:rPr>
      <w:rFonts w:ascii="Courier New" w:hAnsi="Courier New" w:cs="Courier New"/>
      <w:sz w:val="20"/>
      <w:szCs w:val="20"/>
    </w:rPr>
  </w:style>
  <w:style w:type="paragraph" w:styleId="33">
    <w:name w:val="Body Text Indent 3"/>
    <w:basedOn w:val="a"/>
    <w:link w:val="34"/>
    <w:rsid w:val="0026003A"/>
    <w:pPr>
      <w:ind w:left="6660"/>
    </w:pPr>
    <w:rPr>
      <w:sz w:val="20"/>
    </w:rPr>
  </w:style>
  <w:style w:type="character" w:customStyle="1" w:styleId="34">
    <w:name w:val="Основной текст с отступом 3 Знак"/>
    <w:basedOn w:val="a0"/>
    <w:link w:val="33"/>
    <w:rsid w:val="0026003A"/>
    <w:rPr>
      <w:rFonts w:ascii="Times New Roman" w:eastAsia="Times New Roman" w:hAnsi="Times New Roman" w:cs="Times New Roman"/>
      <w:sz w:val="20"/>
      <w:szCs w:val="24"/>
      <w:lang w:eastAsia="ru-RU"/>
    </w:rPr>
  </w:style>
  <w:style w:type="paragraph" w:customStyle="1" w:styleId="ConsPlusNonformat">
    <w:name w:val="ConsPlusNonformat"/>
    <w:uiPriority w:val="99"/>
    <w:rsid w:val="002600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Normal (Web)"/>
    <w:basedOn w:val="a"/>
    <w:uiPriority w:val="99"/>
    <w:rsid w:val="0026003A"/>
    <w:pPr>
      <w:spacing w:before="100" w:beforeAutospacing="1" w:after="100" w:afterAutospacing="1"/>
    </w:pPr>
  </w:style>
  <w:style w:type="character" w:customStyle="1" w:styleId="ab">
    <w:name w:val="Цветовое выделение"/>
    <w:rsid w:val="0026003A"/>
    <w:rPr>
      <w:b/>
      <w:bCs/>
      <w:color w:val="000080"/>
      <w:sz w:val="20"/>
      <w:szCs w:val="20"/>
    </w:rPr>
  </w:style>
  <w:style w:type="paragraph" w:customStyle="1" w:styleId="AAA">
    <w:name w:val="! AAA !"/>
    <w:uiPriority w:val="99"/>
    <w:rsid w:val="0026003A"/>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ConsNormal">
    <w:name w:val="ConsNormal"/>
    <w:rsid w:val="0026003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footer"/>
    <w:basedOn w:val="a"/>
    <w:link w:val="ad"/>
    <w:uiPriority w:val="99"/>
    <w:rsid w:val="0026003A"/>
    <w:pPr>
      <w:tabs>
        <w:tab w:val="center" w:pos="4677"/>
        <w:tab w:val="right" w:pos="9355"/>
      </w:tabs>
    </w:pPr>
    <w:rPr>
      <w:sz w:val="26"/>
    </w:rPr>
  </w:style>
  <w:style w:type="character" w:customStyle="1" w:styleId="ad">
    <w:name w:val="Нижний колонтитул Знак"/>
    <w:basedOn w:val="a0"/>
    <w:link w:val="ac"/>
    <w:uiPriority w:val="99"/>
    <w:rsid w:val="0026003A"/>
    <w:rPr>
      <w:rFonts w:ascii="Times New Roman" w:eastAsia="Times New Roman" w:hAnsi="Times New Roman" w:cs="Times New Roman"/>
      <w:sz w:val="26"/>
      <w:szCs w:val="24"/>
      <w:lang w:eastAsia="ru-RU"/>
    </w:rPr>
  </w:style>
  <w:style w:type="character" w:customStyle="1" w:styleId="11">
    <w:name w:val="Нижний колонтитул Знак1"/>
    <w:basedOn w:val="a0"/>
    <w:semiHidden/>
    <w:rsid w:val="0026003A"/>
    <w:rPr>
      <w:sz w:val="26"/>
      <w:szCs w:val="24"/>
    </w:rPr>
  </w:style>
  <w:style w:type="paragraph" w:customStyle="1" w:styleId="ConsNonformat">
    <w:name w:val="ConsNonformat"/>
    <w:rsid w:val="0026003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header"/>
    <w:aliases w:val="ВерхКолонтитул,Even"/>
    <w:basedOn w:val="a"/>
    <w:link w:val="af"/>
    <w:uiPriority w:val="99"/>
    <w:rsid w:val="0026003A"/>
    <w:pPr>
      <w:tabs>
        <w:tab w:val="center" w:pos="4677"/>
        <w:tab w:val="right" w:pos="9355"/>
      </w:tabs>
    </w:pPr>
  </w:style>
  <w:style w:type="character" w:customStyle="1" w:styleId="af">
    <w:name w:val="Верхний колонтитул Знак"/>
    <w:aliases w:val="ВерхКолонтитул Знак,Even Знак"/>
    <w:basedOn w:val="a0"/>
    <w:link w:val="ae"/>
    <w:uiPriority w:val="99"/>
    <w:rsid w:val="0026003A"/>
    <w:rPr>
      <w:rFonts w:ascii="Times New Roman" w:eastAsia="Times New Roman" w:hAnsi="Times New Roman" w:cs="Times New Roman"/>
      <w:sz w:val="24"/>
      <w:szCs w:val="24"/>
      <w:lang w:eastAsia="ru-RU"/>
    </w:rPr>
  </w:style>
  <w:style w:type="character" w:customStyle="1" w:styleId="12">
    <w:name w:val="Верхний колонтитул Знак1"/>
    <w:aliases w:val="Even Знак1"/>
    <w:basedOn w:val="a0"/>
    <w:semiHidden/>
    <w:rsid w:val="0026003A"/>
    <w:rPr>
      <w:sz w:val="24"/>
      <w:szCs w:val="24"/>
    </w:rPr>
  </w:style>
  <w:style w:type="character" w:styleId="af0">
    <w:name w:val="page number"/>
    <w:basedOn w:val="a0"/>
    <w:rsid w:val="0026003A"/>
  </w:style>
  <w:style w:type="paragraph" w:customStyle="1" w:styleId="xl22">
    <w:name w:val="xl22"/>
    <w:basedOn w:val="a"/>
    <w:uiPriority w:val="99"/>
    <w:rsid w:val="0026003A"/>
    <w:pPr>
      <w:spacing w:before="100" w:beforeAutospacing="1" w:after="100" w:afterAutospacing="1"/>
    </w:pPr>
    <w:rPr>
      <w:rFonts w:ascii="Arial" w:eastAsia="Arial Unicode MS" w:hAnsi="Arial" w:cs="Arial Unicode MS"/>
      <w:sz w:val="18"/>
      <w:szCs w:val="18"/>
    </w:rPr>
  </w:style>
  <w:style w:type="paragraph" w:customStyle="1" w:styleId="xl23">
    <w:name w:val="xl23"/>
    <w:basedOn w:val="a"/>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Arial Unicode MS" w:hAnsi="Arial" w:cs="Arial Unicode MS"/>
      <w:sz w:val="18"/>
      <w:szCs w:val="18"/>
    </w:rPr>
  </w:style>
  <w:style w:type="paragraph" w:customStyle="1" w:styleId="xl24">
    <w:name w:val="xl24"/>
    <w:basedOn w:val="a"/>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Arial Unicode MS" w:hAnsi="Arial" w:cs="Arial Unicode MS"/>
      <w:sz w:val="18"/>
      <w:szCs w:val="18"/>
    </w:rPr>
  </w:style>
  <w:style w:type="paragraph" w:customStyle="1" w:styleId="xl25">
    <w:name w:val="xl25"/>
    <w:basedOn w:val="a"/>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Arial Unicode MS" w:hAnsi="Arial" w:cs="Arial Unicode MS"/>
      <w:sz w:val="18"/>
      <w:szCs w:val="18"/>
    </w:rPr>
  </w:style>
  <w:style w:type="paragraph" w:customStyle="1" w:styleId="xl26">
    <w:name w:val="xl26"/>
    <w:basedOn w:val="a"/>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Arial Unicode MS" w:hAnsi="Arial" w:cs="Arial Unicode MS"/>
      <w:sz w:val="18"/>
      <w:szCs w:val="18"/>
    </w:rPr>
  </w:style>
  <w:style w:type="paragraph" w:customStyle="1" w:styleId="xl27">
    <w:name w:val="xl27"/>
    <w:basedOn w:val="a"/>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18"/>
      <w:szCs w:val="18"/>
    </w:rPr>
  </w:style>
  <w:style w:type="paragraph" w:customStyle="1" w:styleId="xl28">
    <w:name w:val="xl28"/>
    <w:basedOn w:val="a"/>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Arial Unicode MS" w:hAnsi="Arial" w:cs="Arial Unicode MS"/>
      <w:sz w:val="18"/>
      <w:szCs w:val="18"/>
    </w:rPr>
  </w:style>
  <w:style w:type="paragraph" w:customStyle="1" w:styleId="xl29">
    <w:name w:val="xl29"/>
    <w:basedOn w:val="a"/>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18"/>
      <w:szCs w:val="18"/>
    </w:rPr>
  </w:style>
  <w:style w:type="paragraph" w:customStyle="1" w:styleId="xl30">
    <w:name w:val="xl30"/>
    <w:basedOn w:val="a"/>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Arial Unicode MS" w:hAnsi="Arial" w:cs="Arial Unicode MS"/>
      <w:sz w:val="18"/>
      <w:szCs w:val="18"/>
    </w:rPr>
  </w:style>
  <w:style w:type="paragraph" w:customStyle="1" w:styleId="xl31">
    <w:name w:val="xl31"/>
    <w:basedOn w:val="a"/>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Unicode MS"/>
      <w:sz w:val="18"/>
      <w:szCs w:val="18"/>
    </w:rPr>
  </w:style>
  <w:style w:type="paragraph" w:customStyle="1" w:styleId="xl32">
    <w:name w:val="xl32"/>
    <w:basedOn w:val="a"/>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Arial Unicode MS" w:hAnsi="Arial" w:cs="Arial Unicode MS"/>
      <w:b/>
      <w:bCs/>
      <w:sz w:val="18"/>
      <w:szCs w:val="18"/>
    </w:rPr>
  </w:style>
  <w:style w:type="paragraph" w:customStyle="1" w:styleId="xl33">
    <w:name w:val="xl33"/>
    <w:basedOn w:val="a"/>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18"/>
      <w:szCs w:val="18"/>
    </w:rPr>
  </w:style>
  <w:style w:type="paragraph" w:customStyle="1" w:styleId="xl34">
    <w:name w:val="xl34"/>
    <w:basedOn w:val="a"/>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Arial Unicode MS" w:hAnsi="Arial" w:cs="Arial Unicode MS"/>
      <w:sz w:val="18"/>
      <w:szCs w:val="18"/>
    </w:rPr>
  </w:style>
  <w:style w:type="paragraph" w:customStyle="1" w:styleId="xl35">
    <w:name w:val="xl35"/>
    <w:basedOn w:val="a"/>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Unicode MS"/>
      <w:sz w:val="18"/>
      <w:szCs w:val="18"/>
    </w:rPr>
  </w:style>
  <w:style w:type="paragraph" w:customStyle="1" w:styleId="xl36">
    <w:name w:val="xl36"/>
    <w:basedOn w:val="a"/>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Unicode MS" w:eastAsia="Arial Unicode MS" w:hAnsi="Arial Unicode MS" w:cs="Arial Unicode MS"/>
      <w:b/>
      <w:bCs/>
      <w:sz w:val="18"/>
      <w:szCs w:val="18"/>
    </w:rPr>
  </w:style>
  <w:style w:type="paragraph" w:customStyle="1" w:styleId="xl37">
    <w:name w:val="xl37"/>
    <w:basedOn w:val="a"/>
    <w:uiPriority w:val="99"/>
    <w:rsid w:val="002600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18"/>
      <w:szCs w:val="18"/>
    </w:rPr>
  </w:style>
  <w:style w:type="paragraph" w:customStyle="1" w:styleId="13">
    <w:name w:val="Абзац списка1"/>
    <w:basedOn w:val="a"/>
    <w:rsid w:val="0026003A"/>
    <w:pPr>
      <w:spacing w:after="200" w:line="276" w:lineRule="auto"/>
      <w:ind w:left="720"/>
    </w:pPr>
    <w:rPr>
      <w:rFonts w:ascii="Calibri" w:hAnsi="Calibri"/>
      <w:sz w:val="22"/>
      <w:szCs w:val="22"/>
    </w:rPr>
  </w:style>
  <w:style w:type="character" w:customStyle="1" w:styleId="text11">
    <w:name w:val="text11"/>
    <w:basedOn w:val="a0"/>
    <w:rsid w:val="0026003A"/>
    <w:rPr>
      <w:rFonts w:ascii="Arial CYR" w:hAnsi="Arial CYR" w:cs="Arial CYR" w:hint="default"/>
      <w:color w:val="000000"/>
      <w:sz w:val="18"/>
      <w:szCs w:val="18"/>
    </w:rPr>
  </w:style>
  <w:style w:type="character" w:customStyle="1" w:styleId="af1">
    <w:name w:val="Гипертекстовая ссылка"/>
    <w:basedOn w:val="ab"/>
    <w:rsid w:val="0026003A"/>
    <w:rPr>
      <w:b/>
      <w:bCs/>
      <w:color w:val="008000"/>
      <w:sz w:val="20"/>
      <w:szCs w:val="20"/>
      <w:u w:val="single"/>
    </w:rPr>
  </w:style>
  <w:style w:type="paragraph" w:styleId="af2">
    <w:name w:val="Subtitle"/>
    <w:basedOn w:val="a"/>
    <w:link w:val="af3"/>
    <w:qFormat/>
    <w:rsid w:val="0026003A"/>
    <w:pPr>
      <w:jc w:val="center"/>
    </w:pPr>
    <w:rPr>
      <w:b/>
      <w:bCs/>
      <w:sz w:val="28"/>
    </w:rPr>
  </w:style>
  <w:style w:type="character" w:customStyle="1" w:styleId="af3">
    <w:name w:val="Подзаголовок Знак"/>
    <w:basedOn w:val="a0"/>
    <w:link w:val="af2"/>
    <w:rsid w:val="0026003A"/>
    <w:rPr>
      <w:rFonts w:ascii="Times New Roman" w:eastAsia="Times New Roman" w:hAnsi="Times New Roman" w:cs="Times New Roman"/>
      <w:b/>
      <w:bCs/>
      <w:sz w:val="28"/>
      <w:szCs w:val="24"/>
      <w:lang w:eastAsia="ru-RU"/>
    </w:rPr>
  </w:style>
  <w:style w:type="paragraph" w:customStyle="1" w:styleId="14">
    <w:name w:val="Основной текст с отступом1"/>
    <w:basedOn w:val="a"/>
    <w:rsid w:val="0026003A"/>
    <w:pPr>
      <w:ind w:firstLine="709"/>
      <w:jc w:val="both"/>
    </w:pPr>
    <w:rPr>
      <w:sz w:val="28"/>
    </w:rPr>
  </w:style>
  <w:style w:type="character" w:styleId="af4">
    <w:name w:val="Hyperlink"/>
    <w:basedOn w:val="a0"/>
    <w:rsid w:val="0026003A"/>
    <w:rPr>
      <w:color w:val="0000FF"/>
      <w:u w:val="single"/>
    </w:rPr>
  </w:style>
  <w:style w:type="paragraph" w:customStyle="1" w:styleId="af5">
    <w:name w:val="Заголовок статьи"/>
    <w:basedOn w:val="a"/>
    <w:next w:val="a"/>
    <w:rsid w:val="0026003A"/>
    <w:pPr>
      <w:autoSpaceDE w:val="0"/>
      <w:autoSpaceDN w:val="0"/>
      <w:adjustRightInd w:val="0"/>
      <w:ind w:left="1612" w:hanging="892"/>
      <w:jc w:val="both"/>
    </w:pPr>
    <w:rPr>
      <w:rFonts w:ascii="Arial" w:hAnsi="Arial" w:cs="Arial"/>
      <w:sz w:val="20"/>
      <w:szCs w:val="20"/>
    </w:rPr>
  </w:style>
  <w:style w:type="paragraph" w:customStyle="1" w:styleId="af6">
    <w:name w:val="Комментарий"/>
    <w:basedOn w:val="a"/>
    <w:next w:val="a"/>
    <w:rsid w:val="0026003A"/>
    <w:pPr>
      <w:autoSpaceDE w:val="0"/>
      <w:autoSpaceDN w:val="0"/>
      <w:adjustRightInd w:val="0"/>
      <w:ind w:left="170"/>
      <w:jc w:val="both"/>
    </w:pPr>
    <w:rPr>
      <w:rFonts w:ascii="Arial" w:hAnsi="Arial" w:cs="Arial"/>
      <w:i/>
      <w:iCs/>
      <w:color w:val="800080"/>
      <w:sz w:val="20"/>
      <w:szCs w:val="20"/>
    </w:rPr>
  </w:style>
  <w:style w:type="paragraph" w:styleId="af7">
    <w:name w:val="Balloon Text"/>
    <w:basedOn w:val="a"/>
    <w:link w:val="af8"/>
    <w:uiPriority w:val="99"/>
    <w:rsid w:val="0026003A"/>
    <w:rPr>
      <w:rFonts w:ascii="Tahoma" w:hAnsi="Tahoma" w:cs="Tahoma"/>
      <w:sz w:val="16"/>
      <w:szCs w:val="16"/>
    </w:rPr>
  </w:style>
  <w:style w:type="character" w:customStyle="1" w:styleId="af8">
    <w:name w:val="Текст выноски Знак"/>
    <w:basedOn w:val="a0"/>
    <w:link w:val="af7"/>
    <w:uiPriority w:val="99"/>
    <w:rsid w:val="0026003A"/>
    <w:rPr>
      <w:rFonts w:ascii="Tahoma" w:eastAsia="Times New Roman" w:hAnsi="Tahoma" w:cs="Tahoma"/>
      <w:sz w:val="16"/>
      <w:szCs w:val="16"/>
      <w:lang w:eastAsia="ru-RU"/>
    </w:rPr>
  </w:style>
  <w:style w:type="character" w:customStyle="1" w:styleId="15">
    <w:name w:val="Текст выноски Знак1"/>
    <w:basedOn w:val="a0"/>
    <w:rsid w:val="0026003A"/>
    <w:rPr>
      <w:rFonts w:ascii="Tahoma" w:hAnsi="Tahoma" w:cs="Tahoma"/>
      <w:sz w:val="16"/>
      <w:szCs w:val="16"/>
    </w:rPr>
  </w:style>
  <w:style w:type="paragraph" w:styleId="af9">
    <w:name w:val="Block Text"/>
    <w:basedOn w:val="a"/>
    <w:rsid w:val="0026003A"/>
    <w:pPr>
      <w:shd w:val="clear" w:color="auto" w:fill="FFFFFF"/>
      <w:spacing w:line="274" w:lineRule="exact"/>
      <w:ind w:left="77" w:right="10"/>
      <w:jc w:val="both"/>
    </w:pPr>
    <w:rPr>
      <w:spacing w:val="-1"/>
      <w:sz w:val="18"/>
    </w:rPr>
  </w:style>
  <w:style w:type="paragraph" w:customStyle="1" w:styleId="310">
    <w:name w:val="Основной текст 31"/>
    <w:basedOn w:val="a"/>
    <w:rsid w:val="0026003A"/>
    <w:pPr>
      <w:suppressAutoHyphens/>
      <w:jc w:val="both"/>
    </w:pPr>
    <w:rPr>
      <w:sz w:val="28"/>
      <w:szCs w:val="20"/>
      <w:lang w:eastAsia="ar-SA"/>
    </w:rPr>
  </w:style>
  <w:style w:type="paragraph" w:customStyle="1" w:styleId="afa">
    <w:name w:val="Нормальный (таблица)"/>
    <w:basedOn w:val="a"/>
    <w:next w:val="a"/>
    <w:uiPriority w:val="99"/>
    <w:rsid w:val="0026003A"/>
    <w:pPr>
      <w:widowControl w:val="0"/>
      <w:autoSpaceDE w:val="0"/>
      <w:autoSpaceDN w:val="0"/>
      <w:adjustRightInd w:val="0"/>
      <w:jc w:val="both"/>
    </w:pPr>
    <w:rPr>
      <w:rFonts w:ascii="Arial" w:hAnsi="Arial"/>
    </w:rPr>
  </w:style>
  <w:style w:type="paragraph" w:styleId="afb">
    <w:name w:val="Document Map"/>
    <w:basedOn w:val="a"/>
    <w:link w:val="afc"/>
    <w:uiPriority w:val="99"/>
    <w:semiHidden/>
    <w:rsid w:val="0026003A"/>
    <w:pPr>
      <w:shd w:val="clear" w:color="auto" w:fill="000080"/>
    </w:pPr>
    <w:rPr>
      <w:rFonts w:ascii="Tahoma" w:hAnsi="Tahoma" w:cs="Tahoma"/>
    </w:rPr>
  </w:style>
  <w:style w:type="character" w:customStyle="1" w:styleId="afc">
    <w:name w:val="Схема документа Знак"/>
    <w:basedOn w:val="a0"/>
    <w:link w:val="afb"/>
    <w:uiPriority w:val="99"/>
    <w:semiHidden/>
    <w:rsid w:val="0026003A"/>
    <w:rPr>
      <w:rFonts w:ascii="Tahoma" w:eastAsia="Times New Roman" w:hAnsi="Tahoma" w:cs="Tahoma"/>
      <w:sz w:val="24"/>
      <w:szCs w:val="24"/>
      <w:shd w:val="clear" w:color="auto" w:fill="000080"/>
      <w:lang w:eastAsia="ru-RU"/>
    </w:rPr>
  </w:style>
  <w:style w:type="paragraph" w:customStyle="1" w:styleId="Default">
    <w:name w:val="Default"/>
    <w:basedOn w:val="a"/>
    <w:rsid w:val="0026003A"/>
    <w:pPr>
      <w:widowControl w:val="0"/>
      <w:suppressAutoHyphens/>
      <w:autoSpaceDE w:val="0"/>
    </w:pPr>
    <w:rPr>
      <w:color w:val="000000"/>
      <w:kern w:val="1"/>
      <w:lang w:eastAsia="hi-IN" w:bidi="hi-IN"/>
    </w:rPr>
  </w:style>
  <w:style w:type="paragraph" w:customStyle="1" w:styleId="Style4">
    <w:name w:val="Style4"/>
    <w:basedOn w:val="a"/>
    <w:uiPriority w:val="99"/>
    <w:rsid w:val="0026003A"/>
    <w:pPr>
      <w:widowControl w:val="0"/>
      <w:autoSpaceDE w:val="0"/>
      <w:autoSpaceDN w:val="0"/>
      <w:adjustRightInd w:val="0"/>
      <w:spacing w:line="462" w:lineRule="exact"/>
      <w:ind w:firstLine="686"/>
      <w:jc w:val="both"/>
    </w:pPr>
  </w:style>
  <w:style w:type="character" w:customStyle="1" w:styleId="afd">
    <w:name w:val="Основной текст_"/>
    <w:locked/>
    <w:rsid w:val="0026003A"/>
    <w:rPr>
      <w:sz w:val="27"/>
      <w:szCs w:val="27"/>
      <w:shd w:val="clear" w:color="auto" w:fill="FFFFFF"/>
    </w:rPr>
  </w:style>
  <w:style w:type="paragraph" w:customStyle="1" w:styleId="16">
    <w:name w:val="Основной текст1"/>
    <w:basedOn w:val="a"/>
    <w:uiPriority w:val="99"/>
    <w:rsid w:val="0026003A"/>
    <w:pPr>
      <w:shd w:val="clear" w:color="auto" w:fill="FFFFFF"/>
      <w:spacing w:line="0" w:lineRule="atLeast"/>
    </w:pPr>
    <w:rPr>
      <w:sz w:val="27"/>
      <w:szCs w:val="27"/>
      <w:shd w:val="clear" w:color="auto" w:fill="FFFFFF"/>
    </w:rPr>
  </w:style>
  <w:style w:type="character" w:styleId="afe">
    <w:name w:val="Strong"/>
    <w:qFormat/>
    <w:rsid w:val="0026003A"/>
    <w:rPr>
      <w:b/>
      <w:bCs/>
    </w:rPr>
  </w:style>
  <w:style w:type="paragraph" w:customStyle="1" w:styleId="ConsPlusCell">
    <w:name w:val="ConsPlusCell"/>
    <w:rsid w:val="0026003A"/>
    <w:pPr>
      <w:autoSpaceDE w:val="0"/>
      <w:autoSpaceDN w:val="0"/>
      <w:adjustRightInd w:val="0"/>
      <w:spacing w:after="0" w:line="240" w:lineRule="auto"/>
    </w:pPr>
    <w:rPr>
      <w:rFonts w:ascii="Arial" w:eastAsia="Calibri" w:hAnsi="Arial" w:cs="Arial"/>
      <w:sz w:val="20"/>
      <w:szCs w:val="20"/>
      <w:lang w:eastAsia="ru-RU"/>
    </w:rPr>
  </w:style>
  <w:style w:type="paragraph" w:styleId="aff">
    <w:name w:val="Plain Text"/>
    <w:basedOn w:val="a"/>
    <w:link w:val="aff0"/>
    <w:rsid w:val="0026003A"/>
    <w:rPr>
      <w:rFonts w:ascii="Courier New" w:hAnsi="Courier New" w:cs="Courier New"/>
      <w:sz w:val="20"/>
      <w:szCs w:val="20"/>
    </w:rPr>
  </w:style>
  <w:style w:type="character" w:customStyle="1" w:styleId="aff0">
    <w:name w:val="Текст Знак"/>
    <w:basedOn w:val="a0"/>
    <w:link w:val="aff"/>
    <w:rsid w:val="0026003A"/>
    <w:rPr>
      <w:rFonts w:ascii="Courier New" w:eastAsia="Times New Roman" w:hAnsi="Courier New" w:cs="Courier New"/>
      <w:sz w:val="20"/>
      <w:szCs w:val="20"/>
      <w:lang w:eastAsia="ru-RU"/>
    </w:rPr>
  </w:style>
  <w:style w:type="paragraph" w:customStyle="1" w:styleId="Heading">
    <w:name w:val="Heading"/>
    <w:rsid w:val="0026003A"/>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pple-style-span">
    <w:name w:val="apple-style-span"/>
    <w:basedOn w:val="a0"/>
    <w:rsid w:val="0026003A"/>
  </w:style>
  <w:style w:type="paragraph" w:customStyle="1" w:styleId="17">
    <w:name w:val="Заголовок1"/>
    <w:basedOn w:val="a"/>
    <w:next w:val="a3"/>
    <w:uiPriority w:val="99"/>
    <w:rsid w:val="0026003A"/>
    <w:pPr>
      <w:keepNext/>
      <w:suppressAutoHyphens/>
      <w:spacing w:before="240" w:after="120"/>
    </w:pPr>
    <w:rPr>
      <w:rFonts w:ascii="Arial" w:eastAsia="Arial Unicode MS" w:hAnsi="Arial" w:cs="Mangal"/>
      <w:sz w:val="28"/>
      <w:szCs w:val="28"/>
      <w:lang w:eastAsia="ar-SA"/>
    </w:rPr>
  </w:style>
  <w:style w:type="paragraph" w:customStyle="1" w:styleId="aff1">
    <w:name w:val="Содержимое таблицы"/>
    <w:basedOn w:val="a"/>
    <w:uiPriority w:val="99"/>
    <w:rsid w:val="0026003A"/>
    <w:pPr>
      <w:suppressLineNumbers/>
      <w:suppressAutoHyphens/>
    </w:pPr>
    <w:rPr>
      <w:lang w:eastAsia="ar-SA"/>
    </w:rPr>
  </w:style>
  <w:style w:type="paragraph" w:customStyle="1" w:styleId="aff2">
    <w:name w:val="Заголовок таблицы"/>
    <w:basedOn w:val="aff1"/>
    <w:uiPriority w:val="99"/>
    <w:rsid w:val="0026003A"/>
    <w:pPr>
      <w:jc w:val="center"/>
    </w:pPr>
    <w:rPr>
      <w:b/>
      <w:bCs/>
    </w:rPr>
  </w:style>
  <w:style w:type="paragraph" w:styleId="aff3">
    <w:name w:val="Body Text First Indent"/>
    <w:basedOn w:val="a3"/>
    <w:link w:val="aff4"/>
    <w:uiPriority w:val="99"/>
    <w:semiHidden/>
    <w:rsid w:val="0026003A"/>
    <w:pPr>
      <w:spacing w:after="120"/>
      <w:ind w:firstLine="210"/>
    </w:pPr>
    <w:rPr>
      <w:sz w:val="20"/>
      <w:szCs w:val="20"/>
    </w:rPr>
  </w:style>
  <w:style w:type="character" w:customStyle="1" w:styleId="aff4">
    <w:name w:val="Красная строка Знак"/>
    <w:basedOn w:val="a4"/>
    <w:link w:val="aff3"/>
    <w:uiPriority w:val="99"/>
    <w:semiHidden/>
    <w:rsid w:val="0026003A"/>
    <w:rPr>
      <w:rFonts w:ascii="Times New Roman" w:eastAsia="Times New Roman" w:hAnsi="Times New Roman" w:cs="Times New Roman"/>
      <w:sz w:val="20"/>
      <w:szCs w:val="20"/>
      <w:lang w:eastAsia="ru-RU"/>
    </w:rPr>
  </w:style>
  <w:style w:type="paragraph" w:styleId="aff5">
    <w:name w:val="List Paragraph"/>
    <w:basedOn w:val="a"/>
    <w:uiPriority w:val="34"/>
    <w:qFormat/>
    <w:rsid w:val="0026003A"/>
    <w:pPr>
      <w:ind w:left="720"/>
      <w:contextualSpacing/>
    </w:pPr>
  </w:style>
  <w:style w:type="paragraph" w:customStyle="1" w:styleId="aff6">
    <w:name w:val="Прижатый влево"/>
    <w:basedOn w:val="a"/>
    <w:next w:val="a"/>
    <w:uiPriority w:val="99"/>
    <w:rsid w:val="0026003A"/>
    <w:pPr>
      <w:autoSpaceDE w:val="0"/>
      <w:autoSpaceDN w:val="0"/>
      <w:adjustRightInd w:val="0"/>
    </w:pPr>
    <w:rPr>
      <w:rFonts w:ascii="Arial" w:hAnsi="Arial" w:cs="Arial"/>
    </w:rPr>
  </w:style>
  <w:style w:type="paragraph" w:customStyle="1" w:styleId="aff7">
    <w:name w:val="a"/>
    <w:basedOn w:val="a"/>
    <w:rsid w:val="0026003A"/>
    <w:pPr>
      <w:spacing w:before="100" w:beforeAutospacing="1" w:after="100" w:afterAutospacing="1"/>
    </w:pPr>
    <w:rPr>
      <w:color w:val="424242"/>
      <w:sz w:val="17"/>
      <w:szCs w:val="17"/>
    </w:rPr>
  </w:style>
  <w:style w:type="table" w:styleId="aff8">
    <w:name w:val="Table Grid"/>
    <w:basedOn w:val="a1"/>
    <w:uiPriority w:val="59"/>
    <w:rsid w:val="00260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
    <w:uiPriority w:val="99"/>
    <w:rsid w:val="0026003A"/>
    <w:pPr>
      <w:spacing w:before="100" w:beforeAutospacing="1" w:after="100" w:afterAutospacing="1"/>
    </w:pPr>
  </w:style>
  <w:style w:type="paragraph" w:styleId="aff9">
    <w:name w:val="No Spacing"/>
    <w:qFormat/>
    <w:rsid w:val="0026003A"/>
    <w:pPr>
      <w:spacing w:after="0" w:line="240" w:lineRule="auto"/>
    </w:pPr>
    <w:rPr>
      <w:rFonts w:ascii="Times New Roman" w:eastAsia="Times New Roman" w:hAnsi="Times New Roman" w:cs="Times New Roman"/>
      <w:sz w:val="20"/>
      <w:szCs w:val="20"/>
      <w:lang w:eastAsia="ru-RU"/>
    </w:rPr>
  </w:style>
  <w:style w:type="paragraph" w:customStyle="1" w:styleId="consnonformat0">
    <w:name w:val="consnonformat"/>
    <w:basedOn w:val="a"/>
    <w:rsid w:val="0026003A"/>
    <w:pPr>
      <w:spacing w:before="100" w:beforeAutospacing="1" w:after="100" w:afterAutospacing="1"/>
    </w:pPr>
  </w:style>
  <w:style w:type="paragraph" w:customStyle="1" w:styleId="western">
    <w:name w:val="western"/>
    <w:basedOn w:val="a"/>
    <w:uiPriority w:val="99"/>
    <w:rsid w:val="0026003A"/>
    <w:pPr>
      <w:spacing w:before="100" w:beforeAutospacing="1" w:after="100" w:afterAutospacing="1"/>
    </w:pPr>
  </w:style>
  <w:style w:type="character" w:customStyle="1" w:styleId="apple-converted-space">
    <w:name w:val="apple-converted-space"/>
    <w:basedOn w:val="a0"/>
    <w:uiPriority w:val="99"/>
    <w:rsid w:val="0026003A"/>
  </w:style>
  <w:style w:type="paragraph" w:customStyle="1" w:styleId="110">
    <w:name w:val="Основной текст (11)"/>
    <w:basedOn w:val="a"/>
    <w:rsid w:val="0026003A"/>
    <w:pPr>
      <w:shd w:val="clear" w:color="auto" w:fill="FFFFFF"/>
      <w:spacing w:line="240" w:lineRule="atLeast"/>
    </w:pPr>
    <w:rPr>
      <w:rFonts w:ascii="Palatino Linotype" w:hAnsi="Palatino Linotype"/>
      <w:sz w:val="18"/>
      <w:szCs w:val="20"/>
    </w:rPr>
  </w:style>
  <w:style w:type="paragraph" w:customStyle="1" w:styleId="ConsPlusTitlePage">
    <w:name w:val="ConsPlusTitlePage"/>
    <w:uiPriority w:val="99"/>
    <w:rsid w:val="0026003A"/>
    <w:pPr>
      <w:widowControl w:val="0"/>
      <w:autoSpaceDE w:val="0"/>
      <w:autoSpaceDN w:val="0"/>
      <w:spacing w:after="0" w:line="240" w:lineRule="auto"/>
    </w:pPr>
    <w:rPr>
      <w:rFonts w:ascii="Tahoma" w:eastAsia="Times New Roman" w:hAnsi="Tahoma" w:cs="Tahoma"/>
      <w:sz w:val="20"/>
      <w:szCs w:val="20"/>
      <w:lang w:eastAsia="ru-RU"/>
    </w:rPr>
  </w:style>
  <w:style w:type="character" w:styleId="affa">
    <w:name w:val="Emphasis"/>
    <w:uiPriority w:val="20"/>
    <w:qFormat/>
    <w:rsid w:val="0026003A"/>
    <w:rPr>
      <w:i/>
      <w:iCs/>
    </w:rPr>
  </w:style>
  <w:style w:type="paragraph" w:customStyle="1" w:styleId="FR3">
    <w:name w:val="FR3"/>
    <w:rsid w:val="0026003A"/>
    <w:pPr>
      <w:widowControl w:val="0"/>
      <w:spacing w:after="0" w:line="240" w:lineRule="auto"/>
      <w:jc w:val="center"/>
    </w:pPr>
    <w:rPr>
      <w:rFonts w:ascii="Times New Roman" w:eastAsia="Times New Roman" w:hAnsi="Times New Roman" w:cs="Times New Roman"/>
      <w:sz w:val="18"/>
      <w:szCs w:val="20"/>
      <w:lang w:eastAsia="ru-RU"/>
    </w:rPr>
  </w:style>
  <w:style w:type="paragraph" w:customStyle="1" w:styleId="ParagraphStyle">
    <w:name w:val="Paragraph Style"/>
    <w:rsid w:val="0026003A"/>
    <w:pPr>
      <w:widowControl w:val="0"/>
      <w:suppressAutoHyphens/>
      <w:autoSpaceDE w:val="0"/>
      <w:spacing w:after="0" w:line="240" w:lineRule="auto"/>
    </w:pPr>
    <w:rPr>
      <w:rFonts w:ascii="Arial" w:eastAsia="Times New Roman" w:hAnsi="Arial" w:cs="Arial"/>
      <w:sz w:val="24"/>
      <w:szCs w:val="24"/>
      <w:lang w:eastAsia="ar-SA"/>
    </w:rPr>
  </w:style>
  <w:style w:type="paragraph" w:customStyle="1" w:styleId="311">
    <w:name w:val="Основной текст с отступом 31"/>
    <w:basedOn w:val="a"/>
    <w:rsid w:val="0026003A"/>
    <w:pPr>
      <w:suppressAutoHyphens/>
      <w:spacing w:after="120"/>
      <w:ind w:left="283"/>
    </w:pPr>
    <w:rPr>
      <w:sz w:val="16"/>
      <w:szCs w:val="16"/>
      <w:lang w:eastAsia="ar-SA"/>
    </w:rPr>
  </w:style>
  <w:style w:type="paragraph" w:styleId="affb">
    <w:name w:val="caption"/>
    <w:basedOn w:val="a"/>
    <w:next w:val="a"/>
    <w:qFormat/>
    <w:rsid w:val="0026003A"/>
    <w:pPr>
      <w:framePr w:w="4295" w:h="1134" w:hSpace="141" w:wrap="around" w:vAnchor="text" w:hAnchor="page" w:x="1008" w:y="295"/>
    </w:pPr>
    <w:rPr>
      <w:rFonts w:ascii="Arial Cyr Chuv" w:hAnsi="Arial Cyr Chuv"/>
      <w:b/>
      <w:sz w:val="26"/>
    </w:rPr>
  </w:style>
  <w:style w:type="character" w:customStyle="1" w:styleId="affc">
    <w:name w:val="Опечатки"/>
    <w:uiPriority w:val="99"/>
    <w:rsid w:val="0026003A"/>
    <w:rPr>
      <w:color w:val="FF0000"/>
    </w:rPr>
  </w:style>
  <w:style w:type="paragraph" w:customStyle="1" w:styleId="affd">
    <w:name w:val="Словарная статья"/>
    <w:basedOn w:val="a"/>
    <w:next w:val="a"/>
    <w:uiPriority w:val="99"/>
    <w:rsid w:val="0026003A"/>
    <w:pPr>
      <w:widowControl w:val="0"/>
      <w:autoSpaceDE w:val="0"/>
      <w:autoSpaceDN w:val="0"/>
      <w:adjustRightInd w:val="0"/>
      <w:ind w:right="118"/>
      <w:jc w:val="both"/>
    </w:pPr>
    <w:rPr>
      <w:rFonts w:ascii="Arial" w:hAnsi="Arial" w:cs="Arial"/>
    </w:rPr>
  </w:style>
  <w:style w:type="character" w:customStyle="1" w:styleId="affe">
    <w:name w:val="Сравнение редакций. Добавленный фрагмент"/>
    <w:uiPriority w:val="99"/>
    <w:rsid w:val="0026003A"/>
    <w:rPr>
      <w:color w:val="0000FF"/>
    </w:rPr>
  </w:style>
  <w:style w:type="character" w:customStyle="1" w:styleId="afff">
    <w:name w:val="Сравнение редакций. Удаленный фрагмент"/>
    <w:uiPriority w:val="99"/>
    <w:rsid w:val="0026003A"/>
    <w:rPr>
      <w:strike/>
      <w:color w:val="808000"/>
    </w:rPr>
  </w:style>
  <w:style w:type="character" w:customStyle="1" w:styleId="afff0">
    <w:name w:val="Подпись к таблице_"/>
    <w:basedOn w:val="a0"/>
    <w:link w:val="afff1"/>
    <w:rsid w:val="0026003A"/>
    <w:rPr>
      <w:shd w:val="clear" w:color="auto" w:fill="FFFFFF"/>
    </w:rPr>
  </w:style>
  <w:style w:type="paragraph" w:customStyle="1" w:styleId="afff1">
    <w:name w:val="Подпись к таблице"/>
    <w:basedOn w:val="a"/>
    <w:link w:val="afff0"/>
    <w:rsid w:val="0026003A"/>
    <w:pPr>
      <w:shd w:val="clear" w:color="auto" w:fill="FFFFFF"/>
      <w:spacing w:line="256" w:lineRule="exact"/>
      <w:jc w:val="both"/>
    </w:pPr>
    <w:rPr>
      <w:rFonts w:asciiTheme="minorHAnsi" w:eastAsiaTheme="minorHAnsi" w:hAnsiTheme="minorHAnsi" w:cstheme="minorBidi"/>
      <w:sz w:val="22"/>
      <w:szCs w:val="22"/>
      <w:shd w:val="clear" w:color="auto" w:fill="FFFFFF"/>
      <w:lang w:eastAsia="en-US"/>
    </w:rPr>
  </w:style>
  <w:style w:type="character" w:customStyle="1" w:styleId="35">
    <w:name w:val="Основной текст (3)_"/>
    <w:basedOn w:val="a0"/>
    <w:link w:val="36"/>
    <w:rsid w:val="0026003A"/>
    <w:rPr>
      <w:shd w:val="clear" w:color="auto" w:fill="FFFFFF"/>
    </w:rPr>
  </w:style>
  <w:style w:type="paragraph" w:customStyle="1" w:styleId="36">
    <w:name w:val="Основной текст (3)"/>
    <w:basedOn w:val="a"/>
    <w:link w:val="35"/>
    <w:rsid w:val="0026003A"/>
    <w:pPr>
      <w:shd w:val="clear" w:color="auto" w:fill="FFFFFF"/>
      <w:spacing w:line="277" w:lineRule="exact"/>
      <w:ind w:hanging="580"/>
    </w:pPr>
    <w:rPr>
      <w:rFonts w:asciiTheme="minorHAnsi" w:eastAsiaTheme="minorHAnsi" w:hAnsiTheme="minorHAnsi" w:cstheme="minorBidi"/>
      <w:sz w:val="22"/>
      <w:szCs w:val="22"/>
      <w:shd w:val="clear" w:color="auto" w:fill="FFFFFF"/>
      <w:lang w:eastAsia="en-US"/>
    </w:rPr>
  </w:style>
  <w:style w:type="character" w:customStyle="1" w:styleId="FontStyle20">
    <w:name w:val="Font Style20"/>
    <w:basedOn w:val="a0"/>
    <w:rsid w:val="0026003A"/>
    <w:rPr>
      <w:rFonts w:ascii="Times New Roman" w:hAnsi="Times New Roman" w:cs="Times New Roman"/>
      <w:sz w:val="22"/>
      <w:szCs w:val="22"/>
    </w:rPr>
  </w:style>
  <w:style w:type="paragraph" w:customStyle="1" w:styleId="Style5">
    <w:name w:val="Style5"/>
    <w:basedOn w:val="a"/>
    <w:rsid w:val="0026003A"/>
    <w:pPr>
      <w:widowControl w:val="0"/>
      <w:autoSpaceDE w:val="0"/>
      <w:autoSpaceDN w:val="0"/>
      <w:adjustRightInd w:val="0"/>
      <w:spacing w:line="278" w:lineRule="exact"/>
      <w:jc w:val="center"/>
    </w:pPr>
  </w:style>
  <w:style w:type="character" w:customStyle="1" w:styleId="25">
    <w:name w:val="Основной текст (2)_"/>
    <w:basedOn w:val="a0"/>
    <w:link w:val="26"/>
    <w:rsid w:val="0026003A"/>
    <w:rPr>
      <w:sz w:val="28"/>
      <w:szCs w:val="28"/>
      <w:shd w:val="clear" w:color="auto" w:fill="FFFFFF"/>
    </w:rPr>
  </w:style>
  <w:style w:type="paragraph" w:customStyle="1" w:styleId="26">
    <w:name w:val="Основной текст (2)"/>
    <w:basedOn w:val="a"/>
    <w:link w:val="25"/>
    <w:rsid w:val="0026003A"/>
    <w:pPr>
      <w:widowControl w:val="0"/>
      <w:shd w:val="clear" w:color="auto" w:fill="FFFFFF"/>
      <w:spacing w:before="420" w:after="600" w:line="320" w:lineRule="exact"/>
      <w:jc w:val="both"/>
    </w:pPr>
    <w:rPr>
      <w:rFonts w:asciiTheme="minorHAnsi" w:eastAsiaTheme="minorHAnsi" w:hAnsiTheme="minorHAnsi" w:cstheme="minorBidi"/>
      <w:sz w:val="28"/>
      <w:szCs w:val="28"/>
      <w:lang w:eastAsia="en-US"/>
    </w:rPr>
  </w:style>
  <w:style w:type="character" w:customStyle="1" w:styleId="211pt">
    <w:name w:val="Основной текст (2) + 11 pt"/>
    <w:basedOn w:val="25"/>
    <w:rsid w:val="0026003A"/>
    <w:rPr>
      <w:color w:val="000000"/>
      <w:spacing w:val="0"/>
      <w:w w:val="100"/>
      <w:position w:val="0"/>
      <w:sz w:val="22"/>
      <w:szCs w:val="22"/>
      <w:shd w:val="clear" w:color="auto" w:fill="FFFFFF"/>
      <w:lang w:val="ru-RU" w:eastAsia="ru-RU" w:bidi="ru-RU"/>
    </w:rPr>
  </w:style>
  <w:style w:type="character" w:customStyle="1" w:styleId="2TrebuchetMS95pt">
    <w:name w:val="Основной текст (2) + Trebuchet MS;9;5 pt"/>
    <w:basedOn w:val="25"/>
    <w:rsid w:val="0026003A"/>
    <w:rPr>
      <w:rFonts w:ascii="Trebuchet MS" w:eastAsia="Trebuchet MS" w:hAnsi="Trebuchet MS" w:cs="Trebuchet MS"/>
      <w:color w:val="000000"/>
      <w:spacing w:val="0"/>
      <w:w w:val="100"/>
      <w:position w:val="0"/>
      <w:sz w:val="19"/>
      <w:szCs w:val="19"/>
      <w:shd w:val="clear" w:color="auto" w:fill="FFFFFF"/>
      <w:lang w:val="ru-RU" w:eastAsia="ru-RU" w:bidi="ru-RU"/>
    </w:rPr>
  </w:style>
  <w:style w:type="character" w:customStyle="1" w:styleId="2Corbel">
    <w:name w:val="Основной текст (2) + Corbel"/>
    <w:basedOn w:val="25"/>
    <w:rsid w:val="0026003A"/>
    <w:rPr>
      <w:rFonts w:ascii="Corbel" w:eastAsia="Corbel" w:hAnsi="Corbel" w:cs="Corbel"/>
      <w:color w:val="000000"/>
      <w:spacing w:val="0"/>
      <w:w w:val="100"/>
      <w:position w:val="0"/>
      <w:sz w:val="28"/>
      <w:szCs w:val="28"/>
      <w:shd w:val="clear" w:color="auto" w:fill="FFFFFF"/>
      <w:lang w:val="ru-RU" w:eastAsia="ru-RU" w:bidi="ru-RU"/>
    </w:rPr>
  </w:style>
  <w:style w:type="character" w:customStyle="1" w:styleId="10pt">
    <w:name w:val="Основной текст + 10 pt"/>
    <w:aliases w:val="Интервал 0 pt"/>
    <w:basedOn w:val="a0"/>
    <w:rsid w:val="0026003A"/>
    <w:rPr>
      <w:rFonts w:ascii="Times New Roman" w:hAnsi="Times New Roman" w:cs="Times New Roman"/>
      <w:color w:val="000000"/>
      <w:spacing w:val="5"/>
      <w:w w:val="100"/>
      <w:position w:val="0"/>
      <w:sz w:val="20"/>
      <w:szCs w:val="20"/>
      <w:u w:val="none"/>
      <w:lang w:val="ru-RU"/>
    </w:rPr>
  </w:style>
  <w:style w:type="paragraph" w:customStyle="1" w:styleId="Standard">
    <w:name w:val="Standard"/>
    <w:rsid w:val="00C217F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210">
    <w:name w:val="Основной текст 21"/>
    <w:basedOn w:val="a"/>
    <w:rsid w:val="00805D34"/>
    <w:pPr>
      <w:widowControl w:val="0"/>
      <w:suppressAutoHyphens/>
      <w:spacing w:after="120"/>
      <w:ind w:left="283"/>
    </w:pPr>
    <w:rPr>
      <w:rFonts w:ascii="TimesET" w:eastAsia="SimSun" w:hAnsi="TimesET" w:cs="TimesET"/>
      <w:kern w:val="2"/>
      <w:szCs w:val="20"/>
      <w:lang w:eastAsia="hi-IN" w:bidi="hi-IN"/>
    </w:rPr>
  </w:style>
  <w:style w:type="paragraph" w:customStyle="1" w:styleId="Style10">
    <w:name w:val="Style10"/>
    <w:basedOn w:val="a"/>
    <w:uiPriority w:val="99"/>
    <w:rsid w:val="00067BE2"/>
    <w:pPr>
      <w:widowControl w:val="0"/>
      <w:autoSpaceDE w:val="0"/>
      <w:autoSpaceDN w:val="0"/>
      <w:adjustRightInd w:val="0"/>
      <w:spacing w:line="278" w:lineRule="exact"/>
    </w:pPr>
  </w:style>
  <w:style w:type="character" w:styleId="afff2">
    <w:name w:val="FollowedHyperlink"/>
    <w:basedOn w:val="a0"/>
    <w:uiPriority w:val="99"/>
    <w:semiHidden/>
    <w:unhideWhenUsed/>
    <w:rsid w:val="00925471"/>
    <w:rPr>
      <w:color w:val="800080"/>
      <w:u w:val="single"/>
    </w:rPr>
  </w:style>
  <w:style w:type="paragraph" w:customStyle="1" w:styleId="font5">
    <w:name w:val="font5"/>
    <w:basedOn w:val="a"/>
    <w:rsid w:val="00925471"/>
    <w:pPr>
      <w:spacing w:before="100" w:beforeAutospacing="1" w:after="100" w:afterAutospacing="1"/>
    </w:pPr>
    <w:rPr>
      <w:color w:val="000000"/>
      <w:sz w:val="16"/>
      <w:szCs w:val="16"/>
    </w:rPr>
  </w:style>
  <w:style w:type="paragraph" w:customStyle="1" w:styleId="font6">
    <w:name w:val="font6"/>
    <w:basedOn w:val="a"/>
    <w:rsid w:val="00925471"/>
    <w:pPr>
      <w:spacing w:before="100" w:beforeAutospacing="1" w:after="100" w:afterAutospacing="1"/>
    </w:pPr>
    <w:rPr>
      <w:sz w:val="16"/>
      <w:szCs w:val="16"/>
    </w:rPr>
  </w:style>
  <w:style w:type="paragraph" w:customStyle="1" w:styleId="xl64">
    <w:name w:val="xl64"/>
    <w:basedOn w:val="a"/>
    <w:rsid w:val="00925471"/>
    <w:pPr>
      <w:spacing w:before="100" w:beforeAutospacing="1" w:after="100" w:afterAutospacing="1"/>
      <w:jc w:val="center"/>
      <w:textAlignment w:val="center"/>
    </w:pPr>
    <w:rPr>
      <w:sz w:val="20"/>
      <w:szCs w:val="20"/>
    </w:rPr>
  </w:style>
  <w:style w:type="paragraph" w:customStyle="1" w:styleId="xl65">
    <w:name w:val="xl65"/>
    <w:basedOn w:val="a"/>
    <w:rsid w:val="00925471"/>
    <w:pPr>
      <w:spacing w:before="100" w:beforeAutospacing="1" w:after="100" w:afterAutospacing="1"/>
    </w:pPr>
    <w:rPr>
      <w:sz w:val="20"/>
      <w:szCs w:val="20"/>
    </w:rPr>
  </w:style>
  <w:style w:type="paragraph" w:customStyle="1" w:styleId="xl66">
    <w:name w:val="xl66"/>
    <w:basedOn w:val="a"/>
    <w:rsid w:val="00925471"/>
    <w:pPr>
      <w:spacing w:before="100" w:beforeAutospacing="1" w:after="100" w:afterAutospacing="1"/>
    </w:pPr>
    <w:rPr>
      <w:color w:val="FF0000"/>
      <w:sz w:val="20"/>
      <w:szCs w:val="20"/>
    </w:rPr>
  </w:style>
  <w:style w:type="paragraph" w:customStyle="1" w:styleId="xl67">
    <w:name w:val="xl67"/>
    <w:basedOn w:val="a"/>
    <w:rsid w:val="00925471"/>
    <w:pPr>
      <w:spacing w:before="100" w:beforeAutospacing="1" w:after="100" w:afterAutospacing="1"/>
      <w:jc w:val="right"/>
    </w:pPr>
    <w:rPr>
      <w:sz w:val="20"/>
      <w:szCs w:val="20"/>
    </w:rPr>
  </w:style>
  <w:style w:type="paragraph" w:customStyle="1" w:styleId="xl68">
    <w:name w:val="xl68"/>
    <w:basedOn w:val="a"/>
    <w:rsid w:val="00925471"/>
    <w:pPr>
      <w:spacing w:before="100" w:beforeAutospacing="1" w:after="100" w:afterAutospacing="1"/>
      <w:jc w:val="right"/>
    </w:pPr>
    <w:rPr>
      <w:sz w:val="20"/>
      <w:szCs w:val="20"/>
    </w:rPr>
  </w:style>
  <w:style w:type="paragraph" w:customStyle="1" w:styleId="xl69">
    <w:name w:val="xl69"/>
    <w:basedOn w:val="a"/>
    <w:rsid w:val="009254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a"/>
    <w:rsid w:val="009254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
    <w:rsid w:val="0092547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
    <w:rsid w:val="009254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3">
    <w:name w:val="xl73"/>
    <w:basedOn w:val="a"/>
    <w:rsid w:val="009254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4">
    <w:name w:val="xl74"/>
    <w:basedOn w:val="a"/>
    <w:rsid w:val="00925471"/>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5">
    <w:name w:val="xl75"/>
    <w:basedOn w:val="a"/>
    <w:rsid w:val="0092547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a"/>
    <w:rsid w:val="009254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7">
    <w:name w:val="xl77"/>
    <w:basedOn w:val="a"/>
    <w:rsid w:val="009254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8">
    <w:name w:val="xl78"/>
    <w:basedOn w:val="a"/>
    <w:rsid w:val="009254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9">
    <w:name w:val="xl79"/>
    <w:basedOn w:val="a"/>
    <w:rsid w:val="00925471"/>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0">
    <w:name w:val="xl80"/>
    <w:basedOn w:val="a"/>
    <w:rsid w:val="00925471"/>
    <w:pPr>
      <w:pBdr>
        <w:right w:val="single" w:sz="4" w:space="0" w:color="auto"/>
      </w:pBdr>
      <w:shd w:val="clear" w:color="000000" w:fill="FFFFFF"/>
      <w:spacing w:before="100" w:beforeAutospacing="1" w:after="100" w:afterAutospacing="1"/>
      <w:textAlignment w:val="top"/>
    </w:pPr>
  </w:style>
  <w:style w:type="paragraph" w:customStyle="1" w:styleId="xl81">
    <w:name w:val="xl81"/>
    <w:basedOn w:val="a"/>
    <w:rsid w:val="009254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2">
    <w:name w:val="xl82"/>
    <w:basedOn w:val="a"/>
    <w:rsid w:val="009254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3">
    <w:name w:val="xl83"/>
    <w:basedOn w:val="a"/>
    <w:rsid w:val="009254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4">
    <w:name w:val="xl84"/>
    <w:basedOn w:val="a"/>
    <w:rsid w:val="0092547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5">
    <w:name w:val="xl85"/>
    <w:basedOn w:val="a"/>
    <w:rsid w:val="0092547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6">
    <w:name w:val="xl86"/>
    <w:basedOn w:val="a"/>
    <w:rsid w:val="009254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9254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
    <w:rsid w:val="00925471"/>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90">
    <w:name w:val="xl90"/>
    <w:basedOn w:val="a"/>
    <w:rsid w:val="00925471"/>
    <w:pPr>
      <w:spacing w:before="100" w:beforeAutospacing="1" w:after="100" w:afterAutospacing="1"/>
    </w:pPr>
    <w:rPr>
      <w:color w:val="FF0000"/>
    </w:rPr>
  </w:style>
  <w:style w:type="paragraph" w:customStyle="1" w:styleId="xl91">
    <w:name w:val="xl91"/>
    <w:basedOn w:val="a"/>
    <w:rsid w:val="009254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a"/>
    <w:rsid w:val="009254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
    <w:rsid w:val="00925471"/>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94">
    <w:name w:val="xl94"/>
    <w:basedOn w:val="a"/>
    <w:rsid w:val="009254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5">
    <w:name w:val="xl95"/>
    <w:basedOn w:val="a"/>
    <w:rsid w:val="009254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
    <w:rsid w:val="009254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97">
    <w:name w:val="xl97"/>
    <w:basedOn w:val="a"/>
    <w:rsid w:val="0092547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98">
    <w:name w:val="xl98"/>
    <w:basedOn w:val="a"/>
    <w:rsid w:val="00925471"/>
    <w:pPr>
      <w:pBdr>
        <w:left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25471"/>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0">
    <w:name w:val="xl100"/>
    <w:basedOn w:val="a"/>
    <w:rsid w:val="00925471"/>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101">
    <w:name w:val="xl101"/>
    <w:basedOn w:val="a"/>
    <w:rsid w:val="0092547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02">
    <w:name w:val="xl102"/>
    <w:basedOn w:val="a"/>
    <w:rsid w:val="0092547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03">
    <w:name w:val="xl103"/>
    <w:basedOn w:val="a"/>
    <w:rsid w:val="00925471"/>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04">
    <w:name w:val="xl104"/>
    <w:basedOn w:val="a"/>
    <w:rsid w:val="00925471"/>
    <w:pPr>
      <w:pBdr>
        <w:left w:val="single" w:sz="4" w:space="0" w:color="auto"/>
        <w:right w:val="single" w:sz="4" w:space="0" w:color="auto"/>
      </w:pBdr>
      <w:spacing w:before="100" w:beforeAutospacing="1" w:after="100" w:afterAutospacing="1"/>
      <w:textAlignment w:val="top"/>
    </w:pPr>
  </w:style>
  <w:style w:type="paragraph" w:customStyle="1" w:styleId="xl105">
    <w:name w:val="xl105"/>
    <w:basedOn w:val="a"/>
    <w:rsid w:val="00925471"/>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6">
    <w:name w:val="xl106"/>
    <w:basedOn w:val="a"/>
    <w:rsid w:val="00925471"/>
    <w:pPr>
      <w:pBdr>
        <w:top w:val="single" w:sz="4" w:space="0" w:color="auto"/>
        <w:right w:val="single" w:sz="4" w:space="0" w:color="auto"/>
      </w:pBdr>
      <w:spacing w:before="100" w:beforeAutospacing="1" w:after="100" w:afterAutospacing="1"/>
      <w:textAlignment w:val="top"/>
    </w:pPr>
    <w:rPr>
      <w:b/>
      <w:bCs/>
      <w:color w:val="000000"/>
    </w:rPr>
  </w:style>
  <w:style w:type="paragraph" w:customStyle="1" w:styleId="xl107">
    <w:name w:val="xl107"/>
    <w:basedOn w:val="a"/>
    <w:rsid w:val="00925471"/>
    <w:pPr>
      <w:pBdr>
        <w:right w:val="single" w:sz="4" w:space="0" w:color="auto"/>
      </w:pBdr>
      <w:spacing w:before="100" w:beforeAutospacing="1" w:after="100" w:afterAutospacing="1"/>
      <w:textAlignment w:val="top"/>
    </w:pPr>
  </w:style>
  <w:style w:type="paragraph" w:customStyle="1" w:styleId="xl108">
    <w:name w:val="xl108"/>
    <w:basedOn w:val="a"/>
    <w:rsid w:val="00925471"/>
    <w:pPr>
      <w:pBdr>
        <w:bottom w:val="single" w:sz="4" w:space="0" w:color="auto"/>
        <w:right w:val="single" w:sz="4" w:space="0" w:color="auto"/>
      </w:pBdr>
      <w:spacing w:before="100" w:beforeAutospacing="1" w:after="100" w:afterAutospacing="1"/>
      <w:textAlignment w:val="top"/>
    </w:pPr>
  </w:style>
  <w:style w:type="paragraph" w:customStyle="1" w:styleId="xl109">
    <w:name w:val="xl109"/>
    <w:basedOn w:val="a"/>
    <w:rsid w:val="00925471"/>
    <w:pPr>
      <w:spacing w:before="100" w:beforeAutospacing="1" w:after="100" w:afterAutospacing="1"/>
      <w:jc w:val="center"/>
    </w:pPr>
    <w:rPr>
      <w:b/>
      <w:bCs/>
      <w:sz w:val="22"/>
      <w:szCs w:val="22"/>
    </w:rPr>
  </w:style>
  <w:style w:type="paragraph" w:customStyle="1" w:styleId="xl110">
    <w:name w:val="xl110"/>
    <w:basedOn w:val="a"/>
    <w:rsid w:val="00925471"/>
    <w:pPr>
      <w:pBdr>
        <w:top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11">
    <w:name w:val="xl111"/>
    <w:basedOn w:val="a"/>
    <w:rsid w:val="0092547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2">
    <w:name w:val="xl112"/>
    <w:basedOn w:val="a"/>
    <w:rsid w:val="00925471"/>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113">
    <w:name w:val="xl113"/>
    <w:basedOn w:val="a"/>
    <w:rsid w:val="00925471"/>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4">
    <w:name w:val="xl114"/>
    <w:basedOn w:val="a"/>
    <w:rsid w:val="00925471"/>
    <w:pPr>
      <w:pBdr>
        <w:top w:val="single" w:sz="4" w:space="0" w:color="auto"/>
        <w:left w:val="single" w:sz="4" w:space="0" w:color="auto"/>
        <w:bottom w:val="single" w:sz="4" w:space="0" w:color="auto"/>
      </w:pBdr>
      <w:spacing w:before="100" w:beforeAutospacing="1" w:after="100" w:afterAutospacing="1"/>
      <w:jc w:val="center"/>
      <w:textAlignment w:val="top"/>
    </w:pPr>
    <w:rPr>
      <w:color w:val="000000"/>
    </w:rPr>
  </w:style>
  <w:style w:type="paragraph" w:customStyle="1" w:styleId="xl115">
    <w:name w:val="xl115"/>
    <w:basedOn w:val="a"/>
    <w:rsid w:val="00925471"/>
    <w:pPr>
      <w:pBdr>
        <w:top w:val="single" w:sz="4" w:space="0" w:color="auto"/>
        <w:bottom w:val="single" w:sz="4" w:space="0" w:color="auto"/>
      </w:pBdr>
      <w:spacing w:before="100" w:beforeAutospacing="1" w:after="100" w:afterAutospacing="1"/>
      <w:jc w:val="center"/>
      <w:textAlignment w:val="top"/>
    </w:pPr>
  </w:style>
  <w:style w:type="paragraph" w:customStyle="1" w:styleId="xl116">
    <w:name w:val="xl116"/>
    <w:basedOn w:val="a"/>
    <w:rsid w:val="0092547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7">
    <w:name w:val="xl117"/>
    <w:basedOn w:val="a"/>
    <w:rsid w:val="0092547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8">
    <w:name w:val="xl118"/>
    <w:basedOn w:val="a"/>
    <w:rsid w:val="00925471"/>
    <w:pPr>
      <w:pBdr>
        <w:left w:val="single" w:sz="4" w:space="0" w:color="auto"/>
        <w:right w:val="single" w:sz="4" w:space="0" w:color="auto"/>
      </w:pBdr>
      <w:spacing w:before="100" w:beforeAutospacing="1" w:after="100" w:afterAutospacing="1"/>
      <w:textAlignment w:val="top"/>
    </w:pPr>
  </w:style>
  <w:style w:type="paragraph" w:customStyle="1" w:styleId="xl119">
    <w:name w:val="xl119"/>
    <w:basedOn w:val="a"/>
    <w:rsid w:val="00925471"/>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2547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21">
    <w:name w:val="xl121"/>
    <w:basedOn w:val="a"/>
    <w:rsid w:val="0092547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22">
    <w:name w:val="xl122"/>
    <w:basedOn w:val="a"/>
    <w:rsid w:val="0092547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23">
    <w:name w:val="xl123"/>
    <w:basedOn w:val="a"/>
    <w:rsid w:val="00925471"/>
    <w:pPr>
      <w:pBdr>
        <w:left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24">
    <w:name w:val="xl124"/>
    <w:basedOn w:val="a"/>
    <w:rsid w:val="00925471"/>
    <w:pPr>
      <w:pBdr>
        <w:top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25">
    <w:name w:val="xl125"/>
    <w:basedOn w:val="a"/>
    <w:rsid w:val="00925471"/>
    <w:pPr>
      <w:pBdr>
        <w:bottom w:val="single" w:sz="4" w:space="0" w:color="auto"/>
        <w:right w:val="single" w:sz="4" w:space="0" w:color="auto"/>
      </w:pBdr>
      <w:spacing w:before="100" w:beforeAutospacing="1" w:after="100" w:afterAutospacing="1"/>
      <w:textAlignment w:val="top"/>
    </w:pPr>
  </w:style>
  <w:style w:type="paragraph" w:customStyle="1" w:styleId="xl126">
    <w:name w:val="xl126"/>
    <w:basedOn w:val="a"/>
    <w:rsid w:val="00925471"/>
    <w:pPr>
      <w:pBdr>
        <w:left w:val="single" w:sz="4" w:space="0" w:color="auto"/>
        <w:right w:val="single" w:sz="4" w:space="0" w:color="auto"/>
      </w:pBdr>
      <w:spacing w:before="100" w:beforeAutospacing="1" w:after="100" w:afterAutospacing="1"/>
    </w:pPr>
  </w:style>
  <w:style w:type="paragraph" w:customStyle="1" w:styleId="xl127">
    <w:name w:val="xl127"/>
    <w:basedOn w:val="a"/>
    <w:rsid w:val="00925471"/>
    <w:pPr>
      <w:pBdr>
        <w:top w:val="single" w:sz="4" w:space="0" w:color="auto"/>
      </w:pBdr>
      <w:shd w:val="clear" w:color="000000" w:fill="FFFFFF"/>
      <w:spacing w:before="100" w:beforeAutospacing="1" w:after="100" w:afterAutospacing="1"/>
      <w:textAlignment w:val="top"/>
    </w:pPr>
    <w:rPr>
      <w:b/>
      <w:bCs/>
      <w:color w:val="000000"/>
    </w:rPr>
  </w:style>
  <w:style w:type="paragraph" w:customStyle="1" w:styleId="xl128">
    <w:name w:val="xl128"/>
    <w:basedOn w:val="a"/>
    <w:rsid w:val="00925471"/>
    <w:pPr>
      <w:pBdr>
        <w:top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29">
    <w:name w:val="xl129"/>
    <w:basedOn w:val="a"/>
    <w:rsid w:val="00925471"/>
    <w:pPr>
      <w:spacing w:before="100" w:beforeAutospacing="1" w:after="100" w:afterAutospacing="1"/>
      <w:textAlignment w:val="top"/>
    </w:pPr>
    <w:rPr>
      <w:rFonts w:ascii="Arial" w:hAnsi="Arial" w:cs="Arial"/>
    </w:rPr>
  </w:style>
  <w:style w:type="paragraph" w:customStyle="1" w:styleId="xl130">
    <w:name w:val="xl130"/>
    <w:basedOn w:val="a"/>
    <w:rsid w:val="00925471"/>
    <w:pPr>
      <w:pBdr>
        <w:right w:val="single" w:sz="4" w:space="0" w:color="auto"/>
      </w:pBdr>
      <w:spacing w:before="100" w:beforeAutospacing="1" w:after="100" w:afterAutospacing="1"/>
      <w:textAlignment w:val="top"/>
    </w:pPr>
    <w:rPr>
      <w:rFonts w:ascii="Arial" w:hAnsi="Arial" w:cs="Arial"/>
    </w:rPr>
  </w:style>
  <w:style w:type="paragraph" w:customStyle="1" w:styleId="xl131">
    <w:name w:val="xl131"/>
    <w:basedOn w:val="a"/>
    <w:rsid w:val="00925471"/>
    <w:pPr>
      <w:pBdr>
        <w:bottom w:val="single" w:sz="4" w:space="0" w:color="auto"/>
      </w:pBdr>
      <w:spacing w:before="100" w:beforeAutospacing="1" w:after="100" w:afterAutospacing="1"/>
      <w:textAlignment w:val="top"/>
    </w:pPr>
  </w:style>
  <w:style w:type="paragraph" w:customStyle="1" w:styleId="xl132">
    <w:name w:val="xl132"/>
    <w:basedOn w:val="a"/>
    <w:rsid w:val="00925471"/>
    <w:pPr>
      <w:pBdr>
        <w:top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3">
    <w:name w:val="xl133"/>
    <w:basedOn w:val="a"/>
    <w:rsid w:val="00925471"/>
    <w:pPr>
      <w:pBdr>
        <w:right w:val="single" w:sz="4" w:space="0" w:color="auto"/>
      </w:pBdr>
      <w:spacing w:before="100" w:beforeAutospacing="1" w:after="100" w:afterAutospacing="1"/>
      <w:textAlignment w:val="top"/>
    </w:pPr>
  </w:style>
  <w:style w:type="paragraph" w:customStyle="1" w:styleId="xl134">
    <w:name w:val="xl134"/>
    <w:basedOn w:val="a"/>
    <w:rsid w:val="0092547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5">
    <w:name w:val="xl135"/>
    <w:basedOn w:val="a"/>
    <w:rsid w:val="00925471"/>
    <w:pPr>
      <w:pBdr>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
    <w:rsid w:val="00925471"/>
    <w:pPr>
      <w:pBdr>
        <w:top w:val="single" w:sz="4" w:space="0" w:color="auto"/>
        <w:right w:val="single" w:sz="4" w:space="0" w:color="auto"/>
      </w:pBdr>
      <w:spacing w:before="100" w:beforeAutospacing="1" w:after="100" w:afterAutospacing="1"/>
      <w:textAlignment w:val="top"/>
    </w:pPr>
    <w:rPr>
      <w:color w:val="000000"/>
    </w:rPr>
  </w:style>
  <w:style w:type="paragraph" w:customStyle="1" w:styleId="xl137">
    <w:name w:val="xl137"/>
    <w:basedOn w:val="a"/>
    <w:rsid w:val="00925471"/>
    <w:pPr>
      <w:pBdr>
        <w:right w:val="single" w:sz="4" w:space="0" w:color="auto"/>
      </w:pBdr>
      <w:spacing w:before="100" w:beforeAutospacing="1" w:after="100" w:afterAutospacing="1"/>
      <w:textAlignment w:val="top"/>
    </w:pPr>
  </w:style>
  <w:style w:type="paragraph" w:customStyle="1" w:styleId="xl138">
    <w:name w:val="xl138"/>
    <w:basedOn w:val="a"/>
    <w:rsid w:val="00925471"/>
    <w:pPr>
      <w:pBdr>
        <w:left w:val="single" w:sz="4" w:space="0" w:color="auto"/>
        <w:right w:val="single" w:sz="4" w:space="0" w:color="auto"/>
      </w:pBdr>
      <w:spacing w:before="100" w:beforeAutospacing="1" w:after="100" w:afterAutospacing="1"/>
      <w:textAlignment w:val="top"/>
    </w:pPr>
  </w:style>
  <w:style w:type="paragraph" w:customStyle="1" w:styleId="xl139">
    <w:name w:val="xl139"/>
    <w:basedOn w:val="a"/>
    <w:rsid w:val="00925471"/>
    <w:pPr>
      <w:pBdr>
        <w:top w:val="single" w:sz="4" w:space="0" w:color="auto"/>
        <w:right w:val="single" w:sz="4" w:space="0" w:color="auto"/>
      </w:pBdr>
      <w:spacing w:before="100" w:beforeAutospacing="1" w:after="100" w:afterAutospacing="1"/>
      <w:textAlignment w:val="top"/>
    </w:pPr>
  </w:style>
  <w:style w:type="paragraph" w:customStyle="1" w:styleId="xl140">
    <w:name w:val="xl140"/>
    <w:basedOn w:val="a"/>
    <w:rsid w:val="00925471"/>
    <w:pPr>
      <w:pBdr>
        <w:bottom w:val="single" w:sz="4" w:space="0" w:color="auto"/>
        <w:right w:val="single" w:sz="4" w:space="0" w:color="auto"/>
      </w:pBdr>
      <w:spacing w:before="100" w:beforeAutospacing="1" w:after="100" w:afterAutospacing="1"/>
      <w:textAlignment w:val="top"/>
    </w:pPr>
  </w:style>
  <w:style w:type="paragraph" w:customStyle="1" w:styleId="xl141">
    <w:name w:val="xl141"/>
    <w:basedOn w:val="a"/>
    <w:rsid w:val="00925471"/>
    <w:pPr>
      <w:pBdr>
        <w:right w:val="single" w:sz="4" w:space="0" w:color="auto"/>
      </w:pBdr>
      <w:spacing w:before="100" w:beforeAutospacing="1" w:after="100" w:afterAutospacing="1"/>
      <w:textAlignment w:val="top"/>
    </w:pPr>
  </w:style>
  <w:style w:type="paragraph" w:customStyle="1" w:styleId="xl142">
    <w:name w:val="xl142"/>
    <w:basedOn w:val="a"/>
    <w:rsid w:val="0092547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3">
    <w:name w:val="xl143"/>
    <w:basedOn w:val="a"/>
    <w:rsid w:val="0092547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4">
    <w:name w:val="xl144"/>
    <w:basedOn w:val="a"/>
    <w:rsid w:val="0092547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5">
    <w:name w:val="xl145"/>
    <w:basedOn w:val="a"/>
    <w:rsid w:val="00925471"/>
    <w:pPr>
      <w:spacing w:before="100" w:beforeAutospacing="1" w:after="100" w:afterAutospacing="1"/>
      <w:jc w:val="center"/>
    </w:pPr>
  </w:style>
  <w:style w:type="paragraph" w:customStyle="1" w:styleId="xl146">
    <w:name w:val="xl146"/>
    <w:basedOn w:val="a"/>
    <w:rsid w:val="00925471"/>
    <w:pPr>
      <w:spacing w:before="100" w:beforeAutospacing="1" w:after="100" w:afterAutospacing="1"/>
      <w:jc w:val="center"/>
    </w:pPr>
  </w:style>
  <w:style w:type="paragraph" w:customStyle="1" w:styleId="xl147">
    <w:name w:val="xl147"/>
    <w:basedOn w:val="a"/>
    <w:rsid w:val="00925471"/>
    <w:pPr>
      <w:pBdr>
        <w:top w:val="single" w:sz="4" w:space="0" w:color="auto"/>
        <w:right w:val="single" w:sz="4" w:space="0" w:color="auto"/>
      </w:pBdr>
      <w:spacing w:before="100" w:beforeAutospacing="1" w:after="100" w:afterAutospacing="1"/>
      <w:textAlignment w:val="top"/>
    </w:pPr>
    <w:rPr>
      <w:b/>
      <w:bCs/>
      <w:color w:val="000000"/>
    </w:rPr>
  </w:style>
  <w:style w:type="paragraph" w:customStyle="1" w:styleId="xl148">
    <w:name w:val="xl148"/>
    <w:basedOn w:val="a"/>
    <w:rsid w:val="00925471"/>
    <w:pPr>
      <w:pBdr>
        <w:right w:val="single" w:sz="4" w:space="0" w:color="auto"/>
      </w:pBdr>
      <w:spacing w:before="100" w:beforeAutospacing="1" w:after="100" w:afterAutospacing="1"/>
      <w:textAlignment w:val="top"/>
    </w:pPr>
  </w:style>
  <w:style w:type="paragraph" w:customStyle="1" w:styleId="xl149">
    <w:name w:val="xl149"/>
    <w:basedOn w:val="a"/>
    <w:rsid w:val="00925471"/>
    <w:pPr>
      <w:pBdr>
        <w:bottom w:val="single" w:sz="4" w:space="0" w:color="auto"/>
        <w:right w:val="single" w:sz="4" w:space="0" w:color="auto"/>
      </w:pBdr>
      <w:spacing w:before="100" w:beforeAutospacing="1" w:after="100" w:afterAutospacing="1"/>
      <w:textAlignment w:val="top"/>
    </w:pPr>
  </w:style>
  <w:style w:type="paragraph" w:customStyle="1" w:styleId="xl150">
    <w:name w:val="xl150"/>
    <w:basedOn w:val="a"/>
    <w:rsid w:val="00925471"/>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151">
    <w:name w:val="xl151"/>
    <w:basedOn w:val="a"/>
    <w:rsid w:val="00925471"/>
    <w:pPr>
      <w:pBdr>
        <w:left w:val="single" w:sz="4" w:space="0" w:color="auto"/>
        <w:right w:val="single" w:sz="4" w:space="0" w:color="auto"/>
      </w:pBdr>
      <w:spacing w:before="100" w:beforeAutospacing="1" w:after="100" w:afterAutospacing="1"/>
      <w:textAlignment w:val="top"/>
    </w:pPr>
  </w:style>
  <w:style w:type="paragraph" w:customStyle="1" w:styleId="xl152">
    <w:name w:val="xl152"/>
    <w:basedOn w:val="a"/>
    <w:rsid w:val="00925471"/>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3">
    <w:name w:val="xl153"/>
    <w:basedOn w:val="a"/>
    <w:rsid w:val="00925471"/>
    <w:pPr>
      <w:pBdr>
        <w:top w:val="single" w:sz="4" w:space="0" w:color="auto"/>
        <w:left w:val="single" w:sz="4" w:space="0" w:color="auto"/>
        <w:right w:val="single" w:sz="4" w:space="0" w:color="auto"/>
      </w:pBdr>
      <w:spacing w:before="100" w:beforeAutospacing="1" w:after="100" w:afterAutospacing="1"/>
      <w:textAlignment w:val="top"/>
    </w:pPr>
    <w:rPr>
      <w:b/>
      <w:bCs/>
      <w:color w:val="000000"/>
    </w:rPr>
  </w:style>
  <w:style w:type="paragraph" w:customStyle="1" w:styleId="Style6">
    <w:name w:val="Style6"/>
    <w:basedOn w:val="a"/>
    <w:rsid w:val="00864A66"/>
    <w:pPr>
      <w:widowControl w:val="0"/>
      <w:spacing w:line="280" w:lineRule="exact"/>
      <w:ind w:firstLine="545"/>
      <w:jc w:val="both"/>
    </w:pPr>
  </w:style>
  <w:style w:type="paragraph" w:customStyle="1" w:styleId="Style7">
    <w:name w:val="Style7"/>
    <w:basedOn w:val="a"/>
    <w:rsid w:val="00864A66"/>
    <w:pPr>
      <w:widowControl w:val="0"/>
      <w:spacing w:line="293" w:lineRule="exact"/>
      <w:ind w:firstLine="547"/>
      <w:jc w:val="both"/>
    </w:pPr>
  </w:style>
  <w:style w:type="paragraph" w:customStyle="1" w:styleId="Style16">
    <w:name w:val="Style16"/>
    <w:basedOn w:val="a"/>
    <w:rsid w:val="00864A66"/>
    <w:pPr>
      <w:widowControl w:val="0"/>
      <w:spacing w:line="274" w:lineRule="exact"/>
      <w:ind w:firstLine="1517"/>
    </w:pPr>
  </w:style>
  <w:style w:type="paragraph" w:customStyle="1" w:styleId="27">
    <w:name w:val="Абзац списка2"/>
    <w:basedOn w:val="a"/>
    <w:rsid w:val="001E1E14"/>
    <w:pPr>
      <w:spacing w:after="200" w:line="276" w:lineRule="auto"/>
      <w:ind w:left="720"/>
      <w:contextualSpacing/>
    </w:pPr>
    <w:rPr>
      <w:rFonts w:ascii="Calibri" w:eastAsia="Calibri" w:hAnsi="Calibri"/>
      <w:sz w:val="22"/>
      <w:szCs w:val="22"/>
      <w:lang w:val="en-US" w:eastAsia="en-US"/>
    </w:rPr>
  </w:style>
  <w:style w:type="table" w:customStyle="1" w:styleId="18">
    <w:name w:val="Сетка таблицы1"/>
    <w:basedOn w:val="a1"/>
    <w:next w:val="aff8"/>
    <w:uiPriority w:val="39"/>
    <w:rsid w:val="001E1E1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Обычный1"/>
    <w:rsid w:val="001E1E14"/>
    <w:pPr>
      <w:widowControl w:val="0"/>
      <w:snapToGrid w:val="0"/>
      <w:spacing w:after="0" w:line="336" w:lineRule="auto"/>
      <w:ind w:firstLine="840"/>
    </w:pPr>
    <w:rPr>
      <w:rFonts w:ascii="Times New Roman" w:eastAsia="Times New Roman" w:hAnsi="Times New Roman" w:cs="Times New Roman"/>
      <w:sz w:val="20"/>
      <w:szCs w:val="20"/>
      <w:lang w:eastAsia="ru-RU"/>
    </w:rPr>
  </w:style>
  <w:style w:type="paragraph" w:customStyle="1" w:styleId="FR1">
    <w:name w:val="FR1"/>
    <w:rsid w:val="001E1E14"/>
    <w:pPr>
      <w:widowControl w:val="0"/>
      <w:snapToGrid w:val="0"/>
      <w:spacing w:after="0" w:line="240" w:lineRule="auto"/>
      <w:ind w:left="1760"/>
    </w:pPr>
    <w:rPr>
      <w:rFonts w:ascii="Times New Roman" w:eastAsia="Times New Roman" w:hAnsi="Times New Roman" w:cs="Times New Roman"/>
      <w:b/>
      <w:sz w:val="32"/>
      <w:szCs w:val="20"/>
      <w:lang w:eastAsia="ru-RU"/>
    </w:rPr>
  </w:style>
  <w:style w:type="paragraph" w:customStyle="1" w:styleId="msonormalbullet2gif">
    <w:name w:val="msonormalbullet2.gif"/>
    <w:basedOn w:val="a"/>
    <w:rsid w:val="001E1E14"/>
    <w:pPr>
      <w:spacing w:before="100" w:beforeAutospacing="1" w:after="100" w:afterAutospacing="1"/>
    </w:pPr>
  </w:style>
  <w:style w:type="paragraph" w:customStyle="1" w:styleId="afff3">
    <w:name w:val="Информация об изменениях"/>
    <w:basedOn w:val="a"/>
    <w:next w:val="a"/>
    <w:uiPriority w:val="99"/>
    <w:rsid w:val="001E1E14"/>
    <w:pPr>
      <w:widowControl w:val="0"/>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afff4">
    <w:name w:val="Информация об изменениях документа"/>
    <w:basedOn w:val="af6"/>
    <w:next w:val="a"/>
    <w:rsid w:val="001E1E14"/>
    <w:pPr>
      <w:widowControl w:val="0"/>
      <w:spacing w:before="75"/>
    </w:pPr>
    <w:rPr>
      <w:color w:val="353842"/>
      <w:sz w:val="24"/>
      <w:szCs w:val="24"/>
      <w:shd w:val="clear" w:color="auto" w:fill="F0F0F0"/>
    </w:rPr>
  </w:style>
  <w:style w:type="paragraph" w:customStyle="1" w:styleId="afff5">
    <w:name w:val="Подзаголовок для информации об изменениях"/>
    <w:basedOn w:val="a"/>
    <w:next w:val="a"/>
    <w:uiPriority w:val="99"/>
    <w:rsid w:val="001E1E14"/>
    <w:pPr>
      <w:widowControl w:val="0"/>
      <w:autoSpaceDE w:val="0"/>
      <w:autoSpaceDN w:val="0"/>
      <w:adjustRightInd w:val="0"/>
      <w:ind w:firstLine="720"/>
      <w:jc w:val="both"/>
    </w:pPr>
    <w:rPr>
      <w:rFonts w:ascii="Arial" w:hAnsi="Arial" w:cs="Arial"/>
      <w:b/>
      <w:bCs/>
      <w:color w:val="353842"/>
      <w:sz w:val="18"/>
      <w:szCs w:val="18"/>
    </w:rPr>
  </w:style>
  <w:style w:type="paragraph" w:styleId="HTML">
    <w:name w:val="HTML Preformatted"/>
    <w:basedOn w:val="a"/>
    <w:link w:val="HTML0"/>
    <w:uiPriority w:val="99"/>
    <w:unhideWhenUsed/>
    <w:rsid w:val="001E1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E1E14"/>
    <w:rPr>
      <w:rFonts w:ascii="Courier New" w:eastAsia="Times New Roman" w:hAnsi="Courier New" w:cs="Courier New"/>
      <w:sz w:val="20"/>
      <w:szCs w:val="20"/>
      <w:lang w:eastAsia="ru-RU"/>
    </w:rPr>
  </w:style>
  <w:style w:type="paragraph" w:customStyle="1" w:styleId="afff6">
    <w:name w:val="Текст (лев. подпись)"/>
    <w:basedOn w:val="a"/>
    <w:next w:val="a"/>
    <w:rsid w:val="001E1E14"/>
    <w:pPr>
      <w:autoSpaceDE w:val="0"/>
      <w:autoSpaceDN w:val="0"/>
      <w:adjustRightInd w:val="0"/>
    </w:pPr>
    <w:rPr>
      <w:rFonts w:ascii="Arial" w:hAnsi="Arial" w:cs="Arial"/>
      <w:sz w:val="20"/>
      <w:szCs w:val="20"/>
    </w:rPr>
  </w:style>
  <w:style w:type="paragraph" w:customStyle="1" w:styleId="afff7">
    <w:name w:val="Текст (прав. подпись)"/>
    <w:basedOn w:val="a"/>
    <w:next w:val="a"/>
    <w:rsid w:val="001E1E14"/>
    <w:pPr>
      <w:autoSpaceDE w:val="0"/>
      <w:autoSpaceDN w:val="0"/>
      <w:adjustRightInd w:val="0"/>
      <w:jc w:val="right"/>
    </w:pPr>
    <w:rPr>
      <w:rFonts w:ascii="Arial" w:hAnsi="Arial" w:cs="Arial"/>
      <w:sz w:val="20"/>
      <w:szCs w:val="20"/>
    </w:rPr>
  </w:style>
  <w:style w:type="paragraph" w:customStyle="1" w:styleId="consnormal0">
    <w:name w:val="consnormal"/>
    <w:basedOn w:val="a"/>
    <w:rsid w:val="001E1E14"/>
    <w:pPr>
      <w:spacing w:before="100" w:beforeAutospacing="1" w:after="100" w:afterAutospacing="1"/>
    </w:pPr>
  </w:style>
  <w:style w:type="paragraph" w:customStyle="1" w:styleId="1a">
    <w:name w:val="Текст выноски1"/>
    <w:basedOn w:val="a"/>
    <w:rsid w:val="001E1E14"/>
    <w:rPr>
      <w:rFonts w:ascii="Tahoma" w:hAnsi="Tahoma" w:cs="Tahoma"/>
      <w:sz w:val="16"/>
      <w:szCs w:val="16"/>
    </w:rPr>
  </w:style>
  <w:style w:type="character" w:customStyle="1" w:styleId="BalloonTextChar">
    <w:name w:val="Balloon Text Char"/>
    <w:rsid w:val="001E1E14"/>
    <w:rPr>
      <w:rFonts w:ascii="Tahoma" w:hAnsi="Tahoma" w:cs="Tahoma"/>
      <w:sz w:val="16"/>
      <w:szCs w:val="16"/>
    </w:rPr>
  </w:style>
  <w:style w:type="character" w:customStyle="1" w:styleId="afff8">
    <w:name w:val="Утратил силу"/>
    <w:rsid w:val="001E1E14"/>
    <w:rPr>
      <w:strike/>
      <w:color w:val="808000"/>
      <w:sz w:val="26"/>
      <w:szCs w:val="26"/>
    </w:rPr>
  </w:style>
  <w:style w:type="character" w:customStyle="1" w:styleId="afff9">
    <w:name w:val="Не вступил в силу"/>
    <w:rsid w:val="001E1E14"/>
    <w:rPr>
      <w:color w:val="008080"/>
      <w:sz w:val="26"/>
      <w:szCs w:val="26"/>
    </w:rPr>
  </w:style>
  <w:style w:type="paragraph" w:customStyle="1" w:styleId="msonospacing0">
    <w:name w:val="msonospacing"/>
    <w:rsid w:val="001E1E1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msolistparagraph0">
    <w:name w:val="msolistparagraph"/>
    <w:basedOn w:val="a"/>
    <w:rsid w:val="001E1E14"/>
    <w:pPr>
      <w:ind w:left="720"/>
      <w:contextualSpacing/>
    </w:pPr>
  </w:style>
  <w:style w:type="character" w:customStyle="1" w:styleId="afffa">
    <w:name w:val="Активная гипертекстовая ссылка"/>
    <w:basedOn w:val="af1"/>
    <w:uiPriority w:val="99"/>
    <w:rsid w:val="001E1E14"/>
    <w:rPr>
      <w:rFonts w:cs="Times New Roman"/>
      <w:b/>
      <w:bCs/>
      <w:color w:val="106BBE"/>
      <w:sz w:val="20"/>
      <w:szCs w:val="20"/>
      <w:u w:val="single"/>
    </w:rPr>
  </w:style>
  <w:style w:type="paragraph" w:customStyle="1" w:styleId="afffb">
    <w:name w:val="Внимание"/>
    <w:basedOn w:val="a"/>
    <w:next w:val="a"/>
    <w:uiPriority w:val="99"/>
    <w:rsid w:val="001E1E14"/>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c">
    <w:name w:val="Внимание: криминал!!"/>
    <w:basedOn w:val="afffb"/>
    <w:next w:val="a"/>
    <w:uiPriority w:val="99"/>
    <w:rsid w:val="001E1E14"/>
  </w:style>
  <w:style w:type="paragraph" w:customStyle="1" w:styleId="afffd">
    <w:name w:val="Внимание: недобросовестность!"/>
    <w:basedOn w:val="afffb"/>
    <w:next w:val="a"/>
    <w:uiPriority w:val="99"/>
    <w:rsid w:val="001E1E14"/>
  </w:style>
  <w:style w:type="character" w:customStyle="1" w:styleId="afffe">
    <w:name w:val="Выделение для Базового Поиска"/>
    <w:basedOn w:val="ab"/>
    <w:uiPriority w:val="99"/>
    <w:rsid w:val="001E1E14"/>
    <w:rPr>
      <w:rFonts w:cs="Times New Roman"/>
      <w:b/>
      <w:bCs/>
      <w:color w:val="0058A9"/>
      <w:sz w:val="20"/>
      <w:szCs w:val="20"/>
    </w:rPr>
  </w:style>
  <w:style w:type="character" w:customStyle="1" w:styleId="affff">
    <w:name w:val="Выделение для Базового Поиска (курсив)"/>
    <w:basedOn w:val="afffe"/>
    <w:uiPriority w:val="99"/>
    <w:rsid w:val="001E1E14"/>
    <w:rPr>
      <w:rFonts w:cs="Times New Roman"/>
      <w:b/>
      <w:bCs/>
      <w:i/>
      <w:iCs/>
      <w:color w:val="0058A9"/>
      <w:sz w:val="20"/>
      <w:szCs w:val="20"/>
    </w:rPr>
  </w:style>
  <w:style w:type="paragraph" w:customStyle="1" w:styleId="affff0">
    <w:name w:val="Дочерний элемент списка"/>
    <w:basedOn w:val="a"/>
    <w:next w:val="a"/>
    <w:uiPriority w:val="99"/>
    <w:rsid w:val="001E1E14"/>
    <w:pPr>
      <w:widowControl w:val="0"/>
      <w:autoSpaceDE w:val="0"/>
      <w:autoSpaceDN w:val="0"/>
      <w:adjustRightInd w:val="0"/>
      <w:ind w:left="240" w:right="300"/>
      <w:jc w:val="both"/>
    </w:pPr>
    <w:rPr>
      <w:rFonts w:ascii="Arial" w:hAnsi="Arial" w:cs="Arial"/>
      <w:color w:val="868381"/>
      <w:sz w:val="20"/>
      <w:szCs w:val="20"/>
    </w:rPr>
  </w:style>
  <w:style w:type="paragraph" w:customStyle="1" w:styleId="affff1">
    <w:name w:val="Основное меню (преемственное)"/>
    <w:basedOn w:val="a"/>
    <w:next w:val="a"/>
    <w:uiPriority w:val="99"/>
    <w:rsid w:val="001E1E14"/>
    <w:pPr>
      <w:widowControl w:val="0"/>
      <w:autoSpaceDE w:val="0"/>
      <w:autoSpaceDN w:val="0"/>
      <w:adjustRightInd w:val="0"/>
      <w:ind w:firstLine="720"/>
      <w:jc w:val="both"/>
    </w:pPr>
    <w:rPr>
      <w:rFonts w:ascii="Verdana" w:hAnsi="Verdana" w:cs="Verdana"/>
      <w:sz w:val="22"/>
      <w:szCs w:val="22"/>
    </w:rPr>
  </w:style>
  <w:style w:type="paragraph" w:customStyle="1" w:styleId="affff2">
    <w:name w:val="Заголовок группы контролов"/>
    <w:basedOn w:val="a"/>
    <w:next w:val="a"/>
    <w:uiPriority w:val="99"/>
    <w:rsid w:val="001E1E14"/>
    <w:pPr>
      <w:widowControl w:val="0"/>
      <w:autoSpaceDE w:val="0"/>
      <w:autoSpaceDN w:val="0"/>
      <w:adjustRightInd w:val="0"/>
      <w:ind w:firstLine="720"/>
      <w:jc w:val="both"/>
    </w:pPr>
    <w:rPr>
      <w:rFonts w:ascii="Arial" w:hAnsi="Arial" w:cs="Arial"/>
      <w:b/>
      <w:bCs/>
      <w:color w:val="000000"/>
    </w:rPr>
  </w:style>
  <w:style w:type="paragraph" w:customStyle="1" w:styleId="affff3">
    <w:name w:val="Заголовок для информации об изменениях"/>
    <w:basedOn w:val="1"/>
    <w:next w:val="a"/>
    <w:uiPriority w:val="99"/>
    <w:rsid w:val="001E1E14"/>
    <w:pPr>
      <w:keepNext w:val="0"/>
      <w:widowControl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affff4">
    <w:name w:val="Заголовок распахивающейся части диалога"/>
    <w:basedOn w:val="a"/>
    <w:next w:val="a"/>
    <w:uiPriority w:val="99"/>
    <w:rsid w:val="001E1E14"/>
    <w:pPr>
      <w:widowControl w:val="0"/>
      <w:autoSpaceDE w:val="0"/>
      <w:autoSpaceDN w:val="0"/>
      <w:adjustRightInd w:val="0"/>
      <w:ind w:firstLine="720"/>
      <w:jc w:val="both"/>
    </w:pPr>
    <w:rPr>
      <w:rFonts w:ascii="Arial" w:hAnsi="Arial" w:cs="Arial"/>
      <w:i/>
      <w:iCs/>
      <w:color w:val="000080"/>
      <w:sz w:val="22"/>
      <w:szCs w:val="22"/>
    </w:rPr>
  </w:style>
  <w:style w:type="character" w:customStyle="1" w:styleId="affff5">
    <w:name w:val="Заголовок своего сообщения"/>
    <w:basedOn w:val="ab"/>
    <w:uiPriority w:val="99"/>
    <w:rsid w:val="001E1E14"/>
    <w:rPr>
      <w:rFonts w:cs="Times New Roman"/>
      <w:b/>
      <w:bCs/>
      <w:color w:val="26282F"/>
      <w:sz w:val="20"/>
      <w:szCs w:val="20"/>
    </w:rPr>
  </w:style>
  <w:style w:type="character" w:customStyle="1" w:styleId="affff6">
    <w:name w:val="Заголовок чужого сообщения"/>
    <w:basedOn w:val="ab"/>
    <w:uiPriority w:val="99"/>
    <w:rsid w:val="001E1E14"/>
    <w:rPr>
      <w:rFonts w:cs="Times New Roman"/>
      <w:b/>
      <w:bCs/>
      <w:color w:val="FF0000"/>
      <w:sz w:val="20"/>
      <w:szCs w:val="20"/>
    </w:rPr>
  </w:style>
  <w:style w:type="paragraph" w:customStyle="1" w:styleId="affff7">
    <w:name w:val="Заголовок ЭР (левое окно)"/>
    <w:basedOn w:val="a"/>
    <w:next w:val="a"/>
    <w:uiPriority w:val="99"/>
    <w:rsid w:val="001E1E14"/>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f8">
    <w:name w:val="Заголовок ЭР (правое окно)"/>
    <w:basedOn w:val="affff7"/>
    <w:next w:val="a"/>
    <w:uiPriority w:val="99"/>
    <w:rsid w:val="001E1E14"/>
    <w:pPr>
      <w:spacing w:after="0"/>
      <w:jc w:val="left"/>
    </w:pPr>
  </w:style>
  <w:style w:type="paragraph" w:customStyle="1" w:styleId="affff9">
    <w:name w:val="Интерактивный заголовок"/>
    <w:basedOn w:val="17"/>
    <w:next w:val="a"/>
    <w:uiPriority w:val="99"/>
    <w:rsid w:val="001E1E14"/>
    <w:pPr>
      <w:keepNext w:val="0"/>
      <w:widowControl w:val="0"/>
      <w:suppressAutoHyphens w:val="0"/>
      <w:autoSpaceDE w:val="0"/>
      <w:autoSpaceDN w:val="0"/>
      <w:adjustRightInd w:val="0"/>
      <w:spacing w:before="0" w:after="0"/>
      <w:ind w:firstLine="720"/>
      <w:jc w:val="both"/>
    </w:pPr>
    <w:rPr>
      <w:rFonts w:ascii="Verdana" w:eastAsia="Times New Roman" w:hAnsi="Verdana" w:cs="Verdana"/>
      <w:b/>
      <w:bCs/>
      <w:color w:val="0058A9"/>
      <w:sz w:val="22"/>
      <w:szCs w:val="22"/>
      <w:u w:val="single"/>
      <w:shd w:val="clear" w:color="auto" w:fill="ECE9D8"/>
      <w:lang w:eastAsia="ru-RU"/>
    </w:rPr>
  </w:style>
  <w:style w:type="paragraph" w:customStyle="1" w:styleId="affffa">
    <w:name w:val="Текст информации об изменениях"/>
    <w:basedOn w:val="a"/>
    <w:next w:val="a"/>
    <w:uiPriority w:val="99"/>
    <w:rsid w:val="001E1E14"/>
    <w:pPr>
      <w:widowControl w:val="0"/>
      <w:autoSpaceDE w:val="0"/>
      <w:autoSpaceDN w:val="0"/>
      <w:adjustRightInd w:val="0"/>
      <w:ind w:firstLine="720"/>
      <w:jc w:val="both"/>
    </w:pPr>
    <w:rPr>
      <w:rFonts w:ascii="Arial" w:hAnsi="Arial" w:cs="Arial"/>
      <w:color w:val="353842"/>
      <w:sz w:val="18"/>
      <w:szCs w:val="18"/>
    </w:rPr>
  </w:style>
  <w:style w:type="paragraph" w:customStyle="1" w:styleId="affffb">
    <w:name w:val="Текст (справка)"/>
    <w:basedOn w:val="a"/>
    <w:next w:val="a"/>
    <w:uiPriority w:val="99"/>
    <w:rsid w:val="001E1E14"/>
    <w:pPr>
      <w:widowControl w:val="0"/>
      <w:autoSpaceDE w:val="0"/>
      <w:autoSpaceDN w:val="0"/>
      <w:adjustRightInd w:val="0"/>
      <w:ind w:left="170" w:right="170"/>
    </w:pPr>
    <w:rPr>
      <w:rFonts w:ascii="Arial" w:hAnsi="Arial" w:cs="Arial"/>
    </w:rPr>
  </w:style>
  <w:style w:type="paragraph" w:customStyle="1" w:styleId="affffc">
    <w:name w:val="Колонтитул (левый)"/>
    <w:basedOn w:val="afff6"/>
    <w:next w:val="a"/>
    <w:uiPriority w:val="99"/>
    <w:rsid w:val="001E1E14"/>
    <w:pPr>
      <w:widowControl w:val="0"/>
    </w:pPr>
    <w:rPr>
      <w:sz w:val="14"/>
      <w:szCs w:val="14"/>
    </w:rPr>
  </w:style>
  <w:style w:type="paragraph" w:customStyle="1" w:styleId="affffd">
    <w:name w:val="Колонтитул (правый)"/>
    <w:basedOn w:val="afff7"/>
    <w:next w:val="a"/>
    <w:uiPriority w:val="99"/>
    <w:rsid w:val="001E1E14"/>
    <w:pPr>
      <w:widowControl w:val="0"/>
    </w:pPr>
    <w:rPr>
      <w:sz w:val="14"/>
      <w:szCs w:val="14"/>
    </w:rPr>
  </w:style>
  <w:style w:type="paragraph" w:customStyle="1" w:styleId="affffe">
    <w:name w:val="Комментарий пользователя"/>
    <w:basedOn w:val="af6"/>
    <w:next w:val="a"/>
    <w:uiPriority w:val="99"/>
    <w:rsid w:val="001E1E14"/>
    <w:pPr>
      <w:widowControl w:val="0"/>
      <w:spacing w:before="75"/>
      <w:jc w:val="left"/>
    </w:pPr>
    <w:rPr>
      <w:i w:val="0"/>
      <w:iCs w:val="0"/>
      <w:color w:val="353842"/>
      <w:sz w:val="24"/>
      <w:szCs w:val="24"/>
      <w:shd w:val="clear" w:color="auto" w:fill="FFDFE0"/>
    </w:rPr>
  </w:style>
  <w:style w:type="paragraph" w:customStyle="1" w:styleId="afffff">
    <w:name w:val="Куда обратиться?"/>
    <w:basedOn w:val="afffb"/>
    <w:next w:val="a"/>
    <w:uiPriority w:val="99"/>
    <w:rsid w:val="001E1E14"/>
  </w:style>
  <w:style w:type="paragraph" w:customStyle="1" w:styleId="afffff0">
    <w:name w:val="Моноширинный"/>
    <w:basedOn w:val="a"/>
    <w:next w:val="a"/>
    <w:uiPriority w:val="99"/>
    <w:rsid w:val="001E1E14"/>
    <w:pPr>
      <w:widowControl w:val="0"/>
      <w:autoSpaceDE w:val="0"/>
      <w:autoSpaceDN w:val="0"/>
      <w:adjustRightInd w:val="0"/>
    </w:pPr>
    <w:rPr>
      <w:rFonts w:ascii="Courier New" w:hAnsi="Courier New" w:cs="Courier New"/>
    </w:rPr>
  </w:style>
  <w:style w:type="character" w:customStyle="1" w:styleId="afffff1">
    <w:name w:val="Найденные слова"/>
    <w:basedOn w:val="ab"/>
    <w:uiPriority w:val="99"/>
    <w:rsid w:val="001E1E14"/>
    <w:rPr>
      <w:rFonts w:cs="Times New Roman"/>
      <w:b/>
      <w:bCs w:val="0"/>
      <w:color w:val="26282F"/>
      <w:sz w:val="20"/>
      <w:szCs w:val="20"/>
      <w:shd w:val="clear" w:color="auto" w:fill="FFF580"/>
    </w:rPr>
  </w:style>
  <w:style w:type="paragraph" w:customStyle="1" w:styleId="afffff2">
    <w:name w:val="Напишите нам"/>
    <w:basedOn w:val="a"/>
    <w:next w:val="a"/>
    <w:uiPriority w:val="99"/>
    <w:rsid w:val="001E1E14"/>
    <w:pPr>
      <w:widowControl w:val="0"/>
      <w:autoSpaceDE w:val="0"/>
      <w:autoSpaceDN w:val="0"/>
      <w:adjustRightInd w:val="0"/>
      <w:spacing w:before="90" w:after="90"/>
      <w:ind w:left="180" w:right="180"/>
      <w:jc w:val="both"/>
    </w:pPr>
    <w:rPr>
      <w:rFonts w:ascii="Arial" w:hAnsi="Arial" w:cs="Arial"/>
      <w:sz w:val="20"/>
      <w:szCs w:val="20"/>
      <w:shd w:val="clear" w:color="auto" w:fill="EFFFAD"/>
    </w:rPr>
  </w:style>
  <w:style w:type="paragraph" w:customStyle="1" w:styleId="afffff3">
    <w:name w:val="Необходимые документы"/>
    <w:basedOn w:val="afffb"/>
    <w:next w:val="a"/>
    <w:uiPriority w:val="99"/>
    <w:rsid w:val="001E1E14"/>
    <w:pPr>
      <w:ind w:firstLine="118"/>
    </w:pPr>
  </w:style>
  <w:style w:type="paragraph" w:customStyle="1" w:styleId="afffff4">
    <w:name w:val="Оглавление"/>
    <w:basedOn w:val="a9"/>
    <w:next w:val="a"/>
    <w:uiPriority w:val="99"/>
    <w:rsid w:val="001E1E14"/>
    <w:pPr>
      <w:widowControl w:val="0"/>
      <w:ind w:left="140"/>
      <w:jc w:val="left"/>
    </w:pPr>
    <w:rPr>
      <w:sz w:val="24"/>
      <w:szCs w:val="24"/>
    </w:rPr>
  </w:style>
  <w:style w:type="paragraph" w:customStyle="1" w:styleId="afffff5">
    <w:name w:val="Переменная часть"/>
    <w:basedOn w:val="affff1"/>
    <w:next w:val="a"/>
    <w:uiPriority w:val="99"/>
    <w:rsid w:val="001E1E14"/>
    <w:rPr>
      <w:sz w:val="18"/>
      <w:szCs w:val="18"/>
    </w:rPr>
  </w:style>
  <w:style w:type="paragraph" w:customStyle="1" w:styleId="afffff6">
    <w:name w:val="Подвал для информации об изменениях"/>
    <w:basedOn w:val="1"/>
    <w:next w:val="a"/>
    <w:uiPriority w:val="99"/>
    <w:rsid w:val="001E1E14"/>
    <w:pPr>
      <w:keepNext w:val="0"/>
      <w:widowControl w:val="0"/>
      <w:autoSpaceDE w:val="0"/>
      <w:autoSpaceDN w:val="0"/>
      <w:adjustRightInd w:val="0"/>
      <w:spacing w:before="108" w:after="108"/>
      <w:jc w:val="center"/>
      <w:outlineLvl w:val="9"/>
    </w:pPr>
    <w:rPr>
      <w:rFonts w:ascii="Arial" w:hAnsi="Arial" w:cs="Arial"/>
      <w:color w:val="26282F"/>
      <w:sz w:val="18"/>
      <w:szCs w:val="18"/>
    </w:rPr>
  </w:style>
  <w:style w:type="paragraph" w:customStyle="1" w:styleId="afffff7">
    <w:name w:val="Подчёркнутый текст"/>
    <w:basedOn w:val="a"/>
    <w:next w:val="a"/>
    <w:uiPriority w:val="99"/>
    <w:rsid w:val="001E1E14"/>
    <w:pPr>
      <w:widowControl w:val="0"/>
      <w:pBdr>
        <w:bottom w:val="single" w:sz="4" w:space="0" w:color="auto"/>
      </w:pBdr>
      <w:autoSpaceDE w:val="0"/>
      <w:autoSpaceDN w:val="0"/>
      <w:adjustRightInd w:val="0"/>
      <w:ind w:firstLine="720"/>
      <w:jc w:val="both"/>
    </w:pPr>
    <w:rPr>
      <w:rFonts w:ascii="Arial" w:hAnsi="Arial" w:cs="Arial"/>
    </w:rPr>
  </w:style>
  <w:style w:type="paragraph" w:customStyle="1" w:styleId="afffff8">
    <w:name w:val="Постоянная часть"/>
    <w:basedOn w:val="affff1"/>
    <w:next w:val="a"/>
    <w:uiPriority w:val="99"/>
    <w:rsid w:val="001E1E14"/>
    <w:rPr>
      <w:sz w:val="20"/>
      <w:szCs w:val="20"/>
    </w:rPr>
  </w:style>
  <w:style w:type="paragraph" w:customStyle="1" w:styleId="afffff9">
    <w:name w:val="Пример."/>
    <w:basedOn w:val="afffb"/>
    <w:next w:val="a"/>
    <w:uiPriority w:val="99"/>
    <w:rsid w:val="001E1E14"/>
  </w:style>
  <w:style w:type="paragraph" w:customStyle="1" w:styleId="afffffa">
    <w:name w:val="Примечание."/>
    <w:basedOn w:val="afffb"/>
    <w:next w:val="a"/>
    <w:uiPriority w:val="99"/>
    <w:rsid w:val="001E1E14"/>
  </w:style>
  <w:style w:type="character" w:customStyle="1" w:styleId="afffffb">
    <w:name w:val="Продолжение ссылки"/>
    <w:basedOn w:val="af1"/>
    <w:uiPriority w:val="99"/>
    <w:rsid w:val="001E1E14"/>
    <w:rPr>
      <w:rFonts w:cs="Times New Roman"/>
      <w:b/>
      <w:bCs/>
      <w:color w:val="106BBE"/>
      <w:sz w:val="20"/>
      <w:szCs w:val="20"/>
      <w:u w:val="single"/>
    </w:rPr>
  </w:style>
  <w:style w:type="character" w:customStyle="1" w:styleId="afffffc">
    <w:name w:val="Сравнение редакций"/>
    <w:basedOn w:val="ab"/>
    <w:uiPriority w:val="99"/>
    <w:rsid w:val="001E1E14"/>
    <w:rPr>
      <w:rFonts w:cs="Times New Roman"/>
      <w:b/>
      <w:bCs w:val="0"/>
      <w:color w:val="26282F"/>
      <w:sz w:val="20"/>
      <w:szCs w:val="20"/>
    </w:rPr>
  </w:style>
  <w:style w:type="paragraph" w:customStyle="1" w:styleId="afffffd">
    <w:name w:val="Ссылка на официальную публикацию"/>
    <w:basedOn w:val="a"/>
    <w:next w:val="a"/>
    <w:uiPriority w:val="99"/>
    <w:rsid w:val="001E1E14"/>
    <w:pPr>
      <w:widowControl w:val="0"/>
      <w:autoSpaceDE w:val="0"/>
      <w:autoSpaceDN w:val="0"/>
      <w:adjustRightInd w:val="0"/>
      <w:ind w:firstLine="720"/>
      <w:jc w:val="both"/>
    </w:pPr>
    <w:rPr>
      <w:rFonts w:ascii="Arial" w:hAnsi="Arial" w:cs="Arial"/>
    </w:rPr>
  </w:style>
  <w:style w:type="character" w:customStyle="1" w:styleId="afffffe">
    <w:name w:val="Ссылка на утративший силу документ"/>
    <w:basedOn w:val="af1"/>
    <w:uiPriority w:val="99"/>
    <w:rsid w:val="001E1E14"/>
    <w:rPr>
      <w:rFonts w:cs="Times New Roman"/>
      <w:b/>
      <w:bCs/>
      <w:color w:val="749232"/>
      <w:sz w:val="20"/>
      <w:szCs w:val="20"/>
      <w:u w:val="single"/>
    </w:rPr>
  </w:style>
  <w:style w:type="paragraph" w:customStyle="1" w:styleId="affffff">
    <w:name w:val="Текст в таблице"/>
    <w:basedOn w:val="afa"/>
    <w:next w:val="a"/>
    <w:uiPriority w:val="99"/>
    <w:rsid w:val="001E1E14"/>
    <w:pPr>
      <w:ind w:firstLine="500"/>
    </w:pPr>
    <w:rPr>
      <w:rFonts w:cs="Arial"/>
    </w:rPr>
  </w:style>
  <w:style w:type="paragraph" w:customStyle="1" w:styleId="affffff0">
    <w:name w:val="Текст ЭР (см. также)"/>
    <w:basedOn w:val="a"/>
    <w:next w:val="a"/>
    <w:uiPriority w:val="99"/>
    <w:rsid w:val="001E1E14"/>
    <w:pPr>
      <w:widowControl w:val="0"/>
      <w:autoSpaceDE w:val="0"/>
      <w:autoSpaceDN w:val="0"/>
      <w:adjustRightInd w:val="0"/>
      <w:spacing w:before="200"/>
    </w:pPr>
    <w:rPr>
      <w:rFonts w:ascii="Arial" w:hAnsi="Arial" w:cs="Arial"/>
      <w:sz w:val="20"/>
      <w:szCs w:val="20"/>
    </w:rPr>
  </w:style>
  <w:style w:type="paragraph" w:customStyle="1" w:styleId="affffff1">
    <w:name w:val="Технический комментарий"/>
    <w:basedOn w:val="a"/>
    <w:next w:val="a"/>
    <w:uiPriority w:val="99"/>
    <w:rsid w:val="001E1E14"/>
    <w:pPr>
      <w:widowControl w:val="0"/>
      <w:autoSpaceDE w:val="0"/>
      <w:autoSpaceDN w:val="0"/>
      <w:adjustRightInd w:val="0"/>
    </w:pPr>
    <w:rPr>
      <w:rFonts w:ascii="Arial" w:hAnsi="Arial" w:cs="Arial"/>
      <w:color w:val="463F31"/>
      <w:shd w:val="clear" w:color="auto" w:fill="FFFFA6"/>
    </w:rPr>
  </w:style>
  <w:style w:type="paragraph" w:customStyle="1" w:styleId="affffff2">
    <w:name w:val="Формула"/>
    <w:basedOn w:val="a"/>
    <w:next w:val="a"/>
    <w:uiPriority w:val="99"/>
    <w:rsid w:val="001E1E14"/>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3">
    <w:name w:val="Центрированный (таблица)"/>
    <w:basedOn w:val="afa"/>
    <w:next w:val="a"/>
    <w:uiPriority w:val="99"/>
    <w:rsid w:val="001E1E14"/>
    <w:pPr>
      <w:jc w:val="center"/>
    </w:pPr>
    <w:rPr>
      <w:rFonts w:cs="Arial"/>
    </w:rPr>
  </w:style>
  <w:style w:type="paragraph" w:customStyle="1" w:styleId="-">
    <w:name w:val="ЭР-содержание (правое окно)"/>
    <w:basedOn w:val="a"/>
    <w:next w:val="a"/>
    <w:uiPriority w:val="99"/>
    <w:rsid w:val="001E1E14"/>
    <w:pPr>
      <w:widowControl w:val="0"/>
      <w:autoSpaceDE w:val="0"/>
      <w:autoSpaceDN w:val="0"/>
      <w:adjustRightInd w:val="0"/>
      <w:spacing w:before="300"/>
    </w:pPr>
    <w:rPr>
      <w:rFonts w:ascii="Arial" w:hAnsi="Arial" w:cs="Arial"/>
    </w:rPr>
  </w:style>
  <w:style w:type="paragraph" w:customStyle="1" w:styleId="37">
    <w:name w:val="Абзац списка3"/>
    <w:basedOn w:val="a"/>
    <w:rsid w:val="008F65AE"/>
    <w:pPr>
      <w:spacing w:after="200" w:line="276" w:lineRule="auto"/>
      <w:ind w:left="720"/>
      <w:contextualSpacing/>
    </w:pPr>
    <w:rPr>
      <w:rFonts w:ascii="Calibri" w:eastAsia="Calibri" w:hAnsi="Calibri"/>
      <w:sz w:val="22"/>
      <w:szCs w:val="22"/>
      <w:lang w:val="en-US" w:eastAsia="en-US"/>
    </w:rPr>
  </w:style>
  <w:style w:type="paragraph" w:customStyle="1" w:styleId="28">
    <w:name w:val="Обычный2"/>
    <w:rsid w:val="008F65AE"/>
    <w:pPr>
      <w:widowControl w:val="0"/>
      <w:snapToGrid w:val="0"/>
      <w:spacing w:after="0" w:line="336" w:lineRule="auto"/>
      <w:ind w:firstLine="840"/>
    </w:pPr>
    <w:rPr>
      <w:rFonts w:ascii="Times New Roman" w:eastAsia="Times New Roman" w:hAnsi="Times New Roman" w:cs="Times New Roman"/>
      <w:sz w:val="20"/>
      <w:szCs w:val="20"/>
      <w:lang w:eastAsia="ru-RU"/>
    </w:rPr>
  </w:style>
  <w:style w:type="character" w:customStyle="1" w:styleId="1b">
    <w:name w:val="Основной текст Знак1"/>
    <w:aliases w:val="Основной текст1 Знак,Основной текст Знак Знак Знак,bt Знак,Основной текст Знак Знак1"/>
    <w:basedOn w:val="a0"/>
    <w:rsid w:val="008F65AE"/>
    <w:rPr>
      <w:rFonts w:ascii="Times New Roman" w:eastAsia="Times New Roman" w:hAnsi="Times New Roman" w:cs="Times New Roman"/>
      <w:sz w:val="24"/>
      <w:szCs w:val="24"/>
      <w:lang w:eastAsia="ru-RU"/>
    </w:rPr>
  </w:style>
  <w:style w:type="paragraph" w:customStyle="1" w:styleId="pj">
    <w:name w:val="pj"/>
    <w:basedOn w:val="a"/>
    <w:rsid w:val="008F65AE"/>
    <w:pPr>
      <w:spacing w:before="100" w:beforeAutospacing="1" w:after="100" w:afterAutospacing="1"/>
      <w:jc w:val="both"/>
    </w:pPr>
  </w:style>
  <w:style w:type="paragraph" w:customStyle="1" w:styleId="41">
    <w:name w:val="Абзац списка4"/>
    <w:basedOn w:val="a"/>
    <w:rsid w:val="00A55DB6"/>
    <w:pPr>
      <w:spacing w:after="200" w:line="276" w:lineRule="auto"/>
      <w:ind w:left="720"/>
      <w:contextualSpacing/>
    </w:pPr>
    <w:rPr>
      <w:rFonts w:ascii="Calibri" w:eastAsia="Calibri" w:hAnsi="Calibri"/>
      <w:sz w:val="22"/>
      <w:szCs w:val="22"/>
      <w:lang w:val="en-US" w:eastAsia="en-US"/>
    </w:rPr>
  </w:style>
  <w:style w:type="paragraph" w:customStyle="1" w:styleId="38">
    <w:name w:val="Обычный3"/>
    <w:rsid w:val="00A55DB6"/>
    <w:pPr>
      <w:widowControl w:val="0"/>
      <w:snapToGrid w:val="0"/>
      <w:spacing w:after="0" w:line="336" w:lineRule="auto"/>
      <w:ind w:firstLine="840"/>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95398">
      <w:bodyDiv w:val="1"/>
      <w:marLeft w:val="0"/>
      <w:marRight w:val="0"/>
      <w:marTop w:val="0"/>
      <w:marBottom w:val="0"/>
      <w:divBdr>
        <w:top w:val="none" w:sz="0" w:space="0" w:color="auto"/>
        <w:left w:val="none" w:sz="0" w:space="0" w:color="auto"/>
        <w:bottom w:val="none" w:sz="0" w:space="0" w:color="auto"/>
        <w:right w:val="none" w:sz="0" w:space="0" w:color="auto"/>
      </w:divBdr>
    </w:div>
    <w:div w:id="151992859">
      <w:bodyDiv w:val="1"/>
      <w:marLeft w:val="0"/>
      <w:marRight w:val="0"/>
      <w:marTop w:val="0"/>
      <w:marBottom w:val="0"/>
      <w:divBdr>
        <w:top w:val="none" w:sz="0" w:space="0" w:color="auto"/>
        <w:left w:val="none" w:sz="0" w:space="0" w:color="auto"/>
        <w:bottom w:val="none" w:sz="0" w:space="0" w:color="auto"/>
        <w:right w:val="none" w:sz="0" w:space="0" w:color="auto"/>
      </w:divBdr>
    </w:div>
    <w:div w:id="1608804230">
      <w:bodyDiv w:val="1"/>
      <w:marLeft w:val="0"/>
      <w:marRight w:val="0"/>
      <w:marTop w:val="0"/>
      <w:marBottom w:val="0"/>
      <w:divBdr>
        <w:top w:val="none" w:sz="0" w:space="0" w:color="auto"/>
        <w:left w:val="none" w:sz="0" w:space="0" w:color="auto"/>
        <w:bottom w:val="none" w:sz="0" w:space="0" w:color="auto"/>
        <w:right w:val="none" w:sz="0" w:space="0" w:color="auto"/>
      </w:divBdr>
    </w:div>
    <w:div w:id="1817213106">
      <w:bodyDiv w:val="1"/>
      <w:marLeft w:val="0"/>
      <w:marRight w:val="0"/>
      <w:marTop w:val="0"/>
      <w:marBottom w:val="0"/>
      <w:divBdr>
        <w:top w:val="none" w:sz="0" w:space="0" w:color="auto"/>
        <w:left w:val="none" w:sz="0" w:space="0" w:color="auto"/>
        <w:bottom w:val="none" w:sz="0" w:space="0" w:color="auto"/>
        <w:right w:val="none" w:sz="0" w:space="0" w:color="auto"/>
      </w:divBdr>
    </w:div>
    <w:div w:id="186759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E3F261BDF5B4508CF160FB86C0B504A9A0CDA0CC0371696A31D4CD03F4EF5DAp5V4M" TargetMode="External"/><Relationship Id="rId18" Type="http://schemas.openxmlformats.org/officeDocument/2006/relationships/hyperlink" Target="garantF1://70171682.0"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garantF1://22619214.0" TargetMode="External"/><Relationship Id="rId7" Type="http://schemas.openxmlformats.org/officeDocument/2006/relationships/endnotes" Target="endnotes.xml"/><Relationship Id="rId12" Type="http://schemas.openxmlformats.org/officeDocument/2006/relationships/hyperlink" Target="consultantplus://offline/ref=FE3F261BDF5B4508CF160FB86C0B504A9A0CDA0CC1311498AD1D4CD03F4EF5DA547872C94D365E35AA705Fp6VCM" TargetMode="External"/><Relationship Id="rId17" Type="http://schemas.openxmlformats.org/officeDocument/2006/relationships/hyperlink" Target="garantF1://12064203.0" TargetMode="External"/><Relationship Id="rId25" Type="http://schemas.openxmlformats.org/officeDocument/2006/relationships/hyperlink" Target="garantF1://48656224.0" TargetMode="External"/><Relationship Id="rId2" Type="http://schemas.openxmlformats.org/officeDocument/2006/relationships/numbering" Target="numbering.xml"/><Relationship Id="rId16" Type="http://schemas.openxmlformats.org/officeDocument/2006/relationships/hyperlink" Target="garantF1://70581384.0" TargetMode="External"/><Relationship Id="rId20" Type="http://schemas.openxmlformats.org/officeDocument/2006/relationships/hyperlink" Target="garantF1://7058138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3F261BDF5B4508CF1611B57A670E4E93048604C7341BC8F742178D68p4V7M" TargetMode="External"/><Relationship Id="rId24" Type="http://schemas.openxmlformats.org/officeDocument/2006/relationships/hyperlink" Target="garantF1://70171682.0" TargetMode="External"/><Relationship Id="rId5" Type="http://schemas.openxmlformats.org/officeDocument/2006/relationships/webSettings" Target="webSettings.xml"/><Relationship Id="rId15" Type="http://schemas.openxmlformats.org/officeDocument/2006/relationships/hyperlink" Target="garantF1://95554.0" TargetMode="External"/><Relationship Id="rId23" Type="http://schemas.openxmlformats.org/officeDocument/2006/relationships/hyperlink" Target="garantF1://12064203.0" TargetMode="External"/><Relationship Id="rId28" Type="http://schemas.openxmlformats.org/officeDocument/2006/relationships/footer" Target="footer2.xml"/><Relationship Id="rId10" Type="http://schemas.openxmlformats.org/officeDocument/2006/relationships/hyperlink" Target="consultantplus://offline/ref=FE3F261BDF5B4508CF1611B57A670E4E93058505C4361BC8F742178D68p4V7M" TargetMode="External"/><Relationship Id="rId19" Type="http://schemas.openxmlformats.org/officeDocument/2006/relationships/hyperlink" Target="garantF1://70581384.1000" TargetMode="Externa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hyperlink" Target="http://torgi.gov.ru/" TargetMode="External"/><Relationship Id="rId22" Type="http://schemas.openxmlformats.org/officeDocument/2006/relationships/hyperlink" Target="garantF1://22619834.0"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99504F-FD78-44DE-9150-D239EBE36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7505</Words>
  <Characters>42779</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dc:creator>
  <cp:keywords/>
  <dc:description/>
  <cp:lastModifiedBy>Иван Николаевич Григорьев</cp:lastModifiedBy>
  <cp:revision>3</cp:revision>
  <dcterms:created xsi:type="dcterms:W3CDTF">2018-09-13T09:29:00Z</dcterms:created>
  <dcterms:modified xsi:type="dcterms:W3CDTF">2019-10-17T11:05:00Z</dcterms:modified>
</cp:coreProperties>
</file>