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A6F78" w14:textId="77777777" w:rsidR="00806305" w:rsidRPr="0096684B" w:rsidRDefault="00806305" w:rsidP="00806305">
      <w:pPr>
        <w:pStyle w:val="Style3"/>
        <w:widowControl/>
        <w:jc w:val="center"/>
        <w:rPr>
          <w:rStyle w:val="FontStyle13"/>
          <w:b/>
          <w:i/>
          <w:sz w:val="28"/>
          <w:szCs w:val="28"/>
        </w:rPr>
      </w:pPr>
      <w:bookmarkStart w:id="0" w:name="_GoBack"/>
      <w:bookmarkEnd w:id="0"/>
      <w:r w:rsidRPr="0096684B">
        <w:rPr>
          <w:rStyle w:val="FontStyle13"/>
          <w:b/>
          <w:i/>
          <w:sz w:val="28"/>
          <w:szCs w:val="28"/>
        </w:rPr>
        <w:t>ДОКЛАД</w:t>
      </w:r>
    </w:p>
    <w:p w14:paraId="3A0303DE" w14:textId="77777777" w:rsidR="0084134F" w:rsidRPr="0096684B" w:rsidRDefault="0091372E" w:rsidP="00806305">
      <w:pPr>
        <w:pStyle w:val="Style3"/>
        <w:widowControl/>
        <w:jc w:val="center"/>
        <w:rPr>
          <w:rStyle w:val="FontStyle13"/>
          <w:b/>
          <w:i/>
          <w:sz w:val="28"/>
          <w:szCs w:val="28"/>
        </w:rPr>
      </w:pPr>
      <w:r w:rsidRPr="0096684B">
        <w:rPr>
          <w:rStyle w:val="FontStyle13"/>
          <w:b/>
          <w:i/>
          <w:sz w:val="28"/>
          <w:szCs w:val="28"/>
        </w:rPr>
        <w:t xml:space="preserve">главы администрации Чебоксарского района </w:t>
      </w:r>
      <w:r w:rsidR="0084134F" w:rsidRPr="0096684B">
        <w:rPr>
          <w:rStyle w:val="FontStyle13"/>
          <w:b/>
          <w:i/>
          <w:sz w:val="28"/>
          <w:szCs w:val="28"/>
        </w:rPr>
        <w:t xml:space="preserve">на тему: </w:t>
      </w:r>
    </w:p>
    <w:p w14:paraId="56C06462" w14:textId="1F25ACB8" w:rsidR="00806305" w:rsidRPr="0096684B" w:rsidRDefault="0084134F" w:rsidP="00806305">
      <w:pPr>
        <w:pStyle w:val="Style3"/>
        <w:widowControl/>
        <w:jc w:val="center"/>
        <w:rPr>
          <w:sz w:val="28"/>
          <w:szCs w:val="28"/>
        </w:rPr>
      </w:pPr>
      <w:r w:rsidRPr="0096684B">
        <w:rPr>
          <w:rStyle w:val="FontStyle13"/>
          <w:b/>
          <w:i/>
          <w:sz w:val="28"/>
          <w:szCs w:val="28"/>
        </w:rPr>
        <w:t>«О работе по повышению инвестиционной привлекательности района и укреплению бюджета района за счет собственных доходов»</w:t>
      </w:r>
    </w:p>
    <w:p w14:paraId="2DD7DAD2" w14:textId="77777777" w:rsidR="00806305" w:rsidRPr="0096684B" w:rsidRDefault="00806305" w:rsidP="00806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2F6A43" w14:textId="1207AB33" w:rsidR="005D09DF" w:rsidRPr="004A31DB" w:rsidRDefault="005D09DF" w:rsidP="004A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 xml:space="preserve">Привлечение инвестиций по-прежнему остается одной из ключевых задач деятельности администрации, направленной на планомерное развитие экономики и улучшение качества жизни жителей </w:t>
      </w:r>
      <w:r w:rsidR="00034710" w:rsidRPr="004A31DB">
        <w:rPr>
          <w:rFonts w:ascii="Times New Roman" w:hAnsi="Times New Roman" w:cs="Times New Roman"/>
          <w:sz w:val="28"/>
          <w:szCs w:val="28"/>
        </w:rPr>
        <w:t>Чебоксарского</w:t>
      </w:r>
      <w:r w:rsidRPr="004A31DB">
        <w:rPr>
          <w:rFonts w:ascii="Times New Roman" w:hAnsi="Times New Roman" w:cs="Times New Roman"/>
          <w:sz w:val="28"/>
          <w:szCs w:val="28"/>
        </w:rPr>
        <w:t xml:space="preserve"> района в соответствии со Стратегией социально-экономического развития. Приоритет в этом направлении создание максимально комфорт</w:t>
      </w:r>
      <w:r w:rsidR="0079530D" w:rsidRPr="004A31DB">
        <w:rPr>
          <w:rFonts w:ascii="Times New Roman" w:hAnsi="Times New Roman" w:cs="Times New Roman"/>
          <w:sz w:val="28"/>
          <w:szCs w:val="28"/>
        </w:rPr>
        <w:t>ных условий для ведения бизнеса.</w:t>
      </w:r>
    </w:p>
    <w:p w14:paraId="1A1BF084" w14:textId="6DF8243E" w:rsidR="0096684B" w:rsidRPr="004A31DB" w:rsidRDefault="0096684B" w:rsidP="004A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="00B6264F" w:rsidRPr="004A31DB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Pr="004A31DB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4A31DB"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Pr="004A31DB">
        <w:rPr>
          <w:rFonts w:ascii="Times New Roman" w:hAnsi="Times New Roman" w:cs="Times New Roman"/>
          <w:sz w:val="28"/>
          <w:szCs w:val="28"/>
        </w:rPr>
        <w:t xml:space="preserve">инвестиционных проектов общей стоимостью </w:t>
      </w:r>
      <w:r w:rsidRPr="004A31DB">
        <w:rPr>
          <w:rFonts w:ascii="Times New Roman" w:hAnsi="Times New Roman" w:cs="Times New Roman"/>
          <w:b/>
          <w:sz w:val="28"/>
          <w:szCs w:val="28"/>
        </w:rPr>
        <w:t>12,6</w:t>
      </w:r>
      <w:r w:rsidRPr="004A31DB">
        <w:rPr>
          <w:rFonts w:ascii="Times New Roman" w:hAnsi="Times New Roman" w:cs="Times New Roman"/>
          <w:sz w:val="28"/>
          <w:szCs w:val="28"/>
        </w:rPr>
        <w:t xml:space="preserve"> </w:t>
      </w:r>
      <w:r w:rsidRPr="004A31DB">
        <w:rPr>
          <w:rFonts w:ascii="Times New Roman" w:hAnsi="Times New Roman" w:cs="Times New Roman"/>
          <w:b/>
          <w:sz w:val="28"/>
          <w:szCs w:val="28"/>
        </w:rPr>
        <w:t>млрд.руб</w:t>
      </w:r>
      <w:r w:rsidRPr="004A31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E6B159" w14:textId="35494372" w:rsidR="0096684B" w:rsidRPr="004A31DB" w:rsidRDefault="0096684B" w:rsidP="004A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>Прежде всего реализуются крупные, социально-значимые прое</w:t>
      </w:r>
      <w:r w:rsidR="000842C3" w:rsidRPr="004A31DB">
        <w:rPr>
          <w:rFonts w:ascii="Times New Roman" w:hAnsi="Times New Roman" w:cs="Times New Roman"/>
          <w:sz w:val="28"/>
          <w:szCs w:val="28"/>
        </w:rPr>
        <w:t>кты в агропромышленном комплекс</w:t>
      </w:r>
      <w:r w:rsidR="00DA1D38" w:rsidRPr="004A31DB">
        <w:rPr>
          <w:rFonts w:ascii="Times New Roman" w:hAnsi="Times New Roman" w:cs="Times New Roman"/>
          <w:sz w:val="28"/>
          <w:szCs w:val="28"/>
        </w:rPr>
        <w:t>е.</w:t>
      </w:r>
    </w:p>
    <w:p w14:paraId="0BD5F38E" w14:textId="071BFD7F" w:rsidR="00FA6C15" w:rsidRPr="004A31DB" w:rsidRDefault="00906E24" w:rsidP="004A3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D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42C3" w:rsidRPr="004A31DB">
        <w:rPr>
          <w:rFonts w:ascii="Times New Roman" w:hAnsi="Times New Roman" w:cs="Times New Roman"/>
          <w:b/>
          <w:sz w:val="28"/>
          <w:szCs w:val="28"/>
        </w:rPr>
        <w:t>Б</w:t>
      </w:r>
      <w:r w:rsidR="00B6264F" w:rsidRPr="004A31DB">
        <w:rPr>
          <w:rFonts w:ascii="Times New Roman" w:hAnsi="Times New Roman" w:cs="Times New Roman"/>
          <w:b/>
          <w:sz w:val="28"/>
          <w:szCs w:val="28"/>
        </w:rPr>
        <w:t>л</w:t>
      </w:r>
      <w:r w:rsidR="000842C3" w:rsidRPr="004A31DB">
        <w:rPr>
          <w:rFonts w:ascii="Times New Roman" w:hAnsi="Times New Roman" w:cs="Times New Roman"/>
          <w:b/>
          <w:sz w:val="28"/>
          <w:szCs w:val="28"/>
        </w:rPr>
        <w:t xml:space="preserve">агодаря </w:t>
      </w:r>
      <w:r w:rsidR="00B6264F" w:rsidRPr="004A31DB">
        <w:rPr>
          <w:rFonts w:ascii="Times New Roman" w:hAnsi="Times New Roman" w:cs="Times New Roman"/>
          <w:b/>
          <w:sz w:val="28"/>
          <w:szCs w:val="28"/>
        </w:rPr>
        <w:t>Глав</w:t>
      </w:r>
      <w:r w:rsidR="00F32BAE" w:rsidRPr="004A31D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B6264F" w:rsidRPr="004A31DB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  <w:r w:rsidR="000842C3" w:rsidRPr="004A31DB">
        <w:rPr>
          <w:rFonts w:ascii="Times New Roman" w:hAnsi="Times New Roman" w:cs="Times New Roman"/>
          <w:b/>
          <w:sz w:val="28"/>
          <w:szCs w:val="28"/>
        </w:rPr>
        <w:t xml:space="preserve"> на территорию Чебоксарского района смогли привлечь крупного инвестора</w:t>
      </w:r>
      <w:r w:rsidR="00F32BAE" w:rsidRPr="004A31DB">
        <w:rPr>
          <w:rFonts w:ascii="Times New Roman" w:hAnsi="Times New Roman" w:cs="Times New Roman"/>
          <w:b/>
          <w:sz w:val="28"/>
          <w:szCs w:val="28"/>
        </w:rPr>
        <w:t xml:space="preserve"> по строительству </w:t>
      </w:r>
      <w:r w:rsidR="001878D5" w:rsidRPr="004A31DB">
        <w:rPr>
          <w:rFonts w:ascii="Times New Roman" w:hAnsi="Times New Roman" w:cs="Times New Roman"/>
          <w:b/>
          <w:sz w:val="28"/>
          <w:szCs w:val="28"/>
        </w:rPr>
        <w:t>Тепличног</w:t>
      </w:r>
      <w:r w:rsidR="00563918" w:rsidRPr="004A31DB">
        <w:rPr>
          <w:rFonts w:ascii="Times New Roman" w:hAnsi="Times New Roman" w:cs="Times New Roman"/>
          <w:b/>
          <w:sz w:val="28"/>
          <w:szCs w:val="28"/>
        </w:rPr>
        <w:t>о</w:t>
      </w:r>
      <w:r w:rsidR="001878D5" w:rsidRPr="004A31DB">
        <w:rPr>
          <w:rFonts w:ascii="Times New Roman" w:hAnsi="Times New Roman" w:cs="Times New Roman"/>
          <w:b/>
          <w:sz w:val="28"/>
          <w:szCs w:val="28"/>
        </w:rPr>
        <w:t xml:space="preserve"> комплекса.</w:t>
      </w:r>
      <w:r w:rsidR="00F32BAE" w:rsidRPr="004A31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2E826A" w14:textId="4F083F0F" w:rsidR="0096684B" w:rsidRPr="004A31DB" w:rsidRDefault="000842C3" w:rsidP="004A3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A31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6264F" w:rsidRPr="004A31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264F" w:rsidRPr="004A31DB">
        <w:rPr>
          <w:rFonts w:ascii="Times New Roman" w:hAnsi="Times New Roman" w:cs="Times New Roman"/>
          <w:sz w:val="28"/>
          <w:szCs w:val="28"/>
        </w:rPr>
        <w:t>1 ноября 2019г.</w:t>
      </w:r>
      <w:r w:rsidR="00A755D0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 запущена первая очередь</w:t>
      </w:r>
      <w:r w:rsidR="00563918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96684B" w:rsidRPr="004A31DB">
        <w:rPr>
          <w:rFonts w:ascii="Times New Roman" w:hAnsi="Times New Roman" w:cs="Times New Roman"/>
          <w:sz w:val="28"/>
          <w:szCs w:val="28"/>
        </w:rPr>
        <w:t>ООО «Тепличный комплекс «Новочебоксарский» для выращивания</w:t>
      </w:r>
      <w:r w:rsidR="001878D5" w:rsidRPr="004A31DB">
        <w:rPr>
          <w:rFonts w:ascii="Times New Roman" w:hAnsi="Times New Roman" w:cs="Times New Roman"/>
          <w:sz w:val="28"/>
          <w:szCs w:val="28"/>
        </w:rPr>
        <w:t xml:space="preserve"> экологически чистой продукции</w:t>
      </w:r>
      <w:r w:rsidR="00DA1D38" w:rsidRPr="004A31DB">
        <w:rPr>
          <w:rFonts w:ascii="Times New Roman" w:hAnsi="Times New Roman" w:cs="Times New Roman"/>
          <w:sz w:val="28"/>
          <w:szCs w:val="28"/>
        </w:rPr>
        <w:t>.</w:t>
      </w:r>
      <w:r w:rsidR="0096684B" w:rsidRPr="004A31DB">
        <w:rPr>
          <w:rFonts w:ascii="Times New Roman" w:hAnsi="Times New Roman" w:cs="Times New Roman"/>
          <w:sz w:val="28"/>
          <w:szCs w:val="28"/>
        </w:rPr>
        <w:t xml:space="preserve"> </w:t>
      </w:r>
      <w:r w:rsidR="00FA6C15" w:rsidRPr="004A31DB">
        <w:rPr>
          <w:rFonts w:ascii="Times New Roman" w:hAnsi="Times New Roman" w:cs="Times New Roman"/>
          <w:sz w:val="28"/>
          <w:szCs w:val="28"/>
        </w:rPr>
        <w:t xml:space="preserve">  </w:t>
      </w:r>
      <w:r w:rsidR="0096684B" w:rsidRPr="004A31DB">
        <w:rPr>
          <w:rFonts w:ascii="Times New Roman" w:hAnsi="Times New Roman" w:cs="Times New Roman"/>
          <w:color w:val="262626"/>
          <w:sz w:val="28"/>
          <w:szCs w:val="28"/>
        </w:rPr>
        <w:t>До конца 2020 года он</w:t>
      </w:r>
      <w:r w:rsidR="00FA6C15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 будет </w:t>
      </w:r>
      <w:r w:rsidR="0096684B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 полностью введен в эксплуатацию</w:t>
      </w:r>
      <w:r w:rsidR="001878D5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 на территории Атлашевского сельского поселения.</w:t>
      </w:r>
      <w:r w:rsidR="0096684B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 Ожидаемое производство продукции</w:t>
      </w:r>
      <w:r w:rsidR="00DA1D38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FA6C15" w:rsidRPr="004A31DB">
        <w:rPr>
          <w:rFonts w:ascii="Times New Roman" w:hAnsi="Times New Roman" w:cs="Times New Roman"/>
          <w:color w:val="262626"/>
          <w:sz w:val="28"/>
          <w:szCs w:val="28"/>
        </w:rPr>
        <w:t>19</w:t>
      </w:r>
      <w:r w:rsidR="0029118E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 -</w:t>
      </w:r>
      <w:r w:rsidR="0095117F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9118E" w:rsidRPr="004A31DB">
        <w:rPr>
          <w:rFonts w:ascii="Times New Roman" w:hAnsi="Times New Roman" w:cs="Times New Roman"/>
          <w:color w:val="262626"/>
          <w:sz w:val="28"/>
          <w:szCs w:val="28"/>
        </w:rPr>
        <w:t>20 тыс.тонн.  С начала</w:t>
      </w:r>
      <w:r w:rsidR="0096684B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 реализации пр</w:t>
      </w:r>
      <w:r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оекта </w:t>
      </w:r>
      <w:r w:rsidR="0029118E" w:rsidRPr="004A31DB">
        <w:rPr>
          <w:rFonts w:ascii="Times New Roman" w:hAnsi="Times New Roman" w:cs="Times New Roman"/>
          <w:color w:val="262626"/>
          <w:sz w:val="28"/>
          <w:szCs w:val="28"/>
        </w:rPr>
        <w:t>вложено более 5 (пяти)  млрд.</w:t>
      </w:r>
      <w:r w:rsidRPr="004A31DB">
        <w:rPr>
          <w:rFonts w:ascii="Times New Roman" w:hAnsi="Times New Roman" w:cs="Times New Roman"/>
          <w:color w:val="262626"/>
          <w:sz w:val="28"/>
          <w:szCs w:val="28"/>
        </w:rPr>
        <w:t>руб.</w:t>
      </w:r>
      <w:r w:rsidR="008F07B7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9118E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 w:rsidR="008F07B7" w:rsidRPr="004A31DB">
        <w:rPr>
          <w:rFonts w:ascii="Times New Roman" w:hAnsi="Times New Roman" w:cs="Times New Roman"/>
          <w:color w:val="262626"/>
          <w:sz w:val="28"/>
          <w:szCs w:val="28"/>
        </w:rPr>
        <w:t>создано 190 рабочих мест.</w:t>
      </w:r>
      <w:r w:rsidR="0096684B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14:paraId="084E099B" w14:textId="0D269DFB" w:rsidR="0096684B" w:rsidRPr="004A31DB" w:rsidRDefault="001640C0" w:rsidP="004A31DB">
      <w:pPr>
        <w:spacing w:after="0" w:line="240" w:lineRule="auto"/>
        <w:ind w:right="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6F3A26" w:rsidRPr="004A31DB">
        <w:rPr>
          <w:rFonts w:ascii="Times New Roman" w:hAnsi="Times New Roman" w:cs="Times New Roman"/>
          <w:sz w:val="28"/>
          <w:szCs w:val="28"/>
        </w:rPr>
        <w:t xml:space="preserve"> </w:t>
      </w:r>
      <w:r w:rsidRPr="004A31DB">
        <w:rPr>
          <w:rFonts w:ascii="Times New Roman" w:hAnsi="Times New Roman" w:cs="Times New Roman"/>
          <w:sz w:val="28"/>
          <w:szCs w:val="28"/>
        </w:rPr>
        <w:t xml:space="preserve">реализованным </w:t>
      </w:r>
      <w:r w:rsidR="006F3A26" w:rsidRPr="004A31DB"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Pr="004A31DB">
        <w:rPr>
          <w:rFonts w:ascii="Times New Roman" w:hAnsi="Times New Roman" w:cs="Times New Roman"/>
          <w:sz w:val="28"/>
          <w:szCs w:val="28"/>
        </w:rPr>
        <w:t xml:space="preserve">по строительству животноводческих комплексов </w:t>
      </w:r>
      <w:r w:rsidR="001878D5" w:rsidRPr="004A31DB">
        <w:rPr>
          <w:rFonts w:ascii="Times New Roman" w:hAnsi="Times New Roman" w:cs="Times New Roman"/>
          <w:sz w:val="28"/>
          <w:szCs w:val="28"/>
        </w:rPr>
        <w:t xml:space="preserve">в </w:t>
      </w:r>
      <w:r w:rsidRPr="004A31DB">
        <w:rPr>
          <w:rFonts w:ascii="Times New Roman" w:hAnsi="Times New Roman" w:cs="Times New Roman"/>
          <w:sz w:val="28"/>
          <w:szCs w:val="28"/>
        </w:rPr>
        <w:t xml:space="preserve"> </w:t>
      </w:r>
      <w:r w:rsidR="0031715D" w:rsidRPr="004A31DB">
        <w:rPr>
          <w:rFonts w:ascii="Times New Roman" w:hAnsi="Times New Roman" w:cs="Times New Roman"/>
          <w:sz w:val="28"/>
          <w:szCs w:val="28"/>
        </w:rPr>
        <w:t>А</w:t>
      </w:r>
      <w:r w:rsidR="001878D5" w:rsidRPr="004A31DB">
        <w:rPr>
          <w:rFonts w:ascii="Times New Roman" w:hAnsi="Times New Roman" w:cs="Times New Roman"/>
          <w:sz w:val="28"/>
          <w:szCs w:val="28"/>
        </w:rPr>
        <w:t xml:space="preserve">графирмах </w:t>
      </w:r>
      <w:r w:rsidRPr="004A31DB">
        <w:rPr>
          <w:rFonts w:ascii="Times New Roman" w:hAnsi="Times New Roman" w:cs="Times New Roman"/>
          <w:sz w:val="28"/>
          <w:szCs w:val="28"/>
        </w:rPr>
        <w:t xml:space="preserve"> </w:t>
      </w:r>
      <w:r w:rsidR="001878D5" w:rsidRPr="004A31DB">
        <w:rPr>
          <w:rFonts w:ascii="Times New Roman" w:hAnsi="Times New Roman" w:cs="Times New Roman"/>
          <w:sz w:val="28"/>
          <w:szCs w:val="28"/>
        </w:rPr>
        <w:t>«</w:t>
      </w:r>
      <w:r w:rsidRPr="004A31DB">
        <w:rPr>
          <w:rFonts w:ascii="Times New Roman" w:hAnsi="Times New Roman" w:cs="Times New Roman"/>
          <w:sz w:val="28"/>
          <w:szCs w:val="28"/>
        </w:rPr>
        <w:t>Атлашевская</w:t>
      </w:r>
      <w:r w:rsidR="001878D5" w:rsidRPr="004A31DB">
        <w:rPr>
          <w:rFonts w:ascii="Times New Roman" w:hAnsi="Times New Roman" w:cs="Times New Roman"/>
          <w:sz w:val="28"/>
          <w:szCs w:val="28"/>
        </w:rPr>
        <w:t>»</w:t>
      </w:r>
      <w:r w:rsidR="0031715D" w:rsidRPr="004A31DB">
        <w:rPr>
          <w:rFonts w:ascii="Times New Roman" w:hAnsi="Times New Roman" w:cs="Times New Roman"/>
          <w:sz w:val="28"/>
          <w:szCs w:val="28"/>
        </w:rPr>
        <w:t xml:space="preserve"> и </w:t>
      </w:r>
      <w:r w:rsidR="001878D5" w:rsidRPr="004A31DB">
        <w:rPr>
          <w:rFonts w:ascii="Times New Roman" w:hAnsi="Times New Roman" w:cs="Times New Roman"/>
          <w:sz w:val="28"/>
          <w:szCs w:val="28"/>
        </w:rPr>
        <w:t>«</w:t>
      </w:r>
      <w:r w:rsidRPr="004A31DB">
        <w:rPr>
          <w:rFonts w:ascii="Times New Roman" w:hAnsi="Times New Roman" w:cs="Times New Roman"/>
          <w:sz w:val="28"/>
          <w:szCs w:val="28"/>
        </w:rPr>
        <w:t>Ольдеевская</w:t>
      </w:r>
      <w:r w:rsidR="001878D5" w:rsidRPr="004A31DB">
        <w:rPr>
          <w:rFonts w:ascii="Times New Roman" w:hAnsi="Times New Roman" w:cs="Times New Roman"/>
          <w:sz w:val="28"/>
          <w:szCs w:val="28"/>
        </w:rPr>
        <w:t>»</w:t>
      </w:r>
      <w:r w:rsidRPr="004A31DB">
        <w:rPr>
          <w:rFonts w:ascii="Times New Roman" w:hAnsi="Times New Roman" w:cs="Times New Roman"/>
          <w:sz w:val="28"/>
          <w:szCs w:val="28"/>
        </w:rPr>
        <w:t xml:space="preserve">,  </w:t>
      </w:r>
      <w:r w:rsidR="001878D5" w:rsidRPr="004A31DB">
        <w:rPr>
          <w:rFonts w:ascii="Times New Roman" w:hAnsi="Times New Roman" w:cs="Times New Roman"/>
          <w:sz w:val="28"/>
          <w:szCs w:val="28"/>
        </w:rPr>
        <w:t>в обществе</w:t>
      </w:r>
      <w:r w:rsidRPr="004A31DB">
        <w:rPr>
          <w:rFonts w:ascii="Times New Roman" w:hAnsi="Times New Roman" w:cs="Times New Roman"/>
          <w:sz w:val="28"/>
          <w:szCs w:val="28"/>
        </w:rPr>
        <w:t xml:space="preserve"> </w:t>
      </w:r>
      <w:r w:rsidR="001878D5" w:rsidRPr="004A31DB">
        <w:rPr>
          <w:rFonts w:ascii="Times New Roman" w:hAnsi="Times New Roman" w:cs="Times New Roman"/>
          <w:sz w:val="28"/>
          <w:szCs w:val="28"/>
        </w:rPr>
        <w:t>«</w:t>
      </w:r>
      <w:r w:rsidRPr="004A31DB">
        <w:rPr>
          <w:rFonts w:ascii="Times New Roman" w:hAnsi="Times New Roman" w:cs="Times New Roman"/>
          <w:sz w:val="28"/>
          <w:szCs w:val="28"/>
        </w:rPr>
        <w:t>Чурачикское</w:t>
      </w:r>
      <w:r w:rsidR="001878D5" w:rsidRPr="004A31DB">
        <w:rPr>
          <w:rFonts w:ascii="Times New Roman" w:hAnsi="Times New Roman" w:cs="Times New Roman"/>
          <w:sz w:val="28"/>
          <w:szCs w:val="28"/>
        </w:rPr>
        <w:t>»</w:t>
      </w:r>
      <w:r w:rsidRPr="004A31DB">
        <w:rPr>
          <w:rFonts w:ascii="Times New Roman" w:hAnsi="Times New Roman" w:cs="Times New Roman"/>
          <w:sz w:val="28"/>
          <w:szCs w:val="28"/>
        </w:rPr>
        <w:t xml:space="preserve"> поголовье крупного рогатого скота в сельхозорганизациях  </w:t>
      </w:r>
      <w:r w:rsidR="008F07B7" w:rsidRPr="004A31D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A31DB">
        <w:rPr>
          <w:rFonts w:ascii="Times New Roman" w:hAnsi="Times New Roman" w:cs="Times New Roman"/>
          <w:sz w:val="28"/>
          <w:szCs w:val="28"/>
        </w:rPr>
        <w:t xml:space="preserve"> выросло на 14,2% или 1150 голов</w:t>
      </w:r>
      <w:r w:rsidR="0029118E" w:rsidRPr="004A31DB">
        <w:rPr>
          <w:rFonts w:ascii="Times New Roman" w:hAnsi="Times New Roman" w:cs="Times New Roman"/>
          <w:sz w:val="28"/>
          <w:szCs w:val="28"/>
        </w:rPr>
        <w:t>.</w:t>
      </w:r>
      <w:r w:rsidRPr="004A31DB">
        <w:rPr>
          <w:rFonts w:ascii="Times New Roman" w:hAnsi="Times New Roman" w:cs="Times New Roman"/>
          <w:sz w:val="28"/>
          <w:szCs w:val="28"/>
        </w:rPr>
        <w:t xml:space="preserve">  </w:t>
      </w:r>
      <w:r w:rsidR="0029118E" w:rsidRPr="004A31DB">
        <w:rPr>
          <w:rFonts w:ascii="Times New Roman" w:hAnsi="Times New Roman" w:cs="Times New Roman"/>
          <w:sz w:val="28"/>
          <w:szCs w:val="28"/>
        </w:rPr>
        <w:t>В хозяйстве Атлашевский</w:t>
      </w:r>
      <w:r w:rsidRPr="004A31DB">
        <w:rPr>
          <w:rFonts w:ascii="Times New Roman" w:hAnsi="Times New Roman" w:cs="Times New Roman"/>
          <w:sz w:val="28"/>
          <w:szCs w:val="28"/>
        </w:rPr>
        <w:t xml:space="preserve">  </w:t>
      </w:r>
      <w:r w:rsidR="006F3A26" w:rsidRPr="004A31DB">
        <w:rPr>
          <w:rFonts w:ascii="Times New Roman" w:hAnsi="Times New Roman" w:cs="Times New Roman"/>
          <w:sz w:val="28"/>
          <w:szCs w:val="28"/>
        </w:rPr>
        <w:t xml:space="preserve"> </w:t>
      </w:r>
      <w:r w:rsidRPr="004A31DB">
        <w:rPr>
          <w:rFonts w:ascii="Times New Roman" w:hAnsi="Times New Roman" w:cs="Times New Roman"/>
          <w:sz w:val="28"/>
          <w:szCs w:val="28"/>
        </w:rPr>
        <w:t>п</w:t>
      </w:r>
      <w:r w:rsidR="0096684B" w:rsidRPr="004A31DB">
        <w:rPr>
          <w:rFonts w:ascii="Times New Roman" w:hAnsi="Times New Roman" w:cs="Times New Roman"/>
          <w:sz w:val="28"/>
          <w:szCs w:val="28"/>
        </w:rPr>
        <w:t>родолж</w:t>
      </w:r>
      <w:r w:rsidRPr="004A31DB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96684B" w:rsidRPr="004A31DB">
        <w:rPr>
          <w:rFonts w:ascii="Times New Roman" w:hAnsi="Times New Roman" w:cs="Times New Roman"/>
          <w:sz w:val="28"/>
          <w:szCs w:val="28"/>
        </w:rPr>
        <w:t xml:space="preserve"> расширение животноводческого комплекса по производству молока с содержанием до 1200 голов </w:t>
      </w:r>
      <w:r w:rsidRPr="004A31DB">
        <w:rPr>
          <w:rFonts w:ascii="Times New Roman" w:hAnsi="Times New Roman" w:cs="Times New Roman"/>
          <w:sz w:val="28"/>
          <w:szCs w:val="28"/>
        </w:rPr>
        <w:t>.</w:t>
      </w:r>
    </w:p>
    <w:p w14:paraId="34D344C5" w14:textId="344303E8" w:rsidR="00811445" w:rsidRPr="004A31DB" w:rsidRDefault="009123A1" w:rsidP="004A31DB">
      <w:pPr>
        <w:spacing w:after="0" w:line="240" w:lineRule="auto"/>
        <w:ind w:right="84"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A31DB">
        <w:rPr>
          <w:rFonts w:ascii="Times New Roman" w:hAnsi="Times New Roman" w:cs="Times New Roman"/>
          <w:color w:val="262626"/>
          <w:sz w:val="28"/>
          <w:szCs w:val="28"/>
        </w:rPr>
        <w:t>Также инвестиции находя</w:t>
      </w:r>
      <w:r w:rsidR="003A72C3" w:rsidRPr="004A31DB">
        <w:rPr>
          <w:rFonts w:ascii="Times New Roman" w:hAnsi="Times New Roman" w:cs="Times New Roman"/>
          <w:color w:val="262626"/>
          <w:sz w:val="28"/>
          <w:szCs w:val="28"/>
        </w:rPr>
        <w:t>т свое место и в</w:t>
      </w:r>
      <w:r w:rsidR="00A75CC0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 промышленности</w:t>
      </w:r>
      <w:r w:rsidR="00DA1D38" w:rsidRPr="004A31DB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="00A75CC0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DA1D38" w:rsidRPr="004A31DB">
        <w:rPr>
          <w:rFonts w:ascii="Times New Roman" w:hAnsi="Times New Roman" w:cs="Times New Roman"/>
          <w:color w:val="262626"/>
          <w:sz w:val="28"/>
          <w:szCs w:val="28"/>
        </w:rPr>
        <w:t>П</w:t>
      </w:r>
      <w:r w:rsidR="00811445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редприниматель </w:t>
      </w:r>
      <w:r w:rsidR="00A75CC0" w:rsidRPr="004A31DB">
        <w:rPr>
          <w:rFonts w:ascii="Times New Roman" w:hAnsi="Times New Roman" w:cs="Times New Roman"/>
          <w:color w:val="262626"/>
          <w:sz w:val="28"/>
          <w:szCs w:val="28"/>
        </w:rPr>
        <w:t>Иванов Виталий Рудольфович презентовал новый</w:t>
      </w:r>
      <w:r w:rsidR="00811445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 инвестиционный </w:t>
      </w:r>
      <w:r w:rsidR="00A75CC0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 проект «Технопарка» под производство окон, дверей, </w:t>
      </w:r>
      <w:r w:rsidR="0029118E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мебели и </w:t>
      </w:r>
      <w:r w:rsidR="00637753" w:rsidRPr="004A31DB">
        <w:rPr>
          <w:rFonts w:ascii="Times New Roman" w:hAnsi="Times New Roman" w:cs="Times New Roman"/>
          <w:color w:val="262626"/>
          <w:sz w:val="28"/>
          <w:szCs w:val="28"/>
        </w:rPr>
        <w:t>другие направления</w:t>
      </w:r>
      <w:r w:rsidR="0029118E" w:rsidRPr="004A31DB">
        <w:rPr>
          <w:rFonts w:ascii="Times New Roman" w:hAnsi="Times New Roman" w:cs="Times New Roman"/>
          <w:color w:val="262626"/>
          <w:sz w:val="28"/>
          <w:szCs w:val="28"/>
        </w:rPr>
        <w:t>. Пр</w:t>
      </w:r>
      <w:r w:rsidR="00A75CC0" w:rsidRPr="004A31DB">
        <w:rPr>
          <w:rFonts w:ascii="Times New Roman" w:hAnsi="Times New Roman" w:cs="Times New Roman"/>
          <w:color w:val="262626"/>
          <w:sz w:val="28"/>
          <w:szCs w:val="28"/>
        </w:rPr>
        <w:t>едприниматель будет привлекать собственн</w:t>
      </w:r>
      <w:r w:rsidR="00811445" w:rsidRPr="004A31DB">
        <w:rPr>
          <w:rFonts w:ascii="Times New Roman" w:hAnsi="Times New Roman" w:cs="Times New Roman"/>
          <w:color w:val="262626"/>
          <w:sz w:val="28"/>
          <w:szCs w:val="28"/>
        </w:rPr>
        <w:t>ые средства 500 мл</w:t>
      </w:r>
      <w:r w:rsidR="0029118E" w:rsidRPr="004A31DB">
        <w:rPr>
          <w:rFonts w:ascii="Times New Roman" w:hAnsi="Times New Roman" w:cs="Times New Roman"/>
          <w:color w:val="262626"/>
          <w:sz w:val="28"/>
          <w:szCs w:val="28"/>
        </w:rPr>
        <w:t>н. руб. где будут созданы</w:t>
      </w:r>
      <w:r w:rsidR="008D5147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 сотни </w:t>
      </w:r>
      <w:r w:rsidR="0029118E" w:rsidRPr="004A31DB">
        <w:rPr>
          <w:rFonts w:ascii="Times New Roman" w:hAnsi="Times New Roman" w:cs="Times New Roman"/>
          <w:color w:val="262626"/>
          <w:sz w:val="28"/>
          <w:szCs w:val="28"/>
        </w:rPr>
        <w:t>рабочих мест.</w:t>
      </w:r>
    </w:p>
    <w:p w14:paraId="6D54B1F6" w14:textId="328550D2" w:rsidR="008D5147" w:rsidRPr="004A31DB" w:rsidRDefault="008D5147" w:rsidP="004A31DB">
      <w:pPr>
        <w:spacing w:after="0" w:line="240" w:lineRule="auto"/>
        <w:ind w:right="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Остальные проекты </w:t>
      </w:r>
      <w:r w:rsidR="001878D5" w:rsidRPr="004A31DB">
        <w:rPr>
          <w:rFonts w:ascii="Times New Roman" w:hAnsi="Times New Roman" w:cs="Times New Roman"/>
          <w:color w:val="262626"/>
          <w:sz w:val="28"/>
          <w:szCs w:val="28"/>
        </w:rPr>
        <w:t xml:space="preserve">с указанного перечня </w:t>
      </w:r>
      <w:r w:rsidRPr="004A31DB">
        <w:rPr>
          <w:rFonts w:ascii="Times New Roman" w:hAnsi="Times New Roman" w:cs="Times New Roman"/>
          <w:color w:val="262626"/>
          <w:sz w:val="28"/>
          <w:szCs w:val="28"/>
        </w:rPr>
        <w:t>также имеют свои особенности и важное значение для экономики района.</w:t>
      </w:r>
    </w:p>
    <w:p w14:paraId="2FCB8529" w14:textId="1D875FA8" w:rsidR="008F07B7" w:rsidRPr="004A31DB" w:rsidRDefault="006C20E5" w:rsidP="004A31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11445" w:rsidRPr="004A31DB">
        <w:rPr>
          <w:rFonts w:ascii="Times New Roman" w:hAnsi="Times New Roman" w:cs="Times New Roman"/>
          <w:sz w:val="28"/>
          <w:szCs w:val="28"/>
        </w:rPr>
        <w:t>а 11</w:t>
      </w:r>
      <w:r w:rsidRPr="004A31DB">
        <w:rPr>
          <w:rFonts w:ascii="Times New Roman" w:hAnsi="Times New Roman" w:cs="Times New Roman"/>
          <w:sz w:val="28"/>
          <w:szCs w:val="28"/>
        </w:rPr>
        <w:t xml:space="preserve"> месяцев 2019 года </w:t>
      </w:r>
      <w:r w:rsidRPr="004A31DB">
        <w:rPr>
          <w:rFonts w:ascii="Times New Roman" w:hAnsi="Times New Roman" w:cs="Times New Roman"/>
          <w:bCs/>
          <w:sz w:val="28"/>
          <w:szCs w:val="28"/>
        </w:rPr>
        <w:t>вложены инвестиции</w:t>
      </w:r>
      <w:r w:rsidR="00DA1D38" w:rsidRPr="004A31DB">
        <w:rPr>
          <w:rFonts w:ascii="Times New Roman" w:hAnsi="Times New Roman" w:cs="Times New Roman"/>
          <w:sz w:val="28"/>
          <w:szCs w:val="28"/>
        </w:rPr>
        <w:t xml:space="preserve"> </w:t>
      </w:r>
      <w:r w:rsidR="0029118E" w:rsidRPr="004A31DB">
        <w:rPr>
          <w:rFonts w:ascii="Times New Roman" w:hAnsi="Times New Roman" w:cs="Times New Roman"/>
          <w:sz w:val="28"/>
          <w:szCs w:val="28"/>
        </w:rPr>
        <w:t>в основной капитал более 3-х</w:t>
      </w:r>
      <w:r w:rsidR="001878D5" w:rsidRPr="004A31DB">
        <w:rPr>
          <w:rFonts w:ascii="Times New Roman" w:hAnsi="Times New Roman" w:cs="Times New Roman"/>
          <w:sz w:val="28"/>
          <w:szCs w:val="28"/>
        </w:rPr>
        <w:t xml:space="preserve"> </w:t>
      </w:r>
      <w:r w:rsidR="0029118E" w:rsidRPr="004A31DB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4A31DB">
        <w:rPr>
          <w:rFonts w:ascii="Times New Roman" w:hAnsi="Times New Roman" w:cs="Times New Roman"/>
          <w:sz w:val="28"/>
          <w:szCs w:val="28"/>
        </w:rPr>
        <w:t xml:space="preserve"> млрд.руб., из них только в отрасли сельского</w:t>
      </w:r>
      <w:r w:rsidR="00DA1D38" w:rsidRPr="004A31DB">
        <w:rPr>
          <w:rFonts w:ascii="Times New Roman" w:hAnsi="Times New Roman" w:cs="Times New Roman"/>
          <w:sz w:val="28"/>
          <w:szCs w:val="28"/>
        </w:rPr>
        <w:t xml:space="preserve"> хозяйства более 2,8 млрд. руб.</w:t>
      </w:r>
      <w:r w:rsidR="00DA1D38" w:rsidRPr="004A31DB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 w:rsidRPr="004A31DB">
        <w:rPr>
          <w:rFonts w:ascii="Times New Roman" w:hAnsi="Times New Roman" w:cs="Times New Roman"/>
          <w:bCs/>
          <w:iCs/>
          <w:sz w:val="28"/>
          <w:szCs w:val="28"/>
        </w:rPr>
        <w:t>бъем инвестиций в основной капитал</w:t>
      </w:r>
      <w:r w:rsidR="00DA1D38" w:rsidRPr="004A31DB">
        <w:rPr>
          <w:rFonts w:ascii="Times New Roman" w:hAnsi="Times New Roman" w:cs="Times New Roman"/>
          <w:bCs/>
          <w:iCs/>
          <w:sz w:val="28"/>
          <w:szCs w:val="28"/>
        </w:rPr>
        <w:t xml:space="preserve"> в текущем году</w:t>
      </w:r>
      <w:r w:rsidRPr="004A31DB">
        <w:rPr>
          <w:rFonts w:ascii="Times New Roman" w:hAnsi="Times New Roman" w:cs="Times New Roman"/>
          <w:bCs/>
          <w:iCs/>
          <w:sz w:val="28"/>
          <w:szCs w:val="28"/>
        </w:rPr>
        <w:t xml:space="preserve"> ожидается </w:t>
      </w:r>
      <w:r w:rsidR="008F07B7" w:rsidRPr="004A31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878D5" w:rsidRPr="004A31DB">
        <w:rPr>
          <w:rFonts w:ascii="Times New Roman" w:hAnsi="Times New Roman" w:cs="Times New Roman"/>
          <w:bCs/>
          <w:iCs/>
          <w:sz w:val="28"/>
          <w:szCs w:val="28"/>
        </w:rPr>
        <w:t xml:space="preserve">более 3,5 (трех с половиной) </w:t>
      </w:r>
      <w:r w:rsidRPr="004A31DB">
        <w:rPr>
          <w:rFonts w:ascii="Times New Roman" w:hAnsi="Times New Roman" w:cs="Times New Roman"/>
          <w:bCs/>
          <w:iCs/>
          <w:sz w:val="28"/>
          <w:szCs w:val="28"/>
        </w:rPr>
        <w:t xml:space="preserve"> млрд.руб.</w:t>
      </w:r>
      <w:r w:rsidR="00114AD3" w:rsidRPr="004A31DB">
        <w:rPr>
          <w:rFonts w:ascii="Times New Roman" w:hAnsi="Times New Roman" w:cs="Times New Roman"/>
          <w:sz w:val="28"/>
          <w:szCs w:val="28"/>
        </w:rPr>
        <w:t xml:space="preserve">, с </w:t>
      </w:r>
      <w:r w:rsidRPr="004A31DB">
        <w:rPr>
          <w:rFonts w:ascii="Times New Roman" w:hAnsi="Times New Roman" w:cs="Times New Roman"/>
          <w:sz w:val="28"/>
          <w:szCs w:val="28"/>
        </w:rPr>
        <w:t>с</w:t>
      </w:r>
      <w:r w:rsidR="00114AD3" w:rsidRPr="004A31DB">
        <w:rPr>
          <w:rFonts w:ascii="Times New Roman" w:hAnsi="Times New Roman" w:cs="Times New Roman"/>
          <w:bCs/>
          <w:iCs/>
          <w:sz w:val="28"/>
          <w:szCs w:val="28"/>
        </w:rPr>
        <w:t>озданием</w:t>
      </w:r>
      <w:r w:rsidR="001878D5" w:rsidRPr="004A31DB">
        <w:rPr>
          <w:rFonts w:ascii="Times New Roman" w:hAnsi="Times New Roman" w:cs="Times New Roman"/>
          <w:bCs/>
          <w:iCs/>
          <w:sz w:val="28"/>
          <w:szCs w:val="28"/>
        </w:rPr>
        <w:t xml:space="preserve">  380 </w:t>
      </w:r>
      <w:r w:rsidR="001878D5" w:rsidRPr="004A31DB">
        <w:rPr>
          <w:rFonts w:ascii="Times New Roman" w:hAnsi="Times New Roman" w:cs="Times New Roman"/>
          <w:bCs/>
          <w:i/>
          <w:sz w:val="28"/>
          <w:szCs w:val="28"/>
        </w:rPr>
        <w:t>(триста восемьдесят</w:t>
      </w:r>
      <w:r w:rsidR="0029118E" w:rsidRPr="004A31DB">
        <w:rPr>
          <w:rFonts w:ascii="Times New Roman" w:hAnsi="Times New Roman" w:cs="Times New Roman"/>
          <w:bCs/>
          <w:iCs/>
          <w:sz w:val="28"/>
          <w:szCs w:val="28"/>
        </w:rPr>
        <w:t xml:space="preserve">) новых </w:t>
      </w:r>
      <w:r w:rsidR="008F07B7" w:rsidRPr="004A31DB">
        <w:rPr>
          <w:rFonts w:ascii="Times New Roman" w:hAnsi="Times New Roman" w:cs="Times New Roman"/>
          <w:bCs/>
          <w:iCs/>
          <w:sz w:val="28"/>
          <w:szCs w:val="28"/>
        </w:rPr>
        <w:t>рабочих мест.</w:t>
      </w:r>
    </w:p>
    <w:p w14:paraId="52248E6A" w14:textId="77777777" w:rsidR="003A72C3" w:rsidRPr="004A31DB" w:rsidRDefault="003A72C3" w:rsidP="004A31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>Администрацией Чебоксарского района реализуется план мероприятий по внедрению целевых моделей регулирования и правоприменения по приоритетным направлениям улучшения инвестиционного климата в Чувашской Республике.</w:t>
      </w:r>
    </w:p>
    <w:p w14:paraId="5F786B72" w14:textId="2234D15D" w:rsidR="003A72C3" w:rsidRPr="004A31DB" w:rsidRDefault="003B6F40" w:rsidP="004A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A72C3" w:rsidRPr="004A31DB">
        <w:rPr>
          <w:rFonts w:ascii="Times New Roman" w:eastAsia="Calibri" w:hAnsi="Times New Roman" w:cs="Times New Roman"/>
          <w:sz w:val="28"/>
          <w:szCs w:val="28"/>
        </w:rPr>
        <w:t xml:space="preserve">Разработан </w:t>
      </w:r>
      <w:r w:rsidR="003A72C3" w:rsidRPr="004A31DB">
        <w:rPr>
          <w:rFonts w:ascii="Times New Roman" w:hAnsi="Times New Roman" w:cs="Times New Roman"/>
          <w:sz w:val="28"/>
          <w:szCs w:val="28"/>
        </w:rPr>
        <w:t>Инвестиционный паспорт Чебоксарского района</w:t>
      </w:r>
      <w:r w:rsidR="00DA1D38" w:rsidRPr="004A31DB">
        <w:rPr>
          <w:rFonts w:ascii="Times New Roman" w:hAnsi="Times New Roman" w:cs="Times New Roman"/>
          <w:sz w:val="28"/>
          <w:szCs w:val="28"/>
        </w:rPr>
        <w:t>.</w:t>
      </w:r>
      <w:r w:rsidR="003A72C3" w:rsidRPr="004A31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805F76" w14:textId="633E5770" w:rsidR="0084134F" w:rsidRPr="004A31DB" w:rsidRDefault="003A72C3" w:rsidP="004A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 xml:space="preserve">  Все вопросы по предоставлению земельных участков, включая технические условия на инженерные сети</w:t>
      </w:r>
      <w:r w:rsidR="00DA1D38" w:rsidRPr="004A31DB">
        <w:rPr>
          <w:rFonts w:ascii="Times New Roman" w:hAnsi="Times New Roman" w:cs="Times New Roman"/>
          <w:sz w:val="28"/>
          <w:szCs w:val="28"/>
        </w:rPr>
        <w:t>,</w:t>
      </w:r>
      <w:r w:rsidRPr="004A31DB">
        <w:rPr>
          <w:rFonts w:ascii="Times New Roman" w:hAnsi="Times New Roman" w:cs="Times New Roman"/>
          <w:sz w:val="28"/>
          <w:szCs w:val="28"/>
        </w:rPr>
        <w:t xml:space="preserve"> рассматриваются  максимально </w:t>
      </w:r>
      <w:r w:rsidR="00DB66AA" w:rsidRPr="004A31DB">
        <w:rPr>
          <w:rFonts w:ascii="Times New Roman" w:hAnsi="Times New Roman" w:cs="Times New Roman"/>
          <w:sz w:val="28"/>
          <w:szCs w:val="28"/>
        </w:rPr>
        <w:t xml:space="preserve">в </w:t>
      </w:r>
      <w:r w:rsidRPr="004A31DB">
        <w:rPr>
          <w:rFonts w:ascii="Times New Roman" w:hAnsi="Times New Roman" w:cs="Times New Roman"/>
          <w:sz w:val="28"/>
          <w:szCs w:val="28"/>
        </w:rPr>
        <w:t xml:space="preserve">короткие сроки. </w:t>
      </w:r>
    </w:p>
    <w:p w14:paraId="19DAE86B" w14:textId="35DD771C" w:rsidR="0091372E" w:rsidRPr="004A31DB" w:rsidRDefault="00E254B2" w:rsidP="004A3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 xml:space="preserve">  </w:t>
      </w:r>
      <w:r w:rsidR="00AA29EB" w:rsidRPr="004A31DB">
        <w:rPr>
          <w:rFonts w:ascii="Times New Roman" w:hAnsi="Times New Roman" w:cs="Times New Roman"/>
          <w:sz w:val="28"/>
          <w:szCs w:val="28"/>
        </w:rPr>
        <w:t>По итогам</w:t>
      </w:r>
      <w:r w:rsidR="0091372E" w:rsidRPr="004A31DB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AA29EB" w:rsidRPr="004A31DB">
        <w:rPr>
          <w:rFonts w:ascii="Times New Roman" w:hAnsi="Times New Roman" w:cs="Times New Roman"/>
          <w:sz w:val="28"/>
          <w:szCs w:val="28"/>
        </w:rPr>
        <w:t>а</w:t>
      </w:r>
      <w:r w:rsidR="0091372E" w:rsidRPr="004A31DB">
        <w:rPr>
          <w:rFonts w:ascii="Times New Roman" w:hAnsi="Times New Roman" w:cs="Times New Roman"/>
          <w:sz w:val="28"/>
          <w:szCs w:val="28"/>
        </w:rPr>
        <w:t xml:space="preserve"> </w:t>
      </w:r>
      <w:r w:rsidR="001878D5" w:rsidRPr="004A31DB">
        <w:rPr>
          <w:rFonts w:ascii="Times New Roman" w:hAnsi="Times New Roman" w:cs="Times New Roman"/>
          <w:sz w:val="28"/>
          <w:szCs w:val="28"/>
        </w:rPr>
        <w:t xml:space="preserve"> увеличение собственных доходов </w:t>
      </w:r>
      <w:r w:rsidR="00AA29EB" w:rsidRPr="004A31DB">
        <w:rPr>
          <w:rFonts w:ascii="Times New Roman" w:hAnsi="Times New Roman" w:cs="Times New Roman"/>
          <w:b/>
          <w:bCs/>
          <w:sz w:val="28"/>
          <w:szCs w:val="28"/>
        </w:rPr>
        <w:t xml:space="preserve">ожидается </w:t>
      </w:r>
      <w:r w:rsidR="0091372E" w:rsidRPr="004A31DB">
        <w:rPr>
          <w:rFonts w:ascii="Times New Roman" w:hAnsi="Times New Roman" w:cs="Times New Roman"/>
          <w:sz w:val="28"/>
          <w:szCs w:val="28"/>
        </w:rPr>
        <w:t xml:space="preserve"> на 7,0 процентов, что в абсолютно</w:t>
      </w:r>
      <w:r w:rsidR="0010234C" w:rsidRPr="004A31DB">
        <w:rPr>
          <w:rFonts w:ascii="Times New Roman" w:hAnsi="Times New Roman" w:cs="Times New Roman"/>
          <w:sz w:val="28"/>
          <w:szCs w:val="28"/>
        </w:rPr>
        <w:t>й</w:t>
      </w:r>
      <w:r w:rsidR="0091372E" w:rsidRPr="004A31DB">
        <w:rPr>
          <w:rFonts w:ascii="Times New Roman" w:hAnsi="Times New Roman" w:cs="Times New Roman"/>
          <w:sz w:val="28"/>
          <w:szCs w:val="28"/>
        </w:rPr>
        <w:t xml:space="preserve"> величине составит 4</w:t>
      </w:r>
      <w:r w:rsidR="006E6CDD" w:rsidRPr="004A31DB">
        <w:rPr>
          <w:rFonts w:ascii="Times New Roman" w:hAnsi="Times New Roman" w:cs="Times New Roman"/>
          <w:sz w:val="28"/>
          <w:szCs w:val="28"/>
        </w:rPr>
        <w:t>80,8</w:t>
      </w:r>
      <w:r w:rsidR="0091372E" w:rsidRPr="004A31DB">
        <w:rPr>
          <w:rFonts w:ascii="Times New Roman" w:hAnsi="Times New Roman" w:cs="Times New Roman"/>
          <w:sz w:val="28"/>
          <w:szCs w:val="28"/>
        </w:rPr>
        <w:t xml:space="preserve"> млн.руб. или </w:t>
      </w:r>
      <w:r w:rsidR="0091372E" w:rsidRPr="004A31DB">
        <w:rPr>
          <w:rFonts w:ascii="Times New Roman" w:hAnsi="Times New Roman" w:cs="Times New Roman"/>
          <w:b/>
          <w:bCs/>
          <w:sz w:val="28"/>
          <w:szCs w:val="28"/>
        </w:rPr>
        <w:t xml:space="preserve">рост </w:t>
      </w:r>
      <w:r w:rsidR="001F33AD" w:rsidRPr="004A31DB">
        <w:rPr>
          <w:rFonts w:ascii="Times New Roman" w:hAnsi="Times New Roman" w:cs="Times New Roman"/>
          <w:b/>
          <w:bCs/>
          <w:sz w:val="28"/>
          <w:szCs w:val="28"/>
        </w:rPr>
        <w:t>к 2017 год</w:t>
      </w:r>
      <w:r w:rsidR="00AA29EB" w:rsidRPr="004A31D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F33AD" w:rsidRPr="004A3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78D5" w:rsidRPr="004A31DB">
        <w:rPr>
          <w:rFonts w:ascii="Times New Roman" w:hAnsi="Times New Roman" w:cs="Times New Roman"/>
          <w:b/>
          <w:bCs/>
          <w:sz w:val="28"/>
          <w:szCs w:val="28"/>
        </w:rPr>
        <w:t>на 19</w:t>
      </w:r>
      <w:r w:rsidR="0091372E" w:rsidRPr="004A31DB">
        <w:rPr>
          <w:rFonts w:ascii="Times New Roman" w:hAnsi="Times New Roman" w:cs="Times New Roman"/>
          <w:b/>
          <w:bCs/>
          <w:sz w:val="28"/>
          <w:szCs w:val="28"/>
        </w:rPr>
        <w:t xml:space="preserve"> процентов.</w:t>
      </w:r>
    </w:p>
    <w:p w14:paraId="597130B0" w14:textId="12EC512C" w:rsidR="008C0EA8" w:rsidRPr="004A31DB" w:rsidRDefault="008C0EA8" w:rsidP="004A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>Основн</w:t>
      </w:r>
      <w:r w:rsidR="0096684B" w:rsidRPr="004A31DB">
        <w:rPr>
          <w:rFonts w:ascii="Times New Roman" w:hAnsi="Times New Roman" w:cs="Times New Roman"/>
          <w:sz w:val="28"/>
          <w:szCs w:val="28"/>
        </w:rPr>
        <w:t xml:space="preserve">ую долю </w:t>
      </w:r>
      <w:r w:rsidR="002B69A8" w:rsidRPr="004A31D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96684B" w:rsidRPr="004A31DB">
        <w:rPr>
          <w:rFonts w:ascii="Times New Roman" w:hAnsi="Times New Roman" w:cs="Times New Roman"/>
          <w:sz w:val="28"/>
          <w:szCs w:val="28"/>
        </w:rPr>
        <w:t xml:space="preserve">собственных доходов в бюджет района </w:t>
      </w:r>
      <w:r w:rsidR="00B02A40" w:rsidRPr="004A31DB">
        <w:rPr>
          <w:rFonts w:ascii="Times New Roman" w:hAnsi="Times New Roman" w:cs="Times New Roman"/>
          <w:sz w:val="28"/>
          <w:szCs w:val="28"/>
        </w:rPr>
        <w:t>при</w:t>
      </w:r>
      <w:r w:rsidR="002B69A8" w:rsidRPr="004A31DB">
        <w:rPr>
          <w:rFonts w:ascii="Times New Roman" w:hAnsi="Times New Roman" w:cs="Times New Roman"/>
          <w:sz w:val="28"/>
          <w:szCs w:val="28"/>
        </w:rPr>
        <w:t xml:space="preserve"> </w:t>
      </w:r>
      <w:r w:rsidR="0096684B" w:rsidRPr="004A31D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B69A8" w:rsidRPr="004A31DB"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  <w:r w:rsidR="0096684B" w:rsidRPr="004A31D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B69A8" w:rsidRPr="004A31DB">
        <w:rPr>
          <w:rFonts w:ascii="Times New Roman" w:hAnsi="Times New Roman" w:cs="Times New Roman"/>
          <w:sz w:val="28"/>
          <w:szCs w:val="28"/>
        </w:rPr>
        <w:t>район</w:t>
      </w:r>
      <w:r w:rsidR="0096684B" w:rsidRPr="004A31DB">
        <w:rPr>
          <w:rFonts w:ascii="Times New Roman" w:hAnsi="Times New Roman" w:cs="Times New Roman"/>
          <w:sz w:val="28"/>
          <w:szCs w:val="28"/>
        </w:rPr>
        <w:t>а</w:t>
      </w:r>
      <w:r w:rsidRPr="004A31DB">
        <w:rPr>
          <w:rFonts w:ascii="Times New Roman" w:hAnsi="Times New Roman" w:cs="Times New Roman"/>
          <w:sz w:val="28"/>
          <w:szCs w:val="28"/>
        </w:rPr>
        <w:t xml:space="preserve"> </w:t>
      </w:r>
      <w:r w:rsidR="0096684B" w:rsidRPr="004A31DB">
        <w:rPr>
          <w:rFonts w:ascii="Times New Roman" w:hAnsi="Times New Roman" w:cs="Times New Roman"/>
          <w:sz w:val="28"/>
          <w:szCs w:val="28"/>
        </w:rPr>
        <w:t>образует</w:t>
      </w:r>
      <w:r w:rsidRPr="004A31DB">
        <w:rPr>
          <w:rFonts w:ascii="Times New Roman" w:hAnsi="Times New Roman" w:cs="Times New Roman"/>
          <w:sz w:val="28"/>
          <w:szCs w:val="28"/>
        </w:rPr>
        <w:t xml:space="preserve"> налог на доходы физических </w:t>
      </w:r>
      <w:r w:rsidRPr="004A31DB">
        <w:rPr>
          <w:rFonts w:ascii="Times New Roman" w:hAnsi="Times New Roman" w:cs="Times New Roman"/>
          <w:sz w:val="28"/>
          <w:szCs w:val="28"/>
        </w:rPr>
        <w:lastRenderedPageBreak/>
        <w:t>лиц</w:t>
      </w:r>
      <w:r w:rsidR="002B69A8" w:rsidRPr="004A31DB">
        <w:rPr>
          <w:rFonts w:ascii="Times New Roman" w:hAnsi="Times New Roman" w:cs="Times New Roman"/>
          <w:sz w:val="28"/>
          <w:szCs w:val="28"/>
        </w:rPr>
        <w:t>. Его поступление полностью зависит от со</w:t>
      </w:r>
      <w:r w:rsidRPr="004A31DB">
        <w:rPr>
          <w:rFonts w:ascii="Times New Roman" w:hAnsi="Times New Roman" w:cs="Times New Roman"/>
          <w:sz w:val="28"/>
          <w:szCs w:val="28"/>
        </w:rPr>
        <w:t>здания дополнительных рабочих мест</w:t>
      </w:r>
      <w:r w:rsidR="002B69A8" w:rsidRPr="004A31DB">
        <w:rPr>
          <w:rFonts w:ascii="Times New Roman" w:hAnsi="Times New Roman" w:cs="Times New Roman"/>
          <w:sz w:val="28"/>
          <w:szCs w:val="28"/>
        </w:rPr>
        <w:t xml:space="preserve"> и увеличения заработной платы</w:t>
      </w:r>
      <w:r w:rsidRPr="004A31DB">
        <w:rPr>
          <w:rFonts w:ascii="Times New Roman" w:hAnsi="Times New Roman" w:cs="Times New Roman"/>
          <w:sz w:val="28"/>
          <w:szCs w:val="28"/>
        </w:rPr>
        <w:t>.</w:t>
      </w:r>
      <w:r w:rsidR="0096684B" w:rsidRPr="004A31DB">
        <w:rPr>
          <w:rFonts w:ascii="Times New Roman" w:hAnsi="Times New Roman" w:cs="Times New Roman"/>
          <w:sz w:val="28"/>
          <w:szCs w:val="28"/>
        </w:rPr>
        <w:t xml:space="preserve"> Только за 3 года </w:t>
      </w:r>
      <w:r w:rsidR="0096684B" w:rsidRPr="004A31DB">
        <w:rPr>
          <w:rFonts w:ascii="Times New Roman" w:hAnsi="Times New Roman" w:cs="Times New Roman"/>
          <w:i/>
          <w:iCs/>
          <w:sz w:val="28"/>
          <w:szCs w:val="28"/>
        </w:rPr>
        <w:t>(2017-2019 годы)</w:t>
      </w:r>
      <w:r w:rsidR="0096684B" w:rsidRPr="004A31DB">
        <w:rPr>
          <w:rFonts w:ascii="Times New Roman" w:hAnsi="Times New Roman" w:cs="Times New Roman"/>
          <w:sz w:val="28"/>
          <w:szCs w:val="28"/>
        </w:rPr>
        <w:t xml:space="preserve"> рост</w:t>
      </w:r>
      <w:r w:rsidR="0009349A" w:rsidRPr="004A31DB">
        <w:rPr>
          <w:rFonts w:ascii="Times New Roman" w:hAnsi="Times New Roman" w:cs="Times New Roman"/>
          <w:sz w:val="28"/>
          <w:szCs w:val="28"/>
        </w:rPr>
        <w:t xml:space="preserve"> НДФЛ</w:t>
      </w:r>
      <w:r w:rsidR="0096684B" w:rsidRPr="004A31DB">
        <w:rPr>
          <w:rFonts w:ascii="Times New Roman" w:hAnsi="Times New Roman" w:cs="Times New Roman"/>
          <w:sz w:val="28"/>
          <w:szCs w:val="28"/>
        </w:rPr>
        <w:t xml:space="preserve"> составляет около </w:t>
      </w:r>
      <w:r w:rsidR="006E6CDD" w:rsidRPr="004A31DB">
        <w:rPr>
          <w:rFonts w:ascii="Times New Roman" w:hAnsi="Times New Roman" w:cs="Times New Roman"/>
          <w:sz w:val="28"/>
          <w:szCs w:val="28"/>
        </w:rPr>
        <w:t xml:space="preserve">19 </w:t>
      </w:r>
      <w:r w:rsidR="0096684B" w:rsidRPr="004A31DB">
        <w:rPr>
          <w:rFonts w:ascii="Times New Roman" w:hAnsi="Times New Roman" w:cs="Times New Roman"/>
          <w:sz w:val="28"/>
          <w:szCs w:val="28"/>
        </w:rPr>
        <w:t>%.</w:t>
      </w:r>
    </w:p>
    <w:p w14:paraId="78F20C76" w14:textId="770CAE84" w:rsidR="008C0EA8" w:rsidRPr="004A31DB" w:rsidRDefault="00BD1795" w:rsidP="004A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>За 11 месяцев т.г. налог на доходы физических лиц поступ</w:t>
      </w:r>
      <w:r w:rsidR="005D5C58" w:rsidRPr="004A31DB">
        <w:rPr>
          <w:rFonts w:ascii="Times New Roman" w:hAnsi="Times New Roman" w:cs="Times New Roman"/>
          <w:sz w:val="28"/>
          <w:szCs w:val="28"/>
        </w:rPr>
        <w:t xml:space="preserve">ил в размере 260 млн.руб., </w:t>
      </w:r>
      <w:r w:rsidRPr="004A31DB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 </w:t>
      </w:r>
      <w:r w:rsidR="005D5C58" w:rsidRPr="004A31DB">
        <w:rPr>
          <w:rFonts w:ascii="Times New Roman" w:hAnsi="Times New Roman" w:cs="Times New Roman"/>
          <w:sz w:val="28"/>
          <w:szCs w:val="28"/>
        </w:rPr>
        <w:t>составил</w:t>
      </w:r>
      <w:r w:rsidRPr="004A31DB">
        <w:rPr>
          <w:rFonts w:ascii="Times New Roman" w:hAnsi="Times New Roman" w:cs="Times New Roman"/>
          <w:sz w:val="28"/>
          <w:szCs w:val="28"/>
        </w:rPr>
        <w:t xml:space="preserve"> 106% </w:t>
      </w:r>
      <w:r w:rsidR="005D5C58" w:rsidRPr="004A31DB">
        <w:rPr>
          <w:rFonts w:ascii="Times New Roman" w:hAnsi="Times New Roman" w:cs="Times New Roman"/>
          <w:sz w:val="28"/>
          <w:szCs w:val="28"/>
        </w:rPr>
        <w:t>.</w:t>
      </w:r>
    </w:p>
    <w:p w14:paraId="3C45BAEC" w14:textId="2D5154F4" w:rsidR="0042722E" w:rsidRPr="004A31DB" w:rsidRDefault="0042722E" w:rsidP="004A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>Для увеличения привлекательности не малую роль играют и развитость инфраструктуры в районе</w:t>
      </w:r>
      <w:r w:rsidR="0024788A" w:rsidRPr="004A31DB">
        <w:rPr>
          <w:rFonts w:ascii="Times New Roman" w:hAnsi="Times New Roman" w:cs="Times New Roman"/>
          <w:sz w:val="28"/>
          <w:szCs w:val="28"/>
        </w:rPr>
        <w:t xml:space="preserve"> за счет бюджетных инвест</w:t>
      </w:r>
      <w:r w:rsidR="0029118E" w:rsidRPr="004A31DB">
        <w:rPr>
          <w:rFonts w:ascii="Times New Roman" w:hAnsi="Times New Roman" w:cs="Times New Roman"/>
          <w:sz w:val="28"/>
          <w:szCs w:val="28"/>
        </w:rPr>
        <w:t>и</w:t>
      </w:r>
      <w:r w:rsidR="0024788A" w:rsidRPr="004A31DB">
        <w:rPr>
          <w:rFonts w:ascii="Times New Roman" w:hAnsi="Times New Roman" w:cs="Times New Roman"/>
          <w:sz w:val="28"/>
          <w:szCs w:val="28"/>
        </w:rPr>
        <w:t>ций</w:t>
      </w:r>
      <w:r w:rsidRPr="004A31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20D0B1" w14:textId="77777777" w:rsidR="0042722E" w:rsidRPr="004A31DB" w:rsidRDefault="0042722E" w:rsidP="004A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 xml:space="preserve">В рамках федеральных и республиканских программ с долей софинансирования за счет средств местного бюджета на территории района осуществляются строительство, реконструкция и ремонт автомобильных дорог, благоустройство территорий, строительство образовательных учреждений, учреждений и объектов культуры и спорта. </w:t>
      </w:r>
    </w:p>
    <w:p w14:paraId="37F2F1CA" w14:textId="7B6F3EE1" w:rsidR="0042722E" w:rsidRPr="004A31DB" w:rsidRDefault="0042722E" w:rsidP="004A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>Участвуя в программе «Безопасные и качественные автомобильн</w:t>
      </w:r>
      <w:r w:rsidR="006E6CDD" w:rsidRPr="004A31DB">
        <w:rPr>
          <w:rFonts w:ascii="Times New Roman" w:hAnsi="Times New Roman" w:cs="Times New Roman"/>
          <w:sz w:val="28"/>
          <w:szCs w:val="28"/>
        </w:rPr>
        <w:t>ые</w:t>
      </w:r>
      <w:r w:rsidRPr="004A31DB">
        <w:rPr>
          <w:rFonts w:ascii="Times New Roman" w:hAnsi="Times New Roman" w:cs="Times New Roman"/>
          <w:sz w:val="28"/>
          <w:szCs w:val="28"/>
        </w:rPr>
        <w:t xml:space="preserve"> дороги», Чебоксарскому району удалось за 3 года</w:t>
      </w:r>
      <w:r w:rsidRPr="004A31DB">
        <w:rPr>
          <w:rFonts w:ascii="Times New Roman" w:hAnsi="Times New Roman" w:cs="Times New Roman"/>
          <w:b/>
          <w:bCs/>
          <w:sz w:val="28"/>
          <w:szCs w:val="28"/>
        </w:rPr>
        <w:t xml:space="preserve"> привлечь дополнительно в бюджет района 300 млн.руб.</w:t>
      </w:r>
      <w:r w:rsidRPr="004A31DB">
        <w:rPr>
          <w:rFonts w:ascii="Times New Roman" w:hAnsi="Times New Roman" w:cs="Times New Roman"/>
          <w:sz w:val="28"/>
          <w:szCs w:val="28"/>
        </w:rPr>
        <w:t xml:space="preserve"> и отремонтировать автомобильные дороги протяженностью 69 км. В рамках </w:t>
      </w:r>
      <w:r w:rsidRPr="004A31DB">
        <w:rPr>
          <w:rFonts w:ascii="Times New Roman" w:hAnsi="Times New Roman" w:cs="Times New Roman"/>
          <w:sz w:val="28"/>
          <w:szCs w:val="28"/>
        </w:rPr>
        <w:lastRenderedPageBreak/>
        <w:t xml:space="preserve">данной же программы построены и отремонтированы автомобильные дороги республиканского значения. </w:t>
      </w:r>
    </w:p>
    <w:p w14:paraId="7E32A3E7" w14:textId="77777777" w:rsidR="0042722E" w:rsidRPr="004A31DB" w:rsidRDefault="0042722E" w:rsidP="004A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 xml:space="preserve">За 2020 - 2022 годы Чебоксарский район планирует за счет выделения бюджетных средств по вышеуказанной программе отремонтировать еще 11 км автомобильных дорог на 57 млн.руб. </w:t>
      </w:r>
    </w:p>
    <w:p w14:paraId="77C6C6BB" w14:textId="77777777" w:rsidR="0042722E" w:rsidRPr="004A31DB" w:rsidRDefault="0042722E" w:rsidP="004A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 xml:space="preserve">Активную поддержку нашли в районе такие программы как комфортная городская среда и программа развития общественной инфраструктуры, основанных на местных инициативах, где население принимает активное участие. </w:t>
      </w:r>
    </w:p>
    <w:p w14:paraId="6A690CA6" w14:textId="5FACD8F7" w:rsidR="0024788A" w:rsidRPr="004A31DB" w:rsidRDefault="0042722E" w:rsidP="004A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b/>
          <w:bCs/>
          <w:sz w:val="28"/>
          <w:szCs w:val="28"/>
        </w:rPr>
        <w:t>За 2017-2019 годы реализовано 68 проектов</w:t>
      </w:r>
      <w:r w:rsidRPr="004A31DB">
        <w:rPr>
          <w:rFonts w:ascii="Times New Roman" w:hAnsi="Times New Roman" w:cs="Times New Roman"/>
          <w:sz w:val="28"/>
          <w:szCs w:val="28"/>
        </w:rPr>
        <w:t xml:space="preserve"> по благоустройству поселений </w:t>
      </w:r>
      <w:r w:rsidRPr="004A31DB">
        <w:rPr>
          <w:rFonts w:ascii="Times New Roman" w:hAnsi="Times New Roman" w:cs="Times New Roman"/>
          <w:b/>
          <w:bCs/>
          <w:sz w:val="28"/>
          <w:szCs w:val="28"/>
        </w:rPr>
        <w:t>на общую сумму более 109 млн.руб</w:t>
      </w:r>
      <w:r w:rsidRPr="004A31DB">
        <w:rPr>
          <w:rFonts w:ascii="Times New Roman" w:hAnsi="Times New Roman" w:cs="Times New Roman"/>
          <w:sz w:val="28"/>
          <w:szCs w:val="28"/>
        </w:rPr>
        <w:t xml:space="preserve">.,  из них </w:t>
      </w:r>
      <w:r w:rsidRPr="004A31DB">
        <w:rPr>
          <w:rFonts w:ascii="Times New Roman" w:hAnsi="Times New Roman" w:cs="Times New Roman"/>
          <w:b/>
          <w:bCs/>
          <w:sz w:val="28"/>
          <w:szCs w:val="28"/>
        </w:rPr>
        <w:t>56 проектов</w:t>
      </w:r>
      <w:r w:rsidRPr="004A31DB">
        <w:rPr>
          <w:rFonts w:ascii="Times New Roman" w:hAnsi="Times New Roman" w:cs="Times New Roman"/>
          <w:sz w:val="28"/>
          <w:szCs w:val="28"/>
        </w:rPr>
        <w:t xml:space="preserve"> с использованием механизма инициативного бюджетирования на общую сумму </w:t>
      </w:r>
      <w:r w:rsidRPr="004A31DB">
        <w:rPr>
          <w:rFonts w:ascii="Times New Roman" w:hAnsi="Times New Roman" w:cs="Times New Roman"/>
          <w:b/>
          <w:bCs/>
          <w:sz w:val="28"/>
          <w:szCs w:val="28"/>
        </w:rPr>
        <w:t>более 66 млн.руб</w:t>
      </w:r>
      <w:r w:rsidR="001A740E" w:rsidRPr="004A31DB">
        <w:rPr>
          <w:rFonts w:ascii="Times New Roman" w:hAnsi="Times New Roman" w:cs="Times New Roman"/>
          <w:b/>
          <w:bCs/>
          <w:sz w:val="28"/>
          <w:szCs w:val="28"/>
        </w:rPr>
        <w:t>. (</w:t>
      </w:r>
      <w:r w:rsidR="001A740E" w:rsidRPr="004A31DB">
        <w:rPr>
          <w:rFonts w:ascii="Times New Roman" w:hAnsi="Times New Roman" w:cs="Times New Roman"/>
          <w:i/>
          <w:iCs/>
          <w:sz w:val="28"/>
          <w:szCs w:val="28"/>
        </w:rPr>
        <w:t>2017-7</w:t>
      </w:r>
      <w:r w:rsidR="00982299" w:rsidRPr="004A31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740E" w:rsidRPr="004A31DB">
        <w:rPr>
          <w:rFonts w:ascii="Times New Roman" w:hAnsi="Times New Roman" w:cs="Times New Roman"/>
          <w:i/>
          <w:iCs/>
          <w:sz w:val="28"/>
          <w:szCs w:val="28"/>
        </w:rPr>
        <w:t>проектов, 2018</w:t>
      </w:r>
      <w:r w:rsidR="006E6CDD" w:rsidRPr="004A31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740E" w:rsidRPr="004A31D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6E6CDD" w:rsidRPr="004A31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740E" w:rsidRPr="004A31DB"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="008104A6" w:rsidRPr="004A31DB">
        <w:rPr>
          <w:rFonts w:ascii="Times New Roman" w:hAnsi="Times New Roman" w:cs="Times New Roman"/>
          <w:i/>
          <w:iCs/>
          <w:sz w:val="28"/>
          <w:szCs w:val="28"/>
        </w:rPr>
        <w:t>, 2019</w:t>
      </w:r>
      <w:r w:rsidR="006E6CDD" w:rsidRPr="004A31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04A6" w:rsidRPr="004A31D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6E6CDD" w:rsidRPr="004A31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04A6" w:rsidRPr="004A31DB">
        <w:rPr>
          <w:rFonts w:ascii="Times New Roman" w:hAnsi="Times New Roman" w:cs="Times New Roman"/>
          <w:i/>
          <w:iCs/>
          <w:sz w:val="28"/>
          <w:szCs w:val="28"/>
        </w:rPr>
        <w:t>35)</w:t>
      </w:r>
      <w:r w:rsidR="008104A6" w:rsidRPr="004A31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4A8D" w:rsidRPr="004A3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788A" w:rsidRPr="004A31DB">
        <w:rPr>
          <w:rFonts w:ascii="Times New Roman" w:hAnsi="Times New Roman" w:cs="Times New Roman"/>
          <w:sz w:val="28"/>
          <w:szCs w:val="28"/>
        </w:rPr>
        <w:t>Сегодня идет рассмотрение проектов на 2020 год</w:t>
      </w:r>
      <w:r w:rsidR="002D3F39" w:rsidRPr="004A31DB">
        <w:rPr>
          <w:rFonts w:ascii="Times New Roman" w:hAnsi="Times New Roman" w:cs="Times New Roman"/>
          <w:sz w:val="28"/>
          <w:szCs w:val="28"/>
        </w:rPr>
        <w:t xml:space="preserve"> и его количество планируем увеличить.</w:t>
      </w:r>
    </w:p>
    <w:p w14:paraId="149E3A28" w14:textId="5CE14A2C" w:rsidR="0042722E" w:rsidRPr="004A31DB" w:rsidRDefault="0042722E" w:rsidP="004A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хозяйства имеет также не маловажную роль. На территории района только за прошедшие три года для многоквартирных домов за счет </w:t>
      </w:r>
      <w:r w:rsidRPr="004A31DB">
        <w:rPr>
          <w:rFonts w:ascii="Times New Roman" w:hAnsi="Times New Roman" w:cs="Times New Roman"/>
          <w:sz w:val="28"/>
          <w:szCs w:val="28"/>
        </w:rPr>
        <w:lastRenderedPageBreak/>
        <w:t xml:space="preserve">средств бюджета района построены блочно-модульные котельные на территории Атлашевского и Ишлейского сельских поселений на общую сумму </w:t>
      </w:r>
      <w:r w:rsidRPr="004A31DB">
        <w:rPr>
          <w:rFonts w:ascii="Times New Roman" w:hAnsi="Times New Roman" w:cs="Times New Roman"/>
          <w:b/>
          <w:bCs/>
          <w:sz w:val="28"/>
          <w:szCs w:val="28"/>
        </w:rPr>
        <w:t>79,0 млн.руб</w:t>
      </w:r>
      <w:r w:rsidRPr="004A31DB">
        <w:rPr>
          <w:rFonts w:ascii="Times New Roman" w:hAnsi="Times New Roman" w:cs="Times New Roman"/>
          <w:sz w:val="28"/>
          <w:szCs w:val="28"/>
        </w:rPr>
        <w:t>. Также в районе продолжается работа по переводу на поквартирное индивидуальное отопление</w:t>
      </w:r>
      <w:r w:rsidR="006E6CDD" w:rsidRPr="004A31DB">
        <w:rPr>
          <w:rFonts w:ascii="Times New Roman" w:hAnsi="Times New Roman" w:cs="Times New Roman"/>
          <w:sz w:val="28"/>
          <w:szCs w:val="28"/>
        </w:rPr>
        <w:t xml:space="preserve"> в</w:t>
      </w:r>
      <w:r w:rsidR="001878D5" w:rsidRPr="004A31DB">
        <w:rPr>
          <w:rFonts w:ascii="Times New Roman" w:hAnsi="Times New Roman" w:cs="Times New Roman"/>
          <w:sz w:val="28"/>
          <w:szCs w:val="28"/>
        </w:rPr>
        <w:t xml:space="preserve"> </w:t>
      </w:r>
      <w:r w:rsidR="003C1CAB" w:rsidRPr="004A31DB">
        <w:rPr>
          <w:rFonts w:ascii="Times New Roman" w:hAnsi="Times New Roman" w:cs="Times New Roman"/>
          <w:sz w:val="28"/>
          <w:szCs w:val="28"/>
        </w:rPr>
        <w:t>многоквартирны</w:t>
      </w:r>
      <w:r w:rsidR="006E6CDD" w:rsidRPr="004A31DB">
        <w:rPr>
          <w:rFonts w:ascii="Times New Roman" w:hAnsi="Times New Roman" w:cs="Times New Roman"/>
          <w:sz w:val="28"/>
          <w:szCs w:val="28"/>
        </w:rPr>
        <w:t>х</w:t>
      </w:r>
      <w:r w:rsidR="003C1CAB" w:rsidRPr="004A31DB">
        <w:rPr>
          <w:rFonts w:ascii="Times New Roman" w:hAnsi="Times New Roman" w:cs="Times New Roman"/>
          <w:sz w:val="28"/>
          <w:szCs w:val="28"/>
        </w:rPr>
        <w:t xml:space="preserve"> дома</w:t>
      </w:r>
      <w:r w:rsidR="006E6CDD" w:rsidRPr="004A31DB">
        <w:rPr>
          <w:rFonts w:ascii="Times New Roman" w:hAnsi="Times New Roman" w:cs="Times New Roman"/>
          <w:sz w:val="28"/>
          <w:szCs w:val="28"/>
        </w:rPr>
        <w:t>х</w:t>
      </w:r>
      <w:r w:rsidRPr="004A31DB">
        <w:rPr>
          <w:rFonts w:ascii="Times New Roman" w:hAnsi="Times New Roman" w:cs="Times New Roman"/>
          <w:sz w:val="28"/>
          <w:szCs w:val="28"/>
        </w:rPr>
        <w:t xml:space="preserve">. Только за этот год </w:t>
      </w:r>
      <w:r w:rsidR="003C1CAB" w:rsidRPr="004A31DB">
        <w:rPr>
          <w:rFonts w:ascii="Times New Roman" w:hAnsi="Times New Roman" w:cs="Times New Roman"/>
          <w:b/>
          <w:bCs/>
          <w:sz w:val="28"/>
          <w:szCs w:val="28"/>
        </w:rPr>
        <w:t>переведено</w:t>
      </w:r>
      <w:r w:rsidR="00330ECD" w:rsidRPr="004A31DB">
        <w:rPr>
          <w:rFonts w:ascii="Times New Roman" w:hAnsi="Times New Roman" w:cs="Times New Roman"/>
          <w:b/>
          <w:bCs/>
          <w:sz w:val="28"/>
          <w:szCs w:val="28"/>
        </w:rPr>
        <w:t xml:space="preserve"> 7 домов </w:t>
      </w:r>
      <w:r w:rsidR="006E6CDD" w:rsidRPr="004A31DB"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r w:rsidR="00934BFC" w:rsidRPr="004A31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30ECD" w:rsidRPr="004A31DB">
        <w:rPr>
          <w:rFonts w:ascii="Times New Roman" w:hAnsi="Times New Roman" w:cs="Times New Roman"/>
          <w:b/>
          <w:bCs/>
          <w:sz w:val="28"/>
          <w:szCs w:val="28"/>
        </w:rPr>
        <w:t xml:space="preserve">55 </w:t>
      </w:r>
      <w:r w:rsidR="006E6CDD" w:rsidRPr="004A31DB">
        <w:rPr>
          <w:rFonts w:ascii="Times New Roman" w:hAnsi="Times New Roman" w:cs="Times New Roman"/>
          <w:b/>
          <w:bCs/>
          <w:sz w:val="28"/>
          <w:szCs w:val="28"/>
        </w:rPr>
        <w:t>квартир</w:t>
      </w:r>
      <w:r w:rsidRPr="004A31DB">
        <w:rPr>
          <w:rFonts w:ascii="Times New Roman" w:hAnsi="Times New Roman" w:cs="Times New Roman"/>
          <w:sz w:val="28"/>
          <w:szCs w:val="28"/>
        </w:rPr>
        <w:t>.</w:t>
      </w:r>
    </w:p>
    <w:p w14:paraId="1529C00A" w14:textId="0562E538" w:rsidR="0042722E" w:rsidRPr="004A31DB" w:rsidRDefault="0042722E" w:rsidP="004A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 xml:space="preserve">Немалые суммы с участием республиканских средств вложены на строительство водоснабжения в населенных пунктах. </w:t>
      </w:r>
      <w:r w:rsidR="003C1CAB" w:rsidRPr="004A31DB">
        <w:rPr>
          <w:rFonts w:ascii="Times New Roman" w:hAnsi="Times New Roman" w:cs="Times New Roman"/>
          <w:sz w:val="28"/>
          <w:szCs w:val="28"/>
        </w:rPr>
        <w:t>Построены 5 объектов</w:t>
      </w:r>
      <w:r w:rsidRPr="004A31DB">
        <w:rPr>
          <w:rFonts w:ascii="Times New Roman" w:hAnsi="Times New Roman" w:cs="Times New Roman"/>
          <w:sz w:val="28"/>
          <w:szCs w:val="28"/>
        </w:rPr>
        <w:t xml:space="preserve"> на общую сумму 45,0 млн.руб. </w:t>
      </w:r>
    </w:p>
    <w:p w14:paraId="7DB8F940" w14:textId="4A278BC9" w:rsidR="0042722E" w:rsidRPr="004A31DB" w:rsidRDefault="0042722E" w:rsidP="004A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 xml:space="preserve">За 2020-2022 годы район планируется вложится на данные цели в порядке </w:t>
      </w:r>
      <w:r w:rsidRPr="004A3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156 млн.</w:t>
      </w:r>
      <w:r w:rsidR="00976094" w:rsidRPr="004A3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A3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руб.</w:t>
      </w:r>
      <w:r w:rsidRPr="004A31DB">
        <w:rPr>
          <w:rFonts w:ascii="Times New Roman" w:hAnsi="Times New Roman" w:cs="Times New Roman"/>
          <w:sz w:val="28"/>
          <w:szCs w:val="28"/>
        </w:rPr>
        <w:t xml:space="preserve"> также за счет средств из республиканского бюджета Чувашской Республики.</w:t>
      </w:r>
    </w:p>
    <w:p w14:paraId="1D8B5003" w14:textId="44B383C1" w:rsidR="00C17A47" w:rsidRPr="004A31DB" w:rsidRDefault="00C17A47" w:rsidP="004A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1E1F"/>
          <w:sz w:val="28"/>
          <w:szCs w:val="28"/>
          <w:lang w:eastAsia="ru-RU"/>
        </w:rPr>
      </w:pPr>
      <w:r w:rsidRPr="004A31DB">
        <w:rPr>
          <w:rFonts w:ascii="Times New Roman" w:hAnsi="Times New Roman" w:cs="Times New Roman"/>
          <w:sz w:val="28"/>
          <w:szCs w:val="28"/>
        </w:rPr>
        <w:t xml:space="preserve">В конце ноября Глава Чувашской республики подписал Указ о дополнительных мерах по повышению комфортности среды проживания граждан  в муниципальных образованиях. </w:t>
      </w:r>
      <w:r w:rsidRPr="004A31DB">
        <w:rPr>
          <w:rFonts w:ascii="Times New Roman" w:eastAsia="Times New Roman" w:hAnsi="Times New Roman" w:cs="Times New Roman"/>
          <w:color w:val="1F1E1F"/>
          <w:sz w:val="28"/>
          <w:szCs w:val="28"/>
          <w:lang w:eastAsia="ru-RU"/>
        </w:rPr>
        <w:t xml:space="preserve">Новый Указ разработан в целях обеспечения безопасной и доступной комфортной среды для жителей многоквартирных домов, как в городах, так и в сельских населенных пунктах. Чебоксарскому району дополнительно выделено 107 млн.руб. Реализация </w:t>
      </w:r>
      <w:r w:rsidRPr="004A31DB">
        <w:rPr>
          <w:rFonts w:ascii="Times New Roman" w:eastAsia="Times New Roman" w:hAnsi="Times New Roman" w:cs="Times New Roman"/>
          <w:color w:val="1F1E1F"/>
          <w:sz w:val="28"/>
          <w:szCs w:val="28"/>
          <w:lang w:eastAsia="ru-RU"/>
        </w:rPr>
        <w:lastRenderedPageBreak/>
        <w:t xml:space="preserve">данного Указа поможет нам преобразить населенные пункты Чебоксарского района и сделать его по-настоящему комфортным для проживания наших граждан. </w:t>
      </w:r>
    </w:p>
    <w:p w14:paraId="04894BB3" w14:textId="24E29D7E" w:rsidR="00C17A47" w:rsidRPr="004A31DB" w:rsidRDefault="00C17A47" w:rsidP="004A3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F1E1F"/>
          <w:sz w:val="28"/>
          <w:szCs w:val="28"/>
          <w:lang w:eastAsia="ru-RU"/>
        </w:rPr>
      </w:pPr>
      <w:r w:rsidRPr="004A31DB">
        <w:rPr>
          <w:rFonts w:ascii="Times New Roman" w:eastAsia="Times New Roman" w:hAnsi="Times New Roman" w:cs="Times New Roman"/>
          <w:color w:val="1F1E1F"/>
          <w:sz w:val="28"/>
          <w:szCs w:val="28"/>
          <w:lang w:eastAsia="ru-RU"/>
        </w:rPr>
        <w:t xml:space="preserve"> Я надеюсь, что </w:t>
      </w:r>
      <w:r w:rsidR="00F62A60" w:rsidRPr="004A31DB">
        <w:rPr>
          <w:rFonts w:ascii="Times New Roman" w:eastAsia="Times New Roman" w:hAnsi="Times New Roman" w:cs="Times New Roman"/>
          <w:color w:val="1F1E1F"/>
          <w:sz w:val="28"/>
          <w:szCs w:val="28"/>
          <w:lang w:eastAsia="ru-RU"/>
        </w:rPr>
        <w:t xml:space="preserve">с </w:t>
      </w:r>
      <w:r w:rsidRPr="004A31DB">
        <w:rPr>
          <w:rFonts w:ascii="Times New Roman" w:eastAsia="Times New Roman" w:hAnsi="Times New Roman" w:cs="Times New Roman"/>
          <w:color w:val="1F1E1F"/>
          <w:sz w:val="28"/>
          <w:szCs w:val="28"/>
          <w:lang w:eastAsia="ru-RU"/>
        </w:rPr>
        <w:t>поставленными задач</w:t>
      </w:r>
      <w:r w:rsidR="00E721CE" w:rsidRPr="004A31DB">
        <w:rPr>
          <w:rFonts w:ascii="Times New Roman" w:eastAsia="Times New Roman" w:hAnsi="Times New Roman" w:cs="Times New Roman"/>
          <w:color w:val="1F1E1F"/>
          <w:sz w:val="28"/>
          <w:szCs w:val="28"/>
          <w:lang w:eastAsia="ru-RU"/>
        </w:rPr>
        <w:t>ами мы справимся в</w:t>
      </w:r>
      <w:r w:rsidRPr="004A31DB">
        <w:rPr>
          <w:rFonts w:ascii="Times New Roman" w:eastAsia="Times New Roman" w:hAnsi="Times New Roman" w:cs="Times New Roman"/>
          <w:color w:val="1F1E1F"/>
          <w:sz w:val="28"/>
          <w:szCs w:val="28"/>
          <w:lang w:eastAsia="ru-RU"/>
        </w:rPr>
        <w:t xml:space="preserve"> сроки</w:t>
      </w:r>
      <w:r w:rsidR="00576614" w:rsidRPr="004A31DB">
        <w:rPr>
          <w:rFonts w:ascii="Times New Roman" w:eastAsia="Times New Roman" w:hAnsi="Times New Roman" w:cs="Times New Roman"/>
          <w:color w:val="1F1E1F"/>
          <w:sz w:val="28"/>
          <w:szCs w:val="28"/>
          <w:lang w:eastAsia="ru-RU"/>
        </w:rPr>
        <w:t xml:space="preserve">, установленные </w:t>
      </w:r>
      <w:r w:rsidRPr="004A31DB">
        <w:rPr>
          <w:rFonts w:ascii="Times New Roman" w:eastAsia="Times New Roman" w:hAnsi="Times New Roman" w:cs="Times New Roman"/>
          <w:color w:val="1F1E1F"/>
          <w:sz w:val="28"/>
          <w:szCs w:val="28"/>
          <w:lang w:eastAsia="ru-RU"/>
        </w:rPr>
        <w:t xml:space="preserve">  руководством республики. </w:t>
      </w:r>
    </w:p>
    <w:p w14:paraId="1412FDEC" w14:textId="4FF540D7" w:rsidR="00811445" w:rsidRPr="004A31DB" w:rsidRDefault="003C1CAB" w:rsidP="004A31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>В заключение своего доклада хочу еще раз отметить, что Чебоксарский район открыт для диалога и сотрудничества, а также готов оказать помощь и поддержку инвестиционным проектам в реальном секторе экономики, ведущим к развитию территории, росту благосостояния и качества жизни населения</w:t>
      </w:r>
      <w:r w:rsidR="00FE5854" w:rsidRPr="004A31DB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4A31DB">
        <w:rPr>
          <w:rFonts w:ascii="Times New Roman" w:hAnsi="Times New Roman" w:cs="Times New Roman"/>
          <w:sz w:val="28"/>
          <w:szCs w:val="28"/>
        </w:rPr>
        <w:t>.</w:t>
      </w:r>
    </w:p>
    <w:p w14:paraId="2BDE4336" w14:textId="24C0B04F" w:rsidR="004D22CF" w:rsidRPr="004A31DB" w:rsidRDefault="003C1CAB" w:rsidP="004A31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1DB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14:paraId="0F388FC2" w14:textId="07EFBCC7" w:rsidR="00F62A60" w:rsidRPr="004A31DB" w:rsidRDefault="00F62A60" w:rsidP="004A31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29D3B8" w14:textId="77777777" w:rsidR="00F62A60" w:rsidRPr="004A31DB" w:rsidRDefault="00F62A60" w:rsidP="004A31D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62A60" w:rsidRPr="004A31DB" w:rsidSect="004D22CF">
      <w:headerReference w:type="default" r:id="rId7"/>
      <w:pgSz w:w="11906" w:h="16838"/>
      <w:pgMar w:top="142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3CA31" w14:textId="77777777" w:rsidR="00A66187" w:rsidRDefault="00A66187" w:rsidP="00EE3403">
      <w:pPr>
        <w:spacing w:after="0" w:line="240" w:lineRule="auto"/>
      </w:pPr>
      <w:r>
        <w:separator/>
      </w:r>
    </w:p>
  </w:endnote>
  <w:endnote w:type="continuationSeparator" w:id="0">
    <w:p w14:paraId="268D69BD" w14:textId="77777777" w:rsidR="00A66187" w:rsidRDefault="00A66187" w:rsidP="00EE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DB9CC" w14:textId="77777777" w:rsidR="00A66187" w:rsidRDefault="00A66187" w:rsidP="00EE3403">
      <w:pPr>
        <w:spacing w:after="0" w:line="240" w:lineRule="auto"/>
      </w:pPr>
      <w:r>
        <w:separator/>
      </w:r>
    </w:p>
  </w:footnote>
  <w:footnote w:type="continuationSeparator" w:id="0">
    <w:p w14:paraId="48F15091" w14:textId="77777777" w:rsidR="00A66187" w:rsidRDefault="00A66187" w:rsidP="00EE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130851"/>
      <w:docPartObj>
        <w:docPartGallery w:val="Page Numbers (Top of Page)"/>
        <w:docPartUnique/>
      </w:docPartObj>
    </w:sdtPr>
    <w:sdtEndPr/>
    <w:sdtContent>
      <w:p w14:paraId="1C3060DC" w14:textId="77777777" w:rsidR="00EE3403" w:rsidRDefault="00EE34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60A">
          <w:rPr>
            <w:noProof/>
          </w:rPr>
          <w:t>1</w:t>
        </w:r>
        <w:r>
          <w:fldChar w:fldCharType="end"/>
        </w:r>
      </w:p>
    </w:sdtContent>
  </w:sdt>
  <w:p w14:paraId="0700AB19" w14:textId="77777777" w:rsidR="00EE3403" w:rsidRDefault="00EE34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05"/>
    <w:rsid w:val="0000754F"/>
    <w:rsid w:val="00034710"/>
    <w:rsid w:val="00035E5D"/>
    <w:rsid w:val="000408F5"/>
    <w:rsid w:val="0007628F"/>
    <w:rsid w:val="000842C3"/>
    <w:rsid w:val="0009349A"/>
    <w:rsid w:val="000B5394"/>
    <w:rsid w:val="000C5826"/>
    <w:rsid w:val="0010234C"/>
    <w:rsid w:val="00114AD3"/>
    <w:rsid w:val="00122516"/>
    <w:rsid w:val="001640C0"/>
    <w:rsid w:val="001878D5"/>
    <w:rsid w:val="001A0FA8"/>
    <w:rsid w:val="001A740E"/>
    <w:rsid w:val="001F33AD"/>
    <w:rsid w:val="0022181A"/>
    <w:rsid w:val="00225452"/>
    <w:rsid w:val="0024788A"/>
    <w:rsid w:val="0026111C"/>
    <w:rsid w:val="00274FBA"/>
    <w:rsid w:val="0029118E"/>
    <w:rsid w:val="0029310A"/>
    <w:rsid w:val="002B69A8"/>
    <w:rsid w:val="002B752F"/>
    <w:rsid w:val="002D3F39"/>
    <w:rsid w:val="002E5FDD"/>
    <w:rsid w:val="0031715D"/>
    <w:rsid w:val="00330ECD"/>
    <w:rsid w:val="00331BF7"/>
    <w:rsid w:val="003340CC"/>
    <w:rsid w:val="003362F1"/>
    <w:rsid w:val="00361482"/>
    <w:rsid w:val="00396F31"/>
    <w:rsid w:val="003A72C3"/>
    <w:rsid w:val="003B6F40"/>
    <w:rsid w:val="003C1CAB"/>
    <w:rsid w:val="003D047A"/>
    <w:rsid w:val="003D35FC"/>
    <w:rsid w:val="0042722E"/>
    <w:rsid w:val="00467F10"/>
    <w:rsid w:val="004755A6"/>
    <w:rsid w:val="00482292"/>
    <w:rsid w:val="004931DD"/>
    <w:rsid w:val="004A31DB"/>
    <w:rsid w:val="004D22CF"/>
    <w:rsid w:val="00544A8D"/>
    <w:rsid w:val="00557FB6"/>
    <w:rsid w:val="00563918"/>
    <w:rsid w:val="00576614"/>
    <w:rsid w:val="00584FB7"/>
    <w:rsid w:val="005D09D2"/>
    <w:rsid w:val="005D09DF"/>
    <w:rsid w:val="005D5C58"/>
    <w:rsid w:val="005E7A85"/>
    <w:rsid w:val="005F460A"/>
    <w:rsid w:val="00612B2A"/>
    <w:rsid w:val="00622FE3"/>
    <w:rsid w:val="00631EE8"/>
    <w:rsid w:val="00637753"/>
    <w:rsid w:val="00650611"/>
    <w:rsid w:val="00682852"/>
    <w:rsid w:val="006C0136"/>
    <w:rsid w:val="006C020B"/>
    <w:rsid w:val="006C20E5"/>
    <w:rsid w:val="006D18EF"/>
    <w:rsid w:val="006D5A2A"/>
    <w:rsid w:val="006E11C7"/>
    <w:rsid w:val="006E6CDD"/>
    <w:rsid w:val="006F3A26"/>
    <w:rsid w:val="00721433"/>
    <w:rsid w:val="00745782"/>
    <w:rsid w:val="0079530D"/>
    <w:rsid w:val="00805CF7"/>
    <w:rsid w:val="00806305"/>
    <w:rsid w:val="008104A6"/>
    <w:rsid w:val="00811445"/>
    <w:rsid w:val="0084134F"/>
    <w:rsid w:val="008614ED"/>
    <w:rsid w:val="0086699D"/>
    <w:rsid w:val="008C0EA8"/>
    <w:rsid w:val="008D5147"/>
    <w:rsid w:val="008F07B7"/>
    <w:rsid w:val="008F4790"/>
    <w:rsid w:val="00906E24"/>
    <w:rsid w:val="009123A1"/>
    <w:rsid w:val="0091372E"/>
    <w:rsid w:val="00934BFC"/>
    <w:rsid w:val="0093765D"/>
    <w:rsid w:val="00943D50"/>
    <w:rsid w:val="0095117F"/>
    <w:rsid w:val="0096684B"/>
    <w:rsid w:val="00976094"/>
    <w:rsid w:val="00982299"/>
    <w:rsid w:val="00983972"/>
    <w:rsid w:val="00991120"/>
    <w:rsid w:val="009B6C88"/>
    <w:rsid w:val="009C6CB7"/>
    <w:rsid w:val="00A24A26"/>
    <w:rsid w:val="00A37C17"/>
    <w:rsid w:val="00A66187"/>
    <w:rsid w:val="00A755D0"/>
    <w:rsid w:val="00A75CC0"/>
    <w:rsid w:val="00A76530"/>
    <w:rsid w:val="00AA29EB"/>
    <w:rsid w:val="00AF6088"/>
    <w:rsid w:val="00B02A40"/>
    <w:rsid w:val="00B20AB3"/>
    <w:rsid w:val="00B317AD"/>
    <w:rsid w:val="00B32E6E"/>
    <w:rsid w:val="00B6264F"/>
    <w:rsid w:val="00B62EBE"/>
    <w:rsid w:val="00B7126C"/>
    <w:rsid w:val="00BB2E3A"/>
    <w:rsid w:val="00BD1795"/>
    <w:rsid w:val="00C016BD"/>
    <w:rsid w:val="00C17A47"/>
    <w:rsid w:val="00C22666"/>
    <w:rsid w:val="00C41EA2"/>
    <w:rsid w:val="00C50FA7"/>
    <w:rsid w:val="00C60E36"/>
    <w:rsid w:val="00C62BE7"/>
    <w:rsid w:val="00C71620"/>
    <w:rsid w:val="00C9251A"/>
    <w:rsid w:val="00CA1AB6"/>
    <w:rsid w:val="00CB099A"/>
    <w:rsid w:val="00CB7E5A"/>
    <w:rsid w:val="00CF689E"/>
    <w:rsid w:val="00D2270C"/>
    <w:rsid w:val="00D34A38"/>
    <w:rsid w:val="00D45127"/>
    <w:rsid w:val="00D57626"/>
    <w:rsid w:val="00DA1D38"/>
    <w:rsid w:val="00DB43FE"/>
    <w:rsid w:val="00DB66AA"/>
    <w:rsid w:val="00E254B2"/>
    <w:rsid w:val="00E36A2E"/>
    <w:rsid w:val="00E37300"/>
    <w:rsid w:val="00E721CE"/>
    <w:rsid w:val="00EC6C38"/>
    <w:rsid w:val="00EE3403"/>
    <w:rsid w:val="00F010C2"/>
    <w:rsid w:val="00F0175F"/>
    <w:rsid w:val="00F02C95"/>
    <w:rsid w:val="00F32BAE"/>
    <w:rsid w:val="00F56ACD"/>
    <w:rsid w:val="00F62A60"/>
    <w:rsid w:val="00F736B5"/>
    <w:rsid w:val="00F80157"/>
    <w:rsid w:val="00FA6C15"/>
    <w:rsid w:val="00FC5179"/>
    <w:rsid w:val="00FD4A28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0422"/>
  <w15:docId w15:val="{C602017E-3E36-4E42-950D-610DB8F6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06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06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06305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0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75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403"/>
  </w:style>
  <w:style w:type="paragraph" w:styleId="a7">
    <w:name w:val="footer"/>
    <w:basedOn w:val="a"/>
    <w:link w:val="a8"/>
    <w:uiPriority w:val="99"/>
    <w:unhideWhenUsed/>
    <w:rsid w:val="00EE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403"/>
  </w:style>
  <w:style w:type="paragraph" w:styleId="a9">
    <w:name w:val="Body Text"/>
    <w:basedOn w:val="a"/>
    <w:link w:val="aa"/>
    <w:uiPriority w:val="99"/>
    <w:semiHidden/>
    <w:unhideWhenUsed/>
    <w:rsid w:val="006C20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6C20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093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361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9861-5E4C-45D2-A932-61FC776F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5712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Сергеева М.И.</dc:creator>
  <cp:lastModifiedBy>Переверзева Т.В..</cp:lastModifiedBy>
  <cp:revision>2</cp:revision>
  <cp:lastPrinted>2019-12-06T06:54:00Z</cp:lastPrinted>
  <dcterms:created xsi:type="dcterms:W3CDTF">2019-12-06T12:44:00Z</dcterms:created>
  <dcterms:modified xsi:type="dcterms:W3CDTF">2019-12-06T12:44:00Z</dcterms:modified>
</cp:coreProperties>
</file>