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7" w:rsidRPr="00AC71BA" w:rsidRDefault="008F0717" w:rsidP="00AC71B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a3"/>
        <w:tblW w:w="102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5606"/>
      </w:tblGrid>
      <w:tr w:rsidR="00F92CB6" w:rsidRPr="00AC71BA" w:rsidTr="007675A0">
        <w:tc>
          <w:tcPr>
            <w:tcW w:w="10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A0" w:rsidRPr="00AC71BA" w:rsidRDefault="007675A0" w:rsidP="00AC71BA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8F0717" w:rsidRPr="00AC71BA" w:rsidRDefault="00C96EB2" w:rsidP="00AC71BA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Размещение информ</w:t>
            </w:r>
            <w:r w:rsidR="00066143"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ации о проведении 20 ноября 201</w:t>
            </w:r>
            <w:r w:rsidR="00C11E67"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9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г. 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B910DA"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Всероссийского д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ня правовой помощи детям на официальных интернет-сайтах о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р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ганов местного самоуправления</w:t>
            </w:r>
            <w:r w:rsidR="00FA027A"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в Чувашской Республике</w:t>
            </w:r>
          </w:p>
          <w:p w:rsidR="007675A0" w:rsidRPr="00AC71BA" w:rsidRDefault="007675A0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CB6" w:rsidRPr="00AC71BA" w:rsidTr="007675A0">
        <w:tc>
          <w:tcPr>
            <w:tcW w:w="4678" w:type="dxa"/>
            <w:tcBorders>
              <w:top w:val="single" w:sz="4" w:space="0" w:color="auto"/>
            </w:tcBorders>
          </w:tcPr>
          <w:p w:rsidR="00F9006A" w:rsidRPr="00AC71BA" w:rsidRDefault="00F9006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F4163D"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Алатыр</w:t>
            </w:r>
            <w:r w:rsidR="00FF22BA"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</w:p>
          <w:p w:rsidR="00F9006A" w:rsidRPr="00AC71BA" w:rsidRDefault="00F9006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  <w:tcBorders>
              <w:top w:val="single" w:sz="4" w:space="0" w:color="auto"/>
            </w:tcBorders>
          </w:tcPr>
          <w:p w:rsidR="00F9006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373619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http://galatr.cap.ru/news/2019/10/18/20-noyabrya-v-alatire-projdyot-denj-pravovoj-pomos</w:t>
              </w:r>
            </w:hyperlink>
          </w:p>
        </w:tc>
      </w:tr>
      <w:tr w:rsidR="00F92CB6" w:rsidRPr="00AC71BA" w:rsidTr="00FF22BA">
        <w:tc>
          <w:tcPr>
            <w:tcW w:w="4678" w:type="dxa"/>
          </w:tcPr>
          <w:p w:rsidR="00206CDF" w:rsidRPr="00AC71BA" w:rsidRDefault="00206CDF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       г. Канаш</w:t>
            </w:r>
          </w:p>
          <w:p w:rsidR="00206CDF" w:rsidRPr="00AC71BA" w:rsidRDefault="00206CDF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</w:tcPr>
          <w:p w:rsidR="00530D25" w:rsidRPr="00AC71BA" w:rsidRDefault="000F6CCC" w:rsidP="00AC71BA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30D25" w:rsidRPr="00AC71BA">
                <w:rPr>
                  <w:rStyle w:val="a4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http://gkan.cap.ru/news/2019/10/16/20-noyabrya-2019-goda-v-rossijskoj-federacii-provo</w:t>
              </w:r>
            </w:hyperlink>
            <w:r w:rsidR="00530D25" w:rsidRPr="00AC71BA">
              <w:rPr>
                <w:rStyle w:val="a4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hyperlink r:id="rId8" w:history="1">
              <w:r w:rsidR="00530D25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http://gkan.cap.ru/news/2019/10/23/plan-grafik-provedeniya-edinogo-dnya-okazaniya-bes</w:t>
              </w:r>
            </w:hyperlink>
            <w:r w:rsidR="00530D25" w:rsidRPr="00AC7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6CDF" w:rsidRPr="00AC71BA" w:rsidRDefault="00206CDF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CB6" w:rsidRPr="00AC71BA" w:rsidTr="00FF22BA">
        <w:tc>
          <w:tcPr>
            <w:tcW w:w="4678" w:type="dxa"/>
          </w:tcPr>
          <w:p w:rsidR="00206CDF" w:rsidRPr="00AC71BA" w:rsidRDefault="00206CDF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г.Чебоксары </w:t>
            </w:r>
          </w:p>
          <w:p w:rsidR="00206CDF" w:rsidRPr="00AC71BA" w:rsidRDefault="00206CDF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</w:tcPr>
          <w:p w:rsidR="00206CDF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530D25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http://gcheb.cap.ru/news/2019/10/29/20-noyabrya-2019-goda-v-rossijskoj-federacii-provo</w:t>
              </w:r>
            </w:hyperlink>
          </w:p>
        </w:tc>
      </w:tr>
      <w:tr w:rsidR="00F92CB6" w:rsidRPr="00AC71BA" w:rsidTr="00FF22BA">
        <w:tc>
          <w:tcPr>
            <w:tcW w:w="4678" w:type="dxa"/>
          </w:tcPr>
          <w:p w:rsidR="00540FD7" w:rsidRPr="00AC71BA" w:rsidRDefault="00540FD7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г.Шумерля</w:t>
            </w:r>
          </w:p>
          <w:p w:rsidR="00361D23" w:rsidRPr="00AC71BA" w:rsidRDefault="00361D23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</w:tcPr>
          <w:p w:rsidR="00540FD7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www.gshum.cap.ru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 г. Новочебоксарска 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http://www.nowch.cap.ru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http://nowch-obr.cap.ru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http://gov.cap.ru/?gov_id=877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http://www.oosh2-nowch.edu21.cap.ru/?t=adv&amp;eduid=4675&amp;adv=40513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https://www.sosh3nck.ru/p64aa1.html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http://www.sosh4-nowch.edu21.cap.ru/?t=eduid&amp;eduid=4660</w:t>
              </w:r>
            </w:hyperlink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http://www.sosh5-nowch.edu21.cap.ru/?t=eduid&amp;eduid=4661</w:t>
              </w:r>
            </w:hyperlink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http://gymnasium-6.chvs.eduru.ru/news</w:t>
              </w:r>
            </w:hyperlink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http://www.sosh8-nowch.edu21.cap.ru/?t=eduid&amp;eduid=4663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http://www.sosh9-nowch.edu21.cap.ru/?t=eduid&amp;eduid=4664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https://mbounkl.ru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http://www.sosh11-nowch.edu21.cap.ru/?t=evt&amp;eduid=4665&amp;evt=29030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http://www.sosh12-nowch.edu21.cap.ru/?t=eduid&amp;eduid=4666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https://21nov13.edusite.ru/p3aa1detales528.html</w:t>
              </w:r>
            </w:hyperlink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http://sosh14-nowch.edusite.ru/p3aa1.html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http://www.sosh16-nowch.edu21.cap.ru/?t=eduid&amp;eduid=4669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http://www.sosh17-nowch.edu21.cap.ru/?t=eduid&amp;eduid=4670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https://lyceum18.edusite.ru/p4aa1.html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http://www.sosh19-nowch.edu21.cap.ru/?t=hry&amp;eduid=4672&amp;hry=./4517/21804/335969</w:t>
              </w:r>
            </w:hyperlink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http://www.sosh20-nowch.edu21.cap.ru/?t=evt&amp;eduid=4673&amp;evt=29016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Администрация Алатырского района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" w:history="1">
              <w:r w:rsidR="00AC71BA" w:rsidRPr="00AC71B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http://alatr.cap.ru/news/2019/10/22/v-alatirskom-rajone-projdet-vserossijskij-denj-pra</w:t>
              </w:r>
            </w:hyperlink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" w:history="1">
              <w:r w:rsidR="00AC71BA" w:rsidRPr="00AC71B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http://fs01.cap.ru/www19-10/alatr/news/2019/10/22/b7fce7be-0c43-4467-b14d-36f24308f8ff/plan-meropriyatij-po-proveden.doc</w:t>
              </w:r>
            </w:hyperlink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" w:history="1">
              <w:r w:rsidR="00AC71BA" w:rsidRPr="00AC71B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http://alatr.cap.ru/action/activity/arhiv-sobitij/sobitiya-2019g/20-noyabrya-denj-pravovoj-pomoschi-detyam</w:t>
              </w:r>
            </w:hyperlink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Аликовского района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4" w:history="1">
              <w:r w:rsidR="00AC71BA" w:rsidRPr="00AC71BA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http://alikov.cap.ru/action/activity/banneri/2019gb/20-noyabrya-vserossijskij-denj-pravovoj-pomoschi-d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 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Батыревского района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5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http://www.obrazov-batyr.edu21.cap.ru/?t=hry&amp;eduid=1166&amp;hry=./949/314646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Вурнарского района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7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6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http://www.vurnar.cap.ru/action/activity/arhiv-sobitij/2019-god/20-noyabrya-vserossijskij-denj-pravovoj-pomoschi-d/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Ибресинского района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7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7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http://www.ibresi.cap.ru/news/2019/10/16/20-noyabrya-2019-goda-v-ibresinskom-rajone-projdet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Козловского района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7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8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http://kozlov.cap.ru/news/2019/10/30/20-noyabrya-v-rossijskoj-federacii-provoditsya-den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Комсомольского рай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 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71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9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http://komsml.cap.ru/2019-god/2019-god/20-noyabrya-denj-pravovoj-pomoschi-detyam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Козловского района 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http://kozlov.cap.ru/news/2019/10/30/20-noyabrya-v-rossijskoj-federacii-provoditsya-den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http://gov.cap.ru/Info.aspx?type=news&amp;id=4161363&amp;gov_id=367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http://gov.cap.ru/Info.aspx?type=news&amp;id=4161363&amp;gov_id=366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http://gov.cap.ru/Info.aspx?type=news&amp;id=4161363&amp;gov_id=36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http://gov.cap.ru/Info.aspx?type=news&amp;id=4161363&amp;gov_id=369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http://gov.cap.ru/Info.aspx?type=news&amp;id=4161363&amp;gov_id=371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http://gov.cap.ru/Info.aspx?type=news&amp;id=4161363&amp;gov_id=370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http://gov.cap.ru/Info.aspx?type=news&amp;id=4161363&amp;gov_id=372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http://gov.cap.ru/Info.aspx?type=news&amp;id=4161363&amp;gov_id=373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</w:t>
              </w:r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4161363&amp;gov_id=374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BA" w:rsidRPr="00AC71BA" w:rsidRDefault="000F6CCC" w:rsidP="00AC71B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http://gov.cap.ru/Info.aspx?type=news&amp;id=4161363&amp;gov_id=375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Администрация Красночетайского ра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1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http://www.krchet.cap.ru/Default.aspx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Мариинско-Посадского района Чувашской Респу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лики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hyperlink r:id="rId52" w:history="1">
              <w:r w:rsidR="00AC71BA" w:rsidRPr="00AC71BA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http://marpos.cap.ru/news/2019/10/29/20-noyabrya-denj-pravovoj-pomoschi-detyam</w:t>
              </w:r>
            </w:hyperlink>
            <w:r w:rsidR="00AC71BA" w:rsidRPr="00AC7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C71BA" w:rsidRPr="00AC71BA" w:rsidRDefault="00AC71BA" w:rsidP="00AC71BA">
            <w:pPr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71BA" w:rsidRPr="00AC71BA" w:rsidRDefault="000F6CCC" w:rsidP="00F50277">
            <w:pPr>
              <w:spacing w:after="200" w:line="276" w:lineRule="auto"/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3" w:tooltip="http://www.obrazov-marpos.edu21.cap.ru/?t=news&amp;eduid=1218&amp;news=704961" w:history="1">
              <w:r w:rsidR="00AC71BA" w:rsidRPr="00AC71BA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http://www.obrazov-marpos.edu21.cap.ru/?t=news&amp;eduid=1218&amp;news=704961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Моргаушского района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4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http://www.morgau.cap.ru/action/activity/sobitiya-1/2019-god/oktyabrj/pravovaya-pomoschj-detyam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Порецкого района</w:t>
            </w:r>
          </w:p>
        </w:tc>
        <w:tc>
          <w:tcPr>
            <w:tcW w:w="5606" w:type="dxa"/>
          </w:tcPr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5" w:history="1">
              <w:r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http://porezk.cap.ru/news/2019/10/17/20-noyabrya-2019-goda-v-poreckom-rajone-provoditsy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Урмарского района</w:t>
            </w:r>
          </w:p>
        </w:tc>
        <w:tc>
          <w:tcPr>
            <w:tcW w:w="5606" w:type="dxa"/>
          </w:tcPr>
          <w:p w:rsid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http://urmary.cap.ru/action/activity/arhiv-sobitij/2019-god-s/20-noyabrya-vserossijskij-denj-pravovoj-pomoschi-d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57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http://www.obrazov-urmary.edu21.cap.ru/?t=evt&amp;eduid=1214&amp;evt=31656</w:t>
              </w:r>
            </w:hyperlink>
            <w:r w:rsidR="00AC71BA" w:rsidRPr="00AC71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8" w:anchor=".Xa7AVNQS_zY" w:history="1">
              <w:r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http://www.urmary-centr.soc.cap.ru/publ/details/21137#.Xa7AVNQS_zY</w:t>
              </w:r>
            </w:hyperlink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   Цивильского района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9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http://www.zivil.cap.ru/news/2019/10/21/20-noyabrya-sostoitsya-denj-pravovoj-pomoschi-dety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Чебоксарского района 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0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http://www.obrazov-rcheb.edu21.cap.ru</w:t>
              </w:r>
            </w:hyperlink>
            <w:r w:rsidR="00AC71BA" w:rsidRPr="00AC71B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</w:p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Шумерлинского района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pStyle w:val="a6"/>
              <w:ind w:left="5" w:firstLine="431"/>
              <w:jc w:val="both"/>
              <w:rPr>
                <w:rStyle w:val="a4"/>
                <w:rFonts w:ascii="Times New Roman" w:hAnsi="Times New Roman"/>
                <w:sz w:val="26"/>
                <w:szCs w:val="26"/>
              </w:rPr>
            </w:pPr>
            <w:hyperlink r:id="rId61" w:history="1">
              <w:r w:rsidR="00AC71BA"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http://www.shumer.cap.ru/news/2019/10/18/20-noyabrya-2019-goda-denj-pravovoj-pomoschi-detya</w:t>
              </w:r>
            </w:hyperlink>
          </w:p>
          <w:p w:rsidR="00AC71BA" w:rsidRPr="00AC71BA" w:rsidRDefault="00AC71BA" w:rsidP="00AC71BA">
            <w:pPr>
              <w:pStyle w:val="a6"/>
              <w:ind w:left="5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2" w:history="1">
              <w:proofErr w:type="gramStart"/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http://shumer.cap.ru/sobitiya/2019-god/20-noyabrya-denj-pravovoj-pomoschi-detyam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r:id="rId63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http://gov.cap.ru/Info.aspx?type=news&amp;id=4157358&amp;gov_id=506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hyperlink r:id="rId64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http://gov.cap.ru/Info.aspx?type=news&amp;id=4157358&amp;gov_id=508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5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http://gov.cap.ru/Info.aspx?type=news&amp;id=4157358&amp;gov_id=509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6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http://gov.cap.ru/Info.aspx?type=news&amp;id=4157358&amp;gov_id=507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7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</w:t>
              </w:r>
              <w:proofErr w:type="gramEnd"/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proofErr w:type="gramStart"/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gov.cap.ru/Info.aspx?type=news&amp;id=4157358&amp;gov_id=510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8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http://gov.cap.ru/Info.aspx?type=news&amp;id=4157358&amp;gov_id=511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69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http://gov.cap.ru/Info.aspx?type=news&amp;id=4157358&amp;gov_id=512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70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</w:t>
              </w:r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lastRenderedPageBreak/>
                <w:t>8&amp;gov_id=513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71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</w:t>
              </w:r>
              <w:proofErr w:type="gramEnd"/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=4157358&amp;gov_id=514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72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http://gov.cap.ru/Info.aspx?type=news&amp;id=4157358&amp;gov_id=554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73" w:history="1">
              <w:r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http://gov.cap.ru/Info.aspx?type=news&amp;id=4157358&amp;gov_id=515</w:t>
              </w:r>
            </w:hyperlink>
            <w:r w:rsidRPr="00AC71B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C71BA" w:rsidRPr="00AC71BA" w:rsidRDefault="000F6CCC" w:rsidP="00AC71BA">
            <w:pPr>
              <w:pStyle w:val="a6"/>
              <w:ind w:left="5" w:firstLine="431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4" w:history="1">
              <w:r w:rsidR="00AC71BA" w:rsidRPr="00AC71BA">
                <w:rPr>
                  <w:rStyle w:val="a4"/>
                  <w:rFonts w:ascii="Times New Roman" w:hAnsi="Times New Roman"/>
                  <w:sz w:val="26"/>
                  <w:szCs w:val="26"/>
                </w:rPr>
                <w:t>http://www.shumer.cap.ru/doc/vestnik-shumerlinskogo-rajona/2019-god/n-44-ot-21102019</w:t>
              </w:r>
            </w:hyperlink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Администрация Шемуршинского рай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5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http://shemur.cap.ru/news/2019/10/22/20-noyabrya-v-shemurshinskom-rajone-sostoitsya-den</w:t>
              </w:r>
            </w:hyperlink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Ядринская районная администрация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6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http://yadrin.cap.ru/vserossijskij-denj-pravovoj-pomoschi-detyam</w:t>
              </w:r>
            </w:hyperlink>
          </w:p>
          <w:p w:rsidR="00AC71BA" w:rsidRPr="00AC71BA" w:rsidRDefault="000F6CCC" w:rsidP="00AC71BA">
            <w:pPr>
              <w:overflowPunct w:val="0"/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77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http://www.obrazov-yadrin.edu21.cap.ru/?t=hry&amp;eduid=1207&amp;hry=./990/34346/314226/314228</w:t>
              </w:r>
            </w:hyperlink>
            <w:r w:rsidR="00AC71BA" w:rsidRPr="00AC71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Яльчикского района</w:t>
            </w:r>
          </w:p>
        </w:tc>
        <w:tc>
          <w:tcPr>
            <w:tcW w:w="5606" w:type="dxa"/>
          </w:tcPr>
          <w:p w:rsidR="00AC71BA" w:rsidRPr="00AC71BA" w:rsidRDefault="00F50277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C71BA" w:rsidRPr="00AC71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http://gov.cap.ru</w:t>
            </w:r>
          </w:p>
          <w:p w:rsidR="00AC71BA" w:rsidRPr="00AC71BA" w:rsidRDefault="00AC71BA" w:rsidP="00AC71BA">
            <w:pPr>
              <w:ind w:left="108"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http://www.obrazov-yaltch.edu21.cap.ru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http://gov.cap.ru/default.aspx?gov_id=534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http://gov.cap.ru/default.aspx?gov_id=535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http://gov.cap.ru/default.aspx?gov_id=536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http://gov.cap.ru/default.aspx?gov_id=538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http://gov.cap.ru/default.aspx?gov_id=537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http://gov.cap.ru/default.aspx?gov_id=539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http://gov.cap.ru/default.aspx?gov_id=540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http://gov.cap.ru/default.aspx?gov_id=541</w:t>
            </w:r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http://gov.cap.ru/default.aspx?gov_id=551</w:t>
            </w:r>
          </w:p>
        </w:tc>
      </w:tr>
      <w:tr w:rsidR="00AC71BA" w:rsidRPr="00AC71BA" w:rsidTr="00FF22BA">
        <w:tc>
          <w:tcPr>
            <w:tcW w:w="4678" w:type="dxa"/>
          </w:tcPr>
          <w:p w:rsidR="00AC71BA" w:rsidRPr="00AC71BA" w:rsidRDefault="00AC71BA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Янтиковского района</w:t>
            </w:r>
          </w:p>
        </w:tc>
        <w:tc>
          <w:tcPr>
            <w:tcW w:w="5606" w:type="dxa"/>
          </w:tcPr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AC71BA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http://gov.cap.ru/Info.aspx?type=news&amp;id=4157755&amp;gov_id=556</w:t>
              </w:r>
            </w:hyperlink>
            <w:r w:rsidR="00AC71BA" w:rsidRPr="00AC71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AC71BA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tgtFrame="_blank" w:history="1">
              <w:r w:rsidR="00AC71BA" w:rsidRPr="00AC71BA">
                <w:rPr>
                  <w:rStyle w:val="a4"/>
                  <w:rFonts w:ascii="Times New Roman" w:hAnsi="Times New Roman" w:cs="Times New Roman"/>
                  <w:color w:val="0077CC"/>
                  <w:sz w:val="26"/>
                  <w:szCs w:val="26"/>
                  <w:shd w:val="clear" w:color="auto" w:fill="FFFFFF"/>
                </w:rPr>
                <w:t>http://yantik.cap.ru/news/2019/10/22/20-noyabrya-denj-pravovoj-pomoschi-detyam</w:t>
              </w:r>
            </w:hyperlink>
          </w:p>
          <w:p w:rsidR="00AC71BA" w:rsidRPr="00AC71BA" w:rsidRDefault="00AC71BA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A3AA3" w:rsidRPr="00AC71BA" w:rsidRDefault="00DA3AA3" w:rsidP="00AC71B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5380"/>
      </w:tblGrid>
      <w:tr w:rsidR="00F92CB6" w:rsidRPr="00AC71BA" w:rsidTr="007675A0">
        <w:tc>
          <w:tcPr>
            <w:tcW w:w="10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43" w:rsidRPr="00AC71BA" w:rsidRDefault="00066143" w:rsidP="00AC71BA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Размещение информации о проведении 20 ноября 201</w:t>
            </w:r>
            <w:r w:rsidR="00C11E67"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9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г.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B910DA"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Всероссийского д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ня правовой помощи детям на официальных интернет-сайтах о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р</w:t>
            </w:r>
            <w:r w:rsidRPr="00AC71BA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ганов исполнительной власти Чувашской Республики</w:t>
            </w:r>
          </w:p>
          <w:p w:rsidR="007675A0" w:rsidRPr="00AC71BA" w:rsidRDefault="007675A0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0AEB" w:rsidRPr="00AC71BA" w:rsidTr="007675A0">
        <w:tc>
          <w:tcPr>
            <w:tcW w:w="4678" w:type="dxa"/>
            <w:tcBorders>
              <w:top w:val="single" w:sz="4" w:space="0" w:color="auto"/>
            </w:tcBorders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здравоохранения Ч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вашской Республики</w:t>
            </w:r>
          </w:p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http://dr-malutka.med.cap.ru</w:t>
            </w:r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http://rclfk.med.cap.ru/press/announcement</w:t>
              </w:r>
            </w:hyperlink>
          </w:p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http://rclfk.med.cap.ru/press/2019/11/20/20-noyabrya-denj-pravovoj-pomoschi-detyam</w:t>
            </w:r>
          </w:p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http://cheb-gdkb.med.cap.ru/</w:t>
            </w:r>
          </w:p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http://cheb-crb.med.cap.ru/</w:t>
            </w:r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1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http://www.rdkb.med.cap.ru/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2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http://ibresi-crb.med.cap.ru/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3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http://cheb-gb2.med.cap.ru/press/announcement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4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http://cheb-gdb2.med.cap.ru/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5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http://kanash-crb.med.cap.ru/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6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http://nmc.med.cap.ru/press/announcement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7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http://civilsk-crb.med.cap.ru/press/announcement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8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http://shemursha-crb.med.cap.ru/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9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http://yadrin-crb.med.cap.ru/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0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http://yalchiki-crb.med.cap.ru/press/announcement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1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http://yantikovo-crb.med.cap.ru/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2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http://alatyr-crb.med.cap.ru/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3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http://rnd.med.cap.ru/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4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http://shum-mmc.med.cap.ru/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5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http://alikovo-crb.med.cap.ru/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6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http://miac.med.cap.ru/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7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http://batyrevo-crb.med.cap.ru/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8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http://vurnary-crb.med.cap.ru/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9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http://kozlovka-crb.med.cap.ru/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0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http://koms-crb.med.cap.ru/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1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http://cheb-bsmp.med.cap.ru/</w:t>
              </w:r>
            </w:hyperlink>
          </w:p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http://krasnchetai-crb.med.cap.ru/press/announcement</w:t>
            </w:r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2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http://kanash-mmc.med.cap.ru/press/announcement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3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http://resp-perinat.med.cap.ru/press/announcement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4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http://rpb.med.cap.ru/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5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http://marposad-crb.med.cap.ru/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6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http://morgaushi-crb.med.cap.ru/</w:t>
              </w:r>
            </w:hyperlink>
          </w:p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7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http://urmary-crb.med.cap.ru/</w:t>
              </w:r>
            </w:hyperlink>
          </w:p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http://rds-lesnayskazka.med.cap.ru/</w:t>
            </w: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Министерство культуры, по делам национальностей и архивного дела Ч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вашской Республики </w:t>
            </w:r>
          </w:p>
        </w:tc>
        <w:tc>
          <w:tcPr>
            <w:tcW w:w="5380" w:type="dxa"/>
          </w:tcPr>
          <w:p w:rsidR="00C11E67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8" w:tooltip="http://www.chuvrdub.ru/news/index.php?cont=long&amp;id=4327&amp;year=2019&amp;today=21&amp;month=10" w:history="1">
              <w:r w:rsidR="00C11E67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http://www.chuvrdub.ru/news/index.php?cont=long&amp;id=4327&amp;year=2019&amp;today=21&amp;month=10</w:t>
              </w:r>
            </w:hyperlink>
            <w:r w:rsidR="00C11E67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1E67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 w:tooltip="https://www.facebook.com/groups/220543714981556/permalink/928134707555783/" w:history="1">
              <w:r w:rsidR="00C11E67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https://www.facebook.com/groups/220543714981556/permalink/928134707555783/</w:t>
              </w:r>
            </w:hyperlink>
            <w:r w:rsidR="00C11E67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1E67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0" w:tooltip="https://vk.com/club141611363?w=wall-141611363_412%2Fall" w:history="1">
              <w:r w:rsidR="00C11E67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https://vk.com/club141611363?w=wall-141611363_412%2Fall</w:t>
              </w:r>
            </w:hyperlink>
            <w:r w:rsidR="00C11E67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1E67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 w:tooltip="https://www.instagram.com/p/B37L1F4H52W/" w:history="1">
              <w:r w:rsidR="00C11E67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https://www.instagram.com/p/B37L1F4H52W/</w:t>
              </w:r>
            </w:hyperlink>
            <w:r w:rsidR="00C11E67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1E67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 w:history="1">
              <w:r w:rsidR="00C11E67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http://culture.cap.ru/news/2019/10/29/v-chuvashskoj-respublikanskoj-detsko-yunosheskoj-b</w:t>
              </w:r>
            </w:hyperlink>
            <w:r w:rsidR="00C11E67" w:rsidRPr="00AC7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образования и молоде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ной политики Чувашской Республики </w:t>
            </w:r>
          </w:p>
        </w:tc>
        <w:tc>
          <w:tcPr>
            <w:tcW w:w="5380" w:type="dxa"/>
          </w:tcPr>
          <w:p w:rsidR="00660AEB" w:rsidRPr="00AC71BA" w:rsidRDefault="00530D25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1B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hyperlink r:id="rId113" w:history="1">
              <w:r w:rsidRPr="00AC71BA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http://gov.cap.ru/Info.aspx?type=news&amp;id=4161525&amp;gov_id=885</w:t>
              </w:r>
            </w:hyperlink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Министерство природных ресурсов и экологии Чувашской Республики </w:t>
            </w:r>
          </w:p>
        </w:tc>
        <w:tc>
          <w:tcPr>
            <w:tcW w:w="5380" w:type="dxa"/>
          </w:tcPr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сельского хозяйства Ч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вашской Республики</w:t>
            </w:r>
          </w:p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0" w:type="dxa"/>
          </w:tcPr>
          <w:p w:rsidR="003C27F1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4" w:history="1">
              <w:r w:rsidR="003C27F1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http://agro.cap.ru/news/2019/10/17/denj-pravovoj-pomoschi-detyam-v-2019-godu</w:t>
              </w:r>
            </w:hyperlink>
          </w:p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Министерство физической культуры и спорта Чувашской Республики 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5" w:history="1">
              <w:r w:rsidR="00EF4BD9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http://minust.cap.ru/press-centr/sobitiya/20-noyabrya-denj-pravovoj-pomoschi-detyam</w:t>
              </w:r>
            </w:hyperlink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строительства, архите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туры и жилищно-коммунального х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зяйства Чувашской Республики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6" w:history="1">
              <w:r w:rsidR="00EF4BD9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http://minust.cap.ru/press-centr/sobitiya/20-noyabrya-denj-pravovoj-pomoschi-detyam</w:t>
              </w:r>
            </w:hyperlink>
          </w:p>
        </w:tc>
      </w:tr>
      <w:tr w:rsidR="002A0BC5" w:rsidRPr="00AC71BA" w:rsidTr="00FF22BA">
        <w:tc>
          <w:tcPr>
            <w:tcW w:w="4678" w:type="dxa"/>
          </w:tcPr>
          <w:p w:rsidR="002A0BC5" w:rsidRPr="00AC71BA" w:rsidRDefault="002A0BC5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Министерство транспорта и дорожного хозяйства Чувашской Республики </w:t>
            </w:r>
          </w:p>
        </w:tc>
        <w:tc>
          <w:tcPr>
            <w:tcW w:w="5380" w:type="dxa"/>
          </w:tcPr>
          <w:p w:rsidR="002A0BC5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7" w:history="1">
              <w:r w:rsidR="002A0BC5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http://minust.cap.ru/press-centr/sobitiya/20-noyabrya-denj-pravovoj-pomoschi-detyam</w:t>
              </w:r>
            </w:hyperlink>
            <w:r w:rsidR="002A0BC5" w:rsidRPr="00AC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финансов Чувашской Республики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8" w:history="1">
              <w:r w:rsidR="007A3572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http://minfin.cap.ru/press-centr/2019/10/17/20-noyabrya-vserossijskij-denj-pravovoj-pomoschi-d</w:t>
              </w:r>
            </w:hyperlink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Министерство цифрового развития, информационной политики и массовых коммуникаций Чувашской Республики 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9" w:history="1">
              <w:r w:rsidR="003C27F1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http://minust.cap.ru/press-centr/sobitiya/20-noyabrya-denj-pravovoj-pomoschi-detyam</w:t>
              </w:r>
            </w:hyperlink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экономического разв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тия, промышленности и торговли Ч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вашской Республики </w:t>
            </w:r>
          </w:p>
        </w:tc>
        <w:tc>
          <w:tcPr>
            <w:tcW w:w="5380" w:type="dxa"/>
          </w:tcPr>
          <w:p w:rsidR="00445621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0" w:history="1">
              <w:r w:rsidR="00445621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http://minec.cap.ru/news/sobitiya/realizaciya-gosudarstvennoj-politiki-v-oblasti-oka</w:t>
              </w:r>
            </w:hyperlink>
            <w:r w:rsidR="00445621" w:rsidRPr="00AC71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45621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 w:history="1">
              <w:r w:rsidR="00445621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https://umfc.mfc21.ru/news/4324-20_noyabrya_denj_pravovoj_pomoschi_detyam</w:t>
              </w:r>
            </w:hyperlink>
          </w:p>
          <w:p w:rsidR="00660AEB" w:rsidRPr="00AC71BA" w:rsidRDefault="00660AEB" w:rsidP="00AC71BA">
            <w:pPr>
              <w:ind w:firstLine="431"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юстиции и имуществе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ных отношений Чувашской Республики</w:t>
            </w:r>
          </w:p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22" w:history="1">
              <w:r w:rsidR="007A3572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http://minust.cap.ru/press-centr/sobitiya/20-noyabrya-denj-pravovoj-pomoschi-detyam</w:t>
              </w:r>
            </w:hyperlink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Государственная</w:t>
            </w:r>
            <w:proofErr w:type="gramEnd"/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служба Чувашской Республики по конкурентной политике и тарифам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23" w:history="1">
              <w:r w:rsidR="00C11E67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http://minust.cap.ru/press-centr/sobitiya/20-noyabrya-denj-pravovoj-pomoschi-detyam</w:t>
              </w:r>
            </w:hyperlink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Государственная ветеринарная служба Чувашской Республики </w:t>
            </w:r>
          </w:p>
        </w:tc>
        <w:tc>
          <w:tcPr>
            <w:tcW w:w="5380" w:type="dxa"/>
          </w:tcPr>
          <w:p w:rsidR="00660AEB" w:rsidRPr="00AC71BA" w:rsidRDefault="00660AEB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http://vet.cap.ru/news/2019/10/15/denj-pravovoj-pomoschi-detyam-2019</w:t>
            </w: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Чувашской Республики по делам гражданской обороны и чре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вычайным ситуациям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24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http://gkchs.cap.ru/news/sobitiya/vserossijskij-denj-pravovoj-pomoschi</w:t>
              </w:r>
            </w:hyperlink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Государственная жилищная инспекция Чувашской Республики 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25" w:history="1">
              <w:r w:rsidR="007A3572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http://www.goszhil.cap.ru/</w:t>
              </w:r>
            </w:hyperlink>
            <w:r w:rsidR="007A3572" w:rsidRPr="00AC7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Государственная инспекция по надзору за техническим состоянием самохо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ных машин и других видов техники Чувашской Республики </w:t>
            </w:r>
          </w:p>
        </w:tc>
        <w:tc>
          <w:tcPr>
            <w:tcW w:w="5380" w:type="dxa"/>
          </w:tcPr>
          <w:p w:rsidR="00660AEB" w:rsidRPr="00AC71BA" w:rsidRDefault="000F6CCC" w:rsidP="00AC71BA">
            <w:pPr>
              <w:ind w:firstLine="4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6" w:history="1">
              <w:r w:rsidR="00660AEB" w:rsidRPr="00AC71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http://minust.cap.ru/press-centr/sobitiya/20-noyabrya-denj-pravovoj-pomoschi-detyam</w:t>
              </w:r>
            </w:hyperlink>
          </w:p>
          <w:p w:rsidR="00660AEB" w:rsidRPr="00AC71BA" w:rsidRDefault="00660AEB" w:rsidP="00AC71BA">
            <w:pPr>
              <w:ind w:firstLine="431"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AEB" w:rsidRPr="00AC71BA" w:rsidTr="00FF22BA">
        <w:tc>
          <w:tcPr>
            <w:tcW w:w="4678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Министерство труда и социальной з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щиты Чувашской Республики</w:t>
            </w:r>
            <w:r w:rsidR="00EF4BD9" w:rsidRPr="00AC71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0" w:type="dxa"/>
          </w:tcPr>
          <w:p w:rsidR="00660AEB" w:rsidRPr="00AC71BA" w:rsidRDefault="00660AEB" w:rsidP="00AC71B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W w:w="100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5386"/>
      </w:tblGrid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«Ядринский комплексный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hyperlink r:id="rId127" w:anchor=".XaV3CZIzbIU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http://www.yadrin-centr.soc.cap.ru/publ/details/21130#.XaV3CZIzbIU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spellStart"/>
            <w:r w:rsidRPr="00AC71BA">
              <w:rPr>
                <w:rFonts w:ascii="Times New Roman" w:hAnsi="Times New Roman"/>
                <w:sz w:val="26"/>
                <w:szCs w:val="26"/>
              </w:rPr>
              <w:t>Новочебоксарский</w:t>
            </w:r>
            <w:proofErr w:type="spellEnd"/>
            <w:r w:rsidRPr="00AC71BA">
              <w:rPr>
                <w:rFonts w:ascii="Times New Roman" w:hAnsi="Times New Roman"/>
                <w:sz w:val="26"/>
                <w:szCs w:val="26"/>
              </w:rPr>
              <w:t xml:space="preserve"> социально-реабилитационный центр для несове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р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шеннолетних»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hyperlink r:id="rId128" w:anchor=".XaWhpx5n00M" w:tgtFrame="_blank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shd w:val="clear" w:color="auto" w:fill="FFFFFF"/>
                </w:rPr>
                <w:t>http://novch-det-centr.soc.cap.ru/publ/details/21136#.XaWhpx5n00M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«Янтиковский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129" w:history="1">
              <w:r w:rsidR="007D3C55" w:rsidRPr="00AC71B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http://www.yantik-centr.soc.cap.ru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«Мариинско-Посадский центр с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о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 xml:space="preserve">циального обслуживания населения» </w:t>
            </w:r>
            <w:r w:rsidRPr="00AC71BA">
              <w:rPr>
                <w:rFonts w:ascii="Times New Roman" w:hAnsi="Times New Roman"/>
                <w:sz w:val="26"/>
                <w:szCs w:val="26"/>
              </w:rPr>
              <w:lastRenderedPageBreak/>
              <w:t>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0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http://www.marposad-centr.soc.cap.ru/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lastRenderedPageBreak/>
              <w:t>БУ «Социально-</w:t>
            </w:r>
            <w:proofErr w:type="spellStart"/>
            <w:r w:rsidRPr="00AC71BA">
              <w:rPr>
                <w:rFonts w:ascii="Times New Roman" w:hAnsi="Times New Roman"/>
                <w:sz w:val="26"/>
                <w:szCs w:val="26"/>
              </w:rPr>
              <w:t>реабилита</w:t>
            </w:r>
            <w:proofErr w:type="spellEnd"/>
            <w:r w:rsidRPr="00AC71BA">
              <w:rPr>
                <w:rFonts w:ascii="Times New Roman" w:hAnsi="Times New Roman"/>
                <w:sz w:val="26"/>
                <w:szCs w:val="26"/>
              </w:rPr>
              <w:t>-ионный центр для несовершеннолетних г. Ч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е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боксары»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t>http://www.cheb-det-centr.soc.cap.ru/publ/details/21144#.XaXDi39S_Dc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«Козловский комплексный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http://kozlovka-centr.soc.cap.ru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«Батыревский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http://www.batyr-centr.soc.cap.ru/</w:t>
            </w:r>
          </w:p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«Алатырский социально-реабилитационный центр для несове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р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шеннолетних»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t>http://www.alatyr-det-centr.soc.cap.ru/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tabs>
                <w:tab w:val="left" w:pos="231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БУ «Красноармейский центр социал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ного обслуживания населения» Ми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1" w:tgtFrame="_blank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http://www.krasnarm-centr.soc.cap.ru</w:t>
              </w:r>
            </w:hyperlink>
          </w:p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БУ «Порецкий центр социального о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служивания населения» Минтруда Ч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132" w:anchor=".XaWbgR-hpHw" w:history="1">
              <w:r w:rsidR="007D3C55" w:rsidRPr="00AC71B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http://www.porezk-centr.soc.cap.ru/news/details/112613#.XaWbgR-hpHw</w:t>
              </w:r>
            </w:hyperlink>
          </w:p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</w:rPr>
              <w:t>БУ «Цивильский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3" w:anchor=".XaWBf_kzbZ4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http://www.civilsk-centr.soc.cap.ru/publ/details/12442#.XaWBf_kzbZ4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«Комсомольский центр социальн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о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 xml:space="preserve">го обслуживания населения» Минтруда Чувашии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http://koms-centr.soc.cap.ru/page/48329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«Ибресинский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t>http://ibresi-centr.soc.cap.ru/publ/details/21129#.XaVyi__VLDc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«Красночетайский центр социал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ь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ного обслуживания населения» Ми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н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t>http://www.krasnchet-centr.soc.cap.ru/publ/details/21133#.XaWag2eP6Ul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«Реабилитационный центр для д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е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тей и подростков с ограниченными возможностями»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134" w:history="1">
              <w:r w:rsidR="007D3C55" w:rsidRPr="00AC71B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http://www.det-reabilit.soc.cap.ru/</w:t>
              </w:r>
            </w:hyperlink>
          </w:p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«Аликовский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5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http://www.alikovo-centr.soc.cap.ru/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«Вурнарский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6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http://www.vurnary-centr.soc.cap.ru/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«Канашский комплексный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7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http://www.kanash-centr.soc.cap.ru/page/48225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 xml:space="preserve">БУ «Урмарский комплексный центр социального обслуживания населения» </w:t>
            </w:r>
            <w:r w:rsidRPr="00AC71BA">
              <w:rPr>
                <w:rFonts w:ascii="Times New Roman" w:hAnsi="Times New Roman"/>
                <w:sz w:val="26"/>
                <w:szCs w:val="26"/>
              </w:rPr>
              <w:lastRenderedPageBreak/>
              <w:t>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http://www.urmary-centr.soc.cap.ru/publ/details/21137#.XaWkmqAu</w:t>
            </w: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fIU</w:t>
            </w:r>
            <w:r w:rsidRPr="00AC71BA">
              <w:rPr>
                <w:rStyle w:val="ac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lastRenderedPageBreak/>
              <w:t>АУ «Комплексный центр социального обслуживания населения г. Чебоксары»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8" w:history="1"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</w:rPr>
                <w:t>://</w:t>
              </w:r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cheb</w:t>
              </w:r>
              <w:proofErr w:type="spellEnd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</w:rPr>
                <w:t>-</w:t>
              </w:r>
              <w:proofErr w:type="spellStart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centr</w:t>
              </w:r>
              <w:proofErr w:type="spellEnd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soc</w:t>
              </w:r>
              <w:proofErr w:type="spellEnd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</w:rPr>
                <w:t>.</w:t>
              </w:r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cap</w:t>
              </w:r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7D3C55" w:rsidRPr="00AC71BA">
                <w:rPr>
                  <w:rStyle w:val="-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«Шемуршинский центр социальн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о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hyperlink r:id="rId139" w:tgtFrame="_blank" w:history="1">
              <w:r w:rsidR="007D3C55" w:rsidRPr="00AC71B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http://www.shemursha-centr.soc.cap.ru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«Яльчикский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0F6CCC" w:rsidP="00AC71BA">
            <w:pPr>
              <w:pStyle w:val="a6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hyperlink r:id="rId140" w:tgtFrame="_blank" w:history="1">
              <w:r w:rsidR="007D3C55" w:rsidRPr="00AC71BA">
                <w:rPr>
                  <w:rFonts w:ascii="Times New Roman" w:hAnsi="Times New Roman"/>
                  <w:sz w:val="26"/>
                  <w:szCs w:val="26"/>
                  <w:u w:val="single"/>
                </w:rPr>
                <w:t>http://www.yalchik-centr.soc.cap.ru</w:t>
              </w:r>
            </w:hyperlink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«Моргаушский центр социального обслуживания населения»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t xml:space="preserve">http://www.morgau-centr.soc.cap.ru/news/ 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«Шумерлинский комплексный центр социального обслуживания нас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е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ления» Минтруда Чувашии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  <w:u w:val="single"/>
              </w:rPr>
              <w:t>http://www.shumerly-centr.soc.cap.ru</w:t>
            </w:r>
            <w:r w:rsidRPr="00AC71BA"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D3C55" w:rsidRPr="00AC71BA" w:rsidTr="007D3C55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1BA">
              <w:rPr>
                <w:rFonts w:ascii="Times New Roman" w:hAnsi="Times New Roman"/>
                <w:sz w:val="26"/>
                <w:szCs w:val="26"/>
              </w:rPr>
              <w:t>БУ «Центр социального обслуживания населения Чебоксарского района» М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и</w:t>
            </w:r>
            <w:r w:rsidRPr="00AC71BA">
              <w:rPr>
                <w:rFonts w:ascii="Times New Roman" w:hAnsi="Times New Roman"/>
                <w:sz w:val="26"/>
                <w:szCs w:val="26"/>
              </w:rPr>
              <w:t>нистерства труда и социальной защиты Чувашской Республики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55" w:rsidRPr="00AC71BA" w:rsidRDefault="007D3C55" w:rsidP="00AC71B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http</w:t>
            </w: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://</w:t>
            </w: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www</w:t>
            </w: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proofErr w:type="spellStart"/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kugesi</w:t>
            </w:r>
            <w:proofErr w:type="spellEnd"/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</w:t>
            </w:r>
            <w:proofErr w:type="spellStart"/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centr</w:t>
            </w:r>
            <w:proofErr w:type="spellEnd"/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proofErr w:type="spellStart"/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soc</w:t>
            </w:r>
            <w:proofErr w:type="spellEnd"/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cap</w:t>
            </w:r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proofErr w:type="spellStart"/>
            <w:r w:rsidRPr="00AC71B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  <w:proofErr w:type="spellEnd"/>
          </w:p>
          <w:p w:rsidR="007D3C55" w:rsidRPr="00AC71BA" w:rsidRDefault="007D3C55" w:rsidP="00AC71BA">
            <w:pPr>
              <w:pStyle w:val="a6"/>
              <w:spacing w:after="0" w:line="240" w:lineRule="auto"/>
              <w:ind w:left="0" w:firstLine="459"/>
              <w:jc w:val="both"/>
              <w:rPr>
                <w:rStyle w:val="a4"/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066143" w:rsidRPr="00AC71BA" w:rsidRDefault="00066143" w:rsidP="00AC71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66143" w:rsidRPr="00AC71BA" w:rsidSect="008C06D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4988"/>
    <w:multiLevelType w:val="hybridMultilevel"/>
    <w:tmpl w:val="62A4C206"/>
    <w:lvl w:ilvl="0" w:tplc="F25C56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87"/>
    <w:rsid w:val="00066143"/>
    <w:rsid w:val="00087462"/>
    <w:rsid w:val="000D373D"/>
    <w:rsid w:val="000F6CCC"/>
    <w:rsid w:val="001038BA"/>
    <w:rsid w:val="00205E61"/>
    <w:rsid w:val="00206CDF"/>
    <w:rsid w:val="002A0BC5"/>
    <w:rsid w:val="002E5055"/>
    <w:rsid w:val="0032238E"/>
    <w:rsid w:val="00361D23"/>
    <w:rsid w:val="00373619"/>
    <w:rsid w:val="003C27F1"/>
    <w:rsid w:val="003C5904"/>
    <w:rsid w:val="003D3061"/>
    <w:rsid w:val="004003B2"/>
    <w:rsid w:val="00405443"/>
    <w:rsid w:val="00426C49"/>
    <w:rsid w:val="0043709C"/>
    <w:rsid w:val="00445621"/>
    <w:rsid w:val="00496B61"/>
    <w:rsid w:val="004F7448"/>
    <w:rsid w:val="0050048E"/>
    <w:rsid w:val="0052244D"/>
    <w:rsid w:val="00530D25"/>
    <w:rsid w:val="00540FD7"/>
    <w:rsid w:val="00543B3B"/>
    <w:rsid w:val="00552E80"/>
    <w:rsid w:val="00566934"/>
    <w:rsid w:val="005C2377"/>
    <w:rsid w:val="005C2EBA"/>
    <w:rsid w:val="005D7883"/>
    <w:rsid w:val="005F2D36"/>
    <w:rsid w:val="005F638C"/>
    <w:rsid w:val="00660AEB"/>
    <w:rsid w:val="00685012"/>
    <w:rsid w:val="006A0E08"/>
    <w:rsid w:val="006D279D"/>
    <w:rsid w:val="006E38A6"/>
    <w:rsid w:val="006F6434"/>
    <w:rsid w:val="00732D87"/>
    <w:rsid w:val="007675A0"/>
    <w:rsid w:val="0078407B"/>
    <w:rsid w:val="00785ECD"/>
    <w:rsid w:val="00787C3A"/>
    <w:rsid w:val="007A3572"/>
    <w:rsid w:val="007D3C55"/>
    <w:rsid w:val="007F08D3"/>
    <w:rsid w:val="00803160"/>
    <w:rsid w:val="00813545"/>
    <w:rsid w:val="00872CA4"/>
    <w:rsid w:val="00874887"/>
    <w:rsid w:val="00884CB4"/>
    <w:rsid w:val="00893D7D"/>
    <w:rsid w:val="00897139"/>
    <w:rsid w:val="008C0085"/>
    <w:rsid w:val="008C06D2"/>
    <w:rsid w:val="008F04A4"/>
    <w:rsid w:val="008F0717"/>
    <w:rsid w:val="0092068F"/>
    <w:rsid w:val="009273FE"/>
    <w:rsid w:val="00975118"/>
    <w:rsid w:val="00980AB1"/>
    <w:rsid w:val="00985977"/>
    <w:rsid w:val="009860D2"/>
    <w:rsid w:val="009C00CA"/>
    <w:rsid w:val="009D4209"/>
    <w:rsid w:val="00A1041E"/>
    <w:rsid w:val="00A33639"/>
    <w:rsid w:val="00A47E6F"/>
    <w:rsid w:val="00AC71BA"/>
    <w:rsid w:val="00AF33DE"/>
    <w:rsid w:val="00B905F2"/>
    <w:rsid w:val="00B910DA"/>
    <w:rsid w:val="00B934A8"/>
    <w:rsid w:val="00BE572F"/>
    <w:rsid w:val="00C11E67"/>
    <w:rsid w:val="00C2476D"/>
    <w:rsid w:val="00C3707E"/>
    <w:rsid w:val="00C52D70"/>
    <w:rsid w:val="00C96EB2"/>
    <w:rsid w:val="00CF5DE1"/>
    <w:rsid w:val="00D076FE"/>
    <w:rsid w:val="00D25A15"/>
    <w:rsid w:val="00D437F7"/>
    <w:rsid w:val="00DA3AA3"/>
    <w:rsid w:val="00E216B3"/>
    <w:rsid w:val="00E55B26"/>
    <w:rsid w:val="00E71665"/>
    <w:rsid w:val="00E750F3"/>
    <w:rsid w:val="00EB2890"/>
    <w:rsid w:val="00EF4BD9"/>
    <w:rsid w:val="00F22D65"/>
    <w:rsid w:val="00F4163D"/>
    <w:rsid w:val="00F50277"/>
    <w:rsid w:val="00F81072"/>
    <w:rsid w:val="00F9006A"/>
    <w:rsid w:val="00F92CB6"/>
    <w:rsid w:val="00F939C0"/>
    <w:rsid w:val="00FA027A"/>
    <w:rsid w:val="00FA549A"/>
    <w:rsid w:val="00FC39CE"/>
    <w:rsid w:val="00FC7885"/>
    <w:rsid w:val="00FD7412"/>
    <w:rsid w:val="00FD769C"/>
    <w:rsid w:val="00FF22BA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0717"/>
    <w:rPr>
      <w:color w:val="0000FF"/>
      <w:u w:val="single"/>
    </w:rPr>
  </w:style>
  <w:style w:type="character" w:styleId="a5">
    <w:name w:val="Strong"/>
    <w:basedOn w:val="a0"/>
    <w:uiPriority w:val="22"/>
    <w:qFormat/>
    <w:rsid w:val="00C96EB2"/>
    <w:rPr>
      <w:b/>
      <w:bCs/>
    </w:rPr>
  </w:style>
  <w:style w:type="paragraph" w:styleId="a6">
    <w:name w:val="List Paragraph"/>
    <w:basedOn w:val="a"/>
    <w:uiPriority w:val="34"/>
    <w:qFormat/>
    <w:rsid w:val="009C00C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4003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ody Text"/>
    <w:basedOn w:val="a"/>
    <w:link w:val="a9"/>
    <w:semiHidden/>
    <w:rsid w:val="008F04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F04A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Основной текст1"/>
    <w:basedOn w:val="a0"/>
    <w:rsid w:val="00405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styleId="aa">
    <w:name w:val="FollowedHyperlink"/>
    <w:basedOn w:val="a0"/>
    <w:uiPriority w:val="99"/>
    <w:semiHidden/>
    <w:unhideWhenUsed/>
    <w:rsid w:val="009860D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2D36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660AEB"/>
  </w:style>
  <w:style w:type="character" w:customStyle="1" w:styleId="-">
    <w:name w:val="Интернет-ссылка"/>
    <w:basedOn w:val="a0"/>
    <w:rsid w:val="007D3C55"/>
    <w:rPr>
      <w:color w:val="0000FF" w:themeColor="hyperlink"/>
      <w:u w:val="single"/>
    </w:rPr>
  </w:style>
  <w:style w:type="paragraph" w:customStyle="1" w:styleId="Standard">
    <w:name w:val="Standard"/>
    <w:rsid w:val="00530D2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0717"/>
    <w:rPr>
      <w:color w:val="0000FF"/>
      <w:u w:val="single"/>
    </w:rPr>
  </w:style>
  <w:style w:type="character" w:styleId="a5">
    <w:name w:val="Strong"/>
    <w:basedOn w:val="a0"/>
    <w:uiPriority w:val="22"/>
    <w:qFormat/>
    <w:rsid w:val="00C96EB2"/>
    <w:rPr>
      <w:b/>
      <w:bCs/>
    </w:rPr>
  </w:style>
  <w:style w:type="paragraph" w:styleId="a6">
    <w:name w:val="List Paragraph"/>
    <w:basedOn w:val="a"/>
    <w:uiPriority w:val="34"/>
    <w:qFormat/>
    <w:rsid w:val="009C00C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4003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ody Text"/>
    <w:basedOn w:val="a"/>
    <w:link w:val="a9"/>
    <w:semiHidden/>
    <w:rsid w:val="008F04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F04A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Основной текст1"/>
    <w:basedOn w:val="a0"/>
    <w:rsid w:val="00405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styleId="aa">
    <w:name w:val="FollowedHyperlink"/>
    <w:basedOn w:val="a0"/>
    <w:uiPriority w:val="99"/>
    <w:semiHidden/>
    <w:unhideWhenUsed/>
    <w:rsid w:val="009860D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2D36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660AEB"/>
  </w:style>
  <w:style w:type="character" w:customStyle="1" w:styleId="-">
    <w:name w:val="Интернет-ссылка"/>
    <w:basedOn w:val="a0"/>
    <w:rsid w:val="007D3C55"/>
    <w:rPr>
      <w:color w:val="0000FF" w:themeColor="hyperlink"/>
      <w:u w:val="single"/>
    </w:rPr>
  </w:style>
  <w:style w:type="paragraph" w:customStyle="1" w:styleId="Standard">
    <w:name w:val="Standard"/>
    <w:rsid w:val="00530D2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osh16-nowch.edu21.cap.ru/?t=eduid&amp;eduid=4669" TargetMode="External"/><Relationship Id="rId117" Type="http://schemas.openxmlformats.org/officeDocument/2006/relationships/hyperlink" Target="http://minust.cap.ru/press-centr/sobitiya/20-noyabrya-denj-pravovoj-pomoschi-detyam" TargetMode="External"/><Relationship Id="rId21" Type="http://schemas.openxmlformats.org/officeDocument/2006/relationships/hyperlink" Target="https://mbounkl.ru" TargetMode="External"/><Relationship Id="rId42" Type="http://schemas.openxmlformats.org/officeDocument/2006/relationships/hyperlink" Target="http://gov.cap.ru/Info.aspx?type=news&amp;id=4161363&amp;gov_id=366" TargetMode="External"/><Relationship Id="rId47" Type="http://schemas.openxmlformats.org/officeDocument/2006/relationships/hyperlink" Target="http://gov.cap.ru/Info.aspx?type=news&amp;id=4161363&amp;gov_id=372" TargetMode="External"/><Relationship Id="rId63" Type="http://schemas.openxmlformats.org/officeDocument/2006/relationships/hyperlink" Target="http://gov.cap.ru/Info.aspx?type=news&amp;id=4157358&amp;gov_id=506" TargetMode="External"/><Relationship Id="rId68" Type="http://schemas.openxmlformats.org/officeDocument/2006/relationships/hyperlink" Target="http://gov.cap.ru/Info.aspx?type=news&amp;id=4157358&amp;gov_id=511" TargetMode="External"/><Relationship Id="rId84" Type="http://schemas.openxmlformats.org/officeDocument/2006/relationships/hyperlink" Target="http://cheb-gdb2.med.cap.ru/" TargetMode="External"/><Relationship Id="rId89" Type="http://schemas.openxmlformats.org/officeDocument/2006/relationships/hyperlink" Target="http://yadrin-crb.med.cap.ru/" TargetMode="External"/><Relationship Id="rId112" Type="http://schemas.openxmlformats.org/officeDocument/2006/relationships/hyperlink" Target="http://culture.cap.ru/news/2019/10/29/v-chuvashskoj-respublikanskoj-detsko-yunosheskoj-b" TargetMode="External"/><Relationship Id="rId133" Type="http://schemas.openxmlformats.org/officeDocument/2006/relationships/hyperlink" Target="http://www.civilsk-centr.soc.cap.ru/publ/details/12442" TargetMode="External"/><Relationship Id="rId138" Type="http://schemas.openxmlformats.org/officeDocument/2006/relationships/hyperlink" Target="http://www.cheb-centr.soc.cap.ru/" TargetMode="External"/><Relationship Id="rId16" Type="http://schemas.openxmlformats.org/officeDocument/2006/relationships/hyperlink" Target="http://www.sosh4-nowch.edu21.cap.ru/?t=eduid&amp;eduid=4660" TargetMode="External"/><Relationship Id="rId107" Type="http://schemas.openxmlformats.org/officeDocument/2006/relationships/hyperlink" Target="http://urmary-crb.med.cap.ru/" TargetMode="External"/><Relationship Id="rId11" Type="http://schemas.openxmlformats.org/officeDocument/2006/relationships/hyperlink" Target="http://www.nowch.cap.ru" TargetMode="External"/><Relationship Id="rId32" Type="http://schemas.openxmlformats.org/officeDocument/2006/relationships/hyperlink" Target="http://fs01.cap.ru/www19-10/alatr/news/2019/10/22/b7fce7be-0c43-4467-b14d-36f24308f8ff/plan-meropriyatij-po-proveden.doc" TargetMode="External"/><Relationship Id="rId37" Type="http://schemas.openxmlformats.org/officeDocument/2006/relationships/hyperlink" Target="http://www.ibresi.cap.ru/news/2019/10/16/20-noyabrya-2019-goda-v-ibresinskom-rajone-projdet" TargetMode="External"/><Relationship Id="rId53" Type="http://schemas.openxmlformats.org/officeDocument/2006/relationships/hyperlink" Target="http://www.obrazov-marpos.edu21.cap.ru/?t=news&amp;eduid=1218&amp;news=704961" TargetMode="External"/><Relationship Id="rId58" Type="http://schemas.openxmlformats.org/officeDocument/2006/relationships/hyperlink" Target="http://www.urmary-centr.soc.cap.ru/publ/details/21137" TargetMode="External"/><Relationship Id="rId74" Type="http://schemas.openxmlformats.org/officeDocument/2006/relationships/hyperlink" Target="http://www.shumer.cap.ru/doc/vestnik-shumerlinskogo-rajona/2019-god/n-44-ot-21102019" TargetMode="External"/><Relationship Id="rId79" Type="http://schemas.openxmlformats.org/officeDocument/2006/relationships/hyperlink" Target="http://yantik.cap.ru/news/2019/10/22/20-noyabrya-denj-pravovoj-pomoschi-detyam" TargetMode="External"/><Relationship Id="rId102" Type="http://schemas.openxmlformats.org/officeDocument/2006/relationships/hyperlink" Target="http://kanash-mmc.med.cap.ru/press/announcement" TargetMode="External"/><Relationship Id="rId123" Type="http://schemas.openxmlformats.org/officeDocument/2006/relationships/hyperlink" Target="http://minust.cap.ru/press-centr/sobitiya/20-noyabrya-denj-pravovoj-pomoschi-detyam" TargetMode="External"/><Relationship Id="rId128" Type="http://schemas.openxmlformats.org/officeDocument/2006/relationships/hyperlink" Target="http://novch-det-centr.soc.cap.ru/publ/details/211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yalchiki-crb.med.cap.ru/press/announcement" TargetMode="External"/><Relationship Id="rId95" Type="http://schemas.openxmlformats.org/officeDocument/2006/relationships/hyperlink" Target="http://alikovo-crb.med.cap.ru/" TargetMode="External"/><Relationship Id="rId22" Type="http://schemas.openxmlformats.org/officeDocument/2006/relationships/hyperlink" Target="http://www.sosh11-nowch.edu21.cap.ru/?t=evt&amp;eduid=4665&amp;evt=29030" TargetMode="External"/><Relationship Id="rId27" Type="http://schemas.openxmlformats.org/officeDocument/2006/relationships/hyperlink" Target="http://www.sosh17-nowch.edu21.cap.ru/?t=eduid&amp;eduid=4670" TargetMode="External"/><Relationship Id="rId43" Type="http://schemas.openxmlformats.org/officeDocument/2006/relationships/hyperlink" Target="http://gov.cap.ru/Info.aspx?type=news&amp;id=4161363&amp;gov_id=36" TargetMode="External"/><Relationship Id="rId48" Type="http://schemas.openxmlformats.org/officeDocument/2006/relationships/hyperlink" Target="http://gov.cap.ru/Info.aspx?type=news&amp;id=4161363&amp;gov_id=373" TargetMode="External"/><Relationship Id="rId64" Type="http://schemas.openxmlformats.org/officeDocument/2006/relationships/hyperlink" Target="http://gov.cap.ru/Info.aspx?type=news&amp;id=4157358&amp;gov_id=508" TargetMode="External"/><Relationship Id="rId69" Type="http://schemas.openxmlformats.org/officeDocument/2006/relationships/hyperlink" Target="http://gov.cap.ru/Info.aspx?type=news&amp;id=4157358&amp;gov_id=512" TargetMode="External"/><Relationship Id="rId113" Type="http://schemas.openxmlformats.org/officeDocument/2006/relationships/hyperlink" Target="http://gov.cap.ru/Info.aspx?type=news&amp;id=4161525&amp;gov_id=885" TargetMode="External"/><Relationship Id="rId118" Type="http://schemas.openxmlformats.org/officeDocument/2006/relationships/hyperlink" Target="http://minfin.cap.ru/press-centr/2019/10/17/20-noyabrya-vserossijskij-denj-pravovoj-pomoschi-d" TargetMode="External"/><Relationship Id="rId134" Type="http://schemas.openxmlformats.org/officeDocument/2006/relationships/hyperlink" Target="http://www.det-reabilit.soc.cap.ru/" TargetMode="External"/><Relationship Id="rId139" Type="http://schemas.openxmlformats.org/officeDocument/2006/relationships/hyperlink" Target="http://www.shemursha-centr.soc.cap.ru" TargetMode="External"/><Relationship Id="rId8" Type="http://schemas.openxmlformats.org/officeDocument/2006/relationships/hyperlink" Target="http://gkan.cap.ru/news/2019/10/23/plan-grafik-provedeniya-edinogo-dnya-okazaniya-bes" TargetMode="External"/><Relationship Id="rId51" Type="http://schemas.openxmlformats.org/officeDocument/2006/relationships/hyperlink" Target="http://www.krchet.cap.ru/Default.aspx" TargetMode="External"/><Relationship Id="rId72" Type="http://schemas.openxmlformats.org/officeDocument/2006/relationships/hyperlink" Target="http://gov.cap.ru/Info.aspx?type=news&amp;id=4157358&amp;gov_id=554" TargetMode="External"/><Relationship Id="rId80" Type="http://schemas.openxmlformats.org/officeDocument/2006/relationships/hyperlink" Target="http://rclfk.med.cap.ru/press/announcement" TargetMode="External"/><Relationship Id="rId85" Type="http://schemas.openxmlformats.org/officeDocument/2006/relationships/hyperlink" Target="http://kanash-crb.med.cap.ru/" TargetMode="External"/><Relationship Id="rId93" Type="http://schemas.openxmlformats.org/officeDocument/2006/relationships/hyperlink" Target="http://rnd.med.cap.ru/" TargetMode="External"/><Relationship Id="rId98" Type="http://schemas.openxmlformats.org/officeDocument/2006/relationships/hyperlink" Target="http://vurnary-crb.med.cap.ru/" TargetMode="External"/><Relationship Id="rId121" Type="http://schemas.openxmlformats.org/officeDocument/2006/relationships/hyperlink" Target="https://umfc.mfc21.ru/news/4324-20_noyabrya_denj_pravovoj_pomoschi_detyam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owch-obr.cap.ru" TargetMode="External"/><Relationship Id="rId17" Type="http://schemas.openxmlformats.org/officeDocument/2006/relationships/hyperlink" Target="http://www.sosh5-nowch.edu21.cap.ru/?t=eduid&amp;eduid=4661" TargetMode="External"/><Relationship Id="rId25" Type="http://schemas.openxmlformats.org/officeDocument/2006/relationships/hyperlink" Target="http://sosh14-nowch.edusite.ru/p3aa1.html" TargetMode="External"/><Relationship Id="rId33" Type="http://schemas.openxmlformats.org/officeDocument/2006/relationships/hyperlink" Target="http://alatr.cap.ru/action/activity/arhiv-sobitij/sobitiya-2019g/20-noyabrya-denj-pravovoj-pomoschi-detyam" TargetMode="External"/><Relationship Id="rId38" Type="http://schemas.openxmlformats.org/officeDocument/2006/relationships/hyperlink" Target="http://kozlov.cap.ru/news/2019/10/30/20-noyabrya-v-rossijskoj-federacii-provoditsya-den" TargetMode="External"/><Relationship Id="rId46" Type="http://schemas.openxmlformats.org/officeDocument/2006/relationships/hyperlink" Target="http://gov.cap.ru/Info.aspx?type=news&amp;id=4161363&amp;gov_id=370" TargetMode="External"/><Relationship Id="rId59" Type="http://schemas.openxmlformats.org/officeDocument/2006/relationships/hyperlink" Target="http://www.zivil.cap.ru/news/2019/10/21/20-noyabrya-sostoitsya-denj-pravovoj-pomoschi-dety" TargetMode="External"/><Relationship Id="rId67" Type="http://schemas.openxmlformats.org/officeDocument/2006/relationships/hyperlink" Target="http://gov.cap.ru/Info.aspx?type=news&amp;id=4157358&amp;gov_id=510" TargetMode="External"/><Relationship Id="rId103" Type="http://schemas.openxmlformats.org/officeDocument/2006/relationships/hyperlink" Target="http://resp-perinat.med.cap.ru/press/announcement" TargetMode="External"/><Relationship Id="rId108" Type="http://schemas.openxmlformats.org/officeDocument/2006/relationships/hyperlink" Target="http://www.chuvrdub.ru/news/index.php?cont=long&amp;id=4327&amp;year=2019&amp;today=21&amp;month=10" TargetMode="External"/><Relationship Id="rId116" Type="http://schemas.openxmlformats.org/officeDocument/2006/relationships/hyperlink" Target="http://minust.cap.ru/press-centr/sobitiya/20-noyabrya-denj-pravovoj-pomoschi-detyam" TargetMode="External"/><Relationship Id="rId124" Type="http://schemas.openxmlformats.org/officeDocument/2006/relationships/hyperlink" Target="http://gkchs.cap.ru/news/sobitiya/vserossijskij-denj-pravovoj-pomoschi" TargetMode="External"/><Relationship Id="rId129" Type="http://schemas.openxmlformats.org/officeDocument/2006/relationships/hyperlink" Target="http://www.yantik-centr.soc.cap.ru" TargetMode="External"/><Relationship Id="rId137" Type="http://schemas.openxmlformats.org/officeDocument/2006/relationships/hyperlink" Target="http://www.kanash-centr.soc.cap.ru/page/48225" TargetMode="External"/><Relationship Id="rId20" Type="http://schemas.openxmlformats.org/officeDocument/2006/relationships/hyperlink" Target="http://www.sosh9-nowch.edu21.cap.ru/?t=eduid&amp;eduid=4664" TargetMode="External"/><Relationship Id="rId41" Type="http://schemas.openxmlformats.org/officeDocument/2006/relationships/hyperlink" Target="http://gov.cap.ru/Info.aspx?type=news&amp;id=4161363&amp;gov_id=367" TargetMode="External"/><Relationship Id="rId54" Type="http://schemas.openxmlformats.org/officeDocument/2006/relationships/hyperlink" Target="http://www.morgau.cap.ru/action/activity/sobitiya-1/2019-god/oktyabrj/pravovaya-pomoschj-detyam" TargetMode="External"/><Relationship Id="rId62" Type="http://schemas.openxmlformats.org/officeDocument/2006/relationships/hyperlink" Target="http://shumer.cap.ru/sobitiya/2019-god/20-noyabrya-denj-pravovoj-pomoschi-detyam" TargetMode="External"/><Relationship Id="rId70" Type="http://schemas.openxmlformats.org/officeDocument/2006/relationships/hyperlink" Target="http://gov.cap.ru/Info.aspx?type=news&amp;id=4157358&amp;gov_id=513" TargetMode="External"/><Relationship Id="rId75" Type="http://schemas.openxmlformats.org/officeDocument/2006/relationships/hyperlink" Target="http://shemur.cap.ru/news/2019/10/22/20-noyabrya-v-shemurshinskom-rajone-sostoitsya-den" TargetMode="External"/><Relationship Id="rId83" Type="http://schemas.openxmlformats.org/officeDocument/2006/relationships/hyperlink" Target="http://cheb-gb2.med.cap.ru/press/announcement" TargetMode="External"/><Relationship Id="rId88" Type="http://schemas.openxmlformats.org/officeDocument/2006/relationships/hyperlink" Target="http://shemursha-crb.med.cap.ru/" TargetMode="External"/><Relationship Id="rId91" Type="http://schemas.openxmlformats.org/officeDocument/2006/relationships/hyperlink" Target="http://yantikovo-crb.med.cap.ru/" TargetMode="External"/><Relationship Id="rId96" Type="http://schemas.openxmlformats.org/officeDocument/2006/relationships/hyperlink" Target="http://miac.med.cap.ru/" TargetMode="External"/><Relationship Id="rId111" Type="http://schemas.openxmlformats.org/officeDocument/2006/relationships/hyperlink" Target="https://www.instagram.com/p/B37L1F4H52W/" TargetMode="External"/><Relationship Id="rId132" Type="http://schemas.openxmlformats.org/officeDocument/2006/relationships/hyperlink" Target="http://www.porezk-centr.soc.cap.ru/news/details/112613" TargetMode="External"/><Relationship Id="rId140" Type="http://schemas.openxmlformats.org/officeDocument/2006/relationships/hyperlink" Target="http://www.yalchik-centr.soc.ca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latr.cap.ru/news/2019/10/18/20-noyabrya-v-alatire-projdyot-denj-pravovoj-pomos" TargetMode="External"/><Relationship Id="rId15" Type="http://schemas.openxmlformats.org/officeDocument/2006/relationships/hyperlink" Target="https://www.sosh3nck.ru/p64aa1.html" TargetMode="External"/><Relationship Id="rId23" Type="http://schemas.openxmlformats.org/officeDocument/2006/relationships/hyperlink" Target="http://www.sosh12-nowch.edu21.cap.ru/?t=eduid&amp;eduid=4666" TargetMode="External"/><Relationship Id="rId28" Type="http://schemas.openxmlformats.org/officeDocument/2006/relationships/hyperlink" Target="https://lyceum18.edusite.ru/p4aa1.html" TargetMode="External"/><Relationship Id="rId36" Type="http://schemas.openxmlformats.org/officeDocument/2006/relationships/hyperlink" Target="http://www.vurnar.cap.ru/action/activity/arhiv-sobitij/2019-god/20-noyabrya-vserossijskij-denj-pravovoj-pomoschi-d/" TargetMode="External"/><Relationship Id="rId49" Type="http://schemas.openxmlformats.org/officeDocument/2006/relationships/hyperlink" Target="http://gov.cap.ru/Info.aspx?type=news&amp;id=4161363&amp;gov_id=374" TargetMode="External"/><Relationship Id="rId57" Type="http://schemas.openxmlformats.org/officeDocument/2006/relationships/hyperlink" Target="http://www.obrazov-urmary.edu21.cap.ru/?t=evt&amp;eduid=1214&amp;evt=31656" TargetMode="External"/><Relationship Id="rId106" Type="http://schemas.openxmlformats.org/officeDocument/2006/relationships/hyperlink" Target="http://morgaushi-crb.med.cap.ru/" TargetMode="External"/><Relationship Id="rId114" Type="http://schemas.openxmlformats.org/officeDocument/2006/relationships/hyperlink" Target="http://agro.cap.ru/news/2019/10/17/denj-pravovoj-pomoschi-detyam-v-2019-godu" TargetMode="External"/><Relationship Id="rId119" Type="http://schemas.openxmlformats.org/officeDocument/2006/relationships/hyperlink" Target="http://minust.cap.ru/press-centr/sobitiya/20-noyabrya-denj-pravovoj-pomoschi-detyam" TargetMode="External"/><Relationship Id="rId127" Type="http://schemas.openxmlformats.org/officeDocument/2006/relationships/hyperlink" Target="http://www.yadrin-centr.soc.cap.ru/publ/details/21130" TargetMode="External"/><Relationship Id="rId10" Type="http://schemas.openxmlformats.org/officeDocument/2006/relationships/hyperlink" Target="http://www.gshum.cap.ru" TargetMode="External"/><Relationship Id="rId31" Type="http://schemas.openxmlformats.org/officeDocument/2006/relationships/hyperlink" Target="http://alatr.cap.ru/news/2019/10/22/v-alatirskom-rajone-projdet-vserossijskij-denj-pra" TargetMode="External"/><Relationship Id="rId44" Type="http://schemas.openxmlformats.org/officeDocument/2006/relationships/hyperlink" Target="http://gov.cap.ru/Info.aspx?type=news&amp;id=4161363&amp;gov_id=369" TargetMode="External"/><Relationship Id="rId52" Type="http://schemas.openxmlformats.org/officeDocument/2006/relationships/hyperlink" Target="http://marpos.cap.ru/news/2019/10/29/20-noyabrya-denj-pravovoj-pomoschi-detyam" TargetMode="External"/><Relationship Id="rId60" Type="http://schemas.openxmlformats.org/officeDocument/2006/relationships/hyperlink" Target="http://www.obrazov-rcheb.edu21.cap.ru" TargetMode="External"/><Relationship Id="rId65" Type="http://schemas.openxmlformats.org/officeDocument/2006/relationships/hyperlink" Target="http://gov.cap.ru/Info.aspx?type=news&amp;id=4157358&amp;gov_id=509" TargetMode="External"/><Relationship Id="rId73" Type="http://schemas.openxmlformats.org/officeDocument/2006/relationships/hyperlink" Target="http://gov.cap.ru/Info.aspx?type=news&amp;id=4157358&amp;gov_id=515" TargetMode="External"/><Relationship Id="rId78" Type="http://schemas.openxmlformats.org/officeDocument/2006/relationships/hyperlink" Target="http://gov.cap.ru/Info.aspx?type=news&amp;id=4157755&amp;gov_id=556" TargetMode="External"/><Relationship Id="rId81" Type="http://schemas.openxmlformats.org/officeDocument/2006/relationships/hyperlink" Target="http://www.rdkb.med.cap.ru/" TargetMode="External"/><Relationship Id="rId86" Type="http://schemas.openxmlformats.org/officeDocument/2006/relationships/hyperlink" Target="http://nmc.med.cap.ru/press/announcement" TargetMode="External"/><Relationship Id="rId94" Type="http://schemas.openxmlformats.org/officeDocument/2006/relationships/hyperlink" Target="http://shum-mmc.med.cap.ru/" TargetMode="External"/><Relationship Id="rId99" Type="http://schemas.openxmlformats.org/officeDocument/2006/relationships/hyperlink" Target="http://kozlovka-crb.med.cap.ru/" TargetMode="External"/><Relationship Id="rId101" Type="http://schemas.openxmlformats.org/officeDocument/2006/relationships/hyperlink" Target="http://cheb-bsmp.med.cap.ru/" TargetMode="External"/><Relationship Id="rId122" Type="http://schemas.openxmlformats.org/officeDocument/2006/relationships/hyperlink" Target="http://minust.cap.ru/press-centr/sobitiya/20-noyabrya-denj-pravovoj-pomoschi-detyam" TargetMode="External"/><Relationship Id="rId130" Type="http://schemas.openxmlformats.org/officeDocument/2006/relationships/hyperlink" Target="http://www.marposad-centr.soc.cap.ru/" TargetMode="External"/><Relationship Id="rId135" Type="http://schemas.openxmlformats.org/officeDocument/2006/relationships/hyperlink" Target="http://www.alikovo-centr.soc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cheb.cap.ru/news/2019/10/29/20-noyabrya-2019-goda-v-rossijskoj-federacii-provo" TargetMode="External"/><Relationship Id="rId13" Type="http://schemas.openxmlformats.org/officeDocument/2006/relationships/hyperlink" Target="http://gov.cap.ru/?gov_id=877" TargetMode="External"/><Relationship Id="rId18" Type="http://schemas.openxmlformats.org/officeDocument/2006/relationships/hyperlink" Target="http://gymnasium-6.chvs.eduru.ru/news" TargetMode="External"/><Relationship Id="rId39" Type="http://schemas.openxmlformats.org/officeDocument/2006/relationships/hyperlink" Target="http://komsml.cap.ru/2019-god/2019-god/20-noyabrya-denj-pravovoj-pomoschi-detyam" TargetMode="External"/><Relationship Id="rId109" Type="http://schemas.openxmlformats.org/officeDocument/2006/relationships/hyperlink" Target="https://www.facebook.com/groups/220543714981556/permalink/928134707555783/" TargetMode="External"/><Relationship Id="rId34" Type="http://schemas.openxmlformats.org/officeDocument/2006/relationships/hyperlink" Target="http://alikov.cap.ru/action/activity/banneri/2019gb/20-noyabrya-vserossijskij-denj-pravovoj-pomoschi-d" TargetMode="External"/><Relationship Id="rId50" Type="http://schemas.openxmlformats.org/officeDocument/2006/relationships/hyperlink" Target="http://gov.cap.ru/Info.aspx?type=news&amp;id=4161363&amp;gov_id=375" TargetMode="External"/><Relationship Id="rId55" Type="http://schemas.openxmlformats.org/officeDocument/2006/relationships/hyperlink" Target="http://porezk.cap.ru/news/2019/10/17/20-noyabrya-2019-goda-v-poreckom-rajone-provoditsy" TargetMode="External"/><Relationship Id="rId76" Type="http://schemas.openxmlformats.org/officeDocument/2006/relationships/hyperlink" Target="http://yadrin.cap.ru/vserossijskij-denj-pravovoj-pomoschi-detyam" TargetMode="External"/><Relationship Id="rId97" Type="http://schemas.openxmlformats.org/officeDocument/2006/relationships/hyperlink" Target="http://batyrevo-crb.med.cap.ru/" TargetMode="External"/><Relationship Id="rId104" Type="http://schemas.openxmlformats.org/officeDocument/2006/relationships/hyperlink" Target="http://rpb.med.cap.ru/" TargetMode="External"/><Relationship Id="rId120" Type="http://schemas.openxmlformats.org/officeDocument/2006/relationships/hyperlink" Target="http://minec.cap.ru/news/sobitiya/realizaciya-gosudarstvennoj-politiki-v-oblasti-oka" TargetMode="External"/><Relationship Id="rId125" Type="http://schemas.openxmlformats.org/officeDocument/2006/relationships/hyperlink" Target="http://www.goszhil.cap.r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gkan.cap.ru/news/2019/10/16/20-noyabrya-2019-goda-v-rossijskoj-federacii-provo" TargetMode="External"/><Relationship Id="rId71" Type="http://schemas.openxmlformats.org/officeDocument/2006/relationships/hyperlink" Target="http://gov.cap.ru/Info.aspx?type=news&amp;id=4157358&amp;gov_id=514" TargetMode="External"/><Relationship Id="rId92" Type="http://schemas.openxmlformats.org/officeDocument/2006/relationships/hyperlink" Target="http://alatyr-crb.med.cap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osh19-nowch.edu21.cap.ru/?t=hry&amp;eduid=4672&amp;hry=./4517/21804/335969" TargetMode="External"/><Relationship Id="rId24" Type="http://schemas.openxmlformats.org/officeDocument/2006/relationships/hyperlink" Target="https://21nov13.edusite.ru/p3aa1detales528.html" TargetMode="External"/><Relationship Id="rId40" Type="http://schemas.openxmlformats.org/officeDocument/2006/relationships/hyperlink" Target="http://kozlov.cap.ru/news/2019/10/30/20-noyabrya-v-rossijskoj-federacii-provoditsya-den" TargetMode="External"/><Relationship Id="rId45" Type="http://schemas.openxmlformats.org/officeDocument/2006/relationships/hyperlink" Target="http://gov.cap.ru/Info.aspx?type=news&amp;id=4161363&amp;gov_id=371" TargetMode="External"/><Relationship Id="rId66" Type="http://schemas.openxmlformats.org/officeDocument/2006/relationships/hyperlink" Target="http://gov.cap.ru/Info.aspx?type=news&amp;id=4157358&amp;gov_id=507" TargetMode="External"/><Relationship Id="rId87" Type="http://schemas.openxmlformats.org/officeDocument/2006/relationships/hyperlink" Target="http://civilsk-crb.med.cap.ru/press/announcement" TargetMode="External"/><Relationship Id="rId110" Type="http://schemas.openxmlformats.org/officeDocument/2006/relationships/hyperlink" Target="https://vk.com/club141611363?w=wall-141611363_412%2Fall" TargetMode="External"/><Relationship Id="rId115" Type="http://schemas.openxmlformats.org/officeDocument/2006/relationships/hyperlink" Target="http://minust.cap.ru/press-centr/sobitiya/20-noyabrya-denj-pravovoj-pomoschi-detyam" TargetMode="External"/><Relationship Id="rId131" Type="http://schemas.openxmlformats.org/officeDocument/2006/relationships/hyperlink" Target="http://www.krasnarm-centr.soc.cap.ru/" TargetMode="External"/><Relationship Id="rId136" Type="http://schemas.openxmlformats.org/officeDocument/2006/relationships/hyperlink" Target="http://www.vurnary-centr.soc.cap.ru/" TargetMode="External"/><Relationship Id="rId61" Type="http://schemas.openxmlformats.org/officeDocument/2006/relationships/hyperlink" Target="http://www.shumer.cap.ru/news/2019/10/18/20-noyabrya-2019-goda-denj-pravovoj-pomoschi-detya" TargetMode="External"/><Relationship Id="rId82" Type="http://schemas.openxmlformats.org/officeDocument/2006/relationships/hyperlink" Target="http://ibresi-crb.med.cap.ru/" TargetMode="External"/><Relationship Id="rId19" Type="http://schemas.openxmlformats.org/officeDocument/2006/relationships/hyperlink" Target="http://www.sosh8-nowch.edu21.cap.ru/?t=eduid&amp;eduid=4663" TargetMode="External"/><Relationship Id="rId14" Type="http://schemas.openxmlformats.org/officeDocument/2006/relationships/hyperlink" Target="http://www.oosh2-nowch.edu21.cap.ru/?t=adv&amp;eduid=4675&amp;adv=40513" TargetMode="External"/><Relationship Id="rId30" Type="http://schemas.openxmlformats.org/officeDocument/2006/relationships/hyperlink" Target="http://www.sosh20-nowch.edu21.cap.ru/?t=evt&amp;eduid=4673&amp;evt=29016" TargetMode="External"/><Relationship Id="rId35" Type="http://schemas.openxmlformats.org/officeDocument/2006/relationships/hyperlink" Target="http://www.obrazov-batyr.edu21.cap.ru/?t=hry&amp;eduid=1166&amp;hry=./949/314646" TargetMode="External"/><Relationship Id="rId56" Type="http://schemas.openxmlformats.org/officeDocument/2006/relationships/hyperlink" Target="http://urmary.cap.ru/action/activity/arhiv-sobitij/2019-god-s/20-noyabrya-vserossijskij-denj-pravovoj-pomoschi-d" TargetMode="External"/><Relationship Id="rId77" Type="http://schemas.openxmlformats.org/officeDocument/2006/relationships/hyperlink" Target="http://www.obrazov-yadrin.edu21.cap.ru/?t=hry&amp;eduid=1207&amp;hry=./990/34346/314226/314228" TargetMode="External"/><Relationship Id="rId100" Type="http://schemas.openxmlformats.org/officeDocument/2006/relationships/hyperlink" Target="http://koms-crb.med.cap.ru/" TargetMode="External"/><Relationship Id="rId105" Type="http://schemas.openxmlformats.org/officeDocument/2006/relationships/hyperlink" Target="http://marposad-crb.med.cap.ru/" TargetMode="External"/><Relationship Id="rId126" Type="http://schemas.openxmlformats.org/officeDocument/2006/relationships/hyperlink" Target="http://minust.cap.ru/press-centr/sobitiya/20-noyabrya-denj-pravovoj-pomoschi-det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32.</dc:creator>
  <cp:lastModifiedBy>Гусенова Екатерина Анатольевна</cp:lastModifiedBy>
  <cp:revision>2</cp:revision>
  <cp:lastPrinted>2019-10-31T07:16:00Z</cp:lastPrinted>
  <dcterms:created xsi:type="dcterms:W3CDTF">2019-11-12T14:54:00Z</dcterms:created>
  <dcterms:modified xsi:type="dcterms:W3CDTF">2019-11-12T14:54:00Z</dcterms:modified>
</cp:coreProperties>
</file>