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EE" w:rsidRPr="00211754" w:rsidRDefault="00EF4FEE" w:rsidP="00C9111A">
      <w:pPr>
        <w:spacing w:after="0" w:line="240" w:lineRule="auto"/>
        <w:ind w:firstLine="9639"/>
        <w:jc w:val="center"/>
        <w:rPr>
          <w:rFonts w:ascii="Times New Roman" w:hAnsi="Times New Roman" w:cs="Times New Roman"/>
          <w:sz w:val="26"/>
          <w:szCs w:val="26"/>
        </w:rPr>
      </w:pPr>
      <w:r w:rsidRPr="00211754">
        <w:rPr>
          <w:rFonts w:ascii="Times New Roman" w:hAnsi="Times New Roman" w:cs="Times New Roman"/>
          <w:sz w:val="26"/>
          <w:szCs w:val="26"/>
        </w:rPr>
        <w:t>Утвержден</w:t>
      </w:r>
    </w:p>
    <w:p w:rsidR="00EF4FEE" w:rsidRPr="00211754" w:rsidRDefault="00EF4FEE" w:rsidP="00C9111A">
      <w:pPr>
        <w:spacing w:after="0" w:line="240" w:lineRule="auto"/>
        <w:ind w:firstLine="9639"/>
        <w:jc w:val="center"/>
        <w:rPr>
          <w:rFonts w:ascii="Times New Roman" w:hAnsi="Times New Roman" w:cs="Times New Roman"/>
          <w:sz w:val="26"/>
          <w:szCs w:val="26"/>
        </w:rPr>
      </w:pPr>
      <w:r w:rsidRPr="00211754">
        <w:rPr>
          <w:rFonts w:ascii="Times New Roman" w:hAnsi="Times New Roman" w:cs="Times New Roman"/>
          <w:sz w:val="26"/>
          <w:szCs w:val="26"/>
        </w:rPr>
        <w:t>протокольным решением</w:t>
      </w:r>
    </w:p>
    <w:p w:rsidR="00EF4FEE" w:rsidRPr="00211754" w:rsidRDefault="00EF4FEE" w:rsidP="00C9111A">
      <w:pPr>
        <w:spacing w:after="0" w:line="240" w:lineRule="auto"/>
        <w:ind w:firstLine="9639"/>
        <w:jc w:val="center"/>
        <w:rPr>
          <w:rFonts w:ascii="Times New Roman" w:hAnsi="Times New Roman" w:cs="Times New Roman"/>
          <w:sz w:val="26"/>
          <w:szCs w:val="26"/>
        </w:rPr>
      </w:pPr>
      <w:r w:rsidRPr="00211754">
        <w:rPr>
          <w:rFonts w:ascii="Times New Roman" w:hAnsi="Times New Roman" w:cs="Times New Roman"/>
          <w:sz w:val="26"/>
          <w:szCs w:val="26"/>
        </w:rPr>
        <w:t>Совета при Главе Чувашской Республики</w:t>
      </w:r>
    </w:p>
    <w:p w:rsidR="00EF4FEE" w:rsidRPr="00211754" w:rsidRDefault="00EF4FEE" w:rsidP="00C9111A">
      <w:pPr>
        <w:spacing w:after="0" w:line="240" w:lineRule="auto"/>
        <w:ind w:firstLine="9639"/>
        <w:jc w:val="center"/>
        <w:rPr>
          <w:rFonts w:ascii="Times New Roman" w:hAnsi="Times New Roman" w:cs="Times New Roman"/>
          <w:sz w:val="26"/>
          <w:szCs w:val="26"/>
        </w:rPr>
      </w:pPr>
      <w:r w:rsidRPr="00211754">
        <w:rPr>
          <w:rFonts w:ascii="Times New Roman" w:hAnsi="Times New Roman" w:cs="Times New Roman"/>
          <w:sz w:val="26"/>
          <w:szCs w:val="26"/>
        </w:rPr>
        <w:t>по стратегическому развитию</w:t>
      </w:r>
    </w:p>
    <w:p w:rsidR="00EF4FEE" w:rsidRPr="00211754" w:rsidRDefault="00EF4FEE" w:rsidP="00C9111A">
      <w:pPr>
        <w:spacing w:after="0" w:line="240" w:lineRule="auto"/>
        <w:ind w:firstLine="9639"/>
        <w:jc w:val="center"/>
        <w:rPr>
          <w:rFonts w:ascii="Times New Roman" w:hAnsi="Times New Roman" w:cs="Times New Roman"/>
          <w:sz w:val="26"/>
          <w:szCs w:val="26"/>
        </w:rPr>
      </w:pPr>
      <w:r w:rsidRPr="00211754">
        <w:rPr>
          <w:rFonts w:ascii="Times New Roman" w:hAnsi="Times New Roman" w:cs="Times New Roman"/>
          <w:sz w:val="26"/>
          <w:szCs w:val="26"/>
        </w:rPr>
        <w:t>и приоритетным проектам</w:t>
      </w:r>
    </w:p>
    <w:p w:rsidR="00EF4FEE" w:rsidRPr="00211754" w:rsidRDefault="00EF4FEE" w:rsidP="00C9111A">
      <w:pPr>
        <w:spacing w:after="0" w:line="240" w:lineRule="auto"/>
        <w:ind w:firstLine="9639"/>
        <w:jc w:val="center"/>
        <w:rPr>
          <w:rFonts w:ascii="Times New Roman" w:hAnsi="Times New Roman" w:cs="Times New Roman"/>
          <w:sz w:val="26"/>
          <w:szCs w:val="26"/>
        </w:rPr>
      </w:pPr>
      <w:r w:rsidRPr="00211754">
        <w:rPr>
          <w:rFonts w:ascii="Times New Roman" w:hAnsi="Times New Roman" w:cs="Times New Roman"/>
          <w:sz w:val="26"/>
          <w:szCs w:val="26"/>
        </w:rPr>
        <w:t xml:space="preserve">от </w:t>
      </w:r>
      <w:r w:rsidR="00C9111A" w:rsidRPr="00211754">
        <w:rPr>
          <w:rFonts w:ascii="Times New Roman" w:hAnsi="Times New Roman" w:cs="Times New Roman"/>
          <w:sz w:val="26"/>
          <w:szCs w:val="26"/>
        </w:rPr>
        <w:t>9 февраля</w:t>
      </w:r>
      <w:r w:rsidRPr="00211754">
        <w:rPr>
          <w:rFonts w:ascii="Times New Roman" w:hAnsi="Times New Roman" w:cs="Times New Roman"/>
          <w:sz w:val="26"/>
          <w:szCs w:val="26"/>
        </w:rPr>
        <w:t xml:space="preserve"> 2017 г.</w:t>
      </w:r>
      <w:r w:rsidR="00C9111A" w:rsidRPr="00211754">
        <w:rPr>
          <w:rFonts w:ascii="Times New Roman" w:hAnsi="Times New Roman" w:cs="Times New Roman"/>
          <w:sz w:val="26"/>
          <w:szCs w:val="26"/>
        </w:rPr>
        <w:t xml:space="preserve"> № 3</w:t>
      </w:r>
    </w:p>
    <w:p w:rsidR="00EF4FEE" w:rsidRPr="00211754" w:rsidRDefault="00EF4FEE" w:rsidP="00EF4FEE">
      <w:pPr>
        <w:spacing w:after="0" w:line="240" w:lineRule="auto"/>
        <w:ind w:firstLine="9639"/>
        <w:rPr>
          <w:rFonts w:ascii="Times New Roman" w:hAnsi="Times New Roman" w:cs="Times New Roman"/>
          <w:sz w:val="26"/>
          <w:szCs w:val="26"/>
        </w:rPr>
      </w:pPr>
    </w:p>
    <w:p w:rsidR="005F1CDD" w:rsidRPr="00211754" w:rsidRDefault="00592172" w:rsidP="00006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1754">
        <w:rPr>
          <w:rFonts w:ascii="Times New Roman" w:hAnsi="Times New Roman" w:cs="Times New Roman"/>
          <w:sz w:val="26"/>
          <w:szCs w:val="26"/>
        </w:rPr>
        <w:t>ПАСПОРТ ПРИОРИТЕТНО</w:t>
      </w:r>
      <w:r w:rsidR="0070378C" w:rsidRPr="00211754">
        <w:rPr>
          <w:rFonts w:ascii="Times New Roman" w:hAnsi="Times New Roman" w:cs="Times New Roman"/>
          <w:sz w:val="26"/>
          <w:szCs w:val="26"/>
        </w:rPr>
        <w:t>Й</w:t>
      </w:r>
      <w:r w:rsidRPr="00211754">
        <w:rPr>
          <w:rFonts w:ascii="Times New Roman" w:hAnsi="Times New Roman" w:cs="Times New Roman"/>
          <w:sz w:val="26"/>
          <w:szCs w:val="26"/>
        </w:rPr>
        <w:t xml:space="preserve"> </w:t>
      </w:r>
      <w:r w:rsidR="0070378C" w:rsidRPr="00211754">
        <w:rPr>
          <w:rFonts w:ascii="Times New Roman" w:hAnsi="Times New Roman" w:cs="Times New Roman"/>
          <w:sz w:val="26"/>
          <w:szCs w:val="26"/>
        </w:rPr>
        <w:t>ПРОГРАММЫ</w:t>
      </w:r>
      <w:r w:rsidRPr="002117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2172" w:rsidRPr="00211754" w:rsidRDefault="00592172" w:rsidP="00006A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1754">
        <w:rPr>
          <w:rFonts w:ascii="Times New Roman" w:hAnsi="Times New Roman" w:cs="Times New Roman"/>
          <w:b/>
          <w:sz w:val="26"/>
          <w:szCs w:val="26"/>
        </w:rPr>
        <w:t>«</w:t>
      </w:r>
      <w:r w:rsidR="009135C6" w:rsidRPr="00211754">
        <w:rPr>
          <w:rFonts w:ascii="Times New Roman" w:hAnsi="Times New Roman" w:cs="Times New Roman"/>
          <w:b/>
          <w:sz w:val="26"/>
          <w:szCs w:val="26"/>
        </w:rPr>
        <w:t>Международная кооперация и экспорт</w:t>
      </w:r>
      <w:r w:rsidRPr="00211754">
        <w:rPr>
          <w:rFonts w:ascii="Times New Roman" w:hAnsi="Times New Roman" w:cs="Times New Roman"/>
          <w:b/>
          <w:sz w:val="26"/>
          <w:szCs w:val="26"/>
        </w:rPr>
        <w:t>»</w:t>
      </w:r>
    </w:p>
    <w:p w:rsidR="008B2B90" w:rsidRPr="00211754" w:rsidRDefault="008B2B90" w:rsidP="00006A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111A" w:rsidRPr="00211754" w:rsidRDefault="00C9111A" w:rsidP="00006A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2172" w:rsidRPr="00211754" w:rsidRDefault="00592172" w:rsidP="008B2B9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11754">
        <w:rPr>
          <w:rFonts w:ascii="Times New Roman" w:hAnsi="Times New Roman" w:cs="Times New Roman"/>
          <w:sz w:val="26"/>
          <w:szCs w:val="26"/>
        </w:rPr>
        <w:t>Основные положения</w:t>
      </w:r>
    </w:p>
    <w:p w:rsidR="00C9111A" w:rsidRPr="00211754" w:rsidRDefault="00C9111A" w:rsidP="00C9111A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3545"/>
        <w:gridCol w:w="4501"/>
        <w:gridCol w:w="3119"/>
        <w:gridCol w:w="3685"/>
      </w:tblGrid>
      <w:tr w:rsidR="00592172" w:rsidRPr="00211754" w:rsidTr="00592172">
        <w:tc>
          <w:tcPr>
            <w:tcW w:w="3545" w:type="dxa"/>
          </w:tcPr>
          <w:p w:rsidR="00592172" w:rsidRPr="00211754" w:rsidRDefault="00592172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Наименование направления</w:t>
            </w:r>
          </w:p>
        </w:tc>
        <w:tc>
          <w:tcPr>
            <w:tcW w:w="11305" w:type="dxa"/>
            <w:gridSpan w:val="3"/>
          </w:tcPr>
          <w:p w:rsidR="00592172" w:rsidRPr="00211754" w:rsidRDefault="00592172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135C6" w:rsidRPr="00211754">
              <w:rPr>
                <w:rFonts w:ascii="Times New Roman" w:hAnsi="Times New Roman" w:cs="Times New Roman"/>
                <w:sz w:val="26"/>
                <w:szCs w:val="26"/>
              </w:rPr>
              <w:t>Международная кооперация и экспорт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9111A" w:rsidRPr="00211754" w:rsidRDefault="00C9111A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2172" w:rsidRPr="00211754" w:rsidTr="00592172">
        <w:tc>
          <w:tcPr>
            <w:tcW w:w="3545" w:type="dxa"/>
          </w:tcPr>
          <w:p w:rsidR="005D6E6F" w:rsidRPr="00211754" w:rsidRDefault="00592172" w:rsidP="007037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Краткое наименование </w:t>
            </w:r>
          </w:p>
          <w:p w:rsidR="00592172" w:rsidRPr="00211754" w:rsidRDefault="0070378C" w:rsidP="00703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501" w:type="dxa"/>
          </w:tcPr>
          <w:p w:rsidR="005D6E6F" w:rsidRPr="00211754" w:rsidRDefault="009135C6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Международная кооперация и </w:t>
            </w:r>
          </w:p>
          <w:p w:rsidR="00592172" w:rsidRPr="00211754" w:rsidRDefault="009135C6" w:rsidP="004547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экспорт</w:t>
            </w:r>
          </w:p>
        </w:tc>
        <w:tc>
          <w:tcPr>
            <w:tcW w:w="3119" w:type="dxa"/>
          </w:tcPr>
          <w:p w:rsidR="00592172" w:rsidRPr="00211754" w:rsidRDefault="00592172" w:rsidP="00444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Срок начала и окончания </w:t>
            </w:r>
            <w:r w:rsidR="00444947" w:rsidRPr="0021175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3685" w:type="dxa"/>
          </w:tcPr>
          <w:p w:rsidR="007F26AD" w:rsidRPr="00211754" w:rsidRDefault="005E1A58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5D6E6F" w:rsidRPr="00211754">
              <w:rPr>
                <w:rFonts w:ascii="Times New Roman" w:hAnsi="Times New Roman" w:cs="Times New Roman"/>
                <w:sz w:val="26"/>
                <w:szCs w:val="26"/>
              </w:rPr>
              <w:t>.02.</w:t>
            </w:r>
            <w:r w:rsidR="007F26AD" w:rsidRPr="00211754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592172"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592172" w:rsidRPr="00211754" w:rsidRDefault="00EF4FEE" w:rsidP="005E1A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E1A58" w:rsidRPr="002117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D6E6F" w:rsidRPr="002117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E1A58" w:rsidRPr="0021175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5D6E6F" w:rsidRPr="002117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92172" w:rsidRPr="00211754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E1A58" w:rsidRPr="002117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92172" w:rsidRPr="00211754" w:rsidTr="00294B94">
        <w:tc>
          <w:tcPr>
            <w:tcW w:w="3545" w:type="dxa"/>
          </w:tcPr>
          <w:p w:rsidR="00592172" w:rsidRPr="00211754" w:rsidRDefault="00592172" w:rsidP="00703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Куратор </w:t>
            </w:r>
            <w:r w:rsidR="0070378C" w:rsidRPr="0021175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11305" w:type="dxa"/>
            <w:gridSpan w:val="3"/>
          </w:tcPr>
          <w:p w:rsidR="00BD317E" w:rsidRPr="00211754" w:rsidRDefault="007F26AD" w:rsidP="00BD3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Аврелькин В.А. – заместитель Председателя Кабинета Министров Чувашской Республики </w:t>
            </w:r>
            <w:r w:rsidR="00BD317E" w:rsidRPr="0021175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592172" w:rsidRPr="00211754" w:rsidRDefault="007F26AD" w:rsidP="00BD3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министр экономического развития, промышленности и торговли Чувашской Республики</w:t>
            </w:r>
          </w:p>
        </w:tc>
      </w:tr>
      <w:tr w:rsidR="00EF4FEE" w:rsidRPr="00211754" w:rsidTr="00EF4FEE">
        <w:tc>
          <w:tcPr>
            <w:tcW w:w="3545" w:type="dxa"/>
          </w:tcPr>
          <w:p w:rsidR="00EF4FEE" w:rsidRPr="00211754" w:rsidRDefault="00EF4FEE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Старшее должностное лицо (СДЛ)</w:t>
            </w:r>
            <w:r w:rsidR="00A5000B" w:rsidRPr="0021175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1305" w:type="dxa"/>
            <w:gridSpan w:val="3"/>
          </w:tcPr>
          <w:p w:rsidR="00EF4FEE" w:rsidRPr="00211754" w:rsidRDefault="00444947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</w:tr>
      <w:tr w:rsidR="00592172" w:rsidRPr="00211754" w:rsidTr="00294B94">
        <w:tc>
          <w:tcPr>
            <w:tcW w:w="3545" w:type="dxa"/>
          </w:tcPr>
          <w:p w:rsidR="00592172" w:rsidRPr="00211754" w:rsidRDefault="00592172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Функциональный заказчик</w:t>
            </w:r>
          </w:p>
        </w:tc>
        <w:tc>
          <w:tcPr>
            <w:tcW w:w="11305" w:type="dxa"/>
            <w:gridSpan w:val="3"/>
          </w:tcPr>
          <w:p w:rsidR="00592172" w:rsidRPr="00211754" w:rsidRDefault="00891F35" w:rsidP="00EF4F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Министерство экономического развития, промышленности и торговли Чувашской Республики</w:t>
            </w:r>
            <w:r w:rsidR="00E47959" w:rsidRPr="0021175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436CC" w:rsidRPr="00211754">
              <w:rPr>
                <w:rFonts w:ascii="Times New Roman" w:hAnsi="Times New Roman" w:cs="Times New Roman"/>
                <w:sz w:val="26"/>
                <w:szCs w:val="26"/>
              </w:rPr>
              <w:t>Аврелькин В.А.</w:t>
            </w:r>
            <w:r w:rsidR="00EF4FEE" w:rsidRPr="002117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92172"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436CC" w:rsidRPr="00211754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Кабинета Министров Чувашской Республики – м</w:t>
            </w:r>
            <w:r w:rsidR="001436CC" w:rsidRPr="002117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436CC" w:rsidRPr="00211754">
              <w:rPr>
                <w:rFonts w:ascii="Times New Roman" w:hAnsi="Times New Roman" w:cs="Times New Roman"/>
                <w:sz w:val="26"/>
                <w:szCs w:val="26"/>
              </w:rPr>
              <w:t>нистр экономического развития, промышленности и торговли Чувашской Республики</w:t>
            </w:r>
          </w:p>
        </w:tc>
      </w:tr>
      <w:tr w:rsidR="00592172" w:rsidRPr="00211754" w:rsidTr="00294B94">
        <w:tc>
          <w:tcPr>
            <w:tcW w:w="3545" w:type="dxa"/>
          </w:tcPr>
          <w:p w:rsidR="00592172" w:rsidRPr="00211754" w:rsidRDefault="00592172" w:rsidP="004F0E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="004F0E56" w:rsidRPr="0021175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11305" w:type="dxa"/>
            <w:gridSpan w:val="3"/>
          </w:tcPr>
          <w:p w:rsidR="00592172" w:rsidRPr="00211754" w:rsidRDefault="008D4184" w:rsidP="00EF4F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Ланцова О</w:t>
            </w:r>
            <w:r w:rsidR="001436CC" w:rsidRPr="002117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BD5CEF" w:rsidRPr="002117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F4FEE"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436CC" w:rsidRPr="00211754"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 экономического развития, промышленности и торговли Ч</w:t>
            </w:r>
            <w:r w:rsidR="001436CC" w:rsidRPr="0021175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1436CC" w:rsidRPr="00211754">
              <w:rPr>
                <w:rFonts w:ascii="Times New Roman" w:hAnsi="Times New Roman" w:cs="Times New Roman"/>
                <w:sz w:val="26"/>
                <w:szCs w:val="26"/>
              </w:rPr>
              <w:t>вашской Республики</w:t>
            </w:r>
          </w:p>
        </w:tc>
      </w:tr>
      <w:tr w:rsidR="00592172" w:rsidRPr="00211754" w:rsidTr="00294B94">
        <w:tc>
          <w:tcPr>
            <w:tcW w:w="3545" w:type="dxa"/>
          </w:tcPr>
          <w:p w:rsidR="00592172" w:rsidRPr="00211754" w:rsidRDefault="00592172" w:rsidP="004F0E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Исполнители и соисполнит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ли мероприятий </w:t>
            </w:r>
            <w:r w:rsidR="004F0E56" w:rsidRPr="0021175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11305" w:type="dxa"/>
            <w:gridSpan w:val="3"/>
          </w:tcPr>
          <w:p w:rsidR="00592172" w:rsidRPr="00211754" w:rsidRDefault="00592172" w:rsidP="00006A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</w:t>
            </w:r>
            <w:r w:rsidR="007F1F44"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экономического развития, промышленности </w:t>
            </w:r>
            <w:r w:rsidR="0098444D"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и торговли Чувашской Республики; 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</w:t>
            </w:r>
            <w:r w:rsidR="007F1F44"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строительства, архитектуры и жилищно-коммунального хозяйства 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Чувашской Ре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публики</w:t>
            </w:r>
            <w:r w:rsidR="0098444D" w:rsidRPr="0021175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92172" w:rsidRPr="00211754" w:rsidRDefault="00592172" w:rsidP="00006A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</w:t>
            </w:r>
            <w:r w:rsidR="007F1F44" w:rsidRPr="00211754">
              <w:rPr>
                <w:rFonts w:ascii="Times New Roman" w:hAnsi="Times New Roman" w:cs="Times New Roman"/>
                <w:sz w:val="26"/>
                <w:szCs w:val="26"/>
              </w:rPr>
              <w:t>сельского хозяйства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</w:t>
            </w:r>
            <w:r w:rsidR="0098444D" w:rsidRPr="0021175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F26AD" w:rsidRPr="00211754" w:rsidRDefault="007F26AD" w:rsidP="00006A7E">
            <w:pPr>
              <w:pStyle w:val="ConsPlusNormal"/>
              <w:widowControl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117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АНО «Центр координации поддержки экспортно-ориентированных субъектов малого и среднего предпринимательства в Чувашской Республике»</w:t>
            </w:r>
            <w:r w:rsidR="0098444D" w:rsidRPr="002117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7F26AD" w:rsidRPr="00211754" w:rsidRDefault="007F26AD" w:rsidP="00006A7E">
            <w:pPr>
              <w:pStyle w:val="ConsPlusNormal"/>
              <w:widowControl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117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ПАО «Корпорация развития Чувашской Республики»</w:t>
            </w:r>
            <w:r w:rsidR="0098444D" w:rsidRPr="002117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7F26AD" w:rsidRPr="00211754" w:rsidRDefault="007F26AD" w:rsidP="00006A7E">
            <w:pPr>
              <w:pStyle w:val="ConsPlusNormal"/>
              <w:widowControl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117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Чувашский таможенный пост</w:t>
            </w:r>
            <w:r w:rsidR="0098444D" w:rsidRPr="0021175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Нижегородской таможни;</w:t>
            </w:r>
          </w:p>
          <w:p w:rsidR="007F26AD" w:rsidRPr="00211754" w:rsidRDefault="007F26AD" w:rsidP="00006A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Союз «Торгово-промышленная палата Чувашской Республики»</w:t>
            </w:r>
            <w:r w:rsidR="0098444D" w:rsidRPr="0021175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8444D" w:rsidRPr="00211754" w:rsidRDefault="0098444D" w:rsidP="009844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автономное учреждение Чувашской Республики «Фонд развития промышленности и инвестиц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онной деятельности в Чувашской Республике»</w:t>
            </w:r>
            <w:r w:rsidR="005D6E6F"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экономического развития, промы</w:t>
            </w:r>
            <w:r w:rsidR="005D6E6F" w:rsidRPr="00211754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5D6E6F" w:rsidRPr="00211754">
              <w:rPr>
                <w:rFonts w:ascii="Times New Roman" w:hAnsi="Times New Roman" w:cs="Times New Roman"/>
                <w:sz w:val="26"/>
                <w:szCs w:val="26"/>
              </w:rPr>
              <w:t>ленности и торговли Чувашской Республики;</w:t>
            </w:r>
          </w:p>
          <w:p w:rsidR="00592172" w:rsidRPr="00211754" w:rsidRDefault="00891F35" w:rsidP="005D6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экспортно</w:t>
            </w:r>
            <w:r w:rsidR="005D6E6F" w:rsidRPr="002117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ориентированные </w:t>
            </w:r>
            <w:r w:rsidR="00EF4FEE" w:rsidRPr="00211754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, инвесторы</w:t>
            </w:r>
          </w:p>
        </w:tc>
      </w:tr>
      <w:tr w:rsidR="00592172" w:rsidRPr="00211754" w:rsidTr="00294B94">
        <w:tc>
          <w:tcPr>
            <w:tcW w:w="3545" w:type="dxa"/>
          </w:tcPr>
          <w:p w:rsidR="009C0044" w:rsidRPr="00211754" w:rsidRDefault="00592172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Разработчик паспорта </w:t>
            </w:r>
          </w:p>
          <w:p w:rsidR="00592172" w:rsidRPr="00211754" w:rsidRDefault="004F0E56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11305" w:type="dxa"/>
            <w:gridSpan w:val="3"/>
          </w:tcPr>
          <w:p w:rsidR="00592172" w:rsidRPr="00211754" w:rsidRDefault="00F63457" w:rsidP="00006A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Министерство</w:t>
            </w:r>
            <w:r w:rsidR="007F1F44"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 экономического развития, промышленности и торговли Чувашской Республики</w:t>
            </w:r>
          </w:p>
        </w:tc>
      </w:tr>
    </w:tbl>
    <w:p w:rsidR="006C7323" w:rsidRPr="00211754" w:rsidRDefault="00A5000B" w:rsidP="006C732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1754">
        <w:rPr>
          <w:rFonts w:ascii="Times New Roman" w:hAnsi="Times New Roman" w:cs="Times New Roman"/>
          <w:sz w:val="26"/>
          <w:szCs w:val="26"/>
        </w:rPr>
        <w:t xml:space="preserve">* </w:t>
      </w:r>
      <w:r w:rsidRPr="00211754">
        <w:rPr>
          <w:rFonts w:ascii="Times New Roman" w:hAnsi="Times New Roman" w:cs="Times New Roman"/>
          <w:sz w:val="20"/>
          <w:szCs w:val="20"/>
        </w:rPr>
        <w:t>необязательная позиция, назначается по решению Совета</w:t>
      </w:r>
    </w:p>
    <w:p w:rsidR="00A5000B" w:rsidRPr="00211754" w:rsidRDefault="00A5000B" w:rsidP="006C732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2172" w:rsidRPr="00211754" w:rsidRDefault="00592172" w:rsidP="00006A7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1754">
        <w:rPr>
          <w:rFonts w:ascii="Times New Roman" w:hAnsi="Times New Roman" w:cs="Times New Roman"/>
          <w:sz w:val="26"/>
          <w:szCs w:val="26"/>
        </w:rPr>
        <w:t>Содержание приоритетно</w:t>
      </w:r>
      <w:r w:rsidR="004F0E56" w:rsidRPr="00211754">
        <w:rPr>
          <w:rFonts w:ascii="Times New Roman" w:hAnsi="Times New Roman" w:cs="Times New Roman"/>
          <w:sz w:val="26"/>
          <w:szCs w:val="26"/>
        </w:rPr>
        <w:t>й</w:t>
      </w:r>
      <w:r w:rsidRPr="00211754">
        <w:rPr>
          <w:rFonts w:ascii="Times New Roman" w:hAnsi="Times New Roman" w:cs="Times New Roman"/>
          <w:sz w:val="26"/>
          <w:szCs w:val="26"/>
        </w:rPr>
        <w:t xml:space="preserve"> </w:t>
      </w:r>
      <w:r w:rsidR="004F0E56" w:rsidRPr="00211754">
        <w:rPr>
          <w:rFonts w:ascii="Times New Roman" w:hAnsi="Times New Roman" w:cs="Times New Roman"/>
          <w:sz w:val="26"/>
          <w:szCs w:val="26"/>
        </w:rPr>
        <w:t>программы</w:t>
      </w:r>
    </w:p>
    <w:p w:rsidR="00C9111A" w:rsidRPr="00211754" w:rsidRDefault="00C9111A" w:rsidP="00C9111A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1843"/>
        <w:gridCol w:w="1276"/>
        <w:gridCol w:w="1134"/>
        <w:gridCol w:w="1275"/>
        <w:gridCol w:w="1418"/>
        <w:gridCol w:w="1134"/>
        <w:gridCol w:w="1417"/>
      </w:tblGrid>
      <w:tr w:rsidR="0031116D" w:rsidRPr="00211754" w:rsidTr="008D4184">
        <w:tc>
          <w:tcPr>
            <w:tcW w:w="1951" w:type="dxa"/>
          </w:tcPr>
          <w:p w:rsidR="0031116D" w:rsidRPr="00211754" w:rsidRDefault="0031116D" w:rsidP="004F0E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</w:p>
          <w:p w:rsidR="0031116D" w:rsidRPr="00211754" w:rsidRDefault="0031116D" w:rsidP="004F0E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12899" w:type="dxa"/>
            <w:gridSpan w:val="8"/>
          </w:tcPr>
          <w:p w:rsidR="00D400C8" w:rsidRPr="00211754" w:rsidRDefault="0031116D" w:rsidP="00D400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82FF8" w:rsidRPr="00211754">
              <w:rPr>
                <w:rFonts w:ascii="Times New Roman" w:hAnsi="Times New Roman" w:cs="Times New Roman"/>
                <w:sz w:val="26"/>
                <w:szCs w:val="26"/>
              </w:rPr>
              <w:t>формировать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 благоприятную экспортно-ориентированную среду для ведения экспортной деятельности</w:t>
            </w:r>
            <w:r w:rsidR="00D400C8" w:rsidRPr="002117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1116D" w:rsidRPr="00211754" w:rsidRDefault="00D400C8" w:rsidP="00D400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Сформировать с участием АО «Российский экспортный центр» на базе автономной некоммерческой организации «Центр координации поддержки экспортно-ориентированных субъектов малого и среднего предпринимательства в Чувашской Республике» </w:t>
            </w:r>
            <w:r w:rsidR="0031116D" w:rsidRPr="00211754">
              <w:rPr>
                <w:rFonts w:ascii="Times New Roman" w:hAnsi="Times New Roman" w:cs="Times New Roman"/>
                <w:sz w:val="26"/>
                <w:szCs w:val="26"/>
              </w:rPr>
              <w:t>комплекс государственных инструментов финансовой и нефинансовой поддержки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 с охватом в 2018 году не менее 240 компаний-экспортеров и  </w:t>
            </w:r>
            <w:r w:rsidR="009F5083"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не менее 300 компаний-экспортеров в 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2025 году</w:t>
            </w:r>
            <w:r w:rsidR="0031116D" w:rsidRPr="002117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400C8" w:rsidRPr="00211754" w:rsidRDefault="00D400C8" w:rsidP="00D400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1991" w:rsidRPr="00211754" w:rsidTr="00577D19">
        <w:tc>
          <w:tcPr>
            <w:tcW w:w="1951" w:type="dxa"/>
            <w:vMerge w:val="restart"/>
          </w:tcPr>
          <w:p w:rsidR="00E91991" w:rsidRPr="00211754" w:rsidRDefault="00E91991" w:rsidP="004F0E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Показатели программы и их значения по годам</w:t>
            </w:r>
          </w:p>
        </w:tc>
        <w:tc>
          <w:tcPr>
            <w:tcW w:w="3402" w:type="dxa"/>
            <w:vMerge w:val="restart"/>
          </w:tcPr>
          <w:p w:rsidR="00E91991" w:rsidRPr="00211754" w:rsidRDefault="00E91991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1843" w:type="dxa"/>
            <w:vMerge w:val="restart"/>
          </w:tcPr>
          <w:p w:rsidR="00E91991" w:rsidRPr="00211754" w:rsidRDefault="00E91991" w:rsidP="005D6E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Тип показат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ля (основной, аналитич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ский)</w:t>
            </w:r>
          </w:p>
        </w:tc>
        <w:tc>
          <w:tcPr>
            <w:tcW w:w="1276" w:type="dxa"/>
            <w:vMerge w:val="restart"/>
          </w:tcPr>
          <w:p w:rsidR="00E91991" w:rsidRPr="00211754" w:rsidRDefault="00E91991" w:rsidP="00A5000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Базовое знач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r w:rsidRPr="0021175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6378" w:type="dxa"/>
            <w:gridSpan w:val="5"/>
          </w:tcPr>
          <w:p w:rsidR="00E91991" w:rsidRPr="00211754" w:rsidRDefault="00E91991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Период, год</w:t>
            </w:r>
          </w:p>
        </w:tc>
      </w:tr>
      <w:tr w:rsidR="00E91991" w:rsidRPr="00211754" w:rsidTr="00577D19">
        <w:tc>
          <w:tcPr>
            <w:tcW w:w="1951" w:type="dxa"/>
            <w:vMerge/>
          </w:tcPr>
          <w:p w:rsidR="00E91991" w:rsidRPr="00211754" w:rsidRDefault="00E91991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E91991" w:rsidRPr="00211754" w:rsidRDefault="00E91991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E91991" w:rsidRPr="00211754" w:rsidRDefault="00E91991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E91991" w:rsidRPr="00211754" w:rsidRDefault="00E91991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91991" w:rsidRPr="00211754" w:rsidRDefault="00E91991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275" w:type="dxa"/>
          </w:tcPr>
          <w:p w:rsidR="00E91991" w:rsidRPr="00211754" w:rsidRDefault="00E91991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418" w:type="dxa"/>
          </w:tcPr>
          <w:p w:rsidR="00E91991" w:rsidRPr="00211754" w:rsidRDefault="00E91991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</w:tcPr>
          <w:p w:rsidR="00E91991" w:rsidRPr="00211754" w:rsidRDefault="00E91991" w:rsidP="00577D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7" w:type="dxa"/>
          </w:tcPr>
          <w:p w:rsidR="00E91991" w:rsidRPr="00211754" w:rsidRDefault="00E91991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E91991" w:rsidRPr="00211754" w:rsidTr="00577D19">
        <w:tc>
          <w:tcPr>
            <w:tcW w:w="1951" w:type="dxa"/>
            <w:vMerge/>
          </w:tcPr>
          <w:p w:rsidR="00E91991" w:rsidRPr="00211754" w:rsidRDefault="00E91991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E91991" w:rsidRPr="00211754" w:rsidRDefault="00E91991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E91991" w:rsidRPr="00211754" w:rsidRDefault="00E91991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E91991" w:rsidRPr="00211754" w:rsidRDefault="00E91991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91991" w:rsidRPr="00211754" w:rsidRDefault="00E91991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91991" w:rsidRPr="00211754" w:rsidRDefault="00E91991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91991" w:rsidRPr="00211754" w:rsidRDefault="00E91991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91991" w:rsidRPr="00211754" w:rsidRDefault="00E91991" w:rsidP="00577D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91991" w:rsidRPr="00211754" w:rsidRDefault="00E91991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1991" w:rsidRPr="00211754" w:rsidTr="00E91991">
        <w:trPr>
          <w:trHeight w:val="236"/>
        </w:trPr>
        <w:tc>
          <w:tcPr>
            <w:tcW w:w="1951" w:type="dxa"/>
            <w:vMerge/>
          </w:tcPr>
          <w:p w:rsidR="00E91991" w:rsidRPr="00211754" w:rsidRDefault="00E91991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</w:tcPr>
          <w:p w:rsidR="00E91991" w:rsidRPr="00211754" w:rsidRDefault="00E91991" w:rsidP="005D6E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Объем экспорта продукции, млн. долла</w:t>
            </w:r>
            <w:bookmarkStart w:id="0" w:name="_GoBack"/>
            <w:bookmarkEnd w:id="0"/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ров США</w:t>
            </w:r>
          </w:p>
        </w:tc>
        <w:tc>
          <w:tcPr>
            <w:tcW w:w="1843" w:type="dxa"/>
          </w:tcPr>
          <w:p w:rsidR="00E91991" w:rsidRPr="00211754" w:rsidRDefault="00E91991" w:rsidP="00E91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</w:t>
            </w:r>
          </w:p>
          <w:p w:rsidR="00E91991" w:rsidRPr="00211754" w:rsidRDefault="00E91991" w:rsidP="00E9199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2117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(вариант 1 – </w:t>
            </w:r>
            <w:proofErr w:type="gramEnd"/>
          </w:p>
          <w:p w:rsidR="00E91991" w:rsidRPr="00211754" w:rsidRDefault="00E91991" w:rsidP="00E91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i/>
                <w:sz w:val="20"/>
                <w:szCs w:val="20"/>
              </w:rPr>
              <w:t>базовый)</w:t>
            </w:r>
          </w:p>
        </w:tc>
        <w:tc>
          <w:tcPr>
            <w:tcW w:w="1276" w:type="dxa"/>
            <w:vMerge w:val="restart"/>
            <w:vAlign w:val="center"/>
          </w:tcPr>
          <w:p w:rsidR="00E91991" w:rsidRPr="00211754" w:rsidRDefault="00E91991" w:rsidP="00E91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139,2</w:t>
            </w:r>
          </w:p>
        </w:tc>
        <w:tc>
          <w:tcPr>
            <w:tcW w:w="1134" w:type="dxa"/>
          </w:tcPr>
          <w:p w:rsidR="00E91991" w:rsidRPr="00211754" w:rsidRDefault="00E91991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145,0</w:t>
            </w:r>
          </w:p>
        </w:tc>
        <w:tc>
          <w:tcPr>
            <w:tcW w:w="1275" w:type="dxa"/>
          </w:tcPr>
          <w:p w:rsidR="00E91991" w:rsidRPr="00211754" w:rsidRDefault="00E91991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1418" w:type="dxa"/>
          </w:tcPr>
          <w:p w:rsidR="00E91991" w:rsidRPr="00211754" w:rsidRDefault="00E91991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170,0</w:t>
            </w:r>
          </w:p>
        </w:tc>
        <w:tc>
          <w:tcPr>
            <w:tcW w:w="1134" w:type="dxa"/>
          </w:tcPr>
          <w:p w:rsidR="00E91991" w:rsidRPr="00211754" w:rsidRDefault="00E91991" w:rsidP="00577D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190,0</w:t>
            </w:r>
          </w:p>
        </w:tc>
        <w:tc>
          <w:tcPr>
            <w:tcW w:w="1417" w:type="dxa"/>
          </w:tcPr>
          <w:p w:rsidR="00E91991" w:rsidRPr="00211754" w:rsidRDefault="00E91991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  <w:p w:rsidR="00E91991" w:rsidRPr="00211754" w:rsidRDefault="00E91991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1991" w:rsidRPr="00211754" w:rsidTr="00577D19">
        <w:trPr>
          <w:trHeight w:val="236"/>
        </w:trPr>
        <w:tc>
          <w:tcPr>
            <w:tcW w:w="1951" w:type="dxa"/>
            <w:vMerge/>
          </w:tcPr>
          <w:p w:rsidR="00E91991" w:rsidRPr="00211754" w:rsidRDefault="00E91991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E91991" w:rsidRPr="00211754" w:rsidRDefault="00E91991" w:rsidP="005D6E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91991" w:rsidRPr="00211754" w:rsidRDefault="00E91991" w:rsidP="00E91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</w:t>
            </w:r>
          </w:p>
          <w:p w:rsidR="00E91991" w:rsidRPr="00211754" w:rsidRDefault="00E91991" w:rsidP="00E9199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2117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(вариант 2 – </w:t>
            </w:r>
            <w:proofErr w:type="gramEnd"/>
          </w:p>
          <w:p w:rsidR="00E91991" w:rsidRPr="00211754" w:rsidRDefault="000C1F24" w:rsidP="00E91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i/>
                <w:sz w:val="20"/>
                <w:szCs w:val="20"/>
              </w:rPr>
              <w:t>целевой</w:t>
            </w:r>
            <w:r w:rsidR="00E91991" w:rsidRPr="0021175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vMerge/>
          </w:tcPr>
          <w:p w:rsidR="00E91991" w:rsidRPr="00211754" w:rsidRDefault="00E91991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91991" w:rsidRPr="00211754" w:rsidRDefault="00E91991" w:rsidP="00E91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155,0</w:t>
            </w:r>
          </w:p>
        </w:tc>
        <w:tc>
          <w:tcPr>
            <w:tcW w:w="1275" w:type="dxa"/>
          </w:tcPr>
          <w:p w:rsidR="00E91991" w:rsidRPr="00211754" w:rsidRDefault="00E91991" w:rsidP="00E91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162,0</w:t>
            </w:r>
          </w:p>
        </w:tc>
        <w:tc>
          <w:tcPr>
            <w:tcW w:w="1418" w:type="dxa"/>
          </w:tcPr>
          <w:p w:rsidR="00E91991" w:rsidRPr="00211754" w:rsidRDefault="00E91991" w:rsidP="00E91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190,0</w:t>
            </w:r>
          </w:p>
        </w:tc>
        <w:tc>
          <w:tcPr>
            <w:tcW w:w="1134" w:type="dxa"/>
          </w:tcPr>
          <w:p w:rsidR="00E91991" w:rsidRPr="00211754" w:rsidRDefault="00E91991" w:rsidP="00E91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220,0</w:t>
            </w:r>
          </w:p>
        </w:tc>
        <w:tc>
          <w:tcPr>
            <w:tcW w:w="1417" w:type="dxa"/>
          </w:tcPr>
          <w:p w:rsidR="00E91991" w:rsidRPr="00211754" w:rsidRDefault="00E91991" w:rsidP="00E91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350,0</w:t>
            </w:r>
          </w:p>
        </w:tc>
      </w:tr>
      <w:tr w:rsidR="00E91991" w:rsidRPr="00211754" w:rsidTr="00E91991">
        <w:trPr>
          <w:trHeight w:val="346"/>
        </w:trPr>
        <w:tc>
          <w:tcPr>
            <w:tcW w:w="1951" w:type="dxa"/>
            <w:vMerge/>
          </w:tcPr>
          <w:p w:rsidR="00E91991" w:rsidRPr="00211754" w:rsidRDefault="00E91991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</w:tcPr>
          <w:p w:rsidR="00E91991" w:rsidRPr="00211754" w:rsidRDefault="00E91991" w:rsidP="000E72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Объем экспорта машин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строительной продукции, млн. долларов США</w:t>
            </w:r>
          </w:p>
        </w:tc>
        <w:tc>
          <w:tcPr>
            <w:tcW w:w="1843" w:type="dxa"/>
          </w:tcPr>
          <w:p w:rsidR="00E91991" w:rsidRPr="00211754" w:rsidRDefault="00E91991" w:rsidP="00577D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</w:t>
            </w:r>
          </w:p>
          <w:p w:rsidR="00E91991" w:rsidRPr="00211754" w:rsidRDefault="00E91991" w:rsidP="00E9199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2117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(вариант 1 – </w:t>
            </w:r>
            <w:proofErr w:type="gramEnd"/>
          </w:p>
          <w:p w:rsidR="00E91991" w:rsidRPr="00211754" w:rsidRDefault="00E91991" w:rsidP="00E9199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1754">
              <w:rPr>
                <w:rFonts w:ascii="Times New Roman" w:hAnsi="Times New Roman" w:cs="Times New Roman"/>
                <w:i/>
                <w:sz w:val="20"/>
                <w:szCs w:val="20"/>
              </w:rPr>
              <w:t>базовый)</w:t>
            </w:r>
          </w:p>
        </w:tc>
        <w:tc>
          <w:tcPr>
            <w:tcW w:w="1276" w:type="dxa"/>
            <w:vMerge w:val="restart"/>
            <w:vAlign w:val="center"/>
          </w:tcPr>
          <w:p w:rsidR="00E91991" w:rsidRPr="00211754" w:rsidRDefault="00E91991" w:rsidP="00E91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37,0</w:t>
            </w:r>
          </w:p>
        </w:tc>
        <w:tc>
          <w:tcPr>
            <w:tcW w:w="1134" w:type="dxa"/>
          </w:tcPr>
          <w:p w:rsidR="00E91991" w:rsidRPr="00211754" w:rsidRDefault="00E91991" w:rsidP="00577D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37,0</w:t>
            </w:r>
          </w:p>
        </w:tc>
        <w:tc>
          <w:tcPr>
            <w:tcW w:w="1275" w:type="dxa"/>
          </w:tcPr>
          <w:p w:rsidR="00E91991" w:rsidRPr="00211754" w:rsidRDefault="00E91991" w:rsidP="00577D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418" w:type="dxa"/>
          </w:tcPr>
          <w:p w:rsidR="00E91991" w:rsidRPr="00211754" w:rsidRDefault="00E91991" w:rsidP="00577D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1134" w:type="dxa"/>
          </w:tcPr>
          <w:p w:rsidR="00E91991" w:rsidRPr="00211754" w:rsidRDefault="00E91991" w:rsidP="00577D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417" w:type="dxa"/>
          </w:tcPr>
          <w:p w:rsidR="00E91991" w:rsidRPr="00211754" w:rsidRDefault="00E91991" w:rsidP="00577D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E91991" w:rsidRPr="00211754" w:rsidTr="00577D19">
        <w:trPr>
          <w:trHeight w:val="345"/>
        </w:trPr>
        <w:tc>
          <w:tcPr>
            <w:tcW w:w="1951" w:type="dxa"/>
            <w:vMerge/>
          </w:tcPr>
          <w:p w:rsidR="00E91991" w:rsidRPr="00211754" w:rsidRDefault="00E91991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E91991" w:rsidRPr="00211754" w:rsidRDefault="00E91991" w:rsidP="000E72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C1F24" w:rsidRPr="00211754" w:rsidRDefault="000C1F24" w:rsidP="000C1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</w:t>
            </w:r>
          </w:p>
          <w:p w:rsidR="000C1F24" w:rsidRPr="00211754" w:rsidRDefault="000C1F24" w:rsidP="000C1F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2117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(вариант 2 – </w:t>
            </w:r>
            <w:proofErr w:type="gramEnd"/>
          </w:p>
          <w:p w:rsidR="00E91991" w:rsidRPr="00211754" w:rsidRDefault="000C1F24" w:rsidP="000C1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целевой)</w:t>
            </w:r>
          </w:p>
        </w:tc>
        <w:tc>
          <w:tcPr>
            <w:tcW w:w="1276" w:type="dxa"/>
            <w:vMerge/>
          </w:tcPr>
          <w:p w:rsidR="00E91991" w:rsidRPr="00211754" w:rsidRDefault="00E91991" w:rsidP="00577D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91991" w:rsidRPr="00211754" w:rsidRDefault="00E91991" w:rsidP="00E91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275" w:type="dxa"/>
          </w:tcPr>
          <w:p w:rsidR="00E91991" w:rsidRPr="00211754" w:rsidRDefault="00E91991" w:rsidP="00E91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48,6</w:t>
            </w:r>
          </w:p>
        </w:tc>
        <w:tc>
          <w:tcPr>
            <w:tcW w:w="1418" w:type="dxa"/>
          </w:tcPr>
          <w:p w:rsidR="00E91991" w:rsidRPr="00211754" w:rsidRDefault="00E91991" w:rsidP="00E91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  <w:tc>
          <w:tcPr>
            <w:tcW w:w="1134" w:type="dxa"/>
          </w:tcPr>
          <w:p w:rsidR="00E91991" w:rsidRPr="00211754" w:rsidRDefault="00E91991" w:rsidP="00E91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1417" w:type="dxa"/>
          </w:tcPr>
          <w:p w:rsidR="00E91991" w:rsidRPr="00211754" w:rsidRDefault="00E91991" w:rsidP="00E91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E91991" w:rsidRPr="00211754" w:rsidTr="00E91991">
        <w:trPr>
          <w:trHeight w:val="1262"/>
        </w:trPr>
        <w:tc>
          <w:tcPr>
            <w:tcW w:w="1951" w:type="dxa"/>
            <w:vMerge/>
          </w:tcPr>
          <w:p w:rsidR="00E91991" w:rsidRPr="00211754" w:rsidRDefault="00E91991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E91991" w:rsidRPr="00211754" w:rsidRDefault="00E91991" w:rsidP="00E835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Количество экспортеров, воспользовавшихся услуг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ми АНО «Центр координ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ции поддержки экспортно-ориентированных субъектов малого и среднего предпр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нимательства в Чувашской Республ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ке»/представительством АО «Российский экспор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ный центр», ед.</w:t>
            </w:r>
          </w:p>
        </w:tc>
        <w:tc>
          <w:tcPr>
            <w:tcW w:w="1843" w:type="dxa"/>
          </w:tcPr>
          <w:p w:rsidR="00E91991" w:rsidRPr="00211754" w:rsidRDefault="00E91991" w:rsidP="00E91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</w:t>
            </w:r>
          </w:p>
          <w:p w:rsidR="00E91991" w:rsidRPr="00211754" w:rsidRDefault="00E91991" w:rsidP="00E9199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2117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(вариант 1 – </w:t>
            </w:r>
            <w:proofErr w:type="gramEnd"/>
          </w:p>
          <w:p w:rsidR="00E91991" w:rsidRPr="00211754" w:rsidRDefault="00E91991" w:rsidP="00E91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i/>
                <w:sz w:val="20"/>
                <w:szCs w:val="20"/>
              </w:rPr>
              <w:t>базовый)</w:t>
            </w:r>
          </w:p>
        </w:tc>
        <w:tc>
          <w:tcPr>
            <w:tcW w:w="1276" w:type="dxa"/>
            <w:vMerge w:val="restart"/>
            <w:vAlign w:val="center"/>
          </w:tcPr>
          <w:p w:rsidR="00E91991" w:rsidRPr="00211754" w:rsidRDefault="00E91991" w:rsidP="00E91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1134" w:type="dxa"/>
          </w:tcPr>
          <w:p w:rsidR="00E91991" w:rsidRPr="00211754" w:rsidRDefault="00E91991" w:rsidP="00E91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275" w:type="dxa"/>
          </w:tcPr>
          <w:p w:rsidR="00E91991" w:rsidRPr="00211754" w:rsidRDefault="00E91991" w:rsidP="00E91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1418" w:type="dxa"/>
          </w:tcPr>
          <w:p w:rsidR="00E91991" w:rsidRPr="00211754" w:rsidRDefault="00E91991" w:rsidP="00E21D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21DDA" w:rsidRPr="00211754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34" w:type="dxa"/>
          </w:tcPr>
          <w:p w:rsidR="00E91991" w:rsidRPr="00211754" w:rsidRDefault="00E91991" w:rsidP="00E21D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21DDA" w:rsidRPr="0021175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417" w:type="dxa"/>
          </w:tcPr>
          <w:p w:rsidR="00E91991" w:rsidRPr="00211754" w:rsidRDefault="00E91991" w:rsidP="00E21D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21DDA" w:rsidRPr="002117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91991" w:rsidRPr="00211754" w:rsidTr="00577D19">
        <w:trPr>
          <w:trHeight w:val="1261"/>
        </w:trPr>
        <w:tc>
          <w:tcPr>
            <w:tcW w:w="1951" w:type="dxa"/>
            <w:vMerge/>
          </w:tcPr>
          <w:p w:rsidR="00E91991" w:rsidRPr="00211754" w:rsidRDefault="00E91991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91991" w:rsidRPr="00211754" w:rsidRDefault="00E91991" w:rsidP="00E835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C1F24" w:rsidRPr="00211754" w:rsidRDefault="000C1F24" w:rsidP="000C1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</w:t>
            </w:r>
          </w:p>
          <w:p w:rsidR="000C1F24" w:rsidRPr="00211754" w:rsidRDefault="000C1F24" w:rsidP="000C1F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2117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(вариант 2 – </w:t>
            </w:r>
            <w:proofErr w:type="gramEnd"/>
          </w:p>
          <w:p w:rsidR="00E91991" w:rsidRPr="00211754" w:rsidRDefault="000C1F24" w:rsidP="000C1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i/>
                <w:sz w:val="20"/>
                <w:szCs w:val="20"/>
              </w:rPr>
              <w:t>целевой)</w:t>
            </w:r>
          </w:p>
        </w:tc>
        <w:tc>
          <w:tcPr>
            <w:tcW w:w="1276" w:type="dxa"/>
            <w:vMerge/>
          </w:tcPr>
          <w:p w:rsidR="00E91991" w:rsidRPr="00211754" w:rsidRDefault="00E91991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91991" w:rsidRPr="00211754" w:rsidRDefault="00E91991" w:rsidP="00E91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275" w:type="dxa"/>
          </w:tcPr>
          <w:p w:rsidR="00E91991" w:rsidRPr="00211754" w:rsidRDefault="00E91991" w:rsidP="00E91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418" w:type="dxa"/>
          </w:tcPr>
          <w:p w:rsidR="00E91991" w:rsidRPr="00211754" w:rsidRDefault="00E91991" w:rsidP="00E91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134" w:type="dxa"/>
          </w:tcPr>
          <w:p w:rsidR="00E91991" w:rsidRPr="00211754" w:rsidRDefault="00E91991" w:rsidP="00E91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1417" w:type="dxa"/>
          </w:tcPr>
          <w:p w:rsidR="00E91991" w:rsidRPr="00211754" w:rsidRDefault="00E91991" w:rsidP="00E91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E91991" w:rsidRPr="00211754" w:rsidTr="00577D19">
        <w:tc>
          <w:tcPr>
            <w:tcW w:w="1951" w:type="dxa"/>
          </w:tcPr>
          <w:p w:rsidR="00E91991" w:rsidRPr="00211754" w:rsidRDefault="00E91991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E91991" w:rsidRPr="00211754" w:rsidRDefault="00E91991" w:rsidP="005D6E6F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11754">
              <w:rPr>
                <w:rFonts w:eastAsiaTheme="minorHAnsi"/>
                <w:sz w:val="26"/>
                <w:szCs w:val="26"/>
                <w:lang w:eastAsia="en-US"/>
              </w:rPr>
              <w:t>Количество документов, требуемых для пропуска т</w:t>
            </w:r>
            <w:r w:rsidRPr="00211754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11754">
              <w:rPr>
                <w:rFonts w:eastAsiaTheme="minorHAnsi"/>
                <w:sz w:val="26"/>
                <w:szCs w:val="26"/>
                <w:lang w:eastAsia="en-US"/>
              </w:rPr>
              <w:t>вара через границу, штук</w:t>
            </w:r>
          </w:p>
        </w:tc>
        <w:tc>
          <w:tcPr>
            <w:tcW w:w="1843" w:type="dxa"/>
          </w:tcPr>
          <w:p w:rsidR="00E91991" w:rsidRPr="00211754" w:rsidRDefault="00E91991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основной</w:t>
            </w:r>
          </w:p>
        </w:tc>
        <w:tc>
          <w:tcPr>
            <w:tcW w:w="1276" w:type="dxa"/>
          </w:tcPr>
          <w:p w:rsidR="00E91991" w:rsidRPr="00211754" w:rsidRDefault="00E91991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E91991" w:rsidRPr="00211754" w:rsidRDefault="00E91991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275" w:type="dxa"/>
          </w:tcPr>
          <w:p w:rsidR="00E91991" w:rsidRPr="00211754" w:rsidRDefault="00E91991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E91991" w:rsidRPr="00211754" w:rsidRDefault="00E91991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E91991" w:rsidRPr="00211754" w:rsidRDefault="00E91991" w:rsidP="00577D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417" w:type="dxa"/>
          </w:tcPr>
          <w:p w:rsidR="00E91991" w:rsidRPr="00211754" w:rsidRDefault="00E91991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E91991" w:rsidRPr="00211754" w:rsidTr="00577D19">
        <w:tc>
          <w:tcPr>
            <w:tcW w:w="1951" w:type="dxa"/>
          </w:tcPr>
          <w:p w:rsidR="00E91991" w:rsidRPr="00211754" w:rsidRDefault="00E91991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E91991" w:rsidRPr="00211754" w:rsidRDefault="00E91991" w:rsidP="00E8350F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11754">
              <w:rPr>
                <w:rFonts w:eastAsiaTheme="minorHAnsi"/>
                <w:sz w:val="26"/>
                <w:szCs w:val="26"/>
                <w:lang w:eastAsia="en-US"/>
              </w:rPr>
              <w:t>Срок подготовки докуме</w:t>
            </w:r>
            <w:r w:rsidRPr="00211754">
              <w:rPr>
                <w:rFonts w:eastAsiaTheme="minorHAnsi"/>
                <w:sz w:val="26"/>
                <w:szCs w:val="26"/>
                <w:lang w:eastAsia="en-US"/>
              </w:rPr>
              <w:t>н</w:t>
            </w:r>
            <w:r w:rsidRPr="00211754">
              <w:rPr>
                <w:rFonts w:eastAsiaTheme="minorHAnsi"/>
                <w:sz w:val="26"/>
                <w:szCs w:val="26"/>
                <w:lang w:eastAsia="en-US"/>
              </w:rPr>
              <w:t>тов, необходимых для пр</w:t>
            </w:r>
            <w:r w:rsidRPr="00211754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11754">
              <w:rPr>
                <w:rFonts w:eastAsiaTheme="minorHAnsi"/>
                <w:sz w:val="26"/>
                <w:szCs w:val="26"/>
                <w:lang w:eastAsia="en-US"/>
              </w:rPr>
              <w:t>хождения всех процедур, связанных с перемещением экспортируемых товаров, которые не идентифицир</w:t>
            </w:r>
            <w:r w:rsidRPr="00211754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11754">
              <w:rPr>
                <w:rFonts w:eastAsiaTheme="minorHAnsi"/>
                <w:sz w:val="26"/>
                <w:szCs w:val="26"/>
                <w:lang w:eastAsia="en-US"/>
              </w:rPr>
              <w:t>ваны как рисковые товары, требующие дополнительной проверки, через границу, дней</w:t>
            </w:r>
          </w:p>
        </w:tc>
        <w:tc>
          <w:tcPr>
            <w:tcW w:w="1843" w:type="dxa"/>
          </w:tcPr>
          <w:p w:rsidR="00E91991" w:rsidRPr="00211754" w:rsidRDefault="00E91991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основной</w:t>
            </w:r>
          </w:p>
        </w:tc>
        <w:tc>
          <w:tcPr>
            <w:tcW w:w="1276" w:type="dxa"/>
          </w:tcPr>
          <w:p w:rsidR="00E91991" w:rsidRPr="00211754" w:rsidRDefault="00E91991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E91991" w:rsidRPr="00211754" w:rsidRDefault="00E91991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275" w:type="dxa"/>
          </w:tcPr>
          <w:p w:rsidR="00E91991" w:rsidRPr="00211754" w:rsidRDefault="00E91991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E91991" w:rsidRPr="00211754" w:rsidRDefault="00E91991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E91991" w:rsidRPr="00211754" w:rsidRDefault="00E91991" w:rsidP="00577D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417" w:type="dxa"/>
          </w:tcPr>
          <w:p w:rsidR="00E91991" w:rsidRPr="00211754" w:rsidRDefault="00E91991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E91991" w:rsidRPr="00211754" w:rsidTr="00577D19">
        <w:tc>
          <w:tcPr>
            <w:tcW w:w="1951" w:type="dxa"/>
          </w:tcPr>
          <w:p w:rsidR="00E91991" w:rsidRPr="00211754" w:rsidRDefault="00E91991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E91991" w:rsidRPr="00211754" w:rsidRDefault="00E91991" w:rsidP="009E21F3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11754">
              <w:rPr>
                <w:rFonts w:eastAsiaTheme="minorHAnsi"/>
                <w:sz w:val="26"/>
                <w:szCs w:val="26"/>
                <w:lang w:eastAsia="en-US"/>
              </w:rPr>
              <w:t>Срок прохождения там</w:t>
            </w:r>
            <w:r w:rsidRPr="00211754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11754">
              <w:rPr>
                <w:rFonts w:eastAsiaTheme="minorHAnsi"/>
                <w:sz w:val="26"/>
                <w:szCs w:val="26"/>
                <w:lang w:eastAsia="en-US"/>
              </w:rPr>
              <w:t>женных операций и там</w:t>
            </w:r>
            <w:r w:rsidRPr="00211754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11754">
              <w:rPr>
                <w:rFonts w:eastAsiaTheme="minorHAnsi"/>
                <w:sz w:val="26"/>
                <w:szCs w:val="26"/>
                <w:lang w:eastAsia="en-US"/>
              </w:rPr>
              <w:t>женных процедур для тов</w:t>
            </w:r>
            <w:r w:rsidRPr="00211754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211754">
              <w:rPr>
                <w:rFonts w:eastAsiaTheme="minorHAnsi"/>
                <w:sz w:val="26"/>
                <w:szCs w:val="26"/>
                <w:lang w:eastAsia="en-US"/>
              </w:rPr>
              <w:t>ров, которые не идентиф</w:t>
            </w:r>
            <w:r w:rsidRPr="00211754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211754">
              <w:rPr>
                <w:rFonts w:eastAsiaTheme="minorHAnsi"/>
                <w:sz w:val="26"/>
                <w:szCs w:val="26"/>
                <w:lang w:eastAsia="en-US"/>
              </w:rPr>
              <w:t>цированы как рисковые т</w:t>
            </w:r>
            <w:r w:rsidRPr="00211754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11754">
              <w:rPr>
                <w:rFonts w:eastAsiaTheme="minorHAnsi"/>
                <w:sz w:val="26"/>
                <w:szCs w:val="26"/>
                <w:lang w:eastAsia="en-US"/>
              </w:rPr>
              <w:t>вары, требующие дополн</w:t>
            </w:r>
            <w:r w:rsidRPr="00211754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211754">
              <w:rPr>
                <w:rFonts w:eastAsiaTheme="minorHAnsi"/>
                <w:sz w:val="26"/>
                <w:szCs w:val="26"/>
                <w:lang w:eastAsia="en-US"/>
              </w:rPr>
              <w:t>тельной проверки, часов</w:t>
            </w:r>
          </w:p>
        </w:tc>
        <w:tc>
          <w:tcPr>
            <w:tcW w:w="1843" w:type="dxa"/>
          </w:tcPr>
          <w:p w:rsidR="00E91991" w:rsidRPr="00211754" w:rsidRDefault="00E91991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основной</w:t>
            </w:r>
          </w:p>
        </w:tc>
        <w:tc>
          <w:tcPr>
            <w:tcW w:w="1276" w:type="dxa"/>
          </w:tcPr>
          <w:p w:rsidR="00E91991" w:rsidRPr="00211754" w:rsidRDefault="00E91991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34" w:type="dxa"/>
          </w:tcPr>
          <w:p w:rsidR="00E91991" w:rsidRPr="00211754" w:rsidRDefault="00E91991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275" w:type="dxa"/>
          </w:tcPr>
          <w:p w:rsidR="00E91991" w:rsidRPr="00211754" w:rsidRDefault="00E91991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E91991" w:rsidRPr="00211754" w:rsidRDefault="00E91991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E91991" w:rsidRPr="00211754" w:rsidRDefault="00E91991" w:rsidP="00577D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417" w:type="dxa"/>
          </w:tcPr>
          <w:p w:rsidR="00E91991" w:rsidRPr="00211754" w:rsidRDefault="00E91991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E91991" w:rsidRPr="00211754" w:rsidTr="00577D19">
        <w:tc>
          <w:tcPr>
            <w:tcW w:w="1951" w:type="dxa"/>
          </w:tcPr>
          <w:p w:rsidR="00E91991" w:rsidRPr="00211754" w:rsidRDefault="00E91991" w:rsidP="004F0E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Результаты программы</w:t>
            </w:r>
          </w:p>
        </w:tc>
        <w:tc>
          <w:tcPr>
            <w:tcW w:w="12899" w:type="dxa"/>
            <w:gridSpan w:val="8"/>
          </w:tcPr>
          <w:p w:rsidR="00E91991" w:rsidRPr="00211754" w:rsidRDefault="00E91991" w:rsidP="00006A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1. Развитие институциональной среды поддержки </w:t>
            </w:r>
            <w:proofErr w:type="spellStart"/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несырьевого</w:t>
            </w:r>
            <w:proofErr w:type="spellEnd"/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 экспорта:</w:t>
            </w:r>
          </w:p>
          <w:p w:rsidR="00E91991" w:rsidRPr="00211754" w:rsidRDefault="00E91991" w:rsidP="00006A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- реализован комплекс мер для обеспечения потребностей экспортеров в мерах финансовой поддержки;</w:t>
            </w:r>
          </w:p>
          <w:p w:rsidR="00E91991" w:rsidRPr="00211754" w:rsidRDefault="00E91991" w:rsidP="00006A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- реализован комплекс мер нефинансовой поддержки </w:t>
            </w:r>
            <w:proofErr w:type="spellStart"/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несырьевого</w:t>
            </w:r>
            <w:proofErr w:type="spellEnd"/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 экспорта.</w:t>
            </w:r>
          </w:p>
          <w:p w:rsidR="00E91991" w:rsidRPr="00211754" w:rsidRDefault="00E91991" w:rsidP="00006A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- реализован механизм взаимодействия с отраслевыми, некоммерческими и деловыми ассоциациями в целях с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действия реализации программ, предусматривающих:</w:t>
            </w:r>
          </w:p>
          <w:p w:rsidR="00E91991" w:rsidRPr="00211754" w:rsidRDefault="00E91991" w:rsidP="00006A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механизм субсидирования поддержки продвижений организаций на внешние рынки (выставки, </w:t>
            </w:r>
            <w:proofErr w:type="gramStart"/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бизнес-миссии</w:t>
            </w:r>
            <w:proofErr w:type="gramEnd"/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 и др.);</w:t>
            </w:r>
          </w:p>
          <w:p w:rsidR="00E91991" w:rsidRPr="00211754" w:rsidRDefault="00E91991" w:rsidP="00006A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механизм субсидирования региональной инфраструктуры поддержки экспорта.</w:t>
            </w:r>
          </w:p>
          <w:p w:rsidR="00E91991" w:rsidRPr="00211754" w:rsidRDefault="00E91991" w:rsidP="00263A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Планируется довести объем финансирования реализации программ, направленных на поддержку экспортной д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ятельности, за счет средств республиканского бюджета Чувашской Республики не менее 10 млн. рублей ежего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но.</w:t>
            </w:r>
          </w:p>
          <w:p w:rsidR="00E91991" w:rsidRPr="00211754" w:rsidRDefault="00E91991" w:rsidP="00006A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2. Создание точки присутствия АО «Российский экспортный центр» в Чувашской Республике.</w:t>
            </w:r>
          </w:p>
          <w:p w:rsidR="00E91991" w:rsidRPr="00211754" w:rsidRDefault="00E91991" w:rsidP="00006A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В 2017 году планируется заключить агентское соглашение на исполнение функций  АО «Российский экспортный центр» автономной некоммерческой организацией «Центр координации поддержки экспортно-ориентированных субъектов малого и среднего предпринимательства в Чувашской Республике».</w:t>
            </w:r>
          </w:p>
          <w:p w:rsidR="00E91991" w:rsidRPr="00211754" w:rsidRDefault="00E91991" w:rsidP="00006A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3. Обеспечение комплекса мероприятий по содействию развития предпринимательской инициативы и вовлеч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нию предпринимателей в экспортную деятельность, в том числе путем:</w:t>
            </w:r>
          </w:p>
          <w:p w:rsidR="00E91991" w:rsidRPr="00211754" w:rsidRDefault="00E91991" w:rsidP="00006A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- содействия участию в выставочных мероприятиях;</w:t>
            </w:r>
          </w:p>
          <w:p w:rsidR="00E91991" w:rsidRPr="00211754" w:rsidRDefault="00E91991" w:rsidP="00006A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- функционирования информационно-образовательной среды для консультационного сопровождения потребн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стей экспортеров.</w:t>
            </w:r>
          </w:p>
          <w:p w:rsidR="00E91991" w:rsidRPr="00211754" w:rsidRDefault="00E91991" w:rsidP="00006A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Планируется довести количество формируемых коллективных экспозиций предприятий Чувашской Республики не менее чем на 10 выставочных мероприятиях в год; количество оказанных консультационных услуг – не менее 450 ежегодно.</w:t>
            </w:r>
          </w:p>
          <w:p w:rsidR="00E91991" w:rsidRPr="00211754" w:rsidRDefault="00E91991" w:rsidP="00006A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4. Снижение издержек экспортеров за счет оптимизации административных процедур.</w:t>
            </w:r>
          </w:p>
          <w:p w:rsidR="00E91991" w:rsidRPr="00211754" w:rsidRDefault="00E91991" w:rsidP="00177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Количество документов, требуемых для пропуска товара через границу, к концу реализации паспорта не должно превышать 4 единиц; а срок прохождения таможенных операций и таможенных процедур для товаров, которые не идентифицированы как рисковые товары, требующие дополнительной проверки – 2 часов.</w:t>
            </w:r>
          </w:p>
          <w:p w:rsidR="00E91991" w:rsidRPr="00211754" w:rsidRDefault="00E91991" w:rsidP="00006A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1991" w:rsidRPr="00211754" w:rsidTr="00577D19">
        <w:tc>
          <w:tcPr>
            <w:tcW w:w="1951" w:type="dxa"/>
          </w:tcPr>
          <w:p w:rsidR="00E91991" w:rsidRPr="00211754" w:rsidRDefault="00E91991" w:rsidP="004F0E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Описание м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дели функци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нирования р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зультатов пр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12899" w:type="dxa"/>
            <w:gridSpan w:val="8"/>
          </w:tcPr>
          <w:p w:rsidR="00E91991" w:rsidRPr="00211754" w:rsidRDefault="00E91991" w:rsidP="00017A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1. Развитие институциональной среды поддержки </w:t>
            </w:r>
            <w:proofErr w:type="spellStart"/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несырьевого</w:t>
            </w:r>
            <w:proofErr w:type="spellEnd"/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 экспорта.</w:t>
            </w:r>
          </w:p>
          <w:p w:rsidR="00E91991" w:rsidRPr="00211754" w:rsidRDefault="00E91991" w:rsidP="00006A7E">
            <w:pPr>
              <w:pStyle w:val="a3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Реализован комплекс мер для обеспечения потребностей экспортеров в мерах финансовой поддержки.</w:t>
            </w:r>
          </w:p>
          <w:p w:rsidR="00E91991" w:rsidRPr="00211754" w:rsidRDefault="00E91991" w:rsidP="00006A7E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Комплекс мер по оказанию системной финансовой поддержки российского </w:t>
            </w:r>
            <w:proofErr w:type="spellStart"/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несырьевого</w:t>
            </w:r>
            <w:proofErr w:type="spellEnd"/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 экспорта направлен на достижение целевых показателей программы за счет повышения конкурентоспособности предложения росси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ских экспортеров на внешних рынках. При этом результаты программы направлены на расширение доступа 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участников внешнеэкономической деятельности к финансовым механизмам поддержки (страховым, гаранти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ным, кредитным).</w:t>
            </w:r>
          </w:p>
          <w:p w:rsidR="00E91991" w:rsidRPr="00211754" w:rsidRDefault="00E91991" w:rsidP="0098444D">
            <w:pPr>
              <w:pStyle w:val="a3"/>
              <w:spacing w:before="240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Реализован комплекс мер нефинансовой поддержки </w:t>
            </w:r>
            <w:proofErr w:type="spellStart"/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несырьевого</w:t>
            </w:r>
            <w:proofErr w:type="spellEnd"/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 экспорта.</w:t>
            </w:r>
          </w:p>
          <w:p w:rsidR="00E91991" w:rsidRPr="00211754" w:rsidRDefault="00E91991" w:rsidP="00263A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Данный комплекс мер направлен на внедрение эффективной модели, обеспечивающей предоставление широкого спектра востребованных рынком услуг нефинансовой поддержки и продвижения организаций Чувашской Ре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публики на внешние рынки, а также на формирование качественной экспортной среды в партнерстве с отрасл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выми, некоммерческими и деловыми ассоциациями, что будет способствовать росту количества экспортеров, и, как следствие, увеличению объемов </w:t>
            </w:r>
            <w:proofErr w:type="spellStart"/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несырьевого</w:t>
            </w:r>
            <w:proofErr w:type="spellEnd"/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 экспорта.</w:t>
            </w:r>
            <w:proofErr w:type="gramEnd"/>
          </w:p>
          <w:p w:rsidR="00E91991" w:rsidRPr="00211754" w:rsidRDefault="00E91991" w:rsidP="0098444D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Результаты программы в рамках данного блока направлены на стимулирование спроса на продукцию на зар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бежных рынках, в том числе за счет компенсации части затрат экспортеров на продвижение высокотехнологи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ной и инновационной продукции, иной продукции и услуг на внешние рынки, повышение осведомленности з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рубежных потребителей о ее потребительских свойствах и характеристиках, что в свою очередь приведет к ув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личению объема и диверсификации географии экспорта.</w:t>
            </w:r>
            <w:proofErr w:type="gramEnd"/>
          </w:p>
          <w:p w:rsidR="00E91991" w:rsidRPr="00211754" w:rsidRDefault="00E91991" w:rsidP="0098444D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1991" w:rsidRPr="00211754" w:rsidRDefault="00E91991" w:rsidP="00006A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2. Создание точки присутствия АО «Российский экспортный центр» в Чувашской Республике. </w:t>
            </w:r>
          </w:p>
          <w:p w:rsidR="00E91991" w:rsidRPr="00211754" w:rsidRDefault="00E91991" w:rsidP="00006A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Данный комплекс мер направлен на создание точки присутствия АО «Российский экспортный центр» в Чува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ской Республике, что позволит закрепить среднесрочные цели, задачи, планы, формы и механизмы поддержки участников внешнеэкономической деятельности со стороны группы АО «Российский экспортный центр» (АО «Российский экспортный центр», АО «Российское агентство по страхованию экспортных кредитов и инв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стиций», АО «РОСЭКСИМБАНК»).</w:t>
            </w:r>
            <w:proofErr w:type="gramEnd"/>
          </w:p>
          <w:p w:rsidR="00E91991" w:rsidRPr="00211754" w:rsidRDefault="00E91991" w:rsidP="00006A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1991" w:rsidRPr="00211754" w:rsidRDefault="00E91991" w:rsidP="00017A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3. Обеспечение комплекса мероприятий по содействию развития предпринимательской инициативы и вовлеч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нию предпринимателей в экспортную деятельность.</w:t>
            </w:r>
          </w:p>
          <w:p w:rsidR="00E91991" w:rsidRPr="00211754" w:rsidRDefault="00E91991" w:rsidP="00006A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Данный комплекс мер предусматривает проведение разъяснительной работы путем информирования компаний о возможностях роста (в том числе о формах и механизмах государственной поддержки), информационно-консультационную поддержку потенциальных экспортеров, развитие компетенций в области экспортной де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тельности через создание специальных учебных программ.</w:t>
            </w:r>
          </w:p>
          <w:p w:rsidR="00E91991" w:rsidRPr="00211754" w:rsidRDefault="00E91991" w:rsidP="00006A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Это позволит увеличить количество компаний, готовых поставлять продукцию на внешние рынки, что будет способствовать увеличению объема экспорта продукции.</w:t>
            </w:r>
          </w:p>
          <w:p w:rsidR="00E91991" w:rsidRPr="00211754" w:rsidRDefault="00E91991" w:rsidP="00006A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1991" w:rsidRPr="00211754" w:rsidRDefault="00E91991" w:rsidP="00017A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4. Снижение издержек экспортеров за счет оптимизации административных процедур.</w:t>
            </w:r>
          </w:p>
          <w:p w:rsidR="00E91991" w:rsidRPr="00211754" w:rsidRDefault="00E91991" w:rsidP="00006A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Данный комплекс мер направлен на поступательное снятие административных и регуляторных барьеров для ра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вития экспорта в сфере таможенного администрирования, иных видов государственного контроля.  </w:t>
            </w:r>
          </w:p>
          <w:p w:rsidR="00E91991" w:rsidRPr="00211754" w:rsidRDefault="00E91991" w:rsidP="00006A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результате осуществления мероприятий по оптимизации административных процедур срок выполнения всех процедур, необходимых для осуществления экспортной поставки, а также средства, затрачиваемые на их пр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хождение, будут сведены до минимума. Данная работа обеспечит достижение следующих показателей програ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мы:</w:t>
            </w:r>
          </w:p>
          <w:p w:rsidR="00E91991" w:rsidRPr="00211754" w:rsidRDefault="00E91991" w:rsidP="00006A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- количество документов, требуемых для пропуска товара через границу; </w:t>
            </w:r>
          </w:p>
          <w:p w:rsidR="00E91991" w:rsidRPr="00211754" w:rsidRDefault="00E91991" w:rsidP="00006A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- срок прохождения таможенных операций и таможенных процедур для товаров, которые не идентифицированы как рисковые товары, требующие дополнительной проверки.</w:t>
            </w:r>
          </w:p>
          <w:p w:rsidR="00E91991" w:rsidRPr="00211754" w:rsidRDefault="00E91991" w:rsidP="00DF0BF4">
            <w:pPr>
              <w:tabs>
                <w:tab w:val="left" w:pos="495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E91991" w:rsidRPr="00211754" w:rsidRDefault="00E91991" w:rsidP="00070F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Достижение перечисленных показателей программы позволит сформировать комплексную инфраструктуру ф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нансовой и нефинансовой поддержки </w:t>
            </w:r>
            <w:proofErr w:type="spellStart"/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несырьевого</w:t>
            </w:r>
            <w:proofErr w:type="spellEnd"/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 экспорта на всех этапах осуществления экспортной поставки и обеспечит эффективное решение поставленных целей по содействию развитию российской экономики через расширение поддержки </w:t>
            </w:r>
            <w:proofErr w:type="spellStart"/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несырьевого</w:t>
            </w:r>
            <w:proofErr w:type="spellEnd"/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 экспорта и создание благоприятной среды для роста количества экспорт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ров.</w:t>
            </w:r>
          </w:p>
        </w:tc>
      </w:tr>
    </w:tbl>
    <w:p w:rsidR="00637F49" w:rsidRPr="00211754" w:rsidRDefault="00A5000B" w:rsidP="00577D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1754">
        <w:rPr>
          <w:rFonts w:ascii="Times New Roman" w:hAnsi="Times New Roman" w:cs="Times New Roman"/>
          <w:sz w:val="26"/>
          <w:szCs w:val="26"/>
          <w:vertAlign w:val="superscript"/>
        </w:rPr>
        <w:lastRenderedPageBreak/>
        <w:t>*</w:t>
      </w:r>
      <w:r w:rsidRPr="00211754">
        <w:rPr>
          <w:rFonts w:ascii="Times New Roman" w:hAnsi="Times New Roman" w:cs="Times New Roman"/>
          <w:sz w:val="26"/>
          <w:szCs w:val="26"/>
        </w:rPr>
        <w:t xml:space="preserve"> </w:t>
      </w:r>
      <w:r w:rsidRPr="00211754">
        <w:rPr>
          <w:rFonts w:ascii="Times New Roman" w:hAnsi="Times New Roman" w:cs="Times New Roman"/>
          <w:sz w:val="20"/>
          <w:szCs w:val="20"/>
        </w:rPr>
        <w:t>базовое значение показателя на отчетную дату (2016 г.)</w:t>
      </w:r>
      <w:r w:rsidR="00637F49" w:rsidRPr="00211754">
        <w:rPr>
          <w:rFonts w:ascii="Times New Roman" w:hAnsi="Times New Roman" w:cs="Times New Roman"/>
          <w:sz w:val="20"/>
          <w:szCs w:val="20"/>
        </w:rPr>
        <w:br w:type="page"/>
      </w:r>
    </w:p>
    <w:p w:rsidR="00E47EED" w:rsidRPr="00211754" w:rsidRDefault="00E47EED" w:rsidP="00006A7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1754">
        <w:rPr>
          <w:rFonts w:ascii="Times New Roman" w:hAnsi="Times New Roman" w:cs="Times New Roman"/>
          <w:sz w:val="26"/>
          <w:szCs w:val="26"/>
        </w:rPr>
        <w:lastRenderedPageBreak/>
        <w:t>Этапы и контрольные точки</w:t>
      </w:r>
    </w:p>
    <w:p w:rsidR="00E21DDA" w:rsidRPr="00211754" w:rsidRDefault="00E21DDA" w:rsidP="00E21DDA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080"/>
        <w:gridCol w:w="3260"/>
        <w:gridCol w:w="2487"/>
      </w:tblGrid>
      <w:tr w:rsidR="00E47EED" w:rsidRPr="00211754" w:rsidTr="00AB3095">
        <w:tc>
          <w:tcPr>
            <w:tcW w:w="959" w:type="dxa"/>
          </w:tcPr>
          <w:p w:rsidR="00E47EED" w:rsidRPr="00211754" w:rsidRDefault="00E47EED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8080" w:type="dxa"/>
          </w:tcPr>
          <w:p w:rsidR="00E47EED" w:rsidRPr="00211754" w:rsidRDefault="00E47EED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260" w:type="dxa"/>
          </w:tcPr>
          <w:p w:rsidR="00E47EED" w:rsidRPr="00211754" w:rsidRDefault="00E47EED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Тип (завершение эт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па/контрольная точка р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зультата/контрольная то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ка показателя)</w:t>
            </w:r>
          </w:p>
        </w:tc>
        <w:tc>
          <w:tcPr>
            <w:tcW w:w="2487" w:type="dxa"/>
          </w:tcPr>
          <w:p w:rsidR="00E47EED" w:rsidRPr="00211754" w:rsidRDefault="00E47EED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</w:tr>
      <w:tr w:rsidR="00E47EED" w:rsidRPr="00211754" w:rsidTr="00AB3095">
        <w:tc>
          <w:tcPr>
            <w:tcW w:w="959" w:type="dxa"/>
          </w:tcPr>
          <w:p w:rsidR="00E47EED" w:rsidRPr="00211754" w:rsidRDefault="00E47EED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080" w:type="dxa"/>
          </w:tcPr>
          <w:p w:rsidR="00E47EED" w:rsidRPr="00211754" w:rsidRDefault="00E47EED" w:rsidP="00006A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 паспорт </w:t>
            </w:r>
            <w:r w:rsidR="004F0E56" w:rsidRPr="0021175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  <w:p w:rsidR="00D4507D" w:rsidRPr="00211754" w:rsidRDefault="00D4507D" w:rsidP="00006A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E47EED" w:rsidRPr="00211754" w:rsidRDefault="00E47EED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Завершение этапа</w:t>
            </w:r>
          </w:p>
        </w:tc>
        <w:tc>
          <w:tcPr>
            <w:tcW w:w="2487" w:type="dxa"/>
          </w:tcPr>
          <w:p w:rsidR="00E47EED" w:rsidRPr="00211754" w:rsidRDefault="005E1A58" w:rsidP="00610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444947" w:rsidRPr="002117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10B91" w:rsidRPr="00211754">
              <w:rPr>
                <w:rFonts w:ascii="Times New Roman" w:hAnsi="Times New Roman" w:cs="Times New Roman"/>
                <w:sz w:val="26"/>
                <w:szCs w:val="26"/>
              </w:rPr>
              <w:t>02.</w:t>
            </w:r>
            <w:r w:rsidR="00E47EED" w:rsidRPr="0021175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5D482A" w:rsidRPr="002117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E47EED" w:rsidRPr="00211754" w:rsidTr="00AB3095">
        <w:tc>
          <w:tcPr>
            <w:tcW w:w="959" w:type="dxa"/>
          </w:tcPr>
          <w:p w:rsidR="00E47EED" w:rsidRPr="00211754" w:rsidRDefault="00E47EED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080" w:type="dxa"/>
          </w:tcPr>
          <w:p w:rsidR="00E47EED" w:rsidRPr="00211754" w:rsidRDefault="00E47EED" w:rsidP="00006A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032464"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 сводный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 план </w:t>
            </w:r>
            <w:r w:rsidR="004F0E56" w:rsidRPr="0021175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  <w:p w:rsidR="00D4507D" w:rsidRPr="00211754" w:rsidRDefault="00D4507D" w:rsidP="00006A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E47EED" w:rsidRPr="00211754" w:rsidRDefault="00E47EED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Завершение этапа</w:t>
            </w:r>
          </w:p>
        </w:tc>
        <w:tc>
          <w:tcPr>
            <w:tcW w:w="2487" w:type="dxa"/>
          </w:tcPr>
          <w:p w:rsidR="00E47EED" w:rsidRPr="00211754" w:rsidRDefault="008222FC" w:rsidP="00610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="00444947" w:rsidRPr="002117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E21F3" w:rsidRPr="0021175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610B91" w:rsidRPr="002117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52638" w:rsidRPr="00211754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</w:tr>
      <w:tr w:rsidR="00F471B0" w:rsidRPr="00211754" w:rsidTr="00AB3095">
        <w:tc>
          <w:tcPr>
            <w:tcW w:w="959" w:type="dxa"/>
          </w:tcPr>
          <w:p w:rsidR="00F471B0" w:rsidRPr="00211754" w:rsidRDefault="00E8223E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080" w:type="dxa"/>
          </w:tcPr>
          <w:p w:rsidR="00F471B0" w:rsidRPr="00211754" w:rsidRDefault="00F471B0" w:rsidP="00006A7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211754">
              <w:rPr>
                <w:color w:val="auto"/>
                <w:sz w:val="26"/>
                <w:szCs w:val="26"/>
              </w:rPr>
              <w:t>Доведение до потенциальных потребителей (в том числе с размещ</w:t>
            </w:r>
            <w:r w:rsidRPr="00211754">
              <w:rPr>
                <w:color w:val="auto"/>
                <w:sz w:val="26"/>
                <w:szCs w:val="26"/>
              </w:rPr>
              <w:t>е</w:t>
            </w:r>
            <w:r w:rsidRPr="00211754">
              <w:rPr>
                <w:color w:val="auto"/>
                <w:sz w:val="26"/>
                <w:szCs w:val="26"/>
              </w:rPr>
              <w:t xml:space="preserve">нием в </w:t>
            </w:r>
            <w:r w:rsidR="00610B91" w:rsidRPr="00211754">
              <w:rPr>
                <w:color w:val="auto"/>
                <w:sz w:val="26"/>
                <w:szCs w:val="26"/>
              </w:rPr>
              <w:t xml:space="preserve">информационно-телекоммуникационной </w:t>
            </w:r>
            <w:r w:rsidRPr="00211754">
              <w:rPr>
                <w:color w:val="auto"/>
                <w:sz w:val="26"/>
                <w:szCs w:val="26"/>
              </w:rPr>
              <w:t>сети «Интернет») разработанны</w:t>
            </w:r>
            <w:r w:rsidR="00610B91" w:rsidRPr="00211754">
              <w:rPr>
                <w:color w:val="auto"/>
                <w:sz w:val="26"/>
                <w:szCs w:val="26"/>
              </w:rPr>
              <w:t>х</w:t>
            </w:r>
            <w:r w:rsidRPr="00211754">
              <w:rPr>
                <w:color w:val="auto"/>
                <w:sz w:val="26"/>
                <w:szCs w:val="26"/>
              </w:rPr>
              <w:t xml:space="preserve"> федеральными органами исполнительной власти тр</w:t>
            </w:r>
            <w:r w:rsidRPr="00211754">
              <w:rPr>
                <w:color w:val="auto"/>
                <w:sz w:val="26"/>
                <w:szCs w:val="26"/>
              </w:rPr>
              <w:t>е</w:t>
            </w:r>
            <w:r w:rsidRPr="00211754">
              <w:rPr>
                <w:color w:val="auto"/>
                <w:sz w:val="26"/>
                <w:szCs w:val="26"/>
              </w:rPr>
              <w:t>бова</w:t>
            </w:r>
            <w:r w:rsidR="00610B91" w:rsidRPr="00211754">
              <w:rPr>
                <w:color w:val="auto"/>
                <w:sz w:val="26"/>
                <w:szCs w:val="26"/>
              </w:rPr>
              <w:t>ний</w:t>
            </w:r>
            <w:r w:rsidRPr="00211754">
              <w:rPr>
                <w:color w:val="auto"/>
                <w:sz w:val="26"/>
                <w:szCs w:val="26"/>
              </w:rPr>
              <w:t xml:space="preserve"> в рамках комплекса мер финансовой поддержки, в том чис</w:t>
            </w:r>
            <w:r w:rsidR="00964116" w:rsidRPr="00211754">
              <w:rPr>
                <w:color w:val="auto"/>
                <w:sz w:val="26"/>
                <w:szCs w:val="26"/>
              </w:rPr>
              <w:t>ле:</w:t>
            </w:r>
          </w:p>
          <w:p w:rsidR="00F471B0" w:rsidRPr="00211754" w:rsidRDefault="00F471B0" w:rsidP="00006A7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211754">
              <w:rPr>
                <w:color w:val="auto"/>
                <w:sz w:val="26"/>
                <w:szCs w:val="26"/>
              </w:rPr>
              <w:t>- по субсидированию процентной ставки по экспорт</w:t>
            </w:r>
            <w:r w:rsidR="00964116" w:rsidRPr="00211754">
              <w:rPr>
                <w:color w:val="auto"/>
                <w:sz w:val="26"/>
                <w:szCs w:val="26"/>
              </w:rPr>
              <w:t>ным кредитам;</w:t>
            </w:r>
          </w:p>
          <w:p w:rsidR="00F471B0" w:rsidRPr="00211754" w:rsidRDefault="00054192" w:rsidP="00006A7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211754">
              <w:rPr>
                <w:color w:val="auto"/>
                <w:sz w:val="26"/>
                <w:szCs w:val="26"/>
              </w:rPr>
              <w:t xml:space="preserve">- по </w:t>
            </w:r>
            <w:r w:rsidR="00F471B0" w:rsidRPr="00211754">
              <w:rPr>
                <w:color w:val="auto"/>
                <w:sz w:val="26"/>
                <w:szCs w:val="26"/>
              </w:rPr>
              <w:t>компенсации части затрат на транспортировку экспортируемой продукции, сертификацию продукции на внешних рынках и экспор</w:t>
            </w:r>
            <w:r w:rsidR="00F471B0" w:rsidRPr="00211754">
              <w:rPr>
                <w:color w:val="auto"/>
                <w:sz w:val="26"/>
                <w:szCs w:val="26"/>
              </w:rPr>
              <w:t>т</w:t>
            </w:r>
            <w:r w:rsidR="00F471B0" w:rsidRPr="00211754">
              <w:rPr>
                <w:color w:val="auto"/>
                <w:sz w:val="26"/>
                <w:szCs w:val="26"/>
              </w:rPr>
              <w:t>ные НИОКР, включающие комплекс работ (мероприятий) по мод</w:t>
            </w:r>
            <w:r w:rsidR="00F471B0" w:rsidRPr="00211754">
              <w:rPr>
                <w:color w:val="auto"/>
                <w:sz w:val="26"/>
                <w:szCs w:val="26"/>
              </w:rPr>
              <w:t>и</w:t>
            </w:r>
            <w:r w:rsidR="00F471B0" w:rsidRPr="00211754">
              <w:rPr>
                <w:color w:val="auto"/>
                <w:sz w:val="26"/>
                <w:szCs w:val="26"/>
              </w:rPr>
              <w:t>фикации продукции с целью обеспечения соответствия требованиям внешних рынков (</w:t>
            </w:r>
            <w:proofErr w:type="spellStart"/>
            <w:r w:rsidR="00F471B0" w:rsidRPr="00211754">
              <w:rPr>
                <w:color w:val="auto"/>
                <w:sz w:val="26"/>
                <w:szCs w:val="26"/>
              </w:rPr>
              <w:t>омологация</w:t>
            </w:r>
            <w:proofErr w:type="spellEnd"/>
            <w:r w:rsidR="00F471B0" w:rsidRPr="00211754">
              <w:rPr>
                <w:color w:val="auto"/>
                <w:sz w:val="26"/>
                <w:szCs w:val="26"/>
              </w:rPr>
              <w:t>), разработке и проектированию неп</w:t>
            </w:r>
            <w:r w:rsidR="00F471B0" w:rsidRPr="00211754">
              <w:rPr>
                <w:color w:val="auto"/>
                <w:sz w:val="26"/>
                <w:szCs w:val="26"/>
              </w:rPr>
              <w:t>о</w:t>
            </w:r>
            <w:r w:rsidR="00F471B0" w:rsidRPr="00211754">
              <w:rPr>
                <w:color w:val="auto"/>
                <w:sz w:val="26"/>
                <w:szCs w:val="26"/>
              </w:rPr>
              <w:t>средственно новой экспортной продук</w:t>
            </w:r>
            <w:r w:rsidR="00964116" w:rsidRPr="00211754">
              <w:rPr>
                <w:color w:val="auto"/>
                <w:sz w:val="26"/>
                <w:szCs w:val="26"/>
              </w:rPr>
              <w:t>ции;</w:t>
            </w:r>
          </w:p>
          <w:p w:rsidR="00F471B0" w:rsidRPr="00211754" w:rsidRDefault="00F471B0" w:rsidP="00006A7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211754">
              <w:rPr>
                <w:color w:val="auto"/>
                <w:sz w:val="26"/>
                <w:szCs w:val="26"/>
              </w:rPr>
              <w:t xml:space="preserve">- </w:t>
            </w:r>
            <w:r w:rsidR="00054192" w:rsidRPr="00211754">
              <w:rPr>
                <w:color w:val="auto"/>
                <w:sz w:val="26"/>
                <w:szCs w:val="26"/>
              </w:rPr>
              <w:t>по</w:t>
            </w:r>
            <w:r w:rsidRPr="00211754">
              <w:rPr>
                <w:color w:val="auto"/>
                <w:sz w:val="26"/>
                <w:szCs w:val="26"/>
              </w:rPr>
              <w:t xml:space="preserve"> субсидировани</w:t>
            </w:r>
            <w:r w:rsidR="00054192" w:rsidRPr="00211754">
              <w:rPr>
                <w:color w:val="auto"/>
                <w:sz w:val="26"/>
                <w:szCs w:val="26"/>
              </w:rPr>
              <w:t>ю</w:t>
            </w:r>
            <w:r w:rsidRPr="00211754">
              <w:rPr>
                <w:color w:val="auto"/>
                <w:sz w:val="26"/>
                <w:szCs w:val="26"/>
              </w:rPr>
              <w:t xml:space="preserve"> создания систем послепродажного обслужив</w:t>
            </w:r>
            <w:r w:rsidRPr="00211754">
              <w:rPr>
                <w:color w:val="auto"/>
                <w:sz w:val="26"/>
                <w:szCs w:val="26"/>
              </w:rPr>
              <w:t>а</w:t>
            </w:r>
            <w:r w:rsidRPr="00211754">
              <w:rPr>
                <w:color w:val="auto"/>
                <w:sz w:val="26"/>
                <w:szCs w:val="26"/>
              </w:rPr>
              <w:t>ния продукции</w:t>
            </w:r>
            <w:r w:rsidR="00964116" w:rsidRPr="00211754">
              <w:rPr>
                <w:color w:val="auto"/>
                <w:sz w:val="26"/>
                <w:szCs w:val="26"/>
              </w:rPr>
              <w:t>;</w:t>
            </w:r>
          </w:p>
          <w:p w:rsidR="00F471B0" w:rsidRPr="00211754" w:rsidRDefault="00F471B0" w:rsidP="00006A7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211754">
              <w:rPr>
                <w:color w:val="auto"/>
                <w:sz w:val="26"/>
                <w:szCs w:val="26"/>
              </w:rPr>
              <w:t xml:space="preserve">- </w:t>
            </w:r>
            <w:r w:rsidR="00054192" w:rsidRPr="00211754">
              <w:rPr>
                <w:color w:val="auto"/>
                <w:sz w:val="26"/>
                <w:szCs w:val="26"/>
              </w:rPr>
              <w:t>по</w:t>
            </w:r>
            <w:r w:rsidRPr="00211754">
              <w:rPr>
                <w:color w:val="auto"/>
                <w:sz w:val="26"/>
                <w:szCs w:val="26"/>
              </w:rPr>
              <w:t xml:space="preserve"> компенсации части затрат на регистрацию на внешних рынках объектов интеллектуальной собственности</w:t>
            </w:r>
            <w:r w:rsidR="00964116" w:rsidRPr="00211754">
              <w:rPr>
                <w:color w:val="auto"/>
                <w:sz w:val="26"/>
                <w:szCs w:val="26"/>
              </w:rPr>
              <w:t>;</w:t>
            </w:r>
          </w:p>
          <w:p w:rsidR="00F471B0" w:rsidRPr="00211754" w:rsidRDefault="00F471B0" w:rsidP="00006A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54192" w:rsidRPr="00211754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 компенсации части затрат на выставоч</w:t>
            </w:r>
            <w:r w:rsidR="00964116" w:rsidRPr="00211754">
              <w:rPr>
                <w:rFonts w:ascii="Times New Roman" w:hAnsi="Times New Roman" w:cs="Times New Roman"/>
                <w:sz w:val="26"/>
                <w:szCs w:val="26"/>
              </w:rPr>
              <w:t>но-ярмарочную деятел</w:t>
            </w:r>
            <w:r w:rsidR="00964116" w:rsidRPr="0021175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964116" w:rsidRPr="00211754">
              <w:rPr>
                <w:rFonts w:ascii="Times New Roman" w:hAnsi="Times New Roman" w:cs="Times New Roman"/>
                <w:sz w:val="26"/>
                <w:szCs w:val="26"/>
              </w:rPr>
              <w:t>ность.</w:t>
            </w:r>
          </w:p>
          <w:p w:rsidR="00054192" w:rsidRPr="00211754" w:rsidRDefault="00054192" w:rsidP="00006A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610B91" w:rsidRPr="00211754" w:rsidRDefault="00F471B0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Контрольная точка</w:t>
            </w:r>
            <w:r w:rsidR="00610B91"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471B0" w:rsidRPr="00211754" w:rsidRDefault="00610B91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2487" w:type="dxa"/>
          </w:tcPr>
          <w:p w:rsidR="00F471B0" w:rsidRPr="00211754" w:rsidRDefault="00F471B0" w:rsidP="00610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610B91" w:rsidRPr="00211754">
              <w:rPr>
                <w:rFonts w:ascii="Times New Roman" w:hAnsi="Times New Roman" w:cs="Times New Roman"/>
                <w:sz w:val="26"/>
                <w:szCs w:val="26"/>
              </w:rPr>
              <w:t>.03.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</w:tr>
      <w:tr w:rsidR="00054192" w:rsidRPr="00211754" w:rsidTr="00AB3095">
        <w:tc>
          <w:tcPr>
            <w:tcW w:w="959" w:type="dxa"/>
          </w:tcPr>
          <w:p w:rsidR="00054192" w:rsidRPr="00211754" w:rsidRDefault="00E8223E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080" w:type="dxa"/>
          </w:tcPr>
          <w:p w:rsidR="00C03C3C" w:rsidRPr="00211754" w:rsidRDefault="00054192" w:rsidP="001633B4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211754">
              <w:rPr>
                <w:color w:val="auto"/>
                <w:sz w:val="26"/>
                <w:szCs w:val="26"/>
              </w:rPr>
              <w:t xml:space="preserve">Подготовлена заявка </w:t>
            </w:r>
            <w:r w:rsidR="00610B91" w:rsidRPr="00211754">
              <w:rPr>
                <w:color w:val="auto"/>
                <w:sz w:val="26"/>
                <w:szCs w:val="26"/>
              </w:rPr>
              <w:t>на</w:t>
            </w:r>
            <w:r w:rsidRPr="00211754">
              <w:rPr>
                <w:color w:val="auto"/>
                <w:sz w:val="26"/>
                <w:szCs w:val="26"/>
              </w:rPr>
              <w:t xml:space="preserve"> компенсаци</w:t>
            </w:r>
            <w:r w:rsidR="00610B91" w:rsidRPr="00211754">
              <w:rPr>
                <w:color w:val="auto"/>
                <w:sz w:val="26"/>
                <w:szCs w:val="26"/>
              </w:rPr>
              <w:t>ю</w:t>
            </w:r>
            <w:r w:rsidRPr="00211754">
              <w:rPr>
                <w:color w:val="auto"/>
                <w:sz w:val="26"/>
                <w:szCs w:val="26"/>
              </w:rPr>
              <w:t xml:space="preserve"> затрат в 2018 году на покрытие расходов, предусмотренн</w:t>
            </w:r>
            <w:r w:rsidR="00070F6A" w:rsidRPr="00211754">
              <w:rPr>
                <w:color w:val="auto"/>
                <w:sz w:val="26"/>
                <w:szCs w:val="26"/>
              </w:rPr>
              <w:t>ую</w:t>
            </w:r>
            <w:r w:rsidRPr="00211754">
              <w:rPr>
                <w:color w:val="auto"/>
                <w:sz w:val="26"/>
                <w:szCs w:val="26"/>
              </w:rPr>
              <w:t xml:space="preserve"> приоритетными проектами </w:t>
            </w:r>
            <w:r w:rsidR="00610B91" w:rsidRPr="00211754">
              <w:rPr>
                <w:color w:val="auto"/>
                <w:sz w:val="26"/>
                <w:szCs w:val="26"/>
              </w:rPr>
              <w:t xml:space="preserve">Российской </w:t>
            </w:r>
            <w:r w:rsidR="00444947" w:rsidRPr="00211754">
              <w:rPr>
                <w:color w:val="auto"/>
                <w:sz w:val="26"/>
                <w:szCs w:val="26"/>
              </w:rPr>
              <w:t>Ф</w:t>
            </w:r>
            <w:r w:rsidR="00610B91" w:rsidRPr="00211754">
              <w:rPr>
                <w:color w:val="auto"/>
                <w:sz w:val="26"/>
                <w:szCs w:val="26"/>
              </w:rPr>
              <w:t xml:space="preserve">едерации </w:t>
            </w:r>
            <w:r w:rsidRPr="00211754">
              <w:rPr>
                <w:color w:val="auto"/>
                <w:sz w:val="26"/>
                <w:szCs w:val="26"/>
              </w:rPr>
              <w:t>«Системные меры развития международной кооперации и экспорта» и «Международная кооперация и экспорт в промышлен</w:t>
            </w:r>
            <w:r w:rsidRPr="00211754">
              <w:rPr>
                <w:color w:val="auto"/>
                <w:sz w:val="26"/>
                <w:szCs w:val="26"/>
              </w:rPr>
              <w:t>о</w:t>
            </w:r>
            <w:r w:rsidRPr="00211754">
              <w:rPr>
                <w:color w:val="auto"/>
                <w:sz w:val="26"/>
                <w:szCs w:val="26"/>
              </w:rPr>
              <w:lastRenderedPageBreak/>
              <w:t>сти</w:t>
            </w:r>
            <w:r w:rsidR="00C03C3C" w:rsidRPr="00211754">
              <w:rPr>
                <w:color w:val="auto"/>
                <w:sz w:val="26"/>
                <w:szCs w:val="26"/>
              </w:rPr>
              <w:t>»</w:t>
            </w:r>
            <w:r w:rsidR="001633B4" w:rsidRPr="00211754">
              <w:rPr>
                <w:color w:val="auto"/>
                <w:sz w:val="26"/>
                <w:szCs w:val="26"/>
              </w:rPr>
              <w:t>.</w:t>
            </w:r>
          </w:p>
          <w:p w:rsidR="001633B4" w:rsidRPr="00211754" w:rsidRDefault="001633B4" w:rsidP="00070F6A">
            <w:pPr>
              <w:pStyle w:val="Default"/>
              <w:spacing w:line="216" w:lineRule="auto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3260" w:type="dxa"/>
          </w:tcPr>
          <w:p w:rsidR="00610B91" w:rsidRPr="00211754" w:rsidRDefault="00610B91" w:rsidP="00610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Контрольная точка </w:t>
            </w:r>
          </w:p>
          <w:p w:rsidR="00054192" w:rsidRPr="00211754" w:rsidRDefault="00610B91" w:rsidP="00610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2487" w:type="dxa"/>
          </w:tcPr>
          <w:p w:rsidR="00054192" w:rsidRPr="00211754" w:rsidRDefault="00610B91" w:rsidP="00610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54192" w:rsidRPr="002117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.05.</w:t>
            </w:r>
            <w:r w:rsidR="00054192" w:rsidRPr="00211754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</w:tr>
      <w:tr w:rsidR="00682149" w:rsidRPr="00211754" w:rsidTr="00AB3095">
        <w:tc>
          <w:tcPr>
            <w:tcW w:w="959" w:type="dxa"/>
          </w:tcPr>
          <w:p w:rsidR="00682149" w:rsidRPr="00211754" w:rsidRDefault="00E8223E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8080" w:type="dxa"/>
          </w:tcPr>
          <w:p w:rsidR="00682149" w:rsidRPr="00211754" w:rsidRDefault="00682149" w:rsidP="00006A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Подготовлена заявка на создание региональной инфраструктуры АО</w:t>
            </w:r>
            <w:r w:rsidR="00F63457" w:rsidRPr="00211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«Российский экспортный центр» в Чувашской Республике</w:t>
            </w:r>
          </w:p>
          <w:p w:rsidR="00682149" w:rsidRPr="00211754" w:rsidRDefault="00682149" w:rsidP="00006A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610B91" w:rsidRPr="00211754" w:rsidRDefault="00610B91" w:rsidP="00610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682149" w:rsidRPr="00211754" w:rsidRDefault="00610B91" w:rsidP="00610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2487" w:type="dxa"/>
          </w:tcPr>
          <w:p w:rsidR="00682149" w:rsidRPr="00211754" w:rsidRDefault="00610B91" w:rsidP="00610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82149" w:rsidRPr="002117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.10.</w:t>
            </w:r>
            <w:r w:rsidR="00682149" w:rsidRPr="00211754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</w:tr>
      <w:tr w:rsidR="00D4507D" w:rsidRPr="00211754" w:rsidTr="00AB3095">
        <w:tc>
          <w:tcPr>
            <w:tcW w:w="959" w:type="dxa"/>
          </w:tcPr>
          <w:p w:rsidR="00D4507D" w:rsidRPr="00211754" w:rsidRDefault="00C350C8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8223E" w:rsidRPr="002117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80" w:type="dxa"/>
          </w:tcPr>
          <w:p w:rsidR="00D4507D" w:rsidRPr="00211754" w:rsidRDefault="00D4507D" w:rsidP="00006A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Уточнен объем бюджетных ассигнований на реализацию </w:t>
            </w:r>
            <w:r w:rsidRPr="002117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</w:t>
            </w:r>
            <w:r w:rsidR="00444947" w:rsidRPr="002117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граммы</w:t>
            </w:r>
          </w:p>
          <w:p w:rsidR="00D4507D" w:rsidRPr="00211754" w:rsidRDefault="00D4507D" w:rsidP="00006A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610B91" w:rsidRPr="00211754" w:rsidRDefault="00610B91" w:rsidP="00610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D4507D" w:rsidRPr="00211754" w:rsidRDefault="00610B91" w:rsidP="00610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2487" w:type="dxa"/>
          </w:tcPr>
          <w:p w:rsidR="00D4507D" w:rsidRPr="00211754" w:rsidRDefault="00610B91" w:rsidP="00581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471B0" w:rsidRPr="002117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81145" w:rsidRPr="00211754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D4507D" w:rsidRPr="00211754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</w:tr>
      <w:tr w:rsidR="00D4507D" w:rsidRPr="00211754" w:rsidTr="00AB3095">
        <w:tc>
          <w:tcPr>
            <w:tcW w:w="959" w:type="dxa"/>
          </w:tcPr>
          <w:p w:rsidR="00D4507D" w:rsidRPr="00211754" w:rsidRDefault="00C350C8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8223E" w:rsidRPr="002117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80" w:type="dxa"/>
          </w:tcPr>
          <w:p w:rsidR="00D4507D" w:rsidRPr="00211754" w:rsidRDefault="00D4507D" w:rsidP="00F634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Проведена оценка реализации </w:t>
            </w:r>
            <w:r w:rsidR="00444947" w:rsidRPr="0021175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 в 2017 году и в случае необходимости подготовлены корректировки паспорта </w:t>
            </w:r>
            <w:r w:rsidR="00444947" w:rsidRPr="002117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программы</w:t>
            </w:r>
          </w:p>
          <w:p w:rsidR="00C03C3C" w:rsidRPr="00211754" w:rsidRDefault="00C03C3C" w:rsidP="00006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610B91" w:rsidRPr="00211754" w:rsidRDefault="00610B91" w:rsidP="00610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D4507D" w:rsidRPr="00211754" w:rsidRDefault="00610B91" w:rsidP="00610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2487" w:type="dxa"/>
          </w:tcPr>
          <w:p w:rsidR="00D4507D" w:rsidRPr="00211754" w:rsidRDefault="00D4507D" w:rsidP="00581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54192" w:rsidRPr="002117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81145" w:rsidRPr="00211754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471B0" w:rsidRPr="0021175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682149" w:rsidRPr="00211754" w:rsidTr="00AB3095">
        <w:tc>
          <w:tcPr>
            <w:tcW w:w="959" w:type="dxa"/>
          </w:tcPr>
          <w:p w:rsidR="00682149" w:rsidRPr="00211754" w:rsidRDefault="00C350C8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8223E" w:rsidRPr="002117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80" w:type="dxa"/>
          </w:tcPr>
          <w:p w:rsidR="00D4507D" w:rsidRPr="00211754" w:rsidRDefault="00682149" w:rsidP="005811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Внедрен </w:t>
            </w:r>
            <w:r w:rsidR="00D4507D" w:rsidRPr="00211754">
              <w:rPr>
                <w:rFonts w:ascii="Times New Roman" w:hAnsi="Times New Roman" w:cs="Times New Roman"/>
                <w:sz w:val="26"/>
                <w:szCs w:val="26"/>
              </w:rPr>
              <w:t>разработанн</w:t>
            </w:r>
            <w:r w:rsidR="00AA3DD8" w:rsidRPr="00211754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D4507D"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федеральными органами исполнительной власти 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типово</w:t>
            </w:r>
            <w:r w:rsidR="00581145" w:rsidRPr="00211754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 продукт (экспортн</w:t>
            </w:r>
            <w:r w:rsidR="00581145" w:rsidRPr="00211754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 стандарт) </w:t>
            </w:r>
          </w:p>
          <w:p w:rsidR="00581145" w:rsidRPr="00211754" w:rsidRDefault="00581145" w:rsidP="005811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610B91" w:rsidRPr="00211754" w:rsidRDefault="00610B91" w:rsidP="00610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682149" w:rsidRPr="00211754" w:rsidRDefault="00610B91" w:rsidP="00610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2487" w:type="dxa"/>
          </w:tcPr>
          <w:p w:rsidR="00682149" w:rsidRPr="00211754" w:rsidRDefault="00682149" w:rsidP="008F4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8F4464" w:rsidRPr="00211754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</w:tr>
      <w:tr w:rsidR="00D4507D" w:rsidRPr="00211754" w:rsidTr="00AB3095">
        <w:tc>
          <w:tcPr>
            <w:tcW w:w="959" w:type="dxa"/>
            <w:shd w:val="clear" w:color="auto" w:fill="auto"/>
          </w:tcPr>
          <w:p w:rsidR="00D4507D" w:rsidRPr="00211754" w:rsidRDefault="00C350C8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8223E" w:rsidRPr="002117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D4507D" w:rsidRPr="00211754" w:rsidRDefault="00D4507D" w:rsidP="00F634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Создана региональная сеть поддержки экспорта, через которую ре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лизуются программы АО «Российский экспортный центр»</w:t>
            </w:r>
          </w:p>
          <w:p w:rsidR="00D4507D" w:rsidRPr="00211754" w:rsidRDefault="00D4507D" w:rsidP="00F634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581145" w:rsidRPr="00211754" w:rsidRDefault="00581145" w:rsidP="00581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D4507D" w:rsidRPr="00211754" w:rsidRDefault="00581145" w:rsidP="00581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2487" w:type="dxa"/>
            <w:shd w:val="clear" w:color="auto" w:fill="auto"/>
          </w:tcPr>
          <w:p w:rsidR="00D4507D" w:rsidRPr="00211754" w:rsidRDefault="008F4464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31.12.2017</w:t>
            </w:r>
          </w:p>
        </w:tc>
      </w:tr>
      <w:tr w:rsidR="00E21DDA" w:rsidRPr="00211754" w:rsidTr="00AB3095">
        <w:tc>
          <w:tcPr>
            <w:tcW w:w="959" w:type="dxa"/>
            <w:shd w:val="clear" w:color="auto" w:fill="auto"/>
          </w:tcPr>
          <w:p w:rsidR="00E21DDA" w:rsidRPr="00211754" w:rsidRDefault="00E21DDA" w:rsidP="009161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080" w:type="dxa"/>
            <w:shd w:val="clear" w:color="auto" w:fill="auto"/>
          </w:tcPr>
          <w:p w:rsidR="00E21DDA" w:rsidRPr="00211754" w:rsidRDefault="00E21DDA" w:rsidP="00E21D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Реализованы совместно с АО «Российский экспортный центр» обр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зовательные программы для экспортеров</w:t>
            </w:r>
          </w:p>
          <w:p w:rsidR="00E21DDA" w:rsidRPr="00211754" w:rsidRDefault="00E21DDA" w:rsidP="00E21D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E21DDA" w:rsidRPr="00211754" w:rsidRDefault="00E21DDA" w:rsidP="0078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E21DDA" w:rsidRPr="00211754" w:rsidRDefault="00E21DDA" w:rsidP="0078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2487" w:type="dxa"/>
            <w:shd w:val="clear" w:color="auto" w:fill="auto"/>
          </w:tcPr>
          <w:p w:rsidR="00E21DDA" w:rsidRPr="00211754" w:rsidRDefault="00E21DDA" w:rsidP="0078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31.12.2017</w:t>
            </w:r>
          </w:p>
        </w:tc>
      </w:tr>
      <w:tr w:rsidR="00E21DDA" w:rsidRPr="00211754" w:rsidTr="00AB3095">
        <w:tc>
          <w:tcPr>
            <w:tcW w:w="959" w:type="dxa"/>
            <w:shd w:val="clear" w:color="auto" w:fill="auto"/>
          </w:tcPr>
          <w:p w:rsidR="00E21DDA" w:rsidRPr="00211754" w:rsidRDefault="00E21DDA" w:rsidP="009161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080" w:type="dxa"/>
            <w:shd w:val="clear" w:color="auto" w:fill="auto"/>
          </w:tcPr>
          <w:p w:rsidR="00E21DDA" w:rsidRPr="00211754" w:rsidRDefault="00E21DDA" w:rsidP="00070F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годового отчета за 2017 год. </w:t>
            </w:r>
          </w:p>
        </w:tc>
        <w:tc>
          <w:tcPr>
            <w:tcW w:w="3260" w:type="dxa"/>
            <w:shd w:val="clear" w:color="auto" w:fill="auto"/>
          </w:tcPr>
          <w:p w:rsidR="00E21DDA" w:rsidRPr="00211754" w:rsidRDefault="00E21DDA" w:rsidP="008F4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Завершение этапа</w:t>
            </w:r>
          </w:p>
          <w:p w:rsidR="00E21DDA" w:rsidRPr="00211754" w:rsidRDefault="00E21DDA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7" w:type="dxa"/>
            <w:shd w:val="clear" w:color="auto" w:fill="auto"/>
          </w:tcPr>
          <w:p w:rsidR="00E21DDA" w:rsidRPr="00211754" w:rsidRDefault="00E21DDA" w:rsidP="008F4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01.02.2018</w:t>
            </w:r>
          </w:p>
        </w:tc>
      </w:tr>
      <w:tr w:rsidR="00E21DDA" w:rsidRPr="00211754" w:rsidTr="00AB3095">
        <w:tc>
          <w:tcPr>
            <w:tcW w:w="959" w:type="dxa"/>
          </w:tcPr>
          <w:p w:rsidR="00E21DDA" w:rsidRPr="00211754" w:rsidRDefault="00E21DDA" w:rsidP="009161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8080" w:type="dxa"/>
          </w:tcPr>
          <w:p w:rsidR="00E21DDA" w:rsidRPr="00211754" w:rsidRDefault="00E21DDA" w:rsidP="00006A7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211754">
              <w:rPr>
                <w:color w:val="auto"/>
                <w:sz w:val="26"/>
                <w:szCs w:val="26"/>
              </w:rPr>
              <w:t xml:space="preserve">Внедрен стандарт качества и системы контроля реализации программ </w:t>
            </w:r>
            <w:r w:rsidRPr="00211754">
              <w:rPr>
                <w:sz w:val="26"/>
                <w:szCs w:val="26"/>
              </w:rPr>
              <w:t xml:space="preserve">АО «Российский экспортный центр» </w:t>
            </w:r>
            <w:r w:rsidRPr="00211754">
              <w:rPr>
                <w:color w:val="auto"/>
                <w:sz w:val="26"/>
                <w:szCs w:val="26"/>
              </w:rPr>
              <w:t xml:space="preserve">для точки присутствия </w:t>
            </w:r>
            <w:r w:rsidRPr="00211754">
              <w:rPr>
                <w:sz w:val="26"/>
                <w:szCs w:val="26"/>
              </w:rPr>
              <w:t>АО «Ро</w:t>
            </w:r>
            <w:r w:rsidRPr="00211754">
              <w:rPr>
                <w:sz w:val="26"/>
                <w:szCs w:val="26"/>
              </w:rPr>
              <w:t>с</w:t>
            </w:r>
            <w:r w:rsidRPr="00211754">
              <w:rPr>
                <w:sz w:val="26"/>
                <w:szCs w:val="26"/>
              </w:rPr>
              <w:t xml:space="preserve">сийский экспортный центр» </w:t>
            </w:r>
            <w:r w:rsidRPr="00211754">
              <w:rPr>
                <w:color w:val="auto"/>
                <w:sz w:val="26"/>
                <w:szCs w:val="26"/>
              </w:rPr>
              <w:t>в Чувашской Республике</w:t>
            </w:r>
          </w:p>
          <w:p w:rsidR="00E21DDA" w:rsidRPr="00211754" w:rsidRDefault="00E21DDA" w:rsidP="00006A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E21DDA" w:rsidRPr="00211754" w:rsidRDefault="00E21DDA" w:rsidP="008F4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E21DDA" w:rsidRPr="00211754" w:rsidRDefault="00E21DDA" w:rsidP="008F4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2487" w:type="dxa"/>
          </w:tcPr>
          <w:p w:rsidR="00E21DDA" w:rsidRPr="00211754" w:rsidRDefault="00E21DDA" w:rsidP="008F4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01.04.2018</w:t>
            </w:r>
          </w:p>
        </w:tc>
      </w:tr>
      <w:tr w:rsidR="00E21DDA" w:rsidRPr="00211754" w:rsidTr="00AB3095">
        <w:tc>
          <w:tcPr>
            <w:tcW w:w="959" w:type="dxa"/>
          </w:tcPr>
          <w:p w:rsidR="00E21DDA" w:rsidRPr="00211754" w:rsidRDefault="00E21DDA" w:rsidP="009161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8080" w:type="dxa"/>
          </w:tcPr>
          <w:p w:rsidR="00E21DDA" w:rsidRPr="00211754" w:rsidRDefault="00E21DDA" w:rsidP="00006A7E">
            <w:pPr>
              <w:pStyle w:val="Default"/>
              <w:jc w:val="both"/>
              <w:rPr>
                <w:sz w:val="26"/>
                <w:szCs w:val="26"/>
              </w:rPr>
            </w:pPr>
            <w:r w:rsidRPr="00211754">
              <w:rPr>
                <w:sz w:val="26"/>
                <w:szCs w:val="26"/>
              </w:rPr>
              <w:t>Подготовлена заявка на компенсацию затрат в 2019 году на покрытие расходов, предусмотренн</w:t>
            </w:r>
            <w:r w:rsidRPr="00211754">
              <w:rPr>
                <w:color w:val="auto"/>
                <w:sz w:val="26"/>
                <w:szCs w:val="26"/>
              </w:rPr>
              <w:t>ую</w:t>
            </w:r>
            <w:r w:rsidRPr="00211754">
              <w:rPr>
                <w:sz w:val="26"/>
                <w:szCs w:val="26"/>
              </w:rPr>
              <w:t xml:space="preserve"> приоритетными проектами Российской Федерации «Системные меры развития международной кооперации и экспорта» и «Международная кооперация и экспорт в промышлен</w:t>
            </w:r>
            <w:r w:rsidRPr="00211754">
              <w:rPr>
                <w:sz w:val="26"/>
                <w:szCs w:val="26"/>
              </w:rPr>
              <w:t>о</w:t>
            </w:r>
            <w:r w:rsidRPr="00211754">
              <w:rPr>
                <w:sz w:val="26"/>
                <w:szCs w:val="26"/>
              </w:rPr>
              <w:t>сти»</w:t>
            </w:r>
          </w:p>
          <w:p w:rsidR="00E21DDA" w:rsidRPr="00211754" w:rsidRDefault="00E21DDA" w:rsidP="00006A7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3260" w:type="dxa"/>
          </w:tcPr>
          <w:p w:rsidR="00E21DDA" w:rsidRPr="00211754" w:rsidRDefault="00E21DDA" w:rsidP="008F4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E21DDA" w:rsidRPr="00211754" w:rsidRDefault="00E21DDA" w:rsidP="008F4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2487" w:type="dxa"/>
          </w:tcPr>
          <w:p w:rsidR="00E21DDA" w:rsidRPr="00211754" w:rsidRDefault="00E21DDA" w:rsidP="008F4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01.05.2018</w:t>
            </w:r>
          </w:p>
        </w:tc>
      </w:tr>
      <w:tr w:rsidR="00E21DDA" w:rsidRPr="00211754" w:rsidTr="00AB3095">
        <w:tc>
          <w:tcPr>
            <w:tcW w:w="959" w:type="dxa"/>
          </w:tcPr>
          <w:p w:rsidR="00E21DDA" w:rsidRPr="00211754" w:rsidRDefault="00E21DDA" w:rsidP="009161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8080" w:type="dxa"/>
          </w:tcPr>
          <w:p w:rsidR="00E21DDA" w:rsidRPr="00211754" w:rsidRDefault="00E21DDA" w:rsidP="00006A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Уточнен объем бюджетных ассигнований на реализацию</w:t>
            </w:r>
            <w:r w:rsidRPr="002117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программы</w:t>
            </w:r>
          </w:p>
          <w:p w:rsidR="00E21DDA" w:rsidRPr="00211754" w:rsidRDefault="00E21DDA" w:rsidP="00006A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E21DDA" w:rsidRPr="00211754" w:rsidRDefault="00E21DDA" w:rsidP="008F4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Контрольная точка </w:t>
            </w:r>
          </w:p>
          <w:p w:rsidR="00E21DDA" w:rsidRPr="00211754" w:rsidRDefault="00E21DDA" w:rsidP="008F4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результата</w:t>
            </w:r>
          </w:p>
        </w:tc>
        <w:tc>
          <w:tcPr>
            <w:tcW w:w="2487" w:type="dxa"/>
          </w:tcPr>
          <w:p w:rsidR="00E21DDA" w:rsidRPr="00211754" w:rsidRDefault="00E21DDA" w:rsidP="008F4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01.11.2018</w:t>
            </w:r>
          </w:p>
        </w:tc>
      </w:tr>
      <w:tr w:rsidR="00E21DDA" w:rsidRPr="00211754" w:rsidTr="00AB3095">
        <w:tc>
          <w:tcPr>
            <w:tcW w:w="959" w:type="dxa"/>
          </w:tcPr>
          <w:p w:rsidR="00E21DDA" w:rsidRPr="00211754" w:rsidRDefault="00E21DDA" w:rsidP="0030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8080" w:type="dxa"/>
          </w:tcPr>
          <w:p w:rsidR="00E21DDA" w:rsidRPr="00211754" w:rsidRDefault="00E21DDA" w:rsidP="00F6345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Проведена оценка реализации программы в 2018 году и в случае необходимости подготовлены корректировки паспорта </w:t>
            </w:r>
            <w:r w:rsidRPr="002117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программы</w:t>
            </w:r>
          </w:p>
          <w:p w:rsidR="00E21DDA" w:rsidRPr="00211754" w:rsidRDefault="00E21DDA" w:rsidP="00F634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E21DDA" w:rsidRPr="00211754" w:rsidRDefault="00E21DDA" w:rsidP="008F4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E21DDA" w:rsidRPr="00211754" w:rsidRDefault="00E21DDA" w:rsidP="008F4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2487" w:type="dxa"/>
          </w:tcPr>
          <w:p w:rsidR="00E21DDA" w:rsidRPr="00211754" w:rsidRDefault="00E21DDA" w:rsidP="008F4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10.12.2018</w:t>
            </w:r>
          </w:p>
        </w:tc>
      </w:tr>
      <w:tr w:rsidR="00E21DDA" w:rsidRPr="00211754" w:rsidTr="007812C6">
        <w:tc>
          <w:tcPr>
            <w:tcW w:w="959" w:type="dxa"/>
            <w:shd w:val="clear" w:color="auto" w:fill="auto"/>
          </w:tcPr>
          <w:p w:rsidR="00E21DDA" w:rsidRPr="00211754" w:rsidRDefault="00E21DDA" w:rsidP="0030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8080" w:type="dxa"/>
            <w:shd w:val="clear" w:color="auto" w:fill="auto"/>
          </w:tcPr>
          <w:p w:rsidR="00E21DDA" w:rsidRPr="00211754" w:rsidRDefault="00E21DDA" w:rsidP="00E21D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Реализованы совместно с АО «Российский экспортный центр» обр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зовательные программы для экспортеров</w:t>
            </w:r>
          </w:p>
          <w:p w:rsidR="00E21DDA" w:rsidRPr="00211754" w:rsidRDefault="00E21DDA" w:rsidP="007812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E21DDA" w:rsidRPr="00211754" w:rsidRDefault="00E21DDA" w:rsidP="0078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E21DDA" w:rsidRPr="00211754" w:rsidRDefault="00E21DDA" w:rsidP="0078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2487" w:type="dxa"/>
            <w:shd w:val="clear" w:color="auto" w:fill="auto"/>
          </w:tcPr>
          <w:p w:rsidR="00E21DDA" w:rsidRPr="00211754" w:rsidRDefault="00E21DDA" w:rsidP="0078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31.12.2018</w:t>
            </w:r>
          </w:p>
        </w:tc>
      </w:tr>
      <w:tr w:rsidR="00E21DDA" w:rsidRPr="00211754" w:rsidTr="00AB3095">
        <w:trPr>
          <w:trHeight w:val="902"/>
        </w:trPr>
        <w:tc>
          <w:tcPr>
            <w:tcW w:w="959" w:type="dxa"/>
          </w:tcPr>
          <w:p w:rsidR="00E21DDA" w:rsidRPr="00211754" w:rsidRDefault="00E21DDA" w:rsidP="00093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8080" w:type="dxa"/>
          </w:tcPr>
          <w:p w:rsidR="00E21DDA" w:rsidRPr="00211754" w:rsidRDefault="00E21DDA" w:rsidP="00F63457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11754">
              <w:rPr>
                <w:rFonts w:eastAsiaTheme="minorHAnsi"/>
                <w:sz w:val="26"/>
                <w:szCs w:val="26"/>
                <w:lang w:eastAsia="en-US"/>
              </w:rPr>
              <w:t>Сокращено до 4 штук количество документов, требуемых для пропу</w:t>
            </w:r>
            <w:r w:rsidRPr="00211754"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Pr="00211754">
              <w:rPr>
                <w:rFonts w:eastAsiaTheme="minorHAnsi"/>
                <w:sz w:val="26"/>
                <w:szCs w:val="26"/>
                <w:lang w:eastAsia="en-US"/>
              </w:rPr>
              <w:t>ка товара через границу</w:t>
            </w:r>
          </w:p>
        </w:tc>
        <w:tc>
          <w:tcPr>
            <w:tcW w:w="3260" w:type="dxa"/>
          </w:tcPr>
          <w:p w:rsidR="00E21DDA" w:rsidRPr="00211754" w:rsidRDefault="00E21DDA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Контрольная точка</w:t>
            </w:r>
          </w:p>
          <w:p w:rsidR="00E21DDA" w:rsidRPr="00211754" w:rsidRDefault="00E21DDA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2487" w:type="dxa"/>
          </w:tcPr>
          <w:p w:rsidR="00E21DDA" w:rsidRPr="00211754" w:rsidRDefault="00E21DDA" w:rsidP="008F4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31.12.2018</w:t>
            </w:r>
          </w:p>
        </w:tc>
      </w:tr>
      <w:tr w:rsidR="00E21DDA" w:rsidRPr="00211754" w:rsidTr="00AB3095">
        <w:tc>
          <w:tcPr>
            <w:tcW w:w="959" w:type="dxa"/>
          </w:tcPr>
          <w:p w:rsidR="00E21DDA" w:rsidRPr="00211754" w:rsidRDefault="00E21DDA" w:rsidP="00093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8080" w:type="dxa"/>
          </w:tcPr>
          <w:p w:rsidR="00E21DDA" w:rsidRPr="00211754" w:rsidRDefault="00E21DDA" w:rsidP="00F63457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11754">
              <w:rPr>
                <w:sz w:val="26"/>
                <w:szCs w:val="26"/>
              </w:rPr>
              <w:t xml:space="preserve">Сокращен до 7 </w:t>
            </w:r>
            <w:r w:rsidRPr="00211754">
              <w:rPr>
                <w:rFonts w:eastAsiaTheme="minorHAnsi"/>
                <w:sz w:val="26"/>
                <w:szCs w:val="26"/>
                <w:lang w:eastAsia="en-US"/>
              </w:rPr>
              <w:t>дней срок подготовки документов, необходимых для прохождения всех процедур, связанных с перемещением товара через границу</w:t>
            </w:r>
          </w:p>
          <w:p w:rsidR="00E21DDA" w:rsidRPr="00211754" w:rsidRDefault="00E21DDA" w:rsidP="00F63457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E21DDA" w:rsidRPr="00211754" w:rsidRDefault="00E21DDA" w:rsidP="009E21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Контрольная точка</w:t>
            </w:r>
          </w:p>
          <w:p w:rsidR="00E21DDA" w:rsidRPr="00211754" w:rsidRDefault="00E21DDA" w:rsidP="009E21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2487" w:type="dxa"/>
          </w:tcPr>
          <w:p w:rsidR="00E21DDA" w:rsidRPr="00211754" w:rsidRDefault="00E21DDA" w:rsidP="009E21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31.12.2018</w:t>
            </w:r>
          </w:p>
        </w:tc>
      </w:tr>
      <w:tr w:rsidR="00E21DDA" w:rsidRPr="00211754" w:rsidTr="00AB3095">
        <w:tc>
          <w:tcPr>
            <w:tcW w:w="959" w:type="dxa"/>
          </w:tcPr>
          <w:p w:rsidR="00E21DDA" w:rsidRPr="00211754" w:rsidRDefault="00E21DDA" w:rsidP="00093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8080" w:type="dxa"/>
          </w:tcPr>
          <w:p w:rsidR="00E21DDA" w:rsidRPr="00211754" w:rsidRDefault="00E21DDA" w:rsidP="00F63457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11754">
              <w:rPr>
                <w:rFonts w:eastAsiaTheme="minorHAnsi"/>
                <w:sz w:val="26"/>
                <w:szCs w:val="26"/>
                <w:lang w:eastAsia="en-US"/>
              </w:rPr>
              <w:t>Сокращен до 2 часов срок прохождения таможенных операций и т</w:t>
            </w:r>
            <w:r w:rsidRPr="00211754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211754">
              <w:rPr>
                <w:rFonts w:eastAsiaTheme="minorHAnsi"/>
                <w:sz w:val="26"/>
                <w:szCs w:val="26"/>
                <w:lang w:eastAsia="en-US"/>
              </w:rPr>
              <w:t>моженных процедур для товаров, которые не идентифицированы как рисковые товары, требующие дополнительной проверки</w:t>
            </w:r>
          </w:p>
          <w:p w:rsidR="00E21DDA" w:rsidRPr="00211754" w:rsidRDefault="00E21DDA" w:rsidP="00F63457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E21DDA" w:rsidRPr="00211754" w:rsidRDefault="00E21DDA" w:rsidP="009E21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Контрольная точка</w:t>
            </w:r>
          </w:p>
          <w:p w:rsidR="00E21DDA" w:rsidRPr="00211754" w:rsidRDefault="00E21DDA" w:rsidP="009E21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2487" w:type="dxa"/>
          </w:tcPr>
          <w:p w:rsidR="00E21DDA" w:rsidRPr="00211754" w:rsidRDefault="00E21DDA" w:rsidP="009E21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31.12.2018</w:t>
            </w:r>
          </w:p>
        </w:tc>
      </w:tr>
      <w:tr w:rsidR="00E21DDA" w:rsidRPr="00211754" w:rsidTr="00AB3095">
        <w:tc>
          <w:tcPr>
            <w:tcW w:w="959" w:type="dxa"/>
          </w:tcPr>
          <w:p w:rsidR="00E21DDA" w:rsidRPr="00211754" w:rsidRDefault="00E21DDA" w:rsidP="00093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8080" w:type="dxa"/>
          </w:tcPr>
          <w:p w:rsidR="00E21DDA" w:rsidRPr="00211754" w:rsidRDefault="00E21DDA" w:rsidP="00F63457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211754">
              <w:rPr>
                <w:color w:val="auto"/>
                <w:sz w:val="26"/>
                <w:szCs w:val="26"/>
              </w:rPr>
              <w:t>Выдан запланированный в 2018 году объем бюджетных средств в рамках комплекса мер финансовой поддержки экспортно-ориентированных организаций</w:t>
            </w:r>
          </w:p>
          <w:p w:rsidR="00E21DDA" w:rsidRPr="00211754" w:rsidRDefault="00E21DDA" w:rsidP="00F63457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3260" w:type="dxa"/>
          </w:tcPr>
          <w:p w:rsidR="00E21DDA" w:rsidRPr="00211754" w:rsidRDefault="00E21DDA" w:rsidP="008F4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E21DDA" w:rsidRPr="00211754" w:rsidRDefault="00E21DDA" w:rsidP="008F4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2487" w:type="dxa"/>
          </w:tcPr>
          <w:p w:rsidR="00E21DDA" w:rsidRPr="00211754" w:rsidRDefault="00E21DDA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31.12.2018</w:t>
            </w:r>
          </w:p>
        </w:tc>
      </w:tr>
      <w:tr w:rsidR="00E21DDA" w:rsidRPr="00211754" w:rsidTr="005D6E6F">
        <w:tc>
          <w:tcPr>
            <w:tcW w:w="959" w:type="dxa"/>
            <w:shd w:val="clear" w:color="auto" w:fill="auto"/>
          </w:tcPr>
          <w:p w:rsidR="00E21DDA" w:rsidRPr="00211754" w:rsidRDefault="00E21DDA" w:rsidP="00CA3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8080" w:type="dxa"/>
            <w:shd w:val="clear" w:color="auto" w:fill="auto"/>
          </w:tcPr>
          <w:p w:rsidR="00E21DDA" w:rsidRPr="00211754" w:rsidRDefault="00E21DDA" w:rsidP="008F44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Подготовка годового отчета за 2018 год.</w:t>
            </w:r>
          </w:p>
        </w:tc>
        <w:tc>
          <w:tcPr>
            <w:tcW w:w="3260" w:type="dxa"/>
            <w:shd w:val="clear" w:color="auto" w:fill="auto"/>
          </w:tcPr>
          <w:p w:rsidR="00E21DDA" w:rsidRPr="00211754" w:rsidRDefault="00E21DDA" w:rsidP="008F4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Завершение этапа</w:t>
            </w:r>
          </w:p>
          <w:p w:rsidR="00E21DDA" w:rsidRPr="00211754" w:rsidRDefault="00E21DDA" w:rsidP="005D6E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7" w:type="dxa"/>
            <w:shd w:val="clear" w:color="auto" w:fill="auto"/>
          </w:tcPr>
          <w:p w:rsidR="00E21DDA" w:rsidRPr="00211754" w:rsidRDefault="00E21DDA" w:rsidP="008F4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01.02.2019</w:t>
            </w:r>
          </w:p>
        </w:tc>
      </w:tr>
      <w:tr w:rsidR="00E21DDA" w:rsidRPr="00211754" w:rsidTr="00AB3095">
        <w:tc>
          <w:tcPr>
            <w:tcW w:w="959" w:type="dxa"/>
          </w:tcPr>
          <w:p w:rsidR="00E21DDA" w:rsidRPr="00211754" w:rsidRDefault="00E21DDA" w:rsidP="00CA3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8080" w:type="dxa"/>
          </w:tcPr>
          <w:p w:rsidR="00E21DDA" w:rsidRPr="00211754" w:rsidRDefault="00E21DDA" w:rsidP="00F63457">
            <w:pPr>
              <w:pStyle w:val="Default"/>
              <w:jc w:val="both"/>
              <w:rPr>
                <w:sz w:val="26"/>
                <w:szCs w:val="26"/>
              </w:rPr>
            </w:pPr>
            <w:r w:rsidRPr="00211754">
              <w:rPr>
                <w:sz w:val="26"/>
                <w:szCs w:val="26"/>
              </w:rPr>
              <w:t xml:space="preserve">Подготовлена заявка на компенсацию затрат в 2020 году на покрытие </w:t>
            </w:r>
            <w:r w:rsidRPr="00211754">
              <w:rPr>
                <w:color w:val="auto"/>
                <w:sz w:val="26"/>
                <w:szCs w:val="26"/>
              </w:rPr>
              <w:t>расходов,</w:t>
            </w:r>
            <w:r w:rsidRPr="00211754">
              <w:rPr>
                <w:sz w:val="26"/>
                <w:szCs w:val="26"/>
              </w:rPr>
              <w:t xml:space="preserve"> предусмотренн</w:t>
            </w:r>
            <w:r w:rsidRPr="00211754">
              <w:rPr>
                <w:color w:val="auto"/>
                <w:sz w:val="26"/>
                <w:szCs w:val="26"/>
              </w:rPr>
              <w:t>ую</w:t>
            </w:r>
            <w:r w:rsidRPr="00211754">
              <w:rPr>
                <w:sz w:val="26"/>
                <w:szCs w:val="26"/>
              </w:rPr>
              <w:t xml:space="preserve"> приоритетными проектами Российской Федерации «Системные меры развития международной кооперации и экспорта» и «Международная кооперация и экспорт в промышлен</w:t>
            </w:r>
            <w:r w:rsidRPr="00211754">
              <w:rPr>
                <w:sz w:val="26"/>
                <w:szCs w:val="26"/>
              </w:rPr>
              <w:t>о</w:t>
            </w:r>
            <w:r w:rsidRPr="00211754">
              <w:rPr>
                <w:sz w:val="26"/>
                <w:szCs w:val="26"/>
              </w:rPr>
              <w:t>сти»</w:t>
            </w:r>
          </w:p>
          <w:p w:rsidR="00E21DDA" w:rsidRPr="00211754" w:rsidRDefault="00E21DDA" w:rsidP="00F63457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3260" w:type="dxa"/>
          </w:tcPr>
          <w:p w:rsidR="00E21DDA" w:rsidRPr="00211754" w:rsidRDefault="00E21DDA" w:rsidP="008F4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E21DDA" w:rsidRPr="00211754" w:rsidRDefault="00E21DDA" w:rsidP="008F4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2487" w:type="dxa"/>
          </w:tcPr>
          <w:p w:rsidR="00E21DDA" w:rsidRPr="00211754" w:rsidRDefault="00E21DDA" w:rsidP="008F4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01.05.2019</w:t>
            </w:r>
          </w:p>
        </w:tc>
      </w:tr>
      <w:tr w:rsidR="00E21DDA" w:rsidRPr="00211754" w:rsidTr="00AB3095">
        <w:tc>
          <w:tcPr>
            <w:tcW w:w="959" w:type="dxa"/>
          </w:tcPr>
          <w:p w:rsidR="00E21DDA" w:rsidRPr="00211754" w:rsidRDefault="00E21DDA" w:rsidP="00D94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8080" w:type="dxa"/>
          </w:tcPr>
          <w:p w:rsidR="00E21DDA" w:rsidRPr="00211754" w:rsidRDefault="00E21DDA" w:rsidP="00F634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Уточнен объем бюджетных ассигнований на реализацию программы</w:t>
            </w:r>
          </w:p>
          <w:p w:rsidR="00E21DDA" w:rsidRPr="00211754" w:rsidRDefault="00E21DDA" w:rsidP="00F634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E21DDA" w:rsidRPr="00211754" w:rsidRDefault="00E21DDA" w:rsidP="008F4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E21DDA" w:rsidRPr="00211754" w:rsidRDefault="00E21DDA" w:rsidP="008F4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2487" w:type="dxa"/>
          </w:tcPr>
          <w:p w:rsidR="00E21DDA" w:rsidRPr="00211754" w:rsidRDefault="00E21DDA" w:rsidP="008F4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01.11.2019</w:t>
            </w:r>
          </w:p>
        </w:tc>
      </w:tr>
      <w:tr w:rsidR="00E21DDA" w:rsidRPr="00211754" w:rsidTr="00AB3095">
        <w:tc>
          <w:tcPr>
            <w:tcW w:w="959" w:type="dxa"/>
          </w:tcPr>
          <w:p w:rsidR="00E21DDA" w:rsidRPr="00211754" w:rsidRDefault="00E21DDA" w:rsidP="00D94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24.</w:t>
            </w:r>
          </w:p>
        </w:tc>
        <w:tc>
          <w:tcPr>
            <w:tcW w:w="8080" w:type="dxa"/>
          </w:tcPr>
          <w:p w:rsidR="00E21DDA" w:rsidRPr="00211754" w:rsidRDefault="00E21DDA" w:rsidP="00F634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Проведена оценка реализации программы в 2019 году и в случае необходимости подготовлены корректировки паспорта программы</w:t>
            </w:r>
          </w:p>
          <w:p w:rsidR="00E21DDA" w:rsidRPr="00211754" w:rsidRDefault="00E21DDA" w:rsidP="00F634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E21DDA" w:rsidRPr="00211754" w:rsidRDefault="00E21DDA" w:rsidP="008F4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E21DDA" w:rsidRPr="00211754" w:rsidRDefault="00E21DDA" w:rsidP="008F4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2487" w:type="dxa"/>
          </w:tcPr>
          <w:p w:rsidR="00E21DDA" w:rsidRPr="00211754" w:rsidRDefault="00E21DDA" w:rsidP="008F4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10.12.2019</w:t>
            </w:r>
          </w:p>
        </w:tc>
      </w:tr>
      <w:tr w:rsidR="00E21DDA" w:rsidRPr="00211754" w:rsidTr="007812C6">
        <w:tc>
          <w:tcPr>
            <w:tcW w:w="959" w:type="dxa"/>
            <w:shd w:val="clear" w:color="auto" w:fill="auto"/>
          </w:tcPr>
          <w:p w:rsidR="00E21DDA" w:rsidRPr="00211754" w:rsidRDefault="00E21DDA" w:rsidP="0078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8080" w:type="dxa"/>
            <w:shd w:val="clear" w:color="auto" w:fill="auto"/>
          </w:tcPr>
          <w:p w:rsidR="00E21DDA" w:rsidRPr="00211754" w:rsidRDefault="00E21DDA" w:rsidP="007812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Реализованы совместно с АО «Российский экспортный центр» обр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зовательные программы для экспортеров</w:t>
            </w:r>
          </w:p>
          <w:p w:rsidR="00E21DDA" w:rsidRPr="00211754" w:rsidRDefault="00E21DDA" w:rsidP="007812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E21DDA" w:rsidRPr="00211754" w:rsidRDefault="00E21DDA" w:rsidP="0078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E21DDA" w:rsidRPr="00211754" w:rsidRDefault="00E21DDA" w:rsidP="0078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2487" w:type="dxa"/>
            <w:shd w:val="clear" w:color="auto" w:fill="auto"/>
          </w:tcPr>
          <w:p w:rsidR="00E21DDA" w:rsidRPr="00211754" w:rsidRDefault="00E21DDA" w:rsidP="00E21D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</w:tr>
      <w:tr w:rsidR="00E21DDA" w:rsidRPr="00211754" w:rsidTr="00AB3095">
        <w:tc>
          <w:tcPr>
            <w:tcW w:w="959" w:type="dxa"/>
          </w:tcPr>
          <w:p w:rsidR="00E21DDA" w:rsidRPr="00211754" w:rsidRDefault="00E21DDA" w:rsidP="008948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8080" w:type="dxa"/>
          </w:tcPr>
          <w:p w:rsidR="00E21DDA" w:rsidRPr="00211754" w:rsidRDefault="00E21DDA" w:rsidP="00F63457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211754">
              <w:rPr>
                <w:color w:val="auto"/>
                <w:sz w:val="26"/>
                <w:szCs w:val="26"/>
              </w:rPr>
              <w:t>Выдан запланированный в 2019 году объем средств в рамках ко</w:t>
            </w:r>
            <w:r w:rsidRPr="00211754">
              <w:rPr>
                <w:color w:val="auto"/>
                <w:sz w:val="26"/>
                <w:szCs w:val="26"/>
              </w:rPr>
              <w:t>м</w:t>
            </w:r>
            <w:r w:rsidRPr="00211754">
              <w:rPr>
                <w:color w:val="auto"/>
                <w:sz w:val="26"/>
                <w:szCs w:val="26"/>
              </w:rPr>
              <w:t>плекса мер финансовой поддержки экспортно-ориентированных о</w:t>
            </w:r>
            <w:r w:rsidRPr="00211754">
              <w:rPr>
                <w:color w:val="auto"/>
                <w:sz w:val="26"/>
                <w:szCs w:val="26"/>
              </w:rPr>
              <w:t>р</w:t>
            </w:r>
            <w:r w:rsidRPr="00211754">
              <w:rPr>
                <w:color w:val="auto"/>
                <w:sz w:val="26"/>
                <w:szCs w:val="26"/>
              </w:rPr>
              <w:t>ганизаций</w:t>
            </w:r>
          </w:p>
          <w:p w:rsidR="00E21DDA" w:rsidRPr="00211754" w:rsidRDefault="00E21DDA" w:rsidP="00F63457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3260" w:type="dxa"/>
          </w:tcPr>
          <w:p w:rsidR="00E21DDA" w:rsidRPr="00211754" w:rsidRDefault="00E21DDA" w:rsidP="008F4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E21DDA" w:rsidRPr="00211754" w:rsidRDefault="00E21DDA" w:rsidP="008F4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2487" w:type="dxa"/>
          </w:tcPr>
          <w:p w:rsidR="00E21DDA" w:rsidRPr="00211754" w:rsidRDefault="00E21DDA" w:rsidP="008F4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</w:tr>
      <w:tr w:rsidR="00E21DDA" w:rsidRPr="00211754" w:rsidTr="005D6E6F">
        <w:tc>
          <w:tcPr>
            <w:tcW w:w="959" w:type="dxa"/>
            <w:shd w:val="clear" w:color="auto" w:fill="auto"/>
          </w:tcPr>
          <w:p w:rsidR="00E21DDA" w:rsidRPr="00211754" w:rsidRDefault="00E21DDA" w:rsidP="008948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8080" w:type="dxa"/>
            <w:shd w:val="clear" w:color="auto" w:fill="auto"/>
          </w:tcPr>
          <w:p w:rsidR="00E21DDA" w:rsidRPr="00211754" w:rsidRDefault="00E21DDA" w:rsidP="00F634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годового отчета за 2019 год </w:t>
            </w:r>
          </w:p>
          <w:p w:rsidR="00E21DDA" w:rsidRPr="00211754" w:rsidRDefault="00E21DDA" w:rsidP="00F634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E21DDA" w:rsidRPr="00211754" w:rsidRDefault="00E21DDA" w:rsidP="005D6E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Завершение этапа</w:t>
            </w:r>
          </w:p>
        </w:tc>
        <w:tc>
          <w:tcPr>
            <w:tcW w:w="2487" w:type="dxa"/>
            <w:shd w:val="clear" w:color="auto" w:fill="auto"/>
          </w:tcPr>
          <w:p w:rsidR="00E21DDA" w:rsidRPr="00211754" w:rsidRDefault="00E21DDA" w:rsidP="00E127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01.02.2020</w:t>
            </w:r>
          </w:p>
        </w:tc>
      </w:tr>
      <w:tr w:rsidR="00E21DDA" w:rsidRPr="00211754" w:rsidTr="008D4184">
        <w:tc>
          <w:tcPr>
            <w:tcW w:w="959" w:type="dxa"/>
          </w:tcPr>
          <w:p w:rsidR="00E21DDA" w:rsidRPr="00211754" w:rsidRDefault="00E21DDA" w:rsidP="008948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8080" w:type="dxa"/>
          </w:tcPr>
          <w:p w:rsidR="00E21DDA" w:rsidRPr="00211754" w:rsidRDefault="00E21DDA" w:rsidP="008D41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Проведена оценка реализации программы в 2020 году и в случае необходимости подготовлены корректировки паспорта программы</w:t>
            </w:r>
          </w:p>
          <w:p w:rsidR="00E21DDA" w:rsidRPr="00211754" w:rsidRDefault="00E21DDA" w:rsidP="008D41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E21DDA" w:rsidRPr="00211754" w:rsidRDefault="00E21DDA" w:rsidP="008D4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E21DDA" w:rsidRPr="00211754" w:rsidRDefault="00E21DDA" w:rsidP="008D4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2487" w:type="dxa"/>
          </w:tcPr>
          <w:p w:rsidR="00E21DDA" w:rsidRPr="00211754" w:rsidRDefault="00E21DDA" w:rsidP="008D4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10.12.2020</w:t>
            </w:r>
          </w:p>
        </w:tc>
      </w:tr>
      <w:tr w:rsidR="00E21DDA" w:rsidRPr="00211754" w:rsidTr="007812C6">
        <w:tc>
          <w:tcPr>
            <w:tcW w:w="959" w:type="dxa"/>
            <w:shd w:val="clear" w:color="auto" w:fill="auto"/>
          </w:tcPr>
          <w:p w:rsidR="00E21DDA" w:rsidRPr="00211754" w:rsidRDefault="00E21DDA" w:rsidP="008948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8080" w:type="dxa"/>
            <w:shd w:val="clear" w:color="auto" w:fill="auto"/>
          </w:tcPr>
          <w:p w:rsidR="00E21DDA" w:rsidRPr="00211754" w:rsidRDefault="00E21DDA" w:rsidP="007812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Реализованы совместно с АО «Российский экспортный центр» обр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зовательные программы для экспортеров</w:t>
            </w:r>
          </w:p>
          <w:p w:rsidR="00E21DDA" w:rsidRPr="00211754" w:rsidRDefault="00E21DDA" w:rsidP="007812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E21DDA" w:rsidRPr="00211754" w:rsidRDefault="00E21DDA" w:rsidP="0078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E21DDA" w:rsidRPr="00211754" w:rsidRDefault="00E21DDA" w:rsidP="0078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2487" w:type="dxa"/>
            <w:shd w:val="clear" w:color="auto" w:fill="auto"/>
          </w:tcPr>
          <w:p w:rsidR="00E21DDA" w:rsidRPr="00211754" w:rsidRDefault="00E21DDA" w:rsidP="00E21D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</w:tr>
      <w:tr w:rsidR="00E21DDA" w:rsidRPr="00211754" w:rsidTr="00AB3095">
        <w:tc>
          <w:tcPr>
            <w:tcW w:w="959" w:type="dxa"/>
          </w:tcPr>
          <w:p w:rsidR="00E21DDA" w:rsidRPr="00211754" w:rsidRDefault="00E21DDA" w:rsidP="00477B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8080" w:type="dxa"/>
          </w:tcPr>
          <w:p w:rsidR="00E21DDA" w:rsidRPr="00211754" w:rsidRDefault="00E21DDA" w:rsidP="00E127DC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211754">
              <w:rPr>
                <w:color w:val="auto"/>
                <w:sz w:val="26"/>
                <w:szCs w:val="26"/>
              </w:rPr>
              <w:t>Выдан запланированный в 2020 году объем бюджетных средств в рамках комплекса мер финансовой поддержки экспортно-ориентированных организаций</w:t>
            </w:r>
          </w:p>
          <w:p w:rsidR="00E21DDA" w:rsidRPr="00211754" w:rsidRDefault="00E21DDA" w:rsidP="00F63457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3260" w:type="dxa"/>
          </w:tcPr>
          <w:p w:rsidR="00E21DDA" w:rsidRPr="00211754" w:rsidRDefault="00E21DDA" w:rsidP="00E127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E21DDA" w:rsidRPr="00211754" w:rsidRDefault="00E21DDA" w:rsidP="00E127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2487" w:type="dxa"/>
          </w:tcPr>
          <w:p w:rsidR="00E21DDA" w:rsidRPr="00211754" w:rsidRDefault="00E21DDA" w:rsidP="00E127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</w:tr>
      <w:tr w:rsidR="00E21DDA" w:rsidRPr="00211754" w:rsidTr="00AB3095">
        <w:tc>
          <w:tcPr>
            <w:tcW w:w="959" w:type="dxa"/>
          </w:tcPr>
          <w:p w:rsidR="00E21DDA" w:rsidRPr="00211754" w:rsidRDefault="00E21DDA" w:rsidP="00477B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8080" w:type="dxa"/>
          </w:tcPr>
          <w:p w:rsidR="00E21DDA" w:rsidRPr="00211754" w:rsidRDefault="00E21DDA" w:rsidP="00C74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годового отчета за 2020 год </w:t>
            </w:r>
          </w:p>
          <w:p w:rsidR="00E21DDA" w:rsidRPr="00211754" w:rsidRDefault="00E21DDA" w:rsidP="00F634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E21DDA" w:rsidRPr="00211754" w:rsidRDefault="00E21DDA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Завершение этапа</w:t>
            </w:r>
          </w:p>
        </w:tc>
        <w:tc>
          <w:tcPr>
            <w:tcW w:w="2487" w:type="dxa"/>
          </w:tcPr>
          <w:p w:rsidR="00E21DDA" w:rsidRPr="00211754" w:rsidRDefault="00E21DDA" w:rsidP="00E127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25.01.2021</w:t>
            </w:r>
          </w:p>
        </w:tc>
      </w:tr>
      <w:tr w:rsidR="00E21DDA" w:rsidRPr="00211754" w:rsidTr="00AB3095">
        <w:tc>
          <w:tcPr>
            <w:tcW w:w="959" w:type="dxa"/>
          </w:tcPr>
          <w:p w:rsidR="00E21DDA" w:rsidRPr="00211754" w:rsidRDefault="00E21DDA" w:rsidP="00C3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8080" w:type="dxa"/>
          </w:tcPr>
          <w:p w:rsidR="00E21DDA" w:rsidRPr="00211754" w:rsidRDefault="00E21DDA" w:rsidP="008D41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годового отчета за 2020 год </w:t>
            </w:r>
          </w:p>
          <w:p w:rsidR="00E21DDA" w:rsidRPr="00211754" w:rsidRDefault="00E21DDA" w:rsidP="008D41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E21DDA" w:rsidRPr="00211754" w:rsidRDefault="00E21DDA" w:rsidP="008D4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Завершение этапа</w:t>
            </w:r>
          </w:p>
        </w:tc>
        <w:tc>
          <w:tcPr>
            <w:tcW w:w="2487" w:type="dxa"/>
          </w:tcPr>
          <w:p w:rsidR="00E21DDA" w:rsidRPr="00211754" w:rsidRDefault="00E21DDA" w:rsidP="00017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25.01.2025</w:t>
            </w:r>
          </w:p>
        </w:tc>
      </w:tr>
      <w:tr w:rsidR="00E21DDA" w:rsidRPr="00211754" w:rsidTr="00AB3095">
        <w:tc>
          <w:tcPr>
            <w:tcW w:w="959" w:type="dxa"/>
          </w:tcPr>
          <w:p w:rsidR="00E21DDA" w:rsidRPr="00211754" w:rsidRDefault="00E21DDA" w:rsidP="00C3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8080" w:type="dxa"/>
          </w:tcPr>
          <w:p w:rsidR="00E21DDA" w:rsidRPr="00211754" w:rsidRDefault="00E21DDA" w:rsidP="008D4184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211754">
              <w:rPr>
                <w:color w:val="auto"/>
                <w:sz w:val="26"/>
                <w:szCs w:val="26"/>
              </w:rPr>
              <w:t>Выдан запланированный в 2025 году объем бюджетных средств в рамках комплекса мер финансовой поддержки экспортно-ориентированных организаций</w:t>
            </w:r>
          </w:p>
          <w:p w:rsidR="00E21DDA" w:rsidRPr="00211754" w:rsidRDefault="00E21DDA" w:rsidP="008D4184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3260" w:type="dxa"/>
          </w:tcPr>
          <w:p w:rsidR="00E21DDA" w:rsidRPr="00211754" w:rsidRDefault="00E21DDA" w:rsidP="008D4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E21DDA" w:rsidRPr="00211754" w:rsidRDefault="00E21DDA" w:rsidP="008D4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2487" w:type="dxa"/>
          </w:tcPr>
          <w:p w:rsidR="00E21DDA" w:rsidRPr="00211754" w:rsidRDefault="00E21DDA" w:rsidP="008D4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31.12.2025</w:t>
            </w:r>
          </w:p>
        </w:tc>
      </w:tr>
      <w:tr w:rsidR="00E21DDA" w:rsidRPr="00211754" w:rsidTr="00AB3095">
        <w:tc>
          <w:tcPr>
            <w:tcW w:w="959" w:type="dxa"/>
          </w:tcPr>
          <w:p w:rsidR="00E21DDA" w:rsidRPr="00211754" w:rsidRDefault="00E21DDA" w:rsidP="00C3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8080" w:type="dxa"/>
          </w:tcPr>
          <w:p w:rsidR="00E21DDA" w:rsidRPr="00211754" w:rsidRDefault="00E21DDA" w:rsidP="008D41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годового отчета за 2025 год </w:t>
            </w:r>
          </w:p>
          <w:p w:rsidR="00E21DDA" w:rsidRPr="00211754" w:rsidRDefault="00E21DDA" w:rsidP="008D41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E21DDA" w:rsidRPr="00211754" w:rsidRDefault="00E21DDA" w:rsidP="008D4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Завершение этапа</w:t>
            </w:r>
          </w:p>
        </w:tc>
        <w:tc>
          <w:tcPr>
            <w:tcW w:w="2487" w:type="dxa"/>
          </w:tcPr>
          <w:p w:rsidR="00E21DDA" w:rsidRPr="00211754" w:rsidRDefault="00E21DDA" w:rsidP="00017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20.01.2026</w:t>
            </w:r>
          </w:p>
        </w:tc>
      </w:tr>
      <w:tr w:rsidR="00E21DDA" w:rsidRPr="00211754" w:rsidTr="00AB3095">
        <w:tc>
          <w:tcPr>
            <w:tcW w:w="959" w:type="dxa"/>
          </w:tcPr>
          <w:p w:rsidR="00E21DDA" w:rsidRPr="00211754" w:rsidRDefault="00E21DDA" w:rsidP="00C3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36.</w:t>
            </w:r>
          </w:p>
        </w:tc>
        <w:tc>
          <w:tcPr>
            <w:tcW w:w="8080" w:type="dxa"/>
          </w:tcPr>
          <w:p w:rsidR="00E21DDA" w:rsidRPr="00211754" w:rsidRDefault="00E21DDA" w:rsidP="00C74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Подготовлен итоговый отчет о реализации программы</w:t>
            </w:r>
          </w:p>
          <w:p w:rsidR="00E21DDA" w:rsidRPr="00211754" w:rsidRDefault="00E21DDA" w:rsidP="00F634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E21DDA" w:rsidRPr="00211754" w:rsidRDefault="00E21DDA" w:rsidP="00C744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E21DDA" w:rsidRPr="00211754" w:rsidRDefault="00E21DDA" w:rsidP="00C744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  <w:p w:rsidR="00E21DDA" w:rsidRPr="00211754" w:rsidRDefault="00E21DDA" w:rsidP="00C744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7" w:type="dxa"/>
          </w:tcPr>
          <w:p w:rsidR="00E21DDA" w:rsidRPr="00211754" w:rsidRDefault="00E21DDA" w:rsidP="00C744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25.01.2026</w:t>
            </w:r>
          </w:p>
        </w:tc>
      </w:tr>
      <w:tr w:rsidR="00E21DDA" w:rsidRPr="00211754" w:rsidTr="00AB3095">
        <w:tc>
          <w:tcPr>
            <w:tcW w:w="959" w:type="dxa"/>
          </w:tcPr>
          <w:p w:rsidR="00E21DDA" w:rsidRPr="00211754" w:rsidRDefault="00E21DDA" w:rsidP="00C3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8080" w:type="dxa"/>
          </w:tcPr>
          <w:p w:rsidR="00E21DDA" w:rsidRPr="00211754" w:rsidRDefault="00E21DDA" w:rsidP="00F634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Приоритетная программа завершена. Итоговый отчет утвержден</w:t>
            </w:r>
          </w:p>
        </w:tc>
        <w:tc>
          <w:tcPr>
            <w:tcW w:w="3260" w:type="dxa"/>
          </w:tcPr>
          <w:p w:rsidR="00E21DDA" w:rsidRPr="00211754" w:rsidRDefault="00E21DDA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Завершение этапа</w:t>
            </w:r>
          </w:p>
        </w:tc>
        <w:tc>
          <w:tcPr>
            <w:tcW w:w="2487" w:type="dxa"/>
          </w:tcPr>
          <w:p w:rsidR="00E21DDA" w:rsidRPr="00211754" w:rsidRDefault="00E21DDA" w:rsidP="00C744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20.02.2026</w:t>
            </w:r>
          </w:p>
        </w:tc>
      </w:tr>
    </w:tbl>
    <w:p w:rsidR="0098444D" w:rsidRPr="00211754" w:rsidRDefault="0098444D" w:rsidP="009844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444D" w:rsidRPr="00211754" w:rsidRDefault="0098444D" w:rsidP="009844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599C" w:rsidRPr="00211754" w:rsidRDefault="008A599C" w:rsidP="00006A7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1754">
        <w:rPr>
          <w:rFonts w:ascii="Times New Roman" w:hAnsi="Times New Roman" w:cs="Times New Roman"/>
          <w:sz w:val="26"/>
          <w:szCs w:val="26"/>
        </w:rPr>
        <w:t xml:space="preserve">Бюджет </w:t>
      </w:r>
      <w:r w:rsidR="00E127DC" w:rsidRPr="00211754">
        <w:rPr>
          <w:rFonts w:ascii="Times New Roman" w:hAnsi="Times New Roman" w:cs="Times New Roman"/>
          <w:sz w:val="26"/>
          <w:szCs w:val="26"/>
        </w:rPr>
        <w:t xml:space="preserve">приоритетной </w:t>
      </w:r>
      <w:r w:rsidR="004F0E56" w:rsidRPr="00211754">
        <w:rPr>
          <w:rFonts w:ascii="Times New Roman" w:hAnsi="Times New Roman" w:cs="Times New Roman"/>
          <w:sz w:val="26"/>
          <w:szCs w:val="26"/>
        </w:rPr>
        <w:t>программы</w:t>
      </w:r>
    </w:p>
    <w:p w:rsidR="00C9111A" w:rsidRPr="00211754" w:rsidRDefault="00C9111A" w:rsidP="00C9111A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5841"/>
        <w:gridCol w:w="1493"/>
        <w:gridCol w:w="1326"/>
        <w:gridCol w:w="1326"/>
        <w:gridCol w:w="1263"/>
        <w:gridCol w:w="1869"/>
      </w:tblGrid>
      <w:tr w:rsidR="00E127DC" w:rsidRPr="00211754" w:rsidTr="009E21F3">
        <w:tc>
          <w:tcPr>
            <w:tcW w:w="7509" w:type="dxa"/>
            <w:gridSpan w:val="2"/>
            <w:vMerge w:val="restart"/>
          </w:tcPr>
          <w:p w:rsidR="00E127DC" w:rsidRPr="00211754" w:rsidRDefault="00E127DC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5408" w:type="dxa"/>
            <w:gridSpan w:val="4"/>
          </w:tcPr>
          <w:p w:rsidR="00E127DC" w:rsidRPr="00211754" w:rsidRDefault="00E127DC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Год реализации</w:t>
            </w:r>
          </w:p>
        </w:tc>
        <w:tc>
          <w:tcPr>
            <w:tcW w:w="1869" w:type="dxa"/>
            <w:vMerge w:val="restart"/>
          </w:tcPr>
          <w:p w:rsidR="00E127DC" w:rsidRPr="00211754" w:rsidRDefault="00E127DC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E127DC" w:rsidRPr="00211754" w:rsidTr="009E21F3">
        <w:tc>
          <w:tcPr>
            <w:tcW w:w="7509" w:type="dxa"/>
            <w:gridSpan w:val="2"/>
            <w:vMerge/>
          </w:tcPr>
          <w:p w:rsidR="00E127DC" w:rsidRPr="00211754" w:rsidRDefault="00E127DC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</w:tcPr>
          <w:p w:rsidR="00E127DC" w:rsidRPr="00211754" w:rsidRDefault="00E127DC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  <w:p w:rsidR="00E127DC" w:rsidRPr="00211754" w:rsidRDefault="00E127DC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326" w:type="dxa"/>
          </w:tcPr>
          <w:p w:rsidR="00E127DC" w:rsidRPr="00211754" w:rsidRDefault="00E127DC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326" w:type="dxa"/>
          </w:tcPr>
          <w:p w:rsidR="00E127DC" w:rsidRPr="00211754" w:rsidRDefault="00E127DC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63" w:type="dxa"/>
          </w:tcPr>
          <w:p w:rsidR="00E127DC" w:rsidRPr="00211754" w:rsidRDefault="00E127DC" w:rsidP="00C9111A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C9111A" w:rsidRPr="002117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E1A58" w:rsidRPr="00211754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869" w:type="dxa"/>
            <w:vMerge/>
          </w:tcPr>
          <w:p w:rsidR="00E127DC" w:rsidRPr="00211754" w:rsidRDefault="00E127DC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7DC" w:rsidRPr="00211754" w:rsidTr="00C9111A">
        <w:tc>
          <w:tcPr>
            <w:tcW w:w="1668" w:type="dxa"/>
            <w:vMerge w:val="restart"/>
            <w:vAlign w:val="center"/>
          </w:tcPr>
          <w:p w:rsidR="00E127DC" w:rsidRPr="00211754" w:rsidRDefault="00E127DC" w:rsidP="00C911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Бюджетные источники, </w:t>
            </w:r>
            <w:r w:rsidR="00BD7DC6" w:rsidRPr="00211754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. рублей</w:t>
            </w:r>
          </w:p>
        </w:tc>
        <w:tc>
          <w:tcPr>
            <w:tcW w:w="5841" w:type="dxa"/>
          </w:tcPr>
          <w:p w:rsidR="00E127DC" w:rsidRPr="00211754" w:rsidRDefault="00E127DC" w:rsidP="00E127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  <w:p w:rsidR="00E21DDA" w:rsidRPr="00211754" w:rsidRDefault="00E21DDA" w:rsidP="00E127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</w:tcPr>
          <w:p w:rsidR="00E127DC" w:rsidRPr="00211754" w:rsidRDefault="00E127DC" w:rsidP="00BD7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D7DC6" w:rsidRPr="00211754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</w:p>
        </w:tc>
        <w:tc>
          <w:tcPr>
            <w:tcW w:w="1326" w:type="dxa"/>
          </w:tcPr>
          <w:p w:rsidR="00E127DC" w:rsidRPr="00211754" w:rsidRDefault="00E127DC" w:rsidP="00BD7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D7DC6" w:rsidRPr="002117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6" w:type="dxa"/>
          </w:tcPr>
          <w:p w:rsidR="00E127DC" w:rsidRPr="00211754" w:rsidRDefault="00E127DC" w:rsidP="00BD7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263" w:type="dxa"/>
          </w:tcPr>
          <w:p w:rsidR="00E127DC" w:rsidRPr="00211754" w:rsidRDefault="005E1A58" w:rsidP="00BD7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E127DC" w:rsidRPr="0021175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869" w:type="dxa"/>
          </w:tcPr>
          <w:p w:rsidR="00E127DC" w:rsidRPr="00211754" w:rsidRDefault="004739D6" w:rsidP="00BD7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BD7DC6" w:rsidRPr="00211754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</w:p>
        </w:tc>
      </w:tr>
      <w:tr w:rsidR="00E127DC" w:rsidRPr="00211754" w:rsidTr="00E127DC">
        <w:tc>
          <w:tcPr>
            <w:tcW w:w="1668" w:type="dxa"/>
            <w:vMerge/>
          </w:tcPr>
          <w:p w:rsidR="00E127DC" w:rsidRPr="00211754" w:rsidRDefault="00E127DC" w:rsidP="00006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41" w:type="dxa"/>
          </w:tcPr>
          <w:p w:rsidR="00E127DC" w:rsidRPr="00211754" w:rsidRDefault="00E127DC" w:rsidP="00E127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 Чувашской Республики</w:t>
            </w:r>
          </w:p>
          <w:p w:rsidR="00E21DDA" w:rsidRPr="00211754" w:rsidRDefault="00E21DDA" w:rsidP="00E127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</w:tcPr>
          <w:p w:rsidR="00E127DC" w:rsidRPr="00211754" w:rsidRDefault="00E127DC" w:rsidP="00BD7DC6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BD7DC6" w:rsidRPr="002117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11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326" w:type="dxa"/>
          </w:tcPr>
          <w:p w:rsidR="00E127DC" w:rsidRPr="00211754" w:rsidRDefault="00E127DC" w:rsidP="00BD7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D7DC6" w:rsidRPr="002117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26" w:type="dxa"/>
          </w:tcPr>
          <w:p w:rsidR="00E127DC" w:rsidRPr="00211754" w:rsidRDefault="00E127DC" w:rsidP="00BD7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D7DC6" w:rsidRPr="002117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63" w:type="dxa"/>
          </w:tcPr>
          <w:p w:rsidR="00E127DC" w:rsidRPr="00211754" w:rsidRDefault="005E1A58" w:rsidP="00BD7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="00E127DC" w:rsidRPr="0021175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869" w:type="dxa"/>
          </w:tcPr>
          <w:p w:rsidR="00E127DC" w:rsidRPr="00211754" w:rsidRDefault="004739D6" w:rsidP="00BD7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="00BD7DC6" w:rsidRPr="00211754">
              <w:rPr>
                <w:rFonts w:ascii="Times New Roman" w:hAnsi="Times New Roman" w:cs="Times New Roman"/>
                <w:sz w:val="26"/>
                <w:szCs w:val="26"/>
              </w:rPr>
              <w:t>,8</w:t>
            </w:r>
          </w:p>
        </w:tc>
      </w:tr>
      <w:tr w:rsidR="00E127DC" w:rsidRPr="00211754" w:rsidTr="00E127DC">
        <w:tc>
          <w:tcPr>
            <w:tcW w:w="1668" w:type="dxa"/>
            <w:vMerge/>
          </w:tcPr>
          <w:p w:rsidR="00E127DC" w:rsidRPr="00211754" w:rsidRDefault="00E127DC" w:rsidP="00006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41" w:type="dxa"/>
          </w:tcPr>
          <w:p w:rsidR="00E127DC" w:rsidRPr="00211754" w:rsidRDefault="00E127DC" w:rsidP="00E127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Местные бюджеты муниципальных районов и г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родских округов Чувашской Республики</w:t>
            </w:r>
          </w:p>
          <w:p w:rsidR="00E21DDA" w:rsidRPr="00211754" w:rsidRDefault="00E21DDA" w:rsidP="00E127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</w:tcPr>
          <w:p w:rsidR="00E127DC" w:rsidRPr="00211754" w:rsidRDefault="00E127DC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–</w:t>
            </w:r>
          </w:p>
        </w:tc>
        <w:tc>
          <w:tcPr>
            <w:tcW w:w="1326" w:type="dxa"/>
          </w:tcPr>
          <w:p w:rsidR="00E127DC" w:rsidRPr="00211754" w:rsidRDefault="00E127DC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–</w:t>
            </w:r>
          </w:p>
        </w:tc>
        <w:tc>
          <w:tcPr>
            <w:tcW w:w="1326" w:type="dxa"/>
          </w:tcPr>
          <w:p w:rsidR="00E127DC" w:rsidRPr="00211754" w:rsidRDefault="00E127DC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–</w:t>
            </w:r>
          </w:p>
        </w:tc>
        <w:tc>
          <w:tcPr>
            <w:tcW w:w="1263" w:type="dxa"/>
          </w:tcPr>
          <w:p w:rsidR="00E127DC" w:rsidRPr="00211754" w:rsidRDefault="00E127DC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–</w:t>
            </w:r>
          </w:p>
        </w:tc>
        <w:tc>
          <w:tcPr>
            <w:tcW w:w="1869" w:type="dxa"/>
          </w:tcPr>
          <w:p w:rsidR="00E127DC" w:rsidRPr="00211754" w:rsidRDefault="00E127DC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–</w:t>
            </w:r>
          </w:p>
        </w:tc>
      </w:tr>
      <w:tr w:rsidR="00E127DC" w:rsidRPr="00211754" w:rsidTr="009E21F3">
        <w:tc>
          <w:tcPr>
            <w:tcW w:w="7509" w:type="dxa"/>
            <w:gridSpan w:val="2"/>
          </w:tcPr>
          <w:p w:rsidR="00E127DC" w:rsidRPr="00211754" w:rsidRDefault="00E127DC" w:rsidP="00006A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источники, </w:t>
            </w:r>
            <w:r w:rsidR="00BD7DC6" w:rsidRPr="00211754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. рублей</w:t>
            </w:r>
          </w:p>
          <w:p w:rsidR="00E127DC" w:rsidRPr="00211754" w:rsidRDefault="00E127DC" w:rsidP="00006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</w:tcPr>
          <w:p w:rsidR="00E127DC" w:rsidRPr="00211754" w:rsidRDefault="00E127DC" w:rsidP="00BD7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D7DC6" w:rsidRPr="00211754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326" w:type="dxa"/>
          </w:tcPr>
          <w:p w:rsidR="00E127DC" w:rsidRPr="00211754" w:rsidRDefault="00E127DC" w:rsidP="00BD7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D7DC6" w:rsidRPr="00211754">
              <w:rPr>
                <w:rFonts w:ascii="Times New Roman" w:hAnsi="Times New Roman" w:cs="Times New Roman"/>
                <w:sz w:val="26"/>
                <w:szCs w:val="26"/>
              </w:rPr>
              <w:t>,9</w:t>
            </w:r>
          </w:p>
        </w:tc>
        <w:tc>
          <w:tcPr>
            <w:tcW w:w="1326" w:type="dxa"/>
          </w:tcPr>
          <w:p w:rsidR="00E127DC" w:rsidRPr="00211754" w:rsidRDefault="00E127DC" w:rsidP="00BD7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D7DC6" w:rsidRPr="002117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3" w:type="dxa"/>
          </w:tcPr>
          <w:p w:rsidR="00E127DC" w:rsidRPr="00211754" w:rsidRDefault="005E1A58" w:rsidP="00BD7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E127DC" w:rsidRPr="0021175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869" w:type="dxa"/>
          </w:tcPr>
          <w:p w:rsidR="00E127DC" w:rsidRPr="00211754" w:rsidRDefault="004739D6" w:rsidP="00BD7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BD7DC6" w:rsidRPr="00211754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</w:p>
        </w:tc>
      </w:tr>
      <w:tr w:rsidR="00E127DC" w:rsidRPr="00211754" w:rsidTr="009E21F3">
        <w:tc>
          <w:tcPr>
            <w:tcW w:w="7509" w:type="dxa"/>
            <w:gridSpan w:val="2"/>
          </w:tcPr>
          <w:p w:rsidR="00E127DC" w:rsidRPr="00211754" w:rsidRDefault="00E127DC" w:rsidP="0000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493" w:type="dxa"/>
            <w:vAlign w:val="bottom"/>
          </w:tcPr>
          <w:p w:rsidR="00E127DC" w:rsidRPr="00211754" w:rsidRDefault="00E127DC" w:rsidP="00BD7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BD7DC6" w:rsidRPr="00211754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326" w:type="dxa"/>
            <w:vAlign w:val="bottom"/>
          </w:tcPr>
          <w:p w:rsidR="00E127DC" w:rsidRPr="00211754" w:rsidRDefault="00E127DC" w:rsidP="00BD7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BD7DC6" w:rsidRPr="00211754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326" w:type="dxa"/>
            <w:vAlign w:val="bottom"/>
          </w:tcPr>
          <w:p w:rsidR="00E127DC" w:rsidRPr="00211754" w:rsidRDefault="00E127DC" w:rsidP="00BD7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BD7DC6" w:rsidRPr="00211754">
              <w:rPr>
                <w:rFonts w:ascii="Times New Roman" w:hAnsi="Times New Roman" w:cs="Times New Roman"/>
                <w:sz w:val="26"/>
                <w:szCs w:val="26"/>
              </w:rPr>
              <w:t>,8</w:t>
            </w:r>
          </w:p>
        </w:tc>
        <w:tc>
          <w:tcPr>
            <w:tcW w:w="1263" w:type="dxa"/>
            <w:vAlign w:val="bottom"/>
          </w:tcPr>
          <w:p w:rsidR="00E127DC" w:rsidRPr="00211754" w:rsidRDefault="005E1A58" w:rsidP="00BD7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  <w:r w:rsidR="00E127DC" w:rsidRPr="0021175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869" w:type="dxa"/>
            <w:vAlign w:val="bottom"/>
          </w:tcPr>
          <w:p w:rsidR="00E127DC" w:rsidRPr="00211754" w:rsidRDefault="004739D6" w:rsidP="00BD7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  <w:r w:rsidR="00BD7DC6" w:rsidRPr="002117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F63457" w:rsidRPr="00211754" w:rsidRDefault="00F63457" w:rsidP="00006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378C" w:rsidRPr="00211754" w:rsidRDefault="0070378C" w:rsidP="00006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081F" w:rsidRPr="00211754" w:rsidRDefault="00E125F1" w:rsidP="00006A7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1754">
        <w:rPr>
          <w:rFonts w:ascii="Times New Roman" w:hAnsi="Times New Roman" w:cs="Times New Roman"/>
          <w:sz w:val="26"/>
          <w:szCs w:val="26"/>
        </w:rPr>
        <w:t>Ключевые риски и возможности</w:t>
      </w:r>
    </w:p>
    <w:p w:rsidR="00C9111A" w:rsidRPr="00211754" w:rsidRDefault="00C9111A" w:rsidP="00C9111A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4884" w:type="dxa"/>
        <w:tblInd w:w="-34" w:type="dxa"/>
        <w:tblLook w:val="04A0" w:firstRow="1" w:lastRow="0" w:firstColumn="1" w:lastColumn="0" w:noHBand="0" w:noVBand="1"/>
      </w:tblPr>
      <w:tblGrid>
        <w:gridCol w:w="709"/>
        <w:gridCol w:w="4678"/>
        <w:gridCol w:w="9497"/>
      </w:tblGrid>
      <w:tr w:rsidR="00E125F1" w:rsidRPr="00211754" w:rsidTr="003E1890">
        <w:tc>
          <w:tcPr>
            <w:tcW w:w="709" w:type="dxa"/>
          </w:tcPr>
          <w:p w:rsidR="00E125F1" w:rsidRPr="00211754" w:rsidRDefault="00E125F1" w:rsidP="00006A7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678" w:type="dxa"/>
          </w:tcPr>
          <w:p w:rsidR="00E125F1" w:rsidRPr="00211754" w:rsidRDefault="00E125F1" w:rsidP="00006A7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Наименование риска/возможности</w:t>
            </w:r>
          </w:p>
        </w:tc>
        <w:tc>
          <w:tcPr>
            <w:tcW w:w="9497" w:type="dxa"/>
          </w:tcPr>
          <w:p w:rsidR="00E125F1" w:rsidRPr="00211754" w:rsidRDefault="00E125F1" w:rsidP="00006A7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Мероприятия по предупреждению риска / реализации возможности</w:t>
            </w:r>
          </w:p>
        </w:tc>
      </w:tr>
      <w:tr w:rsidR="00527578" w:rsidRPr="00211754" w:rsidTr="00D81F92">
        <w:tc>
          <w:tcPr>
            <w:tcW w:w="14884" w:type="dxa"/>
            <w:gridSpan w:val="3"/>
          </w:tcPr>
          <w:p w:rsidR="003E1890" w:rsidRPr="00211754" w:rsidRDefault="00D40BF0" w:rsidP="003E189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Ключевые р</w:t>
            </w:r>
            <w:r w:rsidR="00527578" w:rsidRPr="00211754">
              <w:rPr>
                <w:rFonts w:ascii="Times New Roman" w:hAnsi="Times New Roman" w:cs="Times New Roman"/>
                <w:sz w:val="26"/>
                <w:szCs w:val="26"/>
              </w:rPr>
              <w:t>иски</w:t>
            </w:r>
          </w:p>
        </w:tc>
      </w:tr>
      <w:tr w:rsidR="00F67466" w:rsidRPr="00211754" w:rsidTr="003E1890">
        <w:tc>
          <w:tcPr>
            <w:tcW w:w="709" w:type="dxa"/>
          </w:tcPr>
          <w:p w:rsidR="00F67466" w:rsidRPr="00211754" w:rsidRDefault="00527578" w:rsidP="00006A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78" w:type="dxa"/>
          </w:tcPr>
          <w:p w:rsidR="00F67466" w:rsidRPr="00211754" w:rsidRDefault="00F67466" w:rsidP="00006A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Риск не выделения или ограниченного выделения государственной финанс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вой поддержки экспорта по причине возникновения других приоритетов, 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что может привести к невозможности реализации больше</w:t>
            </w:r>
            <w:r w:rsidR="00527578" w:rsidRPr="00211754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 части мер фина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совой и нефинансовой поддержки, предусмотренных данн</w:t>
            </w:r>
            <w:r w:rsidR="00D40BF0" w:rsidRPr="00211754">
              <w:rPr>
                <w:rFonts w:ascii="Times New Roman" w:hAnsi="Times New Roman" w:cs="Times New Roman"/>
                <w:sz w:val="26"/>
                <w:szCs w:val="26"/>
              </w:rPr>
              <w:t>ой программой.</w:t>
            </w:r>
          </w:p>
          <w:p w:rsidR="00282728" w:rsidRPr="00211754" w:rsidRDefault="00282728" w:rsidP="00006A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7" w:type="dxa"/>
          </w:tcPr>
          <w:p w:rsidR="00F67466" w:rsidRPr="00211754" w:rsidRDefault="00527578" w:rsidP="00006A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1) </w:t>
            </w:r>
            <w:r w:rsidR="00D40BF0" w:rsidRPr="00211754">
              <w:rPr>
                <w:rFonts w:ascii="Times New Roman" w:hAnsi="Times New Roman" w:cs="Times New Roman"/>
                <w:sz w:val="26"/>
                <w:szCs w:val="26"/>
              </w:rPr>
              <w:t>взаимодействие</w:t>
            </w:r>
            <w:r w:rsidR="00F67466"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 с ответственными федеральными 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и республиканскими </w:t>
            </w:r>
            <w:r w:rsidR="00F67466" w:rsidRPr="00211754">
              <w:rPr>
                <w:rFonts w:ascii="Times New Roman" w:hAnsi="Times New Roman" w:cs="Times New Roman"/>
                <w:sz w:val="26"/>
                <w:szCs w:val="26"/>
              </w:rPr>
              <w:t>орган</w:t>
            </w:r>
            <w:r w:rsidR="00F67466" w:rsidRPr="002117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67466"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ми исполнительной власти </w:t>
            </w:r>
            <w:r w:rsidR="00D40BF0" w:rsidRPr="00211754">
              <w:rPr>
                <w:rFonts w:ascii="Times New Roman" w:hAnsi="Times New Roman" w:cs="Times New Roman"/>
                <w:sz w:val="26"/>
                <w:szCs w:val="26"/>
              </w:rPr>
              <w:t>по вопросу</w:t>
            </w:r>
            <w:r w:rsidR="00F67466"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 эффективности и актуализации госуда</w:t>
            </w:r>
            <w:r w:rsidR="00F67466" w:rsidRPr="0021175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F67466" w:rsidRPr="00211754">
              <w:rPr>
                <w:rFonts w:ascii="Times New Roman" w:hAnsi="Times New Roman" w:cs="Times New Roman"/>
                <w:sz w:val="26"/>
                <w:szCs w:val="26"/>
              </w:rPr>
              <w:t>ственной политики поддержки экспор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та;</w:t>
            </w:r>
          </w:p>
          <w:p w:rsidR="00527578" w:rsidRPr="00211754" w:rsidRDefault="00527578" w:rsidP="00006A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67466"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своевременно</w:t>
            </w:r>
            <w:r w:rsidR="00D40BF0" w:rsidRPr="002117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 ф</w:t>
            </w:r>
            <w:r w:rsidR="00F67466"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ормирование запроса по 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выделению</w:t>
            </w:r>
            <w:r w:rsidR="00F67466"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финансовых 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мер</w:t>
            </w:r>
            <w:r w:rsidR="00F67466"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 поддер</w:t>
            </w:r>
            <w:r w:rsidR="00F67466" w:rsidRPr="00211754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F67466" w:rsidRPr="00211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ки экс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порта;</w:t>
            </w:r>
          </w:p>
          <w:p w:rsidR="00F67466" w:rsidRPr="00211754" w:rsidRDefault="00527578" w:rsidP="00006A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  <w:r w:rsidR="00F67466"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 высокая эффективность использования бюджетных средств на поддержку эк</w:t>
            </w:r>
            <w:r w:rsidR="00F67466" w:rsidRPr="0021175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67466" w:rsidRPr="00211754">
              <w:rPr>
                <w:rFonts w:ascii="Times New Roman" w:hAnsi="Times New Roman" w:cs="Times New Roman"/>
                <w:sz w:val="26"/>
                <w:szCs w:val="26"/>
              </w:rPr>
              <w:t>пор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  <w:r w:rsidR="00444947" w:rsidRPr="002117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67466" w:rsidRPr="00211754" w:rsidTr="003E1890">
        <w:tc>
          <w:tcPr>
            <w:tcW w:w="709" w:type="dxa"/>
          </w:tcPr>
          <w:p w:rsidR="00F67466" w:rsidRPr="00211754" w:rsidRDefault="00527578" w:rsidP="00006A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4678" w:type="dxa"/>
          </w:tcPr>
          <w:p w:rsidR="00F67466" w:rsidRPr="00211754" w:rsidRDefault="00F67466" w:rsidP="00006A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Риск сохранения негативного возде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ствия политики санкций и ограничений в отношении России, </w:t>
            </w:r>
            <w:r w:rsidR="00E8427D" w:rsidRPr="00211754">
              <w:rPr>
                <w:rFonts w:ascii="Times New Roman" w:hAnsi="Times New Roman" w:cs="Times New Roman"/>
                <w:sz w:val="26"/>
                <w:szCs w:val="26"/>
              </w:rPr>
              <w:t>в том числе изм</w:t>
            </w:r>
            <w:r w:rsidR="00E8427D" w:rsidRPr="002117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8427D" w:rsidRPr="00211754">
              <w:rPr>
                <w:rFonts w:ascii="Times New Roman" w:hAnsi="Times New Roman" w:cs="Times New Roman"/>
                <w:sz w:val="26"/>
                <w:szCs w:val="26"/>
              </w:rPr>
              <w:t>нения законодательства Российской Федерации как ответная мера на сан</w:t>
            </w:r>
            <w:r w:rsidR="00E8427D" w:rsidRPr="0021175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E8427D"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ционную политику зарубежных стран, 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что приводит к сокращению возможн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стей финансовой поддержки наци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нального экспорта вследствие роста стоимости привлечения капитала, а также ограничивает экспорт в ряд стран и ре</w:t>
            </w:r>
            <w:r w:rsidR="003E1890" w:rsidRPr="00211754">
              <w:rPr>
                <w:rFonts w:ascii="Times New Roman" w:hAnsi="Times New Roman" w:cs="Times New Roman"/>
                <w:sz w:val="26"/>
                <w:szCs w:val="26"/>
              </w:rPr>
              <w:t>гионов.</w:t>
            </w:r>
          </w:p>
          <w:p w:rsidR="00282728" w:rsidRPr="00211754" w:rsidRDefault="00282728" w:rsidP="00006A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7" w:type="dxa"/>
          </w:tcPr>
          <w:p w:rsidR="00F67466" w:rsidRPr="00211754" w:rsidRDefault="00F67466" w:rsidP="00006A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 w:rsidR="007C09C2"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диверсификация направлений (стран) экспорта;</w:t>
            </w:r>
          </w:p>
          <w:p w:rsidR="00F67466" w:rsidRPr="00211754" w:rsidRDefault="00F67466" w:rsidP="00006A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2) формирование новых р</w:t>
            </w:r>
            <w:r w:rsidR="00527578" w:rsidRPr="00211754">
              <w:rPr>
                <w:rFonts w:ascii="Times New Roman" w:hAnsi="Times New Roman" w:cs="Times New Roman"/>
                <w:sz w:val="26"/>
                <w:szCs w:val="26"/>
              </w:rPr>
              <w:t>ынков сбыта экспортных товаров;</w:t>
            </w:r>
          </w:p>
          <w:p w:rsidR="00F67466" w:rsidRPr="00211754" w:rsidRDefault="00F67466" w:rsidP="00006A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3) формирование долгосрочных торгово-экономических согл</w:t>
            </w:r>
            <w:r w:rsidR="007C09C2" w:rsidRPr="00211754">
              <w:rPr>
                <w:rFonts w:ascii="Times New Roman" w:hAnsi="Times New Roman" w:cs="Times New Roman"/>
                <w:sz w:val="26"/>
                <w:szCs w:val="26"/>
              </w:rPr>
              <w:t>ашений с зарубе</w:t>
            </w:r>
            <w:r w:rsidR="007C09C2" w:rsidRPr="00211754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7C09C2" w:rsidRPr="00211754">
              <w:rPr>
                <w:rFonts w:ascii="Times New Roman" w:hAnsi="Times New Roman" w:cs="Times New Roman"/>
                <w:sz w:val="26"/>
                <w:szCs w:val="26"/>
              </w:rPr>
              <w:t>ными странами;</w:t>
            </w:r>
          </w:p>
          <w:p w:rsidR="00F67466" w:rsidRPr="00211754" w:rsidRDefault="00F67466" w:rsidP="00006A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4) повышение конкурентоспособности выпускаемой продукции</w:t>
            </w:r>
            <w:r w:rsidR="00444947" w:rsidRPr="002117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4011D" w:rsidRPr="00211754" w:rsidTr="003E1890">
        <w:tc>
          <w:tcPr>
            <w:tcW w:w="709" w:type="dxa"/>
          </w:tcPr>
          <w:p w:rsidR="0024011D" w:rsidRPr="00211754" w:rsidRDefault="00527578" w:rsidP="00006A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78" w:type="dxa"/>
          </w:tcPr>
          <w:p w:rsidR="00F22CB4" w:rsidRPr="00211754" w:rsidRDefault="0024011D" w:rsidP="00F22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Риск недостаточной готовности эк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портеров к ведению бизнеса за руб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жом по причине низкого уровня и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формированности и отсутствия нео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ходимых компетенций в области ос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ществления экспортной деятельности, что может привести к сокращению п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тенциального количества компаний экспортеров промышленной </w:t>
            </w:r>
            <w:proofErr w:type="spellStart"/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несырь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вой</w:t>
            </w:r>
            <w:proofErr w:type="spellEnd"/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 продукции и, соответственно, об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ъ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емов экспорт</w:t>
            </w:r>
            <w:r w:rsidR="00282728" w:rsidRPr="002117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E1890" w:rsidRPr="002117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22CB4" w:rsidRPr="00211754" w:rsidRDefault="00F22CB4" w:rsidP="00F22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7" w:type="dxa"/>
          </w:tcPr>
          <w:p w:rsidR="007C09C2" w:rsidRPr="00211754" w:rsidRDefault="007C09C2" w:rsidP="00006A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1) и</w:t>
            </w:r>
            <w:r w:rsidR="0024011D" w:rsidRPr="00211754">
              <w:rPr>
                <w:rFonts w:ascii="Times New Roman" w:hAnsi="Times New Roman" w:cs="Times New Roman"/>
                <w:sz w:val="26"/>
                <w:szCs w:val="26"/>
              </w:rPr>
              <w:t>спользование возможностей, предоставляемых в рамках формирования в Ро</w:t>
            </w:r>
            <w:r w:rsidR="0024011D" w:rsidRPr="0021175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4011D" w:rsidRPr="00211754">
              <w:rPr>
                <w:rFonts w:ascii="Times New Roman" w:hAnsi="Times New Roman" w:cs="Times New Roman"/>
                <w:sz w:val="26"/>
                <w:szCs w:val="26"/>
              </w:rPr>
              <w:t>сии национальной системы развития экспорта и реализации других проектов в ра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мках приоритетного направления «</w:t>
            </w:r>
            <w:r w:rsidR="0024011D" w:rsidRPr="00211754">
              <w:rPr>
                <w:rFonts w:ascii="Times New Roman" w:hAnsi="Times New Roman" w:cs="Times New Roman"/>
                <w:sz w:val="26"/>
                <w:szCs w:val="26"/>
              </w:rPr>
              <w:t>Международная кооперация и экспорт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24011D" w:rsidRPr="00211754" w:rsidRDefault="007C09C2" w:rsidP="00006A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2) р</w:t>
            </w:r>
            <w:r w:rsidR="0024011D" w:rsidRPr="00211754">
              <w:rPr>
                <w:rFonts w:ascii="Times New Roman" w:hAnsi="Times New Roman" w:cs="Times New Roman"/>
                <w:sz w:val="26"/>
                <w:szCs w:val="26"/>
              </w:rPr>
              <w:t>еализация комплекса мер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оприятий</w:t>
            </w:r>
            <w:r w:rsidR="0024011D"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 по стимулированию 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экспортеров</w:t>
            </w:r>
            <w:r w:rsidR="0024011D"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 промы</w:t>
            </w:r>
            <w:r w:rsidR="0024011D" w:rsidRPr="00211754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24011D"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ленной </w:t>
            </w:r>
            <w:proofErr w:type="spellStart"/>
            <w:r w:rsidR="0024011D" w:rsidRPr="00211754">
              <w:rPr>
                <w:rFonts w:ascii="Times New Roman" w:hAnsi="Times New Roman" w:cs="Times New Roman"/>
                <w:sz w:val="26"/>
                <w:szCs w:val="26"/>
              </w:rPr>
              <w:t>несырьевой</w:t>
            </w:r>
            <w:proofErr w:type="spellEnd"/>
            <w:r w:rsidR="0024011D"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 продукции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E1C7C" w:rsidRPr="00211754" w:rsidTr="0011736F">
        <w:tc>
          <w:tcPr>
            <w:tcW w:w="14884" w:type="dxa"/>
            <w:gridSpan w:val="3"/>
          </w:tcPr>
          <w:p w:rsidR="00527578" w:rsidRPr="00211754" w:rsidRDefault="00527578" w:rsidP="00F22CB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Возможности</w:t>
            </w:r>
          </w:p>
        </w:tc>
      </w:tr>
      <w:tr w:rsidR="001909DF" w:rsidRPr="00211754" w:rsidTr="003E1890">
        <w:tc>
          <w:tcPr>
            <w:tcW w:w="709" w:type="dxa"/>
          </w:tcPr>
          <w:p w:rsidR="001909DF" w:rsidRPr="00211754" w:rsidRDefault="00FE1C7C" w:rsidP="00006A7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78" w:type="dxa"/>
          </w:tcPr>
          <w:p w:rsidR="001909DF" w:rsidRPr="00211754" w:rsidRDefault="00F67466" w:rsidP="00006A7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Возможности, связанные с приорите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ным развитием </w:t>
            </w:r>
            <w:proofErr w:type="spellStart"/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несырьевого</w:t>
            </w:r>
            <w:proofErr w:type="spellEnd"/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 экспорта на уровне государственной политики, что позволяет планировать привлеч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ние государственной поддержки для реализации мер финансовой и неф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нансовой поддержки российского </w:t>
            </w:r>
            <w:proofErr w:type="spellStart"/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сырьевого</w:t>
            </w:r>
            <w:proofErr w:type="spellEnd"/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 экспорта</w:t>
            </w:r>
            <w:r w:rsidR="00444947" w:rsidRPr="002117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497" w:type="dxa"/>
          </w:tcPr>
          <w:p w:rsidR="007C09C2" w:rsidRPr="00211754" w:rsidRDefault="00F67466" w:rsidP="00006A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1) усиление аналитической и конъюнктурной работы по идентификации перспе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тивных зарубежных рынков для российских товаров и услуг на</w:t>
            </w:r>
            <w:r w:rsidR="007C09C2"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 базе АО «Росси</w:t>
            </w:r>
            <w:r w:rsidR="007C09C2" w:rsidRPr="00211754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7C09C2" w:rsidRPr="00211754">
              <w:rPr>
                <w:rFonts w:ascii="Times New Roman" w:hAnsi="Times New Roman" w:cs="Times New Roman"/>
                <w:sz w:val="26"/>
                <w:szCs w:val="26"/>
              </w:rPr>
              <w:t>ский экспортный центр»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 и его международной сети, торговых представительств Российской Федерации в иностран</w:t>
            </w:r>
            <w:r w:rsidR="00527578" w:rsidRPr="00211754">
              <w:rPr>
                <w:rFonts w:ascii="Times New Roman" w:hAnsi="Times New Roman" w:cs="Times New Roman"/>
                <w:sz w:val="26"/>
                <w:szCs w:val="26"/>
              </w:rPr>
              <w:t>ных государствах;</w:t>
            </w:r>
          </w:p>
          <w:p w:rsidR="007C09C2" w:rsidRPr="00211754" w:rsidRDefault="00F67466" w:rsidP="00006A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2) реализация комплекса мер по продвижению российских товаров и услуг на пе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спективные зарубежные рынки, предусмотренных данн</w:t>
            </w:r>
            <w:r w:rsidR="004F2BA2" w:rsidRPr="00211754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 приоритетн</w:t>
            </w:r>
            <w:r w:rsidR="004F2BA2" w:rsidRPr="00211754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2BA2" w:rsidRPr="00211754">
              <w:rPr>
                <w:rFonts w:ascii="Times New Roman" w:hAnsi="Times New Roman" w:cs="Times New Roman"/>
                <w:sz w:val="26"/>
                <w:szCs w:val="26"/>
              </w:rPr>
              <w:t>програ</w:t>
            </w:r>
            <w:r w:rsidR="004F2BA2" w:rsidRPr="0021175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F2BA2" w:rsidRPr="00211754">
              <w:rPr>
                <w:rFonts w:ascii="Times New Roman" w:hAnsi="Times New Roman" w:cs="Times New Roman"/>
                <w:sz w:val="26"/>
                <w:szCs w:val="26"/>
              </w:rPr>
              <w:t>мой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, а также отраслевыми приоритетными проектами </w:t>
            </w:r>
            <w:r w:rsidR="004F2BA2"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Российской Федерации 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в ра</w:t>
            </w:r>
            <w:r w:rsidR="007C09C2"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мках </w:t>
            </w:r>
            <w:r w:rsidR="004F2BA2" w:rsidRPr="00211754">
              <w:rPr>
                <w:rFonts w:ascii="Times New Roman" w:hAnsi="Times New Roman" w:cs="Times New Roman"/>
                <w:sz w:val="26"/>
                <w:szCs w:val="26"/>
              </w:rPr>
              <w:t>стратегического</w:t>
            </w:r>
            <w:r w:rsidR="007C09C2"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направления «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Меж</w:t>
            </w:r>
            <w:r w:rsidR="007C09C2" w:rsidRPr="00211754">
              <w:rPr>
                <w:rFonts w:ascii="Times New Roman" w:hAnsi="Times New Roman" w:cs="Times New Roman"/>
                <w:sz w:val="26"/>
                <w:szCs w:val="26"/>
              </w:rPr>
              <w:t>дународная кооперация и экспорт»;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E1C7C" w:rsidRPr="00211754" w:rsidRDefault="00F67466" w:rsidP="004F2B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3) взаимодействие с отраслевыми, некоммерческими и деловыми ассоциациями в целях содействия реализации программ, разработанных </w:t>
            </w:r>
            <w:r w:rsidR="004F2BA2"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ими 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для продвижения продукции и услуг предприятий </w:t>
            </w:r>
            <w:r w:rsidR="004F2BA2"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малого и 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среднего бизнеса</w:t>
            </w:r>
            <w:r w:rsidR="00070F6A" w:rsidRPr="002117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E125F1" w:rsidRPr="00211754" w:rsidRDefault="00E125F1" w:rsidP="00006A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3457" w:rsidRPr="00211754" w:rsidRDefault="00F63457" w:rsidP="00006A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0D96" w:rsidRPr="00211754" w:rsidRDefault="00A548DE" w:rsidP="00006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1754">
        <w:rPr>
          <w:rFonts w:ascii="Times New Roman" w:hAnsi="Times New Roman" w:cs="Times New Roman"/>
          <w:sz w:val="26"/>
          <w:szCs w:val="26"/>
        </w:rPr>
        <w:t>6.О</w:t>
      </w:r>
      <w:r w:rsidR="00DA0D96" w:rsidRPr="00211754">
        <w:rPr>
          <w:rFonts w:ascii="Times New Roman" w:hAnsi="Times New Roman" w:cs="Times New Roman"/>
          <w:sz w:val="26"/>
          <w:szCs w:val="26"/>
        </w:rPr>
        <w:t>писание приоритетно</w:t>
      </w:r>
      <w:r w:rsidR="004F0E56" w:rsidRPr="00211754">
        <w:rPr>
          <w:rFonts w:ascii="Times New Roman" w:hAnsi="Times New Roman" w:cs="Times New Roman"/>
          <w:sz w:val="26"/>
          <w:szCs w:val="26"/>
        </w:rPr>
        <w:t>й</w:t>
      </w:r>
      <w:r w:rsidR="00DA0D96" w:rsidRPr="00211754">
        <w:rPr>
          <w:rFonts w:ascii="Times New Roman" w:hAnsi="Times New Roman" w:cs="Times New Roman"/>
          <w:sz w:val="26"/>
          <w:szCs w:val="26"/>
        </w:rPr>
        <w:t xml:space="preserve"> </w:t>
      </w:r>
      <w:r w:rsidR="004F0E56" w:rsidRPr="00211754">
        <w:rPr>
          <w:rFonts w:ascii="Times New Roman" w:hAnsi="Times New Roman" w:cs="Times New Roman"/>
          <w:sz w:val="26"/>
          <w:szCs w:val="26"/>
        </w:rPr>
        <w:t>программы</w:t>
      </w:r>
    </w:p>
    <w:p w:rsidR="00C9111A" w:rsidRPr="00211754" w:rsidRDefault="00C9111A" w:rsidP="00006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11276"/>
      </w:tblGrid>
      <w:tr w:rsidR="00DA0D96" w:rsidRPr="00211754" w:rsidTr="00DA0D96">
        <w:tc>
          <w:tcPr>
            <w:tcW w:w="3510" w:type="dxa"/>
          </w:tcPr>
          <w:p w:rsidR="00DA0D96" w:rsidRPr="00211754" w:rsidRDefault="00441917" w:rsidP="00006A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Связь с государственными программами Чувашской Республики </w:t>
            </w:r>
          </w:p>
        </w:tc>
        <w:tc>
          <w:tcPr>
            <w:tcW w:w="11276" w:type="dxa"/>
          </w:tcPr>
          <w:p w:rsidR="00DF0BF4" w:rsidRPr="00211754" w:rsidRDefault="00DF0BF4" w:rsidP="00DF0BF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 программа Чувашской Республики «Экономическое развитие Чувашской Ре</w:t>
            </w:r>
            <w:r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публики»</w:t>
            </w:r>
            <w:r w:rsidR="004F2BA2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утвержден</w:t>
            </w:r>
            <w:r w:rsidR="004F2BA2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4F2BA2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  <w:r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постановлением Кабинета Министров Чувашской Республики от 21 се</w:t>
            </w:r>
            <w:r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тября 2011 г. </w:t>
            </w:r>
            <w:r w:rsidRPr="0021175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 398</w:t>
            </w:r>
            <w:r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 включая</w:t>
            </w:r>
            <w:r w:rsidR="004F2BA2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следующие подпрограммы</w:t>
            </w:r>
            <w:r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24011D" w:rsidRPr="00211754" w:rsidRDefault="00947E73" w:rsidP="00DF0BF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«Государственное стимулирование развития внешнеэкономической деятельности в Чувашской Республике»</w:t>
            </w:r>
            <w:r w:rsidR="00F22CB4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r w:rsidR="00A54A13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«</w:t>
            </w:r>
            <w:r w:rsidR="00F22CB4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благоприятных условий для продвижения товаров и услуг организаций на внешние рынки</w:t>
            </w:r>
            <w:r w:rsidR="00A54A13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F22CB4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A54A13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F22CB4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Установление и развитие отношений с субъектами Российской Федерации, странами ближнего и дальнего зарубежья, взаимодействие с федеральными органами государственной власти, посольствами и торговыми представительствами иностранных гос</w:t>
            </w:r>
            <w:r w:rsidR="00F22CB4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="00F22CB4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 в Российской Федерации и посольствами и торговыми представительствами Российской Федерации в зарубежных странах, международными</w:t>
            </w:r>
            <w:proofErr w:type="gramEnd"/>
            <w:r w:rsidR="00F22CB4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организациями</w:t>
            </w:r>
            <w:r w:rsidR="00A54A13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F22CB4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A54A13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F22CB4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и участие в торговых </w:t>
            </w:r>
            <w:proofErr w:type="gramStart"/>
            <w:r w:rsidR="00F22CB4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выставках</w:t>
            </w:r>
            <w:proofErr w:type="gramEnd"/>
            <w:r w:rsidR="00F22CB4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 специализированных форумах (конференциях, семинарах и др.), мероприят</w:t>
            </w:r>
            <w:r w:rsidR="00F22CB4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F22CB4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ях международного и российского уровня</w:t>
            </w:r>
            <w:r w:rsidR="00A54A13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F22CB4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A54A13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F22CB4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поддержка развития внешнеэкономич</w:t>
            </w:r>
            <w:r w:rsidR="00F22CB4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="00F22CB4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ской деятельности</w:t>
            </w:r>
            <w:r w:rsidR="00A54A13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F22CB4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A54A13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F22CB4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Информационная поддержка развития внешнеэкономической деятельн</w:t>
            </w:r>
            <w:r w:rsidR="00F22CB4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F22CB4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сти</w:t>
            </w:r>
            <w:r w:rsidR="00A54A13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F22CB4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  <w:r w:rsidR="004F2BA2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6C7323" w:rsidRPr="00211754" w:rsidRDefault="006C7323" w:rsidP="00A54A1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«Развитие субъектов малого и среднего предпринимательства в Чувашской Республике»</w:t>
            </w:r>
            <w:r w:rsidR="00F22CB4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r w:rsidR="00A54A13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мер</w:t>
            </w:r>
            <w:r w:rsidR="00A54A13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A54A13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приятие «</w:t>
            </w:r>
            <w:r w:rsidR="00F22CB4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Поддержка экспортно-ориентированных субъектов малого и среднего предпринимател</w:t>
            </w:r>
            <w:r w:rsidR="00F22CB4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="00F22CB4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ства</w:t>
            </w:r>
            <w:r w:rsidR="00A54A13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F22CB4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  <w:r w:rsidR="004F2BA2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E8427D" w:rsidRPr="00211754" w:rsidRDefault="00E8427D" w:rsidP="00A54A1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«Формирование благоприятной инвестиционной среды в Чувашской Республике»</w:t>
            </w:r>
            <w:r w:rsidR="00F22CB4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r w:rsidR="00A54A13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мероприятия «Формирование территорий опережающего развития (инвестиционных площадок, оборудованных </w:t>
            </w:r>
            <w:r w:rsidR="00A54A13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необходимой инженерной инфраструктурой) и реализация приоритетных инвестиционных прое</w:t>
            </w:r>
            <w:r w:rsidR="00A54A13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="00A54A13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тов», </w:t>
            </w:r>
            <w:r w:rsidR="00F22CB4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«Разработка и внедрение инструментов, способствующих повышению имиджа Чувашской Республики и продвижению брендов производителей Чувашской Республики»</w:t>
            </w:r>
            <w:r w:rsidR="005E1A58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);</w:t>
            </w:r>
          </w:p>
          <w:p w:rsidR="005E1A58" w:rsidRPr="00211754" w:rsidRDefault="005E1A58" w:rsidP="00A54A1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E1A58" w:rsidRPr="00211754" w:rsidRDefault="00947E73" w:rsidP="00271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</w:t>
            </w:r>
            <w:r w:rsidR="0043002D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ая</w:t>
            </w:r>
            <w:r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программ</w:t>
            </w:r>
            <w:r w:rsidR="0043002D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Чувашской Республики «</w:t>
            </w:r>
            <w:r w:rsidR="0043002D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промышленности и инновационная экономика</w:t>
            </w:r>
            <w:r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43002D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 утвержден</w:t>
            </w:r>
            <w:r w:rsidR="004F2BA2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43002D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4F2BA2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  <w:r w:rsidR="0043002D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постановлением Кабинета Министров Чувашской Республики </w:t>
            </w:r>
            <w:r w:rsidR="003E5C54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от 13 а</w:t>
            </w:r>
            <w:r w:rsidR="003E5C54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="003E5C54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густа 2016 г. </w:t>
            </w:r>
            <w:r w:rsidR="0043002D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r w:rsidR="003E5C54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337</w:t>
            </w:r>
            <w:r w:rsidR="005E1A58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 включая следующие подпрограммы:</w:t>
            </w:r>
          </w:p>
          <w:p w:rsidR="005E1A58" w:rsidRPr="00211754" w:rsidRDefault="005E1A58" w:rsidP="00271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«Инновационное развитие промышленности Чувашской Республики» (мероприятие </w:t>
            </w:r>
            <w:r w:rsidR="00A54A13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«Развитие межрегионального и международного сотрудничества в области инноваций, популяризация инн</w:t>
            </w:r>
            <w:r w:rsidR="00A54A13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A54A13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ватики»</w:t>
            </w:r>
            <w:r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947E73" w:rsidRPr="00211754" w:rsidRDefault="005E1A58" w:rsidP="00271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«Развитие инновационного территориального электротехнического кластера Чувашской Респу</w:t>
            </w:r>
            <w:r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лики» (мероприятие </w:t>
            </w:r>
            <w:r w:rsidR="002712FD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«Проведение выставочно-ярмарочных мероприятий, а также участие предст</w:t>
            </w:r>
            <w:r w:rsidR="002712FD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2712FD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вителей организаций - участников кластера в выставочно-ярмарочных и коммуникативных мер</w:t>
            </w:r>
            <w:r w:rsidR="002712FD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2712FD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приятиях в Российской Федерации и за рубежом»).</w:t>
            </w:r>
          </w:p>
          <w:p w:rsidR="00947E73" w:rsidRPr="00211754" w:rsidRDefault="00947E73" w:rsidP="006C7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0D96" w:rsidRPr="00211754" w:rsidTr="00DA0D96">
        <w:tc>
          <w:tcPr>
            <w:tcW w:w="3510" w:type="dxa"/>
          </w:tcPr>
          <w:p w:rsidR="00282728" w:rsidRPr="00211754" w:rsidRDefault="00441917" w:rsidP="00006A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Взаимосвязь с другими </w:t>
            </w:r>
          </w:p>
          <w:p w:rsidR="00DA0D96" w:rsidRPr="00211754" w:rsidRDefault="00441917" w:rsidP="00006A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проектами и программами</w:t>
            </w:r>
          </w:p>
        </w:tc>
        <w:tc>
          <w:tcPr>
            <w:tcW w:w="11276" w:type="dxa"/>
          </w:tcPr>
          <w:p w:rsidR="00DA0D96" w:rsidRPr="00211754" w:rsidRDefault="00D247A2" w:rsidP="00E8427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" w:history="1">
              <w:r w:rsidR="00947E73" w:rsidRPr="00211754">
                <w:rPr>
                  <w:rFonts w:ascii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Стратегия социально-экономического развития Чувашской Республики до 2020 года, утвержде</w:t>
              </w:r>
              <w:r w:rsidR="00947E73" w:rsidRPr="00211754">
                <w:rPr>
                  <w:rFonts w:ascii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н</w:t>
              </w:r>
              <w:r w:rsidR="00947E73" w:rsidRPr="00211754">
                <w:rPr>
                  <w:rFonts w:ascii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 xml:space="preserve">ная </w:t>
              </w:r>
            </w:hyperlink>
            <w:r w:rsidR="00947E73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Законом Чувашской Республики от 4</w:t>
            </w:r>
            <w:r w:rsidR="0043002D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июня </w:t>
            </w:r>
            <w:r w:rsidR="00947E73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2007 </w:t>
            </w:r>
            <w:r w:rsidR="0043002D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</w:t>
            </w:r>
            <w:r w:rsidR="00947E73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№ 8;</w:t>
            </w:r>
          </w:p>
          <w:p w:rsidR="00890C9B" w:rsidRPr="00211754" w:rsidRDefault="00890C9B" w:rsidP="00006A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План мероприятий («дорожная карта») «Совершенствование таможенного администрирования», утвержденный распоряжением </w:t>
            </w:r>
            <w:r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Правит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ельства Российской Федерации от 29</w:t>
            </w:r>
            <w:r w:rsidR="002712FD"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июня 2012 г. </w:t>
            </w:r>
            <w:r w:rsidR="002712FD"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2712FD" w:rsidRPr="002117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1125-р; </w:t>
            </w:r>
          </w:p>
          <w:p w:rsidR="00F90D0E" w:rsidRPr="00211754" w:rsidRDefault="00947E73" w:rsidP="00006A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24011D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лан мероприя</w:t>
            </w:r>
            <w:r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тий («дорожная</w:t>
            </w:r>
            <w:r w:rsidR="0024011D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карт</w:t>
            </w:r>
            <w:r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а») «</w:t>
            </w:r>
            <w:r w:rsidR="0024011D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Поддержка доступа на рынки зарубежных стран и по</w:t>
            </w:r>
            <w:r w:rsidR="0024011D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="0024011D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держка экспорта</w:t>
            </w:r>
            <w:r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»,</w:t>
            </w:r>
            <w:r w:rsidR="0024011D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утвержден</w:t>
            </w:r>
            <w:r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  <w:r w:rsidR="0024011D"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распоряжением Правит</w:t>
            </w:r>
            <w:r w:rsidR="0024011D" w:rsidRPr="00211754">
              <w:rPr>
                <w:rFonts w:ascii="Times New Roman" w:hAnsi="Times New Roman" w:cs="Times New Roman"/>
                <w:sz w:val="26"/>
                <w:szCs w:val="26"/>
              </w:rPr>
              <w:t>ель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ства Российской Федерации от 29 </w:t>
            </w:r>
            <w:r w:rsidR="0024011D" w:rsidRPr="00211754">
              <w:rPr>
                <w:rFonts w:ascii="Times New Roman" w:hAnsi="Times New Roman" w:cs="Times New Roman"/>
                <w:sz w:val="26"/>
                <w:szCs w:val="26"/>
              </w:rPr>
              <w:t>июня 2012 г. № 1128-р</w:t>
            </w:r>
            <w:r w:rsidR="00F63457" w:rsidRPr="002117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3002D" w:rsidRPr="00211754" w:rsidRDefault="0043002D" w:rsidP="00006A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0D96" w:rsidRPr="00211754" w:rsidTr="00DA0D96">
        <w:tc>
          <w:tcPr>
            <w:tcW w:w="3510" w:type="dxa"/>
          </w:tcPr>
          <w:p w:rsidR="00DA0D96" w:rsidRPr="00211754" w:rsidRDefault="00441917" w:rsidP="00006A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Формальные основания для инициации</w:t>
            </w:r>
          </w:p>
        </w:tc>
        <w:tc>
          <w:tcPr>
            <w:tcW w:w="11276" w:type="dxa"/>
          </w:tcPr>
          <w:p w:rsidR="00890C9B" w:rsidRPr="00211754" w:rsidRDefault="00890C9B" w:rsidP="00890C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Российской Федерации от 15 октября 2016 г. № 1050 «Об организ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ции проектной деятельности в Правительстве Российской Федерации»;</w:t>
            </w:r>
          </w:p>
          <w:p w:rsidR="001C1BB3" w:rsidRPr="00211754" w:rsidRDefault="000636F3" w:rsidP="00C911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Указ Главы Чувашской Республики от 31 октября 2016 г. №159 «Об организации проектной де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тельности в Чувашской Республике»</w:t>
            </w:r>
            <w:r w:rsidR="00C9111A" w:rsidRPr="0021175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C1BB3" w:rsidRPr="00211754" w:rsidRDefault="000636F3" w:rsidP="00C9111A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Постановление Кабинета Министров Чувашской Республики от 19 января 2017 г. № 3 «Об утве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ждении Положения об организации проектной деятельности в Чувашской Республике и о внес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нии изменений в некоторые постановления Кабинета Министров Чувашской Республики»</w:t>
            </w:r>
            <w:r w:rsidR="00C9111A" w:rsidRPr="0021175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A0D96" w:rsidRPr="00211754" w:rsidRDefault="0024011D" w:rsidP="009539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Протокол заседания президиума Совета при Президенте Российской Федерации по стратегич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скому развитию и приоритетным прое</w:t>
            </w:r>
            <w:r w:rsidR="0043002D" w:rsidRPr="00211754">
              <w:rPr>
                <w:rFonts w:ascii="Times New Roman" w:hAnsi="Times New Roman" w:cs="Times New Roman"/>
                <w:sz w:val="26"/>
                <w:szCs w:val="26"/>
              </w:rPr>
              <w:t>ктам от 27 сентября 2016 г. № 5;</w:t>
            </w:r>
          </w:p>
          <w:p w:rsidR="0043002D" w:rsidRPr="00211754" w:rsidRDefault="0043002D" w:rsidP="009539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 совещания у заместителя Руководителя Аппарата Правительства Российской Федер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ции – директора Департамента проектной деятельности Правительства Российской Федерации А.А. Слепнева от 8 ноября 2016 г. № АС-п6-2пр</w:t>
            </w:r>
            <w:r w:rsidR="00070F6A" w:rsidRPr="0021175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70F6A" w:rsidRPr="00211754" w:rsidRDefault="00070F6A" w:rsidP="009539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Протокол Совета при Главе Чувашской Республики по стратегическому развитию и приоритетным проектам от 28 декабря 2016 г. № 2.</w:t>
            </w:r>
          </w:p>
          <w:p w:rsidR="00282728" w:rsidRPr="00211754" w:rsidRDefault="00282728" w:rsidP="009539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0D96" w:rsidRPr="00006A7E" w:rsidTr="00DA0D96">
        <w:tc>
          <w:tcPr>
            <w:tcW w:w="3510" w:type="dxa"/>
          </w:tcPr>
          <w:p w:rsidR="00DA0D96" w:rsidRPr="00211754" w:rsidRDefault="00282728" w:rsidP="00006A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Дополнительная информация</w:t>
            </w:r>
          </w:p>
        </w:tc>
        <w:tc>
          <w:tcPr>
            <w:tcW w:w="11276" w:type="dxa"/>
          </w:tcPr>
          <w:p w:rsidR="00890C9B" w:rsidRPr="00211754" w:rsidRDefault="00890C9B" w:rsidP="00890C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Ограничением </w:t>
            </w:r>
            <w:r w:rsidR="004F2BA2"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приоритетной </w:t>
            </w:r>
            <w:r w:rsidR="004F0E56" w:rsidRPr="0021175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 является</w:t>
            </w:r>
            <w:r w:rsidR="004F0E56"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2BA2"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ее 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реализация с учетом существующих эк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>портных ограничений.</w:t>
            </w:r>
          </w:p>
          <w:p w:rsidR="0083097D" w:rsidRPr="00211754" w:rsidRDefault="0083097D" w:rsidP="004F0E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Финансирование приоритетной программы «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Международная кооперация и поддержка экспорта» осуществляется в рамках соответствующих государственных программ Чувашской Республики: </w:t>
            </w:r>
          </w:p>
          <w:p w:rsidR="0083097D" w:rsidRPr="00211754" w:rsidRDefault="0083097D" w:rsidP="0083097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государственной программы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Чувашской Республики «Экономическое развитие Чувашской Ре</w:t>
            </w:r>
            <w:r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публики» (подпрограммы «Государственное стимулирование развития внешнеэкономической де</w:t>
            </w:r>
            <w:r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  <w:r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тельности в Чувашской Республике»; «Развитие субъектов малого и среднего предпринимател</w:t>
            </w:r>
            <w:r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ства в Чувашской Республике»; «Формирование благоприятной инвестиционной среды в Чува</w:t>
            </w:r>
            <w:r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ш</w:t>
            </w:r>
            <w:r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ской Республике») и государственной программы Чувашской Республики «Развитие промышле</w:t>
            </w:r>
            <w:r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21175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ности и инновационная экономика»</w:t>
            </w:r>
            <w:r w:rsidRPr="0021175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4F0E56" w:rsidRPr="00006A7E" w:rsidRDefault="00F63457" w:rsidP="008309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4F2BA2"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приоритетной </w:t>
            </w:r>
            <w:r w:rsidR="004F0E56" w:rsidRPr="0021175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 w:rsidRPr="00211754">
              <w:rPr>
                <w:rFonts w:ascii="Times New Roman" w:hAnsi="Times New Roman" w:cs="Times New Roman"/>
                <w:sz w:val="26"/>
                <w:szCs w:val="26"/>
              </w:rPr>
              <w:t xml:space="preserve"> достижима при сохранении уровня финансирования </w:t>
            </w:r>
            <w:r w:rsidR="0083097D" w:rsidRPr="00211754">
              <w:rPr>
                <w:rFonts w:ascii="Times New Roman" w:hAnsi="Times New Roman" w:cs="Times New Roman"/>
                <w:sz w:val="26"/>
                <w:szCs w:val="26"/>
              </w:rPr>
              <w:t>государстве</w:t>
            </w:r>
            <w:r w:rsidR="0083097D" w:rsidRPr="0021175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83097D" w:rsidRPr="00211754">
              <w:rPr>
                <w:rFonts w:ascii="Times New Roman" w:hAnsi="Times New Roman" w:cs="Times New Roman"/>
                <w:sz w:val="26"/>
                <w:szCs w:val="26"/>
              </w:rPr>
              <w:t>ных программ Чувашской Республики.</w:t>
            </w:r>
          </w:p>
        </w:tc>
      </w:tr>
    </w:tbl>
    <w:p w:rsidR="00B94061" w:rsidRPr="00006A7E" w:rsidRDefault="00B94061" w:rsidP="00006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B94061" w:rsidRPr="00006A7E" w:rsidSect="00C5536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7A2" w:rsidRDefault="00D247A2" w:rsidP="009B5DD8">
      <w:pPr>
        <w:spacing w:after="0" w:line="240" w:lineRule="auto"/>
      </w:pPr>
      <w:r>
        <w:separator/>
      </w:r>
    </w:p>
  </w:endnote>
  <w:endnote w:type="continuationSeparator" w:id="0">
    <w:p w:rsidR="00D247A2" w:rsidRDefault="00D247A2" w:rsidP="009B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7A2" w:rsidRDefault="00D247A2" w:rsidP="009B5DD8">
      <w:pPr>
        <w:spacing w:after="0" w:line="240" w:lineRule="auto"/>
      </w:pPr>
      <w:r>
        <w:separator/>
      </w:r>
    </w:p>
  </w:footnote>
  <w:footnote w:type="continuationSeparator" w:id="0">
    <w:p w:rsidR="00D247A2" w:rsidRDefault="00D247A2" w:rsidP="009B5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756"/>
    <w:multiLevelType w:val="hybridMultilevel"/>
    <w:tmpl w:val="03762DCA"/>
    <w:lvl w:ilvl="0" w:tplc="256CF2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18C1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269E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FEB0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8A38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273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A6A7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A894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BCA3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A5AE6"/>
    <w:multiLevelType w:val="hybridMultilevel"/>
    <w:tmpl w:val="16A0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52CB"/>
    <w:multiLevelType w:val="hybridMultilevel"/>
    <w:tmpl w:val="D396B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B3DAE"/>
    <w:multiLevelType w:val="hybridMultilevel"/>
    <w:tmpl w:val="35CC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01D15"/>
    <w:multiLevelType w:val="hybridMultilevel"/>
    <w:tmpl w:val="97EA5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E4943"/>
    <w:multiLevelType w:val="hybridMultilevel"/>
    <w:tmpl w:val="9188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4590E"/>
    <w:multiLevelType w:val="hybridMultilevel"/>
    <w:tmpl w:val="B9707EF8"/>
    <w:lvl w:ilvl="0" w:tplc="BF12B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DB6099"/>
    <w:multiLevelType w:val="hybridMultilevel"/>
    <w:tmpl w:val="CDE8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C1DD5"/>
    <w:multiLevelType w:val="hybridMultilevel"/>
    <w:tmpl w:val="FCFAC94E"/>
    <w:lvl w:ilvl="0" w:tplc="56823C2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43E60212"/>
    <w:multiLevelType w:val="hybridMultilevel"/>
    <w:tmpl w:val="4C00256A"/>
    <w:lvl w:ilvl="0" w:tplc="9C0850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D47A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AE3A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8264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0A3B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2E4D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093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4A1A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DAD9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2B77A0"/>
    <w:multiLevelType w:val="hybridMultilevel"/>
    <w:tmpl w:val="F2F07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61A90"/>
    <w:multiLevelType w:val="hybridMultilevel"/>
    <w:tmpl w:val="FC6A338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91330A6"/>
    <w:multiLevelType w:val="hybridMultilevel"/>
    <w:tmpl w:val="B4BC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54A6C"/>
    <w:multiLevelType w:val="hybridMultilevel"/>
    <w:tmpl w:val="837EFF9E"/>
    <w:lvl w:ilvl="0" w:tplc="BA8AAF1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83C79"/>
    <w:multiLevelType w:val="hybridMultilevel"/>
    <w:tmpl w:val="34783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C6128"/>
    <w:multiLevelType w:val="hybridMultilevel"/>
    <w:tmpl w:val="6AD2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A6D79"/>
    <w:multiLevelType w:val="hybridMultilevel"/>
    <w:tmpl w:val="97EA5DFA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106AE"/>
    <w:multiLevelType w:val="hybridMultilevel"/>
    <w:tmpl w:val="8E3041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7"/>
  </w:num>
  <w:num w:numId="5">
    <w:abstractNumId w:val="7"/>
  </w:num>
  <w:num w:numId="6">
    <w:abstractNumId w:val="1"/>
  </w:num>
  <w:num w:numId="7">
    <w:abstractNumId w:val="2"/>
  </w:num>
  <w:num w:numId="8">
    <w:abstractNumId w:val="12"/>
  </w:num>
  <w:num w:numId="9">
    <w:abstractNumId w:val="3"/>
  </w:num>
  <w:num w:numId="10">
    <w:abstractNumId w:val="5"/>
  </w:num>
  <w:num w:numId="11">
    <w:abstractNumId w:val="8"/>
  </w:num>
  <w:num w:numId="12">
    <w:abstractNumId w:val="6"/>
  </w:num>
  <w:num w:numId="13">
    <w:abstractNumId w:val="15"/>
  </w:num>
  <w:num w:numId="14">
    <w:abstractNumId w:val="10"/>
  </w:num>
  <w:num w:numId="15">
    <w:abstractNumId w:val="4"/>
  </w:num>
  <w:num w:numId="16">
    <w:abstractNumId w:val="13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1A"/>
    <w:rsid w:val="00006A7E"/>
    <w:rsid w:val="000114FE"/>
    <w:rsid w:val="000130C5"/>
    <w:rsid w:val="00017A3D"/>
    <w:rsid w:val="00023341"/>
    <w:rsid w:val="0003215A"/>
    <w:rsid w:val="00032464"/>
    <w:rsid w:val="000332DE"/>
    <w:rsid w:val="0003572C"/>
    <w:rsid w:val="00043768"/>
    <w:rsid w:val="00046E97"/>
    <w:rsid w:val="00054192"/>
    <w:rsid w:val="000636F3"/>
    <w:rsid w:val="0006689F"/>
    <w:rsid w:val="00070E48"/>
    <w:rsid w:val="00070F6A"/>
    <w:rsid w:val="0008583D"/>
    <w:rsid w:val="0008651A"/>
    <w:rsid w:val="000A356F"/>
    <w:rsid w:val="000B3E67"/>
    <w:rsid w:val="000C1F24"/>
    <w:rsid w:val="000E72B5"/>
    <w:rsid w:val="000F1AAB"/>
    <w:rsid w:val="000F6241"/>
    <w:rsid w:val="00103220"/>
    <w:rsid w:val="001037BB"/>
    <w:rsid w:val="0011736F"/>
    <w:rsid w:val="001239F6"/>
    <w:rsid w:val="001251A4"/>
    <w:rsid w:val="001315CA"/>
    <w:rsid w:val="001436CC"/>
    <w:rsid w:val="001633B4"/>
    <w:rsid w:val="00164210"/>
    <w:rsid w:val="0017333F"/>
    <w:rsid w:val="00177B79"/>
    <w:rsid w:val="001909DF"/>
    <w:rsid w:val="001A24F6"/>
    <w:rsid w:val="001C1BB3"/>
    <w:rsid w:val="001C6EB4"/>
    <w:rsid w:val="001D4B95"/>
    <w:rsid w:val="001F591F"/>
    <w:rsid w:val="001F6F0D"/>
    <w:rsid w:val="00211754"/>
    <w:rsid w:val="00221187"/>
    <w:rsid w:val="00223B91"/>
    <w:rsid w:val="00231FBA"/>
    <w:rsid w:val="0024011D"/>
    <w:rsid w:val="00241FB4"/>
    <w:rsid w:val="00263A89"/>
    <w:rsid w:val="002712FD"/>
    <w:rsid w:val="00276CA8"/>
    <w:rsid w:val="00282728"/>
    <w:rsid w:val="00294B94"/>
    <w:rsid w:val="00296403"/>
    <w:rsid w:val="002C7239"/>
    <w:rsid w:val="002C791F"/>
    <w:rsid w:val="002D04E2"/>
    <w:rsid w:val="002D386C"/>
    <w:rsid w:val="002E070B"/>
    <w:rsid w:val="00310929"/>
    <w:rsid w:val="0031116D"/>
    <w:rsid w:val="00317B00"/>
    <w:rsid w:val="00346A7B"/>
    <w:rsid w:val="00351367"/>
    <w:rsid w:val="00361072"/>
    <w:rsid w:val="00361657"/>
    <w:rsid w:val="003832E2"/>
    <w:rsid w:val="0039081F"/>
    <w:rsid w:val="003D03AD"/>
    <w:rsid w:val="003D7F72"/>
    <w:rsid w:val="003E1890"/>
    <w:rsid w:val="003E4436"/>
    <w:rsid w:val="003E5C54"/>
    <w:rsid w:val="004023F1"/>
    <w:rsid w:val="00412F13"/>
    <w:rsid w:val="0043002D"/>
    <w:rsid w:val="00437E3C"/>
    <w:rsid w:val="00441917"/>
    <w:rsid w:val="00444947"/>
    <w:rsid w:val="00446000"/>
    <w:rsid w:val="00454796"/>
    <w:rsid w:val="0047384E"/>
    <w:rsid w:val="004739D6"/>
    <w:rsid w:val="004A4BC3"/>
    <w:rsid w:val="004C4731"/>
    <w:rsid w:val="004E0A9A"/>
    <w:rsid w:val="004F0E56"/>
    <w:rsid w:val="004F2BA2"/>
    <w:rsid w:val="004F7FE6"/>
    <w:rsid w:val="005021F8"/>
    <w:rsid w:val="00515050"/>
    <w:rsid w:val="00527578"/>
    <w:rsid w:val="00533401"/>
    <w:rsid w:val="00533472"/>
    <w:rsid w:val="00567510"/>
    <w:rsid w:val="00577D19"/>
    <w:rsid w:val="00581145"/>
    <w:rsid w:val="00581ABB"/>
    <w:rsid w:val="00583090"/>
    <w:rsid w:val="00585A59"/>
    <w:rsid w:val="00586A9E"/>
    <w:rsid w:val="00592172"/>
    <w:rsid w:val="005B38ED"/>
    <w:rsid w:val="005D0B2D"/>
    <w:rsid w:val="005D482A"/>
    <w:rsid w:val="005D6E6F"/>
    <w:rsid w:val="005E1A58"/>
    <w:rsid w:val="005F1CDD"/>
    <w:rsid w:val="005F5BD6"/>
    <w:rsid w:val="005F6268"/>
    <w:rsid w:val="005F79E3"/>
    <w:rsid w:val="00606FCA"/>
    <w:rsid w:val="00610B91"/>
    <w:rsid w:val="006301FC"/>
    <w:rsid w:val="0063021D"/>
    <w:rsid w:val="0063288D"/>
    <w:rsid w:val="00637F49"/>
    <w:rsid w:val="0065769E"/>
    <w:rsid w:val="00662B0D"/>
    <w:rsid w:val="00682149"/>
    <w:rsid w:val="006957C7"/>
    <w:rsid w:val="006B4D8C"/>
    <w:rsid w:val="006C7323"/>
    <w:rsid w:val="007020BE"/>
    <w:rsid w:val="0070378C"/>
    <w:rsid w:val="007255FF"/>
    <w:rsid w:val="007528CA"/>
    <w:rsid w:val="007835E1"/>
    <w:rsid w:val="007843DC"/>
    <w:rsid w:val="00787896"/>
    <w:rsid w:val="00795C2F"/>
    <w:rsid w:val="007A487D"/>
    <w:rsid w:val="007C09C2"/>
    <w:rsid w:val="007C2D4F"/>
    <w:rsid w:val="007D03D8"/>
    <w:rsid w:val="007D7421"/>
    <w:rsid w:val="007F1F44"/>
    <w:rsid w:val="007F26AD"/>
    <w:rsid w:val="0080728A"/>
    <w:rsid w:val="00807D66"/>
    <w:rsid w:val="008222FC"/>
    <w:rsid w:val="00827302"/>
    <w:rsid w:val="0083097D"/>
    <w:rsid w:val="00857BAF"/>
    <w:rsid w:val="00863220"/>
    <w:rsid w:val="008733CC"/>
    <w:rsid w:val="00874EA1"/>
    <w:rsid w:val="00890C9B"/>
    <w:rsid w:val="00891F35"/>
    <w:rsid w:val="00896245"/>
    <w:rsid w:val="008A232F"/>
    <w:rsid w:val="008A599C"/>
    <w:rsid w:val="008B2B90"/>
    <w:rsid w:val="008C4380"/>
    <w:rsid w:val="008D1DCF"/>
    <w:rsid w:val="008D4184"/>
    <w:rsid w:val="008F3589"/>
    <w:rsid w:val="008F4464"/>
    <w:rsid w:val="00901B36"/>
    <w:rsid w:val="0091171A"/>
    <w:rsid w:val="009135C6"/>
    <w:rsid w:val="00936B8E"/>
    <w:rsid w:val="009432B3"/>
    <w:rsid w:val="00947E73"/>
    <w:rsid w:val="00953746"/>
    <w:rsid w:val="00953994"/>
    <w:rsid w:val="00960B58"/>
    <w:rsid w:val="00964116"/>
    <w:rsid w:val="00984409"/>
    <w:rsid w:val="0098444D"/>
    <w:rsid w:val="009B483D"/>
    <w:rsid w:val="009B5DD8"/>
    <w:rsid w:val="009B77C5"/>
    <w:rsid w:val="009C0044"/>
    <w:rsid w:val="009C2B85"/>
    <w:rsid w:val="009C5AD3"/>
    <w:rsid w:val="009E21F3"/>
    <w:rsid w:val="009F5083"/>
    <w:rsid w:val="009F7A0C"/>
    <w:rsid w:val="00A01803"/>
    <w:rsid w:val="00A123F0"/>
    <w:rsid w:val="00A5000B"/>
    <w:rsid w:val="00A548DE"/>
    <w:rsid w:val="00A54A13"/>
    <w:rsid w:val="00A567C0"/>
    <w:rsid w:val="00A61CBD"/>
    <w:rsid w:val="00A73ADC"/>
    <w:rsid w:val="00AA1F5E"/>
    <w:rsid w:val="00AA238F"/>
    <w:rsid w:val="00AA3DD8"/>
    <w:rsid w:val="00AB0879"/>
    <w:rsid w:val="00AB3095"/>
    <w:rsid w:val="00AC2F6F"/>
    <w:rsid w:val="00AD580B"/>
    <w:rsid w:val="00AF0D65"/>
    <w:rsid w:val="00AF14B9"/>
    <w:rsid w:val="00B02189"/>
    <w:rsid w:val="00B04FA1"/>
    <w:rsid w:val="00B23345"/>
    <w:rsid w:val="00B35FF2"/>
    <w:rsid w:val="00B50041"/>
    <w:rsid w:val="00B52638"/>
    <w:rsid w:val="00B5584B"/>
    <w:rsid w:val="00B812E0"/>
    <w:rsid w:val="00B90911"/>
    <w:rsid w:val="00B93D26"/>
    <w:rsid w:val="00B94061"/>
    <w:rsid w:val="00BD24C0"/>
    <w:rsid w:val="00BD317E"/>
    <w:rsid w:val="00BD54C6"/>
    <w:rsid w:val="00BD5CEF"/>
    <w:rsid w:val="00BD7834"/>
    <w:rsid w:val="00BD7DC6"/>
    <w:rsid w:val="00C03C3C"/>
    <w:rsid w:val="00C110A7"/>
    <w:rsid w:val="00C17AD5"/>
    <w:rsid w:val="00C350C8"/>
    <w:rsid w:val="00C5536D"/>
    <w:rsid w:val="00C62D69"/>
    <w:rsid w:val="00C7443C"/>
    <w:rsid w:val="00C868BC"/>
    <w:rsid w:val="00C9111A"/>
    <w:rsid w:val="00C91BB5"/>
    <w:rsid w:val="00CA4CBE"/>
    <w:rsid w:val="00CB08D6"/>
    <w:rsid w:val="00CC45C2"/>
    <w:rsid w:val="00CC7A5B"/>
    <w:rsid w:val="00CE0199"/>
    <w:rsid w:val="00D247A2"/>
    <w:rsid w:val="00D333E9"/>
    <w:rsid w:val="00D400C8"/>
    <w:rsid w:val="00D40BF0"/>
    <w:rsid w:val="00D4507D"/>
    <w:rsid w:val="00D564E7"/>
    <w:rsid w:val="00D81F92"/>
    <w:rsid w:val="00D84E57"/>
    <w:rsid w:val="00D964C0"/>
    <w:rsid w:val="00DA0D96"/>
    <w:rsid w:val="00DB7BEB"/>
    <w:rsid w:val="00DC7993"/>
    <w:rsid w:val="00DD2C46"/>
    <w:rsid w:val="00DD41EC"/>
    <w:rsid w:val="00DD4573"/>
    <w:rsid w:val="00DE1360"/>
    <w:rsid w:val="00DF0BF4"/>
    <w:rsid w:val="00DF1145"/>
    <w:rsid w:val="00DF3892"/>
    <w:rsid w:val="00E125F1"/>
    <w:rsid w:val="00E126AF"/>
    <w:rsid w:val="00E127DC"/>
    <w:rsid w:val="00E13AAD"/>
    <w:rsid w:val="00E161E8"/>
    <w:rsid w:val="00E17302"/>
    <w:rsid w:val="00E21DDA"/>
    <w:rsid w:val="00E40866"/>
    <w:rsid w:val="00E47959"/>
    <w:rsid w:val="00E47EED"/>
    <w:rsid w:val="00E675D9"/>
    <w:rsid w:val="00E71A93"/>
    <w:rsid w:val="00E8223E"/>
    <w:rsid w:val="00E82FF8"/>
    <w:rsid w:val="00E8350F"/>
    <w:rsid w:val="00E8427D"/>
    <w:rsid w:val="00E91991"/>
    <w:rsid w:val="00EF4FEE"/>
    <w:rsid w:val="00EF72EF"/>
    <w:rsid w:val="00F22CB4"/>
    <w:rsid w:val="00F23D45"/>
    <w:rsid w:val="00F471B0"/>
    <w:rsid w:val="00F51EAF"/>
    <w:rsid w:val="00F63457"/>
    <w:rsid w:val="00F6548B"/>
    <w:rsid w:val="00F67466"/>
    <w:rsid w:val="00F90D0E"/>
    <w:rsid w:val="00FD2CE5"/>
    <w:rsid w:val="00FE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172"/>
    <w:pPr>
      <w:ind w:left="720"/>
      <w:contextualSpacing/>
    </w:pPr>
  </w:style>
  <w:style w:type="table" w:styleId="a4">
    <w:name w:val="Table Grid"/>
    <w:basedOn w:val="a1"/>
    <w:uiPriority w:val="59"/>
    <w:rsid w:val="00592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9B5DD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B5DD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B5DD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A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D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3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947E73"/>
    <w:rPr>
      <w:strike w:val="0"/>
      <w:dstrike w:val="0"/>
      <w:color w:val="333333"/>
      <w:u w:val="none"/>
      <w:effect w:val="none"/>
    </w:rPr>
  </w:style>
  <w:style w:type="paragraph" w:customStyle="1" w:styleId="Default">
    <w:name w:val="Default"/>
    <w:rsid w:val="00D450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F9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9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4"/>
    <w:rsid w:val="00890C9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b"/>
    <w:rsid w:val="00890C9B"/>
    <w:pPr>
      <w:widowControl w:val="0"/>
      <w:shd w:val="clear" w:color="auto" w:fill="FFFFFF"/>
      <w:spacing w:before="480" w:after="480" w:line="0" w:lineRule="atLeast"/>
      <w:ind w:hanging="94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172"/>
    <w:pPr>
      <w:ind w:left="720"/>
      <w:contextualSpacing/>
    </w:pPr>
  </w:style>
  <w:style w:type="table" w:styleId="a4">
    <w:name w:val="Table Grid"/>
    <w:basedOn w:val="a1"/>
    <w:uiPriority w:val="59"/>
    <w:rsid w:val="00592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9B5DD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B5DD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B5DD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A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D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3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947E73"/>
    <w:rPr>
      <w:strike w:val="0"/>
      <w:dstrike w:val="0"/>
      <w:color w:val="333333"/>
      <w:u w:val="none"/>
      <w:effect w:val="none"/>
    </w:rPr>
  </w:style>
  <w:style w:type="paragraph" w:customStyle="1" w:styleId="Default">
    <w:name w:val="Default"/>
    <w:rsid w:val="00D450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F9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9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4"/>
    <w:rsid w:val="00890C9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b"/>
    <w:rsid w:val="00890C9B"/>
    <w:pPr>
      <w:widowControl w:val="0"/>
      <w:shd w:val="clear" w:color="auto" w:fill="FFFFFF"/>
      <w:spacing w:before="480" w:after="480" w:line="0" w:lineRule="atLeast"/>
      <w:ind w:hanging="94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3784">
          <w:marLeft w:val="446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4163">
          <w:marLeft w:val="446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ov.cap.ru/../UserFiles/orgs/GrvId_24/zakon_ot_16082016_57_o_vnes_izmen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A2E3F-DAB3-4755-9D4B-635535B7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3772</Words>
  <Characters>21502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26.</dc:creator>
  <cp:lastModifiedBy>economy57 (Петрова И.В.)</cp:lastModifiedBy>
  <cp:revision>4</cp:revision>
  <cp:lastPrinted>2017-02-08T13:36:00Z</cp:lastPrinted>
  <dcterms:created xsi:type="dcterms:W3CDTF">2017-02-10T14:46:00Z</dcterms:created>
  <dcterms:modified xsi:type="dcterms:W3CDTF">2017-02-20T11:35:00Z</dcterms:modified>
</cp:coreProperties>
</file>