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3540"/>
        <w:gridCol w:w="2160"/>
        <w:gridCol w:w="3391"/>
      </w:tblGrid>
      <w:tr w:rsidR="00E746A0" w:rsidRPr="00E746A0" w:rsidTr="00041B48">
        <w:trPr>
          <w:trHeight w:val="1130"/>
        </w:trPr>
        <w:tc>
          <w:tcPr>
            <w:tcW w:w="3540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Чăваш Республики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Шупашкар хула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Администрацийě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ЙЫШĂНУ</w:t>
            </w:r>
          </w:p>
        </w:tc>
        <w:tc>
          <w:tcPr>
            <w:tcW w:w="2160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8229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Чувашская Республика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Администрация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города Чебоксары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ПОСТАНОВЛЕНИЕ</w:t>
            </w:r>
          </w:p>
        </w:tc>
      </w:tr>
    </w:tbl>
    <w:p w:rsidR="00E746A0" w:rsidRPr="00E746A0" w:rsidRDefault="00E746A0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46A0" w:rsidRPr="00E746A0" w:rsidRDefault="00E746A0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03</w:t>
      </w:r>
      <w:r w:rsidRPr="00E746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.12.2019  №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3000</w:t>
      </w:r>
    </w:p>
    <w:p w:rsidR="00E41C6C" w:rsidRPr="00E746A0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32"/>
          <w:szCs w:val="28"/>
        </w:rPr>
      </w:pPr>
    </w:p>
    <w:p w:rsidR="0058111A" w:rsidRDefault="0058111A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 Почетной грамоте администрации города Чебоксары</w:t>
      </w: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11A" w:rsidRP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06.10.2003 № 131-ФЗ «Об общих принципах организации местного самоуправления в Российской Федерации»,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 целях совершенствования процедуры награждения Почетной 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грамотой администрации города Чебоксары и повышения ее статуса 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администрация города Чебоксары </w:t>
      </w:r>
      <w:r w:rsidR="0058111A" w:rsidRPr="00EA170A">
        <w:rPr>
          <w:rFonts w:ascii="Times New Roman" w:hAnsi="Times New Roman" w:cs="Times New Roman"/>
          <w:sz w:val="28"/>
          <w:szCs w:val="28"/>
        </w:rPr>
        <w:t>п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с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т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н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в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л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я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е т</w:t>
      </w:r>
      <w:r w:rsidR="0058111A" w:rsidRPr="00EA170A">
        <w:rPr>
          <w:rFonts w:ascii="Times New Roman" w:hAnsi="Times New Roman" w:cs="Times New Roman"/>
          <w:sz w:val="28"/>
          <w:szCs w:val="28"/>
        </w:rPr>
        <w:t>:</w:t>
      </w:r>
    </w:p>
    <w:p w:rsidR="009F5981" w:rsidRDefault="0058111A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1. Утвердить</w:t>
      </w:r>
      <w:r w:rsidR="009F5981">
        <w:rPr>
          <w:rFonts w:ascii="Times New Roman" w:hAnsi="Times New Roman" w:cs="Times New Roman"/>
          <w:sz w:val="28"/>
          <w:szCs w:val="28"/>
        </w:rPr>
        <w:t>:</w:t>
      </w:r>
    </w:p>
    <w:p w:rsidR="00B2072E" w:rsidRDefault="00E746A0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36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Почетной грамоте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58111A" w:rsidRPr="00EA170A">
        <w:rPr>
          <w:rFonts w:ascii="Times New Roman" w:hAnsi="Times New Roman" w:cs="Times New Roman"/>
          <w:sz w:val="28"/>
          <w:szCs w:val="28"/>
        </w:rPr>
        <w:t>1)</w:t>
      </w:r>
      <w:r w:rsidR="009F5981">
        <w:rPr>
          <w:rFonts w:ascii="Times New Roman" w:hAnsi="Times New Roman" w:cs="Times New Roman"/>
          <w:sz w:val="28"/>
          <w:szCs w:val="28"/>
        </w:rPr>
        <w:t>;</w:t>
      </w:r>
      <w:r w:rsidR="00B2072E" w:rsidRPr="00B20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72E" w:rsidRDefault="00B2072E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наградного листа для представления к награждению </w:t>
      </w:r>
      <w:r w:rsidRPr="00EA170A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 2);</w:t>
      </w:r>
    </w:p>
    <w:p w:rsidR="009F5981" w:rsidRPr="00EA170A" w:rsidRDefault="009F5981" w:rsidP="009F598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бланк Почетной грамоты администрации города Чебоксары (приложение </w:t>
      </w:r>
      <w:r>
        <w:rPr>
          <w:rFonts w:ascii="Times New Roman" w:hAnsi="Times New Roman" w:cs="Times New Roman"/>
          <w:sz w:val="28"/>
          <w:szCs w:val="28"/>
        </w:rPr>
        <w:t>№ </w:t>
      </w:r>
      <w:r w:rsidR="00B207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8111A" w:rsidRPr="00EA170A" w:rsidRDefault="00E746A0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212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комиссии по награждению Почетной грамотой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9F5981">
        <w:rPr>
          <w:rFonts w:ascii="Times New Roman" w:hAnsi="Times New Roman" w:cs="Times New Roman"/>
          <w:sz w:val="28"/>
          <w:szCs w:val="28"/>
        </w:rPr>
        <w:t>4</w:t>
      </w:r>
      <w:r w:rsidR="0058111A" w:rsidRPr="00EA170A">
        <w:rPr>
          <w:rFonts w:ascii="Times New Roman" w:hAnsi="Times New Roman" w:cs="Times New Roman"/>
          <w:sz w:val="28"/>
          <w:szCs w:val="28"/>
        </w:rPr>
        <w:t>).</w:t>
      </w:r>
    </w:p>
    <w:p w:rsid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8111A" w:rsidRPr="00EA170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Признать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утратившим</w:t>
      </w:r>
      <w:r w:rsidR="00EA170A">
        <w:rPr>
          <w:rFonts w:ascii="Times New Roman" w:hAnsi="Times New Roman" w:cs="Times New Roman"/>
          <w:sz w:val="28"/>
          <w:szCs w:val="28"/>
        </w:rPr>
        <w:t>и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силу </w:t>
      </w:r>
      <w:hyperlink r:id="rId8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главы администрации города Чебоксары от </w:t>
      </w:r>
      <w:r w:rsidR="00EA170A">
        <w:rPr>
          <w:rFonts w:ascii="Times New Roman" w:hAnsi="Times New Roman" w:cs="Times New Roman"/>
          <w:sz w:val="28"/>
          <w:szCs w:val="28"/>
        </w:rPr>
        <w:t>29.12.2001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№ 141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«</w:t>
      </w:r>
      <w:r w:rsidR="0058111A"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  <w:r w:rsidR="00EA170A">
        <w:rPr>
          <w:rFonts w:ascii="Times New Roman" w:hAnsi="Times New Roman" w:cs="Times New Roman"/>
          <w:sz w:val="28"/>
          <w:szCs w:val="28"/>
        </w:rPr>
        <w:t xml:space="preserve">», </w:t>
      </w:r>
      <w:hyperlink r:id="rId9" w:history="1">
        <w:r w:rsidR="00EA170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 от</w:t>
      </w:r>
      <w:r w:rsidR="001C42B8">
        <w:rPr>
          <w:rFonts w:ascii="Times New Roman" w:hAnsi="Times New Roman" w:cs="Times New Roman"/>
          <w:sz w:val="28"/>
          <w:szCs w:val="28"/>
        </w:rPr>
        <w:t> </w:t>
      </w:r>
      <w:r w:rsidR="00EA170A">
        <w:rPr>
          <w:rFonts w:ascii="Times New Roman" w:hAnsi="Times New Roman" w:cs="Times New Roman"/>
          <w:sz w:val="28"/>
          <w:szCs w:val="28"/>
        </w:rPr>
        <w:t>12.03.2014 № 894 «</w:t>
      </w:r>
      <w:r w:rsidR="00EA170A" w:rsidRPr="00EA170A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города Чебоксары от 29.12.2001 №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EA170A" w:rsidRPr="00EA170A">
        <w:rPr>
          <w:rFonts w:ascii="Times New Roman" w:hAnsi="Times New Roman" w:cs="Times New Roman"/>
          <w:sz w:val="28"/>
          <w:szCs w:val="28"/>
        </w:rPr>
        <w:t>141</w:t>
      </w:r>
      <w:r w:rsidR="00EA170A">
        <w:rPr>
          <w:rFonts w:ascii="Times New Roman" w:hAnsi="Times New Roman" w:cs="Times New Roman"/>
          <w:sz w:val="28"/>
          <w:szCs w:val="28"/>
        </w:rPr>
        <w:t>»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</w:p>
    <w:p w:rsid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170A">
        <w:rPr>
          <w:rFonts w:ascii="Times New Roman" w:hAnsi="Times New Roman" w:cs="Times New Roman"/>
          <w:sz w:val="28"/>
          <w:szCs w:val="28"/>
        </w:rPr>
        <w:t>. Управлению информации, общественных связей и молодежной политики администрации города Чебоксары опубликовать настоящее постановление в средствах массовой информации.</w:t>
      </w:r>
    </w:p>
    <w:p w:rsidR="00EA170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A170A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58111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</w:t>
      </w:r>
      <w:r w:rsidR="0058111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заместителя главы </w:t>
      </w:r>
      <w:r w:rsidR="0058111A">
        <w:rPr>
          <w:rFonts w:ascii="Times New Roman" w:hAnsi="Times New Roman" w:cs="Times New Roman"/>
          <w:sz w:val="28"/>
          <w:szCs w:val="28"/>
        </w:rPr>
        <w:t>администрации город</w:t>
      </w:r>
      <w:r w:rsidR="00334C19">
        <w:rPr>
          <w:rFonts w:ascii="Times New Roman" w:hAnsi="Times New Roman" w:cs="Times New Roman"/>
          <w:sz w:val="28"/>
          <w:szCs w:val="28"/>
        </w:rPr>
        <w:t>а</w:t>
      </w:r>
      <w:r w:rsidR="0058111A">
        <w:rPr>
          <w:rFonts w:ascii="Times New Roman" w:hAnsi="Times New Roman" w:cs="Times New Roman"/>
          <w:sz w:val="28"/>
          <w:szCs w:val="28"/>
        </w:rPr>
        <w:t xml:space="preserve"> Чебоксары – руководителя аппарата А.Ю. Маклыгина.</w:t>
      </w:r>
    </w:p>
    <w:p w:rsidR="0058111A" w:rsidRPr="0058111A" w:rsidRDefault="0058111A" w:rsidP="001C42B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EA170A" w:rsidRDefault="0058111A" w:rsidP="0058111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EA170A" w:rsidSect="00745810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8111A"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11A">
        <w:rPr>
          <w:rFonts w:ascii="Times New Roman" w:hAnsi="Times New Roman" w:cs="Times New Roman"/>
          <w:sz w:val="28"/>
          <w:szCs w:val="28"/>
        </w:rPr>
        <w:t>города Чебоксары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А.О. Ладыков</w:t>
      </w:r>
    </w:p>
    <w:p w:rsidR="0058111A" w:rsidRPr="00EA170A" w:rsidRDefault="0058111A" w:rsidP="00EA170A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1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УТВЕРЖДЕНО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8111A"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746A0">
        <w:rPr>
          <w:rFonts w:ascii="Times New Roman" w:hAnsi="Times New Roman" w:cs="Times New Roman"/>
          <w:sz w:val="28"/>
          <w:szCs w:val="28"/>
        </w:rPr>
        <w:t>03.12.2019</w:t>
      </w:r>
      <w:r w:rsidR="00EA170A">
        <w:rPr>
          <w:rFonts w:ascii="Times New Roman" w:hAnsi="Times New Roman" w:cs="Times New Roman"/>
          <w:sz w:val="28"/>
          <w:szCs w:val="28"/>
        </w:rPr>
        <w:t xml:space="preserve"> № </w:t>
      </w:r>
      <w:r w:rsidR="00E746A0">
        <w:rPr>
          <w:rFonts w:ascii="Times New Roman" w:hAnsi="Times New Roman" w:cs="Times New Roman"/>
          <w:sz w:val="28"/>
          <w:szCs w:val="28"/>
        </w:rPr>
        <w:t>3000</w:t>
      </w:r>
    </w:p>
    <w:p w:rsidR="0058111A" w:rsidRPr="0058111A" w:rsidRDefault="0058111A">
      <w:pPr>
        <w:pStyle w:val="ConsPlusNormal"/>
        <w:rPr>
          <w:rFonts w:ascii="Times New Roman" w:hAnsi="Times New Roman" w:cs="Times New Roman"/>
        </w:rPr>
      </w:pP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6"/>
      <w:bookmarkEnd w:id="0"/>
      <w:r w:rsidRPr="00EA170A">
        <w:rPr>
          <w:rFonts w:ascii="Times New Roman" w:hAnsi="Times New Roman" w:cs="Times New Roman"/>
          <w:sz w:val="28"/>
          <w:szCs w:val="28"/>
        </w:rPr>
        <w:t>ПОЛОЖЕНИЕ</w:t>
      </w: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</w:p>
    <w:p w:rsidR="0058111A" w:rsidRPr="00EA170A" w:rsidRDefault="0058111A" w:rsidP="00EA1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111A" w:rsidRDefault="0058111A" w:rsidP="004A3E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1.</w:t>
      </w:r>
      <w:r w:rsidR="00B70DCC" w:rsidRPr="000E2173">
        <w:rPr>
          <w:rFonts w:ascii="Times New Roman" w:hAnsi="Times New Roman" w:cs="Times New Roman"/>
          <w:sz w:val="28"/>
          <w:szCs w:val="28"/>
        </w:rPr>
        <w:t> </w:t>
      </w:r>
      <w:r w:rsidR="004A3E11">
        <w:rPr>
          <w:rFonts w:ascii="Times New Roman" w:hAnsi="Times New Roman" w:cs="Times New Roman"/>
          <w:sz w:val="28"/>
          <w:szCs w:val="28"/>
        </w:rPr>
        <w:t>Н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>аграждени</w:t>
      </w:r>
      <w:r w:rsidR="004A3E11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 xml:space="preserve"> Почетной грамотой администрации города Чебоксары (далее –</w:t>
      </w:r>
      <w:r w:rsidR="00B70DCC" w:rsidRPr="000E2173">
        <w:rPr>
          <w:rFonts w:ascii="Times New Roman" w:hAnsi="Times New Roman" w:cs="Times New Roman"/>
          <w:sz w:val="28"/>
          <w:szCs w:val="28"/>
        </w:rPr>
        <w:t xml:space="preserve"> Почетная грамота) </w:t>
      </w:r>
      <w:r w:rsidR="004A3E11">
        <w:rPr>
          <w:rFonts w:ascii="Times New Roman" w:hAnsi="Times New Roman" w:cs="Times New Roman"/>
          <w:sz w:val="28"/>
          <w:szCs w:val="28"/>
        </w:rPr>
        <w:t xml:space="preserve">является формой поощрения </w:t>
      </w:r>
      <w:r w:rsidR="00B70DCC" w:rsidRPr="000E2173">
        <w:rPr>
          <w:rFonts w:ascii="Times New Roman" w:hAnsi="Times New Roman" w:cs="Times New Roman"/>
          <w:sz w:val="28"/>
          <w:szCs w:val="28"/>
        </w:rPr>
        <w:t>граждан Российской Федерации, иностранных граждан и лиц без гражданства (далее - граждане), организаций независимо от форм собст</w:t>
      </w:r>
      <w:r w:rsidR="00B14041" w:rsidRPr="000E2173">
        <w:rPr>
          <w:rFonts w:ascii="Times New Roman" w:hAnsi="Times New Roman" w:cs="Times New Roman"/>
          <w:sz w:val="28"/>
          <w:szCs w:val="28"/>
        </w:rPr>
        <w:t>венности (далее - организации)</w:t>
      </w:r>
      <w:r w:rsidR="004A3E11">
        <w:rPr>
          <w:rFonts w:ascii="Times New Roman" w:hAnsi="Times New Roman" w:cs="Times New Roman"/>
          <w:sz w:val="28"/>
          <w:szCs w:val="28"/>
        </w:rPr>
        <w:t xml:space="preserve"> за </w:t>
      </w:r>
      <w:r w:rsidR="00784628" w:rsidRPr="000E2173">
        <w:rPr>
          <w:rFonts w:ascii="Times New Roman" w:hAnsi="Times New Roman" w:cs="Times New Roman"/>
          <w:sz w:val="28"/>
          <w:szCs w:val="28"/>
        </w:rPr>
        <w:t>особый личный вклад в </w:t>
      </w:r>
      <w:r w:rsidRPr="000E2173">
        <w:rPr>
          <w:rFonts w:ascii="Times New Roman" w:hAnsi="Times New Roman" w:cs="Times New Roman"/>
          <w:sz w:val="28"/>
          <w:szCs w:val="28"/>
        </w:rPr>
        <w:t xml:space="preserve">социальное, экономическое, культурное развитие города Чебоксары, </w:t>
      </w:r>
      <w:r w:rsidR="00704786">
        <w:rPr>
          <w:rFonts w:ascii="Times New Roman" w:hAnsi="Times New Roman" w:cs="Times New Roman"/>
          <w:sz w:val="28"/>
          <w:szCs w:val="28"/>
        </w:rPr>
        <w:t xml:space="preserve">высокое профессиональное мастерство, активную наставническую деятельность и многолетний добросовестный труд </w:t>
      </w:r>
      <w:r w:rsidRPr="000E2173">
        <w:rPr>
          <w:rFonts w:ascii="Times New Roman" w:hAnsi="Times New Roman" w:cs="Times New Roman"/>
          <w:sz w:val="28"/>
          <w:szCs w:val="28"/>
        </w:rPr>
        <w:t>и призвано способствовать повышению трудовой и общественной активности граждан.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2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Награждение Почетной грамотой производится согласно распоряжению администрации города.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3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B911D9">
        <w:rPr>
          <w:rFonts w:ascii="Times New Roman" w:hAnsi="Times New Roman" w:cs="Times New Roman"/>
          <w:sz w:val="28"/>
          <w:szCs w:val="28"/>
        </w:rPr>
        <w:t>Ходатайство о награждении</w:t>
      </w:r>
      <w:r w:rsidR="00031CF6">
        <w:rPr>
          <w:rFonts w:ascii="Times New Roman" w:hAnsi="Times New Roman" w:cs="Times New Roman"/>
          <w:sz w:val="28"/>
          <w:szCs w:val="28"/>
        </w:rPr>
        <w:t xml:space="preserve"> Почетной грамотой </w:t>
      </w:r>
      <w:r w:rsidR="00B911D9">
        <w:rPr>
          <w:rFonts w:ascii="Times New Roman" w:hAnsi="Times New Roman" w:cs="Times New Roman"/>
          <w:sz w:val="28"/>
          <w:szCs w:val="28"/>
        </w:rPr>
        <w:t xml:space="preserve">представляется </w:t>
      </w:r>
      <w:r w:rsidR="00031CF6">
        <w:rPr>
          <w:rFonts w:ascii="Times New Roman" w:hAnsi="Times New Roman" w:cs="Times New Roman"/>
          <w:sz w:val="28"/>
          <w:szCs w:val="28"/>
        </w:rPr>
        <w:t>по </w:t>
      </w:r>
      <w:r w:rsidR="004A3E11">
        <w:rPr>
          <w:rFonts w:ascii="Times New Roman" w:hAnsi="Times New Roman" w:cs="Times New Roman"/>
          <w:sz w:val="28"/>
          <w:szCs w:val="28"/>
        </w:rPr>
        <w:t xml:space="preserve">инициативе главы администрации города Чебоксары, </w:t>
      </w:r>
      <w:r w:rsidR="00313E6A" w:rsidRPr="00313E6A">
        <w:rPr>
          <w:rFonts w:ascii="Times New Roman" w:hAnsi="Times New Roman" w:cs="Times New Roman"/>
          <w:sz w:val="28"/>
          <w:szCs w:val="28"/>
        </w:rPr>
        <w:t xml:space="preserve">территориальных, функциональных и отраслевых </w:t>
      </w:r>
      <w:r w:rsidR="003708AE" w:rsidRPr="00313E6A">
        <w:rPr>
          <w:rFonts w:ascii="Times New Roman" w:hAnsi="Times New Roman" w:cs="Times New Roman"/>
          <w:sz w:val="28"/>
          <w:szCs w:val="28"/>
        </w:rPr>
        <w:t>органов администрации города Чебоксары</w:t>
      </w:r>
      <w:r w:rsidR="0038529A" w:rsidRPr="00313E6A">
        <w:rPr>
          <w:rFonts w:ascii="Times New Roman" w:hAnsi="Times New Roman" w:cs="Times New Roman"/>
          <w:sz w:val="28"/>
          <w:szCs w:val="28"/>
        </w:rPr>
        <w:t>,</w:t>
      </w:r>
      <w:r w:rsidR="00031CF6" w:rsidRPr="00313E6A">
        <w:rPr>
          <w:rFonts w:ascii="Times New Roman" w:hAnsi="Times New Roman" w:cs="Times New Roman"/>
          <w:sz w:val="28"/>
          <w:szCs w:val="28"/>
        </w:rPr>
        <w:t xml:space="preserve"> </w:t>
      </w:r>
      <w:r w:rsidR="00031CF6">
        <w:rPr>
          <w:rFonts w:ascii="Times New Roman" w:hAnsi="Times New Roman" w:cs="Times New Roman"/>
          <w:sz w:val="28"/>
          <w:szCs w:val="28"/>
        </w:rPr>
        <w:t>коллектива организаций</w:t>
      </w:r>
      <w:r w:rsidR="0038529A">
        <w:rPr>
          <w:rFonts w:ascii="Times New Roman" w:hAnsi="Times New Roman" w:cs="Times New Roman"/>
          <w:sz w:val="28"/>
          <w:szCs w:val="28"/>
        </w:rPr>
        <w:t xml:space="preserve"> и общественных объединений</w:t>
      </w:r>
      <w:r w:rsidR="00031CF6">
        <w:rPr>
          <w:rFonts w:ascii="Times New Roman" w:hAnsi="Times New Roman" w:cs="Times New Roman"/>
          <w:sz w:val="28"/>
          <w:szCs w:val="28"/>
        </w:rPr>
        <w:t>.</w:t>
      </w:r>
    </w:p>
    <w:p w:rsidR="000424D8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Почетной грамотой </w:t>
      </w:r>
      <w:r w:rsidRPr="000E2173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при стаже работы </w:t>
      </w:r>
      <w:r w:rsidRPr="000E2173">
        <w:rPr>
          <w:rFonts w:ascii="Times New Roman" w:hAnsi="Times New Roman" w:cs="Times New Roman"/>
          <w:sz w:val="28"/>
          <w:szCs w:val="28"/>
        </w:rPr>
        <w:t>в </w:t>
      </w:r>
      <w:r w:rsidR="000424D8" w:rsidRPr="000E2173">
        <w:rPr>
          <w:rFonts w:ascii="Times New Roman" w:hAnsi="Times New Roman" w:cs="Times New Roman"/>
          <w:sz w:val="28"/>
          <w:szCs w:val="28"/>
        </w:rPr>
        <w:t>организации, ходатайствующей о награждении, не менее 3 лет.</w:t>
      </w:r>
    </w:p>
    <w:p w:rsidR="000309F7" w:rsidRPr="000E2173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Личные ходатайства граждан о награждении Почетной грамотой не рассматриваются.</w:t>
      </w:r>
    </w:p>
    <w:p w:rsidR="0058111A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Представление к награждению Почетной грамотой производится не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Pr="000E2173">
        <w:rPr>
          <w:rFonts w:ascii="Times New Roman" w:hAnsi="Times New Roman" w:cs="Times New Roman"/>
          <w:sz w:val="28"/>
          <w:szCs w:val="28"/>
        </w:rPr>
        <w:t>ранее, чем через 3 года после поощрения Почетной грамотой администрации района города Чебоксары.</w:t>
      </w:r>
    </w:p>
    <w:p w:rsidR="005E1B05" w:rsidRPr="000E2173" w:rsidRDefault="005E1B05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органов государственной власти Чувашской Республики, территориальных органов федеральных органов государственной власти</w:t>
      </w:r>
      <w:r w:rsidR="00385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сотрудники администрации города Чебоксары </w:t>
      </w:r>
      <w:r w:rsidR="0038529A">
        <w:rPr>
          <w:rFonts w:ascii="Times New Roman" w:hAnsi="Times New Roman" w:cs="Times New Roman"/>
          <w:sz w:val="28"/>
          <w:szCs w:val="28"/>
        </w:rPr>
        <w:t xml:space="preserve">и ее функциональных и отраслевых органов </w:t>
      </w:r>
      <w:r>
        <w:rPr>
          <w:rFonts w:ascii="Times New Roman" w:hAnsi="Times New Roman" w:cs="Times New Roman"/>
          <w:sz w:val="28"/>
          <w:szCs w:val="28"/>
        </w:rPr>
        <w:t>награжда</w:t>
      </w:r>
      <w:r w:rsidR="0038529A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0E2173">
        <w:rPr>
          <w:rFonts w:ascii="Times New Roman" w:hAnsi="Times New Roman" w:cs="Times New Roman"/>
          <w:sz w:val="28"/>
          <w:szCs w:val="28"/>
        </w:rPr>
        <w:t>Почетной грамотой</w:t>
      </w:r>
      <w:r>
        <w:rPr>
          <w:rFonts w:ascii="Times New Roman" w:hAnsi="Times New Roman" w:cs="Times New Roman"/>
          <w:sz w:val="28"/>
          <w:szCs w:val="28"/>
        </w:rPr>
        <w:t xml:space="preserve"> без получения </w:t>
      </w:r>
      <w:r w:rsidRPr="000E2173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E2173">
        <w:rPr>
          <w:rFonts w:ascii="Times New Roman" w:hAnsi="Times New Roman" w:cs="Times New Roman"/>
          <w:sz w:val="28"/>
          <w:szCs w:val="28"/>
        </w:rPr>
        <w:t xml:space="preserve"> администрации района города Чебоксары.</w:t>
      </w:r>
    </w:p>
    <w:p w:rsidR="00D6102A" w:rsidRDefault="000E2173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4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D6102A">
        <w:rPr>
          <w:rFonts w:ascii="Times New Roman" w:hAnsi="Times New Roman" w:cs="Times New Roman"/>
          <w:sz w:val="28"/>
          <w:szCs w:val="28"/>
        </w:rPr>
        <w:t>Для рассмотрения вопроса о награждении Почетной грамотой инициаторы ходатайства, указанные в пункте 3 настоящего Положения, представляют в администрацию города Чебоксары следующие документы:</w:t>
      </w:r>
    </w:p>
    <w:p w:rsidR="00C2573C" w:rsidRDefault="00D6102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граждан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ходатайство с указанием конкретных заслуг и достижений представляемого к награждению Почетной</w:t>
      </w:r>
      <w:r w:rsidR="00C2573C">
        <w:rPr>
          <w:rFonts w:ascii="Times New Roman" w:hAnsi="Times New Roman" w:cs="Times New Roman"/>
          <w:sz w:val="28"/>
          <w:szCs w:val="28"/>
        </w:rPr>
        <w:t xml:space="preserve"> грамотой;</w:t>
      </w:r>
      <w:r w:rsidRPr="000E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73C" w:rsidRDefault="0058111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наградной лист </w:t>
      </w:r>
      <w:r w:rsidR="009F5981">
        <w:rPr>
          <w:rFonts w:ascii="Times New Roman" w:hAnsi="Times New Roman" w:cs="Times New Roman"/>
          <w:sz w:val="28"/>
          <w:szCs w:val="28"/>
        </w:rPr>
        <w:t>установленной формы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lastRenderedPageBreak/>
        <w:t xml:space="preserve">выписка из </w:t>
      </w:r>
      <w:r w:rsidR="004B77F3" w:rsidRPr="000E2173">
        <w:rPr>
          <w:rFonts w:ascii="Times New Roman" w:hAnsi="Times New Roman" w:cs="Times New Roman"/>
          <w:sz w:val="28"/>
          <w:szCs w:val="28"/>
        </w:rPr>
        <w:t xml:space="preserve">решения общего </w:t>
      </w:r>
      <w:r w:rsidRPr="000E2173">
        <w:rPr>
          <w:rFonts w:ascii="Times New Roman" w:hAnsi="Times New Roman" w:cs="Times New Roman"/>
          <w:sz w:val="28"/>
          <w:szCs w:val="28"/>
        </w:rPr>
        <w:t>собрания трудового коллектива или совета организации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58111A" w:rsidRDefault="00C2573C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73C">
        <w:rPr>
          <w:rFonts w:ascii="Times New Roman" w:hAnsi="Times New Roman" w:cs="Times New Roman"/>
          <w:sz w:val="28"/>
          <w:szCs w:val="28"/>
        </w:rPr>
        <w:t>письменное согласие гражданина на обработку его персональных данны</w:t>
      </w:r>
      <w:r>
        <w:rPr>
          <w:rFonts w:ascii="Times New Roman" w:hAnsi="Times New Roman" w:cs="Times New Roman"/>
          <w:sz w:val="28"/>
          <w:szCs w:val="28"/>
        </w:rPr>
        <w:t>х, оформленное в соответствии с </w:t>
      </w:r>
      <w:r w:rsidRPr="00C2573C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1" w:history="1">
        <w:r w:rsidRPr="00C2573C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257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 </w:t>
      </w:r>
      <w:r w:rsidRPr="00C2573C">
        <w:rPr>
          <w:rFonts w:ascii="Times New Roman" w:hAnsi="Times New Roman" w:cs="Times New Roman"/>
          <w:sz w:val="28"/>
          <w:szCs w:val="28"/>
        </w:rPr>
        <w:t>персональных данных»</w:t>
      </w:r>
      <w:r w:rsidR="00D6102A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на организации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BB054E">
        <w:rPr>
          <w:rFonts w:ascii="Times New Roman" w:hAnsi="Times New Roman" w:cs="Times New Roman"/>
          <w:sz w:val="28"/>
          <w:szCs w:val="28"/>
        </w:rPr>
        <w:t xml:space="preserve">об организации </w:t>
      </w:r>
      <w:r>
        <w:rPr>
          <w:rFonts w:ascii="Times New Roman" w:hAnsi="Times New Roman" w:cs="Times New Roman"/>
          <w:sz w:val="28"/>
          <w:szCs w:val="28"/>
        </w:rPr>
        <w:t>с указанием точного наименования, юридического адреса</w:t>
      </w:r>
      <w:r w:rsidR="00BB054E">
        <w:rPr>
          <w:rFonts w:ascii="Times New Roman" w:hAnsi="Times New Roman" w:cs="Times New Roman"/>
          <w:sz w:val="28"/>
          <w:szCs w:val="28"/>
        </w:rPr>
        <w:t>, даты образования, основных ее достижений и заслуг перед населением и вклад в развитие города Чебоксары</w:t>
      </w:r>
      <w:r w:rsidR="00C257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6102A" w:rsidRPr="00E41C6C" w:rsidRDefault="00C2573C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справки об отсутствии задолженности по выплате заработной платы и платежам в бюджеты всех уровней.</w:t>
      </w:r>
    </w:p>
    <w:p w:rsidR="007A6950" w:rsidRPr="00E41C6C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Документы оформляются в печатном виде</w:t>
      </w:r>
      <w:r w:rsidR="007A6950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скрепляются печатью </w:t>
      </w:r>
      <w:r w:rsidR="007A6950" w:rsidRPr="00E41C6C">
        <w:rPr>
          <w:rFonts w:ascii="Times New Roman" w:hAnsi="Times New Roman" w:cs="Times New Roman"/>
          <w:sz w:val="28"/>
          <w:szCs w:val="28"/>
        </w:rPr>
        <w:t>(при наличии)</w:t>
      </w:r>
      <w:r w:rsidR="004B4D06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представляются в администрацию города </w:t>
      </w:r>
      <w:r w:rsidR="007A6950" w:rsidRPr="00E41C6C">
        <w:rPr>
          <w:rFonts w:ascii="Times New Roman" w:hAnsi="Times New Roman" w:cs="Times New Roman"/>
          <w:sz w:val="28"/>
          <w:szCs w:val="28"/>
        </w:rPr>
        <w:t>Чебоксары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4B4D06" w:rsidRPr="00E41C6C">
        <w:rPr>
          <w:rFonts w:ascii="Times New Roman" w:hAnsi="Times New Roman" w:cs="Times New Roman"/>
          <w:sz w:val="28"/>
          <w:szCs w:val="28"/>
        </w:rPr>
        <w:t>и подлежат регистрации в отделе делопроизводства</w:t>
      </w:r>
      <w:r w:rsidR="00C776F2" w:rsidRPr="00E41C6C">
        <w:rPr>
          <w:rFonts w:ascii="Times New Roman" w:hAnsi="Times New Roman" w:cs="Times New Roman"/>
          <w:sz w:val="28"/>
          <w:szCs w:val="28"/>
        </w:rPr>
        <w:t>.</w:t>
      </w:r>
      <w:r w:rsidR="004B4D06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451" w:rsidRPr="00E41C6C" w:rsidRDefault="00D85451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Инициаторы ходатайства несут ответственность за полноту и достоверность информации в представленных документах.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Наградные материалы, представленные с нарушением требований настоящего Положения, возвращаются без рассмотрения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в течение 5 рабочих дней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 со дня их </w:t>
      </w:r>
      <w:r w:rsidR="004B4D06" w:rsidRPr="00E41C6C">
        <w:rPr>
          <w:rFonts w:ascii="Times New Roman" w:hAnsi="Times New Roman" w:cs="Times New Roman"/>
          <w:sz w:val="28"/>
          <w:szCs w:val="28"/>
        </w:rPr>
        <w:t>регистрации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5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B911D9">
        <w:rPr>
          <w:rFonts w:ascii="Times New Roman" w:hAnsi="Times New Roman" w:cs="Times New Roman"/>
          <w:sz w:val="28"/>
          <w:szCs w:val="28"/>
        </w:rPr>
        <w:t>Ходатайство о награждении Почетной грамотой представляется</w:t>
      </w:r>
      <w:r w:rsidR="00B911D9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на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рассмотрение комиссии по награждению Почетной грамотой администрации города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="0058111A" w:rsidRPr="00E41C6C">
        <w:rPr>
          <w:rFonts w:ascii="Times New Roman" w:hAnsi="Times New Roman" w:cs="Times New Roman"/>
          <w:sz w:val="28"/>
          <w:szCs w:val="28"/>
        </w:rPr>
        <w:t>. Комиссия оценивает представление к</w:t>
      </w:r>
      <w:r w:rsidR="00704786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награждению и принимает решение о награждении</w:t>
      </w:r>
      <w:r w:rsidR="00313E6A">
        <w:rPr>
          <w:rFonts w:ascii="Times New Roman" w:hAnsi="Times New Roman" w:cs="Times New Roman"/>
          <w:sz w:val="28"/>
          <w:szCs w:val="28"/>
        </w:rPr>
        <w:t xml:space="preserve"> либо об отказе в </w:t>
      </w:r>
      <w:r w:rsidR="00D10A1E" w:rsidRPr="00E41C6C">
        <w:rPr>
          <w:rFonts w:ascii="Times New Roman" w:hAnsi="Times New Roman" w:cs="Times New Roman"/>
          <w:sz w:val="28"/>
          <w:szCs w:val="28"/>
        </w:rPr>
        <w:t>награждении</w:t>
      </w:r>
      <w:r w:rsidR="005878D2" w:rsidRPr="00E41C6C">
        <w:rPr>
          <w:rFonts w:ascii="Times New Roman" w:hAnsi="Times New Roman" w:cs="Times New Roman"/>
          <w:sz w:val="28"/>
          <w:szCs w:val="28"/>
        </w:rPr>
        <w:t>, которое оформляется протоколом</w:t>
      </w:r>
      <w:r w:rsidR="00C2573C" w:rsidRPr="00E41C6C">
        <w:rPr>
          <w:rFonts w:ascii="Times New Roman" w:hAnsi="Times New Roman" w:cs="Times New Roman"/>
          <w:sz w:val="28"/>
          <w:szCs w:val="28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C2573C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8"/>
          <w:szCs w:val="28"/>
        </w:rPr>
        <w:t>заседания комиссии</w:t>
      </w:r>
      <w:r w:rsidR="00C2573C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CB27E9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 xml:space="preserve">В </w:t>
      </w:r>
      <w:r w:rsidR="007461DF" w:rsidRPr="00E41C6C">
        <w:rPr>
          <w:rFonts w:ascii="Times New Roman" w:hAnsi="Times New Roman" w:cs="Times New Roman"/>
          <w:sz w:val="28"/>
          <w:szCs w:val="28"/>
        </w:rPr>
        <w:t>день подписания протокола комиссии</w:t>
      </w:r>
      <w:r w:rsidRPr="00E41C6C">
        <w:rPr>
          <w:rFonts w:ascii="Times New Roman" w:hAnsi="Times New Roman" w:cs="Times New Roman"/>
          <w:sz w:val="28"/>
          <w:szCs w:val="28"/>
        </w:rPr>
        <w:t xml:space="preserve"> м</w:t>
      </w:r>
      <w:r w:rsidR="0058111A" w:rsidRPr="00E41C6C">
        <w:rPr>
          <w:rFonts w:ascii="Times New Roman" w:hAnsi="Times New Roman" w:cs="Times New Roman"/>
          <w:sz w:val="28"/>
          <w:szCs w:val="28"/>
        </w:rPr>
        <w:t>атериа</w:t>
      </w:r>
      <w:r w:rsidRPr="00E41C6C">
        <w:rPr>
          <w:rFonts w:ascii="Times New Roman" w:hAnsi="Times New Roman" w:cs="Times New Roman"/>
          <w:sz w:val="28"/>
          <w:szCs w:val="28"/>
        </w:rPr>
        <w:t>лы о награждении направляются в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отдел делопроизводства администрации города 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Чебоксары </w:t>
      </w:r>
      <w:r w:rsidR="0058111A" w:rsidRPr="00E41C6C">
        <w:rPr>
          <w:rFonts w:ascii="Times New Roman" w:hAnsi="Times New Roman" w:cs="Times New Roman"/>
          <w:sz w:val="28"/>
          <w:szCs w:val="28"/>
        </w:rPr>
        <w:t>для подготовки проекта распоряжения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 награждении Почетной грамотой либо уведомления об отказе в награждении Почетной грамотой </w:t>
      </w:r>
      <w:r w:rsidR="00745810" w:rsidRPr="00E41C6C">
        <w:rPr>
          <w:rFonts w:ascii="Times New Roman" w:hAnsi="Times New Roman" w:cs="Times New Roman"/>
          <w:sz w:val="28"/>
          <w:szCs w:val="28"/>
        </w:rPr>
        <w:t>в</w:t>
      </w:r>
      <w:r w:rsidR="007461DF" w:rsidRPr="00E41C6C">
        <w:rPr>
          <w:rFonts w:ascii="Times New Roman" w:hAnsi="Times New Roman" w:cs="Times New Roman"/>
          <w:sz w:val="28"/>
          <w:szCs w:val="28"/>
        </w:rPr>
        <w:t> 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745810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6A25FA" w:rsidRPr="00E41C6C">
        <w:rPr>
          <w:rFonts w:ascii="Times New Roman" w:hAnsi="Times New Roman" w:cs="Times New Roman"/>
          <w:sz w:val="28"/>
          <w:szCs w:val="28"/>
        </w:rPr>
        <w:t>их поступления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D10A1E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6</w:t>
      </w:r>
      <w:r w:rsidR="003C1028" w:rsidRPr="00E41C6C">
        <w:rPr>
          <w:rFonts w:ascii="Times New Roman" w:hAnsi="Times New Roman" w:cs="Times New Roman"/>
          <w:sz w:val="28"/>
          <w:szCs w:val="28"/>
        </w:rPr>
        <w:t>. О</w:t>
      </w:r>
      <w:r w:rsidR="0058111A" w:rsidRPr="00E41C6C">
        <w:rPr>
          <w:rFonts w:ascii="Times New Roman" w:hAnsi="Times New Roman" w:cs="Times New Roman"/>
          <w:sz w:val="28"/>
          <w:szCs w:val="28"/>
        </w:rPr>
        <w:t>рганизации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общественные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о</w:t>
      </w:r>
      <w:r w:rsidR="0038529A" w:rsidRPr="00E41C6C">
        <w:rPr>
          <w:rFonts w:ascii="Times New Roman" w:hAnsi="Times New Roman" w:cs="Times New Roman"/>
          <w:sz w:val="28"/>
          <w:szCs w:val="28"/>
        </w:rPr>
        <w:t>бъединения</w:t>
      </w:r>
      <w:r w:rsidR="003C1028" w:rsidRPr="00E41C6C">
        <w:rPr>
          <w:rFonts w:ascii="Times New Roman" w:hAnsi="Times New Roman" w:cs="Times New Roman"/>
          <w:sz w:val="28"/>
          <w:szCs w:val="28"/>
        </w:rPr>
        <w:t>, ходатайствующие о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награждении своих рабо</w:t>
      </w:r>
      <w:r w:rsidR="00784628" w:rsidRPr="00E41C6C">
        <w:rPr>
          <w:rFonts w:ascii="Times New Roman" w:hAnsi="Times New Roman" w:cs="Times New Roman"/>
          <w:sz w:val="28"/>
          <w:szCs w:val="28"/>
        </w:rPr>
        <w:t>тников Почетной грамотой, а так</w:t>
      </w:r>
      <w:r w:rsidR="0058111A" w:rsidRPr="00E41C6C">
        <w:rPr>
          <w:rFonts w:ascii="Times New Roman" w:hAnsi="Times New Roman" w:cs="Times New Roman"/>
          <w:sz w:val="28"/>
          <w:szCs w:val="28"/>
        </w:rPr>
        <w:t>же в случаях, когда эти работник</w:t>
      </w:r>
      <w:r w:rsidR="00784628" w:rsidRPr="00E41C6C">
        <w:rPr>
          <w:rFonts w:ascii="Times New Roman" w:hAnsi="Times New Roman" w:cs="Times New Roman"/>
          <w:sz w:val="28"/>
          <w:szCs w:val="28"/>
        </w:rPr>
        <w:t>и представлены к награждению по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инициативе </w:t>
      </w:r>
      <w:r w:rsidR="0038529A" w:rsidRPr="00E41C6C">
        <w:rPr>
          <w:rFonts w:ascii="Times New Roman" w:hAnsi="Times New Roman" w:cs="Times New Roman"/>
          <w:sz w:val="28"/>
          <w:szCs w:val="28"/>
        </w:rPr>
        <w:t xml:space="preserve">главы администрации города Чебоксары, </w:t>
      </w:r>
      <w:r w:rsidR="00313E6A" w:rsidRPr="00313E6A">
        <w:rPr>
          <w:rFonts w:ascii="Times New Roman" w:hAnsi="Times New Roman" w:cs="Times New Roman"/>
          <w:sz w:val="28"/>
          <w:szCs w:val="28"/>
        </w:rPr>
        <w:t>территориальных, функциональных и отраслевых органов администрации города Чебоксары,</w:t>
      </w:r>
      <w:r w:rsidR="003708AE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3C1028" w:rsidRPr="00E41C6C">
        <w:rPr>
          <w:rFonts w:ascii="Times New Roman" w:hAnsi="Times New Roman" w:cs="Times New Roman"/>
          <w:sz w:val="28"/>
          <w:szCs w:val="28"/>
        </w:rPr>
        <w:t>вправе премировать их в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размере до одного должностного оклада за счет собственных средств.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7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В случае отклонения ходатайства о награждении инициатору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направля</w:t>
      </w:r>
      <w:r w:rsidR="002B7572" w:rsidRPr="00E41C6C">
        <w:rPr>
          <w:rFonts w:ascii="Times New Roman" w:hAnsi="Times New Roman" w:cs="Times New Roman"/>
          <w:sz w:val="28"/>
          <w:szCs w:val="28"/>
        </w:rPr>
        <w:t>е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тся </w:t>
      </w:r>
      <w:r w:rsidR="0058111A" w:rsidRPr="00E41C6C">
        <w:rPr>
          <w:rFonts w:ascii="Times New Roman" w:hAnsi="Times New Roman" w:cs="Times New Roman"/>
          <w:sz w:val="28"/>
          <w:szCs w:val="28"/>
        </w:rPr>
        <w:t>письменно</w:t>
      </w:r>
      <w:r w:rsidR="00EB5D50" w:rsidRPr="00E41C6C">
        <w:rPr>
          <w:rFonts w:ascii="Times New Roman" w:hAnsi="Times New Roman" w:cs="Times New Roman"/>
          <w:sz w:val="28"/>
          <w:szCs w:val="28"/>
        </w:rPr>
        <w:t>е уведомление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об отказе в награждении Почетной грамотой с указанием </w:t>
      </w:r>
      <w:r w:rsidR="0058111A" w:rsidRPr="00E41C6C">
        <w:rPr>
          <w:rFonts w:ascii="Times New Roman" w:hAnsi="Times New Roman" w:cs="Times New Roman"/>
          <w:sz w:val="28"/>
          <w:szCs w:val="28"/>
        </w:rPr>
        <w:t>мотив</w:t>
      </w:r>
      <w:r w:rsidR="00EB5D50" w:rsidRPr="00E41C6C">
        <w:rPr>
          <w:rFonts w:ascii="Times New Roman" w:hAnsi="Times New Roman" w:cs="Times New Roman"/>
          <w:sz w:val="28"/>
          <w:szCs w:val="28"/>
        </w:rPr>
        <w:t>ов такого решения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2B7572" w:rsidRPr="00E41C6C">
        <w:rPr>
          <w:rFonts w:ascii="Times New Roman" w:hAnsi="Times New Roman" w:cs="Times New Roman"/>
          <w:sz w:val="28"/>
          <w:szCs w:val="28"/>
        </w:rPr>
        <w:t>с приложением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представленны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наградны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материал</w:t>
      </w:r>
      <w:r w:rsidR="002B7572" w:rsidRPr="00E41C6C">
        <w:rPr>
          <w:rFonts w:ascii="Times New Roman" w:hAnsi="Times New Roman" w:cs="Times New Roman"/>
          <w:sz w:val="28"/>
          <w:szCs w:val="28"/>
        </w:rPr>
        <w:t>ов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в течение 1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0 дней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>его подготовки</w:t>
      </w:r>
      <w:r w:rsidR="004B4D06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27D3C" w:rsidRPr="00E41C6C" w:rsidRDefault="000E2173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8</w:t>
      </w:r>
      <w:r w:rsidR="00527D3C" w:rsidRPr="00E41C6C">
        <w:rPr>
          <w:rFonts w:ascii="Times New Roman" w:hAnsi="Times New Roman" w:cs="Times New Roman"/>
          <w:sz w:val="28"/>
          <w:szCs w:val="28"/>
        </w:rPr>
        <w:t>. Основаниями для отказа в награждении Почетной грамотой являются: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lastRenderedPageBreak/>
        <w:t xml:space="preserve">отсутствие в ходатайстве, указанном в </w:t>
      </w:r>
      <w:hyperlink r:id="rId12" w:history="1">
        <w:r w:rsidRPr="00E41C6C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C2573C" w:rsidRPr="00E41C6C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E41C6C">
        <w:rPr>
          <w:rFonts w:ascii="Times New Roman" w:hAnsi="Times New Roman" w:cs="Times New Roman"/>
          <w:sz w:val="28"/>
          <w:szCs w:val="28"/>
        </w:rPr>
        <w:t xml:space="preserve"> настоящего Положения, сведений о конкретных заслугах </w:t>
      </w:r>
      <w:r w:rsidR="000309F7" w:rsidRPr="00E41C6C">
        <w:rPr>
          <w:rFonts w:ascii="Times New Roman" w:hAnsi="Times New Roman" w:cs="Times New Roman"/>
          <w:sz w:val="28"/>
          <w:szCs w:val="28"/>
        </w:rPr>
        <w:t>и достижениях представляемого к </w:t>
      </w:r>
      <w:r w:rsidRPr="00E41C6C">
        <w:rPr>
          <w:rFonts w:ascii="Times New Roman" w:hAnsi="Times New Roman" w:cs="Times New Roman"/>
          <w:sz w:val="28"/>
          <w:szCs w:val="28"/>
        </w:rPr>
        <w:t xml:space="preserve">награждению Почетной грамотой </w:t>
      </w:r>
      <w:r w:rsidR="000309F7" w:rsidRPr="00E41C6C">
        <w:rPr>
          <w:rFonts w:ascii="Times New Roman" w:hAnsi="Times New Roman" w:cs="Times New Roman"/>
          <w:sz w:val="28"/>
          <w:szCs w:val="28"/>
        </w:rPr>
        <w:t>лица;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установление недостоверности сведений, содержащихся в наградных материалах.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9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Награждение Почетной грамотой повторно не производится.</w:t>
      </w:r>
    </w:p>
    <w:p w:rsidR="00527D3C" w:rsidRPr="00E41C6C" w:rsidRDefault="0058111A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0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Pr="00E41C6C">
        <w:rPr>
          <w:rFonts w:ascii="Times New Roman" w:hAnsi="Times New Roman" w:cs="Times New Roman"/>
          <w:sz w:val="28"/>
          <w:szCs w:val="28"/>
        </w:rPr>
        <w:t>Вручение Почетной грамоты производится в торжественной обстановке главой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или, по его поручению, заместителями главы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527D3C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1</w:t>
      </w:r>
      <w:r w:rsidRPr="00E41C6C">
        <w:rPr>
          <w:rFonts w:ascii="Times New Roman" w:hAnsi="Times New Roman" w:cs="Times New Roman"/>
          <w:sz w:val="28"/>
          <w:szCs w:val="28"/>
        </w:rPr>
        <w:t xml:space="preserve">. Дубликаты Почетной грамоты не выдаются. В случае утраты (порчи) Почетной грамоты по заявлению награжденного лица </w:t>
      </w:r>
      <w:r w:rsidR="00CB27E9" w:rsidRPr="00E41C6C">
        <w:rPr>
          <w:rFonts w:ascii="Times New Roman" w:hAnsi="Times New Roman" w:cs="Times New Roman"/>
          <w:sz w:val="28"/>
          <w:szCs w:val="28"/>
        </w:rPr>
        <w:t>в течение 30 </w:t>
      </w:r>
      <w:r w:rsidR="00B911D9">
        <w:rPr>
          <w:rFonts w:ascii="Times New Roman" w:hAnsi="Times New Roman" w:cs="Times New Roman"/>
          <w:sz w:val="28"/>
          <w:szCs w:val="28"/>
        </w:rPr>
        <w:t xml:space="preserve">календарных </w:t>
      </w:r>
      <w:r w:rsidR="00CB27E9" w:rsidRPr="00E41C6C">
        <w:rPr>
          <w:rFonts w:ascii="Times New Roman" w:hAnsi="Times New Roman" w:cs="Times New Roman"/>
          <w:sz w:val="28"/>
          <w:szCs w:val="28"/>
        </w:rPr>
        <w:t xml:space="preserve">дней 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со дня его поступления </w:t>
      </w:r>
      <w:r w:rsidRPr="00E41C6C">
        <w:rPr>
          <w:rFonts w:ascii="Times New Roman" w:hAnsi="Times New Roman" w:cs="Times New Roman"/>
          <w:sz w:val="28"/>
          <w:szCs w:val="28"/>
        </w:rPr>
        <w:t xml:space="preserve">выдается выписка из распоряжения </w:t>
      </w:r>
      <w:r w:rsidR="00D04809" w:rsidRPr="00E41C6C">
        <w:rPr>
          <w:rFonts w:ascii="Times New Roman" w:hAnsi="Times New Roman" w:cs="Times New Roman"/>
          <w:sz w:val="28"/>
          <w:szCs w:val="28"/>
        </w:rPr>
        <w:t>а</w:t>
      </w:r>
      <w:r w:rsidRPr="00E41C6C">
        <w:rPr>
          <w:rFonts w:ascii="Times New Roman" w:hAnsi="Times New Roman" w:cs="Times New Roman"/>
          <w:sz w:val="28"/>
          <w:szCs w:val="28"/>
        </w:rPr>
        <w:t>дминистрации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о награждении.</w:t>
      </w:r>
    </w:p>
    <w:p w:rsidR="00527D3C" w:rsidRPr="00EA170A" w:rsidRDefault="00527D3C" w:rsidP="00527D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2</w:t>
      </w:r>
      <w:r w:rsidRPr="00E41C6C">
        <w:rPr>
          <w:rFonts w:ascii="Times New Roman" w:hAnsi="Times New Roman" w:cs="Times New Roman"/>
          <w:sz w:val="28"/>
          <w:szCs w:val="28"/>
        </w:rPr>
        <w:t>. Отдел делопроизводства администрации города Чебоксары ведет учет награжденных</w:t>
      </w:r>
      <w:r w:rsidRPr="000E2173">
        <w:rPr>
          <w:rFonts w:ascii="Times New Roman" w:hAnsi="Times New Roman" w:cs="Times New Roman"/>
          <w:sz w:val="28"/>
          <w:szCs w:val="28"/>
        </w:rPr>
        <w:t xml:space="preserve"> Почетной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грамотой.</w:t>
      </w:r>
    </w:p>
    <w:p w:rsidR="00EA170A" w:rsidRDefault="00EA170A" w:rsidP="00EA170A">
      <w:pPr>
        <w:pStyle w:val="ConsPlusNormal"/>
        <w:jc w:val="center"/>
        <w:rPr>
          <w:rFonts w:ascii="Times New Roman" w:hAnsi="Times New Roman" w:cs="Times New Roman"/>
        </w:rPr>
        <w:sectPr w:rsidR="00EA170A" w:rsidSect="00662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A170A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B2072E" w:rsidRPr="007A1949" w:rsidRDefault="00B2072E" w:rsidP="007A1949">
      <w:pPr>
        <w:autoSpaceDE w:val="0"/>
        <w:autoSpaceDN w:val="0"/>
        <w:adjustRightInd w:val="0"/>
        <w:spacing w:after="0" w:line="240" w:lineRule="auto"/>
        <w:ind w:left="5387" w:right="-1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Приложение № 2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УТВЕРЖДЕН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постановлением администрации 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Чебоксары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E746A0">
        <w:rPr>
          <w:rFonts w:ascii="Times New Roman" w:eastAsiaTheme="minorEastAsia" w:hAnsi="Times New Roman" w:cs="Times New Roman"/>
          <w:sz w:val="28"/>
          <w:szCs w:val="28"/>
          <w:lang w:eastAsia="ru-RU"/>
        </w:rPr>
        <w:t>03.12.2019</w:t>
      </w: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E746A0">
        <w:rPr>
          <w:rFonts w:ascii="Times New Roman" w:eastAsiaTheme="minorEastAsia" w:hAnsi="Times New Roman" w:cs="Times New Roman"/>
          <w:sz w:val="28"/>
          <w:szCs w:val="28"/>
          <w:lang w:eastAsia="ru-RU"/>
        </w:rPr>
        <w:t>3000</w:t>
      </w:r>
    </w:p>
    <w:p w:rsidR="00141A96" w:rsidRPr="00EA170A" w:rsidRDefault="00141A96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A170A" w:rsidRDefault="00EA170A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</w:pPr>
      <w:r w:rsidRPr="00334C19"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  <w:t>НАГРАДНОЙ ЛИСТ</w:t>
      </w:r>
    </w:p>
    <w:p w:rsidR="00334C19" w:rsidRDefault="00334C19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141A96" w:rsidRPr="00334C19" w:rsidRDefault="00141A96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165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6136"/>
      </w:tblGrid>
      <w:tr w:rsidR="00334C19" w:rsidRPr="00334C19" w:rsidTr="00334C19">
        <w:trPr>
          <w:trHeight w:val="3440"/>
        </w:trPr>
        <w:tc>
          <w:tcPr>
            <w:tcW w:w="3028" w:type="dxa"/>
            <w:tcBorders>
              <w:right w:val="single" w:sz="4" w:space="0" w:color="auto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6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141A96" w:rsidRDefault="00141A96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Чебоксары</w:t>
            </w: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представления к награждению</w:t>
            </w:r>
          </w:p>
          <w:p w:rsid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Почетной грамотой </w:t>
            </w:r>
          </w:p>
          <w:p w:rsidR="00334C19" w:rsidRP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администрации города Чебоксары</w:t>
            </w:r>
          </w:p>
        </w:tc>
      </w:tr>
    </w:tbl>
    <w:p w:rsidR="00EA170A" w:rsidRPr="00EA170A" w:rsidRDefault="00EA170A" w:rsidP="00EA170A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EA170A" w:rsidRPr="00EA170A" w:rsidRDefault="00EA170A" w:rsidP="00141A96">
      <w:pPr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Фамилия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мя, </w:t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тчество 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Должность, место работы 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(точное наименование организации)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Пол _____________ 4. Дата рождения 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(число, месяц, год)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Место рождения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(республика, район, город, поселок, село, деревня)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Образование 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учебного заведения, специальность 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образованию, год окончания)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Ученая степень, ученое звание 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Какими наградами награжден(а) и даты награж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дений 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Домаш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 адрес 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Общий стаж работы ______________ Стаж работы в отрасли 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Стаж работы в данном колл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ективе 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</w:t>
      </w:r>
      <w:r w:rsidRPr="00EA170A">
        <w:rPr>
          <w:rFonts w:ascii="Times New Roman" w:eastAsiaTheme="minorEastAsia" w:hAnsi="Times New Roman" w:cs="Times New Roman"/>
          <w:lang w:eastAsia="ru-RU"/>
        </w:rPr>
        <w:t>____________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right="1275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11.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Трудовая деятельность (включая учебу в высших и средних специальных учебных заведениях, военную службу)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1560"/>
        <w:gridCol w:w="4433"/>
        <w:gridCol w:w="2089"/>
      </w:tblGrid>
      <w:tr w:rsidR="00EA170A" w:rsidRPr="00EA170A" w:rsidTr="00B92BDD">
        <w:trPr>
          <w:trHeight w:val="582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Месяц и год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Должность с указанием организации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Местонахождение</w:t>
            </w:r>
          </w:p>
        </w:tc>
      </w:tr>
      <w:tr w:rsidR="00EA170A" w:rsidRPr="00EA170A" w:rsidTr="00B92BDD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Сведения в пп. 1-11 соответствуют данным трудовой книжки.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(при наличии) 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D04809" w:rsidRDefault="00D04809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D04809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12. Характеристика с указанием конкретных заслуг представляемого к награждению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 w:type="page"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Кандидатура _____________________________________ рекомендована собранием </w:t>
      </w:r>
    </w:p>
    <w:p w:rsidR="00EA170A" w:rsidRPr="001C42B8" w:rsidRDefault="00EA170A" w:rsidP="00EA170A">
      <w:pPr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коллектива или его советом __</w:t>
      </w:r>
      <w:r w:rsidR="00B92BDD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организации, 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обсуждения, № протокола)</w:t>
      </w:r>
    </w:p>
    <w:p w:rsidR="00EA170A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8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5174"/>
      </w:tblGrid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Руководитель организации или 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председатель совета директоров 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Председатель собрания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коллектива или его совета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инициалы)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Default="00EA170A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М.П.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(при наличии)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1C42B8" w:rsidRDefault="001C42B8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Кандидатура 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_______________________________________ рекомендована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5878D2" w:rsidRDefault="00EA170A" w:rsidP="00587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(полное наименование </w:t>
      </w:r>
      <w:r w:rsidR="005878D2" w:rsidRPr="005878D2">
        <w:rPr>
          <w:rFonts w:ascii="Times New Roman" w:hAnsi="Times New Roman" w:cs="Times New Roman"/>
          <w:sz w:val="24"/>
          <w:szCs w:val="24"/>
        </w:rPr>
        <w:t>исполнительно-распорядительного органа города Чебоксары</w:t>
      </w: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  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C42B8" w:rsidRDefault="001C42B8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Ходатайство о награждении ______________________________________ поддерживают: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320" w:hanging="361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(полное наименование исполнительного органа самоуправления города)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Глава администрации 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 района г.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Чебоксары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</w:p>
    <w:p w:rsidR="00EA170A" w:rsidRPr="001C42B8" w:rsidRDefault="00EA170A" w:rsidP="00B92BDD">
      <w:pPr>
        <w:autoSpaceDE w:val="0"/>
        <w:autoSpaceDN w:val="0"/>
        <w:adjustRightInd w:val="0"/>
        <w:spacing w:after="0" w:line="240" w:lineRule="auto"/>
        <w:ind w:left="609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(подпись,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92BDD" w:rsidRPr="001C42B8" w:rsidRDefault="00B92BD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C346D" w:rsidRPr="000C346D" w:rsidRDefault="000C346D" w:rsidP="000C346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346D" w:rsidRDefault="000C346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0C346D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92BDD" w:rsidRPr="00EA170A" w:rsidRDefault="00B92BDD" w:rsidP="00B2072E">
      <w:pPr>
        <w:pStyle w:val="ConsPlusNormal"/>
        <w:ind w:left="11764" w:firstLine="272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Приложение № </w:t>
      </w:r>
      <w:r w:rsidR="00261956">
        <w:rPr>
          <w:rFonts w:ascii="Times New Roman" w:hAnsi="Times New Roman" w:cs="Times New Roman"/>
          <w:sz w:val="28"/>
          <w:szCs w:val="28"/>
        </w:rPr>
        <w:t>3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746A0">
        <w:rPr>
          <w:rFonts w:ascii="Times New Roman" w:hAnsi="Times New Roman" w:cs="Times New Roman"/>
          <w:sz w:val="28"/>
          <w:szCs w:val="28"/>
        </w:rPr>
        <w:t>03.12.2019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E746A0">
        <w:rPr>
          <w:rFonts w:ascii="Times New Roman" w:hAnsi="Times New Roman" w:cs="Times New Roman"/>
          <w:sz w:val="28"/>
          <w:szCs w:val="28"/>
        </w:rPr>
        <w:t>3000</w:t>
      </w:r>
    </w:p>
    <w:p w:rsidR="00B92BDD" w:rsidRPr="00B92BDD" w:rsidRDefault="00B92BDD" w:rsidP="00B92BDD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2BDD">
        <w:rPr>
          <w:rFonts w:ascii="Times New Roman" w:hAnsi="Times New Roman" w:cs="Times New Roman"/>
          <w:b/>
          <w:sz w:val="28"/>
          <w:szCs w:val="28"/>
        </w:rPr>
        <w:t>Бланк Почетной грамоты администрации города Чебоксары</w:t>
      </w:r>
    </w:p>
    <w:p w:rsidR="002425AF" w:rsidRDefault="002425AF" w:rsidP="002425AF">
      <w:pPr>
        <w:pStyle w:val="ConsPlusNormal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148945" cy="5054997"/>
            <wp:effectExtent l="0" t="0" r="0" b="0"/>
            <wp:docPr id="1" name="Рисунок 1" descr="Q:\users\Delo\Почетная грамота администраци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users\Delo\Почетная грамота администрации 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75" cy="50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DD" w:rsidRDefault="00F15D52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51950" cy="6541413"/>
            <wp:effectExtent l="0" t="0" r="6350" b="0"/>
            <wp:docPr id="3" name="Рисунок 3" descr="Q:\users\Delo\Почетная грамота администраци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users\Delo\Почетная грамота администрации 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AF" w:rsidRDefault="002425AF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  <w:sectPr w:rsidR="002425AF" w:rsidSect="00B5337B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B92BDD" w:rsidRPr="00BB054E" w:rsidRDefault="00B92BDD" w:rsidP="00B92BDD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Приложение № </w:t>
      </w:r>
      <w:r w:rsidR="00261956">
        <w:rPr>
          <w:rFonts w:ascii="Times New Roman" w:hAnsi="Times New Roman" w:cs="Times New Roman"/>
          <w:sz w:val="26"/>
          <w:szCs w:val="26"/>
        </w:rPr>
        <w:t>4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УТВЕРЖДЕНО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постановлением администрации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города Чебоксары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от </w:t>
      </w:r>
      <w:r w:rsidR="00E746A0">
        <w:rPr>
          <w:rFonts w:ascii="Times New Roman" w:hAnsi="Times New Roman" w:cs="Times New Roman"/>
          <w:sz w:val="26"/>
          <w:szCs w:val="26"/>
        </w:rPr>
        <w:t>03.12.2019</w:t>
      </w:r>
      <w:r w:rsidRPr="00BB054E">
        <w:rPr>
          <w:rFonts w:ascii="Times New Roman" w:hAnsi="Times New Roman" w:cs="Times New Roman"/>
          <w:sz w:val="26"/>
          <w:szCs w:val="26"/>
        </w:rPr>
        <w:t xml:space="preserve"> № </w:t>
      </w:r>
      <w:r w:rsidR="00E746A0">
        <w:rPr>
          <w:rFonts w:ascii="Times New Roman" w:hAnsi="Times New Roman" w:cs="Times New Roman"/>
          <w:sz w:val="26"/>
          <w:szCs w:val="26"/>
        </w:rPr>
        <w:t>3000</w:t>
      </w:r>
      <w:bookmarkStart w:id="1" w:name="_GoBack"/>
      <w:bookmarkEnd w:id="1"/>
    </w:p>
    <w:p w:rsidR="0058111A" w:rsidRPr="00BB054E" w:rsidRDefault="0058111A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P212"/>
      <w:bookmarkEnd w:id="2"/>
      <w:r w:rsidRPr="00BB054E">
        <w:rPr>
          <w:rFonts w:ascii="Times New Roman" w:hAnsi="Times New Roman" w:cs="Times New Roman"/>
          <w:sz w:val="26"/>
          <w:szCs w:val="26"/>
        </w:rPr>
        <w:t>Положение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о комиссии по награждению Почетной грамотой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администрации города Чебоксары</w:t>
      </w:r>
    </w:p>
    <w:p w:rsidR="00F54EC7" w:rsidRPr="00BB054E" w:rsidRDefault="00F54EC7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1.</w:t>
      </w:r>
      <w:r w:rsidR="00F54EC7" w:rsidRPr="00BB054E">
        <w:rPr>
          <w:rFonts w:ascii="Times New Roman" w:hAnsi="Times New Roman" w:cs="Times New Roman"/>
          <w:sz w:val="26"/>
          <w:szCs w:val="26"/>
        </w:rPr>
        <w:t> </w:t>
      </w:r>
      <w:r w:rsidRPr="00BB054E">
        <w:rPr>
          <w:rFonts w:ascii="Times New Roman" w:hAnsi="Times New Roman" w:cs="Times New Roman"/>
          <w:sz w:val="26"/>
          <w:szCs w:val="26"/>
        </w:rPr>
        <w:t xml:space="preserve">Комиссия по награждению Почетной грамотой администрации города Чебоксары (далее 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– </w:t>
      </w:r>
      <w:r w:rsidRPr="00BB054E">
        <w:rPr>
          <w:rFonts w:ascii="Times New Roman" w:hAnsi="Times New Roman" w:cs="Times New Roman"/>
          <w:sz w:val="26"/>
          <w:szCs w:val="26"/>
        </w:rPr>
        <w:t>Комиссия) создается главой администрации города Чебоксары для оценки предоставленных материалов о награждении Почетной грамотой администрации города Чебоксары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 (далее – Почетная грамота)</w:t>
      </w:r>
      <w:r w:rsidRPr="00BB054E">
        <w:rPr>
          <w:rFonts w:ascii="Times New Roman" w:hAnsi="Times New Roman" w:cs="Times New Roman"/>
          <w:sz w:val="26"/>
          <w:szCs w:val="26"/>
        </w:rPr>
        <w:t xml:space="preserve"> и обеспечения объективного подхода к поощрению.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2. Комиссия осуществляет следующие функции: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оценивает представления </w:t>
      </w:r>
      <w:r w:rsidR="00BB054E" w:rsidRPr="00BB054E">
        <w:rPr>
          <w:rFonts w:ascii="Times New Roman" w:hAnsi="Times New Roman" w:cs="Times New Roman"/>
          <w:sz w:val="26"/>
          <w:szCs w:val="26"/>
        </w:rPr>
        <w:t>к награждению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принимает решение о возможном н</w:t>
      </w:r>
      <w:r w:rsidR="00F54EC7" w:rsidRPr="00BB054E">
        <w:rPr>
          <w:rFonts w:ascii="Times New Roman" w:hAnsi="Times New Roman" w:cs="Times New Roman"/>
          <w:sz w:val="26"/>
          <w:szCs w:val="26"/>
        </w:rPr>
        <w:t>аграждении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Почетной грамотой</w:t>
      </w:r>
      <w:r w:rsidR="000D321E" w:rsidRPr="00BB054E">
        <w:rPr>
          <w:rFonts w:ascii="Times New Roman" w:hAnsi="Times New Roman" w:cs="Times New Roman"/>
          <w:sz w:val="26"/>
          <w:szCs w:val="26"/>
        </w:rPr>
        <w:t xml:space="preserve"> либо отказывает в награждении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рассматривает предложения, заявления и жалобы по вопросам награждения Почетной грамотой;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необходимости может привлекать к работе специалистов для подготовки заключений по поступившим наградным материалам.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3. В состав Комиссии входят председатель, заместитель председателя, секретарь и члены Комиссии.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Состав Комиссии утверждается распоряжением администрации города Чебоксары.</w:t>
      </w:r>
    </w:p>
    <w:p w:rsidR="000424D8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4. Председателем Комиссии является заместитель главы администрации города Чебоксары – руководитель аппарата.</w:t>
      </w:r>
    </w:p>
    <w:p w:rsidR="0058111A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5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  <w:r w:rsidRPr="00BB054E">
        <w:rPr>
          <w:rFonts w:ascii="Times New Roman" w:hAnsi="Times New Roman" w:cs="Times New Roman"/>
          <w:sz w:val="26"/>
          <w:szCs w:val="26"/>
        </w:rPr>
        <w:t> </w:t>
      </w:r>
      <w:r w:rsidR="0058111A" w:rsidRPr="00BB054E">
        <w:rPr>
          <w:rFonts w:ascii="Times New Roman" w:hAnsi="Times New Roman" w:cs="Times New Roman"/>
          <w:sz w:val="26"/>
          <w:szCs w:val="26"/>
        </w:rPr>
        <w:t>Заседания Комиссии проводятся в 1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и 3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вторник месяца (при наличии ходатайств о награждении).</w:t>
      </w:r>
    </w:p>
    <w:p w:rsidR="000424D8" w:rsidRPr="00BB054E" w:rsidRDefault="0058111A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Заседание комиссии считается правомочным, если на нем присутствует более половины ее членов. 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pacing w:val="-4"/>
          <w:sz w:val="26"/>
          <w:szCs w:val="26"/>
        </w:rPr>
        <w:t>Заседания Комиссии ведет председатель Комиссии, а в случае его отсутствия –</w:t>
      </w:r>
      <w:r w:rsidRPr="00BB054E">
        <w:rPr>
          <w:rFonts w:ascii="Times New Roman" w:hAnsi="Times New Roman" w:cs="Times New Roman"/>
          <w:sz w:val="26"/>
          <w:szCs w:val="26"/>
        </w:rPr>
        <w:t xml:space="preserve"> заместитель председателя Комиссии.</w:t>
      </w:r>
    </w:p>
    <w:p w:rsidR="00BB054E" w:rsidRPr="00BB054E" w:rsidRDefault="00BB054E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6. Любой член Комиссии обязан уведомить председателя комиссии в письменном виде о возникающей личной заинтересованности при рассмотрении материалов о награждении Почетной грамотой. Протокольным решением член Комиссии, имеющий личную заинтересованность</w:t>
      </w:r>
      <w:r>
        <w:rPr>
          <w:rFonts w:ascii="Times New Roman" w:hAnsi="Times New Roman" w:cs="Times New Roman"/>
          <w:sz w:val="26"/>
          <w:szCs w:val="26"/>
        </w:rPr>
        <w:t>, освобождается от участия в </w:t>
      </w:r>
      <w:r w:rsidRPr="00BB054E">
        <w:rPr>
          <w:rFonts w:ascii="Times New Roman" w:hAnsi="Times New Roman" w:cs="Times New Roman"/>
          <w:sz w:val="26"/>
          <w:szCs w:val="26"/>
        </w:rPr>
        <w:t>оценке предоставленных материалов о награждении.</w:t>
      </w:r>
    </w:p>
    <w:p w:rsidR="0058111A" w:rsidRPr="00BB054E" w:rsidRDefault="00BB054E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7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>К</w:t>
      </w:r>
      <w:r w:rsidR="0058111A" w:rsidRPr="00BB054E">
        <w:rPr>
          <w:rFonts w:ascii="Times New Roman" w:hAnsi="Times New Roman" w:cs="Times New Roman"/>
          <w:sz w:val="26"/>
          <w:szCs w:val="26"/>
        </w:rPr>
        <w:t>омиссии принимается простым большинством голосов присутствующих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на заседании членов Комиссии путем открытого голосования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равенства голосов решающим является голос председательствующего на заседании.</w:t>
      </w:r>
    </w:p>
    <w:p w:rsidR="0058111A" w:rsidRPr="00BB054E" w:rsidRDefault="00BB054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8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Комиссии </w:t>
      </w:r>
      <w:r w:rsidR="000424D8" w:rsidRPr="00E41C6C">
        <w:rPr>
          <w:rFonts w:ascii="Times New Roman" w:hAnsi="Times New Roman" w:cs="Times New Roman"/>
          <w:sz w:val="26"/>
          <w:szCs w:val="26"/>
        </w:rPr>
        <w:t>оформляется протоколом, который подписывается председателем Комиссии либо его заместителем и секретарем Комиссии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6"/>
          <w:szCs w:val="26"/>
        </w:rPr>
        <w:t xml:space="preserve">рабочих 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дней со дня </w:t>
      </w:r>
      <w:r w:rsidR="00EB5D50" w:rsidRPr="00E41C6C">
        <w:rPr>
          <w:rFonts w:ascii="Times New Roman" w:hAnsi="Times New Roman" w:cs="Times New Roman"/>
          <w:sz w:val="26"/>
          <w:szCs w:val="26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6"/>
          <w:szCs w:val="26"/>
        </w:rPr>
        <w:t>заседания комиссии</w:t>
      </w:r>
      <w:r w:rsidR="000424D8" w:rsidRPr="00E41C6C">
        <w:rPr>
          <w:rFonts w:ascii="Times New Roman" w:hAnsi="Times New Roman" w:cs="Times New Roman"/>
          <w:sz w:val="26"/>
          <w:szCs w:val="26"/>
        </w:rPr>
        <w:t>.</w:t>
      </w:r>
    </w:p>
    <w:p w:rsidR="0058111A" w:rsidRPr="00BB054E" w:rsidRDefault="00B92BDD" w:rsidP="00B92BDD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___________________________________</w:t>
      </w:r>
    </w:p>
    <w:sectPr w:rsidR="0058111A" w:rsidRPr="00BB054E" w:rsidSect="0066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5AF" w:rsidRDefault="002425AF" w:rsidP="002425AF">
      <w:pPr>
        <w:spacing w:after="0" w:line="240" w:lineRule="auto"/>
      </w:pPr>
      <w:r>
        <w:separator/>
      </w:r>
    </w:p>
  </w:endnote>
  <w:end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5AF" w:rsidRDefault="002425AF" w:rsidP="002425AF">
      <w:pPr>
        <w:spacing w:after="0" w:line="240" w:lineRule="auto"/>
      </w:pPr>
      <w:r>
        <w:separator/>
      </w:r>
    </w:p>
  </w:footnote>
  <w:foot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3892923"/>
      <w:docPartObj>
        <w:docPartGallery w:val="Page Numbers (Top of Page)"/>
        <w:docPartUnique/>
      </w:docPartObj>
    </w:sdtPr>
    <w:sdtEndPr/>
    <w:sdtContent>
      <w:p w:rsidR="00745810" w:rsidRDefault="007458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6A0">
          <w:rPr>
            <w:noProof/>
          </w:rPr>
          <w:t>6</w:t>
        </w:r>
        <w:r>
          <w:fldChar w:fldCharType="end"/>
        </w:r>
      </w:p>
    </w:sdtContent>
  </w:sdt>
  <w:p w:rsidR="00745810" w:rsidRDefault="0074581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1A"/>
    <w:rsid w:val="000309F7"/>
    <w:rsid w:val="00031CF6"/>
    <w:rsid w:val="000424D8"/>
    <w:rsid w:val="000C1F51"/>
    <w:rsid w:val="000C346D"/>
    <w:rsid w:val="000D321E"/>
    <w:rsid w:val="000E2173"/>
    <w:rsid w:val="00141A96"/>
    <w:rsid w:val="001C42B8"/>
    <w:rsid w:val="0022230A"/>
    <w:rsid w:val="002425AF"/>
    <w:rsid w:val="00261956"/>
    <w:rsid w:val="002B7572"/>
    <w:rsid w:val="00313E6A"/>
    <w:rsid w:val="003244EC"/>
    <w:rsid w:val="00334C19"/>
    <w:rsid w:val="003708AE"/>
    <w:rsid w:val="0038529A"/>
    <w:rsid w:val="003C1028"/>
    <w:rsid w:val="004866E2"/>
    <w:rsid w:val="004A3E11"/>
    <w:rsid w:val="004B4D06"/>
    <w:rsid w:val="004B7288"/>
    <w:rsid w:val="004B77F3"/>
    <w:rsid w:val="00527D3C"/>
    <w:rsid w:val="0058111A"/>
    <w:rsid w:val="005878D2"/>
    <w:rsid w:val="005E1B05"/>
    <w:rsid w:val="006A25FA"/>
    <w:rsid w:val="00704786"/>
    <w:rsid w:val="00745810"/>
    <w:rsid w:val="007461DF"/>
    <w:rsid w:val="00784628"/>
    <w:rsid w:val="007A1949"/>
    <w:rsid w:val="007A6950"/>
    <w:rsid w:val="007E6DF7"/>
    <w:rsid w:val="008C3D0F"/>
    <w:rsid w:val="008E38F1"/>
    <w:rsid w:val="00900748"/>
    <w:rsid w:val="00993AFA"/>
    <w:rsid w:val="009F5981"/>
    <w:rsid w:val="00A300AB"/>
    <w:rsid w:val="00B14041"/>
    <w:rsid w:val="00B2072E"/>
    <w:rsid w:val="00B5337B"/>
    <w:rsid w:val="00B70DCC"/>
    <w:rsid w:val="00B911D9"/>
    <w:rsid w:val="00B92BDD"/>
    <w:rsid w:val="00BB054E"/>
    <w:rsid w:val="00C2573C"/>
    <w:rsid w:val="00C776F2"/>
    <w:rsid w:val="00CB27E9"/>
    <w:rsid w:val="00CD6ADC"/>
    <w:rsid w:val="00D04809"/>
    <w:rsid w:val="00D10A1E"/>
    <w:rsid w:val="00D3078B"/>
    <w:rsid w:val="00D6102A"/>
    <w:rsid w:val="00D85451"/>
    <w:rsid w:val="00E41C6C"/>
    <w:rsid w:val="00E746A0"/>
    <w:rsid w:val="00EA170A"/>
    <w:rsid w:val="00EB5D50"/>
    <w:rsid w:val="00F15D52"/>
    <w:rsid w:val="00F54EC7"/>
    <w:rsid w:val="00F64D78"/>
    <w:rsid w:val="00FA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133A98-5E5F-4E78-810E-2984E13D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  <w:style w:type="paragraph" w:styleId="a9">
    <w:name w:val="List Paragraph"/>
    <w:basedOn w:val="a"/>
    <w:uiPriority w:val="34"/>
    <w:qFormat/>
    <w:rsid w:val="004A3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C999073B73381EE4545E530CE037BBCC2DA9C785309D5D74F1F589585A5C050F507F39EED9013708ACAFA454DDB42V5xFL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027ECDB037A666B53A5C898E7FB5B475B8B988075935B768713D596BD9269CABDC48CBF7346D754849BF4E62822227BA5D644C1689B8C344F7A0E2f5V0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86ADAC249D65FF93B2F7BD771809F338260BC8EE452BFABBD8E388F7571C98D4998ABFD332F6E927AB84E9D56362F512B9DF30C5F4F768A25A8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C999073B73381EE4545E530CE037BBCC2DA9C785309D5D74F1F589585A5C050F507F39EED9013708ACAFA454DDB42V5xF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9AF1F-0158-4E5F-A651-7EDF4ADF3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12</Pages>
  <Words>2082</Words>
  <Characters>11873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gcheb_delo</dc:creator>
  <cp:lastModifiedBy>Mashburo2</cp:lastModifiedBy>
  <cp:revision>33</cp:revision>
  <cp:lastPrinted>2019-11-28T12:02:00Z</cp:lastPrinted>
  <dcterms:created xsi:type="dcterms:W3CDTF">2019-03-29T11:49:00Z</dcterms:created>
  <dcterms:modified xsi:type="dcterms:W3CDTF">2019-12-09T13:58:00Z</dcterms:modified>
</cp:coreProperties>
</file>