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91" w:rsidRPr="009A4F2B" w:rsidRDefault="009C1DE1" w:rsidP="009A4F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F2B">
        <w:rPr>
          <w:rFonts w:ascii="Times New Roman" w:hAnsi="Times New Roman" w:cs="Times New Roman"/>
          <w:b/>
          <w:sz w:val="28"/>
          <w:szCs w:val="28"/>
        </w:rPr>
        <w:t>Права задержанного по подозрению в совершении административного правонарушения</w:t>
      </w:r>
    </w:p>
    <w:p w:rsidR="009C1DE1" w:rsidRPr="009A4F2B" w:rsidRDefault="009C1DE1" w:rsidP="009A4F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05050"/>
          <w:sz w:val="28"/>
          <w:szCs w:val="28"/>
        </w:rPr>
      </w:pPr>
      <w:r w:rsidRPr="009A4F2B">
        <w:rPr>
          <w:color w:val="505050"/>
          <w:sz w:val="28"/>
          <w:szCs w:val="28"/>
        </w:rPr>
        <w:t>По общему правилу срок задержания составляет не более 3 часов и исчисляется с момента доставления лица в отдел полиции, а в случае, если задержанный пьян - с момента вытрезвления.</w:t>
      </w:r>
    </w:p>
    <w:p w:rsidR="009C1DE1" w:rsidRPr="009A4F2B" w:rsidRDefault="009C1DE1" w:rsidP="009A4F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05050"/>
          <w:sz w:val="28"/>
          <w:szCs w:val="28"/>
        </w:rPr>
      </w:pPr>
      <w:r w:rsidRPr="009A4F2B">
        <w:rPr>
          <w:color w:val="505050"/>
          <w:sz w:val="28"/>
          <w:szCs w:val="28"/>
        </w:rPr>
        <w:t>В некоторых случаях, например, при выявлении нарушения, посягающего на порядок пребывания на территории Российской Федерации, наказание за которое предусмотрено в виде административного ареста или административного выдворения за пределы России, срок задержания может составлять 48 часов.</w:t>
      </w:r>
    </w:p>
    <w:p w:rsidR="009C1DE1" w:rsidRPr="009A4F2B" w:rsidRDefault="009C1DE1" w:rsidP="009A4F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05050"/>
          <w:sz w:val="28"/>
          <w:szCs w:val="28"/>
        </w:rPr>
      </w:pPr>
      <w:r w:rsidRPr="009A4F2B">
        <w:rPr>
          <w:color w:val="505050"/>
          <w:sz w:val="28"/>
          <w:szCs w:val="28"/>
        </w:rPr>
        <w:t>По просьбе задержанного о месте его нахождения в кратчайший срок должны быть уведомлены родственники, администрация по месту работы (учебы), а также защитник.</w:t>
      </w:r>
    </w:p>
    <w:p w:rsidR="009C1DE1" w:rsidRPr="009A4F2B" w:rsidRDefault="009C1DE1" w:rsidP="009A4F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05050"/>
          <w:sz w:val="28"/>
          <w:szCs w:val="28"/>
        </w:rPr>
      </w:pPr>
      <w:r w:rsidRPr="009A4F2B">
        <w:rPr>
          <w:color w:val="505050"/>
          <w:sz w:val="28"/>
          <w:szCs w:val="28"/>
        </w:rPr>
        <w:t>Об административном задержании несовершеннолетнего независимо от его просьбы в обязательном порядке уведомляются родители или законные представители.</w:t>
      </w:r>
    </w:p>
    <w:p w:rsidR="009C1DE1" w:rsidRPr="009A4F2B" w:rsidRDefault="009C1DE1" w:rsidP="009A4F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05050"/>
          <w:sz w:val="28"/>
          <w:szCs w:val="28"/>
        </w:rPr>
      </w:pPr>
      <w:r w:rsidRPr="009A4F2B">
        <w:rPr>
          <w:color w:val="505050"/>
          <w:sz w:val="28"/>
          <w:szCs w:val="28"/>
        </w:rPr>
        <w:t>Задержанный вправе знакомиться с материалами дела, давать объяснения, представлять доказательства, заявлять ходатайства и отводы, пользоваться юридической помощью защитника.</w:t>
      </w:r>
    </w:p>
    <w:p w:rsidR="009C1DE1" w:rsidRPr="009A4F2B" w:rsidRDefault="009C1DE1" w:rsidP="009A4F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05050"/>
          <w:sz w:val="28"/>
          <w:szCs w:val="28"/>
        </w:rPr>
      </w:pPr>
      <w:r w:rsidRPr="009A4F2B">
        <w:rPr>
          <w:color w:val="505050"/>
          <w:sz w:val="28"/>
          <w:szCs w:val="28"/>
        </w:rPr>
        <w:t>Задержанные лица на срок более 3 часов обеспечиваются питанием, в том числе имеют право получать питание и предметы первой необходимости от родственников и других лиц.</w:t>
      </w:r>
    </w:p>
    <w:p w:rsidR="009C1DE1" w:rsidRPr="009A4F2B" w:rsidRDefault="009C1DE1" w:rsidP="009A4F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05050"/>
          <w:sz w:val="28"/>
          <w:szCs w:val="28"/>
        </w:rPr>
      </w:pPr>
      <w:r w:rsidRPr="009A4F2B">
        <w:rPr>
          <w:color w:val="505050"/>
          <w:sz w:val="28"/>
          <w:szCs w:val="28"/>
        </w:rPr>
        <w:t>Также задержанные имеют право на медицинское обслуживание.</w:t>
      </w:r>
    </w:p>
    <w:p w:rsidR="009C1DE1" w:rsidRPr="009A4F2B" w:rsidRDefault="009C1DE1" w:rsidP="009A4F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05050"/>
          <w:sz w:val="28"/>
          <w:szCs w:val="28"/>
        </w:rPr>
      </w:pPr>
      <w:r w:rsidRPr="009A4F2B">
        <w:rPr>
          <w:color w:val="505050"/>
          <w:sz w:val="28"/>
          <w:szCs w:val="28"/>
        </w:rPr>
        <w:t>В помещении для задержанных раздельно помещаются разнополые лица, совершеннолетние и несовершеннолетние, а также лица, имеющие признаки инфекционных заболеваний.</w:t>
      </w:r>
    </w:p>
    <w:p w:rsidR="009C1DE1" w:rsidRPr="009A4F2B" w:rsidRDefault="009C1DE1" w:rsidP="009A4F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505050"/>
          <w:sz w:val="28"/>
          <w:szCs w:val="28"/>
        </w:rPr>
      </w:pPr>
      <w:r w:rsidRPr="009A4F2B">
        <w:rPr>
          <w:color w:val="505050"/>
          <w:sz w:val="28"/>
          <w:szCs w:val="28"/>
        </w:rPr>
        <w:t>Действия сотрудников полиции могут быть обжалованы вышестоящему должностному лицу, в вышестоящий орган внутренних дел или в суд.</w:t>
      </w:r>
    </w:p>
    <w:p w:rsidR="009C1DE1" w:rsidRPr="009A4F2B" w:rsidRDefault="009C1DE1">
      <w:pPr>
        <w:rPr>
          <w:rFonts w:ascii="Times New Roman" w:hAnsi="Times New Roman" w:cs="Times New Roman"/>
          <w:sz w:val="28"/>
          <w:szCs w:val="28"/>
        </w:rPr>
      </w:pPr>
    </w:p>
    <w:p w:rsidR="009C1DE1" w:rsidRDefault="009C1DE1">
      <w:bookmarkStart w:id="0" w:name="_GoBack"/>
      <w:bookmarkEnd w:id="0"/>
    </w:p>
    <w:p w:rsidR="009C1DE1" w:rsidRDefault="009C1DE1"/>
    <w:p w:rsidR="009C1DE1" w:rsidRDefault="009C1DE1"/>
    <w:p w:rsidR="009C1DE1" w:rsidRDefault="009C1DE1"/>
    <w:p w:rsidR="009C1DE1" w:rsidRDefault="009C1DE1"/>
    <w:p w:rsidR="009C1DE1" w:rsidRDefault="009C1DE1"/>
    <w:p w:rsidR="009C1DE1" w:rsidRDefault="009C1DE1"/>
    <w:p w:rsidR="009C1DE1" w:rsidRDefault="009C1DE1"/>
    <w:p w:rsidR="009A4F2B" w:rsidRDefault="009A4F2B"/>
    <w:p w:rsidR="009A4F2B" w:rsidRDefault="009A4F2B"/>
    <w:p w:rsidR="009C1DE1" w:rsidRPr="009A4F2B" w:rsidRDefault="009C1DE1" w:rsidP="009A4F2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F2B">
        <w:rPr>
          <w:rFonts w:ascii="Times New Roman" w:hAnsi="Times New Roman" w:cs="Times New Roman"/>
          <w:b/>
          <w:sz w:val="28"/>
          <w:szCs w:val="28"/>
        </w:rPr>
        <w:lastRenderedPageBreak/>
        <w:t>О порядке обжалования действий судебных приставов-исполнителей</w:t>
      </w:r>
    </w:p>
    <w:p w:rsidR="009A4F2B" w:rsidRDefault="009C1DE1" w:rsidP="009A4F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4F2B">
        <w:rPr>
          <w:rFonts w:ascii="Times New Roman" w:hAnsi="Times New Roman" w:cs="Times New Roman"/>
          <w:sz w:val="28"/>
          <w:szCs w:val="28"/>
        </w:rPr>
        <w:t>Согласно ст.122 Федерального закона «Об исполнительном производстве» от 02</w:t>
      </w:r>
      <w:r w:rsidR="009A4F2B" w:rsidRPr="009A4F2B">
        <w:rPr>
          <w:rFonts w:ascii="Times New Roman" w:hAnsi="Times New Roman" w:cs="Times New Roman"/>
          <w:sz w:val="28"/>
          <w:szCs w:val="28"/>
        </w:rPr>
        <w:t>.10.2007 (в ред. от 21.04.2011)</w:t>
      </w:r>
      <w:r w:rsidRPr="009A4F2B">
        <w:rPr>
          <w:rFonts w:ascii="Times New Roman" w:hAnsi="Times New Roman" w:cs="Times New Roman"/>
          <w:sz w:val="28"/>
          <w:szCs w:val="28"/>
        </w:rPr>
        <w:t xml:space="preserve"> жалоба на постановление должностного лица службы судебных приставов, его действия (бездействие) подается в течение 10 дней со дня вынесения судебным приставом-исполнителем или иным должностным лицом постановления, совершения действия, установления факта его бездействия либо отказа в отводе. </w:t>
      </w:r>
    </w:p>
    <w:p w:rsidR="009A4F2B" w:rsidRDefault="009C1DE1" w:rsidP="009A4F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4F2B">
        <w:rPr>
          <w:rFonts w:ascii="Times New Roman" w:hAnsi="Times New Roman" w:cs="Times New Roman"/>
          <w:sz w:val="28"/>
          <w:szCs w:val="28"/>
        </w:rPr>
        <w:t xml:space="preserve">Жалоба на постановление судебного пристава-исполнителя, за исключением постановления, утвержденного старшим судебным приставом, а также на действия (бездействие) судебного пристава-исполнителя подается старшему судебному приставу, в подчинении которого находится этот судебный пристав-исполнитель. </w:t>
      </w:r>
    </w:p>
    <w:p w:rsidR="009A4F2B" w:rsidRPr="009A4F2B" w:rsidRDefault="009C1DE1" w:rsidP="009A4F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4F2B">
        <w:rPr>
          <w:rFonts w:ascii="Times New Roman" w:hAnsi="Times New Roman" w:cs="Times New Roman"/>
          <w:sz w:val="28"/>
          <w:szCs w:val="28"/>
        </w:rPr>
        <w:t xml:space="preserve">Жалоба на постановление должностного лица службы судебных приставов, его действия (бездействие) подается в письменной форме. В жалобе должный быть указаны: должность, фамилия, инициалы  должностного лица службы судебных приставов, постановление, действие, отказ, в совершении действий которого обжалуются;  фамилия, имя отчество гражданина или наименование организации, подавших жалобу, место жительства или место пребывания гражданина либо местонахождение организации; основания, по которым обжалуется постановление должностного лица службы судебных приставов, его действия (бездействие), отказ в совершении действий; требования лица, подавшего жалобу. Жалоба должна быть подписана данным лицом. Жалоба, поданная в порядке подчиненности, должна быть рассмотрена должностным лицом службы судебных приставов, правомочным рассматривать указанную жалобу, в течение 10 </w:t>
      </w:r>
      <w:r w:rsidR="009A4F2B" w:rsidRPr="009A4F2B">
        <w:rPr>
          <w:rFonts w:ascii="Times New Roman" w:hAnsi="Times New Roman" w:cs="Times New Roman"/>
          <w:sz w:val="28"/>
          <w:szCs w:val="28"/>
        </w:rPr>
        <w:t>дней со</w:t>
      </w:r>
      <w:r w:rsidRPr="009A4F2B">
        <w:rPr>
          <w:rFonts w:ascii="Times New Roman" w:hAnsi="Times New Roman" w:cs="Times New Roman"/>
          <w:sz w:val="28"/>
          <w:szCs w:val="28"/>
        </w:rPr>
        <w:t xml:space="preserve"> дня её поступления.</w:t>
      </w:r>
    </w:p>
    <w:p w:rsidR="009C1DE1" w:rsidRPr="009A4F2B" w:rsidRDefault="009C1DE1" w:rsidP="009A4F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4F2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должностное лицо службы судебных приставов признает постановление, действия (бездействие), отказ в совершении действий правомерными и отказывает в удовлетворении жалобы или признает жалобу обоснованной полностью или частично. Постановления должностного лица службы судебных приставов, его действия (бездействие) по исполнению исполнительного документа могут быть оспорены в арбитражном суде либо суде общей юрисдикции, в районе деятельности которого указанное лицо исполняет обязанности. Также </w:t>
      </w:r>
      <w:r w:rsidR="009A4F2B" w:rsidRPr="009A4F2B">
        <w:rPr>
          <w:rFonts w:ascii="Times New Roman" w:hAnsi="Times New Roman" w:cs="Times New Roman"/>
          <w:sz w:val="28"/>
          <w:szCs w:val="28"/>
        </w:rPr>
        <w:t>действия (бездействие) судебного</w:t>
      </w:r>
      <w:r w:rsidRPr="009A4F2B">
        <w:rPr>
          <w:rFonts w:ascii="Times New Roman" w:hAnsi="Times New Roman" w:cs="Times New Roman"/>
          <w:sz w:val="28"/>
          <w:szCs w:val="28"/>
        </w:rPr>
        <w:t xml:space="preserve"> пристава-исполнителя могут быть оспорены путем подачи заявления в органы прокуратуры. </w:t>
      </w:r>
      <w:r w:rsidRPr="009A4F2B">
        <w:rPr>
          <w:rFonts w:ascii="Times New Roman" w:hAnsi="Times New Roman" w:cs="Times New Roman"/>
          <w:sz w:val="28"/>
          <w:szCs w:val="28"/>
        </w:rPr>
        <w:br/>
      </w:r>
      <w:r w:rsidRPr="009A4F2B">
        <w:rPr>
          <w:rFonts w:ascii="Times New Roman" w:hAnsi="Times New Roman" w:cs="Times New Roman"/>
          <w:sz w:val="28"/>
          <w:szCs w:val="28"/>
        </w:rPr>
        <w:br/>
      </w:r>
    </w:p>
    <w:p w:rsidR="009C1DE1" w:rsidRPr="009C1DE1" w:rsidRDefault="009C1DE1" w:rsidP="009C1DE1">
      <w:pPr>
        <w:rPr>
          <w:rFonts w:ascii="Arial" w:hAnsi="Arial" w:cs="Arial"/>
          <w:color w:val="1C1C1C"/>
          <w:shd w:val="clear" w:color="auto" w:fill="EDEDED"/>
        </w:rPr>
      </w:pPr>
    </w:p>
    <w:p w:rsidR="009A4F2B" w:rsidRDefault="009A4F2B" w:rsidP="009C1DE1"/>
    <w:sectPr w:rsidR="009A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E1"/>
    <w:rsid w:val="00671832"/>
    <w:rsid w:val="008E6B24"/>
    <w:rsid w:val="009A4F2B"/>
    <w:rsid w:val="009C1DE1"/>
    <w:rsid w:val="00A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FA65-14AE-47C3-AB80-98E81098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1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Данилов</dc:creator>
  <cp:keywords/>
  <dc:description/>
  <cp:lastModifiedBy>CHV-0446-163</cp:lastModifiedBy>
  <cp:revision>2</cp:revision>
  <dcterms:created xsi:type="dcterms:W3CDTF">2019-09-25T12:22:00Z</dcterms:created>
  <dcterms:modified xsi:type="dcterms:W3CDTF">2019-09-25T12:22:00Z</dcterms:modified>
</cp:coreProperties>
</file>