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фестиваля</w:t>
      </w:r>
      <w:r w:rsidR="00EF07BF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EF07BF" w:rsidRDefault="00275B0B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D393D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1.1. Республиканский фестиваль</w:t>
      </w:r>
      <w:r w:rsidR="00EF07BF">
        <w:rPr>
          <w:rFonts w:ascii="Times New Roman" w:hAnsi="Times New Roman" w:cs="Times New Roman"/>
          <w:sz w:val="24"/>
          <w:szCs w:val="24"/>
        </w:rPr>
        <w:t xml:space="preserve"> м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оды и красоты </w:t>
      </w:r>
      <w:r w:rsidRPr="00EF07BF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развития, промышленности и торговли Чувашской Республики (далее – организатор Фестиваля)</w:t>
      </w:r>
      <w:r w:rsidR="000C111C">
        <w:rPr>
          <w:rFonts w:ascii="Times New Roman" w:hAnsi="Times New Roman" w:cs="Times New Roman"/>
          <w:sz w:val="24"/>
          <w:szCs w:val="24"/>
        </w:rPr>
        <w:t xml:space="preserve"> с участием оператора Фестиваля – ООО «</w:t>
      </w:r>
      <w:proofErr w:type="spellStart"/>
      <w:r w:rsidR="000C111C">
        <w:rPr>
          <w:rFonts w:ascii="Times New Roman" w:hAnsi="Times New Roman" w:cs="Times New Roman"/>
          <w:sz w:val="24"/>
          <w:szCs w:val="24"/>
        </w:rPr>
        <w:t>Гревис</w:t>
      </w:r>
      <w:proofErr w:type="spellEnd"/>
      <w:r w:rsidR="000C111C">
        <w:rPr>
          <w:rFonts w:ascii="Times New Roman" w:hAnsi="Times New Roman" w:cs="Times New Roman"/>
          <w:sz w:val="24"/>
          <w:szCs w:val="24"/>
        </w:rPr>
        <w:t>»</w:t>
      </w:r>
      <w:r w:rsidR="00EF07BF" w:rsidRPr="00EF0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3D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D393D">
        <w:rPr>
          <w:rFonts w:ascii="Times New Roman" w:hAnsi="Times New Roman" w:cs="Times New Roman"/>
          <w:sz w:val="24"/>
          <w:szCs w:val="24"/>
        </w:rPr>
        <w:t>. Организационное и информационное обеспечение Фестиваля осуществляется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2D393D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2D393D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</w:t>
      </w:r>
      <w:r w:rsidR="002D393D">
        <w:rPr>
          <w:rFonts w:ascii="Times New Roman" w:hAnsi="Times New Roman" w:cs="Times New Roman"/>
          <w:sz w:val="24"/>
          <w:szCs w:val="24"/>
        </w:rPr>
        <w:t>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:rsidR="009B106B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торжественные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открытие и закрытие фестиваля;</w:t>
      </w:r>
    </w:p>
    <w:p w:rsidR="009B106B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конкурс</w:t>
      </w:r>
      <w:r w:rsidRPr="002D393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D393D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EF07BF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Pr="002D393D">
        <w:rPr>
          <w:rFonts w:ascii="Times New Roman" w:hAnsi="Times New Roman" w:cs="Times New Roman"/>
          <w:sz w:val="24"/>
          <w:szCs w:val="24"/>
        </w:rPr>
        <w:t xml:space="preserve">а </w:t>
      </w:r>
      <w:r w:rsidRPr="00EF07BF">
        <w:rPr>
          <w:rFonts w:ascii="Times New Roman" w:hAnsi="Times New Roman" w:cs="Times New Roman"/>
          <w:sz w:val="24"/>
          <w:szCs w:val="24"/>
        </w:rPr>
        <w:t xml:space="preserve">среди парикмахеров, визажистов, дизайнеров и фотографов осуществляющих деятельность на территории Чувашской Республики, в номинациях: 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 парикмахеров, номинации: «Женская вечерняя прическа», «В тренде с детства» «</w:t>
      </w:r>
      <w:r w:rsidRPr="00240C24">
        <w:rPr>
          <w:rFonts w:ascii="Times New Roman" w:hAnsi="Times New Roman" w:cs="Times New Roman"/>
          <w:sz w:val="24"/>
          <w:szCs w:val="24"/>
        </w:rPr>
        <w:t>Креативная причёска»;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визажистов, номинации: «</w:t>
      </w:r>
      <w:proofErr w:type="spellStart"/>
      <w:r w:rsidRPr="00240C24">
        <w:rPr>
          <w:rFonts w:ascii="Times New Roman" w:hAnsi="Times New Roman" w:cs="Times New Roman"/>
          <w:sz w:val="24"/>
          <w:szCs w:val="24"/>
        </w:rPr>
        <w:t>Подиумный</w:t>
      </w:r>
      <w:proofErr w:type="spellEnd"/>
      <w:r w:rsidRPr="00240C24">
        <w:rPr>
          <w:rFonts w:ascii="Times New Roman" w:hAnsi="Times New Roman" w:cs="Times New Roman"/>
          <w:sz w:val="24"/>
          <w:szCs w:val="24"/>
        </w:rPr>
        <w:t xml:space="preserve"> макияж. Тренды 2020», «Коммерческий макияж»;</w:t>
      </w:r>
    </w:p>
    <w:p w:rsidR="00292C6B" w:rsidRDefault="00EF07BF" w:rsidP="00292C6B">
      <w:pPr>
        <w:spacing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Fonts w:ascii="Times New Roman" w:hAnsi="Times New Roman" w:cs="Times New Roman"/>
          <w:bCs/>
          <w:sz w:val="24"/>
          <w:szCs w:val="24"/>
        </w:rPr>
        <w:t xml:space="preserve">конкурс дизайнеров, номинации: </w:t>
      </w:r>
      <w:r w:rsidR="00314E2F" w:rsidRPr="00240C24">
        <w:rPr>
          <w:rFonts w:ascii="Times New Roman" w:hAnsi="Times New Roman" w:cs="Times New Roman"/>
          <w:bCs/>
          <w:sz w:val="24"/>
          <w:szCs w:val="24"/>
        </w:rPr>
        <w:t>«</w:t>
      </w:r>
      <w:r w:rsidR="007D15E9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Национальный 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стилизованный костюм»,  «Вечернее платье»,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«Платье для к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октейля», «Деловой костюм»,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«Молодежная повседневная одежда»</w:t>
      </w:r>
      <w:r w:rsidR="008316D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, «Полет фантазии»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</w:p>
    <w:p w:rsidR="00F360B6" w:rsidRPr="00240C24" w:rsidRDefault="00EF07BF" w:rsidP="00292C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фотографов, номинации: «Портретная съемка», «Репортажная съёмка»</w:t>
      </w:r>
      <w:r w:rsidR="008E5A45" w:rsidRPr="00240C24">
        <w:rPr>
          <w:rFonts w:ascii="Times New Roman" w:hAnsi="Times New Roman" w:cs="Times New Roman"/>
          <w:sz w:val="24"/>
          <w:szCs w:val="24"/>
        </w:rPr>
        <w:t>.</w:t>
      </w:r>
    </w:p>
    <w:p w:rsidR="00EF07BF" w:rsidRPr="00240C24" w:rsidRDefault="00EF07BF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6B" w:rsidRPr="00240C24" w:rsidRDefault="00275B0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275B0B" w:rsidRPr="00240C24" w:rsidRDefault="00275B0B" w:rsidP="009B106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2.1. Повышение профессионального мастерства и творческой инициативы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 и фотографов, выявление молодых талантливых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2.3.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>Содействие установлению творческих и деловых контактов между участниками чемпионата.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2.4. Наполнение рынка конкурентоспособными высококачественными услугами, повышение престижа бытовых услуг, предоставляемых населению на территории Чувашской </w:t>
      </w:r>
      <w:r w:rsidR="008E5A45" w:rsidRPr="00240C24">
        <w:rPr>
          <w:rFonts w:ascii="Times New Roman" w:hAnsi="Times New Roman" w:cs="Times New Roman"/>
          <w:sz w:val="24"/>
          <w:szCs w:val="24"/>
        </w:rPr>
        <w:t>Р</w:t>
      </w:r>
      <w:r w:rsidRPr="00240C24">
        <w:rPr>
          <w:rFonts w:ascii="Times New Roman" w:hAnsi="Times New Roman" w:cs="Times New Roman"/>
          <w:sz w:val="24"/>
          <w:szCs w:val="24"/>
        </w:rPr>
        <w:t>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240C24">
        <w:rPr>
          <w:rFonts w:ascii="Times New Roman" w:hAnsi="Times New Roman" w:cs="Times New Roman"/>
          <w:sz w:val="24"/>
          <w:szCs w:val="24"/>
        </w:rPr>
        <w:t>Развитие индустрии красоты и сферы бытового обслуживания населения.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проведения Фестиваля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>
        <w:rPr>
          <w:rFonts w:ascii="Times New Roman" w:hAnsi="Times New Roman" w:cs="Times New Roman"/>
          <w:sz w:val="24"/>
          <w:szCs w:val="24"/>
        </w:rPr>
        <w:t xml:space="preserve"> 22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октября 2019 г. 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с </w:t>
      </w:r>
      <w:r w:rsidRPr="00240C24">
        <w:rPr>
          <w:rFonts w:ascii="Times New Roman" w:hAnsi="Times New Roman" w:cs="Times New Roman"/>
          <w:sz w:val="24"/>
          <w:szCs w:val="24"/>
        </w:rPr>
        <w:t>1</w:t>
      </w:r>
      <w:r w:rsidR="00F26235" w:rsidRPr="00240C24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>.00 часов.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7B">
        <w:rPr>
          <w:rFonts w:ascii="Times New Roman" w:hAnsi="Times New Roman" w:cs="Times New Roman"/>
          <w:sz w:val="24"/>
        </w:rPr>
        <w:t xml:space="preserve">3.2. </w:t>
      </w:r>
      <w:r w:rsidRPr="0067597B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>
        <w:rPr>
          <w:rFonts w:ascii="Times New Roman" w:hAnsi="Times New Roman" w:cs="Times New Roman"/>
          <w:sz w:val="24"/>
          <w:szCs w:val="24"/>
        </w:rPr>
        <w:t xml:space="preserve"> </w:t>
      </w:r>
      <w:r w:rsidR="0067597B" w:rsidRPr="0067597B">
        <w:rPr>
          <w:rFonts w:ascii="Times New Roman" w:hAnsi="Times New Roman" w:cs="Times New Roman"/>
          <w:sz w:val="24"/>
          <w:szCs w:val="24"/>
        </w:rPr>
        <w:t>АУ «Русский драмтеатр» Минкультуры Чувашии</w:t>
      </w:r>
      <w:r w:rsidR="0067597B">
        <w:rPr>
          <w:rFonts w:ascii="Times New Roman" w:hAnsi="Times New Roman" w:cs="Times New Roman"/>
          <w:sz w:val="24"/>
          <w:szCs w:val="24"/>
        </w:rPr>
        <w:t>, г</w:t>
      </w:r>
      <w:r w:rsidR="0067597B" w:rsidRPr="0067597B">
        <w:rPr>
          <w:rFonts w:ascii="Times New Roman" w:hAnsi="Times New Roman" w:cs="Times New Roman"/>
          <w:sz w:val="24"/>
          <w:szCs w:val="24"/>
        </w:rPr>
        <w:t>.Чебоксары, ул. Гагарина, д. 14</w:t>
      </w:r>
      <w:r w:rsidR="0067597B">
        <w:rPr>
          <w:rFonts w:ascii="Times New Roman" w:hAnsi="Times New Roman" w:cs="Times New Roman"/>
          <w:sz w:val="24"/>
          <w:szCs w:val="24"/>
        </w:rPr>
        <w:t>.</w:t>
      </w:r>
    </w:p>
    <w:p w:rsidR="00275B0B" w:rsidRPr="00240C24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3.3. К участию в фестивале допускаются участники, подавшие заявку по форме согласно приложению к настоящему Положению с </w:t>
      </w:r>
      <w:r w:rsidR="003245EE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>9 августа до 1</w:t>
      </w:r>
      <w:r w:rsidR="006C16D7">
        <w:rPr>
          <w:rFonts w:ascii="Times New Roman" w:hAnsi="Times New Roman" w:cs="Times New Roman"/>
          <w:sz w:val="24"/>
          <w:szCs w:val="24"/>
        </w:rPr>
        <w:t>6</w:t>
      </w:r>
      <w:r w:rsidR="009B106B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 w:rsidRPr="00240C24">
        <w:rPr>
          <w:rFonts w:ascii="Times New Roman" w:hAnsi="Times New Roman" w:cs="Times New Roman"/>
          <w:sz w:val="24"/>
          <w:szCs w:val="24"/>
        </w:rPr>
        <w:t>бря</w:t>
      </w:r>
      <w:r w:rsidRPr="00240C24">
        <w:rPr>
          <w:rFonts w:ascii="Times New Roman" w:hAnsi="Times New Roman" w:cs="Times New Roman"/>
          <w:sz w:val="24"/>
          <w:szCs w:val="24"/>
        </w:rPr>
        <w:t xml:space="preserve"> 2019 года включительно, ежедневно в рабочие дни с 08.00 часов до 17.00 часов по адресу: г. Чебоксары, Президентский бульвар, д. 10, 4 этаж, кабинет № </w:t>
      </w:r>
      <w:r w:rsidR="00F26235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почты: </w:t>
      </w:r>
      <w:hyperlink r:id="rId8" w:history="1"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240C24">
        <w:rPr>
          <w:rFonts w:ascii="Times New Roman" w:hAnsi="Times New Roman" w:cs="Times New Roman"/>
          <w:sz w:val="24"/>
          <w:szCs w:val="24"/>
        </w:rPr>
        <w:t xml:space="preserve">. Дополнительную информацию можно получить по телефону: (8352) </w:t>
      </w:r>
      <w:r w:rsidR="00F26235" w:rsidRPr="00240C24">
        <w:rPr>
          <w:rFonts w:ascii="Times New Roman" w:hAnsi="Times New Roman" w:cs="Times New Roman"/>
          <w:sz w:val="24"/>
          <w:szCs w:val="24"/>
        </w:rPr>
        <w:t>56-52-40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3.4. В Фестивале могут принимать участие: мастера парикмахерского искусства, декоративной косметики, дизайнеры и фотографы</w:t>
      </w:r>
      <w:r w:rsidR="000C111C" w:rsidRPr="00240C24">
        <w:rPr>
          <w:rFonts w:ascii="Times New Roman" w:hAnsi="Times New Roman" w:cs="Times New Roman"/>
          <w:sz w:val="24"/>
          <w:szCs w:val="24"/>
        </w:rPr>
        <w:t>,</w:t>
      </w:r>
      <w:r w:rsidRPr="00240C24">
        <w:rPr>
          <w:rFonts w:ascii="Times New Roman" w:hAnsi="Times New Roman" w:cs="Times New Roman"/>
          <w:sz w:val="24"/>
          <w:szCs w:val="24"/>
        </w:rPr>
        <w:t xml:space="preserve"> в том числе обучающиеся и преподаватели </w:t>
      </w:r>
      <w:r w:rsidR="000C111C" w:rsidRPr="00240C24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участники). 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3.5. Для оценки работ участников Фестиваля и подведения итогов Фестиваля </w:t>
      </w:r>
      <w:r w:rsidR="008316D7" w:rsidRPr="00240C24">
        <w:rPr>
          <w:rFonts w:ascii="Times New Roman" w:hAnsi="Times New Roman" w:cs="Times New Roman"/>
          <w:sz w:val="24"/>
          <w:szCs w:val="24"/>
        </w:rPr>
        <w:t xml:space="preserve">оператором фестиваля </w:t>
      </w:r>
      <w:r w:rsidRPr="00240C24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240C24">
        <w:rPr>
          <w:rFonts w:ascii="Times New Roman" w:hAnsi="Times New Roman" w:cs="Times New Roman"/>
          <w:sz w:val="24"/>
          <w:szCs w:val="24"/>
        </w:rPr>
        <w:t>Ф</w:t>
      </w:r>
      <w:r w:rsidRPr="00240C24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Комиссия). Состав Комиссии утверждается 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министром </w:t>
      </w:r>
      <w:r w:rsidRPr="00240C24">
        <w:rPr>
          <w:rFonts w:ascii="Times New Roman" w:hAnsi="Times New Roman" w:cs="Times New Roman"/>
          <w:sz w:val="24"/>
          <w:szCs w:val="24"/>
        </w:rPr>
        <w:t>экономического развития, промышленности и торговли Чувашской Республики.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3.6. Минэкономразвития Чувашии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240C24">
        <w:rPr>
          <w:rFonts w:ascii="Times New Roman" w:hAnsi="Times New Roman" w:cs="Times New Roman"/>
          <w:sz w:val="24"/>
          <w:szCs w:val="24"/>
        </w:rPr>
        <w:t>3.4</w:t>
      </w:r>
      <w:r w:rsidRPr="00240C2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с </w:t>
      </w:r>
      <w:r w:rsidRPr="00240C24">
        <w:rPr>
          <w:rFonts w:ascii="Times New Roman" w:hAnsi="Times New Roman" w:cs="Times New Roman"/>
          <w:sz w:val="24"/>
          <w:szCs w:val="24"/>
        </w:rPr>
        <w:lastRenderedPageBreak/>
        <w:t>даты окончания приема заявок извещает участников Фестиваля об отказе в допуске к участию в Фестивале с указанием причин.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конкурсного задания участниками Фестиваля, допущенными к участию в Фестивале, согласно установленным критериям.</w:t>
      </w:r>
    </w:p>
    <w:p w:rsidR="00275B0B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67597B">
        <w:rPr>
          <w:rFonts w:ascii="Times New Roman" w:hAnsi="Times New Roman" w:cs="Times New Roman"/>
          <w:sz w:val="24"/>
          <w:szCs w:val="24"/>
        </w:rPr>
        <w:t>ях № 2, 3, 4, 5</w:t>
      </w:r>
      <w:r w:rsidRPr="00240C24">
        <w:rPr>
          <w:rFonts w:ascii="Times New Roman" w:hAnsi="Times New Roman" w:cs="Times New Roman"/>
          <w:sz w:val="24"/>
          <w:szCs w:val="24"/>
        </w:rPr>
        <w:t xml:space="preserve"> к </w:t>
      </w:r>
      <w:r w:rsidR="00D71242" w:rsidRPr="00240C24">
        <w:rPr>
          <w:rFonts w:ascii="Times New Roman" w:hAnsi="Times New Roman" w:cs="Times New Roman"/>
          <w:sz w:val="24"/>
          <w:szCs w:val="24"/>
        </w:rPr>
        <w:t>настоящему П</w:t>
      </w:r>
      <w:r w:rsidRPr="00240C24">
        <w:rPr>
          <w:rFonts w:ascii="Times New Roman" w:hAnsi="Times New Roman" w:cs="Times New Roman"/>
          <w:sz w:val="24"/>
          <w:szCs w:val="24"/>
        </w:rPr>
        <w:t>оложению.</w:t>
      </w:r>
    </w:p>
    <w:p w:rsidR="007F2B9E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Плата за участие в 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>естивале не взимается</w:t>
      </w:r>
      <w:r w:rsidR="001118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4. Порядок подведения итогов фестиваля и награждения.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4.1. Конкурсная комиссия подводит итоги и определяет победителей фестиваля среди участников по каждой номинации.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4.2.В каждой номинации определяется по одному 1-му, 2-му и 3-му месту.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4.3. Количества баллов суммируется по всем критериям </w:t>
      </w:r>
      <w:r w:rsidR="0067597B" w:rsidRPr="00240C24">
        <w:rPr>
          <w:rFonts w:ascii="Times New Roman" w:hAnsi="Times New Roman" w:cs="Times New Roman"/>
          <w:sz w:val="24"/>
          <w:szCs w:val="24"/>
        </w:rPr>
        <w:t>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="0067597B"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фестиваля в каждой номинации определяются по наибольшей сумме набранных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4.4. В случае равенства голосов председателя и комиссии является решающим.</w:t>
      </w:r>
    </w:p>
    <w:p w:rsidR="00275B0B" w:rsidRPr="00EF07BF" w:rsidRDefault="0067597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75B0B" w:rsidRPr="00EF07BF">
        <w:rPr>
          <w:rFonts w:ascii="Times New Roman" w:hAnsi="Times New Roman" w:cs="Times New Roman"/>
          <w:sz w:val="24"/>
          <w:szCs w:val="24"/>
        </w:rPr>
        <w:t>. Победителями фестиваля признаются участники, занявшие 1-е, 2-е, 3-е место в каждой номинации в зависимости от полученных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6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среди мастеров за 1-е, место награждаются дипломами по</w:t>
      </w:r>
      <w:r w:rsidR="00240C24">
        <w:rPr>
          <w:rFonts w:ascii="Times New Roman" w:hAnsi="Times New Roman" w:cs="Times New Roman"/>
          <w:sz w:val="24"/>
          <w:szCs w:val="24"/>
        </w:rPr>
        <w:t>бедителя, статуэтками и призами</w:t>
      </w:r>
      <w:r w:rsidRPr="00EF07BF">
        <w:rPr>
          <w:rFonts w:ascii="Times New Roman" w:hAnsi="Times New Roman" w:cs="Times New Roman"/>
          <w:sz w:val="24"/>
          <w:szCs w:val="24"/>
        </w:rPr>
        <w:t>, за 2-е, 3-е место награждаются дипломами и наградными лентами.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7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среди обучающихся награждаются дипломами и наградными лентами.</w:t>
      </w:r>
    </w:p>
    <w:p w:rsidR="00275B0B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8</w:t>
      </w:r>
      <w:r w:rsidRPr="00EF07BF">
        <w:rPr>
          <w:rFonts w:ascii="Times New Roman" w:hAnsi="Times New Roman" w:cs="Times New Roman"/>
          <w:sz w:val="24"/>
          <w:szCs w:val="24"/>
        </w:rPr>
        <w:t>. Остальные участники фестиваля награждаются дипломами участника фестиваля.</w:t>
      </w:r>
    </w:p>
    <w:p w:rsidR="00240C24" w:rsidRDefault="00240C24" w:rsidP="0067597B">
      <w:pPr>
        <w:pStyle w:val="a3"/>
        <w:ind w:left="4248" w:firstLine="708"/>
        <w:contextualSpacing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EF07BF" w:rsidRDefault="00275B0B" w:rsidP="00EF07BF">
      <w:pPr>
        <w:pStyle w:val="a3"/>
        <w:ind w:left="4248" w:firstLine="708"/>
        <w:contextualSpacing/>
        <w:jc w:val="center"/>
        <w:rPr>
          <w:sz w:val="24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>Приложение</w:t>
      </w:r>
      <w:r w:rsidR="000C111C">
        <w:rPr>
          <w:sz w:val="24"/>
          <w:lang w:val="ru-RU"/>
        </w:rPr>
        <w:t xml:space="preserve"> №1</w:t>
      </w:r>
      <w:r w:rsidRPr="00EF07BF">
        <w:rPr>
          <w:sz w:val="24"/>
        </w:rPr>
        <w:t xml:space="preserve"> </w:t>
      </w:r>
    </w:p>
    <w:p w:rsid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Положению о</w:t>
      </w:r>
      <w:r w:rsidR="00F26235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проведении республиканского </w:t>
      </w:r>
    </w:p>
    <w:p w:rsidR="00275B0B" w:rsidRPr="00EF07BF" w:rsidRDefault="00F26235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</w:t>
      </w: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Дата рождения (день, месяц, год) 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 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7BF">
        <w:rPr>
          <w:rFonts w:ascii="Times New Roman" w:hAnsi="Times New Roman" w:cs="Times New Roman"/>
          <w:sz w:val="24"/>
          <w:szCs w:val="24"/>
        </w:rPr>
        <w:t>-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F360B6" w:rsidRDefault="00275B0B" w:rsidP="00EF07BF">
      <w:pPr>
        <w:pStyle w:val="a3"/>
        <w:ind w:firstLine="708"/>
        <w:contextualSpacing/>
        <w:rPr>
          <w:sz w:val="24"/>
          <w:lang w:val="ru-RU"/>
        </w:rPr>
      </w:pPr>
      <w:r w:rsidRPr="00EF07BF">
        <w:rPr>
          <w:sz w:val="24"/>
        </w:rPr>
        <w:t>Настоящим подтверждаю участие в первом республиканском фестивале</w:t>
      </w:r>
      <w:r w:rsidR="00F26235">
        <w:rPr>
          <w:sz w:val="24"/>
          <w:lang w:val="ru-RU"/>
        </w:rPr>
        <w:t xml:space="preserve"> м</w:t>
      </w:r>
      <w:r w:rsidRPr="00EF07BF">
        <w:rPr>
          <w:sz w:val="24"/>
        </w:rPr>
        <w:t xml:space="preserve">оды и красоты </w:t>
      </w:r>
      <w:r w:rsidR="00F360B6">
        <w:rPr>
          <w:sz w:val="24"/>
          <w:lang w:val="ru-RU"/>
        </w:rPr>
        <w:t>(далее - Фестиваль)</w:t>
      </w:r>
    </w:p>
    <w:p w:rsidR="00275B0B" w:rsidRPr="00EF07BF" w:rsidRDefault="00275B0B" w:rsidP="00EF07BF">
      <w:pPr>
        <w:pStyle w:val="a3"/>
        <w:ind w:firstLine="708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в номинации ________________________________________________________________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С условиями Фестиваля согласен (согласна).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Подпись участника Фестиваля                                   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 принята ________________2019 г.          _______</w:t>
      </w:r>
      <w:proofErr w:type="spellStart"/>
      <w:proofErr w:type="gramStart"/>
      <w:r w:rsidRPr="00EF07BF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______мин</w:t>
      </w:r>
      <w:proofErr w:type="spellEnd"/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>(дата)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________________________________ / 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   (подпись принимаемого лица)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B1A" w:rsidRDefault="00142B1A" w:rsidP="00EF07BF">
      <w:pPr>
        <w:pStyle w:val="a3"/>
        <w:ind w:left="6372"/>
        <w:contextualSpacing/>
        <w:rPr>
          <w:sz w:val="24"/>
        </w:rPr>
      </w:pPr>
      <w:r>
        <w:rPr>
          <w:sz w:val="24"/>
        </w:rPr>
        <w:br w:type="page"/>
      </w:r>
    </w:p>
    <w:p w:rsidR="00275B0B" w:rsidRPr="000C111C" w:rsidRDefault="00275B0B" w:rsidP="00EF07BF">
      <w:pPr>
        <w:pStyle w:val="a3"/>
        <w:ind w:left="6372"/>
        <w:contextualSpacing/>
        <w:rPr>
          <w:sz w:val="24"/>
          <w:lang w:val="ru-RU"/>
        </w:rPr>
      </w:pPr>
      <w:r w:rsidRPr="00EF07BF">
        <w:rPr>
          <w:sz w:val="24"/>
        </w:rPr>
        <w:lastRenderedPageBreak/>
        <w:t xml:space="preserve">   </w:t>
      </w:r>
      <w:r w:rsidRPr="00EF07BF">
        <w:rPr>
          <w:b/>
          <w:bCs/>
          <w:sz w:val="24"/>
        </w:rPr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2</w:t>
      </w:r>
    </w:p>
    <w:p w:rsidR="00240C24" w:rsidRDefault="00275B0B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F26235" w:rsidRPr="00F26235">
        <w:rPr>
          <w:rFonts w:ascii="Times New Roman" w:hAnsi="Times New Roman" w:cs="Times New Roman"/>
          <w:sz w:val="24"/>
          <w:szCs w:val="24"/>
        </w:rPr>
        <w:t xml:space="preserve">о  проведении республиканского </w:t>
      </w:r>
    </w:p>
    <w:p w:rsidR="00F26235" w:rsidRPr="00EF07BF" w:rsidRDefault="00F26235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235">
        <w:rPr>
          <w:rFonts w:ascii="Times New Roman" w:hAnsi="Times New Roman" w:cs="Times New Roman"/>
          <w:sz w:val="24"/>
          <w:szCs w:val="24"/>
        </w:rPr>
        <w:t>фестиваля моды и красоты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>среди парикмахеров</w:t>
      </w:r>
    </w:p>
    <w:p w:rsidR="009B106B" w:rsidRPr="0067597B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парикмахеров:</w:t>
      </w: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F07BF">
        <w:rPr>
          <w:rFonts w:ascii="Times New Roman" w:hAnsi="Times New Roman" w:cs="Times New Roman"/>
          <w:bCs/>
          <w:sz w:val="24"/>
          <w:szCs w:val="24"/>
        </w:rPr>
        <w:t>Конкурс парикмахеров</w:t>
      </w:r>
      <w:r w:rsidR="0067597B">
        <w:rPr>
          <w:rFonts w:ascii="Times New Roman" w:hAnsi="Times New Roman" w:cs="Times New Roman"/>
          <w:bCs/>
          <w:sz w:val="24"/>
          <w:szCs w:val="24"/>
        </w:rPr>
        <w:t xml:space="preserve"> проводится в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номинаци</w:t>
      </w:r>
      <w:r w:rsidR="0067597B">
        <w:rPr>
          <w:rFonts w:ascii="Times New Roman" w:hAnsi="Times New Roman" w:cs="Times New Roman"/>
          <w:bCs/>
          <w:sz w:val="24"/>
          <w:szCs w:val="24"/>
        </w:rPr>
        <w:t>ях</w:t>
      </w:r>
      <w:r w:rsidRPr="00EF07BF">
        <w:rPr>
          <w:rFonts w:ascii="Times New Roman" w:hAnsi="Times New Roman" w:cs="Times New Roman"/>
          <w:bCs/>
          <w:sz w:val="24"/>
          <w:szCs w:val="24"/>
        </w:rPr>
        <w:t>: «Женская вечерняя причёска», «В тренде с детства», «Креативная причёска».</w:t>
      </w:r>
    </w:p>
    <w:p w:rsidR="00275B0B" w:rsidRPr="00EF07BF" w:rsidRDefault="00275B0B" w:rsidP="00EF07BF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 xml:space="preserve">1. Участники Фестиваля самостоятельно привлекают к выполнению конкурсного задания моделей. Использование манекенов запрещено. Образ модели должен быть продуман полностью. У модели должны быть заранее выполнены макияж, маникюр, педикюр. Костюм, макияж и аксессуары должны поддерживать целостность образа. Перед началом работы волосы модели должны быть увлажнены и расчесаны. 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Участники Фестиваля используют собственные инструменты, материалы и препараты для укладки.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В день проведения Фестиваля участники  должны прибыть к месту проведения </w:t>
      </w:r>
      <w:r w:rsidR="001833DF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1 час до </w:t>
      </w:r>
      <w:r w:rsidR="007216A5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его начала.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Использование пеньюаров на моделях при работе обязательно. Пеньюары не должны содержать рекламных материалов об организации участника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Выбор длины волос модели – свободный. Цвет волос модели должен соответствовать выбранному образу (наряду).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 Разрешается применение от 1 до 3 постижерных изделий, которые должны быть расчесаны и лежать на рабочем месте конкурсанта.  </w:t>
      </w:r>
      <w:proofErr w:type="spellStart"/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Постижи</w:t>
      </w:r>
      <w:proofErr w:type="spellEnd"/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должны занимать более 40% поверхности головы. Участникам Фестиваля разрешается пользоваться ножницами, чтобы оформить постижи.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Во время выполнения работы запрещается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сотового телефона, 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помощь модели участнику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Во время работы разрешается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спользование фотографий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Время выполнения конкурсного задания для мастеров - 30 минут, для обучающихся в ПОО – 45 минут. Участникам Фестиваля дается дополнительно 5 минут после финального сигнала для подготовки модели (костюм и украшения).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После завершения конкурсного задания участники Фестиваля убирают свои рабочие места и покидают конкурсную зону. Модели остаются в конкурсной зоне.</w:t>
      </w:r>
    </w:p>
    <w:p w:rsidR="00275B0B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12. Во время работы Комиссии модели сидят лицом к зеркалу. 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О</w:t>
      </w:r>
      <w:r w:rsidR="008917AB">
        <w:rPr>
          <w:rFonts w:ascii="Times New Roman" w:hAnsi="Times New Roman" w:cs="Times New Roman"/>
          <w:sz w:val="24"/>
          <w:szCs w:val="24"/>
        </w:rPr>
        <w:t>ператор Фестиваля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917AB">
        <w:rPr>
          <w:rFonts w:ascii="Times New Roman" w:hAnsi="Times New Roman" w:cs="Times New Roman"/>
          <w:sz w:val="24"/>
          <w:szCs w:val="24"/>
        </w:rPr>
        <w:t>ет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, стул, зеркало, подключение к электричеству</w:t>
      </w:r>
      <w:r w:rsidR="000C111C">
        <w:rPr>
          <w:rFonts w:ascii="Times New Roman" w:hAnsi="Times New Roman" w:cs="Times New Roman"/>
          <w:sz w:val="24"/>
          <w:szCs w:val="24"/>
        </w:rPr>
        <w:t>.</w:t>
      </w:r>
    </w:p>
    <w:p w:rsidR="00275B0B" w:rsidRPr="00EF07BF" w:rsidRDefault="003245EE" w:rsidP="003245EE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сложности работы над прической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исполнения прически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творческий подход 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новизна стрижки и укладки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актуальность линий и силуэта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целостность прически и образа в целом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0C111C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3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sz w:val="24"/>
          <w:szCs w:val="24"/>
        </w:rPr>
        <w:t>визажистов</w:t>
      </w:r>
    </w:p>
    <w:p w:rsidR="00275B0B" w:rsidRPr="00142B1A" w:rsidRDefault="00142B1A" w:rsidP="00142B1A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5B0B" w:rsidRPr="00142B1A">
        <w:rPr>
          <w:rFonts w:ascii="Times New Roman" w:hAnsi="Times New Roman" w:cs="Times New Roman"/>
          <w:b/>
          <w:sz w:val="24"/>
          <w:szCs w:val="24"/>
        </w:rPr>
        <w:t>Требования к конкурсному заданию для визажистов:</w:t>
      </w:r>
    </w:p>
    <w:p w:rsidR="00F8045D" w:rsidRPr="00EF07BF" w:rsidRDefault="00275B0B" w:rsidP="00142B1A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42B1A">
        <w:rPr>
          <w:rStyle w:val="a8"/>
          <w:rFonts w:ascii="Times New Roman" w:hAnsi="Times New Roman" w:cs="Times New Roman"/>
          <w:iCs w:val="0"/>
          <w:sz w:val="24"/>
          <w:szCs w:val="24"/>
        </w:rPr>
        <w:t>Конкурс</w:t>
      </w:r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визажистов, номинации: «</w:t>
      </w:r>
      <w:proofErr w:type="spellStart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Подиумный</w:t>
      </w:r>
      <w:proofErr w:type="spellEnd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макияж. Тренды 2020», «Коммерческий макияж». 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F804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Участниками конкурса могут являться дееспособные лица, достигшие возраста 16 лет, граждане Российской Федерации.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1546F1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2. П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од профессиональным визажистом понимается практикующий мастер, Участник конкурса, который имеет диплом, сертификат, соответствующий квалификации, закончивший школу визажистов и имеет профессиональное портфолио.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0E00E7" w:rsidRPr="00EF07BF">
        <w:rPr>
          <w:rFonts w:ascii="Times New Roman" w:hAnsi="Times New Roman" w:cs="Times New Roman"/>
          <w:sz w:val="24"/>
          <w:szCs w:val="24"/>
        </w:rPr>
        <w:t xml:space="preserve">Фестиваля, </w:t>
      </w:r>
      <w:r w:rsidR="00275B0B" w:rsidRPr="00EF07BF">
        <w:rPr>
          <w:rFonts w:ascii="Times New Roman" w:hAnsi="Times New Roman" w:cs="Times New Roman"/>
          <w:sz w:val="24"/>
          <w:szCs w:val="24"/>
        </w:rPr>
        <w:t>вместе с моделью должен прибыть за час до начала Фестиваля для регистрации.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Участники обеспечивают себя моделями самостоятельно. 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546F1" w:rsidRPr="00EF07BF">
        <w:rPr>
          <w:rFonts w:ascii="Times New Roman" w:hAnsi="Times New Roman" w:cs="Times New Roman"/>
          <w:sz w:val="24"/>
          <w:szCs w:val="24"/>
        </w:rPr>
        <w:t>. О</w:t>
      </w:r>
      <w:r w:rsidR="00275B0B" w:rsidRPr="00EF07BF">
        <w:rPr>
          <w:rFonts w:ascii="Times New Roman" w:hAnsi="Times New Roman" w:cs="Times New Roman"/>
          <w:sz w:val="24"/>
          <w:szCs w:val="24"/>
        </w:rPr>
        <w:t>рганизатор не обеспечивает проживание конкурсантов и моделей на время проведения Фестиваля.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З</w:t>
      </w:r>
      <w:r w:rsidR="00275B0B" w:rsidRPr="00EF07BF">
        <w:rPr>
          <w:rFonts w:ascii="Times New Roman" w:hAnsi="Times New Roman" w:cs="Times New Roman"/>
          <w:sz w:val="24"/>
          <w:szCs w:val="24"/>
        </w:rPr>
        <w:t>апрещено использовать в работе военную, религиозную и культовую символику.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546F1" w:rsidRPr="00EF07BF">
        <w:rPr>
          <w:rFonts w:ascii="Times New Roman" w:hAnsi="Times New Roman" w:cs="Times New Roman"/>
          <w:sz w:val="24"/>
          <w:szCs w:val="24"/>
        </w:rPr>
        <w:t>. У</w:t>
      </w:r>
      <w:r w:rsidR="00381F8B" w:rsidRPr="00EF07BF">
        <w:rPr>
          <w:rFonts w:ascii="Times New Roman" w:hAnsi="Times New Roman" w:cs="Times New Roman"/>
          <w:sz w:val="24"/>
          <w:szCs w:val="24"/>
        </w:rPr>
        <w:t>частники Фестиваля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начинают и заканчивают работу по удару гонга. В момент удара гонга мастер покидает конкурсную зону.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Несоблюдение правил штрафуется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от одного до трех штрафных очков, при повторном нарушении участник дисквалифицируется.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>астера, предоставившие ложную информацию о своей квалификации, подлежат дисквалификации.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C62502" w:rsidRPr="00EF07BF">
        <w:rPr>
          <w:rFonts w:ascii="Times New Roman" w:hAnsi="Times New Roman" w:cs="Times New Roman"/>
          <w:sz w:val="24"/>
          <w:szCs w:val="24"/>
        </w:rPr>
        <w:t>. Ес</w:t>
      </w:r>
      <w:r w:rsidR="00275B0B" w:rsidRPr="00EF07BF">
        <w:rPr>
          <w:rFonts w:ascii="Times New Roman" w:hAnsi="Times New Roman" w:cs="Times New Roman"/>
          <w:sz w:val="24"/>
          <w:szCs w:val="24"/>
        </w:rPr>
        <w:t>ли номинацией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Требования к моделям: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2.1. 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2.2.Моделям запрещено помогать участникам при выполнении работ.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2.3.На момент конкурсного задания модель должна быть с базовой подготовкой (прическа, маникюр, педикюр).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0B" w:rsidRPr="00EF07BF">
        <w:rPr>
          <w:rFonts w:ascii="Times New Roman" w:hAnsi="Times New Roman" w:cs="Times New Roman"/>
          <w:sz w:val="24"/>
          <w:szCs w:val="24"/>
        </w:rPr>
        <w:t>.1. Организаторы предоставляют</w:t>
      </w:r>
      <w:r w:rsidR="0032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стул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r w:rsidR="00275B0B" w:rsidRPr="00EF07BF">
        <w:rPr>
          <w:rFonts w:ascii="Times New Roman" w:hAnsi="Times New Roman" w:cs="Times New Roman"/>
          <w:sz w:val="24"/>
          <w:szCs w:val="24"/>
        </w:rPr>
        <w:t>урну</w:t>
      </w:r>
      <w:r w:rsidR="009B106B">
        <w:rPr>
          <w:rFonts w:ascii="Times New Roman" w:hAnsi="Times New Roman" w:cs="Times New Roman"/>
          <w:sz w:val="24"/>
          <w:szCs w:val="24"/>
        </w:rPr>
        <w:t>.</w:t>
      </w:r>
    </w:p>
    <w:p w:rsidR="009B106B" w:rsidRDefault="009B106B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Требование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работам</w:t>
      </w:r>
      <w:r w:rsidR="009B106B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0A3F0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Макияж выполняется на заданную тему. 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 Т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ема должна быть полностью раскрыта в образе модели.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.3.М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акияж должен соответствовать стилю костюма, прически и украшений и быть взаимосвязан с общей цветовой гаммой.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22631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.4.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Участники выступают со своими инструментами, аксессуарами, обеспечивают себя косметикой</w:t>
      </w:r>
      <w:r w:rsidR="00BB243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любой </w:t>
      </w:r>
      <w:proofErr w:type="gramStart"/>
      <w:r w:rsidR="00BB243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марки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</w:t>
      </w:r>
      <w:proofErr w:type="gram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всеми расходными материалами</w:t>
      </w:r>
      <w:r w:rsidR="001D28A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пеньюар),которые не должны содержать</w:t>
      </w:r>
      <w:r w:rsidR="00C95E5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рекламных материалах об организации</w:t>
      </w:r>
      <w:r w:rsidR="00EC3D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участников Фестиваля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.5. </w:t>
      </w:r>
      <w:r w:rsidR="00E41C1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Не допускается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нанесение тона на лицо модели до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.6. Н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 допускается нанесение каких-либо рисунков, эскизов, пометок на лицо модели до начала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.7. У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модели должны быть обязател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ьно выполнены прическа, маникюр.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4</w:t>
      </w:r>
      <w:r w:rsidR="000E2D8C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.8. 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ыполненная работа должна обладать гармоничным сочетанием цветов. Костюм и аксессуары должны дополнять образ и не отвлекать от макияжа.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.9. Д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екоративные элементы, включая элементы одежды, в совокупности, не должны закрывать лицо модели более чем на 20%.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.10. Р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азрешается использование </w:t>
      </w:r>
      <w:r w:rsidR="008062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мелких декоративных,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фантазийных элементов, рисунков.</w:t>
      </w:r>
      <w:r w:rsidR="004A23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Фейс</w:t>
      </w:r>
      <w:proofErr w:type="spellEnd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-арта, любые подклейки</w:t>
      </w:r>
      <w:r w:rsidR="00AA14D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ресницы, стразы, </w:t>
      </w:r>
      <w:proofErr w:type="spellStart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пайетки</w:t>
      </w:r>
      <w:proofErr w:type="spellEnd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блёстки</w:t>
      </w:r>
      <w:r w:rsidR="000E49E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и т.д., не </w:t>
      </w:r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закрывающих детали лица и макияж.</w:t>
      </w:r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CF6B5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.11. Ра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зрешается наклеивание на кожу крупных декоративных элементов. Элементы не должны закрывать детали лица.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6429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.12. Запрещено</w:t>
      </w:r>
      <w:r w:rsidR="003F752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использовать в работе акриловые краски и любые другие токсические</w:t>
      </w:r>
      <w:r w:rsidR="00AF394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препараты. За нарушение участник Фестиваля </w:t>
      </w:r>
      <w:r w:rsidR="001E0A3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дисквалифицируется.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FE412F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.13. По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бедители конкурса будут объявлены на церемонии </w:t>
      </w:r>
      <w:r w:rsidR="00167F3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награждения.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Используемые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08D2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инструменты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материалы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2046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К Фестивалю 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пускаются мастера, использующие в своей работе только профессиональную косметику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F2D5C" w:rsidRPr="00EF07BF" w:rsidRDefault="007F23FC" w:rsidP="00142B1A">
      <w:pPr>
        <w:tabs>
          <w:tab w:val="left" w:pos="6315"/>
        </w:tabs>
        <w:spacing w:line="240" w:lineRule="auto"/>
        <w:contextualSpacing/>
        <w:rPr>
          <w:rStyle w:val="a8"/>
          <w:i w:val="0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504A9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Разрешается использование: кистей, </w:t>
      </w:r>
      <w:proofErr w:type="spell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спонжей</w:t>
      </w:r>
      <w:proofErr w:type="spell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аппликаторов, любых средств декоративной косметики, накладных ресниц.</w:t>
      </w:r>
    </w:p>
    <w:p w:rsidR="003245EE" w:rsidRPr="00EF07BF" w:rsidRDefault="003245EE" w:rsidP="003245EE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 (целостность, читаемость образа, соответствие теме, гармония отдельных деталей, общее впечатление)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Сложность работы техника исполнения  (приемы и чистота растушевок и линий)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Цвет 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Оригинальность, новизна идеи </w:t>
            </w:r>
            <w:proofErr w:type="spellStart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тонирование</w:t>
            </w:r>
            <w:proofErr w:type="spellEnd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моделирование (коррекцией или рисунком)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hd w:val="clear" w:color="auto" w:fill="FFFFFF"/>
              <w:spacing w:after="15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Макияж (техника, цвет, оригинальность, сложность, чистота)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111C" w:rsidRDefault="000C111C" w:rsidP="00EF07BF">
      <w:pPr>
        <w:pStyle w:val="a3"/>
        <w:ind w:left="4248" w:firstLine="708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4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дизайнеров</w:t>
      </w:r>
    </w:p>
    <w:p w:rsidR="00275B0B" w:rsidRPr="00240C24" w:rsidRDefault="00275B0B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дизайнеров:</w:t>
      </w:r>
    </w:p>
    <w:p w:rsidR="00275B0B" w:rsidRPr="00240C24" w:rsidRDefault="00275B0B" w:rsidP="00EF07B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rStyle w:val="a8"/>
          <w:i w:val="0"/>
        </w:rPr>
      </w:pPr>
      <w:r w:rsidRPr="00240C24">
        <w:rPr>
          <w:bCs/>
        </w:rPr>
        <w:t xml:space="preserve">Конкурс дизайнеров, номинации: </w:t>
      </w:r>
      <w:r w:rsidRPr="00240C24">
        <w:rPr>
          <w:rStyle w:val="a8"/>
          <w:i w:val="0"/>
        </w:rPr>
        <w:t xml:space="preserve"> «</w:t>
      </w:r>
      <w:r w:rsidR="00B807AA" w:rsidRPr="00240C24">
        <w:rPr>
          <w:rStyle w:val="a8"/>
          <w:i w:val="0"/>
        </w:rPr>
        <w:t xml:space="preserve">Национальный </w:t>
      </w:r>
      <w:r w:rsidRPr="00240C24">
        <w:rPr>
          <w:rStyle w:val="a8"/>
          <w:i w:val="0"/>
        </w:rPr>
        <w:t>стилизованный костюм»;   «Вечернее платье»;  «Платье для коктейля»; «Деловой костюм»; «Молодежная повседневная одежда»</w:t>
      </w:r>
      <w:r w:rsidR="00645569" w:rsidRPr="00240C24">
        <w:rPr>
          <w:rStyle w:val="a8"/>
          <w:i w:val="0"/>
        </w:rPr>
        <w:t>, «Полет фантазии»</w:t>
      </w:r>
      <w:r w:rsidRPr="00240C24">
        <w:rPr>
          <w:rStyle w:val="a8"/>
          <w:i w:val="0"/>
        </w:rPr>
        <w:t>.</w:t>
      </w:r>
    </w:p>
    <w:p w:rsidR="00275B0B" w:rsidRPr="00240C24" w:rsidRDefault="00275B0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1.Участниками конкурса являются как профессиональные, так и начинающие дизайнеры одежды.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2. Отбор среди претендентов на участие в финале </w:t>
      </w:r>
      <w:r w:rsidR="007D0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Фестиваля 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проводит жюри, состоящее из специалистов в области дизайна и культуры.</w:t>
      </w:r>
    </w:p>
    <w:p w:rsidR="00275B0B" w:rsidRPr="00240C24" w:rsidRDefault="00275B0B" w:rsidP="00B429E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0C24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4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5</w:t>
      </w:r>
      <w:r w:rsidR="00275B0B" w:rsidRPr="00240C24">
        <w:rPr>
          <w:rFonts w:ascii="Times New Roman" w:hAnsi="Times New Roman" w:cs="Times New Roman"/>
          <w:sz w:val="24"/>
          <w:szCs w:val="24"/>
        </w:rPr>
        <w:t>. Несоблюдение правил штрафуется судьями от одного до трех штрафных очков, при повторном нарушении участник дисквалифицируется.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6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Запрещается повторять ранее опубликованные работы, которые были представлены в конкурсах более трех раз.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7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.Конкурсный отбор среди участников проводится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согласно программе 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Программа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уточняется. 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="00240C24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 w:rsidRPr="00240C24">
        <w:rPr>
          <w:rStyle w:val="a8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Постановка дефиле осуществляется режиссером </w:t>
      </w:r>
      <w:r w:rsidR="00C6116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Фонограммы для показа принимаются на цифровых носителях.</w:t>
      </w:r>
    </w:p>
    <w:p w:rsidR="00275B0B" w:rsidRPr="00240C24" w:rsidRDefault="008423A6" w:rsidP="00EF07BF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9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 Количество моделей в коллекции от трех до семи. Работы могут быть выполнены индивидуально или группой соавторов (дизайнеров), которая должна составлять не более трех человек.</w:t>
      </w:r>
    </w:p>
    <w:p w:rsidR="007F23FC" w:rsidRPr="00240C24" w:rsidRDefault="007F23FC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275B0B" w:rsidRPr="00240C24" w:rsidRDefault="003245EE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Критерии оценки</w:t>
      </w:r>
      <w:r w:rsidR="007F23FC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240C24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Коммерческая перспектива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заявленной номинации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240C24">
              <w:rPr>
                <w:bCs/>
                <w:color w:val="000000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142B1A" w:rsidRDefault="00142B1A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240C24">
        <w:rPr>
          <w:b/>
          <w:bCs/>
          <w:sz w:val="24"/>
        </w:rPr>
        <w:lastRenderedPageBreak/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5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 Положению об организации и  проведении республиканского</w:t>
      </w:r>
      <w:r w:rsidR="00B429E0" w:rsidRPr="00240C24">
        <w:rPr>
          <w:rFonts w:ascii="Times New Roman" w:hAnsi="Times New Roman" w:cs="Times New Roman"/>
          <w:sz w:val="24"/>
          <w:szCs w:val="24"/>
        </w:rPr>
        <w:t xml:space="preserve"> ф</w:t>
      </w:r>
      <w:r w:rsidRPr="00240C24">
        <w:rPr>
          <w:rFonts w:ascii="Times New Roman" w:hAnsi="Times New Roman" w:cs="Times New Roman"/>
          <w:sz w:val="24"/>
          <w:szCs w:val="24"/>
        </w:rPr>
        <w:t xml:space="preserve">естиваля </w:t>
      </w:r>
    </w:p>
    <w:p w:rsidR="00275B0B" w:rsidRPr="00240C24" w:rsidRDefault="00B429E0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м</w:t>
      </w:r>
      <w:r w:rsidR="00275B0B" w:rsidRPr="00240C24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фотографов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5B0B"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фотографов: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проводится в двух номинациях: </w:t>
      </w:r>
      <w:r w:rsidR="000C111C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«Портретная съемка», «Репортажная съёмка» 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bCs/>
          <w:sz w:val="24"/>
          <w:szCs w:val="24"/>
        </w:rPr>
        <w:t xml:space="preserve">.1. В фестивале 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 могут участвовать профессиональные и непрофессиональные фотографы.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В нем может участвовать любой фотограф независимо от национальности, возраста, пола,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>.2. Допускается участие в конкурсе коллективов авторов, студий фотографии, редакций, 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.3. Для участия в Фотоконкурсе необходимо направить в 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Минэкономразвития Чувашии заявку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электронной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почты </w:t>
      </w:r>
      <w:hyperlink r:id="rId9" w:history="1"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ФОТОКОНКУРС в теме сообщения), фотоработы в электронном виде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07B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B106B" w:rsidRPr="00EF07BF">
        <w:rPr>
          <w:rFonts w:ascii="Times New Roman" w:hAnsi="Times New Roman" w:cs="Times New Roman"/>
          <w:sz w:val="24"/>
          <w:szCs w:val="24"/>
        </w:rPr>
        <w:t xml:space="preserve">с </w:t>
      </w:r>
      <w:r w:rsidR="009B106B">
        <w:rPr>
          <w:rFonts w:ascii="Times New Roman" w:hAnsi="Times New Roman" w:cs="Times New Roman"/>
          <w:sz w:val="24"/>
          <w:szCs w:val="24"/>
        </w:rPr>
        <w:t>1</w:t>
      </w:r>
      <w:r w:rsidR="009B106B" w:rsidRPr="00EF07BF">
        <w:rPr>
          <w:rFonts w:ascii="Times New Roman" w:hAnsi="Times New Roman" w:cs="Times New Roman"/>
          <w:sz w:val="24"/>
          <w:szCs w:val="24"/>
        </w:rPr>
        <w:t>9 августа до 1</w:t>
      </w:r>
      <w:r w:rsidR="006C16D7">
        <w:rPr>
          <w:rFonts w:ascii="Times New Roman" w:hAnsi="Times New Roman" w:cs="Times New Roman"/>
          <w:sz w:val="24"/>
          <w:szCs w:val="24"/>
        </w:rPr>
        <w:t>6</w:t>
      </w:r>
      <w:r w:rsidR="009B106B">
        <w:rPr>
          <w:rFonts w:ascii="Times New Roman" w:hAnsi="Times New Roman" w:cs="Times New Roman"/>
          <w:sz w:val="24"/>
          <w:szCs w:val="24"/>
        </w:rPr>
        <w:t xml:space="preserve"> </w:t>
      </w:r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>
        <w:rPr>
          <w:rFonts w:ascii="Times New Roman" w:hAnsi="Times New Roman" w:cs="Times New Roman"/>
          <w:sz w:val="24"/>
          <w:szCs w:val="24"/>
        </w:rPr>
        <w:t>бря</w:t>
      </w:r>
      <w:r w:rsidR="009B106B" w:rsidRPr="00EF07BF">
        <w:rPr>
          <w:rFonts w:ascii="Times New Roman" w:hAnsi="Times New Roman" w:cs="Times New Roman"/>
          <w:sz w:val="24"/>
          <w:szCs w:val="24"/>
        </w:rPr>
        <w:t xml:space="preserve"> 2019 </w:t>
      </w:r>
      <w:r w:rsidRPr="003245E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 В каждой номинации от участника принимается не более 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) работ.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5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 xml:space="preserve"> Р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аботы не рецензируются, работы остаются в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распоряжении организаторов с правом некоммерческого использования для показа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широкому кругу лиц.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6</w:t>
      </w:r>
      <w:r w:rsidR="00275B0B" w:rsidRPr="00EF07BF">
        <w:rPr>
          <w:rFonts w:ascii="Times New Roman" w:hAnsi="Times New Roman" w:cs="Times New Roman"/>
          <w:sz w:val="24"/>
          <w:szCs w:val="24"/>
        </w:rPr>
        <w:t>. Организатор не обеспечивает проживание конкурсантов на время проведения Фестиваля.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7</w:t>
      </w:r>
      <w:r w:rsidR="00275B0B" w:rsidRPr="00EF07BF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B429E0" w:rsidRDefault="00B429E0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75B0B" w:rsidRPr="00EF07B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фотоизображениям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оригинальные фотоработы.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Допускается обработка, аналогичная «лабораторной классической» – кадрирование, коррекция контраста и цвета,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виньетирование.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.3. Исключаются какая-либо ретушь и фотомонтаж, наличие каких-либо подписей, рамок и символов на изображении.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Для каждой фотографии, выставленной на конкурс,</w:t>
      </w:r>
      <w:r w:rsidR="000C1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указаны автор и название, а также краткая история фото.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0C111C">
        <w:rPr>
          <w:rStyle w:val="a8"/>
          <w:rFonts w:ascii="Times New Roman" w:hAnsi="Times New Roman" w:cs="Times New Roman"/>
          <w:i w:val="0"/>
          <w:sz w:val="24"/>
          <w:szCs w:val="24"/>
        </w:rPr>
        <w:t>.5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Разрешение фотографии – не менее 300 </w:t>
      </w:r>
      <w:proofErr w:type="spellStart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dpi</w:t>
      </w:r>
      <w:proofErr w:type="spellEnd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7F23F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>
        <w:rPr>
          <w:rStyle w:val="a8"/>
          <w:rFonts w:ascii="Times New Roman" w:hAnsi="Times New Roman" w:cs="Times New Roman"/>
          <w:i w:val="0"/>
          <w:sz w:val="24"/>
          <w:szCs w:val="24"/>
        </w:rPr>
        <w:t>6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 Образы, которые ранее использовались в публикациях, </w:t>
      </w:r>
      <w:hyperlink r:id="rId10" w:tooltip="Колл" w:history="1">
        <w:r w:rsidR="003245EE" w:rsidRPr="00EF07BF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коллекциях</w:t>
        </w:r>
      </w:hyperlink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других конкурсах к участию не допускаются. </w:t>
      </w:r>
    </w:p>
    <w:p w:rsidR="007F23FC" w:rsidRPr="00EF07BF" w:rsidRDefault="007F23FC" w:rsidP="007F23FC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Техническое качество изображения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  <w:bookmarkStart w:id="0" w:name="_GoBack"/>
        <w:bookmarkEnd w:id="0"/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Художественный уровень произведения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142B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11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27" w:rsidRDefault="00055827">
      <w:pPr>
        <w:spacing w:after="0" w:line="240" w:lineRule="auto"/>
      </w:pPr>
      <w:r>
        <w:separator/>
      </w:r>
    </w:p>
  </w:endnote>
  <w:endnote w:type="continuationSeparator" w:id="0">
    <w:p w:rsidR="00055827" w:rsidRDefault="0005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27" w:rsidRDefault="00055827">
      <w:pPr>
        <w:spacing w:after="0" w:line="240" w:lineRule="auto"/>
      </w:pPr>
      <w:r>
        <w:separator/>
      </w:r>
    </w:p>
  </w:footnote>
  <w:footnote w:type="continuationSeparator" w:id="0">
    <w:p w:rsidR="00055827" w:rsidRDefault="0005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10" w:rsidRDefault="00584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3469">
      <w:rPr>
        <w:noProof/>
      </w:rPr>
      <w:t>8</w:t>
    </w:r>
    <w:r>
      <w:fldChar w:fldCharType="end"/>
    </w:r>
  </w:p>
  <w:p w:rsidR="00F02010" w:rsidRDefault="00055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B"/>
    <w:rsid w:val="00024533"/>
    <w:rsid w:val="00037AE2"/>
    <w:rsid w:val="00055827"/>
    <w:rsid w:val="000A3F07"/>
    <w:rsid w:val="000C111C"/>
    <w:rsid w:val="000D4AC6"/>
    <w:rsid w:val="000E00E7"/>
    <w:rsid w:val="000E2A3F"/>
    <w:rsid w:val="000E2D8C"/>
    <w:rsid w:val="000E49E8"/>
    <w:rsid w:val="001118F7"/>
    <w:rsid w:val="00142B1A"/>
    <w:rsid w:val="001546F1"/>
    <w:rsid w:val="0016132B"/>
    <w:rsid w:val="00167F38"/>
    <w:rsid w:val="001833DF"/>
    <w:rsid w:val="001D28A9"/>
    <w:rsid w:val="001E0A3D"/>
    <w:rsid w:val="001F2D5C"/>
    <w:rsid w:val="002046EE"/>
    <w:rsid w:val="00226317"/>
    <w:rsid w:val="002308D2"/>
    <w:rsid w:val="00240C24"/>
    <w:rsid w:val="002571E2"/>
    <w:rsid w:val="00275B0B"/>
    <w:rsid w:val="00292C6B"/>
    <w:rsid w:val="002D393D"/>
    <w:rsid w:val="00314E2F"/>
    <w:rsid w:val="003245EE"/>
    <w:rsid w:val="00343469"/>
    <w:rsid w:val="00346515"/>
    <w:rsid w:val="00381F8B"/>
    <w:rsid w:val="003A2476"/>
    <w:rsid w:val="003C5616"/>
    <w:rsid w:val="003D3D8F"/>
    <w:rsid w:val="003F752E"/>
    <w:rsid w:val="004358BE"/>
    <w:rsid w:val="00450462"/>
    <w:rsid w:val="00490A58"/>
    <w:rsid w:val="004965C0"/>
    <w:rsid w:val="0049718A"/>
    <w:rsid w:val="00497C65"/>
    <w:rsid w:val="004A23C4"/>
    <w:rsid w:val="004D4B82"/>
    <w:rsid w:val="004E684A"/>
    <w:rsid w:val="00504A9A"/>
    <w:rsid w:val="00541C12"/>
    <w:rsid w:val="00575D42"/>
    <w:rsid w:val="005845AF"/>
    <w:rsid w:val="00592CF6"/>
    <w:rsid w:val="005E5664"/>
    <w:rsid w:val="00604915"/>
    <w:rsid w:val="00642493"/>
    <w:rsid w:val="00645569"/>
    <w:rsid w:val="0067597B"/>
    <w:rsid w:val="006A2BCC"/>
    <w:rsid w:val="006C16D7"/>
    <w:rsid w:val="006C55D9"/>
    <w:rsid w:val="006D59C3"/>
    <w:rsid w:val="0071269C"/>
    <w:rsid w:val="007216A5"/>
    <w:rsid w:val="00735E86"/>
    <w:rsid w:val="007914B9"/>
    <w:rsid w:val="007B0FE5"/>
    <w:rsid w:val="007B5F6F"/>
    <w:rsid w:val="007C0CEF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917AB"/>
    <w:rsid w:val="008C0A99"/>
    <w:rsid w:val="008D23E9"/>
    <w:rsid w:val="008E0B4E"/>
    <w:rsid w:val="008E5A45"/>
    <w:rsid w:val="009945D3"/>
    <w:rsid w:val="009B106B"/>
    <w:rsid w:val="009E186C"/>
    <w:rsid w:val="00A36F99"/>
    <w:rsid w:val="00A600D1"/>
    <w:rsid w:val="00A67AF7"/>
    <w:rsid w:val="00A7118D"/>
    <w:rsid w:val="00A94141"/>
    <w:rsid w:val="00AA14D9"/>
    <w:rsid w:val="00AD1583"/>
    <w:rsid w:val="00AF3949"/>
    <w:rsid w:val="00B06083"/>
    <w:rsid w:val="00B208C8"/>
    <w:rsid w:val="00B41122"/>
    <w:rsid w:val="00B42079"/>
    <w:rsid w:val="00B429E0"/>
    <w:rsid w:val="00B57006"/>
    <w:rsid w:val="00B60B5A"/>
    <w:rsid w:val="00B807AA"/>
    <w:rsid w:val="00BB2434"/>
    <w:rsid w:val="00BE2F17"/>
    <w:rsid w:val="00C0135D"/>
    <w:rsid w:val="00C02E7C"/>
    <w:rsid w:val="00C2025F"/>
    <w:rsid w:val="00C2501C"/>
    <w:rsid w:val="00C6116F"/>
    <w:rsid w:val="00C62502"/>
    <w:rsid w:val="00C85202"/>
    <w:rsid w:val="00C863EC"/>
    <w:rsid w:val="00C95E5A"/>
    <w:rsid w:val="00CB1A9E"/>
    <w:rsid w:val="00CC0AA6"/>
    <w:rsid w:val="00CD32AB"/>
    <w:rsid w:val="00CF2CE5"/>
    <w:rsid w:val="00CF6B56"/>
    <w:rsid w:val="00D25376"/>
    <w:rsid w:val="00D46953"/>
    <w:rsid w:val="00D6429D"/>
    <w:rsid w:val="00D71242"/>
    <w:rsid w:val="00DA52BD"/>
    <w:rsid w:val="00DE2234"/>
    <w:rsid w:val="00E2206F"/>
    <w:rsid w:val="00E41C1B"/>
    <w:rsid w:val="00E420E0"/>
    <w:rsid w:val="00E54F44"/>
    <w:rsid w:val="00E77EDB"/>
    <w:rsid w:val="00E82915"/>
    <w:rsid w:val="00EC3DC4"/>
    <w:rsid w:val="00EE49FE"/>
    <w:rsid w:val="00EF07BF"/>
    <w:rsid w:val="00F150B6"/>
    <w:rsid w:val="00F26235"/>
    <w:rsid w:val="00F360B6"/>
    <w:rsid w:val="00F8045D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08C01-8B36-4004-8DB6-5675753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nom09@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nom09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60F8-A488-43C7-86D0-D6DA1661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Антонина В. Тямина</cp:lastModifiedBy>
  <cp:revision>2</cp:revision>
  <cp:lastPrinted>2019-08-12T05:52:00Z</cp:lastPrinted>
  <dcterms:created xsi:type="dcterms:W3CDTF">2019-10-09T11:46:00Z</dcterms:created>
  <dcterms:modified xsi:type="dcterms:W3CDTF">2019-10-09T11:46:00Z</dcterms:modified>
</cp:coreProperties>
</file>