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A0" w:rsidRPr="009447A0" w:rsidRDefault="009447A0" w:rsidP="009447A0">
      <w:pPr>
        <w:spacing w:after="0" w:line="240" w:lineRule="auto"/>
        <w:jc w:val="both"/>
        <w:rPr>
          <w:rFonts w:ascii="Times New Roman" w:eastAsia="Times New Roman" w:hAnsi="Times New Roman"/>
          <w:color w:val="000000"/>
          <w:sz w:val="24"/>
          <w:szCs w:val="24"/>
          <w:lang w:eastAsia="ru-RU"/>
        </w:rPr>
      </w:pPr>
    </w:p>
    <w:p w:rsidR="00D65CD3" w:rsidRPr="00D65CD3" w:rsidRDefault="00D65CD3" w:rsidP="00D65CD3">
      <w:pPr>
        <w:spacing w:after="0" w:line="240" w:lineRule="auto"/>
        <w:rPr>
          <w:rFonts w:ascii="Times New Roman" w:eastAsia="Times New Roman" w:hAnsi="Times New Roman"/>
          <w:sz w:val="24"/>
          <w:szCs w:val="24"/>
        </w:rPr>
      </w:pPr>
    </w:p>
    <w:p w:rsidR="00D65CD3" w:rsidRDefault="00D65CD3" w:rsidP="00B85AD7">
      <w:pPr>
        <w:spacing w:after="0"/>
        <w:rPr>
          <w:rFonts w:ascii="Times New Roman" w:hAnsi="Times New Roman"/>
          <w:sz w:val="24"/>
          <w:szCs w:val="24"/>
        </w:rPr>
      </w:pPr>
    </w:p>
    <w:tbl>
      <w:tblPr>
        <w:tblpPr w:leftFromText="180" w:rightFromText="180" w:vertAnchor="page" w:horzAnchor="margin" w:tblpY="415"/>
        <w:tblW w:w="0" w:type="auto"/>
        <w:tblLook w:val="0000" w:firstRow="0" w:lastRow="0" w:firstColumn="0" w:lastColumn="0" w:noHBand="0" w:noVBand="0"/>
      </w:tblPr>
      <w:tblGrid>
        <w:gridCol w:w="4140"/>
        <w:gridCol w:w="1143"/>
        <w:gridCol w:w="4148"/>
      </w:tblGrid>
      <w:tr w:rsidR="00D65CD3" w:rsidRPr="009447A0" w:rsidTr="00E5079F">
        <w:trPr>
          <w:cantSplit/>
          <w:trHeight w:val="1975"/>
        </w:trPr>
        <w:tc>
          <w:tcPr>
            <w:tcW w:w="4195" w:type="dxa"/>
          </w:tcPr>
          <w:p w:rsidR="00D65CD3" w:rsidRPr="00D65CD3" w:rsidRDefault="00D65CD3" w:rsidP="00E5079F">
            <w:pPr>
              <w:spacing w:after="0" w:line="240" w:lineRule="auto"/>
              <w:jc w:val="center"/>
              <w:rPr>
                <w:rFonts w:ascii="Times New Roman" w:eastAsia="Times New Roman" w:hAnsi="Times New Roman"/>
                <w:b/>
                <w:bCs/>
                <w:noProof/>
                <w:sz w:val="6"/>
                <w:szCs w:val="6"/>
                <w:lang w:eastAsia="ru-RU"/>
              </w:rPr>
            </w:pPr>
          </w:p>
          <w:p w:rsidR="00D65CD3" w:rsidRPr="009447A0" w:rsidRDefault="00D65CD3" w:rsidP="00E5079F">
            <w:pPr>
              <w:spacing w:after="0" w:line="240" w:lineRule="auto"/>
              <w:jc w:val="center"/>
              <w:rPr>
                <w:rFonts w:ascii="Times New Roman" w:eastAsia="Times New Roman" w:hAnsi="Times New Roman"/>
                <w:b/>
                <w:bCs/>
                <w:noProof/>
                <w:color w:val="000000"/>
                <w:szCs w:val="24"/>
                <w:lang w:eastAsia="ru-RU"/>
              </w:rPr>
            </w:pPr>
          </w:p>
          <w:p w:rsidR="00D65CD3" w:rsidRPr="009447A0" w:rsidRDefault="00D65CD3" w:rsidP="00E5079F">
            <w:pPr>
              <w:spacing w:after="0" w:line="240" w:lineRule="auto"/>
              <w:jc w:val="center"/>
              <w:rPr>
                <w:rFonts w:ascii="Times New Roman" w:eastAsia="Times New Roman" w:hAnsi="Times New Roman"/>
                <w:b/>
                <w:bCs/>
                <w:noProof/>
                <w:color w:val="000000"/>
                <w:szCs w:val="24"/>
                <w:lang w:eastAsia="ru-RU"/>
              </w:rPr>
            </w:pPr>
            <w:r>
              <w:rPr>
                <w:rFonts w:ascii="Times New Roman" w:eastAsia="Times New Roman" w:hAnsi="Times New Roman"/>
                <w:noProof/>
                <w:sz w:val="26"/>
                <w:szCs w:val="24"/>
                <w:lang w:eastAsia="ru-RU"/>
              </w:rPr>
              <w:drawing>
                <wp:anchor distT="0" distB="0" distL="114300" distR="114300" simplePos="0" relativeHeight="251661312" behindDoc="0" locked="0" layoutInCell="1" allowOverlap="0" wp14:anchorId="720CB27F" wp14:editId="6C28ACB8">
                  <wp:simplePos x="0" y="0"/>
                  <wp:positionH relativeFrom="column">
                    <wp:posOffset>2562225</wp:posOffset>
                  </wp:positionH>
                  <wp:positionV relativeFrom="paragraph">
                    <wp:posOffset>33655</wp:posOffset>
                  </wp:positionV>
                  <wp:extent cx="772795" cy="798195"/>
                  <wp:effectExtent l="0" t="0" r="8255"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CD3" w:rsidRPr="009447A0" w:rsidRDefault="00D65CD3" w:rsidP="00E5079F">
            <w:pPr>
              <w:spacing w:after="0" w:line="240" w:lineRule="auto"/>
              <w:jc w:val="center"/>
              <w:rPr>
                <w:rFonts w:ascii="Times New Roman" w:eastAsia="Times New Roman" w:hAnsi="Times New Roman"/>
                <w:b/>
                <w:bCs/>
                <w:noProof/>
                <w:szCs w:val="24"/>
                <w:lang w:eastAsia="ru-RU"/>
              </w:rPr>
            </w:pPr>
            <w:r w:rsidRPr="009447A0">
              <w:rPr>
                <w:rFonts w:ascii="Times New Roman" w:eastAsia="Times New Roman" w:hAnsi="Times New Roman"/>
                <w:b/>
                <w:bCs/>
                <w:noProof/>
                <w:color w:val="000000"/>
                <w:szCs w:val="24"/>
                <w:lang w:eastAsia="ru-RU"/>
              </w:rPr>
              <w:t>ЧĂВАШ РЕСПУБЛИКИН</w:t>
            </w:r>
          </w:p>
          <w:p w:rsidR="00D65CD3" w:rsidRPr="009447A0" w:rsidRDefault="00D65CD3" w:rsidP="00E5079F">
            <w:pPr>
              <w:spacing w:after="0" w:line="240" w:lineRule="auto"/>
              <w:jc w:val="center"/>
              <w:rPr>
                <w:rFonts w:ascii="Times New Roman" w:eastAsia="Times New Roman" w:hAnsi="Times New Roman"/>
                <w:b/>
                <w:bCs/>
                <w:noProof/>
                <w:szCs w:val="24"/>
                <w:lang w:eastAsia="ru-RU"/>
              </w:rPr>
            </w:pPr>
            <w:r w:rsidRPr="009447A0">
              <w:rPr>
                <w:rFonts w:ascii="Times New Roman" w:eastAsia="Times New Roman" w:hAnsi="Times New Roman"/>
                <w:b/>
                <w:bCs/>
                <w:noProof/>
                <w:szCs w:val="24"/>
                <w:lang w:eastAsia="ru-RU"/>
              </w:rPr>
              <w:t>КАНАШ РАЙОНĚН</w:t>
            </w:r>
          </w:p>
          <w:p w:rsidR="00D65CD3" w:rsidRPr="009447A0" w:rsidRDefault="00D65CD3" w:rsidP="00E5079F">
            <w:pPr>
              <w:spacing w:after="0" w:line="240" w:lineRule="auto"/>
              <w:jc w:val="center"/>
              <w:rPr>
                <w:rFonts w:ascii="Times New Roman" w:eastAsia="Times New Roman" w:hAnsi="Times New Roman"/>
                <w:b/>
                <w:bCs/>
                <w:noProof/>
                <w:color w:val="000000"/>
                <w:szCs w:val="24"/>
                <w:lang w:eastAsia="ru-RU"/>
              </w:rPr>
            </w:pPr>
            <w:r w:rsidRPr="009447A0">
              <w:rPr>
                <w:rFonts w:ascii="Times New Roman" w:eastAsia="Times New Roman" w:hAnsi="Times New Roman"/>
                <w:b/>
                <w:bCs/>
                <w:noProof/>
                <w:color w:val="000000"/>
                <w:szCs w:val="24"/>
                <w:lang w:eastAsia="ru-RU"/>
              </w:rPr>
              <w:t>АДМИНИСТРАЦИЙĚ</w:t>
            </w:r>
          </w:p>
          <w:p w:rsidR="00D65CD3" w:rsidRPr="009447A0" w:rsidRDefault="00D65CD3" w:rsidP="00E5079F">
            <w:pPr>
              <w:spacing w:after="0" w:line="240" w:lineRule="auto"/>
              <w:rPr>
                <w:rFonts w:ascii="Times New Roman" w:eastAsia="Times New Roman" w:hAnsi="Times New Roman"/>
                <w:sz w:val="10"/>
                <w:szCs w:val="10"/>
                <w:lang w:eastAsia="ru-RU"/>
              </w:rPr>
            </w:pPr>
          </w:p>
          <w:p w:rsidR="00D65CD3" w:rsidRPr="009447A0" w:rsidRDefault="00D65CD3" w:rsidP="00E5079F">
            <w:pPr>
              <w:tabs>
                <w:tab w:val="left" w:pos="4285"/>
              </w:tabs>
              <w:autoSpaceDE w:val="0"/>
              <w:autoSpaceDN w:val="0"/>
              <w:adjustRightInd w:val="0"/>
              <w:spacing w:after="0" w:line="240" w:lineRule="auto"/>
              <w:jc w:val="center"/>
              <w:rPr>
                <w:rFonts w:ascii="Times New Roman" w:eastAsia="Times New Roman" w:hAnsi="Times New Roman"/>
                <w:b/>
                <w:bCs/>
                <w:noProof/>
                <w:color w:val="000000"/>
                <w:sz w:val="24"/>
                <w:szCs w:val="24"/>
                <w:lang w:eastAsia="ru-RU"/>
              </w:rPr>
            </w:pPr>
            <w:r w:rsidRPr="009447A0">
              <w:rPr>
                <w:rFonts w:ascii="Times New Roman" w:eastAsia="Times New Roman" w:hAnsi="Times New Roman"/>
                <w:b/>
                <w:bCs/>
                <w:noProof/>
                <w:color w:val="000000"/>
                <w:sz w:val="24"/>
                <w:szCs w:val="24"/>
                <w:lang w:eastAsia="ru-RU"/>
              </w:rPr>
              <w:t>ЙЫШĂНУ</w:t>
            </w:r>
          </w:p>
          <w:p w:rsidR="00D65CD3" w:rsidRPr="009447A0" w:rsidRDefault="00D65CD3" w:rsidP="00E5079F">
            <w:pPr>
              <w:autoSpaceDE w:val="0"/>
              <w:autoSpaceDN w:val="0"/>
              <w:adjustRightInd w:val="0"/>
              <w:spacing w:after="0" w:line="240" w:lineRule="auto"/>
              <w:ind w:right="-35"/>
              <w:jc w:val="center"/>
              <w:rPr>
                <w:rFonts w:ascii="Times New Roman" w:eastAsia="Times New Roman" w:hAnsi="Times New Roman"/>
                <w:noProof/>
                <w:color w:val="1F497D"/>
                <w:lang w:eastAsia="ru-RU"/>
              </w:rPr>
            </w:pPr>
          </w:p>
          <w:p w:rsidR="00D65CD3" w:rsidRPr="009447A0" w:rsidRDefault="00D65CD3" w:rsidP="00E5079F">
            <w:pPr>
              <w:autoSpaceDE w:val="0"/>
              <w:autoSpaceDN w:val="0"/>
              <w:adjustRightInd w:val="0"/>
              <w:spacing w:after="0" w:line="240" w:lineRule="auto"/>
              <w:ind w:right="-35"/>
              <w:jc w:val="center"/>
              <w:rPr>
                <w:rFonts w:ascii="Times New Roman" w:eastAsia="Times New Roman" w:hAnsi="Times New Roman"/>
                <w:noProof/>
                <w:color w:val="000000"/>
                <w:u w:val="single"/>
                <w:lang w:eastAsia="ru-RU"/>
              </w:rPr>
            </w:pPr>
            <w:r>
              <w:rPr>
                <w:rFonts w:ascii="Times New Roman" w:eastAsia="Times New Roman" w:hAnsi="Times New Roman"/>
                <w:noProof/>
                <w:u w:val="single"/>
                <w:lang w:eastAsia="ru-RU"/>
              </w:rPr>
              <w:t>25.11.</w:t>
            </w:r>
            <w:r>
              <w:rPr>
                <w:rFonts w:ascii="Times New Roman" w:eastAsia="Times New Roman" w:hAnsi="Times New Roman"/>
                <w:noProof/>
                <w:lang w:eastAsia="ru-RU"/>
              </w:rPr>
              <w:t xml:space="preserve"> 2019 </w:t>
            </w:r>
            <w:r>
              <w:rPr>
                <w:rFonts w:ascii="Times New Roman" w:eastAsia="Times New Roman" w:hAnsi="Times New Roman"/>
                <w:noProof/>
                <w:u w:val="single"/>
                <w:lang w:eastAsia="ru-RU"/>
              </w:rPr>
              <w:t>588</w:t>
            </w:r>
            <w:r w:rsidRPr="009447A0">
              <w:rPr>
                <w:rFonts w:ascii="Times New Roman" w:eastAsia="Times New Roman" w:hAnsi="Times New Roman"/>
                <w:noProof/>
                <w:lang w:eastAsia="ru-RU"/>
              </w:rPr>
              <w:t xml:space="preserve"> </w:t>
            </w:r>
            <w:r w:rsidRPr="009447A0">
              <w:rPr>
                <w:rFonts w:ascii="Times New Roman" w:eastAsia="Times New Roman" w:hAnsi="Times New Roman"/>
                <w:noProof/>
                <w:color w:val="000000"/>
                <w:lang w:eastAsia="ru-RU"/>
              </w:rPr>
              <w:t xml:space="preserve">№ </w:t>
            </w:r>
          </w:p>
          <w:p w:rsidR="00D65CD3" w:rsidRPr="009447A0" w:rsidRDefault="00D65CD3" w:rsidP="00E5079F">
            <w:pPr>
              <w:spacing w:after="0" w:line="240" w:lineRule="auto"/>
              <w:jc w:val="center"/>
              <w:rPr>
                <w:rFonts w:ascii="Times New Roman" w:eastAsia="Times New Roman" w:hAnsi="Times New Roman"/>
                <w:noProof/>
                <w:color w:val="000000"/>
                <w:sz w:val="6"/>
                <w:szCs w:val="6"/>
                <w:lang w:eastAsia="ru-RU"/>
              </w:rPr>
            </w:pPr>
          </w:p>
          <w:p w:rsidR="00D65CD3" w:rsidRPr="009447A0" w:rsidRDefault="00D65CD3" w:rsidP="00E5079F">
            <w:pPr>
              <w:spacing w:after="0" w:line="240" w:lineRule="auto"/>
              <w:jc w:val="center"/>
              <w:rPr>
                <w:rFonts w:ascii="Times New Roman" w:eastAsia="Times New Roman" w:hAnsi="Times New Roman"/>
                <w:noProof/>
                <w:color w:val="000000"/>
                <w:sz w:val="26"/>
                <w:szCs w:val="24"/>
                <w:lang w:eastAsia="ru-RU"/>
              </w:rPr>
            </w:pPr>
            <w:r w:rsidRPr="009447A0">
              <w:rPr>
                <w:rFonts w:ascii="Times New Roman" w:eastAsia="Times New Roman" w:hAnsi="Times New Roman"/>
                <w:noProof/>
                <w:color w:val="000000"/>
                <w:lang w:eastAsia="ru-RU"/>
              </w:rPr>
              <w:t>Канаш хули</w:t>
            </w:r>
          </w:p>
        </w:tc>
        <w:tc>
          <w:tcPr>
            <w:tcW w:w="1173" w:type="dxa"/>
          </w:tcPr>
          <w:p w:rsidR="00D65CD3" w:rsidRPr="009447A0" w:rsidRDefault="00D65CD3" w:rsidP="00E5079F">
            <w:pPr>
              <w:spacing w:before="120" w:after="0" w:line="240" w:lineRule="auto"/>
              <w:jc w:val="center"/>
              <w:rPr>
                <w:rFonts w:ascii="Times New Roman" w:eastAsia="Times New Roman" w:hAnsi="Times New Roman"/>
                <w:sz w:val="26"/>
                <w:szCs w:val="24"/>
                <w:lang w:eastAsia="ru-RU"/>
              </w:rPr>
            </w:pPr>
          </w:p>
        </w:tc>
        <w:tc>
          <w:tcPr>
            <w:tcW w:w="4202" w:type="dxa"/>
          </w:tcPr>
          <w:p w:rsidR="00D65CD3" w:rsidRPr="009447A0" w:rsidRDefault="00D65CD3" w:rsidP="00E5079F">
            <w:pPr>
              <w:autoSpaceDE w:val="0"/>
              <w:autoSpaceDN w:val="0"/>
              <w:adjustRightInd w:val="0"/>
              <w:spacing w:after="0" w:line="240" w:lineRule="auto"/>
              <w:jc w:val="center"/>
              <w:rPr>
                <w:rFonts w:ascii="Times New Roman" w:eastAsia="Times New Roman" w:hAnsi="Times New Roman"/>
                <w:b/>
                <w:bCs/>
                <w:noProof/>
                <w:color w:val="000000"/>
                <w:sz w:val="6"/>
                <w:szCs w:val="6"/>
                <w:lang w:eastAsia="ru-RU"/>
              </w:rPr>
            </w:pPr>
          </w:p>
          <w:p w:rsidR="00D65CD3" w:rsidRPr="009447A0" w:rsidRDefault="00D65CD3" w:rsidP="00E5079F">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p>
          <w:p w:rsidR="00D65CD3" w:rsidRPr="009447A0" w:rsidRDefault="00D65CD3" w:rsidP="00E5079F">
            <w:pPr>
              <w:spacing w:after="0" w:line="240" w:lineRule="auto"/>
              <w:rPr>
                <w:rFonts w:ascii="Times New Roman" w:eastAsia="Times New Roman" w:hAnsi="Times New Roman"/>
                <w:sz w:val="24"/>
                <w:szCs w:val="24"/>
                <w:lang w:eastAsia="ru-RU"/>
              </w:rPr>
            </w:pPr>
          </w:p>
          <w:p w:rsidR="00D65CD3" w:rsidRPr="009447A0" w:rsidRDefault="00D65CD3" w:rsidP="00E5079F">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9447A0">
              <w:rPr>
                <w:rFonts w:ascii="Times New Roman" w:eastAsia="Times New Roman" w:hAnsi="Times New Roman"/>
                <w:b/>
                <w:bCs/>
                <w:noProof/>
                <w:color w:val="000000"/>
                <w:szCs w:val="20"/>
                <w:lang w:eastAsia="ru-RU"/>
              </w:rPr>
              <w:t>АДМИНИСТРАЦИЯ</w:t>
            </w:r>
          </w:p>
          <w:p w:rsidR="00D65CD3" w:rsidRPr="009447A0" w:rsidRDefault="00D65CD3" w:rsidP="00E5079F">
            <w:pPr>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9447A0">
              <w:rPr>
                <w:rFonts w:ascii="Times New Roman" w:eastAsia="Times New Roman" w:hAnsi="Times New Roman"/>
                <w:b/>
                <w:bCs/>
                <w:noProof/>
                <w:color w:val="000000"/>
                <w:szCs w:val="20"/>
                <w:lang w:eastAsia="ru-RU"/>
              </w:rPr>
              <w:t>КАНАШСКОГО РАЙОНА</w:t>
            </w:r>
          </w:p>
          <w:p w:rsidR="00D65CD3" w:rsidRPr="009447A0" w:rsidRDefault="00D65CD3" w:rsidP="00E5079F">
            <w:pPr>
              <w:spacing w:after="0" w:line="240" w:lineRule="auto"/>
              <w:jc w:val="center"/>
              <w:rPr>
                <w:rFonts w:ascii="Times New Roman" w:eastAsia="Times New Roman" w:hAnsi="Times New Roman"/>
                <w:sz w:val="24"/>
                <w:szCs w:val="24"/>
                <w:lang w:eastAsia="ru-RU"/>
              </w:rPr>
            </w:pPr>
            <w:r w:rsidRPr="009447A0">
              <w:rPr>
                <w:rFonts w:ascii="Times New Roman" w:eastAsia="Times New Roman" w:hAnsi="Times New Roman"/>
                <w:b/>
                <w:bCs/>
                <w:noProof/>
                <w:szCs w:val="24"/>
                <w:lang w:eastAsia="ru-RU"/>
              </w:rPr>
              <w:t>ЧУВАШСКОЙ РЕСПУБЛИКИ</w:t>
            </w:r>
          </w:p>
          <w:p w:rsidR="00D65CD3" w:rsidRPr="009447A0" w:rsidRDefault="00D65CD3" w:rsidP="00E5079F">
            <w:pPr>
              <w:spacing w:after="0" w:line="240" w:lineRule="auto"/>
              <w:rPr>
                <w:rFonts w:ascii="Times New Roman" w:eastAsia="Times New Roman" w:hAnsi="Times New Roman"/>
                <w:sz w:val="10"/>
                <w:szCs w:val="10"/>
                <w:lang w:eastAsia="ru-RU"/>
              </w:rPr>
            </w:pPr>
          </w:p>
          <w:p w:rsidR="00D65CD3" w:rsidRPr="009447A0" w:rsidRDefault="00D65CD3" w:rsidP="00E5079F">
            <w:pPr>
              <w:autoSpaceDE w:val="0"/>
              <w:autoSpaceDN w:val="0"/>
              <w:adjustRightInd w:val="0"/>
              <w:spacing w:after="0" w:line="240" w:lineRule="auto"/>
              <w:jc w:val="center"/>
              <w:rPr>
                <w:rFonts w:ascii="Times New Roman" w:eastAsia="Times New Roman" w:hAnsi="Times New Roman"/>
                <w:b/>
                <w:bCs/>
                <w:noProof/>
                <w:color w:val="000000"/>
                <w:sz w:val="24"/>
                <w:szCs w:val="24"/>
                <w:lang w:eastAsia="ru-RU"/>
              </w:rPr>
            </w:pPr>
            <w:r w:rsidRPr="009447A0">
              <w:rPr>
                <w:rFonts w:ascii="Times New Roman" w:eastAsia="Times New Roman" w:hAnsi="Times New Roman"/>
                <w:b/>
                <w:bCs/>
                <w:noProof/>
                <w:color w:val="000000"/>
                <w:sz w:val="24"/>
                <w:szCs w:val="24"/>
                <w:lang w:eastAsia="ru-RU"/>
              </w:rPr>
              <w:t>ПОСТАНОВЛЕНИЕ</w:t>
            </w:r>
          </w:p>
          <w:p w:rsidR="00D65CD3" w:rsidRPr="009447A0" w:rsidRDefault="00D65CD3" w:rsidP="00E5079F">
            <w:pPr>
              <w:spacing w:after="0" w:line="240" w:lineRule="auto"/>
              <w:rPr>
                <w:rFonts w:ascii="Times New Roman" w:eastAsia="Times New Roman" w:hAnsi="Times New Roman"/>
                <w:sz w:val="24"/>
                <w:szCs w:val="24"/>
                <w:lang w:eastAsia="ru-RU"/>
              </w:rPr>
            </w:pPr>
          </w:p>
          <w:p w:rsidR="00D65CD3" w:rsidRPr="00356952" w:rsidRDefault="00D65CD3" w:rsidP="00E5079F">
            <w:pPr>
              <w:autoSpaceDE w:val="0"/>
              <w:autoSpaceDN w:val="0"/>
              <w:adjustRightInd w:val="0"/>
              <w:spacing w:after="0" w:line="240" w:lineRule="auto"/>
              <w:ind w:right="-35"/>
              <w:jc w:val="center"/>
              <w:rPr>
                <w:rFonts w:ascii="Times New Roman" w:eastAsia="Times New Roman" w:hAnsi="Times New Roman"/>
                <w:noProof/>
                <w:color w:val="000000"/>
                <w:u w:val="single"/>
                <w:lang w:eastAsia="ru-RU"/>
              </w:rPr>
            </w:pPr>
            <w:r>
              <w:rPr>
                <w:rFonts w:ascii="Times New Roman" w:eastAsia="Times New Roman" w:hAnsi="Times New Roman"/>
                <w:noProof/>
                <w:lang w:eastAsia="ru-RU"/>
              </w:rPr>
              <w:t xml:space="preserve"> </w:t>
            </w:r>
            <w:r>
              <w:rPr>
                <w:rFonts w:ascii="Times New Roman" w:eastAsia="Times New Roman" w:hAnsi="Times New Roman"/>
                <w:noProof/>
                <w:u w:val="single"/>
                <w:lang w:eastAsia="ru-RU"/>
              </w:rPr>
              <w:t>25.11.</w:t>
            </w:r>
            <w:r>
              <w:rPr>
                <w:rFonts w:ascii="Times New Roman" w:eastAsia="Times New Roman" w:hAnsi="Times New Roman"/>
                <w:noProof/>
                <w:lang w:eastAsia="ru-RU"/>
              </w:rPr>
              <w:t xml:space="preserve"> </w:t>
            </w:r>
            <w:r w:rsidRPr="009447A0">
              <w:rPr>
                <w:rFonts w:ascii="Times New Roman" w:eastAsia="Times New Roman" w:hAnsi="Times New Roman"/>
                <w:noProof/>
                <w:lang w:eastAsia="ru-RU"/>
              </w:rPr>
              <w:t>2019</w:t>
            </w:r>
            <w:r>
              <w:rPr>
                <w:rFonts w:ascii="Times New Roman" w:eastAsia="Times New Roman" w:hAnsi="Times New Roman"/>
                <w:noProof/>
                <w:color w:val="000000"/>
                <w:lang w:eastAsia="ru-RU"/>
              </w:rPr>
              <w:t xml:space="preserve"> </w:t>
            </w:r>
            <w:r w:rsidRPr="009447A0">
              <w:rPr>
                <w:rFonts w:ascii="Times New Roman" w:eastAsia="Times New Roman" w:hAnsi="Times New Roman"/>
                <w:noProof/>
                <w:color w:val="000000"/>
                <w:lang w:eastAsia="ru-RU"/>
              </w:rPr>
              <w:t xml:space="preserve"> №</w:t>
            </w:r>
            <w:r>
              <w:rPr>
                <w:rFonts w:ascii="Times New Roman" w:eastAsia="Times New Roman" w:hAnsi="Times New Roman"/>
                <w:noProof/>
                <w:color w:val="000000"/>
                <w:lang w:eastAsia="ru-RU"/>
              </w:rPr>
              <w:t xml:space="preserve"> </w:t>
            </w:r>
            <w:r>
              <w:rPr>
                <w:rFonts w:ascii="Times New Roman" w:eastAsia="Times New Roman" w:hAnsi="Times New Roman"/>
                <w:noProof/>
                <w:color w:val="000000"/>
                <w:u w:val="single"/>
                <w:lang w:eastAsia="ru-RU"/>
              </w:rPr>
              <w:t>588</w:t>
            </w:r>
          </w:p>
          <w:p w:rsidR="00D65CD3" w:rsidRPr="009447A0" w:rsidRDefault="00D65CD3" w:rsidP="00E5079F">
            <w:pPr>
              <w:spacing w:after="0" w:line="240" w:lineRule="auto"/>
              <w:jc w:val="center"/>
              <w:rPr>
                <w:rFonts w:ascii="Times New Roman" w:eastAsia="Times New Roman" w:hAnsi="Times New Roman"/>
                <w:noProof/>
                <w:color w:val="000000"/>
                <w:sz w:val="6"/>
                <w:szCs w:val="6"/>
                <w:lang w:eastAsia="ru-RU"/>
              </w:rPr>
            </w:pPr>
          </w:p>
          <w:p w:rsidR="00D65CD3" w:rsidRPr="009447A0" w:rsidRDefault="00D65CD3" w:rsidP="00E5079F">
            <w:pPr>
              <w:spacing w:after="0" w:line="240" w:lineRule="auto"/>
              <w:jc w:val="center"/>
              <w:rPr>
                <w:rFonts w:ascii="Times New Roman" w:eastAsia="Times New Roman" w:hAnsi="Times New Roman"/>
                <w:noProof/>
                <w:sz w:val="26"/>
                <w:szCs w:val="24"/>
                <w:lang w:eastAsia="ru-RU"/>
              </w:rPr>
            </w:pPr>
            <w:r w:rsidRPr="009447A0">
              <w:rPr>
                <w:rFonts w:ascii="Times New Roman" w:eastAsia="Times New Roman" w:hAnsi="Times New Roman"/>
                <w:noProof/>
                <w:color w:val="000000"/>
                <w:lang w:eastAsia="ru-RU"/>
              </w:rPr>
              <w:t>город Канаш</w:t>
            </w:r>
          </w:p>
        </w:tc>
      </w:tr>
    </w:tbl>
    <w:p w:rsidR="00D65CD3" w:rsidRDefault="00D65CD3" w:rsidP="00B85AD7">
      <w:pPr>
        <w:spacing w:after="0"/>
        <w:rPr>
          <w:rFonts w:ascii="Times New Roman" w:hAnsi="Times New Roman"/>
          <w:sz w:val="24"/>
          <w:szCs w:val="24"/>
        </w:rPr>
      </w:pPr>
    </w:p>
    <w:p w:rsidR="00D65CD3" w:rsidRDefault="00D65CD3" w:rsidP="00B85AD7">
      <w:pPr>
        <w:spacing w:after="0"/>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D65CD3" w:rsidRPr="001978B3" w:rsidTr="00E5079F">
        <w:tc>
          <w:tcPr>
            <w:tcW w:w="3996" w:type="dxa"/>
            <w:tcBorders>
              <w:top w:val="nil"/>
              <w:left w:val="nil"/>
              <w:bottom w:val="nil"/>
              <w:right w:val="nil"/>
            </w:tcBorders>
          </w:tcPr>
          <w:p w:rsidR="00D65CD3" w:rsidRPr="00845954" w:rsidRDefault="00D65CD3" w:rsidP="00E5079F">
            <w:pPr>
              <w:spacing w:after="0"/>
              <w:jc w:val="both"/>
              <w:rPr>
                <w:rFonts w:ascii="Times New Roman" w:hAnsi="Times New Roman"/>
                <w:b/>
                <w:sz w:val="24"/>
                <w:szCs w:val="24"/>
              </w:rPr>
            </w:pPr>
            <w:r w:rsidRPr="00845954">
              <w:rPr>
                <w:rFonts w:ascii="Times New Roman" w:hAnsi="Times New Roman"/>
                <w:b/>
                <w:sz w:val="24"/>
                <w:szCs w:val="24"/>
              </w:rPr>
              <w:t xml:space="preserve">О муниципальной программе Канашского района Чувашской Республики «Управление общественными финансами и муниципальным долгом Канашского района Чувашской Республики» </w:t>
            </w:r>
          </w:p>
          <w:p w:rsidR="00D65CD3" w:rsidRPr="001978B3" w:rsidRDefault="00D65CD3" w:rsidP="00E5079F">
            <w:pPr>
              <w:spacing w:after="0"/>
              <w:jc w:val="both"/>
              <w:rPr>
                <w:rFonts w:ascii="Times New Roman" w:hAnsi="Times New Roman"/>
                <w:sz w:val="24"/>
                <w:szCs w:val="24"/>
              </w:rPr>
            </w:pPr>
          </w:p>
          <w:p w:rsidR="00D65CD3" w:rsidRPr="001978B3" w:rsidRDefault="00D65CD3" w:rsidP="00E5079F">
            <w:pPr>
              <w:spacing w:after="0"/>
              <w:jc w:val="both"/>
              <w:rPr>
                <w:rFonts w:ascii="Times New Roman" w:hAnsi="Times New Roman"/>
                <w:sz w:val="24"/>
                <w:szCs w:val="24"/>
              </w:rPr>
            </w:pPr>
          </w:p>
        </w:tc>
        <w:bookmarkStart w:id="0" w:name="_GoBack"/>
        <w:bookmarkEnd w:id="0"/>
      </w:tr>
    </w:tbl>
    <w:p w:rsidR="00D65CD3" w:rsidRPr="001978B3" w:rsidRDefault="00D65CD3" w:rsidP="00D65CD3">
      <w:pPr>
        <w:spacing w:after="0"/>
        <w:ind w:firstLine="540"/>
        <w:jc w:val="both"/>
        <w:rPr>
          <w:rFonts w:ascii="Times New Roman" w:hAnsi="Times New Roman"/>
          <w:b/>
          <w:sz w:val="24"/>
          <w:szCs w:val="24"/>
        </w:rPr>
      </w:pPr>
      <w:r w:rsidRPr="001978B3">
        <w:rPr>
          <w:rFonts w:ascii="Times New Roman" w:hAnsi="Times New Roman"/>
          <w:sz w:val="24"/>
          <w:szCs w:val="24"/>
        </w:rPr>
        <w:t>В соответствии  с</w:t>
      </w:r>
      <w:r>
        <w:rPr>
          <w:rFonts w:ascii="Times New Roman" w:hAnsi="Times New Roman"/>
          <w:sz w:val="24"/>
          <w:szCs w:val="24"/>
        </w:rPr>
        <w:t xml:space="preserve"> пунктом 2 </w:t>
      </w:r>
      <w:r w:rsidRPr="001978B3">
        <w:rPr>
          <w:rFonts w:ascii="Times New Roman" w:hAnsi="Times New Roman"/>
          <w:sz w:val="24"/>
          <w:szCs w:val="24"/>
        </w:rPr>
        <w:t>стать</w:t>
      </w:r>
      <w:r>
        <w:rPr>
          <w:rFonts w:ascii="Times New Roman" w:hAnsi="Times New Roman"/>
          <w:sz w:val="24"/>
          <w:szCs w:val="24"/>
        </w:rPr>
        <w:t>и</w:t>
      </w:r>
      <w:r w:rsidRPr="001978B3">
        <w:rPr>
          <w:rFonts w:ascii="Times New Roman" w:hAnsi="Times New Roman"/>
          <w:sz w:val="24"/>
          <w:szCs w:val="24"/>
        </w:rPr>
        <w:t xml:space="preserve"> 179 Бюджетного кодекса Российской Федерации</w:t>
      </w:r>
      <w:r>
        <w:rPr>
          <w:rFonts w:ascii="Times New Roman" w:hAnsi="Times New Roman"/>
          <w:sz w:val="24"/>
          <w:szCs w:val="24"/>
        </w:rPr>
        <w:t>,</w:t>
      </w:r>
      <w:r w:rsidRPr="001978B3">
        <w:rPr>
          <w:rFonts w:ascii="Times New Roman" w:hAnsi="Times New Roman"/>
          <w:sz w:val="24"/>
          <w:szCs w:val="24"/>
        </w:rPr>
        <w:t xml:space="preserve"> </w:t>
      </w:r>
      <w:r w:rsidRPr="001978B3">
        <w:rPr>
          <w:rFonts w:ascii="Times New Roman" w:hAnsi="Times New Roman"/>
          <w:b/>
          <w:sz w:val="24"/>
          <w:szCs w:val="24"/>
        </w:rPr>
        <w:t>Администрация Канашского района</w:t>
      </w:r>
      <w:r>
        <w:rPr>
          <w:rFonts w:ascii="Times New Roman" w:hAnsi="Times New Roman"/>
          <w:b/>
          <w:sz w:val="24"/>
          <w:szCs w:val="24"/>
        </w:rPr>
        <w:t xml:space="preserve"> Чувашской Республики</w:t>
      </w:r>
      <w:r w:rsidRPr="001978B3">
        <w:rPr>
          <w:rFonts w:ascii="Times New Roman" w:hAnsi="Times New Roman"/>
          <w:b/>
          <w:sz w:val="24"/>
          <w:szCs w:val="24"/>
        </w:rPr>
        <w:t xml:space="preserve">  </w:t>
      </w:r>
      <w:r>
        <w:rPr>
          <w:rFonts w:ascii="Times New Roman" w:hAnsi="Times New Roman"/>
          <w:b/>
          <w:sz w:val="24"/>
          <w:szCs w:val="24"/>
        </w:rPr>
        <w:t xml:space="preserve">                  </w:t>
      </w:r>
      <w:r w:rsidRPr="001978B3">
        <w:rPr>
          <w:rFonts w:ascii="Times New Roman" w:hAnsi="Times New Roman"/>
          <w:b/>
          <w:sz w:val="24"/>
          <w:szCs w:val="24"/>
        </w:rPr>
        <w:t>п о с т а н о в л я е т:</w:t>
      </w:r>
    </w:p>
    <w:p w:rsidR="00D65CD3" w:rsidRPr="001978B3" w:rsidRDefault="00D65CD3" w:rsidP="00D65CD3">
      <w:pPr>
        <w:spacing w:after="0"/>
        <w:ind w:firstLine="540"/>
        <w:jc w:val="both"/>
        <w:rPr>
          <w:rFonts w:ascii="Times New Roman" w:hAnsi="Times New Roman"/>
          <w:sz w:val="24"/>
          <w:szCs w:val="24"/>
        </w:rPr>
      </w:pPr>
    </w:p>
    <w:p w:rsidR="00D65CD3" w:rsidRPr="001978B3" w:rsidRDefault="00D65CD3" w:rsidP="00D65CD3">
      <w:pPr>
        <w:spacing w:after="0"/>
        <w:ind w:firstLine="709"/>
        <w:jc w:val="both"/>
        <w:rPr>
          <w:rFonts w:ascii="Times New Roman" w:hAnsi="Times New Roman"/>
          <w:sz w:val="24"/>
          <w:szCs w:val="24"/>
        </w:rPr>
      </w:pPr>
      <w:r w:rsidRPr="001978B3">
        <w:rPr>
          <w:rFonts w:ascii="Times New Roman" w:hAnsi="Times New Roman"/>
          <w:sz w:val="24"/>
          <w:szCs w:val="24"/>
        </w:rPr>
        <w:t>1. Утвердить прилагаемую муниципальную программу Канашского района</w:t>
      </w:r>
      <w:r>
        <w:rPr>
          <w:rFonts w:ascii="Times New Roman" w:hAnsi="Times New Roman"/>
          <w:sz w:val="24"/>
          <w:szCs w:val="24"/>
        </w:rPr>
        <w:t xml:space="preserve"> Чувашской Республики</w:t>
      </w:r>
      <w:r w:rsidRPr="001978B3">
        <w:rPr>
          <w:rFonts w:ascii="Times New Roman" w:hAnsi="Times New Roman"/>
          <w:sz w:val="24"/>
          <w:szCs w:val="24"/>
        </w:rPr>
        <w:t xml:space="preserve"> «Управление общественными финансами и муниципальным долгом Канашского района Чувашской Республики» (далее – Муниципальная программа).</w:t>
      </w:r>
    </w:p>
    <w:p w:rsidR="00D65CD3" w:rsidRPr="001978B3" w:rsidRDefault="00D65CD3" w:rsidP="00D65CD3">
      <w:pPr>
        <w:spacing w:after="0"/>
        <w:ind w:firstLine="709"/>
        <w:jc w:val="both"/>
        <w:rPr>
          <w:rFonts w:ascii="Times New Roman" w:hAnsi="Times New Roman"/>
          <w:sz w:val="24"/>
          <w:szCs w:val="24"/>
        </w:rPr>
      </w:pPr>
      <w:r w:rsidRPr="001978B3">
        <w:rPr>
          <w:rFonts w:ascii="Times New Roman" w:hAnsi="Times New Roman"/>
          <w:sz w:val="24"/>
          <w:szCs w:val="24"/>
        </w:rPr>
        <w:t>2. Утвердить ответственным исполн</w:t>
      </w:r>
      <w:r>
        <w:rPr>
          <w:rFonts w:ascii="Times New Roman" w:hAnsi="Times New Roman"/>
          <w:sz w:val="24"/>
          <w:szCs w:val="24"/>
        </w:rPr>
        <w:t>ителем Муниципальной программы ф</w:t>
      </w:r>
      <w:r w:rsidRPr="001978B3">
        <w:rPr>
          <w:rFonts w:ascii="Times New Roman" w:hAnsi="Times New Roman"/>
          <w:sz w:val="24"/>
          <w:szCs w:val="24"/>
        </w:rPr>
        <w:t>инансовый отдел администрации Канашского района.</w:t>
      </w:r>
    </w:p>
    <w:p w:rsidR="00D65CD3" w:rsidRPr="001978B3" w:rsidRDefault="00D65CD3" w:rsidP="00D65CD3">
      <w:pPr>
        <w:spacing w:after="0"/>
        <w:ind w:firstLine="709"/>
        <w:jc w:val="both"/>
        <w:rPr>
          <w:rFonts w:ascii="Times New Roman" w:hAnsi="Times New Roman"/>
          <w:sz w:val="24"/>
          <w:szCs w:val="24"/>
        </w:rPr>
      </w:pPr>
      <w:r w:rsidRPr="001978B3">
        <w:rPr>
          <w:rFonts w:ascii="Times New Roman" w:hAnsi="Times New Roman"/>
          <w:sz w:val="24"/>
          <w:szCs w:val="24"/>
        </w:rPr>
        <w:t>3. Финансовому отделу администрации Канашского района при формировании проекта бюджета Канашского района</w:t>
      </w:r>
      <w:r>
        <w:rPr>
          <w:rFonts w:ascii="Times New Roman" w:hAnsi="Times New Roman"/>
          <w:sz w:val="24"/>
          <w:szCs w:val="24"/>
        </w:rPr>
        <w:t xml:space="preserve"> Чувашской Республики</w:t>
      </w:r>
      <w:r w:rsidRPr="001978B3">
        <w:rPr>
          <w:rFonts w:ascii="Times New Roman" w:hAnsi="Times New Roman"/>
          <w:sz w:val="24"/>
          <w:szCs w:val="24"/>
        </w:rPr>
        <w:t xml:space="preserve"> на очередной финансовый год и плановый период предусматривать бюджетные ассигнования на реализацию Муниципальной программы.</w:t>
      </w:r>
    </w:p>
    <w:p w:rsidR="00D65CD3" w:rsidRPr="001978B3" w:rsidRDefault="00D65CD3" w:rsidP="00D65CD3">
      <w:pPr>
        <w:spacing w:after="0"/>
        <w:ind w:firstLine="709"/>
        <w:jc w:val="both"/>
        <w:rPr>
          <w:rFonts w:ascii="Times New Roman" w:hAnsi="Times New Roman"/>
          <w:sz w:val="24"/>
          <w:szCs w:val="24"/>
        </w:rPr>
      </w:pPr>
      <w:r w:rsidRPr="001978B3">
        <w:rPr>
          <w:rFonts w:ascii="Times New Roman" w:hAnsi="Times New Roman"/>
          <w:sz w:val="24"/>
          <w:szCs w:val="24"/>
        </w:rPr>
        <w:t>4. Контроль за выполнением настоящ</w:t>
      </w:r>
      <w:r>
        <w:rPr>
          <w:rFonts w:ascii="Times New Roman" w:hAnsi="Times New Roman"/>
          <w:sz w:val="24"/>
          <w:szCs w:val="24"/>
        </w:rPr>
        <w:t>его постановления возложить на ф</w:t>
      </w:r>
      <w:r w:rsidRPr="001978B3">
        <w:rPr>
          <w:rFonts w:ascii="Times New Roman" w:hAnsi="Times New Roman"/>
          <w:sz w:val="24"/>
          <w:szCs w:val="24"/>
        </w:rPr>
        <w:t>инансовый отдел администрации Канашского района.</w:t>
      </w:r>
    </w:p>
    <w:p w:rsidR="00D65CD3" w:rsidRDefault="00D65CD3" w:rsidP="00D65CD3">
      <w:pPr>
        <w:autoSpaceDE w:val="0"/>
        <w:autoSpaceDN w:val="0"/>
        <w:adjustRightInd w:val="0"/>
        <w:spacing w:after="0"/>
        <w:ind w:left="709"/>
        <w:jc w:val="both"/>
        <w:rPr>
          <w:rFonts w:ascii="Times New Roman" w:eastAsia="Malgun Gothic" w:hAnsi="Times New Roman"/>
          <w:sz w:val="24"/>
          <w:szCs w:val="24"/>
        </w:rPr>
      </w:pPr>
      <w:r w:rsidRPr="001978B3">
        <w:rPr>
          <w:rFonts w:ascii="Times New Roman" w:hAnsi="Times New Roman"/>
          <w:sz w:val="24"/>
          <w:szCs w:val="24"/>
        </w:rPr>
        <w:t>5.</w:t>
      </w:r>
      <w:r>
        <w:rPr>
          <w:rFonts w:ascii="Times New Roman" w:eastAsia="Malgun Gothic" w:hAnsi="Times New Roman"/>
          <w:sz w:val="24"/>
          <w:szCs w:val="24"/>
        </w:rPr>
        <w:t xml:space="preserve"> Признать утратившими силу:</w:t>
      </w:r>
    </w:p>
    <w:p w:rsidR="00D65CD3" w:rsidRPr="001978B3" w:rsidRDefault="00D65CD3" w:rsidP="00D65CD3">
      <w:pPr>
        <w:autoSpaceDE w:val="0"/>
        <w:autoSpaceDN w:val="0"/>
        <w:adjustRightInd w:val="0"/>
        <w:spacing w:after="0"/>
        <w:jc w:val="both"/>
        <w:rPr>
          <w:rFonts w:ascii="Times New Roman" w:eastAsia="Malgun Gothic" w:hAnsi="Times New Roman"/>
          <w:sz w:val="24"/>
          <w:szCs w:val="24"/>
        </w:rPr>
      </w:pPr>
      <w:r>
        <w:rPr>
          <w:rFonts w:ascii="Times New Roman" w:eastAsia="Malgun Gothic" w:hAnsi="Times New Roman"/>
          <w:sz w:val="24"/>
          <w:szCs w:val="24"/>
        </w:rPr>
        <w:tab/>
        <w:t xml:space="preserve">- </w:t>
      </w:r>
      <w:r w:rsidRPr="001978B3">
        <w:rPr>
          <w:rFonts w:ascii="Times New Roman" w:eastAsia="Malgun Gothic" w:hAnsi="Times New Roman"/>
          <w:sz w:val="24"/>
          <w:szCs w:val="24"/>
        </w:rPr>
        <w:t xml:space="preserve"> постановлени</w:t>
      </w:r>
      <w:r>
        <w:rPr>
          <w:rFonts w:ascii="Times New Roman" w:eastAsia="Malgun Gothic" w:hAnsi="Times New Roman"/>
          <w:sz w:val="24"/>
          <w:szCs w:val="24"/>
        </w:rPr>
        <w:t>е</w:t>
      </w:r>
      <w:r w:rsidRPr="001978B3">
        <w:rPr>
          <w:rFonts w:ascii="Times New Roman" w:eastAsia="Malgun Gothic" w:hAnsi="Times New Roman"/>
          <w:sz w:val="24"/>
          <w:szCs w:val="24"/>
        </w:rPr>
        <w:t xml:space="preserve"> администрации Канашского района Чувашской Республики</w:t>
      </w:r>
      <w:r>
        <w:rPr>
          <w:rFonts w:ascii="Times New Roman" w:eastAsia="Malgun Gothic" w:hAnsi="Times New Roman"/>
          <w:sz w:val="24"/>
          <w:szCs w:val="24"/>
        </w:rPr>
        <w:t xml:space="preserve"> </w:t>
      </w:r>
      <w:r w:rsidRPr="001978B3">
        <w:rPr>
          <w:rFonts w:ascii="Times New Roman" w:eastAsia="Malgun Gothic" w:hAnsi="Times New Roman"/>
          <w:sz w:val="24"/>
          <w:szCs w:val="24"/>
        </w:rPr>
        <w:t>от 27.11.2018 г. №  788 «О муниципальной программе Канашского района Чувашской Республики «Управление муниципальными финансами и муниципальным долгом Канашского района Чувашской Республики»;</w:t>
      </w:r>
    </w:p>
    <w:p w:rsidR="00D65CD3" w:rsidRPr="001978B3" w:rsidRDefault="00D65CD3" w:rsidP="00D65CD3">
      <w:pPr>
        <w:tabs>
          <w:tab w:val="left" w:pos="6120"/>
        </w:tabs>
        <w:spacing w:after="0" w:line="240" w:lineRule="auto"/>
        <w:ind w:firstLine="709"/>
        <w:jc w:val="both"/>
        <w:rPr>
          <w:rFonts w:ascii="Times New Roman" w:eastAsia="Malgun Gothic" w:hAnsi="Times New Roman"/>
          <w:sz w:val="24"/>
          <w:szCs w:val="24"/>
        </w:rPr>
      </w:pPr>
      <w:r w:rsidRPr="00AE1100">
        <w:rPr>
          <w:rFonts w:ascii="Times New Roman" w:eastAsia="Malgun Gothic" w:hAnsi="Times New Roman"/>
          <w:sz w:val="24"/>
          <w:szCs w:val="24"/>
        </w:rPr>
        <w:t xml:space="preserve">-  постановление администрации Канашского района Чувашской Республики </w:t>
      </w:r>
      <w:r w:rsidRPr="001978B3">
        <w:rPr>
          <w:rFonts w:ascii="Times New Roman" w:eastAsia="Malgun Gothic" w:hAnsi="Times New Roman"/>
          <w:sz w:val="24"/>
          <w:szCs w:val="24"/>
        </w:rPr>
        <w:t>от 05.09.2019 г. №442 «О внесении изменений в постановление администрации К</w:t>
      </w:r>
      <w:r>
        <w:rPr>
          <w:rFonts w:ascii="Times New Roman" w:eastAsia="Malgun Gothic" w:hAnsi="Times New Roman"/>
          <w:sz w:val="24"/>
          <w:szCs w:val="24"/>
        </w:rPr>
        <w:t>анашского</w:t>
      </w:r>
      <w:r w:rsidRPr="001978B3">
        <w:rPr>
          <w:rFonts w:ascii="Times New Roman" w:eastAsia="Malgun Gothic" w:hAnsi="Times New Roman"/>
          <w:sz w:val="24"/>
          <w:szCs w:val="24"/>
        </w:rPr>
        <w:t xml:space="preserve"> района от 27.11.2018</w:t>
      </w:r>
      <w:r>
        <w:rPr>
          <w:rFonts w:ascii="Times New Roman" w:eastAsia="Malgun Gothic" w:hAnsi="Times New Roman"/>
          <w:sz w:val="24"/>
          <w:szCs w:val="24"/>
        </w:rPr>
        <w:t xml:space="preserve"> </w:t>
      </w:r>
      <w:r w:rsidRPr="001978B3">
        <w:rPr>
          <w:rFonts w:ascii="Times New Roman" w:eastAsia="Malgun Gothic" w:hAnsi="Times New Roman"/>
          <w:sz w:val="24"/>
          <w:szCs w:val="24"/>
        </w:rPr>
        <w:t>г.  №788 «О муниципальной программе К</w:t>
      </w:r>
      <w:r>
        <w:rPr>
          <w:rFonts w:ascii="Times New Roman" w:eastAsia="Malgun Gothic" w:hAnsi="Times New Roman"/>
          <w:sz w:val="24"/>
          <w:szCs w:val="24"/>
        </w:rPr>
        <w:t>анашского района</w:t>
      </w:r>
      <w:r w:rsidRPr="001978B3">
        <w:rPr>
          <w:rFonts w:ascii="Times New Roman" w:eastAsia="Malgun Gothic" w:hAnsi="Times New Roman"/>
          <w:sz w:val="24"/>
          <w:szCs w:val="24"/>
        </w:rPr>
        <w:t xml:space="preserve"> Чувашской</w:t>
      </w:r>
      <w:r>
        <w:rPr>
          <w:rFonts w:ascii="Times New Roman" w:eastAsia="Malgun Gothic" w:hAnsi="Times New Roman"/>
          <w:sz w:val="24"/>
          <w:szCs w:val="24"/>
        </w:rPr>
        <w:t xml:space="preserve"> </w:t>
      </w:r>
      <w:r w:rsidRPr="001978B3">
        <w:rPr>
          <w:rFonts w:ascii="Times New Roman" w:eastAsia="Malgun Gothic" w:hAnsi="Times New Roman"/>
          <w:sz w:val="24"/>
          <w:szCs w:val="24"/>
        </w:rPr>
        <w:t>Республики «Управление муниципальными</w:t>
      </w:r>
      <w:r>
        <w:rPr>
          <w:rFonts w:ascii="Times New Roman" w:eastAsia="Malgun Gothic" w:hAnsi="Times New Roman"/>
          <w:sz w:val="24"/>
          <w:szCs w:val="24"/>
        </w:rPr>
        <w:t xml:space="preserve"> </w:t>
      </w:r>
      <w:r w:rsidRPr="001978B3">
        <w:rPr>
          <w:rFonts w:ascii="Times New Roman" w:eastAsia="Malgun Gothic" w:hAnsi="Times New Roman"/>
          <w:sz w:val="24"/>
          <w:szCs w:val="24"/>
        </w:rPr>
        <w:t>финансами и муниципальным долгом Канашско</w:t>
      </w:r>
      <w:r>
        <w:rPr>
          <w:rFonts w:ascii="Times New Roman" w:eastAsia="Malgun Gothic" w:hAnsi="Times New Roman"/>
          <w:sz w:val="24"/>
          <w:szCs w:val="24"/>
        </w:rPr>
        <w:t>го района Чувашской Республики».</w:t>
      </w:r>
    </w:p>
    <w:p w:rsidR="00D65CD3" w:rsidRDefault="00D65CD3" w:rsidP="00D65CD3">
      <w:pPr>
        <w:spacing w:after="0"/>
        <w:ind w:firstLine="709"/>
        <w:jc w:val="both"/>
        <w:rPr>
          <w:rFonts w:ascii="Times New Roman" w:hAnsi="Times New Roman"/>
          <w:sz w:val="24"/>
          <w:szCs w:val="24"/>
        </w:rPr>
      </w:pPr>
      <w:r>
        <w:rPr>
          <w:rFonts w:ascii="Times New Roman" w:hAnsi="Times New Roman"/>
          <w:sz w:val="24"/>
          <w:szCs w:val="24"/>
        </w:rPr>
        <w:t>6.</w:t>
      </w:r>
      <w:r w:rsidRPr="00ED2BA7">
        <w:rPr>
          <w:rFonts w:ascii="Times New Roman" w:hAnsi="Times New Roman"/>
          <w:sz w:val="24"/>
          <w:szCs w:val="24"/>
        </w:rPr>
        <w:t xml:space="preserve"> Настоящее постановление вступает в силу </w:t>
      </w:r>
      <w:r>
        <w:rPr>
          <w:rFonts w:ascii="Times New Roman" w:hAnsi="Times New Roman"/>
          <w:sz w:val="24"/>
          <w:szCs w:val="24"/>
        </w:rPr>
        <w:t>после его официального опубликования и распространяется на правоотношения, возникшие с 1 января 2019 года.</w:t>
      </w:r>
    </w:p>
    <w:p w:rsidR="00D65CD3" w:rsidRPr="00151692" w:rsidRDefault="00D65CD3" w:rsidP="00D65CD3">
      <w:pPr>
        <w:spacing w:after="0" w:line="240" w:lineRule="auto"/>
        <w:jc w:val="both"/>
        <w:rPr>
          <w:rFonts w:ascii="Times New Roman" w:hAnsi="Times New Roman"/>
          <w:sz w:val="24"/>
          <w:szCs w:val="24"/>
        </w:rPr>
      </w:pPr>
    </w:p>
    <w:p w:rsidR="00D65CD3" w:rsidRPr="00B03BF1" w:rsidRDefault="00D65CD3" w:rsidP="00D65CD3">
      <w:pPr>
        <w:spacing w:after="0"/>
        <w:jc w:val="both"/>
        <w:rPr>
          <w:rFonts w:ascii="Times New Roman" w:hAnsi="Times New Roman"/>
          <w:sz w:val="24"/>
          <w:szCs w:val="24"/>
        </w:rPr>
      </w:pPr>
    </w:p>
    <w:p w:rsidR="00D65CD3" w:rsidRPr="00B03BF1" w:rsidRDefault="00D65CD3" w:rsidP="00D65CD3">
      <w:pPr>
        <w:spacing w:after="0"/>
        <w:jc w:val="both"/>
        <w:rPr>
          <w:rFonts w:ascii="Times New Roman" w:hAnsi="Times New Roman"/>
          <w:sz w:val="24"/>
          <w:szCs w:val="24"/>
        </w:rPr>
      </w:pPr>
      <w:r>
        <w:rPr>
          <w:rFonts w:ascii="Times New Roman" w:hAnsi="Times New Roman"/>
          <w:sz w:val="24"/>
          <w:szCs w:val="24"/>
        </w:rPr>
        <w:t xml:space="preserve"> Врио г</w:t>
      </w:r>
      <w:r w:rsidRPr="00B03BF1">
        <w:rPr>
          <w:rFonts w:ascii="Times New Roman" w:hAnsi="Times New Roman"/>
          <w:sz w:val="24"/>
          <w:szCs w:val="24"/>
        </w:rPr>
        <w:t>лав</w:t>
      </w:r>
      <w:r>
        <w:rPr>
          <w:rFonts w:ascii="Times New Roman" w:hAnsi="Times New Roman"/>
          <w:sz w:val="24"/>
          <w:szCs w:val="24"/>
        </w:rPr>
        <w:t>ы</w:t>
      </w:r>
      <w:r w:rsidRPr="00B03BF1">
        <w:rPr>
          <w:rFonts w:ascii="Times New Roman" w:hAnsi="Times New Roman"/>
          <w:sz w:val="24"/>
          <w:szCs w:val="24"/>
        </w:rPr>
        <w:t xml:space="preserve"> администрации</w:t>
      </w:r>
      <w:r>
        <w:rPr>
          <w:rFonts w:ascii="Times New Roman" w:hAnsi="Times New Roman"/>
          <w:sz w:val="24"/>
          <w:szCs w:val="24"/>
        </w:rPr>
        <w:t xml:space="preserve"> </w:t>
      </w:r>
      <w:r w:rsidRPr="00B03BF1">
        <w:rPr>
          <w:rFonts w:ascii="Times New Roman" w:hAnsi="Times New Roman"/>
          <w:sz w:val="24"/>
          <w:szCs w:val="24"/>
        </w:rPr>
        <w:t xml:space="preserve"> района  </w:t>
      </w:r>
      <w:r w:rsidRPr="00B03BF1">
        <w:rPr>
          <w:rFonts w:ascii="Times New Roman" w:hAnsi="Times New Roman"/>
          <w:sz w:val="24"/>
          <w:szCs w:val="24"/>
        </w:rPr>
        <w:tab/>
      </w:r>
      <w:r>
        <w:rPr>
          <w:rFonts w:ascii="Times New Roman" w:hAnsi="Times New Roman"/>
          <w:sz w:val="24"/>
          <w:szCs w:val="24"/>
        </w:rPr>
        <w:t xml:space="preserve">      </w:t>
      </w:r>
      <w:r w:rsidRPr="00B03BF1">
        <w:rPr>
          <w:rFonts w:ascii="Times New Roman" w:hAnsi="Times New Roman"/>
          <w:sz w:val="24"/>
          <w:szCs w:val="24"/>
        </w:rPr>
        <w:tab/>
        <w:t xml:space="preserve">   </w:t>
      </w:r>
      <w:r w:rsidRPr="00B03BF1">
        <w:rPr>
          <w:rFonts w:ascii="Times New Roman" w:hAnsi="Times New Roman"/>
          <w:sz w:val="24"/>
          <w:szCs w:val="24"/>
        </w:rPr>
        <w:tab/>
      </w:r>
      <w:r>
        <w:rPr>
          <w:rFonts w:ascii="Times New Roman" w:hAnsi="Times New Roman"/>
          <w:sz w:val="24"/>
          <w:szCs w:val="24"/>
        </w:rPr>
        <w:t xml:space="preserve">         </w:t>
      </w:r>
      <w:r w:rsidRPr="00B03BF1">
        <w:rPr>
          <w:rFonts w:ascii="Times New Roman" w:hAnsi="Times New Roman"/>
          <w:sz w:val="24"/>
          <w:szCs w:val="24"/>
        </w:rPr>
        <w:tab/>
      </w:r>
      <w:r>
        <w:rPr>
          <w:rFonts w:ascii="Times New Roman" w:hAnsi="Times New Roman"/>
          <w:sz w:val="24"/>
          <w:szCs w:val="24"/>
        </w:rPr>
        <w:t xml:space="preserve">                 С.Н. Михайлов</w:t>
      </w:r>
    </w:p>
    <w:p w:rsidR="00D65CD3" w:rsidRDefault="00D65CD3" w:rsidP="00B85AD7">
      <w:pPr>
        <w:spacing w:after="0"/>
        <w:rPr>
          <w:rFonts w:ascii="Times New Roman" w:hAnsi="Times New Roman"/>
          <w:sz w:val="24"/>
          <w:szCs w:val="24"/>
        </w:rPr>
        <w:sectPr w:rsidR="00D65CD3" w:rsidSect="00622B96">
          <w:headerReference w:type="even" r:id="rId9"/>
          <w:headerReference w:type="default" r:id="rId10"/>
          <w:footerReference w:type="even" r:id="rId11"/>
          <w:footerReference w:type="default" r:id="rId12"/>
          <w:footerReference w:type="first" r:id="rId13"/>
          <w:pgSz w:w="11906" w:h="16838"/>
          <w:pgMar w:top="567" w:right="707" w:bottom="426" w:left="1984" w:header="709" w:footer="709" w:gutter="0"/>
          <w:cols w:space="708"/>
          <w:titlePg/>
          <w:docGrid w:linePitch="360"/>
        </w:sectPr>
      </w:pPr>
    </w:p>
    <w:p w:rsidR="00B03BF1" w:rsidRPr="00B03BF1" w:rsidRDefault="00B03BF1" w:rsidP="00B85AD7">
      <w:pPr>
        <w:spacing w:after="0"/>
        <w:rPr>
          <w:rFonts w:ascii="Times New Roman" w:hAnsi="Times New Roman"/>
          <w:sz w:val="24"/>
          <w:szCs w:val="24"/>
        </w:rPr>
      </w:pPr>
    </w:p>
    <w:p w:rsidR="00287963" w:rsidRPr="00622B96" w:rsidRDefault="00287963" w:rsidP="00B85AD7">
      <w:pPr>
        <w:autoSpaceDE w:val="0"/>
        <w:autoSpaceDN w:val="0"/>
        <w:adjustRightInd w:val="0"/>
        <w:spacing w:after="0" w:line="240" w:lineRule="auto"/>
        <w:ind w:left="4800"/>
        <w:jc w:val="center"/>
        <w:rPr>
          <w:rFonts w:ascii="Times New Roman" w:hAnsi="Times New Roman"/>
          <w:caps/>
          <w:sz w:val="24"/>
          <w:szCs w:val="24"/>
        </w:rPr>
      </w:pPr>
      <w:r w:rsidRPr="00622B96">
        <w:rPr>
          <w:rFonts w:ascii="Times New Roman" w:hAnsi="Times New Roman"/>
          <w:caps/>
          <w:sz w:val="24"/>
          <w:szCs w:val="24"/>
        </w:rPr>
        <w:t>УтвержденА</w:t>
      </w:r>
    </w:p>
    <w:p w:rsidR="00287963" w:rsidRPr="00622B96" w:rsidRDefault="00287963" w:rsidP="00B85AD7">
      <w:pPr>
        <w:autoSpaceDE w:val="0"/>
        <w:autoSpaceDN w:val="0"/>
        <w:adjustRightInd w:val="0"/>
        <w:spacing w:after="0" w:line="240" w:lineRule="auto"/>
        <w:ind w:left="4800"/>
        <w:jc w:val="center"/>
        <w:rPr>
          <w:rFonts w:ascii="Times New Roman" w:hAnsi="Times New Roman"/>
          <w:sz w:val="24"/>
          <w:szCs w:val="24"/>
        </w:rPr>
      </w:pPr>
      <w:r w:rsidRPr="00622B96">
        <w:rPr>
          <w:rFonts w:ascii="Times New Roman" w:hAnsi="Times New Roman"/>
          <w:sz w:val="24"/>
          <w:szCs w:val="24"/>
        </w:rPr>
        <w:t xml:space="preserve">постановлением </w:t>
      </w:r>
      <w:r w:rsidR="00622B96">
        <w:rPr>
          <w:rFonts w:ascii="Times New Roman" w:hAnsi="Times New Roman"/>
          <w:sz w:val="24"/>
          <w:szCs w:val="24"/>
        </w:rPr>
        <w:t xml:space="preserve">    </w:t>
      </w:r>
      <w:r w:rsidR="00AF409D" w:rsidRPr="00622B96">
        <w:rPr>
          <w:rFonts w:ascii="Times New Roman" w:hAnsi="Times New Roman"/>
          <w:sz w:val="24"/>
          <w:szCs w:val="24"/>
        </w:rPr>
        <w:t>администрации</w:t>
      </w:r>
    </w:p>
    <w:p w:rsidR="00287963" w:rsidRPr="00622B96" w:rsidRDefault="0091629B" w:rsidP="00B85AD7">
      <w:pPr>
        <w:autoSpaceDE w:val="0"/>
        <w:autoSpaceDN w:val="0"/>
        <w:adjustRightInd w:val="0"/>
        <w:spacing w:after="0" w:line="240" w:lineRule="auto"/>
        <w:ind w:left="4800"/>
        <w:jc w:val="center"/>
        <w:rPr>
          <w:rFonts w:ascii="Times New Roman" w:hAnsi="Times New Roman"/>
          <w:sz w:val="24"/>
          <w:szCs w:val="24"/>
        </w:rPr>
      </w:pPr>
      <w:r w:rsidRPr="00622B96">
        <w:rPr>
          <w:rFonts w:ascii="Times New Roman" w:hAnsi="Times New Roman"/>
          <w:sz w:val="24"/>
          <w:szCs w:val="24"/>
        </w:rPr>
        <w:t>Канашского</w:t>
      </w:r>
      <w:r w:rsidR="00AF409D" w:rsidRPr="00622B96">
        <w:rPr>
          <w:rFonts w:ascii="Times New Roman" w:hAnsi="Times New Roman"/>
          <w:sz w:val="24"/>
          <w:szCs w:val="24"/>
        </w:rPr>
        <w:t xml:space="preserve"> </w:t>
      </w:r>
      <w:r w:rsidR="00622B96">
        <w:rPr>
          <w:rFonts w:ascii="Times New Roman" w:hAnsi="Times New Roman"/>
          <w:sz w:val="24"/>
          <w:szCs w:val="24"/>
        </w:rPr>
        <w:t xml:space="preserve">  </w:t>
      </w:r>
      <w:r w:rsidR="00AF409D" w:rsidRPr="00622B96">
        <w:rPr>
          <w:rFonts w:ascii="Times New Roman" w:hAnsi="Times New Roman"/>
          <w:sz w:val="24"/>
          <w:szCs w:val="24"/>
        </w:rPr>
        <w:t>района</w:t>
      </w:r>
      <w:r w:rsidR="00622B96">
        <w:rPr>
          <w:rFonts w:ascii="Times New Roman" w:hAnsi="Times New Roman"/>
          <w:sz w:val="24"/>
          <w:szCs w:val="24"/>
        </w:rPr>
        <w:t xml:space="preserve">   </w:t>
      </w:r>
      <w:r w:rsidR="00287963" w:rsidRPr="00622B96">
        <w:rPr>
          <w:rFonts w:ascii="Times New Roman" w:hAnsi="Times New Roman"/>
          <w:sz w:val="24"/>
          <w:szCs w:val="24"/>
        </w:rPr>
        <w:t xml:space="preserve">Чувашской </w:t>
      </w:r>
      <w:r w:rsidR="00622B96">
        <w:rPr>
          <w:rFonts w:ascii="Times New Roman" w:hAnsi="Times New Roman"/>
          <w:sz w:val="24"/>
          <w:szCs w:val="24"/>
        </w:rPr>
        <w:t xml:space="preserve">        </w:t>
      </w:r>
      <w:r w:rsidR="00287963" w:rsidRPr="00622B96">
        <w:rPr>
          <w:rFonts w:ascii="Times New Roman" w:hAnsi="Times New Roman"/>
          <w:sz w:val="24"/>
          <w:szCs w:val="24"/>
        </w:rPr>
        <w:t>Республики</w:t>
      </w:r>
      <w:r w:rsidR="00622B96">
        <w:rPr>
          <w:rFonts w:ascii="Times New Roman" w:hAnsi="Times New Roman"/>
          <w:sz w:val="24"/>
          <w:szCs w:val="24"/>
        </w:rPr>
        <w:t xml:space="preserve"> </w:t>
      </w:r>
      <w:r w:rsidR="00287963" w:rsidRPr="00622B96">
        <w:rPr>
          <w:rFonts w:ascii="Times New Roman" w:hAnsi="Times New Roman"/>
          <w:sz w:val="24"/>
          <w:szCs w:val="24"/>
        </w:rPr>
        <w:t>от</w:t>
      </w:r>
      <w:r w:rsidR="00B84BEF" w:rsidRPr="00622B96">
        <w:rPr>
          <w:rFonts w:ascii="Times New Roman" w:hAnsi="Times New Roman"/>
          <w:sz w:val="24"/>
          <w:szCs w:val="24"/>
        </w:rPr>
        <w:t xml:space="preserve"> </w:t>
      </w:r>
      <w:r w:rsidR="00622B96">
        <w:rPr>
          <w:rFonts w:ascii="Times New Roman" w:hAnsi="Times New Roman"/>
          <w:sz w:val="24"/>
          <w:szCs w:val="24"/>
        </w:rPr>
        <w:t xml:space="preserve">____ </w:t>
      </w:r>
      <w:r w:rsidR="00B84BEF" w:rsidRPr="00622B96">
        <w:rPr>
          <w:rFonts w:ascii="Times New Roman" w:hAnsi="Times New Roman"/>
          <w:sz w:val="24"/>
          <w:szCs w:val="24"/>
        </w:rPr>
        <w:t>.201</w:t>
      </w:r>
      <w:r w:rsidR="00ED2BA7" w:rsidRPr="00622B96">
        <w:rPr>
          <w:rFonts w:ascii="Times New Roman" w:hAnsi="Times New Roman"/>
          <w:sz w:val="24"/>
          <w:szCs w:val="24"/>
        </w:rPr>
        <w:t>9</w:t>
      </w:r>
      <w:r w:rsidR="00622B96">
        <w:rPr>
          <w:rFonts w:ascii="Times New Roman" w:hAnsi="Times New Roman"/>
          <w:sz w:val="24"/>
          <w:szCs w:val="24"/>
        </w:rPr>
        <w:t xml:space="preserve"> г. </w:t>
      </w:r>
      <w:r w:rsidR="00B84BEF" w:rsidRPr="00622B96">
        <w:rPr>
          <w:rFonts w:ascii="Times New Roman" w:hAnsi="Times New Roman"/>
          <w:sz w:val="24"/>
          <w:szCs w:val="24"/>
        </w:rPr>
        <w:t xml:space="preserve">№ </w:t>
      </w:r>
      <w:r w:rsidR="00622B96">
        <w:rPr>
          <w:rFonts w:ascii="Times New Roman" w:hAnsi="Times New Roman"/>
          <w:sz w:val="24"/>
          <w:szCs w:val="24"/>
        </w:rPr>
        <w:t>__</w:t>
      </w:r>
    </w:p>
    <w:p w:rsidR="00E24313" w:rsidRPr="00622B96" w:rsidRDefault="00E24313" w:rsidP="00B85AD7">
      <w:pPr>
        <w:spacing w:after="0" w:line="240" w:lineRule="auto"/>
        <w:jc w:val="both"/>
        <w:rPr>
          <w:rFonts w:ascii="Times New Roman" w:eastAsia="Times New Roman" w:hAnsi="Times New Roman"/>
          <w:color w:val="000000"/>
          <w:sz w:val="24"/>
          <w:szCs w:val="24"/>
        </w:rPr>
      </w:pPr>
    </w:p>
    <w:p w:rsidR="00287963" w:rsidRDefault="00287963" w:rsidP="00B85AD7">
      <w:pPr>
        <w:spacing w:after="0" w:line="240" w:lineRule="auto"/>
        <w:jc w:val="both"/>
        <w:rPr>
          <w:rFonts w:ascii="Times New Roman" w:eastAsia="Times New Roman" w:hAnsi="Times New Roman"/>
          <w:color w:val="000000"/>
          <w:sz w:val="26"/>
          <w:szCs w:val="28"/>
        </w:rPr>
      </w:pPr>
    </w:p>
    <w:p w:rsidR="00287963" w:rsidRPr="00287963" w:rsidRDefault="00287963" w:rsidP="00B85AD7">
      <w:pPr>
        <w:spacing w:after="0" w:line="240" w:lineRule="auto"/>
        <w:jc w:val="both"/>
        <w:rPr>
          <w:rFonts w:ascii="Times New Roman" w:eastAsia="Times New Roman" w:hAnsi="Times New Roman"/>
          <w:color w:val="000000"/>
          <w:sz w:val="26"/>
          <w:szCs w:val="28"/>
        </w:rPr>
      </w:pPr>
    </w:p>
    <w:p w:rsidR="00E24313" w:rsidRPr="00287963" w:rsidRDefault="00E24313" w:rsidP="00B85AD7">
      <w:pPr>
        <w:spacing w:after="0" w:line="240" w:lineRule="auto"/>
        <w:jc w:val="both"/>
        <w:rPr>
          <w:rFonts w:ascii="Times New Roman" w:eastAsia="Times New Roman" w:hAnsi="Times New Roman"/>
          <w:color w:val="000000"/>
          <w:sz w:val="26"/>
          <w:szCs w:val="28"/>
        </w:rPr>
      </w:pPr>
    </w:p>
    <w:p w:rsidR="00E24313" w:rsidRPr="00287963" w:rsidRDefault="00E24313" w:rsidP="00B85AD7">
      <w:pPr>
        <w:spacing w:after="0" w:line="240" w:lineRule="auto"/>
        <w:jc w:val="both"/>
        <w:rPr>
          <w:rFonts w:ascii="Times New Roman" w:eastAsia="Times New Roman" w:hAnsi="Times New Roman"/>
          <w:color w:val="000000"/>
          <w:sz w:val="26"/>
          <w:szCs w:val="28"/>
        </w:rPr>
      </w:pPr>
    </w:p>
    <w:p w:rsidR="00622B96" w:rsidRDefault="00670DD6" w:rsidP="00B85AD7">
      <w:pPr>
        <w:spacing w:after="0" w:line="240" w:lineRule="auto"/>
        <w:jc w:val="center"/>
        <w:rPr>
          <w:rFonts w:ascii="Times New Roman" w:eastAsia="Times New Roman" w:hAnsi="Times New Roman"/>
          <w:b/>
          <w:color w:val="000000"/>
          <w:sz w:val="24"/>
          <w:szCs w:val="24"/>
        </w:rPr>
      </w:pPr>
      <w:r w:rsidRPr="00622B96">
        <w:rPr>
          <w:rFonts w:ascii="Times New Roman" w:eastAsia="Times New Roman" w:hAnsi="Times New Roman"/>
          <w:b/>
          <w:color w:val="000000"/>
          <w:sz w:val="24"/>
          <w:szCs w:val="24"/>
        </w:rPr>
        <w:t>МУНИЦИПАЛЬНАЯ</w:t>
      </w:r>
      <w:r w:rsidR="00287963" w:rsidRPr="00622B96">
        <w:rPr>
          <w:rFonts w:ascii="Times New Roman" w:eastAsia="Times New Roman" w:hAnsi="Times New Roman"/>
          <w:b/>
          <w:color w:val="000000"/>
          <w:sz w:val="24"/>
          <w:szCs w:val="24"/>
        </w:rPr>
        <w:t xml:space="preserve"> </w:t>
      </w:r>
      <w:r w:rsidR="00E24313" w:rsidRPr="00622B96">
        <w:rPr>
          <w:rFonts w:ascii="Times New Roman" w:eastAsia="Times New Roman" w:hAnsi="Times New Roman"/>
          <w:b/>
          <w:color w:val="000000"/>
          <w:sz w:val="24"/>
          <w:szCs w:val="24"/>
        </w:rPr>
        <w:t>ПРОГРАММА</w:t>
      </w:r>
    </w:p>
    <w:p w:rsidR="00E24313" w:rsidRPr="00622B96" w:rsidRDefault="00287963" w:rsidP="00B85AD7">
      <w:pPr>
        <w:spacing w:after="0" w:line="240" w:lineRule="auto"/>
        <w:jc w:val="center"/>
        <w:rPr>
          <w:rFonts w:ascii="Times New Roman" w:eastAsia="Times New Roman" w:hAnsi="Times New Roman"/>
          <w:b/>
          <w:color w:val="000000"/>
          <w:sz w:val="24"/>
          <w:szCs w:val="24"/>
        </w:rPr>
      </w:pPr>
      <w:r w:rsidRPr="00622B96">
        <w:rPr>
          <w:rFonts w:ascii="Times New Roman" w:eastAsia="Times New Roman" w:hAnsi="Times New Roman"/>
          <w:b/>
          <w:color w:val="000000"/>
          <w:sz w:val="24"/>
          <w:szCs w:val="24"/>
        </w:rPr>
        <w:t xml:space="preserve"> </w:t>
      </w:r>
      <w:r w:rsidR="00622B96">
        <w:rPr>
          <w:rFonts w:ascii="Times New Roman" w:eastAsia="Times New Roman" w:hAnsi="Times New Roman"/>
          <w:b/>
          <w:color w:val="000000"/>
          <w:sz w:val="24"/>
          <w:szCs w:val="24"/>
        </w:rPr>
        <w:t xml:space="preserve">КАНАШСКОГО РАЙОНА ЧУВАШСКОЙ РЕСПУБЛИКИ </w:t>
      </w:r>
      <w:r w:rsidR="00E24313" w:rsidRPr="00622B96">
        <w:rPr>
          <w:rFonts w:ascii="Times New Roman" w:eastAsia="Times New Roman" w:hAnsi="Times New Roman"/>
          <w:b/>
          <w:color w:val="000000"/>
          <w:sz w:val="24"/>
          <w:szCs w:val="24"/>
        </w:rPr>
        <w:t>«УПРАВЛЕНИЕ</w:t>
      </w:r>
      <w:r w:rsidRPr="00622B96">
        <w:rPr>
          <w:rFonts w:ascii="Times New Roman" w:eastAsia="Times New Roman" w:hAnsi="Times New Roman"/>
          <w:b/>
          <w:color w:val="000000"/>
          <w:sz w:val="24"/>
          <w:szCs w:val="24"/>
        </w:rPr>
        <w:t xml:space="preserve"> </w:t>
      </w:r>
      <w:r w:rsidR="00E24313" w:rsidRPr="00622B96">
        <w:rPr>
          <w:rFonts w:ascii="Times New Roman" w:eastAsia="Times New Roman" w:hAnsi="Times New Roman"/>
          <w:b/>
          <w:color w:val="000000"/>
          <w:sz w:val="24"/>
          <w:szCs w:val="24"/>
        </w:rPr>
        <w:t>ОБЩЕСТВЕННЫМИ</w:t>
      </w:r>
      <w:r w:rsidRPr="00622B96">
        <w:rPr>
          <w:rFonts w:ascii="Times New Roman" w:eastAsia="Times New Roman" w:hAnsi="Times New Roman"/>
          <w:b/>
          <w:color w:val="000000"/>
          <w:sz w:val="24"/>
          <w:szCs w:val="24"/>
        </w:rPr>
        <w:t xml:space="preserve"> </w:t>
      </w:r>
      <w:r w:rsidR="00E24313" w:rsidRPr="00622B96">
        <w:rPr>
          <w:rFonts w:ascii="Times New Roman" w:eastAsia="Times New Roman" w:hAnsi="Times New Roman"/>
          <w:b/>
          <w:color w:val="000000"/>
          <w:sz w:val="24"/>
          <w:szCs w:val="24"/>
        </w:rPr>
        <w:t>ФИНАНСАМИ</w:t>
      </w:r>
      <w:r w:rsidRPr="00622B96">
        <w:rPr>
          <w:rFonts w:ascii="Times New Roman" w:eastAsia="Times New Roman" w:hAnsi="Times New Roman"/>
          <w:b/>
          <w:color w:val="000000"/>
          <w:sz w:val="24"/>
          <w:szCs w:val="24"/>
        </w:rPr>
        <w:t xml:space="preserve"> </w:t>
      </w:r>
      <w:r w:rsidR="00E24313" w:rsidRPr="00622B96">
        <w:rPr>
          <w:rFonts w:ascii="Times New Roman" w:eastAsia="Times New Roman" w:hAnsi="Times New Roman"/>
          <w:b/>
          <w:color w:val="000000"/>
          <w:sz w:val="24"/>
          <w:szCs w:val="24"/>
        </w:rPr>
        <w:t>И</w:t>
      </w:r>
      <w:r w:rsidRPr="00622B96">
        <w:rPr>
          <w:rFonts w:ascii="Times New Roman" w:eastAsia="Times New Roman" w:hAnsi="Times New Roman"/>
          <w:b/>
          <w:color w:val="000000"/>
          <w:sz w:val="24"/>
          <w:szCs w:val="24"/>
        </w:rPr>
        <w:t xml:space="preserve"> </w:t>
      </w:r>
      <w:r w:rsidR="00670DD6" w:rsidRPr="00622B96">
        <w:rPr>
          <w:rFonts w:ascii="Times New Roman" w:eastAsia="Times New Roman" w:hAnsi="Times New Roman"/>
          <w:b/>
          <w:color w:val="000000"/>
          <w:sz w:val="24"/>
          <w:szCs w:val="24"/>
        </w:rPr>
        <w:t xml:space="preserve">МУНИЦИПАЛЬНЫМ </w:t>
      </w:r>
      <w:r w:rsidR="00E24313" w:rsidRPr="00622B96">
        <w:rPr>
          <w:rFonts w:ascii="Times New Roman" w:eastAsia="Times New Roman" w:hAnsi="Times New Roman"/>
          <w:b/>
          <w:color w:val="000000"/>
          <w:sz w:val="24"/>
          <w:szCs w:val="24"/>
        </w:rPr>
        <w:t>ДОЛГОМ</w:t>
      </w:r>
      <w:r w:rsidRPr="00622B96">
        <w:rPr>
          <w:rFonts w:ascii="Times New Roman" w:eastAsia="Times New Roman" w:hAnsi="Times New Roman"/>
          <w:b/>
          <w:color w:val="000000"/>
          <w:sz w:val="24"/>
          <w:szCs w:val="24"/>
        </w:rPr>
        <w:t xml:space="preserve"> </w:t>
      </w:r>
    </w:p>
    <w:p w:rsidR="00E24313" w:rsidRPr="00622B96" w:rsidRDefault="0091629B" w:rsidP="00B85AD7">
      <w:pPr>
        <w:spacing w:after="0" w:line="240" w:lineRule="auto"/>
        <w:jc w:val="center"/>
        <w:rPr>
          <w:rFonts w:ascii="Times New Roman" w:eastAsia="Times New Roman" w:hAnsi="Times New Roman"/>
          <w:b/>
          <w:color w:val="000000"/>
          <w:sz w:val="24"/>
          <w:szCs w:val="24"/>
        </w:rPr>
      </w:pPr>
      <w:r w:rsidRPr="00622B96">
        <w:rPr>
          <w:rFonts w:ascii="Times New Roman" w:eastAsia="Times New Roman" w:hAnsi="Times New Roman"/>
          <w:b/>
          <w:caps/>
          <w:color w:val="000000"/>
          <w:sz w:val="24"/>
          <w:szCs w:val="24"/>
        </w:rPr>
        <w:t>КАНАШСКОГО</w:t>
      </w:r>
      <w:r w:rsidR="00670DD6" w:rsidRPr="00622B96">
        <w:rPr>
          <w:rFonts w:ascii="Times New Roman" w:eastAsia="Times New Roman" w:hAnsi="Times New Roman"/>
          <w:b/>
          <w:caps/>
          <w:color w:val="000000"/>
          <w:sz w:val="24"/>
          <w:szCs w:val="24"/>
        </w:rPr>
        <w:t xml:space="preserve"> РАЙОНА</w:t>
      </w:r>
      <w:r w:rsidR="001978B3" w:rsidRPr="00622B96">
        <w:rPr>
          <w:rFonts w:ascii="Times New Roman" w:eastAsia="Times New Roman" w:hAnsi="Times New Roman"/>
          <w:b/>
          <w:caps/>
          <w:color w:val="000000"/>
          <w:sz w:val="24"/>
          <w:szCs w:val="24"/>
        </w:rPr>
        <w:t xml:space="preserve"> Чувашской республики</w:t>
      </w:r>
      <w:r w:rsidR="00E24313" w:rsidRPr="00622B96">
        <w:rPr>
          <w:rFonts w:ascii="Times New Roman" w:eastAsia="Times New Roman" w:hAnsi="Times New Roman"/>
          <w:b/>
          <w:caps/>
          <w:color w:val="000000"/>
          <w:sz w:val="24"/>
          <w:szCs w:val="24"/>
        </w:rPr>
        <w:t>»</w:t>
      </w:r>
      <w:r w:rsidR="00287963" w:rsidRPr="00622B96">
        <w:rPr>
          <w:rFonts w:ascii="Times New Roman" w:eastAsia="Times New Roman" w:hAnsi="Times New Roman"/>
          <w:b/>
          <w:color w:val="000000"/>
          <w:sz w:val="24"/>
          <w:szCs w:val="24"/>
        </w:rPr>
        <w:t xml:space="preserve"> </w:t>
      </w:r>
    </w:p>
    <w:p w:rsidR="00E24313" w:rsidRPr="00622B96" w:rsidRDefault="00E24313" w:rsidP="00B85AD7">
      <w:pPr>
        <w:spacing w:after="0" w:line="240" w:lineRule="auto"/>
        <w:jc w:val="center"/>
        <w:rPr>
          <w:rFonts w:ascii="Times New Roman" w:eastAsia="Times New Roman" w:hAnsi="Times New Roman"/>
          <w:b/>
          <w:color w:val="000000"/>
          <w:sz w:val="24"/>
          <w:szCs w:val="24"/>
        </w:rPr>
      </w:pPr>
    </w:p>
    <w:p w:rsidR="00AC2403" w:rsidRPr="00622B96" w:rsidRDefault="00AC2403" w:rsidP="00B85AD7">
      <w:pPr>
        <w:spacing w:after="0" w:line="240" w:lineRule="auto"/>
        <w:jc w:val="center"/>
        <w:rPr>
          <w:rFonts w:ascii="Times New Roman" w:eastAsia="Times New Roman" w:hAnsi="Times New Roman"/>
          <w:b/>
          <w:color w:val="000000"/>
          <w:sz w:val="24"/>
          <w:szCs w:val="24"/>
        </w:rPr>
      </w:pPr>
    </w:p>
    <w:p w:rsidR="00AC2403" w:rsidRPr="00287963" w:rsidRDefault="00AC2403" w:rsidP="00B85AD7">
      <w:pPr>
        <w:spacing w:after="0" w:line="240" w:lineRule="auto"/>
        <w:jc w:val="center"/>
        <w:rPr>
          <w:rFonts w:ascii="Times New Roman" w:eastAsia="Times New Roman" w:hAnsi="Times New Roman"/>
          <w:b/>
          <w:color w:val="000000"/>
          <w:sz w:val="26"/>
          <w:szCs w:val="26"/>
        </w:rPr>
      </w:pPr>
    </w:p>
    <w:p w:rsidR="00E24313" w:rsidRPr="00287963" w:rsidRDefault="00E24313" w:rsidP="00B85AD7">
      <w:pPr>
        <w:spacing w:after="0" w:line="240" w:lineRule="auto"/>
        <w:jc w:val="center"/>
        <w:rPr>
          <w:rFonts w:ascii="Times New Roman" w:eastAsia="Times New Roman" w:hAnsi="Times New Roman"/>
          <w:b/>
          <w:color w:val="000000"/>
          <w:sz w:val="26"/>
          <w:szCs w:val="26"/>
        </w:rPr>
      </w:pPr>
    </w:p>
    <w:p w:rsidR="00E24313" w:rsidRPr="00622B96" w:rsidRDefault="00E24313" w:rsidP="00B85AD7">
      <w:pPr>
        <w:spacing w:after="0" w:line="240" w:lineRule="auto"/>
        <w:jc w:val="center"/>
        <w:rPr>
          <w:rFonts w:ascii="Times New Roman" w:eastAsia="Times New Roman" w:hAnsi="Times New Roman"/>
          <w:b/>
          <w:color w:val="000000"/>
          <w:sz w:val="24"/>
          <w:szCs w:val="24"/>
        </w:rPr>
      </w:pPr>
    </w:p>
    <w:tbl>
      <w:tblPr>
        <w:tblW w:w="9072" w:type="dxa"/>
        <w:tblInd w:w="108" w:type="dxa"/>
        <w:tblLook w:val="0000" w:firstRow="0" w:lastRow="0" w:firstColumn="0" w:lastColumn="0" w:noHBand="0" w:noVBand="0"/>
      </w:tblPr>
      <w:tblGrid>
        <w:gridCol w:w="3969"/>
        <w:gridCol w:w="236"/>
        <w:gridCol w:w="4867"/>
      </w:tblGrid>
      <w:tr w:rsidR="00E24313" w:rsidRPr="00622B96" w:rsidTr="007A4874">
        <w:tc>
          <w:tcPr>
            <w:tcW w:w="3969" w:type="dxa"/>
          </w:tcPr>
          <w:p w:rsidR="00E24313" w:rsidRPr="00622B96" w:rsidRDefault="00E24313" w:rsidP="00B85AD7">
            <w:pPr>
              <w:spacing w:after="0" w:line="240" w:lineRule="auto"/>
              <w:jc w:val="both"/>
              <w:rPr>
                <w:rFonts w:ascii="Times New Roman" w:eastAsia="Times New Roman" w:hAnsi="Times New Roman"/>
                <w:color w:val="000000"/>
                <w:sz w:val="24"/>
                <w:szCs w:val="24"/>
              </w:rPr>
            </w:pPr>
            <w:r w:rsidRPr="00622B96">
              <w:rPr>
                <w:rFonts w:ascii="Times New Roman" w:eastAsia="Times New Roman" w:hAnsi="Times New Roman"/>
                <w:color w:val="000000"/>
                <w:sz w:val="24"/>
                <w:szCs w:val="24"/>
              </w:rPr>
              <w:t>Ответственный</w:t>
            </w:r>
            <w:r w:rsidR="00287963" w:rsidRPr="00622B96">
              <w:rPr>
                <w:rFonts w:ascii="Times New Roman" w:eastAsia="Times New Roman" w:hAnsi="Times New Roman"/>
                <w:color w:val="000000"/>
                <w:sz w:val="24"/>
                <w:szCs w:val="24"/>
              </w:rPr>
              <w:t xml:space="preserve"> </w:t>
            </w:r>
            <w:r w:rsidRPr="00622B96">
              <w:rPr>
                <w:rFonts w:ascii="Times New Roman" w:eastAsia="Times New Roman" w:hAnsi="Times New Roman"/>
                <w:color w:val="000000"/>
                <w:sz w:val="24"/>
                <w:szCs w:val="24"/>
              </w:rPr>
              <w:t>исполнитель:</w:t>
            </w:r>
          </w:p>
        </w:tc>
        <w:tc>
          <w:tcPr>
            <w:tcW w:w="236" w:type="dxa"/>
          </w:tcPr>
          <w:p w:rsidR="00E24313" w:rsidRPr="00622B96" w:rsidRDefault="00E24313" w:rsidP="00B85AD7">
            <w:pPr>
              <w:spacing w:after="0" w:line="240" w:lineRule="auto"/>
              <w:jc w:val="both"/>
              <w:rPr>
                <w:rFonts w:ascii="Times New Roman" w:eastAsia="Times New Roman" w:hAnsi="Times New Roman"/>
                <w:b/>
                <w:color w:val="000000"/>
                <w:sz w:val="24"/>
                <w:szCs w:val="24"/>
              </w:rPr>
            </w:pPr>
          </w:p>
        </w:tc>
        <w:tc>
          <w:tcPr>
            <w:tcW w:w="4867" w:type="dxa"/>
          </w:tcPr>
          <w:p w:rsidR="00E24313" w:rsidRPr="00622B96" w:rsidRDefault="00670DD6" w:rsidP="00B85AD7">
            <w:pPr>
              <w:spacing w:after="0" w:line="240" w:lineRule="auto"/>
              <w:jc w:val="both"/>
              <w:rPr>
                <w:rFonts w:ascii="Times New Roman" w:eastAsia="Times New Roman" w:hAnsi="Times New Roman"/>
                <w:color w:val="000000"/>
                <w:sz w:val="24"/>
                <w:szCs w:val="24"/>
              </w:rPr>
            </w:pPr>
            <w:r w:rsidRPr="00622B96">
              <w:rPr>
                <w:rFonts w:ascii="Times New Roman" w:eastAsia="Times New Roman" w:hAnsi="Times New Roman"/>
                <w:color w:val="000000"/>
                <w:sz w:val="24"/>
                <w:szCs w:val="24"/>
              </w:rPr>
              <w:t>Ф</w:t>
            </w:r>
            <w:r w:rsidR="00E24313" w:rsidRPr="00622B96">
              <w:rPr>
                <w:rFonts w:ascii="Times New Roman" w:eastAsia="Times New Roman" w:hAnsi="Times New Roman"/>
                <w:color w:val="000000"/>
                <w:sz w:val="24"/>
                <w:szCs w:val="24"/>
              </w:rPr>
              <w:t>инансов</w:t>
            </w:r>
            <w:r w:rsidRPr="00622B96">
              <w:rPr>
                <w:rFonts w:ascii="Times New Roman" w:eastAsia="Times New Roman" w:hAnsi="Times New Roman"/>
                <w:color w:val="000000"/>
                <w:sz w:val="24"/>
                <w:szCs w:val="24"/>
              </w:rPr>
              <w:t xml:space="preserve">ый отдел администрации </w:t>
            </w:r>
            <w:r w:rsidR="0091629B" w:rsidRPr="00622B96">
              <w:rPr>
                <w:rFonts w:ascii="Times New Roman" w:eastAsia="Times New Roman" w:hAnsi="Times New Roman"/>
                <w:color w:val="000000"/>
                <w:sz w:val="24"/>
                <w:szCs w:val="24"/>
              </w:rPr>
              <w:t>Канашского</w:t>
            </w:r>
            <w:r w:rsidRPr="00622B96">
              <w:rPr>
                <w:rFonts w:ascii="Times New Roman" w:eastAsia="Times New Roman" w:hAnsi="Times New Roman"/>
                <w:color w:val="000000"/>
                <w:sz w:val="24"/>
                <w:szCs w:val="24"/>
              </w:rPr>
              <w:t xml:space="preserve"> района</w:t>
            </w:r>
            <w:r w:rsidR="00287963" w:rsidRPr="00622B96">
              <w:rPr>
                <w:rFonts w:ascii="Times New Roman" w:eastAsia="Times New Roman" w:hAnsi="Times New Roman"/>
                <w:color w:val="000000"/>
                <w:sz w:val="24"/>
                <w:szCs w:val="24"/>
              </w:rPr>
              <w:t xml:space="preserve"> </w:t>
            </w:r>
            <w:r w:rsidR="00E24313" w:rsidRPr="00622B96">
              <w:rPr>
                <w:rFonts w:ascii="Times New Roman" w:eastAsia="Times New Roman" w:hAnsi="Times New Roman"/>
                <w:color w:val="000000"/>
                <w:sz w:val="24"/>
                <w:szCs w:val="24"/>
              </w:rPr>
              <w:t>Чувашской</w:t>
            </w:r>
            <w:r w:rsidR="00287963" w:rsidRPr="00622B96">
              <w:rPr>
                <w:rFonts w:ascii="Times New Roman" w:eastAsia="Times New Roman" w:hAnsi="Times New Roman"/>
                <w:color w:val="000000"/>
                <w:sz w:val="24"/>
                <w:szCs w:val="24"/>
              </w:rPr>
              <w:t xml:space="preserve"> </w:t>
            </w:r>
            <w:r w:rsidR="00E24313" w:rsidRPr="00622B96">
              <w:rPr>
                <w:rFonts w:ascii="Times New Roman" w:eastAsia="Times New Roman" w:hAnsi="Times New Roman"/>
                <w:color w:val="000000"/>
                <w:sz w:val="24"/>
                <w:szCs w:val="24"/>
              </w:rPr>
              <w:t>Республики</w:t>
            </w:r>
          </w:p>
        </w:tc>
      </w:tr>
      <w:tr w:rsidR="00E24313" w:rsidRPr="00622B96" w:rsidTr="007A4874">
        <w:trPr>
          <w:trHeight w:val="157"/>
        </w:trPr>
        <w:tc>
          <w:tcPr>
            <w:tcW w:w="3969" w:type="dxa"/>
          </w:tcPr>
          <w:p w:rsidR="00E24313" w:rsidRPr="00622B96" w:rsidRDefault="00E24313" w:rsidP="00B85AD7">
            <w:pPr>
              <w:spacing w:after="0" w:line="240" w:lineRule="auto"/>
              <w:jc w:val="both"/>
              <w:rPr>
                <w:rFonts w:ascii="Times New Roman" w:eastAsia="Times New Roman" w:hAnsi="Times New Roman"/>
                <w:color w:val="000000"/>
                <w:sz w:val="24"/>
                <w:szCs w:val="24"/>
              </w:rPr>
            </w:pPr>
          </w:p>
        </w:tc>
        <w:tc>
          <w:tcPr>
            <w:tcW w:w="236" w:type="dxa"/>
          </w:tcPr>
          <w:p w:rsidR="00E24313" w:rsidRPr="00622B96" w:rsidRDefault="00E24313" w:rsidP="00B85AD7">
            <w:pPr>
              <w:spacing w:after="0" w:line="240" w:lineRule="auto"/>
              <w:jc w:val="both"/>
              <w:rPr>
                <w:rFonts w:ascii="Times New Roman" w:eastAsia="Times New Roman" w:hAnsi="Times New Roman"/>
                <w:color w:val="000000"/>
                <w:sz w:val="24"/>
                <w:szCs w:val="24"/>
              </w:rPr>
            </w:pPr>
          </w:p>
        </w:tc>
        <w:tc>
          <w:tcPr>
            <w:tcW w:w="4867" w:type="dxa"/>
          </w:tcPr>
          <w:p w:rsidR="00E24313" w:rsidRPr="00622B96" w:rsidRDefault="00E24313" w:rsidP="00B85AD7">
            <w:pPr>
              <w:spacing w:after="0" w:line="240" w:lineRule="auto"/>
              <w:jc w:val="both"/>
              <w:rPr>
                <w:rFonts w:ascii="Times New Roman" w:eastAsia="Times New Roman" w:hAnsi="Times New Roman"/>
                <w:color w:val="000000"/>
                <w:sz w:val="24"/>
                <w:szCs w:val="24"/>
              </w:rPr>
            </w:pPr>
          </w:p>
        </w:tc>
      </w:tr>
      <w:tr w:rsidR="00E24313" w:rsidRPr="00622B96" w:rsidTr="007A4874">
        <w:tc>
          <w:tcPr>
            <w:tcW w:w="3969" w:type="dxa"/>
          </w:tcPr>
          <w:p w:rsidR="00E24313" w:rsidRPr="00622B96" w:rsidRDefault="00E24313" w:rsidP="00B85AD7">
            <w:pPr>
              <w:spacing w:after="0" w:line="240" w:lineRule="auto"/>
              <w:jc w:val="both"/>
              <w:rPr>
                <w:rFonts w:ascii="Times New Roman" w:eastAsia="Times New Roman" w:hAnsi="Times New Roman"/>
                <w:color w:val="000000"/>
                <w:sz w:val="24"/>
                <w:szCs w:val="24"/>
              </w:rPr>
            </w:pPr>
            <w:r w:rsidRPr="00622B96">
              <w:rPr>
                <w:rFonts w:ascii="Times New Roman" w:eastAsia="Times New Roman" w:hAnsi="Times New Roman"/>
                <w:color w:val="000000"/>
                <w:sz w:val="24"/>
                <w:szCs w:val="24"/>
              </w:rPr>
              <w:t>Дата</w:t>
            </w:r>
            <w:r w:rsidR="00287963" w:rsidRPr="00622B96">
              <w:rPr>
                <w:rFonts w:ascii="Times New Roman" w:eastAsia="Times New Roman" w:hAnsi="Times New Roman"/>
                <w:color w:val="000000"/>
                <w:sz w:val="24"/>
                <w:szCs w:val="24"/>
              </w:rPr>
              <w:t xml:space="preserve"> </w:t>
            </w:r>
            <w:r w:rsidRPr="00622B96">
              <w:rPr>
                <w:rFonts w:ascii="Times New Roman" w:eastAsia="Times New Roman" w:hAnsi="Times New Roman"/>
                <w:color w:val="000000"/>
                <w:sz w:val="24"/>
                <w:szCs w:val="24"/>
              </w:rPr>
              <w:t>составления</w:t>
            </w:r>
            <w:r w:rsidR="00287963" w:rsidRPr="00622B96">
              <w:rPr>
                <w:rFonts w:ascii="Times New Roman" w:eastAsia="Times New Roman" w:hAnsi="Times New Roman"/>
                <w:color w:val="000000"/>
                <w:sz w:val="24"/>
                <w:szCs w:val="24"/>
              </w:rPr>
              <w:t xml:space="preserve"> </w:t>
            </w:r>
            <w:r w:rsidRPr="00622B96">
              <w:rPr>
                <w:rFonts w:ascii="Times New Roman" w:eastAsia="Times New Roman" w:hAnsi="Times New Roman"/>
                <w:color w:val="000000"/>
                <w:sz w:val="24"/>
                <w:szCs w:val="24"/>
              </w:rPr>
              <w:t>проекта</w:t>
            </w:r>
            <w:r w:rsidR="00287963" w:rsidRPr="00622B96">
              <w:rPr>
                <w:rFonts w:ascii="Times New Roman" w:eastAsia="Times New Roman" w:hAnsi="Times New Roman"/>
                <w:color w:val="000000"/>
                <w:sz w:val="24"/>
                <w:szCs w:val="24"/>
              </w:rPr>
              <w:t xml:space="preserve"> </w:t>
            </w:r>
            <w:r w:rsidR="00670DD6" w:rsidRPr="00622B96">
              <w:rPr>
                <w:rFonts w:ascii="Times New Roman" w:eastAsia="Times New Roman" w:hAnsi="Times New Roman"/>
                <w:color w:val="000000"/>
                <w:sz w:val="24"/>
                <w:szCs w:val="24"/>
              </w:rPr>
              <w:t>муниципальной</w:t>
            </w:r>
            <w:r w:rsidR="00287963" w:rsidRPr="00622B96">
              <w:rPr>
                <w:rFonts w:ascii="Times New Roman" w:eastAsia="Times New Roman" w:hAnsi="Times New Roman"/>
                <w:color w:val="000000"/>
                <w:sz w:val="24"/>
                <w:szCs w:val="24"/>
              </w:rPr>
              <w:t xml:space="preserve"> </w:t>
            </w:r>
            <w:r w:rsidRPr="00622B96">
              <w:rPr>
                <w:rFonts w:ascii="Times New Roman" w:eastAsia="Times New Roman" w:hAnsi="Times New Roman"/>
                <w:color w:val="000000"/>
                <w:sz w:val="24"/>
                <w:szCs w:val="24"/>
              </w:rPr>
              <w:t>программы:</w:t>
            </w:r>
          </w:p>
        </w:tc>
        <w:tc>
          <w:tcPr>
            <w:tcW w:w="236" w:type="dxa"/>
          </w:tcPr>
          <w:p w:rsidR="00E24313" w:rsidRPr="00622B96" w:rsidRDefault="00E24313" w:rsidP="00B85AD7">
            <w:pPr>
              <w:spacing w:after="0" w:line="240" w:lineRule="auto"/>
              <w:jc w:val="both"/>
              <w:rPr>
                <w:rFonts w:ascii="Times New Roman" w:eastAsia="Times New Roman" w:hAnsi="Times New Roman"/>
                <w:color w:val="000000"/>
                <w:sz w:val="24"/>
                <w:szCs w:val="24"/>
              </w:rPr>
            </w:pPr>
          </w:p>
        </w:tc>
        <w:tc>
          <w:tcPr>
            <w:tcW w:w="4867" w:type="dxa"/>
          </w:tcPr>
          <w:p w:rsidR="00E24313" w:rsidRPr="00622B96" w:rsidRDefault="00E24313" w:rsidP="001978B3">
            <w:pPr>
              <w:spacing w:after="0" w:line="240" w:lineRule="auto"/>
              <w:jc w:val="both"/>
              <w:rPr>
                <w:rFonts w:ascii="Times New Roman" w:eastAsia="Times New Roman" w:hAnsi="Times New Roman"/>
                <w:color w:val="000000"/>
                <w:sz w:val="24"/>
                <w:szCs w:val="24"/>
              </w:rPr>
            </w:pPr>
            <w:r w:rsidRPr="00622B96">
              <w:rPr>
                <w:rFonts w:ascii="Times New Roman" w:eastAsia="Times New Roman" w:hAnsi="Times New Roman"/>
                <w:color w:val="000000"/>
                <w:sz w:val="24"/>
                <w:szCs w:val="24"/>
              </w:rPr>
              <w:t>201</w:t>
            </w:r>
            <w:r w:rsidR="001978B3" w:rsidRPr="00622B96">
              <w:rPr>
                <w:rFonts w:ascii="Times New Roman" w:eastAsia="Times New Roman" w:hAnsi="Times New Roman"/>
                <w:color w:val="000000"/>
                <w:sz w:val="24"/>
                <w:szCs w:val="24"/>
              </w:rPr>
              <w:t>9</w:t>
            </w:r>
            <w:r w:rsidR="00287963" w:rsidRPr="00622B96">
              <w:rPr>
                <w:rFonts w:ascii="Times New Roman" w:eastAsia="Times New Roman" w:hAnsi="Times New Roman"/>
                <w:color w:val="000000"/>
                <w:sz w:val="24"/>
                <w:szCs w:val="24"/>
              </w:rPr>
              <w:t xml:space="preserve"> </w:t>
            </w:r>
            <w:r w:rsidR="007E6C85">
              <w:rPr>
                <w:rFonts w:ascii="Times New Roman" w:eastAsia="Times New Roman" w:hAnsi="Times New Roman"/>
                <w:color w:val="000000"/>
                <w:sz w:val="24"/>
                <w:szCs w:val="24"/>
              </w:rPr>
              <w:t>год</w:t>
            </w:r>
          </w:p>
        </w:tc>
      </w:tr>
      <w:tr w:rsidR="00E24313" w:rsidRPr="00622B96" w:rsidTr="007A4874">
        <w:tc>
          <w:tcPr>
            <w:tcW w:w="3969" w:type="dxa"/>
          </w:tcPr>
          <w:p w:rsidR="00E24313" w:rsidRPr="00622B96" w:rsidRDefault="00E24313" w:rsidP="00B85AD7">
            <w:pPr>
              <w:spacing w:after="0" w:line="240" w:lineRule="auto"/>
              <w:jc w:val="both"/>
              <w:rPr>
                <w:rFonts w:ascii="Times New Roman" w:eastAsia="Times New Roman" w:hAnsi="Times New Roman"/>
                <w:color w:val="000000"/>
                <w:sz w:val="24"/>
                <w:szCs w:val="24"/>
              </w:rPr>
            </w:pPr>
          </w:p>
        </w:tc>
        <w:tc>
          <w:tcPr>
            <w:tcW w:w="236" w:type="dxa"/>
          </w:tcPr>
          <w:p w:rsidR="00E24313" w:rsidRPr="00622B96" w:rsidRDefault="00E24313" w:rsidP="00B85AD7">
            <w:pPr>
              <w:spacing w:after="0" w:line="240" w:lineRule="auto"/>
              <w:jc w:val="both"/>
              <w:rPr>
                <w:rFonts w:ascii="Times New Roman" w:eastAsia="Times New Roman" w:hAnsi="Times New Roman"/>
                <w:color w:val="000000"/>
                <w:sz w:val="24"/>
                <w:szCs w:val="24"/>
              </w:rPr>
            </w:pPr>
          </w:p>
        </w:tc>
        <w:tc>
          <w:tcPr>
            <w:tcW w:w="4867" w:type="dxa"/>
          </w:tcPr>
          <w:p w:rsidR="00E24313" w:rsidRPr="00622B96" w:rsidRDefault="00E24313" w:rsidP="00B85AD7">
            <w:pPr>
              <w:spacing w:after="0" w:line="240" w:lineRule="auto"/>
              <w:jc w:val="both"/>
              <w:rPr>
                <w:rFonts w:ascii="Times New Roman" w:eastAsia="Times New Roman" w:hAnsi="Times New Roman"/>
                <w:color w:val="000000"/>
                <w:sz w:val="24"/>
                <w:szCs w:val="24"/>
              </w:rPr>
            </w:pPr>
          </w:p>
        </w:tc>
      </w:tr>
      <w:tr w:rsidR="00E24313" w:rsidRPr="00622B96" w:rsidTr="007A4874">
        <w:tc>
          <w:tcPr>
            <w:tcW w:w="3969" w:type="dxa"/>
          </w:tcPr>
          <w:p w:rsidR="00E24313" w:rsidRPr="00622B96" w:rsidRDefault="00E24313" w:rsidP="00B85AD7">
            <w:pPr>
              <w:spacing w:after="0" w:line="240" w:lineRule="auto"/>
              <w:jc w:val="both"/>
              <w:rPr>
                <w:rFonts w:ascii="Times New Roman" w:eastAsia="Times New Roman" w:hAnsi="Times New Roman"/>
                <w:color w:val="000000"/>
                <w:sz w:val="24"/>
                <w:szCs w:val="24"/>
              </w:rPr>
            </w:pPr>
            <w:r w:rsidRPr="00622B96">
              <w:rPr>
                <w:rFonts w:ascii="Times New Roman" w:eastAsia="Times New Roman" w:hAnsi="Times New Roman"/>
                <w:color w:val="000000"/>
                <w:sz w:val="24"/>
                <w:szCs w:val="24"/>
              </w:rPr>
              <w:t>Непосредственный</w:t>
            </w:r>
            <w:r w:rsidR="00287963" w:rsidRPr="00622B96">
              <w:rPr>
                <w:rFonts w:ascii="Times New Roman" w:eastAsia="Times New Roman" w:hAnsi="Times New Roman"/>
                <w:color w:val="000000"/>
                <w:sz w:val="24"/>
                <w:szCs w:val="24"/>
              </w:rPr>
              <w:t xml:space="preserve"> </w:t>
            </w:r>
            <w:r w:rsidRPr="00622B96">
              <w:rPr>
                <w:rFonts w:ascii="Times New Roman" w:eastAsia="Times New Roman" w:hAnsi="Times New Roman"/>
                <w:color w:val="000000"/>
                <w:sz w:val="24"/>
                <w:szCs w:val="24"/>
              </w:rPr>
              <w:t>исполнитель</w:t>
            </w:r>
            <w:r w:rsidR="00287963" w:rsidRPr="00622B96">
              <w:rPr>
                <w:rFonts w:ascii="Times New Roman" w:eastAsia="Times New Roman" w:hAnsi="Times New Roman"/>
                <w:color w:val="000000"/>
                <w:sz w:val="24"/>
                <w:szCs w:val="24"/>
              </w:rPr>
              <w:t xml:space="preserve"> </w:t>
            </w:r>
            <w:r w:rsidR="00670DD6" w:rsidRPr="00622B96">
              <w:rPr>
                <w:rFonts w:ascii="Times New Roman" w:eastAsia="Times New Roman" w:hAnsi="Times New Roman"/>
                <w:color w:val="000000"/>
                <w:sz w:val="24"/>
                <w:szCs w:val="24"/>
              </w:rPr>
              <w:t>муниципальный</w:t>
            </w:r>
            <w:r w:rsidR="00287963" w:rsidRPr="00622B96">
              <w:rPr>
                <w:rFonts w:ascii="Times New Roman" w:eastAsia="Times New Roman" w:hAnsi="Times New Roman"/>
                <w:color w:val="000000"/>
                <w:sz w:val="24"/>
                <w:szCs w:val="24"/>
              </w:rPr>
              <w:t xml:space="preserve"> </w:t>
            </w:r>
            <w:r w:rsidRPr="00622B96">
              <w:rPr>
                <w:rFonts w:ascii="Times New Roman" w:eastAsia="Times New Roman" w:hAnsi="Times New Roman"/>
                <w:color w:val="000000"/>
                <w:sz w:val="24"/>
                <w:szCs w:val="24"/>
              </w:rPr>
              <w:t>программы:</w:t>
            </w:r>
          </w:p>
        </w:tc>
        <w:tc>
          <w:tcPr>
            <w:tcW w:w="236" w:type="dxa"/>
          </w:tcPr>
          <w:p w:rsidR="00E24313" w:rsidRPr="00622B96" w:rsidRDefault="00E24313" w:rsidP="00B85AD7">
            <w:pPr>
              <w:spacing w:after="0" w:line="240" w:lineRule="auto"/>
              <w:jc w:val="both"/>
              <w:rPr>
                <w:rFonts w:ascii="Times New Roman" w:eastAsia="Times New Roman" w:hAnsi="Times New Roman"/>
                <w:b/>
                <w:color w:val="000000"/>
                <w:sz w:val="24"/>
                <w:szCs w:val="24"/>
              </w:rPr>
            </w:pPr>
          </w:p>
        </w:tc>
        <w:tc>
          <w:tcPr>
            <w:tcW w:w="4867" w:type="dxa"/>
          </w:tcPr>
          <w:p w:rsidR="00E24313" w:rsidRPr="00622B96" w:rsidRDefault="00E24313" w:rsidP="00B85AD7">
            <w:pPr>
              <w:spacing w:after="0" w:line="240" w:lineRule="auto"/>
              <w:jc w:val="both"/>
              <w:rPr>
                <w:rFonts w:ascii="Times New Roman" w:eastAsia="Times New Roman" w:hAnsi="Times New Roman"/>
                <w:color w:val="000000"/>
                <w:sz w:val="24"/>
                <w:szCs w:val="24"/>
              </w:rPr>
            </w:pPr>
            <w:r w:rsidRPr="00622B96">
              <w:rPr>
                <w:rFonts w:ascii="Times New Roman" w:eastAsia="Times New Roman" w:hAnsi="Times New Roman"/>
                <w:color w:val="000000"/>
                <w:sz w:val="24"/>
                <w:szCs w:val="24"/>
              </w:rPr>
              <w:t>заместитель</w:t>
            </w:r>
            <w:r w:rsidR="00287963" w:rsidRPr="00622B96">
              <w:rPr>
                <w:rFonts w:ascii="Times New Roman" w:eastAsia="Times New Roman" w:hAnsi="Times New Roman"/>
                <w:color w:val="000000"/>
                <w:sz w:val="24"/>
                <w:szCs w:val="24"/>
              </w:rPr>
              <w:t xml:space="preserve"> </w:t>
            </w:r>
            <w:r w:rsidR="00670DD6" w:rsidRPr="00622B96">
              <w:rPr>
                <w:rFonts w:ascii="Times New Roman" w:eastAsia="Times New Roman" w:hAnsi="Times New Roman"/>
                <w:color w:val="000000"/>
                <w:sz w:val="24"/>
                <w:szCs w:val="24"/>
              </w:rPr>
              <w:t xml:space="preserve">начальника финансового отдела администрации </w:t>
            </w:r>
            <w:r w:rsidR="0091629B" w:rsidRPr="00622B96">
              <w:rPr>
                <w:rFonts w:ascii="Times New Roman" w:eastAsia="Times New Roman" w:hAnsi="Times New Roman"/>
                <w:color w:val="000000"/>
                <w:sz w:val="24"/>
                <w:szCs w:val="24"/>
              </w:rPr>
              <w:t>Канашского</w:t>
            </w:r>
            <w:r w:rsidR="00670DD6" w:rsidRPr="00622B96">
              <w:rPr>
                <w:rFonts w:ascii="Times New Roman" w:eastAsia="Times New Roman" w:hAnsi="Times New Roman"/>
                <w:color w:val="000000"/>
                <w:sz w:val="24"/>
                <w:szCs w:val="24"/>
              </w:rPr>
              <w:t xml:space="preserve"> района </w:t>
            </w:r>
            <w:r w:rsidR="00287963" w:rsidRPr="00622B96">
              <w:rPr>
                <w:rFonts w:ascii="Times New Roman" w:eastAsia="Times New Roman" w:hAnsi="Times New Roman"/>
                <w:color w:val="000000"/>
                <w:sz w:val="24"/>
                <w:szCs w:val="24"/>
              </w:rPr>
              <w:t xml:space="preserve">  </w:t>
            </w:r>
            <w:r w:rsidR="001978B3" w:rsidRPr="00622B96">
              <w:rPr>
                <w:rFonts w:ascii="Times New Roman" w:eastAsia="Times New Roman" w:hAnsi="Times New Roman"/>
                <w:color w:val="000000"/>
                <w:sz w:val="24"/>
                <w:szCs w:val="24"/>
              </w:rPr>
              <w:t>Алексеева М.В.</w:t>
            </w:r>
            <w:r w:rsidR="00287963" w:rsidRPr="00622B96">
              <w:rPr>
                <w:rFonts w:ascii="Times New Roman" w:eastAsia="Times New Roman" w:hAnsi="Times New Roman"/>
                <w:color w:val="000000"/>
                <w:sz w:val="24"/>
                <w:szCs w:val="24"/>
              </w:rPr>
              <w:t xml:space="preserve"> </w:t>
            </w:r>
          </w:p>
          <w:p w:rsidR="00E24313" w:rsidRPr="00622B96" w:rsidRDefault="00E24313" w:rsidP="00E94FEC">
            <w:pPr>
              <w:spacing w:after="0" w:line="240" w:lineRule="auto"/>
              <w:jc w:val="both"/>
              <w:rPr>
                <w:rFonts w:ascii="Times New Roman" w:eastAsia="Times New Roman" w:hAnsi="Times New Roman"/>
                <w:color w:val="000000"/>
                <w:sz w:val="24"/>
                <w:szCs w:val="24"/>
              </w:rPr>
            </w:pPr>
            <w:r w:rsidRPr="00622B96">
              <w:rPr>
                <w:rFonts w:ascii="Times New Roman" w:eastAsia="Times New Roman" w:hAnsi="Times New Roman"/>
                <w:color w:val="000000"/>
                <w:sz w:val="24"/>
                <w:szCs w:val="24"/>
              </w:rPr>
              <w:t>(т.</w:t>
            </w:r>
            <w:r w:rsidR="00287963" w:rsidRPr="00622B96">
              <w:rPr>
                <w:rFonts w:ascii="Times New Roman" w:eastAsia="Times New Roman" w:hAnsi="Times New Roman"/>
                <w:color w:val="000000"/>
                <w:sz w:val="24"/>
                <w:szCs w:val="24"/>
              </w:rPr>
              <w:t xml:space="preserve"> </w:t>
            </w:r>
            <w:r w:rsidR="00670DD6" w:rsidRPr="00622B96">
              <w:rPr>
                <w:rFonts w:ascii="Times New Roman" w:eastAsia="Times New Roman" w:hAnsi="Times New Roman"/>
                <w:color w:val="000000"/>
                <w:sz w:val="24"/>
                <w:szCs w:val="24"/>
              </w:rPr>
              <w:t>2-3</w:t>
            </w:r>
            <w:r w:rsidR="001978B3" w:rsidRPr="00622B96">
              <w:rPr>
                <w:rFonts w:ascii="Times New Roman" w:eastAsia="Times New Roman" w:hAnsi="Times New Roman"/>
                <w:color w:val="000000"/>
                <w:sz w:val="24"/>
                <w:szCs w:val="24"/>
              </w:rPr>
              <w:t>1</w:t>
            </w:r>
            <w:r w:rsidR="00670DD6" w:rsidRPr="00622B96">
              <w:rPr>
                <w:rFonts w:ascii="Times New Roman" w:eastAsia="Times New Roman" w:hAnsi="Times New Roman"/>
                <w:color w:val="000000"/>
                <w:sz w:val="24"/>
                <w:szCs w:val="24"/>
              </w:rPr>
              <w:t>-</w:t>
            </w:r>
            <w:r w:rsidR="001978B3" w:rsidRPr="00622B96">
              <w:rPr>
                <w:rFonts w:ascii="Times New Roman" w:eastAsia="Times New Roman" w:hAnsi="Times New Roman"/>
                <w:color w:val="000000"/>
                <w:sz w:val="24"/>
                <w:szCs w:val="24"/>
              </w:rPr>
              <w:t>07</w:t>
            </w:r>
            <w:r w:rsidRPr="00622B96">
              <w:rPr>
                <w:rFonts w:ascii="Times New Roman" w:eastAsia="Times New Roman" w:hAnsi="Times New Roman"/>
                <w:color w:val="000000"/>
                <w:sz w:val="24"/>
                <w:szCs w:val="24"/>
              </w:rPr>
              <w:t>,</w:t>
            </w:r>
            <w:r w:rsidR="00287963" w:rsidRPr="00622B96">
              <w:rPr>
                <w:rFonts w:ascii="Times New Roman" w:eastAsia="Times New Roman" w:hAnsi="Times New Roman"/>
                <w:color w:val="000000"/>
                <w:sz w:val="24"/>
                <w:szCs w:val="24"/>
              </w:rPr>
              <w:t xml:space="preserve"> </w:t>
            </w:r>
            <w:r w:rsidR="00E94FEC" w:rsidRPr="00622B96">
              <w:rPr>
                <w:rFonts w:ascii="Times New Roman" w:eastAsia="Times New Roman" w:hAnsi="Times New Roman"/>
                <w:color w:val="000000"/>
                <w:sz w:val="24"/>
                <w:szCs w:val="24"/>
                <w:lang w:val="en-US"/>
              </w:rPr>
              <w:t>kan</w:t>
            </w:r>
            <w:r w:rsidR="00E94FEC" w:rsidRPr="00622B96">
              <w:rPr>
                <w:rFonts w:ascii="Times New Roman" w:eastAsia="Times New Roman" w:hAnsi="Times New Roman"/>
                <w:color w:val="000000"/>
                <w:sz w:val="24"/>
                <w:szCs w:val="24"/>
              </w:rPr>
              <w:t>-</w:t>
            </w:r>
            <w:r w:rsidR="00E94FEC" w:rsidRPr="00622B96">
              <w:rPr>
                <w:rFonts w:ascii="Times New Roman" w:eastAsia="Times New Roman" w:hAnsi="Times New Roman"/>
                <w:color w:val="000000"/>
                <w:sz w:val="24"/>
                <w:szCs w:val="24"/>
                <w:lang w:val="en-US"/>
              </w:rPr>
              <w:t>fin</w:t>
            </w:r>
            <w:r w:rsidR="00E94FEC" w:rsidRPr="00622B96">
              <w:rPr>
                <w:rFonts w:ascii="Times New Roman" w:eastAsia="Times New Roman" w:hAnsi="Times New Roman"/>
                <w:color w:val="000000"/>
                <w:sz w:val="24"/>
                <w:szCs w:val="24"/>
              </w:rPr>
              <w:t>7</w:t>
            </w:r>
            <w:r w:rsidRPr="00622B96">
              <w:rPr>
                <w:rFonts w:ascii="Times New Roman" w:eastAsia="Times New Roman" w:hAnsi="Times New Roman"/>
                <w:color w:val="000000"/>
                <w:sz w:val="24"/>
                <w:szCs w:val="24"/>
              </w:rPr>
              <w:t>@</w:t>
            </w:r>
            <w:r w:rsidRPr="00622B96">
              <w:rPr>
                <w:rFonts w:ascii="Times New Roman" w:eastAsia="Times New Roman" w:hAnsi="Times New Roman"/>
                <w:color w:val="000000"/>
                <w:sz w:val="24"/>
                <w:szCs w:val="24"/>
                <w:lang w:val="en-US"/>
              </w:rPr>
              <w:t>cap</w:t>
            </w:r>
            <w:r w:rsidRPr="00622B96">
              <w:rPr>
                <w:rFonts w:ascii="Times New Roman" w:eastAsia="Times New Roman" w:hAnsi="Times New Roman"/>
                <w:color w:val="000000"/>
                <w:sz w:val="24"/>
                <w:szCs w:val="24"/>
              </w:rPr>
              <w:t>.</w:t>
            </w:r>
            <w:r w:rsidRPr="00622B96">
              <w:rPr>
                <w:rFonts w:ascii="Times New Roman" w:eastAsia="Times New Roman" w:hAnsi="Times New Roman"/>
                <w:color w:val="000000"/>
                <w:sz w:val="24"/>
                <w:szCs w:val="24"/>
                <w:lang w:val="en-US"/>
              </w:rPr>
              <w:t>ru</w:t>
            </w:r>
            <w:r w:rsidRPr="00622B96">
              <w:rPr>
                <w:rFonts w:ascii="Times New Roman" w:eastAsia="Times New Roman" w:hAnsi="Times New Roman"/>
                <w:color w:val="000000"/>
                <w:sz w:val="24"/>
                <w:szCs w:val="24"/>
              </w:rPr>
              <w:t>)</w:t>
            </w:r>
            <w:r w:rsidR="00287963" w:rsidRPr="00622B96">
              <w:rPr>
                <w:rFonts w:ascii="Times New Roman" w:eastAsia="Times New Roman" w:hAnsi="Times New Roman"/>
                <w:color w:val="000000"/>
                <w:sz w:val="24"/>
                <w:szCs w:val="24"/>
              </w:rPr>
              <w:t xml:space="preserve"> </w:t>
            </w:r>
          </w:p>
        </w:tc>
      </w:tr>
    </w:tbl>
    <w:p w:rsidR="00E24313" w:rsidRPr="00E94FEC" w:rsidRDefault="00E24313" w:rsidP="00B85AD7">
      <w:pPr>
        <w:spacing w:after="0" w:line="240" w:lineRule="auto"/>
        <w:ind w:left="1418"/>
        <w:jc w:val="both"/>
        <w:rPr>
          <w:rFonts w:ascii="Times New Roman" w:eastAsia="Times New Roman" w:hAnsi="Times New Roman"/>
          <w:b/>
          <w:color w:val="000000"/>
          <w:sz w:val="26"/>
          <w:szCs w:val="26"/>
        </w:rPr>
      </w:pPr>
    </w:p>
    <w:p w:rsidR="00E24313" w:rsidRPr="00E94FEC" w:rsidRDefault="00E24313" w:rsidP="00B85AD7">
      <w:pPr>
        <w:spacing w:after="0" w:line="240" w:lineRule="auto"/>
        <w:ind w:left="1418"/>
        <w:jc w:val="both"/>
        <w:rPr>
          <w:rFonts w:ascii="Times New Roman" w:eastAsia="Times New Roman" w:hAnsi="Times New Roman"/>
          <w:b/>
          <w:color w:val="000000"/>
          <w:sz w:val="26"/>
          <w:szCs w:val="26"/>
        </w:rPr>
      </w:pPr>
    </w:p>
    <w:p w:rsidR="00E24313" w:rsidRPr="00E94FEC" w:rsidRDefault="00E24313" w:rsidP="00B85AD7">
      <w:pPr>
        <w:spacing w:after="0" w:line="240" w:lineRule="auto"/>
        <w:jc w:val="both"/>
        <w:rPr>
          <w:rFonts w:ascii="Times New Roman" w:eastAsia="Times New Roman" w:hAnsi="Times New Roman"/>
          <w:b/>
          <w:color w:val="000000"/>
          <w:sz w:val="26"/>
          <w:szCs w:val="26"/>
        </w:rPr>
      </w:pPr>
    </w:p>
    <w:p w:rsidR="00E24313" w:rsidRPr="00287963" w:rsidRDefault="00E24313" w:rsidP="00B85AD7">
      <w:pPr>
        <w:spacing w:after="0" w:line="240" w:lineRule="auto"/>
        <w:rPr>
          <w:rFonts w:ascii="Times New Roman" w:eastAsia="Times New Roman" w:hAnsi="Times New Roman"/>
          <w:color w:val="000000"/>
          <w:sz w:val="26"/>
          <w:szCs w:val="24"/>
        </w:rPr>
      </w:pPr>
    </w:p>
    <w:p w:rsidR="00E24313" w:rsidRPr="00287963" w:rsidRDefault="00E24313" w:rsidP="00B85AD7">
      <w:pPr>
        <w:pStyle w:val="ConsPlusNormal"/>
        <w:widowControl/>
        <w:jc w:val="center"/>
        <w:outlineLvl w:val="1"/>
        <w:rPr>
          <w:rFonts w:ascii="Times New Roman" w:hAnsi="Times New Roman" w:cs="Times New Roman"/>
          <w:color w:val="000000"/>
          <w:sz w:val="24"/>
          <w:szCs w:val="24"/>
        </w:rPr>
      </w:pPr>
    </w:p>
    <w:p w:rsidR="00E24313" w:rsidRPr="00287963" w:rsidRDefault="00E24313" w:rsidP="00B85AD7">
      <w:pPr>
        <w:pStyle w:val="ConsPlusNormal"/>
        <w:widowControl/>
        <w:jc w:val="center"/>
        <w:outlineLvl w:val="1"/>
        <w:rPr>
          <w:rFonts w:ascii="Times New Roman" w:hAnsi="Times New Roman" w:cs="Times New Roman"/>
          <w:color w:val="000000"/>
          <w:sz w:val="24"/>
          <w:szCs w:val="24"/>
        </w:rPr>
      </w:pPr>
    </w:p>
    <w:p w:rsidR="00E24313" w:rsidRPr="00287963" w:rsidRDefault="00E24313" w:rsidP="00B85AD7">
      <w:pPr>
        <w:pStyle w:val="ConsPlusNormal"/>
        <w:widowControl/>
        <w:jc w:val="center"/>
        <w:outlineLvl w:val="1"/>
        <w:rPr>
          <w:rFonts w:ascii="Times New Roman" w:hAnsi="Times New Roman" w:cs="Times New Roman"/>
          <w:color w:val="000000"/>
          <w:sz w:val="24"/>
          <w:szCs w:val="24"/>
        </w:rPr>
      </w:pPr>
    </w:p>
    <w:p w:rsidR="00BB7789" w:rsidRDefault="00287963" w:rsidP="00B85AD7">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lastRenderedPageBreak/>
        <w:t xml:space="preserve">                                    </w:t>
      </w:r>
    </w:p>
    <w:p w:rsidR="00DE06B5" w:rsidRPr="00BD0BAB" w:rsidRDefault="00DE06B5" w:rsidP="00B85AD7">
      <w:pPr>
        <w:pStyle w:val="ConsPlusNormal"/>
        <w:widowControl/>
        <w:jc w:val="center"/>
        <w:outlineLvl w:val="1"/>
        <w:rPr>
          <w:rFonts w:ascii="Times New Roman" w:hAnsi="Times New Roman" w:cs="Times New Roman"/>
          <w:b/>
          <w:caps/>
          <w:color w:val="000000"/>
          <w:sz w:val="24"/>
          <w:szCs w:val="24"/>
        </w:rPr>
      </w:pPr>
      <w:r w:rsidRPr="00BD0BAB">
        <w:rPr>
          <w:rFonts w:ascii="Times New Roman" w:hAnsi="Times New Roman" w:cs="Times New Roman"/>
          <w:b/>
          <w:caps/>
          <w:color w:val="000000"/>
          <w:sz w:val="24"/>
          <w:szCs w:val="24"/>
        </w:rPr>
        <w:t>П</w:t>
      </w:r>
      <w:r w:rsidR="00287963" w:rsidRPr="00BD0BAB">
        <w:rPr>
          <w:rFonts w:ascii="Times New Roman" w:hAnsi="Times New Roman" w:cs="Times New Roman"/>
          <w:b/>
          <w:caps/>
          <w:color w:val="000000"/>
          <w:sz w:val="24"/>
          <w:szCs w:val="24"/>
        </w:rPr>
        <w:t xml:space="preserve"> </w:t>
      </w:r>
      <w:r w:rsidRPr="00BD0BAB">
        <w:rPr>
          <w:rFonts w:ascii="Times New Roman" w:hAnsi="Times New Roman" w:cs="Times New Roman"/>
          <w:b/>
          <w:caps/>
          <w:color w:val="000000"/>
          <w:sz w:val="24"/>
          <w:szCs w:val="24"/>
        </w:rPr>
        <w:t>а</w:t>
      </w:r>
      <w:r w:rsidR="00287963" w:rsidRPr="00BD0BAB">
        <w:rPr>
          <w:rFonts w:ascii="Times New Roman" w:hAnsi="Times New Roman" w:cs="Times New Roman"/>
          <w:b/>
          <w:caps/>
          <w:color w:val="000000"/>
          <w:sz w:val="24"/>
          <w:szCs w:val="24"/>
        </w:rPr>
        <w:t xml:space="preserve"> </w:t>
      </w:r>
      <w:r w:rsidRPr="00BD0BAB">
        <w:rPr>
          <w:rFonts w:ascii="Times New Roman" w:hAnsi="Times New Roman" w:cs="Times New Roman"/>
          <w:b/>
          <w:caps/>
          <w:color w:val="000000"/>
          <w:sz w:val="24"/>
          <w:szCs w:val="24"/>
        </w:rPr>
        <w:t>с</w:t>
      </w:r>
      <w:r w:rsidR="00287963" w:rsidRPr="00BD0BAB">
        <w:rPr>
          <w:rFonts w:ascii="Times New Roman" w:hAnsi="Times New Roman" w:cs="Times New Roman"/>
          <w:b/>
          <w:caps/>
          <w:color w:val="000000"/>
          <w:sz w:val="24"/>
          <w:szCs w:val="24"/>
        </w:rPr>
        <w:t xml:space="preserve"> </w:t>
      </w:r>
      <w:r w:rsidRPr="00BD0BAB">
        <w:rPr>
          <w:rFonts w:ascii="Times New Roman" w:hAnsi="Times New Roman" w:cs="Times New Roman"/>
          <w:b/>
          <w:caps/>
          <w:color w:val="000000"/>
          <w:sz w:val="24"/>
          <w:szCs w:val="24"/>
        </w:rPr>
        <w:t>п</w:t>
      </w:r>
      <w:r w:rsidR="00287963" w:rsidRPr="00BD0BAB">
        <w:rPr>
          <w:rFonts w:ascii="Times New Roman" w:hAnsi="Times New Roman" w:cs="Times New Roman"/>
          <w:b/>
          <w:caps/>
          <w:color w:val="000000"/>
          <w:sz w:val="24"/>
          <w:szCs w:val="24"/>
        </w:rPr>
        <w:t xml:space="preserve"> </w:t>
      </w:r>
      <w:r w:rsidRPr="00BD0BAB">
        <w:rPr>
          <w:rFonts w:ascii="Times New Roman" w:hAnsi="Times New Roman" w:cs="Times New Roman"/>
          <w:b/>
          <w:caps/>
          <w:color w:val="000000"/>
          <w:sz w:val="24"/>
          <w:szCs w:val="24"/>
        </w:rPr>
        <w:t>о</w:t>
      </w:r>
      <w:r w:rsidR="00287963" w:rsidRPr="00BD0BAB">
        <w:rPr>
          <w:rFonts w:ascii="Times New Roman" w:hAnsi="Times New Roman" w:cs="Times New Roman"/>
          <w:b/>
          <w:caps/>
          <w:color w:val="000000"/>
          <w:sz w:val="24"/>
          <w:szCs w:val="24"/>
        </w:rPr>
        <w:t xml:space="preserve"> </w:t>
      </w:r>
      <w:r w:rsidRPr="00BD0BAB">
        <w:rPr>
          <w:rFonts w:ascii="Times New Roman" w:hAnsi="Times New Roman" w:cs="Times New Roman"/>
          <w:b/>
          <w:caps/>
          <w:color w:val="000000"/>
          <w:sz w:val="24"/>
          <w:szCs w:val="24"/>
        </w:rPr>
        <w:t>р</w:t>
      </w:r>
      <w:r w:rsidR="00287963" w:rsidRPr="00BD0BAB">
        <w:rPr>
          <w:rFonts w:ascii="Times New Roman" w:hAnsi="Times New Roman" w:cs="Times New Roman"/>
          <w:b/>
          <w:caps/>
          <w:color w:val="000000"/>
          <w:sz w:val="24"/>
          <w:szCs w:val="24"/>
        </w:rPr>
        <w:t xml:space="preserve"> </w:t>
      </w:r>
      <w:r w:rsidRPr="00BD0BAB">
        <w:rPr>
          <w:rFonts w:ascii="Times New Roman" w:hAnsi="Times New Roman" w:cs="Times New Roman"/>
          <w:b/>
          <w:caps/>
          <w:color w:val="000000"/>
          <w:sz w:val="24"/>
          <w:szCs w:val="24"/>
        </w:rPr>
        <w:t>т</w:t>
      </w:r>
    </w:p>
    <w:p w:rsidR="006F4B29" w:rsidRPr="00BD0BAB" w:rsidRDefault="00BB7789" w:rsidP="00B85AD7">
      <w:pPr>
        <w:pStyle w:val="ConsPlusNormal"/>
        <w:widowControl/>
        <w:jc w:val="center"/>
        <w:rPr>
          <w:rFonts w:ascii="Times New Roman" w:hAnsi="Times New Roman" w:cs="Times New Roman"/>
          <w:b/>
          <w:color w:val="000000"/>
          <w:sz w:val="24"/>
          <w:szCs w:val="24"/>
        </w:rPr>
      </w:pPr>
      <w:r w:rsidRPr="00BD0BAB">
        <w:rPr>
          <w:rFonts w:ascii="Times New Roman" w:hAnsi="Times New Roman" w:cs="Times New Roman"/>
          <w:b/>
          <w:color w:val="000000"/>
          <w:sz w:val="24"/>
          <w:szCs w:val="24"/>
        </w:rPr>
        <w:t>М</w:t>
      </w:r>
      <w:r w:rsidR="00670DD6" w:rsidRPr="00BD0BAB">
        <w:rPr>
          <w:rFonts w:ascii="Times New Roman" w:hAnsi="Times New Roman" w:cs="Times New Roman"/>
          <w:b/>
          <w:color w:val="000000"/>
          <w:sz w:val="24"/>
          <w:szCs w:val="24"/>
        </w:rPr>
        <w:t xml:space="preserve">униципальной </w:t>
      </w:r>
      <w:r w:rsidR="00287963" w:rsidRPr="00BD0BAB">
        <w:rPr>
          <w:rFonts w:ascii="Times New Roman" w:hAnsi="Times New Roman" w:cs="Times New Roman"/>
          <w:b/>
          <w:color w:val="000000"/>
          <w:sz w:val="24"/>
          <w:szCs w:val="24"/>
        </w:rPr>
        <w:t xml:space="preserve"> </w:t>
      </w:r>
      <w:r w:rsidR="00DE06B5" w:rsidRPr="00BD0BAB">
        <w:rPr>
          <w:rFonts w:ascii="Times New Roman" w:hAnsi="Times New Roman" w:cs="Times New Roman"/>
          <w:b/>
          <w:color w:val="000000"/>
          <w:sz w:val="24"/>
          <w:szCs w:val="24"/>
        </w:rPr>
        <w:t>программы</w:t>
      </w:r>
      <w:r w:rsidR="00287963" w:rsidRPr="00BD0BAB">
        <w:rPr>
          <w:rFonts w:ascii="Times New Roman" w:hAnsi="Times New Roman" w:cs="Times New Roman"/>
          <w:b/>
          <w:color w:val="000000"/>
          <w:sz w:val="24"/>
          <w:szCs w:val="24"/>
        </w:rPr>
        <w:t xml:space="preserve"> </w:t>
      </w:r>
      <w:r w:rsidR="00670DD6" w:rsidRPr="00BD0BAB">
        <w:rPr>
          <w:rFonts w:ascii="Times New Roman" w:hAnsi="Times New Roman" w:cs="Times New Roman"/>
          <w:b/>
          <w:color w:val="000000"/>
          <w:sz w:val="24"/>
          <w:szCs w:val="24"/>
        </w:rPr>
        <w:t xml:space="preserve"> </w:t>
      </w:r>
      <w:r w:rsidR="006F4B29" w:rsidRPr="00BD0BAB">
        <w:rPr>
          <w:rFonts w:ascii="Times New Roman" w:hAnsi="Times New Roman" w:cs="Times New Roman"/>
          <w:b/>
          <w:color w:val="000000"/>
          <w:sz w:val="24"/>
          <w:szCs w:val="24"/>
        </w:rPr>
        <w:t>Канашского района</w:t>
      </w:r>
    </w:p>
    <w:p w:rsidR="00DE06B5" w:rsidRPr="00BD0BAB" w:rsidRDefault="006F4B29" w:rsidP="00B85AD7">
      <w:pPr>
        <w:pStyle w:val="ConsPlusNormal"/>
        <w:widowControl/>
        <w:jc w:val="center"/>
        <w:rPr>
          <w:rFonts w:ascii="Times New Roman" w:hAnsi="Times New Roman" w:cs="Times New Roman"/>
          <w:b/>
          <w:color w:val="000000"/>
          <w:sz w:val="24"/>
          <w:szCs w:val="24"/>
        </w:rPr>
      </w:pPr>
      <w:r w:rsidRPr="00BD0BAB">
        <w:rPr>
          <w:rFonts w:ascii="Times New Roman" w:hAnsi="Times New Roman" w:cs="Times New Roman"/>
          <w:b/>
          <w:color w:val="000000"/>
          <w:sz w:val="24"/>
          <w:szCs w:val="24"/>
        </w:rPr>
        <w:t xml:space="preserve"> Чувашской Республики </w:t>
      </w:r>
      <w:r w:rsidR="00E73CAD" w:rsidRPr="00BD0BAB">
        <w:rPr>
          <w:rFonts w:ascii="Times New Roman" w:hAnsi="Times New Roman" w:cs="Times New Roman"/>
          <w:b/>
          <w:color w:val="000000"/>
          <w:sz w:val="24"/>
          <w:szCs w:val="24"/>
        </w:rPr>
        <w:t>«</w:t>
      </w:r>
      <w:r w:rsidR="00DE06B5" w:rsidRPr="00BD0BAB">
        <w:rPr>
          <w:rFonts w:ascii="Times New Roman" w:hAnsi="Times New Roman" w:cs="Times New Roman"/>
          <w:b/>
          <w:color w:val="000000"/>
          <w:sz w:val="24"/>
          <w:szCs w:val="24"/>
        </w:rPr>
        <w:t>Управление</w:t>
      </w:r>
      <w:r w:rsidR="00287963" w:rsidRPr="00BD0BAB">
        <w:rPr>
          <w:rFonts w:ascii="Times New Roman" w:hAnsi="Times New Roman" w:cs="Times New Roman"/>
          <w:b/>
          <w:color w:val="000000"/>
          <w:sz w:val="24"/>
          <w:szCs w:val="24"/>
        </w:rPr>
        <w:t xml:space="preserve"> </w:t>
      </w:r>
      <w:r w:rsidR="00DE06B5" w:rsidRPr="00BD0BAB">
        <w:rPr>
          <w:rFonts w:ascii="Times New Roman" w:hAnsi="Times New Roman" w:cs="Times New Roman"/>
          <w:b/>
          <w:color w:val="000000"/>
          <w:sz w:val="24"/>
          <w:szCs w:val="24"/>
        </w:rPr>
        <w:t>общественными</w:t>
      </w:r>
      <w:r w:rsidR="00287963" w:rsidRPr="00BD0BAB">
        <w:rPr>
          <w:rFonts w:ascii="Times New Roman" w:hAnsi="Times New Roman" w:cs="Times New Roman"/>
          <w:b/>
          <w:color w:val="000000"/>
          <w:sz w:val="24"/>
          <w:szCs w:val="24"/>
        </w:rPr>
        <w:t xml:space="preserve"> </w:t>
      </w:r>
      <w:r w:rsidR="00DE06B5" w:rsidRPr="00BD0BAB">
        <w:rPr>
          <w:rFonts w:ascii="Times New Roman" w:hAnsi="Times New Roman" w:cs="Times New Roman"/>
          <w:b/>
          <w:color w:val="000000"/>
          <w:sz w:val="24"/>
          <w:szCs w:val="24"/>
        </w:rPr>
        <w:t>финансами</w:t>
      </w:r>
      <w:r w:rsidR="00287963" w:rsidRPr="00BD0BAB">
        <w:rPr>
          <w:rFonts w:ascii="Times New Roman" w:hAnsi="Times New Roman" w:cs="Times New Roman"/>
          <w:b/>
          <w:color w:val="000000"/>
          <w:sz w:val="24"/>
          <w:szCs w:val="24"/>
        </w:rPr>
        <w:t xml:space="preserve"> </w:t>
      </w:r>
      <w:r w:rsidR="00DE06B5" w:rsidRPr="00BD0BAB">
        <w:rPr>
          <w:rFonts w:ascii="Times New Roman" w:hAnsi="Times New Roman" w:cs="Times New Roman"/>
          <w:b/>
          <w:color w:val="000000"/>
          <w:sz w:val="24"/>
          <w:szCs w:val="24"/>
        </w:rPr>
        <w:t>и</w:t>
      </w:r>
      <w:r w:rsidR="00287963" w:rsidRPr="00BD0BAB">
        <w:rPr>
          <w:rFonts w:ascii="Times New Roman" w:hAnsi="Times New Roman" w:cs="Times New Roman"/>
          <w:b/>
          <w:color w:val="000000"/>
          <w:sz w:val="24"/>
          <w:szCs w:val="24"/>
        </w:rPr>
        <w:t xml:space="preserve"> </w:t>
      </w:r>
      <w:r w:rsidR="00670DD6" w:rsidRPr="00BD0BAB">
        <w:rPr>
          <w:rFonts w:ascii="Times New Roman" w:hAnsi="Times New Roman" w:cs="Times New Roman"/>
          <w:b/>
          <w:color w:val="000000"/>
          <w:sz w:val="24"/>
          <w:szCs w:val="24"/>
        </w:rPr>
        <w:t>муниципальным</w:t>
      </w:r>
      <w:r w:rsidR="00287963" w:rsidRPr="00BD0BAB">
        <w:rPr>
          <w:rFonts w:ascii="Times New Roman" w:hAnsi="Times New Roman" w:cs="Times New Roman"/>
          <w:b/>
          <w:color w:val="000000"/>
          <w:sz w:val="24"/>
          <w:szCs w:val="24"/>
        </w:rPr>
        <w:t xml:space="preserve"> </w:t>
      </w:r>
      <w:r w:rsidR="00DE06B5" w:rsidRPr="00BD0BAB">
        <w:rPr>
          <w:rFonts w:ascii="Times New Roman" w:hAnsi="Times New Roman" w:cs="Times New Roman"/>
          <w:b/>
          <w:color w:val="000000"/>
          <w:sz w:val="24"/>
          <w:szCs w:val="24"/>
        </w:rPr>
        <w:t>долгом</w:t>
      </w:r>
      <w:r w:rsidRPr="00BD0BAB">
        <w:rPr>
          <w:rFonts w:ascii="Times New Roman" w:hAnsi="Times New Roman" w:cs="Times New Roman"/>
          <w:b/>
          <w:color w:val="000000"/>
          <w:sz w:val="24"/>
          <w:szCs w:val="24"/>
        </w:rPr>
        <w:t xml:space="preserve"> </w:t>
      </w:r>
      <w:r w:rsidR="0091629B" w:rsidRPr="00BD0BAB">
        <w:rPr>
          <w:rFonts w:ascii="Times New Roman" w:hAnsi="Times New Roman" w:cs="Times New Roman"/>
          <w:b/>
          <w:color w:val="000000"/>
          <w:sz w:val="24"/>
          <w:szCs w:val="24"/>
        </w:rPr>
        <w:t>Канашского</w:t>
      </w:r>
      <w:r w:rsidR="00670DD6" w:rsidRPr="00BD0BAB">
        <w:rPr>
          <w:rFonts w:ascii="Times New Roman" w:hAnsi="Times New Roman" w:cs="Times New Roman"/>
          <w:b/>
          <w:color w:val="000000"/>
          <w:sz w:val="24"/>
          <w:szCs w:val="24"/>
        </w:rPr>
        <w:t xml:space="preserve"> района</w:t>
      </w:r>
      <w:r w:rsidR="00E94FEC" w:rsidRPr="00BD0BAB">
        <w:rPr>
          <w:rFonts w:ascii="Times New Roman" w:hAnsi="Times New Roman" w:cs="Times New Roman"/>
          <w:b/>
          <w:color w:val="000000"/>
          <w:sz w:val="24"/>
          <w:szCs w:val="24"/>
        </w:rPr>
        <w:t xml:space="preserve"> Чувашской Республики</w:t>
      </w:r>
      <w:r w:rsidR="00E73CAD" w:rsidRPr="00BD0BAB">
        <w:rPr>
          <w:rFonts w:ascii="Times New Roman" w:hAnsi="Times New Roman" w:cs="Times New Roman"/>
          <w:b/>
          <w:color w:val="000000"/>
          <w:sz w:val="24"/>
          <w:szCs w:val="24"/>
        </w:rPr>
        <w:t>»</w:t>
      </w:r>
    </w:p>
    <w:p w:rsidR="00DE06B5" w:rsidRPr="00BD0BAB" w:rsidRDefault="00DE06B5" w:rsidP="00B85AD7">
      <w:pPr>
        <w:pStyle w:val="ConsPlusNormal"/>
        <w:widowControl/>
        <w:jc w:val="both"/>
        <w:rPr>
          <w:rFonts w:ascii="Times New Roman" w:hAnsi="Times New Roman" w:cs="Times New Roman"/>
          <w:color w:val="000000"/>
          <w:sz w:val="24"/>
          <w:szCs w:val="24"/>
        </w:rPr>
      </w:pPr>
    </w:p>
    <w:p w:rsidR="00D55B41" w:rsidRPr="00BD0BAB" w:rsidRDefault="00D55B41"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156"/>
        <w:gridCol w:w="258"/>
        <w:gridCol w:w="5925"/>
      </w:tblGrid>
      <w:tr w:rsidR="00703FE6" w:rsidRPr="00BD0BAB" w:rsidTr="00287963">
        <w:tc>
          <w:tcPr>
            <w:tcW w:w="1690" w:type="pct"/>
            <w:tcBorders>
              <w:top w:val="nil"/>
              <w:left w:val="nil"/>
              <w:bottom w:val="nil"/>
              <w:right w:val="nil"/>
            </w:tcBorders>
          </w:tcPr>
          <w:p w:rsidR="00DE06B5" w:rsidRPr="00BD0BAB" w:rsidRDefault="00DE06B5"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Ответственный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исполнитель</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670DD6"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p>
          <w:p w:rsidR="00287963" w:rsidRPr="00BD0BAB" w:rsidRDefault="00287963" w:rsidP="00B85AD7">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BD0BAB" w:rsidRDefault="00287963"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BD0BAB" w:rsidRDefault="00670DD6" w:rsidP="00FF03E2">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 xml:space="preserve">Финансовый отдел администрации </w:t>
            </w:r>
            <w:r w:rsidR="0091629B" w:rsidRPr="00BD0BAB">
              <w:rPr>
                <w:rFonts w:ascii="Times New Roman" w:hAnsi="Times New Roman" w:cs="Times New Roman"/>
                <w:color w:val="000000"/>
                <w:sz w:val="24"/>
                <w:szCs w:val="24"/>
              </w:rPr>
              <w:t>Канашского</w:t>
            </w:r>
            <w:r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(далее</w:t>
            </w:r>
            <w:r w:rsidR="00287963" w:rsidRPr="00BD0BAB">
              <w:rPr>
                <w:rFonts w:ascii="Times New Roman" w:hAnsi="Times New Roman" w:cs="Times New Roman"/>
                <w:color w:val="000000"/>
                <w:sz w:val="24"/>
                <w:szCs w:val="24"/>
              </w:rPr>
              <w:t xml:space="preserve"> – </w:t>
            </w:r>
            <w:r w:rsidR="00A83C0D" w:rsidRPr="00BD0BAB">
              <w:rPr>
                <w:rFonts w:ascii="Times New Roman" w:hAnsi="Times New Roman" w:cs="Times New Roman"/>
                <w:color w:val="000000"/>
                <w:sz w:val="24"/>
                <w:szCs w:val="24"/>
              </w:rPr>
              <w:t>Финансовый отдел</w:t>
            </w:r>
            <w:r w:rsidR="00DE06B5" w:rsidRPr="00BD0BAB">
              <w:rPr>
                <w:rFonts w:ascii="Times New Roman" w:hAnsi="Times New Roman" w:cs="Times New Roman"/>
                <w:color w:val="000000"/>
                <w:sz w:val="24"/>
                <w:szCs w:val="24"/>
              </w:rPr>
              <w:t>)</w:t>
            </w:r>
          </w:p>
        </w:tc>
      </w:tr>
      <w:tr w:rsidR="00703FE6" w:rsidRPr="00BD0BAB" w:rsidTr="00287963">
        <w:tc>
          <w:tcPr>
            <w:tcW w:w="1690" w:type="pct"/>
            <w:tcBorders>
              <w:top w:val="nil"/>
              <w:left w:val="nil"/>
              <w:bottom w:val="nil"/>
              <w:right w:val="nil"/>
            </w:tcBorders>
          </w:tcPr>
          <w:p w:rsidR="00DE06B5" w:rsidRPr="00BD0BAB" w:rsidRDefault="00DE06B5"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Соисполнители</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A83C0D"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BD0BAB" w:rsidRDefault="00287963"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p>
        </w:tc>
        <w:tc>
          <w:tcPr>
            <w:tcW w:w="3172" w:type="pct"/>
            <w:tcBorders>
              <w:top w:val="nil"/>
              <w:left w:val="nil"/>
              <w:bottom w:val="nil"/>
              <w:right w:val="nil"/>
            </w:tcBorders>
          </w:tcPr>
          <w:p w:rsidR="00E94FEC" w:rsidRPr="00BD0BAB" w:rsidRDefault="00E94FEC"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Сектор</w:t>
            </w:r>
            <w:r w:rsidR="00A83C0D" w:rsidRPr="00BD0BAB">
              <w:rPr>
                <w:rFonts w:ascii="Times New Roman" w:hAnsi="Times New Roman" w:cs="Times New Roman"/>
                <w:color w:val="000000"/>
                <w:sz w:val="24"/>
                <w:szCs w:val="24"/>
              </w:rPr>
              <w:t xml:space="preserve"> экономики</w:t>
            </w:r>
            <w:r w:rsidRPr="00BD0BAB">
              <w:rPr>
                <w:rFonts w:ascii="Times New Roman" w:hAnsi="Times New Roman" w:cs="Times New Roman"/>
                <w:color w:val="000000"/>
                <w:sz w:val="24"/>
                <w:szCs w:val="24"/>
              </w:rPr>
              <w:t xml:space="preserve"> администрации Канашского района</w:t>
            </w:r>
            <w:r w:rsidR="00FF03E2" w:rsidRPr="00BD0BAB">
              <w:rPr>
                <w:rFonts w:ascii="Times New Roman" w:hAnsi="Times New Roman" w:cs="Times New Roman"/>
                <w:color w:val="000000"/>
                <w:sz w:val="24"/>
                <w:szCs w:val="24"/>
              </w:rPr>
              <w:t xml:space="preserve"> Чувашской Республики</w:t>
            </w:r>
            <w:r w:rsidR="00414224" w:rsidRPr="00BD0BAB">
              <w:rPr>
                <w:rFonts w:ascii="Times New Roman" w:hAnsi="Times New Roman" w:cs="Times New Roman"/>
                <w:color w:val="000000"/>
                <w:sz w:val="24"/>
                <w:szCs w:val="24"/>
              </w:rPr>
              <w:t>;</w:t>
            </w:r>
          </w:p>
          <w:p w:rsidR="00DE06B5" w:rsidRPr="00BD0BAB" w:rsidRDefault="00E94FEC"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 xml:space="preserve">Отдел имущественных  и </w:t>
            </w:r>
            <w:r w:rsidR="00A83C0D" w:rsidRPr="00BD0BAB">
              <w:rPr>
                <w:rFonts w:ascii="Times New Roman" w:hAnsi="Times New Roman" w:cs="Times New Roman"/>
                <w:color w:val="000000"/>
                <w:sz w:val="24"/>
                <w:szCs w:val="24"/>
              </w:rPr>
              <w:t xml:space="preserve">земельных </w:t>
            </w:r>
            <w:r w:rsidRPr="00BD0BAB">
              <w:rPr>
                <w:rFonts w:ascii="Times New Roman" w:hAnsi="Times New Roman" w:cs="Times New Roman"/>
                <w:color w:val="000000"/>
                <w:sz w:val="24"/>
                <w:szCs w:val="24"/>
              </w:rPr>
              <w:t>отно</w:t>
            </w:r>
            <w:r w:rsidR="00A83C0D" w:rsidRPr="00BD0BAB">
              <w:rPr>
                <w:rFonts w:ascii="Times New Roman" w:hAnsi="Times New Roman" w:cs="Times New Roman"/>
                <w:color w:val="000000"/>
                <w:sz w:val="24"/>
                <w:szCs w:val="24"/>
              </w:rPr>
              <w:t xml:space="preserve">шений администрации </w:t>
            </w:r>
            <w:r w:rsidR="0091629B" w:rsidRPr="00BD0BAB">
              <w:rPr>
                <w:rFonts w:ascii="Times New Roman" w:hAnsi="Times New Roman" w:cs="Times New Roman"/>
                <w:color w:val="000000"/>
                <w:sz w:val="24"/>
                <w:szCs w:val="24"/>
              </w:rPr>
              <w:t>Канашского</w:t>
            </w:r>
            <w:r w:rsidR="00A83C0D" w:rsidRPr="00BD0BAB">
              <w:rPr>
                <w:rFonts w:ascii="Times New Roman" w:hAnsi="Times New Roman" w:cs="Times New Roman"/>
                <w:color w:val="000000"/>
                <w:sz w:val="24"/>
                <w:szCs w:val="24"/>
              </w:rPr>
              <w:t xml:space="preserve"> района</w:t>
            </w:r>
            <w:r w:rsidR="00414224" w:rsidRPr="00BD0BAB">
              <w:rPr>
                <w:rFonts w:ascii="Times New Roman" w:eastAsia="Calibri" w:hAnsi="Times New Roman" w:cs="Times New Roman"/>
                <w:color w:val="000000"/>
                <w:sz w:val="24"/>
                <w:szCs w:val="24"/>
                <w:lang w:eastAsia="en-US"/>
              </w:rPr>
              <w:t xml:space="preserve"> </w:t>
            </w:r>
            <w:r w:rsidR="00414224" w:rsidRPr="00BD0BAB">
              <w:rPr>
                <w:rFonts w:ascii="Times New Roman" w:hAnsi="Times New Roman" w:cs="Times New Roman"/>
                <w:color w:val="000000"/>
                <w:sz w:val="24"/>
                <w:szCs w:val="24"/>
              </w:rPr>
              <w:t>Чувашской Республики</w:t>
            </w:r>
            <w:r w:rsidR="00DE06B5" w:rsidRPr="00BD0BAB">
              <w:rPr>
                <w:rFonts w:ascii="Times New Roman" w:hAnsi="Times New Roman" w:cs="Times New Roman"/>
                <w:color w:val="000000"/>
                <w:sz w:val="24"/>
                <w:szCs w:val="24"/>
              </w:rPr>
              <w:t>;</w:t>
            </w:r>
          </w:p>
          <w:p w:rsidR="00DE06B5" w:rsidRPr="00BD0BAB" w:rsidRDefault="00A83C0D"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 xml:space="preserve">Отдел </w:t>
            </w:r>
            <w:r w:rsidR="00E94FEC" w:rsidRPr="00BD0BAB">
              <w:rPr>
                <w:rFonts w:ascii="Times New Roman" w:hAnsi="Times New Roman" w:cs="Times New Roman"/>
                <w:color w:val="000000"/>
                <w:sz w:val="24"/>
                <w:szCs w:val="24"/>
              </w:rPr>
              <w:t xml:space="preserve"> по развитию общественной инфраструктуры</w:t>
            </w:r>
            <w:r w:rsidRPr="00BD0BAB">
              <w:rPr>
                <w:rFonts w:ascii="Times New Roman" w:hAnsi="Times New Roman" w:cs="Times New Roman"/>
                <w:color w:val="000000"/>
                <w:sz w:val="24"/>
                <w:szCs w:val="24"/>
              </w:rPr>
              <w:t xml:space="preserve"> администрации </w:t>
            </w:r>
            <w:r w:rsidR="0091629B" w:rsidRPr="00BD0BAB">
              <w:rPr>
                <w:rFonts w:ascii="Times New Roman" w:hAnsi="Times New Roman" w:cs="Times New Roman"/>
                <w:color w:val="000000"/>
                <w:sz w:val="24"/>
                <w:szCs w:val="24"/>
              </w:rPr>
              <w:t>Канашского</w:t>
            </w:r>
            <w:r w:rsidRPr="00BD0BAB">
              <w:rPr>
                <w:rFonts w:ascii="Times New Roman" w:hAnsi="Times New Roman" w:cs="Times New Roman"/>
                <w:color w:val="000000"/>
                <w:sz w:val="24"/>
                <w:szCs w:val="24"/>
              </w:rPr>
              <w:t xml:space="preserve"> района</w:t>
            </w:r>
            <w:r w:rsidR="00414224" w:rsidRPr="00BD0BAB">
              <w:rPr>
                <w:rFonts w:ascii="Times New Roman" w:eastAsia="Calibri" w:hAnsi="Times New Roman" w:cs="Times New Roman"/>
                <w:color w:val="000000"/>
                <w:sz w:val="24"/>
                <w:szCs w:val="24"/>
                <w:lang w:eastAsia="en-US"/>
              </w:rPr>
              <w:t xml:space="preserve"> </w:t>
            </w:r>
            <w:r w:rsidR="00414224" w:rsidRPr="00BD0BAB">
              <w:rPr>
                <w:rFonts w:ascii="Times New Roman" w:hAnsi="Times New Roman" w:cs="Times New Roman"/>
                <w:color w:val="000000"/>
                <w:sz w:val="24"/>
                <w:szCs w:val="24"/>
              </w:rPr>
              <w:t>Чувашской Республики</w:t>
            </w:r>
            <w:r w:rsidR="00DE06B5" w:rsidRPr="00BD0BAB">
              <w:rPr>
                <w:rFonts w:ascii="Times New Roman" w:hAnsi="Times New Roman" w:cs="Times New Roman"/>
                <w:color w:val="000000"/>
                <w:sz w:val="24"/>
                <w:szCs w:val="24"/>
              </w:rPr>
              <w:t>;</w:t>
            </w:r>
          </w:p>
          <w:p w:rsidR="00DE06B5" w:rsidRPr="00BD0BAB" w:rsidRDefault="00DE06B5"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Контрольно-счетн</w:t>
            </w:r>
            <w:r w:rsidR="00E94FEC" w:rsidRPr="00BD0BAB">
              <w:rPr>
                <w:rFonts w:ascii="Times New Roman" w:hAnsi="Times New Roman" w:cs="Times New Roman"/>
                <w:color w:val="000000"/>
                <w:sz w:val="24"/>
                <w:szCs w:val="24"/>
              </w:rPr>
              <w:t>ый орган</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A83C0D" w:rsidRPr="00BD0BAB">
              <w:rPr>
                <w:rFonts w:ascii="Times New Roman" w:hAnsi="Times New Roman" w:cs="Times New Roman"/>
                <w:color w:val="000000"/>
                <w:sz w:val="24"/>
                <w:szCs w:val="24"/>
              </w:rPr>
              <w:t xml:space="preserve"> района</w:t>
            </w:r>
            <w:r w:rsidR="00414224" w:rsidRPr="00BD0BAB">
              <w:rPr>
                <w:rFonts w:ascii="Times New Roman" w:hAnsi="Times New Roman" w:cs="Times New Roman"/>
                <w:sz w:val="24"/>
                <w:szCs w:val="24"/>
              </w:rPr>
              <w:t xml:space="preserve"> </w:t>
            </w:r>
            <w:r w:rsidR="00414224" w:rsidRPr="00BD0BAB">
              <w:rPr>
                <w:rFonts w:ascii="Times New Roman" w:hAnsi="Times New Roman" w:cs="Times New Roman"/>
                <w:color w:val="000000"/>
                <w:sz w:val="24"/>
                <w:szCs w:val="24"/>
              </w:rPr>
              <w:t>Чувашской Республики</w:t>
            </w:r>
            <w:r w:rsidR="00A83C0D"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согласованию)</w:t>
            </w:r>
          </w:p>
          <w:p w:rsidR="00D55B41" w:rsidRPr="00BD0BAB" w:rsidRDefault="00D55B41" w:rsidP="00B85AD7">
            <w:pPr>
              <w:pStyle w:val="ConsPlusNormal"/>
              <w:widowControl/>
              <w:jc w:val="both"/>
              <w:rPr>
                <w:rFonts w:ascii="Times New Roman" w:hAnsi="Times New Roman" w:cs="Times New Roman"/>
                <w:color w:val="000000"/>
                <w:sz w:val="24"/>
                <w:szCs w:val="24"/>
              </w:rPr>
            </w:pPr>
          </w:p>
        </w:tc>
      </w:tr>
      <w:tr w:rsidR="00703FE6" w:rsidRPr="00BD0BAB" w:rsidTr="00287963">
        <w:tc>
          <w:tcPr>
            <w:tcW w:w="1690" w:type="pct"/>
            <w:tcBorders>
              <w:top w:val="nil"/>
              <w:left w:val="nil"/>
              <w:bottom w:val="nil"/>
              <w:right w:val="nil"/>
            </w:tcBorders>
          </w:tcPr>
          <w:p w:rsidR="00DE06B5" w:rsidRPr="00BD0BAB" w:rsidRDefault="00DE06B5"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Участники</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A83C0D" w:rsidRPr="00BD0BAB">
              <w:rPr>
                <w:rFonts w:ascii="Times New Roman" w:hAnsi="Times New Roman" w:cs="Times New Roman"/>
                <w:color w:val="000000"/>
                <w:sz w:val="24"/>
                <w:szCs w:val="24"/>
              </w:rPr>
              <w:t xml:space="preserve">униципальной </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BD0BAB" w:rsidRDefault="00287963"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BD0BAB" w:rsidRDefault="00A83C0D"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 xml:space="preserve">Сектор культуры </w:t>
            </w:r>
            <w:r w:rsidR="00E94FEC" w:rsidRPr="00BD0BAB">
              <w:rPr>
                <w:rFonts w:ascii="Times New Roman" w:hAnsi="Times New Roman" w:cs="Times New Roman"/>
                <w:color w:val="000000"/>
                <w:sz w:val="24"/>
                <w:szCs w:val="24"/>
              </w:rPr>
              <w:t xml:space="preserve">по делам </w:t>
            </w:r>
            <w:r w:rsidRPr="00BD0BAB">
              <w:rPr>
                <w:rFonts w:ascii="Times New Roman" w:hAnsi="Times New Roman" w:cs="Times New Roman"/>
                <w:color w:val="000000"/>
                <w:sz w:val="24"/>
                <w:szCs w:val="24"/>
              </w:rPr>
              <w:t xml:space="preserve"> архив</w:t>
            </w:r>
            <w:r w:rsidR="00E94FEC" w:rsidRPr="00BD0BAB">
              <w:rPr>
                <w:rFonts w:ascii="Times New Roman" w:hAnsi="Times New Roman" w:cs="Times New Roman"/>
                <w:color w:val="000000"/>
                <w:sz w:val="24"/>
                <w:szCs w:val="24"/>
              </w:rPr>
              <w:t xml:space="preserve">ов </w:t>
            </w:r>
            <w:r w:rsidR="00A72513" w:rsidRPr="00BD0BAB">
              <w:rPr>
                <w:rFonts w:ascii="Times New Roman" w:hAnsi="Times New Roman" w:cs="Times New Roman"/>
                <w:color w:val="000000"/>
                <w:sz w:val="24"/>
                <w:szCs w:val="24"/>
              </w:rPr>
              <w:t xml:space="preserve">администрации </w:t>
            </w:r>
            <w:r w:rsidR="0091629B" w:rsidRPr="00BD0BAB">
              <w:rPr>
                <w:rFonts w:ascii="Times New Roman" w:hAnsi="Times New Roman" w:cs="Times New Roman"/>
                <w:color w:val="000000"/>
                <w:sz w:val="24"/>
                <w:szCs w:val="24"/>
              </w:rPr>
              <w:t>Канашского</w:t>
            </w:r>
            <w:r w:rsidR="00A72513" w:rsidRPr="00BD0BAB">
              <w:rPr>
                <w:rFonts w:ascii="Times New Roman" w:hAnsi="Times New Roman" w:cs="Times New Roman"/>
                <w:color w:val="000000"/>
                <w:sz w:val="24"/>
                <w:szCs w:val="24"/>
              </w:rPr>
              <w:t xml:space="preserve"> района</w:t>
            </w:r>
            <w:r w:rsidR="00414224" w:rsidRPr="00BD0BAB">
              <w:rPr>
                <w:rFonts w:ascii="Times New Roman" w:hAnsi="Times New Roman" w:cs="Times New Roman"/>
                <w:sz w:val="24"/>
                <w:szCs w:val="24"/>
              </w:rPr>
              <w:t xml:space="preserve"> </w:t>
            </w:r>
            <w:r w:rsidR="00414224" w:rsidRPr="00BD0BAB">
              <w:rPr>
                <w:rFonts w:ascii="Times New Roman" w:hAnsi="Times New Roman" w:cs="Times New Roman"/>
                <w:color w:val="000000"/>
                <w:sz w:val="24"/>
                <w:szCs w:val="24"/>
              </w:rPr>
              <w:t>Чувашской Республики</w:t>
            </w:r>
            <w:r w:rsidR="001B0B28" w:rsidRPr="00BD0BAB">
              <w:rPr>
                <w:rFonts w:ascii="Times New Roman" w:hAnsi="Times New Roman" w:cs="Times New Roman"/>
                <w:color w:val="000000"/>
                <w:sz w:val="24"/>
                <w:szCs w:val="24"/>
              </w:rPr>
              <w:t>;</w:t>
            </w:r>
          </w:p>
          <w:p w:rsidR="0030262B" w:rsidRPr="00BD0BAB" w:rsidRDefault="00E94FEC"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Управление</w:t>
            </w:r>
            <w:r w:rsidR="00A72513" w:rsidRPr="00BD0BAB">
              <w:rPr>
                <w:rFonts w:ascii="Times New Roman" w:hAnsi="Times New Roman" w:cs="Times New Roman"/>
                <w:color w:val="000000"/>
                <w:sz w:val="24"/>
                <w:szCs w:val="24"/>
              </w:rPr>
              <w:t xml:space="preserve"> образования администрации </w:t>
            </w:r>
            <w:r w:rsidR="0091629B" w:rsidRPr="00BD0BAB">
              <w:rPr>
                <w:rFonts w:ascii="Times New Roman" w:hAnsi="Times New Roman" w:cs="Times New Roman"/>
                <w:color w:val="000000"/>
                <w:sz w:val="24"/>
                <w:szCs w:val="24"/>
              </w:rPr>
              <w:t>Канашского</w:t>
            </w:r>
            <w:r w:rsidR="00A72513" w:rsidRPr="00BD0BAB">
              <w:rPr>
                <w:rFonts w:ascii="Times New Roman" w:hAnsi="Times New Roman" w:cs="Times New Roman"/>
                <w:color w:val="000000"/>
                <w:sz w:val="24"/>
                <w:szCs w:val="24"/>
              </w:rPr>
              <w:t xml:space="preserve"> района</w:t>
            </w:r>
            <w:r w:rsidR="00414224" w:rsidRPr="00BD0BAB">
              <w:rPr>
                <w:rFonts w:ascii="Times New Roman" w:hAnsi="Times New Roman" w:cs="Times New Roman"/>
                <w:sz w:val="24"/>
                <w:szCs w:val="24"/>
              </w:rPr>
              <w:t xml:space="preserve"> </w:t>
            </w:r>
            <w:r w:rsidR="00414224" w:rsidRPr="00BD0BAB">
              <w:rPr>
                <w:rFonts w:ascii="Times New Roman" w:hAnsi="Times New Roman" w:cs="Times New Roman"/>
                <w:color w:val="000000"/>
                <w:sz w:val="24"/>
                <w:szCs w:val="24"/>
              </w:rPr>
              <w:t>Чувашской Республики</w:t>
            </w:r>
            <w:r w:rsidR="0030262B" w:rsidRPr="00BD0BAB">
              <w:rPr>
                <w:rFonts w:ascii="Times New Roman" w:hAnsi="Times New Roman" w:cs="Times New Roman"/>
                <w:color w:val="000000"/>
                <w:sz w:val="24"/>
                <w:szCs w:val="24"/>
              </w:rPr>
              <w:t>;</w:t>
            </w:r>
          </w:p>
          <w:p w:rsidR="00E94FEC" w:rsidRPr="00BD0BAB" w:rsidRDefault="00E94FEC" w:rsidP="00E94FEC">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Отдел по взаимодействию с организациями АПК</w:t>
            </w:r>
            <w:r w:rsidR="00414224" w:rsidRPr="00BD0BAB">
              <w:rPr>
                <w:rFonts w:ascii="Times New Roman" w:hAnsi="Times New Roman" w:cs="Times New Roman"/>
                <w:sz w:val="24"/>
                <w:szCs w:val="24"/>
              </w:rPr>
              <w:t xml:space="preserve"> </w:t>
            </w:r>
            <w:r w:rsidR="00414224" w:rsidRPr="00BD0BAB">
              <w:rPr>
                <w:rFonts w:ascii="Times New Roman" w:hAnsi="Times New Roman" w:cs="Times New Roman"/>
                <w:color w:val="000000"/>
                <w:sz w:val="24"/>
                <w:szCs w:val="24"/>
              </w:rPr>
              <w:t>Чувашской Республики</w:t>
            </w:r>
            <w:r w:rsidRPr="00BD0BAB">
              <w:rPr>
                <w:rFonts w:ascii="Times New Roman" w:hAnsi="Times New Roman" w:cs="Times New Roman"/>
                <w:color w:val="000000"/>
                <w:sz w:val="24"/>
                <w:szCs w:val="24"/>
              </w:rPr>
              <w:t>;</w:t>
            </w:r>
          </w:p>
          <w:p w:rsidR="00D55B41" w:rsidRPr="00BD0BAB" w:rsidRDefault="00A72513"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 xml:space="preserve">Администрации сельских поселений </w:t>
            </w:r>
            <w:r w:rsidR="0091629B" w:rsidRPr="00BD0BAB">
              <w:rPr>
                <w:rFonts w:ascii="Times New Roman" w:hAnsi="Times New Roman" w:cs="Times New Roman"/>
                <w:color w:val="000000"/>
                <w:sz w:val="24"/>
                <w:szCs w:val="24"/>
              </w:rPr>
              <w:t>Канашского</w:t>
            </w:r>
            <w:r w:rsidRPr="00BD0BAB">
              <w:rPr>
                <w:rFonts w:ascii="Times New Roman" w:hAnsi="Times New Roman" w:cs="Times New Roman"/>
                <w:color w:val="000000"/>
                <w:sz w:val="24"/>
                <w:szCs w:val="24"/>
              </w:rPr>
              <w:t xml:space="preserve"> района</w:t>
            </w:r>
            <w:r w:rsidR="00414224" w:rsidRPr="00BD0BAB">
              <w:rPr>
                <w:rFonts w:ascii="Times New Roman" w:hAnsi="Times New Roman" w:cs="Times New Roman"/>
                <w:sz w:val="24"/>
                <w:szCs w:val="24"/>
              </w:rPr>
              <w:t xml:space="preserve"> </w:t>
            </w:r>
            <w:r w:rsidR="00414224" w:rsidRPr="00BD0BAB">
              <w:rPr>
                <w:rFonts w:ascii="Times New Roman" w:hAnsi="Times New Roman" w:cs="Times New Roman"/>
                <w:color w:val="000000"/>
                <w:sz w:val="24"/>
                <w:szCs w:val="24"/>
              </w:rPr>
              <w:t>Чувашской Республики</w:t>
            </w:r>
            <w:r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(по</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согласованию)</w:t>
            </w:r>
          </w:p>
          <w:p w:rsidR="00F9379C" w:rsidRPr="00BD0BAB" w:rsidRDefault="00F9379C" w:rsidP="00B85AD7">
            <w:pPr>
              <w:pStyle w:val="ConsPlusNormal"/>
              <w:widowControl/>
              <w:jc w:val="both"/>
              <w:rPr>
                <w:rFonts w:ascii="Times New Roman" w:hAnsi="Times New Roman" w:cs="Times New Roman"/>
                <w:color w:val="000000"/>
                <w:sz w:val="24"/>
                <w:szCs w:val="24"/>
              </w:rPr>
            </w:pPr>
          </w:p>
        </w:tc>
      </w:tr>
      <w:tr w:rsidR="00703FE6" w:rsidRPr="00BD0BAB" w:rsidTr="00287963">
        <w:tc>
          <w:tcPr>
            <w:tcW w:w="1690" w:type="pct"/>
            <w:tcBorders>
              <w:top w:val="nil"/>
              <w:left w:val="nil"/>
              <w:bottom w:val="nil"/>
              <w:right w:val="nil"/>
            </w:tcBorders>
          </w:tcPr>
          <w:p w:rsidR="00DE06B5" w:rsidRPr="00BD0BAB" w:rsidRDefault="00DE06B5"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Подпрограммы</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703FE6"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BD0BAB" w:rsidRDefault="00287963"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BD0BAB" w:rsidRDefault="008D0B87"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r w:rsidR="00DE06B5" w:rsidRPr="00BD0BAB">
              <w:rPr>
                <w:rFonts w:ascii="Times New Roman" w:hAnsi="Times New Roman" w:cs="Times New Roman"/>
                <w:color w:val="000000"/>
                <w:sz w:val="24"/>
                <w:szCs w:val="24"/>
              </w:rPr>
              <w:t>Совершенствование</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бюджетной</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политики</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914F86" w:rsidRPr="00BD0BAB">
              <w:rPr>
                <w:rFonts w:ascii="Times New Roman" w:hAnsi="Times New Roman" w:cs="Times New Roman"/>
                <w:color w:val="000000"/>
                <w:sz w:val="24"/>
                <w:szCs w:val="24"/>
              </w:rPr>
              <w:t>обеспечение</w:t>
            </w:r>
            <w:r w:rsidR="00287963" w:rsidRPr="00BD0BAB">
              <w:rPr>
                <w:rFonts w:ascii="Times New Roman" w:hAnsi="Times New Roman" w:cs="Times New Roman"/>
                <w:color w:val="000000"/>
                <w:sz w:val="24"/>
                <w:szCs w:val="24"/>
              </w:rPr>
              <w:t xml:space="preserve"> </w:t>
            </w:r>
            <w:r w:rsidR="00914F86" w:rsidRPr="00BD0BAB">
              <w:rPr>
                <w:rFonts w:ascii="Times New Roman" w:hAnsi="Times New Roman" w:cs="Times New Roman"/>
                <w:color w:val="000000"/>
                <w:sz w:val="24"/>
                <w:szCs w:val="24"/>
              </w:rPr>
              <w:t>сбалансированности</w:t>
            </w:r>
            <w:r w:rsidR="00287963" w:rsidRPr="00BD0BAB">
              <w:rPr>
                <w:rFonts w:ascii="Times New Roman" w:hAnsi="Times New Roman" w:cs="Times New Roman"/>
                <w:color w:val="000000"/>
                <w:sz w:val="24"/>
                <w:szCs w:val="24"/>
              </w:rPr>
              <w:t xml:space="preserve"> </w:t>
            </w:r>
            <w:r w:rsidR="00AE353E" w:rsidRPr="00BD0BAB">
              <w:rPr>
                <w:rFonts w:ascii="Times New Roman" w:hAnsi="Times New Roman" w:cs="Times New Roman"/>
                <w:color w:val="000000"/>
                <w:sz w:val="24"/>
                <w:szCs w:val="24"/>
              </w:rPr>
              <w:t xml:space="preserve">консолидированного </w:t>
            </w:r>
            <w:r w:rsidR="004F6138" w:rsidRPr="00BD0BAB">
              <w:rPr>
                <w:rFonts w:ascii="Times New Roman" w:hAnsi="Times New Roman" w:cs="Times New Roman"/>
                <w:color w:val="000000"/>
                <w:sz w:val="24"/>
                <w:szCs w:val="24"/>
              </w:rPr>
              <w:t>бюджета</w:t>
            </w:r>
            <w:r w:rsidR="00703FE6"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897B59"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r w:rsidR="00DE06B5" w:rsidRPr="00BD0BAB">
              <w:rPr>
                <w:rFonts w:ascii="Times New Roman" w:hAnsi="Times New Roman" w:cs="Times New Roman"/>
                <w:color w:val="000000"/>
                <w:sz w:val="24"/>
                <w:szCs w:val="24"/>
              </w:rPr>
              <w:t>;</w:t>
            </w:r>
          </w:p>
          <w:p w:rsidR="00DE06B5" w:rsidRPr="00BD0BAB" w:rsidRDefault="008D0B87"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r w:rsidR="00DE06B5" w:rsidRPr="00BD0BAB">
              <w:rPr>
                <w:rFonts w:ascii="Times New Roman" w:hAnsi="Times New Roman" w:cs="Times New Roman"/>
                <w:color w:val="000000"/>
                <w:sz w:val="24"/>
                <w:szCs w:val="24"/>
              </w:rPr>
              <w:t>Обеспечение</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реализации</w:t>
            </w:r>
            <w:r w:rsidR="00287963" w:rsidRPr="00BD0BAB">
              <w:rPr>
                <w:rFonts w:ascii="Times New Roman" w:hAnsi="Times New Roman" w:cs="Times New Roman"/>
                <w:color w:val="000000"/>
                <w:sz w:val="24"/>
                <w:szCs w:val="24"/>
              </w:rPr>
              <w:t xml:space="preserve"> </w:t>
            </w:r>
            <w:r w:rsidR="00703FE6" w:rsidRPr="00BD0BAB">
              <w:rPr>
                <w:rFonts w:ascii="Times New Roman" w:hAnsi="Times New Roman" w:cs="Times New Roman"/>
                <w:color w:val="000000"/>
                <w:sz w:val="24"/>
                <w:szCs w:val="24"/>
              </w:rPr>
              <w:t xml:space="preserve">муниципальной </w:t>
            </w:r>
            <w:r w:rsidR="00DE06B5" w:rsidRPr="00BD0BAB">
              <w:rPr>
                <w:rFonts w:ascii="Times New Roman" w:hAnsi="Times New Roman" w:cs="Times New Roman"/>
                <w:color w:val="000000"/>
                <w:sz w:val="24"/>
                <w:szCs w:val="24"/>
              </w:rPr>
              <w:t>программы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w:t>
            </w:r>
            <w:r w:rsidR="00DE06B5" w:rsidRPr="00BD0BAB">
              <w:rPr>
                <w:rFonts w:ascii="Times New Roman" w:hAnsi="Times New Roman" w:cs="Times New Roman"/>
                <w:color w:val="000000"/>
                <w:sz w:val="24"/>
                <w:szCs w:val="24"/>
              </w:rPr>
              <w:t>Управление</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общественными</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финансами</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703FE6" w:rsidRPr="00BD0BAB">
              <w:rPr>
                <w:rFonts w:ascii="Times New Roman" w:hAnsi="Times New Roman" w:cs="Times New Roman"/>
                <w:color w:val="000000"/>
                <w:sz w:val="24"/>
                <w:szCs w:val="24"/>
              </w:rPr>
              <w:t xml:space="preserve">муниципальным </w:t>
            </w:r>
            <w:r w:rsidR="00DE06B5" w:rsidRPr="00BD0BAB">
              <w:rPr>
                <w:rFonts w:ascii="Times New Roman" w:hAnsi="Times New Roman" w:cs="Times New Roman"/>
                <w:color w:val="000000"/>
                <w:sz w:val="24"/>
                <w:szCs w:val="24"/>
              </w:rPr>
              <w:t>долгом</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03FE6"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p>
          <w:p w:rsidR="00D55B41" w:rsidRPr="00BD0BAB" w:rsidRDefault="00D55B41" w:rsidP="00B85AD7">
            <w:pPr>
              <w:pStyle w:val="ConsPlusNormal"/>
              <w:widowControl/>
              <w:jc w:val="both"/>
              <w:rPr>
                <w:rFonts w:ascii="Times New Roman" w:hAnsi="Times New Roman" w:cs="Times New Roman"/>
                <w:color w:val="000000"/>
                <w:sz w:val="24"/>
                <w:szCs w:val="24"/>
              </w:rPr>
            </w:pPr>
          </w:p>
        </w:tc>
      </w:tr>
      <w:tr w:rsidR="00703FE6" w:rsidRPr="00BD0BAB" w:rsidTr="00287963">
        <w:tc>
          <w:tcPr>
            <w:tcW w:w="1690" w:type="pct"/>
            <w:tcBorders>
              <w:top w:val="nil"/>
              <w:left w:val="nil"/>
              <w:bottom w:val="nil"/>
              <w:right w:val="nil"/>
            </w:tcBorders>
          </w:tcPr>
          <w:p w:rsidR="00DE06B5" w:rsidRPr="00BD0BAB" w:rsidRDefault="00DE06B5"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Цели</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703FE6"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BD0BAB" w:rsidRDefault="00287963"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BD0BAB" w:rsidRDefault="007E73CF"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w:t>
            </w:r>
            <w:r w:rsidR="005419B9" w:rsidRPr="00BD0BAB">
              <w:rPr>
                <w:rFonts w:ascii="Times New Roman" w:hAnsi="Times New Roman" w:cs="Times New Roman"/>
                <w:color w:val="000000"/>
                <w:sz w:val="24"/>
                <w:szCs w:val="24"/>
              </w:rPr>
              <w:t>беспечение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долгосрочной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сбалансированности</w:t>
            </w:r>
            <w:r w:rsidR="00287963" w:rsidRPr="00BD0BAB">
              <w:rPr>
                <w:rFonts w:ascii="Times New Roman" w:hAnsi="Times New Roman" w:cs="Times New Roman"/>
                <w:color w:val="000000"/>
                <w:sz w:val="24"/>
                <w:szCs w:val="24"/>
              </w:rPr>
              <w:t xml:space="preserve"> </w:t>
            </w:r>
            <w:r w:rsidR="0069550B"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устойчивости</w:t>
            </w:r>
            <w:r w:rsidR="00287963" w:rsidRPr="00BD0BAB">
              <w:rPr>
                <w:rFonts w:ascii="Times New Roman" w:hAnsi="Times New Roman" w:cs="Times New Roman"/>
                <w:color w:val="000000"/>
                <w:sz w:val="24"/>
                <w:szCs w:val="24"/>
              </w:rPr>
              <w:t xml:space="preserve"> </w:t>
            </w:r>
            <w:r w:rsidR="00C71AC3" w:rsidRPr="00BD0BAB">
              <w:rPr>
                <w:rFonts w:ascii="Times New Roman" w:hAnsi="Times New Roman" w:cs="Times New Roman"/>
                <w:color w:val="000000"/>
                <w:sz w:val="24"/>
                <w:szCs w:val="24"/>
              </w:rPr>
              <w:t>бюджета</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03FE6" w:rsidRPr="00BD0BAB">
              <w:rPr>
                <w:rFonts w:ascii="Times New Roman" w:hAnsi="Times New Roman" w:cs="Times New Roman"/>
                <w:color w:val="000000"/>
                <w:sz w:val="24"/>
                <w:szCs w:val="24"/>
              </w:rPr>
              <w:t xml:space="preserve"> района</w:t>
            </w:r>
            <w:r w:rsidR="00914F86" w:rsidRPr="00BD0BAB">
              <w:rPr>
                <w:rFonts w:ascii="Times New Roman" w:hAnsi="Times New Roman" w:cs="Times New Roman"/>
                <w:color w:val="000000"/>
                <w:sz w:val="24"/>
                <w:szCs w:val="24"/>
              </w:rPr>
              <w:t>;</w:t>
            </w:r>
          </w:p>
          <w:p w:rsidR="00704DE2" w:rsidRPr="00BD0BAB" w:rsidRDefault="00914F86"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повышение</w:t>
            </w:r>
            <w:r w:rsidR="00287963" w:rsidRPr="00BD0BAB">
              <w:rPr>
                <w:rFonts w:ascii="Times New Roman" w:hAnsi="Times New Roman" w:cs="Times New Roman"/>
                <w:color w:val="000000"/>
                <w:sz w:val="24"/>
                <w:szCs w:val="24"/>
              </w:rPr>
              <w:t xml:space="preserve"> </w:t>
            </w:r>
            <w:r w:rsidR="004B2886" w:rsidRPr="00BD0BAB">
              <w:rPr>
                <w:rFonts w:ascii="Times New Roman" w:hAnsi="Times New Roman" w:cs="Times New Roman"/>
                <w:color w:val="000000"/>
                <w:sz w:val="24"/>
                <w:szCs w:val="24"/>
              </w:rPr>
              <w:t>качества</w:t>
            </w:r>
            <w:r w:rsidR="00287963" w:rsidRPr="00BD0BAB">
              <w:rPr>
                <w:rFonts w:ascii="Times New Roman" w:hAnsi="Times New Roman" w:cs="Times New Roman"/>
                <w:color w:val="000000"/>
                <w:sz w:val="24"/>
                <w:szCs w:val="24"/>
              </w:rPr>
              <w:t xml:space="preserve"> </w:t>
            </w:r>
            <w:r w:rsidR="004B2886" w:rsidRPr="00BD0BAB">
              <w:rPr>
                <w:rFonts w:ascii="Times New Roman" w:hAnsi="Times New Roman" w:cs="Times New Roman"/>
                <w:color w:val="000000"/>
                <w:sz w:val="24"/>
                <w:szCs w:val="24"/>
              </w:rPr>
              <w:t>управления</w:t>
            </w:r>
            <w:r w:rsidR="00287963" w:rsidRPr="00BD0BAB">
              <w:rPr>
                <w:rFonts w:ascii="Times New Roman" w:hAnsi="Times New Roman" w:cs="Times New Roman"/>
                <w:color w:val="000000"/>
                <w:sz w:val="24"/>
                <w:szCs w:val="24"/>
              </w:rPr>
              <w:t xml:space="preserve"> </w:t>
            </w:r>
            <w:r w:rsidR="004B2886" w:rsidRPr="00BD0BAB">
              <w:rPr>
                <w:rFonts w:ascii="Times New Roman" w:hAnsi="Times New Roman" w:cs="Times New Roman"/>
                <w:color w:val="000000"/>
                <w:sz w:val="24"/>
                <w:szCs w:val="24"/>
              </w:rPr>
              <w:t>общественными</w:t>
            </w:r>
            <w:r w:rsidR="00287963" w:rsidRPr="00BD0BAB">
              <w:rPr>
                <w:rFonts w:ascii="Times New Roman" w:hAnsi="Times New Roman" w:cs="Times New Roman"/>
                <w:color w:val="000000"/>
                <w:sz w:val="24"/>
                <w:szCs w:val="24"/>
              </w:rPr>
              <w:t xml:space="preserve"> </w:t>
            </w:r>
            <w:r w:rsidR="004B2886" w:rsidRPr="00BD0BAB">
              <w:rPr>
                <w:rFonts w:ascii="Times New Roman" w:hAnsi="Times New Roman" w:cs="Times New Roman"/>
                <w:color w:val="000000"/>
                <w:sz w:val="24"/>
                <w:szCs w:val="24"/>
              </w:rPr>
              <w:t>финансами</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03FE6" w:rsidRPr="00BD0BAB">
              <w:rPr>
                <w:rFonts w:ascii="Times New Roman" w:hAnsi="Times New Roman" w:cs="Times New Roman"/>
                <w:color w:val="000000"/>
                <w:sz w:val="24"/>
                <w:szCs w:val="24"/>
              </w:rPr>
              <w:t xml:space="preserve"> района </w:t>
            </w:r>
            <w:r w:rsidR="00090128"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00090128" w:rsidRPr="00BD0BAB">
              <w:rPr>
                <w:rFonts w:ascii="Times New Roman" w:hAnsi="Times New Roman" w:cs="Times New Roman"/>
                <w:color w:val="000000"/>
                <w:sz w:val="24"/>
                <w:szCs w:val="24"/>
              </w:rPr>
              <w:t>Республики</w:t>
            </w:r>
          </w:p>
          <w:p w:rsidR="00600DA6" w:rsidRPr="00BD0BAB" w:rsidRDefault="00600DA6" w:rsidP="00B85AD7">
            <w:pPr>
              <w:pStyle w:val="ConsPlusNormal"/>
              <w:widowControl/>
              <w:jc w:val="both"/>
              <w:rPr>
                <w:rFonts w:ascii="Times New Roman" w:hAnsi="Times New Roman" w:cs="Times New Roman"/>
                <w:strike/>
                <w:color w:val="000000"/>
                <w:sz w:val="24"/>
                <w:szCs w:val="24"/>
              </w:rPr>
            </w:pPr>
          </w:p>
        </w:tc>
      </w:tr>
      <w:tr w:rsidR="00703FE6" w:rsidRPr="00BD0BAB" w:rsidTr="00287963">
        <w:tc>
          <w:tcPr>
            <w:tcW w:w="1690" w:type="pct"/>
            <w:tcBorders>
              <w:top w:val="nil"/>
              <w:left w:val="nil"/>
              <w:bottom w:val="nil"/>
              <w:right w:val="nil"/>
            </w:tcBorders>
          </w:tcPr>
          <w:p w:rsidR="00DE06B5" w:rsidRPr="00BD0BAB" w:rsidRDefault="00DE06B5"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Задачи</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703FE6"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BD0BAB" w:rsidRDefault="00287963"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BD0BAB" w:rsidRDefault="00E302A0"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проведение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ответственной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политики,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способствующей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обеспечению</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долгосрочной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сбалансированности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устойчивости</w:t>
            </w:r>
            <w:r w:rsidR="00987E04" w:rsidRPr="00BD0BAB">
              <w:rPr>
                <w:rFonts w:ascii="Times New Roman" w:hAnsi="Times New Roman" w:cs="Times New Roman"/>
                <w:color w:val="000000"/>
                <w:sz w:val="24"/>
                <w:szCs w:val="24"/>
              </w:rPr>
              <w:t xml:space="preserve"> </w:t>
            </w:r>
            <w:r w:rsidR="00287963" w:rsidRPr="00BD0BAB">
              <w:rPr>
                <w:rFonts w:ascii="Times New Roman" w:hAnsi="Times New Roman" w:cs="Times New Roman"/>
                <w:color w:val="000000"/>
                <w:sz w:val="24"/>
                <w:szCs w:val="24"/>
              </w:rPr>
              <w:t xml:space="preserve"> </w:t>
            </w:r>
            <w:r w:rsidR="00AA4380" w:rsidRPr="00BD0BAB">
              <w:rPr>
                <w:rFonts w:ascii="Times New Roman" w:hAnsi="Times New Roman" w:cs="Times New Roman"/>
                <w:color w:val="000000"/>
                <w:sz w:val="24"/>
                <w:szCs w:val="24"/>
              </w:rPr>
              <w:t>бюджета</w:t>
            </w:r>
            <w:r w:rsidR="00703FE6"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03FE6"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рост</w:t>
            </w:r>
            <w:r w:rsidR="00797B3B" w:rsidRPr="00BD0BAB">
              <w:rPr>
                <w:rFonts w:ascii="Times New Roman" w:hAnsi="Times New Roman" w:cs="Times New Roman"/>
                <w:color w:val="000000"/>
                <w:sz w:val="24"/>
                <w:szCs w:val="24"/>
              </w:rPr>
              <w:t>у</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собственных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доходов</w:t>
            </w:r>
            <w:r w:rsidR="00987E04" w:rsidRPr="00BD0BAB">
              <w:rPr>
                <w:rFonts w:ascii="Times New Roman" w:hAnsi="Times New Roman" w:cs="Times New Roman"/>
                <w:color w:val="000000"/>
                <w:sz w:val="24"/>
                <w:szCs w:val="24"/>
              </w:rPr>
              <w:t xml:space="preserve"> консолидированного</w:t>
            </w:r>
            <w:r w:rsidR="00287963" w:rsidRPr="00BD0BAB">
              <w:rPr>
                <w:rFonts w:ascii="Times New Roman" w:hAnsi="Times New Roman" w:cs="Times New Roman"/>
                <w:color w:val="000000"/>
                <w:sz w:val="24"/>
                <w:szCs w:val="24"/>
              </w:rPr>
              <w:t xml:space="preserve">  </w:t>
            </w:r>
            <w:r w:rsidR="00797B3B" w:rsidRPr="00BD0BAB">
              <w:rPr>
                <w:rFonts w:ascii="Times New Roman" w:hAnsi="Times New Roman" w:cs="Times New Roman"/>
                <w:color w:val="000000"/>
                <w:sz w:val="24"/>
                <w:szCs w:val="24"/>
              </w:rPr>
              <w:t>бюджет</w:t>
            </w:r>
            <w:r w:rsidR="00AA4380" w:rsidRPr="00BD0BAB">
              <w:rPr>
                <w:rFonts w:ascii="Times New Roman" w:hAnsi="Times New Roman" w:cs="Times New Roman"/>
                <w:color w:val="000000"/>
                <w:sz w:val="24"/>
                <w:szCs w:val="24"/>
              </w:rPr>
              <w:t>а</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03FE6" w:rsidRPr="00BD0BAB">
              <w:rPr>
                <w:rFonts w:ascii="Times New Roman" w:hAnsi="Times New Roman" w:cs="Times New Roman"/>
                <w:color w:val="000000"/>
                <w:sz w:val="24"/>
                <w:szCs w:val="24"/>
              </w:rPr>
              <w:t xml:space="preserve"> района </w:t>
            </w:r>
            <w:r w:rsidR="00797B3B"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00797B3B" w:rsidRPr="00BD0BAB">
              <w:rPr>
                <w:rFonts w:ascii="Times New Roman" w:hAnsi="Times New Roman" w:cs="Times New Roman"/>
                <w:color w:val="000000"/>
                <w:sz w:val="24"/>
                <w:szCs w:val="24"/>
              </w:rPr>
              <w:t>Республики</w:t>
            </w:r>
            <w:r w:rsidR="00CB6378" w:rsidRPr="00BD0BAB">
              <w:rPr>
                <w:rFonts w:ascii="Times New Roman" w:hAnsi="Times New Roman" w:cs="Times New Roman"/>
                <w:color w:val="000000"/>
                <w:sz w:val="24"/>
                <w:szCs w:val="24"/>
              </w:rPr>
              <w:t>;</w:t>
            </w:r>
          </w:p>
          <w:p w:rsidR="00F26D12" w:rsidRPr="00BD0BAB" w:rsidRDefault="00DE06B5" w:rsidP="00B85AD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D0BAB">
              <w:rPr>
                <w:rFonts w:ascii="Times New Roman" w:hAnsi="Times New Roman"/>
                <w:color w:val="000000"/>
                <w:sz w:val="24"/>
                <w:szCs w:val="24"/>
              </w:rPr>
              <w:t>повышение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эффективности</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использования</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средств</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бюджета</w:t>
            </w:r>
            <w:r w:rsidR="00287963" w:rsidRPr="00BD0BAB">
              <w:rPr>
                <w:rFonts w:ascii="Times New Roman" w:hAnsi="Times New Roman"/>
                <w:color w:val="000000"/>
                <w:sz w:val="24"/>
                <w:szCs w:val="24"/>
              </w:rPr>
              <w:t xml:space="preserve"> </w:t>
            </w:r>
            <w:r w:rsidR="0091629B" w:rsidRPr="00BD0BAB">
              <w:rPr>
                <w:rFonts w:ascii="Times New Roman" w:hAnsi="Times New Roman"/>
                <w:color w:val="000000"/>
                <w:sz w:val="24"/>
                <w:szCs w:val="24"/>
              </w:rPr>
              <w:t>Канашского</w:t>
            </w:r>
            <w:r w:rsidR="00703FE6" w:rsidRPr="00BD0BAB">
              <w:rPr>
                <w:rFonts w:ascii="Times New Roman" w:hAnsi="Times New Roman"/>
                <w:color w:val="000000"/>
                <w:sz w:val="24"/>
                <w:szCs w:val="24"/>
              </w:rPr>
              <w:t xml:space="preserve"> района</w:t>
            </w:r>
            <w:r w:rsidRPr="00BD0BAB">
              <w:rPr>
                <w:rFonts w:ascii="Times New Roman" w:hAnsi="Times New Roman"/>
                <w:color w:val="000000"/>
                <w:sz w:val="24"/>
                <w:szCs w:val="24"/>
              </w:rPr>
              <w:t>,</w:t>
            </w:r>
            <w:r w:rsidR="00287963" w:rsidRPr="00BD0BAB">
              <w:rPr>
                <w:rFonts w:ascii="Times New Roman" w:eastAsia="Times New Roman" w:hAnsi="Times New Roman"/>
                <w:color w:val="000000"/>
                <w:sz w:val="24"/>
                <w:szCs w:val="24"/>
                <w:lang w:eastAsia="ru-RU"/>
              </w:rPr>
              <w:t xml:space="preserve"> </w:t>
            </w:r>
            <w:r w:rsidR="007B4932" w:rsidRPr="00BD0BAB">
              <w:rPr>
                <w:rFonts w:ascii="Times New Roman" w:eastAsia="Times New Roman" w:hAnsi="Times New Roman"/>
                <w:color w:val="000000"/>
                <w:sz w:val="24"/>
                <w:szCs w:val="24"/>
                <w:lang w:eastAsia="ru-RU"/>
              </w:rPr>
              <w:t>развитие</w:t>
            </w:r>
            <w:r w:rsidR="00287963" w:rsidRPr="00BD0BAB">
              <w:rPr>
                <w:rFonts w:ascii="Times New Roman" w:eastAsia="Times New Roman" w:hAnsi="Times New Roman"/>
                <w:color w:val="000000"/>
                <w:sz w:val="24"/>
                <w:szCs w:val="24"/>
                <w:lang w:eastAsia="ru-RU"/>
              </w:rPr>
              <w:t xml:space="preserve"> </w:t>
            </w:r>
            <w:r w:rsidR="007B4932" w:rsidRPr="00BD0BAB">
              <w:rPr>
                <w:rFonts w:ascii="Times New Roman" w:eastAsia="Times New Roman" w:hAnsi="Times New Roman"/>
                <w:color w:val="000000"/>
                <w:sz w:val="24"/>
                <w:szCs w:val="24"/>
                <w:lang w:eastAsia="ru-RU"/>
              </w:rPr>
              <w:t>гибкой</w:t>
            </w:r>
            <w:r w:rsidR="00287963" w:rsidRPr="00BD0BAB">
              <w:rPr>
                <w:rFonts w:ascii="Times New Roman" w:eastAsia="Times New Roman" w:hAnsi="Times New Roman"/>
                <w:color w:val="000000"/>
                <w:sz w:val="24"/>
                <w:szCs w:val="24"/>
                <w:lang w:eastAsia="ru-RU"/>
              </w:rPr>
              <w:t xml:space="preserve"> </w:t>
            </w:r>
            <w:r w:rsidR="007B4932" w:rsidRPr="00BD0BAB">
              <w:rPr>
                <w:rFonts w:ascii="Times New Roman" w:eastAsia="Times New Roman" w:hAnsi="Times New Roman"/>
                <w:color w:val="000000"/>
                <w:sz w:val="24"/>
                <w:szCs w:val="24"/>
                <w:lang w:eastAsia="ru-RU"/>
              </w:rPr>
              <w:t>и</w:t>
            </w:r>
            <w:r w:rsidR="00287963" w:rsidRPr="00BD0BAB">
              <w:rPr>
                <w:rFonts w:ascii="Times New Roman" w:eastAsia="Times New Roman" w:hAnsi="Times New Roman"/>
                <w:color w:val="000000"/>
                <w:sz w:val="24"/>
                <w:szCs w:val="24"/>
                <w:lang w:eastAsia="ru-RU"/>
              </w:rPr>
              <w:t xml:space="preserve"> </w:t>
            </w:r>
            <w:r w:rsidR="007B4932" w:rsidRPr="00BD0BAB">
              <w:rPr>
                <w:rFonts w:ascii="Times New Roman" w:eastAsia="Times New Roman" w:hAnsi="Times New Roman"/>
                <w:color w:val="000000"/>
                <w:sz w:val="24"/>
                <w:szCs w:val="24"/>
                <w:lang w:eastAsia="ru-RU"/>
              </w:rPr>
              <w:t>комплексной</w:t>
            </w:r>
            <w:r w:rsidR="00287963" w:rsidRPr="00BD0BAB">
              <w:rPr>
                <w:rFonts w:ascii="Times New Roman" w:eastAsia="Times New Roman" w:hAnsi="Times New Roman"/>
                <w:color w:val="000000"/>
                <w:sz w:val="24"/>
                <w:szCs w:val="24"/>
                <w:lang w:eastAsia="ru-RU"/>
              </w:rPr>
              <w:t xml:space="preserve"> </w:t>
            </w:r>
            <w:r w:rsidR="007B4932" w:rsidRPr="00BD0BAB">
              <w:rPr>
                <w:rFonts w:ascii="Times New Roman" w:eastAsia="Times New Roman" w:hAnsi="Times New Roman"/>
                <w:color w:val="000000"/>
                <w:sz w:val="24"/>
                <w:szCs w:val="24"/>
                <w:lang w:eastAsia="ru-RU"/>
              </w:rPr>
              <w:t>системы</w:t>
            </w:r>
            <w:r w:rsidR="00287963" w:rsidRPr="00BD0BAB">
              <w:rPr>
                <w:rFonts w:ascii="Times New Roman" w:eastAsia="Times New Roman" w:hAnsi="Times New Roman"/>
                <w:color w:val="000000"/>
                <w:sz w:val="24"/>
                <w:szCs w:val="24"/>
                <w:lang w:eastAsia="ru-RU"/>
              </w:rPr>
              <w:t xml:space="preserve"> </w:t>
            </w:r>
            <w:r w:rsidR="007B4932" w:rsidRPr="00BD0BAB">
              <w:rPr>
                <w:rFonts w:ascii="Times New Roman" w:eastAsia="Times New Roman" w:hAnsi="Times New Roman"/>
                <w:color w:val="000000"/>
                <w:sz w:val="24"/>
                <w:szCs w:val="24"/>
                <w:lang w:eastAsia="ru-RU"/>
              </w:rPr>
              <w:t>управления</w:t>
            </w:r>
            <w:r w:rsidR="00287963" w:rsidRPr="00BD0BAB">
              <w:rPr>
                <w:rFonts w:ascii="Times New Roman" w:eastAsia="Times New Roman" w:hAnsi="Times New Roman"/>
                <w:color w:val="000000"/>
                <w:sz w:val="24"/>
                <w:szCs w:val="24"/>
                <w:lang w:eastAsia="ru-RU"/>
              </w:rPr>
              <w:t xml:space="preserve"> </w:t>
            </w:r>
            <w:r w:rsidR="007B4932" w:rsidRPr="00BD0BAB">
              <w:rPr>
                <w:rFonts w:ascii="Times New Roman" w:eastAsia="Times New Roman" w:hAnsi="Times New Roman"/>
                <w:color w:val="000000"/>
                <w:sz w:val="24"/>
                <w:szCs w:val="24"/>
                <w:lang w:eastAsia="ru-RU"/>
              </w:rPr>
              <w:t>бюджетными</w:t>
            </w:r>
            <w:r w:rsidR="00287963" w:rsidRPr="00BD0BAB">
              <w:rPr>
                <w:rFonts w:ascii="Times New Roman" w:eastAsia="Times New Roman" w:hAnsi="Times New Roman"/>
                <w:color w:val="000000"/>
                <w:sz w:val="24"/>
                <w:szCs w:val="24"/>
                <w:lang w:eastAsia="ru-RU"/>
              </w:rPr>
              <w:t xml:space="preserve"> </w:t>
            </w:r>
            <w:r w:rsidR="007B4932" w:rsidRPr="00BD0BAB">
              <w:rPr>
                <w:rFonts w:ascii="Times New Roman" w:eastAsia="Times New Roman" w:hAnsi="Times New Roman"/>
                <w:color w:val="000000"/>
                <w:sz w:val="24"/>
                <w:szCs w:val="24"/>
                <w:lang w:eastAsia="ru-RU"/>
              </w:rPr>
              <w:t>расходами,</w:t>
            </w:r>
            <w:r w:rsidR="00287963" w:rsidRPr="00BD0BAB">
              <w:rPr>
                <w:rFonts w:ascii="Times New Roman" w:eastAsia="Times New Roman" w:hAnsi="Times New Roman"/>
                <w:color w:val="000000"/>
                <w:sz w:val="24"/>
                <w:szCs w:val="24"/>
                <w:lang w:eastAsia="ru-RU"/>
              </w:rPr>
              <w:t xml:space="preserve"> </w:t>
            </w:r>
            <w:r w:rsidR="007B4932" w:rsidRPr="00BD0BAB">
              <w:rPr>
                <w:rFonts w:ascii="Times New Roman" w:eastAsia="Times New Roman" w:hAnsi="Times New Roman"/>
                <w:color w:val="000000"/>
                <w:sz w:val="24"/>
                <w:szCs w:val="24"/>
                <w:lang w:eastAsia="ru-RU"/>
              </w:rPr>
              <w:t>увязанной</w:t>
            </w:r>
            <w:r w:rsidR="00287963" w:rsidRPr="00BD0BAB">
              <w:rPr>
                <w:rFonts w:ascii="Times New Roman" w:eastAsia="Times New Roman" w:hAnsi="Times New Roman"/>
                <w:color w:val="000000"/>
                <w:sz w:val="24"/>
                <w:szCs w:val="24"/>
                <w:lang w:eastAsia="ru-RU"/>
              </w:rPr>
              <w:t xml:space="preserve"> </w:t>
            </w:r>
            <w:r w:rsidR="007B4932" w:rsidRPr="00BD0BAB">
              <w:rPr>
                <w:rFonts w:ascii="Times New Roman" w:eastAsia="Times New Roman" w:hAnsi="Times New Roman"/>
                <w:color w:val="000000"/>
                <w:sz w:val="24"/>
                <w:szCs w:val="24"/>
                <w:lang w:eastAsia="ru-RU"/>
              </w:rPr>
              <w:t>с</w:t>
            </w:r>
            <w:r w:rsidR="00287963" w:rsidRPr="00BD0BAB">
              <w:rPr>
                <w:rFonts w:ascii="Times New Roman" w:eastAsia="Times New Roman" w:hAnsi="Times New Roman"/>
                <w:color w:val="000000"/>
                <w:sz w:val="24"/>
                <w:szCs w:val="24"/>
                <w:lang w:eastAsia="ru-RU"/>
              </w:rPr>
              <w:t xml:space="preserve"> </w:t>
            </w:r>
            <w:r w:rsidR="007B4932" w:rsidRPr="00BD0BAB">
              <w:rPr>
                <w:rFonts w:ascii="Times New Roman" w:eastAsia="Times New Roman" w:hAnsi="Times New Roman"/>
                <w:color w:val="000000"/>
                <w:sz w:val="24"/>
                <w:szCs w:val="24"/>
                <w:lang w:eastAsia="ru-RU"/>
              </w:rPr>
              <w:t>системой</w:t>
            </w:r>
            <w:r w:rsidR="00287963" w:rsidRPr="00BD0BAB">
              <w:rPr>
                <w:rFonts w:ascii="Times New Roman" w:eastAsia="Times New Roman" w:hAnsi="Times New Roman"/>
                <w:color w:val="000000"/>
                <w:sz w:val="24"/>
                <w:szCs w:val="24"/>
                <w:lang w:eastAsia="ru-RU"/>
              </w:rPr>
              <w:t xml:space="preserve"> </w:t>
            </w:r>
            <w:r w:rsidR="00703FE6" w:rsidRPr="00BD0BAB">
              <w:rPr>
                <w:rFonts w:ascii="Times New Roman" w:eastAsia="Times New Roman" w:hAnsi="Times New Roman"/>
                <w:color w:val="000000"/>
                <w:sz w:val="24"/>
                <w:szCs w:val="24"/>
                <w:lang w:eastAsia="ru-RU"/>
              </w:rPr>
              <w:t xml:space="preserve">муниципального </w:t>
            </w:r>
            <w:r w:rsidR="00287963" w:rsidRPr="00BD0BAB">
              <w:rPr>
                <w:rFonts w:ascii="Times New Roman" w:eastAsia="Times New Roman" w:hAnsi="Times New Roman"/>
                <w:color w:val="000000"/>
                <w:sz w:val="24"/>
                <w:szCs w:val="24"/>
                <w:lang w:eastAsia="ru-RU"/>
              </w:rPr>
              <w:t xml:space="preserve"> </w:t>
            </w:r>
            <w:r w:rsidR="005F361E" w:rsidRPr="00BD0BAB">
              <w:rPr>
                <w:rFonts w:ascii="Times New Roman" w:eastAsia="Times New Roman" w:hAnsi="Times New Roman"/>
                <w:color w:val="000000"/>
                <w:sz w:val="24"/>
                <w:szCs w:val="24"/>
                <w:lang w:eastAsia="ru-RU"/>
              </w:rPr>
              <w:t>стратегического</w:t>
            </w:r>
            <w:r w:rsidR="00287963" w:rsidRPr="00BD0BAB">
              <w:rPr>
                <w:rFonts w:ascii="Times New Roman" w:eastAsia="Times New Roman" w:hAnsi="Times New Roman"/>
                <w:color w:val="000000"/>
                <w:sz w:val="24"/>
                <w:szCs w:val="24"/>
                <w:lang w:eastAsia="ru-RU"/>
              </w:rPr>
              <w:t xml:space="preserve"> </w:t>
            </w:r>
            <w:r w:rsidR="005F361E" w:rsidRPr="00BD0BAB">
              <w:rPr>
                <w:rFonts w:ascii="Times New Roman" w:eastAsia="Times New Roman" w:hAnsi="Times New Roman"/>
                <w:color w:val="000000"/>
                <w:sz w:val="24"/>
                <w:szCs w:val="24"/>
                <w:lang w:eastAsia="ru-RU"/>
              </w:rPr>
              <w:t>уп</w:t>
            </w:r>
            <w:r w:rsidR="00312CD1" w:rsidRPr="00BD0BAB">
              <w:rPr>
                <w:rFonts w:ascii="Times New Roman" w:eastAsia="Times New Roman" w:hAnsi="Times New Roman"/>
                <w:color w:val="000000"/>
                <w:sz w:val="24"/>
                <w:szCs w:val="24"/>
                <w:lang w:eastAsia="ru-RU"/>
              </w:rPr>
              <w:softHyphen/>
            </w:r>
            <w:r w:rsidR="005F361E" w:rsidRPr="00BD0BAB">
              <w:rPr>
                <w:rFonts w:ascii="Times New Roman" w:eastAsia="Times New Roman" w:hAnsi="Times New Roman"/>
                <w:color w:val="000000"/>
                <w:sz w:val="24"/>
                <w:szCs w:val="24"/>
                <w:lang w:eastAsia="ru-RU"/>
              </w:rPr>
              <w:t>рав</w:t>
            </w:r>
            <w:r w:rsidR="00312CD1" w:rsidRPr="00BD0BAB">
              <w:rPr>
                <w:rFonts w:ascii="Times New Roman" w:eastAsia="Times New Roman" w:hAnsi="Times New Roman"/>
                <w:color w:val="000000"/>
                <w:sz w:val="24"/>
                <w:szCs w:val="24"/>
                <w:lang w:eastAsia="ru-RU"/>
              </w:rPr>
              <w:softHyphen/>
            </w:r>
            <w:r w:rsidR="005F361E" w:rsidRPr="00BD0BAB">
              <w:rPr>
                <w:rFonts w:ascii="Times New Roman" w:eastAsia="Times New Roman" w:hAnsi="Times New Roman"/>
                <w:color w:val="000000"/>
                <w:sz w:val="24"/>
                <w:szCs w:val="24"/>
                <w:lang w:eastAsia="ru-RU"/>
              </w:rPr>
              <w:t>ления</w:t>
            </w:r>
            <w:r w:rsidR="00CB6378" w:rsidRPr="00BD0BAB">
              <w:rPr>
                <w:rFonts w:ascii="Times New Roman" w:hAnsi="Times New Roman"/>
                <w:color w:val="000000"/>
                <w:sz w:val="24"/>
                <w:szCs w:val="24"/>
              </w:rPr>
              <w:t>;</w:t>
            </w:r>
          </w:p>
          <w:p w:rsidR="00DE06B5" w:rsidRPr="00BD0BAB" w:rsidRDefault="00DE06B5" w:rsidP="00B85AD7">
            <w:pPr>
              <w:autoSpaceDE w:val="0"/>
              <w:autoSpaceDN w:val="0"/>
              <w:adjustRightInd w:val="0"/>
              <w:spacing w:after="0" w:line="240" w:lineRule="auto"/>
              <w:jc w:val="both"/>
              <w:rPr>
                <w:rFonts w:ascii="Times New Roman" w:hAnsi="Times New Roman"/>
                <w:color w:val="000000"/>
                <w:sz w:val="24"/>
                <w:szCs w:val="24"/>
              </w:rPr>
            </w:pPr>
            <w:r w:rsidRPr="00BD0BAB">
              <w:rPr>
                <w:rFonts w:ascii="Times New Roman" w:hAnsi="Times New Roman"/>
                <w:color w:val="000000"/>
                <w:sz w:val="24"/>
                <w:szCs w:val="24"/>
              </w:rPr>
              <w:lastRenderedPageBreak/>
              <w:t>ориентаци</w:t>
            </w:r>
            <w:r w:rsidR="00C32D0E" w:rsidRPr="00BD0BAB">
              <w:rPr>
                <w:rFonts w:ascii="Times New Roman" w:hAnsi="Times New Roman"/>
                <w:color w:val="000000"/>
                <w:sz w:val="24"/>
                <w:szCs w:val="24"/>
              </w:rPr>
              <w:t>я</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бюджетных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расходов</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на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достижение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конечных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социально-экономических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результатов</w:t>
            </w:r>
            <w:r w:rsidR="00C32D0E" w:rsidRPr="00BD0BAB">
              <w:rPr>
                <w:rFonts w:ascii="Times New Roman" w:hAnsi="Times New Roman"/>
                <w:color w:val="000000"/>
                <w:sz w:val="24"/>
                <w:szCs w:val="24"/>
              </w:rPr>
              <w:t>;</w:t>
            </w:r>
            <w:r w:rsidR="00287963" w:rsidRPr="00BD0BAB">
              <w:rPr>
                <w:rFonts w:ascii="Times New Roman" w:hAnsi="Times New Roman"/>
                <w:color w:val="000000"/>
                <w:sz w:val="24"/>
                <w:szCs w:val="24"/>
              </w:rPr>
              <w:t xml:space="preserve"> </w:t>
            </w:r>
          </w:p>
          <w:p w:rsidR="00E26841" w:rsidRPr="00BD0BAB" w:rsidRDefault="00FB0D67"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эффективное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управление</w:t>
            </w:r>
            <w:r w:rsidR="00287963" w:rsidRPr="00BD0BAB">
              <w:rPr>
                <w:rFonts w:ascii="Times New Roman" w:hAnsi="Times New Roman" w:cs="Times New Roman"/>
                <w:color w:val="000000"/>
                <w:sz w:val="24"/>
                <w:szCs w:val="24"/>
              </w:rPr>
              <w:t xml:space="preserve"> </w:t>
            </w:r>
            <w:r w:rsidR="00703FE6" w:rsidRPr="00BD0BAB">
              <w:rPr>
                <w:rFonts w:ascii="Times New Roman" w:hAnsi="Times New Roman" w:cs="Times New Roman"/>
                <w:color w:val="000000"/>
                <w:sz w:val="24"/>
                <w:szCs w:val="24"/>
              </w:rPr>
              <w:t>муниципальным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долгом</w:t>
            </w:r>
            <w:r w:rsidR="00703FE6"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03FE6"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35765F" w:rsidRPr="00BD0BAB">
              <w:rPr>
                <w:rFonts w:ascii="Times New Roman" w:hAnsi="Times New Roman" w:cs="Times New Roman"/>
                <w:color w:val="000000"/>
                <w:sz w:val="24"/>
                <w:szCs w:val="24"/>
              </w:rPr>
              <w:t>обеспечение</w:t>
            </w:r>
            <w:r w:rsidR="00287963" w:rsidRPr="00BD0BAB">
              <w:rPr>
                <w:rFonts w:ascii="Times New Roman" w:hAnsi="Times New Roman" w:cs="Times New Roman"/>
                <w:color w:val="000000"/>
                <w:sz w:val="24"/>
                <w:szCs w:val="24"/>
              </w:rPr>
              <w:t xml:space="preserve"> </w:t>
            </w:r>
            <w:r w:rsidR="0035765F" w:rsidRPr="00BD0BAB">
              <w:rPr>
                <w:rFonts w:ascii="Times New Roman" w:hAnsi="Times New Roman" w:cs="Times New Roman"/>
                <w:color w:val="000000"/>
                <w:sz w:val="24"/>
                <w:szCs w:val="24"/>
              </w:rPr>
              <w:t>своевременного</w:t>
            </w:r>
            <w:r w:rsidR="00287963" w:rsidRPr="00BD0BAB">
              <w:rPr>
                <w:rFonts w:ascii="Times New Roman" w:hAnsi="Times New Roman" w:cs="Times New Roman"/>
                <w:color w:val="000000"/>
                <w:sz w:val="24"/>
                <w:szCs w:val="24"/>
              </w:rPr>
              <w:t xml:space="preserve"> </w:t>
            </w:r>
            <w:r w:rsidR="0035765F" w:rsidRPr="00BD0BAB">
              <w:rPr>
                <w:rFonts w:ascii="Times New Roman" w:hAnsi="Times New Roman" w:cs="Times New Roman"/>
                <w:color w:val="000000"/>
                <w:sz w:val="24"/>
                <w:szCs w:val="24"/>
              </w:rPr>
              <w:t>исполнения</w:t>
            </w:r>
            <w:r w:rsidR="00287963" w:rsidRPr="00BD0BAB">
              <w:rPr>
                <w:rFonts w:ascii="Times New Roman" w:hAnsi="Times New Roman" w:cs="Times New Roman"/>
                <w:color w:val="000000"/>
                <w:sz w:val="24"/>
                <w:szCs w:val="24"/>
              </w:rPr>
              <w:t xml:space="preserve"> </w:t>
            </w:r>
            <w:r w:rsidR="0035765F" w:rsidRPr="00BD0BAB">
              <w:rPr>
                <w:rFonts w:ascii="Times New Roman" w:hAnsi="Times New Roman" w:cs="Times New Roman"/>
                <w:color w:val="000000"/>
                <w:sz w:val="24"/>
                <w:szCs w:val="24"/>
              </w:rPr>
              <w:t>долговых</w:t>
            </w:r>
            <w:r w:rsidR="00287963" w:rsidRPr="00BD0BAB">
              <w:rPr>
                <w:rFonts w:ascii="Times New Roman" w:hAnsi="Times New Roman" w:cs="Times New Roman"/>
                <w:color w:val="000000"/>
                <w:sz w:val="24"/>
                <w:szCs w:val="24"/>
              </w:rPr>
              <w:t xml:space="preserve"> </w:t>
            </w:r>
            <w:r w:rsidR="0035765F" w:rsidRPr="00BD0BAB">
              <w:rPr>
                <w:rFonts w:ascii="Times New Roman" w:hAnsi="Times New Roman" w:cs="Times New Roman"/>
                <w:color w:val="000000"/>
                <w:sz w:val="24"/>
                <w:szCs w:val="24"/>
              </w:rPr>
              <w:t>обязательств</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03FE6" w:rsidRPr="00BD0BAB">
              <w:rPr>
                <w:rFonts w:ascii="Times New Roman" w:hAnsi="Times New Roman" w:cs="Times New Roman"/>
                <w:color w:val="000000"/>
                <w:sz w:val="24"/>
                <w:szCs w:val="24"/>
              </w:rPr>
              <w:t xml:space="preserve"> района</w:t>
            </w:r>
            <w:r w:rsidR="0035765F"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p>
          <w:p w:rsidR="00C32D0E" w:rsidRPr="00BD0BAB" w:rsidRDefault="00DE06B5" w:rsidP="00B85AD7">
            <w:pPr>
              <w:autoSpaceDE w:val="0"/>
              <w:autoSpaceDN w:val="0"/>
              <w:adjustRightInd w:val="0"/>
              <w:spacing w:after="0" w:line="240" w:lineRule="auto"/>
              <w:jc w:val="both"/>
              <w:rPr>
                <w:rFonts w:ascii="Times New Roman" w:hAnsi="Times New Roman"/>
                <w:color w:val="000000"/>
                <w:sz w:val="24"/>
                <w:szCs w:val="24"/>
              </w:rPr>
            </w:pPr>
            <w:r w:rsidRPr="00BD0BAB">
              <w:rPr>
                <w:rFonts w:ascii="Times New Roman" w:hAnsi="Times New Roman"/>
                <w:color w:val="000000"/>
                <w:sz w:val="24"/>
                <w:szCs w:val="24"/>
              </w:rPr>
              <w:t>оптимизация</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структуры</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и</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объема</w:t>
            </w:r>
            <w:r w:rsidR="00287963" w:rsidRPr="00BD0BAB">
              <w:rPr>
                <w:rFonts w:ascii="Times New Roman" w:hAnsi="Times New Roman"/>
                <w:color w:val="000000"/>
                <w:sz w:val="24"/>
                <w:szCs w:val="24"/>
              </w:rPr>
              <w:t xml:space="preserve"> </w:t>
            </w:r>
            <w:r w:rsidR="00703FE6" w:rsidRPr="00BD0BAB">
              <w:rPr>
                <w:rFonts w:ascii="Times New Roman" w:hAnsi="Times New Roman"/>
                <w:color w:val="000000"/>
                <w:sz w:val="24"/>
                <w:szCs w:val="24"/>
              </w:rPr>
              <w:t xml:space="preserve">муниципального долга </w:t>
            </w:r>
            <w:r w:rsidR="0091629B" w:rsidRPr="00BD0BAB">
              <w:rPr>
                <w:rFonts w:ascii="Times New Roman" w:hAnsi="Times New Roman"/>
                <w:color w:val="000000"/>
                <w:sz w:val="24"/>
                <w:szCs w:val="24"/>
              </w:rPr>
              <w:t>Канашского</w:t>
            </w:r>
            <w:r w:rsidR="00703FE6" w:rsidRPr="00BD0BAB">
              <w:rPr>
                <w:rFonts w:ascii="Times New Roman" w:hAnsi="Times New Roman"/>
                <w:color w:val="000000"/>
                <w:sz w:val="24"/>
                <w:szCs w:val="24"/>
              </w:rPr>
              <w:t xml:space="preserve"> района</w:t>
            </w:r>
            <w:r w:rsidRPr="00BD0BAB">
              <w:rPr>
                <w:rFonts w:ascii="Times New Roman" w:hAnsi="Times New Roman"/>
                <w:color w:val="000000"/>
                <w:sz w:val="24"/>
                <w:szCs w:val="24"/>
              </w:rPr>
              <w:t>,</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расходов</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на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его</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обслуживание,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осуществление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заимствований</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в</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пределах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ограничений,</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установленных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Бюджетным</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кодексом</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Российской</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Федерации,</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эффективное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использование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рыночных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механизмов</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заимст</w:t>
            </w:r>
            <w:r w:rsidR="00E26841" w:rsidRPr="00BD0BAB">
              <w:rPr>
                <w:rFonts w:ascii="Times New Roman" w:hAnsi="Times New Roman"/>
                <w:color w:val="000000"/>
                <w:sz w:val="24"/>
                <w:szCs w:val="24"/>
              </w:rPr>
              <w:t>вований</w:t>
            </w:r>
          </w:p>
          <w:p w:rsidR="00DE06B5" w:rsidRPr="00BD0BAB" w:rsidRDefault="00DE06B5" w:rsidP="00B85AD7">
            <w:pPr>
              <w:autoSpaceDE w:val="0"/>
              <w:autoSpaceDN w:val="0"/>
              <w:adjustRightInd w:val="0"/>
              <w:spacing w:after="0" w:line="240" w:lineRule="auto"/>
              <w:jc w:val="both"/>
              <w:rPr>
                <w:rFonts w:ascii="Times New Roman" w:hAnsi="Times New Roman"/>
                <w:color w:val="000000"/>
                <w:sz w:val="24"/>
                <w:szCs w:val="24"/>
              </w:rPr>
            </w:pPr>
          </w:p>
        </w:tc>
      </w:tr>
      <w:tr w:rsidR="00703FE6" w:rsidRPr="00BD0BAB" w:rsidTr="00287963">
        <w:tc>
          <w:tcPr>
            <w:tcW w:w="1690" w:type="pct"/>
            <w:tcBorders>
              <w:top w:val="nil"/>
              <w:left w:val="nil"/>
              <w:bottom w:val="nil"/>
              <w:right w:val="nil"/>
            </w:tcBorders>
          </w:tcPr>
          <w:p w:rsidR="00DE06B5" w:rsidRPr="00BD0BAB" w:rsidRDefault="00DE06B5"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lastRenderedPageBreak/>
              <w:t>Целевые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индикаторы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показатели</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703FE6"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BD0BAB" w:rsidRDefault="00287963"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BD0BAB" w:rsidRDefault="00DE06B5"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достижение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20</w:t>
            </w:r>
            <w:r w:rsidR="00483561" w:rsidRPr="00BD0BAB">
              <w:rPr>
                <w:rFonts w:ascii="Times New Roman" w:hAnsi="Times New Roman" w:cs="Times New Roman"/>
                <w:color w:val="000000"/>
                <w:sz w:val="24"/>
                <w:szCs w:val="24"/>
              </w:rPr>
              <w:t>36</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году</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следующих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целевых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индикаторов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показателей:</w:t>
            </w:r>
          </w:p>
          <w:p w:rsidR="00F9000A" w:rsidRPr="00BD0BAB" w:rsidRDefault="00F9000A" w:rsidP="00B85AD7">
            <w:pPr>
              <w:spacing w:after="0" w:line="240" w:lineRule="auto"/>
              <w:jc w:val="both"/>
              <w:rPr>
                <w:rFonts w:ascii="Times New Roman" w:hAnsi="Times New Roman"/>
                <w:color w:val="000000"/>
                <w:sz w:val="24"/>
                <w:szCs w:val="24"/>
              </w:rPr>
            </w:pPr>
            <w:r w:rsidRPr="00BD0BAB">
              <w:rPr>
                <w:rFonts w:ascii="Times New Roman" w:hAnsi="Times New Roman"/>
                <w:color w:val="000000"/>
                <w:sz w:val="24"/>
                <w:szCs w:val="24"/>
              </w:rPr>
              <w:t>отношение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дефицита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бюджета</w:t>
            </w:r>
            <w:r w:rsidR="00703FE6" w:rsidRPr="00BD0BAB">
              <w:rPr>
                <w:rFonts w:ascii="Times New Roman" w:hAnsi="Times New Roman"/>
                <w:color w:val="000000"/>
                <w:sz w:val="24"/>
                <w:szCs w:val="24"/>
              </w:rPr>
              <w:t xml:space="preserve"> </w:t>
            </w:r>
            <w:r w:rsidR="0091629B" w:rsidRPr="00BD0BAB">
              <w:rPr>
                <w:rFonts w:ascii="Times New Roman" w:hAnsi="Times New Roman"/>
                <w:color w:val="000000"/>
                <w:sz w:val="24"/>
                <w:szCs w:val="24"/>
              </w:rPr>
              <w:t>Канашского</w:t>
            </w:r>
            <w:r w:rsidR="00703FE6" w:rsidRPr="00BD0BAB">
              <w:rPr>
                <w:rFonts w:ascii="Times New Roman" w:hAnsi="Times New Roman"/>
                <w:color w:val="000000"/>
                <w:sz w:val="24"/>
                <w:szCs w:val="24"/>
              </w:rPr>
              <w:t xml:space="preserve"> района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к</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доходам</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бюджета</w:t>
            </w:r>
            <w:r w:rsidR="00703FE6" w:rsidRPr="00BD0BAB">
              <w:rPr>
                <w:rFonts w:ascii="Times New Roman" w:hAnsi="Times New Roman"/>
                <w:color w:val="000000"/>
                <w:sz w:val="24"/>
                <w:szCs w:val="24"/>
              </w:rPr>
              <w:t xml:space="preserve"> </w:t>
            </w:r>
            <w:r w:rsidR="0091629B" w:rsidRPr="00BD0BAB">
              <w:rPr>
                <w:rFonts w:ascii="Times New Roman" w:hAnsi="Times New Roman"/>
                <w:color w:val="000000"/>
                <w:sz w:val="24"/>
                <w:szCs w:val="24"/>
              </w:rPr>
              <w:t>Канашского</w:t>
            </w:r>
            <w:r w:rsidR="00703FE6" w:rsidRPr="00BD0BAB">
              <w:rPr>
                <w:rFonts w:ascii="Times New Roman" w:hAnsi="Times New Roman"/>
                <w:color w:val="000000"/>
                <w:sz w:val="24"/>
                <w:szCs w:val="24"/>
              </w:rPr>
              <w:t xml:space="preserve"> района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(без</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учета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безвозмездных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поступлений)</w:t>
            </w:r>
            <w:r w:rsidR="00287963" w:rsidRPr="00BD0BAB">
              <w:rPr>
                <w:rFonts w:ascii="Times New Roman" w:hAnsi="Times New Roman"/>
                <w:color w:val="000000"/>
                <w:sz w:val="24"/>
                <w:szCs w:val="24"/>
              </w:rPr>
              <w:t xml:space="preserve"> </w:t>
            </w:r>
            <w:r w:rsidR="00C32D0E" w:rsidRPr="00BD0BAB">
              <w:rPr>
                <w:rFonts w:ascii="Times New Roman" w:hAnsi="Times New Roman"/>
                <w:color w:val="000000"/>
                <w:sz w:val="24"/>
                <w:szCs w:val="24"/>
              </w:rPr>
              <w:t>–</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не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более</w:t>
            </w:r>
            <w:r w:rsidR="00287963" w:rsidRPr="00BD0BAB">
              <w:rPr>
                <w:rFonts w:ascii="Times New Roman" w:hAnsi="Times New Roman"/>
                <w:color w:val="000000"/>
                <w:sz w:val="24"/>
                <w:szCs w:val="24"/>
              </w:rPr>
              <w:t xml:space="preserve"> </w:t>
            </w:r>
            <w:r w:rsidR="007A311A" w:rsidRPr="00BD0BAB">
              <w:rPr>
                <w:rFonts w:ascii="Times New Roman" w:hAnsi="Times New Roman"/>
                <w:color w:val="000000"/>
                <w:sz w:val="24"/>
                <w:szCs w:val="24"/>
              </w:rPr>
              <w:t xml:space="preserve">5,0 </w:t>
            </w:r>
            <w:r w:rsidRPr="00BD0BAB">
              <w:rPr>
                <w:rFonts w:ascii="Times New Roman" w:hAnsi="Times New Roman"/>
                <w:color w:val="000000"/>
                <w:sz w:val="24"/>
                <w:szCs w:val="24"/>
              </w:rPr>
              <w:t>про</w:t>
            </w:r>
            <w:r w:rsidRPr="00BD0BAB">
              <w:rPr>
                <w:rFonts w:ascii="Times New Roman" w:hAnsi="Times New Roman"/>
                <w:color w:val="000000"/>
                <w:sz w:val="24"/>
                <w:szCs w:val="24"/>
              </w:rPr>
              <w:softHyphen/>
              <w:t>цента;</w:t>
            </w:r>
          </w:p>
          <w:p w:rsidR="00F9000A" w:rsidRPr="00BD0BAB" w:rsidRDefault="00F9000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отношение</w:t>
            </w:r>
            <w:r w:rsidR="00287963" w:rsidRPr="00BD0BAB">
              <w:rPr>
                <w:rFonts w:ascii="Times New Roman" w:hAnsi="Times New Roman" w:cs="Times New Roman"/>
                <w:color w:val="000000"/>
                <w:sz w:val="24"/>
                <w:szCs w:val="24"/>
              </w:rPr>
              <w:t xml:space="preserve"> </w:t>
            </w:r>
            <w:r w:rsidR="00703FE6" w:rsidRPr="00BD0BAB">
              <w:rPr>
                <w:rFonts w:ascii="Times New Roman" w:hAnsi="Times New Roman" w:cs="Times New Roman"/>
                <w:color w:val="000000"/>
                <w:sz w:val="24"/>
                <w:szCs w:val="24"/>
              </w:rPr>
              <w:t>муниципального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долга</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03FE6"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доходам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703FE6"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03FE6"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(без</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учета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безвозмездных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поступлений)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более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50,0</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процента;</w:t>
            </w:r>
          </w:p>
          <w:p w:rsidR="00F9000A" w:rsidRPr="00BD0BAB" w:rsidRDefault="00F9000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отношение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объема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просроченной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задолженности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долговым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обязательствам</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03FE6" w:rsidRPr="00BD0BAB">
              <w:rPr>
                <w:rFonts w:ascii="Times New Roman" w:hAnsi="Times New Roman" w:cs="Times New Roman"/>
                <w:color w:val="000000"/>
                <w:sz w:val="24"/>
                <w:szCs w:val="24"/>
              </w:rPr>
              <w:t xml:space="preserve"> района </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общему</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объему</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задолженности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долговым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обязательствам</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03FE6" w:rsidRPr="00BD0BAB">
              <w:rPr>
                <w:rFonts w:ascii="Times New Roman" w:hAnsi="Times New Roman" w:cs="Times New Roman"/>
                <w:color w:val="000000"/>
                <w:sz w:val="24"/>
                <w:szCs w:val="24"/>
              </w:rPr>
              <w:t xml:space="preserve"> района </w:t>
            </w:r>
            <w:r w:rsidR="00287963" w:rsidRPr="00BD0BAB">
              <w:rPr>
                <w:rFonts w:ascii="Times New Roman" w:hAnsi="Times New Roman" w:cs="Times New Roman"/>
                <w:color w:val="000000"/>
                <w:sz w:val="24"/>
                <w:szCs w:val="24"/>
              </w:rPr>
              <w:t xml:space="preserve"> </w:t>
            </w:r>
            <w:r w:rsidR="00C32D0E"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600DA6" w:rsidRPr="00BD0BAB">
              <w:rPr>
                <w:rFonts w:ascii="Times New Roman" w:hAnsi="Times New Roman" w:cs="Times New Roman"/>
                <w:color w:val="000000"/>
                <w:sz w:val="24"/>
                <w:szCs w:val="24"/>
              </w:rPr>
              <w:br/>
            </w:r>
            <w:r w:rsidRPr="00BD0BAB">
              <w:rPr>
                <w:rFonts w:ascii="Times New Roman" w:hAnsi="Times New Roman" w:cs="Times New Roman"/>
                <w:color w:val="000000"/>
                <w:sz w:val="24"/>
                <w:szCs w:val="24"/>
              </w:rPr>
              <w:t>0,0</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процента</w:t>
            </w:r>
            <w:r w:rsidR="00CC74F1" w:rsidRPr="00BD0BAB">
              <w:rPr>
                <w:rFonts w:ascii="Times New Roman" w:hAnsi="Times New Roman" w:cs="Times New Roman"/>
                <w:color w:val="000000"/>
                <w:sz w:val="24"/>
                <w:szCs w:val="24"/>
              </w:rPr>
              <w:t>;</w:t>
            </w:r>
          </w:p>
          <w:p w:rsidR="00DE06B5" w:rsidRPr="00BD0BAB" w:rsidRDefault="00F9000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отношение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объема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просроченной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кредиторской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задолженности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415B05"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15B05"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Республики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объему</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расходов</w:t>
            </w:r>
            <w:r w:rsidR="00287963" w:rsidRPr="00BD0BAB">
              <w:rPr>
                <w:rFonts w:ascii="Times New Roman" w:hAnsi="Times New Roman" w:cs="Times New Roman"/>
                <w:color w:val="000000"/>
                <w:sz w:val="24"/>
                <w:szCs w:val="24"/>
              </w:rPr>
              <w:t xml:space="preserve"> </w:t>
            </w:r>
            <w:r w:rsidR="00415B05"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415B05"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15B05"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009140B0"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600DA6" w:rsidRPr="00BD0BAB">
              <w:rPr>
                <w:rFonts w:ascii="Times New Roman" w:hAnsi="Times New Roman" w:cs="Times New Roman"/>
                <w:color w:val="000000"/>
                <w:sz w:val="24"/>
                <w:szCs w:val="24"/>
              </w:rPr>
              <w:br/>
            </w:r>
            <w:r w:rsidR="009140B0" w:rsidRPr="00BD0BAB">
              <w:rPr>
                <w:rFonts w:ascii="Times New Roman" w:hAnsi="Times New Roman" w:cs="Times New Roman"/>
                <w:color w:val="000000"/>
                <w:sz w:val="24"/>
                <w:szCs w:val="24"/>
              </w:rPr>
              <w:t>0,0</w:t>
            </w:r>
            <w:r w:rsidR="00287963" w:rsidRPr="00BD0BAB">
              <w:rPr>
                <w:rFonts w:ascii="Times New Roman" w:hAnsi="Times New Roman" w:cs="Times New Roman"/>
                <w:color w:val="000000"/>
                <w:sz w:val="24"/>
                <w:szCs w:val="24"/>
              </w:rPr>
              <w:t xml:space="preserve"> </w:t>
            </w:r>
            <w:r w:rsidR="009140B0" w:rsidRPr="00BD0BAB">
              <w:rPr>
                <w:rFonts w:ascii="Times New Roman" w:hAnsi="Times New Roman" w:cs="Times New Roman"/>
                <w:color w:val="000000"/>
                <w:sz w:val="24"/>
                <w:szCs w:val="24"/>
              </w:rPr>
              <w:t>процента</w:t>
            </w:r>
          </w:p>
          <w:p w:rsidR="00600DA6" w:rsidRPr="00BD0BAB" w:rsidRDefault="00600DA6" w:rsidP="00B85AD7">
            <w:pPr>
              <w:pStyle w:val="ConsPlusNormal"/>
              <w:widowControl/>
              <w:jc w:val="both"/>
              <w:rPr>
                <w:rFonts w:ascii="Times New Roman" w:hAnsi="Times New Roman" w:cs="Times New Roman"/>
                <w:color w:val="000000"/>
                <w:sz w:val="24"/>
                <w:szCs w:val="24"/>
              </w:rPr>
            </w:pPr>
          </w:p>
        </w:tc>
      </w:tr>
      <w:tr w:rsidR="00703FE6" w:rsidRPr="00BD0BAB" w:rsidTr="00287963">
        <w:tc>
          <w:tcPr>
            <w:tcW w:w="1690" w:type="pct"/>
            <w:tcBorders>
              <w:top w:val="nil"/>
              <w:left w:val="nil"/>
              <w:bottom w:val="nil"/>
              <w:right w:val="nil"/>
            </w:tcBorders>
          </w:tcPr>
          <w:p w:rsidR="00DE06B5" w:rsidRPr="00BD0BAB" w:rsidRDefault="00DE06B5"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Срок</w:t>
            </w:r>
            <w:r w:rsidR="00287963" w:rsidRPr="00BD0BAB">
              <w:rPr>
                <w:rFonts w:ascii="Times New Roman" w:hAnsi="Times New Roman" w:cs="Times New Roman"/>
                <w:color w:val="000000"/>
                <w:sz w:val="24"/>
                <w:szCs w:val="24"/>
              </w:rPr>
              <w:t xml:space="preserve"> </w:t>
            </w:r>
            <w:r w:rsidR="008D0B87"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8D0B87" w:rsidRPr="00BD0BAB">
              <w:rPr>
                <w:rFonts w:ascii="Times New Roman" w:hAnsi="Times New Roman" w:cs="Times New Roman"/>
                <w:color w:val="000000"/>
                <w:sz w:val="24"/>
                <w:szCs w:val="24"/>
              </w:rPr>
              <w:t>этапы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реализации</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415B05"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BD0BAB" w:rsidRDefault="00287963"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BD0BAB" w:rsidRDefault="00600DA6"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2019–2035</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годы</w:t>
            </w:r>
            <w:r w:rsidR="001B14B8" w:rsidRPr="00BD0BAB">
              <w:rPr>
                <w:rFonts w:ascii="Times New Roman" w:hAnsi="Times New Roman" w:cs="Times New Roman"/>
                <w:color w:val="000000"/>
                <w:sz w:val="24"/>
                <w:szCs w:val="24"/>
              </w:rPr>
              <w:t>:</w:t>
            </w:r>
          </w:p>
          <w:p w:rsidR="001B14B8" w:rsidRPr="00BD0BAB" w:rsidRDefault="001B14B8"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1</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этап</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600DA6" w:rsidRPr="00BD0BAB">
              <w:rPr>
                <w:rFonts w:ascii="Times New Roman" w:hAnsi="Times New Roman" w:cs="Times New Roman"/>
                <w:color w:val="000000"/>
                <w:sz w:val="24"/>
                <w:szCs w:val="24"/>
              </w:rPr>
              <w:t>2019–2025</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годы;</w:t>
            </w:r>
          </w:p>
          <w:p w:rsidR="001B14B8" w:rsidRPr="00BD0BAB" w:rsidRDefault="001B14B8"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2</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этап</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600DA6" w:rsidRPr="00BD0BAB">
              <w:rPr>
                <w:rFonts w:ascii="Times New Roman" w:hAnsi="Times New Roman" w:cs="Times New Roman"/>
                <w:color w:val="000000"/>
                <w:sz w:val="24"/>
                <w:szCs w:val="24"/>
              </w:rPr>
              <w:t>2026–2030</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годы;</w:t>
            </w:r>
          </w:p>
          <w:p w:rsidR="001B14B8" w:rsidRPr="00BD0BAB" w:rsidRDefault="001B14B8"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3</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этап</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600DA6" w:rsidRPr="00BD0BAB">
              <w:rPr>
                <w:rFonts w:ascii="Times New Roman" w:hAnsi="Times New Roman" w:cs="Times New Roman"/>
                <w:color w:val="000000"/>
                <w:sz w:val="24"/>
                <w:szCs w:val="24"/>
              </w:rPr>
              <w:t>2031–2035</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годы</w:t>
            </w:r>
          </w:p>
          <w:p w:rsidR="00600DA6" w:rsidRPr="00BD0BAB" w:rsidRDefault="00600DA6" w:rsidP="00B85AD7">
            <w:pPr>
              <w:pStyle w:val="ConsPlusNormal"/>
              <w:widowControl/>
              <w:jc w:val="both"/>
              <w:rPr>
                <w:rFonts w:ascii="Times New Roman" w:hAnsi="Times New Roman" w:cs="Times New Roman"/>
                <w:color w:val="000000"/>
                <w:sz w:val="24"/>
                <w:szCs w:val="24"/>
              </w:rPr>
            </w:pPr>
          </w:p>
        </w:tc>
      </w:tr>
      <w:tr w:rsidR="007A311A" w:rsidRPr="00BD0BAB" w:rsidTr="00287963">
        <w:tc>
          <w:tcPr>
            <w:tcW w:w="1690" w:type="pct"/>
            <w:tcBorders>
              <w:top w:val="nil"/>
              <w:left w:val="nil"/>
              <w:bottom w:val="nil"/>
              <w:right w:val="nil"/>
            </w:tcBorders>
          </w:tcPr>
          <w:p w:rsidR="007A311A" w:rsidRPr="00BD0BAB" w:rsidRDefault="007A311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7A311A" w:rsidRPr="00BD0BAB" w:rsidRDefault="007A311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BD0BAB" w:rsidRDefault="007A311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0261B9" w:rsidRPr="00BD0BAB">
              <w:rPr>
                <w:rFonts w:ascii="Times New Roman" w:hAnsi="Times New Roman" w:cs="Times New Roman"/>
                <w:color w:val="000000"/>
                <w:sz w:val="24"/>
                <w:szCs w:val="24"/>
              </w:rPr>
              <w:t>706064,1</w:t>
            </w:r>
            <w:r w:rsidRPr="00BD0BAB">
              <w:rPr>
                <w:rFonts w:ascii="Times New Roman" w:hAnsi="Times New Roman" w:cs="Times New Roman"/>
                <w:color w:val="000000"/>
                <w:sz w:val="24"/>
                <w:szCs w:val="24"/>
              </w:rPr>
              <w:t xml:space="preserve"> тыс. рублей, в том числе:</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2019 году – </w:t>
            </w:r>
            <w:r w:rsidR="000261B9" w:rsidRPr="00BD0BAB">
              <w:rPr>
                <w:rFonts w:ascii="Times New Roman" w:eastAsia="Times New Roman" w:hAnsi="Times New Roman"/>
                <w:color w:val="000000"/>
                <w:sz w:val="24"/>
                <w:szCs w:val="24"/>
              </w:rPr>
              <w:t>104971,0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2020 году – </w:t>
            </w:r>
            <w:r w:rsidR="000261B9" w:rsidRPr="00BD0BAB">
              <w:rPr>
                <w:rFonts w:ascii="Times New Roman" w:eastAsia="Times New Roman" w:hAnsi="Times New Roman"/>
                <w:color w:val="000000"/>
                <w:sz w:val="24"/>
                <w:szCs w:val="24"/>
              </w:rPr>
              <w:t>43874,7</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2021 году – </w:t>
            </w:r>
            <w:r w:rsidR="000261B9" w:rsidRPr="00BD0BAB">
              <w:rPr>
                <w:rFonts w:ascii="Times New Roman" w:eastAsia="Times New Roman" w:hAnsi="Times New Roman"/>
                <w:color w:val="000000"/>
                <w:sz w:val="24"/>
                <w:szCs w:val="24"/>
              </w:rPr>
              <w:t>38791,8</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2022 году – </w:t>
            </w:r>
            <w:r w:rsidR="000261B9" w:rsidRPr="00BD0BAB">
              <w:rPr>
                <w:rFonts w:ascii="Times New Roman" w:eastAsia="Times New Roman" w:hAnsi="Times New Roman"/>
                <w:color w:val="000000"/>
                <w:sz w:val="24"/>
                <w:szCs w:val="24"/>
              </w:rPr>
              <w:t>37959,6</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2023 году – </w:t>
            </w:r>
            <w:r w:rsidR="00850AAF" w:rsidRPr="00BD0BAB">
              <w:rPr>
                <w:rFonts w:ascii="Times New Roman" w:eastAsia="Times New Roman" w:hAnsi="Times New Roman"/>
                <w:color w:val="000000"/>
                <w:sz w:val="24"/>
                <w:szCs w:val="24"/>
              </w:rPr>
              <w:t>36959,0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2024 году – </w:t>
            </w:r>
            <w:r w:rsidR="00850AAF" w:rsidRPr="00BD0BAB">
              <w:rPr>
                <w:rFonts w:ascii="Times New Roman" w:eastAsia="Times New Roman" w:hAnsi="Times New Roman"/>
                <w:color w:val="000000"/>
                <w:sz w:val="24"/>
                <w:szCs w:val="24"/>
              </w:rPr>
              <w:t>36959,0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2025 году – </w:t>
            </w:r>
            <w:r w:rsidR="00850AAF" w:rsidRPr="00BD0BAB">
              <w:rPr>
                <w:rFonts w:ascii="Times New Roman" w:eastAsia="Times New Roman" w:hAnsi="Times New Roman"/>
                <w:color w:val="000000"/>
                <w:sz w:val="24"/>
                <w:szCs w:val="24"/>
              </w:rPr>
              <w:t>36959,0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2026–2030 годах – </w:t>
            </w:r>
            <w:r w:rsidR="00850AAF" w:rsidRPr="00BD0BAB">
              <w:rPr>
                <w:rFonts w:ascii="Times New Roman" w:eastAsia="Times New Roman" w:hAnsi="Times New Roman"/>
                <w:color w:val="000000"/>
                <w:sz w:val="24"/>
                <w:szCs w:val="24"/>
              </w:rPr>
              <w:t>184795,0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2031–2035 годах – </w:t>
            </w:r>
            <w:r w:rsidR="00850AAF" w:rsidRPr="00BD0BAB">
              <w:rPr>
                <w:rFonts w:ascii="Times New Roman" w:eastAsia="Times New Roman" w:hAnsi="Times New Roman"/>
                <w:color w:val="000000"/>
                <w:sz w:val="24"/>
                <w:szCs w:val="24"/>
              </w:rPr>
              <w:t>184795,0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из них средства:</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федерального бюджета – </w:t>
            </w:r>
            <w:r w:rsidR="00850AAF" w:rsidRPr="00BD0BAB">
              <w:rPr>
                <w:rFonts w:ascii="Times New Roman" w:eastAsia="Times New Roman" w:hAnsi="Times New Roman"/>
                <w:color w:val="000000"/>
                <w:sz w:val="24"/>
                <w:szCs w:val="24"/>
              </w:rPr>
              <w:t>46403,6</w:t>
            </w:r>
            <w:r w:rsidRPr="00BD0BAB">
              <w:rPr>
                <w:rFonts w:ascii="Times New Roman" w:eastAsia="Times New Roman" w:hAnsi="Times New Roman"/>
                <w:color w:val="000000"/>
                <w:sz w:val="24"/>
                <w:szCs w:val="24"/>
              </w:rPr>
              <w:t xml:space="preserve"> тыс. рублей, в том числе:</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2019 году – </w:t>
            </w:r>
            <w:r w:rsidR="00850AAF" w:rsidRPr="00BD0BAB">
              <w:rPr>
                <w:rFonts w:ascii="Times New Roman" w:eastAsia="Times New Roman" w:hAnsi="Times New Roman"/>
                <w:color w:val="000000"/>
                <w:sz w:val="24"/>
                <w:szCs w:val="24"/>
              </w:rPr>
              <w:t>2608,5</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2020 году – </w:t>
            </w:r>
            <w:r w:rsidR="00850AAF" w:rsidRPr="00BD0BAB">
              <w:rPr>
                <w:rFonts w:ascii="Times New Roman" w:eastAsia="Times New Roman" w:hAnsi="Times New Roman"/>
                <w:color w:val="000000"/>
                <w:sz w:val="24"/>
                <w:szCs w:val="24"/>
              </w:rPr>
              <w:t>2598,2</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lastRenderedPageBreak/>
              <w:t xml:space="preserve">в 2021 году – </w:t>
            </w:r>
            <w:r w:rsidR="00850AAF" w:rsidRPr="00BD0BAB">
              <w:rPr>
                <w:rFonts w:ascii="Times New Roman" w:eastAsia="Times New Roman" w:hAnsi="Times New Roman"/>
                <w:color w:val="000000"/>
                <w:sz w:val="24"/>
                <w:szCs w:val="24"/>
              </w:rPr>
              <w:t>2620,3</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2022 году – </w:t>
            </w:r>
            <w:r w:rsidR="00850AAF" w:rsidRPr="00BD0BAB">
              <w:rPr>
                <w:rFonts w:ascii="Times New Roman" w:eastAsia="Times New Roman" w:hAnsi="Times New Roman"/>
                <w:color w:val="000000"/>
                <w:sz w:val="24"/>
                <w:szCs w:val="24"/>
              </w:rPr>
              <w:t>2720,0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 2023 году –</w:t>
            </w:r>
            <w:r w:rsidR="00850AAF" w:rsidRPr="00BD0BAB">
              <w:rPr>
                <w:rFonts w:ascii="Times New Roman" w:eastAsia="Times New Roman" w:hAnsi="Times New Roman"/>
                <w:color w:val="000000"/>
                <w:sz w:val="24"/>
                <w:szCs w:val="24"/>
              </w:rPr>
              <w:t>2758,2</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2024 году – </w:t>
            </w:r>
            <w:r w:rsidR="00850AAF" w:rsidRPr="00BD0BAB">
              <w:rPr>
                <w:rFonts w:ascii="Times New Roman" w:eastAsia="Times New Roman" w:hAnsi="Times New Roman"/>
                <w:color w:val="000000"/>
                <w:sz w:val="24"/>
                <w:szCs w:val="24"/>
              </w:rPr>
              <w:t>2758,2</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2025 году – </w:t>
            </w:r>
            <w:r w:rsidR="00850AAF" w:rsidRPr="00BD0BAB">
              <w:rPr>
                <w:rFonts w:ascii="Times New Roman" w:eastAsia="Times New Roman" w:hAnsi="Times New Roman"/>
                <w:color w:val="000000"/>
                <w:sz w:val="24"/>
                <w:szCs w:val="24"/>
              </w:rPr>
              <w:t>2758,2</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2026–2030 годах – </w:t>
            </w:r>
            <w:r w:rsidR="00850AAF" w:rsidRPr="00BD0BAB">
              <w:rPr>
                <w:rFonts w:ascii="Times New Roman" w:eastAsia="Times New Roman" w:hAnsi="Times New Roman"/>
                <w:color w:val="000000"/>
                <w:sz w:val="24"/>
                <w:szCs w:val="24"/>
              </w:rPr>
              <w:t>13791,0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2031–2035 годах – </w:t>
            </w:r>
            <w:r w:rsidR="00850AAF" w:rsidRPr="00BD0BAB">
              <w:rPr>
                <w:rFonts w:ascii="Times New Roman" w:eastAsia="Times New Roman" w:hAnsi="Times New Roman"/>
                <w:color w:val="000000"/>
                <w:sz w:val="24"/>
                <w:szCs w:val="24"/>
              </w:rPr>
              <w:t>13791,0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республиканского бюджета Чувашской Республики – </w:t>
            </w:r>
            <w:r w:rsidR="00850AAF" w:rsidRPr="00BD0BAB">
              <w:rPr>
                <w:rFonts w:ascii="Times New Roman" w:eastAsia="Times New Roman" w:hAnsi="Times New Roman"/>
                <w:color w:val="000000"/>
                <w:sz w:val="24"/>
                <w:szCs w:val="24"/>
              </w:rPr>
              <w:t>532702,8</w:t>
            </w:r>
            <w:r w:rsidRPr="00BD0BAB">
              <w:rPr>
                <w:rFonts w:ascii="Times New Roman" w:eastAsia="Times New Roman" w:hAnsi="Times New Roman"/>
                <w:color w:val="000000"/>
                <w:sz w:val="24"/>
                <w:szCs w:val="24"/>
              </w:rPr>
              <w:t xml:space="preserve"> тыс. рублей, в том числе:</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2019 году – </w:t>
            </w:r>
            <w:r w:rsidR="00850AAF" w:rsidRPr="00BD0BAB">
              <w:rPr>
                <w:rFonts w:ascii="Times New Roman" w:eastAsia="Times New Roman" w:hAnsi="Times New Roman"/>
                <w:color w:val="000000"/>
                <w:sz w:val="24"/>
                <w:szCs w:val="24"/>
              </w:rPr>
              <w:t>62282,8</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2020 году – </w:t>
            </w:r>
            <w:r w:rsidR="00850AAF" w:rsidRPr="00BD0BAB">
              <w:rPr>
                <w:rFonts w:ascii="Times New Roman" w:eastAsia="Times New Roman" w:hAnsi="Times New Roman"/>
                <w:color w:val="000000"/>
                <w:sz w:val="24"/>
                <w:szCs w:val="24"/>
              </w:rPr>
              <w:t>32946,5</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2021 году – </w:t>
            </w:r>
            <w:r w:rsidR="00850AAF" w:rsidRPr="00BD0BAB">
              <w:rPr>
                <w:rFonts w:ascii="Times New Roman" w:eastAsia="Times New Roman" w:hAnsi="Times New Roman"/>
                <w:color w:val="000000"/>
                <w:sz w:val="24"/>
                <w:szCs w:val="24"/>
              </w:rPr>
              <w:t>30001,5</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2022 году – </w:t>
            </w:r>
            <w:r w:rsidR="0060113B" w:rsidRPr="00BD0BAB">
              <w:rPr>
                <w:rFonts w:ascii="Times New Roman" w:eastAsia="Times New Roman" w:hAnsi="Times New Roman"/>
                <w:color w:val="000000"/>
                <w:sz w:val="24"/>
                <w:szCs w:val="24"/>
              </w:rPr>
              <w:t>29239,6</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2023 году – </w:t>
            </w:r>
            <w:r w:rsidR="0060113B" w:rsidRPr="00BD0BAB">
              <w:rPr>
                <w:rFonts w:ascii="Times New Roman" w:eastAsia="Times New Roman" w:hAnsi="Times New Roman"/>
                <w:color w:val="000000"/>
                <w:sz w:val="24"/>
                <w:szCs w:val="24"/>
              </w:rPr>
              <w:t>29094,8</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2024 году – </w:t>
            </w:r>
            <w:r w:rsidR="0060113B" w:rsidRPr="00BD0BAB">
              <w:rPr>
                <w:rFonts w:ascii="Times New Roman" w:eastAsia="Times New Roman" w:hAnsi="Times New Roman"/>
                <w:color w:val="000000"/>
                <w:sz w:val="24"/>
                <w:szCs w:val="24"/>
              </w:rPr>
              <w:t>29094,8</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2025 году – </w:t>
            </w:r>
            <w:r w:rsidR="0060113B" w:rsidRPr="00BD0BAB">
              <w:rPr>
                <w:rFonts w:ascii="Times New Roman" w:eastAsia="Times New Roman" w:hAnsi="Times New Roman"/>
                <w:color w:val="000000"/>
                <w:sz w:val="24"/>
                <w:szCs w:val="24"/>
              </w:rPr>
              <w:t>29094,8</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2026–2030 годах – </w:t>
            </w:r>
            <w:r w:rsidR="0060113B" w:rsidRPr="00BD0BAB">
              <w:rPr>
                <w:rFonts w:ascii="Times New Roman" w:eastAsia="Times New Roman" w:hAnsi="Times New Roman"/>
                <w:color w:val="000000"/>
                <w:sz w:val="24"/>
                <w:szCs w:val="24"/>
              </w:rPr>
              <w:t>145474,0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2031–2035 годах – </w:t>
            </w:r>
            <w:r w:rsidR="0060113B" w:rsidRPr="00BD0BAB">
              <w:rPr>
                <w:rFonts w:ascii="Times New Roman" w:eastAsia="Times New Roman" w:hAnsi="Times New Roman"/>
                <w:color w:val="000000"/>
                <w:sz w:val="24"/>
                <w:szCs w:val="24"/>
              </w:rPr>
              <w:t>145474,0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местного бюджета- </w:t>
            </w:r>
            <w:r w:rsidR="0060113B" w:rsidRPr="00BD0BAB">
              <w:rPr>
                <w:rFonts w:ascii="Times New Roman" w:eastAsia="Times New Roman" w:hAnsi="Times New Roman"/>
                <w:color w:val="000000"/>
                <w:sz w:val="24"/>
                <w:szCs w:val="24"/>
              </w:rPr>
              <w:t>126957,7</w:t>
            </w:r>
            <w:r w:rsidRPr="00BD0BAB">
              <w:rPr>
                <w:rFonts w:ascii="Times New Roman" w:eastAsia="Times New Roman" w:hAnsi="Times New Roman"/>
                <w:color w:val="000000"/>
                <w:sz w:val="24"/>
                <w:szCs w:val="24"/>
              </w:rPr>
              <w:t xml:space="preserve"> тыс. рублей, в том числе:</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2019 году – </w:t>
            </w:r>
            <w:r w:rsidR="0060113B" w:rsidRPr="00BD0BAB">
              <w:rPr>
                <w:rFonts w:ascii="Times New Roman" w:eastAsia="Times New Roman" w:hAnsi="Times New Roman"/>
                <w:color w:val="000000"/>
                <w:sz w:val="24"/>
                <w:szCs w:val="24"/>
              </w:rPr>
              <w:t>40079,7</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2020 году – </w:t>
            </w:r>
            <w:r w:rsidR="0060113B" w:rsidRPr="00BD0BAB">
              <w:rPr>
                <w:rFonts w:ascii="Times New Roman" w:eastAsia="Times New Roman" w:hAnsi="Times New Roman"/>
                <w:color w:val="000000"/>
                <w:sz w:val="24"/>
                <w:szCs w:val="24"/>
              </w:rPr>
              <w:t>8330,0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2021 году – </w:t>
            </w:r>
            <w:r w:rsidR="0060113B" w:rsidRPr="00BD0BAB">
              <w:rPr>
                <w:rFonts w:ascii="Times New Roman" w:eastAsia="Times New Roman" w:hAnsi="Times New Roman"/>
                <w:color w:val="000000"/>
                <w:sz w:val="24"/>
                <w:szCs w:val="24"/>
              </w:rPr>
              <w:t>6170,0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2022 году – </w:t>
            </w:r>
            <w:r w:rsidR="0060113B" w:rsidRPr="00BD0BAB">
              <w:rPr>
                <w:rFonts w:ascii="Times New Roman" w:eastAsia="Times New Roman" w:hAnsi="Times New Roman"/>
                <w:color w:val="000000"/>
                <w:sz w:val="24"/>
                <w:szCs w:val="24"/>
              </w:rPr>
              <w:t>6000,0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2023 году – </w:t>
            </w:r>
            <w:r w:rsidR="0060113B" w:rsidRPr="00BD0BAB">
              <w:rPr>
                <w:rFonts w:ascii="Times New Roman" w:eastAsia="Times New Roman" w:hAnsi="Times New Roman"/>
                <w:color w:val="000000"/>
                <w:sz w:val="24"/>
                <w:szCs w:val="24"/>
              </w:rPr>
              <w:t>5106,0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2024 году – </w:t>
            </w:r>
            <w:r w:rsidR="0060113B" w:rsidRPr="00BD0BAB">
              <w:rPr>
                <w:rFonts w:ascii="Times New Roman" w:eastAsia="Times New Roman" w:hAnsi="Times New Roman"/>
                <w:color w:val="000000"/>
                <w:sz w:val="24"/>
                <w:szCs w:val="24"/>
              </w:rPr>
              <w:t>5106,0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2025 году – </w:t>
            </w:r>
            <w:r w:rsidR="0060113B" w:rsidRPr="00BD0BAB">
              <w:rPr>
                <w:rFonts w:ascii="Times New Roman" w:eastAsia="Times New Roman" w:hAnsi="Times New Roman"/>
                <w:color w:val="000000"/>
                <w:sz w:val="24"/>
                <w:szCs w:val="24"/>
              </w:rPr>
              <w:t>5106,0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2026–2030 годах – </w:t>
            </w:r>
            <w:r w:rsidR="0060113B" w:rsidRPr="00BD0BAB">
              <w:rPr>
                <w:rFonts w:ascii="Times New Roman" w:eastAsia="Times New Roman" w:hAnsi="Times New Roman"/>
                <w:color w:val="000000"/>
                <w:sz w:val="24"/>
                <w:szCs w:val="24"/>
              </w:rPr>
              <w:t>25530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2031–2035 годах – </w:t>
            </w:r>
            <w:r w:rsidR="0060113B" w:rsidRPr="00BD0BAB">
              <w:rPr>
                <w:rFonts w:ascii="Times New Roman" w:eastAsia="Times New Roman" w:hAnsi="Times New Roman"/>
                <w:color w:val="000000"/>
                <w:sz w:val="24"/>
                <w:szCs w:val="24"/>
              </w:rPr>
              <w:t>25530,0</w:t>
            </w:r>
            <w:r w:rsidRPr="00BD0BAB">
              <w:rPr>
                <w:rFonts w:ascii="Times New Roman" w:eastAsia="Times New Roman" w:hAnsi="Times New Roman"/>
                <w:color w:val="000000"/>
                <w:sz w:val="24"/>
                <w:szCs w:val="24"/>
              </w:rPr>
              <w:t xml:space="preserve"> тыс. рублей</w:t>
            </w:r>
          </w:p>
          <w:p w:rsidR="007A311A" w:rsidRPr="00BD0BAB" w:rsidRDefault="007A311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A311A" w:rsidRPr="00BD0BAB" w:rsidRDefault="007A311A" w:rsidP="00B85AD7">
            <w:pPr>
              <w:pStyle w:val="ConsPlusNormal"/>
              <w:widowControl/>
              <w:jc w:val="both"/>
              <w:rPr>
                <w:rFonts w:ascii="Times New Roman" w:hAnsi="Times New Roman" w:cs="Times New Roman"/>
                <w:color w:val="000000"/>
                <w:sz w:val="24"/>
                <w:szCs w:val="24"/>
              </w:rPr>
            </w:pPr>
          </w:p>
        </w:tc>
      </w:tr>
      <w:tr w:rsidR="007A311A" w:rsidRPr="00BD0BAB" w:rsidTr="00287963">
        <w:tc>
          <w:tcPr>
            <w:tcW w:w="1690" w:type="pct"/>
            <w:tcBorders>
              <w:top w:val="nil"/>
              <w:left w:val="nil"/>
              <w:bottom w:val="nil"/>
              <w:right w:val="nil"/>
            </w:tcBorders>
          </w:tcPr>
          <w:p w:rsidR="007A311A" w:rsidRPr="00BD0BAB" w:rsidRDefault="007A311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7A311A" w:rsidRPr="00BD0BAB" w:rsidRDefault="007A311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BD0BAB" w:rsidRDefault="007A311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реализация Муниципальной  программы позволит:</w:t>
            </w:r>
          </w:p>
          <w:p w:rsidR="007A311A" w:rsidRPr="00BD0BAB" w:rsidRDefault="007A311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 xml:space="preserve">обеспечить сбалансированность и устойчивость  бюджета </w:t>
            </w:r>
            <w:r w:rsidR="0091629B" w:rsidRPr="00BD0BAB">
              <w:rPr>
                <w:rFonts w:ascii="Times New Roman" w:hAnsi="Times New Roman" w:cs="Times New Roman"/>
                <w:color w:val="000000"/>
                <w:sz w:val="24"/>
                <w:szCs w:val="24"/>
              </w:rPr>
              <w:t>Канашского</w:t>
            </w:r>
            <w:r w:rsidRPr="00BD0BAB">
              <w:rPr>
                <w:rFonts w:ascii="Times New Roman" w:hAnsi="Times New Roman" w:cs="Times New Roman"/>
                <w:color w:val="000000"/>
                <w:sz w:val="24"/>
                <w:szCs w:val="24"/>
              </w:rPr>
              <w:t xml:space="preserve"> района;</w:t>
            </w:r>
          </w:p>
          <w:p w:rsidR="007A311A" w:rsidRPr="00BD0BAB" w:rsidRDefault="007A311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 xml:space="preserve">обеспечить рост собственной доходной базы   бюджета </w:t>
            </w:r>
            <w:r w:rsidR="0091629B" w:rsidRPr="00BD0BAB">
              <w:rPr>
                <w:rFonts w:ascii="Times New Roman" w:hAnsi="Times New Roman" w:cs="Times New Roman"/>
                <w:color w:val="000000"/>
                <w:sz w:val="24"/>
                <w:szCs w:val="24"/>
              </w:rPr>
              <w:t>Канашского</w:t>
            </w:r>
            <w:r w:rsidRPr="00BD0BAB">
              <w:rPr>
                <w:rFonts w:ascii="Times New Roman" w:hAnsi="Times New Roman" w:cs="Times New Roman"/>
                <w:color w:val="000000"/>
                <w:sz w:val="24"/>
                <w:szCs w:val="24"/>
              </w:rPr>
              <w:t xml:space="preserve"> района.</w:t>
            </w:r>
          </w:p>
          <w:p w:rsidR="007A311A" w:rsidRPr="00BD0BAB" w:rsidRDefault="007A311A" w:rsidP="00B85AD7">
            <w:pPr>
              <w:pStyle w:val="ConsPlusNormal"/>
              <w:widowControl/>
              <w:jc w:val="both"/>
              <w:rPr>
                <w:rFonts w:ascii="Times New Roman" w:hAnsi="Times New Roman" w:cs="Times New Roman"/>
                <w:color w:val="000000"/>
                <w:sz w:val="24"/>
                <w:szCs w:val="24"/>
              </w:rPr>
            </w:pPr>
          </w:p>
        </w:tc>
      </w:tr>
    </w:tbl>
    <w:p w:rsidR="00BD0BAB" w:rsidRDefault="00BD0BAB" w:rsidP="00B85AD7">
      <w:pPr>
        <w:pStyle w:val="ConsPlusNormal"/>
        <w:widowControl/>
        <w:jc w:val="center"/>
        <w:outlineLvl w:val="1"/>
        <w:rPr>
          <w:rFonts w:ascii="Times New Roman" w:hAnsi="Times New Roman" w:cs="Times New Roman"/>
          <w:b/>
          <w:color w:val="000000"/>
          <w:sz w:val="26"/>
          <w:szCs w:val="26"/>
        </w:rPr>
      </w:pPr>
    </w:p>
    <w:p w:rsidR="00600DA6" w:rsidRPr="00BD0BAB" w:rsidRDefault="00DE06B5" w:rsidP="00B85AD7">
      <w:pPr>
        <w:pStyle w:val="ConsPlusNormal"/>
        <w:widowControl/>
        <w:jc w:val="center"/>
        <w:outlineLvl w:val="1"/>
        <w:rPr>
          <w:rFonts w:ascii="Times New Roman" w:hAnsi="Times New Roman" w:cs="Times New Roman"/>
          <w:b/>
          <w:color w:val="000000"/>
          <w:sz w:val="24"/>
          <w:szCs w:val="24"/>
        </w:rPr>
      </w:pPr>
      <w:r w:rsidRPr="00BD0BAB">
        <w:rPr>
          <w:rFonts w:ascii="Times New Roman" w:hAnsi="Times New Roman" w:cs="Times New Roman"/>
          <w:b/>
          <w:color w:val="000000"/>
          <w:sz w:val="24"/>
          <w:szCs w:val="24"/>
        </w:rPr>
        <w:t>Раздел</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I.</w:t>
      </w:r>
      <w:r w:rsidR="00287963" w:rsidRPr="00BD0BAB">
        <w:rPr>
          <w:rFonts w:ascii="Times New Roman" w:hAnsi="Times New Roman" w:cs="Times New Roman"/>
          <w:b/>
          <w:color w:val="000000"/>
          <w:sz w:val="24"/>
          <w:szCs w:val="24"/>
        </w:rPr>
        <w:t xml:space="preserve"> </w:t>
      </w:r>
      <w:r w:rsidR="00600DA6" w:rsidRPr="00BD0BAB">
        <w:rPr>
          <w:rFonts w:ascii="Times New Roman" w:hAnsi="Times New Roman" w:cs="Times New Roman"/>
          <w:b/>
          <w:color w:val="000000"/>
          <w:sz w:val="24"/>
          <w:szCs w:val="24"/>
        </w:rPr>
        <w:t>Приоритеты</w:t>
      </w:r>
      <w:r w:rsidR="00287963" w:rsidRPr="00BD0BAB">
        <w:rPr>
          <w:rFonts w:ascii="Times New Roman" w:hAnsi="Times New Roman" w:cs="Times New Roman"/>
          <w:b/>
          <w:color w:val="000000"/>
          <w:sz w:val="24"/>
          <w:szCs w:val="24"/>
        </w:rPr>
        <w:t xml:space="preserve"> </w:t>
      </w:r>
      <w:r w:rsidR="00BB1658" w:rsidRPr="00BD0BAB">
        <w:rPr>
          <w:rFonts w:ascii="Times New Roman" w:hAnsi="Times New Roman" w:cs="Times New Roman"/>
          <w:b/>
          <w:color w:val="000000"/>
          <w:sz w:val="24"/>
          <w:szCs w:val="24"/>
        </w:rPr>
        <w:t>муниципальной</w:t>
      </w:r>
      <w:r w:rsidR="00287963" w:rsidRPr="00BD0BAB">
        <w:rPr>
          <w:rFonts w:ascii="Times New Roman" w:hAnsi="Times New Roman" w:cs="Times New Roman"/>
          <w:b/>
          <w:color w:val="000000"/>
          <w:sz w:val="24"/>
          <w:szCs w:val="24"/>
        </w:rPr>
        <w:t xml:space="preserve"> </w:t>
      </w:r>
      <w:r w:rsidR="00600DA6" w:rsidRPr="00BD0BAB">
        <w:rPr>
          <w:rFonts w:ascii="Times New Roman" w:hAnsi="Times New Roman" w:cs="Times New Roman"/>
          <w:b/>
          <w:color w:val="000000"/>
          <w:sz w:val="24"/>
          <w:szCs w:val="24"/>
        </w:rPr>
        <w:t>политики в</w:t>
      </w:r>
      <w:r w:rsidR="00287963" w:rsidRPr="00BD0BAB">
        <w:rPr>
          <w:rFonts w:ascii="Times New Roman" w:hAnsi="Times New Roman" w:cs="Times New Roman"/>
          <w:b/>
          <w:color w:val="000000"/>
          <w:sz w:val="24"/>
          <w:szCs w:val="24"/>
        </w:rPr>
        <w:t xml:space="preserve"> </w:t>
      </w:r>
      <w:r w:rsidR="00600DA6" w:rsidRPr="00BD0BAB">
        <w:rPr>
          <w:rFonts w:ascii="Times New Roman" w:hAnsi="Times New Roman" w:cs="Times New Roman"/>
          <w:b/>
          <w:color w:val="000000"/>
          <w:sz w:val="24"/>
          <w:szCs w:val="24"/>
        </w:rPr>
        <w:t>сфере</w:t>
      </w:r>
      <w:r w:rsidR="00287963" w:rsidRPr="00BD0BAB">
        <w:rPr>
          <w:rFonts w:ascii="Times New Roman" w:hAnsi="Times New Roman" w:cs="Times New Roman"/>
          <w:b/>
          <w:color w:val="000000"/>
          <w:sz w:val="24"/>
          <w:szCs w:val="24"/>
        </w:rPr>
        <w:t xml:space="preserve"> </w:t>
      </w:r>
    </w:p>
    <w:p w:rsidR="00600DA6" w:rsidRPr="00BD0BAB" w:rsidRDefault="00600DA6" w:rsidP="00B85AD7">
      <w:pPr>
        <w:pStyle w:val="ConsPlusNormal"/>
        <w:widowControl/>
        <w:jc w:val="center"/>
        <w:outlineLvl w:val="1"/>
        <w:rPr>
          <w:rFonts w:ascii="Times New Roman" w:hAnsi="Times New Roman" w:cs="Times New Roman"/>
          <w:b/>
          <w:color w:val="000000"/>
          <w:sz w:val="24"/>
          <w:szCs w:val="24"/>
        </w:rPr>
      </w:pPr>
      <w:r w:rsidRPr="00BD0BAB">
        <w:rPr>
          <w:rFonts w:ascii="Times New Roman" w:hAnsi="Times New Roman" w:cs="Times New Roman"/>
          <w:b/>
          <w:color w:val="000000"/>
          <w:sz w:val="24"/>
          <w:szCs w:val="24"/>
        </w:rPr>
        <w:t>реализации</w:t>
      </w:r>
      <w:r w:rsidR="00287963" w:rsidRPr="00BD0BAB">
        <w:rPr>
          <w:rFonts w:ascii="Times New Roman" w:hAnsi="Times New Roman" w:cs="Times New Roman"/>
          <w:b/>
          <w:color w:val="000000"/>
          <w:sz w:val="24"/>
          <w:szCs w:val="24"/>
        </w:rPr>
        <w:t xml:space="preserve"> </w:t>
      </w:r>
      <w:r w:rsidR="00BB1658" w:rsidRPr="00BD0BAB">
        <w:rPr>
          <w:rFonts w:ascii="Times New Roman" w:hAnsi="Times New Roman" w:cs="Times New Roman"/>
          <w:b/>
          <w:color w:val="000000"/>
          <w:sz w:val="24"/>
          <w:szCs w:val="24"/>
        </w:rPr>
        <w:t>муниципальной</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программы,</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цели,</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задачи, описание</w:t>
      </w:r>
      <w:r w:rsidR="00287963" w:rsidRPr="00BD0BAB">
        <w:rPr>
          <w:rFonts w:ascii="Times New Roman" w:hAnsi="Times New Roman" w:cs="Times New Roman"/>
          <w:b/>
          <w:color w:val="000000"/>
          <w:sz w:val="24"/>
          <w:szCs w:val="24"/>
        </w:rPr>
        <w:t xml:space="preserve"> </w:t>
      </w:r>
    </w:p>
    <w:p w:rsidR="00DE06B5" w:rsidRPr="00BD0BAB" w:rsidRDefault="00600DA6" w:rsidP="00B85AD7">
      <w:pPr>
        <w:pStyle w:val="ConsPlusNormal"/>
        <w:widowControl/>
        <w:jc w:val="center"/>
        <w:outlineLvl w:val="1"/>
        <w:rPr>
          <w:rFonts w:ascii="Times New Roman" w:hAnsi="Times New Roman" w:cs="Times New Roman"/>
          <w:b/>
          <w:color w:val="000000"/>
          <w:sz w:val="24"/>
          <w:szCs w:val="24"/>
        </w:rPr>
      </w:pPr>
      <w:r w:rsidRPr="00BD0BAB">
        <w:rPr>
          <w:rFonts w:ascii="Times New Roman" w:hAnsi="Times New Roman" w:cs="Times New Roman"/>
          <w:b/>
          <w:color w:val="000000"/>
          <w:sz w:val="24"/>
          <w:szCs w:val="24"/>
        </w:rPr>
        <w:t>сроков</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и</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этапов</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 xml:space="preserve">реализации </w:t>
      </w:r>
      <w:r w:rsidR="00BB7789" w:rsidRPr="00BD0BAB">
        <w:rPr>
          <w:rFonts w:ascii="Times New Roman" w:hAnsi="Times New Roman" w:cs="Times New Roman"/>
          <w:b/>
          <w:color w:val="000000"/>
          <w:sz w:val="24"/>
          <w:szCs w:val="24"/>
        </w:rPr>
        <w:t>М</w:t>
      </w:r>
      <w:r w:rsidR="00BB1658" w:rsidRPr="00BD0BAB">
        <w:rPr>
          <w:rFonts w:ascii="Times New Roman" w:hAnsi="Times New Roman" w:cs="Times New Roman"/>
          <w:b/>
          <w:color w:val="000000"/>
          <w:sz w:val="24"/>
          <w:szCs w:val="24"/>
        </w:rPr>
        <w:t>униципальной</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программы</w:t>
      </w:r>
    </w:p>
    <w:p w:rsidR="00DE06B5" w:rsidRPr="00287963" w:rsidRDefault="00DE06B5" w:rsidP="00B85AD7">
      <w:pPr>
        <w:pStyle w:val="ConsPlusNormal"/>
        <w:widowControl/>
        <w:jc w:val="both"/>
        <w:rPr>
          <w:rFonts w:ascii="Times New Roman" w:hAnsi="Times New Roman" w:cs="Times New Roman"/>
          <w:color w:val="000000"/>
          <w:sz w:val="26"/>
          <w:szCs w:val="26"/>
        </w:rPr>
      </w:pPr>
    </w:p>
    <w:p w:rsidR="009A5EB3" w:rsidRPr="00BD0BAB" w:rsidRDefault="002252B8"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Основным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стратегическим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приоритетом</w:t>
      </w:r>
      <w:r w:rsidR="00287963" w:rsidRPr="00BD0BAB">
        <w:rPr>
          <w:rFonts w:ascii="Times New Roman" w:hAnsi="Times New Roman" w:cs="Times New Roman"/>
          <w:color w:val="000000"/>
          <w:sz w:val="24"/>
          <w:szCs w:val="24"/>
        </w:rPr>
        <w:t xml:space="preserve"> </w:t>
      </w:r>
      <w:r w:rsidR="004429B7" w:rsidRPr="00BD0BAB">
        <w:rPr>
          <w:rFonts w:ascii="Times New Roman" w:hAnsi="Times New Roman" w:cs="Times New Roman"/>
          <w:color w:val="000000"/>
          <w:sz w:val="24"/>
          <w:szCs w:val="24"/>
        </w:rPr>
        <w:t>муниципальной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политики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сфере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управления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общественными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финансами,</w:t>
      </w:r>
      <w:r w:rsidR="00287963" w:rsidRPr="00BD0BAB">
        <w:rPr>
          <w:rFonts w:ascii="Times New Roman" w:hAnsi="Times New Roman" w:cs="Times New Roman"/>
          <w:color w:val="000000"/>
          <w:sz w:val="24"/>
          <w:szCs w:val="24"/>
        </w:rPr>
        <w:t xml:space="preserve"> </w:t>
      </w:r>
      <w:r w:rsidR="004429B7" w:rsidRPr="00BD0BAB">
        <w:rPr>
          <w:rFonts w:ascii="Times New Roman" w:hAnsi="Times New Roman" w:cs="Times New Roman"/>
          <w:color w:val="000000"/>
          <w:sz w:val="24"/>
          <w:szCs w:val="24"/>
        </w:rPr>
        <w:t>муниципальным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долгом</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429B7"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является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эффективное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использование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ресурсов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для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обеспечения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динамичного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развития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экономики,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повышения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уровня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жизни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населения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формирования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благоприятных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условий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жизнедеятельности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00D66D66" w:rsidRPr="00BD0BAB">
        <w:rPr>
          <w:rFonts w:ascii="Times New Roman" w:hAnsi="Times New Roman" w:cs="Times New Roman"/>
          <w:color w:val="000000"/>
          <w:sz w:val="24"/>
          <w:szCs w:val="24"/>
        </w:rPr>
        <w:t>Канашском</w:t>
      </w:r>
      <w:r w:rsidR="004429B7" w:rsidRPr="00BD0BAB">
        <w:rPr>
          <w:rFonts w:ascii="Times New Roman" w:hAnsi="Times New Roman" w:cs="Times New Roman"/>
          <w:color w:val="000000"/>
          <w:sz w:val="24"/>
          <w:szCs w:val="24"/>
        </w:rPr>
        <w:t xml:space="preserve"> районе</w:t>
      </w:r>
      <w:r w:rsidR="00990208" w:rsidRPr="00BD0BAB">
        <w:rPr>
          <w:rFonts w:ascii="Times New Roman" w:hAnsi="Times New Roman" w:cs="Times New Roman"/>
          <w:color w:val="000000"/>
          <w:sz w:val="24"/>
          <w:szCs w:val="24"/>
        </w:rPr>
        <w:t>.</w:t>
      </w:r>
    </w:p>
    <w:p w:rsidR="000B709E" w:rsidRPr="00BD0BAB" w:rsidRDefault="000B709E"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Приоритетными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направлениями</w:t>
      </w:r>
      <w:r w:rsidR="00287963" w:rsidRPr="00BD0BAB">
        <w:rPr>
          <w:rFonts w:ascii="Times New Roman" w:hAnsi="Times New Roman" w:cs="Times New Roman"/>
          <w:color w:val="000000"/>
          <w:sz w:val="24"/>
          <w:szCs w:val="24"/>
        </w:rPr>
        <w:t xml:space="preserve"> </w:t>
      </w:r>
      <w:r w:rsidR="004429B7" w:rsidRPr="00BD0BAB">
        <w:rPr>
          <w:rFonts w:ascii="Times New Roman" w:hAnsi="Times New Roman" w:cs="Times New Roman"/>
          <w:color w:val="000000"/>
          <w:sz w:val="24"/>
          <w:szCs w:val="24"/>
        </w:rPr>
        <w:t>муниципальной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политики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сфере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управления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общественными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финансами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4429B7" w:rsidRPr="00BD0BAB">
        <w:rPr>
          <w:rFonts w:ascii="Times New Roman" w:hAnsi="Times New Roman" w:cs="Times New Roman"/>
          <w:color w:val="000000"/>
          <w:sz w:val="24"/>
          <w:szCs w:val="24"/>
        </w:rPr>
        <w:t>муниципальным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долгом</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429B7" w:rsidRPr="00BD0BAB">
        <w:rPr>
          <w:rFonts w:ascii="Times New Roman" w:hAnsi="Times New Roman" w:cs="Times New Roman"/>
          <w:color w:val="000000"/>
          <w:sz w:val="24"/>
          <w:szCs w:val="24"/>
        </w:rPr>
        <w:t xml:space="preserve"> района </w:t>
      </w:r>
      <w:r w:rsidRPr="00BD0BAB">
        <w:rPr>
          <w:rFonts w:ascii="Times New Roman" w:hAnsi="Times New Roman" w:cs="Times New Roman"/>
          <w:color w:val="000000"/>
          <w:sz w:val="24"/>
          <w:szCs w:val="24"/>
        </w:rPr>
        <w:t>являются:</w:t>
      </w:r>
    </w:p>
    <w:p w:rsidR="000B709E" w:rsidRPr="00BD0BAB" w:rsidRDefault="000B709E"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проведение</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ответственной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бюджетной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политики,</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способствующей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обеспечению</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долгосрочной</w:t>
      </w:r>
      <w:r w:rsidR="00287963" w:rsidRPr="00BD0BAB">
        <w:rPr>
          <w:rFonts w:ascii="Times New Roman" w:eastAsia="Times New Roman" w:hAnsi="Times New Roman"/>
          <w:color w:val="000000"/>
          <w:sz w:val="24"/>
          <w:szCs w:val="24"/>
          <w:lang w:eastAsia="ru-RU"/>
        </w:rPr>
        <w:t xml:space="preserve"> </w:t>
      </w:r>
      <w:r w:rsidR="006D6E71" w:rsidRPr="00BD0BAB">
        <w:rPr>
          <w:rFonts w:ascii="Times New Roman" w:eastAsia="Times New Roman" w:hAnsi="Times New Roman"/>
          <w:color w:val="000000"/>
          <w:sz w:val="24"/>
          <w:szCs w:val="24"/>
          <w:lang w:eastAsia="ru-RU"/>
        </w:rPr>
        <w:t>сбалансированности</w:t>
      </w:r>
      <w:r w:rsidR="00287963" w:rsidRPr="00BD0BAB">
        <w:rPr>
          <w:rFonts w:ascii="Times New Roman" w:eastAsia="Times New Roman" w:hAnsi="Times New Roman"/>
          <w:color w:val="000000"/>
          <w:sz w:val="24"/>
          <w:szCs w:val="24"/>
          <w:lang w:eastAsia="ru-RU"/>
        </w:rPr>
        <w:t xml:space="preserve"> </w:t>
      </w:r>
      <w:r w:rsidR="006D6E71" w:rsidRPr="00BD0BAB">
        <w:rPr>
          <w:rFonts w:ascii="Times New Roman" w:eastAsia="Times New Roman" w:hAnsi="Times New Roman"/>
          <w:color w:val="000000"/>
          <w:sz w:val="24"/>
          <w:szCs w:val="24"/>
          <w:lang w:eastAsia="ru-RU"/>
        </w:rPr>
        <w:t>и</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устойч</w:t>
      </w:r>
      <w:r w:rsidR="004F5671" w:rsidRPr="00BD0BAB">
        <w:rPr>
          <w:rFonts w:ascii="Times New Roman" w:eastAsia="Times New Roman" w:hAnsi="Times New Roman"/>
          <w:color w:val="000000"/>
          <w:sz w:val="24"/>
          <w:szCs w:val="24"/>
          <w:lang w:eastAsia="ru-RU"/>
        </w:rPr>
        <w:t>ивости</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бюджет</w:t>
      </w:r>
      <w:r w:rsidR="00551F46" w:rsidRPr="00BD0BAB">
        <w:rPr>
          <w:rFonts w:ascii="Times New Roman" w:eastAsia="Times New Roman" w:hAnsi="Times New Roman"/>
          <w:color w:val="000000"/>
          <w:sz w:val="24"/>
          <w:szCs w:val="24"/>
          <w:lang w:eastAsia="ru-RU"/>
        </w:rPr>
        <w:t>а</w:t>
      </w:r>
      <w:r w:rsidR="00287963" w:rsidRPr="00BD0BAB">
        <w:rPr>
          <w:rFonts w:ascii="Times New Roman" w:eastAsia="Times New Roman" w:hAnsi="Times New Roman"/>
          <w:color w:val="000000"/>
          <w:sz w:val="24"/>
          <w:szCs w:val="24"/>
          <w:lang w:eastAsia="ru-RU"/>
        </w:rPr>
        <w:t xml:space="preserve"> </w:t>
      </w:r>
      <w:r w:rsidR="0091629B" w:rsidRPr="00BD0BAB">
        <w:rPr>
          <w:rFonts w:ascii="Times New Roman" w:eastAsia="Times New Roman" w:hAnsi="Times New Roman"/>
          <w:color w:val="000000"/>
          <w:sz w:val="24"/>
          <w:szCs w:val="24"/>
          <w:lang w:eastAsia="ru-RU"/>
        </w:rPr>
        <w:t>Канашского</w:t>
      </w:r>
      <w:r w:rsidR="004429B7" w:rsidRPr="00BD0BAB">
        <w:rPr>
          <w:rFonts w:ascii="Times New Roman" w:eastAsia="Times New Roman" w:hAnsi="Times New Roman"/>
          <w:color w:val="000000"/>
          <w:sz w:val="24"/>
          <w:szCs w:val="24"/>
          <w:lang w:eastAsia="ru-RU"/>
        </w:rPr>
        <w:t xml:space="preserve"> района</w:t>
      </w:r>
      <w:r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укреплению</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финансовой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стабильности</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в</w:t>
      </w:r>
      <w:r w:rsidR="00287963" w:rsidRPr="00BD0BAB">
        <w:rPr>
          <w:rFonts w:ascii="Times New Roman" w:eastAsia="Times New Roman" w:hAnsi="Times New Roman"/>
          <w:color w:val="000000"/>
          <w:sz w:val="24"/>
          <w:szCs w:val="24"/>
          <w:lang w:eastAsia="ru-RU"/>
        </w:rPr>
        <w:t xml:space="preserve"> </w:t>
      </w:r>
      <w:r w:rsidR="00D66D66" w:rsidRPr="00BD0BAB">
        <w:rPr>
          <w:rFonts w:ascii="Times New Roman" w:eastAsia="Times New Roman" w:hAnsi="Times New Roman"/>
          <w:color w:val="000000"/>
          <w:sz w:val="24"/>
          <w:szCs w:val="24"/>
          <w:lang w:eastAsia="ru-RU"/>
        </w:rPr>
        <w:t>Канашском</w:t>
      </w:r>
      <w:r w:rsidR="004429B7" w:rsidRPr="00BD0BAB">
        <w:rPr>
          <w:rFonts w:ascii="Times New Roman" w:eastAsia="Times New Roman" w:hAnsi="Times New Roman"/>
          <w:color w:val="000000"/>
          <w:sz w:val="24"/>
          <w:szCs w:val="24"/>
          <w:lang w:eastAsia="ru-RU"/>
        </w:rPr>
        <w:t xml:space="preserve"> районе</w:t>
      </w:r>
      <w:r w:rsidRPr="00BD0BAB">
        <w:rPr>
          <w:rFonts w:ascii="Times New Roman" w:eastAsia="Times New Roman" w:hAnsi="Times New Roman"/>
          <w:color w:val="000000"/>
          <w:sz w:val="24"/>
          <w:szCs w:val="24"/>
          <w:lang w:eastAsia="ru-RU"/>
        </w:rPr>
        <w:t>;</w:t>
      </w:r>
    </w:p>
    <w:p w:rsidR="000B709E" w:rsidRPr="00BD0BAB" w:rsidRDefault="00011547"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lastRenderedPageBreak/>
        <w:t>обеспечение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роста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собственных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доходов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w:t>
      </w:r>
      <w:r w:rsidR="004F5671" w:rsidRPr="00BD0BAB">
        <w:rPr>
          <w:rFonts w:ascii="Times New Roman" w:hAnsi="Times New Roman" w:cs="Times New Roman"/>
          <w:color w:val="000000"/>
          <w:sz w:val="24"/>
          <w:szCs w:val="24"/>
        </w:rPr>
        <w:t xml:space="preserve">а </w:t>
      </w:r>
      <w:r w:rsidR="0091629B" w:rsidRPr="00BD0BAB">
        <w:rPr>
          <w:rFonts w:ascii="Times New Roman" w:hAnsi="Times New Roman" w:cs="Times New Roman"/>
          <w:color w:val="000000"/>
          <w:sz w:val="24"/>
          <w:szCs w:val="24"/>
        </w:rPr>
        <w:t>Канашского</w:t>
      </w:r>
      <w:r w:rsidR="004429B7" w:rsidRPr="00BD0BAB">
        <w:rPr>
          <w:rFonts w:ascii="Times New Roman" w:hAnsi="Times New Roman" w:cs="Times New Roman"/>
          <w:color w:val="000000"/>
          <w:sz w:val="24"/>
          <w:szCs w:val="24"/>
        </w:rPr>
        <w:t xml:space="preserve"> района</w:t>
      </w:r>
      <w:r w:rsidR="00C5125E"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B62F74" w:rsidRPr="00BD0BAB">
        <w:rPr>
          <w:rFonts w:ascii="Times New Roman" w:hAnsi="Times New Roman" w:cs="Times New Roman"/>
          <w:color w:val="000000"/>
          <w:sz w:val="24"/>
          <w:szCs w:val="24"/>
        </w:rPr>
        <w:t>эффективное</w:t>
      </w:r>
      <w:r w:rsidR="00287963" w:rsidRPr="00BD0BAB">
        <w:rPr>
          <w:rFonts w:ascii="Times New Roman" w:hAnsi="Times New Roman" w:cs="Times New Roman"/>
          <w:color w:val="000000"/>
          <w:sz w:val="24"/>
          <w:szCs w:val="24"/>
        </w:rPr>
        <w:t xml:space="preserve"> </w:t>
      </w:r>
      <w:r w:rsidR="00B62F74" w:rsidRPr="00BD0BAB">
        <w:rPr>
          <w:rFonts w:ascii="Times New Roman" w:hAnsi="Times New Roman" w:cs="Times New Roman"/>
          <w:color w:val="000000"/>
          <w:sz w:val="24"/>
          <w:szCs w:val="24"/>
        </w:rPr>
        <w:t>использование</w:t>
      </w:r>
      <w:r w:rsidR="00287963" w:rsidRPr="00BD0BAB">
        <w:rPr>
          <w:rFonts w:ascii="Times New Roman" w:hAnsi="Times New Roman" w:cs="Times New Roman"/>
          <w:color w:val="000000"/>
          <w:sz w:val="24"/>
          <w:szCs w:val="24"/>
        </w:rPr>
        <w:t xml:space="preserve"> </w:t>
      </w:r>
      <w:r w:rsidR="00B62F74" w:rsidRPr="00BD0BAB">
        <w:rPr>
          <w:rFonts w:ascii="Times New Roman" w:hAnsi="Times New Roman" w:cs="Times New Roman"/>
          <w:color w:val="000000"/>
          <w:sz w:val="24"/>
          <w:szCs w:val="24"/>
        </w:rPr>
        <w:t>бюджетных</w:t>
      </w:r>
      <w:r w:rsidR="00287963" w:rsidRPr="00BD0BAB">
        <w:rPr>
          <w:rFonts w:ascii="Times New Roman" w:hAnsi="Times New Roman" w:cs="Times New Roman"/>
          <w:color w:val="000000"/>
          <w:sz w:val="24"/>
          <w:szCs w:val="24"/>
        </w:rPr>
        <w:t xml:space="preserve"> </w:t>
      </w:r>
      <w:r w:rsidR="00B62F74" w:rsidRPr="00BD0BAB">
        <w:rPr>
          <w:rFonts w:ascii="Times New Roman" w:hAnsi="Times New Roman" w:cs="Times New Roman"/>
          <w:color w:val="000000"/>
          <w:sz w:val="24"/>
          <w:szCs w:val="24"/>
        </w:rPr>
        <w:t>ресурсов</w:t>
      </w:r>
      <w:r w:rsidR="00C5125E" w:rsidRPr="00BD0BAB">
        <w:rPr>
          <w:rFonts w:ascii="Times New Roman" w:hAnsi="Times New Roman" w:cs="Times New Roman"/>
          <w:color w:val="000000"/>
          <w:sz w:val="24"/>
          <w:szCs w:val="24"/>
        </w:rPr>
        <w:t>;</w:t>
      </w:r>
    </w:p>
    <w:p w:rsidR="00011547" w:rsidRPr="00BD0BAB" w:rsidRDefault="00011547" w:rsidP="00B85A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D0BAB">
        <w:rPr>
          <w:rFonts w:ascii="Times New Roman" w:eastAsia="Times New Roman" w:hAnsi="Times New Roman"/>
          <w:color w:val="000000"/>
          <w:sz w:val="24"/>
          <w:szCs w:val="24"/>
          <w:lang w:eastAsia="ru-RU"/>
        </w:rPr>
        <w:t>формирование</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оптимальной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структуры</w:t>
      </w:r>
      <w:r w:rsidR="00287963" w:rsidRPr="00BD0BAB">
        <w:rPr>
          <w:rFonts w:ascii="Times New Roman" w:eastAsia="Times New Roman" w:hAnsi="Times New Roman"/>
          <w:color w:val="000000"/>
          <w:sz w:val="24"/>
          <w:szCs w:val="24"/>
          <w:lang w:eastAsia="ru-RU"/>
        </w:rPr>
        <w:t xml:space="preserve"> </w:t>
      </w:r>
      <w:r w:rsidR="004429B7" w:rsidRPr="00BD0BAB">
        <w:rPr>
          <w:rFonts w:ascii="Times New Roman" w:eastAsia="Times New Roman" w:hAnsi="Times New Roman"/>
          <w:color w:val="000000"/>
          <w:sz w:val="24"/>
          <w:szCs w:val="24"/>
          <w:lang w:eastAsia="ru-RU"/>
        </w:rPr>
        <w:t>муниципального</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долга</w:t>
      </w:r>
      <w:r w:rsidR="00287963" w:rsidRPr="00BD0BAB">
        <w:rPr>
          <w:rFonts w:ascii="Times New Roman" w:eastAsia="Times New Roman" w:hAnsi="Times New Roman"/>
          <w:color w:val="000000"/>
          <w:sz w:val="24"/>
          <w:szCs w:val="24"/>
          <w:lang w:eastAsia="ru-RU"/>
        </w:rPr>
        <w:t xml:space="preserve"> </w:t>
      </w:r>
      <w:r w:rsidR="0091629B" w:rsidRPr="00BD0BAB">
        <w:rPr>
          <w:rFonts w:ascii="Times New Roman" w:eastAsia="Times New Roman" w:hAnsi="Times New Roman"/>
          <w:color w:val="000000"/>
          <w:sz w:val="24"/>
          <w:szCs w:val="24"/>
          <w:lang w:eastAsia="ru-RU"/>
        </w:rPr>
        <w:t>Канашского</w:t>
      </w:r>
      <w:r w:rsidR="004429B7" w:rsidRPr="00BD0BAB">
        <w:rPr>
          <w:rFonts w:ascii="Times New Roman" w:eastAsia="Times New Roman" w:hAnsi="Times New Roman"/>
          <w:color w:val="000000"/>
          <w:sz w:val="24"/>
          <w:szCs w:val="24"/>
          <w:lang w:eastAsia="ru-RU"/>
        </w:rPr>
        <w:t xml:space="preserve"> района</w:t>
      </w:r>
      <w:r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позволяющей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sz w:val="24"/>
          <w:szCs w:val="24"/>
          <w:lang w:eastAsia="ru-RU"/>
        </w:rPr>
        <w:t>минимизировать</w:t>
      </w:r>
      <w:r w:rsidR="00287963" w:rsidRPr="00BD0BAB">
        <w:rPr>
          <w:rFonts w:ascii="Times New Roman" w:eastAsia="Times New Roman" w:hAnsi="Times New Roman"/>
          <w:sz w:val="24"/>
          <w:szCs w:val="24"/>
          <w:lang w:eastAsia="ru-RU"/>
        </w:rPr>
        <w:t xml:space="preserve"> </w:t>
      </w:r>
      <w:r w:rsidRPr="00BD0BAB">
        <w:rPr>
          <w:rFonts w:ascii="Times New Roman" w:eastAsia="Times New Roman" w:hAnsi="Times New Roman"/>
          <w:sz w:val="24"/>
          <w:szCs w:val="24"/>
          <w:lang w:eastAsia="ru-RU"/>
        </w:rPr>
        <w:t>расходы</w:t>
      </w:r>
      <w:r w:rsidR="004429B7" w:rsidRPr="00BD0BAB">
        <w:rPr>
          <w:rFonts w:ascii="Times New Roman" w:eastAsia="Times New Roman" w:hAnsi="Times New Roman"/>
          <w:sz w:val="24"/>
          <w:szCs w:val="24"/>
          <w:lang w:eastAsia="ru-RU"/>
        </w:rPr>
        <w:t xml:space="preserve"> </w:t>
      </w:r>
      <w:r w:rsidR="00287963" w:rsidRPr="00BD0BAB">
        <w:rPr>
          <w:rFonts w:ascii="Times New Roman" w:eastAsia="Times New Roman" w:hAnsi="Times New Roman"/>
          <w:sz w:val="24"/>
          <w:szCs w:val="24"/>
          <w:lang w:eastAsia="ru-RU"/>
        </w:rPr>
        <w:t xml:space="preserve"> </w:t>
      </w:r>
      <w:r w:rsidRPr="00BD0BAB">
        <w:rPr>
          <w:rFonts w:ascii="Times New Roman" w:eastAsia="Times New Roman" w:hAnsi="Times New Roman"/>
          <w:sz w:val="24"/>
          <w:szCs w:val="24"/>
          <w:lang w:eastAsia="ru-RU"/>
        </w:rPr>
        <w:t>бюджета</w:t>
      </w:r>
      <w:r w:rsidR="00287963" w:rsidRPr="00BD0BAB">
        <w:rPr>
          <w:rFonts w:ascii="Times New Roman" w:eastAsia="Times New Roman" w:hAnsi="Times New Roman"/>
          <w:sz w:val="24"/>
          <w:szCs w:val="24"/>
          <w:lang w:eastAsia="ru-RU"/>
        </w:rPr>
        <w:t xml:space="preserve"> </w:t>
      </w:r>
      <w:r w:rsidR="0091629B" w:rsidRPr="00BD0BAB">
        <w:rPr>
          <w:rFonts w:ascii="Times New Roman" w:eastAsia="Times New Roman" w:hAnsi="Times New Roman"/>
          <w:sz w:val="24"/>
          <w:szCs w:val="24"/>
          <w:lang w:eastAsia="ru-RU"/>
        </w:rPr>
        <w:t>Канашского</w:t>
      </w:r>
      <w:r w:rsidR="004429B7" w:rsidRPr="00BD0BAB">
        <w:rPr>
          <w:rFonts w:ascii="Times New Roman" w:eastAsia="Times New Roman" w:hAnsi="Times New Roman"/>
          <w:sz w:val="24"/>
          <w:szCs w:val="24"/>
          <w:lang w:eastAsia="ru-RU"/>
        </w:rPr>
        <w:t xml:space="preserve"> района </w:t>
      </w:r>
      <w:r w:rsidR="00287963" w:rsidRPr="00BD0BAB">
        <w:rPr>
          <w:rFonts w:ascii="Times New Roman" w:eastAsia="Times New Roman" w:hAnsi="Times New Roman"/>
          <w:sz w:val="24"/>
          <w:szCs w:val="24"/>
          <w:lang w:eastAsia="ru-RU"/>
        </w:rPr>
        <w:t xml:space="preserve"> </w:t>
      </w:r>
      <w:r w:rsidRPr="00BD0BAB">
        <w:rPr>
          <w:rFonts w:ascii="Times New Roman" w:eastAsia="Times New Roman" w:hAnsi="Times New Roman"/>
          <w:sz w:val="24"/>
          <w:szCs w:val="24"/>
          <w:lang w:eastAsia="ru-RU"/>
        </w:rPr>
        <w:t>на</w:t>
      </w:r>
      <w:r w:rsidR="00287963" w:rsidRPr="00BD0BAB">
        <w:rPr>
          <w:rFonts w:ascii="Times New Roman" w:eastAsia="Times New Roman" w:hAnsi="Times New Roman"/>
          <w:sz w:val="24"/>
          <w:szCs w:val="24"/>
          <w:lang w:eastAsia="ru-RU"/>
        </w:rPr>
        <w:t xml:space="preserve"> </w:t>
      </w:r>
      <w:r w:rsidRPr="00BD0BAB">
        <w:rPr>
          <w:rFonts w:ascii="Times New Roman" w:eastAsia="Times New Roman" w:hAnsi="Times New Roman"/>
          <w:sz w:val="24"/>
          <w:szCs w:val="24"/>
          <w:lang w:eastAsia="ru-RU"/>
        </w:rPr>
        <w:t>его</w:t>
      </w:r>
      <w:r w:rsidR="00287963" w:rsidRPr="00BD0BAB">
        <w:rPr>
          <w:rFonts w:ascii="Times New Roman" w:eastAsia="Times New Roman" w:hAnsi="Times New Roman"/>
          <w:sz w:val="24"/>
          <w:szCs w:val="24"/>
          <w:lang w:eastAsia="ru-RU"/>
        </w:rPr>
        <w:t xml:space="preserve"> </w:t>
      </w:r>
      <w:r w:rsidRPr="00BD0BAB">
        <w:rPr>
          <w:rFonts w:ascii="Times New Roman" w:eastAsia="Times New Roman" w:hAnsi="Times New Roman"/>
          <w:sz w:val="24"/>
          <w:szCs w:val="24"/>
          <w:lang w:eastAsia="ru-RU"/>
        </w:rPr>
        <w:t>обслуживание.</w:t>
      </w:r>
    </w:p>
    <w:p w:rsidR="00DE06B5" w:rsidRPr="00BD0BAB" w:rsidRDefault="004429B7" w:rsidP="00B85AD7">
      <w:pPr>
        <w:pStyle w:val="ConsPlusNormal"/>
        <w:widowControl/>
        <w:ind w:firstLine="709"/>
        <w:jc w:val="both"/>
        <w:rPr>
          <w:rFonts w:ascii="Times New Roman" w:hAnsi="Times New Roman" w:cs="Times New Roman"/>
          <w:sz w:val="24"/>
          <w:szCs w:val="24"/>
        </w:rPr>
      </w:pPr>
      <w:r w:rsidRPr="00BD0BAB">
        <w:rPr>
          <w:rFonts w:ascii="Times New Roman" w:hAnsi="Times New Roman" w:cs="Times New Roman"/>
          <w:sz w:val="24"/>
          <w:szCs w:val="24"/>
        </w:rPr>
        <w:t xml:space="preserve">Муниципальная </w:t>
      </w:r>
      <w:r w:rsidR="00287963" w:rsidRPr="00BD0BAB">
        <w:rPr>
          <w:rFonts w:ascii="Times New Roman" w:hAnsi="Times New Roman" w:cs="Times New Roman"/>
          <w:sz w:val="24"/>
          <w:szCs w:val="24"/>
        </w:rPr>
        <w:t xml:space="preserve"> </w:t>
      </w:r>
      <w:r w:rsidR="00DE06B5" w:rsidRPr="00BD0BAB">
        <w:rPr>
          <w:rFonts w:ascii="Times New Roman" w:hAnsi="Times New Roman" w:cs="Times New Roman"/>
          <w:sz w:val="24"/>
          <w:szCs w:val="24"/>
        </w:rPr>
        <w:t>программа</w:t>
      </w:r>
      <w:r w:rsidR="00287963" w:rsidRPr="00BD0BAB">
        <w:rPr>
          <w:rFonts w:ascii="Times New Roman" w:hAnsi="Times New Roman" w:cs="Times New Roman"/>
          <w:sz w:val="24"/>
          <w:szCs w:val="24"/>
        </w:rPr>
        <w:t xml:space="preserve"> </w:t>
      </w:r>
      <w:r w:rsidR="00DE06B5" w:rsidRPr="00BD0BAB">
        <w:rPr>
          <w:rFonts w:ascii="Times New Roman" w:hAnsi="Times New Roman" w:cs="Times New Roman"/>
          <w:sz w:val="24"/>
          <w:szCs w:val="24"/>
        </w:rPr>
        <w:t>направлена</w:t>
      </w:r>
      <w:r w:rsidR="00287963" w:rsidRPr="00BD0BAB">
        <w:rPr>
          <w:rFonts w:ascii="Times New Roman" w:hAnsi="Times New Roman" w:cs="Times New Roman"/>
          <w:sz w:val="24"/>
          <w:szCs w:val="24"/>
        </w:rPr>
        <w:t xml:space="preserve"> </w:t>
      </w:r>
      <w:r w:rsidR="00DE06B5" w:rsidRPr="00BD0BAB">
        <w:rPr>
          <w:rFonts w:ascii="Times New Roman" w:hAnsi="Times New Roman" w:cs="Times New Roman"/>
          <w:sz w:val="24"/>
          <w:szCs w:val="24"/>
        </w:rPr>
        <w:t>на</w:t>
      </w:r>
      <w:r w:rsidR="00287963" w:rsidRPr="00BD0BAB">
        <w:rPr>
          <w:rFonts w:ascii="Times New Roman" w:hAnsi="Times New Roman" w:cs="Times New Roman"/>
          <w:sz w:val="24"/>
          <w:szCs w:val="24"/>
        </w:rPr>
        <w:t xml:space="preserve"> </w:t>
      </w:r>
      <w:r w:rsidR="00DE06B5" w:rsidRPr="00BD0BAB">
        <w:rPr>
          <w:rFonts w:ascii="Times New Roman" w:hAnsi="Times New Roman" w:cs="Times New Roman"/>
          <w:sz w:val="24"/>
          <w:szCs w:val="24"/>
        </w:rPr>
        <w:t>достижение</w:t>
      </w:r>
      <w:r w:rsidR="00287963" w:rsidRPr="00BD0BAB">
        <w:rPr>
          <w:rFonts w:ascii="Times New Roman" w:hAnsi="Times New Roman" w:cs="Times New Roman"/>
          <w:sz w:val="24"/>
          <w:szCs w:val="24"/>
        </w:rPr>
        <w:t xml:space="preserve"> </w:t>
      </w:r>
      <w:r w:rsidR="00DE06B5" w:rsidRPr="00BD0BAB">
        <w:rPr>
          <w:rFonts w:ascii="Times New Roman" w:hAnsi="Times New Roman" w:cs="Times New Roman"/>
          <w:sz w:val="24"/>
          <w:szCs w:val="24"/>
        </w:rPr>
        <w:t>следующих</w:t>
      </w:r>
      <w:r w:rsidR="00287963" w:rsidRPr="00BD0BAB">
        <w:rPr>
          <w:rFonts w:ascii="Times New Roman" w:hAnsi="Times New Roman" w:cs="Times New Roman"/>
          <w:sz w:val="24"/>
          <w:szCs w:val="24"/>
        </w:rPr>
        <w:t xml:space="preserve"> </w:t>
      </w:r>
      <w:r w:rsidR="00DE06B5" w:rsidRPr="00BD0BAB">
        <w:rPr>
          <w:rFonts w:ascii="Times New Roman" w:hAnsi="Times New Roman" w:cs="Times New Roman"/>
          <w:sz w:val="24"/>
          <w:szCs w:val="24"/>
        </w:rPr>
        <w:t>целей:</w:t>
      </w:r>
    </w:p>
    <w:p w:rsidR="00024FBA" w:rsidRPr="00BD0BAB" w:rsidRDefault="00024FBA" w:rsidP="00B85AD7">
      <w:pPr>
        <w:pStyle w:val="ConsPlusNormal"/>
        <w:widowControl/>
        <w:ind w:firstLine="709"/>
        <w:jc w:val="both"/>
        <w:rPr>
          <w:rFonts w:ascii="Times New Roman" w:hAnsi="Times New Roman" w:cs="Times New Roman"/>
          <w:sz w:val="24"/>
          <w:szCs w:val="24"/>
        </w:rPr>
      </w:pPr>
      <w:r w:rsidRPr="00BD0BAB">
        <w:rPr>
          <w:rFonts w:ascii="Times New Roman" w:hAnsi="Times New Roman" w:cs="Times New Roman"/>
          <w:sz w:val="24"/>
          <w:szCs w:val="24"/>
        </w:rPr>
        <w:t>обеспечение</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долгосрочной</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сбалансированности</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и</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устойчивости</w:t>
      </w:r>
      <w:r w:rsidR="00287963" w:rsidRPr="00BD0BAB">
        <w:rPr>
          <w:rFonts w:ascii="Times New Roman" w:hAnsi="Times New Roman" w:cs="Times New Roman"/>
          <w:sz w:val="24"/>
          <w:szCs w:val="24"/>
        </w:rPr>
        <w:t xml:space="preserve"> </w:t>
      </w:r>
      <w:r w:rsidR="003876D3" w:rsidRPr="00BD0BAB">
        <w:rPr>
          <w:rFonts w:ascii="Times New Roman" w:hAnsi="Times New Roman" w:cs="Times New Roman"/>
          <w:sz w:val="24"/>
          <w:szCs w:val="24"/>
        </w:rPr>
        <w:t xml:space="preserve">консолидированного </w:t>
      </w:r>
      <w:r w:rsidR="004429B7" w:rsidRPr="00BD0BAB">
        <w:rPr>
          <w:rFonts w:ascii="Times New Roman" w:hAnsi="Times New Roman" w:cs="Times New Roman"/>
          <w:sz w:val="24"/>
          <w:szCs w:val="24"/>
        </w:rPr>
        <w:t xml:space="preserve"> бюджета </w:t>
      </w:r>
      <w:r w:rsidR="0091629B" w:rsidRPr="00BD0BAB">
        <w:rPr>
          <w:rFonts w:ascii="Times New Roman" w:hAnsi="Times New Roman" w:cs="Times New Roman"/>
          <w:sz w:val="24"/>
          <w:szCs w:val="24"/>
        </w:rPr>
        <w:t>Канашского</w:t>
      </w:r>
      <w:r w:rsidR="004429B7" w:rsidRPr="00BD0BAB">
        <w:rPr>
          <w:rFonts w:ascii="Times New Roman" w:hAnsi="Times New Roman" w:cs="Times New Roman"/>
          <w:sz w:val="24"/>
          <w:szCs w:val="24"/>
        </w:rPr>
        <w:t xml:space="preserve"> района</w:t>
      </w:r>
      <w:r w:rsidRPr="00BD0BAB">
        <w:rPr>
          <w:rFonts w:ascii="Times New Roman" w:hAnsi="Times New Roman" w:cs="Times New Roman"/>
          <w:sz w:val="24"/>
          <w:szCs w:val="24"/>
        </w:rPr>
        <w:t>;</w:t>
      </w:r>
    </w:p>
    <w:p w:rsidR="008362D0" w:rsidRPr="00BD0BAB" w:rsidRDefault="00024FBA" w:rsidP="00B85AD7">
      <w:pPr>
        <w:pStyle w:val="ConsPlusNormal"/>
        <w:widowControl/>
        <w:ind w:firstLine="709"/>
        <w:jc w:val="both"/>
        <w:rPr>
          <w:rFonts w:ascii="Times New Roman" w:hAnsi="Times New Roman" w:cs="Times New Roman"/>
          <w:sz w:val="24"/>
          <w:szCs w:val="24"/>
        </w:rPr>
      </w:pPr>
      <w:r w:rsidRPr="00BD0BAB">
        <w:rPr>
          <w:rFonts w:ascii="Times New Roman" w:hAnsi="Times New Roman" w:cs="Times New Roman"/>
          <w:sz w:val="24"/>
          <w:szCs w:val="24"/>
        </w:rPr>
        <w:t>повышение</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качества</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управления</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общественными</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финансами</w:t>
      </w:r>
      <w:r w:rsidR="00287963" w:rsidRPr="00BD0BAB">
        <w:rPr>
          <w:rFonts w:ascii="Times New Roman" w:hAnsi="Times New Roman" w:cs="Times New Roman"/>
          <w:sz w:val="24"/>
          <w:szCs w:val="24"/>
        </w:rPr>
        <w:t xml:space="preserve"> </w:t>
      </w:r>
      <w:r w:rsidR="0091629B" w:rsidRPr="00BD0BAB">
        <w:rPr>
          <w:rFonts w:ascii="Times New Roman" w:hAnsi="Times New Roman" w:cs="Times New Roman"/>
          <w:sz w:val="24"/>
          <w:szCs w:val="24"/>
        </w:rPr>
        <w:t>Канашского</w:t>
      </w:r>
      <w:r w:rsidR="004F5671" w:rsidRPr="00BD0BAB">
        <w:rPr>
          <w:rFonts w:ascii="Times New Roman" w:hAnsi="Times New Roman" w:cs="Times New Roman"/>
          <w:sz w:val="24"/>
          <w:szCs w:val="24"/>
        </w:rPr>
        <w:t xml:space="preserve"> района</w:t>
      </w:r>
      <w:r w:rsidR="00F467BF" w:rsidRPr="00BD0BAB">
        <w:rPr>
          <w:rFonts w:ascii="Times New Roman" w:hAnsi="Times New Roman" w:cs="Times New Roman"/>
          <w:sz w:val="24"/>
          <w:szCs w:val="24"/>
        </w:rPr>
        <w:t>.</w:t>
      </w:r>
    </w:p>
    <w:p w:rsidR="00DE06B5" w:rsidRPr="00BD0BAB" w:rsidRDefault="00DE06B5" w:rsidP="00B85AD7">
      <w:pPr>
        <w:pStyle w:val="ConsPlusNormal"/>
        <w:widowControl/>
        <w:ind w:firstLine="709"/>
        <w:jc w:val="both"/>
        <w:rPr>
          <w:rFonts w:ascii="Times New Roman" w:hAnsi="Times New Roman" w:cs="Times New Roman"/>
          <w:sz w:val="24"/>
          <w:szCs w:val="24"/>
        </w:rPr>
      </w:pPr>
      <w:r w:rsidRPr="00BD0BAB">
        <w:rPr>
          <w:rFonts w:ascii="Times New Roman" w:hAnsi="Times New Roman" w:cs="Times New Roman"/>
          <w:sz w:val="24"/>
          <w:szCs w:val="24"/>
        </w:rPr>
        <w:t>Для</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достижения</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указанных</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целей</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в</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рамках</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реализации</w:t>
      </w:r>
      <w:r w:rsidR="00287963" w:rsidRPr="00BD0BAB">
        <w:rPr>
          <w:rFonts w:ascii="Times New Roman" w:hAnsi="Times New Roman" w:cs="Times New Roman"/>
          <w:sz w:val="24"/>
          <w:szCs w:val="24"/>
        </w:rPr>
        <w:t xml:space="preserve"> </w:t>
      </w:r>
      <w:r w:rsidR="00BB7789" w:rsidRPr="00BD0BAB">
        <w:rPr>
          <w:rFonts w:ascii="Times New Roman" w:hAnsi="Times New Roman" w:cs="Times New Roman"/>
          <w:sz w:val="24"/>
          <w:szCs w:val="24"/>
        </w:rPr>
        <w:t>М</w:t>
      </w:r>
      <w:r w:rsidR="004429B7" w:rsidRPr="00BD0BAB">
        <w:rPr>
          <w:rFonts w:ascii="Times New Roman" w:hAnsi="Times New Roman" w:cs="Times New Roman"/>
          <w:sz w:val="24"/>
          <w:szCs w:val="24"/>
        </w:rPr>
        <w:t>униципальной</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программы</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предусматривается</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решение</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следующих</w:t>
      </w:r>
      <w:r w:rsidR="00287963" w:rsidRPr="00BD0BAB">
        <w:rPr>
          <w:rFonts w:ascii="Times New Roman" w:hAnsi="Times New Roman" w:cs="Times New Roman"/>
          <w:sz w:val="24"/>
          <w:szCs w:val="24"/>
        </w:rPr>
        <w:t xml:space="preserve"> </w:t>
      </w:r>
      <w:r w:rsidRPr="00BD0BAB">
        <w:rPr>
          <w:rFonts w:ascii="Times New Roman" w:hAnsi="Times New Roman" w:cs="Times New Roman"/>
          <w:sz w:val="24"/>
          <w:szCs w:val="24"/>
        </w:rPr>
        <w:t>задач:</w:t>
      </w:r>
    </w:p>
    <w:p w:rsidR="007502BC" w:rsidRPr="00BD0BAB" w:rsidRDefault="007502BC"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проведение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ответственной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политики,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способствующей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обеспечению</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долгосрочной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сбалансированности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устойчивости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w:t>
      </w:r>
      <w:r w:rsidR="00CF756A" w:rsidRPr="00BD0BAB">
        <w:rPr>
          <w:rFonts w:ascii="Times New Roman" w:hAnsi="Times New Roman" w:cs="Times New Roman"/>
          <w:color w:val="000000"/>
          <w:sz w:val="24"/>
          <w:szCs w:val="24"/>
        </w:rPr>
        <w:t>а</w:t>
      </w:r>
      <w:r w:rsidR="00792D22"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92D22"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росту</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собственных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доходов</w:t>
      </w:r>
      <w:r w:rsidR="00287963" w:rsidRPr="00BD0BAB">
        <w:rPr>
          <w:rFonts w:ascii="Times New Roman" w:hAnsi="Times New Roman" w:cs="Times New Roman"/>
          <w:color w:val="000000"/>
          <w:sz w:val="24"/>
          <w:szCs w:val="24"/>
        </w:rPr>
        <w:t xml:space="preserve"> </w:t>
      </w:r>
      <w:r w:rsidR="003876D3" w:rsidRPr="00BD0BAB">
        <w:rPr>
          <w:rFonts w:ascii="Times New Roman" w:hAnsi="Times New Roman" w:cs="Times New Roman"/>
          <w:color w:val="000000"/>
          <w:sz w:val="24"/>
          <w:szCs w:val="24"/>
        </w:rPr>
        <w:t xml:space="preserve">консолидированного </w:t>
      </w:r>
      <w:r w:rsidRPr="00BD0BAB">
        <w:rPr>
          <w:rFonts w:ascii="Times New Roman" w:hAnsi="Times New Roman" w:cs="Times New Roman"/>
          <w:color w:val="000000"/>
          <w:sz w:val="24"/>
          <w:szCs w:val="24"/>
        </w:rPr>
        <w:t>бюджета</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CF756A"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p>
    <w:p w:rsidR="007502BC" w:rsidRPr="00BD0BAB" w:rsidRDefault="00BA44CB"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hAnsi="Times New Roman"/>
          <w:color w:val="000000"/>
          <w:sz w:val="24"/>
          <w:szCs w:val="24"/>
        </w:rPr>
        <w:t>повышение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эффективности</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и</w:t>
      </w:r>
      <w:r w:rsidR="007A311A" w:rsidRPr="00BD0BAB">
        <w:rPr>
          <w:rFonts w:ascii="Times New Roman" w:hAnsi="Times New Roman"/>
          <w:color w:val="000000"/>
          <w:sz w:val="24"/>
          <w:szCs w:val="24"/>
        </w:rPr>
        <w:t>с</w:t>
      </w:r>
      <w:r w:rsidRPr="00BD0BAB">
        <w:rPr>
          <w:rFonts w:ascii="Times New Roman" w:hAnsi="Times New Roman"/>
          <w:color w:val="000000"/>
          <w:sz w:val="24"/>
          <w:szCs w:val="24"/>
        </w:rPr>
        <w:t>пользования</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средств</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бюджета</w:t>
      </w:r>
      <w:r w:rsidR="00287963" w:rsidRPr="00BD0BAB">
        <w:rPr>
          <w:rFonts w:ascii="Times New Roman" w:hAnsi="Times New Roman"/>
          <w:color w:val="000000"/>
          <w:sz w:val="24"/>
          <w:szCs w:val="24"/>
        </w:rPr>
        <w:t xml:space="preserve"> </w:t>
      </w:r>
      <w:r w:rsidR="0091629B" w:rsidRPr="00BD0BAB">
        <w:rPr>
          <w:rFonts w:ascii="Times New Roman" w:hAnsi="Times New Roman"/>
          <w:color w:val="000000"/>
          <w:sz w:val="24"/>
          <w:szCs w:val="24"/>
        </w:rPr>
        <w:t>Канашского</w:t>
      </w:r>
      <w:r w:rsidR="00CF756A" w:rsidRPr="00BD0BAB">
        <w:rPr>
          <w:rFonts w:ascii="Times New Roman" w:hAnsi="Times New Roman"/>
          <w:color w:val="000000"/>
          <w:sz w:val="24"/>
          <w:szCs w:val="24"/>
        </w:rPr>
        <w:t xml:space="preserve"> района</w:t>
      </w:r>
      <w:r w:rsidRPr="00BD0BAB">
        <w:rPr>
          <w:rFonts w:ascii="Times New Roman" w:hAnsi="Times New Roman"/>
          <w:color w:val="000000"/>
          <w:sz w:val="24"/>
          <w:szCs w:val="24"/>
        </w:rPr>
        <w:t>,</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развитие</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гибкой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и</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комплексной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системы</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управления</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бюджетными</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расходами,</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увязанной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системой</w:t>
      </w:r>
      <w:r w:rsidR="00287963" w:rsidRPr="00BD0BAB">
        <w:rPr>
          <w:rFonts w:ascii="Times New Roman" w:eastAsia="Times New Roman" w:hAnsi="Times New Roman"/>
          <w:color w:val="000000"/>
          <w:sz w:val="24"/>
          <w:szCs w:val="24"/>
          <w:lang w:eastAsia="ru-RU"/>
        </w:rPr>
        <w:t xml:space="preserve"> </w:t>
      </w:r>
      <w:r w:rsidR="00CF756A" w:rsidRPr="00BD0BAB">
        <w:rPr>
          <w:rFonts w:ascii="Times New Roman" w:eastAsia="Times New Roman" w:hAnsi="Times New Roman"/>
          <w:color w:val="000000"/>
          <w:sz w:val="24"/>
          <w:szCs w:val="24"/>
          <w:lang w:eastAsia="ru-RU"/>
        </w:rPr>
        <w:t>муниципального</w:t>
      </w:r>
      <w:r w:rsidR="00287963" w:rsidRPr="00BD0BAB">
        <w:rPr>
          <w:rFonts w:ascii="Times New Roman" w:eastAsia="Times New Roman" w:hAnsi="Times New Roman"/>
          <w:color w:val="000000"/>
          <w:sz w:val="24"/>
          <w:szCs w:val="24"/>
          <w:lang w:eastAsia="ru-RU"/>
        </w:rPr>
        <w:t xml:space="preserve"> </w:t>
      </w:r>
      <w:r w:rsidR="007502BC" w:rsidRPr="00BD0BAB">
        <w:rPr>
          <w:rFonts w:ascii="Times New Roman" w:eastAsia="Times New Roman" w:hAnsi="Times New Roman"/>
          <w:color w:val="000000"/>
          <w:sz w:val="24"/>
          <w:szCs w:val="24"/>
          <w:lang w:eastAsia="ru-RU"/>
        </w:rPr>
        <w:t>стратегического</w:t>
      </w:r>
      <w:r w:rsidR="00287963" w:rsidRPr="00BD0BAB">
        <w:rPr>
          <w:rFonts w:ascii="Times New Roman" w:eastAsia="Times New Roman" w:hAnsi="Times New Roman"/>
          <w:color w:val="000000"/>
          <w:sz w:val="24"/>
          <w:szCs w:val="24"/>
          <w:lang w:eastAsia="ru-RU"/>
        </w:rPr>
        <w:t xml:space="preserve"> </w:t>
      </w:r>
      <w:r w:rsidR="007502BC" w:rsidRPr="00BD0BAB">
        <w:rPr>
          <w:rFonts w:ascii="Times New Roman" w:eastAsia="Times New Roman" w:hAnsi="Times New Roman"/>
          <w:color w:val="000000"/>
          <w:sz w:val="24"/>
          <w:szCs w:val="24"/>
          <w:lang w:eastAsia="ru-RU"/>
        </w:rPr>
        <w:t>управления;</w:t>
      </w:r>
    </w:p>
    <w:p w:rsidR="00BA44CB" w:rsidRPr="00BD0BAB" w:rsidRDefault="00BA44CB" w:rsidP="00B85AD7">
      <w:pPr>
        <w:autoSpaceDE w:val="0"/>
        <w:autoSpaceDN w:val="0"/>
        <w:adjustRightInd w:val="0"/>
        <w:spacing w:after="0" w:line="240" w:lineRule="auto"/>
        <w:ind w:firstLine="709"/>
        <w:jc w:val="both"/>
        <w:rPr>
          <w:rFonts w:ascii="Times New Roman" w:hAnsi="Times New Roman"/>
          <w:color w:val="000000"/>
          <w:sz w:val="24"/>
          <w:szCs w:val="24"/>
        </w:rPr>
      </w:pPr>
      <w:r w:rsidRPr="00BD0BAB">
        <w:rPr>
          <w:rFonts w:ascii="Times New Roman" w:hAnsi="Times New Roman"/>
          <w:color w:val="000000"/>
          <w:sz w:val="24"/>
          <w:szCs w:val="24"/>
        </w:rPr>
        <w:t>ориентаци</w:t>
      </w:r>
      <w:r w:rsidR="007502BC" w:rsidRPr="00BD0BAB">
        <w:rPr>
          <w:rFonts w:ascii="Times New Roman" w:hAnsi="Times New Roman"/>
          <w:color w:val="000000"/>
          <w:sz w:val="24"/>
          <w:szCs w:val="24"/>
        </w:rPr>
        <w:t>я</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бюджетных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расходов</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на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достижение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конечных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социально-экономических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результатов;</w:t>
      </w:r>
    </w:p>
    <w:p w:rsidR="00BA44CB" w:rsidRPr="00BD0BAB" w:rsidRDefault="00BA44CB"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эффективное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управление</w:t>
      </w:r>
      <w:r w:rsidR="00287963" w:rsidRPr="00BD0BAB">
        <w:rPr>
          <w:rFonts w:ascii="Times New Roman" w:hAnsi="Times New Roman" w:cs="Times New Roman"/>
          <w:color w:val="000000"/>
          <w:sz w:val="24"/>
          <w:szCs w:val="24"/>
        </w:rPr>
        <w:t xml:space="preserve"> </w:t>
      </w:r>
      <w:r w:rsidR="00CF756A" w:rsidRPr="00BD0BAB">
        <w:rPr>
          <w:rFonts w:ascii="Times New Roman" w:hAnsi="Times New Roman" w:cs="Times New Roman"/>
          <w:color w:val="000000"/>
          <w:sz w:val="24"/>
          <w:szCs w:val="24"/>
        </w:rPr>
        <w:t xml:space="preserve">муниципальным долгом </w:t>
      </w:r>
      <w:r w:rsidR="0091629B" w:rsidRPr="00BD0BAB">
        <w:rPr>
          <w:rFonts w:ascii="Times New Roman" w:hAnsi="Times New Roman" w:cs="Times New Roman"/>
          <w:color w:val="000000"/>
          <w:sz w:val="24"/>
          <w:szCs w:val="24"/>
        </w:rPr>
        <w:t>Канашского</w:t>
      </w:r>
      <w:r w:rsidR="00CF756A"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обеспечение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своевременного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исполнения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долговых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обязательств</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CF756A"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p>
    <w:p w:rsidR="00BA44CB" w:rsidRPr="00BD0BAB" w:rsidRDefault="00BA44CB" w:rsidP="00987E04">
      <w:pPr>
        <w:autoSpaceDE w:val="0"/>
        <w:autoSpaceDN w:val="0"/>
        <w:adjustRightInd w:val="0"/>
        <w:spacing w:after="0" w:line="240" w:lineRule="auto"/>
        <w:jc w:val="both"/>
        <w:rPr>
          <w:rFonts w:ascii="Times New Roman" w:hAnsi="Times New Roman"/>
          <w:color w:val="000000"/>
          <w:sz w:val="24"/>
          <w:szCs w:val="24"/>
        </w:rPr>
      </w:pPr>
      <w:r w:rsidRPr="00BD0BAB">
        <w:rPr>
          <w:rFonts w:ascii="Times New Roman" w:hAnsi="Times New Roman"/>
          <w:color w:val="000000"/>
          <w:sz w:val="24"/>
          <w:szCs w:val="24"/>
        </w:rPr>
        <w:t>оптимизация</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структуры</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и</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объема</w:t>
      </w:r>
      <w:r w:rsidR="00287963" w:rsidRPr="00BD0BAB">
        <w:rPr>
          <w:rFonts w:ascii="Times New Roman" w:hAnsi="Times New Roman"/>
          <w:color w:val="000000"/>
          <w:sz w:val="24"/>
          <w:szCs w:val="24"/>
        </w:rPr>
        <w:t xml:space="preserve"> </w:t>
      </w:r>
      <w:r w:rsidR="00CF756A" w:rsidRPr="00BD0BAB">
        <w:rPr>
          <w:rFonts w:ascii="Times New Roman" w:hAnsi="Times New Roman"/>
          <w:color w:val="000000"/>
          <w:sz w:val="24"/>
          <w:szCs w:val="24"/>
        </w:rPr>
        <w:t xml:space="preserve">муниципального </w:t>
      </w:r>
      <w:r w:rsidRPr="00BD0BAB">
        <w:rPr>
          <w:rFonts w:ascii="Times New Roman" w:hAnsi="Times New Roman"/>
          <w:color w:val="000000"/>
          <w:sz w:val="24"/>
          <w:szCs w:val="24"/>
        </w:rPr>
        <w:t>долга</w:t>
      </w:r>
      <w:r w:rsidR="00287963" w:rsidRPr="00BD0BAB">
        <w:rPr>
          <w:rFonts w:ascii="Times New Roman" w:hAnsi="Times New Roman"/>
          <w:color w:val="000000"/>
          <w:sz w:val="24"/>
          <w:szCs w:val="24"/>
        </w:rPr>
        <w:t xml:space="preserve"> </w:t>
      </w:r>
      <w:r w:rsidR="0091629B" w:rsidRPr="00BD0BAB">
        <w:rPr>
          <w:rFonts w:ascii="Times New Roman" w:hAnsi="Times New Roman"/>
          <w:color w:val="000000"/>
          <w:sz w:val="24"/>
          <w:szCs w:val="24"/>
        </w:rPr>
        <w:t>Канашского</w:t>
      </w:r>
      <w:r w:rsidR="00CF756A" w:rsidRPr="00BD0BAB">
        <w:rPr>
          <w:rFonts w:ascii="Times New Roman" w:hAnsi="Times New Roman"/>
          <w:color w:val="000000"/>
          <w:sz w:val="24"/>
          <w:szCs w:val="24"/>
        </w:rPr>
        <w:t xml:space="preserve"> района</w:t>
      </w:r>
      <w:r w:rsidRPr="00BD0BAB">
        <w:rPr>
          <w:rFonts w:ascii="Times New Roman" w:hAnsi="Times New Roman"/>
          <w:color w:val="000000"/>
          <w:sz w:val="24"/>
          <w:szCs w:val="24"/>
        </w:rPr>
        <w:t>,</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расходов</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на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его</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обслуживание,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осуществление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заимствований</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в</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пределах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ограничений,</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установленных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Бюджетным</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кодексом</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Российской</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Федера</w:t>
      </w:r>
      <w:r w:rsidR="00CF756A" w:rsidRPr="00BD0BAB">
        <w:rPr>
          <w:rFonts w:ascii="Times New Roman" w:hAnsi="Times New Roman"/>
          <w:color w:val="000000"/>
          <w:sz w:val="24"/>
          <w:szCs w:val="24"/>
        </w:rPr>
        <w:t>ции</w:t>
      </w:r>
      <w:r w:rsidR="00987E04" w:rsidRPr="00BD0BAB">
        <w:rPr>
          <w:rFonts w:ascii="Times New Roman" w:hAnsi="Times New Roman"/>
          <w:color w:val="000000"/>
          <w:sz w:val="24"/>
          <w:szCs w:val="24"/>
        </w:rPr>
        <w:t>, эффективное использование рыночных механизмов заимствований</w:t>
      </w:r>
      <w:r w:rsidR="007A311A" w:rsidRPr="00BD0BAB">
        <w:rPr>
          <w:rFonts w:ascii="Times New Roman" w:hAnsi="Times New Roman"/>
          <w:color w:val="000000"/>
          <w:sz w:val="24"/>
          <w:szCs w:val="24"/>
        </w:rPr>
        <w:t>.</w:t>
      </w:r>
    </w:p>
    <w:p w:rsidR="00094C4A" w:rsidRPr="00BD0BAB" w:rsidRDefault="00CF756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Муниципальная</w:t>
      </w:r>
      <w:r w:rsidR="00287963" w:rsidRPr="00BD0BAB">
        <w:rPr>
          <w:rFonts w:ascii="Times New Roman" w:eastAsia="Times New Roman" w:hAnsi="Times New Roman"/>
          <w:color w:val="000000"/>
          <w:sz w:val="24"/>
          <w:szCs w:val="24"/>
          <w:lang w:eastAsia="ru-RU"/>
        </w:rPr>
        <w:t xml:space="preserve"> </w:t>
      </w:r>
      <w:r w:rsidR="00094C4A" w:rsidRPr="00BD0BAB">
        <w:rPr>
          <w:rFonts w:ascii="Times New Roman" w:eastAsia="Times New Roman" w:hAnsi="Times New Roman"/>
          <w:color w:val="000000"/>
          <w:sz w:val="24"/>
          <w:szCs w:val="24"/>
          <w:lang w:eastAsia="ru-RU"/>
        </w:rPr>
        <w:t>программа</w:t>
      </w:r>
      <w:r w:rsidR="00287963" w:rsidRPr="00BD0BAB">
        <w:rPr>
          <w:rFonts w:ascii="Times New Roman" w:eastAsia="Times New Roman" w:hAnsi="Times New Roman"/>
          <w:color w:val="000000"/>
          <w:sz w:val="24"/>
          <w:szCs w:val="24"/>
          <w:lang w:eastAsia="ru-RU"/>
        </w:rPr>
        <w:t xml:space="preserve"> </w:t>
      </w:r>
      <w:r w:rsidR="00094C4A" w:rsidRPr="00BD0BAB">
        <w:rPr>
          <w:rFonts w:ascii="Times New Roman" w:eastAsia="Times New Roman" w:hAnsi="Times New Roman"/>
          <w:color w:val="000000"/>
          <w:sz w:val="24"/>
          <w:szCs w:val="24"/>
          <w:lang w:eastAsia="ru-RU"/>
        </w:rPr>
        <w:t>будет</w:t>
      </w:r>
      <w:r w:rsidR="00287963" w:rsidRPr="00BD0BAB">
        <w:rPr>
          <w:rFonts w:ascii="Times New Roman" w:eastAsia="Times New Roman" w:hAnsi="Times New Roman"/>
          <w:color w:val="000000"/>
          <w:sz w:val="24"/>
          <w:szCs w:val="24"/>
          <w:lang w:eastAsia="ru-RU"/>
        </w:rPr>
        <w:t xml:space="preserve"> </w:t>
      </w:r>
      <w:r w:rsidR="00094C4A" w:rsidRPr="00BD0BAB">
        <w:rPr>
          <w:rFonts w:ascii="Times New Roman" w:eastAsia="Times New Roman" w:hAnsi="Times New Roman"/>
          <w:color w:val="000000"/>
          <w:sz w:val="24"/>
          <w:szCs w:val="24"/>
          <w:lang w:eastAsia="ru-RU"/>
        </w:rPr>
        <w:t>реализовываться</w:t>
      </w:r>
      <w:r w:rsidR="00287963" w:rsidRPr="00BD0BAB">
        <w:rPr>
          <w:rFonts w:ascii="Times New Roman" w:eastAsia="Times New Roman" w:hAnsi="Times New Roman"/>
          <w:color w:val="000000"/>
          <w:sz w:val="24"/>
          <w:szCs w:val="24"/>
          <w:lang w:eastAsia="ru-RU"/>
        </w:rPr>
        <w:t xml:space="preserve"> </w:t>
      </w:r>
      <w:r w:rsidR="00094C4A" w:rsidRPr="00BD0BAB">
        <w:rPr>
          <w:rFonts w:ascii="Times New Roman" w:eastAsia="Times New Roman" w:hAnsi="Times New Roman"/>
          <w:color w:val="000000"/>
          <w:sz w:val="24"/>
          <w:szCs w:val="24"/>
          <w:lang w:eastAsia="ru-RU"/>
        </w:rPr>
        <w:t>в</w:t>
      </w:r>
      <w:r w:rsidR="00287963" w:rsidRPr="00BD0BAB">
        <w:rPr>
          <w:rFonts w:ascii="Times New Roman" w:eastAsia="Times New Roman" w:hAnsi="Times New Roman"/>
          <w:color w:val="000000"/>
          <w:sz w:val="24"/>
          <w:szCs w:val="24"/>
          <w:lang w:eastAsia="ru-RU"/>
        </w:rPr>
        <w:t xml:space="preserve"> </w:t>
      </w:r>
      <w:r w:rsidR="00600DA6" w:rsidRPr="00BD0BAB">
        <w:rPr>
          <w:rFonts w:ascii="Times New Roman" w:eastAsia="Times New Roman" w:hAnsi="Times New Roman"/>
          <w:color w:val="000000"/>
          <w:sz w:val="24"/>
          <w:szCs w:val="24"/>
          <w:lang w:eastAsia="ru-RU"/>
        </w:rPr>
        <w:t>2019–2035</w:t>
      </w:r>
      <w:r w:rsidR="00287963" w:rsidRPr="00BD0BAB">
        <w:rPr>
          <w:rFonts w:ascii="Times New Roman" w:eastAsia="Times New Roman" w:hAnsi="Times New Roman"/>
          <w:color w:val="000000"/>
          <w:sz w:val="24"/>
          <w:szCs w:val="24"/>
          <w:lang w:eastAsia="ru-RU"/>
        </w:rPr>
        <w:t xml:space="preserve"> </w:t>
      </w:r>
      <w:r w:rsidR="00094C4A" w:rsidRPr="00BD0BAB">
        <w:rPr>
          <w:rFonts w:ascii="Times New Roman" w:eastAsia="Times New Roman" w:hAnsi="Times New Roman"/>
          <w:color w:val="000000"/>
          <w:sz w:val="24"/>
          <w:szCs w:val="24"/>
          <w:lang w:eastAsia="ru-RU"/>
        </w:rPr>
        <w:t>годах</w:t>
      </w:r>
      <w:r w:rsidR="00287963" w:rsidRPr="00BD0BAB">
        <w:rPr>
          <w:rFonts w:ascii="Times New Roman" w:eastAsia="Times New Roman" w:hAnsi="Times New Roman"/>
          <w:color w:val="000000"/>
          <w:sz w:val="24"/>
          <w:szCs w:val="24"/>
          <w:lang w:eastAsia="ru-RU"/>
        </w:rPr>
        <w:t xml:space="preserve"> </w:t>
      </w:r>
      <w:r w:rsidR="00094C4A" w:rsidRPr="00BD0BAB">
        <w:rPr>
          <w:rFonts w:ascii="Times New Roman" w:eastAsia="Times New Roman" w:hAnsi="Times New Roman"/>
          <w:color w:val="000000"/>
          <w:sz w:val="24"/>
          <w:szCs w:val="24"/>
          <w:lang w:eastAsia="ru-RU"/>
        </w:rPr>
        <w:t>в</w:t>
      </w:r>
      <w:r w:rsidR="00287963" w:rsidRPr="00BD0BAB">
        <w:rPr>
          <w:rFonts w:ascii="Times New Roman" w:eastAsia="Times New Roman" w:hAnsi="Times New Roman"/>
          <w:color w:val="000000"/>
          <w:sz w:val="24"/>
          <w:szCs w:val="24"/>
          <w:lang w:eastAsia="ru-RU"/>
        </w:rPr>
        <w:t xml:space="preserve"> </w:t>
      </w:r>
      <w:r w:rsidR="00094C4A" w:rsidRPr="00BD0BAB">
        <w:rPr>
          <w:rFonts w:ascii="Times New Roman" w:eastAsia="Times New Roman" w:hAnsi="Times New Roman"/>
          <w:color w:val="000000"/>
          <w:sz w:val="24"/>
          <w:szCs w:val="24"/>
          <w:lang w:eastAsia="ru-RU"/>
        </w:rPr>
        <w:t>три</w:t>
      </w:r>
      <w:r w:rsidR="00287963" w:rsidRPr="00BD0BAB">
        <w:rPr>
          <w:rFonts w:ascii="Times New Roman" w:eastAsia="Times New Roman" w:hAnsi="Times New Roman"/>
          <w:color w:val="000000"/>
          <w:sz w:val="24"/>
          <w:szCs w:val="24"/>
          <w:lang w:eastAsia="ru-RU"/>
        </w:rPr>
        <w:t xml:space="preserve"> </w:t>
      </w:r>
      <w:r w:rsidR="00094C4A" w:rsidRPr="00BD0BAB">
        <w:rPr>
          <w:rFonts w:ascii="Times New Roman" w:eastAsia="Times New Roman" w:hAnsi="Times New Roman"/>
          <w:color w:val="000000"/>
          <w:sz w:val="24"/>
          <w:szCs w:val="24"/>
          <w:lang w:eastAsia="ru-RU"/>
        </w:rPr>
        <w:t>этапа:</w:t>
      </w:r>
    </w:p>
    <w:p w:rsidR="00094C4A" w:rsidRPr="00BD0BAB"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1</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этап</w:t>
      </w:r>
      <w:r w:rsidR="00287963" w:rsidRPr="00BD0BAB">
        <w:rPr>
          <w:rFonts w:ascii="Times New Roman" w:eastAsia="Times New Roman" w:hAnsi="Times New Roman"/>
          <w:color w:val="000000"/>
          <w:sz w:val="24"/>
          <w:szCs w:val="24"/>
          <w:lang w:eastAsia="ru-RU"/>
        </w:rPr>
        <w:t xml:space="preserve"> – </w:t>
      </w:r>
      <w:r w:rsidR="00600DA6" w:rsidRPr="00BD0BAB">
        <w:rPr>
          <w:rFonts w:ascii="Times New Roman" w:eastAsia="Times New Roman" w:hAnsi="Times New Roman"/>
          <w:color w:val="000000"/>
          <w:sz w:val="24"/>
          <w:szCs w:val="24"/>
          <w:lang w:eastAsia="ru-RU"/>
        </w:rPr>
        <w:t>2019–2025</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годы;</w:t>
      </w:r>
    </w:p>
    <w:p w:rsidR="00094C4A" w:rsidRPr="00BD0BAB"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2</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этап</w:t>
      </w:r>
      <w:r w:rsidR="00287963" w:rsidRPr="00BD0BAB">
        <w:rPr>
          <w:rFonts w:ascii="Times New Roman" w:eastAsia="Times New Roman" w:hAnsi="Times New Roman"/>
          <w:color w:val="000000"/>
          <w:sz w:val="24"/>
          <w:szCs w:val="24"/>
          <w:lang w:eastAsia="ru-RU"/>
        </w:rPr>
        <w:t xml:space="preserve"> – </w:t>
      </w:r>
      <w:r w:rsidR="00600DA6" w:rsidRPr="00BD0BAB">
        <w:rPr>
          <w:rFonts w:ascii="Times New Roman" w:eastAsia="Times New Roman" w:hAnsi="Times New Roman"/>
          <w:color w:val="000000"/>
          <w:sz w:val="24"/>
          <w:szCs w:val="24"/>
          <w:lang w:eastAsia="ru-RU"/>
        </w:rPr>
        <w:t>2026–2030</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годы;</w:t>
      </w:r>
    </w:p>
    <w:p w:rsidR="00094C4A" w:rsidRPr="00BD0BAB"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3</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этап</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00600DA6" w:rsidRPr="00BD0BAB">
        <w:rPr>
          <w:rFonts w:ascii="Times New Roman" w:eastAsia="Times New Roman" w:hAnsi="Times New Roman"/>
          <w:color w:val="000000"/>
          <w:sz w:val="24"/>
          <w:szCs w:val="24"/>
          <w:lang w:eastAsia="ru-RU"/>
        </w:rPr>
        <w:t>2031–2035</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годы.</w:t>
      </w:r>
    </w:p>
    <w:p w:rsidR="00053CD5" w:rsidRPr="00BD0BAB"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BD0BAB">
        <w:rPr>
          <w:rFonts w:ascii="Times New Roman" w:hAnsi="Times New Roman"/>
          <w:color w:val="000000"/>
          <w:sz w:val="24"/>
          <w:szCs w:val="24"/>
        </w:rPr>
        <w:t>Каждый</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из</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этапов</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отличается</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условиям</w:t>
      </w:r>
      <w:r w:rsidR="002442B3" w:rsidRPr="00BD0BAB">
        <w:rPr>
          <w:rFonts w:ascii="Times New Roman" w:hAnsi="Times New Roman"/>
          <w:color w:val="000000"/>
          <w:sz w:val="24"/>
          <w:szCs w:val="24"/>
        </w:rPr>
        <w:t>и</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и</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факторам</w:t>
      </w:r>
      <w:r w:rsidR="002442B3" w:rsidRPr="00BD0BAB">
        <w:rPr>
          <w:rFonts w:ascii="Times New Roman" w:hAnsi="Times New Roman"/>
          <w:color w:val="000000"/>
          <w:sz w:val="24"/>
          <w:szCs w:val="24"/>
        </w:rPr>
        <w:t>и</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социально-эконо</w:t>
      </w:r>
      <w:r w:rsidR="00312CD1" w:rsidRPr="00BD0BAB">
        <w:rPr>
          <w:rFonts w:ascii="Times New Roman" w:hAnsi="Times New Roman"/>
          <w:color w:val="000000"/>
          <w:sz w:val="24"/>
          <w:szCs w:val="24"/>
        </w:rPr>
        <w:softHyphen/>
      </w:r>
      <w:r w:rsidRPr="00BD0BAB">
        <w:rPr>
          <w:rFonts w:ascii="Times New Roman" w:hAnsi="Times New Roman"/>
          <w:color w:val="000000"/>
          <w:sz w:val="24"/>
          <w:szCs w:val="24"/>
        </w:rPr>
        <w:t>ми</w:t>
      </w:r>
      <w:r w:rsidR="00312CD1" w:rsidRPr="00BD0BAB">
        <w:rPr>
          <w:rFonts w:ascii="Times New Roman" w:hAnsi="Times New Roman"/>
          <w:color w:val="000000"/>
          <w:sz w:val="24"/>
          <w:szCs w:val="24"/>
        </w:rPr>
        <w:softHyphen/>
      </w:r>
      <w:r w:rsidRPr="00BD0BAB">
        <w:rPr>
          <w:rFonts w:ascii="Times New Roman" w:hAnsi="Times New Roman"/>
          <w:color w:val="000000"/>
          <w:sz w:val="24"/>
          <w:szCs w:val="24"/>
        </w:rPr>
        <w:t>ческого</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развития,</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также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приоритетам</w:t>
      </w:r>
      <w:r w:rsidR="002442B3" w:rsidRPr="00BD0BAB">
        <w:rPr>
          <w:rFonts w:ascii="Times New Roman" w:hAnsi="Times New Roman"/>
          <w:color w:val="000000"/>
          <w:sz w:val="24"/>
          <w:szCs w:val="24"/>
        </w:rPr>
        <w:t>и</w:t>
      </w:r>
      <w:r w:rsidR="00287963" w:rsidRPr="00BD0BAB">
        <w:rPr>
          <w:rFonts w:ascii="Times New Roman" w:hAnsi="Times New Roman"/>
          <w:color w:val="000000"/>
          <w:sz w:val="24"/>
          <w:szCs w:val="24"/>
        </w:rPr>
        <w:t xml:space="preserve"> </w:t>
      </w:r>
      <w:r w:rsidR="00CF756A" w:rsidRPr="00BD0BAB">
        <w:rPr>
          <w:rFonts w:ascii="Times New Roman" w:hAnsi="Times New Roman"/>
          <w:color w:val="000000"/>
          <w:sz w:val="24"/>
          <w:szCs w:val="24"/>
        </w:rPr>
        <w:t>муниципальной</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политики</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на</w:t>
      </w:r>
      <w:r w:rsidR="00287963" w:rsidRPr="00BD0BAB">
        <w:rPr>
          <w:rFonts w:ascii="Times New Roman" w:hAnsi="Times New Roman"/>
          <w:color w:val="000000"/>
          <w:sz w:val="24"/>
          <w:szCs w:val="24"/>
        </w:rPr>
        <w:t xml:space="preserve"> </w:t>
      </w:r>
      <w:r w:rsidR="00CF756A" w:rsidRPr="00BD0BAB">
        <w:rPr>
          <w:rFonts w:ascii="Times New Roman" w:hAnsi="Times New Roman"/>
          <w:color w:val="000000"/>
          <w:sz w:val="24"/>
          <w:szCs w:val="24"/>
        </w:rPr>
        <w:t>республиканском</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уровне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с</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учетом</w:t>
      </w:r>
      <w:r w:rsidR="00287963" w:rsidRPr="00BD0BAB">
        <w:rPr>
          <w:rFonts w:ascii="Times New Roman" w:hAnsi="Times New Roman"/>
          <w:color w:val="000000"/>
          <w:sz w:val="24"/>
          <w:szCs w:val="24"/>
        </w:rPr>
        <w:t xml:space="preserve"> </w:t>
      </w:r>
      <w:r w:rsidR="00CF756A" w:rsidRPr="00BD0BAB">
        <w:rPr>
          <w:rFonts w:ascii="Times New Roman" w:hAnsi="Times New Roman"/>
          <w:color w:val="000000"/>
          <w:sz w:val="24"/>
          <w:szCs w:val="24"/>
        </w:rPr>
        <w:t xml:space="preserve"> </w:t>
      </w:r>
      <w:r w:rsidRPr="00BD0BAB">
        <w:rPr>
          <w:rFonts w:ascii="Times New Roman" w:hAnsi="Times New Roman"/>
          <w:color w:val="000000"/>
          <w:sz w:val="24"/>
          <w:szCs w:val="24"/>
        </w:rPr>
        <w:t>особенностей</w:t>
      </w:r>
      <w:r w:rsidR="00287963" w:rsidRPr="00BD0BAB">
        <w:rPr>
          <w:rFonts w:ascii="Times New Roman" w:hAnsi="Times New Roman"/>
          <w:color w:val="000000"/>
          <w:sz w:val="24"/>
          <w:szCs w:val="24"/>
        </w:rPr>
        <w:t xml:space="preserve"> </w:t>
      </w:r>
      <w:r w:rsidR="00CF756A" w:rsidRPr="00BD0BAB">
        <w:rPr>
          <w:rFonts w:ascii="Times New Roman" w:hAnsi="Times New Roman"/>
          <w:color w:val="000000"/>
          <w:sz w:val="24"/>
          <w:szCs w:val="24"/>
        </w:rPr>
        <w:t>района</w:t>
      </w:r>
      <w:r w:rsidR="002442B3" w:rsidRPr="00BD0BAB">
        <w:rPr>
          <w:rFonts w:ascii="Times New Roman" w:hAnsi="Times New Roman"/>
          <w:color w:val="000000"/>
          <w:sz w:val="24"/>
          <w:szCs w:val="24"/>
        </w:rPr>
        <w:t>.</w:t>
      </w:r>
    </w:p>
    <w:p w:rsidR="00053CD5" w:rsidRPr="00BD0BAB" w:rsidRDefault="00053CD5"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рамках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1</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этапа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будет</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продолжена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реализация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ранее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начатых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мероприятий,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направленных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002C10D5" w:rsidRPr="00BD0BAB">
        <w:rPr>
          <w:rFonts w:ascii="Times New Roman" w:hAnsi="Times New Roman" w:cs="Times New Roman"/>
          <w:color w:val="000000"/>
          <w:sz w:val="24"/>
          <w:szCs w:val="24"/>
        </w:rPr>
        <w:t>обеспечение</w:t>
      </w:r>
      <w:r w:rsidR="00287963" w:rsidRPr="00BD0BAB">
        <w:rPr>
          <w:rFonts w:ascii="Times New Roman" w:hAnsi="Times New Roman" w:cs="Times New Roman"/>
          <w:color w:val="000000"/>
          <w:sz w:val="24"/>
          <w:szCs w:val="24"/>
        </w:rPr>
        <w:t xml:space="preserve"> </w:t>
      </w:r>
      <w:r w:rsidR="002C10D5" w:rsidRPr="00BD0BAB">
        <w:rPr>
          <w:rFonts w:ascii="Times New Roman" w:hAnsi="Times New Roman" w:cs="Times New Roman"/>
          <w:color w:val="000000"/>
          <w:sz w:val="24"/>
          <w:szCs w:val="24"/>
        </w:rPr>
        <w:t>финансовой</w:t>
      </w:r>
      <w:r w:rsidR="00287963" w:rsidRPr="00BD0BAB">
        <w:rPr>
          <w:rFonts w:ascii="Times New Roman" w:hAnsi="Times New Roman" w:cs="Times New Roman"/>
          <w:color w:val="000000"/>
          <w:sz w:val="24"/>
          <w:szCs w:val="24"/>
        </w:rPr>
        <w:t xml:space="preserve"> </w:t>
      </w:r>
      <w:r w:rsidR="002C10D5" w:rsidRPr="00BD0BAB">
        <w:rPr>
          <w:rFonts w:ascii="Times New Roman" w:hAnsi="Times New Roman" w:cs="Times New Roman"/>
          <w:color w:val="000000"/>
          <w:sz w:val="24"/>
          <w:szCs w:val="24"/>
        </w:rPr>
        <w:t>устойчивости</w:t>
      </w:r>
      <w:r w:rsidR="00287963" w:rsidRPr="00BD0BAB">
        <w:rPr>
          <w:rFonts w:ascii="Times New Roman" w:hAnsi="Times New Roman" w:cs="Times New Roman"/>
          <w:color w:val="000000"/>
          <w:sz w:val="24"/>
          <w:szCs w:val="24"/>
        </w:rPr>
        <w:t xml:space="preserve">  </w:t>
      </w:r>
      <w:r w:rsidR="002C10D5" w:rsidRPr="00BD0BAB">
        <w:rPr>
          <w:rFonts w:ascii="Times New Roman" w:hAnsi="Times New Roman" w:cs="Times New Roman"/>
          <w:color w:val="000000"/>
          <w:sz w:val="24"/>
          <w:szCs w:val="24"/>
        </w:rPr>
        <w:t>бюджета</w:t>
      </w:r>
      <w:r w:rsidR="00CF756A"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CF756A"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p>
    <w:p w:rsidR="00CA5103" w:rsidRPr="00BD0BAB"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BD0BAB">
        <w:rPr>
          <w:rFonts w:ascii="Times New Roman" w:hAnsi="Times New Roman"/>
          <w:color w:val="000000"/>
          <w:sz w:val="24"/>
          <w:szCs w:val="24"/>
        </w:rPr>
        <w:t>На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2</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и</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3</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этапах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планируется</w:t>
      </w:r>
      <w:r w:rsidR="00287963" w:rsidRPr="00BD0BAB">
        <w:rPr>
          <w:rFonts w:ascii="Times New Roman" w:hAnsi="Times New Roman"/>
          <w:color w:val="000000"/>
          <w:sz w:val="24"/>
          <w:szCs w:val="24"/>
        </w:rPr>
        <w:t xml:space="preserve"> </w:t>
      </w:r>
      <w:r w:rsidR="00CA5103" w:rsidRPr="00BD0BAB">
        <w:rPr>
          <w:rFonts w:ascii="Times New Roman" w:hAnsi="Times New Roman"/>
          <w:color w:val="000000"/>
          <w:sz w:val="24"/>
          <w:szCs w:val="24"/>
        </w:rPr>
        <w:t>продолжить</w:t>
      </w:r>
      <w:r w:rsidR="00287963" w:rsidRPr="00BD0BAB">
        <w:rPr>
          <w:rFonts w:ascii="Times New Roman" w:hAnsi="Times New Roman"/>
          <w:color w:val="000000"/>
          <w:sz w:val="24"/>
          <w:szCs w:val="24"/>
        </w:rPr>
        <w:t xml:space="preserve"> </w:t>
      </w:r>
      <w:r w:rsidR="00CA5103" w:rsidRPr="00BD0BAB">
        <w:rPr>
          <w:rFonts w:ascii="Times New Roman" w:hAnsi="Times New Roman"/>
          <w:color w:val="000000"/>
          <w:sz w:val="24"/>
          <w:szCs w:val="24"/>
        </w:rPr>
        <w:t>работу</w:t>
      </w:r>
      <w:r w:rsidR="00287963" w:rsidRPr="00BD0BAB">
        <w:rPr>
          <w:rFonts w:ascii="Times New Roman" w:hAnsi="Times New Roman"/>
          <w:color w:val="000000"/>
          <w:sz w:val="24"/>
          <w:szCs w:val="24"/>
        </w:rPr>
        <w:t xml:space="preserve"> </w:t>
      </w:r>
      <w:r w:rsidR="00CA5103" w:rsidRPr="00BD0BAB">
        <w:rPr>
          <w:rFonts w:ascii="Times New Roman" w:hAnsi="Times New Roman"/>
          <w:color w:val="000000"/>
          <w:sz w:val="24"/>
          <w:szCs w:val="24"/>
        </w:rPr>
        <w:t>по</w:t>
      </w:r>
      <w:r w:rsidR="00287963" w:rsidRPr="00BD0BAB">
        <w:rPr>
          <w:rFonts w:ascii="Times New Roman" w:hAnsi="Times New Roman"/>
          <w:color w:val="000000"/>
          <w:sz w:val="24"/>
          <w:szCs w:val="24"/>
        </w:rPr>
        <w:t xml:space="preserve"> </w:t>
      </w:r>
      <w:r w:rsidR="00CA5103" w:rsidRPr="00BD0BAB">
        <w:rPr>
          <w:rFonts w:ascii="Times New Roman" w:hAnsi="Times New Roman"/>
          <w:color w:val="000000"/>
          <w:sz w:val="24"/>
          <w:szCs w:val="24"/>
        </w:rPr>
        <w:t>совершенствованию</w:t>
      </w:r>
      <w:r w:rsidR="00287963" w:rsidRPr="00BD0BAB">
        <w:rPr>
          <w:rFonts w:ascii="Times New Roman" w:hAnsi="Times New Roman"/>
          <w:color w:val="000000"/>
          <w:sz w:val="24"/>
          <w:szCs w:val="24"/>
        </w:rPr>
        <w:t xml:space="preserve"> </w:t>
      </w:r>
      <w:r w:rsidR="00CA5103" w:rsidRPr="00BD0BAB">
        <w:rPr>
          <w:rFonts w:ascii="Times New Roman" w:hAnsi="Times New Roman"/>
          <w:color w:val="000000"/>
          <w:sz w:val="24"/>
          <w:szCs w:val="24"/>
        </w:rPr>
        <w:t>бюджетного</w:t>
      </w:r>
      <w:r w:rsidR="00287963" w:rsidRPr="00BD0BAB">
        <w:rPr>
          <w:rFonts w:ascii="Times New Roman" w:hAnsi="Times New Roman"/>
          <w:color w:val="000000"/>
          <w:sz w:val="24"/>
          <w:szCs w:val="24"/>
        </w:rPr>
        <w:t xml:space="preserve"> </w:t>
      </w:r>
      <w:r w:rsidR="00CA5103" w:rsidRPr="00BD0BAB">
        <w:rPr>
          <w:rFonts w:ascii="Times New Roman" w:hAnsi="Times New Roman"/>
          <w:color w:val="000000"/>
          <w:sz w:val="24"/>
          <w:szCs w:val="24"/>
        </w:rPr>
        <w:t>процесса,</w:t>
      </w:r>
      <w:r w:rsidR="00287963" w:rsidRPr="00BD0BAB">
        <w:rPr>
          <w:rFonts w:ascii="Times New Roman" w:hAnsi="Times New Roman"/>
          <w:color w:val="000000"/>
          <w:sz w:val="24"/>
          <w:szCs w:val="24"/>
        </w:rPr>
        <w:t xml:space="preserve"> </w:t>
      </w:r>
      <w:r w:rsidR="00CA5103" w:rsidRPr="00BD0BAB">
        <w:rPr>
          <w:rFonts w:ascii="Times New Roman" w:hAnsi="Times New Roman"/>
          <w:color w:val="000000"/>
          <w:sz w:val="24"/>
          <w:szCs w:val="24"/>
        </w:rPr>
        <w:t>повысить</w:t>
      </w:r>
      <w:r w:rsidR="00287963" w:rsidRPr="00BD0BAB">
        <w:rPr>
          <w:rFonts w:ascii="Times New Roman" w:hAnsi="Times New Roman"/>
          <w:color w:val="000000"/>
          <w:sz w:val="24"/>
          <w:szCs w:val="24"/>
        </w:rPr>
        <w:t xml:space="preserve"> </w:t>
      </w:r>
      <w:r w:rsidR="00CA5103" w:rsidRPr="00BD0BAB">
        <w:rPr>
          <w:rFonts w:ascii="Times New Roman" w:hAnsi="Times New Roman"/>
          <w:color w:val="000000"/>
          <w:sz w:val="24"/>
          <w:szCs w:val="24"/>
        </w:rPr>
        <w:t>эффективность</w:t>
      </w:r>
      <w:r w:rsidR="00287963" w:rsidRPr="00BD0BAB">
        <w:rPr>
          <w:rFonts w:ascii="Times New Roman" w:hAnsi="Times New Roman"/>
          <w:color w:val="000000"/>
          <w:sz w:val="24"/>
          <w:szCs w:val="24"/>
        </w:rPr>
        <w:t xml:space="preserve"> </w:t>
      </w:r>
      <w:r w:rsidR="00CA5103" w:rsidRPr="00BD0BAB">
        <w:rPr>
          <w:rFonts w:ascii="Times New Roman" w:hAnsi="Times New Roman"/>
          <w:color w:val="000000"/>
          <w:sz w:val="24"/>
          <w:szCs w:val="24"/>
        </w:rPr>
        <w:t>управления</w:t>
      </w:r>
      <w:r w:rsidR="00287963" w:rsidRPr="00BD0BAB">
        <w:rPr>
          <w:rFonts w:ascii="Times New Roman" w:hAnsi="Times New Roman"/>
          <w:color w:val="000000"/>
          <w:sz w:val="24"/>
          <w:szCs w:val="24"/>
        </w:rPr>
        <w:t xml:space="preserve"> </w:t>
      </w:r>
      <w:r w:rsidR="00CF756A" w:rsidRPr="00BD0BAB">
        <w:rPr>
          <w:rFonts w:ascii="Times New Roman" w:hAnsi="Times New Roman"/>
          <w:color w:val="000000"/>
          <w:sz w:val="24"/>
          <w:szCs w:val="24"/>
        </w:rPr>
        <w:t xml:space="preserve">муниципальным </w:t>
      </w:r>
      <w:r w:rsidR="00CA5103" w:rsidRPr="00BD0BAB">
        <w:rPr>
          <w:rFonts w:ascii="Times New Roman" w:hAnsi="Times New Roman"/>
          <w:color w:val="000000"/>
          <w:sz w:val="24"/>
          <w:szCs w:val="24"/>
        </w:rPr>
        <w:t>долгом</w:t>
      </w:r>
      <w:r w:rsidR="00287963" w:rsidRPr="00BD0BAB">
        <w:rPr>
          <w:rFonts w:ascii="Times New Roman" w:hAnsi="Times New Roman"/>
          <w:color w:val="000000"/>
          <w:sz w:val="24"/>
          <w:szCs w:val="24"/>
        </w:rPr>
        <w:t xml:space="preserve"> </w:t>
      </w:r>
      <w:r w:rsidR="0091629B" w:rsidRPr="00BD0BAB">
        <w:rPr>
          <w:rFonts w:ascii="Times New Roman" w:hAnsi="Times New Roman"/>
          <w:color w:val="000000"/>
          <w:sz w:val="24"/>
          <w:szCs w:val="24"/>
        </w:rPr>
        <w:t>Канашского</w:t>
      </w:r>
      <w:r w:rsidR="00CF756A" w:rsidRPr="00BD0BAB">
        <w:rPr>
          <w:rFonts w:ascii="Times New Roman" w:hAnsi="Times New Roman"/>
          <w:color w:val="000000"/>
          <w:sz w:val="24"/>
          <w:szCs w:val="24"/>
        </w:rPr>
        <w:t xml:space="preserve"> района</w:t>
      </w:r>
      <w:r w:rsidR="00CA5103" w:rsidRPr="00BD0BAB">
        <w:rPr>
          <w:rFonts w:ascii="Times New Roman" w:hAnsi="Times New Roman"/>
          <w:color w:val="000000"/>
          <w:sz w:val="24"/>
          <w:szCs w:val="24"/>
        </w:rPr>
        <w:t>,</w:t>
      </w:r>
      <w:r w:rsidR="00287963" w:rsidRPr="00BD0BAB">
        <w:rPr>
          <w:rFonts w:ascii="Times New Roman" w:hAnsi="Times New Roman"/>
          <w:color w:val="000000"/>
          <w:sz w:val="24"/>
          <w:szCs w:val="24"/>
        </w:rPr>
        <w:t xml:space="preserve"> </w:t>
      </w:r>
      <w:r w:rsidR="00CA5103" w:rsidRPr="00BD0BAB">
        <w:rPr>
          <w:rFonts w:ascii="Times New Roman" w:eastAsia="Times New Roman" w:hAnsi="Times New Roman"/>
          <w:color w:val="000000"/>
          <w:sz w:val="24"/>
          <w:szCs w:val="24"/>
          <w:lang w:eastAsia="ru-RU"/>
        </w:rPr>
        <w:t>обеспечить</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долгосрочную</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сбалансированность</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бюджета</w:t>
      </w:r>
      <w:r w:rsidR="00CF756A" w:rsidRPr="00BD0BAB">
        <w:rPr>
          <w:rFonts w:ascii="Times New Roman" w:eastAsia="Times New Roman" w:hAnsi="Times New Roman"/>
          <w:color w:val="000000"/>
          <w:sz w:val="24"/>
          <w:szCs w:val="24"/>
          <w:lang w:eastAsia="ru-RU"/>
        </w:rPr>
        <w:t xml:space="preserve"> </w:t>
      </w:r>
      <w:r w:rsidR="0091629B" w:rsidRPr="00BD0BAB">
        <w:rPr>
          <w:rFonts w:ascii="Times New Roman" w:eastAsia="Times New Roman" w:hAnsi="Times New Roman"/>
          <w:color w:val="000000"/>
          <w:sz w:val="24"/>
          <w:szCs w:val="24"/>
          <w:lang w:eastAsia="ru-RU"/>
        </w:rPr>
        <w:t>Канашского</w:t>
      </w:r>
      <w:r w:rsidR="00CF756A" w:rsidRPr="00BD0BAB">
        <w:rPr>
          <w:rFonts w:ascii="Times New Roman" w:eastAsia="Times New Roman" w:hAnsi="Times New Roman"/>
          <w:color w:val="000000"/>
          <w:sz w:val="24"/>
          <w:szCs w:val="24"/>
          <w:lang w:eastAsia="ru-RU"/>
        </w:rPr>
        <w:t xml:space="preserve"> района</w:t>
      </w:r>
      <w:r w:rsidR="00CA5103"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создать</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условия</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для</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ускорения</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темпов</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экономического</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роста</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и</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укреплени</w:t>
      </w:r>
      <w:r w:rsidR="002442B3" w:rsidRPr="00BD0BAB">
        <w:rPr>
          <w:rFonts w:ascii="Times New Roman" w:eastAsia="Times New Roman" w:hAnsi="Times New Roman"/>
          <w:color w:val="000000"/>
          <w:sz w:val="24"/>
          <w:szCs w:val="24"/>
          <w:lang w:eastAsia="ru-RU"/>
        </w:rPr>
        <w:t>я</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финансовой</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стабильности</w:t>
      </w:r>
      <w:r w:rsidR="00287963" w:rsidRPr="00BD0BAB">
        <w:rPr>
          <w:rFonts w:ascii="Times New Roman" w:eastAsia="Times New Roman" w:hAnsi="Times New Roman"/>
          <w:color w:val="000000"/>
          <w:sz w:val="24"/>
          <w:szCs w:val="24"/>
          <w:lang w:eastAsia="ru-RU"/>
        </w:rPr>
        <w:t xml:space="preserve"> </w:t>
      </w:r>
      <w:r w:rsidR="00CA5103" w:rsidRPr="00BD0BAB">
        <w:rPr>
          <w:rFonts w:ascii="Times New Roman" w:eastAsia="Times New Roman" w:hAnsi="Times New Roman"/>
          <w:color w:val="000000"/>
          <w:sz w:val="24"/>
          <w:szCs w:val="24"/>
          <w:lang w:eastAsia="ru-RU"/>
        </w:rPr>
        <w:t>в</w:t>
      </w:r>
      <w:r w:rsidR="00287963" w:rsidRPr="00BD0BAB">
        <w:rPr>
          <w:rFonts w:ascii="Times New Roman" w:eastAsia="Times New Roman" w:hAnsi="Times New Roman"/>
          <w:color w:val="000000"/>
          <w:sz w:val="24"/>
          <w:szCs w:val="24"/>
          <w:lang w:eastAsia="ru-RU"/>
        </w:rPr>
        <w:t xml:space="preserve"> </w:t>
      </w:r>
      <w:r w:rsidR="00D66D66" w:rsidRPr="00BD0BAB">
        <w:rPr>
          <w:rFonts w:ascii="Times New Roman" w:eastAsia="Times New Roman" w:hAnsi="Times New Roman"/>
          <w:color w:val="000000"/>
          <w:sz w:val="24"/>
          <w:szCs w:val="24"/>
          <w:lang w:eastAsia="ru-RU"/>
        </w:rPr>
        <w:t>Канашском</w:t>
      </w:r>
      <w:r w:rsidR="00CF756A" w:rsidRPr="00BD0BAB">
        <w:rPr>
          <w:rFonts w:ascii="Times New Roman" w:eastAsia="Times New Roman" w:hAnsi="Times New Roman"/>
          <w:color w:val="000000"/>
          <w:sz w:val="24"/>
          <w:szCs w:val="24"/>
          <w:lang w:eastAsia="ru-RU"/>
        </w:rPr>
        <w:t xml:space="preserve"> районе</w:t>
      </w:r>
      <w:r w:rsidR="00CA5103" w:rsidRPr="00BD0BAB">
        <w:rPr>
          <w:rFonts w:ascii="Times New Roman" w:eastAsia="Times New Roman" w:hAnsi="Times New Roman"/>
          <w:color w:val="000000"/>
          <w:sz w:val="24"/>
          <w:szCs w:val="24"/>
          <w:lang w:eastAsia="ru-RU"/>
        </w:rPr>
        <w:t>.</w:t>
      </w:r>
    </w:p>
    <w:p w:rsidR="00DE06B5" w:rsidRPr="00BD0BAB" w:rsidRDefault="00DE06B5"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Состав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целевых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индикаторов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показателей</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CF756A"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определен</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исходя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из</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принципа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необходимости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достаточности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информации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для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характеристики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достижения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целей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решения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задач,</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определенных</w:t>
      </w:r>
      <w:r w:rsidR="00287963" w:rsidRPr="00BD0BAB">
        <w:rPr>
          <w:rFonts w:ascii="Times New Roman" w:hAnsi="Times New Roman" w:cs="Times New Roman"/>
          <w:color w:val="000000"/>
          <w:sz w:val="24"/>
          <w:szCs w:val="24"/>
        </w:rPr>
        <w:t xml:space="preserve"> </w:t>
      </w:r>
      <w:r w:rsidR="00CF756A" w:rsidRPr="00BD0BAB">
        <w:rPr>
          <w:rFonts w:ascii="Times New Roman" w:hAnsi="Times New Roman" w:cs="Times New Roman"/>
          <w:color w:val="000000"/>
          <w:sz w:val="24"/>
          <w:szCs w:val="24"/>
        </w:rPr>
        <w:t xml:space="preserve">муниципальной </w:t>
      </w:r>
      <w:r w:rsidRPr="00BD0BAB">
        <w:rPr>
          <w:rFonts w:ascii="Times New Roman" w:hAnsi="Times New Roman" w:cs="Times New Roman"/>
          <w:color w:val="000000"/>
          <w:sz w:val="24"/>
          <w:szCs w:val="24"/>
        </w:rPr>
        <w:t>программой.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(табл.</w:t>
      </w:r>
      <w:r w:rsidR="00287963" w:rsidRPr="00BD0BAB">
        <w:rPr>
          <w:rFonts w:ascii="Times New Roman" w:hAnsi="Times New Roman" w:cs="Times New Roman"/>
          <w:color w:val="000000"/>
          <w:sz w:val="24"/>
          <w:szCs w:val="24"/>
        </w:rPr>
        <w:t xml:space="preserve"> </w:t>
      </w:r>
      <w:r w:rsidR="004C2EC1" w:rsidRPr="00BD0BAB">
        <w:rPr>
          <w:rFonts w:ascii="Times New Roman" w:hAnsi="Times New Roman" w:cs="Times New Roman"/>
          <w:color w:val="000000"/>
          <w:sz w:val="24"/>
          <w:szCs w:val="24"/>
        </w:rPr>
        <w:t>1</w:t>
      </w:r>
      <w:r w:rsidRPr="00BD0BAB">
        <w:rPr>
          <w:rFonts w:ascii="Times New Roman" w:hAnsi="Times New Roman" w:cs="Times New Roman"/>
          <w:color w:val="000000"/>
          <w:sz w:val="24"/>
          <w:szCs w:val="24"/>
        </w:rPr>
        <w:t>).</w:t>
      </w:r>
    </w:p>
    <w:p w:rsidR="00DE06B5" w:rsidRPr="00BD0BAB" w:rsidRDefault="00F85772" w:rsidP="00BD0BAB">
      <w:pPr>
        <w:pStyle w:val="ConsPlusNormal"/>
        <w:widowControl/>
        <w:jc w:val="both"/>
        <w:outlineLvl w:val="2"/>
        <w:rPr>
          <w:rFonts w:ascii="Times New Roman" w:hAnsi="Times New Roman" w:cs="Times New Roman"/>
          <w:color w:val="000000"/>
          <w:sz w:val="24"/>
          <w:szCs w:val="24"/>
        </w:rPr>
      </w:pPr>
      <w:bookmarkStart w:id="1" w:name="P313"/>
      <w:bookmarkEnd w:id="1"/>
      <w:r w:rsidRPr="00BD0BAB">
        <w:rPr>
          <w:rFonts w:ascii="Times New Roman" w:hAnsi="Times New Roman" w:cs="Times New Roman"/>
          <w:color w:val="000000"/>
          <w:sz w:val="24"/>
          <w:szCs w:val="24"/>
        </w:rPr>
        <w:br w:type="page"/>
      </w:r>
      <w:r w:rsidR="00BD0BAB">
        <w:rPr>
          <w:rFonts w:ascii="Times New Roman" w:hAnsi="Times New Roman" w:cs="Times New Roman"/>
          <w:color w:val="000000"/>
          <w:sz w:val="26"/>
          <w:szCs w:val="26"/>
        </w:rPr>
        <w:lastRenderedPageBreak/>
        <w:t xml:space="preserve">                                                                                                                                                </w:t>
      </w:r>
    </w:p>
    <w:p w:rsidR="00F85772" w:rsidRPr="00BD0BAB" w:rsidRDefault="00BD0BAB" w:rsidP="00B85AD7">
      <w:pPr>
        <w:pStyle w:val="ConsPlusNormal"/>
        <w:widowControl/>
        <w:jc w:val="right"/>
        <w:outlineLvl w:val="2"/>
        <w:rPr>
          <w:rFonts w:ascii="Times New Roman" w:hAnsi="Times New Roman" w:cs="Times New Roman"/>
          <w:color w:val="000000"/>
          <w:sz w:val="24"/>
          <w:szCs w:val="24"/>
        </w:rPr>
      </w:pPr>
      <w:r w:rsidRPr="00BD0BAB">
        <w:rPr>
          <w:rFonts w:ascii="Times New Roman" w:hAnsi="Times New Roman" w:cs="Times New Roman"/>
          <w:color w:val="000000"/>
          <w:sz w:val="24"/>
          <w:szCs w:val="24"/>
        </w:rPr>
        <w:t>Таблица 1</w:t>
      </w: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66"/>
        <w:gridCol w:w="3889"/>
        <w:gridCol w:w="3084"/>
      </w:tblGrid>
      <w:tr w:rsidR="00DE06B5" w:rsidRPr="00BD0BAB" w:rsidTr="006178C7">
        <w:tc>
          <w:tcPr>
            <w:tcW w:w="1267" w:type="pct"/>
            <w:shd w:val="clear" w:color="auto" w:fill="auto"/>
          </w:tcPr>
          <w:p w:rsidR="00DE06B5" w:rsidRPr="00BD0BAB" w:rsidRDefault="00DE06B5" w:rsidP="00B85AD7">
            <w:pPr>
              <w:pStyle w:val="ConsPlusNormal"/>
              <w:widowControl/>
              <w:jc w:val="center"/>
              <w:rPr>
                <w:rFonts w:ascii="Times New Roman" w:hAnsi="Times New Roman" w:cs="Times New Roman"/>
                <w:color w:val="000000"/>
                <w:sz w:val="24"/>
                <w:szCs w:val="24"/>
              </w:rPr>
            </w:pPr>
            <w:r w:rsidRPr="00BD0BAB">
              <w:rPr>
                <w:rFonts w:ascii="Times New Roman" w:hAnsi="Times New Roman" w:cs="Times New Roman"/>
                <w:color w:val="000000"/>
                <w:sz w:val="24"/>
                <w:szCs w:val="24"/>
              </w:rPr>
              <w:t>Цели</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CF756A"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p>
        </w:tc>
        <w:tc>
          <w:tcPr>
            <w:tcW w:w="2082" w:type="pct"/>
            <w:shd w:val="clear" w:color="auto" w:fill="auto"/>
          </w:tcPr>
          <w:p w:rsidR="00DE06B5" w:rsidRPr="00BD0BAB" w:rsidRDefault="00DE06B5" w:rsidP="00B85AD7">
            <w:pPr>
              <w:pStyle w:val="ConsPlusNormal"/>
              <w:widowControl/>
              <w:jc w:val="center"/>
              <w:rPr>
                <w:rFonts w:ascii="Times New Roman" w:hAnsi="Times New Roman" w:cs="Times New Roman"/>
                <w:color w:val="000000"/>
                <w:sz w:val="24"/>
                <w:szCs w:val="24"/>
              </w:rPr>
            </w:pPr>
            <w:r w:rsidRPr="00BD0BAB">
              <w:rPr>
                <w:rFonts w:ascii="Times New Roman" w:hAnsi="Times New Roman" w:cs="Times New Roman"/>
                <w:color w:val="000000"/>
                <w:sz w:val="24"/>
                <w:szCs w:val="24"/>
              </w:rPr>
              <w:t>Задачи</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CF756A"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p>
        </w:tc>
        <w:tc>
          <w:tcPr>
            <w:tcW w:w="1651" w:type="pct"/>
            <w:shd w:val="clear" w:color="auto" w:fill="auto"/>
          </w:tcPr>
          <w:p w:rsidR="00DE06B5" w:rsidRPr="00BD0BAB" w:rsidRDefault="00DE06B5" w:rsidP="00B85AD7">
            <w:pPr>
              <w:pStyle w:val="ConsPlusNormal"/>
              <w:widowControl/>
              <w:jc w:val="center"/>
              <w:rPr>
                <w:rFonts w:ascii="Times New Roman" w:hAnsi="Times New Roman" w:cs="Times New Roman"/>
                <w:color w:val="000000"/>
                <w:sz w:val="24"/>
                <w:szCs w:val="24"/>
              </w:rPr>
            </w:pPr>
            <w:r w:rsidRPr="00BD0BAB">
              <w:rPr>
                <w:rFonts w:ascii="Times New Roman" w:hAnsi="Times New Roman" w:cs="Times New Roman"/>
                <w:color w:val="000000"/>
                <w:sz w:val="24"/>
                <w:szCs w:val="24"/>
              </w:rPr>
              <w:t>Целевые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индикаторы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показатели</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CF756A" w:rsidRPr="00BD0BAB">
              <w:rPr>
                <w:rFonts w:ascii="Times New Roman" w:hAnsi="Times New Roman" w:cs="Times New Roman"/>
                <w:color w:val="000000"/>
                <w:sz w:val="24"/>
                <w:szCs w:val="24"/>
              </w:rPr>
              <w:t xml:space="preserve">униципальной </w:t>
            </w:r>
            <w:r w:rsidRPr="00BD0BAB">
              <w:rPr>
                <w:rFonts w:ascii="Times New Roman" w:hAnsi="Times New Roman" w:cs="Times New Roman"/>
                <w:color w:val="000000"/>
                <w:sz w:val="24"/>
                <w:szCs w:val="24"/>
              </w:rPr>
              <w:t>программы</w:t>
            </w:r>
          </w:p>
        </w:tc>
      </w:tr>
    </w:tbl>
    <w:p w:rsidR="00F85772" w:rsidRPr="00BD0BAB" w:rsidRDefault="00F85772" w:rsidP="00B85AD7">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67"/>
        <w:gridCol w:w="3896"/>
        <w:gridCol w:w="3076"/>
      </w:tblGrid>
      <w:tr w:rsidR="00DE06B5" w:rsidRPr="00BD0BAB" w:rsidTr="006178C7">
        <w:trPr>
          <w:trHeight w:val="150"/>
          <w:tblHeader/>
        </w:trPr>
        <w:tc>
          <w:tcPr>
            <w:tcW w:w="1267" w:type="pct"/>
            <w:tcBorders>
              <w:top w:val="single" w:sz="4" w:space="0" w:color="auto"/>
              <w:left w:val="nil"/>
              <w:bottom w:val="single" w:sz="4" w:space="0" w:color="auto"/>
            </w:tcBorders>
          </w:tcPr>
          <w:p w:rsidR="00DE06B5" w:rsidRPr="00BD0BAB" w:rsidRDefault="00DE06B5" w:rsidP="00B85AD7">
            <w:pPr>
              <w:pStyle w:val="ConsPlusNormal"/>
              <w:widowControl/>
              <w:jc w:val="center"/>
              <w:rPr>
                <w:rFonts w:ascii="Times New Roman" w:hAnsi="Times New Roman" w:cs="Times New Roman"/>
                <w:color w:val="000000"/>
                <w:sz w:val="24"/>
                <w:szCs w:val="24"/>
              </w:rPr>
            </w:pPr>
            <w:r w:rsidRPr="00BD0BAB">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DE06B5" w:rsidRPr="00BD0BAB" w:rsidRDefault="00DE06B5" w:rsidP="00B85AD7">
            <w:pPr>
              <w:pStyle w:val="ConsPlusNormal"/>
              <w:widowControl/>
              <w:jc w:val="center"/>
              <w:rPr>
                <w:rFonts w:ascii="Times New Roman" w:hAnsi="Times New Roman" w:cs="Times New Roman"/>
                <w:color w:val="000000"/>
                <w:sz w:val="24"/>
                <w:szCs w:val="24"/>
              </w:rPr>
            </w:pPr>
            <w:r w:rsidRPr="00BD0BAB">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BD0BAB" w:rsidRDefault="00DE06B5" w:rsidP="00B85AD7">
            <w:pPr>
              <w:pStyle w:val="ConsPlusNormal"/>
              <w:widowControl/>
              <w:jc w:val="center"/>
              <w:rPr>
                <w:rFonts w:ascii="Times New Roman" w:hAnsi="Times New Roman" w:cs="Times New Roman"/>
                <w:color w:val="000000"/>
                <w:sz w:val="24"/>
                <w:szCs w:val="24"/>
              </w:rPr>
            </w:pPr>
            <w:r w:rsidRPr="00BD0BAB">
              <w:rPr>
                <w:rFonts w:ascii="Times New Roman" w:hAnsi="Times New Roman" w:cs="Times New Roman"/>
                <w:color w:val="000000"/>
                <w:sz w:val="24"/>
                <w:szCs w:val="24"/>
              </w:rPr>
              <w:t>3</w:t>
            </w:r>
          </w:p>
        </w:tc>
      </w:tr>
      <w:tr w:rsidR="00DE06B5" w:rsidRPr="00BD0BAB"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BD0BAB" w:rsidRDefault="004D1903" w:rsidP="00B85AD7">
            <w:pPr>
              <w:pStyle w:val="ConsPlusNormal"/>
              <w:widowControl/>
              <w:jc w:val="both"/>
              <w:rPr>
                <w:rFonts w:ascii="Times New Roman" w:hAnsi="Times New Roman" w:cs="Times New Roman"/>
                <w:color w:val="000000"/>
                <w:sz w:val="24"/>
                <w:szCs w:val="24"/>
              </w:rPr>
            </w:pPr>
          </w:p>
          <w:p w:rsidR="00F467BF" w:rsidRPr="00BD0BAB" w:rsidRDefault="00094C4A"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Обеспечение</w:t>
            </w:r>
            <w:r w:rsidR="00287963" w:rsidRPr="00BD0BAB">
              <w:rPr>
                <w:rFonts w:ascii="Times New Roman" w:hAnsi="Times New Roman" w:cs="Times New Roman"/>
                <w:color w:val="000000"/>
                <w:sz w:val="24"/>
                <w:szCs w:val="24"/>
              </w:rPr>
              <w:t xml:space="preserve"> </w:t>
            </w:r>
            <w:r w:rsidR="00F467BF" w:rsidRPr="00BD0BAB">
              <w:rPr>
                <w:rFonts w:ascii="Times New Roman" w:hAnsi="Times New Roman" w:cs="Times New Roman"/>
                <w:color w:val="000000"/>
                <w:sz w:val="24"/>
                <w:szCs w:val="24"/>
              </w:rPr>
              <w:t>долгосрочной</w:t>
            </w:r>
            <w:r w:rsidR="00287963" w:rsidRPr="00BD0BAB">
              <w:rPr>
                <w:rFonts w:ascii="Times New Roman" w:hAnsi="Times New Roman" w:cs="Times New Roman"/>
                <w:color w:val="000000"/>
                <w:sz w:val="24"/>
                <w:szCs w:val="24"/>
              </w:rPr>
              <w:t xml:space="preserve"> </w:t>
            </w:r>
            <w:r w:rsidR="00F467BF" w:rsidRPr="00BD0BAB">
              <w:rPr>
                <w:rFonts w:ascii="Times New Roman" w:hAnsi="Times New Roman" w:cs="Times New Roman"/>
                <w:color w:val="000000"/>
                <w:sz w:val="24"/>
                <w:szCs w:val="24"/>
              </w:rPr>
              <w:t>сбалансированности</w:t>
            </w:r>
            <w:r w:rsidR="00287963" w:rsidRPr="00BD0BAB">
              <w:rPr>
                <w:rFonts w:ascii="Times New Roman" w:hAnsi="Times New Roman" w:cs="Times New Roman"/>
                <w:color w:val="000000"/>
                <w:sz w:val="24"/>
                <w:szCs w:val="24"/>
              </w:rPr>
              <w:t xml:space="preserve"> </w:t>
            </w:r>
            <w:r w:rsidR="00F467BF"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F467BF" w:rsidRPr="00BD0BAB">
              <w:rPr>
                <w:rFonts w:ascii="Times New Roman" w:hAnsi="Times New Roman" w:cs="Times New Roman"/>
                <w:color w:val="000000"/>
                <w:sz w:val="24"/>
                <w:szCs w:val="24"/>
              </w:rPr>
              <w:t>устойчивости</w:t>
            </w:r>
            <w:r w:rsidR="00287963" w:rsidRPr="00BD0BAB">
              <w:rPr>
                <w:rFonts w:ascii="Times New Roman" w:hAnsi="Times New Roman" w:cs="Times New Roman"/>
                <w:color w:val="000000"/>
                <w:sz w:val="24"/>
                <w:szCs w:val="24"/>
              </w:rPr>
              <w:t xml:space="preserve"> </w:t>
            </w:r>
            <w:r w:rsidR="00F467BF" w:rsidRPr="00BD0BAB">
              <w:rPr>
                <w:rFonts w:ascii="Times New Roman" w:hAnsi="Times New Roman" w:cs="Times New Roman"/>
                <w:color w:val="000000"/>
                <w:sz w:val="24"/>
                <w:szCs w:val="24"/>
              </w:rPr>
              <w:t>бюджета</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CF756A" w:rsidRPr="00BD0BAB">
              <w:rPr>
                <w:rFonts w:ascii="Times New Roman" w:hAnsi="Times New Roman" w:cs="Times New Roman"/>
                <w:color w:val="000000"/>
                <w:sz w:val="24"/>
                <w:szCs w:val="24"/>
              </w:rPr>
              <w:t xml:space="preserve"> района</w:t>
            </w:r>
          </w:p>
          <w:p w:rsidR="00F467BF" w:rsidRPr="00BD0BAB" w:rsidRDefault="00F467BF" w:rsidP="00B85AD7">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C2EC1" w:rsidRPr="00BD0BAB" w:rsidRDefault="004C2EC1" w:rsidP="00B85AD7">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D1903" w:rsidRPr="00BD0BAB" w:rsidRDefault="004D1903" w:rsidP="00B85AD7">
            <w:pPr>
              <w:spacing w:after="0" w:line="240" w:lineRule="auto"/>
              <w:jc w:val="both"/>
              <w:rPr>
                <w:rFonts w:ascii="Times New Roman" w:hAnsi="Times New Roman"/>
                <w:color w:val="000000"/>
                <w:sz w:val="24"/>
                <w:szCs w:val="24"/>
              </w:rPr>
            </w:pPr>
          </w:p>
          <w:p w:rsidR="005E3D24" w:rsidRPr="00BD0BAB" w:rsidRDefault="005E3D24" w:rsidP="00B85AD7">
            <w:pPr>
              <w:spacing w:after="0" w:line="240" w:lineRule="auto"/>
              <w:jc w:val="both"/>
              <w:rPr>
                <w:rFonts w:ascii="Times New Roman" w:hAnsi="Times New Roman"/>
                <w:color w:val="000000"/>
                <w:sz w:val="24"/>
                <w:szCs w:val="24"/>
              </w:rPr>
            </w:pPr>
            <w:r w:rsidRPr="00BD0BAB">
              <w:rPr>
                <w:rFonts w:ascii="Times New Roman" w:hAnsi="Times New Roman"/>
                <w:color w:val="000000"/>
                <w:sz w:val="24"/>
                <w:szCs w:val="24"/>
              </w:rPr>
              <w:t>отношение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дефицита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бюджета</w:t>
            </w:r>
            <w:r w:rsidR="004F5671" w:rsidRPr="00BD0BAB">
              <w:rPr>
                <w:rFonts w:ascii="Times New Roman" w:hAnsi="Times New Roman"/>
                <w:color w:val="000000"/>
                <w:sz w:val="24"/>
                <w:szCs w:val="24"/>
              </w:rPr>
              <w:t xml:space="preserve"> </w:t>
            </w:r>
            <w:r w:rsidR="0091629B" w:rsidRPr="00BD0BAB">
              <w:rPr>
                <w:rFonts w:ascii="Times New Roman" w:hAnsi="Times New Roman"/>
                <w:color w:val="000000"/>
                <w:sz w:val="24"/>
                <w:szCs w:val="24"/>
              </w:rPr>
              <w:t>Канашского</w:t>
            </w:r>
            <w:r w:rsidR="004F5671" w:rsidRPr="00BD0BAB">
              <w:rPr>
                <w:rFonts w:ascii="Times New Roman" w:hAnsi="Times New Roman"/>
                <w:color w:val="000000"/>
                <w:sz w:val="24"/>
                <w:szCs w:val="24"/>
              </w:rPr>
              <w:t xml:space="preserve"> района </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к</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доходам</w:t>
            </w:r>
            <w:r w:rsidR="00287963" w:rsidRPr="00BD0BAB">
              <w:rPr>
                <w:rFonts w:ascii="Times New Roman" w:hAnsi="Times New Roman"/>
                <w:color w:val="000000"/>
                <w:sz w:val="24"/>
                <w:szCs w:val="24"/>
              </w:rPr>
              <w:t xml:space="preserve"> </w:t>
            </w:r>
            <w:r w:rsidR="004F5671" w:rsidRPr="00BD0BAB">
              <w:rPr>
                <w:rFonts w:ascii="Times New Roman" w:hAnsi="Times New Roman"/>
                <w:color w:val="000000"/>
                <w:sz w:val="24"/>
                <w:szCs w:val="24"/>
              </w:rPr>
              <w:t>бю</w:t>
            </w:r>
            <w:r w:rsidRPr="00BD0BAB">
              <w:rPr>
                <w:rFonts w:ascii="Times New Roman" w:hAnsi="Times New Roman"/>
                <w:color w:val="000000"/>
                <w:sz w:val="24"/>
                <w:szCs w:val="24"/>
              </w:rPr>
              <w:t>джета</w:t>
            </w:r>
            <w:r w:rsidR="004F5671" w:rsidRPr="00BD0BAB">
              <w:rPr>
                <w:rFonts w:ascii="Times New Roman" w:hAnsi="Times New Roman"/>
                <w:color w:val="000000"/>
                <w:sz w:val="24"/>
                <w:szCs w:val="24"/>
              </w:rPr>
              <w:t xml:space="preserve"> </w:t>
            </w:r>
            <w:r w:rsidR="0091629B" w:rsidRPr="00BD0BAB">
              <w:rPr>
                <w:rFonts w:ascii="Times New Roman" w:hAnsi="Times New Roman"/>
                <w:color w:val="000000"/>
                <w:sz w:val="24"/>
                <w:szCs w:val="24"/>
              </w:rPr>
              <w:t>Канашского</w:t>
            </w:r>
            <w:r w:rsidR="004F5671" w:rsidRPr="00BD0BAB">
              <w:rPr>
                <w:rFonts w:ascii="Times New Roman" w:hAnsi="Times New Roman"/>
                <w:color w:val="000000"/>
                <w:sz w:val="24"/>
                <w:szCs w:val="24"/>
              </w:rPr>
              <w:t xml:space="preserve"> района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(без</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учета</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безвозмездных</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поступлений)</w:t>
            </w:r>
            <w:r w:rsidR="00287963" w:rsidRPr="00BD0BAB">
              <w:rPr>
                <w:rFonts w:ascii="Times New Roman" w:hAnsi="Times New Roman"/>
                <w:color w:val="000000"/>
                <w:sz w:val="24"/>
                <w:szCs w:val="24"/>
              </w:rPr>
              <w:t xml:space="preserve"> </w:t>
            </w:r>
            <w:r w:rsidR="00487CA5" w:rsidRPr="00BD0BAB">
              <w:rPr>
                <w:rFonts w:ascii="Times New Roman" w:hAnsi="Times New Roman"/>
                <w:color w:val="000000"/>
                <w:sz w:val="24"/>
                <w:szCs w:val="24"/>
              </w:rPr>
              <w:t xml:space="preserve">– </w:t>
            </w:r>
            <w:r w:rsidRPr="00BD0BAB">
              <w:rPr>
                <w:rFonts w:ascii="Times New Roman" w:hAnsi="Times New Roman"/>
                <w:color w:val="000000"/>
                <w:sz w:val="24"/>
                <w:szCs w:val="24"/>
              </w:rPr>
              <w:t>не</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более</w:t>
            </w:r>
            <w:r w:rsidR="00287963" w:rsidRPr="00BD0BAB">
              <w:rPr>
                <w:rFonts w:ascii="Times New Roman" w:hAnsi="Times New Roman"/>
                <w:color w:val="000000"/>
                <w:sz w:val="24"/>
                <w:szCs w:val="24"/>
              </w:rPr>
              <w:t xml:space="preserve"> </w:t>
            </w:r>
            <w:r w:rsidR="007A311A" w:rsidRPr="00BD0BAB">
              <w:rPr>
                <w:rFonts w:ascii="Times New Roman" w:hAnsi="Times New Roman"/>
                <w:color w:val="000000"/>
                <w:sz w:val="24"/>
                <w:szCs w:val="24"/>
              </w:rPr>
              <w:t>5</w:t>
            </w:r>
            <w:r w:rsidRPr="00BD0BAB">
              <w:rPr>
                <w:rFonts w:ascii="Times New Roman" w:hAnsi="Times New Roman"/>
                <w:color w:val="000000"/>
                <w:sz w:val="24"/>
                <w:szCs w:val="24"/>
              </w:rPr>
              <w:t>,0</w:t>
            </w:r>
            <w:r w:rsidR="00287963" w:rsidRPr="00BD0BAB">
              <w:rPr>
                <w:rFonts w:ascii="Times New Roman" w:hAnsi="Times New Roman"/>
                <w:color w:val="000000"/>
                <w:sz w:val="24"/>
                <w:szCs w:val="24"/>
              </w:rPr>
              <w:t xml:space="preserve"> </w:t>
            </w:r>
            <w:r w:rsidRPr="00BD0BAB">
              <w:rPr>
                <w:rFonts w:ascii="Times New Roman" w:hAnsi="Times New Roman"/>
                <w:color w:val="000000"/>
                <w:sz w:val="24"/>
                <w:szCs w:val="24"/>
              </w:rPr>
              <w:t>про</w:t>
            </w:r>
            <w:r w:rsidRPr="00BD0BAB">
              <w:rPr>
                <w:rFonts w:ascii="Times New Roman" w:hAnsi="Times New Roman"/>
                <w:color w:val="000000"/>
                <w:sz w:val="24"/>
                <w:szCs w:val="24"/>
              </w:rPr>
              <w:softHyphen/>
              <w:t>цента</w:t>
            </w:r>
          </w:p>
          <w:p w:rsidR="00CE2E40" w:rsidRPr="00BD0BAB" w:rsidRDefault="00CE2E40" w:rsidP="00B85AD7">
            <w:pPr>
              <w:pStyle w:val="ConsPlusNormal"/>
              <w:widowControl/>
              <w:jc w:val="both"/>
              <w:rPr>
                <w:rFonts w:ascii="Times New Roman" w:hAnsi="Times New Roman" w:cs="Times New Roman"/>
                <w:color w:val="000000"/>
                <w:sz w:val="24"/>
                <w:szCs w:val="24"/>
              </w:rPr>
            </w:pPr>
          </w:p>
        </w:tc>
      </w:tr>
      <w:tr w:rsidR="006B704F" w:rsidRPr="00BD0BAB"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BD0BAB" w:rsidRDefault="006B704F" w:rsidP="00B85AD7">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6B704F" w:rsidRPr="00BD0BAB" w:rsidRDefault="006B704F"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проведение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ответственной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политики,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способствующей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обеспечению</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долгосрочной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сбалансированности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устойчивости</w:t>
            </w:r>
            <w:r w:rsidR="00092F31" w:rsidRPr="00BD0BAB">
              <w:rPr>
                <w:rFonts w:ascii="Times New Roman" w:hAnsi="Times New Roman" w:cs="Times New Roman"/>
                <w:color w:val="000000"/>
                <w:sz w:val="24"/>
                <w:szCs w:val="24"/>
              </w:rPr>
              <w:t xml:space="preserve"> </w:t>
            </w:r>
            <w:r w:rsidR="00287963" w:rsidRPr="00BD0BAB">
              <w:rPr>
                <w:rFonts w:ascii="Times New Roman" w:hAnsi="Times New Roman" w:cs="Times New Roman"/>
                <w:color w:val="000000"/>
                <w:sz w:val="24"/>
                <w:szCs w:val="24"/>
              </w:rPr>
              <w:t xml:space="preserve"> </w:t>
            </w:r>
            <w:r w:rsidR="00507EDE" w:rsidRPr="00BD0BAB">
              <w:rPr>
                <w:rFonts w:ascii="Times New Roman" w:hAnsi="Times New Roman" w:cs="Times New Roman"/>
                <w:color w:val="000000"/>
                <w:sz w:val="24"/>
                <w:szCs w:val="24"/>
              </w:rPr>
              <w:t>бюджета</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092F31" w:rsidRPr="00BD0BAB">
              <w:rPr>
                <w:rFonts w:ascii="Times New Roman" w:hAnsi="Times New Roman" w:cs="Times New Roman"/>
                <w:color w:val="000000"/>
                <w:sz w:val="24"/>
                <w:szCs w:val="24"/>
              </w:rPr>
              <w:t xml:space="preserve"> района, </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росту</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собственных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доходов</w:t>
            </w:r>
            <w:r w:rsidR="0042217C" w:rsidRPr="00BD0BAB">
              <w:rPr>
                <w:rFonts w:ascii="Times New Roman" w:hAnsi="Times New Roman" w:cs="Times New Roman"/>
                <w:color w:val="000000"/>
                <w:sz w:val="24"/>
                <w:szCs w:val="24"/>
              </w:rPr>
              <w:t xml:space="preserve"> консолидированного</w:t>
            </w:r>
            <w:r w:rsidR="00287963" w:rsidRPr="00BD0BAB">
              <w:rPr>
                <w:rFonts w:ascii="Times New Roman" w:hAnsi="Times New Roman" w:cs="Times New Roman"/>
                <w:color w:val="000000"/>
                <w:sz w:val="24"/>
                <w:szCs w:val="24"/>
              </w:rPr>
              <w:t xml:space="preserve"> </w:t>
            </w:r>
            <w:r w:rsidR="004F5671"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w:t>
            </w:r>
            <w:r w:rsidR="002442B3" w:rsidRPr="00BD0BAB">
              <w:rPr>
                <w:rFonts w:ascii="Times New Roman" w:hAnsi="Times New Roman" w:cs="Times New Roman"/>
                <w:color w:val="000000"/>
                <w:sz w:val="24"/>
                <w:szCs w:val="24"/>
              </w:rPr>
              <w:t>а</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092F31" w:rsidRPr="00BD0BAB">
              <w:rPr>
                <w:rFonts w:ascii="Times New Roman" w:hAnsi="Times New Roman" w:cs="Times New Roman"/>
                <w:color w:val="000000"/>
                <w:sz w:val="24"/>
                <w:szCs w:val="24"/>
              </w:rPr>
              <w:t xml:space="preserve"> района </w:t>
            </w:r>
            <w:r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Республики</w:t>
            </w:r>
            <w:r w:rsidR="00507EDE" w:rsidRPr="00BD0BAB">
              <w:rPr>
                <w:rFonts w:ascii="Times New Roman" w:hAnsi="Times New Roman" w:cs="Times New Roman"/>
                <w:color w:val="000000"/>
                <w:sz w:val="24"/>
                <w:szCs w:val="24"/>
              </w:rPr>
              <w:t>;</w:t>
            </w:r>
          </w:p>
        </w:tc>
        <w:tc>
          <w:tcPr>
            <w:tcW w:w="1647" w:type="pct"/>
            <w:vMerge/>
            <w:tcBorders>
              <w:top w:val="single" w:sz="4" w:space="0" w:color="auto"/>
              <w:left w:val="nil"/>
              <w:bottom w:val="nil"/>
              <w:right w:val="nil"/>
            </w:tcBorders>
          </w:tcPr>
          <w:p w:rsidR="006B704F" w:rsidRPr="00BD0BAB" w:rsidRDefault="006B704F" w:rsidP="00B85AD7">
            <w:pPr>
              <w:pStyle w:val="ConsPlusNormal"/>
              <w:widowControl/>
              <w:jc w:val="both"/>
              <w:rPr>
                <w:rFonts w:ascii="Times New Roman" w:hAnsi="Times New Roman" w:cs="Times New Roman"/>
                <w:color w:val="000000"/>
                <w:sz w:val="24"/>
                <w:szCs w:val="24"/>
              </w:rPr>
            </w:pPr>
          </w:p>
        </w:tc>
      </w:tr>
      <w:tr w:rsidR="00DE06B5" w:rsidRPr="00BD0BAB"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BD0BAB" w:rsidRDefault="00DE06B5" w:rsidP="00B85AD7">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BD0BAB" w:rsidRDefault="00F467BF"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эффективное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управление</w:t>
            </w:r>
            <w:r w:rsidR="00287963" w:rsidRPr="00BD0BAB">
              <w:rPr>
                <w:rFonts w:ascii="Times New Roman" w:hAnsi="Times New Roman" w:cs="Times New Roman"/>
                <w:color w:val="000000"/>
                <w:sz w:val="24"/>
                <w:szCs w:val="24"/>
              </w:rPr>
              <w:t xml:space="preserve"> </w:t>
            </w:r>
            <w:r w:rsidR="004F5671" w:rsidRPr="00BD0BAB">
              <w:rPr>
                <w:rFonts w:ascii="Times New Roman" w:hAnsi="Times New Roman" w:cs="Times New Roman"/>
                <w:color w:val="000000"/>
                <w:sz w:val="24"/>
                <w:szCs w:val="24"/>
              </w:rPr>
              <w:t>муниципальным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долгом</w:t>
            </w:r>
            <w:r w:rsidR="004F5671"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F5671"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обеспечение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своевременного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исполнения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долговых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обязательств</w:t>
            </w:r>
            <w:r w:rsidR="004F5671"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F5671" w:rsidRPr="00BD0BAB">
              <w:rPr>
                <w:rFonts w:ascii="Times New Roman" w:hAnsi="Times New Roman" w:cs="Times New Roman"/>
                <w:color w:val="000000"/>
                <w:sz w:val="24"/>
                <w:szCs w:val="24"/>
              </w:rPr>
              <w:t xml:space="preserve"> района</w:t>
            </w:r>
            <w:r w:rsidR="00507EDE" w:rsidRPr="00BD0BAB">
              <w:rPr>
                <w:rFonts w:ascii="Times New Roman" w:hAnsi="Times New Roman" w:cs="Times New Roman"/>
                <w:color w:val="000000"/>
                <w:sz w:val="24"/>
                <w:szCs w:val="24"/>
              </w:rPr>
              <w:t>;</w:t>
            </w:r>
          </w:p>
          <w:p w:rsidR="004D1903" w:rsidRPr="00BD0BAB" w:rsidRDefault="004D1903" w:rsidP="00B85AD7">
            <w:pPr>
              <w:pStyle w:val="ConsPlusNormal"/>
              <w:widowControl/>
              <w:jc w:val="both"/>
              <w:rPr>
                <w:rFonts w:ascii="Times New Roman" w:hAnsi="Times New Roman" w:cs="Times New Roman"/>
                <w:color w:val="000000"/>
                <w:sz w:val="24"/>
                <w:szCs w:val="24"/>
              </w:rPr>
            </w:pPr>
          </w:p>
          <w:p w:rsidR="00F467BF" w:rsidRPr="00BD0BAB" w:rsidRDefault="00F467BF"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оптимизация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структуры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объема</w:t>
            </w:r>
            <w:r w:rsidR="00287963" w:rsidRPr="00BD0BAB">
              <w:rPr>
                <w:rFonts w:ascii="Times New Roman" w:hAnsi="Times New Roman" w:cs="Times New Roman"/>
                <w:color w:val="000000"/>
                <w:sz w:val="24"/>
                <w:szCs w:val="24"/>
              </w:rPr>
              <w:t xml:space="preserve"> </w:t>
            </w:r>
            <w:r w:rsidR="004F5671" w:rsidRPr="00BD0BAB">
              <w:rPr>
                <w:rFonts w:ascii="Times New Roman" w:hAnsi="Times New Roman" w:cs="Times New Roman"/>
                <w:color w:val="000000"/>
                <w:sz w:val="24"/>
                <w:szCs w:val="24"/>
              </w:rPr>
              <w:t>муниципального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долга</w:t>
            </w:r>
            <w:r w:rsidR="004F5671"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F5671"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расходов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его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обслуживание,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осуществление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заимствований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пределах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ограничений,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установленных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w:t>
            </w:r>
            <w:r w:rsidR="00312CD1" w:rsidRPr="00BD0BAB">
              <w:rPr>
                <w:rFonts w:ascii="Times New Roman" w:hAnsi="Times New Roman" w:cs="Times New Roman"/>
                <w:color w:val="000000"/>
                <w:sz w:val="24"/>
                <w:szCs w:val="24"/>
              </w:rPr>
              <w:softHyphen/>
            </w:r>
            <w:r w:rsidRPr="00BD0BAB">
              <w:rPr>
                <w:rFonts w:ascii="Times New Roman" w:hAnsi="Times New Roman" w:cs="Times New Roman"/>
                <w:color w:val="000000"/>
                <w:sz w:val="24"/>
                <w:szCs w:val="24"/>
              </w:rPr>
              <w:t>жетным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кодексом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Российской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Федерации,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эффективное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использование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рыночных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механизмов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487CA5" w:rsidRPr="00BD0BAB" w:rsidRDefault="005A4260"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отношение</w:t>
            </w:r>
            <w:r w:rsidR="00287963" w:rsidRPr="00BD0BAB">
              <w:rPr>
                <w:rFonts w:ascii="Times New Roman" w:hAnsi="Times New Roman" w:cs="Times New Roman"/>
                <w:color w:val="000000"/>
                <w:sz w:val="24"/>
                <w:szCs w:val="24"/>
              </w:rPr>
              <w:t xml:space="preserve"> </w:t>
            </w:r>
            <w:r w:rsidR="004F5671" w:rsidRPr="00BD0BAB">
              <w:rPr>
                <w:rFonts w:ascii="Times New Roman" w:hAnsi="Times New Roman" w:cs="Times New Roman"/>
                <w:color w:val="000000"/>
                <w:sz w:val="24"/>
                <w:szCs w:val="24"/>
              </w:rPr>
              <w:t xml:space="preserve">муниципального </w:t>
            </w:r>
            <w:r w:rsidRPr="00BD0BAB">
              <w:rPr>
                <w:rFonts w:ascii="Times New Roman" w:hAnsi="Times New Roman" w:cs="Times New Roman"/>
                <w:color w:val="000000"/>
                <w:sz w:val="24"/>
                <w:szCs w:val="24"/>
              </w:rPr>
              <w:t>долга</w:t>
            </w:r>
            <w:r w:rsidR="004F5671"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F5671"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доходам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4F5671"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F5671"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(без</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учета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безвозмездных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поступлений)</w:t>
            </w:r>
            <w:r w:rsidR="00487CA5" w:rsidRPr="00BD0BAB">
              <w:rPr>
                <w:rFonts w:ascii="Times New Roman" w:hAnsi="Times New Roman" w:cs="Times New Roman"/>
                <w:color w:val="000000"/>
                <w:sz w:val="24"/>
                <w:szCs w:val="24"/>
              </w:rPr>
              <w:t xml:space="preserve"> –</w:t>
            </w:r>
          </w:p>
          <w:p w:rsidR="005A4260" w:rsidRPr="00BD0BAB" w:rsidRDefault="005A4260"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не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более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50,0</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процента</w:t>
            </w:r>
          </w:p>
          <w:p w:rsidR="00487CA5" w:rsidRPr="00BD0BAB" w:rsidRDefault="00F467BF"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отношение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объема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просроченной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задолженности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долговым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обязательствам</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F5671"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общему</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объему</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задолженности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долговым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обязательствам</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D1903" w:rsidRPr="00BD0BAB">
              <w:rPr>
                <w:rFonts w:ascii="Times New Roman" w:hAnsi="Times New Roman" w:cs="Times New Roman"/>
                <w:color w:val="000000"/>
                <w:sz w:val="24"/>
                <w:szCs w:val="24"/>
              </w:rPr>
              <w:t xml:space="preserve"> района</w:t>
            </w:r>
            <w:r w:rsidR="00487CA5" w:rsidRPr="00BD0BAB">
              <w:rPr>
                <w:rFonts w:ascii="Times New Roman" w:hAnsi="Times New Roman" w:cs="Times New Roman"/>
                <w:color w:val="000000"/>
                <w:sz w:val="24"/>
                <w:szCs w:val="24"/>
              </w:rPr>
              <w:t xml:space="preserve"> –</w:t>
            </w:r>
          </w:p>
          <w:p w:rsidR="00F85772" w:rsidRPr="00BD0BAB" w:rsidRDefault="00F467BF"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0,0</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процента</w:t>
            </w:r>
          </w:p>
          <w:p w:rsidR="002F47C5" w:rsidRPr="00BD0BAB" w:rsidRDefault="002F47C5" w:rsidP="00B85AD7">
            <w:pPr>
              <w:pStyle w:val="ConsPlusNormal"/>
              <w:widowControl/>
              <w:jc w:val="both"/>
              <w:rPr>
                <w:rFonts w:ascii="Times New Roman" w:hAnsi="Times New Roman" w:cs="Times New Roman"/>
                <w:color w:val="000000"/>
                <w:sz w:val="24"/>
                <w:szCs w:val="24"/>
              </w:rPr>
            </w:pPr>
          </w:p>
          <w:p w:rsidR="002F47C5" w:rsidRPr="00BD0BAB" w:rsidRDefault="002F47C5" w:rsidP="00B85AD7">
            <w:pPr>
              <w:pStyle w:val="ConsPlusNormal"/>
              <w:widowControl/>
              <w:jc w:val="both"/>
              <w:rPr>
                <w:rFonts w:ascii="Times New Roman" w:hAnsi="Times New Roman" w:cs="Times New Roman"/>
                <w:color w:val="000000"/>
                <w:sz w:val="24"/>
                <w:szCs w:val="24"/>
              </w:rPr>
            </w:pPr>
          </w:p>
        </w:tc>
      </w:tr>
      <w:tr w:rsidR="00DE06B5" w:rsidRPr="00BD0BAB"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BD0BAB" w:rsidRDefault="00F467BF" w:rsidP="00B85AD7">
            <w:pPr>
              <w:pStyle w:val="ConsPlusNormal"/>
              <w:widowControl/>
              <w:jc w:val="both"/>
              <w:rPr>
                <w:rFonts w:ascii="Times New Roman" w:hAnsi="Times New Roman" w:cs="Times New Roman"/>
                <w:strike/>
                <w:color w:val="000000"/>
                <w:sz w:val="24"/>
                <w:szCs w:val="24"/>
              </w:rPr>
            </w:pPr>
            <w:r w:rsidRPr="00BD0BAB">
              <w:rPr>
                <w:rFonts w:ascii="Times New Roman" w:hAnsi="Times New Roman" w:cs="Times New Roman"/>
                <w:color w:val="000000"/>
                <w:sz w:val="24"/>
                <w:szCs w:val="24"/>
              </w:rPr>
              <w:t>Повышение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качества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управления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общественными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финансами</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D1903" w:rsidRPr="00BD0BAB">
              <w:rPr>
                <w:rFonts w:ascii="Times New Roman" w:hAnsi="Times New Roman" w:cs="Times New Roman"/>
                <w:color w:val="000000"/>
                <w:sz w:val="24"/>
                <w:szCs w:val="24"/>
              </w:rPr>
              <w:t xml:space="preserve"> района </w:t>
            </w:r>
          </w:p>
        </w:tc>
        <w:tc>
          <w:tcPr>
            <w:tcW w:w="2086" w:type="pct"/>
            <w:tcBorders>
              <w:top w:val="nil"/>
              <w:left w:val="nil"/>
              <w:bottom w:val="nil"/>
              <w:right w:val="nil"/>
            </w:tcBorders>
          </w:tcPr>
          <w:p w:rsidR="00507EDE" w:rsidRPr="00BD0BAB" w:rsidRDefault="00F467BF"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повышение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эффективности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использования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средств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D1903"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развитие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гибкой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комплексной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системы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управления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бюджетными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расходами,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увязанной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системой</w:t>
            </w:r>
            <w:r w:rsidR="00287963" w:rsidRPr="00BD0BAB">
              <w:rPr>
                <w:rFonts w:ascii="Times New Roman" w:hAnsi="Times New Roman" w:cs="Times New Roman"/>
                <w:color w:val="000000"/>
                <w:sz w:val="24"/>
                <w:szCs w:val="24"/>
              </w:rPr>
              <w:t xml:space="preserve"> </w:t>
            </w:r>
            <w:r w:rsidR="004D1903" w:rsidRPr="00BD0BAB">
              <w:rPr>
                <w:rFonts w:ascii="Times New Roman" w:hAnsi="Times New Roman" w:cs="Times New Roman"/>
                <w:color w:val="000000"/>
                <w:sz w:val="24"/>
                <w:szCs w:val="24"/>
              </w:rPr>
              <w:t>муниципального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страте</w:t>
            </w:r>
            <w:r w:rsidR="00507EDE" w:rsidRPr="00BD0BAB">
              <w:rPr>
                <w:rFonts w:ascii="Times New Roman" w:hAnsi="Times New Roman" w:cs="Times New Roman"/>
                <w:color w:val="000000"/>
                <w:sz w:val="24"/>
                <w:szCs w:val="24"/>
              </w:rPr>
              <w:t>гического</w:t>
            </w:r>
            <w:r w:rsidR="00287963" w:rsidRPr="00BD0BAB">
              <w:rPr>
                <w:rFonts w:ascii="Times New Roman" w:hAnsi="Times New Roman" w:cs="Times New Roman"/>
                <w:color w:val="000000"/>
                <w:sz w:val="24"/>
                <w:szCs w:val="24"/>
              </w:rPr>
              <w:t xml:space="preserve"> </w:t>
            </w:r>
            <w:r w:rsidR="00507EDE" w:rsidRPr="00BD0BAB">
              <w:rPr>
                <w:rFonts w:ascii="Times New Roman" w:hAnsi="Times New Roman" w:cs="Times New Roman"/>
                <w:color w:val="000000"/>
                <w:sz w:val="24"/>
                <w:szCs w:val="24"/>
              </w:rPr>
              <w:t>управления;</w:t>
            </w:r>
          </w:p>
          <w:p w:rsidR="00507EDE" w:rsidRPr="00BD0BAB" w:rsidRDefault="00F467BF"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ориентаци</w:t>
            </w:r>
            <w:r w:rsidR="00507EDE" w:rsidRPr="00BD0BAB">
              <w:rPr>
                <w:rFonts w:ascii="Times New Roman" w:hAnsi="Times New Roman" w:cs="Times New Roman"/>
                <w:color w:val="000000"/>
                <w:sz w:val="24"/>
                <w:szCs w:val="24"/>
              </w:rPr>
              <w:t>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расходов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достижени</w:t>
            </w:r>
            <w:r w:rsidR="00312CD1" w:rsidRPr="00BD0BAB">
              <w:rPr>
                <w:rFonts w:ascii="Times New Roman" w:hAnsi="Times New Roman" w:cs="Times New Roman"/>
                <w:color w:val="000000"/>
                <w:sz w:val="24"/>
                <w:szCs w:val="24"/>
              </w:rPr>
              <w:t>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конечных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социально-экономических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результатов</w:t>
            </w:r>
          </w:p>
          <w:p w:rsidR="00CE2E40" w:rsidRPr="00BD0BAB" w:rsidRDefault="00CE2E40" w:rsidP="00B85AD7">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5A4260" w:rsidRPr="00BD0BAB" w:rsidRDefault="005A4260" w:rsidP="00B85AD7">
            <w:pPr>
              <w:pStyle w:val="ConsPlusNormal"/>
              <w:widowControl/>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отношение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объема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просроченной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кредиторской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задолженности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4D190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D1903"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объему</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расходов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4D190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D1903"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Республики</w:t>
            </w:r>
            <w:r w:rsidR="00487CA5" w:rsidRPr="00BD0BAB">
              <w:rPr>
                <w:rFonts w:ascii="Times New Roman" w:hAnsi="Times New Roman" w:cs="Times New Roman"/>
                <w:color w:val="000000"/>
                <w:sz w:val="24"/>
                <w:szCs w:val="24"/>
              </w:rPr>
              <w:t xml:space="preserve"> – </w:t>
            </w:r>
            <w:r w:rsidR="002A4F1E"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0,0</w:t>
            </w:r>
            <w:r w:rsidR="00287963" w:rsidRPr="00BD0BAB">
              <w:rPr>
                <w:rFonts w:ascii="Times New Roman" w:hAnsi="Times New Roman" w:cs="Times New Roman"/>
                <w:color w:val="000000"/>
                <w:sz w:val="24"/>
                <w:szCs w:val="24"/>
              </w:rPr>
              <w:t xml:space="preserve"> </w:t>
            </w:r>
            <w:r w:rsidR="002F4D59" w:rsidRPr="00BD0BAB">
              <w:rPr>
                <w:rFonts w:ascii="Times New Roman" w:hAnsi="Times New Roman" w:cs="Times New Roman"/>
                <w:color w:val="000000"/>
                <w:sz w:val="24"/>
                <w:szCs w:val="24"/>
              </w:rPr>
              <w:t>процента</w:t>
            </w:r>
          </w:p>
        </w:tc>
      </w:tr>
    </w:tbl>
    <w:p w:rsidR="00061DD8" w:rsidRPr="00BD0BAB" w:rsidRDefault="00061DD8" w:rsidP="00B85AD7">
      <w:pPr>
        <w:pStyle w:val="ConsPlusNormal"/>
        <w:widowControl/>
        <w:ind w:firstLine="540"/>
        <w:jc w:val="both"/>
        <w:rPr>
          <w:rFonts w:ascii="Times New Roman" w:hAnsi="Times New Roman" w:cs="Times New Roman"/>
          <w:color w:val="000000"/>
          <w:sz w:val="24"/>
          <w:szCs w:val="24"/>
        </w:rPr>
      </w:pPr>
    </w:p>
    <w:p w:rsidR="00DE06B5" w:rsidRPr="00BD0BAB" w:rsidRDefault="00DE06B5"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Сведения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целевых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индикаторах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показателях</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4D1903"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подпрограмм</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w:t>
      </w:r>
      <w:r w:rsidR="004D1903"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значениях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приведены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приложении</w:t>
      </w:r>
      <w:r w:rsidR="00287963" w:rsidRPr="00BD0BAB">
        <w:rPr>
          <w:rFonts w:ascii="Times New Roman" w:hAnsi="Times New Roman" w:cs="Times New Roman"/>
          <w:color w:val="000000"/>
          <w:sz w:val="24"/>
          <w:szCs w:val="24"/>
        </w:rPr>
        <w:t xml:space="preserve"> </w:t>
      </w:r>
      <w:r w:rsidR="00D81F75"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1</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w:t>
      </w:r>
      <w:r w:rsidR="00287963" w:rsidRPr="00BD0BAB">
        <w:rPr>
          <w:rFonts w:ascii="Times New Roman" w:hAnsi="Times New Roman" w:cs="Times New Roman"/>
          <w:color w:val="000000"/>
          <w:sz w:val="24"/>
          <w:szCs w:val="24"/>
        </w:rPr>
        <w:t xml:space="preserve"> </w:t>
      </w:r>
      <w:r w:rsidR="00E73FC7" w:rsidRPr="00BD0BAB">
        <w:rPr>
          <w:rFonts w:ascii="Times New Roman" w:hAnsi="Times New Roman" w:cs="Times New Roman"/>
          <w:color w:val="000000"/>
          <w:sz w:val="24"/>
          <w:szCs w:val="24"/>
        </w:rPr>
        <w:t>М</w:t>
      </w:r>
      <w:r w:rsidR="004D1903" w:rsidRPr="00BD0BAB">
        <w:rPr>
          <w:rFonts w:ascii="Times New Roman" w:hAnsi="Times New Roman" w:cs="Times New Roman"/>
          <w:color w:val="000000"/>
          <w:sz w:val="24"/>
          <w:szCs w:val="24"/>
        </w:rPr>
        <w:t>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программе.</w:t>
      </w:r>
    </w:p>
    <w:p w:rsidR="00DE06B5" w:rsidRPr="00BD0BAB" w:rsidRDefault="00DE06B5"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Перечень</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целевых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индикаторов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показателей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носит</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открытый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характер</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предусматривает</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возможность</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корректировки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случае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потери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информативности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lastRenderedPageBreak/>
        <w:t>показателя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(например,</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связи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достижением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его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максимального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значения),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изменени</w:t>
      </w:r>
      <w:r w:rsidR="00BA57B0" w:rsidRPr="00BD0BAB">
        <w:rPr>
          <w:rFonts w:ascii="Times New Roman" w:hAnsi="Times New Roman" w:cs="Times New Roman"/>
          <w:color w:val="000000"/>
          <w:sz w:val="24"/>
          <w:szCs w:val="24"/>
        </w:rPr>
        <w:t>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приоритетов</w:t>
      </w:r>
      <w:r w:rsidR="00287963" w:rsidRPr="00BD0BAB">
        <w:rPr>
          <w:rFonts w:ascii="Times New Roman" w:hAnsi="Times New Roman" w:cs="Times New Roman"/>
          <w:color w:val="000000"/>
          <w:sz w:val="24"/>
          <w:szCs w:val="24"/>
        </w:rPr>
        <w:t xml:space="preserve"> </w:t>
      </w:r>
      <w:r w:rsidR="004D1903" w:rsidRPr="00BD0BAB">
        <w:rPr>
          <w:rFonts w:ascii="Times New Roman" w:hAnsi="Times New Roman" w:cs="Times New Roman"/>
          <w:color w:val="000000"/>
          <w:sz w:val="24"/>
          <w:szCs w:val="24"/>
        </w:rPr>
        <w:t>муниципальной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политики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сфере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управления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общественными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финансами</w:t>
      </w:r>
      <w:r w:rsidR="00287963" w:rsidRPr="00BD0BAB">
        <w:rPr>
          <w:rFonts w:ascii="Times New Roman" w:hAnsi="Times New Roman" w:cs="Times New Roman"/>
          <w:color w:val="000000"/>
          <w:sz w:val="24"/>
          <w:szCs w:val="24"/>
        </w:rPr>
        <w:t xml:space="preserve"> </w:t>
      </w:r>
      <w:r w:rsidR="00D81F75"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4D1903" w:rsidRPr="00BD0BAB">
        <w:rPr>
          <w:rFonts w:ascii="Times New Roman" w:hAnsi="Times New Roman" w:cs="Times New Roman"/>
          <w:color w:val="000000"/>
          <w:sz w:val="24"/>
          <w:szCs w:val="24"/>
        </w:rPr>
        <w:t>муниципальным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долгом</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4D1903"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также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изменений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законодательства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Российской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Федерации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законодательства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Республики,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влияющих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расчет</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данных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показателей.</w:t>
      </w:r>
    </w:p>
    <w:p w:rsidR="00173019" w:rsidRPr="00F85772" w:rsidRDefault="00173019" w:rsidP="00B85AD7">
      <w:pPr>
        <w:pStyle w:val="ConsPlusNormal"/>
        <w:widowControl/>
        <w:ind w:firstLine="540"/>
        <w:jc w:val="both"/>
        <w:rPr>
          <w:rFonts w:ascii="Times New Roman" w:hAnsi="Times New Roman" w:cs="Times New Roman"/>
          <w:color w:val="000000"/>
          <w:sz w:val="26"/>
          <w:szCs w:val="26"/>
        </w:rPr>
      </w:pPr>
    </w:p>
    <w:p w:rsidR="00F85772" w:rsidRPr="00BD0BAB" w:rsidRDefault="00DE06B5" w:rsidP="00B85AD7">
      <w:pPr>
        <w:pStyle w:val="ConsPlusNormal"/>
        <w:widowControl/>
        <w:jc w:val="center"/>
        <w:outlineLvl w:val="1"/>
        <w:rPr>
          <w:rFonts w:ascii="Times New Roman" w:hAnsi="Times New Roman" w:cs="Times New Roman"/>
          <w:b/>
          <w:color w:val="000000"/>
          <w:sz w:val="24"/>
          <w:szCs w:val="24"/>
        </w:rPr>
      </w:pPr>
      <w:r w:rsidRPr="00BD0BAB">
        <w:rPr>
          <w:rFonts w:ascii="Times New Roman" w:hAnsi="Times New Roman" w:cs="Times New Roman"/>
          <w:b/>
          <w:color w:val="000000"/>
          <w:sz w:val="24"/>
          <w:szCs w:val="24"/>
        </w:rPr>
        <w:t>Раздел</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II.</w:t>
      </w:r>
      <w:r w:rsidR="00287963" w:rsidRPr="00BD0BAB">
        <w:rPr>
          <w:rFonts w:ascii="Times New Roman" w:hAnsi="Times New Roman" w:cs="Times New Roman"/>
          <w:b/>
          <w:color w:val="000000"/>
          <w:sz w:val="24"/>
          <w:szCs w:val="24"/>
        </w:rPr>
        <w:t xml:space="preserve"> </w:t>
      </w:r>
      <w:r w:rsidR="00F85772" w:rsidRPr="00BD0BAB">
        <w:rPr>
          <w:rFonts w:ascii="Times New Roman" w:hAnsi="Times New Roman" w:cs="Times New Roman"/>
          <w:b/>
          <w:color w:val="000000"/>
          <w:sz w:val="24"/>
          <w:szCs w:val="24"/>
        </w:rPr>
        <w:t>Обобщенная</w:t>
      </w:r>
      <w:r w:rsidR="00287963" w:rsidRPr="00BD0BAB">
        <w:rPr>
          <w:rFonts w:ascii="Times New Roman" w:hAnsi="Times New Roman" w:cs="Times New Roman"/>
          <w:b/>
          <w:color w:val="000000"/>
          <w:sz w:val="24"/>
          <w:szCs w:val="24"/>
        </w:rPr>
        <w:t xml:space="preserve"> </w:t>
      </w:r>
      <w:r w:rsidR="00F85772" w:rsidRPr="00BD0BAB">
        <w:rPr>
          <w:rFonts w:ascii="Times New Roman" w:hAnsi="Times New Roman" w:cs="Times New Roman"/>
          <w:b/>
          <w:color w:val="000000"/>
          <w:sz w:val="24"/>
          <w:szCs w:val="24"/>
        </w:rPr>
        <w:t>характеристика</w:t>
      </w:r>
      <w:r w:rsidR="00287963" w:rsidRPr="00BD0BAB">
        <w:rPr>
          <w:rFonts w:ascii="Times New Roman" w:hAnsi="Times New Roman" w:cs="Times New Roman"/>
          <w:b/>
          <w:color w:val="000000"/>
          <w:sz w:val="24"/>
          <w:szCs w:val="24"/>
        </w:rPr>
        <w:t xml:space="preserve"> </w:t>
      </w:r>
      <w:r w:rsidR="00F85772" w:rsidRPr="00BD0BAB">
        <w:rPr>
          <w:rFonts w:ascii="Times New Roman" w:hAnsi="Times New Roman" w:cs="Times New Roman"/>
          <w:b/>
          <w:color w:val="000000"/>
          <w:sz w:val="24"/>
          <w:szCs w:val="24"/>
        </w:rPr>
        <w:t>основных</w:t>
      </w:r>
      <w:r w:rsidR="00287963" w:rsidRPr="00BD0BAB">
        <w:rPr>
          <w:rFonts w:ascii="Times New Roman" w:hAnsi="Times New Roman" w:cs="Times New Roman"/>
          <w:b/>
          <w:color w:val="000000"/>
          <w:sz w:val="24"/>
          <w:szCs w:val="24"/>
        </w:rPr>
        <w:t xml:space="preserve"> </w:t>
      </w:r>
      <w:r w:rsidR="00F85772" w:rsidRPr="00BD0BAB">
        <w:rPr>
          <w:rFonts w:ascii="Times New Roman" w:hAnsi="Times New Roman" w:cs="Times New Roman"/>
          <w:b/>
          <w:color w:val="000000"/>
          <w:sz w:val="24"/>
          <w:szCs w:val="24"/>
        </w:rPr>
        <w:t xml:space="preserve">мероприятий </w:t>
      </w:r>
    </w:p>
    <w:p w:rsidR="00DE06B5" w:rsidRPr="00BD0BAB" w:rsidRDefault="00F85772" w:rsidP="00B85AD7">
      <w:pPr>
        <w:pStyle w:val="ConsPlusNormal"/>
        <w:widowControl/>
        <w:jc w:val="center"/>
        <w:outlineLvl w:val="1"/>
        <w:rPr>
          <w:rFonts w:ascii="Times New Roman" w:hAnsi="Times New Roman" w:cs="Times New Roman"/>
          <w:b/>
          <w:color w:val="000000"/>
          <w:sz w:val="24"/>
          <w:szCs w:val="24"/>
        </w:rPr>
      </w:pPr>
      <w:r w:rsidRPr="00BD0BAB">
        <w:rPr>
          <w:rFonts w:ascii="Times New Roman" w:hAnsi="Times New Roman" w:cs="Times New Roman"/>
          <w:b/>
          <w:color w:val="000000"/>
          <w:sz w:val="24"/>
          <w:szCs w:val="24"/>
        </w:rPr>
        <w:t>подпрограмм</w:t>
      </w:r>
      <w:r w:rsidR="00287963" w:rsidRPr="00BD0BAB">
        <w:rPr>
          <w:rFonts w:ascii="Times New Roman" w:hAnsi="Times New Roman" w:cs="Times New Roman"/>
          <w:b/>
          <w:color w:val="000000"/>
          <w:sz w:val="24"/>
          <w:szCs w:val="24"/>
        </w:rPr>
        <w:t xml:space="preserve"> </w:t>
      </w:r>
      <w:r w:rsidR="004D1903" w:rsidRPr="00BD0BAB">
        <w:rPr>
          <w:rFonts w:ascii="Times New Roman" w:hAnsi="Times New Roman" w:cs="Times New Roman"/>
          <w:b/>
          <w:color w:val="000000"/>
          <w:sz w:val="24"/>
          <w:szCs w:val="24"/>
        </w:rPr>
        <w:t xml:space="preserve">Муниципальной  </w:t>
      </w:r>
      <w:r w:rsidRPr="00BD0BAB">
        <w:rPr>
          <w:rFonts w:ascii="Times New Roman" w:hAnsi="Times New Roman" w:cs="Times New Roman"/>
          <w:b/>
          <w:color w:val="000000"/>
          <w:sz w:val="24"/>
          <w:szCs w:val="24"/>
        </w:rPr>
        <w:t>программы</w:t>
      </w:r>
    </w:p>
    <w:p w:rsidR="00DE06B5" w:rsidRPr="00BD0BAB" w:rsidRDefault="00DE06B5" w:rsidP="00B85AD7">
      <w:pPr>
        <w:pStyle w:val="ConsPlusNormal"/>
        <w:widowControl/>
        <w:jc w:val="both"/>
        <w:rPr>
          <w:rFonts w:ascii="Times New Roman" w:hAnsi="Times New Roman" w:cs="Times New Roman"/>
          <w:color w:val="000000"/>
          <w:sz w:val="24"/>
          <w:szCs w:val="24"/>
        </w:rPr>
      </w:pPr>
    </w:p>
    <w:p w:rsidR="00DE06B5" w:rsidRPr="00BD0BAB" w:rsidRDefault="00DE06B5"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Достижение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целей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решение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задач</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 xml:space="preserve">Муниципальной </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будут</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осуществляться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рамках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реализации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следующих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подпрограмм</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r w:rsidR="00287963" w:rsidRPr="00BD0BAB">
        <w:rPr>
          <w:rFonts w:ascii="Times New Roman" w:hAnsi="Times New Roman" w:cs="Times New Roman"/>
          <w:color w:val="000000"/>
          <w:sz w:val="24"/>
          <w:szCs w:val="24"/>
        </w:rPr>
        <w:t xml:space="preserve"> </w:t>
      </w:r>
      <w:r w:rsidR="00C56672" w:rsidRPr="00BD0BAB">
        <w:rPr>
          <w:rFonts w:ascii="Times New Roman" w:hAnsi="Times New Roman" w:cs="Times New Roman"/>
          <w:color w:val="000000"/>
          <w:sz w:val="24"/>
          <w:szCs w:val="24"/>
        </w:rPr>
        <w:t>«Совершенствование</w:t>
      </w:r>
      <w:r w:rsidR="00287963" w:rsidRPr="00BD0BAB">
        <w:rPr>
          <w:rFonts w:ascii="Times New Roman" w:hAnsi="Times New Roman" w:cs="Times New Roman"/>
          <w:color w:val="000000"/>
          <w:sz w:val="24"/>
          <w:szCs w:val="24"/>
        </w:rPr>
        <w:t xml:space="preserve"> </w:t>
      </w:r>
      <w:r w:rsidR="00C56672" w:rsidRPr="00BD0BAB">
        <w:rPr>
          <w:rFonts w:ascii="Times New Roman" w:hAnsi="Times New Roman" w:cs="Times New Roman"/>
          <w:color w:val="000000"/>
          <w:sz w:val="24"/>
          <w:szCs w:val="24"/>
        </w:rPr>
        <w:t>бюджетной</w:t>
      </w:r>
      <w:r w:rsidR="00287963" w:rsidRPr="00BD0BAB">
        <w:rPr>
          <w:rFonts w:ascii="Times New Roman" w:hAnsi="Times New Roman" w:cs="Times New Roman"/>
          <w:color w:val="000000"/>
          <w:sz w:val="24"/>
          <w:szCs w:val="24"/>
        </w:rPr>
        <w:t xml:space="preserve"> </w:t>
      </w:r>
      <w:r w:rsidR="00C56672" w:rsidRPr="00BD0BAB">
        <w:rPr>
          <w:rFonts w:ascii="Times New Roman" w:hAnsi="Times New Roman" w:cs="Times New Roman"/>
          <w:color w:val="000000"/>
          <w:sz w:val="24"/>
          <w:szCs w:val="24"/>
        </w:rPr>
        <w:t>политики</w:t>
      </w:r>
      <w:r w:rsidR="00287963" w:rsidRPr="00BD0BAB">
        <w:rPr>
          <w:rFonts w:ascii="Times New Roman" w:hAnsi="Times New Roman" w:cs="Times New Roman"/>
          <w:color w:val="000000"/>
          <w:sz w:val="24"/>
          <w:szCs w:val="24"/>
        </w:rPr>
        <w:t xml:space="preserve"> </w:t>
      </w:r>
      <w:r w:rsidR="00C56672"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C56672" w:rsidRPr="00BD0BAB">
        <w:rPr>
          <w:rFonts w:ascii="Times New Roman" w:hAnsi="Times New Roman" w:cs="Times New Roman"/>
          <w:color w:val="000000"/>
          <w:sz w:val="24"/>
          <w:szCs w:val="24"/>
        </w:rPr>
        <w:t>обеспечение</w:t>
      </w:r>
      <w:r w:rsidR="00287963" w:rsidRPr="00BD0BAB">
        <w:rPr>
          <w:rFonts w:ascii="Times New Roman" w:hAnsi="Times New Roman" w:cs="Times New Roman"/>
          <w:color w:val="000000"/>
          <w:sz w:val="24"/>
          <w:szCs w:val="24"/>
        </w:rPr>
        <w:t xml:space="preserve"> </w:t>
      </w:r>
      <w:r w:rsidR="00C56672" w:rsidRPr="00BD0BAB">
        <w:rPr>
          <w:rFonts w:ascii="Times New Roman" w:hAnsi="Times New Roman" w:cs="Times New Roman"/>
          <w:color w:val="000000"/>
          <w:sz w:val="24"/>
          <w:szCs w:val="24"/>
        </w:rPr>
        <w:t>сбалансированности</w:t>
      </w:r>
      <w:r w:rsidR="00287963" w:rsidRPr="00BD0BAB">
        <w:rPr>
          <w:rFonts w:ascii="Times New Roman" w:hAnsi="Times New Roman" w:cs="Times New Roman"/>
          <w:color w:val="000000"/>
          <w:sz w:val="24"/>
          <w:szCs w:val="24"/>
        </w:rPr>
        <w:t xml:space="preserve"> </w:t>
      </w:r>
      <w:r w:rsidR="00066037" w:rsidRPr="00BD0BAB">
        <w:rPr>
          <w:rFonts w:ascii="Times New Roman" w:hAnsi="Times New Roman" w:cs="Times New Roman"/>
          <w:color w:val="000000"/>
          <w:sz w:val="24"/>
          <w:szCs w:val="24"/>
        </w:rPr>
        <w:t xml:space="preserve">консолидированного </w:t>
      </w:r>
      <w:r w:rsidR="00C56672" w:rsidRPr="00BD0BAB">
        <w:rPr>
          <w:rFonts w:ascii="Times New Roman" w:hAnsi="Times New Roman" w:cs="Times New Roman"/>
          <w:color w:val="000000"/>
          <w:sz w:val="24"/>
          <w:szCs w:val="24"/>
        </w:rPr>
        <w:t>бюджета</w:t>
      </w:r>
      <w:r w:rsidR="00F20F41"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F20F41" w:rsidRPr="00BD0BAB">
        <w:rPr>
          <w:rFonts w:ascii="Times New Roman" w:hAnsi="Times New Roman" w:cs="Times New Roman"/>
          <w:color w:val="000000"/>
          <w:sz w:val="24"/>
          <w:szCs w:val="24"/>
        </w:rPr>
        <w:t xml:space="preserve"> района</w:t>
      </w:r>
      <w:r w:rsidR="00C56672" w:rsidRPr="00BD0BAB">
        <w:rPr>
          <w:rFonts w:ascii="Times New Roman" w:hAnsi="Times New Roman" w:cs="Times New Roman"/>
          <w:color w:val="000000"/>
          <w:sz w:val="24"/>
          <w:szCs w:val="24"/>
        </w:rPr>
        <w:t>»</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172A7F" w:rsidRPr="00BD0BAB">
        <w:rPr>
          <w:rFonts w:ascii="Times New Roman" w:hAnsi="Times New Roman" w:cs="Times New Roman"/>
          <w:color w:val="000000"/>
          <w:sz w:val="24"/>
          <w:szCs w:val="24"/>
        </w:rPr>
        <w:t>«</w:t>
      </w:r>
      <w:r w:rsidRPr="00BD0BAB">
        <w:rPr>
          <w:rFonts w:ascii="Times New Roman" w:hAnsi="Times New Roman" w:cs="Times New Roman"/>
          <w:color w:val="000000"/>
          <w:sz w:val="24"/>
          <w:szCs w:val="24"/>
        </w:rPr>
        <w:t>Обеспечение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реализации</w:t>
      </w:r>
      <w:r w:rsidR="00287963" w:rsidRPr="00BD0BAB">
        <w:rPr>
          <w:rFonts w:ascii="Times New Roman" w:hAnsi="Times New Roman" w:cs="Times New Roman"/>
          <w:color w:val="000000"/>
          <w:sz w:val="24"/>
          <w:szCs w:val="24"/>
        </w:rPr>
        <w:t xml:space="preserve"> </w:t>
      </w:r>
      <w:r w:rsidR="00BB7789" w:rsidRPr="00BD0BAB">
        <w:rPr>
          <w:rFonts w:ascii="Times New Roman" w:hAnsi="Times New Roman" w:cs="Times New Roman"/>
          <w:color w:val="000000"/>
          <w:sz w:val="24"/>
          <w:szCs w:val="24"/>
        </w:rPr>
        <w:t>муниципальной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r w:rsidR="00287963" w:rsidRPr="00BD0BAB">
        <w:rPr>
          <w:rFonts w:ascii="Times New Roman" w:hAnsi="Times New Roman" w:cs="Times New Roman"/>
          <w:color w:val="000000"/>
          <w:sz w:val="24"/>
          <w:szCs w:val="24"/>
        </w:rPr>
        <w:t xml:space="preserve"> </w:t>
      </w:r>
      <w:r w:rsidR="00172A7F" w:rsidRPr="00BD0BAB">
        <w:rPr>
          <w:rFonts w:ascii="Times New Roman" w:hAnsi="Times New Roman" w:cs="Times New Roman"/>
          <w:color w:val="000000"/>
          <w:sz w:val="24"/>
          <w:szCs w:val="24"/>
        </w:rPr>
        <w:t>«</w:t>
      </w:r>
      <w:r w:rsidRPr="00BD0BAB">
        <w:rPr>
          <w:rFonts w:ascii="Times New Roman" w:hAnsi="Times New Roman" w:cs="Times New Roman"/>
          <w:color w:val="000000"/>
          <w:sz w:val="24"/>
          <w:szCs w:val="24"/>
        </w:rPr>
        <w:t>Управление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общественными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финансами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7E51C9" w:rsidRPr="00BD0BAB">
        <w:rPr>
          <w:rFonts w:ascii="Times New Roman" w:hAnsi="Times New Roman" w:cs="Times New Roman"/>
          <w:color w:val="000000"/>
          <w:sz w:val="24"/>
          <w:szCs w:val="24"/>
        </w:rPr>
        <w:t>муниципальным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долгом</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7E51C9" w:rsidRPr="00BD0BAB">
        <w:rPr>
          <w:rFonts w:ascii="Times New Roman" w:hAnsi="Times New Roman" w:cs="Times New Roman"/>
          <w:color w:val="000000"/>
          <w:sz w:val="24"/>
          <w:szCs w:val="24"/>
        </w:rPr>
        <w:t xml:space="preserve"> района</w:t>
      </w:r>
      <w:r w:rsidR="00D66D66" w:rsidRPr="00BD0BAB">
        <w:rPr>
          <w:rFonts w:ascii="Times New Roman" w:hAnsi="Times New Roman" w:cs="Times New Roman"/>
          <w:color w:val="000000"/>
          <w:sz w:val="24"/>
          <w:szCs w:val="24"/>
        </w:rPr>
        <w:t xml:space="preserve"> Чувашской Республики</w:t>
      </w:r>
      <w:r w:rsidR="00172A7F" w:rsidRPr="00BD0BAB">
        <w:rPr>
          <w:rFonts w:ascii="Times New Roman" w:hAnsi="Times New Roman" w:cs="Times New Roman"/>
          <w:color w:val="000000"/>
          <w:sz w:val="24"/>
          <w:szCs w:val="24"/>
        </w:rPr>
        <w:t>»</w:t>
      </w:r>
      <w:r w:rsidRPr="00BD0BAB">
        <w:rPr>
          <w:rFonts w:ascii="Times New Roman" w:hAnsi="Times New Roman" w:cs="Times New Roman"/>
          <w:color w:val="000000"/>
          <w:sz w:val="24"/>
          <w:szCs w:val="24"/>
        </w:rPr>
        <w:t>.</w:t>
      </w:r>
    </w:p>
    <w:p w:rsidR="00DE06B5" w:rsidRPr="00BD0BAB" w:rsidRDefault="00DE06B5"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b/>
          <w:color w:val="000000"/>
          <w:sz w:val="24"/>
          <w:szCs w:val="24"/>
        </w:rPr>
        <w:t>Подпрограмма</w:t>
      </w:r>
      <w:r w:rsidR="00287963" w:rsidRPr="00BD0BAB">
        <w:rPr>
          <w:rFonts w:ascii="Times New Roman" w:hAnsi="Times New Roman" w:cs="Times New Roman"/>
          <w:b/>
          <w:color w:val="000000"/>
          <w:sz w:val="24"/>
          <w:szCs w:val="24"/>
        </w:rPr>
        <w:t xml:space="preserve"> </w:t>
      </w:r>
      <w:r w:rsidR="00C56672" w:rsidRPr="00BD0BAB">
        <w:rPr>
          <w:rFonts w:ascii="Times New Roman" w:hAnsi="Times New Roman" w:cs="Times New Roman"/>
          <w:b/>
          <w:color w:val="000000"/>
          <w:sz w:val="24"/>
          <w:szCs w:val="24"/>
        </w:rPr>
        <w:t>«Совершенствование</w:t>
      </w:r>
      <w:r w:rsidR="00287963" w:rsidRPr="00BD0BAB">
        <w:rPr>
          <w:rFonts w:ascii="Times New Roman" w:hAnsi="Times New Roman" w:cs="Times New Roman"/>
          <w:b/>
          <w:color w:val="000000"/>
          <w:sz w:val="24"/>
          <w:szCs w:val="24"/>
        </w:rPr>
        <w:t xml:space="preserve"> </w:t>
      </w:r>
      <w:r w:rsidR="00C56672" w:rsidRPr="00BD0BAB">
        <w:rPr>
          <w:rFonts w:ascii="Times New Roman" w:hAnsi="Times New Roman" w:cs="Times New Roman"/>
          <w:b/>
          <w:color w:val="000000"/>
          <w:sz w:val="24"/>
          <w:szCs w:val="24"/>
        </w:rPr>
        <w:t>бюджетной</w:t>
      </w:r>
      <w:r w:rsidR="00287963" w:rsidRPr="00BD0BAB">
        <w:rPr>
          <w:rFonts w:ascii="Times New Roman" w:hAnsi="Times New Roman" w:cs="Times New Roman"/>
          <w:b/>
          <w:color w:val="000000"/>
          <w:sz w:val="24"/>
          <w:szCs w:val="24"/>
        </w:rPr>
        <w:t xml:space="preserve"> </w:t>
      </w:r>
      <w:r w:rsidR="00C56672" w:rsidRPr="00BD0BAB">
        <w:rPr>
          <w:rFonts w:ascii="Times New Roman" w:hAnsi="Times New Roman" w:cs="Times New Roman"/>
          <w:b/>
          <w:color w:val="000000"/>
          <w:sz w:val="24"/>
          <w:szCs w:val="24"/>
        </w:rPr>
        <w:t>политики</w:t>
      </w:r>
      <w:r w:rsidR="00287963" w:rsidRPr="00BD0BAB">
        <w:rPr>
          <w:rFonts w:ascii="Times New Roman" w:hAnsi="Times New Roman" w:cs="Times New Roman"/>
          <w:b/>
          <w:color w:val="000000"/>
          <w:sz w:val="24"/>
          <w:szCs w:val="24"/>
        </w:rPr>
        <w:t xml:space="preserve"> </w:t>
      </w:r>
      <w:r w:rsidR="00C56672" w:rsidRPr="00BD0BAB">
        <w:rPr>
          <w:rFonts w:ascii="Times New Roman" w:hAnsi="Times New Roman" w:cs="Times New Roman"/>
          <w:b/>
          <w:color w:val="000000"/>
          <w:sz w:val="24"/>
          <w:szCs w:val="24"/>
        </w:rPr>
        <w:t>и</w:t>
      </w:r>
      <w:r w:rsidR="00287963" w:rsidRPr="00BD0BAB">
        <w:rPr>
          <w:rFonts w:ascii="Times New Roman" w:hAnsi="Times New Roman" w:cs="Times New Roman"/>
          <w:b/>
          <w:color w:val="000000"/>
          <w:sz w:val="24"/>
          <w:szCs w:val="24"/>
        </w:rPr>
        <w:t xml:space="preserve"> </w:t>
      </w:r>
      <w:r w:rsidR="00C56672" w:rsidRPr="00BD0BAB">
        <w:rPr>
          <w:rFonts w:ascii="Times New Roman" w:hAnsi="Times New Roman" w:cs="Times New Roman"/>
          <w:b/>
          <w:color w:val="000000"/>
          <w:sz w:val="24"/>
          <w:szCs w:val="24"/>
        </w:rPr>
        <w:t>обеспечение</w:t>
      </w:r>
      <w:r w:rsidR="00287963" w:rsidRPr="00BD0BAB">
        <w:rPr>
          <w:rFonts w:ascii="Times New Roman" w:hAnsi="Times New Roman" w:cs="Times New Roman"/>
          <w:b/>
          <w:color w:val="000000"/>
          <w:sz w:val="24"/>
          <w:szCs w:val="24"/>
        </w:rPr>
        <w:t xml:space="preserve"> </w:t>
      </w:r>
      <w:r w:rsidR="00C56672" w:rsidRPr="00BD0BAB">
        <w:rPr>
          <w:rFonts w:ascii="Times New Roman" w:hAnsi="Times New Roman" w:cs="Times New Roman"/>
          <w:b/>
          <w:color w:val="000000"/>
          <w:sz w:val="24"/>
          <w:szCs w:val="24"/>
        </w:rPr>
        <w:t>сбалансированности</w:t>
      </w:r>
      <w:r w:rsidR="00287963" w:rsidRPr="00BD0BAB">
        <w:rPr>
          <w:rFonts w:ascii="Times New Roman" w:hAnsi="Times New Roman" w:cs="Times New Roman"/>
          <w:b/>
          <w:color w:val="000000"/>
          <w:sz w:val="24"/>
          <w:szCs w:val="24"/>
        </w:rPr>
        <w:t xml:space="preserve">  </w:t>
      </w:r>
      <w:r w:rsidR="00AE353E" w:rsidRPr="00BD0BAB">
        <w:rPr>
          <w:rFonts w:ascii="Times New Roman" w:hAnsi="Times New Roman" w:cs="Times New Roman"/>
          <w:b/>
          <w:color w:val="000000"/>
          <w:sz w:val="24"/>
          <w:szCs w:val="24"/>
        </w:rPr>
        <w:t xml:space="preserve">консолидированного </w:t>
      </w:r>
      <w:r w:rsidR="00C56672" w:rsidRPr="00BD0BAB">
        <w:rPr>
          <w:rFonts w:ascii="Times New Roman" w:hAnsi="Times New Roman" w:cs="Times New Roman"/>
          <w:b/>
          <w:color w:val="000000"/>
          <w:sz w:val="24"/>
          <w:szCs w:val="24"/>
        </w:rPr>
        <w:t>бюджета</w:t>
      </w:r>
      <w:r w:rsidR="00287963" w:rsidRPr="00BD0BAB">
        <w:rPr>
          <w:rFonts w:ascii="Times New Roman" w:hAnsi="Times New Roman" w:cs="Times New Roman"/>
          <w:b/>
          <w:color w:val="000000"/>
          <w:sz w:val="24"/>
          <w:szCs w:val="24"/>
        </w:rPr>
        <w:t xml:space="preserve"> </w:t>
      </w:r>
      <w:r w:rsidR="0091629B" w:rsidRPr="00BD0BAB">
        <w:rPr>
          <w:rFonts w:ascii="Times New Roman" w:hAnsi="Times New Roman" w:cs="Times New Roman"/>
          <w:b/>
          <w:color w:val="000000"/>
          <w:sz w:val="24"/>
          <w:szCs w:val="24"/>
        </w:rPr>
        <w:t>Канашского</w:t>
      </w:r>
      <w:r w:rsidR="007E51C9" w:rsidRPr="00BD0BAB">
        <w:rPr>
          <w:rFonts w:ascii="Times New Roman" w:hAnsi="Times New Roman" w:cs="Times New Roman"/>
          <w:b/>
          <w:color w:val="000000"/>
          <w:sz w:val="24"/>
          <w:szCs w:val="24"/>
        </w:rPr>
        <w:t xml:space="preserve"> района </w:t>
      </w:r>
      <w:r w:rsidR="00C56672" w:rsidRPr="00BD0BAB">
        <w:rPr>
          <w:rFonts w:ascii="Times New Roman" w:hAnsi="Times New Roman" w:cs="Times New Roman"/>
          <w:b/>
          <w:color w:val="000000"/>
          <w:sz w:val="24"/>
          <w:szCs w:val="24"/>
        </w:rPr>
        <w:t>Чувашской</w:t>
      </w:r>
      <w:r w:rsidR="00287963" w:rsidRPr="00BD0BAB">
        <w:rPr>
          <w:rFonts w:ascii="Times New Roman" w:hAnsi="Times New Roman" w:cs="Times New Roman"/>
          <w:b/>
          <w:color w:val="000000"/>
          <w:sz w:val="24"/>
          <w:szCs w:val="24"/>
        </w:rPr>
        <w:t xml:space="preserve"> </w:t>
      </w:r>
      <w:r w:rsidR="00C56672" w:rsidRPr="00BD0BAB">
        <w:rPr>
          <w:rFonts w:ascii="Times New Roman" w:hAnsi="Times New Roman" w:cs="Times New Roman"/>
          <w:b/>
          <w:color w:val="000000"/>
          <w:sz w:val="24"/>
          <w:szCs w:val="24"/>
        </w:rPr>
        <w:t>Республики»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предусматривает</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выполнение</w:t>
      </w:r>
      <w:r w:rsidR="00287963" w:rsidRPr="00BD0BAB">
        <w:rPr>
          <w:rFonts w:ascii="Times New Roman" w:hAnsi="Times New Roman" w:cs="Times New Roman"/>
          <w:color w:val="000000"/>
          <w:sz w:val="24"/>
          <w:szCs w:val="24"/>
        </w:rPr>
        <w:t xml:space="preserve"> </w:t>
      </w:r>
      <w:r w:rsidR="002E6ED6" w:rsidRPr="00BD0BAB">
        <w:rPr>
          <w:rFonts w:ascii="Times New Roman" w:hAnsi="Times New Roman" w:cs="Times New Roman"/>
          <w:color w:val="000000"/>
          <w:sz w:val="24"/>
          <w:szCs w:val="24"/>
        </w:rPr>
        <w:t>двух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основных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мероприятий.</w:t>
      </w:r>
    </w:p>
    <w:p w:rsidR="00BD0BAB" w:rsidRDefault="00BD0BAB" w:rsidP="00B85AD7">
      <w:pPr>
        <w:pStyle w:val="ConsPlusNormal"/>
        <w:widowControl/>
        <w:ind w:firstLine="709"/>
        <w:jc w:val="both"/>
        <w:rPr>
          <w:rFonts w:ascii="Times New Roman" w:hAnsi="Times New Roman" w:cs="Times New Roman"/>
          <w:b/>
          <w:color w:val="000000"/>
          <w:sz w:val="24"/>
          <w:szCs w:val="24"/>
        </w:rPr>
      </w:pPr>
    </w:p>
    <w:p w:rsidR="000535BD" w:rsidRPr="00BD0BAB" w:rsidRDefault="00DE06B5" w:rsidP="00B85AD7">
      <w:pPr>
        <w:pStyle w:val="ConsPlusNormal"/>
        <w:widowControl/>
        <w:ind w:firstLine="709"/>
        <w:jc w:val="both"/>
        <w:rPr>
          <w:rFonts w:ascii="Times New Roman" w:hAnsi="Times New Roman" w:cs="Times New Roman"/>
          <w:b/>
          <w:color w:val="000000"/>
          <w:sz w:val="24"/>
          <w:szCs w:val="24"/>
        </w:rPr>
      </w:pPr>
      <w:r w:rsidRPr="00BD0BAB">
        <w:rPr>
          <w:rFonts w:ascii="Times New Roman" w:hAnsi="Times New Roman" w:cs="Times New Roman"/>
          <w:b/>
          <w:color w:val="000000"/>
          <w:sz w:val="24"/>
          <w:szCs w:val="24"/>
        </w:rPr>
        <w:t>Основное</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мероприятие</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1.</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Развитие</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бюджетного</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планирования,</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формирование</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бюджета</w:t>
      </w:r>
      <w:r w:rsidR="00E73FC7" w:rsidRPr="00BD0BAB">
        <w:rPr>
          <w:rFonts w:ascii="Times New Roman" w:hAnsi="Times New Roman" w:cs="Times New Roman"/>
          <w:b/>
          <w:color w:val="000000"/>
          <w:sz w:val="24"/>
          <w:szCs w:val="24"/>
        </w:rPr>
        <w:t xml:space="preserve"> </w:t>
      </w:r>
      <w:r w:rsidR="0091629B" w:rsidRPr="00BD0BAB">
        <w:rPr>
          <w:rFonts w:ascii="Times New Roman" w:hAnsi="Times New Roman" w:cs="Times New Roman"/>
          <w:b/>
          <w:color w:val="000000"/>
          <w:sz w:val="24"/>
          <w:szCs w:val="24"/>
        </w:rPr>
        <w:t>Канашского</w:t>
      </w:r>
      <w:r w:rsidR="00E73FC7" w:rsidRPr="00BD0BAB">
        <w:rPr>
          <w:rFonts w:ascii="Times New Roman" w:hAnsi="Times New Roman" w:cs="Times New Roman"/>
          <w:b/>
          <w:color w:val="000000"/>
          <w:sz w:val="24"/>
          <w:szCs w:val="24"/>
        </w:rPr>
        <w:t xml:space="preserve"> района</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Чувашской</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Республики</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на</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очередной</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финансовый</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год</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и</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плановый</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период</w:t>
      </w:r>
      <w:r w:rsidR="000535BD" w:rsidRPr="00BD0BAB">
        <w:rPr>
          <w:rFonts w:ascii="Times New Roman" w:hAnsi="Times New Roman" w:cs="Times New Roman"/>
          <w:b/>
          <w:color w:val="000000"/>
          <w:sz w:val="24"/>
          <w:szCs w:val="24"/>
        </w:rPr>
        <w:t>.</w:t>
      </w:r>
    </w:p>
    <w:p w:rsidR="00DE06B5" w:rsidRPr="00BD0BAB" w:rsidRDefault="00911218"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рамках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данного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мероприятия</w:t>
      </w:r>
      <w:r w:rsidR="00287963" w:rsidRPr="00BD0BAB">
        <w:rPr>
          <w:rFonts w:ascii="Times New Roman" w:hAnsi="Times New Roman" w:cs="Times New Roman"/>
          <w:color w:val="000000"/>
          <w:sz w:val="24"/>
          <w:szCs w:val="24"/>
        </w:rPr>
        <w:t xml:space="preserve"> </w:t>
      </w:r>
      <w:r w:rsidR="00E73FC7" w:rsidRPr="00BD0BAB">
        <w:rPr>
          <w:rFonts w:ascii="Times New Roman" w:hAnsi="Times New Roman" w:cs="Times New Roman"/>
          <w:color w:val="000000"/>
          <w:sz w:val="24"/>
          <w:szCs w:val="24"/>
        </w:rPr>
        <w:t xml:space="preserve">Финансовым отделом </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буд</w:t>
      </w:r>
      <w:r w:rsidR="005F64C0" w:rsidRPr="00BD0BAB">
        <w:rPr>
          <w:rFonts w:ascii="Times New Roman" w:hAnsi="Times New Roman" w:cs="Times New Roman"/>
          <w:color w:val="000000"/>
          <w:sz w:val="24"/>
          <w:szCs w:val="24"/>
        </w:rPr>
        <w:t>ут</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проводиться</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анализ</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предложений</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о</w:t>
      </w:r>
      <w:r w:rsidR="00E73FC7" w:rsidRPr="00BD0BAB">
        <w:rPr>
          <w:rFonts w:ascii="Times New Roman" w:hAnsi="Times New Roman" w:cs="Times New Roman"/>
          <w:color w:val="000000"/>
          <w:sz w:val="24"/>
          <w:szCs w:val="24"/>
        </w:rPr>
        <w:t xml:space="preserve">тделов администрации </w:t>
      </w:r>
      <w:r w:rsidR="0091629B" w:rsidRPr="00BD0BAB">
        <w:rPr>
          <w:rFonts w:ascii="Times New Roman" w:hAnsi="Times New Roman" w:cs="Times New Roman"/>
          <w:color w:val="000000"/>
          <w:sz w:val="24"/>
          <w:szCs w:val="24"/>
        </w:rPr>
        <w:t>Канашского</w:t>
      </w:r>
      <w:r w:rsidR="00E73FC7" w:rsidRPr="00BD0BAB">
        <w:rPr>
          <w:rFonts w:ascii="Times New Roman" w:hAnsi="Times New Roman" w:cs="Times New Roman"/>
          <w:color w:val="000000"/>
          <w:sz w:val="24"/>
          <w:szCs w:val="24"/>
        </w:rPr>
        <w:t xml:space="preserve"> района, главных распорядителей бюджетных средств </w:t>
      </w:r>
      <w:r w:rsidR="0091629B" w:rsidRPr="00BD0BAB">
        <w:rPr>
          <w:rFonts w:ascii="Times New Roman" w:hAnsi="Times New Roman" w:cs="Times New Roman"/>
          <w:color w:val="000000"/>
          <w:sz w:val="24"/>
          <w:szCs w:val="24"/>
        </w:rPr>
        <w:t>Канашского</w:t>
      </w:r>
      <w:r w:rsidR="00E73FC7"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по</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бюджетным</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проектировкам,</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осуществление</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при</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необходимости</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согласительных</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процедур</w:t>
      </w:r>
      <w:r w:rsidR="00931C64"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формирование</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проекта</w:t>
      </w:r>
      <w:r w:rsidR="00287963" w:rsidRPr="00BD0BAB">
        <w:rPr>
          <w:rFonts w:ascii="Times New Roman" w:hAnsi="Times New Roman" w:cs="Times New Roman"/>
          <w:color w:val="000000"/>
          <w:sz w:val="24"/>
          <w:szCs w:val="24"/>
        </w:rPr>
        <w:t xml:space="preserve"> </w:t>
      </w:r>
      <w:r w:rsidR="00E73FC7" w:rsidRPr="00BD0BAB">
        <w:rPr>
          <w:rFonts w:ascii="Times New Roman" w:hAnsi="Times New Roman" w:cs="Times New Roman"/>
          <w:color w:val="000000"/>
          <w:sz w:val="24"/>
          <w:szCs w:val="24"/>
        </w:rPr>
        <w:t xml:space="preserve">решения Собрания депутатов </w:t>
      </w:r>
      <w:r w:rsidR="0091629B" w:rsidRPr="00BD0BAB">
        <w:rPr>
          <w:rFonts w:ascii="Times New Roman" w:hAnsi="Times New Roman" w:cs="Times New Roman"/>
          <w:color w:val="000000"/>
          <w:sz w:val="24"/>
          <w:szCs w:val="24"/>
        </w:rPr>
        <w:t>Канашского</w:t>
      </w:r>
      <w:r w:rsidR="00E73FC7"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о</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бюджете</w:t>
      </w:r>
      <w:r w:rsidR="00E73FC7"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E73FC7"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очередной</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ф</w:t>
      </w:r>
      <w:r w:rsidR="00AC32DD" w:rsidRPr="00BD0BAB">
        <w:rPr>
          <w:rFonts w:ascii="Times New Roman" w:hAnsi="Times New Roman" w:cs="Times New Roman"/>
          <w:color w:val="000000"/>
          <w:sz w:val="24"/>
          <w:szCs w:val="24"/>
        </w:rPr>
        <w:t>инансовый</w:t>
      </w:r>
      <w:r w:rsidR="00287963" w:rsidRPr="00BD0BAB">
        <w:rPr>
          <w:rFonts w:ascii="Times New Roman" w:hAnsi="Times New Roman" w:cs="Times New Roman"/>
          <w:color w:val="000000"/>
          <w:sz w:val="24"/>
          <w:szCs w:val="24"/>
        </w:rPr>
        <w:t xml:space="preserve"> </w:t>
      </w:r>
      <w:r w:rsidR="00AC32DD" w:rsidRPr="00BD0BAB">
        <w:rPr>
          <w:rFonts w:ascii="Times New Roman" w:hAnsi="Times New Roman" w:cs="Times New Roman"/>
          <w:color w:val="000000"/>
          <w:sz w:val="24"/>
          <w:szCs w:val="24"/>
        </w:rPr>
        <w:t>год</w:t>
      </w:r>
      <w:r w:rsidR="00287963" w:rsidRPr="00BD0BAB">
        <w:rPr>
          <w:rFonts w:ascii="Times New Roman" w:hAnsi="Times New Roman" w:cs="Times New Roman"/>
          <w:color w:val="000000"/>
          <w:sz w:val="24"/>
          <w:szCs w:val="24"/>
        </w:rPr>
        <w:t xml:space="preserve"> </w:t>
      </w:r>
      <w:r w:rsidR="00AC32DD"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AC32DD" w:rsidRPr="00BD0BAB">
        <w:rPr>
          <w:rFonts w:ascii="Times New Roman" w:hAnsi="Times New Roman" w:cs="Times New Roman"/>
          <w:color w:val="000000"/>
          <w:sz w:val="24"/>
          <w:szCs w:val="24"/>
        </w:rPr>
        <w:t>плановый</w:t>
      </w:r>
      <w:r w:rsidR="00287963" w:rsidRPr="00BD0BAB">
        <w:rPr>
          <w:rFonts w:ascii="Times New Roman" w:hAnsi="Times New Roman" w:cs="Times New Roman"/>
          <w:color w:val="000000"/>
          <w:sz w:val="24"/>
          <w:szCs w:val="24"/>
        </w:rPr>
        <w:t xml:space="preserve"> </w:t>
      </w:r>
      <w:r w:rsidR="00E73FC7" w:rsidRPr="00BD0BAB">
        <w:rPr>
          <w:rFonts w:ascii="Times New Roman" w:hAnsi="Times New Roman" w:cs="Times New Roman"/>
          <w:color w:val="000000"/>
          <w:sz w:val="24"/>
          <w:szCs w:val="24"/>
        </w:rPr>
        <w:t>период,</w:t>
      </w:r>
      <w:r w:rsidR="00287963" w:rsidRPr="00BD0BAB">
        <w:rPr>
          <w:rFonts w:ascii="Times New Roman" w:hAnsi="Times New Roman" w:cs="Times New Roman"/>
          <w:color w:val="000000"/>
          <w:sz w:val="24"/>
          <w:szCs w:val="24"/>
        </w:rPr>
        <w:t xml:space="preserve"> </w:t>
      </w:r>
      <w:r w:rsidR="00931C64"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внесение</w:t>
      </w:r>
      <w:r w:rsidR="00287963" w:rsidRPr="00BD0BAB">
        <w:rPr>
          <w:rFonts w:ascii="Times New Roman" w:hAnsi="Times New Roman" w:cs="Times New Roman"/>
          <w:color w:val="000000"/>
          <w:sz w:val="24"/>
          <w:szCs w:val="24"/>
        </w:rPr>
        <w:t xml:space="preserve"> </w:t>
      </w:r>
      <w:r w:rsidR="00AE07B8"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00AE07B8" w:rsidRPr="00BD0BAB">
        <w:rPr>
          <w:rFonts w:ascii="Times New Roman" w:hAnsi="Times New Roman" w:cs="Times New Roman"/>
          <w:color w:val="000000"/>
          <w:sz w:val="24"/>
          <w:szCs w:val="24"/>
        </w:rPr>
        <w:t>него</w:t>
      </w:r>
      <w:r w:rsidR="00287963" w:rsidRPr="00BD0BAB">
        <w:rPr>
          <w:rFonts w:ascii="Times New Roman" w:hAnsi="Times New Roman" w:cs="Times New Roman"/>
          <w:color w:val="000000"/>
          <w:sz w:val="24"/>
          <w:szCs w:val="24"/>
        </w:rPr>
        <w:t xml:space="preserve"> </w:t>
      </w:r>
      <w:r w:rsidR="00AE07B8"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00AE07B8" w:rsidRPr="00BD0BAB">
        <w:rPr>
          <w:rFonts w:ascii="Times New Roman" w:hAnsi="Times New Roman" w:cs="Times New Roman"/>
          <w:color w:val="000000"/>
          <w:sz w:val="24"/>
          <w:szCs w:val="24"/>
        </w:rPr>
        <w:t>установленном</w:t>
      </w:r>
      <w:r w:rsidR="00287963" w:rsidRPr="00BD0BAB">
        <w:rPr>
          <w:rFonts w:ascii="Times New Roman" w:hAnsi="Times New Roman" w:cs="Times New Roman"/>
          <w:color w:val="000000"/>
          <w:sz w:val="24"/>
          <w:szCs w:val="24"/>
        </w:rPr>
        <w:t xml:space="preserve"> </w:t>
      </w:r>
      <w:r w:rsidR="00AE07B8" w:rsidRPr="00BD0BAB">
        <w:rPr>
          <w:rFonts w:ascii="Times New Roman" w:hAnsi="Times New Roman" w:cs="Times New Roman"/>
          <w:color w:val="000000"/>
          <w:sz w:val="24"/>
          <w:szCs w:val="24"/>
        </w:rPr>
        <w:t>порядке</w:t>
      </w:r>
      <w:r w:rsidR="00287963" w:rsidRPr="00BD0BAB">
        <w:rPr>
          <w:rFonts w:ascii="Times New Roman" w:hAnsi="Times New Roman" w:cs="Times New Roman"/>
          <w:color w:val="000000"/>
          <w:sz w:val="24"/>
          <w:szCs w:val="24"/>
        </w:rPr>
        <w:t xml:space="preserve"> </w:t>
      </w:r>
      <w:r w:rsidR="00AE07B8" w:rsidRPr="00BD0BAB">
        <w:rPr>
          <w:rFonts w:ascii="Times New Roman" w:hAnsi="Times New Roman" w:cs="Times New Roman"/>
          <w:color w:val="000000"/>
          <w:sz w:val="24"/>
          <w:szCs w:val="24"/>
        </w:rPr>
        <w:t>изменений</w:t>
      </w:r>
      <w:r w:rsidR="00DE06B5" w:rsidRPr="00BD0BAB">
        <w:rPr>
          <w:rFonts w:ascii="Times New Roman" w:hAnsi="Times New Roman" w:cs="Times New Roman"/>
          <w:color w:val="000000"/>
          <w:sz w:val="24"/>
          <w:szCs w:val="24"/>
        </w:rPr>
        <w:t>.</w:t>
      </w:r>
    </w:p>
    <w:p w:rsidR="00DE06B5" w:rsidRPr="00BD0BAB" w:rsidRDefault="00AC32DD"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Результатом</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реализации</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данного</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мероприятия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является</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приняти</w:t>
      </w:r>
      <w:r w:rsidR="005F64C0" w:rsidRPr="00BD0BAB">
        <w:rPr>
          <w:rFonts w:ascii="Times New Roman" w:hAnsi="Times New Roman" w:cs="Times New Roman"/>
          <w:color w:val="000000"/>
          <w:sz w:val="24"/>
          <w:szCs w:val="24"/>
        </w:rPr>
        <w:t>е</w:t>
      </w:r>
      <w:r w:rsidR="00287963" w:rsidRPr="00BD0BAB">
        <w:rPr>
          <w:rFonts w:ascii="Times New Roman" w:hAnsi="Times New Roman" w:cs="Times New Roman"/>
          <w:color w:val="000000"/>
          <w:sz w:val="24"/>
          <w:szCs w:val="24"/>
        </w:rPr>
        <w:t xml:space="preserve"> </w:t>
      </w:r>
      <w:r w:rsidR="00E73FC7" w:rsidRPr="00BD0BAB">
        <w:rPr>
          <w:rFonts w:ascii="Times New Roman" w:hAnsi="Times New Roman" w:cs="Times New Roman"/>
          <w:color w:val="000000"/>
          <w:sz w:val="24"/>
          <w:szCs w:val="24"/>
        </w:rPr>
        <w:t xml:space="preserve">решения Собрания депутатов </w:t>
      </w:r>
      <w:r w:rsidR="0091629B" w:rsidRPr="00BD0BAB">
        <w:rPr>
          <w:rFonts w:ascii="Times New Roman" w:hAnsi="Times New Roman" w:cs="Times New Roman"/>
          <w:color w:val="000000"/>
          <w:sz w:val="24"/>
          <w:szCs w:val="24"/>
        </w:rPr>
        <w:t>Канашского</w:t>
      </w:r>
      <w:r w:rsidR="00E73FC7"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о</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бюджете</w:t>
      </w:r>
      <w:r w:rsidR="00E73FC7"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E73FC7" w:rsidRPr="00BD0BAB">
        <w:rPr>
          <w:rFonts w:ascii="Times New Roman" w:hAnsi="Times New Roman" w:cs="Times New Roman"/>
          <w:color w:val="000000"/>
          <w:sz w:val="24"/>
          <w:szCs w:val="24"/>
        </w:rPr>
        <w:t xml:space="preserve"> района</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очередной</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финансовый</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год</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плановый</w:t>
      </w:r>
      <w:r w:rsidR="00287963" w:rsidRPr="00BD0BAB">
        <w:rPr>
          <w:rFonts w:ascii="Times New Roman" w:hAnsi="Times New Roman" w:cs="Times New Roman"/>
          <w:color w:val="000000"/>
          <w:sz w:val="24"/>
          <w:szCs w:val="24"/>
        </w:rPr>
        <w:t xml:space="preserve"> </w:t>
      </w:r>
      <w:r w:rsidR="00DE06B5" w:rsidRPr="00BD0BAB">
        <w:rPr>
          <w:rFonts w:ascii="Times New Roman" w:hAnsi="Times New Roman" w:cs="Times New Roman"/>
          <w:color w:val="000000"/>
          <w:sz w:val="24"/>
          <w:szCs w:val="24"/>
        </w:rPr>
        <w:t>период</w:t>
      </w:r>
      <w:r w:rsidR="00AE07B8"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AE07B8" w:rsidRPr="00BD0BAB">
        <w:rPr>
          <w:rFonts w:ascii="Times New Roman" w:hAnsi="Times New Roman" w:cs="Times New Roman"/>
          <w:color w:val="000000"/>
          <w:sz w:val="24"/>
          <w:szCs w:val="24"/>
        </w:rPr>
        <w:t>обеспечивающего</w:t>
      </w:r>
      <w:r w:rsidR="00287963" w:rsidRPr="00BD0BAB">
        <w:rPr>
          <w:rFonts w:ascii="Times New Roman" w:hAnsi="Times New Roman" w:cs="Times New Roman"/>
          <w:color w:val="000000"/>
          <w:sz w:val="24"/>
          <w:szCs w:val="24"/>
        </w:rPr>
        <w:t xml:space="preserve"> </w:t>
      </w:r>
      <w:r w:rsidR="006112B1" w:rsidRPr="00BD0BAB">
        <w:rPr>
          <w:rFonts w:ascii="Times New Roman" w:hAnsi="Times New Roman" w:cs="Times New Roman"/>
          <w:color w:val="000000"/>
          <w:sz w:val="24"/>
          <w:szCs w:val="24"/>
        </w:rPr>
        <w:t>финансирование</w:t>
      </w:r>
      <w:r w:rsidR="00287963" w:rsidRPr="00BD0BAB">
        <w:rPr>
          <w:rFonts w:ascii="Times New Roman" w:hAnsi="Times New Roman" w:cs="Times New Roman"/>
          <w:color w:val="000000"/>
          <w:sz w:val="24"/>
          <w:szCs w:val="24"/>
        </w:rPr>
        <w:t xml:space="preserve"> </w:t>
      </w:r>
      <w:r w:rsidR="00AE07B8" w:rsidRPr="00BD0BAB">
        <w:rPr>
          <w:rFonts w:ascii="Times New Roman" w:hAnsi="Times New Roman" w:cs="Times New Roman"/>
          <w:color w:val="000000"/>
          <w:sz w:val="24"/>
          <w:szCs w:val="24"/>
        </w:rPr>
        <w:t>всех</w:t>
      </w:r>
      <w:r w:rsidR="00287963" w:rsidRPr="00BD0BAB">
        <w:rPr>
          <w:rFonts w:ascii="Times New Roman" w:hAnsi="Times New Roman" w:cs="Times New Roman"/>
          <w:color w:val="000000"/>
          <w:sz w:val="24"/>
          <w:szCs w:val="24"/>
        </w:rPr>
        <w:t xml:space="preserve"> </w:t>
      </w:r>
      <w:r w:rsidR="00AE07B8" w:rsidRPr="00BD0BAB">
        <w:rPr>
          <w:rFonts w:ascii="Times New Roman" w:hAnsi="Times New Roman" w:cs="Times New Roman"/>
          <w:color w:val="000000"/>
          <w:sz w:val="24"/>
          <w:szCs w:val="24"/>
        </w:rPr>
        <w:t>принятых</w:t>
      </w:r>
      <w:r w:rsidR="00287963" w:rsidRPr="00BD0BAB">
        <w:rPr>
          <w:rFonts w:ascii="Times New Roman" w:hAnsi="Times New Roman" w:cs="Times New Roman"/>
          <w:color w:val="000000"/>
          <w:sz w:val="24"/>
          <w:szCs w:val="24"/>
        </w:rPr>
        <w:t xml:space="preserve"> </w:t>
      </w:r>
      <w:r w:rsidR="00AE07B8" w:rsidRPr="00BD0BAB">
        <w:rPr>
          <w:rFonts w:ascii="Times New Roman" w:hAnsi="Times New Roman" w:cs="Times New Roman"/>
          <w:color w:val="000000"/>
          <w:sz w:val="24"/>
          <w:szCs w:val="24"/>
        </w:rPr>
        <w:t>расходных</w:t>
      </w:r>
      <w:r w:rsidR="00287963" w:rsidRPr="00BD0BAB">
        <w:rPr>
          <w:rFonts w:ascii="Times New Roman" w:hAnsi="Times New Roman" w:cs="Times New Roman"/>
          <w:color w:val="000000"/>
          <w:sz w:val="24"/>
          <w:szCs w:val="24"/>
        </w:rPr>
        <w:t xml:space="preserve"> </w:t>
      </w:r>
      <w:r w:rsidR="00AE07B8" w:rsidRPr="00BD0BAB">
        <w:rPr>
          <w:rFonts w:ascii="Times New Roman" w:hAnsi="Times New Roman" w:cs="Times New Roman"/>
          <w:color w:val="000000"/>
          <w:sz w:val="24"/>
          <w:szCs w:val="24"/>
        </w:rPr>
        <w:t>обязательств</w:t>
      </w:r>
      <w:r w:rsidR="00287963" w:rsidRPr="00BD0BAB">
        <w:rPr>
          <w:rFonts w:ascii="Times New Roman" w:hAnsi="Times New Roman" w:cs="Times New Roman"/>
          <w:color w:val="000000"/>
          <w:sz w:val="24"/>
          <w:szCs w:val="24"/>
        </w:rPr>
        <w:t xml:space="preserve"> </w:t>
      </w:r>
      <w:r w:rsidR="0091629B" w:rsidRPr="00BD0BAB">
        <w:rPr>
          <w:rFonts w:ascii="Times New Roman" w:hAnsi="Times New Roman" w:cs="Times New Roman"/>
          <w:color w:val="000000"/>
          <w:sz w:val="24"/>
          <w:szCs w:val="24"/>
        </w:rPr>
        <w:t>Канашского</w:t>
      </w:r>
      <w:r w:rsidR="00E73FC7" w:rsidRPr="00BD0BAB">
        <w:rPr>
          <w:rFonts w:ascii="Times New Roman" w:hAnsi="Times New Roman" w:cs="Times New Roman"/>
          <w:color w:val="000000"/>
          <w:sz w:val="24"/>
          <w:szCs w:val="24"/>
        </w:rPr>
        <w:t xml:space="preserve"> района</w:t>
      </w:r>
      <w:r w:rsidR="00DE06B5" w:rsidRPr="00BD0BAB">
        <w:rPr>
          <w:rFonts w:ascii="Times New Roman" w:hAnsi="Times New Roman" w:cs="Times New Roman"/>
          <w:color w:val="000000"/>
          <w:sz w:val="24"/>
          <w:szCs w:val="24"/>
        </w:rPr>
        <w:t>.</w:t>
      </w:r>
    </w:p>
    <w:p w:rsidR="00BD0BAB" w:rsidRDefault="00BD0BAB" w:rsidP="00B85AD7">
      <w:pPr>
        <w:pStyle w:val="ConsPlusNormal"/>
        <w:widowControl/>
        <w:spacing w:line="245" w:lineRule="auto"/>
        <w:ind w:firstLine="709"/>
        <w:jc w:val="both"/>
        <w:rPr>
          <w:rFonts w:ascii="Times New Roman" w:hAnsi="Times New Roman" w:cs="Times New Roman"/>
          <w:b/>
          <w:color w:val="000000"/>
          <w:sz w:val="24"/>
          <w:szCs w:val="24"/>
        </w:rPr>
      </w:pPr>
    </w:p>
    <w:p w:rsidR="00DE06B5" w:rsidRPr="00BD0BAB" w:rsidRDefault="00DE06B5" w:rsidP="00B85AD7">
      <w:pPr>
        <w:pStyle w:val="ConsPlusNormal"/>
        <w:widowControl/>
        <w:spacing w:line="245" w:lineRule="auto"/>
        <w:ind w:firstLine="709"/>
        <w:jc w:val="both"/>
        <w:rPr>
          <w:rFonts w:ascii="Times New Roman" w:hAnsi="Times New Roman" w:cs="Times New Roman"/>
          <w:b/>
          <w:color w:val="000000"/>
          <w:sz w:val="24"/>
          <w:szCs w:val="24"/>
        </w:rPr>
      </w:pPr>
      <w:r w:rsidRPr="00BD0BAB">
        <w:rPr>
          <w:rFonts w:ascii="Times New Roman" w:hAnsi="Times New Roman" w:cs="Times New Roman"/>
          <w:b/>
          <w:color w:val="000000"/>
          <w:sz w:val="24"/>
          <w:szCs w:val="24"/>
        </w:rPr>
        <w:t>Основное</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мероприятие</w:t>
      </w:r>
      <w:r w:rsidR="00287963" w:rsidRPr="00BD0BAB">
        <w:rPr>
          <w:rFonts w:ascii="Times New Roman" w:hAnsi="Times New Roman" w:cs="Times New Roman"/>
          <w:b/>
          <w:color w:val="000000"/>
          <w:sz w:val="24"/>
          <w:szCs w:val="24"/>
        </w:rPr>
        <w:t xml:space="preserve"> </w:t>
      </w:r>
      <w:r w:rsidR="00085C2E" w:rsidRPr="00BD0BAB">
        <w:rPr>
          <w:rFonts w:ascii="Times New Roman" w:hAnsi="Times New Roman" w:cs="Times New Roman"/>
          <w:b/>
          <w:color w:val="000000"/>
          <w:sz w:val="24"/>
          <w:szCs w:val="24"/>
        </w:rPr>
        <w:t>2</w:t>
      </w:r>
      <w:r w:rsidRPr="00BD0BAB">
        <w:rPr>
          <w:rFonts w:ascii="Times New Roman" w:hAnsi="Times New Roman" w:cs="Times New Roman"/>
          <w:b/>
          <w:color w:val="000000"/>
          <w:sz w:val="24"/>
          <w:szCs w:val="24"/>
        </w:rPr>
        <w:t>.</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Осуществление</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мер</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финансовой</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поддержки</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бюджетов</w:t>
      </w:r>
      <w:r w:rsidR="00287963" w:rsidRPr="00BD0BAB">
        <w:rPr>
          <w:rFonts w:ascii="Times New Roman" w:hAnsi="Times New Roman" w:cs="Times New Roman"/>
          <w:b/>
          <w:color w:val="000000"/>
          <w:sz w:val="24"/>
          <w:szCs w:val="24"/>
        </w:rPr>
        <w:t xml:space="preserve"> </w:t>
      </w:r>
      <w:r w:rsidR="003948A8" w:rsidRPr="00BD0BAB">
        <w:rPr>
          <w:rFonts w:ascii="Times New Roman" w:hAnsi="Times New Roman" w:cs="Times New Roman"/>
          <w:b/>
          <w:color w:val="000000"/>
          <w:sz w:val="24"/>
          <w:szCs w:val="24"/>
        </w:rPr>
        <w:t>сельских п</w:t>
      </w:r>
      <w:r w:rsidRPr="00BD0BAB">
        <w:rPr>
          <w:rFonts w:ascii="Times New Roman" w:hAnsi="Times New Roman" w:cs="Times New Roman"/>
          <w:b/>
          <w:color w:val="000000"/>
          <w:sz w:val="24"/>
          <w:szCs w:val="24"/>
        </w:rPr>
        <w:t>оселений,</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направленных</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на</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обеспечение</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их</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сбалансированности</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и</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повышение</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уровня</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бюджетной</w:t>
      </w:r>
      <w:r w:rsidR="00287963" w:rsidRPr="00BD0BAB">
        <w:rPr>
          <w:rFonts w:ascii="Times New Roman" w:hAnsi="Times New Roman" w:cs="Times New Roman"/>
          <w:b/>
          <w:color w:val="000000"/>
          <w:sz w:val="24"/>
          <w:szCs w:val="24"/>
        </w:rPr>
        <w:t xml:space="preserve"> </w:t>
      </w:r>
      <w:r w:rsidRPr="00BD0BAB">
        <w:rPr>
          <w:rFonts w:ascii="Times New Roman" w:hAnsi="Times New Roman" w:cs="Times New Roman"/>
          <w:b/>
          <w:color w:val="000000"/>
          <w:sz w:val="24"/>
          <w:szCs w:val="24"/>
        </w:rPr>
        <w:t>обеспеченности</w:t>
      </w:r>
      <w:r w:rsidR="00661C57" w:rsidRPr="00BD0BAB">
        <w:rPr>
          <w:rFonts w:ascii="Times New Roman" w:hAnsi="Times New Roman" w:cs="Times New Roman"/>
          <w:b/>
          <w:color w:val="000000"/>
          <w:sz w:val="24"/>
          <w:szCs w:val="24"/>
        </w:rPr>
        <w:t xml:space="preserve"> сельских поселений</w:t>
      </w:r>
      <w:r w:rsidR="003948A8" w:rsidRPr="00BD0BAB">
        <w:rPr>
          <w:rFonts w:ascii="Times New Roman" w:hAnsi="Times New Roman" w:cs="Times New Roman"/>
          <w:b/>
          <w:color w:val="000000"/>
          <w:sz w:val="24"/>
          <w:szCs w:val="24"/>
        </w:rPr>
        <w:t>.</w:t>
      </w:r>
    </w:p>
    <w:p w:rsidR="00943FA4" w:rsidRPr="00BD0BAB" w:rsidRDefault="00DE06B5" w:rsidP="00151692">
      <w:pPr>
        <w:pStyle w:val="ConsPlusNormal"/>
        <w:widowControl/>
        <w:spacing w:line="245" w:lineRule="auto"/>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рамках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данного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мероприятия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предусм</w:t>
      </w:r>
      <w:r w:rsidR="00943FA4" w:rsidRPr="00BD0BAB">
        <w:rPr>
          <w:rFonts w:ascii="Times New Roman" w:hAnsi="Times New Roman" w:cs="Times New Roman"/>
          <w:color w:val="000000"/>
          <w:sz w:val="24"/>
          <w:szCs w:val="24"/>
        </w:rPr>
        <w:t>атривается</w:t>
      </w:r>
      <w:r w:rsidR="00151692"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реализация</w:t>
      </w:r>
      <w:r w:rsidR="00151692"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комплекса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мер</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финансовой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поддержки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счет</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средств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республиканского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Республики</w:t>
      </w:r>
      <w:r w:rsidR="003948A8"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w:t>
      </w:r>
      <w:r w:rsidR="003948A8" w:rsidRPr="00BD0BAB">
        <w:rPr>
          <w:rFonts w:ascii="Times New Roman" w:hAnsi="Times New Roman" w:cs="Times New Roman"/>
          <w:color w:val="000000"/>
          <w:sz w:val="24"/>
          <w:szCs w:val="24"/>
        </w:rPr>
        <w:t xml:space="preserve">а </w:t>
      </w:r>
      <w:r w:rsidR="0091629B" w:rsidRPr="00BD0BAB">
        <w:rPr>
          <w:rFonts w:ascii="Times New Roman" w:hAnsi="Times New Roman" w:cs="Times New Roman"/>
          <w:color w:val="000000"/>
          <w:sz w:val="24"/>
          <w:szCs w:val="24"/>
        </w:rPr>
        <w:t>Канашского</w:t>
      </w:r>
      <w:r w:rsidR="003948A8" w:rsidRPr="00BD0BAB">
        <w:rPr>
          <w:rFonts w:ascii="Times New Roman" w:hAnsi="Times New Roman" w:cs="Times New Roman"/>
          <w:color w:val="000000"/>
          <w:sz w:val="24"/>
          <w:szCs w:val="24"/>
        </w:rPr>
        <w:t xml:space="preserve"> района</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способствующих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повышению</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устойчивости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сбалансированности</w:t>
      </w:r>
      <w:r w:rsidR="00874AD9"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том</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числе</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предоставление</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дотаций</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поддержку</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мер</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по</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обеспечению</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сбалансированности</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бюджетов</w:t>
      </w:r>
      <w:r w:rsidR="003948A8" w:rsidRPr="00BD0BAB">
        <w:rPr>
          <w:rFonts w:ascii="Times New Roman" w:hAnsi="Times New Roman" w:cs="Times New Roman"/>
          <w:color w:val="000000"/>
          <w:sz w:val="24"/>
          <w:szCs w:val="24"/>
        </w:rPr>
        <w:t xml:space="preserve"> сельских поселений.</w:t>
      </w:r>
      <w:r w:rsidR="00287963" w:rsidRPr="00BD0BAB">
        <w:rPr>
          <w:rFonts w:ascii="Times New Roman" w:hAnsi="Times New Roman" w:cs="Times New Roman"/>
          <w:color w:val="000000"/>
          <w:sz w:val="24"/>
          <w:szCs w:val="24"/>
        </w:rPr>
        <w:t xml:space="preserve"> </w:t>
      </w:r>
    </w:p>
    <w:p w:rsidR="00DE06B5" w:rsidRPr="00BD0BAB" w:rsidRDefault="00200114" w:rsidP="00B85AD7">
      <w:pPr>
        <w:pStyle w:val="ConsPlusNormal"/>
        <w:widowControl/>
        <w:spacing w:line="245" w:lineRule="auto"/>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П</w:t>
      </w:r>
      <w:r w:rsidR="00D63EF9" w:rsidRPr="00BD0BAB">
        <w:rPr>
          <w:rFonts w:ascii="Times New Roman" w:hAnsi="Times New Roman" w:cs="Times New Roman"/>
          <w:color w:val="000000"/>
          <w:sz w:val="24"/>
          <w:szCs w:val="24"/>
        </w:rPr>
        <w:t>редусматривается</w:t>
      </w:r>
      <w:r w:rsidRPr="00BD0BAB">
        <w:rPr>
          <w:rFonts w:ascii="Times New Roman" w:hAnsi="Times New Roman" w:cs="Times New Roman"/>
          <w:color w:val="000000"/>
          <w:sz w:val="24"/>
          <w:szCs w:val="24"/>
        </w:rPr>
        <w:t xml:space="preserve"> также</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предоставление</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бюджетам</w:t>
      </w:r>
      <w:r w:rsidR="00287963" w:rsidRPr="00BD0BAB">
        <w:rPr>
          <w:rFonts w:ascii="Times New Roman" w:hAnsi="Times New Roman" w:cs="Times New Roman"/>
          <w:color w:val="000000"/>
          <w:sz w:val="24"/>
          <w:szCs w:val="24"/>
        </w:rPr>
        <w:t xml:space="preserve"> </w:t>
      </w:r>
      <w:r w:rsidR="003948A8" w:rsidRPr="00BD0BAB">
        <w:rPr>
          <w:rFonts w:ascii="Times New Roman" w:hAnsi="Times New Roman" w:cs="Times New Roman"/>
          <w:color w:val="000000"/>
          <w:sz w:val="24"/>
          <w:szCs w:val="24"/>
        </w:rPr>
        <w:t>сельских поселений</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субвенций</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из</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республиканского</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бюджета</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Республики</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осущест</w:t>
      </w:r>
      <w:r w:rsidR="00151692" w:rsidRPr="00BD0BAB">
        <w:rPr>
          <w:rFonts w:ascii="Times New Roman" w:hAnsi="Times New Roman" w:cs="Times New Roman"/>
          <w:color w:val="000000"/>
          <w:sz w:val="24"/>
          <w:szCs w:val="24"/>
        </w:rPr>
        <w:t>в</w:t>
      </w:r>
      <w:r w:rsidR="00874AD9" w:rsidRPr="00BD0BAB">
        <w:rPr>
          <w:rFonts w:ascii="Times New Roman" w:hAnsi="Times New Roman" w:cs="Times New Roman"/>
          <w:color w:val="000000"/>
          <w:sz w:val="24"/>
          <w:szCs w:val="24"/>
        </w:rPr>
        <w:t>ление</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делегированных</w:t>
      </w:r>
      <w:r w:rsidR="00287963" w:rsidRPr="00BD0BAB">
        <w:rPr>
          <w:rFonts w:ascii="Times New Roman" w:hAnsi="Times New Roman" w:cs="Times New Roman"/>
          <w:color w:val="000000"/>
          <w:sz w:val="24"/>
          <w:szCs w:val="24"/>
        </w:rPr>
        <w:t xml:space="preserve"> </w:t>
      </w:r>
      <w:r w:rsidR="00151692" w:rsidRPr="00BD0BAB">
        <w:rPr>
          <w:rFonts w:ascii="Times New Roman" w:hAnsi="Times New Roman" w:cs="Times New Roman"/>
          <w:color w:val="000000"/>
          <w:sz w:val="24"/>
          <w:szCs w:val="24"/>
        </w:rPr>
        <w:t xml:space="preserve">государственных </w:t>
      </w:r>
      <w:r w:rsidR="00874AD9" w:rsidRPr="00BD0BAB">
        <w:rPr>
          <w:rFonts w:ascii="Times New Roman" w:hAnsi="Times New Roman" w:cs="Times New Roman"/>
          <w:color w:val="000000"/>
          <w:sz w:val="24"/>
          <w:szCs w:val="24"/>
        </w:rPr>
        <w:t>полномочий</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Республики</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по</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расчету</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предоставлению</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дотаций</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выравнивание</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бюджетной</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обеспеченности</w:t>
      </w:r>
      <w:r w:rsidR="00287963" w:rsidRPr="00BD0BAB">
        <w:rPr>
          <w:rFonts w:ascii="Times New Roman" w:hAnsi="Times New Roman" w:cs="Times New Roman"/>
          <w:color w:val="000000"/>
          <w:sz w:val="24"/>
          <w:szCs w:val="24"/>
        </w:rPr>
        <w:t xml:space="preserve"> </w:t>
      </w:r>
      <w:r w:rsidR="00874AD9" w:rsidRPr="00BD0BAB">
        <w:rPr>
          <w:rFonts w:ascii="Times New Roman" w:hAnsi="Times New Roman" w:cs="Times New Roman"/>
          <w:color w:val="000000"/>
          <w:sz w:val="24"/>
          <w:szCs w:val="24"/>
        </w:rPr>
        <w:t>поселений</w:t>
      </w:r>
      <w:r w:rsidR="00D63EF9"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а</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также</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субвенций</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для</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осуществления</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государственных</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полномочий</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Республики</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по</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расчету</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предоставлению</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субвенций</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бюджетам</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поселений</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осуществление</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делегированных</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федеральных</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полномочий</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по</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первичному</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воинскому</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учету</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граждан</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территориях,</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где</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отсутствуют</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военные</w:t>
      </w:r>
      <w:r w:rsidR="00287963" w:rsidRPr="00BD0BAB">
        <w:rPr>
          <w:rFonts w:ascii="Times New Roman" w:hAnsi="Times New Roman" w:cs="Times New Roman"/>
          <w:color w:val="000000"/>
          <w:sz w:val="24"/>
          <w:szCs w:val="24"/>
        </w:rPr>
        <w:t xml:space="preserve"> </w:t>
      </w:r>
      <w:r w:rsidR="00D63EF9" w:rsidRPr="00BD0BAB">
        <w:rPr>
          <w:rFonts w:ascii="Times New Roman" w:hAnsi="Times New Roman" w:cs="Times New Roman"/>
          <w:color w:val="000000"/>
          <w:sz w:val="24"/>
          <w:szCs w:val="24"/>
        </w:rPr>
        <w:t>комиссариаты.</w:t>
      </w:r>
    </w:p>
    <w:p w:rsidR="00DE06B5" w:rsidRPr="00287963" w:rsidRDefault="00DE06B5" w:rsidP="00B85AD7">
      <w:pPr>
        <w:pStyle w:val="ConsPlusNormal"/>
        <w:widowControl/>
        <w:spacing w:line="233" w:lineRule="auto"/>
        <w:ind w:firstLine="709"/>
        <w:jc w:val="both"/>
        <w:rPr>
          <w:rFonts w:ascii="Times New Roman" w:hAnsi="Times New Roman" w:cs="Times New Roman"/>
          <w:color w:val="000000"/>
          <w:sz w:val="26"/>
          <w:szCs w:val="26"/>
        </w:rPr>
      </w:pPr>
    </w:p>
    <w:p w:rsidR="00BD0BAB" w:rsidRDefault="00BD0BAB" w:rsidP="00B85AD7">
      <w:pPr>
        <w:autoSpaceDE w:val="0"/>
        <w:autoSpaceDN w:val="0"/>
        <w:spacing w:after="0" w:line="233" w:lineRule="auto"/>
        <w:jc w:val="center"/>
        <w:rPr>
          <w:rFonts w:ascii="Times New Roman" w:eastAsia="Times New Roman" w:hAnsi="Times New Roman"/>
          <w:b/>
          <w:color w:val="000000"/>
          <w:sz w:val="24"/>
          <w:szCs w:val="24"/>
          <w:lang w:eastAsia="ru-RU"/>
        </w:rPr>
      </w:pPr>
    </w:p>
    <w:p w:rsidR="00BD0BAB" w:rsidRDefault="00BD0BAB" w:rsidP="00B85AD7">
      <w:pPr>
        <w:autoSpaceDE w:val="0"/>
        <w:autoSpaceDN w:val="0"/>
        <w:spacing w:after="0" w:line="233" w:lineRule="auto"/>
        <w:jc w:val="center"/>
        <w:rPr>
          <w:rFonts w:ascii="Times New Roman" w:eastAsia="Times New Roman" w:hAnsi="Times New Roman"/>
          <w:b/>
          <w:color w:val="000000"/>
          <w:sz w:val="24"/>
          <w:szCs w:val="24"/>
          <w:lang w:eastAsia="ru-RU"/>
        </w:rPr>
      </w:pPr>
    </w:p>
    <w:p w:rsidR="00F85772" w:rsidRPr="00BD0BAB" w:rsidRDefault="00E7667C"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BD0BAB">
        <w:rPr>
          <w:rFonts w:ascii="Times New Roman" w:eastAsia="Times New Roman" w:hAnsi="Times New Roman"/>
          <w:b/>
          <w:color w:val="000000"/>
          <w:sz w:val="24"/>
          <w:szCs w:val="24"/>
          <w:lang w:eastAsia="ru-RU"/>
        </w:rPr>
        <w:t>Раздел</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III.</w:t>
      </w:r>
      <w:r w:rsidR="00287963" w:rsidRPr="00BD0BAB">
        <w:rPr>
          <w:rFonts w:ascii="Times New Roman" w:eastAsia="Times New Roman" w:hAnsi="Times New Roman"/>
          <w:b/>
          <w:color w:val="000000"/>
          <w:sz w:val="24"/>
          <w:szCs w:val="24"/>
          <w:lang w:eastAsia="ru-RU"/>
        </w:rPr>
        <w:t xml:space="preserve"> </w:t>
      </w:r>
      <w:r w:rsidR="00F85772" w:rsidRPr="00BD0BAB">
        <w:rPr>
          <w:rFonts w:ascii="Times New Roman" w:eastAsia="Times New Roman" w:hAnsi="Times New Roman"/>
          <w:b/>
          <w:color w:val="000000"/>
          <w:sz w:val="24"/>
          <w:szCs w:val="24"/>
          <w:lang w:eastAsia="ru-RU"/>
        </w:rPr>
        <w:t>Обоснование</w:t>
      </w:r>
      <w:r w:rsidR="00287963" w:rsidRPr="00BD0BAB">
        <w:rPr>
          <w:rFonts w:ascii="Times New Roman" w:eastAsia="Times New Roman" w:hAnsi="Times New Roman"/>
          <w:b/>
          <w:color w:val="000000"/>
          <w:sz w:val="24"/>
          <w:szCs w:val="24"/>
          <w:lang w:eastAsia="ru-RU"/>
        </w:rPr>
        <w:t xml:space="preserve"> </w:t>
      </w:r>
      <w:r w:rsidR="00F85772" w:rsidRPr="00BD0BAB">
        <w:rPr>
          <w:rFonts w:ascii="Times New Roman" w:eastAsia="Times New Roman" w:hAnsi="Times New Roman"/>
          <w:b/>
          <w:color w:val="000000"/>
          <w:sz w:val="24"/>
          <w:szCs w:val="24"/>
          <w:lang w:eastAsia="ru-RU"/>
        </w:rPr>
        <w:t>объема</w:t>
      </w:r>
      <w:r w:rsidR="00287963" w:rsidRPr="00BD0BAB">
        <w:rPr>
          <w:rFonts w:ascii="Times New Roman" w:eastAsia="Times New Roman" w:hAnsi="Times New Roman"/>
          <w:b/>
          <w:color w:val="000000"/>
          <w:sz w:val="24"/>
          <w:szCs w:val="24"/>
          <w:lang w:eastAsia="ru-RU"/>
        </w:rPr>
        <w:t xml:space="preserve"> </w:t>
      </w:r>
      <w:r w:rsidR="00F85772" w:rsidRPr="00BD0BAB">
        <w:rPr>
          <w:rFonts w:ascii="Times New Roman" w:eastAsia="Times New Roman" w:hAnsi="Times New Roman"/>
          <w:b/>
          <w:color w:val="000000"/>
          <w:sz w:val="24"/>
          <w:szCs w:val="24"/>
          <w:lang w:eastAsia="ru-RU"/>
        </w:rPr>
        <w:t>финансовых</w:t>
      </w:r>
      <w:r w:rsidR="00287963" w:rsidRPr="00BD0BAB">
        <w:rPr>
          <w:rFonts w:ascii="Times New Roman" w:eastAsia="Times New Roman" w:hAnsi="Times New Roman"/>
          <w:b/>
          <w:color w:val="000000"/>
          <w:sz w:val="24"/>
          <w:szCs w:val="24"/>
          <w:lang w:eastAsia="ru-RU"/>
        </w:rPr>
        <w:t xml:space="preserve"> </w:t>
      </w:r>
      <w:r w:rsidR="00F85772" w:rsidRPr="00BD0BAB">
        <w:rPr>
          <w:rFonts w:ascii="Times New Roman" w:eastAsia="Times New Roman" w:hAnsi="Times New Roman"/>
          <w:b/>
          <w:color w:val="000000"/>
          <w:sz w:val="24"/>
          <w:szCs w:val="24"/>
          <w:lang w:eastAsia="ru-RU"/>
        </w:rPr>
        <w:t>ресурсов, необходимых</w:t>
      </w:r>
      <w:r w:rsidR="00287963" w:rsidRPr="00BD0BAB">
        <w:rPr>
          <w:rFonts w:ascii="Times New Roman" w:eastAsia="Times New Roman" w:hAnsi="Times New Roman"/>
          <w:b/>
          <w:color w:val="000000"/>
          <w:sz w:val="24"/>
          <w:szCs w:val="24"/>
          <w:lang w:eastAsia="ru-RU"/>
        </w:rPr>
        <w:t xml:space="preserve"> </w:t>
      </w:r>
    </w:p>
    <w:p w:rsidR="00F85772" w:rsidRPr="00BD0BAB"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BD0BAB">
        <w:rPr>
          <w:rFonts w:ascii="Times New Roman" w:eastAsia="Times New Roman" w:hAnsi="Times New Roman"/>
          <w:b/>
          <w:color w:val="000000"/>
          <w:sz w:val="24"/>
          <w:szCs w:val="24"/>
          <w:lang w:eastAsia="ru-RU"/>
        </w:rPr>
        <w:t>для</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реализации</w:t>
      </w:r>
      <w:r w:rsidR="00287963" w:rsidRPr="00BD0BAB">
        <w:rPr>
          <w:rFonts w:ascii="Times New Roman" w:eastAsia="Times New Roman" w:hAnsi="Times New Roman"/>
          <w:b/>
          <w:color w:val="000000"/>
          <w:sz w:val="24"/>
          <w:szCs w:val="24"/>
          <w:lang w:eastAsia="ru-RU"/>
        </w:rPr>
        <w:t xml:space="preserve"> </w:t>
      </w:r>
      <w:r w:rsidR="00A85D92" w:rsidRPr="00BD0BAB">
        <w:rPr>
          <w:rFonts w:ascii="Times New Roman" w:eastAsia="Times New Roman" w:hAnsi="Times New Roman"/>
          <w:b/>
          <w:color w:val="000000"/>
          <w:sz w:val="24"/>
          <w:szCs w:val="24"/>
          <w:lang w:eastAsia="ru-RU"/>
        </w:rPr>
        <w:t>Муниципальной</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программы</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(с</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расшифровкой</w:t>
      </w:r>
      <w:r w:rsidR="00287963" w:rsidRPr="00BD0BAB">
        <w:rPr>
          <w:rFonts w:ascii="Times New Roman" w:eastAsia="Times New Roman" w:hAnsi="Times New Roman"/>
          <w:b/>
          <w:color w:val="000000"/>
          <w:sz w:val="24"/>
          <w:szCs w:val="24"/>
          <w:lang w:eastAsia="ru-RU"/>
        </w:rPr>
        <w:t xml:space="preserve"> </w:t>
      </w:r>
    </w:p>
    <w:p w:rsidR="00F85772" w:rsidRPr="00BD0BAB"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BD0BAB">
        <w:rPr>
          <w:rFonts w:ascii="Times New Roman" w:eastAsia="Times New Roman" w:hAnsi="Times New Roman"/>
          <w:b/>
          <w:color w:val="000000"/>
          <w:sz w:val="24"/>
          <w:szCs w:val="24"/>
          <w:lang w:eastAsia="ru-RU"/>
        </w:rPr>
        <w:t>по</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источникам</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финансирования,</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по</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этапам</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и</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годам</w:t>
      </w:r>
      <w:r w:rsidR="00287963" w:rsidRPr="00BD0BAB">
        <w:rPr>
          <w:rFonts w:ascii="Times New Roman" w:eastAsia="Times New Roman" w:hAnsi="Times New Roman"/>
          <w:b/>
          <w:color w:val="000000"/>
          <w:sz w:val="24"/>
          <w:szCs w:val="24"/>
          <w:lang w:eastAsia="ru-RU"/>
        </w:rPr>
        <w:t xml:space="preserve"> </w:t>
      </w:r>
    </w:p>
    <w:p w:rsidR="00E7667C" w:rsidRPr="00BD0BAB"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BD0BAB">
        <w:rPr>
          <w:rFonts w:ascii="Times New Roman" w:eastAsia="Times New Roman" w:hAnsi="Times New Roman"/>
          <w:b/>
          <w:color w:val="000000"/>
          <w:sz w:val="24"/>
          <w:szCs w:val="24"/>
          <w:lang w:eastAsia="ru-RU"/>
        </w:rPr>
        <w:t>реализации</w:t>
      </w:r>
      <w:r w:rsidR="00287963" w:rsidRPr="00BD0BAB">
        <w:rPr>
          <w:rFonts w:ascii="Times New Roman" w:eastAsia="Times New Roman" w:hAnsi="Times New Roman"/>
          <w:b/>
          <w:color w:val="000000"/>
          <w:sz w:val="24"/>
          <w:szCs w:val="24"/>
          <w:lang w:eastAsia="ru-RU"/>
        </w:rPr>
        <w:t xml:space="preserve"> </w:t>
      </w:r>
      <w:r w:rsidR="00A85D92" w:rsidRPr="00BD0BAB">
        <w:rPr>
          <w:rFonts w:ascii="Times New Roman" w:eastAsia="Times New Roman" w:hAnsi="Times New Roman"/>
          <w:b/>
          <w:color w:val="000000"/>
          <w:sz w:val="24"/>
          <w:szCs w:val="24"/>
          <w:lang w:eastAsia="ru-RU"/>
        </w:rPr>
        <w:t>Муниципальной</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программы)</w:t>
      </w:r>
    </w:p>
    <w:p w:rsidR="00DE06B5" w:rsidRPr="00BD0BAB" w:rsidRDefault="00DE06B5" w:rsidP="00B85AD7">
      <w:pPr>
        <w:pStyle w:val="ConsPlusNormal"/>
        <w:widowControl/>
        <w:ind w:firstLine="709"/>
        <w:jc w:val="both"/>
        <w:rPr>
          <w:rFonts w:ascii="Times New Roman" w:hAnsi="Times New Roman" w:cs="Times New Roman"/>
          <w:color w:val="000000"/>
          <w:sz w:val="24"/>
          <w:szCs w:val="24"/>
        </w:rPr>
      </w:pPr>
    </w:p>
    <w:p w:rsidR="00DE06B5" w:rsidRPr="00BD0BAB" w:rsidRDefault="00DE06B5"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Расходы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на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реализацию</w:t>
      </w:r>
      <w:r w:rsidR="00287963" w:rsidRPr="00BD0BAB">
        <w:rPr>
          <w:rFonts w:ascii="Times New Roman" w:hAnsi="Times New Roman" w:cs="Times New Roman"/>
          <w:color w:val="000000"/>
          <w:sz w:val="24"/>
          <w:szCs w:val="24"/>
        </w:rPr>
        <w:t xml:space="preserve"> </w:t>
      </w:r>
      <w:r w:rsidR="00A85D92" w:rsidRPr="00BD0BAB">
        <w:rPr>
          <w:rFonts w:ascii="Times New Roman" w:hAnsi="Times New Roman" w:cs="Times New Roman"/>
          <w:color w:val="000000"/>
          <w:sz w:val="24"/>
          <w:szCs w:val="24"/>
        </w:rPr>
        <w:t>Муниципальной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предусматриваются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счет</w:t>
      </w:r>
      <w:r w:rsidR="00287963" w:rsidRPr="00BD0BAB">
        <w:rPr>
          <w:rFonts w:ascii="Times New Roman" w:hAnsi="Times New Roman" w:cs="Times New Roman"/>
          <w:color w:val="000000"/>
          <w:sz w:val="24"/>
          <w:szCs w:val="24"/>
        </w:rPr>
        <w:t xml:space="preserve"> </w:t>
      </w:r>
      <w:r w:rsidR="00312CD1" w:rsidRPr="00BD0BAB">
        <w:rPr>
          <w:rFonts w:ascii="Times New Roman" w:hAnsi="Times New Roman" w:cs="Times New Roman"/>
          <w:color w:val="000000"/>
          <w:sz w:val="24"/>
          <w:szCs w:val="24"/>
        </w:rPr>
        <w:t xml:space="preserve">средств </w:t>
      </w:r>
      <w:r w:rsidR="00E7667C" w:rsidRPr="00BD0BAB">
        <w:rPr>
          <w:rFonts w:ascii="Times New Roman" w:hAnsi="Times New Roman" w:cs="Times New Roman"/>
          <w:color w:val="000000"/>
          <w:sz w:val="24"/>
          <w:szCs w:val="24"/>
        </w:rPr>
        <w:t>федерального</w:t>
      </w:r>
      <w:r w:rsidR="00287963" w:rsidRPr="00BD0BAB">
        <w:rPr>
          <w:rFonts w:ascii="Times New Roman" w:hAnsi="Times New Roman" w:cs="Times New Roman"/>
          <w:color w:val="000000"/>
          <w:sz w:val="24"/>
          <w:szCs w:val="24"/>
        </w:rPr>
        <w:t xml:space="preserve"> </w:t>
      </w:r>
      <w:r w:rsidR="00E7667C" w:rsidRPr="00BD0BAB">
        <w:rPr>
          <w:rFonts w:ascii="Times New Roman" w:hAnsi="Times New Roman" w:cs="Times New Roman"/>
          <w:color w:val="000000"/>
          <w:sz w:val="24"/>
          <w:szCs w:val="24"/>
        </w:rPr>
        <w:t>бюджета</w:t>
      </w:r>
      <w:r w:rsidR="00A85D92"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средств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республиканского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Республики</w:t>
      </w:r>
      <w:r w:rsidR="00A85D92" w:rsidRPr="00BD0BAB">
        <w:rPr>
          <w:rFonts w:ascii="Times New Roman" w:hAnsi="Times New Roman" w:cs="Times New Roman"/>
          <w:color w:val="000000"/>
          <w:sz w:val="24"/>
          <w:szCs w:val="24"/>
        </w:rPr>
        <w:t xml:space="preserve">, местного бюджета </w:t>
      </w:r>
      <w:r w:rsidR="0091629B" w:rsidRPr="00BD0BAB">
        <w:rPr>
          <w:rFonts w:ascii="Times New Roman" w:hAnsi="Times New Roman" w:cs="Times New Roman"/>
          <w:color w:val="000000"/>
          <w:sz w:val="24"/>
          <w:szCs w:val="24"/>
        </w:rPr>
        <w:t>Канашского</w:t>
      </w:r>
      <w:r w:rsidR="00A85D92" w:rsidRPr="00BD0BAB">
        <w:rPr>
          <w:rFonts w:ascii="Times New Roman" w:hAnsi="Times New Roman" w:cs="Times New Roman"/>
          <w:color w:val="000000"/>
          <w:sz w:val="24"/>
          <w:szCs w:val="24"/>
        </w:rPr>
        <w:t xml:space="preserve"> района</w:t>
      </w:r>
      <w:r w:rsidR="00E7667C" w:rsidRPr="00BD0BAB">
        <w:rPr>
          <w:rFonts w:ascii="Times New Roman" w:hAnsi="Times New Roman" w:cs="Times New Roman"/>
          <w:color w:val="000000"/>
          <w:sz w:val="24"/>
          <w:szCs w:val="24"/>
        </w:rPr>
        <w:t>.</w:t>
      </w:r>
    </w:p>
    <w:p w:rsidR="00DE06B5" w:rsidRPr="00BD0BAB" w:rsidRDefault="00DE06B5"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Общий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объем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финансирования</w:t>
      </w:r>
      <w:r w:rsidR="00287963" w:rsidRPr="00BD0BAB">
        <w:rPr>
          <w:rFonts w:ascii="Times New Roman" w:hAnsi="Times New Roman" w:cs="Times New Roman"/>
          <w:color w:val="000000"/>
          <w:sz w:val="24"/>
          <w:szCs w:val="24"/>
        </w:rPr>
        <w:t xml:space="preserve"> </w:t>
      </w:r>
      <w:r w:rsidR="00A85D92" w:rsidRPr="00BD0BAB">
        <w:rPr>
          <w:rFonts w:ascii="Times New Roman" w:hAnsi="Times New Roman" w:cs="Times New Roman"/>
          <w:color w:val="000000"/>
          <w:sz w:val="24"/>
          <w:szCs w:val="24"/>
        </w:rPr>
        <w:t xml:space="preserve">Муниципальной </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00600DA6" w:rsidRPr="00BD0BAB">
        <w:rPr>
          <w:rFonts w:ascii="Times New Roman" w:hAnsi="Times New Roman" w:cs="Times New Roman"/>
          <w:color w:val="000000"/>
          <w:sz w:val="24"/>
          <w:szCs w:val="24"/>
        </w:rPr>
        <w:t>2019–</w:t>
      </w:r>
      <w:r w:rsidR="003775CE" w:rsidRPr="00BD0BAB">
        <w:rPr>
          <w:rFonts w:ascii="Times New Roman" w:hAnsi="Times New Roman" w:cs="Times New Roman"/>
          <w:color w:val="000000"/>
          <w:sz w:val="24"/>
          <w:szCs w:val="24"/>
        </w:rPr>
        <w:br/>
      </w:r>
      <w:r w:rsidR="00600DA6" w:rsidRPr="00BD0BAB">
        <w:rPr>
          <w:rFonts w:ascii="Times New Roman" w:hAnsi="Times New Roman" w:cs="Times New Roman"/>
          <w:color w:val="000000"/>
          <w:sz w:val="24"/>
          <w:szCs w:val="24"/>
        </w:rPr>
        <w:t>2035</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годах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составляет</w:t>
      </w:r>
      <w:r w:rsidR="00287963" w:rsidRPr="00BD0BAB">
        <w:rPr>
          <w:rFonts w:ascii="Times New Roman" w:hAnsi="Times New Roman" w:cs="Times New Roman"/>
          <w:color w:val="000000"/>
          <w:sz w:val="24"/>
          <w:szCs w:val="24"/>
        </w:rPr>
        <w:t xml:space="preserve"> </w:t>
      </w:r>
      <w:r w:rsidR="008E4C32" w:rsidRPr="00BD0BAB">
        <w:rPr>
          <w:rFonts w:ascii="Times New Roman" w:hAnsi="Times New Roman" w:cs="Times New Roman"/>
          <w:color w:val="000000"/>
          <w:sz w:val="24"/>
          <w:szCs w:val="24"/>
        </w:rPr>
        <w:t xml:space="preserve"> </w:t>
      </w:r>
      <w:r w:rsidR="0060113B" w:rsidRPr="00BD0BAB">
        <w:rPr>
          <w:rFonts w:ascii="Times New Roman" w:hAnsi="Times New Roman" w:cs="Times New Roman"/>
          <w:color w:val="000000"/>
          <w:sz w:val="24"/>
          <w:szCs w:val="24"/>
        </w:rPr>
        <w:t>706064,1</w:t>
      </w:r>
      <w:r w:rsidR="00287963" w:rsidRPr="00BD0BAB">
        <w:rPr>
          <w:rFonts w:ascii="Times New Roman" w:hAnsi="Times New Roman" w:cs="Times New Roman"/>
          <w:color w:val="000000"/>
          <w:sz w:val="24"/>
          <w:szCs w:val="24"/>
        </w:rPr>
        <w:t xml:space="preserve"> </w:t>
      </w:r>
      <w:r w:rsidR="00FE4A32" w:rsidRPr="00BD0BAB">
        <w:rPr>
          <w:rFonts w:ascii="Times New Roman" w:hAnsi="Times New Roman" w:cs="Times New Roman"/>
          <w:color w:val="000000"/>
          <w:sz w:val="24"/>
          <w:szCs w:val="24"/>
        </w:rPr>
        <w:t>тыс.</w:t>
      </w:r>
      <w:r w:rsidR="00287963" w:rsidRPr="00BD0BAB">
        <w:rPr>
          <w:rFonts w:ascii="Times New Roman" w:hAnsi="Times New Roman" w:cs="Times New Roman"/>
          <w:color w:val="000000"/>
          <w:sz w:val="24"/>
          <w:szCs w:val="24"/>
        </w:rPr>
        <w:t xml:space="preserve"> </w:t>
      </w:r>
      <w:r w:rsidR="00FE4A32" w:rsidRPr="00BD0BAB">
        <w:rPr>
          <w:rFonts w:ascii="Times New Roman" w:hAnsi="Times New Roman" w:cs="Times New Roman"/>
          <w:color w:val="000000"/>
          <w:sz w:val="24"/>
          <w:szCs w:val="24"/>
        </w:rPr>
        <w:t>рублей</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том</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числе</w:t>
      </w:r>
      <w:r w:rsidR="00287963" w:rsidRPr="00BD0BAB">
        <w:rPr>
          <w:rFonts w:ascii="Times New Roman" w:hAnsi="Times New Roman" w:cs="Times New Roman"/>
          <w:color w:val="000000"/>
          <w:sz w:val="24"/>
          <w:szCs w:val="24"/>
        </w:rPr>
        <w:t xml:space="preserve"> </w:t>
      </w:r>
      <w:r w:rsidR="00E7667C" w:rsidRPr="00BD0BAB">
        <w:rPr>
          <w:rFonts w:ascii="Times New Roman" w:hAnsi="Times New Roman" w:cs="Times New Roman"/>
          <w:color w:val="000000"/>
          <w:sz w:val="24"/>
          <w:szCs w:val="24"/>
        </w:rPr>
        <w:t>за</w:t>
      </w:r>
      <w:r w:rsidR="00287963" w:rsidRPr="00BD0BAB">
        <w:rPr>
          <w:rFonts w:ascii="Times New Roman" w:hAnsi="Times New Roman" w:cs="Times New Roman"/>
          <w:color w:val="000000"/>
          <w:sz w:val="24"/>
          <w:szCs w:val="24"/>
        </w:rPr>
        <w:t xml:space="preserve"> </w:t>
      </w:r>
      <w:r w:rsidR="00E7667C" w:rsidRPr="00BD0BAB">
        <w:rPr>
          <w:rFonts w:ascii="Times New Roman" w:hAnsi="Times New Roman" w:cs="Times New Roman"/>
          <w:color w:val="000000"/>
          <w:sz w:val="24"/>
          <w:szCs w:val="24"/>
        </w:rPr>
        <w:t>счет</w:t>
      </w:r>
      <w:r w:rsidR="00287963" w:rsidRPr="00BD0BAB">
        <w:rPr>
          <w:rFonts w:ascii="Times New Roman" w:hAnsi="Times New Roman" w:cs="Times New Roman"/>
          <w:color w:val="000000"/>
          <w:sz w:val="24"/>
          <w:szCs w:val="24"/>
        </w:rPr>
        <w:t xml:space="preserve"> </w:t>
      </w:r>
      <w:r w:rsidR="00E7667C" w:rsidRPr="00BD0BAB">
        <w:rPr>
          <w:rFonts w:ascii="Times New Roman" w:hAnsi="Times New Roman" w:cs="Times New Roman"/>
          <w:color w:val="000000"/>
          <w:sz w:val="24"/>
          <w:szCs w:val="24"/>
        </w:rPr>
        <w:t>средств</w:t>
      </w:r>
      <w:r w:rsidRPr="00BD0BAB">
        <w:rPr>
          <w:rFonts w:ascii="Times New Roman" w:hAnsi="Times New Roman" w:cs="Times New Roman"/>
          <w:color w:val="000000"/>
          <w:sz w:val="24"/>
          <w:szCs w:val="24"/>
        </w:rPr>
        <w:t>:</w:t>
      </w:r>
    </w:p>
    <w:p w:rsidR="00E7667C" w:rsidRPr="00BD0BAB" w:rsidRDefault="00E7667C"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федерального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287963" w:rsidRPr="00BD0BAB">
        <w:rPr>
          <w:rFonts w:ascii="Times New Roman" w:hAnsi="Times New Roman" w:cs="Times New Roman"/>
          <w:color w:val="000000"/>
          <w:sz w:val="24"/>
          <w:szCs w:val="24"/>
        </w:rPr>
        <w:t xml:space="preserve"> – </w:t>
      </w:r>
      <w:r w:rsidR="00525B6E" w:rsidRPr="00BD0BAB">
        <w:rPr>
          <w:rFonts w:ascii="Times New Roman" w:hAnsi="Times New Roman" w:cs="Times New Roman"/>
          <w:color w:val="000000"/>
          <w:sz w:val="24"/>
          <w:szCs w:val="24"/>
        </w:rPr>
        <w:t>46403,6</w:t>
      </w:r>
      <w:r w:rsidR="00287963" w:rsidRPr="00BD0BAB">
        <w:rPr>
          <w:rFonts w:ascii="Times New Roman" w:hAnsi="Times New Roman" w:cs="Times New Roman"/>
          <w:color w:val="000000"/>
          <w:sz w:val="24"/>
          <w:szCs w:val="24"/>
        </w:rPr>
        <w:t xml:space="preserve"> </w:t>
      </w:r>
      <w:r w:rsidR="00FE4A32" w:rsidRPr="00BD0BAB">
        <w:rPr>
          <w:rFonts w:ascii="Times New Roman" w:hAnsi="Times New Roman" w:cs="Times New Roman"/>
          <w:color w:val="000000"/>
          <w:sz w:val="24"/>
          <w:szCs w:val="24"/>
        </w:rPr>
        <w:t>тыс.</w:t>
      </w:r>
      <w:r w:rsidR="00287963" w:rsidRPr="00BD0BAB">
        <w:rPr>
          <w:rFonts w:ascii="Times New Roman" w:hAnsi="Times New Roman" w:cs="Times New Roman"/>
          <w:color w:val="000000"/>
          <w:sz w:val="24"/>
          <w:szCs w:val="24"/>
        </w:rPr>
        <w:t xml:space="preserve"> </w:t>
      </w:r>
      <w:r w:rsidR="00FE4A32" w:rsidRPr="00BD0BAB">
        <w:rPr>
          <w:rFonts w:ascii="Times New Roman" w:hAnsi="Times New Roman" w:cs="Times New Roman"/>
          <w:color w:val="000000"/>
          <w:sz w:val="24"/>
          <w:szCs w:val="24"/>
        </w:rPr>
        <w:t>рублей</w:t>
      </w:r>
      <w:r w:rsidRPr="00BD0BAB">
        <w:rPr>
          <w:rFonts w:ascii="Times New Roman" w:hAnsi="Times New Roman" w:cs="Times New Roman"/>
          <w:color w:val="000000"/>
          <w:sz w:val="24"/>
          <w:szCs w:val="24"/>
        </w:rPr>
        <w:t>;</w:t>
      </w:r>
    </w:p>
    <w:p w:rsidR="00E7667C" w:rsidRPr="00BD0BAB" w:rsidRDefault="00E7667C"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республиканского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Республики</w:t>
      </w:r>
      <w:r w:rsidR="00287963" w:rsidRPr="00BD0BAB">
        <w:rPr>
          <w:rFonts w:ascii="Times New Roman" w:hAnsi="Times New Roman" w:cs="Times New Roman"/>
          <w:color w:val="000000"/>
          <w:sz w:val="24"/>
          <w:szCs w:val="24"/>
        </w:rPr>
        <w:t xml:space="preserve"> </w:t>
      </w:r>
      <w:r w:rsidR="001F73C2"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525B6E" w:rsidRPr="00BD0BAB">
        <w:rPr>
          <w:rFonts w:ascii="Times New Roman" w:hAnsi="Times New Roman" w:cs="Times New Roman"/>
          <w:color w:val="000000"/>
          <w:sz w:val="24"/>
          <w:szCs w:val="24"/>
        </w:rPr>
        <w:t>532702,8</w:t>
      </w:r>
      <w:r w:rsidR="00287963" w:rsidRPr="00BD0BAB">
        <w:rPr>
          <w:rFonts w:ascii="Times New Roman" w:hAnsi="Times New Roman" w:cs="Times New Roman"/>
          <w:color w:val="000000"/>
          <w:sz w:val="24"/>
          <w:szCs w:val="24"/>
        </w:rPr>
        <w:t xml:space="preserve"> </w:t>
      </w:r>
      <w:r w:rsidR="00FE4A32" w:rsidRPr="00BD0BAB">
        <w:rPr>
          <w:rFonts w:ascii="Times New Roman" w:hAnsi="Times New Roman" w:cs="Times New Roman"/>
          <w:color w:val="000000"/>
          <w:sz w:val="24"/>
          <w:szCs w:val="24"/>
        </w:rPr>
        <w:t>тыс.</w:t>
      </w:r>
      <w:r w:rsidR="00287963" w:rsidRPr="00BD0BAB">
        <w:rPr>
          <w:rFonts w:ascii="Times New Roman" w:hAnsi="Times New Roman" w:cs="Times New Roman"/>
          <w:color w:val="000000"/>
          <w:sz w:val="24"/>
          <w:szCs w:val="24"/>
        </w:rPr>
        <w:t xml:space="preserve"> </w:t>
      </w:r>
      <w:r w:rsidR="00FE4A32" w:rsidRPr="00BD0BAB">
        <w:rPr>
          <w:rFonts w:ascii="Times New Roman" w:hAnsi="Times New Roman" w:cs="Times New Roman"/>
          <w:color w:val="000000"/>
          <w:sz w:val="24"/>
          <w:szCs w:val="24"/>
        </w:rPr>
        <w:t>рублей</w:t>
      </w:r>
      <w:r w:rsidR="001A358D" w:rsidRPr="00BD0BAB">
        <w:rPr>
          <w:rFonts w:ascii="Times New Roman" w:hAnsi="Times New Roman" w:cs="Times New Roman"/>
          <w:color w:val="000000"/>
          <w:sz w:val="24"/>
          <w:szCs w:val="24"/>
        </w:rPr>
        <w:t>;</w:t>
      </w:r>
    </w:p>
    <w:p w:rsidR="001A358D" w:rsidRPr="00BD0BAB" w:rsidRDefault="001A358D"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 xml:space="preserve">местного бюджета </w:t>
      </w:r>
      <w:r w:rsidR="008E4C32" w:rsidRPr="00BD0BAB">
        <w:rPr>
          <w:rFonts w:ascii="Times New Roman" w:hAnsi="Times New Roman" w:cs="Times New Roman"/>
          <w:color w:val="000000"/>
          <w:sz w:val="24"/>
          <w:szCs w:val="24"/>
        </w:rPr>
        <w:t>–</w:t>
      </w:r>
      <w:r w:rsidRPr="00BD0BAB">
        <w:rPr>
          <w:rFonts w:ascii="Times New Roman" w:hAnsi="Times New Roman" w:cs="Times New Roman"/>
          <w:color w:val="000000"/>
          <w:sz w:val="24"/>
          <w:szCs w:val="24"/>
        </w:rPr>
        <w:t xml:space="preserve"> </w:t>
      </w:r>
      <w:r w:rsidR="00525B6E" w:rsidRPr="00BD0BAB">
        <w:rPr>
          <w:rFonts w:ascii="Times New Roman" w:hAnsi="Times New Roman" w:cs="Times New Roman"/>
          <w:color w:val="000000"/>
          <w:sz w:val="24"/>
          <w:szCs w:val="24"/>
        </w:rPr>
        <w:t>126957,7</w:t>
      </w:r>
      <w:r w:rsidR="008E4C32" w:rsidRPr="00BD0BAB">
        <w:rPr>
          <w:rFonts w:ascii="Times New Roman" w:hAnsi="Times New Roman" w:cs="Times New Roman"/>
          <w:color w:val="000000"/>
          <w:sz w:val="24"/>
          <w:szCs w:val="24"/>
        </w:rPr>
        <w:t xml:space="preserve"> тыс. рублей.</w:t>
      </w:r>
    </w:p>
    <w:p w:rsidR="00E7667C" w:rsidRPr="00BD0BAB"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Прогнозируемый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объем</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финансирования</w:t>
      </w:r>
      <w:r w:rsidR="00287963" w:rsidRPr="00BD0BAB">
        <w:rPr>
          <w:rFonts w:ascii="Times New Roman" w:eastAsia="Times New Roman" w:hAnsi="Times New Roman"/>
          <w:color w:val="000000"/>
          <w:sz w:val="24"/>
          <w:szCs w:val="24"/>
          <w:lang w:eastAsia="ru-RU"/>
        </w:rPr>
        <w:t xml:space="preserve"> </w:t>
      </w:r>
      <w:r w:rsidR="001A358D" w:rsidRPr="00BD0BAB">
        <w:rPr>
          <w:rFonts w:ascii="Times New Roman" w:eastAsia="Times New Roman" w:hAnsi="Times New Roman"/>
          <w:color w:val="000000"/>
          <w:sz w:val="24"/>
          <w:szCs w:val="24"/>
          <w:lang w:eastAsia="ru-RU"/>
        </w:rPr>
        <w:t>Муниципальной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программы</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на</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1</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этапе</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составит</w:t>
      </w:r>
      <w:r w:rsidR="00287963" w:rsidRPr="00BD0BAB">
        <w:rPr>
          <w:rFonts w:ascii="Times New Roman" w:eastAsia="Times New Roman" w:hAnsi="Times New Roman"/>
          <w:color w:val="000000"/>
          <w:sz w:val="24"/>
          <w:szCs w:val="24"/>
          <w:lang w:eastAsia="ru-RU"/>
        </w:rPr>
        <w:t xml:space="preserve"> </w:t>
      </w:r>
      <w:r w:rsidR="00525B6E" w:rsidRPr="00BD0BAB">
        <w:rPr>
          <w:rFonts w:ascii="Times New Roman" w:eastAsia="Times New Roman" w:hAnsi="Times New Roman"/>
          <w:color w:val="000000"/>
          <w:sz w:val="24"/>
          <w:szCs w:val="24"/>
          <w:lang w:eastAsia="ru-RU"/>
        </w:rPr>
        <w:t>336474,1</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тыс.</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рублей,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в</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том</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числе:</w:t>
      </w:r>
    </w:p>
    <w:p w:rsidR="001F73C2" w:rsidRPr="00BD0BAB"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2019</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104971,0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1F73C2" w:rsidRPr="00BD0BAB"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43874,7</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1F73C2" w:rsidRPr="00BD0BAB"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2021</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38791,8</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1F73C2" w:rsidRPr="00BD0BAB"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2022</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37959,6</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1F73C2" w:rsidRPr="00BD0BAB"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2023</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36959,0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1F73C2" w:rsidRPr="00BD0BAB"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2024</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36959,0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1F73C2" w:rsidRPr="00BD0BAB"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2025</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36959,0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E7667C" w:rsidRPr="00BD0BAB"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из</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них</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средства:</w:t>
      </w:r>
    </w:p>
    <w:p w:rsidR="00E7667C" w:rsidRPr="00BD0BAB"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федерального</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бюджета</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00525B6E" w:rsidRPr="00BD0BAB">
        <w:rPr>
          <w:rFonts w:ascii="Times New Roman" w:eastAsia="Times New Roman" w:hAnsi="Times New Roman"/>
          <w:color w:val="000000"/>
          <w:sz w:val="24"/>
          <w:szCs w:val="24"/>
          <w:lang w:eastAsia="ru-RU"/>
        </w:rPr>
        <w:t>18821,6</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тыс.</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рублей,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в</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том</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числе:</w:t>
      </w:r>
    </w:p>
    <w:p w:rsidR="00FE4A32" w:rsidRPr="00BD0BAB"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2019</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2608,5</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FE4A32" w:rsidRPr="00BD0BAB"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2598,2</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FE4A32" w:rsidRPr="00BD0BAB"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2021</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2620,3</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FE4A32" w:rsidRPr="00BD0BAB"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2022</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2720,0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FE4A32" w:rsidRPr="00BD0BAB"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2023</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2758,2</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FE4A32" w:rsidRPr="00BD0BAB"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2024</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2758,2</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FE4A32" w:rsidRPr="00BD0BAB"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2025</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2758,2</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E7667C" w:rsidRPr="00BD0BAB"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республиканского</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бюджета</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Чувашской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Республики</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00525B6E" w:rsidRPr="00BD0BAB">
        <w:rPr>
          <w:rFonts w:ascii="Times New Roman" w:eastAsia="Times New Roman" w:hAnsi="Times New Roman"/>
          <w:color w:val="000000"/>
          <w:sz w:val="24"/>
          <w:szCs w:val="24"/>
          <w:lang w:eastAsia="ru-RU"/>
        </w:rPr>
        <w:t>241754,8</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тыс.</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рублей,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в</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том</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числе:</w:t>
      </w:r>
    </w:p>
    <w:p w:rsidR="00882D3D" w:rsidRPr="00BD0BAB"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2019</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62282,8</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882D3D" w:rsidRPr="00BD0BAB"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32946,5</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882D3D" w:rsidRPr="00BD0BAB"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2021</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30001,5</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882D3D" w:rsidRPr="00BD0BAB"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2022</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29239,6</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882D3D" w:rsidRPr="00BD0BAB"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2023</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16653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29094,8</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882D3D" w:rsidRPr="00BD0BAB"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2024</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29094,8</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рублей;</w:t>
      </w:r>
    </w:p>
    <w:p w:rsidR="00882D3D" w:rsidRPr="00BD0BAB"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2025</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году</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w:t>
      </w:r>
      <w:r w:rsidR="00287963"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29094,8</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тыс.</w:t>
      </w:r>
      <w:r w:rsidR="00287963" w:rsidRPr="00BD0BAB">
        <w:rPr>
          <w:rFonts w:ascii="Times New Roman" w:eastAsia="Times New Roman" w:hAnsi="Times New Roman"/>
          <w:color w:val="000000"/>
          <w:sz w:val="24"/>
          <w:szCs w:val="24"/>
        </w:rPr>
        <w:t xml:space="preserve"> </w:t>
      </w:r>
      <w:r w:rsidR="001A358D" w:rsidRPr="00BD0BAB">
        <w:rPr>
          <w:rFonts w:ascii="Times New Roman" w:eastAsia="Times New Roman" w:hAnsi="Times New Roman"/>
          <w:color w:val="000000"/>
          <w:sz w:val="24"/>
          <w:szCs w:val="24"/>
        </w:rPr>
        <w:t>рублей:</w:t>
      </w:r>
    </w:p>
    <w:p w:rsidR="001A358D" w:rsidRPr="00BD0BAB"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местного бюджета – </w:t>
      </w:r>
      <w:r w:rsidR="00525B6E" w:rsidRPr="00BD0BAB">
        <w:rPr>
          <w:rFonts w:ascii="Times New Roman" w:eastAsia="Times New Roman" w:hAnsi="Times New Roman"/>
          <w:color w:val="000000"/>
          <w:sz w:val="24"/>
          <w:szCs w:val="24"/>
        </w:rPr>
        <w:t>75897,7</w:t>
      </w:r>
      <w:r w:rsidR="00166533" w:rsidRPr="00BD0BAB">
        <w:rPr>
          <w:rFonts w:ascii="Times New Roman" w:eastAsia="Times New Roman" w:hAnsi="Times New Roman"/>
          <w:color w:val="000000"/>
          <w:sz w:val="24"/>
          <w:szCs w:val="24"/>
        </w:rPr>
        <w:t xml:space="preserve"> тыс. рублей, в том числе:</w:t>
      </w:r>
    </w:p>
    <w:p w:rsidR="00233F47" w:rsidRPr="00BD0BAB" w:rsidRDefault="00233F47" w:rsidP="00B85AD7">
      <w:pPr>
        <w:autoSpaceDE w:val="0"/>
        <w:autoSpaceDN w:val="0"/>
        <w:spacing w:after="0" w:line="240" w:lineRule="auto"/>
        <w:ind w:firstLine="709"/>
        <w:jc w:val="both"/>
        <w:rPr>
          <w:rFonts w:ascii="Times New Roman" w:eastAsia="Times New Roman" w:hAnsi="Times New Roman"/>
          <w:color w:val="000000"/>
          <w:sz w:val="24"/>
          <w:szCs w:val="24"/>
        </w:rPr>
      </w:pPr>
    </w:p>
    <w:p w:rsidR="00166533" w:rsidRPr="00BD0BAB"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в 2019 году –</w:t>
      </w:r>
      <w:r w:rsidR="00233F47"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rPr>
        <w:t xml:space="preserve"> </w:t>
      </w:r>
      <w:r w:rsidR="00525B6E" w:rsidRPr="00BD0BAB">
        <w:rPr>
          <w:rFonts w:ascii="Times New Roman" w:eastAsia="Times New Roman" w:hAnsi="Times New Roman"/>
          <w:color w:val="000000"/>
          <w:sz w:val="24"/>
          <w:szCs w:val="24"/>
        </w:rPr>
        <w:t>40079,7</w:t>
      </w:r>
      <w:r w:rsidRPr="00BD0BAB">
        <w:rPr>
          <w:rFonts w:ascii="Times New Roman" w:eastAsia="Times New Roman" w:hAnsi="Times New Roman"/>
          <w:color w:val="000000"/>
          <w:sz w:val="24"/>
          <w:szCs w:val="24"/>
        </w:rPr>
        <w:t xml:space="preserve"> тыс.  ру</w:t>
      </w:r>
      <w:r w:rsidR="00233F47" w:rsidRPr="00BD0BAB">
        <w:rPr>
          <w:rFonts w:ascii="Times New Roman" w:eastAsia="Times New Roman" w:hAnsi="Times New Roman"/>
          <w:color w:val="000000"/>
          <w:sz w:val="24"/>
          <w:szCs w:val="24"/>
        </w:rPr>
        <w:t>б</w:t>
      </w:r>
      <w:r w:rsidRPr="00BD0BAB">
        <w:rPr>
          <w:rFonts w:ascii="Times New Roman" w:eastAsia="Times New Roman" w:hAnsi="Times New Roman"/>
          <w:color w:val="000000"/>
          <w:sz w:val="24"/>
          <w:szCs w:val="24"/>
        </w:rPr>
        <w:t>лей;</w:t>
      </w:r>
    </w:p>
    <w:p w:rsidR="00166533" w:rsidRPr="00BD0BAB"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2020 году -     </w:t>
      </w:r>
      <w:r w:rsidR="00525B6E" w:rsidRPr="00BD0BAB">
        <w:rPr>
          <w:rFonts w:ascii="Times New Roman" w:eastAsia="Times New Roman" w:hAnsi="Times New Roman"/>
          <w:color w:val="000000"/>
          <w:sz w:val="24"/>
          <w:szCs w:val="24"/>
        </w:rPr>
        <w:t>8330,0</w:t>
      </w:r>
      <w:r w:rsidRPr="00BD0BAB">
        <w:rPr>
          <w:rFonts w:ascii="Times New Roman" w:eastAsia="Times New Roman" w:hAnsi="Times New Roman"/>
          <w:color w:val="000000"/>
          <w:sz w:val="24"/>
          <w:szCs w:val="24"/>
        </w:rPr>
        <w:t xml:space="preserve"> тыс. рублей;</w:t>
      </w:r>
    </w:p>
    <w:p w:rsidR="001A358D" w:rsidRPr="00BD0BAB"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2021 году –    </w:t>
      </w:r>
      <w:r w:rsidR="00525B6E" w:rsidRPr="00BD0BAB">
        <w:rPr>
          <w:rFonts w:ascii="Times New Roman" w:eastAsia="Times New Roman" w:hAnsi="Times New Roman"/>
          <w:color w:val="000000"/>
          <w:sz w:val="24"/>
          <w:szCs w:val="24"/>
        </w:rPr>
        <w:t>6170,0</w:t>
      </w:r>
      <w:r w:rsidRPr="00BD0BAB">
        <w:rPr>
          <w:rFonts w:ascii="Times New Roman" w:eastAsia="Times New Roman" w:hAnsi="Times New Roman"/>
          <w:color w:val="000000"/>
          <w:sz w:val="24"/>
          <w:szCs w:val="24"/>
        </w:rPr>
        <w:t xml:space="preserve"> тыс. рублей;</w:t>
      </w:r>
    </w:p>
    <w:p w:rsidR="00166533" w:rsidRPr="00BD0BAB"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2022 году -     </w:t>
      </w:r>
      <w:r w:rsidR="00525B6E" w:rsidRPr="00BD0BAB">
        <w:rPr>
          <w:rFonts w:ascii="Times New Roman" w:eastAsia="Times New Roman" w:hAnsi="Times New Roman"/>
          <w:color w:val="000000"/>
          <w:sz w:val="24"/>
          <w:szCs w:val="24"/>
        </w:rPr>
        <w:t>6000,0</w:t>
      </w:r>
      <w:r w:rsidRPr="00BD0BAB">
        <w:rPr>
          <w:rFonts w:ascii="Times New Roman" w:eastAsia="Times New Roman" w:hAnsi="Times New Roman"/>
          <w:color w:val="000000"/>
          <w:sz w:val="24"/>
          <w:szCs w:val="24"/>
        </w:rPr>
        <w:t xml:space="preserve"> тыс. рублей;</w:t>
      </w:r>
    </w:p>
    <w:p w:rsidR="00166533" w:rsidRPr="00BD0BAB"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2023 году -     </w:t>
      </w:r>
      <w:r w:rsidR="00525B6E" w:rsidRPr="00BD0BAB">
        <w:rPr>
          <w:rFonts w:ascii="Times New Roman" w:eastAsia="Times New Roman" w:hAnsi="Times New Roman"/>
          <w:color w:val="000000"/>
          <w:sz w:val="24"/>
          <w:szCs w:val="24"/>
        </w:rPr>
        <w:t>5106,0</w:t>
      </w:r>
      <w:r w:rsidRPr="00BD0BAB">
        <w:rPr>
          <w:rFonts w:ascii="Times New Roman" w:eastAsia="Times New Roman" w:hAnsi="Times New Roman"/>
          <w:color w:val="000000"/>
          <w:sz w:val="24"/>
          <w:szCs w:val="24"/>
        </w:rPr>
        <w:t xml:space="preserve"> тыс. рублей;</w:t>
      </w:r>
    </w:p>
    <w:p w:rsidR="00166533" w:rsidRPr="00BD0BAB"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2024 году -     </w:t>
      </w:r>
      <w:r w:rsidR="00525B6E" w:rsidRPr="00BD0BAB">
        <w:rPr>
          <w:rFonts w:ascii="Times New Roman" w:eastAsia="Times New Roman" w:hAnsi="Times New Roman"/>
          <w:color w:val="000000"/>
          <w:sz w:val="24"/>
          <w:szCs w:val="24"/>
        </w:rPr>
        <w:t>5106,0</w:t>
      </w:r>
      <w:r w:rsidRPr="00BD0BAB">
        <w:rPr>
          <w:rFonts w:ascii="Times New Roman" w:eastAsia="Times New Roman" w:hAnsi="Times New Roman"/>
          <w:color w:val="000000"/>
          <w:sz w:val="24"/>
          <w:szCs w:val="24"/>
        </w:rPr>
        <w:t xml:space="preserve"> тыс. рублей;</w:t>
      </w:r>
    </w:p>
    <w:p w:rsidR="00166533" w:rsidRPr="00BD0BAB"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BD0BAB">
        <w:rPr>
          <w:rFonts w:ascii="Times New Roman" w:eastAsia="Times New Roman" w:hAnsi="Times New Roman"/>
          <w:color w:val="000000"/>
          <w:sz w:val="24"/>
          <w:szCs w:val="24"/>
        </w:rPr>
        <w:t xml:space="preserve">в 2025 году -     </w:t>
      </w:r>
      <w:r w:rsidR="00525B6E" w:rsidRPr="00BD0BAB">
        <w:rPr>
          <w:rFonts w:ascii="Times New Roman" w:eastAsia="Times New Roman" w:hAnsi="Times New Roman"/>
          <w:color w:val="000000"/>
          <w:sz w:val="24"/>
          <w:szCs w:val="24"/>
        </w:rPr>
        <w:t>5106,0</w:t>
      </w:r>
      <w:r w:rsidRPr="00BD0BAB">
        <w:rPr>
          <w:rFonts w:ascii="Times New Roman" w:eastAsia="Times New Roman" w:hAnsi="Times New Roman"/>
          <w:color w:val="000000"/>
          <w:sz w:val="24"/>
          <w:szCs w:val="24"/>
        </w:rPr>
        <w:t xml:space="preserve"> тыс. рублей.</w:t>
      </w:r>
    </w:p>
    <w:p w:rsidR="00E7667C" w:rsidRPr="00BD0BAB"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На</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2</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этапе</w:t>
      </w:r>
      <w:r w:rsidR="00485A7B"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в</w:t>
      </w:r>
      <w:r w:rsidR="00287963" w:rsidRPr="00BD0BAB">
        <w:rPr>
          <w:rFonts w:ascii="Times New Roman" w:eastAsia="Times New Roman" w:hAnsi="Times New Roman"/>
          <w:color w:val="000000"/>
          <w:sz w:val="24"/>
          <w:szCs w:val="24"/>
          <w:lang w:eastAsia="ru-RU"/>
        </w:rPr>
        <w:t xml:space="preserve"> </w:t>
      </w:r>
      <w:r w:rsidR="00600DA6" w:rsidRPr="00BD0BAB">
        <w:rPr>
          <w:rFonts w:ascii="Times New Roman" w:eastAsia="Times New Roman" w:hAnsi="Times New Roman"/>
          <w:color w:val="000000"/>
          <w:sz w:val="24"/>
          <w:szCs w:val="24"/>
          <w:lang w:eastAsia="ru-RU"/>
        </w:rPr>
        <w:t>2026–2030</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годах</w:t>
      </w:r>
      <w:r w:rsidR="00485A7B"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объем</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финансирования</w:t>
      </w:r>
      <w:r w:rsidR="00287963" w:rsidRPr="00BD0BAB">
        <w:rPr>
          <w:rFonts w:ascii="Times New Roman" w:eastAsia="Times New Roman" w:hAnsi="Times New Roman"/>
          <w:color w:val="000000"/>
          <w:sz w:val="24"/>
          <w:szCs w:val="24"/>
          <w:lang w:eastAsia="ru-RU"/>
        </w:rPr>
        <w:t xml:space="preserve"> </w:t>
      </w:r>
      <w:r w:rsidR="00843B5A" w:rsidRPr="00BD0BAB">
        <w:rPr>
          <w:rFonts w:ascii="Times New Roman" w:eastAsia="Times New Roman" w:hAnsi="Times New Roman"/>
          <w:color w:val="000000"/>
          <w:sz w:val="24"/>
          <w:szCs w:val="24"/>
          <w:lang w:eastAsia="ru-RU"/>
        </w:rPr>
        <w:t>Муниципальной</w:t>
      </w:r>
      <w:r w:rsidR="00287963" w:rsidRPr="00BD0BAB">
        <w:rPr>
          <w:rFonts w:ascii="Times New Roman" w:hAnsi="Times New Roman"/>
          <w:color w:val="000000"/>
          <w:sz w:val="24"/>
          <w:szCs w:val="24"/>
        </w:rPr>
        <w:t xml:space="preserve"> </w:t>
      </w:r>
      <w:r w:rsidR="00882D3D" w:rsidRPr="00BD0BAB">
        <w:rPr>
          <w:rFonts w:ascii="Times New Roman" w:hAnsi="Times New Roman"/>
          <w:color w:val="000000"/>
          <w:sz w:val="24"/>
          <w:szCs w:val="24"/>
        </w:rPr>
        <w:t>программы</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составит</w:t>
      </w:r>
      <w:r w:rsidR="00287963" w:rsidRPr="00BD0BAB">
        <w:rPr>
          <w:rFonts w:ascii="Times New Roman" w:eastAsia="Times New Roman" w:hAnsi="Times New Roman"/>
          <w:color w:val="000000"/>
          <w:sz w:val="24"/>
          <w:szCs w:val="24"/>
          <w:lang w:eastAsia="ru-RU"/>
        </w:rPr>
        <w:t xml:space="preserve"> </w:t>
      </w:r>
      <w:r w:rsidR="00525B6E" w:rsidRPr="00BD0BAB">
        <w:rPr>
          <w:rFonts w:ascii="Times New Roman" w:eastAsia="Times New Roman" w:hAnsi="Times New Roman"/>
          <w:color w:val="000000"/>
          <w:sz w:val="24"/>
          <w:szCs w:val="24"/>
          <w:lang w:eastAsia="ru-RU"/>
        </w:rPr>
        <w:t>184795,0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lang w:eastAsia="ru-RU"/>
        </w:rPr>
        <w:t>тыс.</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рублей,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из</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них</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средства:</w:t>
      </w:r>
    </w:p>
    <w:p w:rsidR="00E7667C" w:rsidRPr="00BD0BAB"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федерального</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бюджета</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00525B6E" w:rsidRPr="00BD0BAB">
        <w:rPr>
          <w:rFonts w:ascii="Times New Roman" w:eastAsia="Times New Roman" w:hAnsi="Times New Roman"/>
          <w:color w:val="000000"/>
          <w:sz w:val="24"/>
          <w:szCs w:val="24"/>
          <w:lang w:eastAsia="ru-RU"/>
        </w:rPr>
        <w:t>13791,0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lang w:eastAsia="ru-RU"/>
        </w:rPr>
        <w:t>тыс.</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рублей;</w:t>
      </w:r>
    </w:p>
    <w:p w:rsidR="00166533" w:rsidRPr="00BD0BAB"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республиканского</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бюджета</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Чувашской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Республики</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00525B6E" w:rsidRPr="00BD0BAB">
        <w:rPr>
          <w:rFonts w:ascii="Times New Roman" w:eastAsia="Times New Roman" w:hAnsi="Times New Roman"/>
          <w:color w:val="000000"/>
          <w:sz w:val="24"/>
          <w:szCs w:val="24"/>
          <w:lang w:eastAsia="ru-RU"/>
        </w:rPr>
        <w:t>145474,0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lang w:eastAsia="ru-RU"/>
        </w:rPr>
        <w:t>тыс.</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рублей</w:t>
      </w:r>
      <w:r w:rsidR="00166533" w:rsidRPr="00BD0BAB">
        <w:rPr>
          <w:rFonts w:ascii="Times New Roman" w:eastAsia="Times New Roman" w:hAnsi="Times New Roman"/>
          <w:color w:val="000000"/>
          <w:sz w:val="24"/>
          <w:szCs w:val="24"/>
          <w:lang w:eastAsia="ru-RU"/>
        </w:rPr>
        <w:t>;</w:t>
      </w:r>
    </w:p>
    <w:p w:rsidR="00E7667C" w:rsidRPr="00BD0BAB"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lastRenderedPageBreak/>
        <w:t xml:space="preserve">местного бюджета – </w:t>
      </w:r>
      <w:r w:rsidR="00525B6E" w:rsidRPr="00BD0BAB">
        <w:rPr>
          <w:rFonts w:ascii="Times New Roman" w:eastAsia="Times New Roman" w:hAnsi="Times New Roman"/>
          <w:color w:val="000000"/>
          <w:sz w:val="24"/>
          <w:szCs w:val="24"/>
          <w:lang w:eastAsia="ru-RU"/>
        </w:rPr>
        <w:t>25030,0</w:t>
      </w:r>
      <w:r w:rsidRPr="00BD0BAB">
        <w:rPr>
          <w:rFonts w:ascii="Times New Roman" w:eastAsia="Times New Roman" w:hAnsi="Times New Roman"/>
          <w:color w:val="000000"/>
          <w:sz w:val="24"/>
          <w:szCs w:val="24"/>
          <w:lang w:eastAsia="ru-RU"/>
        </w:rPr>
        <w:t xml:space="preserve"> тыс. рублей</w:t>
      </w:r>
      <w:r w:rsidR="00E7667C" w:rsidRPr="00BD0BAB">
        <w:rPr>
          <w:rFonts w:ascii="Times New Roman" w:eastAsia="Times New Roman" w:hAnsi="Times New Roman"/>
          <w:color w:val="000000"/>
          <w:sz w:val="24"/>
          <w:szCs w:val="24"/>
          <w:lang w:eastAsia="ru-RU"/>
        </w:rPr>
        <w:t>.</w:t>
      </w:r>
    </w:p>
    <w:p w:rsidR="00E7667C" w:rsidRPr="00BD0BAB"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На</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3</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этапе</w:t>
      </w:r>
      <w:r w:rsidR="00485A7B"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в</w:t>
      </w:r>
      <w:r w:rsidR="00287963" w:rsidRPr="00BD0BAB">
        <w:rPr>
          <w:rFonts w:ascii="Times New Roman" w:eastAsia="Times New Roman" w:hAnsi="Times New Roman"/>
          <w:color w:val="000000"/>
          <w:sz w:val="24"/>
          <w:szCs w:val="24"/>
          <w:lang w:eastAsia="ru-RU"/>
        </w:rPr>
        <w:t xml:space="preserve"> </w:t>
      </w:r>
      <w:r w:rsidR="00600DA6" w:rsidRPr="00BD0BAB">
        <w:rPr>
          <w:rFonts w:ascii="Times New Roman" w:eastAsia="Times New Roman" w:hAnsi="Times New Roman"/>
          <w:color w:val="000000"/>
          <w:sz w:val="24"/>
          <w:szCs w:val="24"/>
          <w:lang w:eastAsia="ru-RU"/>
        </w:rPr>
        <w:t>2031–2035</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годах</w:t>
      </w:r>
      <w:r w:rsidR="00485A7B"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объем</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финансирования</w:t>
      </w:r>
      <w:r w:rsidR="00287963" w:rsidRPr="00BD0BAB">
        <w:rPr>
          <w:rFonts w:ascii="Times New Roman" w:eastAsia="Times New Roman" w:hAnsi="Times New Roman"/>
          <w:color w:val="000000"/>
          <w:sz w:val="24"/>
          <w:szCs w:val="24"/>
          <w:lang w:eastAsia="ru-RU"/>
        </w:rPr>
        <w:t xml:space="preserve"> </w:t>
      </w:r>
      <w:r w:rsidR="00843B5A" w:rsidRPr="00BD0BAB">
        <w:rPr>
          <w:rFonts w:ascii="Times New Roman" w:eastAsia="Times New Roman" w:hAnsi="Times New Roman"/>
          <w:color w:val="000000"/>
          <w:sz w:val="24"/>
          <w:szCs w:val="24"/>
          <w:lang w:eastAsia="ru-RU"/>
        </w:rPr>
        <w:t>Муниципальной</w:t>
      </w:r>
      <w:r w:rsidR="00287963" w:rsidRPr="00BD0BAB">
        <w:rPr>
          <w:rFonts w:ascii="Times New Roman" w:hAnsi="Times New Roman"/>
          <w:color w:val="000000"/>
          <w:sz w:val="24"/>
          <w:szCs w:val="24"/>
        </w:rPr>
        <w:t xml:space="preserve"> </w:t>
      </w:r>
      <w:r w:rsidR="00882D3D" w:rsidRPr="00BD0BAB">
        <w:rPr>
          <w:rFonts w:ascii="Times New Roman" w:hAnsi="Times New Roman"/>
          <w:color w:val="000000"/>
          <w:sz w:val="24"/>
          <w:szCs w:val="24"/>
        </w:rPr>
        <w:t>программы</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составит</w:t>
      </w:r>
      <w:r w:rsidR="00287963" w:rsidRPr="00BD0BAB">
        <w:rPr>
          <w:rFonts w:ascii="Times New Roman" w:eastAsia="Times New Roman" w:hAnsi="Times New Roman"/>
          <w:color w:val="000000"/>
          <w:sz w:val="24"/>
          <w:szCs w:val="24"/>
          <w:lang w:eastAsia="ru-RU"/>
        </w:rPr>
        <w:t xml:space="preserve"> </w:t>
      </w:r>
      <w:r w:rsidR="00525B6E" w:rsidRPr="00BD0BAB">
        <w:rPr>
          <w:rFonts w:ascii="Times New Roman" w:eastAsia="Times New Roman" w:hAnsi="Times New Roman"/>
          <w:color w:val="000000"/>
          <w:sz w:val="24"/>
          <w:szCs w:val="24"/>
          <w:lang w:eastAsia="ru-RU"/>
        </w:rPr>
        <w:t>184795,0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lang w:eastAsia="ru-RU"/>
        </w:rPr>
        <w:t>тыс.</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рублей,</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из</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них</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средства:</w:t>
      </w:r>
    </w:p>
    <w:p w:rsidR="00E7667C" w:rsidRPr="00BD0BAB"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D0BAB">
        <w:rPr>
          <w:rFonts w:ascii="Times New Roman" w:eastAsia="Times New Roman" w:hAnsi="Times New Roman"/>
          <w:color w:val="000000"/>
          <w:sz w:val="24"/>
          <w:szCs w:val="24"/>
          <w:lang w:eastAsia="ru-RU"/>
        </w:rPr>
        <w:t>федерального</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бюджета</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w:t>
      </w:r>
      <w:r w:rsidR="00287963" w:rsidRPr="00BD0BAB">
        <w:rPr>
          <w:rFonts w:ascii="Times New Roman" w:eastAsia="Times New Roman" w:hAnsi="Times New Roman"/>
          <w:color w:val="000000"/>
          <w:sz w:val="24"/>
          <w:szCs w:val="24"/>
          <w:lang w:eastAsia="ru-RU"/>
        </w:rPr>
        <w:t xml:space="preserve"> </w:t>
      </w:r>
      <w:r w:rsidR="00525B6E" w:rsidRPr="00BD0BAB">
        <w:rPr>
          <w:rFonts w:ascii="Times New Roman" w:eastAsia="Times New Roman" w:hAnsi="Times New Roman"/>
          <w:color w:val="000000"/>
          <w:sz w:val="24"/>
          <w:szCs w:val="24"/>
          <w:lang w:eastAsia="ru-RU"/>
        </w:rPr>
        <w:t>13791,0</w:t>
      </w:r>
      <w:r w:rsidR="00287963" w:rsidRPr="00BD0BAB">
        <w:rPr>
          <w:rFonts w:ascii="Times New Roman" w:eastAsia="Times New Roman" w:hAnsi="Times New Roman"/>
          <w:color w:val="000000"/>
          <w:sz w:val="24"/>
          <w:szCs w:val="24"/>
        </w:rPr>
        <w:t xml:space="preserve"> </w:t>
      </w:r>
      <w:r w:rsidRPr="00BD0BAB">
        <w:rPr>
          <w:rFonts w:ascii="Times New Roman" w:eastAsia="Times New Roman" w:hAnsi="Times New Roman"/>
          <w:color w:val="000000"/>
          <w:sz w:val="24"/>
          <w:szCs w:val="24"/>
          <w:lang w:eastAsia="ru-RU"/>
        </w:rPr>
        <w:t>тыс.</w:t>
      </w:r>
      <w:r w:rsidR="00287963" w:rsidRPr="00BD0BAB">
        <w:rPr>
          <w:rFonts w:ascii="Times New Roman" w:eastAsia="Times New Roman" w:hAnsi="Times New Roman"/>
          <w:color w:val="000000"/>
          <w:sz w:val="24"/>
          <w:szCs w:val="24"/>
          <w:lang w:eastAsia="ru-RU"/>
        </w:rPr>
        <w:t xml:space="preserve"> </w:t>
      </w:r>
      <w:r w:rsidRPr="00BD0BAB">
        <w:rPr>
          <w:rFonts w:ascii="Times New Roman" w:eastAsia="Times New Roman" w:hAnsi="Times New Roman"/>
          <w:color w:val="000000"/>
          <w:sz w:val="24"/>
          <w:szCs w:val="24"/>
          <w:lang w:eastAsia="ru-RU"/>
        </w:rPr>
        <w:t>рублей;</w:t>
      </w:r>
    </w:p>
    <w:p w:rsidR="00E7667C" w:rsidRPr="00BD0BAB" w:rsidRDefault="00E7667C"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республиканского</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Чувашской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Республики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525B6E" w:rsidRPr="00BD0BAB">
        <w:rPr>
          <w:rFonts w:ascii="Times New Roman" w:hAnsi="Times New Roman" w:cs="Times New Roman"/>
          <w:color w:val="000000"/>
          <w:sz w:val="24"/>
          <w:szCs w:val="24"/>
        </w:rPr>
        <w:t>145474,0</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тыс.</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руб</w:t>
      </w:r>
      <w:r w:rsidR="00166533" w:rsidRPr="00BD0BAB">
        <w:rPr>
          <w:rFonts w:ascii="Times New Roman" w:hAnsi="Times New Roman" w:cs="Times New Roman"/>
          <w:color w:val="000000"/>
          <w:sz w:val="24"/>
          <w:szCs w:val="24"/>
        </w:rPr>
        <w:t>лей;</w:t>
      </w:r>
    </w:p>
    <w:p w:rsidR="00166533" w:rsidRPr="00BD0BAB" w:rsidRDefault="00166533"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 xml:space="preserve">местного бюджета – </w:t>
      </w:r>
      <w:r w:rsidR="00525B6E" w:rsidRPr="00BD0BAB">
        <w:rPr>
          <w:rFonts w:ascii="Times New Roman" w:hAnsi="Times New Roman" w:cs="Times New Roman"/>
          <w:color w:val="000000"/>
          <w:sz w:val="24"/>
          <w:szCs w:val="24"/>
        </w:rPr>
        <w:t>25030,0</w:t>
      </w:r>
      <w:r w:rsidRPr="00BD0BAB">
        <w:rPr>
          <w:rFonts w:ascii="Times New Roman" w:hAnsi="Times New Roman" w:cs="Times New Roman"/>
          <w:color w:val="000000"/>
          <w:sz w:val="24"/>
          <w:szCs w:val="24"/>
        </w:rPr>
        <w:t xml:space="preserve"> тыс. рублей.</w:t>
      </w:r>
    </w:p>
    <w:p w:rsidR="00DE06B5" w:rsidRPr="00BD0BAB" w:rsidRDefault="00DE06B5"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Объемы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финансирования</w:t>
      </w:r>
      <w:r w:rsidR="00287963" w:rsidRPr="00BD0BAB">
        <w:rPr>
          <w:rFonts w:ascii="Times New Roman" w:hAnsi="Times New Roman" w:cs="Times New Roman"/>
          <w:color w:val="000000"/>
          <w:sz w:val="24"/>
          <w:szCs w:val="24"/>
        </w:rPr>
        <w:t xml:space="preserve"> </w:t>
      </w:r>
      <w:r w:rsidR="00843B5A" w:rsidRPr="00BD0BAB">
        <w:rPr>
          <w:rFonts w:ascii="Times New Roman" w:hAnsi="Times New Roman" w:cs="Times New Roman"/>
          <w:color w:val="000000"/>
          <w:sz w:val="24"/>
          <w:szCs w:val="24"/>
        </w:rPr>
        <w:t>Муниципальной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подлежат</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ежегодному</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уточнению</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исходя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из</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возможностей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бюджетов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всех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уровней.</w:t>
      </w:r>
    </w:p>
    <w:p w:rsidR="00F95568" w:rsidRPr="00BD0BAB" w:rsidRDefault="00DE06B5" w:rsidP="00B85AD7">
      <w:pPr>
        <w:pStyle w:val="ConsPlusNormal"/>
        <w:widowControl/>
        <w:ind w:firstLine="709"/>
        <w:jc w:val="both"/>
        <w:rPr>
          <w:rFonts w:ascii="Times New Roman" w:hAnsi="Times New Roman" w:cs="Times New Roman"/>
          <w:color w:val="000000"/>
          <w:sz w:val="24"/>
          <w:szCs w:val="24"/>
        </w:rPr>
      </w:pPr>
      <w:r w:rsidRPr="00BD0BAB">
        <w:rPr>
          <w:rFonts w:ascii="Times New Roman" w:hAnsi="Times New Roman" w:cs="Times New Roman"/>
          <w:color w:val="000000"/>
          <w:sz w:val="24"/>
          <w:szCs w:val="24"/>
        </w:rPr>
        <w:t>Ресурсное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обеспечение</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прогнозная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(справочная)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оценка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расходов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за</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счет</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всех</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источников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финансирования</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реализации</w:t>
      </w:r>
      <w:r w:rsidR="00287963" w:rsidRPr="00BD0BAB">
        <w:rPr>
          <w:rFonts w:ascii="Times New Roman" w:hAnsi="Times New Roman" w:cs="Times New Roman"/>
          <w:color w:val="000000"/>
          <w:sz w:val="24"/>
          <w:szCs w:val="24"/>
        </w:rPr>
        <w:t xml:space="preserve"> </w:t>
      </w:r>
      <w:r w:rsidR="00843B5A" w:rsidRPr="00BD0BAB">
        <w:rPr>
          <w:rFonts w:ascii="Times New Roman" w:hAnsi="Times New Roman" w:cs="Times New Roman"/>
          <w:color w:val="000000"/>
          <w:sz w:val="24"/>
          <w:szCs w:val="24"/>
        </w:rPr>
        <w:t>Муниципальной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приведены</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в</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приложении</w:t>
      </w:r>
      <w:r w:rsidR="00287963" w:rsidRPr="00BD0BAB">
        <w:rPr>
          <w:rFonts w:ascii="Times New Roman" w:hAnsi="Times New Roman" w:cs="Times New Roman"/>
          <w:color w:val="000000"/>
          <w:sz w:val="24"/>
          <w:szCs w:val="24"/>
        </w:rPr>
        <w:t xml:space="preserve"> </w:t>
      </w:r>
      <w:r w:rsidR="003227C2" w:rsidRPr="00BD0BAB">
        <w:rPr>
          <w:rFonts w:ascii="Times New Roman" w:hAnsi="Times New Roman" w:cs="Times New Roman"/>
          <w:color w:val="000000"/>
          <w:sz w:val="24"/>
          <w:szCs w:val="24"/>
        </w:rPr>
        <w:t>№</w:t>
      </w:r>
      <w:r w:rsidR="00287963" w:rsidRPr="00BD0BAB">
        <w:rPr>
          <w:rFonts w:ascii="Times New Roman" w:hAnsi="Times New Roman" w:cs="Times New Roman"/>
          <w:color w:val="000000"/>
          <w:sz w:val="24"/>
          <w:szCs w:val="24"/>
        </w:rPr>
        <w:t xml:space="preserve"> </w:t>
      </w:r>
      <w:r w:rsidR="003227C2" w:rsidRPr="00BD0BAB">
        <w:rPr>
          <w:rFonts w:ascii="Times New Roman" w:hAnsi="Times New Roman" w:cs="Times New Roman"/>
          <w:color w:val="000000"/>
          <w:sz w:val="24"/>
          <w:szCs w:val="24"/>
        </w:rPr>
        <w:t>2</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к</w:t>
      </w:r>
      <w:r w:rsidR="00287963" w:rsidRPr="00BD0BAB">
        <w:rPr>
          <w:rFonts w:ascii="Times New Roman" w:hAnsi="Times New Roman" w:cs="Times New Roman"/>
          <w:color w:val="000000"/>
          <w:sz w:val="24"/>
          <w:szCs w:val="24"/>
        </w:rPr>
        <w:t xml:space="preserve"> </w:t>
      </w:r>
      <w:r w:rsidR="00843B5A" w:rsidRPr="00BD0BAB">
        <w:rPr>
          <w:rFonts w:ascii="Times New Roman" w:hAnsi="Times New Roman" w:cs="Times New Roman"/>
          <w:color w:val="000000"/>
          <w:sz w:val="24"/>
          <w:szCs w:val="24"/>
        </w:rPr>
        <w:t>Муниципальной</w:t>
      </w:r>
      <w:r w:rsidR="00287963" w:rsidRPr="00BD0BAB">
        <w:rPr>
          <w:rFonts w:ascii="Times New Roman" w:hAnsi="Times New Roman" w:cs="Times New Roman"/>
          <w:color w:val="000000"/>
          <w:sz w:val="24"/>
          <w:szCs w:val="24"/>
        </w:rPr>
        <w:t xml:space="preserve"> </w:t>
      </w:r>
      <w:r w:rsidRPr="00BD0BAB">
        <w:rPr>
          <w:rFonts w:ascii="Times New Roman" w:hAnsi="Times New Roman" w:cs="Times New Roman"/>
          <w:color w:val="000000"/>
          <w:sz w:val="24"/>
          <w:szCs w:val="24"/>
        </w:rPr>
        <w:t>программе.</w:t>
      </w:r>
    </w:p>
    <w:p w:rsidR="003775CE" w:rsidRPr="00BD0BAB" w:rsidRDefault="003775CE" w:rsidP="00B85AD7">
      <w:pPr>
        <w:spacing w:after="0" w:line="240" w:lineRule="auto"/>
        <w:rPr>
          <w:rFonts w:ascii="Times New Roman" w:hAnsi="Times New Roman"/>
          <w:sz w:val="24"/>
          <w:szCs w:val="24"/>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B85AD7">
      <w:pPr>
        <w:pStyle w:val="ConsPlusNormal"/>
        <w:widowControl/>
        <w:ind w:firstLine="709"/>
        <w:jc w:val="both"/>
        <w:rPr>
          <w:rFonts w:ascii="Times New Roman" w:hAnsi="Times New Roman" w:cs="Times New Roman"/>
          <w:color w:val="000000"/>
          <w:sz w:val="26"/>
          <w:szCs w:val="26"/>
        </w:rPr>
      </w:pPr>
    </w:p>
    <w:p w:rsidR="00B56133" w:rsidRPr="003775CE" w:rsidRDefault="00B56133" w:rsidP="00B85AD7">
      <w:pPr>
        <w:pStyle w:val="ConsPlusNormal"/>
        <w:widowControl/>
        <w:ind w:firstLine="540"/>
        <w:jc w:val="both"/>
        <w:rPr>
          <w:rFonts w:ascii="Times New Roman" w:hAnsi="Times New Roman" w:cs="Times New Roman"/>
          <w:color w:val="000000"/>
          <w:sz w:val="24"/>
          <w:szCs w:val="24"/>
        </w:rPr>
        <w:sectPr w:rsidR="00B56133" w:rsidRPr="003775CE" w:rsidSect="00622B96">
          <w:pgSz w:w="11906" w:h="16838"/>
          <w:pgMar w:top="567" w:right="707" w:bottom="426" w:left="1984" w:header="709" w:footer="709" w:gutter="0"/>
          <w:cols w:space="708"/>
          <w:titlePg/>
          <w:docGrid w:linePitch="360"/>
        </w:sectPr>
      </w:pPr>
    </w:p>
    <w:p w:rsidR="00F95568" w:rsidRPr="00E440A4" w:rsidRDefault="00F95568" w:rsidP="00B85AD7">
      <w:pPr>
        <w:autoSpaceDE w:val="0"/>
        <w:autoSpaceDN w:val="0"/>
        <w:spacing w:after="0" w:line="240" w:lineRule="auto"/>
        <w:ind w:left="9790"/>
        <w:jc w:val="center"/>
        <w:outlineLvl w:val="1"/>
        <w:rPr>
          <w:rFonts w:ascii="Times New Roman" w:eastAsia="Times New Roman" w:hAnsi="Times New Roman"/>
          <w:color w:val="000000"/>
          <w:sz w:val="20"/>
          <w:szCs w:val="20"/>
          <w:lang w:eastAsia="ru-RU"/>
        </w:rPr>
      </w:pPr>
      <w:r w:rsidRPr="00E440A4">
        <w:rPr>
          <w:rFonts w:ascii="Times New Roman" w:eastAsia="Times New Roman" w:hAnsi="Times New Roman"/>
          <w:color w:val="000000"/>
          <w:sz w:val="20"/>
          <w:szCs w:val="20"/>
          <w:lang w:eastAsia="ru-RU"/>
        </w:rPr>
        <w:lastRenderedPageBreak/>
        <w:t>Приложение</w:t>
      </w:r>
      <w:r w:rsidR="00287963" w:rsidRPr="00E440A4">
        <w:rPr>
          <w:rFonts w:ascii="Times New Roman" w:eastAsia="Times New Roman" w:hAnsi="Times New Roman"/>
          <w:color w:val="000000"/>
          <w:sz w:val="20"/>
          <w:szCs w:val="20"/>
          <w:lang w:eastAsia="ru-RU"/>
        </w:rPr>
        <w:t xml:space="preserve"> </w:t>
      </w:r>
      <w:r w:rsidRPr="00E440A4">
        <w:rPr>
          <w:rFonts w:ascii="Times New Roman" w:eastAsia="Times New Roman" w:hAnsi="Times New Roman"/>
          <w:color w:val="000000"/>
          <w:sz w:val="20"/>
          <w:szCs w:val="20"/>
          <w:lang w:eastAsia="ru-RU"/>
        </w:rPr>
        <w:t>№</w:t>
      </w:r>
      <w:r w:rsidR="00287963" w:rsidRPr="00E440A4">
        <w:rPr>
          <w:rFonts w:ascii="Times New Roman" w:eastAsia="Times New Roman" w:hAnsi="Times New Roman"/>
          <w:color w:val="000000"/>
          <w:sz w:val="20"/>
          <w:szCs w:val="20"/>
          <w:lang w:eastAsia="ru-RU"/>
        </w:rPr>
        <w:t xml:space="preserve"> </w:t>
      </w:r>
      <w:r w:rsidRPr="00E440A4">
        <w:rPr>
          <w:rFonts w:ascii="Times New Roman" w:eastAsia="Times New Roman" w:hAnsi="Times New Roman"/>
          <w:color w:val="000000"/>
          <w:sz w:val="20"/>
          <w:szCs w:val="20"/>
          <w:lang w:eastAsia="ru-RU"/>
        </w:rPr>
        <w:t>1</w:t>
      </w:r>
    </w:p>
    <w:p w:rsidR="00E440A4" w:rsidRDefault="00E440A4" w:rsidP="00E440A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к </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муниципальной</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 xml:space="preserve"> программе</w:t>
      </w:r>
      <w:r>
        <w:rPr>
          <w:rFonts w:ascii="Times New Roman" w:eastAsia="Times New Roman" w:hAnsi="Times New Roman"/>
          <w:color w:val="000000"/>
          <w:sz w:val="20"/>
          <w:szCs w:val="20"/>
        </w:rPr>
        <w:t xml:space="preserve">       Канашского</w:t>
      </w:r>
    </w:p>
    <w:p w:rsidR="00E440A4" w:rsidRDefault="00E440A4" w:rsidP="00E440A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 района</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 xml:space="preserve">Чувашской </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Республики</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«Управление</w:t>
      </w:r>
    </w:p>
    <w:p w:rsidR="00E440A4" w:rsidRDefault="00E440A4" w:rsidP="00E440A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 общественными</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финансами</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 xml:space="preserve"> и</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 xml:space="preserve"> муниципальным </w:t>
      </w:r>
    </w:p>
    <w:p w:rsidR="00E440A4" w:rsidRPr="00BD7F63" w:rsidRDefault="00E440A4" w:rsidP="00E440A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долгом </w:t>
      </w:r>
      <w:r>
        <w:rPr>
          <w:rFonts w:ascii="Times New Roman" w:eastAsia="Times New Roman" w:hAnsi="Times New Roman"/>
          <w:color w:val="000000"/>
          <w:sz w:val="20"/>
          <w:szCs w:val="20"/>
        </w:rPr>
        <w:t>Канашского</w:t>
      </w:r>
      <w:r w:rsidRPr="00BD7F63">
        <w:rPr>
          <w:rFonts w:ascii="Times New Roman" w:eastAsia="Times New Roman" w:hAnsi="Times New Roman"/>
          <w:color w:val="000000"/>
          <w:sz w:val="20"/>
          <w:szCs w:val="20"/>
        </w:rPr>
        <w:t xml:space="preserve"> района</w:t>
      </w:r>
      <w:r>
        <w:rPr>
          <w:rFonts w:ascii="Times New Roman" w:eastAsia="Times New Roman" w:hAnsi="Times New Roman"/>
          <w:color w:val="000000"/>
          <w:sz w:val="20"/>
          <w:szCs w:val="20"/>
        </w:rPr>
        <w:t xml:space="preserve"> Чувашской Республики</w:t>
      </w:r>
      <w:r w:rsidRPr="00BD7F63">
        <w:rPr>
          <w:rFonts w:ascii="Times New Roman" w:eastAsia="Times New Roman" w:hAnsi="Times New Roman"/>
          <w:color w:val="000000"/>
          <w:sz w:val="20"/>
          <w:szCs w:val="20"/>
        </w:rPr>
        <w:t xml:space="preserve">» </w:t>
      </w:r>
    </w:p>
    <w:p w:rsidR="003775CE" w:rsidRPr="00287963" w:rsidRDefault="003775CE" w:rsidP="00B85AD7">
      <w:pPr>
        <w:autoSpaceDE w:val="0"/>
        <w:autoSpaceDN w:val="0"/>
        <w:spacing w:after="0" w:line="240" w:lineRule="auto"/>
        <w:jc w:val="both"/>
        <w:rPr>
          <w:rFonts w:ascii="Times New Roman" w:eastAsia="Times New Roman" w:hAnsi="Times New Roman"/>
          <w:color w:val="000000"/>
          <w:sz w:val="26"/>
          <w:szCs w:val="26"/>
          <w:lang w:eastAsia="ru-RU"/>
        </w:rPr>
      </w:pPr>
    </w:p>
    <w:p w:rsidR="00F95568" w:rsidRPr="00BD0BAB"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2" w:name="P884"/>
      <w:bookmarkEnd w:id="2"/>
      <w:r w:rsidRPr="00BD0BAB">
        <w:rPr>
          <w:rFonts w:ascii="Times New Roman" w:eastAsia="Times New Roman" w:hAnsi="Times New Roman"/>
          <w:b/>
          <w:color w:val="000000"/>
          <w:sz w:val="24"/>
          <w:szCs w:val="24"/>
          <w:lang w:eastAsia="ru-RU"/>
        </w:rPr>
        <w:t>С</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В</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Е</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Д</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Е</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Н</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И</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Я</w:t>
      </w:r>
    </w:p>
    <w:p w:rsidR="00843B5A" w:rsidRPr="00BD0BAB"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BD0BAB">
        <w:rPr>
          <w:rFonts w:ascii="Times New Roman" w:eastAsia="Times New Roman" w:hAnsi="Times New Roman"/>
          <w:b/>
          <w:color w:val="000000"/>
          <w:sz w:val="24"/>
          <w:szCs w:val="24"/>
          <w:lang w:eastAsia="ru-RU"/>
        </w:rPr>
        <w:t>о</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целевых</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индикаторах</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и</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показателях</w:t>
      </w:r>
      <w:r w:rsidR="00287963" w:rsidRPr="00BD0BAB">
        <w:rPr>
          <w:rFonts w:ascii="Times New Roman" w:eastAsia="Times New Roman" w:hAnsi="Times New Roman"/>
          <w:b/>
          <w:color w:val="000000"/>
          <w:sz w:val="24"/>
          <w:szCs w:val="24"/>
          <w:lang w:eastAsia="ru-RU"/>
        </w:rPr>
        <w:t xml:space="preserve"> </w:t>
      </w:r>
      <w:r w:rsidR="00843B5A" w:rsidRPr="00BD0BAB">
        <w:rPr>
          <w:rFonts w:ascii="Times New Roman" w:eastAsia="Times New Roman" w:hAnsi="Times New Roman"/>
          <w:b/>
          <w:color w:val="000000"/>
          <w:sz w:val="24"/>
          <w:szCs w:val="24"/>
          <w:lang w:eastAsia="ru-RU"/>
        </w:rPr>
        <w:t xml:space="preserve">муниципальной </w:t>
      </w:r>
      <w:r w:rsidRPr="00BD0BAB">
        <w:rPr>
          <w:rFonts w:ascii="Times New Roman" w:eastAsia="Times New Roman" w:hAnsi="Times New Roman"/>
          <w:b/>
          <w:color w:val="000000"/>
          <w:sz w:val="24"/>
          <w:szCs w:val="24"/>
          <w:lang w:eastAsia="ru-RU"/>
        </w:rPr>
        <w:t>программы</w:t>
      </w:r>
      <w:r w:rsidR="00287963" w:rsidRPr="00BD0BAB">
        <w:rPr>
          <w:rFonts w:ascii="Times New Roman" w:eastAsia="Times New Roman" w:hAnsi="Times New Roman"/>
          <w:b/>
          <w:color w:val="000000"/>
          <w:sz w:val="24"/>
          <w:szCs w:val="24"/>
          <w:lang w:eastAsia="ru-RU"/>
        </w:rPr>
        <w:t xml:space="preserve"> </w:t>
      </w:r>
      <w:r w:rsidR="0091629B" w:rsidRPr="00BD0BAB">
        <w:rPr>
          <w:rFonts w:ascii="Times New Roman" w:eastAsia="Times New Roman" w:hAnsi="Times New Roman"/>
          <w:b/>
          <w:color w:val="000000"/>
          <w:sz w:val="24"/>
          <w:szCs w:val="24"/>
          <w:lang w:eastAsia="ru-RU"/>
        </w:rPr>
        <w:t>Канашского</w:t>
      </w:r>
      <w:r w:rsidR="00843B5A" w:rsidRPr="00BD0BAB">
        <w:rPr>
          <w:rFonts w:ascii="Times New Roman" w:eastAsia="Times New Roman" w:hAnsi="Times New Roman"/>
          <w:b/>
          <w:color w:val="000000"/>
          <w:sz w:val="24"/>
          <w:szCs w:val="24"/>
          <w:lang w:eastAsia="ru-RU"/>
        </w:rPr>
        <w:t xml:space="preserve"> района </w:t>
      </w:r>
      <w:r w:rsidRPr="00BD0BAB">
        <w:rPr>
          <w:rFonts w:ascii="Times New Roman" w:eastAsia="Times New Roman" w:hAnsi="Times New Roman"/>
          <w:b/>
          <w:color w:val="000000"/>
          <w:sz w:val="24"/>
          <w:szCs w:val="24"/>
          <w:lang w:eastAsia="ru-RU"/>
        </w:rPr>
        <w:t>Чувашской</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Республики</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«Управление</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общественными</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финансами</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и</w:t>
      </w:r>
      <w:r w:rsidR="00287963" w:rsidRPr="00BD0BAB">
        <w:rPr>
          <w:rFonts w:ascii="Times New Roman" w:eastAsia="Times New Roman" w:hAnsi="Times New Roman"/>
          <w:b/>
          <w:color w:val="000000"/>
          <w:sz w:val="24"/>
          <w:szCs w:val="24"/>
          <w:lang w:eastAsia="ru-RU"/>
        </w:rPr>
        <w:t xml:space="preserve"> </w:t>
      </w:r>
      <w:r w:rsidR="00843B5A" w:rsidRPr="00BD0BAB">
        <w:rPr>
          <w:rFonts w:ascii="Times New Roman" w:eastAsia="Times New Roman" w:hAnsi="Times New Roman"/>
          <w:b/>
          <w:color w:val="000000"/>
          <w:sz w:val="24"/>
          <w:szCs w:val="24"/>
          <w:lang w:eastAsia="ru-RU"/>
        </w:rPr>
        <w:t xml:space="preserve">муниципальным </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долгом</w:t>
      </w:r>
      <w:r w:rsidR="003D7C1D" w:rsidRPr="00BD0BAB">
        <w:rPr>
          <w:rFonts w:ascii="Times New Roman" w:eastAsia="Times New Roman" w:hAnsi="Times New Roman"/>
          <w:b/>
          <w:color w:val="000000"/>
          <w:sz w:val="24"/>
          <w:szCs w:val="24"/>
          <w:lang w:eastAsia="ru-RU"/>
        </w:rPr>
        <w:t xml:space="preserve"> </w:t>
      </w:r>
      <w:r w:rsidR="0091629B" w:rsidRPr="00BD0BAB">
        <w:rPr>
          <w:rFonts w:ascii="Times New Roman" w:eastAsia="Times New Roman" w:hAnsi="Times New Roman"/>
          <w:b/>
          <w:color w:val="000000"/>
          <w:sz w:val="24"/>
          <w:szCs w:val="24"/>
          <w:lang w:eastAsia="ru-RU"/>
        </w:rPr>
        <w:t>Канашского</w:t>
      </w:r>
      <w:r w:rsidR="003D7C1D" w:rsidRPr="00BD0BAB">
        <w:rPr>
          <w:rFonts w:ascii="Times New Roman" w:eastAsia="Times New Roman" w:hAnsi="Times New Roman"/>
          <w:b/>
          <w:color w:val="000000"/>
          <w:sz w:val="24"/>
          <w:szCs w:val="24"/>
          <w:lang w:eastAsia="ru-RU"/>
        </w:rPr>
        <w:t xml:space="preserve"> района</w:t>
      </w:r>
      <w:r w:rsidRPr="00BD0BAB">
        <w:rPr>
          <w:rFonts w:ascii="Times New Roman" w:eastAsia="Times New Roman" w:hAnsi="Times New Roman"/>
          <w:b/>
          <w:color w:val="000000"/>
          <w:sz w:val="24"/>
          <w:szCs w:val="24"/>
          <w:lang w:eastAsia="ru-RU"/>
        </w:rPr>
        <w:t>»,</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подпрограмм</w:t>
      </w:r>
      <w:r w:rsidR="00287963" w:rsidRPr="00BD0BAB">
        <w:rPr>
          <w:rFonts w:ascii="Times New Roman" w:eastAsia="Times New Roman" w:hAnsi="Times New Roman"/>
          <w:b/>
          <w:color w:val="000000"/>
          <w:sz w:val="24"/>
          <w:szCs w:val="24"/>
          <w:lang w:eastAsia="ru-RU"/>
        </w:rPr>
        <w:t xml:space="preserve"> </w:t>
      </w:r>
    </w:p>
    <w:p w:rsidR="00F95568" w:rsidRPr="00BD0BAB" w:rsidRDefault="00843B5A"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BD0BAB">
        <w:rPr>
          <w:rFonts w:ascii="Times New Roman" w:eastAsia="Times New Roman" w:hAnsi="Times New Roman"/>
          <w:b/>
          <w:color w:val="000000"/>
          <w:sz w:val="24"/>
          <w:szCs w:val="24"/>
          <w:lang w:eastAsia="ru-RU"/>
        </w:rPr>
        <w:t>муниципальной</w:t>
      </w:r>
      <w:r w:rsidR="00287963" w:rsidRPr="00BD0BAB">
        <w:rPr>
          <w:rFonts w:ascii="Times New Roman" w:eastAsia="Times New Roman" w:hAnsi="Times New Roman"/>
          <w:b/>
          <w:color w:val="000000"/>
          <w:sz w:val="24"/>
          <w:szCs w:val="24"/>
          <w:lang w:eastAsia="ru-RU"/>
        </w:rPr>
        <w:t xml:space="preserve"> </w:t>
      </w:r>
      <w:r w:rsidR="00F95568" w:rsidRPr="00BD0BAB">
        <w:rPr>
          <w:rFonts w:ascii="Times New Roman" w:eastAsia="Times New Roman" w:hAnsi="Times New Roman"/>
          <w:b/>
          <w:color w:val="000000"/>
          <w:sz w:val="24"/>
          <w:szCs w:val="24"/>
          <w:lang w:eastAsia="ru-RU"/>
        </w:rPr>
        <w:t>программы</w:t>
      </w:r>
      <w:r w:rsidR="00287963" w:rsidRPr="00BD0BAB">
        <w:rPr>
          <w:rFonts w:ascii="Times New Roman" w:eastAsia="Times New Roman" w:hAnsi="Times New Roman"/>
          <w:b/>
          <w:color w:val="000000"/>
          <w:sz w:val="24"/>
          <w:szCs w:val="24"/>
          <w:lang w:eastAsia="ru-RU"/>
        </w:rPr>
        <w:t xml:space="preserve"> </w:t>
      </w:r>
      <w:r w:rsidR="0091629B" w:rsidRPr="00BD0BAB">
        <w:rPr>
          <w:rFonts w:ascii="Times New Roman" w:eastAsia="Times New Roman" w:hAnsi="Times New Roman"/>
          <w:b/>
          <w:color w:val="000000"/>
          <w:sz w:val="24"/>
          <w:szCs w:val="24"/>
          <w:lang w:eastAsia="ru-RU"/>
        </w:rPr>
        <w:t>Канашского</w:t>
      </w:r>
      <w:r w:rsidRPr="00BD0BAB">
        <w:rPr>
          <w:rFonts w:ascii="Times New Roman" w:eastAsia="Times New Roman" w:hAnsi="Times New Roman"/>
          <w:b/>
          <w:color w:val="000000"/>
          <w:sz w:val="24"/>
          <w:szCs w:val="24"/>
          <w:lang w:eastAsia="ru-RU"/>
        </w:rPr>
        <w:t xml:space="preserve"> района</w:t>
      </w:r>
    </w:p>
    <w:p w:rsidR="00F95568" w:rsidRPr="00BD0BAB"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BD0BAB">
        <w:rPr>
          <w:rFonts w:ascii="Times New Roman" w:eastAsia="Times New Roman" w:hAnsi="Times New Roman"/>
          <w:b/>
          <w:color w:val="000000"/>
          <w:sz w:val="24"/>
          <w:szCs w:val="24"/>
          <w:lang w:eastAsia="ru-RU"/>
        </w:rPr>
        <w:t>Чувашской</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Республики</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и</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их</w:t>
      </w:r>
      <w:r w:rsidR="00287963" w:rsidRPr="00BD0BAB">
        <w:rPr>
          <w:rFonts w:ascii="Times New Roman" w:eastAsia="Times New Roman" w:hAnsi="Times New Roman"/>
          <w:b/>
          <w:color w:val="000000"/>
          <w:sz w:val="24"/>
          <w:szCs w:val="24"/>
          <w:lang w:eastAsia="ru-RU"/>
        </w:rPr>
        <w:t xml:space="preserve"> </w:t>
      </w:r>
      <w:r w:rsidRPr="00BD0BAB">
        <w:rPr>
          <w:rFonts w:ascii="Times New Roman" w:eastAsia="Times New Roman" w:hAnsi="Times New Roman"/>
          <w:b/>
          <w:color w:val="000000"/>
          <w:sz w:val="24"/>
          <w:szCs w:val="24"/>
          <w:lang w:eastAsia="ru-RU"/>
        </w:rPr>
        <w:t>значениях</w:t>
      </w:r>
    </w:p>
    <w:p w:rsidR="00DE0962" w:rsidRPr="00287963" w:rsidRDefault="00DE0962" w:rsidP="00B85AD7">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пп</w:t>
            </w:r>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sidR="0091629B">
              <w:rPr>
                <w:rFonts w:ascii="Times New Roman" w:eastAsia="Times New Roman" w:hAnsi="Times New Roman"/>
                <w:b/>
                <w:color w:val="000000"/>
                <w:sz w:val="20"/>
                <w:szCs w:val="20"/>
                <w:lang w:eastAsia="ru-RU"/>
              </w:rPr>
              <w:t>Канашского</w:t>
            </w:r>
            <w:r>
              <w:rPr>
                <w:rFonts w:ascii="Times New Roman" w:eastAsia="Times New Roman" w:hAnsi="Times New Roman"/>
                <w:b/>
                <w:color w:val="000000"/>
                <w:sz w:val="20"/>
                <w:szCs w:val="20"/>
                <w:lang w:eastAsia="ru-RU"/>
              </w:rPr>
              <w:t xml:space="preserve"> района </w:t>
            </w:r>
            <w:r w:rsidR="00B005F1" w:rsidRPr="00287963">
              <w:rPr>
                <w:rFonts w:ascii="Times New Roman" w:eastAsia="Times New Roman" w:hAnsi="Times New Roman"/>
                <w:b/>
                <w:color w:val="000000"/>
                <w:sz w:val="20"/>
                <w:szCs w:val="20"/>
                <w:lang w:eastAsia="ru-RU"/>
              </w:rPr>
              <w:t>Чувашской</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Республики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91629B"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Канашского</w:t>
            </w:r>
            <w:r w:rsidR="00843B5A">
              <w:rPr>
                <w:rFonts w:ascii="Times New Roman" w:eastAsia="Times New Roman" w:hAnsi="Times New Roman"/>
                <w:b/>
                <w:color w:val="000000"/>
                <w:sz w:val="20"/>
                <w:szCs w:val="20"/>
                <w:lang w:eastAsia="ru-RU"/>
              </w:rPr>
              <w:t xml:space="preserve"> района</w:t>
            </w:r>
            <w:r w:rsidR="008B55CB">
              <w:rPr>
                <w:rFonts w:ascii="Times New Roman" w:eastAsia="Times New Roman" w:hAnsi="Times New Roman"/>
                <w:b/>
                <w:color w:val="000000"/>
                <w:sz w:val="20"/>
                <w:szCs w:val="20"/>
                <w:lang w:eastAsia="ru-RU"/>
              </w:rPr>
              <w:t xml:space="preserve"> Чувашской Республики</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B85AD7">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w:t>
            </w:r>
            <w:r w:rsidR="0091629B">
              <w:rPr>
                <w:rFonts w:ascii="Times New Roman" w:hAnsi="Times New Roman"/>
                <w:color w:val="000000"/>
                <w:sz w:val="20"/>
                <w:szCs w:val="20"/>
              </w:rPr>
              <w:t>Канашского</w:t>
            </w:r>
            <w:r>
              <w:rPr>
                <w:rFonts w:ascii="Times New Roman" w:hAnsi="Times New Roman"/>
                <w:color w:val="000000"/>
                <w:sz w:val="20"/>
                <w:szCs w:val="20"/>
              </w:rPr>
              <w:t xml:space="preserve"> района</w:t>
            </w:r>
            <w:r w:rsidRPr="00287963">
              <w:rPr>
                <w:rFonts w:ascii="Times New Roman" w:hAnsi="Times New Roman"/>
                <w:color w:val="000000"/>
                <w:sz w:val="20"/>
                <w:szCs w:val="20"/>
              </w:rPr>
              <w:t xml:space="preserve"> к доходам  бюджета </w:t>
            </w:r>
            <w:r w:rsidR="0091629B">
              <w:rPr>
                <w:rFonts w:ascii="Times New Roman" w:hAnsi="Times New Roman"/>
                <w:color w:val="000000"/>
                <w:sz w:val="20"/>
                <w:szCs w:val="20"/>
              </w:rPr>
              <w:t>Канашского</w:t>
            </w:r>
            <w:r>
              <w:rPr>
                <w:rFonts w:ascii="Times New Roman" w:hAnsi="Times New Roman"/>
                <w:color w:val="000000"/>
                <w:sz w:val="20"/>
                <w:szCs w:val="20"/>
              </w:rPr>
              <w:t xml:space="preserve">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sidR="0091629B">
              <w:rPr>
                <w:rFonts w:ascii="Times New Roman" w:eastAsia="Times New Roman" w:hAnsi="Times New Roman"/>
                <w:color w:val="000000"/>
                <w:sz w:val="20"/>
                <w:szCs w:val="20"/>
                <w:lang w:eastAsia="ru-RU"/>
              </w:rPr>
              <w:t>Канашского</w:t>
            </w:r>
            <w:r>
              <w:rPr>
                <w:rFonts w:ascii="Times New Roman" w:eastAsia="Times New Roman" w:hAnsi="Times New Roman"/>
                <w:color w:val="000000"/>
                <w:sz w:val="20"/>
                <w:szCs w:val="20"/>
                <w:lang w:eastAsia="ru-RU"/>
              </w:rPr>
              <w:t xml:space="preserve"> района</w:t>
            </w:r>
            <w:r w:rsidRPr="00287963">
              <w:rPr>
                <w:rFonts w:ascii="Times New Roman" w:eastAsia="Times New Roman" w:hAnsi="Times New Roman"/>
                <w:color w:val="000000"/>
                <w:sz w:val="20"/>
                <w:szCs w:val="20"/>
                <w:lang w:eastAsia="ru-RU"/>
              </w:rPr>
              <w:t xml:space="preserve"> к доходам  бюджета </w:t>
            </w:r>
            <w:r w:rsidR="0091629B">
              <w:rPr>
                <w:rFonts w:ascii="Times New Roman" w:eastAsia="Times New Roman" w:hAnsi="Times New Roman"/>
                <w:color w:val="000000"/>
                <w:sz w:val="20"/>
                <w:szCs w:val="20"/>
                <w:lang w:eastAsia="ru-RU"/>
              </w:rPr>
              <w:t>Канашского</w:t>
            </w:r>
            <w:r>
              <w:rPr>
                <w:rFonts w:ascii="Times New Roman" w:eastAsia="Times New Roman" w:hAnsi="Times New Roman"/>
                <w:color w:val="000000"/>
                <w:sz w:val="20"/>
                <w:szCs w:val="20"/>
                <w:lang w:eastAsia="ru-RU"/>
              </w:rPr>
              <w:t xml:space="preserve">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sidR="0091629B">
              <w:rPr>
                <w:rFonts w:ascii="Times New Roman" w:eastAsia="Times New Roman" w:hAnsi="Times New Roman"/>
                <w:color w:val="000000"/>
                <w:sz w:val="20"/>
                <w:szCs w:val="20"/>
                <w:lang w:eastAsia="ru-RU"/>
              </w:rPr>
              <w:t>Канашского</w:t>
            </w:r>
            <w:r>
              <w:rPr>
                <w:rFonts w:ascii="Times New Roman" w:eastAsia="Times New Roman" w:hAnsi="Times New Roman"/>
                <w:color w:val="000000"/>
                <w:sz w:val="20"/>
                <w:szCs w:val="20"/>
                <w:lang w:eastAsia="ru-RU"/>
              </w:rPr>
              <w:t xml:space="preserve">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sidR="0091629B">
              <w:rPr>
                <w:rFonts w:ascii="Times New Roman" w:eastAsia="Times New Roman" w:hAnsi="Times New Roman"/>
                <w:color w:val="000000"/>
                <w:sz w:val="20"/>
                <w:szCs w:val="20"/>
                <w:lang w:eastAsia="ru-RU"/>
              </w:rPr>
              <w:t>Канашского</w:t>
            </w:r>
            <w:r>
              <w:rPr>
                <w:rFonts w:ascii="Times New Roman" w:eastAsia="Times New Roman" w:hAnsi="Times New Roman"/>
                <w:color w:val="000000"/>
                <w:sz w:val="20"/>
                <w:szCs w:val="20"/>
                <w:lang w:eastAsia="ru-RU"/>
              </w:rPr>
              <w:t xml:space="preserve"> района</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sidR="0091629B">
              <w:rPr>
                <w:rFonts w:ascii="Times New Roman" w:eastAsia="Times New Roman" w:hAnsi="Times New Roman"/>
                <w:color w:val="000000"/>
                <w:sz w:val="20"/>
                <w:szCs w:val="20"/>
                <w:lang w:eastAsia="ru-RU"/>
              </w:rPr>
              <w:t>Канашского</w:t>
            </w:r>
            <w:r>
              <w:rPr>
                <w:rFonts w:ascii="Times New Roman" w:eastAsia="Times New Roman" w:hAnsi="Times New Roman"/>
                <w:color w:val="000000"/>
                <w:sz w:val="20"/>
                <w:szCs w:val="20"/>
                <w:lang w:eastAsia="ru-RU"/>
              </w:rPr>
              <w:t xml:space="preserve">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sidR="0091629B">
              <w:rPr>
                <w:rFonts w:ascii="Times New Roman" w:eastAsia="Times New Roman" w:hAnsi="Times New Roman"/>
                <w:color w:val="000000"/>
                <w:sz w:val="20"/>
                <w:szCs w:val="20"/>
                <w:lang w:eastAsia="ru-RU"/>
              </w:rPr>
              <w:t>Канашского</w:t>
            </w:r>
            <w:r>
              <w:rPr>
                <w:rFonts w:ascii="Times New Roman" w:eastAsia="Times New Roman" w:hAnsi="Times New Roman"/>
                <w:color w:val="000000"/>
                <w:sz w:val="20"/>
                <w:szCs w:val="20"/>
                <w:lang w:eastAsia="ru-RU"/>
              </w:rPr>
              <w:t xml:space="preserve"> района </w:t>
            </w:r>
          </w:p>
        </w:tc>
        <w:tc>
          <w:tcPr>
            <w:tcW w:w="291"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консолидированного</w:t>
            </w:r>
            <w:r w:rsidR="00E440A4">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91629B">
              <w:rPr>
                <w:rFonts w:ascii="Times New Roman" w:hAnsi="Times New Roman" w:cs="Times New Roman"/>
                <w:b/>
                <w:color w:val="000000"/>
                <w:sz w:val="20"/>
              </w:rPr>
              <w:t>Канашского</w:t>
            </w:r>
            <w:r w:rsidR="00DE0962">
              <w:rPr>
                <w:rFonts w:ascii="Times New Roman" w:hAnsi="Times New Roman" w:cs="Times New Roman"/>
                <w:b/>
                <w:color w:val="000000"/>
                <w:sz w:val="20"/>
              </w:rPr>
              <w:t xml:space="preserve"> района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912D91" w:rsidRPr="00287963" w:rsidTr="00912D91">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sidR="000B5F5C">
              <w:rPr>
                <w:rFonts w:ascii="Times New Roman" w:hAnsi="Times New Roman"/>
                <w:color w:val="000000"/>
                <w:sz w:val="20"/>
                <w:szCs w:val="20"/>
              </w:rPr>
              <w:t xml:space="preserve"> консолидированного</w:t>
            </w:r>
            <w:r w:rsidRPr="00287963">
              <w:rPr>
                <w:rFonts w:ascii="Times New Roman" w:hAnsi="Times New Roman"/>
                <w:color w:val="000000"/>
                <w:sz w:val="20"/>
                <w:szCs w:val="20"/>
              </w:rPr>
              <w:t xml:space="preserve"> бюджета </w:t>
            </w:r>
            <w:r w:rsidR="0091629B">
              <w:rPr>
                <w:rFonts w:ascii="Times New Roman" w:hAnsi="Times New Roman"/>
                <w:color w:val="000000"/>
                <w:sz w:val="20"/>
                <w:szCs w:val="20"/>
              </w:rPr>
              <w:t>Канашского</w:t>
            </w:r>
            <w:r>
              <w:rPr>
                <w:rFonts w:ascii="Times New Roman" w:hAnsi="Times New Roman"/>
                <w:color w:val="000000"/>
                <w:sz w:val="20"/>
                <w:szCs w:val="20"/>
              </w:rPr>
              <w:t xml:space="preserve"> района </w:t>
            </w:r>
            <w:r w:rsidRPr="00287963">
              <w:rPr>
                <w:rFonts w:ascii="Times New Roman" w:hAnsi="Times New Roman"/>
                <w:color w:val="000000"/>
                <w:sz w:val="20"/>
                <w:szCs w:val="20"/>
              </w:rPr>
              <w:t xml:space="preserve"> (к предыдущему году)</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272FC7"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97,2</w:t>
            </w:r>
          </w:p>
        </w:tc>
        <w:tc>
          <w:tcPr>
            <w:tcW w:w="260" w:type="pct"/>
          </w:tcPr>
          <w:p w:rsidR="00912D91" w:rsidRPr="00287963" w:rsidRDefault="003E4DB3"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AA6D9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,7</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2</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4</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2</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6</w:t>
            </w:r>
          </w:p>
        </w:tc>
        <w:tc>
          <w:tcPr>
            <w:tcW w:w="253"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103,</w:t>
            </w:r>
            <w:r w:rsidR="004C31C0">
              <w:rPr>
                <w:rFonts w:ascii="Times New Roman" w:eastAsia="Times New Roman" w:hAnsi="Times New Roman"/>
                <w:color w:val="000000"/>
                <w:sz w:val="20"/>
                <w:szCs w:val="20"/>
                <w:lang w:eastAsia="ru-RU"/>
              </w:rPr>
              <w:t>0</w:t>
            </w:r>
          </w:p>
        </w:tc>
        <w:tc>
          <w:tcPr>
            <w:tcW w:w="269" w:type="pct"/>
            <w:vMerge w:val="restart"/>
            <w:tcBorders>
              <w:top w:val="nil"/>
            </w:tcBorders>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59578A">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количества проведенных комплексных проверок </w:t>
            </w:r>
            <w:r w:rsidRPr="00287963">
              <w:rPr>
                <w:rFonts w:ascii="Times New Roman" w:eastAsia="Times New Roman" w:hAnsi="Times New Roman"/>
                <w:color w:val="000000"/>
                <w:sz w:val="20"/>
                <w:szCs w:val="20"/>
                <w:lang w:eastAsia="ru-RU"/>
              </w:rPr>
              <w:lastRenderedPageBreak/>
              <w:t>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sidR="004C31C0">
              <w:rPr>
                <w:rFonts w:ascii="Times New Roman" w:eastAsia="Times New Roman" w:hAnsi="Times New Roman"/>
                <w:color w:val="000000"/>
                <w:sz w:val="20"/>
                <w:szCs w:val="20"/>
                <w:lang w:eastAsia="ru-RU"/>
              </w:rPr>
              <w:t xml:space="preserve"> </w:t>
            </w:r>
            <w:r w:rsidR="0091629B">
              <w:rPr>
                <w:rFonts w:ascii="Times New Roman" w:eastAsia="Times New Roman" w:hAnsi="Times New Roman"/>
                <w:color w:val="000000"/>
                <w:sz w:val="20"/>
                <w:szCs w:val="20"/>
                <w:lang w:eastAsia="ru-RU"/>
              </w:rPr>
              <w:t>Канашского</w:t>
            </w:r>
            <w:r w:rsidR="004C31C0">
              <w:rPr>
                <w:rFonts w:ascii="Times New Roman" w:eastAsia="Times New Roman" w:hAnsi="Times New Roman"/>
                <w:color w:val="000000"/>
                <w:sz w:val="20"/>
                <w:szCs w:val="20"/>
                <w:lang w:eastAsia="ru-RU"/>
              </w:rPr>
              <w:t xml:space="preserve"> района</w:t>
            </w:r>
            <w:r w:rsidRPr="00287963">
              <w:rPr>
                <w:rFonts w:ascii="Times New Roman" w:eastAsia="Times New Roman" w:hAnsi="Times New Roman"/>
                <w:color w:val="000000"/>
                <w:sz w:val="20"/>
                <w:szCs w:val="20"/>
                <w:lang w:eastAsia="ru-RU"/>
              </w:rPr>
              <w:t xml:space="preserve"> Чувашской Республики на соответствующий год</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процент</w:t>
            </w:r>
            <w:r w:rsidRPr="00287963">
              <w:rPr>
                <w:rFonts w:ascii="Times New Roman" w:eastAsia="Times New Roman" w:hAnsi="Times New Roman"/>
                <w:color w:val="000000"/>
                <w:sz w:val="20"/>
                <w:szCs w:val="20"/>
                <w:lang w:eastAsia="ru-RU"/>
              </w:rPr>
              <w:lastRenderedPageBreak/>
              <w:t>ов</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100,0</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vMerge/>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912D91">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 xml:space="preserve">муниципального долга </w:t>
            </w:r>
            <w:r w:rsidR="0091629B">
              <w:rPr>
                <w:rFonts w:ascii="Times New Roman" w:eastAsia="Times New Roman" w:hAnsi="Times New Roman"/>
                <w:color w:val="000000"/>
                <w:sz w:val="20"/>
                <w:szCs w:val="20"/>
                <w:lang w:eastAsia="ru-RU"/>
              </w:rPr>
              <w:t>Канашского</w:t>
            </w:r>
            <w:r>
              <w:rPr>
                <w:rFonts w:ascii="Times New Roman" w:eastAsia="Times New Roman" w:hAnsi="Times New Roman"/>
                <w:color w:val="000000"/>
                <w:sz w:val="20"/>
                <w:szCs w:val="20"/>
                <w:lang w:eastAsia="ru-RU"/>
              </w:rPr>
              <w:t xml:space="preserve">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w:t>
            </w:r>
            <w:r w:rsidR="0091629B">
              <w:rPr>
                <w:rFonts w:ascii="Times New Roman" w:eastAsia="Times New Roman" w:hAnsi="Times New Roman"/>
                <w:color w:val="000000"/>
                <w:sz w:val="20"/>
                <w:szCs w:val="20"/>
                <w:lang w:eastAsia="ru-RU"/>
              </w:rPr>
              <w:t>Канашского</w:t>
            </w:r>
            <w:r>
              <w:rPr>
                <w:rFonts w:ascii="Times New Roman" w:eastAsia="Times New Roman" w:hAnsi="Times New Roman"/>
                <w:color w:val="000000"/>
                <w:sz w:val="20"/>
                <w:szCs w:val="20"/>
                <w:lang w:eastAsia="ru-RU"/>
              </w:rPr>
              <w:t xml:space="preserve">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bottom w:val="nil"/>
            </w:tcBorders>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Pr="00287963" w:rsidRDefault="00C04168"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E440A4">
          <w:pgSz w:w="16838" w:h="11905" w:orient="landscape"/>
          <w:pgMar w:top="709" w:right="1134" w:bottom="1134" w:left="1134" w:header="992" w:footer="709" w:gutter="0"/>
          <w:pgNumType w:start="1"/>
          <w:cols w:space="720"/>
          <w:titlePg/>
          <w:docGrid w:linePitch="299"/>
        </w:sectPr>
      </w:pPr>
    </w:p>
    <w:p w:rsidR="00C51AD1" w:rsidRPr="00BD7F63" w:rsidRDefault="00C51AD1" w:rsidP="00B85AD7">
      <w:pPr>
        <w:spacing w:after="0" w:line="240" w:lineRule="auto"/>
        <w:ind w:left="9790"/>
        <w:jc w:val="center"/>
        <w:rPr>
          <w:rFonts w:ascii="Times New Roman" w:eastAsia="Times New Roman" w:hAnsi="Times New Roman"/>
          <w:color w:val="000000"/>
          <w:sz w:val="20"/>
          <w:szCs w:val="20"/>
        </w:rPr>
      </w:pPr>
      <w:bookmarkStart w:id="3" w:name="P1676"/>
      <w:bookmarkEnd w:id="3"/>
      <w:r w:rsidRPr="00BD7F63">
        <w:rPr>
          <w:rFonts w:ascii="Times New Roman" w:eastAsia="Times New Roman" w:hAnsi="Times New Roman"/>
          <w:color w:val="000000"/>
          <w:sz w:val="20"/>
          <w:szCs w:val="20"/>
        </w:rPr>
        <w:lastRenderedPageBreak/>
        <w:t>Приложение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2</w:t>
      </w:r>
      <w:r w:rsidR="00287963" w:rsidRPr="00BD7F63">
        <w:rPr>
          <w:rFonts w:ascii="Times New Roman" w:eastAsia="Times New Roman" w:hAnsi="Times New Roman"/>
          <w:color w:val="000000"/>
          <w:sz w:val="20"/>
          <w:szCs w:val="20"/>
        </w:rPr>
        <w:t xml:space="preserve"> </w:t>
      </w:r>
    </w:p>
    <w:p w:rsidR="00E440A4" w:rsidRDefault="00C51AD1"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к</w:t>
      </w:r>
      <w:r w:rsidR="00287963" w:rsidRPr="00BD7F63">
        <w:rPr>
          <w:rFonts w:ascii="Times New Roman" w:eastAsia="Times New Roman" w:hAnsi="Times New Roman"/>
          <w:color w:val="000000"/>
          <w:sz w:val="20"/>
          <w:szCs w:val="20"/>
        </w:rPr>
        <w:t xml:space="preserve"> </w:t>
      </w:r>
      <w:r w:rsidR="00E440A4">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муниципальной</w:t>
      </w:r>
      <w:r w:rsidR="00E440A4">
        <w:rPr>
          <w:rFonts w:ascii="Times New Roman" w:eastAsia="Times New Roman" w:hAnsi="Times New Roman"/>
          <w:color w:val="000000"/>
          <w:sz w:val="20"/>
          <w:szCs w:val="20"/>
        </w:rPr>
        <w:t xml:space="preserve">     </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программе</w:t>
      </w:r>
      <w:r w:rsidR="00E440A4">
        <w:rPr>
          <w:rFonts w:ascii="Times New Roman" w:eastAsia="Times New Roman" w:hAnsi="Times New Roman"/>
          <w:color w:val="000000"/>
          <w:sz w:val="20"/>
          <w:szCs w:val="20"/>
        </w:rPr>
        <w:t xml:space="preserve">       </w:t>
      </w:r>
      <w:r w:rsidR="0091629B">
        <w:rPr>
          <w:rFonts w:ascii="Times New Roman" w:eastAsia="Times New Roman" w:hAnsi="Times New Roman"/>
          <w:color w:val="000000"/>
          <w:sz w:val="20"/>
          <w:szCs w:val="20"/>
        </w:rPr>
        <w:t>Канашского</w:t>
      </w:r>
    </w:p>
    <w:p w:rsidR="00E440A4" w:rsidRDefault="00C2772B"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 района</w:t>
      </w:r>
      <w:r w:rsidR="00E440A4">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Чувашской</w:t>
      </w:r>
      <w:r w:rsidR="00287963" w:rsidRPr="00BD7F63">
        <w:rPr>
          <w:rFonts w:ascii="Times New Roman" w:eastAsia="Times New Roman" w:hAnsi="Times New Roman"/>
          <w:color w:val="000000"/>
          <w:sz w:val="20"/>
          <w:szCs w:val="20"/>
        </w:rPr>
        <w:t xml:space="preserve"> </w:t>
      </w:r>
      <w:r w:rsidR="00E440A4">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Республики</w:t>
      </w:r>
      <w:r w:rsidR="00E440A4">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«Управление</w:t>
      </w:r>
    </w:p>
    <w:p w:rsidR="00E440A4" w:rsidRDefault="00287963"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общественными</w:t>
      </w:r>
      <w:r w:rsidR="00E440A4">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финансами</w:t>
      </w:r>
      <w:r w:rsidR="00E440A4">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и</w:t>
      </w:r>
      <w:r w:rsidR="00E440A4">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w:t>
      </w:r>
      <w:r w:rsidR="001E1D75" w:rsidRPr="00BD7F63">
        <w:rPr>
          <w:rFonts w:ascii="Times New Roman" w:eastAsia="Times New Roman" w:hAnsi="Times New Roman"/>
          <w:color w:val="000000"/>
          <w:sz w:val="20"/>
          <w:szCs w:val="20"/>
        </w:rPr>
        <w:t>льным</w:t>
      </w:r>
      <w:r w:rsidRPr="00BD7F63">
        <w:rPr>
          <w:rFonts w:ascii="Times New Roman" w:eastAsia="Times New Roman" w:hAnsi="Times New Roman"/>
          <w:color w:val="000000"/>
          <w:sz w:val="20"/>
          <w:szCs w:val="20"/>
        </w:rPr>
        <w:t xml:space="preserve"> </w:t>
      </w:r>
    </w:p>
    <w:p w:rsidR="00C51AD1" w:rsidRPr="00BD7F63" w:rsidRDefault="00C51AD1"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долгом</w:t>
      </w:r>
      <w:r w:rsidR="00287963" w:rsidRPr="00BD7F63">
        <w:rPr>
          <w:rFonts w:ascii="Times New Roman" w:eastAsia="Times New Roman" w:hAnsi="Times New Roman"/>
          <w:color w:val="000000"/>
          <w:sz w:val="20"/>
          <w:szCs w:val="20"/>
        </w:rPr>
        <w:t xml:space="preserve"> </w:t>
      </w:r>
      <w:r w:rsidR="0091629B">
        <w:rPr>
          <w:rFonts w:ascii="Times New Roman" w:eastAsia="Times New Roman" w:hAnsi="Times New Roman"/>
          <w:color w:val="000000"/>
          <w:sz w:val="20"/>
          <w:szCs w:val="20"/>
        </w:rPr>
        <w:t>Канашского</w:t>
      </w:r>
      <w:r w:rsidR="001E1D75" w:rsidRPr="00BD7F63">
        <w:rPr>
          <w:rFonts w:ascii="Times New Roman" w:eastAsia="Times New Roman" w:hAnsi="Times New Roman"/>
          <w:color w:val="000000"/>
          <w:sz w:val="20"/>
          <w:szCs w:val="20"/>
        </w:rPr>
        <w:t xml:space="preserve"> района</w:t>
      </w:r>
      <w:r w:rsidR="00E440A4">
        <w:rPr>
          <w:rFonts w:ascii="Times New Roman" w:eastAsia="Times New Roman" w:hAnsi="Times New Roman"/>
          <w:color w:val="000000"/>
          <w:sz w:val="20"/>
          <w:szCs w:val="20"/>
        </w:rPr>
        <w:t xml:space="preserve"> Чувашской Республики</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p>
    <w:p w:rsidR="00C51AD1" w:rsidRPr="00BD7F63" w:rsidRDefault="00C51AD1" w:rsidP="00B85AD7">
      <w:pPr>
        <w:spacing w:after="0" w:line="240" w:lineRule="auto"/>
        <w:jc w:val="center"/>
        <w:rPr>
          <w:rFonts w:ascii="Times New Roman" w:eastAsia="Times New Roman" w:hAnsi="Times New Roman"/>
          <w:b/>
          <w:color w:val="000000"/>
          <w:sz w:val="20"/>
          <w:szCs w:val="20"/>
        </w:rPr>
      </w:pPr>
    </w:p>
    <w:p w:rsidR="00C51AD1" w:rsidRPr="00E440A4" w:rsidRDefault="00C51AD1" w:rsidP="00B85AD7">
      <w:pPr>
        <w:spacing w:after="0" w:line="240" w:lineRule="auto"/>
        <w:jc w:val="center"/>
        <w:rPr>
          <w:rFonts w:ascii="Times New Roman" w:eastAsia="Times New Roman" w:hAnsi="Times New Roman"/>
          <w:b/>
          <w:color w:val="000000"/>
          <w:sz w:val="24"/>
          <w:szCs w:val="24"/>
        </w:rPr>
      </w:pPr>
      <w:r w:rsidRPr="00E440A4">
        <w:rPr>
          <w:rFonts w:ascii="Times New Roman" w:eastAsia="Times New Roman" w:hAnsi="Times New Roman"/>
          <w:b/>
          <w:caps/>
          <w:color w:val="000000"/>
          <w:sz w:val="24"/>
          <w:szCs w:val="24"/>
        </w:rPr>
        <w:t>Ресурсное</w:t>
      </w:r>
      <w:r w:rsidR="00287963" w:rsidRPr="00E440A4">
        <w:rPr>
          <w:rFonts w:ascii="Times New Roman" w:eastAsia="Times New Roman" w:hAnsi="Times New Roman"/>
          <w:b/>
          <w:caps/>
          <w:color w:val="000000"/>
          <w:sz w:val="24"/>
          <w:szCs w:val="24"/>
        </w:rPr>
        <w:t xml:space="preserve"> </w:t>
      </w:r>
      <w:r w:rsidRPr="00E440A4">
        <w:rPr>
          <w:rFonts w:ascii="Times New Roman" w:eastAsia="Times New Roman" w:hAnsi="Times New Roman"/>
          <w:b/>
          <w:caps/>
          <w:color w:val="000000"/>
          <w:sz w:val="24"/>
          <w:szCs w:val="24"/>
        </w:rPr>
        <w:t>обеспечение</w:t>
      </w:r>
      <w:r w:rsidR="00287963" w:rsidRPr="00E440A4">
        <w:rPr>
          <w:rFonts w:ascii="Times New Roman" w:eastAsia="Times New Roman" w:hAnsi="Times New Roman"/>
          <w:b/>
          <w:caps/>
          <w:color w:val="000000"/>
          <w:sz w:val="24"/>
          <w:szCs w:val="24"/>
        </w:rPr>
        <w:t xml:space="preserve"> </w:t>
      </w:r>
      <w:r w:rsidRPr="00E440A4">
        <w:rPr>
          <w:rFonts w:ascii="Times New Roman" w:eastAsia="Times New Roman" w:hAnsi="Times New Roman"/>
          <w:b/>
          <w:caps/>
          <w:color w:val="000000"/>
          <w:sz w:val="24"/>
          <w:szCs w:val="24"/>
        </w:rPr>
        <w:t>и</w:t>
      </w:r>
      <w:r w:rsidR="00287963" w:rsidRPr="00E440A4">
        <w:rPr>
          <w:rFonts w:ascii="Times New Roman" w:eastAsia="Times New Roman" w:hAnsi="Times New Roman"/>
          <w:b/>
          <w:caps/>
          <w:color w:val="000000"/>
          <w:sz w:val="24"/>
          <w:szCs w:val="24"/>
        </w:rPr>
        <w:t xml:space="preserve"> </w:t>
      </w:r>
      <w:r w:rsidRPr="00E440A4">
        <w:rPr>
          <w:rFonts w:ascii="Times New Roman" w:eastAsia="Times New Roman" w:hAnsi="Times New Roman"/>
          <w:b/>
          <w:caps/>
          <w:color w:val="000000"/>
          <w:sz w:val="24"/>
          <w:szCs w:val="24"/>
        </w:rPr>
        <w:t>прогнозная</w:t>
      </w:r>
      <w:r w:rsidR="00287963" w:rsidRPr="00E440A4">
        <w:rPr>
          <w:rFonts w:ascii="Times New Roman" w:eastAsia="Times New Roman" w:hAnsi="Times New Roman"/>
          <w:b/>
          <w:caps/>
          <w:color w:val="000000"/>
          <w:sz w:val="24"/>
          <w:szCs w:val="24"/>
        </w:rPr>
        <w:t xml:space="preserve"> </w:t>
      </w:r>
      <w:r w:rsidRPr="00E440A4">
        <w:rPr>
          <w:rFonts w:ascii="Times New Roman" w:eastAsia="Times New Roman" w:hAnsi="Times New Roman"/>
          <w:b/>
          <w:caps/>
          <w:color w:val="000000"/>
          <w:sz w:val="24"/>
          <w:szCs w:val="24"/>
        </w:rPr>
        <w:t>(справочная)</w:t>
      </w:r>
      <w:r w:rsidR="00287963" w:rsidRPr="00E440A4">
        <w:rPr>
          <w:rFonts w:ascii="Times New Roman" w:eastAsia="Times New Roman" w:hAnsi="Times New Roman"/>
          <w:b/>
          <w:caps/>
          <w:color w:val="000000"/>
          <w:sz w:val="24"/>
          <w:szCs w:val="24"/>
        </w:rPr>
        <w:t xml:space="preserve"> </w:t>
      </w:r>
      <w:r w:rsidRPr="00E440A4">
        <w:rPr>
          <w:rFonts w:ascii="Times New Roman" w:eastAsia="Times New Roman" w:hAnsi="Times New Roman"/>
          <w:b/>
          <w:caps/>
          <w:color w:val="000000"/>
          <w:sz w:val="24"/>
          <w:szCs w:val="24"/>
        </w:rPr>
        <w:t>оценка</w:t>
      </w:r>
      <w:r w:rsidR="00287963" w:rsidRPr="00E440A4">
        <w:rPr>
          <w:rFonts w:ascii="Times New Roman" w:eastAsia="Times New Roman" w:hAnsi="Times New Roman"/>
          <w:b/>
          <w:caps/>
          <w:color w:val="000000"/>
          <w:sz w:val="24"/>
          <w:szCs w:val="24"/>
        </w:rPr>
        <w:t xml:space="preserve"> </w:t>
      </w:r>
      <w:r w:rsidRPr="00E440A4">
        <w:rPr>
          <w:rFonts w:ascii="Times New Roman" w:eastAsia="Times New Roman" w:hAnsi="Times New Roman"/>
          <w:b/>
          <w:caps/>
          <w:color w:val="000000"/>
          <w:sz w:val="24"/>
          <w:szCs w:val="24"/>
        </w:rPr>
        <w:t>расходов</w:t>
      </w:r>
      <w:r w:rsidR="00287963" w:rsidRPr="00E440A4">
        <w:rPr>
          <w:rFonts w:ascii="Times New Roman" w:eastAsia="Times New Roman" w:hAnsi="Times New Roman"/>
          <w:b/>
          <w:caps/>
          <w:color w:val="000000"/>
          <w:sz w:val="24"/>
          <w:szCs w:val="24"/>
        </w:rPr>
        <w:t xml:space="preserve"> </w:t>
      </w:r>
      <w:r w:rsidRPr="00E440A4">
        <w:rPr>
          <w:rFonts w:ascii="Times New Roman" w:eastAsia="Times New Roman" w:hAnsi="Times New Roman"/>
          <w:b/>
          <w:caps/>
          <w:color w:val="000000"/>
          <w:sz w:val="24"/>
          <w:szCs w:val="24"/>
        </w:rPr>
        <w:br/>
      </w:r>
      <w:r w:rsidRPr="00E440A4">
        <w:rPr>
          <w:rFonts w:ascii="Times New Roman" w:eastAsia="Times New Roman" w:hAnsi="Times New Roman"/>
          <w:b/>
          <w:color w:val="000000"/>
          <w:sz w:val="24"/>
          <w:szCs w:val="24"/>
        </w:rPr>
        <w:t>за</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счет</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всех</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источников</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финансирования</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реализации</w:t>
      </w:r>
      <w:r w:rsidR="00287963" w:rsidRPr="00E440A4">
        <w:rPr>
          <w:rFonts w:ascii="Times New Roman" w:eastAsia="Times New Roman" w:hAnsi="Times New Roman"/>
          <w:b/>
          <w:color w:val="000000"/>
          <w:sz w:val="24"/>
          <w:szCs w:val="24"/>
        </w:rPr>
        <w:t xml:space="preserve"> </w:t>
      </w:r>
      <w:r w:rsidR="001E1D75" w:rsidRPr="00E440A4">
        <w:rPr>
          <w:rFonts w:ascii="Times New Roman" w:eastAsia="Times New Roman" w:hAnsi="Times New Roman"/>
          <w:b/>
          <w:color w:val="000000"/>
          <w:sz w:val="24"/>
          <w:szCs w:val="24"/>
        </w:rPr>
        <w:t>муниципальной</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программы</w:t>
      </w:r>
      <w:r w:rsidR="00287963" w:rsidRPr="00E440A4">
        <w:rPr>
          <w:rFonts w:ascii="Times New Roman" w:eastAsia="Times New Roman" w:hAnsi="Times New Roman"/>
          <w:b/>
          <w:color w:val="000000"/>
          <w:sz w:val="24"/>
          <w:szCs w:val="24"/>
        </w:rPr>
        <w:t xml:space="preserve"> </w:t>
      </w:r>
      <w:r w:rsidR="0091629B" w:rsidRPr="00E440A4">
        <w:rPr>
          <w:rFonts w:ascii="Times New Roman" w:eastAsia="Times New Roman" w:hAnsi="Times New Roman"/>
          <w:b/>
          <w:color w:val="000000"/>
          <w:sz w:val="24"/>
          <w:szCs w:val="24"/>
        </w:rPr>
        <w:t>Канашского</w:t>
      </w:r>
      <w:r w:rsidR="001E1D75" w:rsidRPr="00E440A4">
        <w:rPr>
          <w:rFonts w:ascii="Times New Roman" w:eastAsia="Times New Roman" w:hAnsi="Times New Roman"/>
          <w:b/>
          <w:color w:val="000000"/>
          <w:sz w:val="24"/>
          <w:szCs w:val="24"/>
        </w:rPr>
        <w:t xml:space="preserve"> района</w:t>
      </w:r>
      <w:r w:rsid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Чувашской</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Республики</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«Управление</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общественными</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финансами</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и</w:t>
      </w:r>
      <w:r w:rsidR="00287963" w:rsidRPr="00E440A4">
        <w:rPr>
          <w:rFonts w:ascii="Times New Roman" w:eastAsia="Times New Roman" w:hAnsi="Times New Roman"/>
          <w:b/>
          <w:color w:val="000000"/>
          <w:sz w:val="24"/>
          <w:szCs w:val="24"/>
        </w:rPr>
        <w:t xml:space="preserve"> </w:t>
      </w:r>
      <w:r w:rsidR="001E1D75" w:rsidRPr="00E440A4">
        <w:rPr>
          <w:rFonts w:ascii="Times New Roman" w:eastAsia="Times New Roman" w:hAnsi="Times New Roman"/>
          <w:b/>
          <w:color w:val="000000"/>
          <w:sz w:val="24"/>
          <w:szCs w:val="24"/>
        </w:rPr>
        <w:t>муниципальным</w:t>
      </w:r>
      <w:r w:rsidR="00287963" w:rsidRPr="00E440A4">
        <w:rPr>
          <w:rFonts w:ascii="Times New Roman" w:eastAsia="Times New Roman" w:hAnsi="Times New Roman"/>
          <w:b/>
          <w:color w:val="000000"/>
          <w:sz w:val="24"/>
          <w:szCs w:val="24"/>
        </w:rPr>
        <w:t xml:space="preserve"> </w:t>
      </w:r>
      <w:r w:rsidRPr="00E440A4">
        <w:rPr>
          <w:rFonts w:ascii="Times New Roman" w:eastAsia="Times New Roman" w:hAnsi="Times New Roman"/>
          <w:b/>
          <w:color w:val="000000"/>
          <w:sz w:val="24"/>
          <w:szCs w:val="24"/>
        </w:rPr>
        <w:t>долгом</w:t>
      </w:r>
      <w:r w:rsidR="00287963" w:rsidRPr="00E440A4">
        <w:rPr>
          <w:rFonts w:ascii="Times New Roman" w:eastAsia="Times New Roman" w:hAnsi="Times New Roman"/>
          <w:b/>
          <w:color w:val="000000"/>
          <w:sz w:val="24"/>
          <w:szCs w:val="24"/>
        </w:rPr>
        <w:t xml:space="preserve"> </w:t>
      </w:r>
      <w:r w:rsidR="0091629B" w:rsidRPr="00E440A4">
        <w:rPr>
          <w:rFonts w:ascii="Times New Roman" w:eastAsia="Times New Roman" w:hAnsi="Times New Roman"/>
          <w:b/>
          <w:color w:val="000000"/>
          <w:sz w:val="24"/>
          <w:szCs w:val="24"/>
        </w:rPr>
        <w:t>Канашского</w:t>
      </w:r>
      <w:r w:rsidR="001E1D75" w:rsidRPr="00E440A4">
        <w:rPr>
          <w:rFonts w:ascii="Times New Roman" w:eastAsia="Times New Roman" w:hAnsi="Times New Roman"/>
          <w:b/>
          <w:color w:val="000000"/>
          <w:sz w:val="24"/>
          <w:szCs w:val="24"/>
        </w:rPr>
        <w:t xml:space="preserve"> района</w:t>
      </w:r>
      <w:r w:rsidR="00E440A4">
        <w:rPr>
          <w:rFonts w:ascii="Times New Roman" w:eastAsia="Times New Roman" w:hAnsi="Times New Roman"/>
          <w:b/>
          <w:color w:val="000000"/>
          <w:sz w:val="24"/>
          <w:szCs w:val="24"/>
        </w:rPr>
        <w:t xml:space="preserve"> Чувашской Республики</w:t>
      </w:r>
      <w:r w:rsidRPr="00E440A4">
        <w:rPr>
          <w:rFonts w:ascii="Times New Roman" w:eastAsia="Times New Roman" w:hAnsi="Times New Roman"/>
          <w:b/>
          <w:color w:val="000000"/>
          <w:sz w:val="24"/>
          <w:szCs w:val="24"/>
        </w:rPr>
        <w:t>»</w:t>
      </w:r>
      <w:r w:rsidR="00287963" w:rsidRPr="00E440A4">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554B87" w:rsidRDefault="0029494B"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91629B">
              <w:rPr>
                <w:rFonts w:ascii="Times New Roman" w:hAnsi="Times New Roman"/>
                <w:bCs/>
                <w:color w:val="000000"/>
                <w:sz w:val="16"/>
                <w:szCs w:val="16"/>
              </w:rPr>
              <w:t>Канашского</w:t>
            </w:r>
            <w:r w:rsidR="001E1D75">
              <w:rPr>
                <w:rFonts w:ascii="Times New Roman" w:hAnsi="Times New Roman"/>
                <w:bCs/>
                <w:color w:val="000000"/>
                <w:sz w:val="16"/>
                <w:szCs w:val="16"/>
              </w:rPr>
              <w:t xml:space="preserve"> района </w:t>
            </w:r>
            <w:r w:rsidRPr="00934149">
              <w:rPr>
                <w:rFonts w:ascii="Times New Roman" w:hAnsi="Times New Roman"/>
                <w:bCs/>
                <w:color w:val="000000"/>
                <w:sz w:val="16"/>
                <w:szCs w:val="16"/>
              </w:rPr>
              <w:t>Чувашской Республики,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EF0383" w:rsidRPr="00934149" w:rsidRDefault="0029494B"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B85AD7">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B85AD7">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распорядитель</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бюджет-ных</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B85AD7">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sidR="0091629B">
              <w:rPr>
                <w:rFonts w:ascii="Times New Roman" w:eastAsia="Times New Roman" w:hAnsi="Times New Roman"/>
                <w:bCs/>
                <w:color w:val="000000"/>
                <w:sz w:val="16"/>
                <w:szCs w:val="16"/>
              </w:rPr>
              <w:t>Канашского</w:t>
            </w:r>
            <w:r>
              <w:rPr>
                <w:rFonts w:ascii="Times New Roman" w:eastAsia="Times New Roman" w:hAnsi="Times New Roman"/>
                <w:bCs/>
                <w:color w:val="000000"/>
                <w:sz w:val="16"/>
                <w:szCs w:val="16"/>
              </w:rPr>
              <w:t xml:space="preserve"> района</w:t>
            </w:r>
          </w:p>
        </w:tc>
        <w:tc>
          <w:tcPr>
            <w:tcW w:w="925" w:type="pct"/>
            <w:vMerge w:val="restart"/>
          </w:tcPr>
          <w:p w:rsidR="008D7F04" w:rsidRPr="001E228C" w:rsidRDefault="008D7F04"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финансами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287963" w:rsidRPr="001E228C">
              <w:rPr>
                <w:rFonts w:ascii="Times New Roman" w:eastAsia="Times New Roman" w:hAnsi="Times New Roman"/>
                <w:bCs/>
                <w:color w:val="000000"/>
                <w:sz w:val="16"/>
                <w:szCs w:val="16"/>
              </w:rPr>
              <w:t xml:space="preserve"> </w:t>
            </w:r>
            <w:r w:rsidR="0091629B">
              <w:rPr>
                <w:rFonts w:ascii="Times New Roman" w:eastAsia="Times New Roman" w:hAnsi="Times New Roman"/>
                <w:bCs/>
                <w:color w:val="000000"/>
                <w:sz w:val="16"/>
                <w:szCs w:val="16"/>
              </w:rPr>
              <w:t>Канашского</w:t>
            </w:r>
            <w:r w:rsidR="001E1D75">
              <w:rPr>
                <w:rFonts w:ascii="Times New Roman" w:eastAsia="Times New Roman" w:hAnsi="Times New Roman"/>
                <w:bCs/>
                <w:color w:val="000000"/>
                <w:sz w:val="16"/>
                <w:szCs w:val="16"/>
              </w:rPr>
              <w:t xml:space="preserve">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1E228C" w:rsidRDefault="008D7F04"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8D7F04" w:rsidRPr="001E228C" w:rsidRDefault="00950BC4"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104971,0</w:t>
            </w:r>
          </w:p>
        </w:tc>
        <w:tc>
          <w:tcPr>
            <w:tcW w:w="272" w:type="pct"/>
            <w:shd w:val="clear" w:color="auto" w:fill="auto"/>
          </w:tcPr>
          <w:p w:rsidR="008D7F04" w:rsidRPr="001E228C" w:rsidRDefault="00F7266F"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43874,7</w:t>
            </w:r>
          </w:p>
        </w:tc>
        <w:tc>
          <w:tcPr>
            <w:tcW w:w="274" w:type="pct"/>
            <w:shd w:val="clear" w:color="auto" w:fill="auto"/>
          </w:tcPr>
          <w:p w:rsidR="008D7F04" w:rsidRPr="001E228C" w:rsidRDefault="00F7266F"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38791,8</w:t>
            </w:r>
          </w:p>
        </w:tc>
        <w:tc>
          <w:tcPr>
            <w:tcW w:w="275" w:type="pct"/>
            <w:shd w:val="clear" w:color="auto" w:fill="auto"/>
          </w:tcPr>
          <w:p w:rsidR="008D7F04" w:rsidRPr="001E228C" w:rsidRDefault="00F7266F"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37959,6</w:t>
            </w:r>
          </w:p>
        </w:tc>
        <w:tc>
          <w:tcPr>
            <w:tcW w:w="259" w:type="pct"/>
            <w:shd w:val="clear" w:color="auto" w:fill="auto"/>
          </w:tcPr>
          <w:p w:rsidR="008D7F04" w:rsidRPr="001E228C" w:rsidRDefault="00F7266F"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36959,0</w:t>
            </w:r>
          </w:p>
        </w:tc>
        <w:tc>
          <w:tcPr>
            <w:tcW w:w="279" w:type="pct"/>
            <w:shd w:val="clear" w:color="auto" w:fill="auto"/>
          </w:tcPr>
          <w:p w:rsidR="008D7F04" w:rsidRPr="001E228C" w:rsidRDefault="00F7266F"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36959,0</w:t>
            </w:r>
          </w:p>
        </w:tc>
        <w:tc>
          <w:tcPr>
            <w:tcW w:w="279" w:type="pct"/>
            <w:shd w:val="clear" w:color="auto" w:fill="auto"/>
          </w:tcPr>
          <w:p w:rsidR="008D7F04" w:rsidRPr="001E228C" w:rsidRDefault="00F7266F"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36959,0</w:t>
            </w:r>
          </w:p>
        </w:tc>
        <w:tc>
          <w:tcPr>
            <w:tcW w:w="288" w:type="pct"/>
            <w:shd w:val="clear" w:color="auto" w:fill="FFFFFF"/>
          </w:tcPr>
          <w:p w:rsidR="008D7F04" w:rsidRPr="001E228C" w:rsidRDefault="00DD15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184795,0</w:t>
            </w:r>
          </w:p>
        </w:tc>
        <w:tc>
          <w:tcPr>
            <w:tcW w:w="267" w:type="pct"/>
            <w:shd w:val="clear" w:color="auto" w:fill="FFFFFF"/>
          </w:tcPr>
          <w:p w:rsidR="008D7F04" w:rsidRPr="001E228C" w:rsidRDefault="00DD15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184795</w:t>
            </w:r>
          </w:p>
        </w:tc>
      </w:tr>
      <w:tr w:rsidR="001E026D" w:rsidRPr="00287963" w:rsidTr="00364225">
        <w:trPr>
          <w:trHeight w:val="20"/>
        </w:trPr>
        <w:tc>
          <w:tcPr>
            <w:tcW w:w="252" w:type="pct"/>
            <w:vMerge/>
          </w:tcPr>
          <w:p w:rsidR="001E026D" w:rsidRPr="001E228C" w:rsidRDefault="001E026D"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E026D" w:rsidRPr="001E228C" w:rsidRDefault="001E026D" w:rsidP="00B85AD7">
            <w:pPr>
              <w:spacing w:after="0" w:line="240" w:lineRule="auto"/>
              <w:jc w:val="both"/>
              <w:rPr>
                <w:rFonts w:ascii="Times New Roman" w:eastAsia="Times New Roman" w:hAnsi="Times New Roman"/>
                <w:bCs/>
                <w:color w:val="000000"/>
                <w:sz w:val="16"/>
                <w:szCs w:val="16"/>
              </w:rPr>
            </w:pPr>
          </w:p>
        </w:tc>
        <w:tc>
          <w:tcPr>
            <w:tcW w:w="313" w:type="pct"/>
          </w:tcPr>
          <w:p w:rsidR="001E026D" w:rsidRPr="001E228C" w:rsidRDefault="001E026D" w:rsidP="00B85AD7">
            <w:pPr>
              <w:spacing w:after="0" w:line="240" w:lineRule="auto"/>
              <w:jc w:val="center"/>
              <w:rPr>
                <w:rFonts w:ascii="Times New Roman" w:eastAsia="Times New Roman" w:hAnsi="Times New Roman"/>
                <w:color w:val="000000"/>
                <w:sz w:val="16"/>
                <w:szCs w:val="16"/>
              </w:rPr>
            </w:pPr>
          </w:p>
        </w:tc>
        <w:tc>
          <w:tcPr>
            <w:tcW w:w="345" w:type="pct"/>
          </w:tcPr>
          <w:p w:rsidR="001E026D" w:rsidRPr="001E228C" w:rsidRDefault="001E026D"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E026D" w:rsidRPr="001E228C" w:rsidRDefault="001E026D"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w:t>
            </w:r>
          </w:p>
        </w:tc>
        <w:tc>
          <w:tcPr>
            <w:tcW w:w="259" w:type="pct"/>
          </w:tcPr>
          <w:p w:rsidR="001E026D"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2608,5</w:t>
            </w:r>
          </w:p>
        </w:tc>
        <w:tc>
          <w:tcPr>
            <w:tcW w:w="272" w:type="pct"/>
          </w:tcPr>
          <w:p w:rsidR="001E026D"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2598,2</w:t>
            </w:r>
          </w:p>
        </w:tc>
        <w:tc>
          <w:tcPr>
            <w:tcW w:w="274" w:type="pct"/>
          </w:tcPr>
          <w:p w:rsidR="001E026D"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2620,3</w:t>
            </w:r>
          </w:p>
        </w:tc>
        <w:tc>
          <w:tcPr>
            <w:tcW w:w="275" w:type="pct"/>
          </w:tcPr>
          <w:p w:rsidR="001E026D"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2720,0</w:t>
            </w:r>
          </w:p>
        </w:tc>
        <w:tc>
          <w:tcPr>
            <w:tcW w:w="259" w:type="pct"/>
          </w:tcPr>
          <w:p w:rsidR="001E026D"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9" w:type="pct"/>
          </w:tcPr>
          <w:p w:rsidR="001E026D"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9" w:type="pct"/>
          </w:tcPr>
          <w:p w:rsidR="001E026D"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88" w:type="pct"/>
          </w:tcPr>
          <w:p w:rsidR="001E026D"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13791,0</w:t>
            </w:r>
          </w:p>
        </w:tc>
        <w:tc>
          <w:tcPr>
            <w:tcW w:w="267" w:type="pct"/>
          </w:tcPr>
          <w:p w:rsidR="001E026D"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13791,0</w:t>
            </w:r>
          </w:p>
        </w:tc>
      </w:tr>
      <w:tr w:rsidR="00156641" w:rsidRPr="00287963" w:rsidTr="00364225">
        <w:trPr>
          <w:trHeight w:val="204"/>
        </w:trPr>
        <w:tc>
          <w:tcPr>
            <w:tcW w:w="252" w:type="pct"/>
            <w:vMerge/>
          </w:tcPr>
          <w:p w:rsidR="00156641" w:rsidRPr="001E228C" w:rsidRDefault="00156641"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6641" w:rsidRPr="001E228C" w:rsidRDefault="00156641" w:rsidP="00B85AD7">
            <w:pPr>
              <w:spacing w:after="0" w:line="240" w:lineRule="auto"/>
              <w:jc w:val="both"/>
              <w:rPr>
                <w:rFonts w:ascii="Times New Roman" w:eastAsia="Times New Roman" w:hAnsi="Times New Roman"/>
                <w:bCs/>
                <w:color w:val="000000"/>
                <w:sz w:val="16"/>
                <w:szCs w:val="16"/>
              </w:rPr>
            </w:pPr>
          </w:p>
        </w:tc>
        <w:tc>
          <w:tcPr>
            <w:tcW w:w="313" w:type="pct"/>
          </w:tcPr>
          <w:p w:rsidR="00156641" w:rsidRPr="001E228C" w:rsidRDefault="00156641" w:rsidP="00B85AD7">
            <w:pPr>
              <w:spacing w:after="0" w:line="240" w:lineRule="auto"/>
              <w:jc w:val="center"/>
              <w:rPr>
                <w:rFonts w:ascii="Times New Roman" w:eastAsia="Times New Roman" w:hAnsi="Times New Roman"/>
                <w:color w:val="000000"/>
                <w:sz w:val="16"/>
                <w:szCs w:val="16"/>
              </w:rPr>
            </w:pPr>
          </w:p>
        </w:tc>
        <w:tc>
          <w:tcPr>
            <w:tcW w:w="345" w:type="pct"/>
          </w:tcPr>
          <w:p w:rsidR="00156641" w:rsidRPr="001E228C" w:rsidRDefault="00156641"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56641" w:rsidRPr="001E228C" w:rsidRDefault="00156641"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w:t>
            </w:r>
            <w:r w:rsidR="00287963" w:rsidRPr="001E228C">
              <w:rPr>
                <w:rFonts w:ascii="Times New Roman" w:eastAsia="Times New Roman" w:hAnsi="Times New Roman"/>
                <w:color w:val="000000"/>
                <w:sz w:val="16"/>
                <w:szCs w:val="16"/>
              </w:rPr>
              <w:t xml:space="preserve"> </w:t>
            </w:r>
            <w:r w:rsidRPr="001E228C">
              <w:rPr>
                <w:rFonts w:ascii="Times New Roman" w:eastAsia="Times New Roman" w:hAnsi="Times New Roman"/>
                <w:color w:val="000000"/>
                <w:sz w:val="16"/>
                <w:szCs w:val="16"/>
              </w:rPr>
              <w:t>бюджет</w:t>
            </w:r>
            <w:r w:rsidR="00287963" w:rsidRPr="001E228C">
              <w:rPr>
                <w:rFonts w:ascii="Times New Roman" w:eastAsia="Times New Roman" w:hAnsi="Times New Roman"/>
                <w:color w:val="000000"/>
                <w:sz w:val="16"/>
                <w:szCs w:val="16"/>
              </w:rPr>
              <w:t xml:space="preserve"> </w:t>
            </w:r>
          </w:p>
        </w:tc>
        <w:tc>
          <w:tcPr>
            <w:tcW w:w="259" w:type="pct"/>
            <w:shd w:val="clear" w:color="auto" w:fill="auto"/>
          </w:tcPr>
          <w:p w:rsidR="00156641" w:rsidRPr="001E228C" w:rsidRDefault="00950BC4"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62282,8</w:t>
            </w:r>
          </w:p>
        </w:tc>
        <w:tc>
          <w:tcPr>
            <w:tcW w:w="272" w:type="pct"/>
            <w:shd w:val="clear" w:color="auto" w:fill="auto"/>
          </w:tcPr>
          <w:p w:rsidR="0015664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32946,5</w:t>
            </w:r>
          </w:p>
        </w:tc>
        <w:tc>
          <w:tcPr>
            <w:tcW w:w="274" w:type="pct"/>
            <w:shd w:val="clear" w:color="auto" w:fill="auto"/>
          </w:tcPr>
          <w:p w:rsidR="0015664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30001,5</w:t>
            </w:r>
          </w:p>
        </w:tc>
        <w:tc>
          <w:tcPr>
            <w:tcW w:w="275" w:type="pct"/>
            <w:shd w:val="clear" w:color="auto" w:fill="auto"/>
          </w:tcPr>
          <w:p w:rsidR="0015664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29239,6</w:t>
            </w:r>
          </w:p>
        </w:tc>
        <w:tc>
          <w:tcPr>
            <w:tcW w:w="259" w:type="pct"/>
            <w:shd w:val="clear" w:color="auto" w:fill="auto"/>
          </w:tcPr>
          <w:p w:rsidR="0015664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29094,8</w:t>
            </w:r>
          </w:p>
        </w:tc>
        <w:tc>
          <w:tcPr>
            <w:tcW w:w="279" w:type="pct"/>
            <w:shd w:val="clear" w:color="auto" w:fill="auto"/>
          </w:tcPr>
          <w:p w:rsidR="0015664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29094,8</w:t>
            </w:r>
          </w:p>
        </w:tc>
        <w:tc>
          <w:tcPr>
            <w:tcW w:w="279" w:type="pct"/>
            <w:shd w:val="clear" w:color="auto" w:fill="auto"/>
          </w:tcPr>
          <w:p w:rsidR="0015664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29094,8</w:t>
            </w:r>
          </w:p>
        </w:tc>
        <w:tc>
          <w:tcPr>
            <w:tcW w:w="288" w:type="pct"/>
            <w:shd w:val="clear" w:color="auto" w:fill="FFFFFF"/>
          </w:tcPr>
          <w:p w:rsidR="00156641"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145474,0</w:t>
            </w:r>
          </w:p>
        </w:tc>
        <w:tc>
          <w:tcPr>
            <w:tcW w:w="267" w:type="pct"/>
            <w:shd w:val="clear" w:color="auto" w:fill="FFFFFF"/>
          </w:tcPr>
          <w:p w:rsidR="00156641"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145474,0</w:t>
            </w:r>
          </w:p>
        </w:tc>
      </w:tr>
      <w:tr w:rsidR="00D16B0F" w:rsidRPr="00287963" w:rsidTr="00364225">
        <w:trPr>
          <w:trHeight w:val="20"/>
        </w:trPr>
        <w:tc>
          <w:tcPr>
            <w:tcW w:w="252" w:type="pct"/>
            <w:vMerge/>
          </w:tcPr>
          <w:p w:rsidR="00D16B0F" w:rsidRPr="001E228C" w:rsidRDefault="00D16B0F"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B85AD7">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D16B0F"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sidR="001E1D75">
              <w:rPr>
                <w:rFonts w:ascii="Times New Roman" w:eastAsia="Times New Roman" w:hAnsi="Times New Roman"/>
                <w:color w:val="000000"/>
                <w:sz w:val="16"/>
                <w:szCs w:val="16"/>
              </w:rPr>
              <w:t>й</w:t>
            </w:r>
            <w:r w:rsidR="00287963" w:rsidRPr="001E228C">
              <w:rPr>
                <w:rFonts w:ascii="Times New Roman" w:eastAsia="Times New Roman" w:hAnsi="Times New Roman"/>
                <w:color w:val="000000"/>
                <w:sz w:val="16"/>
                <w:szCs w:val="16"/>
              </w:rPr>
              <w:t xml:space="preserve"> </w:t>
            </w:r>
            <w:r w:rsidR="001E1D75">
              <w:rPr>
                <w:rFonts w:ascii="Times New Roman" w:eastAsia="Times New Roman" w:hAnsi="Times New Roman"/>
                <w:color w:val="000000"/>
                <w:sz w:val="16"/>
                <w:szCs w:val="16"/>
              </w:rPr>
              <w:t>бюджет</w:t>
            </w:r>
          </w:p>
        </w:tc>
        <w:tc>
          <w:tcPr>
            <w:tcW w:w="259" w:type="pct"/>
            <w:shd w:val="clear" w:color="auto" w:fill="FFFFFF"/>
          </w:tcPr>
          <w:p w:rsidR="00D16B0F"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40079,7</w:t>
            </w:r>
          </w:p>
        </w:tc>
        <w:tc>
          <w:tcPr>
            <w:tcW w:w="272" w:type="pct"/>
            <w:shd w:val="clear" w:color="auto" w:fill="FFFFFF"/>
          </w:tcPr>
          <w:p w:rsidR="00D16B0F"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8330,0</w:t>
            </w:r>
          </w:p>
        </w:tc>
        <w:tc>
          <w:tcPr>
            <w:tcW w:w="274" w:type="pct"/>
          </w:tcPr>
          <w:p w:rsidR="00D16B0F"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6170,0</w:t>
            </w:r>
          </w:p>
        </w:tc>
        <w:tc>
          <w:tcPr>
            <w:tcW w:w="275" w:type="pct"/>
          </w:tcPr>
          <w:p w:rsidR="00D16B0F"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6000,0</w:t>
            </w:r>
          </w:p>
        </w:tc>
        <w:tc>
          <w:tcPr>
            <w:tcW w:w="259" w:type="pct"/>
          </w:tcPr>
          <w:p w:rsidR="00D16B0F"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5106,0</w:t>
            </w:r>
          </w:p>
        </w:tc>
        <w:tc>
          <w:tcPr>
            <w:tcW w:w="279" w:type="pct"/>
            <w:shd w:val="clear" w:color="auto" w:fill="FFFFFF"/>
          </w:tcPr>
          <w:p w:rsidR="00D16B0F"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5106,0</w:t>
            </w:r>
          </w:p>
        </w:tc>
        <w:tc>
          <w:tcPr>
            <w:tcW w:w="279" w:type="pct"/>
            <w:shd w:val="clear" w:color="auto" w:fill="FFFFFF"/>
          </w:tcPr>
          <w:p w:rsidR="00D16B0F"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5106,0</w:t>
            </w:r>
          </w:p>
        </w:tc>
        <w:tc>
          <w:tcPr>
            <w:tcW w:w="288" w:type="pct"/>
            <w:shd w:val="clear" w:color="auto" w:fill="FFFFFF"/>
          </w:tcPr>
          <w:p w:rsidR="005A54AB"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25530,0</w:t>
            </w:r>
          </w:p>
        </w:tc>
        <w:tc>
          <w:tcPr>
            <w:tcW w:w="267" w:type="pct"/>
          </w:tcPr>
          <w:p w:rsidR="00D16B0F"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25530,0</w:t>
            </w:r>
          </w:p>
        </w:tc>
      </w:tr>
      <w:tr w:rsidR="00A07283" w:rsidRPr="00287963" w:rsidTr="00364225">
        <w:trPr>
          <w:trHeight w:val="20"/>
        </w:trPr>
        <w:tc>
          <w:tcPr>
            <w:tcW w:w="252" w:type="pct"/>
            <w:vMerge w:val="restart"/>
          </w:tcPr>
          <w:p w:rsidR="00A07283" w:rsidRPr="001E228C" w:rsidRDefault="00A07283"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Подпрограмма</w:t>
            </w:r>
            <w:r w:rsidR="00287963" w:rsidRPr="001E228C">
              <w:rPr>
                <w:rFonts w:ascii="Times New Roman" w:eastAsia="Times New Roman" w:hAnsi="Times New Roman"/>
                <w:color w:val="000000"/>
                <w:sz w:val="16"/>
                <w:szCs w:val="16"/>
              </w:rPr>
              <w:t xml:space="preserve"> </w:t>
            </w:r>
          </w:p>
        </w:tc>
        <w:tc>
          <w:tcPr>
            <w:tcW w:w="925" w:type="pct"/>
            <w:vMerge w:val="restar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бюджетной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политики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обеспечение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сбалансированности</w:t>
            </w:r>
            <w:r w:rsidR="00287963" w:rsidRPr="001E228C">
              <w:rPr>
                <w:rFonts w:ascii="Times New Roman" w:eastAsia="Times New Roman" w:hAnsi="Times New Roman"/>
                <w:bCs/>
                <w:color w:val="000000"/>
                <w:sz w:val="16"/>
                <w:szCs w:val="16"/>
              </w:rPr>
              <w:t xml:space="preserve"> </w:t>
            </w:r>
            <w:r w:rsidR="000B5F5C">
              <w:rPr>
                <w:rFonts w:ascii="Times New Roman" w:eastAsia="Times New Roman" w:hAnsi="Times New Roman"/>
                <w:bCs/>
                <w:color w:val="000000"/>
                <w:sz w:val="16"/>
                <w:szCs w:val="16"/>
              </w:rPr>
              <w:t>консолидированного</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бюджета</w:t>
            </w:r>
            <w:r w:rsidR="001E1D75">
              <w:rPr>
                <w:rFonts w:ascii="Times New Roman" w:eastAsia="Times New Roman" w:hAnsi="Times New Roman"/>
                <w:bCs/>
                <w:color w:val="000000"/>
                <w:sz w:val="16"/>
                <w:szCs w:val="16"/>
              </w:rPr>
              <w:t xml:space="preserve"> </w:t>
            </w:r>
            <w:r w:rsidR="0091629B">
              <w:rPr>
                <w:rFonts w:ascii="Times New Roman" w:eastAsia="Times New Roman" w:hAnsi="Times New Roman"/>
                <w:bCs/>
                <w:color w:val="000000"/>
                <w:sz w:val="16"/>
                <w:szCs w:val="16"/>
              </w:rPr>
              <w:t>Канашского</w:t>
            </w:r>
            <w:r w:rsidR="001E1D75">
              <w:rPr>
                <w:rFonts w:ascii="Times New Roman" w:eastAsia="Times New Roman" w:hAnsi="Times New Roman"/>
                <w:bCs/>
                <w:color w:val="000000"/>
                <w:sz w:val="16"/>
                <w:szCs w:val="16"/>
              </w:rPr>
              <w:t xml:space="preserve"> района</w:t>
            </w:r>
            <w:r w:rsidRPr="001E228C">
              <w:rPr>
                <w:rFonts w:ascii="Times New Roman" w:eastAsia="Times New Roman" w:hAnsi="Times New Roman"/>
                <w:bCs/>
                <w:color w:val="000000"/>
                <w:sz w:val="16"/>
                <w:szCs w:val="16"/>
              </w:rPr>
              <w:t>»</w:t>
            </w:r>
          </w:p>
        </w:tc>
        <w:tc>
          <w:tcPr>
            <w:tcW w:w="313" w:type="pct"/>
          </w:tcPr>
          <w:p w:rsidR="00A07283" w:rsidRPr="001E228C" w:rsidRDefault="00A072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07283" w:rsidRPr="001E228C" w:rsidRDefault="00A072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A07283" w:rsidRPr="001E228C" w:rsidRDefault="00950BC4"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99163,0</w:t>
            </w:r>
          </w:p>
        </w:tc>
        <w:tc>
          <w:tcPr>
            <w:tcW w:w="272" w:type="pct"/>
            <w:shd w:val="clear" w:color="auto" w:fill="auto"/>
          </w:tcPr>
          <w:p w:rsidR="00A07283" w:rsidRPr="001E228C"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37974,7</w:t>
            </w:r>
          </w:p>
        </w:tc>
        <w:tc>
          <w:tcPr>
            <w:tcW w:w="274" w:type="pct"/>
            <w:shd w:val="clear" w:color="auto" w:fill="auto"/>
          </w:tcPr>
          <w:p w:rsidR="00A07283" w:rsidRPr="001E228C"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32721,8</w:t>
            </w:r>
          </w:p>
        </w:tc>
        <w:tc>
          <w:tcPr>
            <w:tcW w:w="275" w:type="pct"/>
            <w:shd w:val="clear" w:color="auto" w:fill="auto"/>
          </w:tcPr>
          <w:p w:rsidR="00A07283" w:rsidRPr="001E228C"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32059,6</w:t>
            </w:r>
          </w:p>
        </w:tc>
        <w:tc>
          <w:tcPr>
            <w:tcW w:w="259" w:type="pct"/>
            <w:shd w:val="clear" w:color="auto" w:fill="auto"/>
          </w:tcPr>
          <w:p w:rsidR="00A07283" w:rsidRPr="001E228C"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31953,0</w:t>
            </w:r>
          </w:p>
        </w:tc>
        <w:tc>
          <w:tcPr>
            <w:tcW w:w="279" w:type="pct"/>
            <w:shd w:val="clear" w:color="auto" w:fill="auto"/>
          </w:tcPr>
          <w:p w:rsidR="00A07283" w:rsidRPr="001E228C"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31953,0</w:t>
            </w:r>
          </w:p>
        </w:tc>
        <w:tc>
          <w:tcPr>
            <w:tcW w:w="279" w:type="pct"/>
            <w:shd w:val="clear" w:color="auto" w:fill="auto"/>
          </w:tcPr>
          <w:p w:rsidR="00A07283" w:rsidRPr="001E228C"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31953,0</w:t>
            </w:r>
          </w:p>
        </w:tc>
        <w:tc>
          <w:tcPr>
            <w:tcW w:w="288" w:type="pct"/>
            <w:shd w:val="clear" w:color="auto" w:fill="auto"/>
          </w:tcPr>
          <w:p w:rsidR="00A07283" w:rsidRPr="001E228C"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159865,0</w:t>
            </w:r>
          </w:p>
        </w:tc>
        <w:tc>
          <w:tcPr>
            <w:tcW w:w="267" w:type="pct"/>
            <w:shd w:val="clear" w:color="auto" w:fill="auto"/>
          </w:tcPr>
          <w:p w:rsidR="00A07283" w:rsidRPr="001E228C"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159865,0</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vMerge w:val="restart"/>
          </w:tcPr>
          <w:p w:rsidR="00C52511" w:rsidRPr="001E228C" w:rsidRDefault="00C5251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52511" w:rsidRPr="001E228C" w:rsidRDefault="00C52511"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2608,5</w:t>
            </w:r>
          </w:p>
        </w:tc>
        <w:tc>
          <w:tcPr>
            <w:tcW w:w="272" w:type="pct"/>
          </w:tcPr>
          <w:p w:rsidR="00C5251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2598,2</w:t>
            </w:r>
          </w:p>
        </w:tc>
        <w:tc>
          <w:tcPr>
            <w:tcW w:w="274" w:type="pct"/>
          </w:tcPr>
          <w:p w:rsidR="00C5251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2620,3</w:t>
            </w:r>
          </w:p>
        </w:tc>
        <w:tc>
          <w:tcPr>
            <w:tcW w:w="275" w:type="pct"/>
          </w:tcPr>
          <w:p w:rsidR="00C5251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2720,0</w:t>
            </w:r>
          </w:p>
        </w:tc>
        <w:tc>
          <w:tcPr>
            <w:tcW w:w="259" w:type="pct"/>
          </w:tcPr>
          <w:p w:rsidR="00C5251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9" w:type="pct"/>
          </w:tcPr>
          <w:p w:rsidR="00C5251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9" w:type="pct"/>
          </w:tcPr>
          <w:p w:rsidR="00C5251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88" w:type="pct"/>
          </w:tcPr>
          <w:p w:rsidR="00C5251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13791,0</w:t>
            </w:r>
          </w:p>
        </w:tc>
        <w:tc>
          <w:tcPr>
            <w:tcW w:w="267" w:type="pct"/>
          </w:tcPr>
          <w:p w:rsidR="00C52511"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13791,0</w:t>
            </w:r>
          </w:p>
        </w:tc>
      </w:tr>
      <w:tr w:rsidR="00CD05EE" w:rsidRPr="00287963" w:rsidTr="00364225">
        <w:trPr>
          <w:trHeight w:val="20"/>
        </w:trPr>
        <w:tc>
          <w:tcPr>
            <w:tcW w:w="252" w:type="pct"/>
            <w:vMerge/>
          </w:tcPr>
          <w:p w:rsidR="00CD05EE" w:rsidRPr="001E228C" w:rsidRDefault="00CD05EE"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D05EE" w:rsidRPr="001E228C" w:rsidRDefault="00CD05EE" w:rsidP="00B85AD7">
            <w:pPr>
              <w:spacing w:after="0" w:line="240" w:lineRule="auto"/>
              <w:jc w:val="both"/>
              <w:rPr>
                <w:rFonts w:ascii="Times New Roman" w:eastAsia="Times New Roman" w:hAnsi="Times New Roman"/>
                <w:color w:val="000000"/>
                <w:sz w:val="16"/>
                <w:szCs w:val="16"/>
              </w:rPr>
            </w:pPr>
          </w:p>
        </w:tc>
        <w:tc>
          <w:tcPr>
            <w:tcW w:w="313" w:type="pct"/>
            <w:vMerge/>
          </w:tcPr>
          <w:p w:rsidR="00CD05EE" w:rsidRPr="001E228C" w:rsidRDefault="00CD05EE" w:rsidP="00B85AD7">
            <w:pPr>
              <w:spacing w:after="0" w:line="240" w:lineRule="auto"/>
              <w:jc w:val="center"/>
              <w:rPr>
                <w:rFonts w:ascii="Times New Roman" w:eastAsia="Times New Roman" w:hAnsi="Times New Roman"/>
                <w:color w:val="000000"/>
                <w:sz w:val="16"/>
                <w:szCs w:val="16"/>
              </w:rPr>
            </w:pPr>
          </w:p>
        </w:tc>
        <w:tc>
          <w:tcPr>
            <w:tcW w:w="345" w:type="pct"/>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D05EE" w:rsidRPr="001E228C" w:rsidRDefault="00CD05E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p>
        </w:tc>
        <w:tc>
          <w:tcPr>
            <w:tcW w:w="259" w:type="pct"/>
            <w:shd w:val="clear" w:color="auto" w:fill="auto"/>
          </w:tcPr>
          <w:p w:rsidR="00CD05EE" w:rsidRPr="001E228C" w:rsidRDefault="00950BC4"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62282,8</w:t>
            </w:r>
          </w:p>
        </w:tc>
        <w:tc>
          <w:tcPr>
            <w:tcW w:w="272" w:type="pct"/>
            <w:shd w:val="clear" w:color="auto" w:fill="auto"/>
          </w:tcPr>
          <w:p w:rsidR="00CD05EE"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32946,5</w:t>
            </w:r>
          </w:p>
        </w:tc>
        <w:tc>
          <w:tcPr>
            <w:tcW w:w="274" w:type="pct"/>
            <w:shd w:val="clear" w:color="auto" w:fill="auto"/>
          </w:tcPr>
          <w:p w:rsidR="00CD05EE"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30001,5</w:t>
            </w:r>
          </w:p>
        </w:tc>
        <w:tc>
          <w:tcPr>
            <w:tcW w:w="275" w:type="pct"/>
            <w:shd w:val="clear" w:color="auto" w:fill="auto"/>
          </w:tcPr>
          <w:p w:rsidR="00CD05EE"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29239,6</w:t>
            </w:r>
          </w:p>
        </w:tc>
        <w:tc>
          <w:tcPr>
            <w:tcW w:w="259" w:type="pct"/>
            <w:shd w:val="clear" w:color="auto" w:fill="auto"/>
          </w:tcPr>
          <w:p w:rsidR="00CD05EE"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29094,8</w:t>
            </w:r>
          </w:p>
        </w:tc>
        <w:tc>
          <w:tcPr>
            <w:tcW w:w="279" w:type="pct"/>
            <w:shd w:val="clear" w:color="auto" w:fill="auto"/>
          </w:tcPr>
          <w:p w:rsidR="00CD05EE"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29094,8</w:t>
            </w:r>
          </w:p>
        </w:tc>
        <w:tc>
          <w:tcPr>
            <w:tcW w:w="279" w:type="pct"/>
            <w:shd w:val="clear" w:color="auto" w:fill="auto"/>
          </w:tcPr>
          <w:p w:rsidR="00CD05EE" w:rsidRPr="001E228C" w:rsidRDefault="005A54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29094,8</w:t>
            </w:r>
          </w:p>
        </w:tc>
        <w:tc>
          <w:tcPr>
            <w:tcW w:w="288" w:type="pct"/>
            <w:shd w:val="clear" w:color="auto" w:fill="auto"/>
          </w:tcPr>
          <w:p w:rsidR="00CD05EE"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145474,0</w:t>
            </w:r>
          </w:p>
        </w:tc>
        <w:tc>
          <w:tcPr>
            <w:tcW w:w="267" w:type="pct"/>
            <w:shd w:val="clear" w:color="auto" w:fill="auto"/>
          </w:tcPr>
          <w:p w:rsidR="00CD05EE"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145474,0</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бюджет</w:t>
            </w:r>
          </w:p>
        </w:tc>
        <w:tc>
          <w:tcPr>
            <w:tcW w:w="259" w:type="pct"/>
            <w:shd w:val="clear" w:color="auto" w:fill="FFFFFF"/>
          </w:tcPr>
          <w:p w:rsidR="00C52511"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34271,7</w:t>
            </w:r>
          </w:p>
        </w:tc>
        <w:tc>
          <w:tcPr>
            <w:tcW w:w="272" w:type="pct"/>
            <w:shd w:val="clear" w:color="auto" w:fill="FFFFFF"/>
          </w:tcPr>
          <w:p w:rsidR="00C52511"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2430,0</w:t>
            </w:r>
          </w:p>
        </w:tc>
        <w:tc>
          <w:tcPr>
            <w:tcW w:w="274" w:type="pct"/>
          </w:tcPr>
          <w:p w:rsidR="00C52511"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75" w:type="pct"/>
          </w:tcPr>
          <w:p w:rsidR="00C52511"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59" w:type="pct"/>
          </w:tcPr>
          <w:p w:rsidR="00C52511"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79" w:type="pct"/>
            <w:shd w:val="clear" w:color="auto" w:fill="FFFFFF"/>
          </w:tcPr>
          <w:p w:rsidR="00C52511"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79" w:type="pct"/>
            <w:shd w:val="clear" w:color="auto" w:fill="FFFFFF"/>
          </w:tcPr>
          <w:p w:rsidR="00C52511"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8" w:type="pct"/>
            <w:shd w:val="clear" w:color="auto" w:fill="FFFFFF"/>
          </w:tcPr>
          <w:p w:rsidR="005A54AB"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c>
          <w:tcPr>
            <w:tcW w:w="267" w:type="pct"/>
          </w:tcPr>
          <w:p w:rsidR="00C52511" w:rsidRPr="001E228C" w:rsidRDefault="005A54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r>
      <w:tr w:rsidR="00C52511" w:rsidRPr="00287963" w:rsidTr="00364225">
        <w:trPr>
          <w:trHeight w:val="20"/>
        </w:trPr>
        <w:tc>
          <w:tcPr>
            <w:tcW w:w="252" w:type="pct"/>
            <w:vMerge w:val="restart"/>
          </w:tcPr>
          <w:p w:rsidR="00C52511" w:rsidRPr="001E228C" w:rsidRDefault="00C52511"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sidR="0091629B">
              <w:rPr>
                <w:rFonts w:ascii="Times New Roman" w:eastAsia="Times New Roman" w:hAnsi="Times New Roman"/>
                <w:bCs/>
                <w:color w:val="000000"/>
                <w:sz w:val="16"/>
                <w:szCs w:val="16"/>
              </w:rPr>
              <w:t>Канашского</w:t>
            </w:r>
            <w:r>
              <w:rPr>
                <w:rFonts w:ascii="Times New Roman" w:eastAsia="Times New Roman" w:hAnsi="Times New Roman"/>
                <w:bCs/>
                <w:color w:val="000000"/>
                <w:sz w:val="16"/>
                <w:szCs w:val="16"/>
              </w:rPr>
              <w:t xml:space="preserve">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C52511" w:rsidRPr="001E228C" w:rsidRDefault="00A913ED"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2" w:type="pct"/>
          </w:tcPr>
          <w:p w:rsidR="00C52511" w:rsidRPr="001E228C" w:rsidRDefault="00A913ED"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4" w:type="pct"/>
          </w:tcPr>
          <w:p w:rsidR="00C52511" w:rsidRPr="001E228C" w:rsidRDefault="00A913ED"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5" w:type="pct"/>
          </w:tcPr>
          <w:p w:rsidR="00C52511" w:rsidRPr="001E228C" w:rsidRDefault="00A913ED"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59" w:type="pct"/>
          </w:tcPr>
          <w:p w:rsidR="00C52511" w:rsidRPr="001E228C" w:rsidRDefault="00A913ED"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9" w:type="pct"/>
            <w:shd w:val="clear" w:color="auto" w:fill="FFFFFF"/>
          </w:tcPr>
          <w:p w:rsidR="00C52511" w:rsidRPr="001E228C" w:rsidRDefault="00A913ED"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9" w:type="pct"/>
            <w:shd w:val="clear" w:color="auto" w:fill="FFFFFF"/>
          </w:tcPr>
          <w:p w:rsidR="00C52511" w:rsidRPr="001E228C" w:rsidRDefault="00A913ED"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88" w:type="pct"/>
            <w:shd w:val="clear" w:color="auto" w:fill="FFFFFF"/>
          </w:tcPr>
          <w:p w:rsidR="00C52511" w:rsidRPr="001E228C" w:rsidRDefault="00A913ED"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67" w:type="pct"/>
          </w:tcPr>
          <w:p w:rsidR="00C52511" w:rsidRPr="001E228C" w:rsidRDefault="00A913ED"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 xml:space="preserve">республиканский бюджет </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364225">
        <w:trPr>
          <w:trHeight w:val="20"/>
        </w:trPr>
        <w:tc>
          <w:tcPr>
            <w:tcW w:w="252" w:type="pct"/>
            <w:vMerge/>
          </w:tcPr>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25" w:type="pct"/>
            <w:vMerge/>
          </w:tcPr>
          <w:p w:rsidR="00C52511" w:rsidRPr="00934149" w:rsidRDefault="00C52511" w:rsidP="00B85AD7">
            <w:pPr>
              <w:spacing w:after="0" w:line="233" w:lineRule="auto"/>
              <w:jc w:val="both"/>
              <w:rPr>
                <w:rFonts w:ascii="Times New Roman" w:eastAsia="Times New Roman" w:hAnsi="Times New Roman"/>
                <w:color w:val="000000"/>
                <w:sz w:val="16"/>
                <w:szCs w:val="16"/>
              </w:rPr>
            </w:pPr>
          </w:p>
        </w:tc>
        <w:tc>
          <w:tcPr>
            <w:tcW w:w="313" w:type="pct"/>
          </w:tcPr>
          <w:p w:rsidR="00C52511" w:rsidRPr="00934149" w:rsidRDefault="00272FC7"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52511" w:rsidRPr="00272FC7" w:rsidRDefault="00272FC7" w:rsidP="00272FC7">
            <w:pPr>
              <w:spacing w:after="0" w:line="233"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Ч410173430</w:t>
            </w:r>
          </w:p>
        </w:tc>
        <w:tc>
          <w:tcPr>
            <w:tcW w:w="713" w:type="pct"/>
          </w:tcPr>
          <w:p w:rsidR="00C52511" w:rsidRPr="00934149" w:rsidRDefault="00C52511"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59" w:type="pct"/>
          </w:tcPr>
          <w:p w:rsidR="00C52511" w:rsidRPr="00934149" w:rsidRDefault="00272FC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2" w:type="pct"/>
          </w:tcPr>
          <w:p w:rsidR="00C52511" w:rsidRPr="00934149" w:rsidRDefault="00272FC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100</w:t>
            </w:r>
          </w:p>
        </w:tc>
        <w:tc>
          <w:tcPr>
            <w:tcW w:w="274" w:type="pct"/>
          </w:tcPr>
          <w:p w:rsidR="00C52511" w:rsidRPr="00934149" w:rsidRDefault="00272FC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5" w:type="pct"/>
          </w:tcPr>
          <w:p w:rsidR="00C52511" w:rsidRPr="00934149" w:rsidRDefault="00272FC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59" w:type="pct"/>
          </w:tcPr>
          <w:p w:rsidR="00C52511" w:rsidRPr="00934149" w:rsidRDefault="00272FC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9" w:type="pct"/>
            <w:shd w:val="clear" w:color="auto" w:fill="FFFFFF"/>
          </w:tcPr>
          <w:p w:rsidR="00C52511" w:rsidRPr="00934149" w:rsidRDefault="00272FC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9" w:type="pct"/>
            <w:shd w:val="clear" w:color="auto" w:fill="FFFFFF"/>
          </w:tcPr>
          <w:p w:rsidR="00C52511" w:rsidRPr="00934149" w:rsidRDefault="00272FC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88" w:type="pct"/>
            <w:shd w:val="clear" w:color="auto" w:fill="FFFFFF"/>
          </w:tcPr>
          <w:p w:rsidR="00C52511" w:rsidRPr="00934149" w:rsidRDefault="00272FC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67" w:type="pct"/>
          </w:tcPr>
          <w:p w:rsidR="00C52511" w:rsidRPr="00934149" w:rsidRDefault="00272FC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r>
      <w:tr w:rsidR="00C52511" w:rsidRPr="00934149" w:rsidTr="00364225">
        <w:trPr>
          <w:trHeight w:val="20"/>
        </w:trPr>
        <w:tc>
          <w:tcPr>
            <w:tcW w:w="252" w:type="pct"/>
            <w:vMerge w:val="restart"/>
          </w:tcPr>
          <w:p w:rsidR="00C52511" w:rsidRPr="00934149" w:rsidRDefault="00C52511"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C52511" w:rsidRPr="00934149" w:rsidRDefault="00C52511"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313"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C52511" w:rsidRPr="00934149" w:rsidRDefault="00C52511"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C52511" w:rsidRPr="00934149" w:rsidRDefault="00F70A06"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99063,0</w:t>
            </w:r>
          </w:p>
        </w:tc>
        <w:tc>
          <w:tcPr>
            <w:tcW w:w="272" w:type="pct"/>
            <w:shd w:val="clear" w:color="auto" w:fill="auto"/>
          </w:tcPr>
          <w:p w:rsidR="00C52511"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37738,6</w:t>
            </w:r>
          </w:p>
        </w:tc>
        <w:tc>
          <w:tcPr>
            <w:tcW w:w="274" w:type="pct"/>
            <w:shd w:val="clear" w:color="auto" w:fill="auto"/>
          </w:tcPr>
          <w:p w:rsidR="00C52511"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32621,8</w:t>
            </w:r>
          </w:p>
        </w:tc>
        <w:tc>
          <w:tcPr>
            <w:tcW w:w="275" w:type="pct"/>
            <w:shd w:val="clear" w:color="auto" w:fill="auto"/>
          </w:tcPr>
          <w:p w:rsidR="00C52511"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31959,6</w:t>
            </w:r>
          </w:p>
        </w:tc>
        <w:tc>
          <w:tcPr>
            <w:tcW w:w="259" w:type="pct"/>
            <w:shd w:val="clear" w:color="auto" w:fill="auto"/>
          </w:tcPr>
          <w:p w:rsidR="00C52511"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31852,8</w:t>
            </w:r>
          </w:p>
        </w:tc>
        <w:tc>
          <w:tcPr>
            <w:tcW w:w="279" w:type="pct"/>
            <w:shd w:val="clear" w:color="auto" w:fill="auto"/>
          </w:tcPr>
          <w:p w:rsidR="00C52511"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31852,8</w:t>
            </w:r>
          </w:p>
        </w:tc>
        <w:tc>
          <w:tcPr>
            <w:tcW w:w="279" w:type="pct"/>
            <w:shd w:val="clear" w:color="auto" w:fill="auto"/>
          </w:tcPr>
          <w:p w:rsidR="00C52511"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31852,8</w:t>
            </w:r>
          </w:p>
        </w:tc>
        <w:tc>
          <w:tcPr>
            <w:tcW w:w="288" w:type="pct"/>
          </w:tcPr>
          <w:p w:rsidR="00C52511"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159265,0</w:t>
            </w:r>
          </w:p>
        </w:tc>
        <w:tc>
          <w:tcPr>
            <w:tcW w:w="267" w:type="pct"/>
          </w:tcPr>
          <w:p w:rsidR="00C52511"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159265,0</w:t>
            </w:r>
          </w:p>
        </w:tc>
      </w:tr>
      <w:tr w:rsidR="00DC6CFB" w:rsidRPr="00934149" w:rsidTr="00364225">
        <w:trPr>
          <w:trHeight w:val="20"/>
        </w:trPr>
        <w:tc>
          <w:tcPr>
            <w:tcW w:w="252"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DC6CFB" w:rsidRPr="00934149" w:rsidRDefault="00DC6CF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2608,5</w:t>
            </w:r>
          </w:p>
        </w:tc>
        <w:tc>
          <w:tcPr>
            <w:tcW w:w="272" w:type="pct"/>
          </w:tcPr>
          <w:p w:rsidR="00DC6CFB" w:rsidRPr="001E228C" w:rsidRDefault="00950BC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2598,2</w:t>
            </w:r>
          </w:p>
        </w:tc>
        <w:tc>
          <w:tcPr>
            <w:tcW w:w="274" w:type="pct"/>
          </w:tcPr>
          <w:p w:rsidR="00DC6CFB" w:rsidRPr="001E228C" w:rsidRDefault="00950BC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2620,3</w:t>
            </w:r>
          </w:p>
        </w:tc>
        <w:tc>
          <w:tcPr>
            <w:tcW w:w="275" w:type="pct"/>
          </w:tcPr>
          <w:p w:rsidR="00DC6CFB" w:rsidRPr="001E228C" w:rsidRDefault="00950BC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2720,0</w:t>
            </w:r>
          </w:p>
        </w:tc>
        <w:tc>
          <w:tcPr>
            <w:tcW w:w="259" w:type="pct"/>
          </w:tcPr>
          <w:p w:rsidR="00DC6CFB" w:rsidRPr="001E228C" w:rsidRDefault="00950BC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2758,0</w:t>
            </w:r>
          </w:p>
        </w:tc>
        <w:tc>
          <w:tcPr>
            <w:tcW w:w="279" w:type="pct"/>
          </w:tcPr>
          <w:p w:rsidR="00DC6CFB" w:rsidRPr="001E228C" w:rsidRDefault="00950BC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9" w:type="pct"/>
          </w:tcPr>
          <w:p w:rsidR="00DC6CFB" w:rsidRPr="001E228C" w:rsidRDefault="00950BC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88" w:type="pct"/>
          </w:tcPr>
          <w:p w:rsidR="00DC6CFB" w:rsidRPr="001E228C" w:rsidRDefault="00950BC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13791,0</w:t>
            </w:r>
          </w:p>
        </w:tc>
        <w:tc>
          <w:tcPr>
            <w:tcW w:w="267" w:type="pct"/>
          </w:tcPr>
          <w:p w:rsidR="00DC6CFB" w:rsidRPr="001E228C" w:rsidRDefault="00950BC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13791,0</w:t>
            </w:r>
          </w:p>
        </w:tc>
      </w:tr>
      <w:tr w:rsidR="00DC6CFB" w:rsidRPr="00934149" w:rsidTr="00364225">
        <w:trPr>
          <w:trHeight w:val="20"/>
        </w:trPr>
        <w:tc>
          <w:tcPr>
            <w:tcW w:w="252"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tcPr>
          <w:p w:rsidR="00DC6CFB" w:rsidRPr="00934149" w:rsidRDefault="00DC6CFB" w:rsidP="00B85AD7">
            <w:pPr>
              <w:spacing w:after="0" w:line="233" w:lineRule="auto"/>
              <w:jc w:val="center"/>
              <w:rPr>
                <w:rFonts w:ascii="Times New Roman" w:eastAsia="Times New Roman" w:hAnsi="Times New Roman"/>
                <w:color w:val="000000"/>
                <w:sz w:val="16"/>
                <w:szCs w:val="16"/>
              </w:rPr>
            </w:pPr>
          </w:p>
        </w:tc>
        <w:tc>
          <w:tcPr>
            <w:tcW w:w="345"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республиканский бюджет </w:t>
            </w:r>
          </w:p>
        </w:tc>
        <w:tc>
          <w:tcPr>
            <w:tcW w:w="259" w:type="pct"/>
            <w:shd w:val="clear" w:color="auto" w:fill="auto"/>
          </w:tcPr>
          <w:p w:rsidR="00DC6CFB" w:rsidRPr="00934149" w:rsidRDefault="00F70A06"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DC6CFB" w:rsidRPr="001E228C" w:rsidRDefault="00F70A0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4" w:type="pct"/>
            <w:shd w:val="clear" w:color="auto" w:fill="auto"/>
          </w:tcPr>
          <w:p w:rsidR="00DC6CFB" w:rsidRPr="001E228C" w:rsidRDefault="00F70A0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w:t>
            </w:r>
          </w:p>
        </w:tc>
        <w:tc>
          <w:tcPr>
            <w:tcW w:w="275" w:type="pct"/>
            <w:shd w:val="clear" w:color="auto" w:fill="auto"/>
          </w:tcPr>
          <w:p w:rsidR="00DC6CFB" w:rsidRPr="00F70A06" w:rsidRDefault="00F70A06" w:rsidP="00B85AD7">
            <w:pPr>
              <w:spacing w:after="0"/>
              <w:rPr>
                <w:rFonts w:ascii="Times New Roman" w:hAnsi="Times New Roman"/>
                <w:sz w:val="16"/>
                <w:szCs w:val="16"/>
              </w:rPr>
            </w:pPr>
            <w:r w:rsidRPr="00F70A06">
              <w:rPr>
                <w:rFonts w:ascii="Times New Roman" w:hAnsi="Times New Roman"/>
                <w:sz w:val="16"/>
                <w:szCs w:val="16"/>
              </w:rPr>
              <w:t>139,7</w:t>
            </w:r>
          </w:p>
        </w:tc>
        <w:tc>
          <w:tcPr>
            <w:tcW w:w="259" w:type="pct"/>
            <w:shd w:val="clear" w:color="auto" w:fill="auto"/>
          </w:tcPr>
          <w:p w:rsidR="00DC6CFB" w:rsidRPr="00F70A06" w:rsidRDefault="00F70A06" w:rsidP="00B85AD7">
            <w:pPr>
              <w:spacing w:after="0"/>
              <w:rPr>
                <w:rFonts w:ascii="Times New Roman" w:hAnsi="Times New Roman"/>
                <w:sz w:val="16"/>
                <w:szCs w:val="16"/>
              </w:rPr>
            </w:pPr>
            <w:r w:rsidRPr="00F70A06">
              <w:rPr>
                <w:rFonts w:ascii="Times New Roman" w:hAnsi="Times New Roman"/>
                <w:sz w:val="16"/>
                <w:szCs w:val="16"/>
              </w:rPr>
              <w:t>135,3</w:t>
            </w:r>
          </w:p>
        </w:tc>
        <w:tc>
          <w:tcPr>
            <w:tcW w:w="279" w:type="pct"/>
            <w:shd w:val="clear" w:color="auto" w:fill="auto"/>
          </w:tcPr>
          <w:p w:rsidR="00DC6CFB" w:rsidRPr="00F70A06" w:rsidRDefault="00F70A06" w:rsidP="00B85AD7">
            <w:pPr>
              <w:spacing w:after="0"/>
              <w:rPr>
                <w:rFonts w:ascii="Times New Roman" w:hAnsi="Times New Roman"/>
                <w:sz w:val="16"/>
                <w:szCs w:val="16"/>
              </w:rPr>
            </w:pPr>
            <w:r w:rsidRPr="00F70A06">
              <w:rPr>
                <w:rFonts w:ascii="Times New Roman" w:hAnsi="Times New Roman"/>
                <w:sz w:val="16"/>
                <w:szCs w:val="16"/>
              </w:rPr>
              <w:t>135,3</w:t>
            </w:r>
          </w:p>
        </w:tc>
        <w:tc>
          <w:tcPr>
            <w:tcW w:w="279" w:type="pct"/>
            <w:shd w:val="clear" w:color="auto" w:fill="auto"/>
          </w:tcPr>
          <w:p w:rsidR="00DC6CFB" w:rsidRPr="00F70A06" w:rsidRDefault="00F70A06" w:rsidP="00B85AD7">
            <w:pPr>
              <w:spacing w:after="0"/>
              <w:rPr>
                <w:rFonts w:ascii="Times New Roman" w:hAnsi="Times New Roman"/>
                <w:sz w:val="16"/>
                <w:szCs w:val="16"/>
              </w:rPr>
            </w:pPr>
            <w:r w:rsidRPr="00F70A06">
              <w:rPr>
                <w:rFonts w:ascii="Times New Roman" w:hAnsi="Times New Roman"/>
                <w:sz w:val="16"/>
                <w:szCs w:val="16"/>
              </w:rPr>
              <w:t>135,3</w:t>
            </w:r>
          </w:p>
        </w:tc>
        <w:tc>
          <w:tcPr>
            <w:tcW w:w="288" w:type="pct"/>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DC6CFB" w:rsidRPr="00934149" w:rsidTr="00364225">
        <w:trPr>
          <w:trHeight w:val="20"/>
        </w:trPr>
        <w:tc>
          <w:tcPr>
            <w:tcW w:w="252"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tcPr>
          <w:p w:rsidR="00DC6CFB" w:rsidRPr="00934149" w:rsidRDefault="00DC6CFB" w:rsidP="00B85AD7">
            <w:pPr>
              <w:spacing w:after="0" w:line="233" w:lineRule="auto"/>
              <w:jc w:val="center"/>
              <w:rPr>
                <w:rFonts w:ascii="Times New Roman" w:eastAsia="Times New Roman" w:hAnsi="Times New Roman"/>
                <w:color w:val="000000"/>
                <w:sz w:val="16"/>
                <w:szCs w:val="16"/>
              </w:rPr>
            </w:pPr>
          </w:p>
        </w:tc>
        <w:tc>
          <w:tcPr>
            <w:tcW w:w="345"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13"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DC6CFB" w:rsidRPr="00934149" w:rsidRDefault="00F70A06"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31537,9</w:t>
            </w:r>
          </w:p>
        </w:tc>
        <w:tc>
          <w:tcPr>
            <w:tcW w:w="272" w:type="pct"/>
            <w:shd w:val="clear" w:color="auto" w:fill="FFFFFF"/>
          </w:tcPr>
          <w:p w:rsidR="00DC6CFB"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32810,4</w:t>
            </w:r>
          </w:p>
        </w:tc>
        <w:tc>
          <w:tcPr>
            <w:tcW w:w="274" w:type="pct"/>
          </w:tcPr>
          <w:p w:rsidR="00DC6CFB"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29861,8</w:t>
            </w:r>
          </w:p>
        </w:tc>
        <w:tc>
          <w:tcPr>
            <w:tcW w:w="275" w:type="pct"/>
            <w:shd w:val="clear" w:color="auto" w:fill="FFFFFF"/>
          </w:tcPr>
          <w:p w:rsidR="00DC6CFB"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29099,9</w:t>
            </w:r>
          </w:p>
        </w:tc>
        <w:tc>
          <w:tcPr>
            <w:tcW w:w="259" w:type="pct"/>
          </w:tcPr>
          <w:p w:rsidR="00DC6CFB"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28959,5</w:t>
            </w:r>
          </w:p>
        </w:tc>
        <w:tc>
          <w:tcPr>
            <w:tcW w:w="279" w:type="pct"/>
            <w:shd w:val="clear" w:color="auto" w:fill="FFFFFF"/>
          </w:tcPr>
          <w:p w:rsidR="00DC6CFB"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28959,5</w:t>
            </w:r>
          </w:p>
        </w:tc>
        <w:tc>
          <w:tcPr>
            <w:tcW w:w="279" w:type="pct"/>
          </w:tcPr>
          <w:p w:rsidR="00DC6CFB"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28959,5</w:t>
            </w:r>
          </w:p>
        </w:tc>
        <w:tc>
          <w:tcPr>
            <w:tcW w:w="288" w:type="pct"/>
            <w:shd w:val="clear" w:color="auto" w:fill="FFFFFF"/>
          </w:tcPr>
          <w:p w:rsidR="00DC6CFB"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144797,5</w:t>
            </w:r>
          </w:p>
        </w:tc>
        <w:tc>
          <w:tcPr>
            <w:tcW w:w="267" w:type="pct"/>
          </w:tcPr>
          <w:p w:rsidR="00DC6CFB" w:rsidRPr="00934149" w:rsidRDefault="00950BC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144797,5</w:t>
            </w:r>
          </w:p>
        </w:tc>
      </w:tr>
      <w:tr w:rsidR="00DC6CFB" w:rsidRPr="00287963" w:rsidTr="00364225">
        <w:trPr>
          <w:trHeight w:val="20"/>
        </w:trPr>
        <w:tc>
          <w:tcPr>
            <w:tcW w:w="252" w:type="pct"/>
            <w:vMerge/>
          </w:tcPr>
          <w:p w:rsidR="00DC6CFB" w:rsidRPr="001E228C" w:rsidRDefault="00DC6CFB" w:rsidP="00B85AD7">
            <w:pPr>
              <w:spacing w:after="0" w:line="240" w:lineRule="auto"/>
              <w:ind w:left="-57" w:right="-57"/>
              <w:rPr>
                <w:rFonts w:ascii="Times New Roman" w:eastAsia="Times New Roman" w:hAnsi="Times New Roman"/>
                <w:color w:val="000000"/>
                <w:sz w:val="16"/>
                <w:szCs w:val="16"/>
              </w:rPr>
            </w:pPr>
          </w:p>
        </w:tc>
        <w:tc>
          <w:tcPr>
            <w:tcW w:w="925" w:type="pct"/>
            <w:vMerge/>
          </w:tcPr>
          <w:p w:rsidR="00DC6CFB" w:rsidRPr="001E228C" w:rsidRDefault="00DC6CFB" w:rsidP="00B85AD7">
            <w:pPr>
              <w:spacing w:after="0" w:line="240" w:lineRule="auto"/>
              <w:jc w:val="both"/>
              <w:rPr>
                <w:rFonts w:ascii="Times New Roman" w:eastAsia="Times New Roman" w:hAnsi="Times New Roman"/>
                <w:color w:val="000000"/>
                <w:sz w:val="16"/>
                <w:szCs w:val="16"/>
              </w:rPr>
            </w:pPr>
          </w:p>
        </w:tc>
        <w:tc>
          <w:tcPr>
            <w:tcW w:w="313" w:type="pct"/>
            <w:vMerge/>
          </w:tcPr>
          <w:p w:rsidR="00DC6CFB" w:rsidRPr="001E228C" w:rsidRDefault="00DC6CFB" w:rsidP="00B85AD7">
            <w:pPr>
              <w:spacing w:after="0" w:line="240" w:lineRule="auto"/>
              <w:jc w:val="center"/>
              <w:rPr>
                <w:rFonts w:ascii="Times New Roman" w:eastAsia="Times New Roman" w:hAnsi="Times New Roman"/>
                <w:color w:val="000000"/>
                <w:sz w:val="16"/>
                <w:szCs w:val="16"/>
              </w:rPr>
            </w:pPr>
          </w:p>
        </w:tc>
        <w:tc>
          <w:tcPr>
            <w:tcW w:w="345"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tcPr>
          <w:p w:rsidR="00DC6CFB" w:rsidRPr="001E228C" w:rsidRDefault="00DC6CFB"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местный</w:t>
            </w:r>
            <w:r w:rsidRPr="001E228C">
              <w:rPr>
                <w:rFonts w:ascii="Times New Roman" w:eastAsia="Times New Roman" w:hAnsi="Times New Roman"/>
                <w:bCs/>
                <w:color w:val="000000"/>
                <w:sz w:val="16"/>
                <w:szCs w:val="16"/>
              </w:rPr>
              <w:t xml:space="preserve"> бюджет</w:t>
            </w:r>
          </w:p>
        </w:tc>
        <w:tc>
          <w:tcPr>
            <w:tcW w:w="259" w:type="pct"/>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33879,3</w:t>
            </w:r>
          </w:p>
        </w:tc>
        <w:tc>
          <w:tcPr>
            <w:tcW w:w="272" w:type="pct"/>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2330,0</w:t>
            </w:r>
          </w:p>
        </w:tc>
        <w:tc>
          <w:tcPr>
            <w:tcW w:w="274" w:type="pct"/>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59" w:type="pct"/>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9" w:type="pct"/>
            <w:shd w:val="clear" w:color="auto" w:fill="FFFFFF"/>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9" w:type="pct"/>
            <w:shd w:val="clear" w:color="auto" w:fill="FFFFFF"/>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88" w:type="pct"/>
            <w:shd w:val="clear" w:color="auto" w:fill="FFFFFF"/>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67" w:type="pct"/>
          </w:tcPr>
          <w:p w:rsidR="00DC6CFB" w:rsidRPr="001E228C"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A913ED" w:rsidRPr="00287963" w:rsidTr="00364225">
        <w:trPr>
          <w:trHeight w:val="20"/>
        </w:trPr>
        <w:tc>
          <w:tcPr>
            <w:tcW w:w="252" w:type="pct"/>
          </w:tcPr>
          <w:p w:rsidR="00A913ED" w:rsidRPr="001E228C" w:rsidRDefault="00A913ED" w:rsidP="00B85AD7">
            <w:pPr>
              <w:spacing w:after="0" w:line="240" w:lineRule="auto"/>
              <w:ind w:left="-57" w:right="-57"/>
              <w:rPr>
                <w:rFonts w:ascii="Times New Roman" w:eastAsia="Times New Roman" w:hAnsi="Times New Roman"/>
                <w:color w:val="000000"/>
                <w:sz w:val="16"/>
                <w:szCs w:val="16"/>
              </w:rPr>
            </w:pPr>
          </w:p>
        </w:tc>
        <w:tc>
          <w:tcPr>
            <w:tcW w:w="925" w:type="pct"/>
          </w:tcPr>
          <w:p w:rsidR="00A913ED" w:rsidRPr="001E228C" w:rsidRDefault="00A913ED" w:rsidP="00B85AD7">
            <w:pPr>
              <w:spacing w:after="0" w:line="240" w:lineRule="auto"/>
              <w:jc w:val="both"/>
              <w:rPr>
                <w:rFonts w:ascii="Times New Roman" w:eastAsia="Times New Roman" w:hAnsi="Times New Roman"/>
                <w:color w:val="000000"/>
                <w:sz w:val="16"/>
                <w:szCs w:val="16"/>
              </w:rPr>
            </w:pPr>
          </w:p>
        </w:tc>
        <w:tc>
          <w:tcPr>
            <w:tcW w:w="313" w:type="pct"/>
          </w:tcPr>
          <w:p w:rsidR="00A913ED" w:rsidRPr="001E228C" w:rsidRDefault="00A913ED" w:rsidP="00B85AD7">
            <w:pPr>
              <w:spacing w:after="0" w:line="240" w:lineRule="auto"/>
              <w:jc w:val="center"/>
              <w:rPr>
                <w:rFonts w:ascii="Times New Roman" w:eastAsia="Times New Roman" w:hAnsi="Times New Roman"/>
                <w:color w:val="000000"/>
                <w:sz w:val="16"/>
                <w:szCs w:val="16"/>
              </w:rPr>
            </w:pPr>
          </w:p>
        </w:tc>
        <w:tc>
          <w:tcPr>
            <w:tcW w:w="345" w:type="pct"/>
          </w:tcPr>
          <w:p w:rsidR="00A913ED" w:rsidRPr="00A913ED" w:rsidRDefault="00A913ED" w:rsidP="00B85AD7">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713" w:type="pct"/>
          </w:tcPr>
          <w:p w:rsidR="00A913ED" w:rsidRPr="00F70A06" w:rsidRDefault="00F70A06" w:rsidP="00F70A0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259" w:type="pct"/>
          </w:tcPr>
          <w:p w:rsidR="00A913ED"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28947,0</w:t>
            </w:r>
          </w:p>
        </w:tc>
        <w:tc>
          <w:tcPr>
            <w:tcW w:w="272" w:type="pct"/>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74" w:type="pct"/>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75" w:type="pct"/>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59" w:type="pct"/>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67" w:type="pct"/>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r>
      <w:tr w:rsidR="00A913ED" w:rsidRPr="00287963" w:rsidTr="00364225">
        <w:trPr>
          <w:trHeight w:val="20"/>
        </w:trPr>
        <w:tc>
          <w:tcPr>
            <w:tcW w:w="252" w:type="pct"/>
          </w:tcPr>
          <w:p w:rsidR="00A913ED" w:rsidRPr="001E228C" w:rsidRDefault="00A913ED" w:rsidP="00B85AD7">
            <w:pPr>
              <w:spacing w:after="0" w:line="240" w:lineRule="auto"/>
              <w:ind w:left="-57" w:right="-57"/>
              <w:rPr>
                <w:rFonts w:ascii="Times New Roman" w:eastAsia="Times New Roman" w:hAnsi="Times New Roman"/>
                <w:color w:val="000000"/>
                <w:sz w:val="16"/>
                <w:szCs w:val="16"/>
              </w:rPr>
            </w:pPr>
          </w:p>
        </w:tc>
        <w:tc>
          <w:tcPr>
            <w:tcW w:w="925" w:type="pct"/>
          </w:tcPr>
          <w:p w:rsidR="00A913ED" w:rsidRPr="001E228C" w:rsidRDefault="00A913ED" w:rsidP="00B85AD7">
            <w:pPr>
              <w:spacing w:after="0" w:line="240" w:lineRule="auto"/>
              <w:jc w:val="both"/>
              <w:rPr>
                <w:rFonts w:ascii="Times New Roman" w:eastAsia="Times New Roman" w:hAnsi="Times New Roman"/>
                <w:color w:val="000000"/>
                <w:sz w:val="16"/>
                <w:szCs w:val="16"/>
              </w:rPr>
            </w:pPr>
          </w:p>
        </w:tc>
        <w:tc>
          <w:tcPr>
            <w:tcW w:w="313" w:type="pct"/>
          </w:tcPr>
          <w:p w:rsidR="00A913ED" w:rsidRPr="001E228C" w:rsidRDefault="00A913ED" w:rsidP="00B85AD7">
            <w:pPr>
              <w:spacing w:after="0" w:line="240" w:lineRule="auto"/>
              <w:jc w:val="center"/>
              <w:rPr>
                <w:rFonts w:ascii="Times New Roman" w:eastAsia="Times New Roman" w:hAnsi="Times New Roman"/>
                <w:color w:val="000000"/>
                <w:sz w:val="16"/>
                <w:szCs w:val="16"/>
              </w:rPr>
            </w:pPr>
          </w:p>
        </w:tc>
        <w:tc>
          <w:tcPr>
            <w:tcW w:w="345" w:type="pct"/>
          </w:tcPr>
          <w:p w:rsidR="00A913ED" w:rsidRPr="00F70A06" w:rsidRDefault="00A913ED" w:rsidP="00B85AD7">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sidR="00F70A06">
              <w:rPr>
                <w:rFonts w:ascii="Times New Roman" w:eastAsia="Times New Roman" w:hAnsi="Times New Roman"/>
                <w:color w:val="000000"/>
                <w:sz w:val="16"/>
                <w:szCs w:val="16"/>
                <w:lang w:val="en-US"/>
              </w:rPr>
              <w:t>SA710</w:t>
            </w:r>
          </w:p>
        </w:tc>
        <w:tc>
          <w:tcPr>
            <w:tcW w:w="713" w:type="pct"/>
          </w:tcPr>
          <w:p w:rsidR="00A913ED" w:rsidRDefault="00F70A06" w:rsidP="00F70A0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местный бюджет</w:t>
            </w:r>
          </w:p>
        </w:tc>
        <w:tc>
          <w:tcPr>
            <w:tcW w:w="259" w:type="pct"/>
          </w:tcPr>
          <w:p w:rsidR="00A913ED"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292,4</w:t>
            </w:r>
          </w:p>
        </w:tc>
        <w:tc>
          <w:tcPr>
            <w:tcW w:w="272" w:type="pct"/>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74" w:type="pct"/>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75" w:type="pct"/>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59" w:type="pct"/>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c>
          <w:tcPr>
            <w:tcW w:w="267" w:type="pct"/>
          </w:tcPr>
          <w:p w:rsidR="00A913ED" w:rsidRDefault="00A913ED" w:rsidP="00B85AD7">
            <w:pPr>
              <w:spacing w:after="0" w:line="240" w:lineRule="auto"/>
              <w:ind w:left="-113" w:right="-113"/>
              <w:jc w:val="center"/>
              <w:rPr>
                <w:rFonts w:ascii="Times New Roman" w:eastAsia="Times New Roman" w:hAnsi="Times New Roman"/>
                <w:color w:val="000000"/>
                <w:sz w:val="16"/>
                <w:szCs w:val="16"/>
              </w:rPr>
            </w:pPr>
          </w:p>
        </w:tc>
      </w:tr>
      <w:tr w:rsidR="00F70A06" w:rsidRPr="00287963" w:rsidTr="00364225">
        <w:trPr>
          <w:trHeight w:val="20"/>
        </w:trPr>
        <w:tc>
          <w:tcPr>
            <w:tcW w:w="252" w:type="pct"/>
          </w:tcPr>
          <w:p w:rsidR="00F70A06" w:rsidRPr="001E228C" w:rsidRDefault="00F70A06" w:rsidP="00B85AD7">
            <w:pPr>
              <w:spacing w:after="0" w:line="240" w:lineRule="auto"/>
              <w:ind w:left="-57" w:right="-57"/>
              <w:rPr>
                <w:rFonts w:ascii="Times New Roman" w:eastAsia="Times New Roman" w:hAnsi="Times New Roman"/>
                <w:color w:val="000000"/>
                <w:sz w:val="16"/>
                <w:szCs w:val="16"/>
              </w:rPr>
            </w:pPr>
          </w:p>
        </w:tc>
        <w:tc>
          <w:tcPr>
            <w:tcW w:w="925" w:type="pct"/>
          </w:tcPr>
          <w:p w:rsidR="00F70A06" w:rsidRPr="001E228C" w:rsidRDefault="00F70A06" w:rsidP="00B85AD7">
            <w:pPr>
              <w:spacing w:after="0" w:line="240" w:lineRule="auto"/>
              <w:jc w:val="both"/>
              <w:rPr>
                <w:rFonts w:ascii="Times New Roman" w:eastAsia="Times New Roman" w:hAnsi="Times New Roman"/>
                <w:color w:val="000000"/>
                <w:sz w:val="16"/>
                <w:szCs w:val="16"/>
              </w:rPr>
            </w:pPr>
          </w:p>
        </w:tc>
        <w:tc>
          <w:tcPr>
            <w:tcW w:w="313" w:type="pct"/>
          </w:tcPr>
          <w:p w:rsidR="00F70A06" w:rsidRPr="001E228C" w:rsidRDefault="00F70A06" w:rsidP="00B85AD7">
            <w:pPr>
              <w:spacing w:after="0" w:line="240" w:lineRule="auto"/>
              <w:jc w:val="center"/>
              <w:rPr>
                <w:rFonts w:ascii="Times New Roman" w:eastAsia="Times New Roman" w:hAnsi="Times New Roman"/>
                <w:color w:val="000000"/>
                <w:sz w:val="16"/>
                <w:szCs w:val="16"/>
              </w:rPr>
            </w:pPr>
          </w:p>
        </w:tc>
        <w:tc>
          <w:tcPr>
            <w:tcW w:w="345" w:type="pct"/>
          </w:tcPr>
          <w:p w:rsidR="00F70A06" w:rsidRPr="00884AB5" w:rsidRDefault="00884AB5" w:rsidP="00884AB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00F70A06">
              <w:rPr>
                <w:rFonts w:ascii="Times New Roman" w:eastAsia="Times New Roman" w:hAnsi="Times New Roman"/>
                <w:color w:val="000000"/>
                <w:sz w:val="16"/>
                <w:szCs w:val="16"/>
                <w:lang w:val="en-US"/>
              </w:rPr>
              <w:t>4104</w:t>
            </w:r>
            <w:r>
              <w:rPr>
                <w:rFonts w:ascii="Times New Roman" w:eastAsia="Times New Roman" w:hAnsi="Times New Roman"/>
                <w:color w:val="000000"/>
                <w:sz w:val="16"/>
                <w:szCs w:val="16"/>
              </w:rPr>
              <w:t>55500</w:t>
            </w:r>
          </w:p>
        </w:tc>
        <w:tc>
          <w:tcPr>
            <w:tcW w:w="713" w:type="pct"/>
          </w:tcPr>
          <w:p w:rsidR="00F70A06" w:rsidRDefault="00F70A06" w:rsidP="00F70A0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259" w:type="pct"/>
          </w:tcPr>
          <w:p w:rsidR="00F70A06" w:rsidRDefault="00F70A0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1666,9</w:t>
            </w:r>
          </w:p>
        </w:tc>
        <w:tc>
          <w:tcPr>
            <w:tcW w:w="272" w:type="pct"/>
          </w:tcPr>
          <w:p w:rsidR="00F70A06" w:rsidRDefault="00F70A06" w:rsidP="00B85AD7">
            <w:pPr>
              <w:spacing w:after="0" w:line="240" w:lineRule="auto"/>
              <w:ind w:left="-113" w:right="-113"/>
              <w:jc w:val="center"/>
              <w:rPr>
                <w:rFonts w:ascii="Times New Roman" w:eastAsia="Times New Roman" w:hAnsi="Times New Roman"/>
                <w:color w:val="000000"/>
                <w:sz w:val="16"/>
                <w:szCs w:val="16"/>
              </w:rPr>
            </w:pPr>
          </w:p>
        </w:tc>
        <w:tc>
          <w:tcPr>
            <w:tcW w:w="274" w:type="pct"/>
          </w:tcPr>
          <w:p w:rsidR="00F70A06" w:rsidRDefault="00F70A06" w:rsidP="00B85AD7">
            <w:pPr>
              <w:spacing w:after="0" w:line="240" w:lineRule="auto"/>
              <w:ind w:left="-113" w:right="-113"/>
              <w:jc w:val="center"/>
              <w:rPr>
                <w:rFonts w:ascii="Times New Roman" w:eastAsia="Times New Roman" w:hAnsi="Times New Roman"/>
                <w:color w:val="000000"/>
                <w:sz w:val="16"/>
                <w:szCs w:val="16"/>
              </w:rPr>
            </w:pPr>
          </w:p>
        </w:tc>
        <w:tc>
          <w:tcPr>
            <w:tcW w:w="275" w:type="pct"/>
          </w:tcPr>
          <w:p w:rsidR="00F70A06" w:rsidRDefault="00F70A06" w:rsidP="00B85AD7">
            <w:pPr>
              <w:spacing w:after="0" w:line="240" w:lineRule="auto"/>
              <w:ind w:left="-113" w:right="-113"/>
              <w:jc w:val="center"/>
              <w:rPr>
                <w:rFonts w:ascii="Times New Roman" w:eastAsia="Times New Roman" w:hAnsi="Times New Roman"/>
                <w:color w:val="000000"/>
                <w:sz w:val="16"/>
                <w:szCs w:val="16"/>
              </w:rPr>
            </w:pPr>
          </w:p>
        </w:tc>
        <w:tc>
          <w:tcPr>
            <w:tcW w:w="259" w:type="pct"/>
          </w:tcPr>
          <w:p w:rsidR="00F70A06" w:rsidRDefault="00F70A06" w:rsidP="00B85AD7">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F70A06" w:rsidRDefault="00F70A06" w:rsidP="00B85AD7">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F70A06" w:rsidRDefault="00F70A06" w:rsidP="00B85AD7">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F70A06" w:rsidRDefault="00F70A06" w:rsidP="00B85AD7">
            <w:pPr>
              <w:spacing w:after="0" w:line="240" w:lineRule="auto"/>
              <w:ind w:left="-113" w:right="-113"/>
              <w:jc w:val="center"/>
              <w:rPr>
                <w:rFonts w:ascii="Times New Roman" w:eastAsia="Times New Roman" w:hAnsi="Times New Roman"/>
                <w:color w:val="000000"/>
                <w:sz w:val="16"/>
                <w:szCs w:val="16"/>
              </w:rPr>
            </w:pPr>
          </w:p>
        </w:tc>
        <w:tc>
          <w:tcPr>
            <w:tcW w:w="267" w:type="pct"/>
          </w:tcPr>
          <w:p w:rsidR="00F70A06" w:rsidRDefault="00F70A06" w:rsidP="00B85AD7">
            <w:pPr>
              <w:spacing w:after="0" w:line="240" w:lineRule="auto"/>
              <w:ind w:left="-113" w:right="-113"/>
              <w:jc w:val="center"/>
              <w:rPr>
                <w:rFonts w:ascii="Times New Roman" w:eastAsia="Times New Roman" w:hAnsi="Times New Roman"/>
                <w:color w:val="000000"/>
                <w:sz w:val="16"/>
                <w:szCs w:val="16"/>
              </w:rPr>
            </w:pPr>
          </w:p>
        </w:tc>
      </w:tr>
      <w:tr w:rsidR="00DC6CFB" w:rsidRPr="00287963" w:rsidTr="00364225">
        <w:trPr>
          <w:trHeight w:val="20"/>
        </w:trPr>
        <w:tc>
          <w:tcPr>
            <w:tcW w:w="252" w:type="pct"/>
            <w:vMerge w:val="restart"/>
          </w:tcPr>
          <w:p w:rsidR="00DC6CFB" w:rsidRPr="001E228C" w:rsidRDefault="00DC6CFB"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DC6CFB" w:rsidRPr="001E228C" w:rsidRDefault="00DC6CFB" w:rsidP="00B85AD7">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w:t>
            </w:r>
            <w:r w:rsidR="0091629B">
              <w:rPr>
                <w:rFonts w:ascii="Times New Roman" w:eastAsia="Times New Roman" w:hAnsi="Times New Roman"/>
                <w:bCs/>
                <w:color w:val="000000"/>
                <w:sz w:val="16"/>
                <w:szCs w:val="16"/>
              </w:rPr>
              <w:t>Канашского</w:t>
            </w:r>
            <w:r>
              <w:rPr>
                <w:rFonts w:ascii="Times New Roman" w:eastAsia="Times New Roman" w:hAnsi="Times New Roman"/>
                <w:bCs/>
                <w:color w:val="000000"/>
                <w:sz w:val="16"/>
                <w:szCs w:val="16"/>
              </w:rPr>
              <w:t xml:space="preserve">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sidR="0091629B">
              <w:rPr>
                <w:rFonts w:ascii="Times New Roman" w:eastAsia="Times New Roman" w:hAnsi="Times New Roman"/>
                <w:bCs/>
                <w:color w:val="000000"/>
                <w:sz w:val="16"/>
                <w:szCs w:val="16"/>
              </w:rPr>
              <w:t>Канашского</w:t>
            </w:r>
            <w:r>
              <w:rPr>
                <w:rFonts w:ascii="Times New Roman" w:eastAsia="Times New Roman" w:hAnsi="Times New Roman"/>
                <w:bCs/>
                <w:color w:val="000000"/>
                <w:sz w:val="16"/>
                <w:szCs w:val="16"/>
              </w:rPr>
              <w:t xml:space="preserve"> района</w:t>
            </w:r>
            <w:r w:rsidRPr="001E228C">
              <w:rPr>
                <w:rFonts w:ascii="Times New Roman" w:eastAsia="Times New Roman" w:hAnsi="Times New Roman"/>
                <w:bCs/>
                <w:color w:val="000000"/>
                <w:sz w:val="16"/>
                <w:szCs w:val="16"/>
              </w:rPr>
              <w:t>»</w:t>
            </w:r>
          </w:p>
        </w:tc>
        <w:tc>
          <w:tcPr>
            <w:tcW w:w="313" w:type="pct"/>
          </w:tcPr>
          <w:p w:rsidR="00DC6CFB" w:rsidRPr="001E228C" w:rsidRDefault="00DC6CF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DC6CFB" w:rsidRPr="001E228C" w:rsidRDefault="00DC6CF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DC6CFB"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5807,4</w:t>
            </w:r>
          </w:p>
        </w:tc>
        <w:tc>
          <w:tcPr>
            <w:tcW w:w="272" w:type="pct"/>
          </w:tcPr>
          <w:p w:rsidR="00DC6CFB"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5900,0</w:t>
            </w:r>
          </w:p>
        </w:tc>
        <w:tc>
          <w:tcPr>
            <w:tcW w:w="274" w:type="pct"/>
          </w:tcPr>
          <w:p w:rsidR="00DC6CFB"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6070,0</w:t>
            </w:r>
          </w:p>
        </w:tc>
        <w:tc>
          <w:tcPr>
            <w:tcW w:w="275" w:type="pct"/>
          </w:tcPr>
          <w:p w:rsidR="00DC6CFB"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5900,0</w:t>
            </w:r>
          </w:p>
        </w:tc>
        <w:tc>
          <w:tcPr>
            <w:tcW w:w="259" w:type="pct"/>
          </w:tcPr>
          <w:p w:rsidR="00DC6CFB"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5006,0</w:t>
            </w:r>
          </w:p>
        </w:tc>
        <w:tc>
          <w:tcPr>
            <w:tcW w:w="279" w:type="pct"/>
            <w:shd w:val="clear" w:color="auto" w:fill="FFFFFF"/>
          </w:tcPr>
          <w:p w:rsidR="00DC6CFB"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5006,0</w:t>
            </w:r>
          </w:p>
        </w:tc>
        <w:tc>
          <w:tcPr>
            <w:tcW w:w="279" w:type="pct"/>
            <w:shd w:val="clear" w:color="auto" w:fill="FFFFFF"/>
          </w:tcPr>
          <w:p w:rsidR="00DC6CFB"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5006,0</w:t>
            </w:r>
          </w:p>
        </w:tc>
        <w:tc>
          <w:tcPr>
            <w:tcW w:w="288" w:type="pct"/>
            <w:shd w:val="clear" w:color="auto" w:fill="FFFFFF"/>
          </w:tcPr>
          <w:p w:rsidR="00DC6CFB"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25030,0</w:t>
            </w:r>
          </w:p>
        </w:tc>
        <w:tc>
          <w:tcPr>
            <w:tcW w:w="267" w:type="pct"/>
          </w:tcPr>
          <w:p w:rsidR="00DC6CFB"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25030,0</w:t>
            </w:r>
          </w:p>
        </w:tc>
      </w:tr>
      <w:tr w:rsidR="00DC6CFB" w:rsidRPr="00287963" w:rsidTr="00364225">
        <w:trPr>
          <w:trHeight w:val="20"/>
        </w:trPr>
        <w:tc>
          <w:tcPr>
            <w:tcW w:w="252" w:type="pct"/>
            <w:vMerge/>
          </w:tcPr>
          <w:p w:rsidR="00DC6CFB" w:rsidRPr="001E228C" w:rsidRDefault="00DC6CF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DC6CFB" w:rsidRPr="001E228C" w:rsidRDefault="00DC6CF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DC6CFB" w:rsidRPr="001E228C" w:rsidRDefault="00DC6CF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C6CFB" w:rsidRPr="001E228C" w:rsidRDefault="00DC6CF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C6CFB" w:rsidRPr="00287963" w:rsidTr="00364225">
        <w:trPr>
          <w:trHeight w:val="20"/>
        </w:trPr>
        <w:tc>
          <w:tcPr>
            <w:tcW w:w="252" w:type="pct"/>
            <w:vMerge/>
          </w:tcPr>
          <w:p w:rsidR="00DC6CFB" w:rsidRPr="001E228C" w:rsidRDefault="00DC6CFB"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DC6CFB" w:rsidRPr="001E228C" w:rsidRDefault="00DC6CFB"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DC6CFB" w:rsidRPr="001E228C" w:rsidRDefault="007A374E"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DC6CFB" w:rsidRPr="001E228C" w:rsidRDefault="00DC6CF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A374E" w:rsidRPr="00287963" w:rsidTr="00364225">
        <w:trPr>
          <w:trHeight w:val="20"/>
        </w:trPr>
        <w:tc>
          <w:tcPr>
            <w:tcW w:w="252" w:type="pct"/>
            <w:vMerge/>
          </w:tcPr>
          <w:p w:rsidR="007A374E" w:rsidRPr="001E228C" w:rsidRDefault="007A374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A374E" w:rsidRPr="001E228C" w:rsidRDefault="007A374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A374E" w:rsidRPr="001E228C" w:rsidRDefault="007A374E" w:rsidP="00B85AD7">
            <w:pPr>
              <w:spacing w:after="0" w:line="240" w:lineRule="auto"/>
              <w:rPr>
                <w:rFonts w:ascii="Times New Roman" w:eastAsia="Times New Roman" w:hAnsi="Times New Roman"/>
                <w:color w:val="000000"/>
                <w:sz w:val="16"/>
                <w:szCs w:val="16"/>
              </w:rPr>
            </w:pPr>
          </w:p>
        </w:tc>
        <w:tc>
          <w:tcPr>
            <w:tcW w:w="345"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7A374E" w:rsidRPr="001E228C" w:rsidRDefault="007A374E"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местный</w:t>
            </w:r>
            <w:r w:rsidRPr="001E228C">
              <w:rPr>
                <w:rFonts w:ascii="Times New Roman" w:eastAsia="Times New Roman" w:hAnsi="Times New Roman"/>
                <w:bCs/>
                <w:color w:val="000000"/>
                <w:sz w:val="16"/>
                <w:szCs w:val="16"/>
              </w:rPr>
              <w:t xml:space="preserve"> бюджет</w:t>
            </w:r>
          </w:p>
        </w:tc>
        <w:tc>
          <w:tcPr>
            <w:tcW w:w="259" w:type="pct"/>
            <w:shd w:val="clear" w:color="auto" w:fill="FFFFFF"/>
          </w:tcPr>
          <w:p w:rsidR="007A374E"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5807,4</w:t>
            </w:r>
          </w:p>
        </w:tc>
        <w:tc>
          <w:tcPr>
            <w:tcW w:w="272" w:type="pct"/>
            <w:shd w:val="clear" w:color="auto" w:fill="FFFFFF"/>
          </w:tcPr>
          <w:p w:rsidR="007A374E"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5900,0</w:t>
            </w:r>
          </w:p>
        </w:tc>
        <w:tc>
          <w:tcPr>
            <w:tcW w:w="274" w:type="pct"/>
          </w:tcPr>
          <w:p w:rsidR="007A374E"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6070,0</w:t>
            </w:r>
          </w:p>
        </w:tc>
        <w:tc>
          <w:tcPr>
            <w:tcW w:w="275" w:type="pct"/>
          </w:tcPr>
          <w:p w:rsidR="007A374E"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5900,0</w:t>
            </w:r>
          </w:p>
        </w:tc>
        <w:tc>
          <w:tcPr>
            <w:tcW w:w="259" w:type="pct"/>
          </w:tcPr>
          <w:p w:rsidR="007A374E"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5006,0</w:t>
            </w:r>
          </w:p>
        </w:tc>
        <w:tc>
          <w:tcPr>
            <w:tcW w:w="279" w:type="pct"/>
            <w:shd w:val="clear" w:color="auto" w:fill="FFFFFF"/>
          </w:tcPr>
          <w:p w:rsidR="007A374E"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5006,0</w:t>
            </w:r>
          </w:p>
        </w:tc>
        <w:tc>
          <w:tcPr>
            <w:tcW w:w="279" w:type="pct"/>
            <w:shd w:val="clear" w:color="auto" w:fill="FFFFFF"/>
          </w:tcPr>
          <w:p w:rsidR="007A374E"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5006,0</w:t>
            </w:r>
          </w:p>
        </w:tc>
        <w:tc>
          <w:tcPr>
            <w:tcW w:w="288" w:type="pct"/>
            <w:shd w:val="clear" w:color="auto" w:fill="FFFFFF"/>
          </w:tcPr>
          <w:p w:rsidR="007A374E"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25030,0</w:t>
            </w:r>
          </w:p>
        </w:tc>
        <w:tc>
          <w:tcPr>
            <w:tcW w:w="267" w:type="pct"/>
          </w:tcPr>
          <w:p w:rsidR="007A374E" w:rsidRPr="001E228C" w:rsidRDefault="00950BC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25030,0</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C51AD1" w:rsidRPr="00287963" w:rsidRDefault="00C51AD1" w:rsidP="00151692">
      <w:pPr>
        <w:spacing w:after="0" w:line="240" w:lineRule="auto"/>
        <w:jc w:val="both"/>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E440A4" w:rsidRDefault="00DE06B5" w:rsidP="00B85AD7">
      <w:pPr>
        <w:pStyle w:val="ConsPlusNormal"/>
        <w:widowControl/>
        <w:ind w:left="4510"/>
        <w:jc w:val="center"/>
        <w:outlineLvl w:val="1"/>
        <w:rPr>
          <w:rFonts w:ascii="Times New Roman" w:hAnsi="Times New Roman" w:cs="Times New Roman"/>
          <w:color w:val="000000"/>
          <w:sz w:val="20"/>
        </w:rPr>
      </w:pPr>
      <w:r w:rsidRPr="00E440A4">
        <w:rPr>
          <w:rFonts w:ascii="Times New Roman" w:hAnsi="Times New Roman" w:cs="Times New Roman"/>
          <w:color w:val="000000"/>
          <w:sz w:val="20"/>
        </w:rPr>
        <w:lastRenderedPageBreak/>
        <w:t>Приложение</w:t>
      </w:r>
      <w:r w:rsidR="00287963" w:rsidRPr="00E440A4">
        <w:rPr>
          <w:rFonts w:ascii="Times New Roman" w:hAnsi="Times New Roman" w:cs="Times New Roman"/>
          <w:color w:val="000000"/>
          <w:sz w:val="20"/>
        </w:rPr>
        <w:t xml:space="preserve"> </w:t>
      </w:r>
      <w:r w:rsidR="00101CDC" w:rsidRPr="00E440A4">
        <w:rPr>
          <w:rFonts w:ascii="Times New Roman" w:hAnsi="Times New Roman" w:cs="Times New Roman"/>
          <w:color w:val="000000"/>
          <w:sz w:val="20"/>
        </w:rPr>
        <w:t>№</w:t>
      </w:r>
      <w:r w:rsidR="00287963" w:rsidRPr="00E440A4">
        <w:rPr>
          <w:rFonts w:ascii="Times New Roman" w:hAnsi="Times New Roman" w:cs="Times New Roman"/>
          <w:color w:val="000000"/>
          <w:sz w:val="20"/>
        </w:rPr>
        <w:t xml:space="preserve"> </w:t>
      </w:r>
      <w:r w:rsidR="00101CDC" w:rsidRPr="00E440A4">
        <w:rPr>
          <w:rFonts w:ascii="Times New Roman" w:hAnsi="Times New Roman" w:cs="Times New Roman"/>
          <w:color w:val="000000"/>
          <w:sz w:val="20"/>
        </w:rPr>
        <w:t>3</w:t>
      </w:r>
    </w:p>
    <w:p w:rsidR="00DE06B5" w:rsidRPr="00E440A4" w:rsidRDefault="00D5241A" w:rsidP="00B85AD7">
      <w:pPr>
        <w:pStyle w:val="ConsPlusNormal"/>
        <w:widowControl/>
        <w:ind w:left="4510"/>
        <w:jc w:val="center"/>
        <w:rPr>
          <w:rFonts w:ascii="Times New Roman" w:hAnsi="Times New Roman" w:cs="Times New Roman"/>
          <w:color w:val="000000"/>
          <w:sz w:val="20"/>
        </w:rPr>
      </w:pPr>
      <w:r>
        <w:rPr>
          <w:rFonts w:ascii="Times New Roman" w:hAnsi="Times New Roman" w:cs="Times New Roman"/>
          <w:color w:val="000000"/>
          <w:sz w:val="20"/>
        </w:rPr>
        <w:t xml:space="preserve">к </w:t>
      </w:r>
      <w:r w:rsidR="00287963" w:rsidRPr="00E440A4">
        <w:rPr>
          <w:rFonts w:ascii="Times New Roman" w:hAnsi="Times New Roman" w:cs="Times New Roman"/>
          <w:color w:val="000000"/>
          <w:sz w:val="20"/>
        </w:rPr>
        <w:t xml:space="preserve"> </w:t>
      </w:r>
      <w:r w:rsidR="00944E11" w:rsidRPr="00E440A4">
        <w:rPr>
          <w:rFonts w:ascii="Times New Roman" w:hAnsi="Times New Roman" w:cs="Times New Roman"/>
          <w:color w:val="000000"/>
          <w:sz w:val="20"/>
        </w:rPr>
        <w:t>муниципальной</w:t>
      </w:r>
      <w:r w:rsidR="00287963" w:rsidRPr="00E440A4">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00DE06B5" w:rsidRPr="00E440A4">
        <w:rPr>
          <w:rFonts w:ascii="Times New Roman" w:hAnsi="Times New Roman" w:cs="Times New Roman"/>
          <w:color w:val="000000"/>
          <w:sz w:val="20"/>
        </w:rPr>
        <w:t>программе</w:t>
      </w:r>
      <w:r>
        <w:rPr>
          <w:rFonts w:ascii="Times New Roman" w:hAnsi="Times New Roman" w:cs="Times New Roman"/>
          <w:color w:val="000000"/>
          <w:sz w:val="20"/>
        </w:rPr>
        <w:t xml:space="preserve"> </w:t>
      </w:r>
      <w:r w:rsidR="00B20ABF" w:rsidRPr="00E440A4">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0091629B" w:rsidRPr="00E440A4">
        <w:rPr>
          <w:rFonts w:ascii="Times New Roman" w:hAnsi="Times New Roman" w:cs="Times New Roman"/>
          <w:color w:val="000000"/>
          <w:sz w:val="20"/>
        </w:rPr>
        <w:t>Канашского</w:t>
      </w:r>
      <w:r>
        <w:rPr>
          <w:rFonts w:ascii="Times New Roman" w:hAnsi="Times New Roman" w:cs="Times New Roman"/>
          <w:color w:val="000000"/>
          <w:sz w:val="20"/>
        </w:rPr>
        <w:t xml:space="preserve">  района </w:t>
      </w:r>
      <w:r w:rsidR="00944E11" w:rsidRPr="00E440A4">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w:t>
      </w:r>
      <w:r w:rsidR="009E1470" w:rsidRPr="00E440A4">
        <w:rPr>
          <w:rFonts w:ascii="Times New Roman" w:hAnsi="Times New Roman" w:cs="Times New Roman"/>
          <w:color w:val="000000"/>
          <w:sz w:val="20"/>
        </w:rPr>
        <w:t>«</w:t>
      </w:r>
      <w:r w:rsidR="00DE06B5" w:rsidRPr="00E440A4">
        <w:rPr>
          <w:rFonts w:ascii="Times New Roman" w:hAnsi="Times New Roman" w:cs="Times New Roman"/>
          <w:color w:val="000000"/>
          <w:sz w:val="20"/>
        </w:rPr>
        <w:t>Управление</w:t>
      </w:r>
      <w:r>
        <w:rPr>
          <w:rFonts w:ascii="Times New Roman" w:hAnsi="Times New Roman" w:cs="Times New Roman"/>
          <w:color w:val="000000"/>
          <w:sz w:val="20"/>
        </w:rPr>
        <w:t xml:space="preserve"> о</w:t>
      </w:r>
      <w:r w:rsidR="00DE06B5" w:rsidRPr="00E440A4">
        <w:rPr>
          <w:rFonts w:ascii="Times New Roman" w:hAnsi="Times New Roman" w:cs="Times New Roman"/>
          <w:color w:val="000000"/>
          <w:sz w:val="20"/>
        </w:rPr>
        <w:t>бщественными</w:t>
      </w:r>
      <w:r w:rsidR="00287963" w:rsidRPr="00E440A4">
        <w:rPr>
          <w:rFonts w:ascii="Times New Roman" w:hAnsi="Times New Roman" w:cs="Times New Roman"/>
          <w:color w:val="000000"/>
          <w:sz w:val="20"/>
        </w:rPr>
        <w:t xml:space="preserve"> </w:t>
      </w:r>
      <w:r w:rsidR="00DE06B5" w:rsidRPr="00E440A4">
        <w:rPr>
          <w:rFonts w:ascii="Times New Roman" w:hAnsi="Times New Roman" w:cs="Times New Roman"/>
          <w:color w:val="000000"/>
          <w:sz w:val="20"/>
        </w:rPr>
        <w:t>финансами</w:t>
      </w:r>
      <w:r>
        <w:rPr>
          <w:rFonts w:ascii="Times New Roman" w:hAnsi="Times New Roman" w:cs="Times New Roman"/>
          <w:color w:val="000000"/>
          <w:sz w:val="20"/>
        </w:rPr>
        <w:t xml:space="preserve">  </w:t>
      </w:r>
      <w:r w:rsidR="00B20ABF" w:rsidRPr="00E440A4">
        <w:rPr>
          <w:rFonts w:ascii="Times New Roman" w:hAnsi="Times New Roman" w:cs="Times New Roman"/>
          <w:color w:val="000000"/>
          <w:sz w:val="20"/>
        </w:rPr>
        <w:t xml:space="preserve"> </w:t>
      </w:r>
      <w:r w:rsidR="00DE06B5" w:rsidRPr="00E440A4">
        <w:rPr>
          <w:rFonts w:ascii="Times New Roman" w:hAnsi="Times New Roman" w:cs="Times New Roman"/>
          <w:color w:val="000000"/>
          <w:sz w:val="20"/>
        </w:rPr>
        <w:t>и</w:t>
      </w:r>
      <w:r w:rsidR="00287963" w:rsidRPr="00E440A4">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00944E11" w:rsidRPr="00E440A4">
        <w:rPr>
          <w:rFonts w:ascii="Times New Roman" w:hAnsi="Times New Roman" w:cs="Times New Roman"/>
          <w:color w:val="000000"/>
          <w:sz w:val="20"/>
        </w:rPr>
        <w:t>муниципальным</w:t>
      </w:r>
      <w:r>
        <w:rPr>
          <w:rFonts w:ascii="Times New Roman" w:hAnsi="Times New Roman" w:cs="Times New Roman"/>
          <w:color w:val="000000"/>
          <w:sz w:val="20"/>
        </w:rPr>
        <w:t xml:space="preserve"> </w:t>
      </w:r>
      <w:r w:rsidR="00287963" w:rsidRPr="00E440A4">
        <w:rPr>
          <w:rFonts w:ascii="Times New Roman" w:hAnsi="Times New Roman" w:cs="Times New Roman"/>
          <w:color w:val="000000"/>
          <w:sz w:val="20"/>
        </w:rPr>
        <w:t xml:space="preserve"> </w:t>
      </w:r>
      <w:r w:rsidR="00DE06B5" w:rsidRPr="00E440A4">
        <w:rPr>
          <w:rFonts w:ascii="Times New Roman" w:hAnsi="Times New Roman" w:cs="Times New Roman"/>
          <w:color w:val="000000"/>
          <w:sz w:val="20"/>
        </w:rPr>
        <w:t>долгом</w:t>
      </w:r>
      <w:r w:rsidR="00B20ABF" w:rsidRPr="00E440A4">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0091629B" w:rsidRPr="00E440A4">
        <w:rPr>
          <w:rFonts w:ascii="Times New Roman" w:hAnsi="Times New Roman" w:cs="Times New Roman"/>
          <w:color w:val="000000"/>
          <w:sz w:val="20"/>
        </w:rPr>
        <w:t>Канашского</w:t>
      </w:r>
      <w:r w:rsidR="00944E11" w:rsidRPr="00E440A4">
        <w:rPr>
          <w:rFonts w:ascii="Times New Roman" w:hAnsi="Times New Roman" w:cs="Times New Roman"/>
          <w:color w:val="000000"/>
          <w:sz w:val="20"/>
        </w:rPr>
        <w:t xml:space="preserve"> района</w:t>
      </w:r>
      <w:r>
        <w:rPr>
          <w:rFonts w:ascii="Times New Roman" w:hAnsi="Times New Roman" w:cs="Times New Roman"/>
          <w:color w:val="000000"/>
          <w:sz w:val="20"/>
        </w:rPr>
        <w:t xml:space="preserve"> Чувашской Республики</w:t>
      </w:r>
      <w:r w:rsidR="009E1470" w:rsidRPr="00E440A4">
        <w:rPr>
          <w:rFonts w:ascii="Times New Roman" w:hAnsi="Times New Roman" w:cs="Times New Roman"/>
          <w:color w:val="000000"/>
          <w:sz w:val="20"/>
        </w:rPr>
        <w:t>»</w:t>
      </w:r>
    </w:p>
    <w:p w:rsidR="00DE06B5" w:rsidRPr="007A374E" w:rsidRDefault="00DE06B5" w:rsidP="00B85AD7">
      <w:pPr>
        <w:pStyle w:val="ConsPlusNormal"/>
        <w:widowControl/>
        <w:jc w:val="both"/>
        <w:rPr>
          <w:rFonts w:ascii="Times New Roman" w:hAnsi="Times New Roman" w:cs="Times New Roman"/>
          <w:color w:val="000000"/>
          <w:sz w:val="24"/>
          <w:szCs w:val="24"/>
        </w:rPr>
      </w:pPr>
    </w:p>
    <w:p w:rsidR="00B20ABF" w:rsidRPr="00B20ABF" w:rsidRDefault="00B20ABF" w:rsidP="00B85AD7">
      <w:pPr>
        <w:pStyle w:val="ConsPlusNormal"/>
        <w:widowControl/>
        <w:jc w:val="both"/>
        <w:rPr>
          <w:rFonts w:ascii="Times New Roman" w:hAnsi="Times New Roman" w:cs="Times New Roman"/>
          <w:color w:val="000000"/>
          <w:sz w:val="26"/>
          <w:szCs w:val="26"/>
        </w:rPr>
      </w:pPr>
    </w:p>
    <w:p w:rsidR="00DE06B5" w:rsidRPr="00D5241A" w:rsidRDefault="00DE06B5" w:rsidP="00B85AD7">
      <w:pPr>
        <w:pStyle w:val="ConsPlusNormal"/>
        <w:widowControl/>
        <w:jc w:val="center"/>
        <w:rPr>
          <w:rFonts w:ascii="Times New Roman" w:hAnsi="Times New Roman" w:cs="Times New Roman"/>
          <w:b/>
          <w:color w:val="000000"/>
          <w:sz w:val="24"/>
          <w:szCs w:val="24"/>
        </w:rPr>
      </w:pPr>
      <w:bookmarkStart w:id="4" w:name="P4357"/>
      <w:bookmarkEnd w:id="4"/>
      <w:r w:rsidRPr="00D5241A">
        <w:rPr>
          <w:rFonts w:ascii="Times New Roman" w:hAnsi="Times New Roman" w:cs="Times New Roman"/>
          <w:b/>
          <w:color w:val="000000"/>
          <w:sz w:val="24"/>
          <w:szCs w:val="24"/>
        </w:rPr>
        <w:t>П</w:t>
      </w:r>
      <w:r w:rsidR="00B20ABF"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О</w:t>
      </w:r>
      <w:r w:rsidR="00B20ABF"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Д</w:t>
      </w:r>
      <w:r w:rsidR="00B20ABF"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П</w:t>
      </w:r>
      <w:r w:rsidR="00B20ABF"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Р</w:t>
      </w:r>
      <w:r w:rsidR="00B20ABF"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О</w:t>
      </w:r>
      <w:r w:rsidR="00B20ABF"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Г</w:t>
      </w:r>
      <w:r w:rsidR="00B20ABF"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Р</w:t>
      </w:r>
      <w:r w:rsidR="00B20ABF"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А</w:t>
      </w:r>
      <w:r w:rsidR="00B20ABF"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М</w:t>
      </w:r>
      <w:r w:rsidR="00B20ABF"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М</w:t>
      </w:r>
      <w:r w:rsidR="00B20ABF"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А</w:t>
      </w:r>
    </w:p>
    <w:p w:rsidR="00B20ABF" w:rsidRPr="00D5241A" w:rsidRDefault="009E1470" w:rsidP="00B85AD7">
      <w:pPr>
        <w:pStyle w:val="ConsPlusNormal"/>
        <w:widowControl/>
        <w:jc w:val="center"/>
        <w:rPr>
          <w:rFonts w:ascii="Times New Roman" w:hAnsi="Times New Roman" w:cs="Times New Roman"/>
          <w:b/>
          <w:color w:val="000000"/>
          <w:sz w:val="24"/>
          <w:szCs w:val="24"/>
        </w:rPr>
      </w:pPr>
      <w:r w:rsidRPr="00D5241A">
        <w:rPr>
          <w:rFonts w:ascii="Times New Roman" w:hAnsi="Times New Roman" w:cs="Times New Roman"/>
          <w:b/>
          <w:color w:val="000000"/>
          <w:sz w:val="24"/>
          <w:szCs w:val="24"/>
        </w:rPr>
        <w:t>«</w:t>
      </w:r>
      <w:r w:rsidR="00B20ABF" w:rsidRPr="00D5241A">
        <w:rPr>
          <w:rFonts w:ascii="Times New Roman" w:hAnsi="Times New Roman" w:cs="Times New Roman"/>
          <w:b/>
          <w:color w:val="000000"/>
          <w:sz w:val="24"/>
          <w:szCs w:val="24"/>
        </w:rPr>
        <w:t>Совершенствование</w:t>
      </w:r>
      <w:r w:rsidR="00287963" w:rsidRPr="00D5241A">
        <w:rPr>
          <w:rFonts w:ascii="Times New Roman" w:hAnsi="Times New Roman" w:cs="Times New Roman"/>
          <w:b/>
          <w:color w:val="000000"/>
          <w:sz w:val="24"/>
          <w:szCs w:val="24"/>
        </w:rPr>
        <w:t xml:space="preserve"> </w:t>
      </w:r>
      <w:r w:rsidR="00B20ABF" w:rsidRPr="00D5241A">
        <w:rPr>
          <w:rFonts w:ascii="Times New Roman" w:hAnsi="Times New Roman" w:cs="Times New Roman"/>
          <w:b/>
          <w:color w:val="000000"/>
          <w:sz w:val="24"/>
          <w:szCs w:val="24"/>
        </w:rPr>
        <w:t>бюджетной</w:t>
      </w:r>
      <w:r w:rsidR="00287963" w:rsidRPr="00D5241A">
        <w:rPr>
          <w:rFonts w:ascii="Times New Roman" w:hAnsi="Times New Roman" w:cs="Times New Roman"/>
          <w:b/>
          <w:color w:val="000000"/>
          <w:sz w:val="24"/>
          <w:szCs w:val="24"/>
        </w:rPr>
        <w:t xml:space="preserve"> </w:t>
      </w:r>
      <w:r w:rsidR="00B20ABF" w:rsidRPr="00D5241A">
        <w:rPr>
          <w:rFonts w:ascii="Times New Roman" w:hAnsi="Times New Roman" w:cs="Times New Roman"/>
          <w:b/>
          <w:color w:val="000000"/>
          <w:sz w:val="24"/>
          <w:szCs w:val="24"/>
        </w:rPr>
        <w:t>политики</w:t>
      </w:r>
      <w:r w:rsidR="00287963" w:rsidRPr="00D5241A">
        <w:rPr>
          <w:rFonts w:ascii="Times New Roman" w:hAnsi="Times New Roman" w:cs="Times New Roman"/>
          <w:b/>
          <w:color w:val="000000"/>
          <w:sz w:val="24"/>
          <w:szCs w:val="24"/>
        </w:rPr>
        <w:t xml:space="preserve"> </w:t>
      </w:r>
      <w:r w:rsidR="00B20ABF" w:rsidRPr="00D5241A">
        <w:rPr>
          <w:rFonts w:ascii="Times New Roman" w:hAnsi="Times New Roman" w:cs="Times New Roman"/>
          <w:b/>
          <w:color w:val="000000"/>
          <w:sz w:val="24"/>
          <w:szCs w:val="24"/>
        </w:rPr>
        <w:t>и</w:t>
      </w:r>
      <w:r w:rsidR="00287963" w:rsidRPr="00D5241A">
        <w:rPr>
          <w:rFonts w:ascii="Times New Roman" w:hAnsi="Times New Roman" w:cs="Times New Roman"/>
          <w:b/>
          <w:color w:val="000000"/>
          <w:sz w:val="24"/>
          <w:szCs w:val="24"/>
        </w:rPr>
        <w:t xml:space="preserve"> </w:t>
      </w:r>
      <w:r w:rsidR="00B20ABF" w:rsidRPr="00D5241A">
        <w:rPr>
          <w:rFonts w:ascii="Times New Roman" w:hAnsi="Times New Roman" w:cs="Times New Roman"/>
          <w:b/>
          <w:color w:val="000000"/>
          <w:sz w:val="24"/>
          <w:szCs w:val="24"/>
        </w:rPr>
        <w:t>обеспечение</w:t>
      </w:r>
      <w:r w:rsidR="00287963" w:rsidRPr="00D5241A">
        <w:rPr>
          <w:rFonts w:ascii="Times New Roman" w:hAnsi="Times New Roman" w:cs="Times New Roman"/>
          <w:b/>
          <w:color w:val="000000"/>
          <w:sz w:val="24"/>
          <w:szCs w:val="24"/>
        </w:rPr>
        <w:t xml:space="preserve"> </w:t>
      </w:r>
    </w:p>
    <w:p w:rsidR="000B5F5C" w:rsidRPr="00D5241A" w:rsidRDefault="00B20ABF" w:rsidP="00B85AD7">
      <w:pPr>
        <w:pStyle w:val="ConsPlusNormal"/>
        <w:widowControl/>
        <w:jc w:val="center"/>
        <w:rPr>
          <w:rFonts w:ascii="Times New Roman" w:hAnsi="Times New Roman" w:cs="Times New Roman"/>
          <w:b/>
          <w:color w:val="000000"/>
          <w:sz w:val="24"/>
          <w:szCs w:val="24"/>
        </w:rPr>
      </w:pPr>
      <w:r w:rsidRPr="00D5241A">
        <w:rPr>
          <w:rFonts w:ascii="Times New Roman" w:hAnsi="Times New Roman" w:cs="Times New Roman"/>
          <w:b/>
          <w:color w:val="000000"/>
          <w:sz w:val="24"/>
          <w:szCs w:val="24"/>
        </w:rPr>
        <w:t>сбалансированности</w:t>
      </w:r>
      <w:r w:rsidR="00287963" w:rsidRPr="00D5241A">
        <w:rPr>
          <w:rFonts w:ascii="Times New Roman" w:hAnsi="Times New Roman" w:cs="Times New Roman"/>
          <w:b/>
          <w:color w:val="000000"/>
          <w:sz w:val="24"/>
          <w:szCs w:val="24"/>
        </w:rPr>
        <w:t xml:space="preserve"> </w:t>
      </w:r>
      <w:r w:rsidR="000B5F5C" w:rsidRPr="00D5241A">
        <w:rPr>
          <w:rFonts w:ascii="Times New Roman" w:hAnsi="Times New Roman" w:cs="Times New Roman"/>
          <w:b/>
          <w:color w:val="000000"/>
          <w:sz w:val="24"/>
          <w:szCs w:val="24"/>
        </w:rPr>
        <w:t xml:space="preserve">консолидированного </w:t>
      </w:r>
      <w:r w:rsidRPr="00D5241A">
        <w:rPr>
          <w:rFonts w:ascii="Times New Roman" w:hAnsi="Times New Roman" w:cs="Times New Roman"/>
          <w:b/>
          <w:color w:val="000000"/>
          <w:sz w:val="24"/>
          <w:szCs w:val="24"/>
        </w:rPr>
        <w:t>бюджета</w:t>
      </w:r>
      <w:r w:rsidR="00287963" w:rsidRPr="00D5241A">
        <w:rPr>
          <w:rFonts w:ascii="Times New Roman" w:hAnsi="Times New Roman" w:cs="Times New Roman"/>
          <w:b/>
          <w:color w:val="000000"/>
          <w:sz w:val="24"/>
          <w:szCs w:val="24"/>
        </w:rPr>
        <w:t xml:space="preserve"> </w:t>
      </w:r>
      <w:r w:rsidR="0091629B" w:rsidRPr="00D5241A">
        <w:rPr>
          <w:rFonts w:ascii="Times New Roman" w:hAnsi="Times New Roman" w:cs="Times New Roman"/>
          <w:b/>
          <w:color w:val="000000"/>
          <w:sz w:val="24"/>
          <w:szCs w:val="24"/>
        </w:rPr>
        <w:t>Канашского</w:t>
      </w:r>
      <w:r w:rsidR="00944E11" w:rsidRPr="00D5241A">
        <w:rPr>
          <w:rFonts w:ascii="Times New Roman" w:hAnsi="Times New Roman" w:cs="Times New Roman"/>
          <w:b/>
          <w:color w:val="000000"/>
          <w:sz w:val="24"/>
          <w:szCs w:val="24"/>
        </w:rPr>
        <w:t xml:space="preserve"> района</w:t>
      </w:r>
      <w:r w:rsidR="009E1470" w:rsidRPr="00D5241A">
        <w:rPr>
          <w:rFonts w:ascii="Times New Roman" w:hAnsi="Times New Roman" w:cs="Times New Roman"/>
          <w:b/>
          <w:color w:val="000000"/>
          <w:sz w:val="24"/>
          <w:szCs w:val="24"/>
        </w:rPr>
        <w:t>»</w:t>
      </w:r>
      <w:r w:rsidR="00287963" w:rsidRPr="00D5241A">
        <w:rPr>
          <w:rFonts w:ascii="Times New Roman" w:hAnsi="Times New Roman" w:cs="Times New Roman"/>
          <w:b/>
          <w:color w:val="000000"/>
          <w:sz w:val="24"/>
          <w:szCs w:val="24"/>
        </w:rPr>
        <w:t xml:space="preserve"> </w:t>
      </w:r>
      <w:r w:rsidR="00944E11" w:rsidRPr="00D5241A">
        <w:rPr>
          <w:rFonts w:ascii="Times New Roman" w:hAnsi="Times New Roman" w:cs="Times New Roman"/>
          <w:b/>
          <w:color w:val="000000"/>
          <w:sz w:val="24"/>
          <w:szCs w:val="24"/>
        </w:rPr>
        <w:t>муниципальной</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программы</w:t>
      </w:r>
      <w:r w:rsidR="00287963" w:rsidRPr="00D5241A">
        <w:rPr>
          <w:rFonts w:ascii="Times New Roman" w:hAnsi="Times New Roman" w:cs="Times New Roman"/>
          <w:b/>
          <w:color w:val="000000"/>
          <w:sz w:val="24"/>
          <w:szCs w:val="24"/>
        </w:rPr>
        <w:t xml:space="preserve"> </w:t>
      </w:r>
      <w:r w:rsidR="0091629B" w:rsidRPr="00D5241A">
        <w:rPr>
          <w:rFonts w:ascii="Times New Roman" w:hAnsi="Times New Roman" w:cs="Times New Roman"/>
          <w:b/>
          <w:color w:val="000000"/>
          <w:sz w:val="24"/>
          <w:szCs w:val="24"/>
        </w:rPr>
        <w:t>Канашского</w:t>
      </w:r>
      <w:r w:rsidR="00944E11" w:rsidRPr="00D5241A">
        <w:rPr>
          <w:rFonts w:ascii="Times New Roman" w:hAnsi="Times New Roman" w:cs="Times New Roman"/>
          <w:b/>
          <w:color w:val="000000"/>
          <w:sz w:val="24"/>
          <w:szCs w:val="24"/>
        </w:rPr>
        <w:t xml:space="preserve"> района </w:t>
      </w:r>
      <w:r w:rsidRPr="00D5241A">
        <w:rPr>
          <w:rFonts w:ascii="Times New Roman" w:hAnsi="Times New Roman" w:cs="Times New Roman"/>
          <w:b/>
          <w:color w:val="000000"/>
          <w:sz w:val="24"/>
          <w:szCs w:val="24"/>
        </w:rPr>
        <w:t>Чувашской</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Республики</w:t>
      </w:r>
      <w:r w:rsidR="00287963" w:rsidRPr="00D5241A">
        <w:rPr>
          <w:rFonts w:ascii="Times New Roman" w:hAnsi="Times New Roman" w:cs="Times New Roman"/>
          <w:b/>
          <w:color w:val="000000"/>
          <w:sz w:val="24"/>
          <w:szCs w:val="24"/>
        </w:rPr>
        <w:t xml:space="preserve"> </w:t>
      </w:r>
      <w:r w:rsidR="009E1470" w:rsidRPr="00D5241A">
        <w:rPr>
          <w:rFonts w:ascii="Times New Roman" w:hAnsi="Times New Roman" w:cs="Times New Roman"/>
          <w:b/>
          <w:color w:val="000000"/>
          <w:sz w:val="24"/>
          <w:szCs w:val="24"/>
        </w:rPr>
        <w:t>«</w:t>
      </w:r>
      <w:r w:rsidRPr="00D5241A">
        <w:rPr>
          <w:rFonts w:ascii="Times New Roman" w:hAnsi="Times New Roman" w:cs="Times New Roman"/>
          <w:b/>
          <w:color w:val="000000"/>
          <w:sz w:val="24"/>
          <w:szCs w:val="24"/>
        </w:rPr>
        <w:t>Управление</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общественными</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финансами</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и</w:t>
      </w:r>
      <w:r w:rsidR="00287963" w:rsidRPr="00D5241A">
        <w:rPr>
          <w:rFonts w:ascii="Times New Roman" w:hAnsi="Times New Roman" w:cs="Times New Roman"/>
          <w:b/>
          <w:color w:val="000000"/>
          <w:sz w:val="24"/>
          <w:szCs w:val="24"/>
        </w:rPr>
        <w:t xml:space="preserve"> </w:t>
      </w:r>
      <w:r w:rsidR="00944E11" w:rsidRPr="00D5241A">
        <w:rPr>
          <w:rFonts w:ascii="Times New Roman" w:hAnsi="Times New Roman" w:cs="Times New Roman"/>
          <w:b/>
          <w:color w:val="000000"/>
          <w:sz w:val="24"/>
          <w:szCs w:val="24"/>
        </w:rPr>
        <w:t xml:space="preserve">муниципальным </w:t>
      </w:r>
    </w:p>
    <w:p w:rsidR="00DE06B5" w:rsidRPr="00D5241A" w:rsidRDefault="00287963" w:rsidP="00B85AD7">
      <w:pPr>
        <w:pStyle w:val="ConsPlusNormal"/>
        <w:widowControl/>
        <w:jc w:val="center"/>
        <w:rPr>
          <w:rFonts w:ascii="Times New Roman" w:hAnsi="Times New Roman" w:cs="Times New Roman"/>
          <w:b/>
          <w:color w:val="000000"/>
          <w:sz w:val="24"/>
          <w:szCs w:val="24"/>
        </w:rPr>
      </w:pPr>
      <w:r w:rsidRPr="00D5241A">
        <w:rPr>
          <w:rFonts w:ascii="Times New Roman" w:hAnsi="Times New Roman" w:cs="Times New Roman"/>
          <w:b/>
          <w:color w:val="000000"/>
          <w:sz w:val="24"/>
          <w:szCs w:val="24"/>
        </w:rPr>
        <w:t xml:space="preserve"> </w:t>
      </w:r>
      <w:r w:rsidR="00B20ABF" w:rsidRPr="00D5241A">
        <w:rPr>
          <w:rFonts w:ascii="Times New Roman" w:hAnsi="Times New Roman" w:cs="Times New Roman"/>
          <w:b/>
          <w:color w:val="000000"/>
          <w:sz w:val="24"/>
          <w:szCs w:val="24"/>
        </w:rPr>
        <w:t>долгом</w:t>
      </w:r>
      <w:r w:rsidRPr="00D5241A">
        <w:rPr>
          <w:rFonts w:ascii="Times New Roman" w:hAnsi="Times New Roman" w:cs="Times New Roman"/>
          <w:b/>
          <w:color w:val="000000"/>
          <w:sz w:val="24"/>
          <w:szCs w:val="24"/>
        </w:rPr>
        <w:t xml:space="preserve"> </w:t>
      </w:r>
      <w:r w:rsidR="0091629B" w:rsidRPr="00D5241A">
        <w:rPr>
          <w:rFonts w:ascii="Times New Roman" w:hAnsi="Times New Roman" w:cs="Times New Roman"/>
          <w:b/>
          <w:color w:val="000000"/>
          <w:sz w:val="24"/>
          <w:szCs w:val="24"/>
        </w:rPr>
        <w:t>Канашского</w:t>
      </w:r>
      <w:r w:rsidR="00944E11" w:rsidRPr="00D5241A">
        <w:rPr>
          <w:rFonts w:ascii="Times New Roman" w:hAnsi="Times New Roman" w:cs="Times New Roman"/>
          <w:b/>
          <w:color w:val="000000"/>
          <w:sz w:val="24"/>
          <w:szCs w:val="24"/>
        </w:rPr>
        <w:t xml:space="preserve"> района</w:t>
      </w:r>
      <w:r w:rsidR="00D66D66" w:rsidRPr="00D5241A">
        <w:rPr>
          <w:rFonts w:ascii="Times New Roman" w:hAnsi="Times New Roman" w:cs="Times New Roman"/>
          <w:b/>
          <w:color w:val="000000"/>
          <w:sz w:val="24"/>
          <w:szCs w:val="24"/>
        </w:rPr>
        <w:t xml:space="preserve"> Чувашской Республики</w:t>
      </w:r>
      <w:r w:rsidR="00B20ABF" w:rsidRPr="00D5241A">
        <w:rPr>
          <w:rFonts w:ascii="Times New Roman" w:hAnsi="Times New Roman" w:cs="Times New Roman"/>
          <w:b/>
          <w:color w:val="000000"/>
          <w:sz w:val="24"/>
          <w:szCs w:val="24"/>
        </w:rPr>
        <w:t>»</w:t>
      </w:r>
    </w:p>
    <w:p w:rsidR="00B20ABF" w:rsidRPr="00D5241A" w:rsidRDefault="00B20ABF" w:rsidP="00B85AD7">
      <w:pPr>
        <w:spacing w:after="0" w:line="240" w:lineRule="auto"/>
        <w:rPr>
          <w:rFonts w:ascii="Times New Roman" w:hAnsi="Times New Roman"/>
          <w:color w:val="000000"/>
          <w:sz w:val="24"/>
          <w:szCs w:val="24"/>
        </w:rPr>
      </w:pPr>
    </w:p>
    <w:p w:rsidR="00DE06B5" w:rsidRPr="00D5241A" w:rsidRDefault="00DE06B5" w:rsidP="00B85AD7">
      <w:pPr>
        <w:pStyle w:val="ConsPlusNormal"/>
        <w:widowControl/>
        <w:jc w:val="center"/>
        <w:outlineLvl w:val="2"/>
        <w:rPr>
          <w:rFonts w:ascii="Times New Roman" w:hAnsi="Times New Roman" w:cs="Times New Roman"/>
          <w:b/>
          <w:caps/>
          <w:color w:val="000000"/>
          <w:sz w:val="24"/>
          <w:szCs w:val="24"/>
        </w:rPr>
      </w:pPr>
      <w:r w:rsidRPr="00D5241A">
        <w:rPr>
          <w:rFonts w:ascii="Times New Roman" w:hAnsi="Times New Roman" w:cs="Times New Roman"/>
          <w:b/>
          <w:caps/>
          <w:color w:val="000000"/>
          <w:sz w:val="24"/>
          <w:szCs w:val="24"/>
        </w:rPr>
        <w:t>Паспорт</w:t>
      </w:r>
      <w:r w:rsidR="00287963" w:rsidRPr="00D5241A">
        <w:rPr>
          <w:rFonts w:ascii="Times New Roman" w:hAnsi="Times New Roman" w:cs="Times New Roman"/>
          <w:b/>
          <w:caps/>
          <w:color w:val="000000"/>
          <w:sz w:val="24"/>
          <w:szCs w:val="24"/>
        </w:rPr>
        <w:t xml:space="preserve"> </w:t>
      </w:r>
      <w:r w:rsidRPr="00D5241A">
        <w:rPr>
          <w:rFonts w:ascii="Times New Roman" w:hAnsi="Times New Roman" w:cs="Times New Roman"/>
          <w:b/>
          <w:caps/>
          <w:color w:val="000000"/>
          <w:sz w:val="24"/>
          <w:szCs w:val="24"/>
        </w:rPr>
        <w:t>подпрограммы</w:t>
      </w:r>
    </w:p>
    <w:p w:rsidR="00DE06B5" w:rsidRPr="00D5241A" w:rsidRDefault="00DE06B5" w:rsidP="00B85AD7">
      <w:pPr>
        <w:pStyle w:val="ConsPlusNormal"/>
        <w:widowControl/>
        <w:jc w:val="both"/>
        <w:rPr>
          <w:rFonts w:ascii="Times New Roman" w:hAnsi="Times New Roman" w:cs="Times New Roman"/>
          <w:color w:val="000000"/>
          <w:sz w:val="24"/>
          <w:szCs w:val="24"/>
        </w:rPr>
      </w:pPr>
    </w:p>
    <w:p w:rsidR="00A339A6" w:rsidRPr="00D5241A" w:rsidRDefault="00A339A6"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823"/>
        <w:gridCol w:w="345"/>
        <w:gridCol w:w="6312"/>
      </w:tblGrid>
      <w:tr w:rsidR="00DE06B5" w:rsidRPr="00D5241A" w:rsidTr="00B20ABF">
        <w:tc>
          <w:tcPr>
            <w:tcW w:w="1489" w:type="pct"/>
            <w:tcBorders>
              <w:top w:val="nil"/>
              <w:left w:val="nil"/>
              <w:bottom w:val="nil"/>
              <w:right w:val="nil"/>
            </w:tcBorders>
          </w:tcPr>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Ответственный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исполнитель</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p>
          <w:p w:rsidR="00B20ABF" w:rsidRPr="00D5241A" w:rsidRDefault="00B20ABF" w:rsidP="00B85AD7">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DE06B5" w:rsidRPr="00D5241A" w:rsidRDefault="00B20ABF" w:rsidP="00B85AD7">
            <w:pPr>
              <w:pStyle w:val="ConsPlusNormal"/>
              <w:widowControl/>
              <w:jc w:val="right"/>
              <w:rPr>
                <w:rFonts w:ascii="Times New Roman" w:hAnsi="Times New Roman" w:cs="Times New Roman"/>
                <w:color w:val="000000"/>
                <w:sz w:val="24"/>
                <w:szCs w:val="24"/>
              </w:rPr>
            </w:pPr>
            <w:r w:rsidRPr="00D5241A">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D5241A" w:rsidRDefault="00944E11"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 xml:space="preserve">Финансовый отдел администрации </w:t>
            </w:r>
            <w:r w:rsidR="0091629B" w:rsidRPr="00D5241A">
              <w:rPr>
                <w:rFonts w:ascii="Times New Roman" w:hAnsi="Times New Roman" w:cs="Times New Roman"/>
                <w:color w:val="000000"/>
                <w:sz w:val="24"/>
                <w:szCs w:val="24"/>
              </w:rPr>
              <w:t>Канашского</w:t>
            </w:r>
            <w:r w:rsidRPr="00D5241A">
              <w:rPr>
                <w:rFonts w:ascii="Times New Roman" w:hAnsi="Times New Roman" w:cs="Times New Roman"/>
                <w:color w:val="000000"/>
                <w:sz w:val="24"/>
                <w:szCs w:val="24"/>
              </w:rPr>
              <w:t xml:space="preserve"> района</w:t>
            </w:r>
          </w:p>
        </w:tc>
      </w:tr>
      <w:tr w:rsidR="00DE06B5" w:rsidRPr="00D5241A" w:rsidTr="00B20ABF">
        <w:tc>
          <w:tcPr>
            <w:tcW w:w="1489" w:type="pct"/>
            <w:tcBorders>
              <w:top w:val="nil"/>
              <w:left w:val="nil"/>
              <w:bottom w:val="nil"/>
              <w:right w:val="nil"/>
            </w:tcBorders>
          </w:tcPr>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Цел</w:t>
            </w:r>
            <w:r w:rsidR="00BD64CB" w:rsidRPr="00D5241A">
              <w:rPr>
                <w:rFonts w:ascii="Times New Roman" w:hAnsi="Times New Roman" w:cs="Times New Roman"/>
                <w:color w:val="000000"/>
                <w:sz w:val="24"/>
                <w:szCs w:val="24"/>
              </w:rPr>
              <w:t>ь</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D5241A" w:rsidRDefault="00B20ABF" w:rsidP="00B85AD7">
            <w:pPr>
              <w:pStyle w:val="ConsPlusNormal"/>
              <w:widowControl/>
              <w:jc w:val="right"/>
              <w:rPr>
                <w:rFonts w:ascii="Times New Roman" w:hAnsi="Times New Roman" w:cs="Times New Roman"/>
                <w:color w:val="000000"/>
                <w:sz w:val="24"/>
                <w:szCs w:val="24"/>
              </w:rPr>
            </w:pPr>
            <w:r w:rsidRPr="00D5241A">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D5241A" w:rsidRDefault="006635CB"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создание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условий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для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долгосрочной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сбалансированности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повышения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устойчивости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системы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00D66D66" w:rsidRPr="00D5241A">
              <w:rPr>
                <w:rFonts w:ascii="Times New Roman" w:hAnsi="Times New Roman" w:cs="Times New Roman"/>
                <w:color w:val="000000"/>
                <w:sz w:val="24"/>
                <w:szCs w:val="24"/>
              </w:rPr>
              <w:t>Канашском</w:t>
            </w:r>
            <w:r w:rsidR="00944E11" w:rsidRPr="00D5241A">
              <w:rPr>
                <w:rFonts w:ascii="Times New Roman" w:hAnsi="Times New Roman" w:cs="Times New Roman"/>
                <w:color w:val="000000"/>
                <w:sz w:val="24"/>
                <w:szCs w:val="24"/>
              </w:rPr>
              <w:t xml:space="preserve"> районе</w:t>
            </w:r>
          </w:p>
          <w:p w:rsidR="00B20ABF" w:rsidRPr="00D5241A" w:rsidRDefault="00B20ABF" w:rsidP="00B85AD7">
            <w:pPr>
              <w:pStyle w:val="ConsPlusNormal"/>
              <w:widowControl/>
              <w:jc w:val="both"/>
              <w:rPr>
                <w:rFonts w:ascii="Times New Roman" w:hAnsi="Times New Roman" w:cs="Times New Roman"/>
                <w:color w:val="000000"/>
                <w:sz w:val="24"/>
                <w:szCs w:val="24"/>
              </w:rPr>
            </w:pPr>
          </w:p>
        </w:tc>
      </w:tr>
      <w:tr w:rsidR="00DE06B5" w:rsidRPr="00D5241A" w:rsidTr="00B20ABF">
        <w:tc>
          <w:tcPr>
            <w:tcW w:w="1489" w:type="pct"/>
            <w:tcBorders>
              <w:top w:val="nil"/>
              <w:left w:val="nil"/>
              <w:bottom w:val="nil"/>
              <w:right w:val="nil"/>
            </w:tcBorders>
          </w:tcPr>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Задачи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D5241A" w:rsidRDefault="00B20ABF" w:rsidP="00B85AD7">
            <w:pPr>
              <w:pStyle w:val="ConsPlusNormal"/>
              <w:widowControl/>
              <w:jc w:val="right"/>
              <w:rPr>
                <w:rFonts w:ascii="Times New Roman" w:hAnsi="Times New Roman" w:cs="Times New Roman"/>
                <w:color w:val="000000"/>
                <w:sz w:val="24"/>
                <w:szCs w:val="24"/>
              </w:rPr>
            </w:pPr>
            <w:r w:rsidRPr="00D5241A">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обеспечение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роста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собственных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доходов</w:t>
            </w:r>
            <w:r w:rsidR="00287963" w:rsidRPr="00D5241A">
              <w:rPr>
                <w:rFonts w:ascii="Times New Roman" w:hAnsi="Times New Roman" w:cs="Times New Roman"/>
                <w:color w:val="000000"/>
                <w:sz w:val="24"/>
                <w:szCs w:val="24"/>
              </w:rPr>
              <w:t xml:space="preserve"> </w:t>
            </w:r>
            <w:r w:rsidR="00B9056C" w:rsidRPr="00D5241A">
              <w:rPr>
                <w:rFonts w:ascii="Times New Roman" w:hAnsi="Times New Roman" w:cs="Times New Roman"/>
                <w:color w:val="000000"/>
                <w:sz w:val="24"/>
                <w:szCs w:val="24"/>
              </w:rPr>
              <w:t>консолидированного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5524A2"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рациональное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использование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механизма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налоговых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льгот;</w:t>
            </w:r>
          </w:p>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рационализация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структуры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эффективное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использование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средств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A374E"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p>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развитие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совершенствование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механизмов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поддержки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бюджетов</w:t>
            </w:r>
            <w:r w:rsidR="007A374E" w:rsidRPr="00D5241A">
              <w:rPr>
                <w:rFonts w:ascii="Times New Roman" w:hAnsi="Times New Roman" w:cs="Times New Roman"/>
                <w:color w:val="000000"/>
                <w:sz w:val="24"/>
                <w:szCs w:val="24"/>
              </w:rPr>
              <w:t xml:space="preserve"> сельских поселений </w:t>
            </w:r>
            <w:r w:rsidR="0091629B" w:rsidRPr="00D5241A">
              <w:rPr>
                <w:rFonts w:ascii="Times New Roman" w:hAnsi="Times New Roman" w:cs="Times New Roman"/>
                <w:color w:val="000000"/>
                <w:sz w:val="24"/>
                <w:szCs w:val="24"/>
              </w:rPr>
              <w:t>Канашского</w:t>
            </w:r>
            <w:r w:rsidR="007A374E" w:rsidRPr="00D5241A">
              <w:rPr>
                <w:rFonts w:ascii="Times New Roman" w:hAnsi="Times New Roman" w:cs="Times New Roman"/>
                <w:color w:val="000000"/>
                <w:sz w:val="24"/>
                <w:szCs w:val="24"/>
              </w:rPr>
              <w:t xml:space="preserve"> района</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направленных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повышение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сбалансированности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обеспеченности</w:t>
            </w:r>
            <w:r w:rsidR="00A339A6" w:rsidRPr="00D5241A">
              <w:rPr>
                <w:rFonts w:ascii="Times New Roman" w:hAnsi="Times New Roman" w:cs="Times New Roman"/>
                <w:color w:val="000000"/>
                <w:sz w:val="24"/>
                <w:szCs w:val="24"/>
              </w:rPr>
              <w:t xml:space="preserve"> </w:t>
            </w:r>
            <w:r w:rsidR="007A374E" w:rsidRPr="00D5241A">
              <w:rPr>
                <w:rFonts w:ascii="Times New Roman" w:hAnsi="Times New Roman" w:cs="Times New Roman"/>
                <w:color w:val="000000"/>
                <w:sz w:val="24"/>
                <w:szCs w:val="24"/>
              </w:rPr>
              <w:t xml:space="preserve">сельских поселений </w:t>
            </w:r>
            <w:r w:rsidR="0091629B" w:rsidRPr="00D5241A">
              <w:rPr>
                <w:rFonts w:ascii="Times New Roman" w:hAnsi="Times New Roman" w:cs="Times New Roman"/>
                <w:color w:val="000000"/>
                <w:sz w:val="24"/>
                <w:szCs w:val="24"/>
              </w:rPr>
              <w:t>Канашского</w:t>
            </w:r>
            <w:r w:rsidR="007A374E" w:rsidRPr="00D5241A">
              <w:rPr>
                <w:rFonts w:ascii="Times New Roman" w:hAnsi="Times New Roman" w:cs="Times New Roman"/>
                <w:color w:val="000000"/>
                <w:sz w:val="24"/>
                <w:szCs w:val="24"/>
              </w:rPr>
              <w:t xml:space="preserve"> района</w:t>
            </w:r>
            <w:r w:rsidRPr="00D5241A">
              <w:rPr>
                <w:rFonts w:ascii="Times New Roman" w:hAnsi="Times New Roman" w:cs="Times New Roman"/>
                <w:color w:val="000000"/>
                <w:sz w:val="24"/>
                <w:szCs w:val="24"/>
              </w:rPr>
              <w:t>;</w:t>
            </w:r>
          </w:p>
          <w:p w:rsidR="00D30231" w:rsidRPr="00D5241A" w:rsidRDefault="00D30231"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развитие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долгосрочного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среднесрочного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планирования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увязке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стратегическим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планированием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прогнозами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социально-экономическо</w:t>
            </w:r>
            <w:r w:rsidR="00B20ABF" w:rsidRPr="00D5241A">
              <w:rPr>
                <w:rFonts w:ascii="Times New Roman" w:hAnsi="Times New Roman" w:cs="Times New Roman"/>
                <w:color w:val="000000"/>
                <w:sz w:val="24"/>
                <w:szCs w:val="24"/>
              </w:rPr>
              <w:softHyphen/>
            </w:r>
            <w:r w:rsidRPr="00D5241A">
              <w:rPr>
                <w:rFonts w:ascii="Times New Roman" w:hAnsi="Times New Roman" w:cs="Times New Roman"/>
                <w:color w:val="000000"/>
                <w:sz w:val="24"/>
                <w:szCs w:val="24"/>
              </w:rPr>
              <w:t>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развития</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A374E"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долгосрочный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период</w:t>
            </w:r>
            <w:r w:rsidR="00B9056C" w:rsidRPr="00D5241A">
              <w:rPr>
                <w:rFonts w:ascii="Times New Roman" w:hAnsi="Times New Roman" w:cs="Times New Roman"/>
                <w:color w:val="000000"/>
                <w:sz w:val="24"/>
                <w:szCs w:val="24"/>
              </w:rPr>
              <w:t>;</w:t>
            </w:r>
          </w:p>
          <w:p w:rsidR="00B9056C" w:rsidRPr="00D5241A" w:rsidRDefault="00B9056C"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эффективное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управление</w:t>
            </w:r>
            <w:r w:rsidR="00287963" w:rsidRPr="00D5241A">
              <w:rPr>
                <w:rFonts w:ascii="Times New Roman" w:hAnsi="Times New Roman" w:cs="Times New Roman"/>
                <w:color w:val="000000"/>
                <w:sz w:val="24"/>
                <w:szCs w:val="24"/>
              </w:rPr>
              <w:t xml:space="preserve"> </w:t>
            </w:r>
            <w:r w:rsidR="007A374E" w:rsidRPr="00D5241A">
              <w:rPr>
                <w:rFonts w:ascii="Times New Roman" w:hAnsi="Times New Roman" w:cs="Times New Roman"/>
                <w:color w:val="000000"/>
                <w:sz w:val="24"/>
                <w:szCs w:val="24"/>
              </w:rPr>
              <w:t xml:space="preserve">муниципальным </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долгом</w:t>
            </w:r>
            <w:r w:rsidR="007A374E"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A374E" w:rsidRPr="00D5241A">
              <w:rPr>
                <w:rFonts w:ascii="Times New Roman" w:hAnsi="Times New Roman" w:cs="Times New Roman"/>
                <w:color w:val="000000"/>
                <w:sz w:val="24"/>
                <w:szCs w:val="24"/>
              </w:rPr>
              <w:t xml:space="preserve"> района </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недопущение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образования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просроченной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задолженности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долговым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обязательствам</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A374E"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p>
          <w:p w:rsidR="00B20ABF" w:rsidRPr="00D5241A" w:rsidRDefault="00B20ABF" w:rsidP="00B85AD7">
            <w:pPr>
              <w:pStyle w:val="ConsPlusNormal"/>
              <w:widowControl/>
              <w:jc w:val="both"/>
              <w:rPr>
                <w:rFonts w:ascii="Times New Roman" w:hAnsi="Times New Roman" w:cs="Times New Roman"/>
                <w:color w:val="000000"/>
                <w:sz w:val="24"/>
                <w:szCs w:val="24"/>
              </w:rPr>
            </w:pPr>
          </w:p>
        </w:tc>
      </w:tr>
      <w:tr w:rsidR="00DE06B5" w:rsidRPr="00D5241A" w:rsidTr="00B20ABF">
        <w:tc>
          <w:tcPr>
            <w:tcW w:w="1489" w:type="pct"/>
            <w:tcBorders>
              <w:top w:val="nil"/>
              <w:left w:val="nil"/>
              <w:bottom w:val="nil"/>
              <w:right w:val="nil"/>
            </w:tcBorders>
          </w:tcPr>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Целевые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индикаторы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показатели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D5241A" w:rsidRDefault="00B20ABF" w:rsidP="00B85AD7">
            <w:pPr>
              <w:pStyle w:val="ConsPlusNormal"/>
              <w:widowControl/>
              <w:jc w:val="right"/>
              <w:rPr>
                <w:rFonts w:ascii="Times New Roman" w:hAnsi="Times New Roman" w:cs="Times New Roman"/>
                <w:color w:val="000000"/>
                <w:sz w:val="24"/>
                <w:szCs w:val="24"/>
              </w:rPr>
            </w:pPr>
            <w:r w:rsidRPr="00D5241A">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достижение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w:t>
            </w:r>
            <w:r w:rsidR="00A84F5A" w:rsidRPr="00D5241A">
              <w:rPr>
                <w:rFonts w:ascii="Times New Roman" w:hAnsi="Times New Roman" w:cs="Times New Roman"/>
                <w:color w:val="000000"/>
                <w:sz w:val="24"/>
                <w:szCs w:val="24"/>
              </w:rPr>
              <w:t>36</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следующих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целевых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индикаторов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показателей:</w:t>
            </w:r>
          </w:p>
          <w:p w:rsidR="00223B63" w:rsidRPr="00D5241A" w:rsidRDefault="00223B63"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темп</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роста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налоговых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неналоговых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консолидированного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AE47E3"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предыдущему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103,</w:t>
            </w:r>
            <w:r w:rsidR="00AE47E3" w:rsidRPr="00D5241A">
              <w:rPr>
                <w:rFonts w:ascii="Times New Roman" w:hAnsi="Times New Roman" w:cs="Times New Roman"/>
                <w:color w:val="000000"/>
                <w:sz w:val="24"/>
                <w:szCs w:val="24"/>
              </w:rPr>
              <w:t>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r w:rsidR="00287963" w:rsidRPr="00D5241A">
              <w:rPr>
                <w:rFonts w:ascii="Times New Roman" w:hAnsi="Times New Roman" w:cs="Times New Roman"/>
                <w:color w:val="000000"/>
                <w:sz w:val="24"/>
                <w:szCs w:val="24"/>
              </w:rPr>
              <w:t xml:space="preserve"> </w:t>
            </w:r>
          </w:p>
          <w:p w:rsidR="00223B63" w:rsidRPr="00D5241A" w:rsidRDefault="005321F8"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lastRenderedPageBreak/>
              <w:t>отношение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количества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проведенных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комплексных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проверок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местных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количеству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комплексных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проверок,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предусмотренных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планом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проведения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комплексных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проверок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местных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бюджетов</w:t>
            </w:r>
            <w:r w:rsidR="00287963" w:rsidRPr="00D5241A">
              <w:rPr>
                <w:rFonts w:ascii="Times New Roman" w:hAnsi="Times New Roman" w:cs="Times New Roman"/>
                <w:color w:val="000000"/>
                <w:sz w:val="24"/>
                <w:szCs w:val="24"/>
              </w:rPr>
              <w:t xml:space="preserve"> – </w:t>
            </w:r>
            <w:r w:rsidRPr="00D5241A">
              <w:rPr>
                <w:rFonts w:ascii="Times New Roman" w:hAnsi="Times New Roman" w:cs="Times New Roman"/>
                <w:color w:val="000000"/>
                <w:sz w:val="24"/>
                <w:szCs w:val="24"/>
              </w:rPr>
              <w:t>получателей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из</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AE47E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AE47E3"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соответствующий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w:t>
            </w:r>
            <w:r w:rsidR="00F276AB"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223B63"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223B63" w:rsidRPr="00D5241A">
              <w:rPr>
                <w:rFonts w:ascii="Times New Roman" w:hAnsi="Times New Roman" w:cs="Times New Roman"/>
                <w:color w:val="000000"/>
                <w:sz w:val="24"/>
                <w:szCs w:val="24"/>
              </w:rPr>
              <w:t>100,0</w:t>
            </w:r>
            <w:r w:rsidR="00287963" w:rsidRPr="00D5241A">
              <w:rPr>
                <w:rFonts w:ascii="Times New Roman" w:hAnsi="Times New Roman" w:cs="Times New Roman"/>
                <w:color w:val="000000"/>
                <w:sz w:val="24"/>
                <w:szCs w:val="24"/>
              </w:rPr>
              <w:t xml:space="preserve"> </w:t>
            </w:r>
            <w:r w:rsidR="00223B63" w:rsidRPr="00D5241A">
              <w:rPr>
                <w:rFonts w:ascii="Times New Roman" w:hAnsi="Times New Roman" w:cs="Times New Roman"/>
                <w:color w:val="000000"/>
                <w:sz w:val="24"/>
                <w:szCs w:val="24"/>
              </w:rPr>
              <w:t>процента;</w:t>
            </w:r>
          </w:p>
          <w:p w:rsidR="008337ED" w:rsidRPr="00D5241A" w:rsidRDefault="0090769F"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доля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обслуживание</w:t>
            </w:r>
            <w:r w:rsidR="00287963" w:rsidRPr="00D5241A">
              <w:rPr>
                <w:rFonts w:ascii="Times New Roman" w:hAnsi="Times New Roman" w:cs="Times New Roman"/>
                <w:color w:val="000000"/>
                <w:sz w:val="24"/>
                <w:szCs w:val="24"/>
              </w:rPr>
              <w:t xml:space="preserve"> </w:t>
            </w:r>
            <w:r w:rsidR="00AE47E3" w:rsidRPr="00D5241A">
              <w:rPr>
                <w:rFonts w:ascii="Times New Roman" w:hAnsi="Times New Roman" w:cs="Times New Roman"/>
                <w:color w:val="000000"/>
                <w:sz w:val="24"/>
                <w:szCs w:val="24"/>
              </w:rPr>
              <w:t xml:space="preserve">муниципального </w:t>
            </w:r>
            <w:r w:rsidRPr="00D5241A">
              <w:rPr>
                <w:rFonts w:ascii="Times New Roman" w:hAnsi="Times New Roman" w:cs="Times New Roman"/>
                <w:color w:val="000000"/>
                <w:sz w:val="24"/>
                <w:szCs w:val="24"/>
              </w:rPr>
              <w:t>долга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AE47E3"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объеме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AE47E3"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за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исключением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объема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которые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осуществляются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за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счет</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субвенций,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предоставляемых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из</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системы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Российской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Федерации,</w:t>
            </w:r>
            <w:r w:rsidR="00287963" w:rsidRPr="00D5241A">
              <w:rPr>
                <w:rFonts w:ascii="Times New Roman" w:hAnsi="Times New Roman" w:cs="Times New Roman"/>
                <w:color w:val="000000"/>
                <w:sz w:val="24"/>
                <w:szCs w:val="24"/>
              </w:rPr>
              <w:t xml:space="preserve"> – </w:t>
            </w:r>
            <w:r w:rsidR="00AE47E3" w:rsidRPr="00D5241A">
              <w:rPr>
                <w:rFonts w:ascii="Times New Roman" w:hAnsi="Times New Roman" w:cs="Times New Roman"/>
                <w:color w:val="000000"/>
                <w:sz w:val="24"/>
                <w:szCs w:val="24"/>
              </w:rPr>
              <w:t>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F276AB" w:rsidRPr="00D5241A" w:rsidRDefault="00F276AB" w:rsidP="00B85AD7">
            <w:pPr>
              <w:pStyle w:val="ConsPlusNormal"/>
              <w:widowControl/>
              <w:jc w:val="both"/>
              <w:rPr>
                <w:rFonts w:ascii="Times New Roman" w:hAnsi="Times New Roman" w:cs="Times New Roman"/>
                <w:color w:val="000000"/>
                <w:sz w:val="24"/>
                <w:szCs w:val="24"/>
              </w:rPr>
            </w:pPr>
          </w:p>
        </w:tc>
      </w:tr>
      <w:tr w:rsidR="00DE06B5" w:rsidRPr="00D5241A" w:rsidTr="00B20ABF">
        <w:tc>
          <w:tcPr>
            <w:tcW w:w="1489" w:type="pct"/>
            <w:tcBorders>
              <w:top w:val="nil"/>
              <w:left w:val="nil"/>
              <w:bottom w:val="nil"/>
              <w:right w:val="nil"/>
            </w:tcBorders>
          </w:tcPr>
          <w:p w:rsidR="00DE06B5" w:rsidRPr="00D5241A" w:rsidRDefault="00B55792"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lastRenderedPageBreak/>
              <w:t>Этапы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сроки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реализации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D5241A" w:rsidRDefault="00B20ABF" w:rsidP="00B85AD7">
            <w:pPr>
              <w:pStyle w:val="ConsPlusNormal"/>
              <w:widowControl/>
              <w:jc w:val="right"/>
              <w:rPr>
                <w:rFonts w:ascii="Times New Roman" w:hAnsi="Times New Roman" w:cs="Times New Roman"/>
                <w:color w:val="000000"/>
                <w:sz w:val="24"/>
                <w:szCs w:val="24"/>
              </w:rPr>
            </w:pPr>
            <w:r w:rsidRPr="00D5241A">
              <w:rPr>
                <w:rFonts w:ascii="Times New Roman" w:hAnsi="Times New Roman" w:cs="Times New Roman"/>
                <w:color w:val="000000"/>
                <w:sz w:val="24"/>
                <w:szCs w:val="24"/>
              </w:rPr>
              <w:t>–</w:t>
            </w:r>
          </w:p>
        </w:tc>
        <w:tc>
          <w:tcPr>
            <w:tcW w:w="3329" w:type="pct"/>
            <w:tcBorders>
              <w:top w:val="nil"/>
              <w:left w:val="nil"/>
              <w:bottom w:val="nil"/>
              <w:right w:val="nil"/>
            </w:tcBorders>
          </w:tcPr>
          <w:p w:rsidR="00B55792" w:rsidRPr="00D5241A" w:rsidRDefault="00600DA6" w:rsidP="00B85AD7">
            <w:pPr>
              <w:autoSpaceDE w:val="0"/>
              <w:autoSpaceDN w:val="0"/>
              <w:spacing w:after="0" w:line="240"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2019–2035</w:t>
            </w:r>
            <w:r w:rsidR="00287963" w:rsidRPr="00D5241A">
              <w:rPr>
                <w:rFonts w:ascii="Times New Roman" w:eastAsia="Times New Roman" w:hAnsi="Times New Roman"/>
                <w:color w:val="000000"/>
                <w:sz w:val="24"/>
                <w:szCs w:val="24"/>
                <w:lang w:eastAsia="ru-RU"/>
              </w:rPr>
              <w:t xml:space="preserve"> </w:t>
            </w:r>
            <w:r w:rsidR="00B55792" w:rsidRPr="00D5241A">
              <w:rPr>
                <w:rFonts w:ascii="Times New Roman" w:eastAsia="Times New Roman" w:hAnsi="Times New Roman"/>
                <w:color w:val="000000"/>
                <w:sz w:val="24"/>
                <w:szCs w:val="24"/>
                <w:lang w:eastAsia="ru-RU"/>
              </w:rPr>
              <w:t>годы:</w:t>
            </w:r>
          </w:p>
          <w:p w:rsidR="00B55792" w:rsidRPr="00D5241A" w:rsidRDefault="00B55792" w:rsidP="00B85AD7">
            <w:pPr>
              <w:autoSpaceDE w:val="0"/>
              <w:autoSpaceDN w:val="0"/>
              <w:spacing w:after="0" w:line="240"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1</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этап</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600DA6" w:rsidRPr="00D5241A">
              <w:rPr>
                <w:rFonts w:ascii="Times New Roman" w:eastAsia="Times New Roman" w:hAnsi="Times New Roman"/>
                <w:color w:val="000000"/>
                <w:sz w:val="24"/>
                <w:szCs w:val="24"/>
                <w:lang w:eastAsia="ru-RU"/>
              </w:rPr>
              <w:t>2019–2025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годы;</w:t>
            </w:r>
          </w:p>
          <w:p w:rsidR="00B55792" w:rsidRPr="00D5241A" w:rsidRDefault="00B55792" w:rsidP="00B85AD7">
            <w:pPr>
              <w:autoSpaceDE w:val="0"/>
              <w:autoSpaceDN w:val="0"/>
              <w:spacing w:after="0" w:line="240"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этап</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w:t>
            </w:r>
            <w:r w:rsidR="00F276AB" w:rsidRPr="00D5241A">
              <w:rPr>
                <w:rFonts w:ascii="Times New Roman" w:eastAsia="Times New Roman" w:hAnsi="Times New Roman"/>
                <w:color w:val="000000"/>
                <w:sz w:val="24"/>
                <w:szCs w:val="24"/>
                <w:lang w:eastAsia="ru-RU"/>
              </w:rPr>
              <w:t>2</w:t>
            </w:r>
            <w:r w:rsidRPr="00D5241A">
              <w:rPr>
                <w:rFonts w:ascii="Times New Roman" w:eastAsia="Times New Roman" w:hAnsi="Times New Roman"/>
                <w:color w:val="000000"/>
                <w:sz w:val="24"/>
                <w:szCs w:val="24"/>
                <w:lang w:eastAsia="ru-RU"/>
              </w:rPr>
              <w:t>6</w:t>
            </w:r>
            <w:r w:rsidR="00287963" w:rsidRPr="00D5241A">
              <w:rPr>
                <w:rFonts w:ascii="Times New Roman" w:eastAsia="Times New Roman" w:hAnsi="Times New Roman"/>
                <w:color w:val="000000"/>
                <w:sz w:val="24"/>
                <w:szCs w:val="24"/>
                <w:lang w:eastAsia="ru-RU"/>
              </w:rPr>
              <w:t>–</w:t>
            </w:r>
            <w:r w:rsidRPr="00D5241A">
              <w:rPr>
                <w:rFonts w:ascii="Times New Roman" w:eastAsia="Times New Roman" w:hAnsi="Times New Roman"/>
                <w:color w:val="000000"/>
                <w:sz w:val="24"/>
                <w:szCs w:val="24"/>
                <w:lang w:eastAsia="ru-RU"/>
              </w:rPr>
              <w:t>2030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годы;</w:t>
            </w:r>
          </w:p>
          <w:p w:rsidR="00DE06B5" w:rsidRPr="00D5241A" w:rsidRDefault="00B55792"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3</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этап</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600DA6" w:rsidRPr="00D5241A">
              <w:rPr>
                <w:rFonts w:ascii="Times New Roman" w:hAnsi="Times New Roman" w:cs="Times New Roman"/>
                <w:color w:val="000000"/>
                <w:sz w:val="24"/>
                <w:szCs w:val="24"/>
              </w:rPr>
              <w:t>2031–2035</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годы</w:t>
            </w:r>
          </w:p>
          <w:p w:rsidR="00B20ABF" w:rsidRPr="00D5241A" w:rsidRDefault="00B20ABF" w:rsidP="00B85AD7">
            <w:pPr>
              <w:pStyle w:val="ConsPlusNormal"/>
              <w:widowControl/>
              <w:jc w:val="both"/>
              <w:rPr>
                <w:rFonts w:ascii="Times New Roman" w:hAnsi="Times New Roman" w:cs="Times New Roman"/>
                <w:color w:val="000000"/>
                <w:sz w:val="24"/>
                <w:szCs w:val="24"/>
              </w:rPr>
            </w:pPr>
          </w:p>
        </w:tc>
      </w:tr>
      <w:tr w:rsidR="00DE06B5" w:rsidRPr="00D5241A" w:rsidTr="00B20ABF">
        <w:tc>
          <w:tcPr>
            <w:tcW w:w="1489" w:type="pct"/>
            <w:tcBorders>
              <w:top w:val="nil"/>
              <w:left w:val="nil"/>
              <w:bottom w:val="nil"/>
              <w:right w:val="nil"/>
            </w:tcBorders>
          </w:tcPr>
          <w:p w:rsidR="00DE06B5" w:rsidRPr="00D5241A" w:rsidRDefault="00DE06B5" w:rsidP="00B85AD7">
            <w:pPr>
              <w:pStyle w:val="ConsPlusNormal"/>
              <w:widowControl/>
              <w:spacing w:line="235" w:lineRule="auto"/>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Объемы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финансирования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разбивкой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годам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реализации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D5241A" w:rsidRDefault="00B20ABF" w:rsidP="00B85AD7">
            <w:pPr>
              <w:pStyle w:val="ConsPlusNormal"/>
              <w:widowControl/>
              <w:spacing w:line="235" w:lineRule="auto"/>
              <w:jc w:val="right"/>
              <w:rPr>
                <w:rFonts w:ascii="Times New Roman" w:hAnsi="Times New Roman" w:cs="Times New Roman"/>
                <w:color w:val="000000"/>
                <w:sz w:val="24"/>
                <w:szCs w:val="24"/>
              </w:rPr>
            </w:pPr>
            <w:r w:rsidRPr="00D5241A">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D5241A" w:rsidRDefault="00DE06B5" w:rsidP="00B85AD7">
            <w:pPr>
              <w:pStyle w:val="ConsPlusNormal"/>
              <w:widowControl/>
              <w:spacing w:line="235" w:lineRule="auto"/>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прогнозируемый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объем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финансирования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мероприятий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00600DA6" w:rsidRPr="00D5241A">
              <w:rPr>
                <w:rFonts w:ascii="Times New Roman" w:hAnsi="Times New Roman" w:cs="Times New Roman"/>
                <w:color w:val="000000"/>
                <w:sz w:val="24"/>
                <w:szCs w:val="24"/>
              </w:rPr>
              <w:t>2019–2035</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годах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составляет</w:t>
            </w:r>
            <w:r w:rsidR="00287963" w:rsidRPr="00D5241A">
              <w:rPr>
                <w:rFonts w:ascii="Times New Roman" w:hAnsi="Times New Roman" w:cs="Times New Roman"/>
                <w:color w:val="000000"/>
                <w:sz w:val="24"/>
                <w:szCs w:val="24"/>
              </w:rPr>
              <w:t xml:space="preserve"> </w:t>
            </w:r>
            <w:r w:rsidR="00757012" w:rsidRPr="00D5241A">
              <w:rPr>
                <w:rFonts w:ascii="Times New Roman" w:hAnsi="Times New Roman" w:cs="Times New Roman"/>
                <w:color w:val="000000"/>
                <w:sz w:val="24"/>
                <w:szCs w:val="24"/>
              </w:rPr>
              <w:t>617308,1</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тыс.</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рублей,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том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числе:</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2019</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525B6E" w:rsidRPr="00D5241A">
              <w:rPr>
                <w:rFonts w:ascii="Times New Roman" w:eastAsia="Times New Roman" w:hAnsi="Times New Roman"/>
                <w:color w:val="000000"/>
                <w:sz w:val="24"/>
                <w:szCs w:val="24"/>
                <w:lang w:eastAsia="ru-RU"/>
              </w:rPr>
              <w:t>99163,0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525B6E" w:rsidRPr="00D5241A">
              <w:rPr>
                <w:rFonts w:ascii="Times New Roman" w:eastAsia="Times New Roman" w:hAnsi="Times New Roman"/>
                <w:color w:val="000000"/>
                <w:sz w:val="24"/>
                <w:szCs w:val="24"/>
                <w:lang w:eastAsia="ru-RU"/>
              </w:rPr>
              <w:t>37974,7</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2021</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525B6E" w:rsidRPr="00D5241A">
              <w:rPr>
                <w:rFonts w:ascii="Times New Roman" w:eastAsia="Times New Roman" w:hAnsi="Times New Roman"/>
                <w:color w:val="000000"/>
                <w:sz w:val="24"/>
                <w:szCs w:val="24"/>
                <w:lang w:eastAsia="ru-RU"/>
              </w:rPr>
              <w:t>32721,8</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525B6E" w:rsidRPr="00D5241A">
              <w:rPr>
                <w:rFonts w:ascii="Times New Roman" w:eastAsia="Times New Roman" w:hAnsi="Times New Roman"/>
                <w:color w:val="000000"/>
                <w:sz w:val="24"/>
                <w:szCs w:val="24"/>
                <w:lang w:eastAsia="ru-RU"/>
              </w:rPr>
              <w:t>32059,6</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2023</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 </w:t>
            </w:r>
            <w:r w:rsidR="00525B6E" w:rsidRPr="00D5241A">
              <w:rPr>
                <w:rFonts w:ascii="Times New Roman" w:eastAsia="Times New Roman" w:hAnsi="Times New Roman"/>
                <w:color w:val="000000"/>
                <w:sz w:val="24"/>
                <w:szCs w:val="24"/>
                <w:lang w:eastAsia="ru-RU"/>
              </w:rPr>
              <w:t>31953,0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2024</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525B6E" w:rsidRPr="00D5241A">
              <w:rPr>
                <w:rFonts w:ascii="Times New Roman" w:eastAsia="Times New Roman" w:hAnsi="Times New Roman"/>
                <w:color w:val="000000"/>
                <w:sz w:val="24"/>
                <w:szCs w:val="24"/>
                <w:lang w:eastAsia="ru-RU"/>
              </w:rPr>
              <w:t>31953,0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AE47E3" w:rsidRPr="00D5241A">
              <w:rPr>
                <w:rFonts w:ascii="Times New Roman" w:eastAsia="Times New Roman" w:hAnsi="Times New Roman"/>
                <w:color w:val="000000"/>
                <w:sz w:val="24"/>
                <w:szCs w:val="24"/>
                <w:lang w:eastAsia="ru-RU"/>
              </w:rPr>
              <w:t xml:space="preserve"> </w:t>
            </w:r>
            <w:r w:rsidR="00525B6E" w:rsidRPr="00D5241A">
              <w:rPr>
                <w:rFonts w:ascii="Times New Roman" w:eastAsia="Times New Roman" w:hAnsi="Times New Roman"/>
                <w:color w:val="000000"/>
                <w:sz w:val="24"/>
                <w:szCs w:val="24"/>
                <w:lang w:eastAsia="ru-RU"/>
              </w:rPr>
              <w:t>31953,0</w:t>
            </w:r>
            <w:r w:rsidR="00AE47E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00600DA6" w:rsidRPr="00D5241A">
              <w:rPr>
                <w:rFonts w:ascii="Times New Roman" w:eastAsia="Times New Roman" w:hAnsi="Times New Roman"/>
                <w:color w:val="000000"/>
                <w:sz w:val="24"/>
                <w:szCs w:val="24"/>
                <w:lang w:eastAsia="ru-RU"/>
              </w:rPr>
              <w:t>2026–2030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годах</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525B6E" w:rsidRPr="00D5241A">
              <w:rPr>
                <w:rFonts w:ascii="Times New Roman" w:eastAsia="Times New Roman" w:hAnsi="Times New Roman"/>
                <w:color w:val="000000"/>
                <w:sz w:val="24"/>
                <w:szCs w:val="24"/>
                <w:lang w:eastAsia="ru-RU"/>
              </w:rPr>
              <w:t>159765,0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00600DA6" w:rsidRPr="00D5241A">
              <w:rPr>
                <w:rFonts w:ascii="Times New Roman" w:eastAsia="Times New Roman" w:hAnsi="Times New Roman"/>
                <w:color w:val="000000"/>
                <w:sz w:val="24"/>
                <w:szCs w:val="24"/>
                <w:lang w:eastAsia="ru-RU"/>
              </w:rPr>
              <w:t>2031–2035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годах</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525B6E" w:rsidRPr="00D5241A">
              <w:rPr>
                <w:rFonts w:ascii="Times New Roman" w:eastAsia="Times New Roman" w:hAnsi="Times New Roman"/>
                <w:color w:val="000000"/>
                <w:sz w:val="24"/>
                <w:szCs w:val="24"/>
                <w:lang w:eastAsia="ru-RU"/>
              </w:rPr>
              <w:t>159765,0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DE06B5" w:rsidRPr="00D5241A" w:rsidRDefault="00DE06B5" w:rsidP="00B85AD7">
            <w:pPr>
              <w:pStyle w:val="ConsPlusNormal"/>
              <w:widowControl/>
              <w:spacing w:line="235" w:lineRule="auto"/>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из</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них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средства:</w:t>
            </w:r>
          </w:p>
          <w:p w:rsidR="00DE06B5" w:rsidRPr="00D5241A" w:rsidRDefault="00DE06B5" w:rsidP="00B85AD7">
            <w:pPr>
              <w:pStyle w:val="ConsPlusNormal"/>
              <w:widowControl/>
              <w:spacing w:line="235" w:lineRule="auto"/>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федерального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F37863"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757012" w:rsidRPr="00D5241A">
              <w:rPr>
                <w:rFonts w:ascii="Times New Roman" w:hAnsi="Times New Roman" w:cs="Times New Roman"/>
                <w:color w:val="000000"/>
                <w:sz w:val="24"/>
                <w:szCs w:val="24"/>
              </w:rPr>
              <w:t>46403,6</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тыс.</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рублей,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том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числе:</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2019</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2608,5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AE47E3"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2598,2</w:t>
            </w:r>
            <w:r w:rsidR="00AE47E3" w:rsidRPr="00D5241A">
              <w:rPr>
                <w:rFonts w:ascii="Times New Roman" w:eastAsia="Times New Roman" w:hAnsi="Times New Roman"/>
                <w:color w:val="000000"/>
                <w:sz w:val="24"/>
                <w:szCs w:val="24"/>
                <w:lang w:eastAsia="ru-RU"/>
              </w:rPr>
              <w:t xml:space="preserve"> тыс. 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2021</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2620,3</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2720,0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2023</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2758,2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2024</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2758,2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2758,2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00600DA6" w:rsidRPr="00D5241A">
              <w:rPr>
                <w:rFonts w:ascii="Times New Roman" w:eastAsia="Times New Roman" w:hAnsi="Times New Roman"/>
                <w:color w:val="000000"/>
                <w:sz w:val="24"/>
                <w:szCs w:val="24"/>
                <w:lang w:eastAsia="ru-RU"/>
              </w:rPr>
              <w:t>2026–2030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годах</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13791,0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00600DA6" w:rsidRPr="00D5241A">
              <w:rPr>
                <w:rFonts w:ascii="Times New Roman" w:eastAsia="Times New Roman" w:hAnsi="Times New Roman"/>
                <w:color w:val="000000"/>
                <w:sz w:val="24"/>
                <w:szCs w:val="24"/>
                <w:lang w:eastAsia="ru-RU"/>
              </w:rPr>
              <w:t>2031–2035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годах</w:t>
            </w:r>
            <w:r w:rsidR="00287963" w:rsidRPr="00D5241A">
              <w:rPr>
                <w:rFonts w:ascii="Times New Roman" w:eastAsia="Times New Roman" w:hAnsi="Times New Roman"/>
                <w:color w:val="000000"/>
                <w:sz w:val="24"/>
                <w:szCs w:val="24"/>
                <w:lang w:eastAsia="ru-RU"/>
              </w:rPr>
              <w:t xml:space="preserve"> </w:t>
            </w:r>
            <w:r w:rsidR="00F37863"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13791,0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00F276AB" w:rsidRPr="00D5241A">
              <w:rPr>
                <w:rFonts w:ascii="Times New Roman" w:eastAsia="Times New Roman" w:hAnsi="Times New Roman"/>
                <w:color w:val="000000"/>
                <w:sz w:val="24"/>
                <w:szCs w:val="24"/>
                <w:lang w:eastAsia="ru-RU"/>
              </w:rPr>
              <w:t>рублей;</w:t>
            </w:r>
          </w:p>
          <w:p w:rsidR="00DE06B5" w:rsidRPr="00D5241A" w:rsidRDefault="00DE06B5" w:rsidP="00B85AD7">
            <w:pPr>
              <w:pStyle w:val="ConsPlusNormal"/>
              <w:widowControl/>
              <w:spacing w:line="235" w:lineRule="auto"/>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республиканского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009735FB" w:rsidRPr="00D5241A">
              <w:rPr>
                <w:rFonts w:ascii="Times New Roman" w:hAnsi="Times New Roman" w:cs="Times New Roman"/>
                <w:color w:val="000000"/>
                <w:sz w:val="24"/>
                <w:szCs w:val="24"/>
              </w:rPr>
              <w:t>–</w:t>
            </w:r>
            <w:r w:rsidR="00757012" w:rsidRPr="00D5241A">
              <w:rPr>
                <w:rFonts w:ascii="Times New Roman" w:hAnsi="Times New Roman" w:cs="Times New Roman"/>
                <w:color w:val="000000"/>
                <w:sz w:val="24"/>
                <w:szCs w:val="24"/>
              </w:rPr>
              <w:t>532702,8</w:t>
            </w:r>
            <w:r w:rsidR="001B1B48"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тыс.</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рублей,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том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числе:</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2019</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8F30CB"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62282,8</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8F30CB"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32946,5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2021</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8F30CB"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30001,5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8F30CB"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29239,6</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2023</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8F30CB"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29094,8</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2024</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8F30CB"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29094,8</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008F30CB"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29094,8</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00600DA6" w:rsidRPr="00D5241A">
              <w:rPr>
                <w:rFonts w:ascii="Times New Roman" w:eastAsia="Times New Roman" w:hAnsi="Times New Roman"/>
                <w:color w:val="000000"/>
                <w:sz w:val="24"/>
                <w:szCs w:val="24"/>
                <w:lang w:eastAsia="ru-RU"/>
              </w:rPr>
              <w:t>2026–2030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годах</w:t>
            </w:r>
            <w:r w:rsidR="00287963" w:rsidRPr="00D5241A">
              <w:rPr>
                <w:rFonts w:ascii="Times New Roman" w:eastAsia="Times New Roman" w:hAnsi="Times New Roman"/>
                <w:color w:val="000000"/>
                <w:sz w:val="24"/>
                <w:szCs w:val="24"/>
                <w:lang w:eastAsia="ru-RU"/>
              </w:rPr>
              <w:t xml:space="preserve"> </w:t>
            </w:r>
            <w:r w:rsidR="008F30CB"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145474,0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B55792" w:rsidRPr="00D5241A"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00600DA6" w:rsidRPr="00D5241A">
              <w:rPr>
                <w:rFonts w:ascii="Times New Roman" w:eastAsia="Times New Roman" w:hAnsi="Times New Roman"/>
                <w:color w:val="000000"/>
                <w:sz w:val="24"/>
                <w:szCs w:val="24"/>
                <w:lang w:eastAsia="ru-RU"/>
              </w:rPr>
              <w:t>2031–2035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годах</w:t>
            </w:r>
            <w:r w:rsidR="00287963" w:rsidRPr="00D5241A">
              <w:rPr>
                <w:rFonts w:ascii="Times New Roman" w:eastAsia="Times New Roman" w:hAnsi="Times New Roman"/>
                <w:color w:val="000000"/>
                <w:sz w:val="24"/>
                <w:szCs w:val="24"/>
                <w:lang w:eastAsia="ru-RU"/>
              </w:rPr>
              <w:t xml:space="preserve"> </w:t>
            </w:r>
            <w:r w:rsidR="008F30CB"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145474,0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007362BE" w:rsidRPr="00D5241A">
              <w:rPr>
                <w:rFonts w:ascii="Times New Roman" w:eastAsia="Times New Roman" w:hAnsi="Times New Roman"/>
                <w:color w:val="000000"/>
                <w:sz w:val="24"/>
                <w:szCs w:val="24"/>
                <w:lang w:eastAsia="ru-RU"/>
              </w:rPr>
              <w:t>рублей;</w:t>
            </w:r>
          </w:p>
          <w:p w:rsidR="007362BE" w:rsidRPr="00D5241A" w:rsidRDefault="007362BE" w:rsidP="00B85AD7">
            <w:pPr>
              <w:pStyle w:val="ConsPlusNormal"/>
              <w:widowControl/>
              <w:spacing w:line="235" w:lineRule="auto"/>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lastRenderedPageBreak/>
              <w:t>местного бюджета –</w:t>
            </w:r>
            <w:r w:rsidR="001B1B48" w:rsidRPr="00D5241A">
              <w:rPr>
                <w:rFonts w:ascii="Times New Roman" w:hAnsi="Times New Roman" w:cs="Times New Roman"/>
                <w:color w:val="000000"/>
                <w:sz w:val="24"/>
                <w:szCs w:val="24"/>
              </w:rPr>
              <w:t xml:space="preserve"> </w:t>
            </w:r>
            <w:r w:rsidR="00757012" w:rsidRPr="00D5241A">
              <w:rPr>
                <w:rFonts w:ascii="Times New Roman" w:hAnsi="Times New Roman" w:cs="Times New Roman"/>
                <w:color w:val="000000"/>
                <w:sz w:val="24"/>
                <w:szCs w:val="24"/>
              </w:rPr>
              <w:t>38201,7</w:t>
            </w:r>
            <w:r w:rsidR="001B1B48"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тыс. рублей, в том числе:</w:t>
            </w:r>
          </w:p>
          <w:p w:rsidR="007362BE" w:rsidRPr="00D5241A"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2019 году – </w:t>
            </w:r>
            <w:r w:rsidR="00757012" w:rsidRPr="00D5241A">
              <w:rPr>
                <w:rFonts w:ascii="Times New Roman" w:eastAsia="Times New Roman" w:hAnsi="Times New Roman"/>
                <w:color w:val="000000"/>
                <w:sz w:val="24"/>
                <w:szCs w:val="24"/>
                <w:lang w:eastAsia="ru-RU"/>
              </w:rPr>
              <w:t>34271,7</w:t>
            </w:r>
            <w:r w:rsidRPr="00D5241A">
              <w:rPr>
                <w:rFonts w:ascii="Times New Roman" w:eastAsia="Times New Roman" w:hAnsi="Times New Roman"/>
                <w:color w:val="000000"/>
                <w:sz w:val="24"/>
                <w:szCs w:val="24"/>
                <w:lang w:eastAsia="ru-RU"/>
              </w:rPr>
              <w:t xml:space="preserve"> тыс. рублей;</w:t>
            </w:r>
          </w:p>
          <w:p w:rsidR="007362BE" w:rsidRPr="00D5241A"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2020 году – </w:t>
            </w:r>
            <w:r w:rsidR="00757012" w:rsidRPr="00D5241A">
              <w:rPr>
                <w:rFonts w:ascii="Times New Roman" w:eastAsia="Times New Roman" w:hAnsi="Times New Roman"/>
                <w:color w:val="000000"/>
                <w:sz w:val="24"/>
                <w:szCs w:val="24"/>
                <w:lang w:eastAsia="ru-RU"/>
              </w:rPr>
              <w:t>2430,0</w:t>
            </w:r>
            <w:r w:rsidRPr="00D5241A">
              <w:rPr>
                <w:rFonts w:ascii="Times New Roman" w:eastAsia="Times New Roman" w:hAnsi="Times New Roman"/>
                <w:color w:val="000000"/>
                <w:sz w:val="24"/>
                <w:szCs w:val="24"/>
                <w:lang w:eastAsia="ru-RU"/>
              </w:rPr>
              <w:t xml:space="preserve"> тыс. рублей;</w:t>
            </w:r>
          </w:p>
          <w:p w:rsidR="007362BE" w:rsidRPr="00D5241A"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2021 году – </w:t>
            </w:r>
            <w:r w:rsidR="00757012" w:rsidRPr="00D5241A">
              <w:rPr>
                <w:rFonts w:ascii="Times New Roman" w:eastAsia="Times New Roman" w:hAnsi="Times New Roman"/>
                <w:color w:val="000000"/>
                <w:sz w:val="24"/>
                <w:szCs w:val="24"/>
                <w:lang w:eastAsia="ru-RU"/>
              </w:rPr>
              <w:t>100,0</w:t>
            </w:r>
            <w:r w:rsidRPr="00D5241A">
              <w:rPr>
                <w:rFonts w:ascii="Times New Roman" w:eastAsia="Times New Roman" w:hAnsi="Times New Roman"/>
                <w:color w:val="000000"/>
                <w:sz w:val="24"/>
                <w:szCs w:val="24"/>
                <w:lang w:eastAsia="ru-RU"/>
              </w:rPr>
              <w:t xml:space="preserve"> тыс. рублей;</w:t>
            </w:r>
          </w:p>
          <w:p w:rsidR="007362BE" w:rsidRPr="00D5241A"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2022 году – </w:t>
            </w:r>
            <w:r w:rsidR="00757012" w:rsidRPr="00D5241A">
              <w:rPr>
                <w:rFonts w:ascii="Times New Roman" w:eastAsia="Times New Roman" w:hAnsi="Times New Roman"/>
                <w:color w:val="000000"/>
                <w:sz w:val="24"/>
                <w:szCs w:val="24"/>
                <w:lang w:eastAsia="ru-RU"/>
              </w:rPr>
              <w:t>100,0</w:t>
            </w:r>
            <w:r w:rsidR="001B1B48"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 рублей;</w:t>
            </w:r>
          </w:p>
          <w:p w:rsidR="007362BE" w:rsidRPr="00D5241A"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2023 году – </w:t>
            </w:r>
            <w:r w:rsidR="00757012" w:rsidRPr="00D5241A">
              <w:rPr>
                <w:rFonts w:ascii="Times New Roman" w:eastAsia="Times New Roman" w:hAnsi="Times New Roman"/>
                <w:color w:val="000000"/>
                <w:sz w:val="24"/>
                <w:szCs w:val="24"/>
                <w:lang w:eastAsia="ru-RU"/>
              </w:rPr>
              <w:t>100,0</w:t>
            </w:r>
            <w:r w:rsidRPr="00D5241A">
              <w:rPr>
                <w:rFonts w:ascii="Times New Roman" w:eastAsia="Times New Roman" w:hAnsi="Times New Roman"/>
                <w:color w:val="000000"/>
                <w:sz w:val="24"/>
                <w:szCs w:val="24"/>
                <w:lang w:eastAsia="ru-RU"/>
              </w:rPr>
              <w:t xml:space="preserve"> тыс. рублей;</w:t>
            </w:r>
          </w:p>
          <w:p w:rsidR="007362BE" w:rsidRPr="00D5241A"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2024 году – </w:t>
            </w:r>
            <w:r w:rsidR="00757012" w:rsidRPr="00D5241A">
              <w:rPr>
                <w:rFonts w:ascii="Times New Roman" w:eastAsia="Times New Roman" w:hAnsi="Times New Roman"/>
                <w:color w:val="000000"/>
                <w:sz w:val="24"/>
                <w:szCs w:val="24"/>
                <w:lang w:eastAsia="ru-RU"/>
              </w:rPr>
              <w:t>100,0</w:t>
            </w:r>
            <w:r w:rsidRPr="00D5241A">
              <w:rPr>
                <w:rFonts w:ascii="Times New Roman" w:eastAsia="Times New Roman" w:hAnsi="Times New Roman"/>
                <w:color w:val="000000"/>
                <w:sz w:val="24"/>
                <w:szCs w:val="24"/>
                <w:lang w:eastAsia="ru-RU"/>
              </w:rPr>
              <w:t xml:space="preserve"> тыс. рублей;</w:t>
            </w:r>
          </w:p>
          <w:p w:rsidR="007362BE" w:rsidRPr="00D5241A"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2025 году – </w:t>
            </w:r>
            <w:r w:rsidR="00757012" w:rsidRPr="00D5241A">
              <w:rPr>
                <w:rFonts w:ascii="Times New Roman" w:eastAsia="Times New Roman" w:hAnsi="Times New Roman"/>
                <w:color w:val="000000"/>
                <w:sz w:val="24"/>
                <w:szCs w:val="24"/>
                <w:lang w:eastAsia="ru-RU"/>
              </w:rPr>
              <w:t>100,0</w:t>
            </w:r>
            <w:r w:rsidRPr="00D5241A">
              <w:rPr>
                <w:rFonts w:ascii="Times New Roman" w:eastAsia="Times New Roman" w:hAnsi="Times New Roman"/>
                <w:color w:val="000000"/>
                <w:sz w:val="24"/>
                <w:szCs w:val="24"/>
                <w:lang w:eastAsia="ru-RU"/>
              </w:rPr>
              <w:t xml:space="preserve"> тыс. рублей;</w:t>
            </w:r>
          </w:p>
          <w:p w:rsidR="007362BE" w:rsidRPr="00D5241A"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2026–2030 годах – </w:t>
            </w:r>
            <w:r w:rsidR="00757012" w:rsidRPr="00D5241A">
              <w:rPr>
                <w:rFonts w:ascii="Times New Roman" w:eastAsia="Times New Roman" w:hAnsi="Times New Roman"/>
                <w:color w:val="000000"/>
                <w:sz w:val="24"/>
                <w:szCs w:val="24"/>
                <w:lang w:eastAsia="ru-RU"/>
              </w:rPr>
              <w:t>500,0</w:t>
            </w:r>
            <w:r w:rsidRPr="00D5241A">
              <w:rPr>
                <w:rFonts w:ascii="Times New Roman" w:eastAsia="Times New Roman" w:hAnsi="Times New Roman"/>
                <w:color w:val="000000"/>
                <w:sz w:val="24"/>
                <w:szCs w:val="24"/>
                <w:lang w:eastAsia="ru-RU"/>
              </w:rPr>
              <w:t xml:space="preserve"> тыс. рублей;</w:t>
            </w:r>
          </w:p>
          <w:p w:rsidR="007362BE" w:rsidRPr="00D5241A"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2031–2035 годах – </w:t>
            </w:r>
            <w:r w:rsidR="00757012" w:rsidRPr="00D5241A">
              <w:rPr>
                <w:rFonts w:ascii="Times New Roman" w:eastAsia="Times New Roman" w:hAnsi="Times New Roman"/>
                <w:color w:val="000000"/>
                <w:sz w:val="24"/>
                <w:szCs w:val="24"/>
                <w:lang w:eastAsia="ru-RU"/>
              </w:rPr>
              <w:t>500,0</w:t>
            </w:r>
            <w:r w:rsidRPr="00D5241A">
              <w:rPr>
                <w:rFonts w:ascii="Times New Roman" w:eastAsia="Times New Roman" w:hAnsi="Times New Roman"/>
                <w:color w:val="000000"/>
                <w:sz w:val="24"/>
                <w:szCs w:val="24"/>
                <w:lang w:eastAsia="ru-RU"/>
              </w:rPr>
              <w:t xml:space="preserve"> тыс. рублей</w:t>
            </w:r>
          </w:p>
          <w:p w:rsidR="00DE06B5" w:rsidRPr="00D5241A" w:rsidRDefault="00DE06B5" w:rsidP="00B85AD7">
            <w:pPr>
              <w:pStyle w:val="ConsPlusNormal"/>
              <w:widowControl/>
              <w:spacing w:line="235" w:lineRule="auto"/>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Объемы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финансирования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подлежат</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ежегодному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уточнению</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исходя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из</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возможностей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федерального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995869"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республиканского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995869" w:rsidRPr="00D5241A">
              <w:rPr>
                <w:rFonts w:ascii="Times New Roman" w:hAnsi="Times New Roman" w:cs="Times New Roman"/>
                <w:color w:val="000000"/>
                <w:sz w:val="24"/>
                <w:szCs w:val="24"/>
              </w:rPr>
              <w:t xml:space="preserve">, бюджета </w:t>
            </w:r>
            <w:r w:rsidR="0091629B" w:rsidRPr="00D5241A">
              <w:rPr>
                <w:rFonts w:ascii="Times New Roman" w:hAnsi="Times New Roman" w:cs="Times New Roman"/>
                <w:color w:val="000000"/>
                <w:sz w:val="24"/>
                <w:szCs w:val="24"/>
              </w:rPr>
              <w:t>Канашского</w:t>
            </w:r>
            <w:r w:rsidR="00995869" w:rsidRPr="00D5241A">
              <w:rPr>
                <w:rFonts w:ascii="Times New Roman" w:hAnsi="Times New Roman" w:cs="Times New Roman"/>
                <w:color w:val="000000"/>
                <w:sz w:val="24"/>
                <w:szCs w:val="24"/>
              </w:rPr>
              <w:t xml:space="preserve"> района</w:t>
            </w:r>
          </w:p>
          <w:p w:rsidR="00B20ABF" w:rsidRPr="00D5241A" w:rsidRDefault="00B20ABF" w:rsidP="00B85AD7">
            <w:pPr>
              <w:pStyle w:val="ConsPlusNormal"/>
              <w:widowControl/>
              <w:spacing w:line="235" w:lineRule="auto"/>
              <w:jc w:val="both"/>
              <w:rPr>
                <w:rFonts w:ascii="Times New Roman" w:hAnsi="Times New Roman" w:cs="Times New Roman"/>
                <w:color w:val="000000"/>
                <w:sz w:val="24"/>
                <w:szCs w:val="24"/>
              </w:rPr>
            </w:pPr>
          </w:p>
        </w:tc>
      </w:tr>
      <w:tr w:rsidR="00DE06B5" w:rsidRPr="00D5241A" w:rsidTr="00B20ABF">
        <w:tc>
          <w:tcPr>
            <w:tcW w:w="1489" w:type="pct"/>
            <w:tcBorders>
              <w:top w:val="nil"/>
              <w:left w:val="nil"/>
              <w:bottom w:val="nil"/>
              <w:right w:val="nil"/>
            </w:tcBorders>
          </w:tcPr>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lastRenderedPageBreak/>
              <w:t>Ожидаемые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результаты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реализации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D5241A" w:rsidRDefault="00B20ABF" w:rsidP="00B85AD7">
            <w:pPr>
              <w:pStyle w:val="ConsPlusNormal"/>
              <w:widowControl/>
              <w:jc w:val="right"/>
              <w:rPr>
                <w:rFonts w:ascii="Times New Roman" w:hAnsi="Times New Roman" w:cs="Times New Roman"/>
                <w:color w:val="000000"/>
                <w:sz w:val="24"/>
                <w:szCs w:val="24"/>
              </w:rPr>
            </w:pPr>
            <w:r w:rsidRPr="00D5241A">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реализация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позволит</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обеспечить:</w:t>
            </w:r>
          </w:p>
          <w:p w:rsidR="00995869"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повышение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качества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планирования,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формирование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995869"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основе</w:t>
            </w:r>
            <w:r w:rsidR="00287963" w:rsidRPr="00D5241A">
              <w:rPr>
                <w:rFonts w:ascii="Times New Roman" w:hAnsi="Times New Roman" w:cs="Times New Roman"/>
                <w:color w:val="000000"/>
                <w:sz w:val="24"/>
                <w:szCs w:val="24"/>
              </w:rPr>
              <w:t xml:space="preserve"> </w:t>
            </w:r>
            <w:r w:rsidR="00995869" w:rsidRPr="00D5241A">
              <w:rPr>
                <w:rFonts w:ascii="Times New Roman" w:hAnsi="Times New Roman" w:cs="Times New Roman"/>
                <w:color w:val="000000"/>
                <w:sz w:val="24"/>
                <w:szCs w:val="24"/>
              </w:rPr>
              <w:t xml:space="preserve">муниципальных </w:t>
            </w:r>
            <w:r w:rsidRPr="00D5241A">
              <w:rPr>
                <w:rFonts w:ascii="Times New Roman" w:hAnsi="Times New Roman" w:cs="Times New Roman"/>
                <w:color w:val="000000"/>
                <w:sz w:val="24"/>
                <w:szCs w:val="24"/>
              </w:rPr>
              <w:t>программ</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995869"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w:t>
            </w:r>
            <w:r w:rsidR="00995869" w:rsidRPr="00D5241A">
              <w:rPr>
                <w:rFonts w:ascii="Times New Roman" w:hAnsi="Times New Roman" w:cs="Times New Roman"/>
                <w:color w:val="000000"/>
                <w:sz w:val="24"/>
                <w:szCs w:val="24"/>
              </w:rPr>
              <w:t>ки;</w:t>
            </w:r>
            <w:r w:rsidR="00287963" w:rsidRPr="00D5241A">
              <w:rPr>
                <w:rFonts w:ascii="Times New Roman" w:hAnsi="Times New Roman" w:cs="Times New Roman"/>
                <w:color w:val="000000"/>
                <w:sz w:val="24"/>
                <w:szCs w:val="24"/>
              </w:rPr>
              <w:t xml:space="preserve"> </w:t>
            </w:r>
          </w:p>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увеличение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собственных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доходов</w:t>
            </w:r>
            <w:r w:rsidR="00287963" w:rsidRPr="00D5241A">
              <w:rPr>
                <w:rFonts w:ascii="Times New Roman" w:hAnsi="Times New Roman" w:cs="Times New Roman"/>
                <w:color w:val="000000"/>
                <w:sz w:val="24"/>
                <w:szCs w:val="24"/>
              </w:rPr>
              <w:t xml:space="preserve"> </w:t>
            </w:r>
            <w:r w:rsidR="00D54C85" w:rsidRPr="00D5241A">
              <w:rPr>
                <w:rFonts w:ascii="Times New Roman" w:hAnsi="Times New Roman" w:cs="Times New Roman"/>
                <w:color w:val="000000"/>
                <w:sz w:val="24"/>
                <w:szCs w:val="24"/>
              </w:rPr>
              <w:t>консолидированного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995869"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оптимизацию</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предоставляемых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налоговых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льгот;</w:t>
            </w:r>
          </w:p>
          <w:p w:rsidR="00DE06B5"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повышение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эффективности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использования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средств,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отсутствие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просроченной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кредиторской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задолженности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995869"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p>
          <w:p w:rsidR="00150B7D" w:rsidRPr="00D5241A" w:rsidRDefault="00DE06B5" w:rsidP="00B85AD7">
            <w:pPr>
              <w:pStyle w:val="ConsPlusNormal"/>
              <w:widowControl/>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повышение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эффективности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управления</w:t>
            </w:r>
            <w:r w:rsidR="00287963" w:rsidRPr="00D5241A">
              <w:rPr>
                <w:rFonts w:ascii="Times New Roman" w:hAnsi="Times New Roman" w:cs="Times New Roman"/>
                <w:color w:val="000000"/>
                <w:sz w:val="24"/>
                <w:szCs w:val="24"/>
              </w:rPr>
              <w:t xml:space="preserve"> </w:t>
            </w:r>
            <w:r w:rsidR="00995869" w:rsidRPr="00D5241A">
              <w:rPr>
                <w:rFonts w:ascii="Times New Roman" w:hAnsi="Times New Roman" w:cs="Times New Roman"/>
                <w:color w:val="000000"/>
                <w:sz w:val="24"/>
                <w:szCs w:val="24"/>
              </w:rPr>
              <w:t xml:space="preserve">муниципальным </w:t>
            </w:r>
            <w:r w:rsidRPr="00D5241A">
              <w:rPr>
                <w:rFonts w:ascii="Times New Roman" w:hAnsi="Times New Roman" w:cs="Times New Roman"/>
                <w:color w:val="000000"/>
                <w:sz w:val="24"/>
                <w:szCs w:val="24"/>
              </w:rPr>
              <w:t>долгом</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995869"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оптимизаци</w:t>
            </w:r>
            <w:r w:rsidR="00D54C85" w:rsidRPr="00D5241A">
              <w:rPr>
                <w:rFonts w:ascii="Times New Roman" w:hAnsi="Times New Roman" w:cs="Times New Roman"/>
                <w:color w:val="000000"/>
                <w:sz w:val="24"/>
                <w:szCs w:val="24"/>
              </w:rPr>
              <w:t>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своевременное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исполнение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долговых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w:t>
            </w:r>
            <w:r w:rsidR="00150B7D" w:rsidRPr="00D5241A">
              <w:rPr>
                <w:rFonts w:ascii="Times New Roman" w:hAnsi="Times New Roman" w:cs="Times New Roman"/>
                <w:color w:val="000000"/>
                <w:sz w:val="24"/>
                <w:szCs w:val="24"/>
              </w:rPr>
              <w:t>язательств</w:t>
            </w:r>
            <w:r w:rsidR="00995869"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995869"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00150B7D"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00150B7D" w:rsidRPr="00D5241A">
              <w:rPr>
                <w:rFonts w:ascii="Times New Roman" w:hAnsi="Times New Roman" w:cs="Times New Roman"/>
                <w:color w:val="000000"/>
                <w:sz w:val="24"/>
                <w:szCs w:val="24"/>
              </w:rPr>
              <w:t>Республики</w:t>
            </w:r>
            <w:r w:rsidR="00B20ABF" w:rsidRPr="00D5241A">
              <w:rPr>
                <w:rFonts w:ascii="Times New Roman" w:hAnsi="Times New Roman" w:cs="Times New Roman"/>
                <w:color w:val="000000"/>
                <w:sz w:val="24"/>
                <w:szCs w:val="24"/>
              </w:rPr>
              <w:t>.</w:t>
            </w:r>
          </w:p>
        </w:tc>
      </w:tr>
    </w:tbl>
    <w:p w:rsidR="00B20ABF" w:rsidRPr="00D5241A" w:rsidRDefault="00B20ABF" w:rsidP="00B85AD7">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20ABF" w:rsidRPr="00D5241A"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D5241A">
        <w:rPr>
          <w:rFonts w:ascii="Times New Roman" w:eastAsia="Times New Roman" w:hAnsi="Times New Roman"/>
          <w:color w:val="000000"/>
          <w:sz w:val="24"/>
          <w:szCs w:val="24"/>
          <w:lang w:eastAsia="ru-RU"/>
        </w:rPr>
        <w:br w:type="page"/>
      </w:r>
      <w:r w:rsidR="00890EBF" w:rsidRPr="00D5241A">
        <w:rPr>
          <w:rFonts w:ascii="Times New Roman" w:eastAsia="Times New Roman" w:hAnsi="Times New Roman"/>
          <w:b/>
          <w:color w:val="000000"/>
          <w:sz w:val="24"/>
          <w:szCs w:val="24"/>
          <w:lang w:eastAsia="ru-RU"/>
        </w:rPr>
        <w:lastRenderedPageBreak/>
        <w:t>Раздел</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val="en-US" w:eastAsia="ru-RU"/>
        </w:rPr>
        <w:t>I</w:t>
      </w:r>
      <w:r w:rsidR="00890EBF" w:rsidRPr="00D5241A">
        <w:rPr>
          <w:rFonts w:ascii="Times New Roman" w:eastAsia="Times New Roman" w:hAnsi="Times New Roman"/>
          <w:b/>
          <w:color w:val="000000"/>
          <w:sz w:val="24"/>
          <w:szCs w:val="24"/>
          <w:lang w:eastAsia="ru-RU"/>
        </w:rPr>
        <w:t>.</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rPr>
        <w:t>Приоритеты</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и</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цел</w:t>
      </w:r>
      <w:r w:rsidR="006243D7" w:rsidRPr="00D5241A">
        <w:rPr>
          <w:rFonts w:ascii="Times New Roman" w:eastAsia="Times New Roman" w:hAnsi="Times New Roman"/>
          <w:b/>
          <w:color w:val="000000"/>
          <w:sz w:val="24"/>
          <w:szCs w:val="24"/>
        </w:rPr>
        <w:t>ь</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подпрограммы,</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общая</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характеристика</w:t>
      </w:r>
      <w:r w:rsidR="00287963" w:rsidRPr="00D5241A">
        <w:rPr>
          <w:rFonts w:ascii="Times New Roman" w:eastAsia="Times New Roman" w:hAnsi="Times New Roman"/>
          <w:b/>
          <w:color w:val="000000"/>
          <w:sz w:val="24"/>
          <w:szCs w:val="24"/>
        </w:rPr>
        <w:t xml:space="preserve"> </w:t>
      </w:r>
    </w:p>
    <w:p w:rsidR="00995869" w:rsidRPr="00D5241A"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D5241A">
        <w:rPr>
          <w:rFonts w:ascii="Times New Roman" w:eastAsia="Times New Roman" w:hAnsi="Times New Roman"/>
          <w:b/>
          <w:color w:val="000000"/>
          <w:sz w:val="24"/>
          <w:szCs w:val="24"/>
        </w:rPr>
        <w:t>участия</w:t>
      </w:r>
      <w:r w:rsidR="00287963" w:rsidRPr="00D5241A">
        <w:rPr>
          <w:rFonts w:ascii="Times New Roman" w:eastAsia="Times New Roman" w:hAnsi="Times New Roman"/>
          <w:b/>
          <w:color w:val="000000"/>
          <w:sz w:val="24"/>
          <w:szCs w:val="24"/>
        </w:rPr>
        <w:t xml:space="preserve"> </w:t>
      </w:r>
      <w:r w:rsidR="00995869" w:rsidRPr="00D5241A">
        <w:rPr>
          <w:rFonts w:ascii="Times New Roman" w:eastAsia="Times New Roman" w:hAnsi="Times New Roman"/>
          <w:b/>
          <w:color w:val="000000"/>
          <w:sz w:val="24"/>
          <w:szCs w:val="24"/>
        </w:rPr>
        <w:t xml:space="preserve">сельских поселений </w:t>
      </w:r>
      <w:r w:rsidR="0091629B" w:rsidRPr="00D5241A">
        <w:rPr>
          <w:rFonts w:ascii="Times New Roman" w:eastAsia="Times New Roman" w:hAnsi="Times New Roman"/>
          <w:b/>
          <w:color w:val="000000"/>
          <w:sz w:val="24"/>
          <w:szCs w:val="24"/>
        </w:rPr>
        <w:t>Канашского</w:t>
      </w:r>
      <w:r w:rsidR="00995869" w:rsidRPr="00D5241A">
        <w:rPr>
          <w:rFonts w:ascii="Times New Roman" w:eastAsia="Times New Roman" w:hAnsi="Times New Roman"/>
          <w:b/>
          <w:color w:val="000000"/>
          <w:sz w:val="24"/>
          <w:szCs w:val="24"/>
        </w:rPr>
        <w:t xml:space="preserve"> района </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в</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реализации</w:t>
      </w:r>
      <w:r w:rsidR="00287963" w:rsidRPr="00D5241A">
        <w:rPr>
          <w:rFonts w:ascii="Times New Roman" w:eastAsia="Times New Roman" w:hAnsi="Times New Roman"/>
          <w:b/>
          <w:color w:val="000000"/>
          <w:sz w:val="24"/>
          <w:szCs w:val="24"/>
        </w:rPr>
        <w:t xml:space="preserve"> </w:t>
      </w:r>
    </w:p>
    <w:p w:rsidR="00890EBF" w:rsidRPr="00D5241A"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D5241A">
        <w:rPr>
          <w:rFonts w:ascii="Times New Roman" w:eastAsia="Times New Roman" w:hAnsi="Times New Roman"/>
          <w:b/>
          <w:color w:val="000000"/>
          <w:sz w:val="24"/>
          <w:szCs w:val="24"/>
        </w:rPr>
        <w:t>подпрограммы</w:t>
      </w:r>
    </w:p>
    <w:p w:rsidR="00DE06B5" w:rsidRPr="00D5241A" w:rsidRDefault="00DE06B5" w:rsidP="00B85AD7">
      <w:pPr>
        <w:pStyle w:val="ConsPlusNormal"/>
        <w:widowControl/>
        <w:jc w:val="both"/>
        <w:rPr>
          <w:rFonts w:ascii="Times New Roman" w:hAnsi="Times New Roman" w:cs="Times New Roman"/>
          <w:color w:val="000000"/>
          <w:sz w:val="24"/>
          <w:szCs w:val="24"/>
        </w:rPr>
      </w:pPr>
    </w:p>
    <w:p w:rsidR="00D424E2" w:rsidRPr="00D5241A" w:rsidRDefault="000E56E8"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Приоритет</w:t>
      </w:r>
      <w:r w:rsidR="0053182F" w:rsidRPr="00D5241A">
        <w:rPr>
          <w:rFonts w:ascii="Times New Roman" w:hAnsi="Times New Roman" w:cs="Times New Roman"/>
          <w:color w:val="000000"/>
          <w:sz w:val="24"/>
          <w:szCs w:val="24"/>
        </w:rPr>
        <w:t>ами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являются</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проведение</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взвешенной</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долговой</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политики,</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позволяющей</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обеспечить</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полном</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объеме</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финансирование</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всех</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принятых</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расходных</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обязательств,</w:t>
      </w:r>
      <w:r w:rsidR="00287963" w:rsidRPr="00D5241A">
        <w:rPr>
          <w:rFonts w:ascii="Times New Roman" w:hAnsi="Times New Roman" w:cs="Times New Roman"/>
          <w:color w:val="000000"/>
          <w:sz w:val="24"/>
          <w:szCs w:val="24"/>
        </w:rPr>
        <w:t xml:space="preserve"> </w:t>
      </w:r>
      <w:r w:rsidR="00075958" w:rsidRPr="00D5241A">
        <w:rPr>
          <w:rFonts w:ascii="Times New Roman" w:hAnsi="Times New Roman" w:cs="Times New Roman"/>
          <w:color w:val="000000"/>
          <w:sz w:val="24"/>
          <w:szCs w:val="24"/>
        </w:rPr>
        <w:t>развитие</w:t>
      </w:r>
      <w:r w:rsidR="00287963" w:rsidRPr="00D5241A">
        <w:rPr>
          <w:rFonts w:ascii="Times New Roman" w:hAnsi="Times New Roman" w:cs="Times New Roman"/>
          <w:color w:val="000000"/>
          <w:sz w:val="24"/>
          <w:szCs w:val="24"/>
        </w:rPr>
        <w:t xml:space="preserve"> </w:t>
      </w:r>
      <w:r w:rsidR="00075958" w:rsidRPr="00D5241A">
        <w:rPr>
          <w:rFonts w:ascii="Times New Roman" w:hAnsi="Times New Roman" w:cs="Times New Roman"/>
          <w:color w:val="000000"/>
          <w:sz w:val="24"/>
          <w:szCs w:val="24"/>
        </w:rPr>
        <w:t>доходного</w:t>
      </w:r>
      <w:r w:rsidR="00287963" w:rsidRPr="00D5241A">
        <w:rPr>
          <w:rFonts w:ascii="Times New Roman" w:hAnsi="Times New Roman" w:cs="Times New Roman"/>
          <w:color w:val="000000"/>
          <w:sz w:val="24"/>
          <w:szCs w:val="24"/>
        </w:rPr>
        <w:t xml:space="preserve"> </w:t>
      </w:r>
      <w:r w:rsidR="00075958" w:rsidRPr="00D5241A">
        <w:rPr>
          <w:rFonts w:ascii="Times New Roman" w:hAnsi="Times New Roman" w:cs="Times New Roman"/>
          <w:color w:val="000000"/>
          <w:sz w:val="24"/>
          <w:szCs w:val="24"/>
        </w:rPr>
        <w:t>потенциала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055A20" w:rsidRPr="00D5241A">
        <w:rPr>
          <w:rFonts w:ascii="Times New Roman" w:hAnsi="Times New Roman" w:cs="Times New Roman"/>
          <w:color w:val="000000"/>
          <w:sz w:val="24"/>
          <w:szCs w:val="24"/>
        </w:rPr>
        <w:t xml:space="preserve"> района </w:t>
      </w:r>
      <w:r w:rsidR="00075958"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00075958"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совершенствование</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межбюджетных</w:t>
      </w:r>
      <w:r w:rsidR="00287963" w:rsidRPr="00D5241A">
        <w:rPr>
          <w:rFonts w:ascii="Times New Roman" w:hAnsi="Times New Roman" w:cs="Times New Roman"/>
          <w:color w:val="000000"/>
          <w:sz w:val="24"/>
          <w:szCs w:val="24"/>
        </w:rPr>
        <w:t xml:space="preserve"> </w:t>
      </w:r>
      <w:r w:rsidR="00D424E2" w:rsidRPr="00D5241A">
        <w:rPr>
          <w:rFonts w:ascii="Times New Roman" w:hAnsi="Times New Roman" w:cs="Times New Roman"/>
          <w:color w:val="000000"/>
          <w:sz w:val="24"/>
          <w:szCs w:val="24"/>
        </w:rPr>
        <w:t>отношений.</w:t>
      </w:r>
    </w:p>
    <w:p w:rsidR="00DE06B5" w:rsidRPr="00D5241A" w:rsidRDefault="00BE3ECA"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Ц</w:t>
      </w:r>
      <w:r w:rsidR="00DE06B5" w:rsidRPr="00D5241A">
        <w:rPr>
          <w:rFonts w:ascii="Times New Roman" w:hAnsi="Times New Roman" w:cs="Times New Roman"/>
          <w:color w:val="000000"/>
          <w:sz w:val="24"/>
          <w:szCs w:val="24"/>
        </w:rPr>
        <w:t>ел</w:t>
      </w:r>
      <w:r w:rsidR="006973F5" w:rsidRPr="00D5241A">
        <w:rPr>
          <w:rFonts w:ascii="Times New Roman" w:hAnsi="Times New Roman" w:cs="Times New Roman"/>
          <w:color w:val="000000"/>
          <w:sz w:val="24"/>
          <w:szCs w:val="24"/>
        </w:rPr>
        <w:t>ь</w:t>
      </w:r>
      <w:r w:rsidR="009E6011" w:rsidRPr="00D5241A">
        <w:rPr>
          <w:rFonts w:ascii="Times New Roman" w:hAnsi="Times New Roman" w:cs="Times New Roman"/>
          <w:color w:val="000000"/>
          <w:sz w:val="24"/>
          <w:szCs w:val="24"/>
        </w:rPr>
        <w:t>ю</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подпрограмм</w:t>
      </w:r>
      <w:r w:rsidR="009E6011" w:rsidRPr="00D5241A">
        <w:rPr>
          <w:rFonts w:ascii="Times New Roman" w:hAnsi="Times New Roman" w:cs="Times New Roman"/>
          <w:color w:val="000000"/>
          <w:sz w:val="24"/>
          <w:szCs w:val="24"/>
        </w:rPr>
        <w:t>ы</w:t>
      </w:r>
      <w:r w:rsidR="00287963" w:rsidRPr="00D5241A">
        <w:rPr>
          <w:rFonts w:ascii="Times New Roman" w:hAnsi="Times New Roman" w:cs="Times New Roman"/>
          <w:color w:val="000000"/>
          <w:sz w:val="24"/>
          <w:szCs w:val="24"/>
        </w:rPr>
        <w:t xml:space="preserve"> </w:t>
      </w:r>
      <w:r w:rsidR="009E6011" w:rsidRPr="00D5241A">
        <w:rPr>
          <w:rFonts w:ascii="Times New Roman" w:hAnsi="Times New Roman" w:cs="Times New Roman"/>
          <w:color w:val="000000"/>
          <w:sz w:val="24"/>
          <w:szCs w:val="24"/>
        </w:rPr>
        <w:t>являе</w:t>
      </w:r>
      <w:r w:rsidR="00DE06B5" w:rsidRPr="00D5241A">
        <w:rPr>
          <w:rFonts w:ascii="Times New Roman" w:hAnsi="Times New Roman" w:cs="Times New Roman"/>
          <w:color w:val="000000"/>
          <w:sz w:val="24"/>
          <w:szCs w:val="24"/>
        </w:rPr>
        <w:t>тся</w:t>
      </w:r>
      <w:r w:rsidR="00287963" w:rsidRPr="00D5241A">
        <w:rPr>
          <w:rFonts w:ascii="Times New Roman" w:hAnsi="Times New Roman" w:cs="Times New Roman"/>
          <w:color w:val="000000"/>
          <w:sz w:val="24"/>
          <w:szCs w:val="24"/>
        </w:rPr>
        <w:t xml:space="preserve"> </w:t>
      </w:r>
      <w:r w:rsidR="009E6011" w:rsidRPr="00D5241A">
        <w:rPr>
          <w:rFonts w:ascii="Times New Roman" w:hAnsi="Times New Roman" w:cs="Times New Roman"/>
          <w:color w:val="000000"/>
          <w:sz w:val="24"/>
          <w:szCs w:val="24"/>
        </w:rPr>
        <w:t>с</w:t>
      </w:r>
      <w:r w:rsidR="006973F5" w:rsidRPr="00D5241A">
        <w:rPr>
          <w:rFonts w:ascii="Times New Roman" w:hAnsi="Times New Roman" w:cs="Times New Roman"/>
          <w:color w:val="000000"/>
          <w:sz w:val="24"/>
          <w:szCs w:val="24"/>
        </w:rPr>
        <w:t>оздание</w:t>
      </w:r>
      <w:r w:rsidR="00287963" w:rsidRPr="00D5241A">
        <w:rPr>
          <w:rFonts w:ascii="Times New Roman" w:hAnsi="Times New Roman" w:cs="Times New Roman"/>
          <w:color w:val="000000"/>
          <w:sz w:val="24"/>
          <w:szCs w:val="24"/>
        </w:rPr>
        <w:t xml:space="preserve"> </w:t>
      </w:r>
      <w:r w:rsidR="006973F5" w:rsidRPr="00D5241A">
        <w:rPr>
          <w:rFonts w:ascii="Times New Roman" w:hAnsi="Times New Roman" w:cs="Times New Roman"/>
          <w:color w:val="000000"/>
          <w:sz w:val="24"/>
          <w:szCs w:val="24"/>
        </w:rPr>
        <w:t>условий</w:t>
      </w:r>
      <w:r w:rsidR="00287963" w:rsidRPr="00D5241A">
        <w:rPr>
          <w:rFonts w:ascii="Times New Roman" w:hAnsi="Times New Roman" w:cs="Times New Roman"/>
          <w:color w:val="000000"/>
          <w:sz w:val="24"/>
          <w:szCs w:val="24"/>
        </w:rPr>
        <w:t xml:space="preserve"> </w:t>
      </w:r>
      <w:r w:rsidR="006973F5" w:rsidRPr="00D5241A">
        <w:rPr>
          <w:rFonts w:ascii="Times New Roman" w:hAnsi="Times New Roman" w:cs="Times New Roman"/>
          <w:color w:val="000000"/>
          <w:sz w:val="24"/>
          <w:szCs w:val="24"/>
        </w:rPr>
        <w:t>для</w:t>
      </w:r>
      <w:r w:rsidR="00287963" w:rsidRPr="00D5241A">
        <w:rPr>
          <w:rFonts w:ascii="Times New Roman" w:hAnsi="Times New Roman" w:cs="Times New Roman"/>
          <w:color w:val="000000"/>
          <w:sz w:val="24"/>
          <w:szCs w:val="24"/>
        </w:rPr>
        <w:t xml:space="preserve"> </w:t>
      </w:r>
      <w:r w:rsidR="006973F5" w:rsidRPr="00D5241A">
        <w:rPr>
          <w:rFonts w:ascii="Times New Roman" w:hAnsi="Times New Roman" w:cs="Times New Roman"/>
          <w:color w:val="000000"/>
          <w:sz w:val="24"/>
          <w:szCs w:val="24"/>
        </w:rPr>
        <w:t>обеспечения</w:t>
      </w:r>
      <w:r w:rsidR="00287963" w:rsidRPr="00D5241A">
        <w:rPr>
          <w:rFonts w:ascii="Times New Roman" w:hAnsi="Times New Roman" w:cs="Times New Roman"/>
          <w:color w:val="000000"/>
          <w:sz w:val="24"/>
          <w:szCs w:val="24"/>
        </w:rPr>
        <w:t xml:space="preserve"> </w:t>
      </w:r>
      <w:r w:rsidR="006973F5" w:rsidRPr="00D5241A">
        <w:rPr>
          <w:rFonts w:ascii="Times New Roman" w:hAnsi="Times New Roman" w:cs="Times New Roman"/>
          <w:color w:val="000000"/>
          <w:sz w:val="24"/>
          <w:szCs w:val="24"/>
        </w:rPr>
        <w:t>долгосрочной</w:t>
      </w:r>
      <w:r w:rsidR="00287963" w:rsidRPr="00D5241A">
        <w:rPr>
          <w:rFonts w:ascii="Times New Roman" w:hAnsi="Times New Roman" w:cs="Times New Roman"/>
          <w:color w:val="000000"/>
          <w:sz w:val="24"/>
          <w:szCs w:val="24"/>
        </w:rPr>
        <w:t xml:space="preserve"> </w:t>
      </w:r>
      <w:r w:rsidR="006973F5" w:rsidRPr="00D5241A">
        <w:rPr>
          <w:rFonts w:ascii="Times New Roman" w:hAnsi="Times New Roman" w:cs="Times New Roman"/>
          <w:color w:val="000000"/>
          <w:sz w:val="24"/>
          <w:szCs w:val="24"/>
        </w:rPr>
        <w:t>сбалансированности</w:t>
      </w:r>
      <w:r w:rsidR="00287963" w:rsidRPr="00D5241A">
        <w:rPr>
          <w:rFonts w:ascii="Times New Roman" w:hAnsi="Times New Roman" w:cs="Times New Roman"/>
          <w:color w:val="000000"/>
          <w:sz w:val="24"/>
          <w:szCs w:val="24"/>
        </w:rPr>
        <w:t xml:space="preserve"> </w:t>
      </w:r>
      <w:r w:rsidR="006973F5"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006973F5" w:rsidRPr="00D5241A">
        <w:rPr>
          <w:rFonts w:ascii="Times New Roman" w:hAnsi="Times New Roman" w:cs="Times New Roman"/>
          <w:color w:val="000000"/>
          <w:sz w:val="24"/>
          <w:szCs w:val="24"/>
        </w:rPr>
        <w:t>повышения</w:t>
      </w:r>
      <w:r w:rsidR="00287963" w:rsidRPr="00D5241A">
        <w:rPr>
          <w:rFonts w:ascii="Times New Roman" w:hAnsi="Times New Roman" w:cs="Times New Roman"/>
          <w:color w:val="000000"/>
          <w:sz w:val="24"/>
          <w:szCs w:val="24"/>
        </w:rPr>
        <w:t xml:space="preserve"> </w:t>
      </w:r>
      <w:r w:rsidR="006973F5" w:rsidRPr="00D5241A">
        <w:rPr>
          <w:rFonts w:ascii="Times New Roman" w:hAnsi="Times New Roman" w:cs="Times New Roman"/>
          <w:color w:val="000000"/>
          <w:sz w:val="24"/>
          <w:szCs w:val="24"/>
        </w:rPr>
        <w:t>устойчивости</w:t>
      </w:r>
      <w:r w:rsidR="00287963" w:rsidRPr="00D5241A">
        <w:rPr>
          <w:rFonts w:ascii="Times New Roman" w:hAnsi="Times New Roman" w:cs="Times New Roman"/>
          <w:color w:val="000000"/>
          <w:sz w:val="24"/>
          <w:szCs w:val="24"/>
        </w:rPr>
        <w:t xml:space="preserve"> </w:t>
      </w:r>
      <w:r w:rsidR="006973F5"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006973F5" w:rsidRPr="00D5241A">
        <w:rPr>
          <w:rFonts w:ascii="Times New Roman" w:hAnsi="Times New Roman" w:cs="Times New Roman"/>
          <w:color w:val="000000"/>
          <w:sz w:val="24"/>
          <w:szCs w:val="24"/>
        </w:rPr>
        <w:t>системы</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055A20" w:rsidRPr="00D5241A">
        <w:rPr>
          <w:rFonts w:ascii="Times New Roman" w:hAnsi="Times New Roman" w:cs="Times New Roman"/>
          <w:color w:val="000000"/>
          <w:sz w:val="24"/>
          <w:szCs w:val="24"/>
        </w:rPr>
        <w:t xml:space="preserve"> района</w:t>
      </w:r>
      <w:r w:rsidR="00DE06B5" w:rsidRPr="00D5241A">
        <w:rPr>
          <w:rFonts w:ascii="Times New Roman" w:hAnsi="Times New Roman" w:cs="Times New Roman"/>
          <w:color w:val="000000"/>
          <w:sz w:val="24"/>
          <w:szCs w:val="24"/>
        </w:rPr>
        <w:t>.</w:t>
      </w:r>
    </w:p>
    <w:p w:rsidR="00DE06B5" w:rsidRPr="00D5241A" w:rsidRDefault="00DE06B5"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Достижению</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поставленн</w:t>
      </w:r>
      <w:r w:rsidR="005501DB" w:rsidRPr="00D5241A">
        <w:rPr>
          <w:rFonts w:ascii="Times New Roman" w:hAnsi="Times New Roman" w:cs="Times New Roman"/>
          <w:color w:val="000000"/>
          <w:sz w:val="24"/>
          <w:szCs w:val="24"/>
        </w:rPr>
        <w:t>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цел</w:t>
      </w:r>
      <w:r w:rsidR="005501DB"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00555118" w:rsidRPr="00D5241A">
        <w:rPr>
          <w:rFonts w:ascii="Times New Roman" w:hAnsi="Times New Roman" w:cs="Times New Roman"/>
          <w:color w:val="000000"/>
          <w:sz w:val="24"/>
          <w:szCs w:val="24"/>
        </w:rPr>
        <w:t>способствует</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решение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следующих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задач:</w:t>
      </w:r>
    </w:p>
    <w:p w:rsidR="00055A20" w:rsidRPr="00D5241A" w:rsidRDefault="001871F1"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совершенствование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политики,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создание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прочной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основы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рамках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планирования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для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социально-экономических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преобразований,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социальных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гарантий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населению</w:t>
      </w:r>
      <w:r w:rsidR="00055A20" w:rsidRPr="00D5241A">
        <w:rPr>
          <w:rFonts w:ascii="Times New Roman" w:hAnsi="Times New Roman" w:cs="Times New Roman"/>
          <w:color w:val="000000"/>
          <w:sz w:val="24"/>
          <w:szCs w:val="24"/>
        </w:rPr>
        <w:t>;</w:t>
      </w:r>
    </w:p>
    <w:p w:rsidR="001871F1" w:rsidRPr="00D5241A" w:rsidRDefault="001871F1"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обеспечение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роста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собственных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консолидированного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055A20"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рациональное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использование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механизма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налоговых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льгот;</w:t>
      </w:r>
    </w:p>
    <w:p w:rsidR="00055A20" w:rsidRPr="00D5241A" w:rsidRDefault="001871F1"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рационализация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структуры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эффективное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использование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средств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055A20"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055A20" w:rsidRPr="00D5241A">
        <w:rPr>
          <w:rFonts w:ascii="Times New Roman" w:hAnsi="Times New Roman" w:cs="Times New Roman"/>
          <w:color w:val="000000"/>
          <w:sz w:val="24"/>
          <w:szCs w:val="24"/>
        </w:rPr>
        <w:t xml:space="preserve"> района </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00055A20" w:rsidRPr="00D5241A">
        <w:rPr>
          <w:rFonts w:ascii="Times New Roman" w:hAnsi="Times New Roman" w:cs="Times New Roman"/>
          <w:color w:val="000000"/>
          <w:sz w:val="24"/>
          <w:szCs w:val="24"/>
        </w:rPr>
        <w:t>Республики;</w:t>
      </w:r>
    </w:p>
    <w:p w:rsidR="001871F1" w:rsidRPr="00D5241A" w:rsidRDefault="001871F1"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развитие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совершенствование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механизмов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поддержки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бюджетов</w:t>
      </w:r>
      <w:r w:rsidR="00287963" w:rsidRPr="00D5241A">
        <w:rPr>
          <w:rFonts w:ascii="Times New Roman" w:hAnsi="Times New Roman" w:cs="Times New Roman"/>
          <w:color w:val="000000"/>
          <w:sz w:val="24"/>
          <w:szCs w:val="24"/>
        </w:rPr>
        <w:t xml:space="preserve"> </w:t>
      </w:r>
      <w:r w:rsidR="00055A20" w:rsidRPr="00D5241A">
        <w:rPr>
          <w:rFonts w:ascii="Times New Roman" w:hAnsi="Times New Roman" w:cs="Times New Roman"/>
          <w:color w:val="000000"/>
          <w:sz w:val="24"/>
          <w:szCs w:val="24"/>
        </w:rPr>
        <w:t xml:space="preserve">сельских поселений </w:t>
      </w:r>
      <w:r w:rsidR="0091629B" w:rsidRPr="00D5241A">
        <w:rPr>
          <w:rFonts w:ascii="Times New Roman" w:hAnsi="Times New Roman" w:cs="Times New Roman"/>
          <w:color w:val="000000"/>
          <w:sz w:val="24"/>
          <w:szCs w:val="24"/>
        </w:rPr>
        <w:t>Канашского</w:t>
      </w:r>
      <w:r w:rsidR="00055A20"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направленных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повышение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сбалансированности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обеспеченности</w:t>
      </w:r>
      <w:r w:rsidR="006243D7" w:rsidRPr="00D5241A">
        <w:rPr>
          <w:rFonts w:ascii="Times New Roman" w:hAnsi="Times New Roman" w:cs="Times New Roman"/>
          <w:color w:val="000000"/>
          <w:sz w:val="24"/>
          <w:szCs w:val="24"/>
        </w:rPr>
        <w:t xml:space="preserve"> </w:t>
      </w:r>
      <w:r w:rsidR="00F039BA" w:rsidRPr="00D5241A">
        <w:rPr>
          <w:rFonts w:ascii="Times New Roman" w:hAnsi="Times New Roman" w:cs="Times New Roman"/>
          <w:color w:val="000000"/>
          <w:sz w:val="24"/>
          <w:szCs w:val="24"/>
        </w:rPr>
        <w:t xml:space="preserve">сельских поселений </w:t>
      </w:r>
      <w:r w:rsidR="0091629B" w:rsidRPr="00D5241A">
        <w:rPr>
          <w:rFonts w:ascii="Times New Roman" w:hAnsi="Times New Roman" w:cs="Times New Roman"/>
          <w:color w:val="000000"/>
          <w:sz w:val="24"/>
          <w:szCs w:val="24"/>
        </w:rPr>
        <w:t>Канашского</w:t>
      </w:r>
      <w:r w:rsidR="00F039BA" w:rsidRPr="00D5241A">
        <w:rPr>
          <w:rFonts w:ascii="Times New Roman" w:hAnsi="Times New Roman" w:cs="Times New Roman"/>
          <w:color w:val="000000"/>
          <w:sz w:val="24"/>
          <w:szCs w:val="24"/>
        </w:rPr>
        <w:t xml:space="preserve"> района;</w:t>
      </w:r>
    </w:p>
    <w:p w:rsidR="001871F1" w:rsidRPr="00D5241A" w:rsidRDefault="001871F1"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развитие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долгосрочного</w:t>
      </w:r>
      <w:r w:rsidR="00287963" w:rsidRPr="00D5241A">
        <w:rPr>
          <w:rFonts w:ascii="Times New Roman" w:hAnsi="Times New Roman" w:cs="Times New Roman"/>
          <w:color w:val="000000"/>
          <w:sz w:val="24"/>
          <w:szCs w:val="24"/>
        </w:rPr>
        <w:t xml:space="preserve"> </w:t>
      </w:r>
      <w:r w:rsidR="007D1D1C"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007D1D1C" w:rsidRPr="00D5241A">
        <w:rPr>
          <w:rFonts w:ascii="Times New Roman" w:hAnsi="Times New Roman" w:cs="Times New Roman"/>
          <w:color w:val="000000"/>
          <w:sz w:val="24"/>
          <w:szCs w:val="24"/>
        </w:rPr>
        <w:t>среднесрочного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планирования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увязке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стратегическим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планированием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прогнозами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социально-экономичес</w:t>
      </w:r>
      <w:r w:rsidR="00162AFD" w:rsidRPr="00D5241A">
        <w:rPr>
          <w:rFonts w:ascii="Times New Roman" w:hAnsi="Times New Roman" w:cs="Times New Roman"/>
          <w:color w:val="000000"/>
          <w:sz w:val="24"/>
          <w:szCs w:val="24"/>
        </w:rPr>
        <w:softHyphen/>
      </w:r>
      <w:r w:rsidRPr="00D5241A">
        <w:rPr>
          <w:rFonts w:ascii="Times New Roman" w:hAnsi="Times New Roman" w:cs="Times New Roman"/>
          <w:color w:val="000000"/>
          <w:sz w:val="24"/>
          <w:szCs w:val="24"/>
        </w:rPr>
        <w:t>кого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развития</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F039BA"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долгосрочный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период;</w:t>
      </w:r>
    </w:p>
    <w:p w:rsidR="001871F1" w:rsidRPr="00D5241A" w:rsidRDefault="001871F1"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эффективное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управление</w:t>
      </w:r>
      <w:r w:rsidR="00287963" w:rsidRPr="00D5241A">
        <w:rPr>
          <w:rFonts w:ascii="Times New Roman" w:hAnsi="Times New Roman" w:cs="Times New Roman"/>
          <w:color w:val="000000"/>
          <w:sz w:val="24"/>
          <w:szCs w:val="24"/>
        </w:rPr>
        <w:t xml:space="preserve"> </w:t>
      </w:r>
      <w:r w:rsidR="00F039BA" w:rsidRPr="00D5241A">
        <w:rPr>
          <w:rFonts w:ascii="Times New Roman" w:hAnsi="Times New Roman" w:cs="Times New Roman"/>
          <w:color w:val="000000"/>
          <w:sz w:val="24"/>
          <w:szCs w:val="24"/>
        </w:rPr>
        <w:t xml:space="preserve">муниципальным </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долгом</w:t>
      </w:r>
      <w:r w:rsidR="00F20D75"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F20D75"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недопущение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образования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просроченной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задолженности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долговым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обязательствам</w:t>
      </w:r>
      <w:r w:rsidR="00287963" w:rsidRPr="00D5241A">
        <w:rPr>
          <w:rFonts w:ascii="Times New Roman" w:hAnsi="Times New Roman" w:cs="Times New Roman"/>
          <w:color w:val="000000"/>
          <w:sz w:val="24"/>
          <w:szCs w:val="24"/>
        </w:rPr>
        <w:t xml:space="preserve"> </w:t>
      </w:r>
      <w:r w:rsidR="00F20D75"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F20D75"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p>
    <w:p w:rsidR="00745A89" w:rsidRPr="00D5241A" w:rsidRDefault="00745A89"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745A89" w:rsidRPr="00D5241A" w:rsidRDefault="00745A89"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5A5330" w:rsidRPr="00D5241A"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D5241A">
        <w:rPr>
          <w:rFonts w:ascii="Times New Roman" w:eastAsia="Times New Roman" w:hAnsi="Times New Roman"/>
          <w:b/>
          <w:color w:val="000000"/>
          <w:sz w:val="24"/>
          <w:szCs w:val="24"/>
          <w:lang w:eastAsia="ru-RU"/>
        </w:rPr>
        <w:t>Раздел</w:t>
      </w:r>
      <w:r w:rsidR="00287963" w:rsidRPr="00D5241A">
        <w:rPr>
          <w:rFonts w:ascii="Times New Roman" w:eastAsia="Times New Roman" w:hAnsi="Times New Roman"/>
          <w:b/>
          <w:color w:val="000000"/>
          <w:sz w:val="24"/>
          <w:szCs w:val="24"/>
          <w:lang w:eastAsia="ru-RU"/>
        </w:rPr>
        <w:t xml:space="preserve"> </w:t>
      </w:r>
      <w:r w:rsidR="00162AFD" w:rsidRPr="00D5241A">
        <w:rPr>
          <w:rFonts w:ascii="Times New Roman" w:eastAsia="Times New Roman" w:hAnsi="Times New Roman"/>
          <w:b/>
          <w:color w:val="000000"/>
          <w:sz w:val="24"/>
          <w:szCs w:val="24"/>
          <w:lang w:val="en-US" w:eastAsia="ru-RU"/>
        </w:rPr>
        <w:t>II</w:t>
      </w:r>
      <w:r w:rsidR="00C92731" w:rsidRPr="00D5241A">
        <w:rPr>
          <w:rFonts w:ascii="Times New Roman" w:eastAsia="Times New Roman" w:hAnsi="Times New Roman"/>
          <w:b/>
          <w:color w:val="000000"/>
          <w:sz w:val="24"/>
          <w:szCs w:val="24"/>
          <w:lang w:eastAsia="ru-RU"/>
        </w:rPr>
        <w:t>.</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Перечень</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и</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сведения</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о</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целевых</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индикаторах</w:t>
      </w:r>
      <w:r w:rsidR="00287963" w:rsidRPr="00D5241A">
        <w:rPr>
          <w:rFonts w:ascii="Times New Roman" w:eastAsia="Times New Roman" w:hAnsi="Times New Roman"/>
          <w:b/>
          <w:color w:val="000000"/>
          <w:sz w:val="24"/>
          <w:szCs w:val="24"/>
          <w:lang w:eastAsia="ru-RU"/>
        </w:rPr>
        <w:t xml:space="preserve"> </w:t>
      </w:r>
    </w:p>
    <w:p w:rsidR="005A5330" w:rsidRPr="00D5241A"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D5241A">
        <w:rPr>
          <w:rFonts w:ascii="Times New Roman" w:eastAsia="Times New Roman" w:hAnsi="Times New Roman"/>
          <w:b/>
          <w:color w:val="000000"/>
          <w:sz w:val="24"/>
          <w:szCs w:val="24"/>
          <w:lang w:eastAsia="ru-RU"/>
        </w:rPr>
        <w:t>и</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показателях</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подпрограммы</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с</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расшифровкой</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плановых</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значений</w:t>
      </w:r>
      <w:r w:rsidR="00287963" w:rsidRPr="00D5241A">
        <w:rPr>
          <w:rFonts w:ascii="Times New Roman" w:eastAsia="Times New Roman" w:hAnsi="Times New Roman"/>
          <w:b/>
          <w:color w:val="000000"/>
          <w:sz w:val="24"/>
          <w:szCs w:val="24"/>
          <w:lang w:eastAsia="ru-RU"/>
        </w:rPr>
        <w:t xml:space="preserve"> </w:t>
      </w:r>
    </w:p>
    <w:p w:rsidR="00C92731" w:rsidRPr="00D5241A"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D5241A">
        <w:rPr>
          <w:rFonts w:ascii="Times New Roman" w:eastAsia="Times New Roman" w:hAnsi="Times New Roman"/>
          <w:b/>
          <w:color w:val="000000"/>
          <w:sz w:val="24"/>
          <w:szCs w:val="24"/>
          <w:lang w:eastAsia="ru-RU"/>
        </w:rPr>
        <w:t>по</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годам</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ее</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реализации</w:t>
      </w:r>
    </w:p>
    <w:p w:rsidR="00C92731" w:rsidRPr="00D5241A" w:rsidRDefault="00C92731" w:rsidP="00B85AD7">
      <w:pPr>
        <w:pStyle w:val="ConsPlusNormal"/>
        <w:widowControl/>
        <w:spacing w:line="235" w:lineRule="auto"/>
        <w:ind w:firstLine="709"/>
        <w:jc w:val="center"/>
        <w:outlineLvl w:val="2"/>
        <w:rPr>
          <w:rFonts w:ascii="Times New Roman" w:hAnsi="Times New Roman" w:cs="Times New Roman"/>
          <w:color w:val="000000"/>
          <w:sz w:val="24"/>
          <w:szCs w:val="24"/>
        </w:rPr>
      </w:pPr>
    </w:p>
    <w:p w:rsidR="00C92731" w:rsidRPr="00D5241A" w:rsidRDefault="00C92731" w:rsidP="00B85AD7">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D5241A">
        <w:rPr>
          <w:rFonts w:ascii="Times New Roman" w:hAnsi="Times New Roman"/>
          <w:color w:val="000000"/>
          <w:sz w:val="24"/>
          <w:szCs w:val="24"/>
        </w:rPr>
        <w:t>Состав</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целевых</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индикаторов</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и</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показателей</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подпрограммы</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определен</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исходя</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из</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необходимости</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достижения</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цел</w:t>
      </w:r>
      <w:r w:rsidR="006243D7" w:rsidRPr="00D5241A">
        <w:rPr>
          <w:rFonts w:ascii="Times New Roman" w:hAnsi="Times New Roman"/>
          <w:color w:val="000000"/>
          <w:sz w:val="24"/>
          <w:szCs w:val="24"/>
        </w:rPr>
        <w:t>и</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и</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решения</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задач</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подпрограммы.</w:t>
      </w:r>
      <w:r w:rsidR="00287963" w:rsidRPr="00D5241A">
        <w:rPr>
          <w:rFonts w:ascii="Times New Roman" w:hAnsi="Times New Roman"/>
          <w:color w:val="000000"/>
          <w:sz w:val="24"/>
          <w:szCs w:val="24"/>
        </w:rPr>
        <w:t xml:space="preserve"> </w:t>
      </w:r>
      <w:r w:rsidRPr="00D5241A">
        <w:rPr>
          <w:rFonts w:ascii="Times New Roman" w:eastAsia="Times New Roman" w:hAnsi="Times New Roman"/>
          <w:color w:val="000000"/>
          <w:sz w:val="24"/>
          <w:szCs w:val="24"/>
        </w:rPr>
        <w:t>Целевыми</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индикаторами</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и</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показателями</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подпрограммы</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являются:</w:t>
      </w:r>
    </w:p>
    <w:p w:rsidR="00921EDB" w:rsidRPr="00D5241A"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темп</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роста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налоговых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неналоговых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консолидированного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45A89"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предыдущему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p>
    <w:p w:rsidR="00921EDB" w:rsidRPr="00D5241A"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отношение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количества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проведенных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комплексных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проверок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местных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количеству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комплексных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проверок,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предусмотренных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планом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проведения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комплексных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проверок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местных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бюджетов</w:t>
      </w:r>
      <w:r w:rsidR="00287963" w:rsidRPr="00D5241A">
        <w:rPr>
          <w:rFonts w:ascii="Times New Roman" w:hAnsi="Times New Roman" w:cs="Times New Roman"/>
          <w:color w:val="000000"/>
          <w:sz w:val="24"/>
          <w:szCs w:val="24"/>
        </w:rPr>
        <w:t xml:space="preserve"> – </w:t>
      </w:r>
      <w:r w:rsidRPr="00D5241A">
        <w:rPr>
          <w:rFonts w:ascii="Times New Roman" w:hAnsi="Times New Roman" w:cs="Times New Roman"/>
          <w:color w:val="000000"/>
          <w:sz w:val="24"/>
          <w:szCs w:val="24"/>
        </w:rPr>
        <w:t>получателей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из</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45A89"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соответствующий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w:t>
      </w:r>
    </w:p>
    <w:p w:rsidR="00921EDB" w:rsidRPr="00D5241A"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доля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обслуживание</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муниципального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долга</w:t>
      </w:r>
      <w:r w:rsidR="00745A89"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45A89"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объеме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45A89"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за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исключением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объема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которые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осуществляются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за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счет</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субвенций,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предоставляемых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из</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системы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Российской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Федерации.</w:t>
      </w:r>
    </w:p>
    <w:p w:rsidR="00555733" w:rsidRPr="00D5241A" w:rsidRDefault="00555733" w:rsidP="00B85AD7">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D5241A">
        <w:rPr>
          <w:rFonts w:ascii="Times New Roman" w:eastAsia="Times New Roman" w:hAnsi="Times New Roman"/>
          <w:color w:val="000000"/>
          <w:sz w:val="24"/>
          <w:szCs w:val="24"/>
        </w:rPr>
        <w:t>В</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результате</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реализации</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мероприятий</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подпрограммы</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ожидается</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достижение</w:t>
      </w:r>
      <w:r w:rsidR="00287963" w:rsidRPr="00D5241A">
        <w:rPr>
          <w:rFonts w:ascii="Times New Roman" w:eastAsia="Times New Roman" w:hAnsi="Times New Roman"/>
          <w:color w:val="000000"/>
          <w:sz w:val="24"/>
          <w:szCs w:val="24"/>
        </w:rPr>
        <w:t xml:space="preserve"> </w:t>
      </w:r>
      <w:r w:rsidR="007D4D12" w:rsidRPr="00D5241A">
        <w:rPr>
          <w:rFonts w:ascii="Times New Roman" w:eastAsia="Times New Roman" w:hAnsi="Times New Roman"/>
          <w:color w:val="000000"/>
          <w:sz w:val="24"/>
          <w:szCs w:val="24"/>
        </w:rPr>
        <w:t>к</w:t>
      </w:r>
      <w:r w:rsidR="00287963" w:rsidRPr="00D5241A">
        <w:rPr>
          <w:rFonts w:ascii="Times New Roman" w:eastAsia="Times New Roman" w:hAnsi="Times New Roman"/>
          <w:color w:val="000000"/>
          <w:sz w:val="24"/>
          <w:szCs w:val="24"/>
        </w:rPr>
        <w:t xml:space="preserve"> </w:t>
      </w:r>
      <w:r w:rsidR="007D4D12" w:rsidRPr="00D5241A">
        <w:rPr>
          <w:rFonts w:ascii="Times New Roman" w:eastAsia="Times New Roman" w:hAnsi="Times New Roman"/>
          <w:color w:val="000000"/>
          <w:sz w:val="24"/>
          <w:szCs w:val="24"/>
        </w:rPr>
        <w:t>2036</w:t>
      </w:r>
      <w:r w:rsidR="00287963" w:rsidRPr="00D5241A">
        <w:rPr>
          <w:rFonts w:ascii="Times New Roman" w:eastAsia="Times New Roman" w:hAnsi="Times New Roman"/>
          <w:color w:val="000000"/>
          <w:sz w:val="24"/>
          <w:szCs w:val="24"/>
        </w:rPr>
        <w:t xml:space="preserve"> </w:t>
      </w:r>
      <w:r w:rsidR="007D4D12" w:rsidRPr="00D5241A">
        <w:rPr>
          <w:rFonts w:ascii="Times New Roman" w:eastAsia="Times New Roman" w:hAnsi="Times New Roman"/>
          <w:color w:val="000000"/>
          <w:sz w:val="24"/>
          <w:szCs w:val="24"/>
        </w:rPr>
        <w:t>году</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следующих</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целевых</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индикаторов</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и</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показателей:</w:t>
      </w:r>
    </w:p>
    <w:p w:rsidR="007D4D12" w:rsidRPr="00D5241A"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темп</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роста</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налоговых</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и</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неналоговых</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доходов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консолидированного</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бюджета</w:t>
      </w:r>
      <w:r w:rsidR="00287963" w:rsidRPr="00D5241A">
        <w:rPr>
          <w:rFonts w:ascii="Times New Roman" w:eastAsia="Times New Roman" w:hAnsi="Times New Roman"/>
          <w:color w:val="000000"/>
          <w:sz w:val="24"/>
          <w:szCs w:val="24"/>
          <w:lang w:eastAsia="ru-RU"/>
        </w:rPr>
        <w:t xml:space="preserve"> </w:t>
      </w:r>
      <w:r w:rsidR="00745A89" w:rsidRPr="00D5241A">
        <w:rPr>
          <w:rFonts w:ascii="Times New Roman" w:eastAsia="Times New Roman" w:hAnsi="Times New Roman"/>
          <w:color w:val="000000"/>
          <w:sz w:val="24"/>
          <w:szCs w:val="24"/>
          <w:lang w:eastAsia="ru-RU"/>
        </w:rPr>
        <w:t xml:space="preserve"> </w:t>
      </w:r>
      <w:r w:rsidR="0091629B" w:rsidRPr="00D5241A">
        <w:rPr>
          <w:rFonts w:ascii="Times New Roman" w:eastAsia="Times New Roman" w:hAnsi="Times New Roman"/>
          <w:color w:val="000000"/>
          <w:sz w:val="24"/>
          <w:szCs w:val="24"/>
          <w:lang w:eastAsia="ru-RU"/>
        </w:rPr>
        <w:t>Канашского</w:t>
      </w:r>
      <w:r w:rsidR="00745A89" w:rsidRPr="00D5241A">
        <w:rPr>
          <w:rFonts w:ascii="Times New Roman" w:eastAsia="Times New Roman" w:hAnsi="Times New Roman"/>
          <w:color w:val="000000"/>
          <w:sz w:val="24"/>
          <w:szCs w:val="24"/>
          <w:lang w:eastAsia="ru-RU"/>
        </w:rPr>
        <w:t xml:space="preserve"> района </w:t>
      </w:r>
      <w:r w:rsidRPr="00D5241A">
        <w:rPr>
          <w:rFonts w:ascii="Times New Roman" w:eastAsia="Times New Roman" w:hAnsi="Times New Roman"/>
          <w:color w:val="000000"/>
          <w:sz w:val="24"/>
          <w:szCs w:val="24"/>
          <w:lang w:eastAsia="ru-RU"/>
        </w:rPr>
        <w:t>Чувашской</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Республики</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(к</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предыдущему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1F18B0" w:rsidRPr="00D5241A">
        <w:rPr>
          <w:rFonts w:ascii="Times New Roman" w:eastAsia="Times New Roman" w:hAnsi="Times New Roman"/>
          <w:color w:val="000000"/>
          <w:sz w:val="24"/>
          <w:szCs w:val="24"/>
          <w:lang w:eastAsia="ru-RU"/>
        </w:rPr>
        <w:t>:</w:t>
      </w:r>
    </w:p>
    <w:p w:rsidR="007D4D12" w:rsidRPr="00D5241A"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lastRenderedPageBreak/>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2019</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45A89" w:rsidRPr="00D5241A">
        <w:rPr>
          <w:rFonts w:ascii="Times New Roman" w:eastAsia="Times New Roman" w:hAnsi="Times New Roman"/>
          <w:color w:val="000000"/>
          <w:sz w:val="24"/>
          <w:szCs w:val="24"/>
          <w:lang w:eastAsia="ru-RU"/>
        </w:rPr>
        <w:t xml:space="preserve"> </w:t>
      </w:r>
      <w:r w:rsidR="00F7266F" w:rsidRPr="00D5241A">
        <w:rPr>
          <w:rFonts w:ascii="Times New Roman" w:eastAsia="Times New Roman" w:hAnsi="Times New Roman"/>
          <w:color w:val="000000"/>
          <w:sz w:val="24"/>
          <w:szCs w:val="24"/>
          <w:lang w:eastAsia="ru-RU"/>
        </w:rPr>
        <w:t>97,2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процента;</w:t>
      </w:r>
    </w:p>
    <w:p w:rsidR="007D4D12" w:rsidRPr="00D5241A"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45A89" w:rsidRPr="00D5241A">
        <w:rPr>
          <w:rFonts w:ascii="Times New Roman" w:eastAsia="Times New Roman" w:hAnsi="Times New Roman"/>
          <w:color w:val="000000"/>
          <w:sz w:val="24"/>
          <w:szCs w:val="24"/>
          <w:lang w:eastAsia="ru-RU"/>
        </w:rPr>
        <w:t xml:space="preserve"> </w:t>
      </w:r>
      <w:r w:rsidR="003E4DB3" w:rsidRPr="00D5241A">
        <w:rPr>
          <w:rFonts w:ascii="Times New Roman" w:eastAsia="Times New Roman" w:hAnsi="Times New Roman"/>
          <w:color w:val="000000"/>
          <w:sz w:val="24"/>
          <w:szCs w:val="24"/>
          <w:lang w:eastAsia="ru-RU"/>
        </w:rPr>
        <w:t>10</w:t>
      </w:r>
      <w:r w:rsidR="004B25D7" w:rsidRPr="00D5241A">
        <w:rPr>
          <w:rFonts w:ascii="Times New Roman" w:eastAsia="Times New Roman" w:hAnsi="Times New Roman"/>
          <w:color w:val="000000"/>
          <w:sz w:val="24"/>
          <w:szCs w:val="24"/>
          <w:lang w:eastAsia="ru-RU"/>
        </w:rPr>
        <w:t>1</w:t>
      </w:r>
      <w:r w:rsidR="003E4DB3" w:rsidRPr="00D5241A">
        <w:rPr>
          <w:rFonts w:ascii="Times New Roman" w:eastAsia="Times New Roman" w:hAnsi="Times New Roman"/>
          <w:color w:val="000000"/>
          <w:sz w:val="24"/>
          <w:szCs w:val="24"/>
          <w:lang w:eastAsia="ru-RU"/>
        </w:rPr>
        <w:t>,7</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процента;</w:t>
      </w:r>
    </w:p>
    <w:p w:rsidR="007D4D12" w:rsidRPr="00D5241A"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2021</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45A89" w:rsidRPr="00D5241A">
        <w:rPr>
          <w:rFonts w:ascii="Times New Roman" w:eastAsia="Times New Roman" w:hAnsi="Times New Roman"/>
          <w:color w:val="000000"/>
          <w:sz w:val="24"/>
          <w:szCs w:val="24"/>
          <w:lang w:eastAsia="ru-RU"/>
        </w:rPr>
        <w:t>101,0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процента;</w:t>
      </w:r>
    </w:p>
    <w:p w:rsidR="007D4D12" w:rsidRPr="00D5241A"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1</w:t>
      </w:r>
      <w:r w:rsidR="00745A89" w:rsidRPr="00D5241A">
        <w:rPr>
          <w:rFonts w:ascii="Times New Roman" w:eastAsia="Times New Roman" w:hAnsi="Times New Roman"/>
          <w:color w:val="000000"/>
          <w:sz w:val="24"/>
          <w:szCs w:val="24"/>
          <w:lang w:eastAsia="ru-RU"/>
        </w:rPr>
        <w:t>01,2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процента;</w:t>
      </w:r>
    </w:p>
    <w:p w:rsidR="007D4D12" w:rsidRPr="00D5241A"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2023</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10</w:t>
      </w:r>
      <w:r w:rsidR="00745A89" w:rsidRPr="00D5241A">
        <w:rPr>
          <w:rFonts w:ascii="Times New Roman" w:eastAsia="Times New Roman" w:hAnsi="Times New Roman"/>
          <w:color w:val="000000"/>
          <w:sz w:val="24"/>
          <w:szCs w:val="24"/>
          <w:lang w:eastAsia="ru-RU"/>
        </w:rPr>
        <w:t>1</w:t>
      </w:r>
      <w:r w:rsidRPr="00D5241A">
        <w:rPr>
          <w:rFonts w:ascii="Times New Roman" w:eastAsia="Times New Roman" w:hAnsi="Times New Roman"/>
          <w:color w:val="000000"/>
          <w:sz w:val="24"/>
          <w:szCs w:val="24"/>
          <w:lang w:eastAsia="ru-RU"/>
        </w:rPr>
        <w:t>,</w:t>
      </w:r>
      <w:r w:rsidR="00745A89" w:rsidRPr="00D5241A">
        <w:rPr>
          <w:rFonts w:ascii="Times New Roman" w:eastAsia="Times New Roman" w:hAnsi="Times New Roman"/>
          <w:color w:val="000000"/>
          <w:sz w:val="24"/>
          <w:szCs w:val="24"/>
          <w:lang w:eastAsia="ru-RU"/>
        </w:rPr>
        <w:t>4</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процента;</w:t>
      </w:r>
    </w:p>
    <w:p w:rsidR="007D4D12" w:rsidRPr="00D5241A"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2024</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10</w:t>
      </w:r>
      <w:r w:rsidR="00745A89" w:rsidRPr="00D5241A">
        <w:rPr>
          <w:rFonts w:ascii="Times New Roman" w:eastAsia="Times New Roman" w:hAnsi="Times New Roman"/>
          <w:color w:val="000000"/>
          <w:sz w:val="24"/>
          <w:szCs w:val="24"/>
          <w:lang w:eastAsia="ru-RU"/>
        </w:rPr>
        <w:t>2</w:t>
      </w:r>
      <w:r w:rsidRPr="00D5241A">
        <w:rPr>
          <w:rFonts w:ascii="Times New Roman" w:eastAsia="Times New Roman" w:hAnsi="Times New Roman"/>
          <w:color w:val="000000"/>
          <w:sz w:val="24"/>
          <w:szCs w:val="24"/>
          <w:lang w:eastAsia="ru-RU"/>
        </w:rPr>
        <w:t>,0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процента;</w:t>
      </w:r>
    </w:p>
    <w:p w:rsidR="007D4D12" w:rsidRPr="00D5241A"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10</w:t>
      </w:r>
      <w:r w:rsidR="00745A89" w:rsidRPr="00D5241A">
        <w:rPr>
          <w:rFonts w:ascii="Times New Roman" w:eastAsia="Times New Roman" w:hAnsi="Times New Roman"/>
          <w:color w:val="000000"/>
          <w:sz w:val="24"/>
          <w:szCs w:val="24"/>
          <w:lang w:eastAsia="ru-RU"/>
        </w:rPr>
        <w:t>2</w:t>
      </w:r>
      <w:r w:rsidRPr="00D5241A">
        <w:rPr>
          <w:rFonts w:ascii="Times New Roman" w:eastAsia="Times New Roman" w:hAnsi="Times New Roman"/>
          <w:color w:val="000000"/>
          <w:sz w:val="24"/>
          <w:szCs w:val="24"/>
          <w:lang w:eastAsia="ru-RU"/>
        </w:rPr>
        <w:t>,2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процента;</w:t>
      </w:r>
    </w:p>
    <w:p w:rsidR="007D4D12" w:rsidRPr="00D5241A"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10</w:t>
      </w:r>
      <w:r w:rsidR="00745A89" w:rsidRPr="00D5241A">
        <w:rPr>
          <w:rFonts w:ascii="Times New Roman" w:eastAsia="Times New Roman" w:hAnsi="Times New Roman"/>
          <w:color w:val="000000"/>
          <w:sz w:val="24"/>
          <w:szCs w:val="24"/>
          <w:lang w:eastAsia="ru-RU"/>
        </w:rPr>
        <w:t>2</w:t>
      </w:r>
      <w:r w:rsidRPr="00D5241A">
        <w:rPr>
          <w:rFonts w:ascii="Times New Roman" w:eastAsia="Times New Roman" w:hAnsi="Times New Roman"/>
          <w:color w:val="000000"/>
          <w:sz w:val="24"/>
          <w:szCs w:val="24"/>
          <w:lang w:eastAsia="ru-RU"/>
        </w:rPr>
        <w:t>,6</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процента;</w:t>
      </w:r>
    </w:p>
    <w:p w:rsidR="007D4D12" w:rsidRPr="00D5241A"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2035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103,0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процент</w:t>
      </w:r>
      <w:r w:rsidR="00DD29CC" w:rsidRPr="00D5241A">
        <w:rPr>
          <w:rFonts w:ascii="Times New Roman" w:eastAsia="Times New Roman" w:hAnsi="Times New Roman"/>
          <w:color w:val="000000"/>
          <w:sz w:val="24"/>
          <w:szCs w:val="24"/>
          <w:lang w:eastAsia="ru-RU"/>
        </w:rPr>
        <w:t>а</w:t>
      </w:r>
      <w:r w:rsidRPr="00D5241A">
        <w:rPr>
          <w:rFonts w:ascii="Times New Roman" w:eastAsia="Times New Roman" w:hAnsi="Times New Roman"/>
          <w:color w:val="000000"/>
          <w:sz w:val="24"/>
          <w:szCs w:val="24"/>
          <w:lang w:eastAsia="ru-RU"/>
        </w:rPr>
        <w:t>;</w:t>
      </w:r>
    </w:p>
    <w:p w:rsidR="00555733" w:rsidRPr="00D5241A" w:rsidRDefault="00555733" w:rsidP="00B85AD7">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отношение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количества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проведенных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комплексных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проверок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местных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количеству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комплексных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проверок,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предусмотренных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планом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проведения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комплексных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проверок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местных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бюджетов</w:t>
      </w:r>
      <w:r w:rsidR="00287963" w:rsidRPr="00D5241A">
        <w:rPr>
          <w:rFonts w:ascii="Times New Roman" w:hAnsi="Times New Roman" w:cs="Times New Roman"/>
          <w:color w:val="000000"/>
          <w:sz w:val="24"/>
          <w:szCs w:val="24"/>
        </w:rPr>
        <w:t xml:space="preserve"> – </w:t>
      </w:r>
      <w:r w:rsidRPr="00D5241A">
        <w:rPr>
          <w:rFonts w:ascii="Times New Roman" w:hAnsi="Times New Roman" w:cs="Times New Roman"/>
          <w:color w:val="000000"/>
          <w:sz w:val="24"/>
          <w:szCs w:val="24"/>
        </w:rPr>
        <w:t>получателей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из</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745A89"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45A89" w:rsidRPr="00D5241A">
        <w:rPr>
          <w:rFonts w:ascii="Times New Roman" w:hAnsi="Times New Roman" w:cs="Times New Roman"/>
          <w:color w:val="000000"/>
          <w:sz w:val="24"/>
          <w:szCs w:val="24"/>
        </w:rPr>
        <w:t xml:space="preserve"> района </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соответствующий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w:t>
      </w:r>
      <w:r w:rsidR="00A31182" w:rsidRPr="00D5241A">
        <w:rPr>
          <w:rFonts w:ascii="Times New Roman" w:hAnsi="Times New Roman" w:cs="Times New Roman"/>
          <w:color w:val="000000"/>
          <w:sz w:val="24"/>
          <w:szCs w:val="24"/>
        </w:rPr>
        <w:t>:</w:t>
      </w:r>
    </w:p>
    <w:p w:rsidR="00F70D88" w:rsidRPr="00D5241A"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2019</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100,0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F70D88" w:rsidRPr="00D5241A"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100,0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F70D88" w:rsidRPr="00D5241A"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2021</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100,0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F70D88" w:rsidRPr="00D5241A"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2022</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100,0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F70D88" w:rsidRPr="00D5241A"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2023</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100,0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F70D88" w:rsidRPr="00D5241A"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2024</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100,0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F70D88" w:rsidRPr="00D5241A"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2025</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100,0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F70D88" w:rsidRPr="00D5241A" w:rsidRDefault="00F70D88" w:rsidP="00B85AD7">
      <w:pPr>
        <w:pStyle w:val="ConsPlusNormal"/>
        <w:widowControl/>
        <w:spacing w:line="233"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2030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100,0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F70D88" w:rsidRPr="00D5241A" w:rsidRDefault="00F70D88" w:rsidP="00B85AD7">
      <w:pPr>
        <w:pStyle w:val="ConsPlusNormal"/>
        <w:widowControl/>
        <w:spacing w:line="233"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2035</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100,0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w:t>
      </w:r>
      <w:r w:rsidR="00DD29CC" w:rsidRPr="00D5241A">
        <w:rPr>
          <w:rFonts w:ascii="Times New Roman" w:hAnsi="Times New Roman" w:cs="Times New Roman"/>
          <w:color w:val="000000"/>
          <w:sz w:val="24"/>
          <w:szCs w:val="24"/>
        </w:rPr>
        <w:t>а</w:t>
      </w:r>
      <w:r w:rsidRPr="00D5241A">
        <w:rPr>
          <w:rFonts w:ascii="Times New Roman" w:hAnsi="Times New Roman" w:cs="Times New Roman"/>
          <w:color w:val="000000"/>
          <w:sz w:val="24"/>
          <w:szCs w:val="24"/>
        </w:rPr>
        <w:t>;</w:t>
      </w:r>
    </w:p>
    <w:p w:rsidR="00371A2F" w:rsidRPr="00D5241A" w:rsidRDefault="00371A2F" w:rsidP="00B85AD7">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D5241A">
        <w:rPr>
          <w:rFonts w:ascii="Times New Roman" w:hAnsi="Times New Roman"/>
          <w:color w:val="000000"/>
          <w:sz w:val="24"/>
          <w:szCs w:val="24"/>
        </w:rPr>
        <w:t>доля</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расходов</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на</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обслуживание</w:t>
      </w:r>
      <w:r w:rsidR="00287963" w:rsidRPr="00D5241A">
        <w:rPr>
          <w:rFonts w:ascii="Times New Roman" w:hAnsi="Times New Roman"/>
          <w:color w:val="000000"/>
          <w:sz w:val="24"/>
          <w:szCs w:val="24"/>
        </w:rPr>
        <w:t xml:space="preserve"> </w:t>
      </w:r>
      <w:r w:rsidR="00745A89" w:rsidRPr="00D5241A">
        <w:rPr>
          <w:rFonts w:ascii="Times New Roman" w:hAnsi="Times New Roman"/>
          <w:color w:val="000000"/>
          <w:sz w:val="24"/>
          <w:szCs w:val="24"/>
        </w:rPr>
        <w:t xml:space="preserve">муниципального </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долга</w:t>
      </w:r>
      <w:r w:rsidR="00287963" w:rsidRPr="00D5241A">
        <w:rPr>
          <w:rFonts w:ascii="Times New Roman" w:hAnsi="Times New Roman"/>
          <w:color w:val="000000"/>
          <w:sz w:val="24"/>
          <w:szCs w:val="24"/>
        </w:rPr>
        <w:t xml:space="preserve"> </w:t>
      </w:r>
      <w:r w:rsidR="0091629B" w:rsidRPr="00D5241A">
        <w:rPr>
          <w:rFonts w:ascii="Times New Roman" w:hAnsi="Times New Roman"/>
          <w:color w:val="000000"/>
          <w:sz w:val="24"/>
          <w:szCs w:val="24"/>
        </w:rPr>
        <w:t>Канашского</w:t>
      </w:r>
      <w:r w:rsidR="00745A89" w:rsidRPr="00D5241A">
        <w:rPr>
          <w:rFonts w:ascii="Times New Roman" w:hAnsi="Times New Roman"/>
          <w:color w:val="000000"/>
          <w:sz w:val="24"/>
          <w:szCs w:val="24"/>
        </w:rPr>
        <w:t xml:space="preserve"> района </w:t>
      </w:r>
      <w:r w:rsidRPr="00D5241A">
        <w:rPr>
          <w:rFonts w:ascii="Times New Roman" w:hAnsi="Times New Roman"/>
          <w:color w:val="000000"/>
          <w:sz w:val="24"/>
          <w:szCs w:val="24"/>
        </w:rPr>
        <w:t>Чувашской</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Республики</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в</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объеме</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расходов</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бюджета</w:t>
      </w:r>
      <w:r w:rsidR="00287963" w:rsidRPr="00D5241A">
        <w:rPr>
          <w:rFonts w:ascii="Times New Roman" w:hAnsi="Times New Roman"/>
          <w:color w:val="000000"/>
          <w:sz w:val="24"/>
          <w:szCs w:val="24"/>
        </w:rPr>
        <w:t xml:space="preserve"> </w:t>
      </w:r>
      <w:r w:rsidR="0091629B" w:rsidRPr="00D5241A">
        <w:rPr>
          <w:rFonts w:ascii="Times New Roman" w:hAnsi="Times New Roman"/>
          <w:color w:val="000000"/>
          <w:sz w:val="24"/>
          <w:szCs w:val="24"/>
        </w:rPr>
        <w:t>Канашского</w:t>
      </w:r>
      <w:r w:rsidR="00745A89" w:rsidRPr="00D5241A">
        <w:rPr>
          <w:rFonts w:ascii="Times New Roman" w:hAnsi="Times New Roman"/>
          <w:color w:val="000000"/>
          <w:sz w:val="24"/>
          <w:szCs w:val="24"/>
        </w:rPr>
        <w:t xml:space="preserve"> района </w:t>
      </w:r>
      <w:r w:rsidRPr="00D5241A">
        <w:rPr>
          <w:rFonts w:ascii="Times New Roman" w:hAnsi="Times New Roman"/>
          <w:color w:val="000000"/>
          <w:sz w:val="24"/>
          <w:szCs w:val="24"/>
        </w:rPr>
        <w:t>Чувашской</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Республики,</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за</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исключением</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объема</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расходов,</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которые</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осуществляются</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за</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счет</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субвенций,</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предоставляемых</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из</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бюджетов</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бюджетной</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системы</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Российской</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Федерации</w:t>
      </w:r>
      <w:r w:rsidR="00A31182" w:rsidRPr="00D5241A">
        <w:rPr>
          <w:rFonts w:ascii="Times New Roman" w:hAnsi="Times New Roman"/>
          <w:color w:val="000000"/>
          <w:sz w:val="24"/>
          <w:szCs w:val="24"/>
        </w:rPr>
        <w:t>:</w:t>
      </w:r>
      <w:r w:rsidR="00287963" w:rsidRPr="00D5241A">
        <w:rPr>
          <w:rFonts w:ascii="Times New Roman" w:hAnsi="Times New Roman"/>
          <w:color w:val="000000"/>
          <w:sz w:val="24"/>
          <w:szCs w:val="24"/>
        </w:rPr>
        <w:t xml:space="preserve"> </w:t>
      </w:r>
    </w:p>
    <w:p w:rsidR="00371A2F" w:rsidRPr="00D5241A" w:rsidRDefault="00371A2F"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2019</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371A2F" w:rsidRPr="00D5241A" w:rsidRDefault="00371A2F"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 xml:space="preserve">0 </w:t>
      </w:r>
      <w:r w:rsidRPr="00D5241A">
        <w:rPr>
          <w:rFonts w:ascii="Times New Roman" w:hAnsi="Times New Roman" w:cs="Times New Roman"/>
          <w:color w:val="000000"/>
          <w:sz w:val="24"/>
          <w:szCs w:val="24"/>
        </w:rPr>
        <w:t>процента;</w:t>
      </w:r>
    </w:p>
    <w:p w:rsidR="00371A2F" w:rsidRPr="00D5241A" w:rsidRDefault="00371A2F"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2021</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371A2F" w:rsidRPr="00D5241A" w:rsidRDefault="00371A2F"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2022</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371A2F" w:rsidRPr="00D5241A" w:rsidRDefault="00371A2F"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2023</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371A2F" w:rsidRPr="00D5241A" w:rsidRDefault="00371A2F"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2024</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371A2F" w:rsidRPr="00D5241A" w:rsidRDefault="00371A2F"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2025</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371A2F" w:rsidRPr="00D5241A" w:rsidRDefault="00371A2F"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2030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процента;</w:t>
      </w:r>
    </w:p>
    <w:p w:rsidR="00371A2F" w:rsidRPr="00D5241A" w:rsidRDefault="00371A2F"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2035</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0</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процент</w:t>
      </w:r>
      <w:r w:rsidR="00B138E9" w:rsidRPr="00D5241A">
        <w:rPr>
          <w:rFonts w:ascii="Times New Roman" w:hAnsi="Times New Roman" w:cs="Times New Roman"/>
          <w:color w:val="000000"/>
          <w:sz w:val="24"/>
          <w:szCs w:val="24"/>
        </w:rPr>
        <w:t>а</w:t>
      </w:r>
      <w:r w:rsidRPr="00D5241A">
        <w:rPr>
          <w:rFonts w:ascii="Times New Roman" w:hAnsi="Times New Roman" w:cs="Times New Roman"/>
          <w:color w:val="000000"/>
          <w:sz w:val="24"/>
          <w:szCs w:val="24"/>
        </w:rPr>
        <w:t>.</w:t>
      </w:r>
    </w:p>
    <w:p w:rsidR="000744B2" w:rsidRPr="00D5241A" w:rsidRDefault="000744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D5241A" w:rsidRDefault="00DD29CC"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D5241A">
        <w:rPr>
          <w:rFonts w:ascii="Times New Roman" w:hAnsi="Times New Roman"/>
          <w:b/>
          <w:color w:val="000000"/>
          <w:sz w:val="24"/>
          <w:szCs w:val="24"/>
        </w:rPr>
        <w:t>Раздел</w:t>
      </w:r>
      <w:r w:rsidR="00287963" w:rsidRPr="00D5241A">
        <w:rPr>
          <w:rFonts w:ascii="Times New Roman" w:hAnsi="Times New Roman"/>
          <w:b/>
          <w:color w:val="000000"/>
          <w:sz w:val="24"/>
          <w:szCs w:val="24"/>
        </w:rPr>
        <w:t xml:space="preserve"> </w:t>
      </w:r>
      <w:r w:rsidRPr="00D5241A">
        <w:rPr>
          <w:rFonts w:ascii="Times New Roman" w:hAnsi="Times New Roman"/>
          <w:b/>
          <w:color w:val="000000"/>
          <w:sz w:val="24"/>
          <w:szCs w:val="24"/>
          <w:lang w:val="en-US"/>
        </w:rPr>
        <w:t>III</w:t>
      </w:r>
      <w:r w:rsidR="00081AC8" w:rsidRPr="00D5241A">
        <w:rPr>
          <w:rFonts w:ascii="Times New Roman" w:hAnsi="Times New Roman"/>
          <w:b/>
          <w:color w:val="000000"/>
          <w:sz w:val="24"/>
          <w:szCs w:val="24"/>
        </w:rPr>
        <w:t>.</w:t>
      </w:r>
      <w:r w:rsidR="00287963" w:rsidRPr="00D5241A">
        <w:rPr>
          <w:rFonts w:ascii="Times New Roman" w:hAnsi="Times New Roman"/>
          <w:b/>
          <w:color w:val="000000"/>
          <w:sz w:val="24"/>
          <w:szCs w:val="24"/>
        </w:rPr>
        <w:t xml:space="preserve"> </w:t>
      </w:r>
      <w:r w:rsidRPr="00D5241A">
        <w:rPr>
          <w:rFonts w:ascii="Times New Roman" w:eastAsia="Times New Roman" w:hAnsi="Times New Roman"/>
          <w:b/>
          <w:color w:val="000000"/>
          <w:sz w:val="24"/>
          <w:szCs w:val="24"/>
        </w:rPr>
        <w:t>Характеристики</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основных</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мероприятий,</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мероприятий</w:t>
      </w:r>
      <w:r w:rsidR="00287963" w:rsidRPr="00D5241A">
        <w:rPr>
          <w:rFonts w:ascii="Times New Roman" w:eastAsia="Times New Roman" w:hAnsi="Times New Roman"/>
          <w:b/>
          <w:color w:val="000000"/>
          <w:sz w:val="24"/>
          <w:szCs w:val="24"/>
        </w:rPr>
        <w:t xml:space="preserve"> </w:t>
      </w:r>
    </w:p>
    <w:p w:rsidR="00081AC8" w:rsidRPr="00D5241A" w:rsidRDefault="00DD29CC"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D5241A">
        <w:rPr>
          <w:rFonts w:ascii="Times New Roman" w:eastAsia="Times New Roman" w:hAnsi="Times New Roman"/>
          <w:b/>
          <w:color w:val="000000"/>
          <w:sz w:val="24"/>
          <w:szCs w:val="24"/>
        </w:rPr>
        <w:t>подпрограммы</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с</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указанием</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сроков</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и</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этапов</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их</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реализации</w:t>
      </w:r>
    </w:p>
    <w:p w:rsidR="00F16D10" w:rsidRPr="00D5241A" w:rsidRDefault="00F16D10" w:rsidP="00B85AD7">
      <w:pPr>
        <w:pStyle w:val="ConsPlusNormal"/>
        <w:widowControl/>
        <w:ind w:firstLine="709"/>
        <w:jc w:val="both"/>
        <w:rPr>
          <w:rFonts w:ascii="Times New Roman" w:hAnsi="Times New Roman" w:cs="Times New Roman"/>
          <w:color w:val="000000"/>
          <w:sz w:val="24"/>
          <w:szCs w:val="24"/>
        </w:rPr>
      </w:pPr>
    </w:p>
    <w:p w:rsidR="00DE06B5" w:rsidRPr="00D5241A" w:rsidRDefault="00DE06B5"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Основные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мероприятия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направлены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006243D7" w:rsidRPr="00D5241A">
        <w:rPr>
          <w:rFonts w:ascii="Times New Roman" w:hAnsi="Times New Roman" w:cs="Times New Roman"/>
          <w:color w:val="000000"/>
          <w:sz w:val="24"/>
          <w:szCs w:val="24"/>
        </w:rPr>
        <w:t xml:space="preserve">достижение </w:t>
      </w:r>
      <w:r w:rsidRPr="00D5241A">
        <w:rPr>
          <w:rFonts w:ascii="Times New Roman" w:hAnsi="Times New Roman" w:cs="Times New Roman"/>
          <w:color w:val="000000"/>
          <w:sz w:val="24"/>
          <w:szCs w:val="24"/>
        </w:rPr>
        <w:t>поставлен</w:t>
      </w:r>
      <w:r w:rsidR="006243D7" w:rsidRPr="00D5241A">
        <w:rPr>
          <w:rFonts w:ascii="Times New Roman" w:hAnsi="Times New Roman" w:cs="Times New Roman"/>
          <w:color w:val="000000"/>
          <w:sz w:val="24"/>
          <w:szCs w:val="24"/>
        </w:rPr>
        <w:t>ной</w:t>
      </w:r>
      <w:r w:rsidR="00287963" w:rsidRPr="00D5241A">
        <w:rPr>
          <w:rFonts w:ascii="Times New Roman" w:hAnsi="Times New Roman" w:cs="Times New Roman"/>
          <w:color w:val="000000"/>
          <w:sz w:val="24"/>
          <w:szCs w:val="24"/>
        </w:rPr>
        <w:t xml:space="preserve"> </w:t>
      </w:r>
      <w:r w:rsidR="006243D7" w:rsidRPr="00D5241A">
        <w:rPr>
          <w:rFonts w:ascii="Times New Roman" w:hAnsi="Times New Roman" w:cs="Times New Roman"/>
          <w:color w:val="000000"/>
          <w:sz w:val="24"/>
          <w:szCs w:val="24"/>
        </w:rPr>
        <w:t>цели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006243D7" w:rsidRPr="00D5241A">
        <w:rPr>
          <w:rFonts w:ascii="Times New Roman" w:hAnsi="Times New Roman" w:cs="Times New Roman"/>
          <w:color w:val="000000"/>
          <w:sz w:val="24"/>
          <w:szCs w:val="24"/>
        </w:rPr>
        <w:t xml:space="preserve">решение </w:t>
      </w:r>
      <w:r w:rsidRPr="00D5241A">
        <w:rPr>
          <w:rFonts w:ascii="Times New Roman" w:hAnsi="Times New Roman" w:cs="Times New Roman"/>
          <w:color w:val="000000"/>
          <w:sz w:val="24"/>
          <w:szCs w:val="24"/>
        </w:rPr>
        <w:t>задач</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 xml:space="preserve">Муниципальной </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программы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целом.</w:t>
      </w:r>
      <w:r w:rsidR="00287963" w:rsidRPr="00D5241A">
        <w:rPr>
          <w:rFonts w:ascii="Times New Roman" w:hAnsi="Times New Roman" w:cs="Times New Roman"/>
          <w:color w:val="000000"/>
          <w:sz w:val="24"/>
          <w:szCs w:val="24"/>
        </w:rPr>
        <w:t xml:space="preserve"> </w:t>
      </w:r>
    </w:p>
    <w:p w:rsidR="00DE06B5" w:rsidRPr="00D5241A" w:rsidRDefault="00DE06B5" w:rsidP="00B85AD7">
      <w:pPr>
        <w:autoSpaceDE w:val="0"/>
        <w:autoSpaceDN w:val="0"/>
        <w:adjustRightInd w:val="0"/>
        <w:spacing w:after="0" w:line="240" w:lineRule="auto"/>
        <w:ind w:firstLine="709"/>
        <w:jc w:val="both"/>
        <w:rPr>
          <w:rFonts w:ascii="Times New Roman" w:hAnsi="Times New Roman"/>
          <w:color w:val="000000"/>
          <w:sz w:val="24"/>
          <w:szCs w:val="24"/>
        </w:rPr>
      </w:pPr>
      <w:r w:rsidRPr="00D5241A">
        <w:rPr>
          <w:rFonts w:ascii="Times New Roman" w:hAnsi="Times New Roman"/>
          <w:color w:val="000000"/>
          <w:sz w:val="24"/>
          <w:szCs w:val="24"/>
        </w:rPr>
        <w:t>Подпрограмма</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объединяет</w:t>
      </w:r>
      <w:r w:rsidR="00287963" w:rsidRPr="00D5241A">
        <w:rPr>
          <w:rFonts w:ascii="Times New Roman" w:hAnsi="Times New Roman"/>
          <w:color w:val="000000"/>
          <w:sz w:val="24"/>
          <w:szCs w:val="24"/>
        </w:rPr>
        <w:t xml:space="preserve"> </w:t>
      </w:r>
      <w:r w:rsidR="00745A89" w:rsidRPr="00D5241A">
        <w:rPr>
          <w:rFonts w:ascii="Times New Roman" w:hAnsi="Times New Roman"/>
          <w:color w:val="000000"/>
          <w:sz w:val="24"/>
          <w:szCs w:val="24"/>
        </w:rPr>
        <w:t>два</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основных</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мероприяти</w:t>
      </w:r>
      <w:r w:rsidR="00745A89" w:rsidRPr="00D5241A">
        <w:rPr>
          <w:rFonts w:ascii="Times New Roman" w:hAnsi="Times New Roman"/>
          <w:color w:val="000000"/>
          <w:sz w:val="24"/>
          <w:szCs w:val="24"/>
        </w:rPr>
        <w:t>я</w:t>
      </w:r>
      <w:r w:rsidR="00251F2D" w:rsidRPr="00D5241A">
        <w:rPr>
          <w:rFonts w:ascii="Times New Roman" w:hAnsi="Times New Roman"/>
          <w:color w:val="000000"/>
          <w:sz w:val="24"/>
          <w:szCs w:val="24"/>
        </w:rPr>
        <w:t>.</w:t>
      </w:r>
      <w:r w:rsidR="00287963" w:rsidRPr="00D5241A">
        <w:rPr>
          <w:rFonts w:ascii="Times New Roman" w:hAnsi="Times New Roman"/>
          <w:color w:val="000000"/>
          <w:sz w:val="24"/>
          <w:szCs w:val="24"/>
        </w:rPr>
        <w:t xml:space="preserve"> </w:t>
      </w:r>
    </w:p>
    <w:p w:rsidR="00DE06B5" w:rsidRPr="00D5241A" w:rsidRDefault="00DE06B5" w:rsidP="00B85AD7">
      <w:pPr>
        <w:pStyle w:val="ConsPlusNormal"/>
        <w:widowControl/>
        <w:ind w:firstLine="709"/>
        <w:jc w:val="both"/>
        <w:outlineLvl w:val="3"/>
        <w:rPr>
          <w:rFonts w:ascii="Times New Roman" w:hAnsi="Times New Roman" w:cs="Times New Roman"/>
          <w:b/>
          <w:color w:val="000000"/>
          <w:sz w:val="24"/>
          <w:szCs w:val="24"/>
        </w:rPr>
      </w:pPr>
      <w:r w:rsidRPr="00D5241A">
        <w:rPr>
          <w:rFonts w:ascii="Times New Roman" w:hAnsi="Times New Roman" w:cs="Times New Roman"/>
          <w:b/>
          <w:color w:val="000000"/>
          <w:sz w:val="24"/>
          <w:szCs w:val="24"/>
        </w:rPr>
        <w:t>Основное</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мероприятие</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1.</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Развитие</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бюджетного</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планирования,</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формирование</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бюджета</w:t>
      </w:r>
      <w:r w:rsidR="00745A89" w:rsidRPr="00D5241A">
        <w:rPr>
          <w:rFonts w:ascii="Times New Roman" w:hAnsi="Times New Roman" w:cs="Times New Roman"/>
          <w:b/>
          <w:color w:val="000000"/>
          <w:sz w:val="24"/>
          <w:szCs w:val="24"/>
        </w:rPr>
        <w:t xml:space="preserve"> </w:t>
      </w:r>
      <w:r w:rsidR="0091629B" w:rsidRPr="00D5241A">
        <w:rPr>
          <w:rFonts w:ascii="Times New Roman" w:hAnsi="Times New Roman" w:cs="Times New Roman"/>
          <w:b/>
          <w:color w:val="000000"/>
          <w:sz w:val="24"/>
          <w:szCs w:val="24"/>
        </w:rPr>
        <w:t>Канашского</w:t>
      </w:r>
      <w:r w:rsidR="00745A89" w:rsidRPr="00D5241A">
        <w:rPr>
          <w:rFonts w:ascii="Times New Roman" w:hAnsi="Times New Roman" w:cs="Times New Roman"/>
          <w:b/>
          <w:color w:val="000000"/>
          <w:sz w:val="24"/>
          <w:szCs w:val="24"/>
        </w:rPr>
        <w:t xml:space="preserve"> района </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Чувашской</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Республики</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на</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очередной</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финансовый</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год</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и</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плановый</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период</w:t>
      </w:r>
    </w:p>
    <w:p w:rsidR="00DE06B5" w:rsidRPr="00D5241A" w:rsidRDefault="00DE06B5" w:rsidP="00B85AD7">
      <w:pPr>
        <w:pStyle w:val="ConsPlusNormal"/>
        <w:widowControl/>
        <w:ind w:firstLine="709"/>
        <w:jc w:val="both"/>
        <w:outlineLvl w:val="4"/>
        <w:rPr>
          <w:rFonts w:ascii="Times New Roman" w:hAnsi="Times New Roman" w:cs="Times New Roman"/>
          <w:color w:val="000000"/>
          <w:sz w:val="24"/>
          <w:szCs w:val="24"/>
        </w:rPr>
      </w:pPr>
      <w:r w:rsidRPr="00D5241A">
        <w:rPr>
          <w:rFonts w:ascii="Times New Roman" w:hAnsi="Times New Roman" w:cs="Times New Roman"/>
          <w:color w:val="000000"/>
          <w:sz w:val="24"/>
          <w:szCs w:val="24"/>
        </w:rPr>
        <w:t>Мероприятие</w:t>
      </w:r>
      <w:r w:rsidR="00287963" w:rsidRPr="00D5241A">
        <w:rPr>
          <w:rFonts w:ascii="Times New Roman" w:hAnsi="Times New Roman" w:cs="Times New Roman"/>
          <w:color w:val="000000"/>
          <w:sz w:val="24"/>
          <w:szCs w:val="24"/>
        </w:rPr>
        <w:t xml:space="preserve"> </w:t>
      </w:r>
      <w:r w:rsidR="00745A89" w:rsidRPr="00D5241A">
        <w:rPr>
          <w:rFonts w:ascii="Times New Roman" w:hAnsi="Times New Roman" w:cs="Times New Roman"/>
          <w:color w:val="000000"/>
          <w:sz w:val="24"/>
          <w:szCs w:val="24"/>
        </w:rPr>
        <w:t>1.1</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Резервный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фонд</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45A89"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BE0AA3" w:rsidRPr="00D5241A">
        <w:rPr>
          <w:rFonts w:ascii="Times New Roman" w:hAnsi="Times New Roman" w:cs="Times New Roman"/>
          <w:color w:val="000000"/>
          <w:sz w:val="24"/>
          <w:szCs w:val="24"/>
        </w:rPr>
        <w:t>.</w:t>
      </w:r>
    </w:p>
    <w:p w:rsidR="00DE06B5" w:rsidRPr="00D5241A" w:rsidRDefault="00152D9C"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целях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расходов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непредвиденного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характера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связи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чрезвычайными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ситуациями,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катастрофами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т.п.)</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ежегодно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составе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расходов</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бюджет</w:t>
      </w:r>
      <w:r w:rsidRPr="00D5241A">
        <w:rPr>
          <w:rFonts w:ascii="Times New Roman" w:hAnsi="Times New Roman" w:cs="Times New Roman"/>
          <w:color w:val="000000"/>
          <w:sz w:val="24"/>
          <w:szCs w:val="24"/>
        </w:rPr>
        <w:t>а</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45A89" w:rsidRPr="00D5241A">
        <w:rPr>
          <w:rFonts w:ascii="Times New Roman" w:hAnsi="Times New Roman" w:cs="Times New Roman"/>
          <w:color w:val="000000"/>
          <w:sz w:val="24"/>
          <w:szCs w:val="24"/>
        </w:rPr>
        <w:t xml:space="preserve"> района </w:t>
      </w:r>
      <w:r w:rsidR="00DE06B5"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очередной</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финансовый</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год</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плановый</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период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формируется</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резервный</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фонд</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45A89" w:rsidRPr="00D5241A">
        <w:rPr>
          <w:rFonts w:ascii="Times New Roman" w:hAnsi="Times New Roman" w:cs="Times New Roman"/>
          <w:color w:val="000000"/>
          <w:sz w:val="24"/>
          <w:szCs w:val="24"/>
        </w:rPr>
        <w:t xml:space="preserve"> района </w:t>
      </w:r>
      <w:r w:rsidR="00DE06B5"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00DE06B5" w:rsidRPr="00D5241A">
        <w:rPr>
          <w:rFonts w:ascii="Times New Roman" w:hAnsi="Times New Roman" w:cs="Times New Roman"/>
          <w:color w:val="000000"/>
          <w:sz w:val="24"/>
          <w:szCs w:val="24"/>
        </w:rPr>
        <w:t>Республики.</w:t>
      </w:r>
    </w:p>
    <w:p w:rsidR="00DE06B5" w:rsidRPr="00D5241A" w:rsidRDefault="00DE06B5" w:rsidP="00B85AD7">
      <w:pPr>
        <w:autoSpaceDE w:val="0"/>
        <w:autoSpaceDN w:val="0"/>
        <w:adjustRightInd w:val="0"/>
        <w:spacing w:after="0" w:line="240" w:lineRule="auto"/>
        <w:ind w:firstLine="709"/>
        <w:jc w:val="both"/>
        <w:rPr>
          <w:rFonts w:ascii="Times New Roman" w:hAnsi="Times New Roman"/>
          <w:color w:val="000000"/>
          <w:sz w:val="24"/>
          <w:szCs w:val="24"/>
        </w:rPr>
      </w:pPr>
      <w:r w:rsidRPr="00D5241A">
        <w:rPr>
          <w:rFonts w:ascii="Times New Roman" w:hAnsi="Times New Roman"/>
          <w:color w:val="000000"/>
          <w:sz w:val="24"/>
          <w:szCs w:val="24"/>
        </w:rPr>
        <w:t>Расходование</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средств</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резервного</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фонда</w:t>
      </w:r>
      <w:r w:rsidR="00287963" w:rsidRPr="00D5241A">
        <w:rPr>
          <w:rFonts w:ascii="Times New Roman" w:hAnsi="Times New Roman"/>
          <w:color w:val="000000"/>
          <w:sz w:val="24"/>
          <w:szCs w:val="24"/>
        </w:rPr>
        <w:t xml:space="preserve"> </w:t>
      </w:r>
      <w:r w:rsidR="0091629B" w:rsidRPr="00D5241A">
        <w:rPr>
          <w:rFonts w:ascii="Times New Roman" w:hAnsi="Times New Roman"/>
          <w:color w:val="000000"/>
          <w:sz w:val="24"/>
          <w:szCs w:val="24"/>
        </w:rPr>
        <w:t>Канашского</w:t>
      </w:r>
      <w:r w:rsidR="00C31E44" w:rsidRPr="00D5241A">
        <w:rPr>
          <w:rFonts w:ascii="Times New Roman" w:hAnsi="Times New Roman"/>
          <w:color w:val="000000"/>
          <w:sz w:val="24"/>
          <w:szCs w:val="24"/>
        </w:rPr>
        <w:t xml:space="preserve"> района </w:t>
      </w:r>
      <w:r w:rsidRPr="00D5241A">
        <w:rPr>
          <w:rFonts w:ascii="Times New Roman" w:hAnsi="Times New Roman"/>
          <w:color w:val="000000"/>
          <w:sz w:val="24"/>
          <w:szCs w:val="24"/>
        </w:rPr>
        <w:t>осуществляется</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в</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соответствии</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с</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Положением</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о</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порядке</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расходования</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средств</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резервного</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фонда</w:t>
      </w:r>
      <w:r w:rsidR="00287963" w:rsidRPr="00D5241A">
        <w:rPr>
          <w:rFonts w:ascii="Times New Roman" w:hAnsi="Times New Roman"/>
          <w:color w:val="000000"/>
          <w:sz w:val="24"/>
          <w:szCs w:val="24"/>
        </w:rPr>
        <w:t xml:space="preserve"> </w:t>
      </w:r>
      <w:r w:rsidR="00C31E44" w:rsidRPr="00D5241A">
        <w:rPr>
          <w:rFonts w:ascii="Times New Roman" w:hAnsi="Times New Roman"/>
          <w:color w:val="000000"/>
          <w:sz w:val="24"/>
          <w:szCs w:val="24"/>
        </w:rPr>
        <w:t xml:space="preserve">администрации </w:t>
      </w:r>
      <w:r w:rsidR="0091629B" w:rsidRPr="00D5241A">
        <w:rPr>
          <w:rFonts w:ascii="Times New Roman" w:hAnsi="Times New Roman"/>
          <w:color w:val="000000"/>
          <w:sz w:val="24"/>
          <w:szCs w:val="24"/>
        </w:rPr>
        <w:t>Канашского</w:t>
      </w:r>
      <w:r w:rsidR="00C31E44" w:rsidRPr="00D5241A">
        <w:rPr>
          <w:rFonts w:ascii="Times New Roman" w:hAnsi="Times New Roman"/>
          <w:color w:val="000000"/>
          <w:sz w:val="24"/>
          <w:szCs w:val="24"/>
        </w:rPr>
        <w:t xml:space="preserve"> района</w:t>
      </w:r>
      <w:r w:rsidRPr="00D5241A">
        <w:rPr>
          <w:rFonts w:ascii="Times New Roman" w:hAnsi="Times New Roman"/>
          <w:color w:val="000000"/>
          <w:sz w:val="24"/>
          <w:szCs w:val="24"/>
        </w:rPr>
        <w:t>,</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утвержденным</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постановлением</w:t>
      </w:r>
      <w:r w:rsidR="00287963" w:rsidRPr="00D5241A">
        <w:rPr>
          <w:rFonts w:ascii="Times New Roman" w:hAnsi="Times New Roman"/>
          <w:color w:val="000000"/>
          <w:sz w:val="24"/>
          <w:szCs w:val="24"/>
        </w:rPr>
        <w:t xml:space="preserve"> </w:t>
      </w:r>
      <w:r w:rsidR="00C31E44" w:rsidRPr="00D5241A">
        <w:rPr>
          <w:rFonts w:ascii="Times New Roman" w:hAnsi="Times New Roman"/>
          <w:color w:val="000000"/>
          <w:sz w:val="24"/>
          <w:szCs w:val="24"/>
        </w:rPr>
        <w:t xml:space="preserve">главы </w:t>
      </w:r>
      <w:r w:rsidR="0091629B" w:rsidRPr="00D5241A">
        <w:rPr>
          <w:rFonts w:ascii="Times New Roman" w:hAnsi="Times New Roman"/>
          <w:color w:val="000000"/>
          <w:sz w:val="24"/>
          <w:szCs w:val="24"/>
        </w:rPr>
        <w:t>Канашского</w:t>
      </w:r>
      <w:r w:rsidR="006C4272" w:rsidRPr="00D5241A">
        <w:rPr>
          <w:rFonts w:ascii="Times New Roman" w:hAnsi="Times New Roman"/>
          <w:color w:val="000000"/>
          <w:sz w:val="24"/>
          <w:szCs w:val="24"/>
        </w:rPr>
        <w:t xml:space="preserve"> </w:t>
      </w:r>
      <w:r w:rsidR="006C4272" w:rsidRPr="00D5241A">
        <w:rPr>
          <w:rFonts w:ascii="Times New Roman" w:hAnsi="Times New Roman"/>
          <w:color w:val="000000"/>
          <w:sz w:val="24"/>
          <w:szCs w:val="24"/>
        </w:rPr>
        <w:lastRenderedPageBreak/>
        <w:t xml:space="preserve">района от </w:t>
      </w:r>
      <w:r w:rsidR="00D66D66" w:rsidRPr="00D5241A">
        <w:rPr>
          <w:rFonts w:ascii="Times New Roman" w:hAnsi="Times New Roman"/>
          <w:color w:val="000000"/>
          <w:sz w:val="24"/>
          <w:szCs w:val="24"/>
        </w:rPr>
        <w:t>29</w:t>
      </w:r>
      <w:r w:rsidR="006C4272" w:rsidRPr="00D5241A">
        <w:rPr>
          <w:rFonts w:ascii="Times New Roman" w:hAnsi="Times New Roman"/>
          <w:color w:val="000000"/>
          <w:sz w:val="24"/>
          <w:szCs w:val="24"/>
        </w:rPr>
        <w:t>.</w:t>
      </w:r>
      <w:r w:rsidR="00D66D66" w:rsidRPr="00D5241A">
        <w:rPr>
          <w:rFonts w:ascii="Times New Roman" w:hAnsi="Times New Roman"/>
          <w:color w:val="000000"/>
          <w:sz w:val="24"/>
          <w:szCs w:val="24"/>
        </w:rPr>
        <w:t>08</w:t>
      </w:r>
      <w:r w:rsidR="006C4272" w:rsidRPr="00D5241A">
        <w:rPr>
          <w:rFonts w:ascii="Times New Roman" w:hAnsi="Times New Roman"/>
          <w:color w:val="000000"/>
          <w:sz w:val="24"/>
          <w:szCs w:val="24"/>
        </w:rPr>
        <w:t>.200</w:t>
      </w:r>
      <w:r w:rsidR="00C31E44" w:rsidRPr="00D5241A">
        <w:rPr>
          <w:rFonts w:ascii="Times New Roman" w:hAnsi="Times New Roman"/>
          <w:color w:val="000000"/>
          <w:sz w:val="24"/>
          <w:szCs w:val="24"/>
        </w:rPr>
        <w:t xml:space="preserve">7 года № </w:t>
      </w:r>
      <w:r w:rsidR="00D66D66" w:rsidRPr="00D5241A">
        <w:rPr>
          <w:rFonts w:ascii="Times New Roman" w:hAnsi="Times New Roman"/>
          <w:color w:val="000000"/>
          <w:sz w:val="24"/>
          <w:szCs w:val="24"/>
        </w:rPr>
        <w:t>558</w:t>
      </w:r>
      <w:r w:rsidR="00C31E44" w:rsidRPr="00D5241A">
        <w:rPr>
          <w:rFonts w:ascii="Times New Roman" w:hAnsi="Times New Roman"/>
          <w:color w:val="000000"/>
          <w:sz w:val="24"/>
          <w:szCs w:val="24"/>
        </w:rPr>
        <w:t xml:space="preserve">, на </w:t>
      </w:r>
      <w:r w:rsidRPr="00D5241A">
        <w:rPr>
          <w:rFonts w:ascii="Times New Roman" w:hAnsi="Times New Roman"/>
          <w:color w:val="000000"/>
          <w:sz w:val="24"/>
          <w:szCs w:val="24"/>
        </w:rPr>
        <w:t>основании</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w:t>
      </w:r>
      <w:r w:rsidR="00C31E44" w:rsidRPr="00D5241A">
        <w:rPr>
          <w:rFonts w:ascii="Times New Roman" w:hAnsi="Times New Roman"/>
          <w:color w:val="000000"/>
          <w:sz w:val="24"/>
          <w:szCs w:val="24"/>
        </w:rPr>
        <w:t xml:space="preserve">аспоряжений администрации </w:t>
      </w:r>
      <w:r w:rsidR="0091629B" w:rsidRPr="00D5241A">
        <w:rPr>
          <w:rFonts w:ascii="Times New Roman" w:hAnsi="Times New Roman"/>
          <w:color w:val="000000"/>
          <w:sz w:val="24"/>
          <w:szCs w:val="24"/>
        </w:rPr>
        <w:t>Канашского</w:t>
      </w:r>
      <w:r w:rsidR="00C31E44" w:rsidRPr="00D5241A">
        <w:rPr>
          <w:rFonts w:ascii="Times New Roman" w:hAnsi="Times New Roman"/>
          <w:color w:val="000000"/>
          <w:sz w:val="24"/>
          <w:szCs w:val="24"/>
        </w:rPr>
        <w:t xml:space="preserve"> района </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о</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выделении</w:t>
      </w:r>
      <w:r w:rsidR="00287963" w:rsidRPr="00D5241A">
        <w:rPr>
          <w:rFonts w:ascii="Times New Roman" w:hAnsi="Times New Roman"/>
          <w:color w:val="000000"/>
          <w:sz w:val="24"/>
          <w:szCs w:val="24"/>
        </w:rPr>
        <w:t xml:space="preserve"> </w:t>
      </w:r>
      <w:r w:rsidR="00C31E44" w:rsidRPr="00D5241A">
        <w:rPr>
          <w:rFonts w:ascii="Times New Roman" w:hAnsi="Times New Roman"/>
          <w:color w:val="000000"/>
          <w:sz w:val="24"/>
          <w:szCs w:val="24"/>
        </w:rPr>
        <w:t xml:space="preserve"> </w:t>
      </w:r>
      <w:r w:rsidRPr="00D5241A">
        <w:rPr>
          <w:rFonts w:ascii="Times New Roman" w:hAnsi="Times New Roman"/>
          <w:color w:val="000000"/>
          <w:sz w:val="24"/>
          <w:szCs w:val="24"/>
        </w:rPr>
        <w:t>средств</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резервного</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фонда</w:t>
      </w:r>
      <w:r w:rsidR="00287963" w:rsidRPr="00D5241A">
        <w:rPr>
          <w:rFonts w:ascii="Times New Roman" w:hAnsi="Times New Roman"/>
          <w:color w:val="000000"/>
          <w:sz w:val="24"/>
          <w:szCs w:val="24"/>
        </w:rPr>
        <w:t xml:space="preserve"> </w:t>
      </w:r>
      <w:r w:rsidR="0091629B" w:rsidRPr="00D5241A">
        <w:rPr>
          <w:rFonts w:ascii="Times New Roman" w:hAnsi="Times New Roman"/>
          <w:color w:val="000000"/>
          <w:sz w:val="24"/>
          <w:szCs w:val="24"/>
        </w:rPr>
        <w:t>Канашского</w:t>
      </w:r>
      <w:r w:rsidR="00C31E44" w:rsidRPr="00D5241A">
        <w:rPr>
          <w:rFonts w:ascii="Times New Roman" w:hAnsi="Times New Roman"/>
          <w:color w:val="000000"/>
          <w:sz w:val="24"/>
          <w:szCs w:val="24"/>
        </w:rPr>
        <w:t xml:space="preserve"> района </w:t>
      </w:r>
      <w:r w:rsidRPr="00D5241A">
        <w:rPr>
          <w:rFonts w:ascii="Times New Roman" w:hAnsi="Times New Roman"/>
          <w:color w:val="000000"/>
          <w:sz w:val="24"/>
          <w:szCs w:val="24"/>
        </w:rPr>
        <w:t>Чувашской</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Республики</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на</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осуществление</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непредвиденных</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мероприятий.</w:t>
      </w:r>
    </w:p>
    <w:p w:rsidR="00152D9C" w:rsidRPr="00D5241A" w:rsidRDefault="00DE06B5" w:rsidP="00B85AD7">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5241A">
        <w:rPr>
          <w:rFonts w:ascii="Times New Roman" w:hAnsi="Times New Roman"/>
          <w:color w:val="000000"/>
          <w:sz w:val="24"/>
          <w:szCs w:val="24"/>
        </w:rPr>
        <w:t>Результат</w:t>
      </w:r>
      <w:r w:rsidR="00152D9C" w:rsidRPr="00D5241A">
        <w:rPr>
          <w:rFonts w:ascii="Times New Roman" w:hAnsi="Times New Roman"/>
          <w:color w:val="000000"/>
          <w:sz w:val="24"/>
          <w:szCs w:val="24"/>
        </w:rPr>
        <w:t>о</w:t>
      </w:r>
      <w:r w:rsidRPr="00D5241A">
        <w:rPr>
          <w:rFonts w:ascii="Times New Roman" w:hAnsi="Times New Roman"/>
          <w:color w:val="000000"/>
          <w:sz w:val="24"/>
          <w:szCs w:val="24"/>
        </w:rPr>
        <w:t>м</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реализации</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данного</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мероприятия</w:t>
      </w:r>
      <w:r w:rsidR="00287963" w:rsidRPr="00D5241A">
        <w:rPr>
          <w:rFonts w:ascii="Times New Roman" w:hAnsi="Times New Roman"/>
          <w:color w:val="000000"/>
          <w:sz w:val="24"/>
          <w:szCs w:val="24"/>
        </w:rPr>
        <w:t xml:space="preserve"> </w:t>
      </w:r>
      <w:r w:rsidRPr="00D5241A">
        <w:rPr>
          <w:rFonts w:ascii="Times New Roman" w:hAnsi="Times New Roman"/>
          <w:color w:val="000000"/>
          <w:sz w:val="24"/>
          <w:szCs w:val="24"/>
        </w:rPr>
        <w:t>явля</w:t>
      </w:r>
      <w:r w:rsidR="000D60C1" w:rsidRPr="00D5241A">
        <w:rPr>
          <w:rFonts w:ascii="Times New Roman" w:hAnsi="Times New Roman"/>
          <w:color w:val="000000"/>
          <w:sz w:val="24"/>
          <w:szCs w:val="24"/>
        </w:rPr>
        <w:t>е</w:t>
      </w:r>
      <w:r w:rsidRPr="00D5241A">
        <w:rPr>
          <w:rFonts w:ascii="Times New Roman" w:hAnsi="Times New Roman"/>
          <w:color w:val="000000"/>
          <w:sz w:val="24"/>
          <w:szCs w:val="24"/>
        </w:rPr>
        <w:t>тся</w:t>
      </w:r>
      <w:r w:rsidR="00287963" w:rsidRPr="00D5241A">
        <w:rPr>
          <w:rFonts w:ascii="Times New Roman" w:hAnsi="Times New Roman"/>
          <w:color w:val="000000"/>
          <w:sz w:val="24"/>
          <w:szCs w:val="24"/>
        </w:rPr>
        <w:t xml:space="preserve"> </w:t>
      </w:r>
      <w:r w:rsidR="000D60C1" w:rsidRPr="00D5241A">
        <w:rPr>
          <w:rFonts w:ascii="Times New Roman" w:hAnsi="Times New Roman"/>
          <w:color w:val="000000"/>
          <w:sz w:val="24"/>
          <w:szCs w:val="24"/>
        </w:rPr>
        <w:t>оперативное</w:t>
      </w:r>
      <w:r w:rsidR="00287963" w:rsidRPr="00D5241A">
        <w:rPr>
          <w:rFonts w:ascii="Times New Roman" w:hAnsi="Times New Roman"/>
          <w:color w:val="000000"/>
          <w:sz w:val="24"/>
          <w:szCs w:val="24"/>
        </w:rPr>
        <w:t xml:space="preserve"> </w:t>
      </w:r>
      <w:r w:rsidR="000D60C1" w:rsidRPr="00D5241A">
        <w:rPr>
          <w:rFonts w:ascii="Times New Roman" w:hAnsi="Times New Roman"/>
          <w:color w:val="000000"/>
          <w:sz w:val="24"/>
          <w:szCs w:val="24"/>
        </w:rPr>
        <w:t>финансовое</w:t>
      </w:r>
      <w:r w:rsidR="00287963" w:rsidRPr="00D5241A">
        <w:rPr>
          <w:rFonts w:ascii="Times New Roman" w:hAnsi="Times New Roman"/>
          <w:color w:val="000000"/>
          <w:sz w:val="24"/>
          <w:szCs w:val="24"/>
        </w:rPr>
        <w:t xml:space="preserve"> </w:t>
      </w:r>
      <w:r w:rsidR="00152D9C" w:rsidRPr="00D5241A">
        <w:rPr>
          <w:rFonts w:ascii="Times New Roman" w:hAnsi="Times New Roman"/>
          <w:color w:val="000000"/>
          <w:sz w:val="24"/>
          <w:szCs w:val="24"/>
        </w:rPr>
        <w:t>обеспечение</w:t>
      </w:r>
      <w:r w:rsidR="00287963" w:rsidRPr="00D5241A">
        <w:rPr>
          <w:rFonts w:ascii="Times New Roman" w:hAnsi="Times New Roman"/>
          <w:color w:val="000000"/>
          <w:sz w:val="24"/>
          <w:szCs w:val="24"/>
        </w:rPr>
        <w:t xml:space="preserve"> </w:t>
      </w:r>
      <w:r w:rsidR="00152D9C" w:rsidRPr="00D5241A">
        <w:rPr>
          <w:rFonts w:ascii="Times New Roman" w:hAnsi="Times New Roman"/>
          <w:color w:val="000000"/>
          <w:sz w:val="24"/>
          <w:szCs w:val="24"/>
        </w:rPr>
        <w:t>возник</w:t>
      </w:r>
      <w:r w:rsidR="000D60C1" w:rsidRPr="00D5241A">
        <w:rPr>
          <w:rFonts w:ascii="Times New Roman" w:hAnsi="Times New Roman"/>
          <w:color w:val="000000"/>
          <w:sz w:val="24"/>
          <w:szCs w:val="24"/>
        </w:rPr>
        <w:t>ающ</w:t>
      </w:r>
      <w:r w:rsidR="00152D9C" w:rsidRPr="00D5241A">
        <w:rPr>
          <w:rFonts w:ascii="Times New Roman" w:hAnsi="Times New Roman"/>
          <w:color w:val="000000"/>
          <w:sz w:val="24"/>
          <w:szCs w:val="24"/>
        </w:rPr>
        <w:t>их</w:t>
      </w:r>
      <w:r w:rsidR="00287963" w:rsidRPr="00D5241A">
        <w:rPr>
          <w:rFonts w:ascii="Times New Roman" w:hAnsi="Times New Roman"/>
          <w:color w:val="000000"/>
          <w:sz w:val="24"/>
          <w:szCs w:val="24"/>
        </w:rPr>
        <w:t xml:space="preserve"> </w:t>
      </w:r>
      <w:r w:rsidR="00152D9C" w:rsidRPr="00D5241A">
        <w:rPr>
          <w:rFonts w:ascii="Times New Roman" w:hAnsi="Times New Roman"/>
          <w:color w:val="000000"/>
          <w:sz w:val="24"/>
          <w:szCs w:val="24"/>
        </w:rPr>
        <w:t>непредвиденных</w:t>
      </w:r>
      <w:r w:rsidR="00287963" w:rsidRPr="00D5241A">
        <w:rPr>
          <w:rFonts w:ascii="Times New Roman" w:hAnsi="Times New Roman"/>
          <w:color w:val="000000"/>
          <w:sz w:val="24"/>
          <w:szCs w:val="24"/>
        </w:rPr>
        <w:t xml:space="preserve"> </w:t>
      </w:r>
      <w:r w:rsidR="00152D9C" w:rsidRPr="00D5241A">
        <w:rPr>
          <w:rFonts w:ascii="Times New Roman" w:hAnsi="Times New Roman"/>
          <w:color w:val="000000"/>
          <w:sz w:val="24"/>
          <w:szCs w:val="24"/>
        </w:rPr>
        <w:t>расходных</w:t>
      </w:r>
      <w:r w:rsidR="00287963" w:rsidRPr="00D5241A">
        <w:rPr>
          <w:rFonts w:ascii="Times New Roman" w:hAnsi="Times New Roman"/>
          <w:color w:val="000000"/>
          <w:sz w:val="24"/>
          <w:szCs w:val="24"/>
        </w:rPr>
        <w:t xml:space="preserve"> </w:t>
      </w:r>
      <w:r w:rsidR="00152D9C" w:rsidRPr="00D5241A">
        <w:rPr>
          <w:rFonts w:ascii="Times New Roman" w:hAnsi="Times New Roman"/>
          <w:color w:val="000000"/>
          <w:sz w:val="24"/>
          <w:szCs w:val="24"/>
        </w:rPr>
        <w:t>обязательств</w:t>
      </w:r>
      <w:r w:rsidR="00287963" w:rsidRPr="00D5241A">
        <w:rPr>
          <w:rFonts w:ascii="Times New Roman" w:hAnsi="Times New Roman"/>
          <w:color w:val="000000"/>
          <w:sz w:val="24"/>
          <w:szCs w:val="24"/>
        </w:rPr>
        <w:t xml:space="preserve"> </w:t>
      </w:r>
      <w:r w:rsidR="0091629B" w:rsidRPr="00D5241A">
        <w:rPr>
          <w:rFonts w:ascii="Times New Roman" w:hAnsi="Times New Roman"/>
          <w:color w:val="000000"/>
          <w:sz w:val="24"/>
          <w:szCs w:val="24"/>
        </w:rPr>
        <w:t>Канашского</w:t>
      </w:r>
      <w:r w:rsidR="00C31E44" w:rsidRPr="00D5241A">
        <w:rPr>
          <w:rFonts w:ascii="Times New Roman" w:hAnsi="Times New Roman"/>
          <w:color w:val="000000"/>
          <w:sz w:val="24"/>
          <w:szCs w:val="24"/>
        </w:rPr>
        <w:t xml:space="preserve"> района </w:t>
      </w:r>
      <w:r w:rsidR="00152D9C" w:rsidRPr="00D5241A">
        <w:rPr>
          <w:rFonts w:ascii="Times New Roman" w:hAnsi="Times New Roman"/>
          <w:color w:val="000000"/>
          <w:sz w:val="24"/>
          <w:szCs w:val="24"/>
        </w:rPr>
        <w:t>Чувашской</w:t>
      </w:r>
      <w:r w:rsidR="00287963" w:rsidRPr="00D5241A">
        <w:rPr>
          <w:rFonts w:ascii="Times New Roman" w:hAnsi="Times New Roman"/>
          <w:color w:val="000000"/>
          <w:sz w:val="24"/>
          <w:szCs w:val="24"/>
        </w:rPr>
        <w:t xml:space="preserve"> </w:t>
      </w:r>
      <w:r w:rsidR="00152D9C" w:rsidRPr="00D5241A">
        <w:rPr>
          <w:rFonts w:ascii="Times New Roman" w:hAnsi="Times New Roman"/>
          <w:color w:val="000000"/>
          <w:sz w:val="24"/>
          <w:szCs w:val="24"/>
        </w:rPr>
        <w:t>Республики</w:t>
      </w:r>
      <w:r w:rsidR="00C31E44" w:rsidRPr="00D5241A">
        <w:rPr>
          <w:rFonts w:ascii="Times New Roman" w:hAnsi="Times New Roman"/>
          <w:color w:val="000000"/>
          <w:sz w:val="24"/>
          <w:szCs w:val="24"/>
        </w:rPr>
        <w:t xml:space="preserve">. </w:t>
      </w:r>
    </w:p>
    <w:p w:rsidR="00DE06B5" w:rsidRPr="00D5241A" w:rsidRDefault="00DE06B5" w:rsidP="00B85AD7">
      <w:pPr>
        <w:pStyle w:val="ConsPlusNormal"/>
        <w:widowControl/>
        <w:spacing w:line="233" w:lineRule="auto"/>
        <w:ind w:firstLine="709"/>
        <w:jc w:val="both"/>
        <w:outlineLvl w:val="3"/>
        <w:rPr>
          <w:rFonts w:ascii="Times New Roman" w:hAnsi="Times New Roman" w:cs="Times New Roman"/>
          <w:b/>
          <w:color w:val="000000"/>
          <w:sz w:val="24"/>
          <w:szCs w:val="24"/>
        </w:rPr>
      </w:pPr>
      <w:r w:rsidRPr="00D5241A">
        <w:rPr>
          <w:rFonts w:ascii="Times New Roman" w:hAnsi="Times New Roman" w:cs="Times New Roman"/>
          <w:b/>
          <w:color w:val="000000"/>
          <w:sz w:val="24"/>
          <w:szCs w:val="24"/>
        </w:rPr>
        <w:t>Основное</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мероприятие</w:t>
      </w:r>
      <w:r w:rsidR="00287963" w:rsidRPr="00D5241A">
        <w:rPr>
          <w:rFonts w:ascii="Times New Roman" w:hAnsi="Times New Roman" w:cs="Times New Roman"/>
          <w:b/>
          <w:color w:val="000000"/>
          <w:sz w:val="24"/>
          <w:szCs w:val="24"/>
        </w:rPr>
        <w:t xml:space="preserve"> </w:t>
      </w:r>
      <w:r w:rsidR="00C31E44" w:rsidRPr="00D5241A">
        <w:rPr>
          <w:rFonts w:ascii="Times New Roman" w:hAnsi="Times New Roman" w:cs="Times New Roman"/>
          <w:b/>
          <w:color w:val="000000"/>
          <w:sz w:val="24"/>
          <w:szCs w:val="24"/>
        </w:rPr>
        <w:t>2</w:t>
      </w:r>
      <w:r w:rsidRPr="00D5241A">
        <w:rPr>
          <w:rFonts w:ascii="Times New Roman" w:hAnsi="Times New Roman" w:cs="Times New Roman"/>
          <w:b/>
          <w:color w:val="000000"/>
          <w:sz w:val="24"/>
          <w:szCs w:val="24"/>
        </w:rPr>
        <w:t>.</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Осуществление</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мер</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финансовой</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поддержки</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бюд</w:t>
      </w:r>
      <w:r w:rsidR="006243D7" w:rsidRPr="00D5241A">
        <w:rPr>
          <w:rFonts w:ascii="Times New Roman" w:hAnsi="Times New Roman" w:cs="Times New Roman"/>
          <w:b/>
          <w:color w:val="000000"/>
          <w:sz w:val="24"/>
          <w:szCs w:val="24"/>
        </w:rPr>
        <w:softHyphen/>
      </w:r>
      <w:r w:rsidRPr="00D5241A">
        <w:rPr>
          <w:rFonts w:ascii="Times New Roman" w:hAnsi="Times New Roman" w:cs="Times New Roman"/>
          <w:b/>
          <w:color w:val="000000"/>
          <w:sz w:val="24"/>
          <w:szCs w:val="24"/>
        </w:rPr>
        <w:t>жетов</w:t>
      </w:r>
      <w:r w:rsidR="00287963" w:rsidRPr="00D5241A">
        <w:rPr>
          <w:rFonts w:ascii="Times New Roman" w:hAnsi="Times New Roman" w:cs="Times New Roman"/>
          <w:b/>
          <w:color w:val="000000"/>
          <w:sz w:val="24"/>
          <w:szCs w:val="24"/>
        </w:rPr>
        <w:t xml:space="preserve"> </w:t>
      </w:r>
      <w:r w:rsidR="00C31E44" w:rsidRPr="00D5241A">
        <w:rPr>
          <w:rFonts w:ascii="Times New Roman" w:hAnsi="Times New Roman" w:cs="Times New Roman"/>
          <w:b/>
          <w:color w:val="000000"/>
          <w:sz w:val="24"/>
          <w:szCs w:val="24"/>
        </w:rPr>
        <w:t xml:space="preserve">сельских </w:t>
      </w:r>
      <w:r w:rsidRPr="00D5241A">
        <w:rPr>
          <w:rFonts w:ascii="Times New Roman" w:hAnsi="Times New Roman" w:cs="Times New Roman"/>
          <w:b/>
          <w:color w:val="000000"/>
          <w:sz w:val="24"/>
          <w:szCs w:val="24"/>
        </w:rPr>
        <w:t>поселений,</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направленных</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на</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обеспечение</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их</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сбалансированности</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и</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повышение</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уровня</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бюджетной</w:t>
      </w:r>
      <w:r w:rsidR="00287963" w:rsidRPr="00D5241A">
        <w:rPr>
          <w:rFonts w:ascii="Times New Roman" w:hAnsi="Times New Roman" w:cs="Times New Roman"/>
          <w:b/>
          <w:color w:val="000000"/>
          <w:sz w:val="24"/>
          <w:szCs w:val="24"/>
        </w:rPr>
        <w:t xml:space="preserve"> </w:t>
      </w:r>
      <w:r w:rsidRPr="00D5241A">
        <w:rPr>
          <w:rFonts w:ascii="Times New Roman" w:hAnsi="Times New Roman" w:cs="Times New Roman"/>
          <w:b/>
          <w:color w:val="000000"/>
          <w:sz w:val="24"/>
          <w:szCs w:val="24"/>
        </w:rPr>
        <w:t>обеспеченности</w:t>
      </w:r>
      <w:r w:rsidR="006243D7" w:rsidRPr="00D5241A">
        <w:rPr>
          <w:rFonts w:ascii="Times New Roman" w:hAnsi="Times New Roman" w:cs="Times New Roman"/>
          <w:b/>
          <w:color w:val="000000"/>
          <w:sz w:val="24"/>
          <w:szCs w:val="24"/>
        </w:rPr>
        <w:t xml:space="preserve"> </w:t>
      </w:r>
      <w:r w:rsidR="00C31E44" w:rsidRPr="00D5241A">
        <w:rPr>
          <w:rFonts w:ascii="Times New Roman" w:hAnsi="Times New Roman" w:cs="Times New Roman"/>
          <w:b/>
          <w:color w:val="000000"/>
          <w:sz w:val="24"/>
          <w:szCs w:val="24"/>
        </w:rPr>
        <w:t>сельских поселений.</w:t>
      </w:r>
    </w:p>
    <w:p w:rsidR="00DE06B5" w:rsidRPr="00D5241A" w:rsidRDefault="00DE06B5" w:rsidP="00B85AD7">
      <w:pPr>
        <w:pStyle w:val="ConsPlusNormal"/>
        <w:widowControl/>
        <w:spacing w:line="233" w:lineRule="auto"/>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рамках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данного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мероприятия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планируется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реализация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мер</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поддержки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бюджетов</w:t>
      </w:r>
      <w:r w:rsidR="00287963" w:rsidRPr="00D5241A">
        <w:rPr>
          <w:rFonts w:ascii="Times New Roman" w:hAnsi="Times New Roman" w:cs="Times New Roman"/>
          <w:color w:val="000000"/>
          <w:sz w:val="24"/>
          <w:szCs w:val="24"/>
        </w:rPr>
        <w:t xml:space="preserve"> </w:t>
      </w:r>
      <w:r w:rsidR="00C31E44" w:rsidRPr="00D5241A">
        <w:rPr>
          <w:rFonts w:ascii="Times New Roman" w:hAnsi="Times New Roman" w:cs="Times New Roman"/>
          <w:color w:val="000000"/>
          <w:sz w:val="24"/>
          <w:szCs w:val="24"/>
        </w:rPr>
        <w:t>сельских поселений</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C31E44"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целях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повышения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уровня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сбалансированности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обеспеченности</w:t>
      </w:r>
      <w:r w:rsidR="00C31E44" w:rsidRPr="00D5241A">
        <w:rPr>
          <w:rFonts w:ascii="Times New Roman" w:hAnsi="Times New Roman" w:cs="Times New Roman"/>
          <w:color w:val="000000"/>
          <w:sz w:val="24"/>
          <w:szCs w:val="24"/>
        </w:rPr>
        <w:t>, у</w:t>
      </w:r>
      <w:r w:rsidRPr="00D5241A">
        <w:rPr>
          <w:rFonts w:ascii="Times New Roman" w:hAnsi="Times New Roman" w:cs="Times New Roman"/>
          <w:color w:val="000000"/>
          <w:sz w:val="24"/>
          <w:szCs w:val="24"/>
        </w:rPr>
        <w:t>крепления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базы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для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исполнения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расходных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обязательств</w:t>
      </w:r>
      <w:r w:rsidR="007013CE" w:rsidRPr="00D5241A">
        <w:rPr>
          <w:rFonts w:ascii="Times New Roman" w:hAnsi="Times New Roman" w:cs="Times New Roman"/>
          <w:color w:val="000000"/>
          <w:sz w:val="24"/>
          <w:szCs w:val="24"/>
        </w:rPr>
        <w:t>.</w:t>
      </w:r>
    </w:p>
    <w:p w:rsidR="00DE06B5" w:rsidRPr="00D5241A" w:rsidRDefault="00DE06B5" w:rsidP="00B85AD7">
      <w:pPr>
        <w:pStyle w:val="ConsPlusNormal"/>
        <w:widowControl/>
        <w:spacing w:line="233" w:lineRule="auto"/>
        <w:ind w:firstLine="709"/>
        <w:jc w:val="both"/>
        <w:outlineLvl w:val="4"/>
        <w:rPr>
          <w:rFonts w:ascii="Times New Roman" w:hAnsi="Times New Roman" w:cs="Times New Roman"/>
          <w:color w:val="000000"/>
          <w:sz w:val="24"/>
          <w:szCs w:val="24"/>
        </w:rPr>
      </w:pPr>
      <w:r w:rsidRPr="00D5241A">
        <w:rPr>
          <w:rFonts w:ascii="Times New Roman" w:hAnsi="Times New Roman" w:cs="Times New Roman"/>
          <w:color w:val="000000"/>
          <w:sz w:val="24"/>
          <w:szCs w:val="24"/>
        </w:rPr>
        <w:t>Мероприятие</w:t>
      </w:r>
      <w:r w:rsidR="00287963" w:rsidRPr="00D5241A">
        <w:rPr>
          <w:rFonts w:ascii="Times New Roman" w:hAnsi="Times New Roman" w:cs="Times New Roman"/>
          <w:color w:val="000000"/>
          <w:sz w:val="24"/>
          <w:szCs w:val="24"/>
        </w:rPr>
        <w:t xml:space="preserve"> </w:t>
      </w:r>
      <w:r w:rsidR="007013CE" w:rsidRPr="00D5241A">
        <w:rPr>
          <w:rFonts w:ascii="Times New Roman" w:hAnsi="Times New Roman" w:cs="Times New Roman"/>
          <w:color w:val="000000"/>
          <w:sz w:val="24"/>
          <w:szCs w:val="24"/>
        </w:rPr>
        <w:t>2</w:t>
      </w:r>
      <w:r w:rsidRPr="00D5241A">
        <w:rPr>
          <w:rFonts w:ascii="Times New Roman" w:hAnsi="Times New Roman" w:cs="Times New Roman"/>
          <w:color w:val="000000"/>
          <w:sz w:val="24"/>
          <w:szCs w:val="24"/>
        </w:rPr>
        <w:t>.1.</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Дотации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выравнивание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обеспеченности</w:t>
      </w:r>
      <w:r w:rsidR="00287963" w:rsidRPr="00D5241A">
        <w:rPr>
          <w:rFonts w:ascii="Times New Roman" w:hAnsi="Times New Roman" w:cs="Times New Roman"/>
          <w:color w:val="000000"/>
          <w:sz w:val="24"/>
          <w:szCs w:val="24"/>
        </w:rPr>
        <w:t xml:space="preserve"> </w:t>
      </w:r>
      <w:r w:rsidR="007013CE" w:rsidRPr="00D5241A">
        <w:rPr>
          <w:rFonts w:ascii="Times New Roman" w:hAnsi="Times New Roman" w:cs="Times New Roman"/>
          <w:color w:val="000000"/>
          <w:sz w:val="24"/>
          <w:szCs w:val="24"/>
        </w:rPr>
        <w:t>сельских поселений</w:t>
      </w:r>
      <w:r w:rsidR="00B900F0" w:rsidRPr="00D5241A">
        <w:rPr>
          <w:rFonts w:ascii="Times New Roman" w:hAnsi="Times New Roman" w:cs="Times New Roman"/>
          <w:color w:val="000000"/>
          <w:sz w:val="24"/>
          <w:szCs w:val="24"/>
        </w:rPr>
        <w:t>.</w:t>
      </w:r>
    </w:p>
    <w:p w:rsidR="00DE06B5" w:rsidRPr="00D5241A" w:rsidRDefault="00DE06B5"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Данным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мероприятием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предусматривается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формировании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проекта</w:t>
      </w:r>
      <w:r w:rsidR="00287963" w:rsidRPr="00D5241A">
        <w:rPr>
          <w:rFonts w:ascii="Times New Roman" w:hAnsi="Times New Roman" w:cs="Times New Roman"/>
          <w:color w:val="000000"/>
          <w:sz w:val="24"/>
          <w:szCs w:val="24"/>
        </w:rPr>
        <w:t xml:space="preserve"> </w:t>
      </w:r>
      <w:r w:rsidR="007013CE" w:rsidRPr="00D5241A">
        <w:rPr>
          <w:rFonts w:ascii="Times New Roman" w:hAnsi="Times New Roman" w:cs="Times New Roman"/>
          <w:color w:val="000000"/>
          <w:sz w:val="24"/>
          <w:szCs w:val="24"/>
        </w:rPr>
        <w:t xml:space="preserve">решения Собрания депутатов </w:t>
      </w:r>
      <w:r w:rsidR="0091629B" w:rsidRPr="00D5241A">
        <w:rPr>
          <w:rFonts w:ascii="Times New Roman" w:hAnsi="Times New Roman" w:cs="Times New Roman"/>
          <w:color w:val="000000"/>
          <w:sz w:val="24"/>
          <w:szCs w:val="24"/>
        </w:rPr>
        <w:t>Канашского</w:t>
      </w:r>
      <w:r w:rsidR="007013CE"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бюджете</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013CE"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очередной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период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проведение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аналитических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расчетов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общего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объема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дотаций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из</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республиканского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выравнивание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обеспеченности</w:t>
      </w:r>
      <w:r w:rsidR="00287963" w:rsidRPr="00D5241A">
        <w:rPr>
          <w:rFonts w:ascii="Times New Roman" w:hAnsi="Times New Roman" w:cs="Times New Roman"/>
          <w:color w:val="000000"/>
          <w:sz w:val="24"/>
          <w:szCs w:val="24"/>
        </w:rPr>
        <w:t xml:space="preserve"> </w:t>
      </w:r>
      <w:r w:rsidR="007013CE" w:rsidRPr="00D5241A">
        <w:rPr>
          <w:rFonts w:ascii="Times New Roman" w:hAnsi="Times New Roman" w:cs="Times New Roman"/>
          <w:color w:val="000000"/>
          <w:sz w:val="24"/>
          <w:szCs w:val="24"/>
        </w:rPr>
        <w:t>сельских поселений,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также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расчетов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распределения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между</w:t>
      </w:r>
      <w:r w:rsidR="00287963" w:rsidRPr="00D5241A">
        <w:rPr>
          <w:rFonts w:ascii="Times New Roman" w:hAnsi="Times New Roman" w:cs="Times New Roman"/>
          <w:color w:val="000000"/>
          <w:sz w:val="24"/>
          <w:szCs w:val="24"/>
        </w:rPr>
        <w:t xml:space="preserve"> </w:t>
      </w:r>
      <w:r w:rsidR="007013CE" w:rsidRPr="00D5241A">
        <w:rPr>
          <w:rFonts w:ascii="Times New Roman" w:hAnsi="Times New Roman" w:cs="Times New Roman"/>
          <w:color w:val="000000"/>
          <w:sz w:val="24"/>
          <w:szCs w:val="24"/>
        </w:rPr>
        <w:t xml:space="preserve">сельскими поселениями </w:t>
      </w:r>
      <w:r w:rsidR="0091629B" w:rsidRPr="00D5241A">
        <w:rPr>
          <w:rFonts w:ascii="Times New Roman" w:hAnsi="Times New Roman" w:cs="Times New Roman"/>
          <w:color w:val="000000"/>
          <w:sz w:val="24"/>
          <w:szCs w:val="24"/>
        </w:rPr>
        <w:t>Канашского</w:t>
      </w:r>
      <w:r w:rsidR="007013CE"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p>
    <w:p w:rsidR="00DE06B5" w:rsidRPr="00D5241A" w:rsidRDefault="00DE06B5"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Результатами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реализации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данного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мероприятия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являются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утверждение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распределения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дотаций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выравнивание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обеспеченности</w:t>
      </w:r>
      <w:r w:rsidR="007013CE" w:rsidRPr="00D5241A">
        <w:rPr>
          <w:rFonts w:ascii="Times New Roman" w:hAnsi="Times New Roman" w:cs="Times New Roman"/>
          <w:color w:val="000000"/>
          <w:sz w:val="24"/>
          <w:szCs w:val="24"/>
        </w:rPr>
        <w:t xml:space="preserve"> сельских поселений </w:t>
      </w:r>
      <w:r w:rsidR="0091629B" w:rsidRPr="00D5241A">
        <w:rPr>
          <w:rFonts w:ascii="Times New Roman" w:hAnsi="Times New Roman" w:cs="Times New Roman"/>
          <w:color w:val="000000"/>
          <w:sz w:val="24"/>
          <w:szCs w:val="24"/>
        </w:rPr>
        <w:t>Канашского</w:t>
      </w:r>
      <w:r w:rsidR="007013CE" w:rsidRPr="00D5241A">
        <w:rPr>
          <w:rFonts w:ascii="Times New Roman" w:hAnsi="Times New Roman" w:cs="Times New Roman"/>
          <w:color w:val="000000"/>
          <w:sz w:val="24"/>
          <w:szCs w:val="24"/>
        </w:rPr>
        <w:t xml:space="preserve"> района решением Собрания депутатов </w:t>
      </w:r>
      <w:r w:rsidR="0091629B" w:rsidRPr="00D5241A">
        <w:rPr>
          <w:rFonts w:ascii="Times New Roman" w:hAnsi="Times New Roman" w:cs="Times New Roman"/>
          <w:color w:val="000000"/>
          <w:sz w:val="24"/>
          <w:szCs w:val="24"/>
        </w:rPr>
        <w:t>Канашского</w:t>
      </w:r>
      <w:r w:rsidR="007013CE" w:rsidRPr="00D5241A">
        <w:rPr>
          <w:rFonts w:ascii="Times New Roman" w:hAnsi="Times New Roman" w:cs="Times New Roman"/>
          <w:color w:val="000000"/>
          <w:sz w:val="24"/>
          <w:szCs w:val="24"/>
        </w:rPr>
        <w:t xml:space="preserve"> района </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бюджете</w:t>
      </w:r>
      <w:r w:rsidR="007013CE"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7013CE"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очередной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период,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перечисление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бюджеты</w:t>
      </w:r>
      <w:r w:rsidR="00287963" w:rsidRPr="00D5241A">
        <w:rPr>
          <w:rFonts w:ascii="Times New Roman" w:hAnsi="Times New Roman" w:cs="Times New Roman"/>
          <w:color w:val="000000"/>
          <w:sz w:val="24"/>
          <w:szCs w:val="24"/>
        </w:rPr>
        <w:t xml:space="preserve"> </w:t>
      </w:r>
      <w:r w:rsidR="007013CE" w:rsidRPr="00D5241A">
        <w:rPr>
          <w:rFonts w:ascii="Times New Roman" w:hAnsi="Times New Roman" w:cs="Times New Roman"/>
          <w:color w:val="000000"/>
          <w:sz w:val="24"/>
          <w:szCs w:val="24"/>
        </w:rPr>
        <w:t>сельских поселений</w:t>
      </w:r>
      <w:r w:rsidRPr="00D5241A">
        <w:rPr>
          <w:rFonts w:ascii="Times New Roman" w:hAnsi="Times New Roman" w:cs="Times New Roman"/>
          <w:color w:val="000000"/>
          <w:sz w:val="24"/>
          <w:szCs w:val="24"/>
        </w:rPr>
        <w:t>.</w:t>
      </w:r>
    </w:p>
    <w:p w:rsidR="0019062C" w:rsidRPr="00D5241A"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r w:rsidRPr="00D5241A">
        <w:rPr>
          <w:rFonts w:ascii="Times New Roman" w:hAnsi="Times New Roman"/>
          <w:color w:val="000000"/>
          <w:sz w:val="24"/>
          <w:szCs w:val="24"/>
          <w:lang w:eastAsia="ru-RU"/>
        </w:rPr>
        <w:t>Мероприятие</w:t>
      </w:r>
      <w:r w:rsidR="00287963" w:rsidRPr="00D5241A">
        <w:rPr>
          <w:rFonts w:ascii="Times New Roman" w:hAnsi="Times New Roman"/>
          <w:color w:val="000000"/>
          <w:sz w:val="24"/>
          <w:szCs w:val="24"/>
          <w:lang w:eastAsia="ru-RU"/>
        </w:rPr>
        <w:t xml:space="preserve"> </w:t>
      </w:r>
      <w:r w:rsidR="007013CE" w:rsidRPr="00D5241A">
        <w:rPr>
          <w:rFonts w:ascii="Times New Roman" w:hAnsi="Times New Roman"/>
          <w:color w:val="000000"/>
          <w:sz w:val="24"/>
          <w:szCs w:val="24"/>
          <w:lang w:eastAsia="ru-RU"/>
        </w:rPr>
        <w:t>2</w:t>
      </w:r>
      <w:r w:rsidRPr="00D5241A">
        <w:rPr>
          <w:rFonts w:ascii="Times New Roman" w:hAnsi="Times New Roman"/>
          <w:color w:val="000000"/>
          <w:sz w:val="24"/>
          <w:szCs w:val="24"/>
          <w:lang w:eastAsia="ru-RU"/>
        </w:rPr>
        <w:t>.2.</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Дотации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на</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поддержку</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мер</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по</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обеспечению</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сбалансированности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бюджетов</w:t>
      </w:r>
      <w:r w:rsidR="00987E04" w:rsidRPr="00D5241A">
        <w:rPr>
          <w:rFonts w:ascii="Times New Roman" w:hAnsi="Times New Roman"/>
          <w:color w:val="000000"/>
          <w:sz w:val="24"/>
          <w:szCs w:val="24"/>
          <w:lang w:eastAsia="ru-RU"/>
        </w:rPr>
        <w:t xml:space="preserve"> сельских поселений</w:t>
      </w:r>
      <w:r w:rsidR="00B900F0" w:rsidRPr="00D5241A">
        <w:rPr>
          <w:rFonts w:ascii="Times New Roman" w:hAnsi="Times New Roman"/>
          <w:color w:val="000000"/>
          <w:sz w:val="24"/>
          <w:szCs w:val="24"/>
          <w:lang w:eastAsia="ru-RU"/>
        </w:rPr>
        <w:t>.</w:t>
      </w:r>
    </w:p>
    <w:p w:rsidR="0019062C" w:rsidRPr="00D5241A"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r w:rsidRPr="00D5241A">
        <w:rPr>
          <w:rFonts w:ascii="Times New Roman" w:hAnsi="Times New Roman"/>
          <w:color w:val="000000"/>
          <w:sz w:val="24"/>
          <w:szCs w:val="24"/>
          <w:lang w:eastAsia="ru-RU"/>
        </w:rPr>
        <w:t>Мероприятием</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предусматривается</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в</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рамках</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формирования</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проекта</w:t>
      </w:r>
      <w:r w:rsidR="00287963" w:rsidRPr="00D5241A">
        <w:rPr>
          <w:rFonts w:ascii="Times New Roman" w:hAnsi="Times New Roman"/>
          <w:color w:val="000000"/>
          <w:sz w:val="24"/>
          <w:szCs w:val="24"/>
          <w:lang w:eastAsia="ru-RU"/>
        </w:rPr>
        <w:t xml:space="preserve"> </w:t>
      </w:r>
      <w:r w:rsidR="007013CE" w:rsidRPr="00D5241A">
        <w:rPr>
          <w:rFonts w:ascii="Times New Roman" w:hAnsi="Times New Roman"/>
          <w:color w:val="000000"/>
          <w:sz w:val="24"/>
          <w:szCs w:val="24"/>
          <w:lang w:eastAsia="ru-RU"/>
        </w:rPr>
        <w:t xml:space="preserve">решения Собрания депутатов </w:t>
      </w:r>
      <w:r w:rsidR="0091629B" w:rsidRPr="00D5241A">
        <w:rPr>
          <w:rFonts w:ascii="Times New Roman" w:hAnsi="Times New Roman"/>
          <w:color w:val="000000"/>
          <w:sz w:val="24"/>
          <w:szCs w:val="24"/>
          <w:lang w:eastAsia="ru-RU"/>
        </w:rPr>
        <w:t>Канашского</w:t>
      </w:r>
      <w:r w:rsidR="007013CE" w:rsidRPr="00D5241A">
        <w:rPr>
          <w:rFonts w:ascii="Times New Roman" w:hAnsi="Times New Roman"/>
          <w:color w:val="000000"/>
          <w:sz w:val="24"/>
          <w:szCs w:val="24"/>
          <w:lang w:eastAsia="ru-RU"/>
        </w:rPr>
        <w:t xml:space="preserve"> района </w:t>
      </w:r>
      <w:r w:rsidRPr="00D5241A">
        <w:rPr>
          <w:rFonts w:ascii="Times New Roman" w:hAnsi="Times New Roman"/>
          <w:color w:val="000000"/>
          <w:sz w:val="24"/>
          <w:szCs w:val="24"/>
          <w:lang w:eastAsia="ru-RU"/>
        </w:rPr>
        <w:t>Чувашской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Республики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о</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бюджете</w:t>
      </w:r>
      <w:r w:rsidR="007013CE" w:rsidRPr="00D5241A">
        <w:rPr>
          <w:rFonts w:ascii="Times New Roman" w:hAnsi="Times New Roman"/>
          <w:color w:val="000000"/>
          <w:sz w:val="24"/>
          <w:szCs w:val="24"/>
          <w:lang w:eastAsia="ru-RU"/>
        </w:rPr>
        <w:t xml:space="preserve"> </w:t>
      </w:r>
      <w:r w:rsidR="0091629B" w:rsidRPr="00D5241A">
        <w:rPr>
          <w:rFonts w:ascii="Times New Roman" w:hAnsi="Times New Roman"/>
          <w:color w:val="000000"/>
          <w:sz w:val="24"/>
          <w:szCs w:val="24"/>
          <w:lang w:eastAsia="ru-RU"/>
        </w:rPr>
        <w:t>Канашского</w:t>
      </w:r>
      <w:r w:rsidR="007013CE" w:rsidRPr="00D5241A">
        <w:rPr>
          <w:rFonts w:ascii="Times New Roman" w:hAnsi="Times New Roman"/>
          <w:color w:val="000000"/>
          <w:sz w:val="24"/>
          <w:szCs w:val="24"/>
          <w:lang w:eastAsia="ru-RU"/>
        </w:rPr>
        <w:t xml:space="preserve"> района </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Чувашской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Республики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на</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очередной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финансовый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год</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плановый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период</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проведение</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аналитических</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расчетов</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общего</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объема</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дотаций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из</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бюджета</w:t>
      </w:r>
      <w:r w:rsidR="007013CE" w:rsidRPr="00D5241A">
        <w:rPr>
          <w:rFonts w:ascii="Times New Roman" w:hAnsi="Times New Roman"/>
          <w:color w:val="000000"/>
          <w:sz w:val="24"/>
          <w:szCs w:val="24"/>
          <w:lang w:eastAsia="ru-RU"/>
        </w:rPr>
        <w:t xml:space="preserve"> </w:t>
      </w:r>
      <w:r w:rsidR="0091629B" w:rsidRPr="00D5241A">
        <w:rPr>
          <w:rFonts w:ascii="Times New Roman" w:hAnsi="Times New Roman"/>
          <w:color w:val="000000"/>
          <w:sz w:val="24"/>
          <w:szCs w:val="24"/>
          <w:lang w:eastAsia="ru-RU"/>
        </w:rPr>
        <w:t>Канашского</w:t>
      </w:r>
      <w:r w:rsidR="007013CE" w:rsidRPr="00D5241A">
        <w:rPr>
          <w:rFonts w:ascii="Times New Roman" w:hAnsi="Times New Roman"/>
          <w:color w:val="000000"/>
          <w:sz w:val="24"/>
          <w:szCs w:val="24"/>
          <w:lang w:eastAsia="ru-RU"/>
        </w:rPr>
        <w:t xml:space="preserve"> района</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Чувашской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Республики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на</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поддержку</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мер</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по</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обеспечению</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сбалансированности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бюджетов</w:t>
      </w:r>
      <w:r w:rsidR="00287963" w:rsidRPr="00D5241A">
        <w:rPr>
          <w:rFonts w:ascii="Times New Roman" w:hAnsi="Times New Roman"/>
          <w:color w:val="000000"/>
          <w:sz w:val="24"/>
          <w:szCs w:val="24"/>
          <w:lang w:eastAsia="ru-RU"/>
        </w:rPr>
        <w:t xml:space="preserve"> </w:t>
      </w:r>
      <w:r w:rsidR="007013CE" w:rsidRPr="00D5241A">
        <w:rPr>
          <w:rFonts w:ascii="Times New Roman" w:hAnsi="Times New Roman"/>
          <w:color w:val="000000"/>
          <w:sz w:val="24"/>
          <w:szCs w:val="24"/>
          <w:lang w:eastAsia="ru-RU"/>
        </w:rPr>
        <w:t>сельских поселений</w:t>
      </w:r>
      <w:r w:rsidRPr="00D5241A">
        <w:rPr>
          <w:rFonts w:ascii="Times New Roman" w:hAnsi="Times New Roman"/>
          <w:color w:val="000000"/>
          <w:sz w:val="24"/>
          <w:szCs w:val="24"/>
          <w:lang w:eastAsia="ru-RU"/>
        </w:rPr>
        <w:t>,</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а</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также</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расчетов</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их</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распределения</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между</w:t>
      </w:r>
      <w:r w:rsidR="00287963" w:rsidRPr="00D5241A">
        <w:rPr>
          <w:rFonts w:ascii="Times New Roman" w:hAnsi="Times New Roman"/>
          <w:color w:val="000000"/>
          <w:sz w:val="24"/>
          <w:szCs w:val="24"/>
          <w:lang w:eastAsia="ru-RU"/>
        </w:rPr>
        <w:t xml:space="preserve"> </w:t>
      </w:r>
      <w:r w:rsidR="007013CE" w:rsidRPr="00D5241A">
        <w:rPr>
          <w:rFonts w:ascii="Times New Roman" w:hAnsi="Times New Roman"/>
          <w:color w:val="000000"/>
          <w:sz w:val="24"/>
          <w:szCs w:val="24"/>
          <w:lang w:eastAsia="ru-RU"/>
        </w:rPr>
        <w:t xml:space="preserve">сельскими поселениями </w:t>
      </w:r>
      <w:r w:rsidR="0091629B" w:rsidRPr="00D5241A">
        <w:rPr>
          <w:rFonts w:ascii="Times New Roman" w:hAnsi="Times New Roman"/>
          <w:color w:val="000000"/>
          <w:sz w:val="24"/>
          <w:szCs w:val="24"/>
          <w:lang w:eastAsia="ru-RU"/>
        </w:rPr>
        <w:t>Канашского</w:t>
      </w:r>
      <w:r w:rsidR="007013CE" w:rsidRPr="00D5241A">
        <w:rPr>
          <w:rFonts w:ascii="Times New Roman" w:hAnsi="Times New Roman"/>
          <w:color w:val="000000"/>
          <w:sz w:val="24"/>
          <w:szCs w:val="24"/>
          <w:lang w:eastAsia="ru-RU"/>
        </w:rPr>
        <w:t xml:space="preserve"> района</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Чувашской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Республики.</w:t>
      </w:r>
    </w:p>
    <w:p w:rsidR="0019062C" w:rsidRPr="00D5241A"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r w:rsidRPr="00D5241A">
        <w:rPr>
          <w:rFonts w:ascii="Times New Roman" w:hAnsi="Times New Roman"/>
          <w:color w:val="000000"/>
          <w:sz w:val="24"/>
          <w:szCs w:val="24"/>
          <w:lang w:eastAsia="ru-RU"/>
        </w:rPr>
        <w:t>В</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результате</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реализации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данного</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мероприятия</w:t>
      </w:r>
      <w:r w:rsidR="00287963" w:rsidRPr="00D5241A">
        <w:rPr>
          <w:rFonts w:ascii="Times New Roman" w:hAnsi="Times New Roman"/>
          <w:color w:val="000000"/>
          <w:sz w:val="24"/>
          <w:szCs w:val="24"/>
          <w:lang w:eastAsia="ru-RU"/>
        </w:rPr>
        <w:t xml:space="preserve"> </w:t>
      </w:r>
      <w:r w:rsidR="007013CE" w:rsidRPr="00D5241A">
        <w:rPr>
          <w:rFonts w:ascii="Times New Roman" w:hAnsi="Times New Roman"/>
          <w:color w:val="000000"/>
          <w:sz w:val="24"/>
          <w:szCs w:val="24"/>
          <w:lang w:eastAsia="ru-RU"/>
        </w:rPr>
        <w:t xml:space="preserve">решением Собрания депутатов </w:t>
      </w:r>
      <w:r w:rsidR="0091629B" w:rsidRPr="00D5241A">
        <w:rPr>
          <w:rFonts w:ascii="Times New Roman" w:hAnsi="Times New Roman"/>
          <w:color w:val="000000"/>
          <w:sz w:val="24"/>
          <w:szCs w:val="24"/>
          <w:lang w:eastAsia="ru-RU"/>
        </w:rPr>
        <w:t>Канашского</w:t>
      </w:r>
      <w:r w:rsidR="007013CE" w:rsidRPr="00D5241A">
        <w:rPr>
          <w:rFonts w:ascii="Times New Roman" w:hAnsi="Times New Roman"/>
          <w:color w:val="000000"/>
          <w:sz w:val="24"/>
          <w:szCs w:val="24"/>
          <w:lang w:eastAsia="ru-RU"/>
        </w:rPr>
        <w:t xml:space="preserve"> района</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Чувашской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Республики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о</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бюджете</w:t>
      </w:r>
      <w:r w:rsidR="007013CE" w:rsidRPr="00D5241A">
        <w:rPr>
          <w:rFonts w:ascii="Times New Roman" w:hAnsi="Times New Roman"/>
          <w:color w:val="000000"/>
          <w:sz w:val="24"/>
          <w:szCs w:val="24"/>
          <w:lang w:eastAsia="ru-RU"/>
        </w:rPr>
        <w:t xml:space="preserve"> </w:t>
      </w:r>
      <w:r w:rsidR="0091629B" w:rsidRPr="00D5241A">
        <w:rPr>
          <w:rFonts w:ascii="Times New Roman" w:hAnsi="Times New Roman"/>
          <w:color w:val="000000"/>
          <w:sz w:val="24"/>
          <w:szCs w:val="24"/>
          <w:lang w:eastAsia="ru-RU"/>
        </w:rPr>
        <w:t>Канашского</w:t>
      </w:r>
      <w:r w:rsidR="007013CE" w:rsidRPr="00D5241A">
        <w:rPr>
          <w:rFonts w:ascii="Times New Roman" w:hAnsi="Times New Roman"/>
          <w:color w:val="000000"/>
          <w:sz w:val="24"/>
          <w:szCs w:val="24"/>
          <w:lang w:eastAsia="ru-RU"/>
        </w:rPr>
        <w:t xml:space="preserve"> района</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Чувашской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Республики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на</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очередной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финансовый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год</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плановый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период</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утверждаются</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объем</w:t>
      </w:r>
      <w:r w:rsidR="007013CE" w:rsidRPr="00D5241A">
        <w:rPr>
          <w:rFonts w:ascii="Times New Roman" w:hAnsi="Times New Roman"/>
          <w:color w:val="000000"/>
          <w:sz w:val="24"/>
          <w:szCs w:val="24"/>
          <w:lang w:eastAsia="ru-RU"/>
        </w:rPr>
        <w:t>,</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распределение</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дотаций</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на</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поддержку</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мер</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по</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обеспечению</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сбалансированности</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бюджетов</w:t>
      </w:r>
      <w:r w:rsidR="00287963" w:rsidRPr="00D5241A">
        <w:rPr>
          <w:rFonts w:ascii="Times New Roman" w:hAnsi="Times New Roman"/>
          <w:color w:val="000000"/>
          <w:sz w:val="24"/>
          <w:szCs w:val="24"/>
          <w:lang w:eastAsia="ru-RU"/>
        </w:rPr>
        <w:t xml:space="preserve"> </w:t>
      </w:r>
      <w:r w:rsidR="007013CE" w:rsidRPr="00D5241A">
        <w:rPr>
          <w:rFonts w:ascii="Times New Roman" w:hAnsi="Times New Roman"/>
          <w:color w:val="000000"/>
          <w:sz w:val="24"/>
          <w:szCs w:val="24"/>
          <w:lang w:eastAsia="ru-RU"/>
        </w:rPr>
        <w:t>сельских поселений</w:t>
      </w:r>
      <w:r w:rsidRPr="00D5241A">
        <w:rPr>
          <w:rFonts w:ascii="Times New Roman" w:hAnsi="Times New Roman"/>
          <w:color w:val="000000"/>
          <w:sz w:val="24"/>
          <w:szCs w:val="24"/>
          <w:lang w:eastAsia="ru-RU"/>
        </w:rPr>
        <w:t>,</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осуществляется</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их</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перечисление</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в</w:t>
      </w:r>
      <w:r w:rsidR="00287963" w:rsidRPr="00D5241A">
        <w:rPr>
          <w:rFonts w:ascii="Times New Roman" w:hAnsi="Times New Roman"/>
          <w:color w:val="000000"/>
          <w:sz w:val="24"/>
          <w:szCs w:val="24"/>
          <w:lang w:eastAsia="ru-RU"/>
        </w:rPr>
        <w:t xml:space="preserve"> </w:t>
      </w:r>
      <w:r w:rsidRPr="00D5241A">
        <w:rPr>
          <w:rFonts w:ascii="Times New Roman" w:hAnsi="Times New Roman"/>
          <w:color w:val="000000"/>
          <w:sz w:val="24"/>
          <w:szCs w:val="24"/>
          <w:lang w:eastAsia="ru-RU"/>
        </w:rPr>
        <w:t>бюджеты</w:t>
      </w:r>
      <w:r w:rsidR="00287963" w:rsidRPr="00D5241A">
        <w:rPr>
          <w:rFonts w:ascii="Times New Roman" w:hAnsi="Times New Roman"/>
          <w:color w:val="000000"/>
          <w:sz w:val="24"/>
          <w:szCs w:val="24"/>
          <w:lang w:eastAsia="ru-RU"/>
        </w:rPr>
        <w:t xml:space="preserve"> </w:t>
      </w:r>
      <w:r w:rsidR="007013CE" w:rsidRPr="00D5241A">
        <w:rPr>
          <w:rFonts w:ascii="Times New Roman" w:hAnsi="Times New Roman"/>
          <w:color w:val="000000"/>
          <w:sz w:val="24"/>
          <w:szCs w:val="24"/>
          <w:lang w:eastAsia="ru-RU"/>
        </w:rPr>
        <w:t>сельских поселений.</w:t>
      </w:r>
    </w:p>
    <w:p w:rsidR="00DE06B5" w:rsidRPr="00D5241A" w:rsidRDefault="00DE06B5" w:rsidP="00B85AD7">
      <w:pPr>
        <w:pStyle w:val="ConsPlusNormal"/>
        <w:widowControl/>
        <w:ind w:firstLine="709"/>
        <w:jc w:val="both"/>
        <w:outlineLvl w:val="4"/>
        <w:rPr>
          <w:rFonts w:ascii="Times New Roman" w:hAnsi="Times New Roman" w:cs="Times New Roman"/>
          <w:color w:val="000000"/>
          <w:sz w:val="24"/>
          <w:szCs w:val="24"/>
        </w:rPr>
      </w:pPr>
      <w:r w:rsidRPr="00D5241A">
        <w:rPr>
          <w:rFonts w:ascii="Times New Roman" w:hAnsi="Times New Roman" w:cs="Times New Roman"/>
          <w:color w:val="000000"/>
          <w:sz w:val="24"/>
          <w:szCs w:val="24"/>
        </w:rPr>
        <w:t>Мероприятие</w:t>
      </w:r>
      <w:r w:rsidR="00287963" w:rsidRPr="00D5241A">
        <w:rPr>
          <w:rFonts w:ascii="Times New Roman" w:hAnsi="Times New Roman" w:cs="Times New Roman"/>
          <w:color w:val="000000"/>
          <w:sz w:val="24"/>
          <w:szCs w:val="24"/>
        </w:rPr>
        <w:t xml:space="preserve"> </w:t>
      </w:r>
      <w:r w:rsidR="007013CE" w:rsidRPr="00D5241A">
        <w:rPr>
          <w:rFonts w:ascii="Times New Roman" w:hAnsi="Times New Roman" w:cs="Times New Roman"/>
          <w:color w:val="000000"/>
          <w:sz w:val="24"/>
          <w:szCs w:val="24"/>
        </w:rPr>
        <w:t>2</w:t>
      </w:r>
      <w:r w:rsidRPr="00D5241A">
        <w:rPr>
          <w:rFonts w:ascii="Times New Roman" w:hAnsi="Times New Roman" w:cs="Times New Roman"/>
          <w:color w:val="000000"/>
          <w:sz w:val="24"/>
          <w:szCs w:val="24"/>
        </w:rPr>
        <w:t>.3.</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Финансовое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передаваемых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государственных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полномочий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расчету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предоставлению</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дотаций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выравнивание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поселений</w:t>
      </w:r>
      <w:r w:rsidR="00B900F0" w:rsidRPr="00D5241A">
        <w:rPr>
          <w:rFonts w:ascii="Times New Roman" w:hAnsi="Times New Roman" w:cs="Times New Roman"/>
          <w:color w:val="000000"/>
          <w:sz w:val="24"/>
          <w:szCs w:val="24"/>
        </w:rPr>
        <w:t>.</w:t>
      </w:r>
    </w:p>
    <w:p w:rsidR="00DE06B5" w:rsidRPr="00D5241A" w:rsidRDefault="00DE06B5"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Данным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мероприятием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предусматривается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формировании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проекта</w:t>
      </w:r>
      <w:r w:rsidR="00287963" w:rsidRPr="00D5241A">
        <w:rPr>
          <w:rFonts w:ascii="Times New Roman" w:hAnsi="Times New Roman" w:cs="Times New Roman"/>
          <w:color w:val="000000"/>
          <w:sz w:val="24"/>
          <w:szCs w:val="24"/>
        </w:rPr>
        <w:t xml:space="preserve"> </w:t>
      </w:r>
      <w:r w:rsidR="005B20CD" w:rsidRPr="00D5241A">
        <w:rPr>
          <w:rFonts w:ascii="Times New Roman" w:hAnsi="Times New Roman" w:cs="Times New Roman"/>
          <w:color w:val="000000"/>
          <w:sz w:val="24"/>
          <w:szCs w:val="24"/>
        </w:rPr>
        <w:t xml:space="preserve">решения Собрания депутатов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бюджете</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очередной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период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проведение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аналитических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расчетов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общего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объема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субвенций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из</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республиканского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осуществление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государственных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полномочий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расчету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предоставлению</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дотаций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выравнивание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поселений</w:t>
      </w:r>
      <w:r w:rsidR="005B20CD" w:rsidRPr="00D5241A">
        <w:rPr>
          <w:rFonts w:ascii="Times New Roman" w:hAnsi="Times New Roman" w:cs="Times New Roman"/>
          <w:color w:val="000000"/>
          <w:sz w:val="24"/>
          <w:szCs w:val="24"/>
        </w:rPr>
        <w:t>.</w:t>
      </w:r>
    </w:p>
    <w:p w:rsidR="00DE06B5" w:rsidRPr="00D5241A" w:rsidRDefault="00DE06B5"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Результатами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реализации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данного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мероприятия</w:t>
      </w:r>
      <w:r w:rsidR="00287963" w:rsidRPr="00D5241A">
        <w:rPr>
          <w:rFonts w:ascii="Times New Roman" w:hAnsi="Times New Roman" w:cs="Times New Roman"/>
          <w:color w:val="000000"/>
          <w:sz w:val="24"/>
          <w:szCs w:val="24"/>
        </w:rPr>
        <w:t xml:space="preserve"> </w:t>
      </w:r>
      <w:r w:rsidR="005B20CD" w:rsidRPr="00D5241A">
        <w:rPr>
          <w:rFonts w:ascii="Times New Roman" w:hAnsi="Times New Roman" w:cs="Times New Roman"/>
          <w:color w:val="000000"/>
          <w:sz w:val="24"/>
          <w:szCs w:val="24"/>
        </w:rPr>
        <w:t xml:space="preserve">является </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утверждение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объема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субвенций,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предоставляемых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w:t>
      </w:r>
      <w:r w:rsidR="005B20CD" w:rsidRPr="00D5241A">
        <w:rPr>
          <w:rFonts w:ascii="Times New Roman" w:hAnsi="Times New Roman" w:cs="Times New Roman"/>
          <w:color w:val="000000"/>
          <w:sz w:val="24"/>
          <w:szCs w:val="24"/>
        </w:rPr>
        <w:t xml:space="preserve">у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для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осуществления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lastRenderedPageBreak/>
        <w:t>делегированных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государственных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полномочий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расчету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предоставлению</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поселений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дотаций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выравнивание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обеспеченности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поселений,</w:t>
      </w:r>
      <w:r w:rsidR="00287963" w:rsidRPr="00D5241A">
        <w:rPr>
          <w:rFonts w:ascii="Times New Roman" w:hAnsi="Times New Roman" w:cs="Times New Roman"/>
          <w:color w:val="000000"/>
          <w:sz w:val="24"/>
          <w:szCs w:val="24"/>
        </w:rPr>
        <w:t xml:space="preserve"> </w:t>
      </w:r>
      <w:r w:rsidR="005B20CD" w:rsidRPr="00D5241A">
        <w:rPr>
          <w:rFonts w:ascii="Times New Roman" w:hAnsi="Times New Roman" w:cs="Times New Roman"/>
          <w:color w:val="000000"/>
          <w:sz w:val="24"/>
          <w:szCs w:val="24"/>
        </w:rPr>
        <w:t xml:space="preserve">решением Собрания депутатов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 Чува</w:t>
      </w:r>
      <w:r w:rsidRPr="00D5241A">
        <w:rPr>
          <w:rFonts w:ascii="Times New Roman" w:hAnsi="Times New Roman" w:cs="Times New Roman"/>
          <w:color w:val="000000"/>
          <w:sz w:val="24"/>
          <w:szCs w:val="24"/>
        </w:rPr>
        <w:t>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бюджете</w:t>
      </w:r>
      <w:r w:rsidR="00287963"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очередной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период</w:t>
      </w:r>
      <w:r w:rsidR="005B20CD" w:rsidRPr="00D5241A">
        <w:rPr>
          <w:rFonts w:ascii="Times New Roman" w:hAnsi="Times New Roman" w:cs="Times New Roman"/>
          <w:color w:val="000000"/>
          <w:sz w:val="24"/>
          <w:szCs w:val="24"/>
        </w:rPr>
        <w:t xml:space="preserve"> на обеспечение деятельности финансового отдела администрации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w:t>
      </w:r>
    </w:p>
    <w:p w:rsidR="00DE06B5" w:rsidRPr="00D5241A" w:rsidRDefault="00DE06B5" w:rsidP="00B85AD7">
      <w:pPr>
        <w:pStyle w:val="ConsPlusNormal"/>
        <w:widowControl/>
        <w:ind w:firstLine="709"/>
        <w:jc w:val="both"/>
        <w:outlineLvl w:val="4"/>
        <w:rPr>
          <w:rFonts w:ascii="Times New Roman" w:hAnsi="Times New Roman" w:cs="Times New Roman"/>
          <w:color w:val="000000"/>
          <w:sz w:val="24"/>
          <w:szCs w:val="24"/>
        </w:rPr>
      </w:pPr>
      <w:r w:rsidRPr="00D5241A">
        <w:rPr>
          <w:rFonts w:ascii="Times New Roman" w:hAnsi="Times New Roman" w:cs="Times New Roman"/>
          <w:color w:val="000000"/>
          <w:sz w:val="24"/>
          <w:szCs w:val="24"/>
        </w:rPr>
        <w:t>Мероприятие</w:t>
      </w:r>
      <w:r w:rsidR="00287963" w:rsidRPr="00D5241A">
        <w:rPr>
          <w:rFonts w:ascii="Times New Roman" w:hAnsi="Times New Roman" w:cs="Times New Roman"/>
          <w:color w:val="000000"/>
          <w:sz w:val="24"/>
          <w:szCs w:val="24"/>
        </w:rPr>
        <w:t xml:space="preserve"> </w:t>
      </w:r>
      <w:r w:rsidR="005B20CD" w:rsidRPr="00D5241A">
        <w:rPr>
          <w:rFonts w:ascii="Times New Roman" w:hAnsi="Times New Roman" w:cs="Times New Roman"/>
          <w:color w:val="000000"/>
          <w:sz w:val="24"/>
          <w:szCs w:val="24"/>
        </w:rPr>
        <w:t>2</w:t>
      </w:r>
      <w:r w:rsidRPr="00D5241A">
        <w:rPr>
          <w:rFonts w:ascii="Times New Roman" w:hAnsi="Times New Roman" w:cs="Times New Roman"/>
          <w:color w:val="000000"/>
          <w:sz w:val="24"/>
          <w:szCs w:val="24"/>
        </w:rPr>
        <w:t>.</w:t>
      </w:r>
      <w:r w:rsidR="00654831" w:rsidRPr="00D5241A">
        <w:rPr>
          <w:rFonts w:ascii="Times New Roman" w:hAnsi="Times New Roman" w:cs="Times New Roman"/>
          <w:color w:val="000000"/>
          <w:sz w:val="24"/>
          <w:szCs w:val="24"/>
        </w:rPr>
        <w:t>4</w:t>
      </w:r>
      <w:r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Осуществление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первичного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воинского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учета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территориях,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где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отсутствуют</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военные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комиссариаты,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за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счет</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субвенции,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предоставляемой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из</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федерального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B900F0" w:rsidRPr="00D5241A">
        <w:rPr>
          <w:rFonts w:ascii="Times New Roman" w:hAnsi="Times New Roman" w:cs="Times New Roman"/>
          <w:color w:val="000000"/>
          <w:sz w:val="24"/>
          <w:szCs w:val="24"/>
        </w:rPr>
        <w:t>.</w:t>
      </w:r>
    </w:p>
    <w:p w:rsidR="00DE06B5" w:rsidRPr="00D5241A" w:rsidRDefault="00DE06B5"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соответствии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статьей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1</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Закона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006A6D62" w:rsidRPr="00D5241A">
        <w:rPr>
          <w:rFonts w:ascii="Times New Roman" w:hAnsi="Times New Roman" w:cs="Times New Roman"/>
          <w:color w:val="000000"/>
          <w:sz w:val="24"/>
          <w:szCs w:val="24"/>
        </w:rPr>
        <w:t>«</w:t>
      </w:r>
      <w:r w:rsidRPr="00D5241A">
        <w:rPr>
          <w:rFonts w:ascii="Times New Roman" w:hAnsi="Times New Roman" w:cs="Times New Roman"/>
          <w:color w:val="000000"/>
          <w:sz w:val="24"/>
          <w:szCs w:val="24"/>
        </w:rPr>
        <w:t>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наделении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органов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местного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самоуправления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отдельными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государственными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полномочиями</w:t>
      </w:r>
      <w:r w:rsidR="006A6D62"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органы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местного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самоуправления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муниципальных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районов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наделены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неограниченный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срок</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государственными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полномочиями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расчету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предоставлению</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субвенций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поселений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осуществление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делегированных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федеральных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полномочий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первичному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воинскому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учету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граждан</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территориях,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где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отсутствуют</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военные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комиссариаты.</w:t>
      </w:r>
    </w:p>
    <w:p w:rsidR="00DE06B5" w:rsidRPr="00D5241A" w:rsidRDefault="00DE06B5"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Данным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мероприятием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предусматривается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формировании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проекта</w:t>
      </w:r>
      <w:r w:rsidR="00287963" w:rsidRPr="00D5241A">
        <w:rPr>
          <w:rFonts w:ascii="Times New Roman" w:hAnsi="Times New Roman" w:cs="Times New Roman"/>
          <w:color w:val="000000"/>
          <w:sz w:val="24"/>
          <w:szCs w:val="24"/>
        </w:rPr>
        <w:t xml:space="preserve"> </w:t>
      </w:r>
      <w:r w:rsidR="005B20CD" w:rsidRPr="00D5241A">
        <w:rPr>
          <w:rFonts w:ascii="Times New Roman" w:hAnsi="Times New Roman" w:cs="Times New Roman"/>
          <w:color w:val="000000"/>
          <w:sz w:val="24"/>
          <w:szCs w:val="24"/>
        </w:rPr>
        <w:t xml:space="preserve">решения Собрания депутатов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бюджете</w:t>
      </w:r>
      <w:r w:rsidR="005B20CD"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очередной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период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осуществлять</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аналитические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расчеты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распределения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объема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субвенций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осуществление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первичного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воинского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учета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граждан,</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предоставляемых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бюджетам</w:t>
      </w:r>
      <w:r w:rsidR="00287963" w:rsidRPr="00D5241A">
        <w:rPr>
          <w:rFonts w:ascii="Times New Roman" w:hAnsi="Times New Roman" w:cs="Times New Roman"/>
          <w:color w:val="000000"/>
          <w:sz w:val="24"/>
          <w:szCs w:val="24"/>
        </w:rPr>
        <w:t xml:space="preserve"> </w:t>
      </w:r>
      <w:r w:rsidR="005B20CD" w:rsidRPr="00D5241A">
        <w:rPr>
          <w:rFonts w:ascii="Times New Roman" w:hAnsi="Times New Roman" w:cs="Times New Roman"/>
          <w:color w:val="000000"/>
          <w:sz w:val="24"/>
          <w:szCs w:val="24"/>
        </w:rPr>
        <w:t xml:space="preserve">сельских поселений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w:t>
      </w:r>
    </w:p>
    <w:p w:rsidR="00DE06B5" w:rsidRPr="00D5241A" w:rsidRDefault="00DE06B5"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результате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выполнения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данного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мероприятия</w:t>
      </w:r>
      <w:r w:rsidR="00287963" w:rsidRPr="00D5241A">
        <w:rPr>
          <w:rFonts w:ascii="Times New Roman" w:hAnsi="Times New Roman" w:cs="Times New Roman"/>
          <w:color w:val="000000"/>
          <w:sz w:val="24"/>
          <w:szCs w:val="24"/>
        </w:rPr>
        <w:t xml:space="preserve"> </w:t>
      </w:r>
      <w:r w:rsidR="005B20CD" w:rsidRPr="00D5241A">
        <w:rPr>
          <w:rFonts w:ascii="Times New Roman" w:hAnsi="Times New Roman" w:cs="Times New Roman"/>
          <w:color w:val="000000"/>
          <w:sz w:val="24"/>
          <w:szCs w:val="24"/>
        </w:rPr>
        <w:t xml:space="preserve">решением Собрания депутатов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бюджете</w:t>
      </w:r>
      <w:r w:rsidR="005B20CD" w:rsidRPr="00D5241A">
        <w:rPr>
          <w:rFonts w:ascii="Times New Roman" w:hAnsi="Times New Roman" w:cs="Times New Roman"/>
          <w:color w:val="000000"/>
          <w:sz w:val="24"/>
          <w:szCs w:val="24"/>
        </w:rPr>
        <w:t xml:space="preserve">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очередной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плановый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период</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утвержд</w:t>
      </w:r>
      <w:r w:rsidR="006A6D62" w:rsidRPr="00D5241A">
        <w:rPr>
          <w:rFonts w:ascii="Times New Roman" w:hAnsi="Times New Roman" w:cs="Times New Roman"/>
          <w:color w:val="000000"/>
          <w:sz w:val="24"/>
          <w:szCs w:val="24"/>
        </w:rPr>
        <w:t>аются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объемы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субвенций,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предоставляемых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соответствующем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периоде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w:t>
      </w:r>
      <w:r w:rsidR="005B20CD" w:rsidRPr="00D5241A">
        <w:rPr>
          <w:rFonts w:ascii="Times New Roman" w:hAnsi="Times New Roman" w:cs="Times New Roman"/>
          <w:color w:val="000000"/>
          <w:sz w:val="24"/>
          <w:szCs w:val="24"/>
        </w:rPr>
        <w:t xml:space="preserve">у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 </w:t>
      </w:r>
      <w:r w:rsidRPr="00D5241A">
        <w:rPr>
          <w:rFonts w:ascii="Times New Roman" w:hAnsi="Times New Roman" w:cs="Times New Roman"/>
          <w:color w:val="000000"/>
          <w:sz w:val="24"/>
          <w:szCs w:val="24"/>
        </w:rPr>
        <w:t>для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осуществления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государственных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полномочий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расчету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предоставлению</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субвенций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поселений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осуществление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делегированных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федеральных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полномочий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первичному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воинскому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учету</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граждан</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территориях,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где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отсутствуют</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военные</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комиссариаты,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субвенции</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будут</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перечисл</w:t>
      </w:r>
      <w:r w:rsidR="007D313D" w:rsidRPr="00D5241A">
        <w:rPr>
          <w:rFonts w:ascii="Times New Roman" w:hAnsi="Times New Roman" w:cs="Times New Roman"/>
          <w:color w:val="000000"/>
          <w:sz w:val="24"/>
          <w:szCs w:val="24"/>
        </w:rPr>
        <w:t>яться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бюджеты</w:t>
      </w:r>
      <w:r w:rsidR="00287963" w:rsidRPr="00D5241A">
        <w:rPr>
          <w:rFonts w:ascii="Times New Roman" w:hAnsi="Times New Roman" w:cs="Times New Roman"/>
          <w:color w:val="000000"/>
          <w:sz w:val="24"/>
          <w:szCs w:val="24"/>
        </w:rPr>
        <w:t xml:space="preserve"> </w:t>
      </w:r>
      <w:r w:rsidR="005B20CD" w:rsidRPr="00D5241A">
        <w:rPr>
          <w:rFonts w:ascii="Times New Roman" w:hAnsi="Times New Roman" w:cs="Times New Roman"/>
          <w:color w:val="000000"/>
          <w:sz w:val="24"/>
          <w:szCs w:val="24"/>
        </w:rPr>
        <w:t xml:space="preserve">сельских поселений </w:t>
      </w:r>
      <w:r w:rsidR="0091629B" w:rsidRPr="00D5241A">
        <w:rPr>
          <w:rFonts w:ascii="Times New Roman" w:hAnsi="Times New Roman" w:cs="Times New Roman"/>
          <w:color w:val="000000"/>
          <w:sz w:val="24"/>
          <w:szCs w:val="24"/>
        </w:rPr>
        <w:t>Канашского</w:t>
      </w:r>
      <w:r w:rsidR="005B20CD" w:rsidRPr="00D5241A">
        <w:rPr>
          <w:rFonts w:ascii="Times New Roman" w:hAnsi="Times New Roman" w:cs="Times New Roman"/>
          <w:color w:val="000000"/>
          <w:sz w:val="24"/>
          <w:szCs w:val="24"/>
        </w:rPr>
        <w:t xml:space="preserve"> района</w:t>
      </w:r>
      <w:r w:rsidRPr="00D5241A">
        <w:rPr>
          <w:rFonts w:ascii="Times New Roman" w:hAnsi="Times New Roman" w:cs="Times New Roman"/>
          <w:color w:val="000000"/>
          <w:sz w:val="24"/>
          <w:szCs w:val="24"/>
        </w:rPr>
        <w:t>.</w:t>
      </w:r>
    </w:p>
    <w:p w:rsidR="008662AD" w:rsidRPr="00D5241A" w:rsidRDefault="008662AD" w:rsidP="00B85AD7">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825261" w:rsidRPr="00D5241A"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D5241A">
        <w:rPr>
          <w:rFonts w:ascii="Times New Roman" w:eastAsia="Times New Roman" w:hAnsi="Times New Roman"/>
          <w:b/>
          <w:color w:val="000000"/>
          <w:sz w:val="24"/>
          <w:szCs w:val="24"/>
        </w:rPr>
        <w:t>Раздел</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lang w:val="en-US"/>
        </w:rPr>
        <w:t>IV</w:t>
      </w:r>
      <w:r w:rsidR="003944E2" w:rsidRPr="00D5241A">
        <w:rPr>
          <w:rFonts w:ascii="Times New Roman" w:eastAsia="Times New Roman" w:hAnsi="Times New Roman"/>
          <w:b/>
          <w:color w:val="000000"/>
          <w:sz w:val="24"/>
          <w:szCs w:val="24"/>
        </w:rPr>
        <w:t>.</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lang w:eastAsia="ru-RU"/>
        </w:rPr>
        <w:t>Обоснование</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объема</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финансовых</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ресурсов, необходимых</w:t>
      </w:r>
      <w:r w:rsidR="00287963" w:rsidRPr="00D5241A">
        <w:rPr>
          <w:rFonts w:ascii="Times New Roman" w:eastAsia="Times New Roman" w:hAnsi="Times New Roman"/>
          <w:b/>
          <w:color w:val="000000"/>
          <w:sz w:val="24"/>
          <w:szCs w:val="24"/>
          <w:lang w:eastAsia="ru-RU"/>
        </w:rPr>
        <w:t xml:space="preserve"> </w:t>
      </w:r>
    </w:p>
    <w:p w:rsidR="00D14CD6" w:rsidRPr="00D5241A"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D5241A">
        <w:rPr>
          <w:rFonts w:ascii="Times New Roman" w:eastAsia="Times New Roman" w:hAnsi="Times New Roman"/>
          <w:b/>
          <w:color w:val="000000"/>
          <w:sz w:val="24"/>
          <w:szCs w:val="24"/>
          <w:lang w:eastAsia="ru-RU"/>
        </w:rPr>
        <w:t>для</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реализации</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подпрограммы</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(с</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расшифровкой</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по</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источникам</w:t>
      </w:r>
      <w:r w:rsidR="00287963" w:rsidRPr="00D5241A">
        <w:rPr>
          <w:rFonts w:ascii="Times New Roman" w:eastAsia="Times New Roman" w:hAnsi="Times New Roman"/>
          <w:b/>
          <w:color w:val="000000"/>
          <w:sz w:val="24"/>
          <w:szCs w:val="24"/>
          <w:lang w:eastAsia="ru-RU"/>
        </w:rPr>
        <w:t xml:space="preserve"> </w:t>
      </w:r>
    </w:p>
    <w:p w:rsidR="003944E2" w:rsidRPr="00D5241A"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D5241A">
        <w:rPr>
          <w:rFonts w:ascii="Times New Roman" w:eastAsia="Times New Roman" w:hAnsi="Times New Roman"/>
          <w:b/>
          <w:color w:val="000000"/>
          <w:sz w:val="24"/>
          <w:szCs w:val="24"/>
          <w:lang w:eastAsia="ru-RU"/>
        </w:rPr>
        <w:t>финансирования,</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по</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этапам</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и</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годам</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реализации</w:t>
      </w:r>
      <w:r w:rsidR="00287963" w:rsidRPr="00D5241A">
        <w:rPr>
          <w:rFonts w:ascii="Times New Roman" w:eastAsia="Times New Roman" w:hAnsi="Times New Roman"/>
          <w:b/>
          <w:color w:val="000000"/>
          <w:sz w:val="24"/>
          <w:szCs w:val="24"/>
          <w:lang w:eastAsia="ru-RU"/>
        </w:rPr>
        <w:t xml:space="preserve"> </w:t>
      </w:r>
      <w:r w:rsidRPr="00D5241A">
        <w:rPr>
          <w:rFonts w:ascii="Times New Roman" w:eastAsia="Times New Roman" w:hAnsi="Times New Roman"/>
          <w:b/>
          <w:color w:val="000000"/>
          <w:sz w:val="24"/>
          <w:szCs w:val="24"/>
          <w:lang w:eastAsia="ru-RU"/>
        </w:rPr>
        <w:t>подпрограммы)</w:t>
      </w:r>
    </w:p>
    <w:p w:rsidR="003944E2" w:rsidRPr="00D5241A" w:rsidRDefault="003944E2" w:rsidP="00B85AD7">
      <w:pPr>
        <w:pStyle w:val="ConsPlusNormal"/>
        <w:widowControl/>
        <w:ind w:firstLine="709"/>
        <w:jc w:val="both"/>
        <w:rPr>
          <w:rFonts w:ascii="Times New Roman" w:hAnsi="Times New Roman" w:cs="Times New Roman"/>
          <w:color w:val="000000"/>
          <w:sz w:val="24"/>
          <w:szCs w:val="24"/>
        </w:rPr>
      </w:pPr>
    </w:p>
    <w:p w:rsidR="0050372D" w:rsidRPr="00D5241A" w:rsidRDefault="0050372D"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Расходы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формируются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за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счет</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средств</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федерального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7362BE"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республиканского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7362BE" w:rsidRPr="00D5241A">
        <w:rPr>
          <w:rFonts w:ascii="Times New Roman" w:hAnsi="Times New Roman" w:cs="Times New Roman"/>
          <w:color w:val="000000"/>
          <w:sz w:val="24"/>
          <w:szCs w:val="24"/>
        </w:rPr>
        <w:t xml:space="preserve"> и местного бюджета </w:t>
      </w:r>
      <w:r w:rsidR="0091629B" w:rsidRPr="00D5241A">
        <w:rPr>
          <w:rFonts w:ascii="Times New Roman" w:hAnsi="Times New Roman" w:cs="Times New Roman"/>
          <w:color w:val="000000"/>
          <w:sz w:val="24"/>
          <w:szCs w:val="24"/>
        </w:rPr>
        <w:t>Канашского</w:t>
      </w:r>
      <w:r w:rsidR="007362BE" w:rsidRPr="00D5241A">
        <w:rPr>
          <w:rFonts w:ascii="Times New Roman" w:hAnsi="Times New Roman" w:cs="Times New Roman"/>
          <w:color w:val="000000"/>
          <w:sz w:val="24"/>
          <w:szCs w:val="24"/>
        </w:rPr>
        <w:t xml:space="preserve"> района</w:t>
      </w:r>
      <w:r w:rsidRPr="00D5241A">
        <w:rPr>
          <w:rFonts w:ascii="Times New Roman" w:hAnsi="Times New Roman" w:cs="Times New Roman"/>
          <w:color w:val="000000"/>
          <w:sz w:val="24"/>
          <w:szCs w:val="24"/>
        </w:rPr>
        <w:t>.</w:t>
      </w:r>
    </w:p>
    <w:p w:rsidR="003944E2" w:rsidRPr="00D5241A" w:rsidRDefault="003944E2"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Общий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объем</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финансирования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мероприятий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00600DA6" w:rsidRPr="00D5241A">
        <w:rPr>
          <w:rFonts w:ascii="Times New Roman" w:hAnsi="Times New Roman" w:cs="Times New Roman"/>
          <w:color w:val="000000"/>
          <w:sz w:val="24"/>
          <w:szCs w:val="24"/>
        </w:rPr>
        <w:t>2019–</w:t>
      </w:r>
      <w:r w:rsidR="00D14CD6" w:rsidRPr="00D5241A">
        <w:rPr>
          <w:rFonts w:ascii="Times New Roman" w:hAnsi="Times New Roman" w:cs="Times New Roman"/>
          <w:color w:val="000000"/>
          <w:sz w:val="24"/>
          <w:szCs w:val="24"/>
        </w:rPr>
        <w:br/>
      </w:r>
      <w:r w:rsidR="00600DA6" w:rsidRPr="00D5241A">
        <w:rPr>
          <w:rFonts w:ascii="Times New Roman" w:hAnsi="Times New Roman" w:cs="Times New Roman"/>
          <w:color w:val="000000"/>
          <w:sz w:val="24"/>
          <w:szCs w:val="24"/>
        </w:rPr>
        <w:t>2035</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годах</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составит</w:t>
      </w:r>
      <w:r w:rsidR="00287963" w:rsidRPr="00D5241A">
        <w:rPr>
          <w:rFonts w:ascii="Times New Roman" w:hAnsi="Times New Roman" w:cs="Times New Roman"/>
          <w:color w:val="000000"/>
          <w:sz w:val="24"/>
          <w:szCs w:val="24"/>
        </w:rPr>
        <w:t xml:space="preserve"> </w:t>
      </w:r>
      <w:r w:rsidR="00757012" w:rsidRPr="00D5241A">
        <w:rPr>
          <w:rFonts w:ascii="Times New Roman" w:hAnsi="Times New Roman" w:cs="Times New Roman"/>
          <w:color w:val="000000"/>
          <w:sz w:val="24"/>
          <w:szCs w:val="24"/>
        </w:rPr>
        <w:t>617308,1</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тыс.</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рублей</w:t>
      </w:r>
      <w:r w:rsidR="0050372D"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50372D" w:rsidRPr="00D5241A">
        <w:rPr>
          <w:rFonts w:ascii="Times New Roman" w:hAnsi="Times New Roman" w:cs="Times New Roman"/>
          <w:color w:val="000000"/>
          <w:sz w:val="24"/>
          <w:szCs w:val="24"/>
        </w:rPr>
        <w:t>в</w:t>
      </w:r>
      <w:r w:rsidR="00287963" w:rsidRPr="00D5241A">
        <w:rPr>
          <w:rFonts w:ascii="Times New Roman" w:hAnsi="Times New Roman" w:cs="Times New Roman"/>
          <w:color w:val="000000"/>
          <w:sz w:val="24"/>
          <w:szCs w:val="24"/>
        </w:rPr>
        <w:t xml:space="preserve"> </w:t>
      </w:r>
      <w:r w:rsidR="0050372D" w:rsidRPr="00D5241A">
        <w:rPr>
          <w:rFonts w:ascii="Times New Roman" w:hAnsi="Times New Roman" w:cs="Times New Roman"/>
          <w:color w:val="000000"/>
          <w:sz w:val="24"/>
          <w:szCs w:val="24"/>
        </w:rPr>
        <w:t>том</w:t>
      </w:r>
      <w:r w:rsidR="00287963" w:rsidRPr="00D5241A">
        <w:rPr>
          <w:rFonts w:ascii="Times New Roman" w:hAnsi="Times New Roman" w:cs="Times New Roman"/>
          <w:color w:val="000000"/>
          <w:sz w:val="24"/>
          <w:szCs w:val="24"/>
        </w:rPr>
        <w:t xml:space="preserve"> </w:t>
      </w:r>
      <w:r w:rsidR="0050372D" w:rsidRPr="00D5241A">
        <w:rPr>
          <w:rFonts w:ascii="Times New Roman" w:hAnsi="Times New Roman" w:cs="Times New Roman"/>
          <w:color w:val="000000"/>
          <w:sz w:val="24"/>
          <w:szCs w:val="24"/>
        </w:rPr>
        <w:t>числе</w:t>
      </w:r>
      <w:r w:rsidR="00287963" w:rsidRPr="00D5241A">
        <w:rPr>
          <w:rFonts w:ascii="Times New Roman" w:hAnsi="Times New Roman" w:cs="Times New Roman"/>
          <w:color w:val="000000"/>
          <w:sz w:val="24"/>
          <w:szCs w:val="24"/>
        </w:rPr>
        <w:t xml:space="preserve"> </w:t>
      </w:r>
      <w:r w:rsidR="0050372D" w:rsidRPr="00D5241A">
        <w:rPr>
          <w:rFonts w:ascii="Times New Roman" w:hAnsi="Times New Roman" w:cs="Times New Roman"/>
          <w:color w:val="000000"/>
          <w:sz w:val="24"/>
          <w:szCs w:val="24"/>
        </w:rPr>
        <w:t>за</w:t>
      </w:r>
      <w:r w:rsidR="00287963" w:rsidRPr="00D5241A">
        <w:rPr>
          <w:rFonts w:ascii="Times New Roman" w:hAnsi="Times New Roman" w:cs="Times New Roman"/>
          <w:color w:val="000000"/>
          <w:sz w:val="24"/>
          <w:szCs w:val="24"/>
        </w:rPr>
        <w:t xml:space="preserve"> </w:t>
      </w:r>
      <w:r w:rsidR="0050372D" w:rsidRPr="00D5241A">
        <w:rPr>
          <w:rFonts w:ascii="Times New Roman" w:hAnsi="Times New Roman" w:cs="Times New Roman"/>
          <w:color w:val="000000"/>
          <w:sz w:val="24"/>
          <w:szCs w:val="24"/>
        </w:rPr>
        <w:t>счет</w:t>
      </w:r>
      <w:r w:rsidR="00287963" w:rsidRPr="00D5241A">
        <w:rPr>
          <w:rFonts w:ascii="Times New Roman" w:hAnsi="Times New Roman" w:cs="Times New Roman"/>
          <w:color w:val="000000"/>
          <w:sz w:val="24"/>
          <w:szCs w:val="24"/>
        </w:rPr>
        <w:t xml:space="preserve"> </w:t>
      </w:r>
      <w:r w:rsidR="0050372D" w:rsidRPr="00D5241A">
        <w:rPr>
          <w:rFonts w:ascii="Times New Roman" w:hAnsi="Times New Roman" w:cs="Times New Roman"/>
          <w:color w:val="000000"/>
          <w:sz w:val="24"/>
          <w:szCs w:val="24"/>
        </w:rPr>
        <w:t>средств:</w:t>
      </w:r>
    </w:p>
    <w:p w:rsidR="0050372D" w:rsidRPr="00D5241A" w:rsidRDefault="0050372D"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федерального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757012" w:rsidRPr="00D5241A">
        <w:rPr>
          <w:rFonts w:ascii="Times New Roman" w:hAnsi="Times New Roman" w:cs="Times New Roman"/>
          <w:color w:val="000000"/>
          <w:sz w:val="24"/>
          <w:szCs w:val="24"/>
        </w:rPr>
        <w:t>46403,6</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тыс.</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рублей;</w:t>
      </w:r>
    </w:p>
    <w:p w:rsidR="0050372D" w:rsidRPr="00D5241A" w:rsidRDefault="0050372D"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республиканского</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Республики</w:t>
      </w:r>
      <w:r w:rsidR="00287963" w:rsidRPr="00D5241A">
        <w:rPr>
          <w:rFonts w:ascii="Times New Roman" w:hAnsi="Times New Roman" w:cs="Times New Roman"/>
          <w:color w:val="000000"/>
          <w:sz w:val="24"/>
          <w:szCs w:val="24"/>
        </w:rPr>
        <w:t xml:space="preserve"> </w:t>
      </w:r>
      <w:r w:rsidR="00182EB2"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757012" w:rsidRPr="00D5241A">
        <w:rPr>
          <w:rFonts w:ascii="Times New Roman" w:hAnsi="Times New Roman" w:cs="Times New Roman"/>
          <w:color w:val="000000"/>
          <w:sz w:val="24"/>
          <w:szCs w:val="24"/>
        </w:rPr>
        <w:t>532702,8</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тыс.</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руб</w:t>
      </w:r>
      <w:r w:rsidR="001B1B48" w:rsidRPr="00D5241A">
        <w:rPr>
          <w:rFonts w:ascii="Times New Roman" w:hAnsi="Times New Roman" w:cs="Times New Roman"/>
          <w:color w:val="000000"/>
          <w:sz w:val="24"/>
          <w:szCs w:val="24"/>
        </w:rPr>
        <w:t>лей;</w:t>
      </w:r>
    </w:p>
    <w:p w:rsidR="001B1B48" w:rsidRPr="00D5241A" w:rsidRDefault="001B1B48"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 xml:space="preserve">местного бюджета – </w:t>
      </w:r>
      <w:r w:rsidR="00757012" w:rsidRPr="00D5241A">
        <w:rPr>
          <w:rFonts w:ascii="Times New Roman" w:hAnsi="Times New Roman" w:cs="Times New Roman"/>
          <w:color w:val="000000"/>
          <w:sz w:val="24"/>
          <w:szCs w:val="24"/>
        </w:rPr>
        <w:t>38201,7</w:t>
      </w:r>
      <w:r w:rsidRPr="00D5241A">
        <w:rPr>
          <w:rFonts w:ascii="Times New Roman" w:hAnsi="Times New Roman" w:cs="Times New Roman"/>
          <w:color w:val="000000"/>
          <w:sz w:val="24"/>
          <w:szCs w:val="24"/>
        </w:rPr>
        <w:t xml:space="preserve"> тыс. рублей.</w:t>
      </w:r>
    </w:p>
    <w:p w:rsidR="003944E2" w:rsidRPr="00D5241A"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Прогнозируемый</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объем</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финансирования</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подпрограммы</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на</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1</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этапе</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составит</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297778,1</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том</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числе:</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2019</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99163,0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37974,7</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2021</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32721,8</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32059,6</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2023</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 </w:t>
      </w:r>
      <w:r w:rsidR="00757012" w:rsidRPr="00D5241A">
        <w:rPr>
          <w:rFonts w:ascii="Times New Roman" w:eastAsia="Times New Roman" w:hAnsi="Times New Roman"/>
          <w:color w:val="000000"/>
          <w:sz w:val="24"/>
          <w:szCs w:val="24"/>
          <w:lang w:eastAsia="ru-RU"/>
        </w:rPr>
        <w:t>31953,0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2024</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31953,0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lastRenderedPageBreak/>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31953,0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50372D" w:rsidRPr="00D5241A"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из</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них</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средства:</w:t>
      </w:r>
    </w:p>
    <w:p w:rsidR="0050372D" w:rsidRPr="00D5241A"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федерального</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бюджета</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18821,6</w:t>
      </w:r>
      <w:r w:rsidR="00287963" w:rsidRPr="00D5241A">
        <w:rPr>
          <w:rFonts w:ascii="Times New Roman" w:hAnsi="Times New Roman"/>
          <w:color w:val="000000"/>
          <w:sz w:val="24"/>
          <w:szCs w:val="24"/>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том</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числе:</w:t>
      </w:r>
    </w:p>
    <w:p w:rsidR="00EE3C59" w:rsidRPr="00D5241A"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2019</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2608,5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EE3C59" w:rsidRPr="00D5241A"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2598,2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EE3C59" w:rsidRPr="00D5241A"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2021</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2620,3</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EE3C59" w:rsidRPr="00D5241A"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2720,0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EE3C59" w:rsidRPr="00D5241A"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2023</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2758,2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EE3C59" w:rsidRPr="00D5241A"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2024</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2758,2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EE3C59" w:rsidRPr="00D5241A"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2758,2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50372D" w:rsidRPr="00D5241A"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республиканского</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бюджета</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Чувашской</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Республики</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AF3CA4" w:rsidRPr="00D5241A">
        <w:rPr>
          <w:rFonts w:ascii="Times New Roman" w:eastAsia="Times New Roman" w:hAnsi="Times New Roman"/>
          <w:color w:val="000000"/>
          <w:sz w:val="24"/>
          <w:szCs w:val="24"/>
          <w:lang w:eastAsia="ru-RU"/>
        </w:rPr>
        <w:t>241754,8</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том</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числе:</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2019</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62282,8</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32946,5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2021</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300</w:t>
      </w:r>
      <w:r w:rsidR="00AF3CA4" w:rsidRPr="00D5241A">
        <w:rPr>
          <w:rFonts w:ascii="Times New Roman" w:eastAsia="Times New Roman" w:hAnsi="Times New Roman"/>
          <w:color w:val="000000"/>
          <w:sz w:val="24"/>
          <w:szCs w:val="24"/>
          <w:lang w:eastAsia="ru-RU"/>
        </w:rPr>
        <w:t>0</w:t>
      </w:r>
      <w:r w:rsidR="00757012" w:rsidRPr="00D5241A">
        <w:rPr>
          <w:rFonts w:ascii="Times New Roman" w:eastAsia="Times New Roman" w:hAnsi="Times New Roman"/>
          <w:color w:val="000000"/>
          <w:sz w:val="24"/>
          <w:szCs w:val="24"/>
          <w:lang w:eastAsia="ru-RU"/>
        </w:rPr>
        <w:t>1,5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29239,6</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2023</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29094,8</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182EB2" w:rsidRPr="00D5241A" w:rsidRDefault="00182EB2" w:rsidP="00B85AD7">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2024</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29094,8</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r w:rsidR="00287963" w:rsidRPr="00D5241A">
        <w:rPr>
          <w:rFonts w:ascii="Times New Roman" w:eastAsia="Times New Roman" w:hAnsi="Times New Roman"/>
          <w:color w:val="000000"/>
          <w:sz w:val="24"/>
          <w:szCs w:val="24"/>
          <w:lang w:eastAsia="ru-RU"/>
        </w:rPr>
        <w:t xml:space="preserve"> </w:t>
      </w:r>
    </w:p>
    <w:p w:rsidR="00182EB2" w:rsidRPr="00D5241A"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2025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году</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757012" w:rsidRPr="00D5241A">
        <w:rPr>
          <w:rFonts w:ascii="Times New Roman" w:eastAsia="Times New Roman" w:hAnsi="Times New Roman"/>
          <w:color w:val="000000"/>
          <w:sz w:val="24"/>
          <w:szCs w:val="24"/>
          <w:lang w:eastAsia="ru-RU"/>
        </w:rPr>
        <w:t>29094,8</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00D43859" w:rsidRPr="00D5241A">
        <w:rPr>
          <w:rFonts w:ascii="Times New Roman" w:eastAsia="Times New Roman" w:hAnsi="Times New Roman"/>
          <w:color w:val="000000"/>
          <w:sz w:val="24"/>
          <w:szCs w:val="24"/>
          <w:lang w:eastAsia="ru-RU"/>
        </w:rPr>
        <w:t>рублей;</w:t>
      </w:r>
    </w:p>
    <w:p w:rsidR="00D43859" w:rsidRPr="00D5241A" w:rsidRDefault="00D438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местного бюджета – </w:t>
      </w:r>
      <w:r w:rsidR="00AF3CA4" w:rsidRPr="00D5241A">
        <w:rPr>
          <w:rFonts w:ascii="Times New Roman" w:eastAsia="Times New Roman" w:hAnsi="Times New Roman"/>
          <w:color w:val="000000"/>
          <w:sz w:val="24"/>
          <w:szCs w:val="24"/>
          <w:lang w:eastAsia="ru-RU"/>
        </w:rPr>
        <w:t>37201,7</w:t>
      </w:r>
      <w:r w:rsidRPr="00D5241A">
        <w:rPr>
          <w:rFonts w:ascii="Times New Roman" w:eastAsia="Times New Roman" w:hAnsi="Times New Roman"/>
          <w:color w:val="000000"/>
          <w:sz w:val="24"/>
          <w:szCs w:val="24"/>
          <w:lang w:eastAsia="ru-RU"/>
        </w:rPr>
        <w:t xml:space="preserve"> тыс. рублей, в том числе:</w:t>
      </w:r>
    </w:p>
    <w:p w:rsidR="00D43859" w:rsidRPr="00D5241A"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2019 году – </w:t>
      </w:r>
      <w:r w:rsidR="00AF3CA4" w:rsidRPr="00D5241A">
        <w:rPr>
          <w:rFonts w:ascii="Times New Roman" w:eastAsia="Times New Roman" w:hAnsi="Times New Roman"/>
          <w:color w:val="000000"/>
          <w:sz w:val="24"/>
          <w:szCs w:val="24"/>
          <w:lang w:eastAsia="ru-RU"/>
        </w:rPr>
        <w:t>34271,7</w:t>
      </w:r>
      <w:r w:rsidRPr="00D5241A">
        <w:rPr>
          <w:rFonts w:ascii="Times New Roman" w:eastAsia="Times New Roman" w:hAnsi="Times New Roman"/>
          <w:color w:val="000000"/>
          <w:sz w:val="24"/>
          <w:szCs w:val="24"/>
          <w:lang w:eastAsia="ru-RU"/>
        </w:rPr>
        <w:t xml:space="preserve"> тыс. рублей;</w:t>
      </w:r>
    </w:p>
    <w:p w:rsidR="00D43859" w:rsidRPr="00D5241A"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2020 году – </w:t>
      </w:r>
      <w:r w:rsidR="00AF3CA4" w:rsidRPr="00D5241A">
        <w:rPr>
          <w:rFonts w:ascii="Times New Roman" w:eastAsia="Times New Roman" w:hAnsi="Times New Roman"/>
          <w:color w:val="000000"/>
          <w:sz w:val="24"/>
          <w:szCs w:val="24"/>
          <w:lang w:eastAsia="ru-RU"/>
        </w:rPr>
        <w:t>2430</w:t>
      </w:r>
      <w:r w:rsidRPr="00D5241A">
        <w:rPr>
          <w:rFonts w:ascii="Times New Roman" w:eastAsia="Times New Roman" w:hAnsi="Times New Roman"/>
          <w:color w:val="000000"/>
          <w:sz w:val="24"/>
          <w:szCs w:val="24"/>
          <w:lang w:eastAsia="ru-RU"/>
        </w:rPr>
        <w:t xml:space="preserve"> тыс. рублей;</w:t>
      </w:r>
    </w:p>
    <w:p w:rsidR="00D43859" w:rsidRPr="00D5241A"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2021 году – </w:t>
      </w:r>
      <w:r w:rsidR="00AF3CA4" w:rsidRPr="00D5241A">
        <w:rPr>
          <w:rFonts w:ascii="Times New Roman" w:eastAsia="Times New Roman" w:hAnsi="Times New Roman"/>
          <w:color w:val="000000"/>
          <w:sz w:val="24"/>
          <w:szCs w:val="24"/>
          <w:lang w:eastAsia="ru-RU"/>
        </w:rPr>
        <w:t>100,0</w:t>
      </w:r>
      <w:r w:rsidRPr="00D5241A">
        <w:rPr>
          <w:rFonts w:ascii="Times New Roman" w:eastAsia="Times New Roman" w:hAnsi="Times New Roman"/>
          <w:color w:val="000000"/>
          <w:sz w:val="24"/>
          <w:szCs w:val="24"/>
          <w:lang w:eastAsia="ru-RU"/>
        </w:rPr>
        <w:t xml:space="preserve"> тыс. рублей;</w:t>
      </w:r>
    </w:p>
    <w:p w:rsidR="00D43859" w:rsidRPr="00D5241A"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2022 году – </w:t>
      </w:r>
      <w:r w:rsidR="00AF3CA4" w:rsidRPr="00D5241A">
        <w:rPr>
          <w:rFonts w:ascii="Times New Roman" w:eastAsia="Times New Roman" w:hAnsi="Times New Roman"/>
          <w:color w:val="000000"/>
          <w:sz w:val="24"/>
          <w:szCs w:val="24"/>
          <w:lang w:eastAsia="ru-RU"/>
        </w:rPr>
        <w:t>100,0</w:t>
      </w:r>
      <w:r w:rsidRPr="00D5241A">
        <w:rPr>
          <w:rFonts w:ascii="Times New Roman" w:eastAsia="Times New Roman" w:hAnsi="Times New Roman"/>
          <w:color w:val="000000"/>
          <w:sz w:val="24"/>
          <w:szCs w:val="24"/>
          <w:lang w:eastAsia="ru-RU"/>
        </w:rPr>
        <w:t xml:space="preserve"> тыс. рублей;</w:t>
      </w:r>
    </w:p>
    <w:p w:rsidR="00D43859" w:rsidRPr="00D5241A"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2023 году – </w:t>
      </w:r>
      <w:r w:rsidR="00AF3CA4" w:rsidRPr="00D5241A">
        <w:rPr>
          <w:rFonts w:ascii="Times New Roman" w:eastAsia="Times New Roman" w:hAnsi="Times New Roman"/>
          <w:color w:val="000000"/>
          <w:sz w:val="24"/>
          <w:szCs w:val="24"/>
          <w:lang w:eastAsia="ru-RU"/>
        </w:rPr>
        <w:t>100,0</w:t>
      </w:r>
      <w:r w:rsidRPr="00D5241A">
        <w:rPr>
          <w:rFonts w:ascii="Times New Roman" w:eastAsia="Times New Roman" w:hAnsi="Times New Roman"/>
          <w:color w:val="000000"/>
          <w:sz w:val="24"/>
          <w:szCs w:val="24"/>
          <w:lang w:eastAsia="ru-RU"/>
        </w:rPr>
        <w:t xml:space="preserve"> тыс. рублей;</w:t>
      </w:r>
    </w:p>
    <w:p w:rsidR="00D43859" w:rsidRPr="00D5241A"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2024 году – </w:t>
      </w:r>
      <w:r w:rsidR="00AF3CA4" w:rsidRPr="00D5241A">
        <w:rPr>
          <w:rFonts w:ascii="Times New Roman" w:eastAsia="Times New Roman" w:hAnsi="Times New Roman"/>
          <w:color w:val="000000"/>
          <w:sz w:val="24"/>
          <w:szCs w:val="24"/>
          <w:lang w:eastAsia="ru-RU"/>
        </w:rPr>
        <w:t>100,0</w:t>
      </w:r>
      <w:r w:rsidRPr="00D5241A">
        <w:rPr>
          <w:rFonts w:ascii="Times New Roman" w:eastAsia="Times New Roman" w:hAnsi="Times New Roman"/>
          <w:color w:val="000000"/>
          <w:sz w:val="24"/>
          <w:szCs w:val="24"/>
          <w:lang w:eastAsia="ru-RU"/>
        </w:rPr>
        <w:t xml:space="preserve"> тыс. рублей;</w:t>
      </w:r>
    </w:p>
    <w:p w:rsidR="00D43859" w:rsidRPr="00D5241A"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в 2025 году – </w:t>
      </w:r>
      <w:r w:rsidR="00AF3CA4" w:rsidRPr="00D5241A">
        <w:rPr>
          <w:rFonts w:ascii="Times New Roman" w:eastAsia="Times New Roman" w:hAnsi="Times New Roman"/>
          <w:color w:val="000000"/>
          <w:sz w:val="24"/>
          <w:szCs w:val="24"/>
          <w:lang w:eastAsia="ru-RU"/>
        </w:rPr>
        <w:t>100,0</w:t>
      </w:r>
      <w:r w:rsidRPr="00D5241A">
        <w:rPr>
          <w:rFonts w:ascii="Times New Roman" w:eastAsia="Times New Roman" w:hAnsi="Times New Roman"/>
          <w:color w:val="000000"/>
          <w:sz w:val="24"/>
          <w:szCs w:val="24"/>
          <w:lang w:eastAsia="ru-RU"/>
        </w:rPr>
        <w:t xml:space="preserve"> тыс. рублей.</w:t>
      </w:r>
    </w:p>
    <w:p w:rsidR="00A9031D" w:rsidRPr="00D5241A" w:rsidRDefault="003944E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На</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2</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этапе</w:t>
      </w:r>
      <w:r w:rsidR="0083318C"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00600DA6" w:rsidRPr="00D5241A">
        <w:rPr>
          <w:rFonts w:ascii="Times New Roman" w:eastAsia="Times New Roman" w:hAnsi="Times New Roman"/>
          <w:color w:val="000000"/>
          <w:sz w:val="24"/>
          <w:szCs w:val="24"/>
          <w:lang w:eastAsia="ru-RU"/>
        </w:rPr>
        <w:t>2026–2030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годах</w:t>
      </w:r>
      <w:r w:rsidR="0083318C"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объем</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финансирования</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подпрограммы</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составит</w:t>
      </w:r>
      <w:r w:rsidR="00287963" w:rsidRPr="00D5241A">
        <w:rPr>
          <w:rFonts w:ascii="Times New Roman" w:eastAsia="Times New Roman" w:hAnsi="Times New Roman"/>
          <w:color w:val="000000"/>
          <w:sz w:val="24"/>
          <w:szCs w:val="24"/>
          <w:lang w:eastAsia="ru-RU"/>
        </w:rPr>
        <w:t xml:space="preserve"> </w:t>
      </w:r>
      <w:r w:rsidR="00AF3CA4" w:rsidRPr="00D5241A">
        <w:rPr>
          <w:rFonts w:ascii="Times New Roman" w:eastAsia="Times New Roman" w:hAnsi="Times New Roman"/>
          <w:color w:val="000000"/>
          <w:sz w:val="24"/>
          <w:szCs w:val="24"/>
          <w:lang w:eastAsia="ru-RU"/>
        </w:rPr>
        <w:t>159765,0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r w:rsidR="0050372D"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A9031D" w:rsidRPr="00D5241A">
        <w:rPr>
          <w:rFonts w:ascii="Times New Roman" w:eastAsia="Times New Roman" w:hAnsi="Times New Roman"/>
          <w:color w:val="000000"/>
          <w:sz w:val="24"/>
          <w:szCs w:val="24"/>
          <w:lang w:eastAsia="ru-RU"/>
        </w:rPr>
        <w:t>из</w:t>
      </w:r>
      <w:r w:rsidR="00287963" w:rsidRPr="00D5241A">
        <w:rPr>
          <w:rFonts w:ascii="Times New Roman" w:eastAsia="Times New Roman" w:hAnsi="Times New Roman"/>
          <w:color w:val="000000"/>
          <w:sz w:val="24"/>
          <w:szCs w:val="24"/>
          <w:lang w:eastAsia="ru-RU"/>
        </w:rPr>
        <w:t xml:space="preserve"> </w:t>
      </w:r>
      <w:r w:rsidR="00A9031D" w:rsidRPr="00D5241A">
        <w:rPr>
          <w:rFonts w:ascii="Times New Roman" w:eastAsia="Times New Roman" w:hAnsi="Times New Roman"/>
          <w:color w:val="000000"/>
          <w:sz w:val="24"/>
          <w:szCs w:val="24"/>
          <w:lang w:eastAsia="ru-RU"/>
        </w:rPr>
        <w:t>них</w:t>
      </w:r>
      <w:r w:rsidR="00287963" w:rsidRPr="00D5241A">
        <w:rPr>
          <w:rFonts w:ascii="Times New Roman" w:eastAsia="Times New Roman" w:hAnsi="Times New Roman"/>
          <w:color w:val="000000"/>
          <w:sz w:val="24"/>
          <w:szCs w:val="24"/>
          <w:lang w:eastAsia="ru-RU"/>
        </w:rPr>
        <w:t xml:space="preserve"> </w:t>
      </w:r>
      <w:r w:rsidR="00A9031D" w:rsidRPr="00D5241A">
        <w:rPr>
          <w:rFonts w:ascii="Times New Roman" w:eastAsia="Times New Roman" w:hAnsi="Times New Roman"/>
          <w:color w:val="000000"/>
          <w:sz w:val="24"/>
          <w:szCs w:val="24"/>
          <w:lang w:eastAsia="ru-RU"/>
        </w:rPr>
        <w:t>средства:</w:t>
      </w:r>
    </w:p>
    <w:p w:rsidR="0050372D" w:rsidRPr="00D5241A"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федерального</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бюджета</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AF3CA4" w:rsidRPr="00D5241A">
        <w:rPr>
          <w:rFonts w:ascii="Times New Roman" w:eastAsia="Times New Roman" w:hAnsi="Times New Roman"/>
          <w:color w:val="000000"/>
          <w:sz w:val="24"/>
          <w:szCs w:val="24"/>
          <w:lang w:eastAsia="ru-RU"/>
        </w:rPr>
        <w:t>13791,0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A9031D" w:rsidRPr="00D5241A"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республиканского</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бюджета</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Чувашской</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Республики</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AF3CA4" w:rsidRPr="00D5241A">
        <w:rPr>
          <w:rFonts w:ascii="Times New Roman" w:eastAsia="Times New Roman" w:hAnsi="Times New Roman"/>
          <w:color w:val="000000"/>
          <w:sz w:val="24"/>
          <w:szCs w:val="24"/>
          <w:lang w:eastAsia="ru-RU"/>
        </w:rPr>
        <w:t>145474,0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w:t>
      </w:r>
      <w:r w:rsidR="00D43859" w:rsidRPr="00D5241A">
        <w:rPr>
          <w:rFonts w:ascii="Times New Roman" w:eastAsia="Times New Roman" w:hAnsi="Times New Roman"/>
          <w:color w:val="000000"/>
          <w:sz w:val="24"/>
          <w:szCs w:val="24"/>
          <w:lang w:eastAsia="ru-RU"/>
        </w:rPr>
        <w:t>лей;</w:t>
      </w:r>
    </w:p>
    <w:p w:rsidR="00D43859" w:rsidRPr="00D5241A" w:rsidRDefault="00D43859"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местного бюджета – </w:t>
      </w:r>
      <w:r w:rsidR="00AF3CA4" w:rsidRPr="00D5241A">
        <w:rPr>
          <w:rFonts w:ascii="Times New Roman" w:eastAsia="Times New Roman" w:hAnsi="Times New Roman"/>
          <w:color w:val="000000"/>
          <w:sz w:val="24"/>
          <w:szCs w:val="24"/>
          <w:lang w:eastAsia="ru-RU"/>
        </w:rPr>
        <w:t>500,0</w:t>
      </w:r>
      <w:r w:rsidRPr="00D5241A">
        <w:rPr>
          <w:rFonts w:ascii="Times New Roman" w:eastAsia="Times New Roman" w:hAnsi="Times New Roman"/>
          <w:color w:val="000000"/>
          <w:sz w:val="24"/>
          <w:szCs w:val="24"/>
          <w:lang w:eastAsia="ru-RU"/>
        </w:rPr>
        <w:t xml:space="preserve"> тыс. рублей.</w:t>
      </w:r>
    </w:p>
    <w:p w:rsidR="00A9031D" w:rsidRPr="00D5241A"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На</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3</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этапе</w:t>
      </w:r>
      <w:r w:rsidR="0083318C"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в</w:t>
      </w:r>
      <w:r w:rsidR="00287963" w:rsidRPr="00D5241A">
        <w:rPr>
          <w:rFonts w:ascii="Times New Roman" w:eastAsia="Times New Roman" w:hAnsi="Times New Roman"/>
          <w:color w:val="000000"/>
          <w:sz w:val="24"/>
          <w:szCs w:val="24"/>
          <w:lang w:eastAsia="ru-RU"/>
        </w:rPr>
        <w:t xml:space="preserve"> </w:t>
      </w:r>
      <w:r w:rsidR="00600DA6" w:rsidRPr="00D5241A">
        <w:rPr>
          <w:rFonts w:ascii="Times New Roman" w:eastAsia="Times New Roman" w:hAnsi="Times New Roman"/>
          <w:color w:val="000000"/>
          <w:sz w:val="24"/>
          <w:szCs w:val="24"/>
          <w:lang w:eastAsia="ru-RU"/>
        </w:rPr>
        <w:t>2031–2035</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годах</w:t>
      </w:r>
      <w:r w:rsidR="0083318C"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объем</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финансирования</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подпрограммы</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составит</w:t>
      </w:r>
      <w:r w:rsidR="00287963" w:rsidRPr="00D5241A">
        <w:rPr>
          <w:rFonts w:ascii="Times New Roman" w:eastAsia="Times New Roman" w:hAnsi="Times New Roman"/>
          <w:color w:val="000000"/>
          <w:sz w:val="24"/>
          <w:szCs w:val="24"/>
          <w:lang w:eastAsia="ru-RU"/>
        </w:rPr>
        <w:t xml:space="preserve"> </w:t>
      </w:r>
      <w:r w:rsidR="00AF3CA4" w:rsidRPr="00D5241A">
        <w:rPr>
          <w:rFonts w:ascii="Times New Roman" w:eastAsia="Times New Roman" w:hAnsi="Times New Roman"/>
          <w:color w:val="000000"/>
          <w:sz w:val="24"/>
          <w:szCs w:val="24"/>
          <w:lang w:eastAsia="ru-RU"/>
        </w:rPr>
        <w:t>159765,0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w:t>
      </w:r>
      <w:r w:rsidR="00A9031D" w:rsidRPr="00D5241A">
        <w:rPr>
          <w:rFonts w:ascii="Times New Roman" w:eastAsia="Times New Roman" w:hAnsi="Times New Roman"/>
          <w:color w:val="000000"/>
          <w:sz w:val="24"/>
          <w:szCs w:val="24"/>
          <w:lang w:eastAsia="ru-RU"/>
        </w:rPr>
        <w:t>лей,</w:t>
      </w:r>
      <w:r w:rsidR="00287963" w:rsidRPr="00D5241A">
        <w:rPr>
          <w:rFonts w:ascii="Times New Roman" w:eastAsia="Times New Roman" w:hAnsi="Times New Roman"/>
          <w:color w:val="000000"/>
          <w:sz w:val="24"/>
          <w:szCs w:val="24"/>
          <w:lang w:eastAsia="ru-RU"/>
        </w:rPr>
        <w:t xml:space="preserve"> </w:t>
      </w:r>
      <w:r w:rsidR="00A9031D" w:rsidRPr="00D5241A">
        <w:rPr>
          <w:rFonts w:ascii="Times New Roman" w:eastAsia="Times New Roman" w:hAnsi="Times New Roman"/>
          <w:color w:val="000000"/>
          <w:sz w:val="24"/>
          <w:szCs w:val="24"/>
          <w:lang w:eastAsia="ru-RU"/>
        </w:rPr>
        <w:t>из</w:t>
      </w:r>
      <w:r w:rsidR="00287963" w:rsidRPr="00D5241A">
        <w:rPr>
          <w:rFonts w:ascii="Times New Roman" w:eastAsia="Times New Roman" w:hAnsi="Times New Roman"/>
          <w:color w:val="000000"/>
          <w:sz w:val="24"/>
          <w:szCs w:val="24"/>
          <w:lang w:eastAsia="ru-RU"/>
        </w:rPr>
        <w:t xml:space="preserve"> </w:t>
      </w:r>
      <w:r w:rsidR="00A9031D" w:rsidRPr="00D5241A">
        <w:rPr>
          <w:rFonts w:ascii="Times New Roman" w:eastAsia="Times New Roman" w:hAnsi="Times New Roman"/>
          <w:color w:val="000000"/>
          <w:sz w:val="24"/>
          <w:szCs w:val="24"/>
          <w:lang w:eastAsia="ru-RU"/>
        </w:rPr>
        <w:t>них</w:t>
      </w:r>
      <w:r w:rsidR="00287963" w:rsidRPr="00D5241A">
        <w:rPr>
          <w:rFonts w:ascii="Times New Roman" w:eastAsia="Times New Roman" w:hAnsi="Times New Roman"/>
          <w:color w:val="000000"/>
          <w:sz w:val="24"/>
          <w:szCs w:val="24"/>
          <w:lang w:eastAsia="ru-RU"/>
        </w:rPr>
        <w:t xml:space="preserve"> </w:t>
      </w:r>
      <w:r w:rsidR="00A9031D" w:rsidRPr="00D5241A">
        <w:rPr>
          <w:rFonts w:ascii="Times New Roman" w:eastAsia="Times New Roman" w:hAnsi="Times New Roman"/>
          <w:color w:val="000000"/>
          <w:sz w:val="24"/>
          <w:szCs w:val="24"/>
          <w:lang w:eastAsia="ru-RU"/>
        </w:rPr>
        <w:t>средства:</w:t>
      </w:r>
    </w:p>
    <w:p w:rsidR="00A9031D" w:rsidRPr="00D5241A"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федерального</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бюджета</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AF3CA4" w:rsidRPr="00D5241A">
        <w:rPr>
          <w:rFonts w:ascii="Times New Roman" w:eastAsia="Times New Roman" w:hAnsi="Times New Roman"/>
          <w:color w:val="000000"/>
          <w:sz w:val="24"/>
          <w:szCs w:val="24"/>
          <w:lang w:eastAsia="ru-RU"/>
        </w:rPr>
        <w:t>13791,0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рублей;</w:t>
      </w:r>
    </w:p>
    <w:p w:rsidR="00A9031D" w:rsidRPr="00D5241A"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республиканского</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бюджета</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Чувашской</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Республики</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w:t>
      </w:r>
      <w:r w:rsidR="00287963" w:rsidRPr="00D5241A">
        <w:rPr>
          <w:rFonts w:ascii="Times New Roman" w:eastAsia="Times New Roman" w:hAnsi="Times New Roman"/>
          <w:color w:val="000000"/>
          <w:sz w:val="24"/>
          <w:szCs w:val="24"/>
          <w:lang w:eastAsia="ru-RU"/>
        </w:rPr>
        <w:t xml:space="preserve"> </w:t>
      </w:r>
      <w:r w:rsidR="00AF3CA4" w:rsidRPr="00D5241A">
        <w:rPr>
          <w:rFonts w:ascii="Times New Roman" w:eastAsia="Times New Roman" w:hAnsi="Times New Roman"/>
          <w:color w:val="000000"/>
          <w:sz w:val="24"/>
          <w:szCs w:val="24"/>
          <w:lang w:eastAsia="ru-RU"/>
        </w:rPr>
        <w:t>145474,0</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тыс.</w:t>
      </w:r>
      <w:r w:rsidR="00287963" w:rsidRPr="00D5241A">
        <w:rPr>
          <w:rFonts w:ascii="Times New Roman" w:eastAsia="Times New Roman" w:hAnsi="Times New Roman"/>
          <w:color w:val="000000"/>
          <w:sz w:val="24"/>
          <w:szCs w:val="24"/>
          <w:lang w:eastAsia="ru-RU"/>
        </w:rPr>
        <w:t xml:space="preserve"> </w:t>
      </w:r>
      <w:r w:rsidRPr="00D5241A">
        <w:rPr>
          <w:rFonts w:ascii="Times New Roman" w:eastAsia="Times New Roman" w:hAnsi="Times New Roman"/>
          <w:color w:val="000000"/>
          <w:sz w:val="24"/>
          <w:szCs w:val="24"/>
          <w:lang w:eastAsia="ru-RU"/>
        </w:rPr>
        <w:t>руб</w:t>
      </w:r>
      <w:r w:rsidR="00D43859" w:rsidRPr="00D5241A">
        <w:rPr>
          <w:rFonts w:ascii="Times New Roman" w:eastAsia="Times New Roman" w:hAnsi="Times New Roman"/>
          <w:color w:val="000000"/>
          <w:sz w:val="24"/>
          <w:szCs w:val="24"/>
          <w:lang w:eastAsia="ru-RU"/>
        </w:rPr>
        <w:t>лей;</w:t>
      </w:r>
    </w:p>
    <w:p w:rsidR="00D43859" w:rsidRPr="00D5241A" w:rsidRDefault="00D43859"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lang w:eastAsia="ru-RU"/>
        </w:rPr>
        <w:t xml:space="preserve">местного бюджета – </w:t>
      </w:r>
      <w:r w:rsidR="00AF3CA4" w:rsidRPr="00D5241A">
        <w:rPr>
          <w:rFonts w:ascii="Times New Roman" w:eastAsia="Times New Roman" w:hAnsi="Times New Roman"/>
          <w:color w:val="000000"/>
          <w:sz w:val="24"/>
          <w:szCs w:val="24"/>
          <w:lang w:eastAsia="ru-RU"/>
        </w:rPr>
        <w:t>500,0</w:t>
      </w:r>
      <w:r w:rsidRPr="00D5241A">
        <w:rPr>
          <w:rFonts w:ascii="Times New Roman" w:eastAsia="Times New Roman" w:hAnsi="Times New Roman"/>
          <w:color w:val="000000"/>
          <w:sz w:val="24"/>
          <w:szCs w:val="24"/>
          <w:lang w:eastAsia="ru-RU"/>
        </w:rPr>
        <w:t xml:space="preserve"> тыс. рублей.</w:t>
      </w:r>
    </w:p>
    <w:p w:rsidR="003F00DD" w:rsidRPr="00D5241A" w:rsidRDefault="003944E2" w:rsidP="00B85AD7">
      <w:pPr>
        <w:pStyle w:val="ConsPlusNormal"/>
        <w:widowControl/>
        <w:ind w:firstLine="709"/>
        <w:jc w:val="both"/>
        <w:rPr>
          <w:rFonts w:ascii="Times New Roman" w:hAnsi="Times New Roman" w:cs="Times New Roman"/>
          <w:color w:val="000000"/>
          <w:sz w:val="24"/>
          <w:szCs w:val="24"/>
        </w:rPr>
      </w:pPr>
      <w:r w:rsidRPr="00D5241A">
        <w:rPr>
          <w:rFonts w:ascii="Times New Roman" w:hAnsi="Times New Roman" w:cs="Times New Roman"/>
          <w:color w:val="000000"/>
          <w:sz w:val="24"/>
          <w:szCs w:val="24"/>
        </w:rPr>
        <w:t>Объемы</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финансирования</w:t>
      </w:r>
      <w:r w:rsidR="00287963" w:rsidRPr="00D5241A">
        <w:rPr>
          <w:rFonts w:ascii="Times New Roman" w:hAnsi="Times New Roman" w:cs="Times New Roman"/>
          <w:color w:val="000000"/>
          <w:sz w:val="24"/>
          <w:szCs w:val="24"/>
        </w:rPr>
        <w:t xml:space="preserve"> </w:t>
      </w:r>
      <w:r w:rsidRPr="00D5241A">
        <w:rPr>
          <w:rFonts w:ascii="Times New Roman" w:hAnsi="Times New Roman" w:cs="Times New Roman"/>
          <w:color w:val="000000"/>
          <w:sz w:val="24"/>
          <w:szCs w:val="24"/>
        </w:rPr>
        <w:t>подпрограммы</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ежегодно</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будут</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уточняться</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исходя</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из</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возможностей</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федерального</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бюджета</w:t>
      </w:r>
      <w:r w:rsidR="00D43859" w:rsidRPr="00D5241A">
        <w:rPr>
          <w:rFonts w:ascii="Times New Roman" w:hAnsi="Times New Roman" w:cs="Times New Roman"/>
          <w:color w:val="000000"/>
          <w:sz w:val="24"/>
          <w:szCs w:val="24"/>
        </w:rPr>
        <w:t>,</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республиканского</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бюджета</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Чувашской</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Республики</w:t>
      </w:r>
      <w:r w:rsidR="00D43859" w:rsidRPr="00D5241A">
        <w:rPr>
          <w:rFonts w:ascii="Times New Roman" w:hAnsi="Times New Roman" w:cs="Times New Roman"/>
          <w:color w:val="000000"/>
          <w:sz w:val="24"/>
          <w:szCs w:val="24"/>
        </w:rPr>
        <w:t xml:space="preserve">, бюджета </w:t>
      </w:r>
      <w:r w:rsidR="0091629B" w:rsidRPr="00D5241A">
        <w:rPr>
          <w:rFonts w:ascii="Times New Roman" w:hAnsi="Times New Roman" w:cs="Times New Roman"/>
          <w:color w:val="000000"/>
          <w:sz w:val="24"/>
          <w:szCs w:val="24"/>
        </w:rPr>
        <w:t>Канашского</w:t>
      </w:r>
      <w:r w:rsidR="00D43859" w:rsidRPr="00D5241A">
        <w:rPr>
          <w:rFonts w:ascii="Times New Roman" w:hAnsi="Times New Roman" w:cs="Times New Roman"/>
          <w:color w:val="000000"/>
          <w:sz w:val="24"/>
          <w:szCs w:val="24"/>
        </w:rPr>
        <w:t xml:space="preserve"> района</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на</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соответствующий</w:t>
      </w:r>
      <w:r w:rsidR="00287963" w:rsidRPr="00D5241A">
        <w:rPr>
          <w:rFonts w:ascii="Times New Roman" w:hAnsi="Times New Roman" w:cs="Times New Roman"/>
          <w:color w:val="000000"/>
          <w:sz w:val="24"/>
          <w:szCs w:val="24"/>
        </w:rPr>
        <w:t xml:space="preserve"> </w:t>
      </w:r>
      <w:r w:rsidR="003F00DD" w:rsidRPr="00D5241A">
        <w:rPr>
          <w:rFonts w:ascii="Times New Roman" w:hAnsi="Times New Roman" w:cs="Times New Roman"/>
          <w:color w:val="000000"/>
          <w:sz w:val="24"/>
          <w:szCs w:val="24"/>
        </w:rPr>
        <w:t>период.</w:t>
      </w:r>
    </w:p>
    <w:p w:rsidR="00182EB2" w:rsidRPr="00D5241A"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5241A">
        <w:rPr>
          <w:rFonts w:ascii="Times New Roman" w:eastAsia="Times New Roman" w:hAnsi="Times New Roman"/>
          <w:color w:val="000000"/>
          <w:sz w:val="24"/>
          <w:szCs w:val="24"/>
        </w:rPr>
        <w:t>Ресурсное</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обеспечение</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реализации</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подпрограммы</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за</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счет</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всех</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источников</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финансирования</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приведено</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в</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приложении</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к</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настоящей</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t>подпрограмме</w:t>
      </w:r>
      <w:r w:rsidR="003F00DD" w:rsidRPr="00D5241A">
        <w:rPr>
          <w:rFonts w:ascii="Times New Roman" w:eastAsia="Times New Roman" w:hAnsi="Times New Roman"/>
          <w:color w:val="000000"/>
          <w:sz w:val="24"/>
          <w:szCs w:val="24"/>
        </w:rPr>
        <w:t>.</w:t>
      </w:r>
    </w:p>
    <w:p w:rsidR="00D14CD6" w:rsidRPr="00377F3D" w:rsidRDefault="00D14CD6" w:rsidP="00B85AD7">
      <w:pPr>
        <w:spacing w:after="0" w:line="240" w:lineRule="auto"/>
        <w:ind w:right="-456"/>
        <w:rPr>
          <w:rFonts w:ascii="Times New Roman" w:eastAsia="Times New Roman" w:hAnsi="Times New Roman"/>
          <w:b/>
          <w:caps/>
          <w:color w:val="000000"/>
          <w:sz w:val="26"/>
          <w:szCs w:val="26"/>
        </w:rPr>
        <w:sectPr w:rsidR="00D14CD6" w:rsidRPr="00377F3D" w:rsidSect="00D5241A">
          <w:pgSz w:w="11905" w:h="16838"/>
          <w:pgMar w:top="1134" w:right="565" w:bottom="1134" w:left="1984" w:header="709" w:footer="709" w:gutter="0"/>
          <w:pgNumType w:start="1"/>
          <w:cols w:space="720"/>
          <w:titlePg/>
          <w:docGrid w:linePitch="299"/>
        </w:sectPr>
      </w:pPr>
    </w:p>
    <w:p w:rsidR="00BA3CFF" w:rsidRPr="00D5241A" w:rsidRDefault="00BA3CFF" w:rsidP="00B85AD7">
      <w:pPr>
        <w:spacing w:after="0" w:line="240" w:lineRule="auto"/>
        <w:ind w:left="10120" w:right="-60"/>
        <w:jc w:val="center"/>
        <w:rPr>
          <w:rFonts w:ascii="Times New Roman" w:eastAsia="Times New Roman" w:hAnsi="Times New Roman"/>
          <w:color w:val="000000"/>
          <w:sz w:val="20"/>
          <w:szCs w:val="20"/>
        </w:rPr>
      </w:pPr>
      <w:r w:rsidRPr="00D5241A">
        <w:rPr>
          <w:rFonts w:ascii="Times New Roman" w:eastAsia="Times New Roman" w:hAnsi="Times New Roman"/>
          <w:color w:val="000000"/>
          <w:sz w:val="20"/>
          <w:szCs w:val="20"/>
        </w:rPr>
        <w:lastRenderedPageBreak/>
        <w:t>Приложение</w:t>
      </w:r>
      <w:r w:rsidR="00287963" w:rsidRPr="00D5241A">
        <w:rPr>
          <w:rFonts w:ascii="Times New Roman" w:eastAsia="Times New Roman" w:hAnsi="Times New Roman"/>
          <w:color w:val="000000"/>
          <w:sz w:val="20"/>
          <w:szCs w:val="20"/>
        </w:rPr>
        <w:t xml:space="preserve"> </w:t>
      </w:r>
    </w:p>
    <w:p w:rsidR="00BA3CFF" w:rsidRPr="00D5241A" w:rsidRDefault="00BA3CFF" w:rsidP="00B85AD7">
      <w:pPr>
        <w:spacing w:after="0" w:line="240" w:lineRule="auto"/>
        <w:ind w:left="10120" w:right="-60"/>
        <w:jc w:val="both"/>
        <w:rPr>
          <w:rFonts w:ascii="Times New Roman" w:eastAsia="Times New Roman" w:hAnsi="Times New Roman"/>
          <w:color w:val="000000"/>
          <w:sz w:val="20"/>
          <w:szCs w:val="20"/>
        </w:rPr>
      </w:pPr>
      <w:r w:rsidRPr="00D5241A">
        <w:rPr>
          <w:rFonts w:ascii="Times New Roman" w:eastAsia="Times New Roman" w:hAnsi="Times New Roman"/>
          <w:color w:val="000000"/>
          <w:sz w:val="20"/>
          <w:szCs w:val="20"/>
        </w:rPr>
        <w:t>к</w:t>
      </w:r>
      <w:r w:rsidR="00287963" w:rsidRPr="00D5241A">
        <w:rPr>
          <w:rFonts w:ascii="Times New Roman" w:eastAsia="Times New Roman" w:hAnsi="Times New Roman"/>
          <w:color w:val="000000"/>
          <w:sz w:val="20"/>
          <w:szCs w:val="20"/>
        </w:rPr>
        <w:t xml:space="preserve"> </w:t>
      </w:r>
      <w:r w:rsidRPr="00D5241A">
        <w:rPr>
          <w:rFonts w:ascii="Times New Roman" w:eastAsia="Times New Roman" w:hAnsi="Times New Roman"/>
          <w:color w:val="000000"/>
          <w:sz w:val="20"/>
          <w:szCs w:val="20"/>
        </w:rPr>
        <w:t>подпрограмме</w:t>
      </w:r>
      <w:r w:rsidR="00287963" w:rsidRPr="00D5241A">
        <w:rPr>
          <w:rFonts w:ascii="Times New Roman" w:eastAsia="Times New Roman" w:hAnsi="Times New Roman"/>
          <w:color w:val="000000"/>
          <w:sz w:val="20"/>
          <w:szCs w:val="20"/>
        </w:rPr>
        <w:t xml:space="preserve"> </w:t>
      </w:r>
      <w:r w:rsidRPr="00D5241A">
        <w:rPr>
          <w:rFonts w:ascii="Times New Roman" w:eastAsia="Times New Roman" w:hAnsi="Times New Roman"/>
          <w:color w:val="000000"/>
          <w:sz w:val="20"/>
          <w:szCs w:val="20"/>
        </w:rPr>
        <w:t>«Совершенствование</w:t>
      </w:r>
      <w:r w:rsidR="00287963" w:rsidRPr="00D5241A">
        <w:rPr>
          <w:rFonts w:ascii="Times New Roman" w:eastAsia="Times New Roman" w:hAnsi="Times New Roman"/>
          <w:color w:val="000000"/>
          <w:sz w:val="20"/>
          <w:szCs w:val="20"/>
        </w:rPr>
        <w:t xml:space="preserve"> </w:t>
      </w:r>
      <w:r w:rsidRPr="00D5241A">
        <w:rPr>
          <w:rFonts w:ascii="Times New Roman" w:eastAsia="Times New Roman" w:hAnsi="Times New Roman"/>
          <w:color w:val="000000"/>
          <w:sz w:val="20"/>
          <w:szCs w:val="20"/>
        </w:rPr>
        <w:t>бюджетной</w:t>
      </w:r>
      <w:r w:rsidR="00287963" w:rsidRPr="00D5241A">
        <w:rPr>
          <w:rFonts w:ascii="Times New Roman" w:eastAsia="Times New Roman" w:hAnsi="Times New Roman"/>
          <w:color w:val="000000"/>
          <w:sz w:val="20"/>
          <w:szCs w:val="20"/>
        </w:rPr>
        <w:t xml:space="preserve"> </w:t>
      </w:r>
      <w:r w:rsidRPr="00D5241A">
        <w:rPr>
          <w:rFonts w:ascii="Times New Roman" w:eastAsia="Times New Roman" w:hAnsi="Times New Roman"/>
          <w:color w:val="000000"/>
          <w:sz w:val="20"/>
          <w:szCs w:val="20"/>
        </w:rPr>
        <w:t>политики</w:t>
      </w:r>
      <w:r w:rsidR="00287963" w:rsidRPr="00D5241A">
        <w:rPr>
          <w:rFonts w:ascii="Times New Roman" w:eastAsia="Times New Roman" w:hAnsi="Times New Roman"/>
          <w:color w:val="000000"/>
          <w:sz w:val="20"/>
          <w:szCs w:val="20"/>
        </w:rPr>
        <w:t xml:space="preserve"> </w:t>
      </w:r>
      <w:r w:rsidR="00EF05F9" w:rsidRPr="00D5241A">
        <w:rPr>
          <w:rFonts w:ascii="Times New Roman" w:eastAsia="Times New Roman" w:hAnsi="Times New Roman"/>
          <w:color w:val="000000"/>
          <w:sz w:val="20"/>
          <w:szCs w:val="20"/>
        </w:rPr>
        <w:t>и</w:t>
      </w:r>
      <w:r w:rsidR="00287963" w:rsidRPr="00D5241A">
        <w:rPr>
          <w:rFonts w:ascii="Times New Roman" w:eastAsia="Times New Roman" w:hAnsi="Times New Roman"/>
          <w:color w:val="000000"/>
          <w:sz w:val="20"/>
          <w:szCs w:val="20"/>
        </w:rPr>
        <w:t xml:space="preserve"> </w:t>
      </w:r>
      <w:r w:rsidR="00EF05F9" w:rsidRPr="00D5241A">
        <w:rPr>
          <w:rFonts w:ascii="Times New Roman" w:eastAsia="Times New Roman" w:hAnsi="Times New Roman"/>
          <w:color w:val="000000"/>
          <w:sz w:val="20"/>
          <w:szCs w:val="20"/>
        </w:rPr>
        <w:t>обеспечение</w:t>
      </w:r>
      <w:r w:rsidR="00287963" w:rsidRPr="00D5241A">
        <w:rPr>
          <w:rFonts w:ascii="Times New Roman" w:eastAsia="Times New Roman" w:hAnsi="Times New Roman"/>
          <w:color w:val="000000"/>
          <w:sz w:val="20"/>
          <w:szCs w:val="20"/>
        </w:rPr>
        <w:t xml:space="preserve"> </w:t>
      </w:r>
      <w:r w:rsidR="00EF05F9" w:rsidRPr="00D5241A">
        <w:rPr>
          <w:rFonts w:ascii="Times New Roman" w:eastAsia="Times New Roman" w:hAnsi="Times New Roman"/>
          <w:color w:val="000000"/>
          <w:sz w:val="20"/>
          <w:szCs w:val="20"/>
        </w:rPr>
        <w:t>сбалансированности</w:t>
      </w:r>
      <w:r w:rsidR="00287963" w:rsidRPr="00D5241A">
        <w:rPr>
          <w:rFonts w:ascii="Times New Roman" w:eastAsia="Times New Roman" w:hAnsi="Times New Roman"/>
          <w:color w:val="000000"/>
          <w:sz w:val="20"/>
          <w:szCs w:val="20"/>
        </w:rPr>
        <w:t xml:space="preserve"> </w:t>
      </w:r>
      <w:r w:rsidR="00EF05F9" w:rsidRPr="00D5241A">
        <w:rPr>
          <w:rFonts w:ascii="Times New Roman" w:eastAsia="Times New Roman" w:hAnsi="Times New Roman"/>
          <w:color w:val="000000"/>
          <w:sz w:val="20"/>
          <w:szCs w:val="20"/>
        </w:rPr>
        <w:t>консолидированного</w:t>
      </w:r>
      <w:r w:rsidR="00287963" w:rsidRPr="00D5241A">
        <w:rPr>
          <w:rFonts w:ascii="Times New Roman" w:eastAsia="Times New Roman" w:hAnsi="Times New Roman"/>
          <w:color w:val="000000"/>
          <w:sz w:val="20"/>
          <w:szCs w:val="20"/>
        </w:rPr>
        <w:t xml:space="preserve"> </w:t>
      </w:r>
      <w:r w:rsidR="00EF05F9" w:rsidRPr="00D5241A">
        <w:rPr>
          <w:rFonts w:ascii="Times New Roman" w:eastAsia="Times New Roman" w:hAnsi="Times New Roman"/>
          <w:color w:val="000000"/>
          <w:sz w:val="20"/>
          <w:szCs w:val="20"/>
        </w:rPr>
        <w:t>бюджета</w:t>
      </w:r>
      <w:r w:rsidR="00287963" w:rsidRPr="00D5241A">
        <w:rPr>
          <w:rFonts w:ascii="Times New Roman" w:eastAsia="Times New Roman" w:hAnsi="Times New Roman"/>
          <w:color w:val="000000"/>
          <w:sz w:val="20"/>
          <w:szCs w:val="20"/>
        </w:rPr>
        <w:t xml:space="preserve"> </w:t>
      </w:r>
      <w:r w:rsidR="0091629B" w:rsidRPr="00D5241A">
        <w:rPr>
          <w:rFonts w:ascii="Times New Roman" w:eastAsia="Times New Roman" w:hAnsi="Times New Roman"/>
          <w:color w:val="000000"/>
          <w:sz w:val="20"/>
          <w:szCs w:val="20"/>
        </w:rPr>
        <w:t>Канашского</w:t>
      </w:r>
      <w:r w:rsidR="00D43859" w:rsidRPr="00D5241A">
        <w:rPr>
          <w:rFonts w:ascii="Times New Roman" w:eastAsia="Times New Roman" w:hAnsi="Times New Roman"/>
          <w:color w:val="000000"/>
          <w:sz w:val="20"/>
          <w:szCs w:val="20"/>
        </w:rPr>
        <w:t xml:space="preserve"> района </w:t>
      </w:r>
      <w:r w:rsidR="00EF05F9" w:rsidRPr="00D5241A">
        <w:rPr>
          <w:rFonts w:ascii="Times New Roman" w:eastAsia="Times New Roman" w:hAnsi="Times New Roman"/>
          <w:color w:val="000000"/>
          <w:sz w:val="20"/>
          <w:szCs w:val="20"/>
        </w:rPr>
        <w:t>Чувашской</w:t>
      </w:r>
      <w:r w:rsidR="00287963" w:rsidRPr="00D5241A">
        <w:rPr>
          <w:rFonts w:ascii="Times New Roman" w:eastAsia="Times New Roman" w:hAnsi="Times New Roman"/>
          <w:color w:val="000000"/>
          <w:sz w:val="20"/>
          <w:szCs w:val="20"/>
        </w:rPr>
        <w:t xml:space="preserve"> </w:t>
      </w:r>
      <w:r w:rsidR="00EF05F9" w:rsidRPr="00D5241A">
        <w:rPr>
          <w:rFonts w:ascii="Times New Roman" w:eastAsia="Times New Roman" w:hAnsi="Times New Roman"/>
          <w:color w:val="000000"/>
          <w:sz w:val="20"/>
          <w:szCs w:val="20"/>
        </w:rPr>
        <w:t>Республики</w:t>
      </w:r>
      <w:r w:rsidRPr="00D5241A">
        <w:rPr>
          <w:rFonts w:ascii="Times New Roman" w:eastAsia="Times New Roman" w:hAnsi="Times New Roman"/>
          <w:color w:val="000000"/>
          <w:sz w:val="20"/>
          <w:szCs w:val="20"/>
        </w:rPr>
        <w:t>»</w:t>
      </w:r>
      <w:r w:rsidR="00287963" w:rsidRPr="00D5241A">
        <w:rPr>
          <w:rFonts w:ascii="Times New Roman" w:eastAsia="Times New Roman" w:hAnsi="Times New Roman"/>
          <w:color w:val="000000"/>
          <w:sz w:val="20"/>
          <w:szCs w:val="20"/>
        </w:rPr>
        <w:t xml:space="preserve"> </w:t>
      </w:r>
      <w:r w:rsidR="00D43859" w:rsidRPr="00D5241A">
        <w:rPr>
          <w:rFonts w:ascii="Times New Roman" w:eastAsia="Times New Roman" w:hAnsi="Times New Roman"/>
          <w:color w:val="000000"/>
          <w:sz w:val="20"/>
          <w:szCs w:val="20"/>
        </w:rPr>
        <w:t xml:space="preserve">муниципальной </w:t>
      </w:r>
      <w:r w:rsidRPr="00D5241A">
        <w:rPr>
          <w:rFonts w:ascii="Times New Roman" w:eastAsia="Times New Roman" w:hAnsi="Times New Roman"/>
          <w:color w:val="000000"/>
          <w:sz w:val="20"/>
          <w:szCs w:val="20"/>
        </w:rPr>
        <w:t>программы</w:t>
      </w:r>
      <w:r w:rsidR="00287963" w:rsidRPr="00D5241A">
        <w:rPr>
          <w:rFonts w:ascii="Times New Roman" w:eastAsia="Times New Roman" w:hAnsi="Times New Roman"/>
          <w:color w:val="000000"/>
          <w:sz w:val="20"/>
          <w:szCs w:val="20"/>
        </w:rPr>
        <w:t xml:space="preserve"> </w:t>
      </w:r>
      <w:r w:rsidR="0091629B" w:rsidRPr="00D5241A">
        <w:rPr>
          <w:rFonts w:ascii="Times New Roman" w:eastAsia="Times New Roman" w:hAnsi="Times New Roman"/>
          <w:color w:val="000000"/>
          <w:sz w:val="20"/>
          <w:szCs w:val="20"/>
        </w:rPr>
        <w:t>Канашского</w:t>
      </w:r>
      <w:r w:rsidR="00D43859" w:rsidRPr="00D5241A">
        <w:rPr>
          <w:rFonts w:ascii="Times New Roman" w:eastAsia="Times New Roman" w:hAnsi="Times New Roman"/>
          <w:color w:val="000000"/>
          <w:sz w:val="20"/>
          <w:szCs w:val="20"/>
        </w:rPr>
        <w:t xml:space="preserve"> района </w:t>
      </w:r>
      <w:r w:rsidRPr="00D5241A">
        <w:rPr>
          <w:rFonts w:ascii="Times New Roman" w:eastAsia="Times New Roman" w:hAnsi="Times New Roman"/>
          <w:color w:val="000000"/>
          <w:sz w:val="20"/>
          <w:szCs w:val="20"/>
        </w:rPr>
        <w:t>Чуваш</w:t>
      </w:r>
      <w:r w:rsidRPr="00D5241A">
        <w:rPr>
          <w:rFonts w:ascii="Times New Roman" w:eastAsia="Times New Roman" w:hAnsi="Times New Roman"/>
          <w:color w:val="000000"/>
          <w:sz w:val="20"/>
          <w:szCs w:val="20"/>
        </w:rPr>
        <w:softHyphen/>
        <w:t>ской</w:t>
      </w:r>
      <w:r w:rsidR="00287963" w:rsidRPr="00D5241A">
        <w:rPr>
          <w:rFonts w:ascii="Times New Roman" w:eastAsia="Times New Roman" w:hAnsi="Times New Roman"/>
          <w:color w:val="000000"/>
          <w:sz w:val="20"/>
          <w:szCs w:val="20"/>
        </w:rPr>
        <w:t xml:space="preserve"> </w:t>
      </w:r>
      <w:r w:rsidRPr="00D5241A">
        <w:rPr>
          <w:rFonts w:ascii="Times New Roman" w:eastAsia="Times New Roman" w:hAnsi="Times New Roman"/>
          <w:color w:val="000000"/>
          <w:sz w:val="20"/>
          <w:szCs w:val="20"/>
        </w:rPr>
        <w:t>Республики</w:t>
      </w:r>
      <w:r w:rsidR="00287963" w:rsidRPr="00D5241A">
        <w:rPr>
          <w:rFonts w:ascii="Times New Roman" w:eastAsia="Times New Roman" w:hAnsi="Times New Roman"/>
          <w:color w:val="000000"/>
          <w:sz w:val="20"/>
          <w:szCs w:val="20"/>
        </w:rPr>
        <w:t xml:space="preserve"> </w:t>
      </w:r>
      <w:r w:rsidRPr="00D5241A">
        <w:rPr>
          <w:rFonts w:ascii="Times New Roman" w:eastAsia="Times New Roman" w:hAnsi="Times New Roman"/>
          <w:color w:val="000000"/>
          <w:sz w:val="20"/>
          <w:szCs w:val="20"/>
        </w:rPr>
        <w:t>«Управление</w:t>
      </w:r>
      <w:r w:rsidR="00287963" w:rsidRPr="00D5241A">
        <w:rPr>
          <w:rFonts w:ascii="Times New Roman" w:eastAsia="Times New Roman" w:hAnsi="Times New Roman"/>
          <w:color w:val="000000"/>
          <w:sz w:val="20"/>
          <w:szCs w:val="20"/>
        </w:rPr>
        <w:t xml:space="preserve"> </w:t>
      </w:r>
      <w:r w:rsidRPr="00D5241A">
        <w:rPr>
          <w:rFonts w:ascii="Times New Roman" w:eastAsia="Times New Roman" w:hAnsi="Times New Roman"/>
          <w:color w:val="000000"/>
          <w:sz w:val="20"/>
          <w:szCs w:val="20"/>
        </w:rPr>
        <w:t>обществен</w:t>
      </w:r>
      <w:r w:rsidRPr="00D5241A">
        <w:rPr>
          <w:rFonts w:ascii="Times New Roman" w:eastAsia="Times New Roman" w:hAnsi="Times New Roman"/>
          <w:color w:val="000000"/>
          <w:sz w:val="20"/>
          <w:szCs w:val="20"/>
        </w:rPr>
        <w:softHyphen/>
        <w:t>ными</w:t>
      </w:r>
      <w:r w:rsidR="00287963" w:rsidRPr="00D5241A">
        <w:rPr>
          <w:rFonts w:ascii="Times New Roman" w:eastAsia="Times New Roman" w:hAnsi="Times New Roman"/>
          <w:color w:val="000000"/>
          <w:sz w:val="20"/>
          <w:szCs w:val="20"/>
        </w:rPr>
        <w:t xml:space="preserve"> </w:t>
      </w:r>
      <w:r w:rsidRPr="00D5241A">
        <w:rPr>
          <w:rFonts w:ascii="Times New Roman" w:eastAsia="Times New Roman" w:hAnsi="Times New Roman"/>
          <w:color w:val="000000"/>
          <w:sz w:val="20"/>
          <w:szCs w:val="20"/>
        </w:rPr>
        <w:t>финансами</w:t>
      </w:r>
      <w:r w:rsidR="00287963" w:rsidRPr="00D5241A">
        <w:rPr>
          <w:rFonts w:ascii="Times New Roman" w:eastAsia="Times New Roman" w:hAnsi="Times New Roman"/>
          <w:color w:val="000000"/>
          <w:sz w:val="20"/>
          <w:szCs w:val="20"/>
        </w:rPr>
        <w:t xml:space="preserve"> </w:t>
      </w:r>
      <w:r w:rsidRPr="00D5241A">
        <w:rPr>
          <w:rFonts w:ascii="Times New Roman" w:eastAsia="Times New Roman" w:hAnsi="Times New Roman"/>
          <w:color w:val="000000"/>
          <w:sz w:val="20"/>
          <w:szCs w:val="20"/>
        </w:rPr>
        <w:t>и</w:t>
      </w:r>
      <w:r w:rsidR="00287963" w:rsidRPr="00D5241A">
        <w:rPr>
          <w:rFonts w:ascii="Times New Roman" w:eastAsia="Times New Roman" w:hAnsi="Times New Roman"/>
          <w:color w:val="000000"/>
          <w:sz w:val="20"/>
          <w:szCs w:val="20"/>
        </w:rPr>
        <w:t xml:space="preserve"> </w:t>
      </w:r>
      <w:r w:rsidR="00AE353E" w:rsidRPr="00D5241A">
        <w:rPr>
          <w:rFonts w:ascii="Times New Roman" w:eastAsia="Times New Roman" w:hAnsi="Times New Roman"/>
          <w:color w:val="000000"/>
          <w:sz w:val="20"/>
          <w:szCs w:val="20"/>
        </w:rPr>
        <w:t>муниципальным</w:t>
      </w:r>
      <w:r w:rsidR="00D5241A" w:rsidRPr="00D5241A">
        <w:rPr>
          <w:rFonts w:ascii="Times New Roman" w:eastAsia="Times New Roman" w:hAnsi="Times New Roman"/>
          <w:color w:val="000000"/>
          <w:sz w:val="20"/>
          <w:szCs w:val="20"/>
        </w:rPr>
        <w:t xml:space="preserve"> </w:t>
      </w:r>
      <w:r w:rsidR="00AE353E" w:rsidRPr="00D5241A">
        <w:rPr>
          <w:rFonts w:ascii="Times New Roman" w:eastAsia="Times New Roman" w:hAnsi="Times New Roman"/>
          <w:color w:val="000000"/>
          <w:sz w:val="20"/>
          <w:szCs w:val="20"/>
        </w:rPr>
        <w:t>долгом</w:t>
      </w:r>
      <w:r w:rsidR="00D5241A" w:rsidRPr="00D5241A">
        <w:rPr>
          <w:rFonts w:ascii="Times New Roman" w:eastAsia="Times New Roman" w:hAnsi="Times New Roman"/>
          <w:color w:val="000000"/>
          <w:sz w:val="20"/>
          <w:szCs w:val="20"/>
        </w:rPr>
        <w:t xml:space="preserve"> Канашского района</w:t>
      </w:r>
      <w:r w:rsidR="00D66D66" w:rsidRPr="00D5241A">
        <w:rPr>
          <w:rFonts w:ascii="Times New Roman" w:eastAsia="Times New Roman" w:hAnsi="Times New Roman"/>
          <w:color w:val="000000"/>
          <w:sz w:val="20"/>
          <w:szCs w:val="20"/>
        </w:rPr>
        <w:t xml:space="preserve"> Чувашской Республики</w:t>
      </w:r>
      <w:r w:rsidRPr="00D5241A">
        <w:rPr>
          <w:rFonts w:ascii="Times New Roman" w:eastAsia="Times New Roman" w:hAnsi="Times New Roman"/>
          <w:color w:val="000000"/>
          <w:sz w:val="20"/>
          <w:szCs w:val="20"/>
        </w:rPr>
        <w:t>»</w:t>
      </w:r>
    </w:p>
    <w:p w:rsidR="00B507F2" w:rsidRDefault="00B507F2" w:rsidP="00B85AD7">
      <w:pPr>
        <w:spacing w:after="0" w:line="240" w:lineRule="auto"/>
        <w:jc w:val="center"/>
        <w:rPr>
          <w:rFonts w:ascii="Times New Roman" w:eastAsia="Times New Roman" w:hAnsi="Times New Roman"/>
          <w:b/>
          <w:caps/>
          <w:color w:val="000000"/>
          <w:sz w:val="26"/>
          <w:szCs w:val="26"/>
        </w:rPr>
      </w:pPr>
    </w:p>
    <w:p w:rsidR="00E57CE3" w:rsidRPr="00287963" w:rsidRDefault="00E57CE3" w:rsidP="00B85AD7">
      <w:pPr>
        <w:spacing w:after="0" w:line="240" w:lineRule="auto"/>
        <w:jc w:val="center"/>
        <w:rPr>
          <w:rFonts w:ascii="Times New Roman" w:eastAsia="Times New Roman" w:hAnsi="Times New Roman"/>
          <w:b/>
          <w:caps/>
          <w:color w:val="000000"/>
          <w:sz w:val="26"/>
          <w:szCs w:val="26"/>
        </w:rPr>
      </w:pPr>
    </w:p>
    <w:p w:rsidR="00B507F2" w:rsidRPr="00D5241A" w:rsidRDefault="0064719C" w:rsidP="00B85AD7">
      <w:pPr>
        <w:spacing w:after="0" w:line="240" w:lineRule="auto"/>
        <w:jc w:val="center"/>
        <w:rPr>
          <w:rFonts w:ascii="Times New Roman" w:eastAsia="Times New Roman" w:hAnsi="Times New Roman"/>
          <w:b/>
          <w:color w:val="000000"/>
          <w:sz w:val="24"/>
          <w:szCs w:val="24"/>
        </w:rPr>
      </w:pPr>
      <w:r w:rsidRPr="00D5241A">
        <w:rPr>
          <w:rFonts w:ascii="Times New Roman" w:eastAsia="Times New Roman" w:hAnsi="Times New Roman"/>
          <w:b/>
          <w:caps/>
          <w:color w:val="000000"/>
          <w:sz w:val="24"/>
          <w:szCs w:val="24"/>
        </w:rPr>
        <w:t>Ресурсное</w:t>
      </w:r>
      <w:r w:rsidR="00287963" w:rsidRPr="00D5241A">
        <w:rPr>
          <w:rFonts w:ascii="Times New Roman" w:eastAsia="Times New Roman" w:hAnsi="Times New Roman"/>
          <w:b/>
          <w:caps/>
          <w:color w:val="000000"/>
          <w:sz w:val="24"/>
          <w:szCs w:val="24"/>
        </w:rPr>
        <w:t xml:space="preserve"> </w:t>
      </w:r>
      <w:r w:rsidRPr="00D5241A">
        <w:rPr>
          <w:rFonts w:ascii="Times New Roman" w:eastAsia="Times New Roman" w:hAnsi="Times New Roman"/>
          <w:b/>
          <w:caps/>
          <w:color w:val="000000"/>
          <w:sz w:val="24"/>
          <w:szCs w:val="24"/>
        </w:rPr>
        <w:t>обеспечение</w:t>
      </w:r>
      <w:r w:rsidR="00287963" w:rsidRPr="00D5241A">
        <w:rPr>
          <w:rFonts w:ascii="Times New Roman" w:eastAsia="Times New Roman" w:hAnsi="Times New Roman"/>
          <w:color w:val="000000"/>
          <w:sz w:val="24"/>
          <w:szCs w:val="24"/>
        </w:rPr>
        <w:t xml:space="preserve"> </w:t>
      </w:r>
      <w:r w:rsidRPr="00D5241A">
        <w:rPr>
          <w:rFonts w:ascii="Times New Roman" w:eastAsia="Times New Roman" w:hAnsi="Times New Roman"/>
          <w:color w:val="000000"/>
          <w:sz w:val="24"/>
          <w:szCs w:val="24"/>
        </w:rPr>
        <w:br/>
      </w:r>
      <w:r w:rsidRPr="00D5241A">
        <w:rPr>
          <w:rFonts w:ascii="Times New Roman" w:eastAsia="Times New Roman" w:hAnsi="Times New Roman"/>
          <w:b/>
          <w:color w:val="000000"/>
          <w:sz w:val="24"/>
          <w:szCs w:val="24"/>
        </w:rPr>
        <w:t>реализации</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подпрограммы</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«Совершенствование</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бюджетной</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политики</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и</w:t>
      </w:r>
      <w:r w:rsidR="00287963" w:rsidRPr="00D5241A">
        <w:rPr>
          <w:rFonts w:ascii="Times New Roman" w:eastAsia="Times New Roman" w:hAnsi="Times New Roman"/>
          <w:b/>
          <w:color w:val="000000"/>
          <w:sz w:val="24"/>
          <w:szCs w:val="24"/>
        </w:rPr>
        <w:t xml:space="preserve"> </w:t>
      </w:r>
      <w:r w:rsidR="00C33243" w:rsidRPr="00D5241A">
        <w:rPr>
          <w:rFonts w:ascii="Times New Roman" w:eastAsia="Times New Roman" w:hAnsi="Times New Roman"/>
          <w:b/>
          <w:color w:val="000000"/>
          <w:sz w:val="24"/>
          <w:szCs w:val="24"/>
        </w:rPr>
        <w:t>обеспечение</w:t>
      </w:r>
      <w:r w:rsidR="00287963" w:rsidRPr="00D5241A">
        <w:rPr>
          <w:rFonts w:ascii="Times New Roman" w:eastAsia="Times New Roman" w:hAnsi="Times New Roman"/>
          <w:b/>
          <w:color w:val="000000"/>
          <w:sz w:val="24"/>
          <w:szCs w:val="24"/>
        </w:rPr>
        <w:t xml:space="preserve"> </w:t>
      </w:r>
      <w:r w:rsidR="00C33243" w:rsidRPr="00D5241A">
        <w:rPr>
          <w:rFonts w:ascii="Times New Roman" w:eastAsia="Times New Roman" w:hAnsi="Times New Roman"/>
          <w:b/>
          <w:color w:val="000000"/>
          <w:sz w:val="24"/>
          <w:szCs w:val="24"/>
        </w:rPr>
        <w:t>сбалансированности</w:t>
      </w:r>
      <w:r w:rsidR="00287963" w:rsidRPr="00D5241A">
        <w:rPr>
          <w:rFonts w:ascii="Times New Roman" w:eastAsia="Times New Roman" w:hAnsi="Times New Roman"/>
          <w:b/>
          <w:color w:val="000000"/>
          <w:sz w:val="24"/>
          <w:szCs w:val="24"/>
        </w:rPr>
        <w:t xml:space="preserve"> </w:t>
      </w:r>
    </w:p>
    <w:p w:rsidR="0064719C" w:rsidRPr="00D5241A" w:rsidRDefault="00C33243" w:rsidP="00B85AD7">
      <w:pPr>
        <w:spacing w:after="0" w:line="240" w:lineRule="auto"/>
        <w:jc w:val="center"/>
        <w:rPr>
          <w:rFonts w:ascii="Times New Roman" w:eastAsia="Times New Roman" w:hAnsi="Times New Roman"/>
          <w:b/>
          <w:color w:val="000000"/>
          <w:sz w:val="24"/>
          <w:szCs w:val="24"/>
        </w:rPr>
      </w:pPr>
      <w:r w:rsidRPr="00D5241A">
        <w:rPr>
          <w:rFonts w:ascii="Times New Roman" w:eastAsia="Times New Roman" w:hAnsi="Times New Roman"/>
          <w:b/>
          <w:color w:val="000000"/>
          <w:sz w:val="24"/>
          <w:szCs w:val="24"/>
        </w:rPr>
        <w:t>консолидированного</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бюджета</w:t>
      </w:r>
      <w:r w:rsidR="00287963" w:rsidRPr="00D5241A">
        <w:rPr>
          <w:rFonts w:ascii="Times New Roman" w:eastAsia="Times New Roman" w:hAnsi="Times New Roman"/>
          <w:b/>
          <w:color w:val="000000"/>
          <w:sz w:val="24"/>
          <w:szCs w:val="24"/>
        </w:rPr>
        <w:t xml:space="preserve"> </w:t>
      </w:r>
      <w:r w:rsidR="0091629B" w:rsidRPr="00D5241A">
        <w:rPr>
          <w:rFonts w:ascii="Times New Roman" w:eastAsia="Times New Roman" w:hAnsi="Times New Roman"/>
          <w:b/>
          <w:color w:val="000000"/>
          <w:sz w:val="24"/>
          <w:szCs w:val="24"/>
        </w:rPr>
        <w:t>Канашского</w:t>
      </w:r>
      <w:r w:rsidR="000B5F5C" w:rsidRPr="00D5241A">
        <w:rPr>
          <w:rFonts w:ascii="Times New Roman" w:eastAsia="Times New Roman" w:hAnsi="Times New Roman"/>
          <w:b/>
          <w:color w:val="000000"/>
          <w:sz w:val="24"/>
          <w:szCs w:val="24"/>
        </w:rPr>
        <w:t xml:space="preserve"> района </w:t>
      </w:r>
      <w:r w:rsidRPr="00D5241A">
        <w:rPr>
          <w:rFonts w:ascii="Times New Roman" w:eastAsia="Times New Roman" w:hAnsi="Times New Roman"/>
          <w:b/>
          <w:color w:val="000000"/>
          <w:sz w:val="24"/>
          <w:szCs w:val="24"/>
        </w:rPr>
        <w:t>Чувашской</w:t>
      </w:r>
      <w:r w:rsidR="00287963" w:rsidRPr="00D5241A">
        <w:rPr>
          <w:rFonts w:ascii="Times New Roman" w:eastAsia="Times New Roman" w:hAnsi="Times New Roman"/>
          <w:b/>
          <w:color w:val="000000"/>
          <w:sz w:val="24"/>
          <w:szCs w:val="24"/>
        </w:rPr>
        <w:t xml:space="preserve"> </w:t>
      </w:r>
      <w:r w:rsidRPr="00D5241A">
        <w:rPr>
          <w:rFonts w:ascii="Times New Roman" w:eastAsia="Times New Roman" w:hAnsi="Times New Roman"/>
          <w:b/>
          <w:color w:val="000000"/>
          <w:sz w:val="24"/>
          <w:szCs w:val="24"/>
        </w:rPr>
        <w:t>Республики</w:t>
      </w:r>
      <w:r w:rsidR="0064719C" w:rsidRPr="00D5241A">
        <w:rPr>
          <w:rFonts w:ascii="Times New Roman" w:eastAsia="Times New Roman" w:hAnsi="Times New Roman"/>
          <w:b/>
          <w:color w:val="000000"/>
          <w:sz w:val="24"/>
          <w:szCs w:val="24"/>
        </w:rPr>
        <w:t>»</w:t>
      </w:r>
      <w:r w:rsidR="00287963" w:rsidRPr="00D5241A">
        <w:rPr>
          <w:rFonts w:ascii="Times New Roman" w:eastAsia="Times New Roman" w:hAnsi="Times New Roman"/>
          <w:b/>
          <w:color w:val="000000"/>
          <w:sz w:val="24"/>
          <w:szCs w:val="24"/>
        </w:rPr>
        <w:t xml:space="preserve"> </w:t>
      </w:r>
      <w:r w:rsidR="000B5F5C" w:rsidRPr="00D5241A">
        <w:rPr>
          <w:rFonts w:ascii="Times New Roman" w:eastAsia="Times New Roman" w:hAnsi="Times New Roman"/>
          <w:b/>
          <w:color w:val="000000"/>
          <w:sz w:val="24"/>
          <w:szCs w:val="24"/>
        </w:rPr>
        <w:t>муниципальной</w:t>
      </w:r>
      <w:r w:rsidR="00287963" w:rsidRPr="00D5241A">
        <w:rPr>
          <w:rFonts w:ascii="Times New Roman" w:eastAsia="Times New Roman" w:hAnsi="Times New Roman"/>
          <w:b/>
          <w:color w:val="000000"/>
          <w:sz w:val="24"/>
          <w:szCs w:val="24"/>
        </w:rPr>
        <w:t xml:space="preserve"> </w:t>
      </w:r>
      <w:r w:rsidR="0064719C" w:rsidRPr="00D5241A">
        <w:rPr>
          <w:rFonts w:ascii="Times New Roman" w:eastAsia="Times New Roman" w:hAnsi="Times New Roman"/>
          <w:b/>
          <w:color w:val="000000"/>
          <w:sz w:val="24"/>
          <w:szCs w:val="24"/>
        </w:rPr>
        <w:t>программы</w:t>
      </w:r>
      <w:r w:rsidR="00287963" w:rsidRPr="00D5241A">
        <w:rPr>
          <w:rFonts w:ascii="Times New Roman" w:eastAsia="Times New Roman" w:hAnsi="Times New Roman"/>
          <w:b/>
          <w:color w:val="000000"/>
          <w:sz w:val="24"/>
          <w:szCs w:val="24"/>
        </w:rPr>
        <w:t xml:space="preserve"> </w:t>
      </w:r>
      <w:r w:rsidR="0091629B" w:rsidRPr="00D5241A">
        <w:rPr>
          <w:rFonts w:ascii="Times New Roman" w:eastAsia="Times New Roman" w:hAnsi="Times New Roman"/>
          <w:b/>
          <w:color w:val="000000"/>
          <w:sz w:val="24"/>
          <w:szCs w:val="24"/>
        </w:rPr>
        <w:t>Канашского</w:t>
      </w:r>
      <w:r w:rsidR="000B5F5C" w:rsidRPr="00D5241A">
        <w:rPr>
          <w:rFonts w:ascii="Times New Roman" w:eastAsia="Times New Roman" w:hAnsi="Times New Roman"/>
          <w:b/>
          <w:color w:val="000000"/>
          <w:sz w:val="24"/>
          <w:szCs w:val="24"/>
        </w:rPr>
        <w:t xml:space="preserve"> района</w:t>
      </w:r>
      <w:r w:rsidR="00D5241A">
        <w:rPr>
          <w:rFonts w:ascii="Times New Roman" w:eastAsia="Times New Roman" w:hAnsi="Times New Roman"/>
          <w:b/>
          <w:color w:val="000000"/>
          <w:sz w:val="24"/>
          <w:szCs w:val="24"/>
        </w:rPr>
        <w:t xml:space="preserve"> Чувашской Республики</w:t>
      </w:r>
      <w:r w:rsidR="00287963" w:rsidRPr="00D5241A">
        <w:rPr>
          <w:rFonts w:ascii="Times New Roman" w:eastAsia="Times New Roman" w:hAnsi="Times New Roman"/>
          <w:b/>
          <w:color w:val="000000"/>
          <w:sz w:val="24"/>
          <w:szCs w:val="24"/>
        </w:rPr>
        <w:t xml:space="preserve"> </w:t>
      </w:r>
      <w:r w:rsidR="0064719C" w:rsidRPr="00D5241A">
        <w:rPr>
          <w:rFonts w:ascii="Times New Roman" w:eastAsia="Times New Roman" w:hAnsi="Times New Roman"/>
          <w:b/>
          <w:color w:val="000000"/>
          <w:sz w:val="24"/>
          <w:szCs w:val="24"/>
        </w:rPr>
        <w:t>«Управление</w:t>
      </w:r>
      <w:r w:rsidR="00287963" w:rsidRPr="00D5241A">
        <w:rPr>
          <w:rFonts w:ascii="Times New Roman" w:eastAsia="Times New Roman" w:hAnsi="Times New Roman"/>
          <w:b/>
          <w:color w:val="000000"/>
          <w:sz w:val="24"/>
          <w:szCs w:val="24"/>
        </w:rPr>
        <w:t xml:space="preserve"> </w:t>
      </w:r>
      <w:r w:rsidR="0064719C" w:rsidRPr="00D5241A">
        <w:rPr>
          <w:rFonts w:ascii="Times New Roman" w:eastAsia="Times New Roman" w:hAnsi="Times New Roman"/>
          <w:b/>
          <w:color w:val="000000"/>
          <w:sz w:val="24"/>
          <w:szCs w:val="24"/>
        </w:rPr>
        <w:t>общественными</w:t>
      </w:r>
      <w:r w:rsidR="00287963" w:rsidRPr="00D5241A">
        <w:rPr>
          <w:rFonts w:ascii="Times New Roman" w:eastAsia="Times New Roman" w:hAnsi="Times New Roman"/>
          <w:b/>
          <w:color w:val="000000"/>
          <w:sz w:val="24"/>
          <w:szCs w:val="24"/>
        </w:rPr>
        <w:t xml:space="preserve"> </w:t>
      </w:r>
      <w:r w:rsidR="0064719C" w:rsidRPr="00D5241A">
        <w:rPr>
          <w:rFonts w:ascii="Times New Roman" w:eastAsia="Times New Roman" w:hAnsi="Times New Roman"/>
          <w:b/>
          <w:color w:val="000000"/>
          <w:sz w:val="24"/>
          <w:szCs w:val="24"/>
        </w:rPr>
        <w:t>финансами</w:t>
      </w:r>
      <w:r w:rsidR="00287963" w:rsidRPr="00D5241A">
        <w:rPr>
          <w:rFonts w:ascii="Times New Roman" w:eastAsia="Times New Roman" w:hAnsi="Times New Roman"/>
          <w:b/>
          <w:color w:val="000000"/>
          <w:sz w:val="24"/>
          <w:szCs w:val="24"/>
        </w:rPr>
        <w:t xml:space="preserve"> </w:t>
      </w:r>
      <w:r w:rsidR="0064719C" w:rsidRPr="00D5241A">
        <w:rPr>
          <w:rFonts w:ascii="Times New Roman" w:eastAsia="Times New Roman" w:hAnsi="Times New Roman"/>
          <w:b/>
          <w:color w:val="000000"/>
          <w:sz w:val="24"/>
          <w:szCs w:val="24"/>
        </w:rPr>
        <w:t>и</w:t>
      </w:r>
      <w:r w:rsidR="00287963" w:rsidRPr="00D5241A">
        <w:rPr>
          <w:rFonts w:ascii="Times New Roman" w:eastAsia="Times New Roman" w:hAnsi="Times New Roman"/>
          <w:b/>
          <w:color w:val="000000"/>
          <w:sz w:val="24"/>
          <w:szCs w:val="24"/>
        </w:rPr>
        <w:t xml:space="preserve"> </w:t>
      </w:r>
      <w:r w:rsidR="000B5F5C" w:rsidRPr="00D5241A">
        <w:rPr>
          <w:rFonts w:ascii="Times New Roman" w:eastAsia="Times New Roman" w:hAnsi="Times New Roman"/>
          <w:b/>
          <w:color w:val="000000"/>
          <w:sz w:val="24"/>
          <w:szCs w:val="24"/>
        </w:rPr>
        <w:t>муниципальным</w:t>
      </w:r>
      <w:r w:rsidR="00287963" w:rsidRPr="00D5241A">
        <w:rPr>
          <w:rFonts w:ascii="Times New Roman" w:eastAsia="Times New Roman" w:hAnsi="Times New Roman"/>
          <w:b/>
          <w:color w:val="000000"/>
          <w:sz w:val="24"/>
          <w:szCs w:val="24"/>
        </w:rPr>
        <w:t xml:space="preserve"> </w:t>
      </w:r>
      <w:r w:rsidR="0064719C" w:rsidRPr="00D5241A">
        <w:rPr>
          <w:rFonts w:ascii="Times New Roman" w:eastAsia="Times New Roman" w:hAnsi="Times New Roman"/>
          <w:b/>
          <w:color w:val="000000"/>
          <w:sz w:val="24"/>
          <w:szCs w:val="24"/>
        </w:rPr>
        <w:t>долгом</w:t>
      </w:r>
      <w:r w:rsidR="00287963" w:rsidRPr="00D5241A">
        <w:rPr>
          <w:rFonts w:ascii="Times New Roman" w:eastAsia="Times New Roman" w:hAnsi="Times New Roman"/>
          <w:b/>
          <w:color w:val="000000"/>
          <w:sz w:val="24"/>
          <w:szCs w:val="24"/>
        </w:rPr>
        <w:t xml:space="preserve"> </w:t>
      </w:r>
      <w:r w:rsidR="0091629B" w:rsidRPr="00D5241A">
        <w:rPr>
          <w:rFonts w:ascii="Times New Roman" w:eastAsia="Times New Roman" w:hAnsi="Times New Roman"/>
          <w:b/>
          <w:color w:val="000000"/>
          <w:sz w:val="24"/>
          <w:szCs w:val="24"/>
        </w:rPr>
        <w:t>Канашского</w:t>
      </w:r>
      <w:r w:rsidR="000B5F5C" w:rsidRPr="00D5241A">
        <w:rPr>
          <w:rFonts w:ascii="Times New Roman" w:eastAsia="Times New Roman" w:hAnsi="Times New Roman"/>
          <w:b/>
          <w:color w:val="000000"/>
          <w:sz w:val="24"/>
          <w:szCs w:val="24"/>
        </w:rPr>
        <w:t xml:space="preserve"> района</w:t>
      </w:r>
      <w:r w:rsidR="00D66D66" w:rsidRPr="00D5241A">
        <w:rPr>
          <w:rFonts w:ascii="Times New Roman" w:eastAsia="Times New Roman" w:hAnsi="Times New Roman"/>
          <w:b/>
          <w:color w:val="000000"/>
          <w:sz w:val="24"/>
          <w:szCs w:val="24"/>
        </w:rPr>
        <w:t xml:space="preserve"> Чувашской Республики</w:t>
      </w:r>
      <w:r w:rsidR="0064719C" w:rsidRPr="00D5241A">
        <w:rPr>
          <w:rFonts w:ascii="Times New Roman" w:eastAsia="Times New Roman" w:hAnsi="Times New Roman"/>
          <w:b/>
          <w:color w:val="000000"/>
          <w:sz w:val="24"/>
          <w:szCs w:val="24"/>
        </w:rPr>
        <w:t>»</w:t>
      </w:r>
      <w:r w:rsidR="00287963" w:rsidRPr="00D5241A">
        <w:rPr>
          <w:rFonts w:ascii="Times New Roman" w:eastAsia="Times New Roman" w:hAnsi="Times New Roman"/>
          <w:b/>
          <w:color w:val="000000"/>
          <w:sz w:val="24"/>
          <w:szCs w:val="24"/>
        </w:rPr>
        <w:t xml:space="preserve"> </w:t>
      </w:r>
      <w:r w:rsidR="0064719C" w:rsidRPr="00D5241A">
        <w:rPr>
          <w:rFonts w:ascii="Times New Roman" w:eastAsia="Times New Roman" w:hAnsi="Times New Roman"/>
          <w:b/>
          <w:color w:val="000000"/>
          <w:sz w:val="24"/>
          <w:szCs w:val="24"/>
        </w:rPr>
        <w:t>за</w:t>
      </w:r>
      <w:r w:rsidR="00287963" w:rsidRPr="00D5241A">
        <w:rPr>
          <w:rFonts w:ascii="Times New Roman" w:eastAsia="Times New Roman" w:hAnsi="Times New Roman"/>
          <w:b/>
          <w:color w:val="000000"/>
          <w:sz w:val="24"/>
          <w:szCs w:val="24"/>
        </w:rPr>
        <w:t xml:space="preserve"> </w:t>
      </w:r>
      <w:r w:rsidR="0064719C" w:rsidRPr="00D5241A">
        <w:rPr>
          <w:rFonts w:ascii="Times New Roman" w:eastAsia="Times New Roman" w:hAnsi="Times New Roman"/>
          <w:b/>
          <w:color w:val="000000"/>
          <w:sz w:val="24"/>
          <w:szCs w:val="24"/>
        </w:rPr>
        <w:t>счет</w:t>
      </w:r>
      <w:r w:rsidR="00287963" w:rsidRPr="00D5241A">
        <w:rPr>
          <w:rFonts w:ascii="Times New Roman" w:eastAsia="Times New Roman" w:hAnsi="Times New Roman"/>
          <w:b/>
          <w:color w:val="000000"/>
          <w:sz w:val="24"/>
          <w:szCs w:val="24"/>
        </w:rPr>
        <w:t xml:space="preserve"> </w:t>
      </w:r>
      <w:r w:rsidR="0064719C" w:rsidRPr="00D5241A">
        <w:rPr>
          <w:rFonts w:ascii="Times New Roman" w:eastAsia="Times New Roman" w:hAnsi="Times New Roman"/>
          <w:b/>
          <w:color w:val="000000"/>
          <w:sz w:val="24"/>
          <w:szCs w:val="24"/>
        </w:rPr>
        <w:t>всех</w:t>
      </w:r>
      <w:r w:rsidR="00287963" w:rsidRPr="00D5241A">
        <w:rPr>
          <w:rFonts w:ascii="Times New Roman" w:eastAsia="Times New Roman" w:hAnsi="Times New Roman"/>
          <w:b/>
          <w:color w:val="000000"/>
          <w:sz w:val="24"/>
          <w:szCs w:val="24"/>
        </w:rPr>
        <w:t xml:space="preserve"> </w:t>
      </w:r>
      <w:r w:rsidR="0064719C" w:rsidRPr="00D5241A">
        <w:rPr>
          <w:rFonts w:ascii="Times New Roman" w:eastAsia="Times New Roman" w:hAnsi="Times New Roman"/>
          <w:b/>
          <w:color w:val="000000"/>
          <w:sz w:val="24"/>
          <w:szCs w:val="24"/>
        </w:rPr>
        <w:t>источников</w:t>
      </w:r>
      <w:r w:rsidR="00287963" w:rsidRPr="00D5241A">
        <w:rPr>
          <w:rFonts w:ascii="Times New Roman" w:eastAsia="Times New Roman" w:hAnsi="Times New Roman"/>
          <w:b/>
          <w:color w:val="000000"/>
          <w:sz w:val="24"/>
          <w:szCs w:val="24"/>
        </w:rPr>
        <w:t xml:space="preserve"> </w:t>
      </w:r>
      <w:r w:rsidR="0064719C" w:rsidRPr="00D5241A">
        <w:rPr>
          <w:rFonts w:ascii="Times New Roman" w:eastAsia="Times New Roman" w:hAnsi="Times New Roman"/>
          <w:b/>
          <w:color w:val="000000"/>
          <w:sz w:val="24"/>
          <w:szCs w:val="24"/>
        </w:rPr>
        <w:t>финансирования</w:t>
      </w:r>
    </w:p>
    <w:p w:rsidR="0064719C" w:rsidRDefault="0064719C" w:rsidP="00B85AD7">
      <w:pPr>
        <w:spacing w:after="0" w:line="240" w:lineRule="auto"/>
        <w:jc w:val="center"/>
        <w:rPr>
          <w:rFonts w:ascii="Times New Roman" w:eastAsia="Times New Roman" w:hAnsi="Times New Roman"/>
          <w:color w:val="000000"/>
          <w:sz w:val="26"/>
          <w:szCs w:val="26"/>
        </w:rPr>
      </w:pPr>
    </w:p>
    <w:p w:rsidR="00B507F2" w:rsidRPr="00287963" w:rsidRDefault="00B507F2" w:rsidP="00B85AD7">
      <w:pPr>
        <w:spacing w:after="0" w:line="240" w:lineRule="auto"/>
        <w:jc w:val="center"/>
        <w:rPr>
          <w:rFonts w:ascii="Times New Roman" w:eastAsia="Times New Roman" w:hAnsi="Times New Roman"/>
          <w:color w:val="000000"/>
          <w:sz w:val="26"/>
          <w:szCs w:val="26"/>
        </w:rPr>
      </w:pPr>
    </w:p>
    <w:p w:rsidR="0064719C" w:rsidRPr="00287963" w:rsidRDefault="0064719C" w:rsidP="00B85AD7">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64719C" w:rsidRPr="00B507F2" w:rsidTr="008F0864">
        <w:trPr>
          <w:tblHeader/>
        </w:trPr>
        <w:tc>
          <w:tcPr>
            <w:tcW w:w="707"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Наименование</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подпрограммы</w:t>
            </w:r>
            <w:r w:rsidR="00287963" w:rsidRPr="00491BC8">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муниципальной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программы</w:t>
            </w:r>
            <w:r w:rsidR="00287963" w:rsidRPr="00491BC8">
              <w:rPr>
                <w:rFonts w:ascii="Times New Roman" w:eastAsia="Times New Roman" w:hAnsi="Times New Roman"/>
                <w:color w:val="000000"/>
                <w:sz w:val="16"/>
                <w:szCs w:val="16"/>
              </w:rPr>
              <w:t xml:space="preserve"> </w:t>
            </w:r>
            <w:r w:rsidR="0091629B">
              <w:rPr>
                <w:rFonts w:ascii="Times New Roman" w:eastAsia="Times New Roman" w:hAnsi="Times New Roman"/>
                <w:color w:val="000000"/>
                <w:sz w:val="16"/>
                <w:szCs w:val="16"/>
              </w:rPr>
              <w:t>Канашского</w:t>
            </w:r>
            <w:r w:rsidR="000B5F5C">
              <w:rPr>
                <w:rFonts w:ascii="Times New Roman" w:eastAsia="Times New Roman" w:hAnsi="Times New Roman"/>
                <w:color w:val="000000"/>
                <w:sz w:val="16"/>
                <w:szCs w:val="16"/>
              </w:rPr>
              <w:t xml:space="preserve"> района </w:t>
            </w:r>
            <w:r w:rsidRPr="00491BC8">
              <w:rPr>
                <w:rFonts w:ascii="Times New Roman" w:eastAsia="Times New Roman" w:hAnsi="Times New Roman"/>
                <w:color w:val="000000"/>
                <w:sz w:val="16"/>
                <w:szCs w:val="16"/>
              </w:rPr>
              <w:t>Чувашской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Республики</w:t>
            </w:r>
            <w:r w:rsidR="00943B2D"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основного</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мероприятия,</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меро</w:t>
            </w:r>
            <w:r w:rsidR="00943B2D" w:rsidRPr="00491BC8">
              <w:rPr>
                <w:rFonts w:ascii="Times New Roman" w:eastAsia="Times New Roman" w:hAnsi="Times New Roman"/>
                <w:color w:val="000000"/>
                <w:sz w:val="16"/>
                <w:szCs w:val="16"/>
              </w:rPr>
              <w:t>приятия)</w:t>
            </w:r>
          </w:p>
        </w:tc>
        <w:tc>
          <w:tcPr>
            <w:tcW w:w="1274"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подпрограммы</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br/>
            </w:r>
            <w:r w:rsidR="000B5F5C">
              <w:rPr>
                <w:rFonts w:ascii="Times New Roman" w:eastAsia="Times New Roman" w:hAnsi="Times New Roman"/>
                <w:color w:val="000000"/>
                <w:sz w:val="16"/>
                <w:szCs w:val="16"/>
                <w:lang w:eastAsia="ru-RU"/>
              </w:rPr>
              <w:t>муниципальной</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программы</w:t>
            </w:r>
            <w:r w:rsidR="00287963" w:rsidRPr="00491BC8">
              <w:rPr>
                <w:rFonts w:ascii="Times New Roman" w:eastAsia="Times New Roman" w:hAnsi="Times New Roman"/>
                <w:color w:val="000000"/>
                <w:sz w:val="16"/>
                <w:szCs w:val="16"/>
                <w:lang w:eastAsia="ru-RU"/>
              </w:rPr>
              <w:t xml:space="preserve"> </w:t>
            </w:r>
            <w:r w:rsidR="000B5F5C">
              <w:rPr>
                <w:rFonts w:ascii="Times New Roman" w:eastAsia="Times New Roman" w:hAnsi="Times New Roman"/>
                <w:color w:val="000000"/>
                <w:sz w:val="16"/>
                <w:szCs w:val="16"/>
                <w:lang w:eastAsia="ru-RU"/>
              </w:rPr>
              <w:t xml:space="preserve"> </w:t>
            </w:r>
            <w:r w:rsidR="0091629B">
              <w:rPr>
                <w:rFonts w:ascii="Times New Roman" w:eastAsia="Times New Roman" w:hAnsi="Times New Roman"/>
                <w:color w:val="000000"/>
                <w:sz w:val="16"/>
                <w:szCs w:val="16"/>
                <w:lang w:eastAsia="ru-RU"/>
              </w:rPr>
              <w:t>Канашского</w:t>
            </w:r>
            <w:r w:rsidR="000B5F5C">
              <w:rPr>
                <w:rFonts w:ascii="Times New Roman" w:eastAsia="Times New Roman" w:hAnsi="Times New Roman"/>
                <w:color w:val="000000"/>
                <w:sz w:val="16"/>
                <w:szCs w:val="16"/>
                <w:lang w:eastAsia="ru-RU"/>
              </w:rPr>
              <w:t xml:space="preserve"> района </w:t>
            </w:r>
            <w:r w:rsidRPr="00491BC8">
              <w:rPr>
                <w:rFonts w:ascii="Times New Roman" w:eastAsia="Times New Roman" w:hAnsi="Times New Roman"/>
                <w:color w:val="000000"/>
                <w:sz w:val="16"/>
                <w:szCs w:val="16"/>
                <w:lang w:eastAsia="ru-RU"/>
              </w:rPr>
              <w:t>Чувашской</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Республики</w:t>
            </w:r>
          </w:p>
        </w:tc>
        <w:tc>
          <w:tcPr>
            <w:tcW w:w="1275"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исполнитель</w:t>
            </w:r>
          </w:p>
        </w:tc>
        <w:tc>
          <w:tcPr>
            <w:tcW w:w="2626" w:type="dxa"/>
            <w:gridSpan w:val="4"/>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бюджетной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классификации</w:t>
            </w:r>
          </w:p>
        </w:tc>
        <w:tc>
          <w:tcPr>
            <w:tcW w:w="1604"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Источники</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по</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годам,</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тыс.</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рублей</w:t>
            </w:r>
            <w:r w:rsidR="00287963" w:rsidRPr="00B507F2">
              <w:rPr>
                <w:rFonts w:ascii="Times New Roman" w:eastAsia="Times New Roman" w:hAnsi="Times New Roman"/>
                <w:color w:val="000000"/>
                <w:sz w:val="16"/>
                <w:szCs w:val="16"/>
              </w:rPr>
              <w:t xml:space="preserve"> </w:t>
            </w:r>
          </w:p>
        </w:tc>
      </w:tr>
      <w:tr w:rsidR="0064719C" w:rsidRPr="00B507F2" w:rsidTr="008F0864">
        <w:trPr>
          <w:tblHeader/>
        </w:trPr>
        <w:tc>
          <w:tcPr>
            <w:tcW w:w="707"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распорядитель</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бюджетных</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средств</w:t>
            </w:r>
          </w:p>
        </w:tc>
        <w:tc>
          <w:tcPr>
            <w:tcW w:w="498"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подраздел</w:t>
            </w:r>
          </w:p>
        </w:tc>
        <w:tc>
          <w:tcPr>
            <w:tcW w:w="992"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статья</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расходов</w:t>
            </w:r>
          </w:p>
        </w:tc>
        <w:tc>
          <w:tcPr>
            <w:tcW w:w="494"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sid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r w:rsidR="008F0864">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вида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w:t>
            </w:r>
            <w:r w:rsidR="00491BC8">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64719C" w:rsidRPr="00B507F2" w:rsidRDefault="00825261"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64719C" w:rsidRPr="00B507F2" w:rsidRDefault="00825261"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8F0864" w:rsidRPr="008F0864" w:rsidRDefault="008F0864" w:rsidP="00B85AD7">
      <w:pPr>
        <w:suppressAutoHyphens/>
        <w:spacing w:after="0" w:line="20" w:lineRule="exact"/>
        <w:rPr>
          <w:rFonts w:ascii="Times New Roman" w:hAnsi="Times New Roman"/>
          <w:sz w:val="2"/>
        </w:rPr>
      </w:pPr>
    </w:p>
    <w:tbl>
      <w:tblPr>
        <w:tblW w:w="1550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6"/>
        <w:gridCol w:w="708"/>
        <w:gridCol w:w="851"/>
        <w:gridCol w:w="807"/>
      </w:tblGrid>
      <w:tr w:rsidR="008C4D32" w:rsidRPr="00B507F2" w:rsidTr="00D157DD">
        <w:trPr>
          <w:tblHeader/>
        </w:trPr>
        <w:tc>
          <w:tcPr>
            <w:tcW w:w="697"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6"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851"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807"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8C4D32" w:rsidRPr="00B507F2" w:rsidTr="00D157DD">
        <w:tc>
          <w:tcPr>
            <w:tcW w:w="697" w:type="dxa"/>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Подпрограмма</w:t>
            </w:r>
            <w:r w:rsidR="00287963" w:rsidRPr="00B507F2">
              <w:rPr>
                <w:rFonts w:ascii="Times New Roman" w:eastAsia="Times New Roman" w:hAnsi="Times New Roman"/>
                <w:color w:val="000000"/>
                <w:sz w:val="16"/>
                <w:szCs w:val="16"/>
              </w:rPr>
              <w:t xml:space="preserve"> </w:t>
            </w:r>
          </w:p>
        </w:tc>
        <w:tc>
          <w:tcPr>
            <w:tcW w:w="1401" w:type="dxa"/>
            <w:gridSpan w:val="3"/>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«Совершенствование</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бюджетной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политики</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и</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обеспечение</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сбалансированности</w:t>
            </w:r>
            <w:r w:rsidR="00287963" w:rsidRPr="00B507F2">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консолидированного</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бюджета</w:t>
            </w:r>
            <w:r w:rsidR="000B5F5C">
              <w:rPr>
                <w:rFonts w:ascii="Times New Roman" w:eastAsia="Times New Roman" w:hAnsi="Times New Roman"/>
                <w:color w:val="000000"/>
                <w:sz w:val="16"/>
                <w:szCs w:val="16"/>
              </w:rPr>
              <w:t xml:space="preserve"> </w:t>
            </w:r>
            <w:r w:rsidR="0091629B">
              <w:rPr>
                <w:rFonts w:ascii="Times New Roman" w:eastAsia="Times New Roman" w:hAnsi="Times New Roman"/>
                <w:color w:val="000000"/>
                <w:sz w:val="16"/>
                <w:szCs w:val="16"/>
              </w:rPr>
              <w:t>Канашского</w:t>
            </w:r>
            <w:r w:rsidR="000B5F5C">
              <w:rPr>
                <w:rFonts w:ascii="Times New Roman" w:eastAsia="Times New Roman" w:hAnsi="Times New Roman"/>
                <w:color w:val="000000"/>
                <w:sz w:val="16"/>
                <w:szCs w:val="16"/>
              </w:rPr>
              <w:t xml:space="preserve"> района</w:t>
            </w:r>
            <w:r w:rsidRPr="00B507F2">
              <w:rPr>
                <w:rFonts w:ascii="Times New Roman" w:eastAsia="Times New Roman" w:hAnsi="Times New Roman"/>
                <w:color w:val="000000"/>
                <w:sz w:val="16"/>
                <w:szCs w:val="16"/>
              </w:rPr>
              <w:t>»</w:t>
            </w:r>
          </w:p>
        </w:tc>
        <w:tc>
          <w:tcPr>
            <w:tcW w:w="1266" w:type="dxa"/>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ответственный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исполнитель</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w:t>
            </w:r>
            <w:r w:rsidR="00287963" w:rsidRPr="00B507F2">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Финансовый отдел </w:t>
            </w:r>
          </w:p>
        </w:tc>
        <w:tc>
          <w:tcPr>
            <w:tcW w:w="642"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01787" w:rsidRPr="00B507F2" w:rsidRDefault="00A01787"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auto"/>
          </w:tcPr>
          <w:p w:rsidR="00A01787" w:rsidRPr="00B507F2" w:rsidRDefault="00D157D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99163,0</w:t>
            </w:r>
          </w:p>
        </w:tc>
        <w:tc>
          <w:tcPr>
            <w:tcW w:w="709" w:type="dxa"/>
            <w:shd w:val="clear" w:color="auto" w:fill="auto"/>
          </w:tcPr>
          <w:p w:rsidR="00A01787" w:rsidRPr="00B507F2"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37974,7</w:t>
            </w:r>
          </w:p>
        </w:tc>
        <w:tc>
          <w:tcPr>
            <w:tcW w:w="727" w:type="dxa"/>
            <w:gridSpan w:val="2"/>
            <w:shd w:val="clear" w:color="auto" w:fill="auto"/>
          </w:tcPr>
          <w:p w:rsidR="00A01787" w:rsidRPr="00B507F2"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32721,8</w:t>
            </w:r>
          </w:p>
        </w:tc>
        <w:tc>
          <w:tcPr>
            <w:tcW w:w="713" w:type="dxa"/>
            <w:gridSpan w:val="2"/>
            <w:shd w:val="clear" w:color="auto" w:fill="auto"/>
          </w:tcPr>
          <w:p w:rsidR="00A01787" w:rsidRPr="00B507F2"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32059,6</w:t>
            </w:r>
          </w:p>
        </w:tc>
        <w:tc>
          <w:tcPr>
            <w:tcW w:w="709" w:type="dxa"/>
            <w:shd w:val="clear" w:color="auto" w:fill="auto"/>
          </w:tcPr>
          <w:p w:rsidR="00A01787" w:rsidRPr="00B507F2"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31953,0</w:t>
            </w:r>
          </w:p>
        </w:tc>
        <w:tc>
          <w:tcPr>
            <w:tcW w:w="706" w:type="dxa"/>
            <w:shd w:val="clear" w:color="auto" w:fill="auto"/>
          </w:tcPr>
          <w:p w:rsidR="00A01787" w:rsidRPr="00B507F2" w:rsidRDefault="00DD15B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31953,0</w:t>
            </w:r>
          </w:p>
        </w:tc>
        <w:tc>
          <w:tcPr>
            <w:tcW w:w="708" w:type="dxa"/>
            <w:shd w:val="clear" w:color="auto" w:fill="auto"/>
          </w:tcPr>
          <w:p w:rsidR="00A01787" w:rsidRPr="00B507F2" w:rsidRDefault="00D157D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31953,0</w:t>
            </w:r>
          </w:p>
        </w:tc>
        <w:tc>
          <w:tcPr>
            <w:tcW w:w="851" w:type="dxa"/>
            <w:shd w:val="clear" w:color="auto" w:fill="auto"/>
          </w:tcPr>
          <w:p w:rsidR="00A01787" w:rsidRPr="00B507F2" w:rsidRDefault="00D157D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159765,0</w:t>
            </w:r>
          </w:p>
        </w:tc>
        <w:tc>
          <w:tcPr>
            <w:tcW w:w="807" w:type="dxa"/>
            <w:shd w:val="clear" w:color="auto" w:fill="auto"/>
          </w:tcPr>
          <w:p w:rsidR="00A01787" w:rsidRPr="00B507F2" w:rsidRDefault="00D157D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159765,0</w:t>
            </w:r>
          </w:p>
        </w:tc>
      </w:tr>
      <w:tr w:rsidR="008C4D32" w:rsidRPr="00B507F2" w:rsidTr="00D157DD">
        <w:tc>
          <w:tcPr>
            <w:tcW w:w="697" w:type="dxa"/>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64719C" w:rsidRPr="00B507F2" w:rsidRDefault="0064719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4719C" w:rsidRPr="00B507F2" w:rsidRDefault="00857A54"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w:t>
            </w:r>
            <w:r w:rsidR="00287963"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p>
        </w:tc>
        <w:tc>
          <w:tcPr>
            <w:tcW w:w="709" w:type="dxa"/>
            <w:gridSpan w:val="2"/>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2608,5</w:t>
            </w:r>
          </w:p>
        </w:tc>
        <w:tc>
          <w:tcPr>
            <w:tcW w:w="709" w:type="dxa"/>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2598,2</w:t>
            </w:r>
          </w:p>
        </w:tc>
        <w:tc>
          <w:tcPr>
            <w:tcW w:w="727" w:type="dxa"/>
            <w:gridSpan w:val="2"/>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2620,3</w:t>
            </w:r>
          </w:p>
        </w:tc>
        <w:tc>
          <w:tcPr>
            <w:tcW w:w="713" w:type="dxa"/>
            <w:gridSpan w:val="2"/>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2720,0</w:t>
            </w:r>
          </w:p>
        </w:tc>
        <w:tc>
          <w:tcPr>
            <w:tcW w:w="709" w:type="dxa"/>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6" w:type="dxa"/>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8" w:type="dxa"/>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851" w:type="dxa"/>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13791,0</w:t>
            </w:r>
          </w:p>
        </w:tc>
        <w:tc>
          <w:tcPr>
            <w:tcW w:w="807" w:type="dxa"/>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13791,0</w:t>
            </w:r>
          </w:p>
        </w:tc>
      </w:tr>
      <w:tr w:rsidR="008C4D32" w:rsidRPr="00B507F2" w:rsidTr="00D157DD">
        <w:tc>
          <w:tcPr>
            <w:tcW w:w="697" w:type="dxa"/>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A01787" w:rsidRPr="00B507F2" w:rsidRDefault="00A01787"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642" w:type="dxa"/>
          </w:tcPr>
          <w:p w:rsidR="00A01787" w:rsidRPr="00B507F2" w:rsidRDefault="00857A54"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01787" w:rsidRPr="00B507F2" w:rsidRDefault="00A01787"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w:t>
            </w:r>
            <w:r w:rsidR="00287963"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r w:rsidR="00287963" w:rsidRPr="00B507F2">
              <w:rPr>
                <w:rFonts w:ascii="Times New Roman" w:eastAsia="Times New Roman" w:hAnsi="Times New Roman"/>
                <w:bCs/>
                <w:color w:val="000000"/>
                <w:sz w:val="16"/>
                <w:szCs w:val="16"/>
              </w:rPr>
              <w:t xml:space="preserve"> </w:t>
            </w:r>
          </w:p>
        </w:tc>
        <w:tc>
          <w:tcPr>
            <w:tcW w:w="709" w:type="dxa"/>
            <w:gridSpan w:val="2"/>
            <w:shd w:val="clear" w:color="auto" w:fill="auto"/>
          </w:tcPr>
          <w:p w:rsidR="00A01787" w:rsidRPr="00B507F2" w:rsidRDefault="00D157D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62282,8</w:t>
            </w:r>
          </w:p>
        </w:tc>
        <w:tc>
          <w:tcPr>
            <w:tcW w:w="709" w:type="dxa"/>
            <w:shd w:val="clear" w:color="auto" w:fill="auto"/>
          </w:tcPr>
          <w:p w:rsidR="00A01787" w:rsidRPr="00B507F2" w:rsidRDefault="00D157DD" w:rsidP="00D157D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32946,5</w:t>
            </w:r>
          </w:p>
        </w:tc>
        <w:tc>
          <w:tcPr>
            <w:tcW w:w="727" w:type="dxa"/>
            <w:gridSpan w:val="2"/>
            <w:shd w:val="clear" w:color="auto" w:fill="auto"/>
          </w:tcPr>
          <w:p w:rsidR="00A01787" w:rsidRPr="00B507F2" w:rsidRDefault="00D157D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30001,5</w:t>
            </w:r>
          </w:p>
        </w:tc>
        <w:tc>
          <w:tcPr>
            <w:tcW w:w="713" w:type="dxa"/>
            <w:gridSpan w:val="2"/>
            <w:shd w:val="clear" w:color="auto" w:fill="auto"/>
          </w:tcPr>
          <w:p w:rsidR="00A01787" w:rsidRPr="00B507F2" w:rsidRDefault="00D157D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29239,6</w:t>
            </w:r>
          </w:p>
        </w:tc>
        <w:tc>
          <w:tcPr>
            <w:tcW w:w="709" w:type="dxa"/>
            <w:shd w:val="clear" w:color="auto" w:fill="auto"/>
          </w:tcPr>
          <w:p w:rsidR="00A01787" w:rsidRPr="00B507F2" w:rsidRDefault="00D157DD" w:rsidP="00D157D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29094,8</w:t>
            </w:r>
          </w:p>
        </w:tc>
        <w:tc>
          <w:tcPr>
            <w:tcW w:w="706" w:type="dxa"/>
            <w:shd w:val="clear" w:color="auto" w:fill="auto"/>
          </w:tcPr>
          <w:p w:rsidR="00A01787" w:rsidRPr="00B507F2" w:rsidRDefault="00D157D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29094,8</w:t>
            </w:r>
          </w:p>
        </w:tc>
        <w:tc>
          <w:tcPr>
            <w:tcW w:w="708" w:type="dxa"/>
            <w:shd w:val="clear" w:color="auto" w:fill="auto"/>
          </w:tcPr>
          <w:p w:rsidR="00A01787" w:rsidRPr="00B507F2" w:rsidRDefault="00D157D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29094,8</w:t>
            </w:r>
          </w:p>
        </w:tc>
        <w:tc>
          <w:tcPr>
            <w:tcW w:w="851" w:type="dxa"/>
            <w:shd w:val="clear" w:color="auto" w:fill="auto"/>
          </w:tcPr>
          <w:p w:rsidR="00A01787" w:rsidRPr="00B507F2" w:rsidRDefault="00D157D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145474,0</w:t>
            </w:r>
          </w:p>
        </w:tc>
        <w:tc>
          <w:tcPr>
            <w:tcW w:w="807" w:type="dxa"/>
            <w:shd w:val="clear" w:color="auto" w:fill="auto"/>
          </w:tcPr>
          <w:p w:rsidR="00A01787" w:rsidRPr="00B507F2" w:rsidRDefault="00D157D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145474,0</w:t>
            </w:r>
          </w:p>
        </w:tc>
      </w:tr>
      <w:tr w:rsidR="008C4D32" w:rsidRPr="00B507F2" w:rsidTr="00D157DD">
        <w:tc>
          <w:tcPr>
            <w:tcW w:w="697" w:type="dxa"/>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64719C" w:rsidRPr="00B507F2" w:rsidRDefault="0064719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64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местны</w:t>
            </w:r>
            <w:r w:rsidR="00857A54">
              <w:rPr>
                <w:rFonts w:ascii="Times New Roman" w:eastAsia="Times New Roman" w:hAnsi="Times New Roman"/>
                <w:color w:val="000000"/>
                <w:sz w:val="16"/>
                <w:szCs w:val="16"/>
              </w:rPr>
              <w:t>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w:t>
            </w:r>
          </w:p>
        </w:tc>
        <w:tc>
          <w:tcPr>
            <w:tcW w:w="709" w:type="dxa"/>
            <w:gridSpan w:val="2"/>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34271,7</w:t>
            </w:r>
          </w:p>
        </w:tc>
        <w:tc>
          <w:tcPr>
            <w:tcW w:w="709" w:type="dxa"/>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2430,0</w:t>
            </w:r>
          </w:p>
        </w:tc>
        <w:tc>
          <w:tcPr>
            <w:tcW w:w="727" w:type="dxa"/>
            <w:gridSpan w:val="2"/>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3" w:type="dxa"/>
            <w:gridSpan w:val="2"/>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shd w:val="clear" w:color="auto" w:fill="auto"/>
          </w:tcPr>
          <w:p w:rsidR="0064719C"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6" w:type="dxa"/>
            <w:shd w:val="clear" w:color="auto" w:fill="auto"/>
          </w:tcPr>
          <w:p w:rsidR="00D157DD" w:rsidRPr="00B507F2"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08" w:type="dxa"/>
            <w:shd w:val="clear" w:color="auto" w:fill="auto"/>
          </w:tcPr>
          <w:p w:rsidR="0064719C" w:rsidRDefault="00D157D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D157DD" w:rsidRPr="00B507F2" w:rsidRDefault="00D157DD" w:rsidP="00B85AD7">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auto"/>
          </w:tcPr>
          <w:p w:rsidR="0064719C" w:rsidRPr="00B507F2" w:rsidRDefault="00AF3CA4" w:rsidP="00AF3CA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D157DD">
              <w:rPr>
                <w:rFonts w:ascii="Times New Roman" w:eastAsia="Times New Roman" w:hAnsi="Times New Roman"/>
                <w:color w:val="000000"/>
                <w:sz w:val="16"/>
                <w:szCs w:val="16"/>
              </w:rPr>
              <w:t>00</w:t>
            </w:r>
          </w:p>
        </w:tc>
        <w:tc>
          <w:tcPr>
            <w:tcW w:w="807" w:type="dxa"/>
            <w:shd w:val="clear" w:color="auto" w:fill="auto"/>
          </w:tcPr>
          <w:p w:rsidR="0064719C" w:rsidRPr="00B507F2" w:rsidRDefault="00AF3CA4" w:rsidP="00AF3CA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D157DD">
              <w:rPr>
                <w:rFonts w:ascii="Times New Roman" w:eastAsia="Times New Roman" w:hAnsi="Times New Roman"/>
                <w:color w:val="000000"/>
                <w:sz w:val="16"/>
                <w:szCs w:val="16"/>
              </w:rPr>
              <w:t>00</w:t>
            </w:r>
          </w:p>
        </w:tc>
      </w:tr>
      <w:tr w:rsidR="0064719C" w:rsidRPr="00B507F2" w:rsidTr="00D157DD">
        <w:tc>
          <w:tcPr>
            <w:tcW w:w="15508" w:type="dxa"/>
            <w:gridSpan w:val="24"/>
          </w:tcPr>
          <w:p w:rsidR="00B70535" w:rsidRPr="00377F3D" w:rsidRDefault="00B70535" w:rsidP="00B85AD7">
            <w:pPr>
              <w:spacing w:after="0" w:line="240" w:lineRule="auto"/>
              <w:ind w:left="-113" w:right="-113"/>
              <w:jc w:val="center"/>
              <w:rPr>
                <w:rFonts w:ascii="Times New Roman" w:eastAsia="Times New Roman" w:hAnsi="Times New Roman"/>
                <w:b/>
                <w:color w:val="000000"/>
                <w:sz w:val="16"/>
                <w:szCs w:val="16"/>
              </w:rPr>
            </w:pPr>
          </w:p>
          <w:p w:rsidR="0064719C" w:rsidRPr="00377F3D" w:rsidRDefault="00C33243" w:rsidP="00B85AD7">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w:t>
            </w:r>
            <w:r w:rsidR="00287963" w:rsidRPr="00B507F2">
              <w:rPr>
                <w:rFonts w:ascii="Times New Roman" w:eastAsia="Times New Roman" w:hAnsi="Times New Roman"/>
                <w:b/>
                <w:color w:val="000000"/>
                <w:sz w:val="16"/>
                <w:szCs w:val="16"/>
              </w:rPr>
              <w:t xml:space="preserve"> </w:t>
            </w:r>
            <w:r w:rsidRPr="00B507F2">
              <w:rPr>
                <w:rFonts w:ascii="Times New Roman" w:eastAsia="Times New Roman" w:hAnsi="Times New Roman"/>
                <w:b/>
                <w:color w:val="000000"/>
                <w:sz w:val="16"/>
                <w:szCs w:val="16"/>
              </w:rPr>
              <w:t>«</w:t>
            </w:r>
            <w:r w:rsidRPr="00B507F2">
              <w:rPr>
                <w:rFonts w:ascii="Times New Roman" w:hAnsi="Times New Roman"/>
                <w:b/>
                <w:color w:val="000000"/>
                <w:sz w:val="16"/>
                <w:szCs w:val="16"/>
              </w:rPr>
              <w:t>Создание</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условий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для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обеспечения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долгосрочной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сбалансированности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повышения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устойчивости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бюджетной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системы</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в</w:t>
            </w:r>
            <w:r w:rsidR="00287963" w:rsidRPr="00B507F2">
              <w:rPr>
                <w:rFonts w:ascii="Times New Roman" w:hAnsi="Times New Roman"/>
                <w:b/>
                <w:color w:val="000000"/>
                <w:sz w:val="16"/>
                <w:szCs w:val="16"/>
              </w:rPr>
              <w:t xml:space="preserve"> </w:t>
            </w:r>
            <w:r w:rsidR="00D66D66">
              <w:rPr>
                <w:rFonts w:ascii="Times New Roman" w:hAnsi="Times New Roman"/>
                <w:b/>
                <w:color w:val="000000"/>
                <w:sz w:val="16"/>
                <w:szCs w:val="16"/>
              </w:rPr>
              <w:t>Канашском</w:t>
            </w:r>
            <w:r w:rsidR="00857A54">
              <w:rPr>
                <w:rFonts w:ascii="Times New Roman" w:hAnsi="Times New Roman"/>
                <w:b/>
                <w:color w:val="000000"/>
                <w:sz w:val="16"/>
                <w:szCs w:val="16"/>
              </w:rPr>
              <w:t xml:space="preserve"> районе</w:t>
            </w:r>
            <w:r w:rsidRPr="00B507F2">
              <w:rPr>
                <w:rFonts w:ascii="Times New Roman" w:hAnsi="Times New Roman"/>
                <w:b/>
                <w:color w:val="000000"/>
                <w:sz w:val="16"/>
                <w:szCs w:val="16"/>
              </w:rPr>
              <w:t>»</w:t>
            </w:r>
          </w:p>
          <w:p w:rsidR="00B70535" w:rsidRPr="00377F3D" w:rsidRDefault="00B70535" w:rsidP="00B85AD7">
            <w:pPr>
              <w:spacing w:after="0" w:line="240" w:lineRule="auto"/>
              <w:ind w:left="-113" w:right="-113"/>
              <w:jc w:val="center"/>
              <w:rPr>
                <w:rFonts w:ascii="Times New Roman" w:eastAsia="Times New Roman" w:hAnsi="Times New Roman"/>
                <w:color w:val="000000"/>
                <w:sz w:val="16"/>
                <w:szCs w:val="16"/>
              </w:rPr>
            </w:pPr>
          </w:p>
        </w:tc>
      </w:tr>
      <w:tr w:rsidR="008C4D32" w:rsidRPr="00B507F2" w:rsidTr="00D157DD">
        <w:tc>
          <w:tcPr>
            <w:tcW w:w="697" w:type="dxa"/>
            <w:vMerge w:val="restart"/>
          </w:tcPr>
          <w:p w:rsidR="00691E9A" w:rsidRPr="00B507F2" w:rsidRDefault="00691E9A"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r w:rsidRPr="00B507F2">
              <w:rPr>
                <w:rFonts w:ascii="Times New Roman" w:eastAsia="Times New Roman" w:hAnsi="Times New Roman"/>
                <w:bCs/>
                <w:color w:val="000000"/>
                <w:sz w:val="16"/>
                <w:szCs w:val="16"/>
              </w:rPr>
              <w:t>ме</w:t>
            </w:r>
            <w:r>
              <w:rPr>
                <w:rFonts w:ascii="Times New Roman" w:eastAsia="Times New Roman" w:hAnsi="Times New Roman"/>
                <w:bCs/>
                <w:color w:val="000000"/>
                <w:sz w:val="16"/>
                <w:szCs w:val="16"/>
                <w:lang w:val="en-US"/>
              </w:rPr>
              <w:softHyphen/>
            </w:r>
            <w:r w:rsidRPr="00B507F2">
              <w:rPr>
                <w:rFonts w:ascii="Times New Roman" w:eastAsia="Times New Roman" w:hAnsi="Times New Roman"/>
                <w:bCs/>
                <w:color w:val="000000"/>
                <w:sz w:val="16"/>
                <w:szCs w:val="16"/>
              </w:rPr>
              <w:t>роприятие 1</w:t>
            </w:r>
          </w:p>
        </w:tc>
        <w:tc>
          <w:tcPr>
            <w:tcW w:w="1401" w:type="dxa"/>
            <w:gridSpan w:val="3"/>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lastRenderedPageBreak/>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91629B">
              <w:rPr>
                <w:rFonts w:ascii="Times New Roman" w:eastAsia="Times New Roman" w:hAnsi="Times New Roman"/>
                <w:bCs/>
                <w:color w:val="000000"/>
                <w:sz w:val="16"/>
                <w:szCs w:val="16"/>
              </w:rPr>
              <w:t>Канашского</w:t>
            </w:r>
            <w:r>
              <w:rPr>
                <w:rFonts w:ascii="Times New Roman" w:eastAsia="Times New Roman" w:hAnsi="Times New Roman"/>
                <w:bCs/>
                <w:color w:val="000000"/>
                <w:sz w:val="16"/>
                <w:szCs w:val="16"/>
              </w:rPr>
              <w:t xml:space="preserve">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 xml:space="preserve">литики, создание </w:t>
            </w:r>
            <w:r w:rsidRPr="00B507F2">
              <w:rPr>
                <w:rFonts w:ascii="Times New Roman" w:eastAsia="Times New Roman" w:hAnsi="Times New Roman"/>
                <w:color w:val="000000"/>
                <w:sz w:val="16"/>
                <w:szCs w:val="16"/>
                <w:lang w:eastAsia="ru-RU"/>
              </w:rPr>
              <w:lastRenderedPageBreak/>
              <w:t>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691E9A" w:rsidRPr="00B507F2" w:rsidRDefault="00691E9A"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3" w:type="dxa"/>
            <w:gridSpan w:val="2"/>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6" w:type="dxa"/>
            <w:shd w:val="clear" w:color="auto" w:fill="FFFFFF"/>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8" w:type="dxa"/>
            <w:shd w:val="clear" w:color="auto" w:fill="FFFFFF"/>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691E9A" w:rsidRPr="00B507F2" w:rsidRDefault="00AF3CA4" w:rsidP="00AF3CA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772BDF">
              <w:rPr>
                <w:rFonts w:ascii="Times New Roman" w:eastAsia="Times New Roman" w:hAnsi="Times New Roman"/>
                <w:color w:val="000000"/>
                <w:sz w:val="16"/>
                <w:szCs w:val="16"/>
              </w:rPr>
              <w:t>0,0</w:t>
            </w:r>
          </w:p>
        </w:tc>
        <w:tc>
          <w:tcPr>
            <w:tcW w:w="807" w:type="dxa"/>
          </w:tcPr>
          <w:p w:rsidR="00691E9A" w:rsidRPr="00B507F2" w:rsidRDefault="00AF3CA4" w:rsidP="00AF3CA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772BDF">
              <w:rPr>
                <w:rFonts w:ascii="Times New Roman" w:eastAsia="Times New Roman" w:hAnsi="Times New Roman"/>
                <w:color w:val="000000"/>
                <w:sz w:val="16"/>
                <w:szCs w:val="16"/>
              </w:rPr>
              <w:t>00,0</w:t>
            </w:r>
          </w:p>
        </w:tc>
      </w:tr>
      <w:tr w:rsidR="008C4D32" w:rsidRPr="00B507F2" w:rsidTr="00D157DD">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6"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51"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07"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D157DD">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бюджет Чувашской </w:t>
            </w:r>
            <w:r w:rsidRPr="00B507F2">
              <w:rPr>
                <w:rFonts w:ascii="Times New Roman" w:eastAsia="Times New Roman" w:hAnsi="Times New Roman"/>
                <w:bCs/>
                <w:color w:val="000000"/>
                <w:sz w:val="16"/>
                <w:szCs w:val="16"/>
              </w:rPr>
              <w:lastRenderedPageBreak/>
              <w:t>Республики</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6"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51"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07"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D157DD">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3" w:type="dxa"/>
            <w:gridSpan w:val="2"/>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6" w:type="dxa"/>
            <w:shd w:val="clear" w:color="auto" w:fill="FFFFFF"/>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8" w:type="dxa"/>
            <w:shd w:val="clear" w:color="auto" w:fill="FFFFFF"/>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07" w:type="dxa"/>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3802B3" w:rsidRPr="00B507F2" w:rsidTr="00D157DD">
        <w:trPr>
          <w:trHeight w:val="640"/>
        </w:trPr>
        <w:tc>
          <w:tcPr>
            <w:tcW w:w="2092" w:type="dxa"/>
            <w:gridSpan w:val="3"/>
          </w:tcPr>
          <w:p w:rsidR="003802B3" w:rsidRPr="00B507F2" w:rsidRDefault="003802B3" w:rsidP="00B85AD7">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67" w:type="dxa"/>
            <w:gridSpan w:val="8"/>
          </w:tcPr>
          <w:p w:rsidR="003802B3" w:rsidRPr="00B507F2" w:rsidRDefault="003802B3" w:rsidP="00B85AD7">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91629B">
              <w:rPr>
                <w:rFonts w:ascii="Times New Roman" w:eastAsia="Times New Roman" w:hAnsi="Times New Roman"/>
                <w:color w:val="000000"/>
                <w:sz w:val="16"/>
                <w:szCs w:val="16"/>
              </w:rPr>
              <w:t>Канашского</w:t>
            </w:r>
            <w:r>
              <w:rPr>
                <w:rFonts w:ascii="Times New Roman" w:eastAsia="Times New Roman" w:hAnsi="Times New Roman"/>
                <w:color w:val="000000"/>
                <w:sz w:val="16"/>
                <w:szCs w:val="16"/>
              </w:rPr>
              <w:t xml:space="preserve"> района Чувашской Республики  к  объему расходов бюджета </w:t>
            </w:r>
            <w:r w:rsidR="0091629B">
              <w:rPr>
                <w:rFonts w:ascii="Times New Roman" w:eastAsia="Times New Roman" w:hAnsi="Times New Roman"/>
                <w:color w:val="000000"/>
                <w:sz w:val="16"/>
                <w:szCs w:val="16"/>
              </w:rPr>
              <w:t>Канашского</w:t>
            </w:r>
            <w:r>
              <w:rPr>
                <w:rFonts w:ascii="Times New Roman" w:eastAsia="Times New Roman" w:hAnsi="Times New Roman"/>
                <w:color w:val="000000"/>
                <w:sz w:val="16"/>
                <w:szCs w:val="16"/>
              </w:rPr>
              <w:t xml:space="preserve"> района Чувашской Республики, процентов </w:t>
            </w:r>
          </w:p>
        </w:tc>
        <w:tc>
          <w:tcPr>
            <w:tcW w:w="705"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6"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07"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C4D32" w:rsidRPr="00B507F2" w:rsidTr="00D157DD">
        <w:tc>
          <w:tcPr>
            <w:tcW w:w="697" w:type="dxa"/>
            <w:vMerge w:val="restart"/>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тие 1.</w:t>
            </w:r>
            <w:r>
              <w:rPr>
                <w:rFonts w:ascii="Times New Roman" w:eastAsia="Times New Roman" w:hAnsi="Times New Roman"/>
                <w:color w:val="000000"/>
                <w:sz w:val="16"/>
                <w:szCs w:val="16"/>
              </w:rPr>
              <w:t>1</w:t>
            </w:r>
          </w:p>
        </w:tc>
        <w:tc>
          <w:tcPr>
            <w:tcW w:w="1401" w:type="dxa"/>
            <w:gridSpan w:val="3"/>
            <w:vMerge w:val="restart"/>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sidR="0091629B">
              <w:rPr>
                <w:rFonts w:ascii="Times New Roman" w:eastAsia="Times New Roman" w:hAnsi="Times New Roman"/>
                <w:color w:val="000000"/>
                <w:sz w:val="16"/>
                <w:szCs w:val="16"/>
              </w:rPr>
              <w:t>Канашского</w:t>
            </w:r>
            <w:r>
              <w:rPr>
                <w:rFonts w:ascii="Times New Roman" w:eastAsia="Times New Roman" w:hAnsi="Times New Roman"/>
                <w:color w:val="000000"/>
                <w:sz w:val="16"/>
                <w:szCs w:val="16"/>
              </w:rPr>
              <w:t xml:space="preserve"> района</w:t>
            </w:r>
          </w:p>
        </w:tc>
        <w:tc>
          <w:tcPr>
            <w:tcW w:w="1266" w:type="dxa"/>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FFFFFF"/>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shd w:val="clear" w:color="auto" w:fill="FFFFFF"/>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3" w:type="dxa"/>
            <w:gridSpan w:val="2"/>
            <w:shd w:val="clear" w:color="auto" w:fill="FFFFFF"/>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91E9A">
              <w:rPr>
                <w:rFonts w:ascii="Times New Roman" w:eastAsia="Times New Roman" w:hAnsi="Times New Roman"/>
                <w:color w:val="000000"/>
                <w:sz w:val="16"/>
                <w:szCs w:val="16"/>
              </w:rPr>
              <w:t>0</w:t>
            </w:r>
            <w:r>
              <w:rPr>
                <w:rFonts w:ascii="Times New Roman" w:eastAsia="Times New Roman" w:hAnsi="Times New Roman"/>
                <w:color w:val="000000"/>
                <w:sz w:val="16"/>
                <w:szCs w:val="16"/>
              </w:rPr>
              <w:t>,0</w:t>
            </w:r>
          </w:p>
        </w:tc>
        <w:tc>
          <w:tcPr>
            <w:tcW w:w="709" w:type="dxa"/>
            <w:shd w:val="clear" w:color="auto" w:fill="auto"/>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r w:rsidR="00691E9A">
              <w:rPr>
                <w:rFonts w:ascii="Times New Roman" w:eastAsia="Times New Roman" w:hAnsi="Times New Roman"/>
                <w:color w:val="000000"/>
                <w:sz w:val="16"/>
                <w:szCs w:val="16"/>
              </w:rPr>
              <w:t>0</w:t>
            </w:r>
          </w:p>
        </w:tc>
        <w:tc>
          <w:tcPr>
            <w:tcW w:w="706" w:type="dxa"/>
            <w:shd w:val="clear" w:color="auto" w:fill="auto"/>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8" w:type="dxa"/>
            <w:shd w:val="clear" w:color="auto" w:fill="auto"/>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c>
          <w:tcPr>
            <w:tcW w:w="807" w:type="dxa"/>
            <w:shd w:val="clear" w:color="auto" w:fill="auto"/>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r>
      <w:tr w:rsidR="008C4D32" w:rsidRPr="00B507F2" w:rsidTr="00D157DD">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6"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51"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07" w:type="dxa"/>
            <w:shd w:val="clear" w:color="auto" w:fill="auto"/>
          </w:tcPr>
          <w:p w:rsidR="00691E9A" w:rsidRPr="00B507F2" w:rsidRDefault="00691E9A" w:rsidP="00B85AD7">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D157DD">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6"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51"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07" w:type="dxa"/>
            <w:shd w:val="clear" w:color="auto" w:fill="auto"/>
          </w:tcPr>
          <w:p w:rsidR="00691E9A" w:rsidRPr="00B507F2" w:rsidRDefault="00691E9A" w:rsidP="00B85AD7">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D157DD">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3" w:type="dxa"/>
            <w:gridSpan w:val="2"/>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6" w:type="dxa"/>
            <w:shd w:val="clear" w:color="auto" w:fill="FFFFFF"/>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8" w:type="dxa"/>
            <w:shd w:val="clear" w:color="auto" w:fill="FFFFFF"/>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c>
          <w:tcPr>
            <w:tcW w:w="807" w:type="dxa"/>
          </w:tcPr>
          <w:p w:rsidR="00691E9A" w:rsidRPr="00B507F2" w:rsidRDefault="00772BD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r>
      <w:tr w:rsidR="00691E9A" w:rsidRPr="00B507F2" w:rsidTr="00D157DD">
        <w:trPr>
          <w:trHeight w:val="414"/>
        </w:trPr>
        <w:tc>
          <w:tcPr>
            <w:tcW w:w="15508" w:type="dxa"/>
            <w:gridSpan w:val="24"/>
            <w:tcBorders>
              <w:bottom w:val="single" w:sz="4" w:space="0" w:color="auto"/>
            </w:tcBorders>
          </w:tcPr>
          <w:p w:rsidR="00E64FF1" w:rsidRPr="00F9379C" w:rsidRDefault="00E64FF1" w:rsidP="00B85AD7">
            <w:pPr>
              <w:spacing w:after="0" w:line="235" w:lineRule="auto"/>
              <w:ind w:left="-113" w:right="-113"/>
              <w:jc w:val="center"/>
              <w:rPr>
                <w:rFonts w:ascii="Times New Roman" w:eastAsia="Times New Roman" w:hAnsi="Times New Roman"/>
                <w:b/>
                <w:color w:val="000000"/>
                <w:sz w:val="10"/>
                <w:szCs w:val="10"/>
              </w:rPr>
            </w:pPr>
          </w:p>
          <w:p w:rsidR="00E64FF1" w:rsidRDefault="00E64FF1" w:rsidP="00B85AD7">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D66D66">
              <w:rPr>
                <w:rFonts w:ascii="Times New Roman" w:hAnsi="Times New Roman"/>
                <w:b/>
                <w:color w:val="000000"/>
                <w:sz w:val="16"/>
                <w:szCs w:val="16"/>
              </w:rPr>
              <w:t>Канашском</w:t>
            </w:r>
            <w:r>
              <w:rPr>
                <w:rFonts w:ascii="Times New Roman" w:hAnsi="Times New Roman"/>
                <w:b/>
                <w:color w:val="000000"/>
                <w:sz w:val="16"/>
                <w:szCs w:val="16"/>
              </w:rPr>
              <w:t xml:space="preserve"> районе</w:t>
            </w:r>
            <w:r w:rsidRPr="00B507F2">
              <w:rPr>
                <w:rFonts w:ascii="Times New Roman" w:hAnsi="Times New Roman"/>
                <w:b/>
                <w:color w:val="000000"/>
                <w:sz w:val="16"/>
                <w:szCs w:val="16"/>
              </w:rPr>
              <w:t>»</w:t>
            </w:r>
          </w:p>
          <w:p w:rsidR="00691E9A" w:rsidRPr="00F9379C" w:rsidRDefault="00691E9A" w:rsidP="00B85AD7">
            <w:pPr>
              <w:spacing w:after="0" w:line="235" w:lineRule="auto"/>
              <w:ind w:left="-113" w:right="-113"/>
              <w:jc w:val="center"/>
              <w:rPr>
                <w:rFonts w:ascii="Times New Roman" w:eastAsia="Times New Roman" w:hAnsi="Times New Roman"/>
                <w:color w:val="000000"/>
                <w:sz w:val="10"/>
                <w:szCs w:val="10"/>
              </w:rPr>
            </w:pPr>
          </w:p>
        </w:tc>
      </w:tr>
      <w:tr w:rsidR="005B69BA" w:rsidRPr="00B507F2" w:rsidTr="00D157DD">
        <w:tc>
          <w:tcPr>
            <w:tcW w:w="697" w:type="dxa"/>
            <w:vMerge w:val="restart"/>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p>
        </w:tc>
        <w:tc>
          <w:tcPr>
            <w:tcW w:w="1401" w:type="dxa"/>
            <w:gridSpan w:val="3"/>
            <w:vMerge w:val="restart"/>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B69BA" w:rsidRPr="00B507F2" w:rsidRDefault="005B69B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5B69BA" w:rsidRPr="00B507F2" w:rsidRDefault="00D157DD"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99063,0</w:t>
            </w:r>
          </w:p>
        </w:tc>
        <w:tc>
          <w:tcPr>
            <w:tcW w:w="709" w:type="dxa"/>
          </w:tcPr>
          <w:p w:rsidR="005B69BA" w:rsidRPr="00B507F2" w:rsidRDefault="00D157DD"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37874,7</w:t>
            </w:r>
          </w:p>
        </w:tc>
        <w:tc>
          <w:tcPr>
            <w:tcW w:w="727" w:type="dxa"/>
            <w:gridSpan w:val="2"/>
          </w:tcPr>
          <w:p w:rsidR="005B69BA" w:rsidRPr="00B507F2" w:rsidRDefault="00D157DD"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32621,8</w:t>
            </w:r>
          </w:p>
        </w:tc>
        <w:tc>
          <w:tcPr>
            <w:tcW w:w="713" w:type="dxa"/>
            <w:gridSpan w:val="2"/>
          </w:tcPr>
          <w:p w:rsidR="005B69BA" w:rsidRPr="00B507F2" w:rsidRDefault="00D157DD"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31959,6</w:t>
            </w:r>
          </w:p>
        </w:tc>
        <w:tc>
          <w:tcPr>
            <w:tcW w:w="709" w:type="dxa"/>
          </w:tcPr>
          <w:p w:rsidR="005B69BA" w:rsidRPr="00B507F2" w:rsidRDefault="00D157DD"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31853,0</w:t>
            </w:r>
          </w:p>
        </w:tc>
        <w:tc>
          <w:tcPr>
            <w:tcW w:w="706" w:type="dxa"/>
          </w:tcPr>
          <w:p w:rsidR="005B69BA" w:rsidRPr="00B507F2" w:rsidRDefault="00D157DD"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31853,0</w:t>
            </w:r>
          </w:p>
        </w:tc>
        <w:tc>
          <w:tcPr>
            <w:tcW w:w="708" w:type="dxa"/>
          </w:tcPr>
          <w:p w:rsidR="005B69BA" w:rsidRPr="00B507F2" w:rsidRDefault="00D157DD"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31853,0</w:t>
            </w:r>
          </w:p>
        </w:tc>
        <w:tc>
          <w:tcPr>
            <w:tcW w:w="851" w:type="dxa"/>
          </w:tcPr>
          <w:p w:rsidR="005B69BA" w:rsidRPr="00B507F2" w:rsidRDefault="00D157DD"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159265,0</w:t>
            </w:r>
          </w:p>
        </w:tc>
        <w:tc>
          <w:tcPr>
            <w:tcW w:w="807" w:type="dxa"/>
          </w:tcPr>
          <w:p w:rsidR="005B69BA" w:rsidRPr="00B507F2" w:rsidRDefault="00D157DD"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159265,0</w:t>
            </w:r>
          </w:p>
        </w:tc>
      </w:tr>
      <w:tr w:rsidR="005B69BA" w:rsidRPr="00B507F2" w:rsidTr="00D157DD">
        <w:tc>
          <w:tcPr>
            <w:tcW w:w="697"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5B69BA" w:rsidRPr="00B507F2" w:rsidRDefault="005B69B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7" w:type="dxa"/>
            <w:gridSpan w:val="2"/>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5B69BA" w:rsidRPr="00B507F2" w:rsidRDefault="00772BD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2608,5</w:t>
            </w:r>
          </w:p>
        </w:tc>
        <w:tc>
          <w:tcPr>
            <w:tcW w:w="709" w:type="dxa"/>
          </w:tcPr>
          <w:p w:rsidR="005B69BA" w:rsidRPr="00D367A4" w:rsidRDefault="00772BDF" w:rsidP="00B85AD7">
            <w:pPr>
              <w:spacing w:after="0"/>
              <w:rPr>
                <w:rFonts w:ascii="Times New Roman" w:hAnsi="Times New Roman"/>
                <w:sz w:val="16"/>
                <w:szCs w:val="16"/>
              </w:rPr>
            </w:pPr>
            <w:r w:rsidRPr="00D367A4">
              <w:rPr>
                <w:rFonts w:ascii="Times New Roman" w:hAnsi="Times New Roman"/>
                <w:sz w:val="16"/>
                <w:szCs w:val="16"/>
              </w:rPr>
              <w:t>2598,2</w:t>
            </w:r>
          </w:p>
        </w:tc>
        <w:tc>
          <w:tcPr>
            <w:tcW w:w="727" w:type="dxa"/>
            <w:gridSpan w:val="2"/>
          </w:tcPr>
          <w:p w:rsidR="005B69BA" w:rsidRPr="00D367A4" w:rsidRDefault="00772BDF" w:rsidP="00B85AD7">
            <w:pPr>
              <w:spacing w:after="0"/>
              <w:rPr>
                <w:rFonts w:ascii="Times New Roman" w:hAnsi="Times New Roman"/>
                <w:sz w:val="16"/>
                <w:szCs w:val="16"/>
              </w:rPr>
            </w:pPr>
            <w:r w:rsidRPr="00D367A4">
              <w:rPr>
                <w:rFonts w:ascii="Times New Roman" w:hAnsi="Times New Roman"/>
                <w:sz w:val="16"/>
                <w:szCs w:val="16"/>
              </w:rPr>
              <w:t>2620,3</w:t>
            </w:r>
          </w:p>
        </w:tc>
        <w:tc>
          <w:tcPr>
            <w:tcW w:w="713" w:type="dxa"/>
            <w:gridSpan w:val="2"/>
          </w:tcPr>
          <w:p w:rsidR="005B69BA" w:rsidRPr="00D367A4" w:rsidRDefault="00772BDF" w:rsidP="00B85AD7">
            <w:pPr>
              <w:spacing w:after="0"/>
              <w:rPr>
                <w:rFonts w:ascii="Times New Roman" w:hAnsi="Times New Roman"/>
                <w:sz w:val="16"/>
                <w:szCs w:val="16"/>
              </w:rPr>
            </w:pPr>
            <w:r w:rsidRPr="00D367A4">
              <w:rPr>
                <w:rFonts w:ascii="Times New Roman" w:hAnsi="Times New Roman"/>
                <w:sz w:val="16"/>
                <w:szCs w:val="16"/>
              </w:rPr>
              <w:t>2720,0</w:t>
            </w:r>
          </w:p>
        </w:tc>
        <w:tc>
          <w:tcPr>
            <w:tcW w:w="709" w:type="dxa"/>
          </w:tcPr>
          <w:p w:rsidR="005B69BA" w:rsidRPr="00D367A4" w:rsidRDefault="00772BDF" w:rsidP="00B85AD7">
            <w:pPr>
              <w:spacing w:after="0"/>
              <w:rPr>
                <w:rFonts w:ascii="Times New Roman" w:hAnsi="Times New Roman"/>
                <w:sz w:val="16"/>
                <w:szCs w:val="16"/>
              </w:rPr>
            </w:pPr>
            <w:r w:rsidRPr="00D367A4">
              <w:rPr>
                <w:rFonts w:ascii="Times New Roman" w:hAnsi="Times New Roman"/>
                <w:sz w:val="16"/>
                <w:szCs w:val="16"/>
              </w:rPr>
              <w:t>2758,2</w:t>
            </w:r>
          </w:p>
        </w:tc>
        <w:tc>
          <w:tcPr>
            <w:tcW w:w="706" w:type="dxa"/>
          </w:tcPr>
          <w:p w:rsidR="005B69BA" w:rsidRPr="00D367A4" w:rsidRDefault="00772BDF" w:rsidP="00B85AD7">
            <w:pPr>
              <w:spacing w:after="0"/>
              <w:rPr>
                <w:rFonts w:ascii="Times New Roman" w:hAnsi="Times New Roman"/>
                <w:sz w:val="16"/>
                <w:szCs w:val="16"/>
              </w:rPr>
            </w:pPr>
            <w:r w:rsidRPr="00D367A4">
              <w:rPr>
                <w:rFonts w:ascii="Times New Roman" w:hAnsi="Times New Roman"/>
                <w:sz w:val="16"/>
                <w:szCs w:val="16"/>
              </w:rPr>
              <w:t>2758,2</w:t>
            </w:r>
          </w:p>
        </w:tc>
        <w:tc>
          <w:tcPr>
            <w:tcW w:w="708" w:type="dxa"/>
          </w:tcPr>
          <w:p w:rsidR="005B69BA" w:rsidRPr="00D367A4" w:rsidRDefault="00772BDF" w:rsidP="00B85AD7">
            <w:pPr>
              <w:spacing w:after="0"/>
              <w:rPr>
                <w:rFonts w:ascii="Times New Roman" w:hAnsi="Times New Roman"/>
                <w:sz w:val="16"/>
                <w:szCs w:val="16"/>
              </w:rPr>
            </w:pPr>
            <w:r w:rsidRPr="00D367A4">
              <w:rPr>
                <w:rFonts w:ascii="Times New Roman" w:hAnsi="Times New Roman"/>
                <w:sz w:val="16"/>
                <w:szCs w:val="16"/>
              </w:rPr>
              <w:t>2758,2</w:t>
            </w:r>
          </w:p>
        </w:tc>
        <w:tc>
          <w:tcPr>
            <w:tcW w:w="851" w:type="dxa"/>
          </w:tcPr>
          <w:p w:rsidR="005B69BA" w:rsidRPr="00B507F2" w:rsidRDefault="00772BD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13791,0</w:t>
            </w:r>
          </w:p>
        </w:tc>
        <w:tc>
          <w:tcPr>
            <w:tcW w:w="807" w:type="dxa"/>
          </w:tcPr>
          <w:p w:rsidR="005B69BA" w:rsidRPr="00B507F2" w:rsidRDefault="00772BD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13791,0</w:t>
            </w:r>
          </w:p>
        </w:tc>
      </w:tr>
      <w:tr w:rsidR="005B69BA" w:rsidRPr="00B507F2" w:rsidTr="00D157DD">
        <w:tc>
          <w:tcPr>
            <w:tcW w:w="697"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5B69BA" w:rsidRPr="00B507F2" w:rsidRDefault="005B69B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vMerge w:val="restart"/>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5B69BA" w:rsidRPr="00B507F2" w:rsidRDefault="00772BD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31537,9</w:t>
            </w:r>
          </w:p>
        </w:tc>
        <w:tc>
          <w:tcPr>
            <w:tcW w:w="709" w:type="dxa"/>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32810,4</w:t>
            </w:r>
          </w:p>
        </w:tc>
        <w:tc>
          <w:tcPr>
            <w:tcW w:w="727" w:type="dxa"/>
            <w:gridSpan w:val="2"/>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29861,8</w:t>
            </w:r>
          </w:p>
        </w:tc>
        <w:tc>
          <w:tcPr>
            <w:tcW w:w="713" w:type="dxa"/>
            <w:gridSpan w:val="2"/>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29099,9</w:t>
            </w:r>
          </w:p>
        </w:tc>
        <w:tc>
          <w:tcPr>
            <w:tcW w:w="709" w:type="dxa"/>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28959,5</w:t>
            </w:r>
          </w:p>
        </w:tc>
        <w:tc>
          <w:tcPr>
            <w:tcW w:w="706" w:type="dxa"/>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28959,5</w:t>
            </w:r>
          </w:p>
        </w:tc>
        <w:tc>
          <w:tcPr>
            <w:tcW w:w="708" w:type="dxa"/>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28959,5</w:t>
            </w:r>
          </w:p>
        </w:tc>
        <w:tc>
          <w:tcPr>
            <w:tcW w:w="851" w:type="dxa"/>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144797,5</w:t>
            </w:r>
          </w:p>
        </w:tc>
        <w:tc>
          <w:tcPr>
            <w:tcW w:w="807" w:type="dxa"/>
          </w:tcPr>
          <w:p w:rsidR="005B69BA" w:rsidRPr="00B507F2" w:rsidRDefault="00D367A4" w:rsidP="00B85AD7">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144797,5</w:t>
            </w:r>
          </w:p>
        </w:tc>
      </w:tr>
      <w:tr w:rsidR="005B69BA" w:rsidRPr="00B507F2" w:rsidTr="00D157DD">
        <w:tc>
          <w:tcPr>
            <w:tcW w:w="697"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5B69BA" w:rsidRPr="00B507F2" w:rsidRDefault="005B69B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tc>
        <w:tc>
          <w:tcPr>
            <w:tcW w:w="494" w:type="dxa"/>
          </w:tcPr>
          <w:p w:rsidR="005B69BA" w:rsidRPr="00B507F2" w:rsidRDefault="005B69B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7" w:type="dxa"/>
            <w:gridSpan w:val="2"/>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gridSpan w:val="2"/>
          </w:tcPr>
          <w:p w:rsidR="005B69BA" w:rsidRPr="00B507F2" w:rsidRDefault="00772BD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3" w:type="dxa"/>
            <w:gridSpan w:val="2"/>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09" w:type="dxa"/>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6" w:type="dxa"/>
            <w:shd w:val="clear" w:color="auto" w:fill="FFFFFF"/>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851" w:type="dxa"/>
            <w:shd w:val="clear" w:color="auto" w:fill="FFFFFF"/>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807" w:type="dxa"/>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5B69BA" w:rsidRPr="00B507F2" w:rsidTr="00D157DD">
        <w:trPr>
          <w:trHeight w:val="238"/>
        </w:trPr>
        <w:tc>
          <w:tcPr>
            <w:tcW w:w="697"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rPr>
            </w:pPr>
          </w:p>
        </w:tc>
        <w:tc>
          <w:tcPr>
            <w:tcW w:w="642" w:type="dxa"/>
            <w:vMerge w:val="restart"/>
          </w:tcPr>
          <w:p w:rsidR="005B69BA" w:rsidRDefault="005B69BA"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5B69BA" w:rsidRDefault="005B69BA" w:rsidP="00B85AD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992</w:t>
            </w:r>
          </w:p>
          <w:p w:rsidR="00772BDF" w:rsidRDefault="00772BDF"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772BDF" w:rsidRDefault="00772BDF" w:rsidP="00B85AD7">
            <w:pPr>
              <w:spacing w:after="0" w:line="235" w:lineRule="auto"/>
              <w:ind w:left="-57" w:right="-57"/>
              <w:jc w:val="center"/>
              <w:rPr>
                <w:rFonts w:ascii="Times New Roman" w:eastAsia="Times New Roman" w:hAnsi="Times New Roman"/>
                <w:color w:val="000000"/>
                <w:sz w:val="16"/>
                <w:szCs w:val="16"/>
              </w:rPr>
            </w:pPr>
          </w:p>
          <w:p w:rsidR="005B69BA" w:rsidRDefault="005B69BA"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992</w:t>
            </w:r>
          </w:p>
          <w:p w:rsidR="00772BDF" w:rsidRPr="00772BDF" w:rsidRDefault="00772BDF" w:rsidP="00B85AD7">
            <w:pPr>
              <w:spacing w:after="0" w:line="235" w:lineRule="auto"/>
              <w:ind w:left="-57" w:right="-57"/>
              <w:jc w:val="center"/>
              <w:rPr>
                <w:rFonts w:ascii="Times New Roman" w:eastAsia="Times New Roman" w:hAnsi="Times New Roman"/>
                <w:color w:val="000000"/>
                <w:sz w:val="16"/>
                <w:szCs w:val="16"/>
              </w:rPr>
            </w:pPr>
          </w:p>
        </w:tc>
        <w:tc>
          <w:tcPr>
            <w:tcW w:w="498" w:type="dxa"/>
            <w:vMerge w:val="restart"/>
          </w:tcPr>
          <w:p w:rsidR="005B69BA" w:rsidRDefault="005B69BA"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p w:rsidR="005B69BA" w:rsidRDefault="005B69BA" w:rsidP="00B85AD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1403</w:t>
            </w:r>
          </w:p>
          <w:p w:rsidR="00772BDF" w:rsidRDefault="00772BDF"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p w:rsidR="00772BDF" w:rsidRDefault="00772BDF" w:rsidP="00B85AD7">
            <w:pPr>
              <w:spacing w:after="0" w:line="235" w:lineRule="auto"/>
              <w:ind w:left="-57" w:right="-57"/>
              <w:jc w:val="center"/>
              <w:rPr>
                <w:rFonts w:ascii="Times New Roman" w:eastAsia="Times New Roman" w:hAnsi="Times New Roman"/>
                <w:color w:val="000000"/>
                <w:sz w:val="16"/>
                <w:szCs w:val="16"/>
              </w:rPr>
            </w:pPr>
          </w:p>
          <w:p w:rsidR="005B69BA" w:rsidRPr="005B69BA" w:rsidRDefault="005B69BA" w:rsidP="00B85AD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1403</w:t>
            </w:r>
          </w:p>
        </w:tc>
        <w:tc>
          <w:tcPr>
            <w:tcW w:w="992" w:type="dxa"/>
            <w:vMerge w:val="restart"/>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p w:rsidR="005B69BA" w:rsidRDefault="005B69BA" w:rsidP="00B85AD7">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p w:rsidR="00772BDF" w:rsidRPr="00772BDF" w:rsidRDefault="00772BDF" w:rsidP="00B85AD7">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p w:rsidR="00772BDF" w:rsidRDefault="00772BDF" w:rsidP="00B85AD7">
            <w:pPr>
              <w:spacing w:after="0" w:line="235" w:lineRule="auto"/>
              <w:ind w:left="-113" w:right="-113"/>
              <w:jc w:val="center"/>
              <w:rPr>
                <w:rFonts w:ascii="Times New Roman" w:eastAsia="Times New Roman" w:hAnsi="Times New Roman"/>
                <w:color w:val="000000"/>
                <w:sz w:val="16"/>
                <w:szCs w:val="16"/>
              </w:rPr>
            </w:pPr>
          </w:p>
          <w:p w:rsidR="00772BDF" w:rsidRDefault="005B69BA"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sidR="00884AB5">
              <w:rPr>
                <w:rFonts w:ascii="Times New Roman" w:eastAsia="Times New Roman" w:hAnsi="Times New Roman"/>
                <w:color w:val="000000"/>
                <w:sz w:val="16"/>
                <w:szCs w:val="16"/>
              </w:rPr>
              <w:t>55500</w:t>
            </w:r>
          </w:p>
          <w:p w:rsidR="00772BDF" w:rsidRDefault="00772BDF" w:rsidP="00B85AD7">
            <w:pPr>
              <w:spacing w:after="0" w:line="235" w:lineRule="auto"/>
              <w:ind w:left="-113" w:right="-113"/>
              <w:jc w:val="center"/>
              <w:rPr>
                <w:rFonts w:ascii="Times New Roman" w:eastAsia="Times New Roman" w:hAnsi="Times New Roman"/>
                <w:color w:val="000000"/>
                <w:sz w:val="16"/>
                <w:szCs w:val="16"/>
              </w:rPr>
            </w:pPr>
          </w:p>
          <w:p w:rsidR="00772BDF" w:rsidRDefault="00772BDF" w:rsidP="00B85AD7">
            <w:pPr>
              <w:spacing w:after="0" w:line="235" w:lineRule="auto"/>
              <w:ind w:left="-113" w:right="-113"/>
              <w:jc w:val="center"/>
              <w:rPr>
                <w:rFonts w:ascii="Times New Roman" w:eastAsia="Times New Roman" w:hAnsi="Times New Roman"/>
                <w:color w:val="000000"/>
                <w:sz w:val="16"/>
                <w:szCs w:val="16"/>
              </w:rPr>
            </w:pPr>
          </w:p>
          <w:p w:rsidR="00772BDF" w:rsidRDefault="00772BDF" w:rsidP="00B85AD7">
            <w:pPr>
              <w:spacing w:after="0" w:line="235" w:lineRule="auto"/>
              <w:ind w:left="-113" w:right="-113"/>
              <w:jc w:val="center"/>
              <w:rPr>
                <w:rFonts w:ascii="Times New Roman" w:eastAsia="Times New Roman" w:hAnsi="Times New Roman"/>
                <w:color w:val="000000"/>
                <w:sz w:val="16"/>
                <w:szCs w:val="16"/>
              </w:rPr>
            </w:pPr>
          </w:p>
          <w:p w:rsidR="00772BDF" w:rsidRDefault="00772BDF" w:rsidP="00B85AD7">
            <w:pPr>
              <w:spacing w:after="0" w:line="235" w:lineRule="auto"/>
              <w:ind w:left="-113" w:right="-113"/>
              <w:jc w:val="center"/>
              <w:rPr>
                <w:rFonts w:ascii="Times New Roman" w:eastAsia="Times New Roman" w:hAnsi="Times New Roman"/>
                <w:color w:val="000000"/>
                <w:sz w:val="16"/>
                <w:szCs w:val="16"/>
              </w:rPr>
            </w:pPr>
          </w:p>
          <w:p w:rsidR="00772BDF" w:rsidRPr="005B69BA" w:rsidRDefault="00772BDF" w:rsidP="00B85AD7">
            <w:pPr>
              <w:spacing w:after="0" w:line="235" w:lineRule="auto"/>
              <w:ind w:left="-113" w:right="-113"/>
              <w:jc w:val="center"/>
              <w:rPr>
                <w:rFonts w:ascii="Times New Roman" w:eastAsia="Times New Roman" w:hAnsi="Times New Roman"/>
                <w:color w:val="000000"/>
                <w:sz w:val="16"/>
                <w:szCs w:val="16"/>
              </w:rPr>
            </w:pPr>
          </w:p>
        </w:tc>
        <w:tc>
          <w:tcPr>
            <w:tcW w:w="494" w:type="dxa"/>
            <w:vMerge w:val="restart"/>
          </w:tcPr>
          <w:p w:rsidR="005B69BA" w:rsidRDefault="005B69BA" w:rsidP="00B85AD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500</w:t>
            </w:r>
          </w:p>
          <w:p w:rsidR="005B69BA" w:rsidRDefault="005B69BA"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500</w:t>
            </w:r>
          </w:p>
          <w:p w:rsidR="00772BDF" w:rsidRPr="00772BDF" w:rsidRDefault="00772BDF" w:rsidP="00B85AD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500</w:t>
            </w:r>
          </w:p>
          <w:p w:rsidR="00772BDF" w:rsidRPr="00772BDF" w:rsidRDefault="00772BDF" w:rsidP="00B85AD7">
            <w:pPr>
              <w:spacing w:after="0" w:line="235" w:lineRule="auto"/>
              <w:ind w:left="-57" w:right="-57"/>
              <w:jc w:val="center"/>
              <w:rPr>
                <w:rFonts w:ascii="Times New Roman" w:eastAsia="Times New Roman" w:hAnsi="Times New Roman"/>
                <w:color w:val="000000"/>
                <w:sz w:val="16"/>
                <w:szCs w:val="16"/>
              </w:rPr>
            </w:pPr>
          </w:p>
          <w:p w:rsidR="005B69BA" w:rsidRPr="005B69BA" w:rsidRDefault="005B69BA"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vMerge w:val="restart"/>
          </w:tcPr>
          <w:p w:rsidR="005B69BA" w:rsidRDefault="00772BD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33879,3</w:t>
            </w:r>
          </w:p>
          <w:p w:rsidR="00D367A4"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28947,0</w:t>
            </w:r>
          </w:p>
          <w:p w:rsidR="00D367A4" w:rsidRDefault="00D367A4" w:rsidP="00B85AD7">
            <w:pPr>
              <w:spacing w:after="0" w:line="235" w:lineRule="auto"/>
              <w:ind w:left="-113" w:right="-113"/>
              <w:jc w:val="center"/>
              <w:rPr>
                <w:rFonts w:ascii="Times New Roman" w:eastAsia="Times New Roman" w:hAnsi="Times New Roman"/>
                <w:color w:val="000000"/>
                <w:sz w:val="16"/>
                <w:szCs w:val="16"/>
              </w:rPr>
            </w:pPr>
          </w:p>
          <w:p w:rsidR="00D367A4"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292,4</w:t>
            </w:r>
          </w:p>
          <w:p w:rsidR="00D367A4" w:rsidRDefault="00D367A4" w:rsidP="00B85AD7">
            <w:pPr>
              <w:spacing w:after="0" w:line="235" w:lineRule="auto"/>
              <w:ind w:left="-113" w:right="-113"/>
              <w:jc w:val="center"/>
              <w:rPr>
                <w:rFonts w:ascii="Times New Roman" w:eastAsia="Times New Roman" w:hAnsi="Times New Roman"/>
                <w:color w:val="000000"/>
                <w:sz w:val="16"/>
                <w:szCs w:val="16"/>
              </w:rPr>
            </w:pPr>
          </w:p>
          <w:p w:rsidR="00D367A4"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1666,9</w:t>
            </w:r>
          </w:p>
        </w:tc>
        <w:tc>
          <w:tcPr>
            <w:tcW w:w="709" w:type="dxa"/>
            <w:vMerge w:val="restart"/>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2330,0</w:t>
            </w:r>
          </w:p>
        </w:tc>
        <w:tc>
          <w:tcPr>
            <w:tcW w:w="727" w:type="dxa"/>
            <w:gridSpan w:val="2"/>
            <w:vMerge w:val="restart"/>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vMerge w:val="restart"/>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vMerge w:val="restart"/>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6" w:type="dxa"/>
            <w:vMerge w:val="restart"/>
            <w:shd w:val="clear" w:color="auto" w:fill="FFFFFF"/>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vMerge w:val="restart"/>
            <w:shd w:val="clear" w:color="auto" w:fill="FFFFFF"/>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vMerge w:val="restart"/>
            <w:shd w:val="clear" w:color="auto" w:fill="FFFFFF"/>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07" w:type="dxa"/>
            <w:vMerge w:val="restart"/>
          </w:tcPr>
          <w:p w:rsidR="005B69BA" w:rsidRPr="00B507F2" w:rsidRDefault="00D367A4"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5B69BA" w:rsidRPr="00B507F2" w:rsidTr="00D157DD">
        <w:trPr>
          <w:trHeight w:val="137"/>
        </w:trPr>
        <w:tc>
          <w:tcPr>
            <w:tcW w:w="697"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rPr>
            </w:pPr>
          </w:p>
        </w:tc>
        <w:tc>
          <w:tcPr>
            <w:tcW w:w="642" w:type="dxa"/>
            <w:vMerge/>
          </w:tcPr>
          <w:p w:rsidR="005B69BA" w:rsidRDefault="005B69BA" w:rsidP="00B85AD7">
            <w:pPr>
              <w:spacing w:after="0" w:line="235" w:lineRule="auto"/>
              <w:ind w:left="-57" w:right="-57"/>
              <w:jc w:val="center"/>
              <w:rPr>
                <w:rFonts w:ascii="Times New Roman" w:eastAsia="Times New Roman" w:hAnsi="Times New Roman"/>
                <w:color w:val="000000"/>
                <w:sz w:val="16"/>
                <w:szCs w:val="16"/>
              </w:rPr>
            </w:pPr>
          </w:p>
        </w:tc>
        <w:tc>
          <w:tcPr>
            <w:tcW w:w="498" w:type="dxa"/>
            <w:vMerge/>
          </w:tcPr>
          <w:p w:rsidR="005B69BA" w:rsidRDefault="005B69BA" w:rsidP="00B85AD7">
            <w:pPr>
              <w:spacing w:after="0" w:line="235" w:lineRule="auto"/>
              <w:ind w:left="-57" w:right="-57"/>
              <w:jc w:val="center"/>
              <w:rPr>
                <w:rFonts w:ascii="Times New Roman" w:eastAsia="Times New Roman" w:hAnsi="Times New Roman"/>
                <w:color w:val="000000"/>
                <w:sz w:val="16"/>
                <w:szCs w:val="16"/>
              </w:rPr>
            </w:pPr>
          </w:p>
        </w:tc>
        <w:tc>
          <w:tcPr>
            <w:tcW w:w="992"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494" w:type="dxa"/>
            <w:vMerge/>
          </w:tcPr>
          <w:p w:rsidR="005B69BA" w:rsidRDefault="005B69BA" w:rsidP="00B85AD7">
            <w:pPr>
              <w:spacing w:after="0" w:line="235" w:lineRule="auto"/>
              <w:ind w:left="-57" w:right="-57"/>
              <w:jc w:val="center"/>
              <w:rPr>
                <w:rFonts w:ascii="Times New Roman" w:eastAsia="Times New Roman" w:hAnsi="Times New Roman"/>
                <w:color w:val="000000"/>
                <w:sz w:val="16"/>
                <w:szCs w:val="16"/>
              </w:rPr>
            </w:pPr>
          </w:p>
        </w:tc>
        <w:tc>
          <w:tcPr>
            <w:tcW w:w="1607" w:type="dxa"/>
            <w:gridSpan w:val="2"/>
          </w:tcPr>
          <w:p w:rsidR="005B69BA" w:rsidRDefault="00772BDF" w:rsidP="00772BDF">
            <w:pPr>
              <w:spacing w:after="0" w:line="235" w:lineRule="auto"/>
              <w:ind w:left="-57" w:right="-57"/>
              <w:jc w:val="both"/>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eastAsia="ru-RU"/>
              </w:rPr>
              <w:t>республиканский бюджет</w:t>
            </w:r>
          </w:p>
          <w:p w:rsidR="00772BDF" w:rsidRPr="00772BDF" w:rsidRDefault="00772BDF" w:rsidP="00772BDF">
            <w:pPr>
              <w:spacing w:after="0" w:line="235"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местный бюджет</w:t>
            </w:r>
          </w:p>
        </w:tc>
        <w:tc>
          <w:tcPr>
            <w:tcW w:w="709" w:type="dxa"/>
            <w:gridSpan w:val="2"/>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9"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27" w:type="dxa"/>
            <w:gridSpan w:val="2"/>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13" w:type="dxa"/>
            <w:gridSpan w:val="2"/>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9"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6" w:type="dxa"/>
            <w:vMerge/>
            <w:shd w:val="clear" w:color="auto" w:fill="FFFFFF"/>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8" w:type="dxa"/>
            <w:vMerge/>
            <w:shd w:val="clear" w:color="auto" w:fill="FFFFFF"/>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851" w:type="dxa"/>
            <w:vMerge/>
            <w:shd w:val="clear" w:color="auto" w:fill="FFFFFF"/>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807"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r>
      <w:tr w:rsidR="005B69BA" w:rsidRPr="00B507F2" w:rsidTr="00D157DD">
        <w:trPr>
          <w:trHeight w:val="187"/>
        </w:trPr>
        <w:tc>
          <w:tcPr>
            <w:tcW w:w="697"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rPr>
            </w:pPr>
          </w:p>
        </w:tc>
        <w:tc>
          <w:tcPr>
            <w:tcW w:w="642" w:type="dxa"/>
            <w:vMerge/>
          </w:tcPr>
          <w:p w:rsidR="005B69BA" w:rsidRDefault="005B69BA" w:rsidP="00B85AD7">
            <w:pPr>
              <w:spacing w:after="0" w:line="235" w:lineRule="auto"/>
              <w:ind w:left="-57" w:right="-57"/>
              <w:jc w:val="center"/>
              <w:rPr>
                <w:rFonts w:ascii="Times New Roman" w:eastAsia="Times New Roman" w:hAnsi="Times New Roman"/>
                <w:color w:val="000000"/>
                <w:sz w:val="16"/>
                <w:szCs w:val="16"/>
              </w:rPr>
            </w:pPr>
          </w:p>
        </w:tc>
        <w:tc>
          <w:tcPr>
            <w:tcW w:w="498" w:type="dxa"/>
            <w:vMerge/>
          </w:tcPr>
          <w:p w:rsidR="005B69BA" w:rsidRDefault="005B69BA" w:rsidP="00B85AD7">
            <w:pPr>
              <w:spacing w:after="0" w:line="235" w:lineRule="auto"/>
              <w:ind w:left="-57" w:right="-57"/>
              <w:jc w:val="center"/>
              <w:rPr>
                <w:rFonts w:ascii="Times New Roman" w:eastAsia="Times New Roman" w:hAnsi="Times New Roman"/>
                <w:color w:val="000000"/>
                <w:sz w:val="16"/>
                <w:szCs w:val="16"/>
              </w:rPr>
            </w:pPr>
          </w:p>
        </w:tc>
        <w:tc>
          <w:tcPr>
            <w:tcW w:w="992"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494" w:type="dxa"/>
            <w:vMerge/>
          </w:tcPr>
          <w:p w:rsidR="005B69BA" w:rsidRDefault="005B69BA" w:rsidP="00B85AD7">
            <w:pPr>
              <w:spacing w:after="0" w:line="235" w:lineRule="auto"/>
              <w:ind w:left="-57" w:right="-57"/>
              <w:jc w:val="center"/>
              <w:rPr>
                <w:rFonts w:ascii="Times New Roman" w:eastAsia="Times New Roman" w:hAnsi="Times New Roman"/>
                <w:color w:val="000000"/>
                <w:sz w:val="16"/>
                <w:szCs w:val="16"/>
              </w:rPr>
            </w:pPr>
          </w:p>
        </w:tc>
        <w:tc>
          <w:tcPr>
            <w:tcW w:w="1607" w:type="dxa"/>
            <w:gridSpan w:val="2"/>
          </w:tcPr>
          <w:p w:rsidR="005B69BA" w:rsidRPr="00B507F2" w:rsidRDefault="00772BDF" w:rsidP="00772BDF">
            <w:pPr>
              <w:spacing w:after="0" w:line="235"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709" w:type="dxa"/>
            <w:gridSpan w:val="2"/>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9"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27" w:type="dxa"/>
            <w:gridSpan w:val="2"/>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13" w:type="dxa"/>
            <w:gridSpan w:val="2"/>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9"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6" w:type="dxa"/>
            <w:vMerge/>
            <w:shd w:val="clear" w:color="auto" w:fill="FFFFFF"/>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8" w:type="dxa"/>
            <w:vMerge/>
            <w:shd w:val="clear" w:color="auto" w:fill="FFFFFF"/>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851" w:type="dxa"/>
            <w:vMerge/>
            <w:shd w:val="clear" w:color="auto" w:fill="FFFFFF"/>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807"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r>
      <w:tr w:rsidR="005B69BA" w:rsidRPr="00B507F2" w:rsidTr="00D157DD">
        <w:trPr>
          <w:trHeight w:val="1165"/>
        </w:trPr>
        <w:tc>
          <w:tcPr>
            <w:tcW w:w="697"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5B69BA" w:rsidRPr="00B507F2" w:rsidRDefault="005B69B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rPr>
            </w:pPr>
          </w:p>
        </w:tc>
        <w:tc>
          <w:tcPr>
            <w:tcW w:w="642" w:type="dxa"/>
            <w:vMerge/>
          </w:tcPr>
          <w:p w:rsidR="005B69BA" w:rsidRDefault="005B69BA" w:rsidP="00B85AD7">
            <w:pPr>
              <w:spacing w:after="0" w:line="235" w:lineRule="auto"/>
              <w:ind w:left="-57" w:right="-57"/>
              <w:jc w:val="center"/>
              <w:rPr>
                <w:rFonts w:ascii="Times New Roman" w:eastAsia="Times New Roman" w:hAnsi="Times New Roman"/>
                <w:color w:val="000000"/>
                <w:sz w:val="16"/>
                <w:szCs w:val="16"/>
              </w:rPr>
            </w:pPr>
          </w:p>
        </w:tc>
        <w:tc>
          <w:tcPr>
            <w:tcW w:w="498" w:type="dxa"/>
            <w:vMerge/>
          </w:tcPr>
          <w:p w:rsidR="005B69BA" w:rsidRDefault="005B69BA" w:rsidP="00B85AD7">
            <w:pPr>
              <w:spacing w:after="0" w:line="235" w:lineRule="auto"/>
              <w:ind w:left="-57" w:right="-57"/>
              <w:jc w:val="center"/>
              <w:rPr>
                <w:rFonts w:ascii="Times New Roman" w:eastAsia="Times New Roman" w:hAnsi="Times New Roman"/>
                <w:color w:val="000000"/>
                <w:sz w:val="16"/>
                <w:szCs w:val="16"/>
              </w:rPr>
            </w:pPr>
          </w:p>
        </w:tc>
        <w:tc>
          <w:tcPr>
            <w:tcW w:w="992"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494" w:type="dxa"/>
            <w:vMerge/>
          </w:tcPr>
          <w:p w:rsidR="005B69BA" w:rsidRDefault="005B69BA" w:rsidP="00B85AD7">
            <w:pPr>
              <w:spacing w:after="0" w:line="235" w:lineRule="auto"/>
              <w:ind w:left="-57" w:right="-57"/>
              <w:jc w:val="center"/>
              <w:rPr>
                <w:rFonts w:ascii="Times New Roman" w:eastAsia="Times New Roman" w:hAnsi="Times New Roman"/>
                <w:color w:val="000000"/>
                <w:sz w:val="16"/>
                <w:szCs w:val="16"/>
              </w:rPr>
            </w:pPr>
          </w:p>
        </w:tc>
        <w:tc>
          <w:tcPr>
            <w:tcW w:w="1607" w:type="dxa"/>
            <w:gridSpan w:val="2"/>
          </w:tcPr>
          <w:p w:rsidR="005B69BA" w:rsidRPr="00B507F2" w:rsidRDefault="005B69BA" w:rsidP="00B85AD7">
            <w:pPr>
              <w:spacing w:after="0" w:line="235" w:lineRule="auto"/>
              <w:ind w:left="-57" w:right="-57"/>
              <w:jc w:val="both"/>
              <w:rPr>
                <w:rFonts w:ascii="Times New Roman" w:eastAsia="Times New Roman" w:hAnsi="Times New Roman"/>
                <w:color w:val="000000"/>
                <w:sz w:val="16"/>
                <w:szCs w:val="16"/>
                <w:lang w:eastAsia="ru-RU"/>
              </w:rPr>
            </w:pPr>
          </w:p>
        </w:tc>
        <w:tc>
          <w:tcPr>
            <w:tcW w:w="709" w:type="dxa"/>
            <w:gridSpan w:val="2"/>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9"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27" w:type="dxa"/>
            <w:gridSpan w:val="2"/>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13" w:type="dxa"/>
            <w:gridSpan w:val="2"/>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9"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6" w:type="dxa"/>
            <w:vMerge/>
            <w:shd w:val="clear" w:color="auto" w:fill="FFFFFF"/>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708" w:type="dxa"/>
            <w:vMerge/>
            <w:shd w:val="clear" w:color="auto" w:fill="FFFFFF"/>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851" w:type="dxa"/>
            <w:vMerge/>
            <w:shd w:val="clear" w:color="auto" w:fill="FFFFFF"/>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c>
          <w:tcPr>
            <w:tcW w:w="807" w:type="dxa"/>
            <w:vMerge/>
          </w:tcPr>
          <w:p w:rsidR="005B69BA" w:rsidRDefault="005B69BA" w:rsidP="00B85AD7">
            <w:pPr>
              <w:spacing w:after="0" w:line="235" w:lineRule="auto"/>
              <w:ind w:left="-113" w:right="-113"/>
              <w:jc w:val="center"/>
              <w:rPr>
                <w:rFonts w:ascii="Times New Roman" w:eastAsia="Times New Roman" w:hAnsi="Times New Roman"/>
                <w:color w:val="000000"/>
                <w:sz w:val="16"/>
                <w:szCs w:val="16"/>
              </w:rPr>
            </w:pPr>
          </w:p>
        </w:tc>
      </w:tr>
      <w:tr w:rsidR="0073526C" w:rsidRPr="00B507F2" w:rsidTr="00D157DD">
        <w:trPr>
          <w:trHeight w:val="361"/>
        </w:trPr>
        <w:tc>
          <w:tcPr>
            <w:tcW w:w="2086" w:type="dxa"/>
            <w:gridSpan w:val="2"/>
            <w:vMerge w:val="restart"/>
          </w:tcPr>
          <w:p w:rsidR="0073526C" w:rsidRPr="00B507F2" w:rsidRDefault="0073526C"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2</w:t>
            </w:r>
          </w:p>
        </w:tc>
        <w:tc>
          <w:tcPr>
            <w:tcW w:w="6783" w:type="dxa"/>
            <w:gridSpan w:val="10"/>
          </w:tcPr>
          <w:p w:rsidR="0073526C" w:rsidRPr="0073526C" w:rsidRDefault="0073526C" w:rsidP="009447A0">
            <w:pPr>
              <w:ind w:left="-57" w:right="-57"/>
              <w:jc w:val="both"/>
              <w:rPr>
                <w:rFonts w:ascii="Times New Roman" w:hAnsi="Times New Roman"/>
                <w:color w:val="000000"/>
                <w:sz w:val="16"/>
                <w:szCs w:val="16"/>
              </w:rPr>
            </w:pPr>
            <w:r w:rsidRPr="0073526C">
              <w:rPr>
                <w:rFonts w:ascii="Times New Roman" w:hAnsi="Times New Roman"/>
                <w:color w:val="000000"/>
                <w:sz w:val="16"/>
                <w:szCs w:val="16"/>
              </w:rPr>
              <w:t>отношение фактического объема расходов бюджета Канашского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09"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0"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0" w:type="dxa"/>
            <w:gridSpan w:val="3"/>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6"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8" w:type="dxa"/>
          </w:tcPr>
          <w:p w:rsidR="0073526C"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p>
        </w:tc>
        <w:tc>
          <w:tcPr>
            <w:tcW w:w="851"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07"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73526C" w:rsidRPr="00B507F2" w:rsidTr="00D157DD">
        <w:trPr>
          <w:trHeight w:val="315"/>
        </w:trPr>
        <w:tc>
          <w:tcPr>
            <w:tcW w:w="2086" w:type="dxa"/>
            <w:gridSpan w:val="2"/>
            <w:vMerge/>
          </w:tcPr>
          <w:p w:rsidR="0073526C" w:rsidRDefault="0073526C" w:rsidP="00B85AD7">
            <w:pPr>
              <w:spacing w:after="0" w:line="235" w:lineRule="auto"/>
              <w:ind w:left="-113" w:right="-113"/>
              <w:rPr>
                <w:rFonts w:ascii="Times New Roman" w:eastAsia="Times New Roman" w:hAnsi="Times New Roman"/>
                <w:color w:val="000000"/>
                <w:sz w:val="16"/>
                <w:szCs w:val="16"/>
              </w:rPr>
            </w:pPr>
          </w:p>
        </w:tc>
        <w:tc>
          <w:tcPr>
            <w:tcW w:w="6783" w:type="dxa"/>
            <w:gridSpan w:val="10"/>
          </w:tcPr>
          <w:p w:rsidR="0073526C" w:rsidRDefault="0073526C" w:rsidP="00B85AD7">
            <w:pPr>
              <w:spacing w:after="0" w:line="235" w:lineRule="auto"/>
              <w:ind w:left="-113" w:right="-113"/>
              <w:rPr>
                <w:rFonts w:ascii="Times New Roman" w:eastAsia="Times New Roman" w:hAnsi="Times New Roman"/>
                <w:color w:val="000000"/>
                <w:sz w:val="16"/>
                <w:szCs w:val="16"/>
              </w:rPr>
            </w:pPr>
            <w:r w:rsidRPr="003A1C1F">
              <w:rPr>
                <w:rFonts w:ascii="Times New Roman" w:hAnsi="Times New Roman"/>
                <w:sz w:val="16"/>
                <w:szCs w:val="16"/>
              </w:rPr>
              <w:t xml:space="preserve">Объем просроченной кредиторской задолженности </w:t>
            </w:r>
            <w:r w:rsidRPr="003A1C1F">
              <w:rPr>
                <w:rFonts w:ascii="Times New Roman" w:hAnsi="Times New Roman"/>
                <w:sz w:val="16"/>
                <w:szCs w:val="16"/>
                <w:highlight w:val="yellow"/>
              </w:rPr>
              <w:t>муниципальных</w:t>
            </w:r>
            <w:r w:rsidRPr="003A1C1F">
              <w:rPr>
                <w:rFonts w:ascii="Times New Roman" w:hAnsi="Times New Roman"/>
                <w:sz w:val="16"/>
                <w:szCs w:val="16"/>
              </w:rPr>
              <w:t xml:space="preserve"> </w:t>
            </w:r>
            <w:r w:rsidRPr="003A1C1F">
              <w:rPr>
                <w:rFonts w:ascii="Times New Roman" w:hAnsi="Times New Roman"/>
                <w:sz w:val="16"/>
                <w:szCs w:val="16"/>
                <w:highlight w:val="yellow"/>
              </w:rPr>
              <w:t>бюджетных и автономных учреждений</w:t>
            </w:r>
            <w:r w:rsidRPr="003A1C1F">
              <w:rPr>
                <w:rFonts w:ascii="Times New Roman" w:hAnsi="Times New Roman"/>
                <w:sz w:val="16"/>
                <w:szCs w:val="16"/>
              </w:rPr>
              <w:t xml:space="preserve"> в сфере образования</w:t>
            </w:r>
          </w:p>
        </w:tc>
        <w:tc>
          <w:tcPr>
            <w:tcW w:w="709" w:type="dxa"/>
            <w:gridSpan w:val="2"/>
          </w:tcPr>
          <w:p w:rsidR="0073526C"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3526C"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73526C"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gridSpan w:val="3"/>
          </w:tcPr>
          <w:p w:rsidR="0073526C"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3526C" w:rsidRDefault="005674D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6" w:type="dxa"/>
          </w:tcPr>
          <w:p w:rsidR="0073526C" w:rsidRDefault="005674D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73526C" w:rsidRDefault="005674D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73526C" w:rsidRDefault="005674D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07" w:type="dxa"/>
          </w:tcPr>
          <w:p w:rsidR="0073526C" w:rsidRDefault="005674D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526C" w:rsidRPr="00B507F2" w:rsidTr="00D157DD">
        <w:trPr>
          <w:trHeight w:val="195"/>
        </w:trPr>
        <w:tc>
          <w:tcPr>
            <w:tcW w:w="2086" w:type="dxa"/>
            <w:gridSpan w:val="2"/>
            <w:vMerge/>
          </w:tcPr>
          <w:p w:rsidR="0073526C" w:rsidRDefault="0073526C" w:rsidP="00B85AD7">
            <w:pPr>
              <w:spacing w:after="0" w:line="235" w:lineRule="auto"/>
              <w:ind w:left="-113" w:right="-113"/>
              <w:rPr>
                <w:rFonts w:ascii="Times New Roman" w:eastAsia="Times New Roman" w:hAnsi="Times New Roman"/>
                <w:color w:val="000000"/>
                <w:sz w:val="16"/>
                <w:szCs w:val="16"/>
              </w:rPr>
            </w:pPr>
          </w:p>
        </w:tc>
        <w:tc>
          <w:tcPr>
            <w:tcW w:w="6783" w:type="dxa"/>
            <w:gridSpan w:val="10"/>
          </w:tcPr>
          <w:p w:rsidR="0073526C" w:rsidRDefault="0073526C" w:rsidP="00B85AD7">
            <w:pPr>
              <w:spacing w:after="0" w:line="235" w:lineRule="auto"/>
              <w:ind w:left="-113" w:right="-113"/>
              <w:rPr>
                <w:rFonts w:ascii="Times New Roman" w:eastAsia="Times New Roman" w:hAnsi="Times New Roman"/>
                <w:color w:val="000000"/>
                <w:sz w:val="16"/>
                <w:szCs w:val="16"/>
              </w:rPr>
            </w:pPr>
            <w:r w:rsidRPr="003A1C1F">
              <w:rPr>
                <w:rFonts w:ascii="Times New Roman" w:hAnsi="Times New Roman"/>
                <w:sz w:val="16"/>
                <w:szCs w:val="16"/>
              </w:rPr>
              <w:t xml:space="preserve">Объем просроченной кредиторской задолженности </w:t>
            </w:r>
            <w:r w:rsidRPr="003A1C1F">
              <w:rPr>
                <w:rFonts w:ascii="Times New Roman" w:hAnsi="Times New Roman"/>
                <w:sz w:val="16"/>
                <w:szCs w:val="16"/>
                <w:highlight w:val="yellow"/>
              </w:rPr>
              <w:t>муниципальных</w:t>
            </w:r>
            <w:r w:rsidRPr="003A1C1F">
              <w:rPr>
                <w:rFonts w:ascii="Times New Roman" w:hAnsi="Times New Roman"/>
                <w:sz w:val="16"/>
                <w:szCs w:val="16"/>
              </w:rPr>
              <w:t xml:space="preserve"> </w:t>
            </w:r>
            <w:r w:rsidRPr="003A1C1F">
              <w:rPr>
                <w:rFonts w:ascii="Times New Roman" w:hAnsi="Times New Roman"/>
                <w:sz w:val="16"/>
                <w:szCs w:val="16"/>
                <w:highlight w:val="yellow"/>
              </w:rPr>
              <w:t>бюджетных и</w:t>
            </w:r>
            <w:r w:rsidRPr="003A1C1F">
              <w:rPr>
                <w:rFonts w:ascii="Times New Roman" w:hAnsi="Times New Roman"/>
                <w:sz w:val="16"/>
                <w:szCs w:val="16"/>
              </w:rPr>
              <w:t xml:space="preserve"> автономных учреждений в сфере физической культуры и спорта</w:t>
            </w:r>
          </w:p>
        </w:tc>
        <w:tc>
          <w:tcPr>
            <w:tcW w:w="709" w:type="dxa"/>
            <w:gridSpan w:val="2"/>
          </w:tcPr>
          <w:p w:rsidR="0073526C"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3526C"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73526C"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gridSpan w:val="3"/>
          </w:tcPr>
          <w:p w:rsidR="0073526C" w:rsidRDefault="005674D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p w:rsidR="0073526C" w:rsidRDefault="0073526C" w:rsidP="00B85AD7">
            <w:pPr>
              <w:spacing w:after="0" w:line="235" w:lineRule="auto"/>
              <w:ind w:left="-113" w:right="-113"/>
              <w:jc w:val="center"/>
              <w:rPr>
                <w:rFonts w:ascii="Times New Roman" w:eastAsia="Times New Roman" w:hAnsi="Times New Roman"/>
                <w:color w:val="000000"/>
                <w:sz w:val="16"/>
                <w:szCs w:val="16"/>
              </w:rPr>
            </w:pPr>
          </w:p>
        </w:tc>
        <w:tc>
          <w:tcPr>
            <w:tcW w:w="709" w:type="dxa"/>
          </w:tcPr>
          <w:p w:rsidR="0073526C" w:rsidRDefault="005674D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6" w:type="dxa"/>
          </w:tcPr>
          <w:p w:rsidR="0073526C" w:rsidRDefault="005674D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73526C" w:rsidRDefault="005674D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73526C" w:rsidRDefault="005674D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07" w:type="dxa"/>
          </w:tcPr>
          <w:p w:rsidR="0073526C" w:rsidRDefault="005674D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526C" w:rsidRPr="00B507F2" w:rsidTr="00D157DD">
        <w:tc>
          <w:tcPr>
            <w:tcW w:w="697" w:type="dxa"/>
            <w:vMerge w:val="restart"/>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w:t>
            </w:r>
            <w:r w:rsidRPr="00B507F2">
              <w:rPr>
                <w:rFonts w:ascii="Times New Roman" w:eastAsia="Times New Roman" w:hAnsi="Times New Roman"/>
                <w:color w:val="000000"/>
                <w:sz w:val="16"/>
                <w:szCs w:val="16"/>
              </w:rPr>
              <w:lastRenderedPageBreak/>
              <w:t>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.1</w:t>
            </w:r>
          </w:p>
        </w:tc>
        <w:tc>
          <w:tcPr>
            <w:tcW w:w="1401" w:type="dxa"/>
            <w:gridSpan w:val="3"/>
            <w:vMerge w:val="restart"/>
          </w:tcPr>
          <w:p w:rsidR="0073526C" w:rsidRPr="00B507F2" w:rsidRDefault="0073526C"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Дотации на вы</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lastRenderedPageBreak/>
              <w:t>равнивание бюд</w:t>
            </w:r>
            <w:r w:rsidRPr="00B507F2">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66" w:type="dxa"/>
            <w:vMerge w:val="restart"/>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Финансовый отдел</w:t>
            </w:r>
          </w:p>
        </w:tc>
        <w:tc>
          <w:tcPr>
            <w:tcW w:w="642"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498"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31537,9</w:t>
            </w:r>
          </w:p>
        </w:tc>
        <w:tc>
          <w:tcPr>
            <w:tcW w:w="709"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32810,4</w:t>
            </w:r>
          </w:p>
        </w:tc>
        <w:tc>
          <w:tcPr>
            <w:tcW w:w="727"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29861,8</w:t>
            </w:r>
          </w:p>
        </w:tc>
        <w:tc>
          <w:tcPr>
            <w:tcW w:w="713"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29099,9</w:t>
            </w:r>
          </w:p>
        </w:tc>
        <w:tc>
          <w:tcPr>
            <w:tcW w:w="709"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28959,5</w:t>
            </w:r>
          </w:p>
        </w:tc>
        <w:tc>
          <w:tcPr>
            <w:tcW w:w="706"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28959,5</w:t>
            </w:r>
          </w:p>
        </w:tc>
        <w:tc>
          <w:tcPr>
            <w:tcW w:w="708"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28959,5</w:t>
            </w:r>
          </w:p>
        </w:tc>
        <w:tc>
          <w:tcPr>
            <w:tcW w:w="851"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144797,5</w:t>
            </w:r>
          </w:p>
        </w:tc>
        <w:tc>
          <w:tcPr>
            <w:tcW w:w="807"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144797,5</w:t>
            </w:r>
          </w:p>
        </w:tc>
      </w:tr>
      <w:tr w:rsidR="0073526C" w:rsidRPr="00B507F2" w:rsidTr="00D157DD">
        <w:tc>
          <w:tcPr>
            <w:tcW w:w="697" w:type="dxa"/>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6" w:type="dxa"/>
            <w:shd w:val="clear" w:color="auto" w:fill="FFFFFF"/>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07"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526C" w:rsidRPr="00B507F2" w:rsidTr="00D157DD">
        <w:tc>
          <w:tcPr>
            <w:tcW w:w="697" w:type="dxa"/>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tcPr>
          <w:p w:rsidR="0073526C" w:rsidRPr="00B507F2" w:rsidRDefault="0073526C"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31537,9</w:t>
            </w:r>
          </w:p>
        </w:tc>
        <w:tc>
          <w:tcPr>
            <w:tcW w:w="709"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32810,4</w:t>
            </w:r>
          </w:p>
        </w:tc>
        <w:tc>
          <w:tcPr>
            <w:tcW w:w="727"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29861,8</w:t>
            </w:r>
          </w:p>
        </w:tc>
        <w:tc>
          <w:tcPr>
            <w:tcW w:w="713"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29099,9</w:t>
            </w:r>
          </w:p>
        </w:tc>
        <w:tc>
          <w:tcPr>
            <w:tcW w:w="709"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28959,5</w:t>
            </w:r>
          </w:p>
        </w:tc>
        <w:tc>
          <w:tcPr>
            <w:tcW w:w="706"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28959,5</w:t>
            </w:r>
          </w:p>
        </w:tc>
        <w:tc>
          <w:tcPr>
            <w:tcW w:w="708"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28959,5</w:t>
            </w:r>
          </w:p>
        </w:tc>
        <w:tc>
          <w:tcPr>
            <w:tcW w:w="851"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144797,5</w:t>
            </w:r>
          </w:p>
        </w:tc>
        <w:tc>
          <w:tcPr>
            <w:tcW w:w="807"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144797,5</w:t>
            </w:r>
          </w:p>
        </w:tc>
      </w:tr>
      <w:tr w:rsidR="0073526C" w:rsidRPr="00B507F2" w:rsidTr="00D157DD">
        <w:tc>
          <w:tcPr>
            <w:tcW w:w="697" w:type="dxa"/>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07"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73526C" w:rsidRPr="00B507F2" w:rsidTr="00D157DD">
        <w:tc>
          <w:tcPr>
            <w:tcW w:w="697" w:type="dxa"/>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.2</w:t>
            </w:r>
          </w:p>
        </w:tc>
        <w:tc>
          <w:tcPr>
            <w:tcW w:w="1401" w:type="dxa"/>
            <w:gridSpan w:val="3"/>
            <w:vMerge w:val="restart"/>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66" w:type="dxa"/>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33879,3</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2330,0</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526C" w:rsidRPr="00B507F2" w:rsidTr="00D157DD">
        <w:tc>
          <w:tcPr>
            <w:tcW w:w="697"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73526C" w:rsidRPr="00B507F2" w:rsidTr="00D157DD">
        <w:tc>
          <w:tcPr>
            <w:tcW w:w="697"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73526C" w:rsidRPr="00B507F2" w:rsidTr="00D157DD">
        <w:tc>
          <w:tcPr>
            <w:tcW w:w="697"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512</w:t>
            </w:r>
          </w:p>
        </w:tc>
        <w:tc>
          <w:tcPr>
            <w:tcW w:w="1607" w:type="dxa"/>
            <w:gridSpan w:val="2"/>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33879,3</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2330,0</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526C" w:rsidRPr="00B507F2" w:rsidTr="00D157DD">
        <w:tc>
          <w:tcPr>
            <w:tcW w:w="697" w:type="dxa"/>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lang w:eastAsia="ru-RU"/>
              </w:rPr>
            </w:pPr>
          </w:p>
        </w:tc>
        <w:tc>
          <w:tcPr>
            <w:tcW w:w="709" w:type="dxa"/>
            <w:gridSpan w:val="2"/>
          </w:tcPr>
          <w:p w:rsidR="0073526C"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73526C"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73526C"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13" w:type="dxa"/>
            <w:gridSpan w:val="2"/>
          </w:tcPr>
          <w:p w:rsidR="0073526C"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73526C"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6" w:type="dxa"/>
            <w:shd w:val="clear" w:color="auto" w:fill="FFFFFF"/>
          </w:tcPr>
          <w:p w:rsidR="0073526C"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73526C"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73526C"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807" w:type="dxa"/>
          </w:tcPr>
          <w:p w:rsidR="0073526C" w:rsidRDefault="0073526C" w:rsidP="00B85AD7">
            <w:pPr>
              <w:spacing w:after="0" w:line="240" w:lineRule="auto"/>
              <w:ind w:left="-113" w:right="-113"/>
              <w:jc w:val="center"/>
              <w:rPr>
                <w:rFonts w:ascii="Times New Roman" w:eastAsia="Times New Roman" w:hAnsi="Times New Roman"/>
                <w:color w:val="000000"/>
                <w:sz w:val="16"/>
                <w:szCs w:val="16"/>
              </w:rPr>
            </w:pPr>
          </w:p>
        </w:tc>
      </w:tr>
      <w:tr w:rsidR="0073526C" w:rsidRPr="00B507F2" w:rsidTr="00D157DD">
        <w:tc>
          <w:tcPr>
            <w:tcW w:w="697" w:type="dxa"/>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.3</w:t>
            </w:r>
          </w:p>
        </w:tc>
        <w:tc>
          <w:tcPr>
            <w:tcW w:w="1401" w:type="dxa"/>
            <w:gridSpan w:val="3"/>
            <w:vMerge w:val="restart"/>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66" w:type="dxa"/>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6"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73526C" w:rsidRPr="00B507F2" w:rsidTr="00D157DD">
        <w:tc>
          <w:tcPr>
            <w:tcW w:w="697"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73526C" w:rsidRPr="00B507F2" w:rsidTr="00D157DD">
        <w:tc>
          <w:tcPr>
            <w:tcW w:w="697"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6"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73526C" w:rsidRPr="00B507F2" w:rsidTr="00D157DD">
        <w:tc>
          <w:tcPr>
            <w:tcW w:w="697"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73526C" w:rsidRPr="00B507F2" w:rsidTr="00D157DD">
        <w:tc>
          <w:tcPr>
            <w:tcW w:w="697" w:type="dxa"/>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.4</w:t>
            </w:r>
          </w:p>
        </w:tc>
        <w:tc>
          <w:tcPr>
            <w:tcW w:w="1401" w:type="dxa"/>
            <w:gridSpan w:val="3"/>
            <w:vMerge w:val="restart"/>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2608,5</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2598,2</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2620,3</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2720,0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6"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8"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851"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13791,0</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13791,0</w:t>
            </w:r>
          </w:p>
        </w:tc>
      </w:tr>
      <w:tr w:rsidR="0073526C" w:rsidRPr="00B507F2" w:rsidTr="00D157DD">
        <w:tc>
          <w:tcPr>
            <w:tcW w:w="697" w:type="dxa"/>
            <w:vMerge/>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tcPr>
          <w:p w:rsidR="0073526C" w:rsidRPr="00B507F2" w:rsidRDefault="0073526C"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7" w:type="dxa"/>
            <w:gridSpan w:val="2"/>
          </w:tcPr>
          <w:p w:rsidR="0073526C" w:rsidRPr="00B507F2" w:rsidRDefault="0073526C"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2608,5</w:t>
            </w:r>
          </w:p>
        </w:tc>
        <w:tc>
          <w:tcPr>
            <w:tcW w:w="709" w:type="dxa"/>
          </w:tcPr>
          <w:p w:rsidR="0073526C" w:rsidRDefault="0073526C" w:rsidP="00B85AD7">
            <w:pPr>
              <w:spacing w:after="0"/>
            </w:pPr>
            <w:r>
              <w:rPr>
                <w:rFonts w:ascii="Times New Roman" w:eastAsia="Times New Roman" w:hAnsi="Times New Roman"/>
                <w:color w:val="000000"/>
                <w:sz w:val="16"/>
                <w:szCs w:val="16"/>
              </w:rPr>
              <w:t>2598,2</w:t>
            </w:r>
          </w:p>
        </w:tc>
        <w:tc>
          <w:tcPr>
            <w:tcW w:w="727" w:type="dxa"/>
            <w:gridSpan w:val="2"/>
          </w:tcPr>
          <w:p w:rsidR="0073526C" w:rsidRDefault="0073526C" w:rsidP="00B85AD7">
            <w:pPr>
              <w:spacing w:after="0"/>
            </w:pPr>
            <w:r>
              <w:rPr>
                <w:rFonts w:ascii="Times New Roman" w:eastAsia="Times New Roman" w:hAnsi="Times New Roman"/>
                <w:color w:val="000000"/>
                <w:sz w:val="16"/>
                <w:szCs w:val="16"/>
              </w:rPr>
              <w:t>2620,3</w:t>
            </w:r>
          </w:p>
        </w:tc>
        <w:tc>
          <w:tcPr>
            <w:tcW w:w="713" w:type="dxa"/>
            <w:gridSpan w:val="2"/>
          </w:tcPr>
          <w:p w:rsidR="0073526C" w:rsidRDefault="0073526C" w:rsidP="00B85AD7">
            <w:pPr>
              <w:spacing w:after="0"/>
            </w:pPr>
            <w:r>
              <w:rPr>
                <w:rFonts w:ascii="Times New Roman" w:eastAsia="Times New Roman" w:hAnsi="Times New Roman"/>
                <w:color w:val="000000"/>
                <w:sz w:val="16"/>
                <w:szCs w:val="16"/>
              </w:rPr>
              <w:t>2720,0</w:t>
            </w:r>
          </w:p>
        </w:tc>
        <w:tc>
          <w:tcPr>
            <w:tcW w:w="709" w:type="dxa"/>
          </w:tcPr>
          <w:p w:rsidR="0073526C" w:rsidRDefault="0073526C" w:rsidP="00B85AD7">
            <w:pPr>
              <w:spacing w:after="0"/>
            </w:pPr>
            <w:r>
              <w:rPr>
                <w:rFonts w:ascii="Times New Roman" w:eastAsia="Times New Roman" w:hAnsi="Times New Roman"/>
                <w:color w:val="000000"/>
                <w:sz w:val="16"/>
                <w:szCs w:val="16"/>
              </w:rPr>
              <w:t>2758,2</w:t>
            </w:r>
          </w:p>
        </w:tc>
        <w:tc>
          <w:tcPr>
            <w:tcW w:w="706" w:type="dxa"/>
          </w:tcPr>
          <w:p w:rsidR="0073526C" w:rsidRDefault="0073526C" w:rsidP="00B85AD7">
            <w:pPr>
              <w:spacing w:after="0"/>
            </w:pPr>
            <w:r>
              <w:rPr>
                <w:rFonts w:ascii="Times New Roman" w:eastAsia="Times New Roman" w:hAnsi="Times New Roman"/>
                <w:color w:val="000000"/>
                <w:sz w:val="16"/>
                <w:szCs w:val="16"/>
              </w:rPr>
              <w:t>2758,2</w:t>
            </w:r>
          </w:p>
        </w:tc>
        <w:tc>
          <w:tcPr>
            <w:tcW w:w="708" w:type="dxa"/>
          </w:tcPr>
          <w:p w:rsidR="0073526C" w:rsidRDefault="0073526C" w:rsidP="00B85AD7">
            <w:pPr>
              <w:spacing w:after="0"/>
            </w:pPr>
            <w:r>
              <w:rPr>
                <w:rFonts w:ascii="Times New Roman" w:eastAsia="Times New Roman" w:hAnsi="Times New Roman"/>
                <w:color w:val="000000"/>
                <w:sz w:val="16"/>
                <w:szCs w:val="16"/>
              </w:rPr>
              <w:t>2758,2</w:t>
            </w:r>
          </w:p>
        </w:tc>
        <w:tc>
          <w:tcPr>
            <w:tcW w:w="851"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13791,0</w:t>
            </w:r>
          </w:p>
        </w:tc>
        <w:tc>
          <w:tcPr>
            <w:tcW w:w="807" w:type="dxa"/>
          </w:tcPr>
          <w:p w:rsidR="0073526C" w:rsidRPr="00B507F2" w:rsidRDefault="0073526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13791,0</w:t>
            </w:r>
          </w:p>
        </w:tc>
      </w:tr>
      <w:tr w:rsidR="0073526C" w:rsidRPr="00B507F2" w:rsidTr="00D157DD">
        <w:tc>
          <w:tcPr>
            <w:tcW w:w="697"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73526C" w:rsidRPr="00B507F2" w:rsidTr="00D157DD">
        <w:tc>
          <w:tcPr>
            <w:tcW w:w="697"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73526C" w:rsidRPr="00B507F2" w:rsidTr="00D157DD">
        <w:trPr>
          <w:trHeight w:val="338"/>
        </w:trPr>
        <w:tc>
          <w:tcPr>
            <w:tcW w:w="697" w:type="dxa"/>
            <w:vMerge w:val="restart"/>
          </w:tcPr>
          <w:p w:rsidR="0073526C" w:rsidRPr="00B507F2" w:rsidRDefault="0073526C" w:rsidP="005B69B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2.5</w:t>
            </w:r>
          </w:p>
        </w:tc>
        <w:tc>
          <w:tcPr>
            <w:tcW w:w="1401" w:type="dxa"/>
            <w:gridSpan w:val="3"/>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r w:rsidRPr="005B69BA">
              <w:rPr>
                <w:rFonts w:ascii="Times New Roman" w:eastAsia="Times New Roman" w:hAnsi="Times New Roman"/>
                <w:color w:val="000000"/>
                <w:sz w:val="16"/>
                <w:szCs w:val="16"/>
              </w:rPr>
              <w:t xml:space="preserve">Поощрение муниципальных районов (городских </w:t>
            </w:r>
            <w:r w:rsidRPr="005B69BA">
              <w:rPr>
                <w:rFonts w:ascii="Times New Roman" w:eastAsia="Times New Roman" w:hAnsi="Times New Roman"/>
                <w:color w:val="000000"/>
                <w:sz w:val="16"/>
                <w:szCs w:val="16"/>
              </w:rPr>
              <w:lastRenderedPageBreak/>
              <w:t>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w:t>
            </w:r>
          </w:p>
        </w:tc>
        <w:tc>
          <w:tcPr>
            <w:tcW w:w="1266" w:type="dxa"/>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73526C" w:rsidRPr="00B507F2" w:rsidRDefault="0073526C" w:rsidP="005B69B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исполнитель-Финансовый отдел</w:t>
            </w:r>
          </w:p>
        </w:tc>
        <w:tc>
          <w:tcPr>
            <w:tcW w:w="642" w:type="dxa"/>
          </w:tcPr>
          <w:p w:rsidR="0073526C" w:rsidRPr="005B69BA"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1666,9</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07" w:type="dxa"/>
            <w:vMerge w:val="restart"/>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526C" w:rsidRPr="00B507F2" w:rsidTr="00D157DD">
        <w:trPr>
          <w:trHeight w:val="426"/>
        </w:trPr>
        <w:tc>
          <w:tcPr>
            <w:tcW w:w="697" w:type="dxa"/>
            <w:vMerge/>
          </w:tcPr>
          <w:p w:rsidR="0073526C"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5B69BA"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Default="0073526C" w:rsidP="005B69BA">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73526C" w:rsidRPr="00B507F2" w:rsidRDefault="0073526C" w:rsidP="00884AB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sidR="00884AB5">
              <w:rPr>
                <w:rFonts w:ascii="Times New Roman" w:eastAsia="Times New Roman" w:hAnsi="Times New Roman"/>
                <w:color w:val="000000"/>
                <w:sz w:val="16"/>
                <w:szCs w:val="16"/>
              </w:rPr>
              <w:t>55500</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7" w:type="dxa"/>
            <w:gridSpan w:val="2"/>
          </w:tcPr>
          <w:p w:rsidR="0073526C" w:rsidRPr="00B507F2" w:rsidRDefault="0073526C" w:rsidP="005B69BA">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1666,9</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07" w:type="dxa"/>
            <w:vMerge/>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r>
      <w:tr w:rsidR="0073526C" w:rsidRPr="00B507F2" w:rsidTr="00D157DD">
        <w:trPr>
          <w:trHeight w:val="3038"/>
        </w:trPr>
        <w:tc>
          <w:tcPr>
            <w:tcW w:w="697" w:type="dxa"/>
            <w:vMerge/>
          </w:tcPr>
          <w:p w:rsidR="0073526C"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5B69BA"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Default="0073526C" w:rsidP="005B69BA">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lang w:eastAsia="ru-RU"/>
              </w:rPr>
            </w:pP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r>
      <w:tr w:rsidR="0073526C" w:rsidRPr="00B507F2" w:rsidTr="00D157DD">
        <w:trPr>
          <w:trHeight w:val="213"/>
        </w:trPr>
        <w:tc>
          <w:tcPr>
            <w:tcW w:w="697" w:type="dxa"/>
            <w:vMerge w:val="restart"/>
          </w:tcPr>
          <w:p w:rsidR="0073526C" w:rsidRPr="00B507F2" w:rsidRDefault="0073526C" w:rsidP="005B69B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Мероприятие 2.6</w:t>
            </w:r>
          </w:p>
        </w:tc>
        <w:tc>
          <w:tcPr>
            <w:tcW w:w="1401" w:type="dxa"/>
            <w:gridSpan w:val="3"/>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r w:rsidRPr="00DA7DAF">
              <w:rPr>
                <w:rFonts w:ascii="Times New Roman" w:eastAsia="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66" w:type="dxa"/>
            <w:vMerge w:val="restart"/>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73526C" w:rsidRPr="00B507F2" w:rsidRDefault="0073526C" w:rsidP="005B69B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Финансовый отдел</w:t>
            </w:r>
          </w:p>
        </w:tc>
        <w:tc>
          <w:tcPr>
            <w:tcW w:w="642" w:type="dxa"/>
          </w:tcPr>
          <w:p w:rsidR="0073526C" w:rsidRPr="00DA7DAF"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29239,4</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526C" w:rsidRPr="00B507F2" w:rsidTr="00D157DD">
        <w:trPr>
          <w:trHeight w:val="225"/>
        </w:trPr>
        <w:tc>
          <w:tcPr>
            <w:tcW w:w="697" w:type="dxa"/>
            <w:vMerge/>
          </w:tcPr>
          <w:p w:rsidR="0073526C"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DA7DAF"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73526C" w:rsidRPr="00DA7DAF" w:rsidRDefault="0073526C" w:rsidP="00B85AD7">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3526C" w:rsidRPr="00DA7DAF" w:rsidRDefault="0073526C" w:rsidP="00B85AD7">
            <w:pPr>
              <w:spacing w:after="0" w:line="240"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521</w:t>
            </w:r>
          </w:p>
        </w:tc>
        <w:tc>
          <w:tcPr>
            <w:tcW w:w="1607" w:type="dxa"/>
            <w:gridSpan w:val="2"/>
          </w:tcPr>
          <w:p w:rsidR="0073526C" w:rsidRPr="00B507F2" w:rsidRDefault="0073526C" w:rsidP="00DA7DAF">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28947,0</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r>
      <w:tr w:rsidR="0073526C" w:rsidRPr="00B507F2" w:rsidTr="00D157DD">
        <w:trPr>
          <w:trHeight w:val="400"/>
        </w:trPr>
        <w:tc>
          <w:tcPr>
            <w:tcW w:w="697" w:type="dxa"/>
            <w:vMerge/>
          </w:tcPr>
          <w:p w:rsidR="0073526C"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3526C" w:rsidRPr="00DA7DAF"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73526C" w:rsidRPr="00DA7DAF" w:rsidRDefault="0073526C" w:rsidP="00B85AD7">
            <w:pPr>
              <w:spacing w:after="0" w:line="240"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992</w:t>
            </w:r>
          </w:p>
        </w:tc>
        <w:tc>
          <w:tcPr>
            <w:tcW w:w="498" w:type="dxa"/>
          </w:tcPr>
          <w:p w:rsidR="0073526C" w:rsidRPr="00DA7DAF" w:rsidRDefault="0073526C" w:rsidP="00B85AD7">
            <w:pPr>
              <w:spacing w:after="0" w:line="240"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1403</w:t>
            </w:r>
          </w:p>
        </w:tc>
        <w:tc>
          <w:tcPr>
            <w:tcW w:w="992" w:type="dxa"/>
          </w:tcPr>
          <w:p w:rsidR="0073526C" w:rsidRPr="00DA7DAF" w:rsidRDefault="0073526C" w:rsidP="00B85AD7">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3526C" w:rsidRPr="00DA7DAF" w:rsidRDefault="0073526C" w:rsidP="00B85AD7">
            <w:pPr>
              <w:spacing w:after="0" w:line="240"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521</w:t>
            </w:r>
          </w:p>
        </w:tc>
        <w:tc>
          <w:tcPr>
            <w:tcW w:w="1607" w:type="dxa"/>
            <w:gridSpan w:val="2"/>
          </w:tcPr>
          <w:p w:rsidR="0073526C" w:rsidRPr="00B507F2" w:rsidRDefault="0073526C" w:rsidP="00DA7DAF">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местный бюджет</w:t>
            </w: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292,4</w:t>
            </w: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r>
      <w:tr w:rsidR="0073526C" w:rsidRPr="00B507F2" w:rsidTr="00D157DD">
        <w:trPr>
          <w:trHeight w:val="313"/>
        </w:trPr>
        <w:tc>
          <w:tcPr>
            <w:tcW w:w="697" w:type="dxa"/>
            <w:vMerge/>
            <w:tcBorders>
              <w:top w:val="nil"/>
            </w:tcBorders>
          </w:tcPr>
          <w:p w:rsidR="0073526C" w:rsidRDefault="0073526C"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Borders>
              <w:top w:val="nil"/>
            </w:tcBorders>
          </w:tcPr>
          <w:p w:rsidR="0073526C" w:rsidRPr="00DA7DAF" w:rsidRDefault="0073526C" w:rsidP="00B85AD7">
            <w:pPr>
              <w:spacing w:after="0" w:line="240" w:lineRule="auto"/>
              <w:ind w:left="-57" w:right="-57"/>
              <w:jc w:val="both"/>
              <w:rPr>
                <w:rFonts w:ascii="Times New Roman" w:eastAsia="Times New Roman" w:hAnsi="Times New Roman"/>
                <w:color w:val="000000"/>
                <w:sz w:val="16"/>
                <w:szCs w:val="16"/>
              </w:rPr>
            </w:pPr>
          </w:p>
        </w:tc>
        <w:tc>
          <w:tcPr>
            <w:tcW w:w="1266" w:type="dxa"/>
            <w:vMerge/>
            <w:tcBorders>
              <w:top w:val="nil"/>
            </w:tcBorders>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Borders>
              <w:top w:val="nil"/>
            </w:tcBorders>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rPr>
            </w:pPr>
          </w:p>
        </w:tc>
        <w:tc>
          <w:tcPr>
            <w:tcW w:w="642" w:type="dxa"/>
            <w:tcBorders>
              <w:top w:val="nil"/>
            </w:tcBorders>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p>
        </w:tc>
        <w:tc>
          <w:tcPr>
            <w:tcW w:w="498"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494" w:type="dxa"/>
          </w:tcPr>
          <w:p w:rsidR="0073526C" w:rsidRPr="00B507F2" w:rsidRDefault="0073526C" w:rsidP="00B85AD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73526C" w:rsidRPr="00B507F2" w:rsidRDefault="0073526C" w:rsidP="00B85AD7">
            <w:pPr>
              <w:spacing w:after="0" w:line="240" w:lineRule="auto"/>
              <w:ind w:left="-57" w:right="-57"/>
              <w:jc w:val="both"/>
              <w:rPr>
                <w:rFonts w:ascii="Times New Roman" w:eastAsia="Times New Roman" w:hAnsi="Times New Roman"/>
                <w:color w:val="000000"/>
                <w:sz w:val="16"/>
                <w:szCs w:val="16"/>
                <w:lang w:eastAsia="ru-RU"/>
              </w:rPr>
            </w:pPr>
          </w:p>
        </w:tc>
        <w:tc>
          <w:tcPr>
            <w:tcW w:w="709"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13" w:type="dxa"/>
            <w:gridSpan w:val="2"/>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6"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c>
          <w:tcPr>
            <w:tcW w:w="807" w:type="dxa"/>
          </w:tcPr>
          <w:p w:rsidR="0073526C" w:rsidRPr="00B507F2" w:rsidRDefault="0073526C" w:rsidP="00B85AD7">
            <w:pPr>
              <w:spacing w:after="0" w:line="240" w:lineRule="auto"/>
              <w:ind w:left="-113" w:right="-113"/>
              <w:jc w:val="center"/>
              <w:rPr>
                <w:rFonts w:ascii="Times New Roman" w:eastAsia="Times New Roman" w:hAnsi="Times New Roman"/>
                <w:color w:val="000000"/>
                <w:sz w:val="16"/>
                <w:szCs w:val="16"/>
              </w:rPr>
            </w:pPr>
          </w:p>
        </w:tc>
      </w:tr>
    </w:tbl>
    <w:p w:rsidR="00FD6967" w:rsidRPr="00287963" w:rsidRDefault="00FD6967" w:rsidP="009F21A2">
      <w:pPr>
        <w:pStyle w:val="ConsPlusNormal"/>
        <w:widowControl/>
        <w:outlineLvl w:val="1"/>
        <w:rPr>
          <w:rFonts w:ascii="Times New Roman" w:hAnsi="Times New Roman" w:cs="Times New Roman"/>
          <w:sz w:val="26"/>
          <w:szCs w:val="26"/>
        </w:rPr>
      </w:pPr>
    </w:p>
    <w:sectPr w:rsidR="00FD6967" w:rsidRPr="00287963" w:rsidSect="00D5241A">
      <w:pgSz w:w="16838" w:h="11905" w:orient="landscape" w:code="9"/>
      <w:pgMar w:top="993"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06" w:rsidRDefault="00A84E06">
      <w:pPr>
        <w:spacing w:after="0" w:line="240" w:lineRule="auto"/>
      </w:pPr>
      <w:r>
        <w:separator/>
      </w:r>
    </w:p>
  </w:endnote>
  <w:endnote w:type="continuationSeparator" w:id="0">
    <w:p w:rsidR="00A84E06" w:rsidRDefault="00A8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A4" w:rsidRDefault="00E440A4"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E440A4" w:rsidRDefault="00E440A4"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A4" w:rsidRPr="003775CE" w:rsidRDefault="00E440A4"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A4" w:rsidRPr="001E228C" w:rsidRDefault="00E440A4"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06" w:rsidRDefault="00A84E06">
      <w:pPr>
        <w:spacing w:after="0" w:line="240" w:lineRule="auto"/>
      </w:pPr>
      <w:r>
        <w:separator/>
      </w:r>
    </w:p>
  </w:footnote>
  <w:footnote w:type="continuationSeparator" w:id="0">
    <w:p w:rsidR="00A84E06" w:rsidRDefault="00A84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A4" w:rsidRDefault="00E440A4"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E440A4" w:rsidRDefault="00E440A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A4" w:rsidRPr="00355605" w:rsidRDefault="00E440A4"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C14946">
      <w:rPr>
        <w:rStyle w:val="afd"/>
        <w:rFonts w:ascii="Times New Roman" w:hAnsi="Times New Roman"/>
        <w:noProof/>
        <w:sz w:val="24"/>
        <w:szCs w:val="24"/>
      </w:rPr>
      <w:t>2</w:t>
    </w:r>
    <w:r w:rsidRPr="00355605">
      <w:rPr>
        <w:rStyle w:val="afd"/>
        <w:rFonts w:ascii="Times New Roman" w:hAnsi="Times New Roman"/>
        <w:sz w:val="24"/>
        <w:szCs w:val="24"/>
      </w:rPr>
      <w:fldChar w:fldCharType="end"/>
    </w:r>
  </w:p>
  <w:p w:rsidR="00E440A4" w:rsidRPr="00355605" w:rsidRDefault="00E440A4"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4EDD"/>
    <w:rsid w:val="0001650D"/>
    <w:rsid w:val="00020BB1"/>
    <w:rsid w:val="00020C4E"/>
    <w:rsid w:val="00021795"/>
    <w:rsid w:val="00021C74"/>
    <w:rsid w:val="0002320F"/>
    <w:rsid w:val="00024DBB"/>
    <w:rsid w:val="00024FBA"/>
    <w:rsid w:val="000261B9"/>
    <w:rsid w:val="00027606"/>
    <w:rsid w:val="000313E7"/>
    <w:rsid w:val="000326D2"/>
    <w:rsid w:val="000354C8"/>
    <w:rsid w:val="000356F6"/>
    <w:rsid w:val="00036DF9"/>
    <w:rsid w:val="00036F7C"/>
    <w:rsid w:val="00041F0C"/>
    <w:rsid w:val="000420E9"/>
    <w:rsid w:val="00045510"/>
    <w:rsid w:val="000459B7"/>
    <w:rsid w:val="00046EF7"/>
    <w:rsid w:val="00047013"/>
    <w:rsid w:val="00050076"/>
    <w:rsid w:val="00051ED6"/>
    <w:rsid w:val="00051F9B"/>
    <w:rsid w:val="00052EB5"/>
    <w:rsid w:val="000535BD"/>
    <w:rsid w:val="00053CD5"/>
    <w:rsid w:val="00053E42"/>
    <w:rsid w:val="00055A20"/>
    <w:rsid w:val="000569E3"/>
    <w:rsid w:val="00056DA5"/>
    <w:rsid w:val="00057163"/>
    <w:rsid w:val="000571C4"/>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20C05"/>
    <w:rsid w:val="00123DB4"/>
    <w:rsid w:val="00125904"/>
    <w:rsid w:val="0012668A"/>
    <w:rsid w:val="00127505"/>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1265"/>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978B3"/>
    <w:rsid w:val="001A0152"/>
    <w:rsid w:val="001A15CD"/>
    <w:rsid w:val="001A192C"/>
    <w:rsid w:val="001A1FA8"/>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17D5"/>
    <w:rsid w:val="001C1B1B"/>
    <w:rsid w:val="001C43D1"/>
    <w:rsid w:val="001C54AD"/>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992"/>
    <w:rsid w:val="002235B3"/>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6C0"/>
    <w:rsid w:val="00265563"/>
    <w:rsid w:val="00266281"/>
    <w:rsid w:val="00266D0E"/>
    <w:rsid w:val="002670B0"/>
    <w:rsid w:val="0027022A"/>
    <w:rsid w:val="00270F1B"/>
    <w:rsid w:val="00271014"/>
    <w:rsid w:val="00272FC7"/>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22FA"/>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52AE"/>
    <w:rsid w:val="003A79CB"/>
    <w:rsid w:val="003B0E16"/>
    <w:rsid w:val="003B3481"/>
    <w:rsid w:val="003B52A9"/>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40D0"/>
    <w:rsid w:val="003E45B4"/>
    <w:rsid w:val="003E4DB3"/>
    <w:rsid w:val="003E5975"/>
    <w:rsid w:val="003F00DD"/>
    <w:rsid w:val="003F0D38"/>
    <w:rsid w:val="003F2F61"/>
    <w:rsid w:val="003F3956"/>
    <w:rsid w:val="003F4A71"/>
    <w:rsid w:val="003F4D0B"/>
    <w:rsid w:val="003F4E26"/>
    <w:rsid w:val="003F5095"/>
    <w:rsid w:val="003F65A0"/>
    <w:rsid w:val="003F7013"/>
    <w:rsid w:val="00402320"/>
    <w:rsid w:val="00402863"/>
    <w:rsid w:val="004062E0"/>
    <w:rsid w:val="00406A29"/>
    <w:rsid w:val="00406FD4"/>
    <w:rsid w:val="00412FBC"/>
    <w:rsid w:val="00414023"/>
    <w:rsid w:val="00414224"/>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1197"/>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0C77"/>
    <w:rsid w:val="0051113E"/>
    <w:rsid w:val="00511D44"/>
    <w:rsid w:val="005123E7"/>
    <w:rsid w:val="00513149"/>
    <w:rsid w:val="00514DB9"/>
    <w:rsid w:val="00514F21"/>
    <w:rsid w:val="0051579E"/>
    <w:rsid w:val="00521634"/>
    <w:rsid w:val="00521708"/>
    <w:rsid w:val="00521EFD"/>
    <w:rsid w:val="00524207"/>
    <w:rsid w:val="005247F3"/>
    <w:rsid w:val="0052529B"/>
    <w:rsid w:val="00525966"/>
    <w:rsid w:val="00525B6E"/>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74D9"/>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54AB"/>
    <w:rsid w:val="005A7013"/>
    <w:rsid w:val="005B11B6"/>
    <w:rsid w:val="005B20CD"/>
    <w:rsid w:val="005B2D08"/>
    <w:rsid w:val="005B3052"/>
    <w:rsid w:val="005B55B8"/>
    <w:rsid w:val="005B56FB"/>
    <w:rsid w:val="005B5FFA"/>
    <w:rsid w:val="005B6052"/>
    <w:rsid w:val="005B6193"/>
    <w:rsid w:val="005B65E5"/>
    <w:rsid w:val="005B69BA"/>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113B"/>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B96"/>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3E5"/>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7FD"/>
    <w:rsid w:val="006F4B29"/>
    <w:rsid w:val="006F5581"/>
    <w:rsid w:val="006F6E58"/>
    <w:rsid w:val="0070132E"/>
    <w:rsid w:val="007013CE"/>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526C"/>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012"/>
    <w:rsid w:val="0075725F"/>
    <w:rsid w:val="00757BEA"/>
    <w:rsid w:val="0076127B"/>
    <w:rsid w:val="00762F4F"/>
    <w:rsid w:val="00764F80"/>
    <w:rsid w:val="007665B6"/>
    <w:rsid w:val="007726AA"/>
    <w:rsid w:val="00772BDF"/>
    <w:rsid w:val="00772D39"/>
    <w:rsid w:val="00775BD5"/>
    <w:rsid w:val="007763C0"/>
    <w:rsid w:val="007770D9"/>
    <w:rsid w:val="0078029B"/>
    <w:rsid w:val="00781203"/>
    <w:rsid w:val="00781A02"/>
    <w:rsid w:val="0078338A"/>
    <w:rsid w:val="00783FCF"/>
    <w:rsid w:val="00784C49"/>
    <w:rsid w:val="00792D22"/>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6C85"/>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0AAF"/>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4AB5"/>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44C"/>
    <w:rsid w:val="008B46F9"/>
    <w:rsid w:val="008B55CB"/>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F86"/>
    <w:rsid w:val="0091629B"/>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7A0"/>
    <w:rsid w:val="00944E11"/>
    <w:rsid w:val="00945CB1"/>
    <w:rsid w:val="0094738B"/>
    <w:rsid w:val="0094748E"/>
    <w:rsid w:val="009475CC"/>
    <w:rsid w:val="00950BC4"/>
    <w:rsid w:val="0095332E"/>
    <w:rsid w:val="00953E8F"/>
    <w:rsid w:val="00954ABA"/>
    <w:rsid w:val="00954EB0"/>
    <w:rsid w:val="0095511A"/>
    <w:rsid w:val="009610EB"/>
    <w:rsid w:val="009734AA"/>
    <w:rsid w:val="009735FB"/>
    <w:rsid w:val="009740E4"/>
    <w:rsid w:val="00974335"/>
    <w:rsid w:val="00976AD4"/>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E06"/>
    <w:rsid w:val="00A84F5A"/>
    <w:rsid w:val="00A85A1F"/>
    <w:rsid w:val="00A85D92"/>
    <w:rsid w:val="00A85E7A"/>
    <w:rsid w:val="00A901D8"/>
    <w:rsid w:val="00A9031D"/>
    <w:rsid w:val="00A913E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B7F"/>
    <w:rsid w:val="00AC32DD"/>
    <w:rsid w:val="00AC47E1"/>
    <w:rsid w:val="00AC5A5E"/>
    <w:rsid w:val="00AC5CC3"/>
    <w:rsid w:val="00AC7D0D"/>
    <w:rsid w:val="00AD0C31"/>
    <w:rsid w:val="00AD3B92"/>
    <w:rsid w:val="00AD58E6"/>
    <w:rsid w:val="00AD6446"/>
    <w:rsid w:val="00AD71FC"/>
    <w:rsid w:val="00AD74BC"/>
    <w:rsid w:val="00AD7A81"/>
    <w:rsid w:val="00AD7EC6"/>
    <w:rsid w:val="00AE07B8"/>
    <w:rsid w:val="00AE0B18"/>
    <w:rsid w:val="00AE1100"/>
    <w:rsid w:val="00AE322E"/>
    <w:rsid w:val="00AE353E"/>
    <w:rsid w:val="00AE37BF"/>
    <w:rsid w:val="00AE3A8A"/>
    <w:rsid w:val="00AE47E3"/>
    <w:rsid w:val="00AE73C7"/>
    <w:rsid w:val="00AE7466"/>
    <w:rsid w:val="00AF184D"/>
    <w:rsid w:val="00AF3CA4"/>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363"/>
    <w:rsid w:val="00B602CC"/>
    <w:rsid w:val="00B62F74"/>
    <w:rsid w:val="00B630DA"/>
    <w:rsid w:val="00B6431E"/>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5AD7"/>
    <w:rsid w:val="00B86602"/>
    <w:rsid w:val="00B867E2"/>
    <w:rsid w:val="00B900F0"/>
    <w:rsid w:val="00B9056C"/>
    <w:rsid w:val="00B9137F"/>
    <w:rsid w:val="00B920FB"/>
    <w:rsid w:val="00BA0664"/>
    <w:rsid w:val="00BA1804"/>
    <w:rsid w:val="00BA1EF3"/>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D0169"/>
    <w:rsid w:val="00BD0BAB"/>
    <w:rsid w:val="00BD158F"/>
    <w:rsid w:val="00BD176A"/>
    <w:rsid w:val="00BD2F5D"/>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4946"/>
    <w:rsid w:val="00C2227A"/>
    <w:rsid w:val="00C2772B"/>
    <w:rsid w:val="00C30234"/>
    <w:rsid w:val="00C30414"/>
    <w:rsid w:val="00C308DC"/>
    <w:rsid w:val="00C31E44"/>
    <w:rsid w:val="00C32D0E"/>
    <w:rsid w:val="00C33243"/>
    <w:rsid w:val="00C37A41"/>
    <w:rsid w:val="00C40644"/>
    <w:rsid w:val="00C40B1B"/>
    <w:rsid w:val="00C40B83"/>
    <w:rsid w:val="00C41EC6"/>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5535"/>
    <w:rsid w:val="00CD56E7"/>
    <w:rsid w:val="00CD7175"/>
    <w:rsid w:val="00CE2E40"/>
    <w:rsid w:val="00CE4E56"/>
    <w:rsid w:val="00CE5D2B"/>
    <w:rsid w:val="00CE6DAD"/>
    <w:rsid w:val="00CF0398"/>
    <w:rsid w:val="00CF0E36"/>
    <w:rsid w:val="00CF2654"/>
    <w:rsid w:val="00CF2E27"/>
    <w:rsid w:val="00CF5992"/>
    <w:rsid w:val="00CF74A4"/>
    <w:rsid w:val="00CF756A"/>
    <w:rsid w:val="00D02486"/>
    <w:rsid w:val="00D03150"/>
    <w:rsid w:val="00D0392B"/>
    <w:rsid w:val="00D03C55"/>
    <w:rsid w:val="00D1319B"/>
    <w:rsid w:val="00D14CD6"/>
    <w:rsid w:val="00D157DD"/>
    <w:rsid w:val="00D16B0F"/>
    <w:rsid w:val="00D1753E"/>
    <w:rsid w:val="00D21A6F"/>
    <w:rsid w:val="00D2398A"/>
    <w:rsid w:val="00D2595F"/>
    <w:rsid w:val="00D269A6"/>
    <w:rsid w:val="00D30231"/>
    <w:rsid w:val="00D3033B"/>
    <w:rsid w:val="00D3385E"/>
    <w:rsid w:val="00D35D55"/>
    <w:rsid w:val="00D367A4"/>
    <w:rsid w:val="00D37555"/>
    <w:rsid w:val="00D37BE3"/>
    <w:rsid w:val="00D41A3D"/>
    <w:rsid w:val="00D424E2"/>
    <w:rsid w:val="00D43859"/>
    <w:rsid w:val="00D45E87"/>
    <w:rsid w:val="00D460C9"/>
    <w:rsid w:val="00D46E26"/>
    <w:rsid w:val="00D5241A"/>
    <w:rsid w:val="00D54C85"/>
    <w:rsid w:val="00D55B41"/>
    <w:rsid w:val="00D566F0"/>
    <w:rsid w:val="00D62A71"/>
    <w:rsid w:val="00D63216"/>
    <w:rsid w:val="00D63EF9"/>
    <w:rsid w:val="00D63F72"/>
    <w:rsid w:val="00D6467B"/>
    <w:rsid w:val="00D65191"/>
    <w:rsid w:val="00D65CD3"/>
    <w:rsid w:val="00D66D66"/>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A7DAF"/>
    <w:rsid w:val="00DB01EA"/>
    <w:rsid w:val="00DB0B35"/>
    <w:rsid w:val="00DB0D48"/>
    <w:rsid w:val="00DB2568"/>
    <w:rsid w:val="00DB29F0"/>
    <w:rsid w:val="00DB49B4"/>
    <w:rsid w:val="00DB4B84"/>
    <w:rsid w:val="00DB5BC4"/>
    <w:rsid w:val="00DC16DD"/>
    <w:rsid w:val="00DC1F1E"/>
    <w:rsid w:val="00DC287E"/>
    <w:rsid w:val="00DC3B6D"/>
    <w:rsid w:val="00DC480E"/>
    <w:rsid w:val="00DC614B"/>
    <w:rsid w:val="00DC65EA"/>
    <w:rsid w:val="00DC6CFB"/>
    <w:rsid w:val="00DC6EAC"/>
    <w:rsid w:val="00DC7650"/>
    <w:rsid w:val="00DD15B9"/>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40A4"/>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4FEC"/>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5446"/>
    <w:rsid w:val="00EF6B81"/>
    <w:rsid w:val="00EF7B4B"/>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A06"/>
    <w:rsid w:val="00F70D88"/>
    <w:rsid w:val="00F7198B"/>
    <w:rsid w:val="00F7266F"/>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3E2"/>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45415-6D05-470B-A5EF-F983E62D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0A4"/>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241915266">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D808-3711-4491-A9C1-1C092232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635</TotalTime>
  <Pages>1</Pages>
  <Words>8079</Words>
  <Characters>46056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Антонина В. Тямина</cp:lastModifiedBy>
  <cp:revision>52</cp:revision>
  <cp:lastPrinted>2019-11-27T11:11:00Z</cp:lastPrinted>
  <dcterms:created xsi:type="dcterms:W3CDTF">2019-02-04T11:23:00Z</dcterms:created>
  <dcterms:modified xsi:type="dcterms:W3CDTF">2019-12-20T06:37:00Z</dcterms:modified>
</cp:coreProperties>
</file>