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6" w:rsidRPr="00A909A7" w:rsidRDefault="00B82266" w:rsidP="00B82266">
      <w:pPr>
        <w:jc w:val="right"/>
      </w:pPr>
      <w:r w:rsidRPr="00A909A7">
        <w:t>ПРОЕКТ</w:t>
      </w:r>
    </w:p>
    <w:tbl>
      <w:tblPr>
        <w:tblW w:w="0" w:type="auto"/>
        <w:tblLook w:val="0000"/>
      </w:tblPr>
      <w:tblGrid>
        <w:gridCol w:w="4129"/>
        <w:gridCol w:w="1212"/>
        <w:gridCol w:w="4154"/>
      </w:tblGrid>
      <w:tr w:rsidR="00B82266" w:rsidTr="00D35EEB">
        <w:trPr>
          <w:cantSplit/>
          <w:trHeight w:val="362"/>
        </w:trPr>
        <w:tc>
          <w:tcPr>
            <w:tcW w:w="4129" w:type="dxa"/>
          </w:tcPr>
          <w:p w:rsidR="00B82266" w:rsidRPr="000C702F" w:rsidRDefault="00B82266" w:rsidP="00D35EE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0C702F">
              <w:rPr>
                <w:b/>
                <w:bCs/>
                <w:noProof/>
                <w:color w:val="000000"/>
                <w:sz w:val="22"/>
              </w:rPr>
              <w:t>Ч</w:t>
            </w:r>
            <w:r w:rsidRPr="000C702F">
              <w:rPr>
                <w:rFonts w:ascii="Antiqua Chv" w:hAnsi="Antiqua Chv"/>
                <w:b/>
                <w:sz w:val="22"/>
              </w:rPr>
              <w:t>+</w:t>
            </w:r>
            <w:r w:rsidRPr="000C702F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0C702F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 w:rsidRPr="000C702F"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B82266" w:rsidRPr="000C702F" w:rsidRDefault="00B82266" w:rsidP="00D35EEB">
            <w:pPr>
              <w:spacing w:line="192" w:lineRule="auto"/>
              <w:jc w:val="center"/>
              <w:rPr>
                <w:b/>
                <w:sz w:val="26"/>
              </w:rPr>
            </w:pPr>
            <w:r w:rsidRPr="000C702F"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 w:rsidRPr="000C702F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12" w:type="dxa"/>
            <w:vMerge w:val="restart"/>
          </w:tcPr>
          <w:p w:rsidR="00B82266" w:rsidRDefault="009D1243" w:rsidP="00D35EEB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17780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4" w:type="dxa"/>
          </w:tcPr>
          <w:p w:rsidR="00B82266" w:rsidRDefault="00B82266" w:rsidP="00D35EEB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82266" w:rsidRDefault="00B82266" w:rsidP="00D35EEB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B82266" w:rsidTr="00D35EEB">
        <w:trPr>
          <w:cantSplit/>
          <w:trHeight w:val="1725"/>
        </w:trPr>
        <w:tc>
          <w:tcPr>
            <w:tcW w:w="4129" w:type="dxa"/>
          </w:tcPr>
          <w:p w:rsidR="00B82266" w:rsidRPr="000C702F" w:rsidRDefault="00B82266" w:rsidP="00D35EEB">
            <w:pPr>
              <w:pStyle w:val="3"/>
              <w:jc w:val="center"/>
              <w:rPr>
                <w:b/>
                <w:bCs/>
                <w:sz w:val="22"/>
              </w:rPr>
            </w:pPr>
            <w:r w:rsidRPr="000C702F">
              <w:rPr>
                <w:b/>
                <w:sz w:val="22"/>
              </w:rPr>
              <w:t xml:space="preserve">                  КУСЛАВККА РАЙОН</w:t>
            </w:r>
            <w:r w:rsidRPr="000C702F">
              <w:rPr>
                <w:b/>
                <w:bCs/>
                <w:sz w:val="22"/>
              </w:rPr>
              <w:t>Ĕ</w:t>
            </w:r>
            <w:r w:rsidRPr="000C702F">
              <w:rPr>
                <w:b/>
                <w:sz w:val="22"/>
              </w:rPr>
              <w:t>Н</w:t>
            </w:r>
          </w:p>
          <w:p w:rsidR="00B82266" w:rsidRPr="000C702F" w:rsidRDefault="00B82266" w:rsidP="00D35EEB">
            <w:pPr>
              <w:spacing w:line="192" w:lineRule="auto"/>
              <w:jc w:val="center"/>
              <w:rPr>
                <w:rStyle w:val="a6"/>
                <w:noProof/>
                <w:color w:val="000000"/>
                <w:sz w:val="22"/>
              </w:rPr>
            </w:pPr>
            <w:r w:rsidRPr="000C702F">
              <w:rPr>
                <w:b/>
                <w:bCs/>
                <w:noProof/>
                <w:color w:val="000000"/>
                <w:sz w:val="22"/>
              </w:rPr>
              <w:t>ДЕПУТАТСЕН ПУХ</w:t>
            </w:r>
            <w:r w:rsidRPr="000C702F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+</w:t>
            </w:r>
            <w:r w:rsidRPr="000C702F">
              <w:rPr>
                <w:b/>
                <w:bCs/>
                <w:noProof/>
                <w:color w:val="000000"/>
                <w:sz w:val="22"/>
              </w:rPr>
              <w:t>ВĔ</w:t>
            </w:r>
            <w:r w:rsidRPr="000C702F"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B82266" w:rsidRPr="000C702F" w:rsidRDefault="00B82266" w:rsidP="00D35EEB">
            <w:pPr>
              <w:rPr>
                <w:b/>
              </w:rPr>
            </w:pPr>
          </w:p>
          <w:p w:rsidR="00B82266" w:rsidRPr="000C702F" w:rsidRDefault="00B82266" w:rsidP="00D35EEB">
            <w:pPr>
              <w:pStyle w:val="2"/>
              <w:spacing w:line="192" w:lineRule="auto"/>
              <w:rPr>
                <w:rFonts w:ascii="Antiqua Chv" w:hAnsi="Antiqua Chv"/>
              </w:rPr>
            </w:pPr>
            <w:r w:rsidRPr="000C702F">
              <w:rPr>
                <w:rFonts w:ascii="Antiqua Chv" w:hAnsi="Antiqua Chv"/>
              </w:rPr>
              <w:t>ЙЫШ+НУ</w:t>
            </w:r>
          </w:p>
          <w:p w:rsidR="00B82266" w:rsidRPr="000C702F" w:rsidRDefault="00B82266" w:rsidP="00D35EEB">
            <w:pPr>
              <w:rPr>
                <w:b/>
                <w:noProof/>
                <w:color w:val="000000"/>
                <w:sz w:val="26"/>
                <w:szCs w:val="20"/>
              </w:rPr>
            </w:pPr>
          </w:p>
          <w:p w:rsidR="00B82266" w:rsidRPr="00623A05" w:rsidRDefault="00D91C9A" w:rsidP="00D35EE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11.12.2019</w:t>
            </w:r>
            <w:r w:rsidR="00B82266" w:rsidRPr="00623A05">
              <w:rPr>
                <w:noProof/>
                <w:color w:val="000000"/>
                <w:sz w:val="26"/>
              </w:rPr>
              <w:t xml:space="preserve"> </w:t>
            </w:r>
            <w:r w:rsidR="00B82266" w:rsidRPr="00623A05">
              <w:rPr>
                <w:bCs/>
                <w:sz w:val="16"/>
              </w:rPr>
              <w:t xml:space="preserve">Ç </w:t>
            </w:r>
            <w:r w:rsidR="00B82266" w:rsidRPr="00623A05">
              <w:rPr>
                <w:noProof/>
                <w:color w:val="000000"/>
                <w:sz w:val="26"/>
              </w:rPr>
              <w:t xml:space="preserve">  </w:t>
            </w:r>
            <w:r w:rsidR="00B82266">
              <w:rPr>
                <w:noProof/>
                <w:color w:val="000000"/>
                <w:sz w:val="26"/>
              </w:rPr>
              <w:t xml:space="preserve"> </w:t>
            </w:r>
            <w:r w:rsidR="00B82266" w:rsidRPr="00623A05">
              <w:rPr>
                <w:noProof/>
                <w:color w:val="000000"/>
                <w:sz w:val="26"/>
              </w:rPr>
              <w:t xml:space="preserve">  №</w:t>
            </w:r>
          </w:p>
          <w:p w:rsidR="00B82266" w:rsidRPr="000C702F" w:rsidRDefault="00B82266" w:rsidP="00D35EEB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623A05"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12" w:type="dxa"/>
            <w:vMerge/>
          </w:tcPr>
          <w:p w:rsidR="00B82266" w:rsidRDefault="00B82266" w:rsidP="00D35EEB">
            <w:pPr>
              <w:jc w:val="center"/>
              <w:rPr>
                <w:sz w:val="26"/>
              </w:rPr>
            </w:pPr>
          </w:p>
        </w:tc>
        <w:tc>
          <w:tcPr>
            <w:tcW w:w="4154" w:type="dxa"/>
          </w:tcPr>
          <w:p w:rsidR="00B82266" w:rsidRDefault="00B82266" w:rsidP="00D35EEB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82266" w:rsidRDefault="00B82266" w:rsidP="00D35EE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B82266" w:rsidRDefault="00B82266" w:rsidP="00D35EEB"/>
          <w:p w:rsidR="00B82266" w:rsidRDefault="00B82266" w:rsidP="00D35EEB">
            <w:pPr>
              <w:pStyle w:val="2"/>
              <w:spacing w:line="192" w:lineRule="auto"/>
            </w:pPr>
            <w:r>
              <w:t>РЕШЕНИЕ</w:t>
            </w:r>
          </w:p>
          <w:p w:rsidR="00B82266" w:rsidRDefault="00B82266" w:rsidP="00D35EEB">
            <w:pPr>
              <w:pStyle w:val="a4"/>
              <w:tabs>
                <w:tab w:val="clear" w:pos="4677"/>
                <w:tab w:val="clear" w:pos="9355"/>
              </w:tabs>
            </w:pPr>
          </w:p>
          <w:p w:rsidR="00B82266" w:rsidRPr="00381C33" w:rsidRDefault="00D91C9A" w:rsidP="00D35EEB">
            <w:pPr>
              <w:rPr>
                <w:sz w:val="26"/>
              </w:rPr>
            </w:pPr>
            <w:r>
              <w:rPr>
                <w:sz w:val="26"/>
              </w:rPr>
              <w:t xml:space="preserve">                11.12.2019</w:t>
            </w:r>
            <w:r w:rsidR="00B82266">
              <w:rPr>
                <w:sz w:val="26"/>
              </w:rPr>
              <w:t xml:space="preserve">г. № </w:t>
            </w:r>
          </w:p>
          <w:p w:rsidR="00B82266" w:rsidRDefault="00B82266" w:rsidP="00D35EE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B82266" w:rsidRDefault="00B82266" w:rsidP="00B82266"/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Default="000B3F28" w:rsidP="00B82266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57</w:t>
      </w:r>
      <w:r w:rsidR="00B82266">
        <w:rPr>
          <w:b w:val="0"/>
          <w:bCs w:val="0"/>
          <w:szCs w:val="26"/>
        </w:rPr>
        <w:t xml:space="preserve"> ЗАСЕДАНИЕ 6 СОЗЫВА</w:t>
      </w:r>
    </w:p>
    <w:p w:rsidR="00B82266" w:rsidRPr="00381C33" w:rsidRDefault="00B82266" w:rsidP="00B82266"/>
    <w:p w:rsidR="00B82266" w:rsidRPr="00381C33" w:rsidRDefault="00B82266" w:rsidP="00B82266"/>
    <w:tbl>
      <w:tblPr>
        <w:tblW w:w="8899" w:type="dxa"/>
        <w:tblInd w:w="108" w:type="dxa"/>
        <w:tblLook w:val="0000"/>
      </w:tblPr>
      <w:tblGrid>
        <w:gridCol w:w="4680"/>
        <w:gridCol w:w="4219"/>
      </w:tblGrid>
      <w:tr w:rsidR="00B82266" w:rsidTr="00D35EEB">
        <w:trPr>
          <w:trHeight w:val="1441"/>
        </w:trPr>
        <w:tc>
          <w:tcPr>
            <w:tcW w:w="4680" w:type="dxa"/>
          </w:tcPr>
          <w:p w:rsidR="00B82266" w:rsidRPr="00962F85" w:rsidRDefault="00B82266" w:rsidP="00D35EEB">
            <w:pPr>
              <w:jc w:val="both"/>
              <w:rPr>
                <w:sz w:val="26"/>
                <w:szCs w:val="26"/>
              </w:rPr>
            </w:pPr>
            <w:r w:rsidRPr="00805A1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изменения в решение Собрания депутатов Козловского района Чувашской Республики от 14.10.2015 г. №8/13</w:t>
            </w:r>
          </w:p>
        </w:tc>
        <w:tc>
          <w:tcPr>
            <w:tcW w:w="4219" w:type="dxa"/>
          </w:tcPr>
          <w:p w:rsidR="00B82266" w:rsidRDefault="00B82266" w:rsidP="00D35EE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B82266" w:rsidRPr="006E36F2" w:rsidRDefault="00B82266" w:rsidP="00B82266">
      <w:pPr>
        <w:pStyle w:val="31"/>
        <w:ind w:left="-180"/>
        <w:jc w:val="both"/>
        <w:rPr>
          <w:b w:val="0"/>
          <w:bCs w:val="0"/>
          <w:sz w:val="28"/>
        </w:rPr>
      </w:pPr>
    </w:p>
    <w:p w:rsidR="00B82266" w:rsidRPr="00525B37" w:rsidRDefault="00B82266" w:rsidP="00B82266">
      <w:pPr>
        <w:ind w:firstLine="540"/>
        <w:jc w:val="both"/>
        <w:rPr>
          <w:sz w:val="26"/>
          <w:szCs w:val="26"/>
        </w:rPr>
      </w:pPr>
    </w:p>
    <w:p w:rsidR="00B82266" w:rsidRDefault="00B82266" w:rsidP="00B8226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Положением о постоянных комиссиях Собрания депутатов Козловского района Чувашской Республики, утвержденным решением Собрания депутатов Козловского района Чувашской Республики от 14.10.2015 №4/9, </w:t>
      </w:r>
      <w:r w:rsidRPr="00D74594">
        <w:rPr>
          <w:sz w:val="26"/>
          <w:szCs w:val="26"/>
        </w:rPr>
        <w:t>Собрание депутатов Козловского района Чувашской Республики</w:t>
      </w:r>
    </w:p>
    <w:p w:rsidR="00B82266" w:rsidRDefault="00B82266" w:rsidP="00B82266">
      <w:pPr>
        <w:jc w:val="both"/>
        <w:rPr>
          <w:sz w:val="26"/>
          <w:szCs w:val="26"/>
        </w:rPr>
      </w:pPr>
    </w:p>
    <w:p w:rsidR="00B82266" w:rsidRDefault="00B82266" w:rsidP="00B8226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B82266" w:rsidRPr="00D74594" w:rsidRDefault="00B82266" w:rsidP="00B82266">
      <w:pPr>
        <w:jc w:val="center"/>
        <w:rPr>
          <w:sz w:val="26"/>
          <w:szCs w:val="26"/>
        </w:rPr>
      </w:pPr>
    </w:p>
    <w:p w:rsidR="00B82266" w:rsidRDefault="00B82266" w:rsidP="00B8226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состав постоянной комиссии </w:t>
      </w:r>
      <w:r w:rsidRPr="0027660E">
        <w:rPr>
          <w:sz w:val="26"/>
          <w:szCs w:val="26"/>
        </w:rPr>
        <w:t xml:space="preserve">Собрания депутатов Козловского района по </w:t>
      </w:r>
      <w:r>
        <w:rPr>
          <w:sz w:val="26"/>
          <w:szCs w:val="26"/>
        </w:rPr>
        <w:t>социальным вопросам следующие изменения:</w:t>
      </w:r>
    </w:p>
    <w:p w:rsidR="00B82266" w:rsidRPr="00EF030E" w:rsidRDefault="00B82266" w:rsidP="00B8226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комиссию </w:t>
      </w:r>
      <w:proofErr w:type="spellStart"/>
      <w:r w:rsidR="001C0A0F">
        <w:rPr>
          <w:sz w:val="26"/>
          <w:szCs w:val="26"/>
        </w:rPr>
        <w:t>Выйгетова</w:t>
      </w:r>
      <w:proofErr w:type="spellEnd"/>
      <w:r w:rsidR="001C0A0F">
        <w:rPr>
          <w:sz w:val="26"/>
          <w:szCs w:val="26"/>
        </w:rPr>
        <w:t xml:space="preserve"> Эдуарда Геннадьевича</w:t>
      </w:r>
      <w:r>
        <w:rPr>
          <w:sz w:val="26"/>
          <w:szCs w:val="26"/>
        </w:rPr>
        <w:t xml:space="preserve"> – депутата от </w:t>
      </w:r>
      <w:r w:rsidR="001C0A0F">
        <w:rPr>
          <w:sz w:val="26"/>
          <w:szCs w:val="26"/>
        </w:rPr>
        <w:t xml:space="preserve"> Козловского городского</w:t>
      </w:r>
      <w:r>
        <w:rPr>
          <w:sz w:val="26"/>
          <w:szCs w:val="26"/>
        </w:rPr>
        <w:t xml:space="preserve"> одномандатного избирате</w:t>
      </w:r>
      <w:r w:rsidR="001C0A0F">
        <w:rPr>
          <w:sz w:val="26"/>
          <w:szCs w:val="26"/>
        </w:rPr>
        <w:t>льного округа №8</w:t>
      </w:r>
      <w:r>
        <w:rPr>
          <w:sz w:val="26"/>
          <w:szCs w:val="26"/>
        </w:rPr>
        <w:t>.</w:t>
      </w:r>
    </w:p>
    <w:p w:rsidR="00B82266" w:rsidRPr="00EF030E" w:rsidRDefault="00B82266" w:rsidP="00B8226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A5771">
        <w:rPr>
          <w:sz w:val="26"/>
          <w:szCs w:val="26"/>
        </w:rPr>
        <w:t>Настоящее решение подлежит официальному опубликованию в периодическом печатном издании «Козловский вестник».</w:t>
      </w:r>
    </w:p>
    <w:p w:rsidR="00B82266" w:rsidRDefault="00B82266" w:rsidP="00B82266">
      <w:pPr>
        <w:pStyle w:val="a7"/>
        <w:ind w:left="-180" w:right="99"/>
        <w:jc w:val="both"/>
        <w:rPr>
          <w:sz w:val="26"/>
          <w:szCs w:val="26"/>
        </w:rPr>
      </w:pPr>
    </w:p>
    <w:p w:rsidR="00B82266" w:rsidRDefault="00B82266" w:rsidP="00B82266">
      <w:pPr>
        <w:pStyle w:val="a7"/>
        <w:ind w:left="-180" w:right="99"/>
        <w:jc w:val="both"/>
        <w:rPr>
          <w:sz w:val="26"/>
          <w:szCs w:val="26"/>
        </w:rPr>
      </w:pPr>
    </w:p>
    <w:p w:rsidR="00B82266" w:rsidRDefault="00B82266" w:rsidP="00B82266">
      <w:pPr>
        <w:pStyle w:val="a7"/>
        <w:ind w:left="-180" w:right="99"/>
        <w:jc w:val="both"/>
        <w:rPr>
          <w:sz w:val="26"/>
          <w:szCs w:val="26"/>
        </w:rPr>
      </w:pPr>
      <w:r w:rsidRPr="006E36F2">
        <w:rPr>
          <w:sz w:val="26"/>
          <w:szCs w:val="26"/>
        </w:rPr>
        <w:t>Глава Козловского района</w:t>
      </w:r>
    </w:p>
    <w:p w:rsidR="00B82266" w:rsidRPr="005B1F42" w:rsidRDefault="00B82266" w:rsidP="00B82266">
      <w:pPr>
        <w:pStyle w:val="a7"/>
        <w:ind w:left="-180" w:right="99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Ю.А. Петров</w:t>
      </w:r>
    </w:p>
    <w:p w:rsidR="00B82266" w:rsidRDefault="00B82266" w:rsidP="00B82266">
      <w:r>
        <w:t xml:space="preserve"> </w:t>
      </w:r>
    </w:p>
    <w:p w:rsidR="00980212" w:rsidRDefault="00980212"/>
    <w:sectPr w:rsidR="00980212" w:rsidSect="007A0519">
      <w:headerReference w:type="even" r:id="rId7"/>
      <w:pgSz w:w="11906" w:h="16838"/>
      <w:pgMar w:top="851" w:right="92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0E" w:rsidRDefault="001C4D0E" w:rsidP="006F1E7F">
      <w:r>
        <w:separator/>
      </w:r>
    </w:p>
  </w:endnote>
  <w:endnote w:type="continuationSeparator" w:id="0">
    <w:p w:rsidR="001C4D0E" w:rsidRDefault="001C4D0E" w:rsidP="006F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0E" w:rsidRDefault="001C4D0E" w:rsidP="006F1E7F">
      <w:r>
        <w:separator/>
      </w:r>
    </w:p>
  </w:footnote>
  <w:footnote w:type="continuationSeparator" w:id="0">
    <w:p w:rsidR="001C4D0E" w:rsidRDefault="001C4D0E" w:rsidP="006F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0E" w:rsidRDefault="004104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22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020E" w:rsidRDefault="001C4D0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66"/>
    <w:rsid w:val="00043C5C"/>
    <w:rsid w:val="000B3F28"/>
    <w:rsid w:val="001C0A0F"/>
    <w:rsid w:val="001C4D0E"/>
    <w:rsid w:val="003E602B"/>
    <w:rsid w:val="00410477"/>
    <w:rsid w:val="005629C3"/>
    <w:rsid w:val="00676CB9"/>
    <w:rsid w:val="006F1E7F"/>
    <w:rsid w:val="00782238"/>
    <w:rsid w:val="00980212"/>
    <w:rsid w:val="009D1243"/>
    <w:rsid w:val="009D4EA4"/>
    <w:rsid w:val="00B82266"/>
    <w:rsid w:val="00D91C9A"/>
    <w:rsid w:val="00DF1505"/>
    <w:rsid w:val="00F8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26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2266"/>
    <w:pPr>
      <w:keepNext/>
      <w:ind w:left="-108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22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B82266"/>
  </w:style>
  <w:style w:type="paragraph" w:styleId="a4">
    <w:name w:val="header"/>
    <w:aliases w:val=" Знак"/>
    <w:basedOn w:val="a"/>
    <w:link w:val="a5"/>
    <w:rsid w:val="00B82266"/>
    <w:pPr>
      <w:tabs>
        <w:tab w:val="center" w:pos="4677"/>
        <w:tab w:val="right" w:pos="9355"/>
      </w:tabs>
    </w:pPr>
    <w:rPr>
      <w:spacing w:val="-2"/>
      <w:sz w:val="28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82266"/>
    <w:rPr>
      <w:rFonts w:ascii="Times New Roman" w:eastAsia="Times New Roman" w:hAnsi="Times New Roman" w:cs="Times New Roman"/>
      <w:spacing w:val="-2"/>
      <w:sz w:val="28"/>
      <w:szCs w:val="24"/>
      <w:lang w:eastAsia="ru-RU"/>
    </w:rPr>
  </w:style>
  <w:style w:type="character" w:customStyle="1" w:styleId="a6">
    <w:name w:val="Цветовое выделение"/>
    <w:rsid w:val="00B82266"/>
    <w:rPr>
      <w:b/>
      <w:bCs/>
      <w:color w:val="000080"/>
      <w:sz w:val="20"/>
      <w:szCs w:val="20"/>
    </w:rPr>
  </w:style>
  <w:style w:type="paragraph" w:styleId="31">
    <w:name w:val="Body Text 3"/>
    <w:basedOn w:val="a"/>
    <w:link w:val="32"/>
    <w:rsid w:val="00B82266"/>
    <w:pPr>
      <w:jc w:val="center"/>
    </w:pPr>
    <w:rPr>
      <w:b/>
      <w:bCs/>
      <w:sz w:val="26"/>
    </w:rPr>
  </w:style>
  <w:style w:type="character" w:customStyle="1" w:styleId="32">
    <w:name w:val="Основной текст 3 Знак"/>
    <w:basedOn w:val="a0"/>
    <w:link w:val="31"/>
    <w:rsid w:val="00B822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qFormat/>
    <w:rsid w:val="00B822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11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kozlov_org1</cp:lastModifiedBy>
  <cp:revision>23</cp:revision>
  <cp:lastPrinted>2019-12-10T12:20:00Z</cp:lastPrinted>
  <dcterms:created xsi:type="dcterms:W3CDTF">2019-12-10T12:13:00Z</dcterms:created>
  <dcterms:modified xsi:type="dcterms:W3CDTF">2019-12-10T12:22:00Z</dcterms:modified>
</cp:coreProperties>
</file>